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styles.xml" ContentType="application/vnd.openxmlformats-officedocument.wordprocessingml.styles+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10"/>
        <w:gridCol w:w="5778"/>
      </w:tblGrid>
      <w:tr w:rsidR="00F17CF8" w:rsidTr="00F17CF8">
        <w:tc>
          <w:tcPr>
            <w:tcW w:w="3510" w:type="dxa"/>
          </w:tcPr>
          <w:p w:rsidR="00F17CF8" w:rsidRPr="00F17CF8" w:rsidRDefault="00F17CF8" w:rsidP="00F17CF8">
            <w:pPr>
              <w:pStyle w:val="NormalWeb"/>
              <w:spacing w:before="120" w:beforeAutospacing="0" w:after="120" w:afterAutospacing="0" w:line="240" w:lineRule="atLeast"/>
              <w:jc w:val="center"/>
              <w:rPr>
                <w:b/>
                <w:bCs/>
                <w:sz w:val="26"/>
                <w:szCs w:val="26"/>
              </w:rPr>
            </w:pPr>
            <w:r w:rsidRPr="00F17CF8">
              <w:rPr>
                <w:b/>
                <w:bCs/>
                <w:sz w:val="26"/>
                <w:szCs w:val="26"/>
              </w:rPr>
              <w:t>ỦY BAN NHÂN DÂN</w:t>
            </w:r>
          </w:p>
          <w:p w:rsidR="00F17CF8" w:rsidRPr="00F17CF8" w:rsidRDefault="00F17CF8" w:rsidP="00F17CF8">
            <w:pPr>
              <w:pStyle w:val="NormalWeb"/>
              <w:spacing w:before="120" w:beforeAutospacing="0" w:after="120" w:afterAutospacing="0" w:line="240" w:lineRule="atLeast"/>
              <w:jc w:val="center"/>
              <w:rPr>
                <w:b/>
                <w:bCs/>
                <w:sz w:val="26"/>
                <w:szCs w:val="26"/>
              </w:rPr>
            </w:pPr>
            <w:r>
              <w:rPr>
                <w:b/>
                <w:bCs/>
                <w:noProof/>
                <w:sz w:val="26"/>
                <w:szCs w:val="26"/>
              </w:rPr>
              <mc:AlternateContent>
                <mc:Choice Requires="wps">
                  <w:drawing>
                    <wp:anchor distT="0" distB="0" distL="114300" distR="114300" simplePos="0" relativeHeight="251659264" behindDoc="0" locked="0" layoutInCell="1" allowOverlap="1">
                      <wp:simplePos x="0" y="0"/>
                      <wp:positionH relativeFrom="column">
                        <wp:posOffset>729615</wp:posOffset>
                      </wp:positionH>
                      <wp:positionV relativeFrom="paragraph">
                        <wp:posOffset>175895</wp:posOffset>
                      </wp:positionV>
                      <wp:extent cx="62865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628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7.45pt,13.85pt" to="106.95pt,1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" strokecolor="black [3040]"/>
                  </w:pict>
                </mc:Fallback>
              </mc:AlternateContent>
            </w:r>
            <w:r w:rsidRPr="00F17CF8">
              <w:rPr>
                <w:b/>
                <w:bCs/>
                <w:sz w:val="26"/>
                <w:szCs w:val="26"/>
              </w:rPr>
              <w:t xml:space="preserve">TỈNH HÀ NAM </w:t>
            </w:r>
          </w:p>
          <w:p w:rsidR="00F17CF8" w:rsidRPr="00C9077E" w:rsidRDefault="00F17CF8" w:rsidP="00F17CF8">
            <w:pPr>
              <w:pStyle w:val="NormalWeb"/>
              <w:spacing w:before="120" w:beforeAutospacing="0" w:after="120" w:afterAutospacing="0" w:line="240" w:lineRule="atLeast"/>
              <w:jc w:val="center"/>
              <w:rPr>
                <w:bCs/>
                <w:sz w:val="26"/>
                <w:szCs w:val="26"/>
              </w:rPr>
            </w:pPr>
            <w:r w:rsidRPr="00C9077E">
              <w:rPr>
                <w:sz w:val="26"/>
                <w:szCs w:val="26"/>
              </w:rPr>
              <w:t>Số: 52/2025/QĐ-UBND</w:t>
            </w:r>
          </w:p>
        </w:tc>
        <w:tc>
          <w:tcPr>
            <w:tcW w:w="5778" w:type="dxa"/>
          </w:tcPr>
          <w:p w:rsidR="00F17CF8" w:rsidRPr="00F17CF8" w:rsidRDefault="00F17CF8" w:rsidP="00F17CF8">
            <w:pPr>
              <w:pStyle w:val="NormalWeb"/>
              <w:spacing w:before="120" w:beforeAutospacing="0" w:after="120" w:afterAutospacing="0" w:line="240" w:lineRule="atLeast"/>
              <w:rPr>
                <w:b/>
                <w:bCs/>
                <w:sz w:val="26"/>
                <w:szCs w:val="26"/>
              </w:rPr>
            </w:pPr>
            <w:r w:rsidRPr="00F17CF8">
              <w:rPr>
                <w:b/>
                <w:bCs/>
                <w:sz w:val="26"/>
                <w:szCs w:val="26"/>
              </w:rPr>
              <w:t>CỘNG HOÀ XÃ HỘI CHỦ NGHĨA VIỆT NAM</w:t>
            </w:r>
          </w:p>
          <w:p w:rsidR="00F17CF8" w:rsidRPr="00F17CF8" w:rsidRDefault="00F17CF8" w:rsidP="00F17CF8">
            <w:pPr>
              <w:pStyle w:val="NormalWeb"/>
              <w:spacing w:before="120" w:beforeAutospacing="0" w:after="120" w:afterAutospacing="0" w:line="240" w:lineRule="atLeast"/>
              <w:ind w:firstLine="567"/>
              <w:jc w:val="center"/>
              <w:rPr>
                <w:b/>
                <w:sz w:val="28"/>
                <w:szCs w:val="28"/>
              </w:rPr>
            </w:pPr>
            <w:r>
              <w:rPr>
                <w:b/>
                <w:bCs/>
                <w:noProof/>
                <w:sz w:val="26"/>
                <w:szCs w:val="26"/>
              </w:rPr>
              <mc:AlternateContent>
                <mc:Choice Requires="wps">
                  <w:drawing>
                    <wp:anchor distT="0" distB="0" distL="114300" distR="114300" simplePos="0" relativeHeight="251660288" behindDoc="0" locked="0" layoutInCell="1" allowOverlap="1">
                      <wp:simplePos x="0" y="0"/>
                      <wp:positionH relativeFrom="column">
                        <wp:posOffset>1062990</wp:posOffset>
                      </wp:positionH>
                      <wp:positionV relativeFrom="paragraph">
                        <wp:posOffset>175895</wp:posOffset>
                      </wp:positionV>
                      <wp:extent cx="1724025" cy="0"/>
                      <wp:effectExtent l="0" t="0" r="9525" b="19050"/>
                      <wp:wrapNone/>
                      <wp:docPr id="2" name="Straight Connector 2"/>
                      <wp:cNvGraphicFramePr/>
                      <a:graphic xmlns:a="http://schemas.openxmlformats.org/drawingml/2006/main">
                        <a:graphicData uri="http://schemas.microsoft.com/office/word/2010/wordprocessingShape">
                          <wps:wsp>
                            <wps:cNvCnPr/>
                            <wps:spPr>
                              <a:xfrm>
                                <a:off x="0" y="0"/>
                                <a:ext cx="17240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2"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3.7pt,13.85pt" to="219.45pt,1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" strokecolor="black [3040]"/>
                  </w:pict>
                </mc:Fallback>
              </mc:AlternateContent>
            </w:r>
            <w:r w:rsidRPr="00F17CF8">
              <w:rPr>
                <w:b/>
                <w:bCs/>
                <w:sz w:val="26"/>
                <w:szCs w:val="26"/>
              </w:rPr>
              <w:t xml:space="preserve"> </w:t>
            </w:r>
            <w:r w:rsidRPr="00F17CF8">
              <w:rPr>
                <w:b/>
                <w:bCs/>
                <w:sz w:val="28"/>
                <w:szCs w:val="28"/>
              </w:rPr>
              <w:t xml:space="preserve">Độc lập - Tự do - Hạnh phúc </w:t>
            </w:r>
          </w:p>
          <w:p w:rsidR="00F17CF8" w:rsidRPr="00C9077E" w:rsidRDefault="003633AB" w:rsidP="00C9077E">
            <w:pPr>
              <w:pStyle w:val="NormalWeb"/>
              <w:spacing w:before="120" w:beforeAutospacing="0" w:after="120" w:afterAutospacing="0" w:line="240" w:lineRule="atLeast"/>
              <w:ind w:firstLine="567"/>
              <w:jc w:val="right"/>
              <w:rPr>
                <w:i/>
                <w:sz w:val="26"/>
                <w:szCs w:val="26"/>
              </w:rPr>
            </w:pPr>
            <w:r>
              <w:rPr>
                <w:i/>
                <w:iCs/>
                <w:sz w:val="26"/>
                <w:szCs w:val="26"/>
              </w:rPr>
              <w:t xml:space="preserve">Hà Nam, ngày 20 </w:t>
            </w:r>
            <w:r w:rsidR="00F17CF8" w:rsidRPr="00C9077E">
              <w:rPr>
                <w:i/>
                <w:iCs/>
                <w:sz w:val="26"/>
                <w:szCs w:val="26"/>
              </w:rPr>
              <w:t>tháng 6 năm 2025</w:t>
            </w:r>
          </w:p>
        </w:tc>
      </w:tr>
    </w:tbl>
    <w:p w:rsidR="00F17CF8" w:rsidRPr="00F17CF8" w:rsidRDefault="00F17CF8" w:rsidP="00CD0C5E">
      <w:pPr>
        <w:pStyle w:val="NormalWeb"/>
        <w:spacing w:before="120" w:beforeAutospacing="0" w:after="120" w:afterAutospacing="0" w:line="240" w:lineRule="atLeast"/>
        <w:jc w:val="center"/>
        <w:rPr>
          <w:b/>
          <w:sz w:val="28"/>
          <w:szCs w:val="28"/>
        </w:rPr>
      </w:pPr>
      <w:r w:rsidRPr="00F17CF8">
        <w:rPr>
          <w:b/>
          <w:bCs/>
          <w:sz w:val="28"/>
          <w:szCs w:val="28"/>
        </w:rPr>
        <w:t>QUYẾT ĐỊNH</w:t>
      </w:r>
    </w:p>
    <w:p w:rsidR="00F17CF8" w:rsidRDefault="00F17CF8" w:rsidP="004A3CED">
      <w:pPr>
        <w:pStyle w:val="NormalWeb"/>
        <w:spacing w:before="120" w:beforeAutospacing="0" w:after="120" w:afterAutospacing="0" w:line="240" w:lineRule="atLeast"/>
        <w:jc w:val="center"/>
        <w:rPr>
          <w:b/>
          <w:bCs/>
          <w:sz w:val="28"/>
          <w:szCs w:val="28"/>
        </w:rPr>
      </w:pPr>
      <w:r w:rsidRPr="00F17CF8">
        <w:rPr>
          <w:b/>
          <w:bCs/>
          <w:sz w:val="28"/>
          <w:szCs w:val="28"/>
        </w:rPr>
        <w:t xml:space="preserve">Bổ sung một số điều của Quy định một số chỉ tiêu cụ thể khi áp dụng phương pháp định giá đất theo Nghị định 71/2024/NĐ-CP ngày 27/6/2024 của Chính phủ trên địa bàn tỉnh Hà Nam ban hành kèm theo Quyết định số 33/2024/QĐ-UBND ngày 01/8/2024 của Ủy </w:t>
      </w:r>
      <w:r>
        <w:rPr>
          <w:b/>
          <w:bCs/>
          <w:sz w:val="28"/>
          <w:szCs w:val="28"/>
        </w:rPr>
        <w:t>ban nhân dân tỉnh Hà Nam</w:t>
      </w:r>
    </w:p>
    <w:p w:rsidR="00F17CF8" w:rsidRPr="00F17CF8" w:rsidRDefault="00F17CF8" w:rsidP="00F17CF8">
      <w:pPr>
        <w:pStyle w:val="NormalWeb"/>
        <w:spacing w:before="120" w:beforeAutospacing="0" w:after="120" w:afterAutospacing="0" w:line="240" w:lineRule="atLeast"/>
        <w:ind w:firstLine="567"/>
        <w:jc w:val="center"/>
        <w:rPr>
          <w:b/>
          <w:sz w:val="28"/>
          <w:szCs w:val="28"/>
        </w:rPr>
      </w:pPr>
      <w:r>
        <w:rPr>
          <w:b/>
          <w:noProof/>
          <w:sz w:val="28"/>
          <w:szCs w:val="28"/>
        </w:rPr>
        <mc:AlternateContent>
          <mc:Choice Requires="wps">
            <w:drawing>
              <wp:anchor distT="0" distB="0" distL="114300" distR="114300" simplePos="0" relativeHeight="251661312" behindDoc="0" locked="0" layoutInCell="1" allowOverlap="1">
                <wp:simplePos x="0" y="0"/>
                <wp:positionH relativeFrom="column">
                  <wp:posOffset>2129790</wp:posOffset>
                </wp:positionH>
                <wp:positionV relativeFrom="paragraph">
                  <wp:posOffset>31115</wp:posOffset>
                </wp:positionV>
                <wp:extent cx="2019300" cy="1"/>
                <wp:effectExtent l="0" t="0" r="19050" b="19050"/>
                <wp:wrapNone/>
                <wp:docPr id="4" name="Straight Connector 4"/>
                <wp:cNvGraphicFramePr/>
                <a:graphic xmlns:a="http://schemas.openxmlformats.org/drawingml/2006/main">
                  <a:graphicData uri="http://schemas.microsoft.com/office/word/2010/wordprocessingShape">
                    <wps:wsp>
                      <wps:cNvCnPr/>
                      <wps:spPr>
                        <a:xfrm flipV="1">
                          <a:off x="0" y="0"/>
                          <a:ext cx="2019300" cy="1"/>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id="Straight Connector 4" o:spid="_x0000_s1026" style="position:absolute;flip:y;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67.7pt,2.45pt" to="326.7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" strokecolor="black [3040]"/>
            </w:pict>
          </mc:Fallback>
        </mc:AlternateContent>
      </w:r>
    </w:p>
    <w:p w:rsidR="00EA504D" w:rsidRPr="00EA504D" w:rsidRDefault="00F17CF8" w:rsidP="00426214">
      <w:pPr>
        <w:pStyle w:val="NormalWeb"/>
        <w:spacing w:before="120" w:beforeAutospacing="0" w:after="120" w:afterAutospacing="0" w:line="240" w:lineRule="atLeast"/>
        <w:ind w:firstLine="567"/>
        <w:jc w:val="both"/>
        <w:rPr>
          <w:i/>
          <w:iCs/>
          <w:sz w:val="28"/>
          <w:szCs w:val="28"/>
        </w:rPr>
      </w:pPr>
      <w:r w:rsidRPr="00EA504D">
        <w:rPr>
          <w:i/>
          <w:iCs/>
          <w:sz w:val="28"/>
          <w:szCs w:val="28"/>
        </w:rPr>
        <w:t>Căn cứ Luật Tổ chức chính quyền địa phương ngày 16 tháng 6 năm 2025;</w:t>
      </w:r>
    </w:p>
    <w:p w:rsidR="00EA504D" w:rsidRPr="00EA504D" w:rsidRDefault="00F17CF8" w:rsidP="00426214">
      <w:pPr>
        <w:pStyle w:val="NormalWeb"/>
        <w:spacing w:before="120" w:beforeAutospacing="0" w:after="120" w:afterAutospacing="0" w:line="240" w:lineRule="atLeast"/>
        <w:ind w:firstLine="567"/>
        <w:jc w:val="both"/>
        <w:rPr>
          <w:i/>
          <w:iCs/>
          <w:sz w:val="28"/>
          <w:szCs w:val="28"/>
        </w:rPr>
      </w:pPr>
      <w:r w:rsidRPr="00EA504D">
        <w:rPr>
          <w:i/>
          <w:iCs/>
          <w:sz w:val="28"/>
          <w:szCs w:val="28"/>
        </w:rPr>
        <w:t xml:space="preserve">Căn cứ Luật Ban hành văn bản quy phạm pháp luật ngày 19 tháng 02 năm 2025; </w:t>
      </w:r>
    </w:p>
    <w:p w:rsidR="00F17CF8" w:rsidRPr="00EA504D" w:rsidRDefault="00F17CF8" w:rsidP="00426214">
      <w:pPr>
        <w:pStyle w:val="NormalWeb"/>
        <w:spacing w:before="120" w:beforeAutospacing="0" w:after="120" w:afterAutospacing="0" w:line="240" w:lineRule="atLeast"/>
        <w:ind w:firstLine="567"/>
        <w:jc w:val="both"/>
        <w:rPr>
          <w:i/>
          <w:sz w:val="28"/>
          <w:szCs w:val="28"/>
        </w:rPr>
      </w:pPr>
      <w:r w:rsidRPr="00EA504D">
        <w:rPr>
          <w:i/>
          <w:iCs/>
          <w:sz w:val="28"/>
          <w:szCs w:val="28"/>
        </w:rPr>
        <w:t xml:space="preserve">Căn cứ Luật Đất đai ngày 18 tháng 01 năm 2024; Luật sửa đổi, bổ sung một số điều của Luật Đất đai số 31/2024/QH15, Luật Nhà ở số 27/2023/QH15, Luật Kinh doanh bất động sản số 29/2023/QH15 và Luật Các tổ chức tín dụng số 32/2024/QH15 ngày 29 tháng 6 năm 2024; </w:t>
      </w:r>
    </w:p>
    <w:p w:rsidR="00F17CF8" w:rsidRPr="00EA504D" w:rsidRDefault="00F17CF8" w:rsidP="00426214">
      <w:pPr>
        <w:pStyle w:val="NormalWeb"/>
        <w:spacing w:before="120" w:beforeAutospacing="0" w:after="120" w:afterAutospacing="0" w:line="240" w:lineRule="atLeast"/>
        <w:ind w:firstLine="567"/>
        <w:jc w:val="both"/>
        <w:rPr>
          <w:i/>
          <w:sz w:val="28"/>
          <w:szCs w:val="28"/>
        </w:rPr>
      </w:pPr>
      <w:r w:rsidRPr="00EA504D">
        <w:rPr>
          <w:i/>
          <w:iCs/>
          <w:sz w:val="28"/>
          <w:szCs w:val="28"/>
        </w:rPr>
        <w:t xml:space="preserve">Căn cứ Nghị định số 71/2024/NĐ-CP ngày 27 tháng 6 năm 2024 của Chính phủ quy định về giá đất; </w:t>
      </w:r>
    </w:p>
    <w:p w:rsidR="00F17CF8" w:rsidRPr="00EA504D" w:rsidRDefault="00F17CF8" w:rsidP="00426214">
      <w:pPr>
        <w:pStyle w:val="NormalWeb"/>
        <w:spacing w:before="120" w:beforeAutospacing="0" w:after="120" w:afterAutospacing="0" w:line="240" w:lineRule="atLeast"/>
        <w:ind w:firstLine="567"/>
        <w:jc w:val="both"/>
        <w:rPr>
          <w:i/>
          <w:sz w:val="28"/>
          <w:szCs w:val="28"/>
        </w:rPr>
      </w:pPr>
      <w:r w:rsidRPr="00EA504D">
        <w:rPr>
          <w:i/>
          <w:iCs/>
          <w:sz w:val="28"/>
          <w:szCs w:val="28"/>
        </w:rPr>
        <w:t xml:space="preserve">Căn cứ Thông báo kết luận của các thành viên Ủy ban nhân dân tỉnh về việc ban hành Quyết định sửa đổi, bổ sung một số điều của Quy định một số chỉ tiêu cụ thể khi áp dụng phương pháp định giá đất theo Nghị định 71/2024/NĐ-CP ngày 27/6/2024 của Chính phủ trên địa bàn tỉnh Hà Nam ban hành kèm theo Quyết định số 33/2024/QĐ-UBND ngày 01/8/2024 của Ủy ban nhân dân tỉnh Hà Nam (thông báo số 2443/TB-VPUB ngày 20/6/2025 của Văn phòng Ủy ban nhân dân tỉnh); </w:t>
      </w:r>
    </w:p>
    <w:p w:rsidR="00F17CF8" w:rsidRPr="00EA504D" w:rsidRDefault="00F17CF8" w:rsidP="00426214">
      <w:pPr>
        <w:pStyle w:val="NormalWeb"/>
        <w:spacing w:before="120" w:beforeAutospacing="0" w:after="120" w:afterAutospacing="0" w:line="240" w:lineRule="atLeast"/>
        <w:ind w:firstLine="567"/>
        <w:jc w:val="both"/>
        <w:rPr>
          <w:i/>
          <w:sz w:val="28"/>
          <w:szCs w:val="28"/>
        </w:rPr>
      </w:pPr>
      <w:r w:rsidRPr="00EA504D">
        <w:rPr>
          <w:i/>
          <w:iCs/>
          <w:sz w:val="28"/>
          <w:szCs w:val="28"/>
        </w:rPr>
        <w:t xml:space="preserve">Theo đề nghị của Giám đốc Sở Nông nghiệp và Môi trường tại tờ trình số 430/TTr-SNN&amp;MT ngày 20/6/2025; </w:t>
      </w:r>
    </w:p>
    <w:p w:rsidR="00F17CF8" w:rsidRDefault="00F17CF8" w:rsidP="00426214">
      <w:pPr>
        <w:pStyle w:val="NormalWeb"/>
        <w:spacing w:before="120" w:beforeAutospacing="0" w:after="120" w:afterAutospacing="0" w:line="240" w:lineRule="atLeast"/>
        <w:ind w:firstLine="567"/>
        <w:jc w:val="both"/>
        <w:rPr>
          <w:i/>
          <w:iCs/>
          <w:sz w:val="28"/>
          <w:szCs w:val="28"/>
        </w:rPr>
      </w:pPr>
      <w:r w:rsidRPr="00EA504D">
        <w:rPr>
          <w:i/>
          <w:iCs/>
          <w:sz w:val="28"/>
          <w:szCs w:val="28"/>
        </w:rPr>
        <w:t xml:space="preserve">Ủy ban nhân dân ban hành Quyết định sửa đổi, bổ sung một số điều của Quy định một số chỉ tiêu cụ thể khi áp dụng phương pháp định giá đất theo Nghị định 71/2024/NĐ-CP ngày 27/6/2024 của Chính phủ trên địa bàn tỉnh Hà Nam ban hành kèm theo Quyết định số 33/2024/QĐ-UBND ngày 01/8/2024 của Ủy ban nhân dân tỉnh Hà Nam. </w:t>
      </w:r>
    </w:p>
    <w:p w:rsidR="00EA504D" w:rsidRPr="00EA504D" w:rsidRDefault="00EA504D" w:rsidP="00426214">
      <w:pPr>
        <w:pStyle w:val="NormalWeb"/>
        <w:spacing w:before="120" w:beforeAutospacing="0" w:after="120" w:afterAutospacing="0" w:line="240" w:lineRule="atLeast"/>
        <w:ind w:firstLine="567"/>
        <w:jc w:val="both"/>
        <w:rPr>
          <w:i/>
          <w:sz w:val="28"/>
          <w:szCs w:val="28"/>
        </w:rPr>
      </w:pPr>
    </w:p>
    <w:p w:rsidR="00F17CF8" w:rsidRPr="00EA504D" w:rsidRDefault="00F17CF8" w:rsidP="00426214">
      <w:pPr>
        <w:pStyle w:val="NormalWeb"/>
        <w:spacing w:before="120" w:beforeAutospacing="0" w:after="120" w:afterAutospacing="0" w:line="240" w:lineRule="atLeast"/>
        <w:ind w:firstLine="567"/>
        <w:jc w:val="both"/>
        <w:rPr>
          <w:b/>
          <w:sz w:val="28"/>
          <w:szCs w:val="28"/>
        </w:rPr>
      </w:pPr>
      <w:r w:rsidRPr="00EA504D">
        <w:rPr>
          <w:b/>
          <w:bCs/>
          <w:sz w:val="28"/>
          <w:szCs w:val="28"/>
        </w:rPr>
        <w:t xml:space="preserve">Điều 1. Bổ sung một số điều của Quy định một số chỉ tiêu cụ thể khi áp dụng phương pháp định giá đất theo Nghị định 71/2024/NĐ-CP ngày 27/6/2024 của Chính phủ trên địa bàn tỉnh Hà Nam ban hành kèm theo Quyết định số 33/2024/QĐ-UBND ngày 01/8/2024 của Ủy ban nhân dân tỉnh Hà Nam, như sau: </w:t>
      </w:r>
    </w:p>
    <w:p w:rsidR="00F17CF8" w:rsidRPr="00F17CF8" w:rsidRDefault="00F17CF8" w:rsidP="00426214">
      <w:pPr>
        <w:pStyle w:val="NormalWeb"/>
        <w:spacing w:before="120" w:beforeAutospacing="0" w:after="120" w:afterAutospacing="0" w:line="240" w:lineRule="atLeast"/>
        <w:ind w:firstLine="567"/>
        <w:jc w:val="both"/>
        <w:rPr>
          <w:sz w:val="28"/>
          <w:szCs w:val="28"/>
        </w:rPr>
      </w:pPr>
      <w:r w:rsidRPr="00F17CF8">
        <w:rPr>
          <w:sz w:val="28"/>
          <w:szCs w:val="28"/>
        </w:rPr>
        <w:t>1.</w:t>
      </w:r>
      <w:r>
        <w:rPr>
          <w:sz w:val="28"/>
          <w:szCs w:val="28"/>
        </w:rPr>
        <w:t xml:space="preserve"> </w:t>
      </w:r>
      <w:r w:rsidRPr="00F17CF8">
        <w:rPr>
          <w:sz w:val="28"/>
          <w:szCs w:val="28"/>
        </w:rPr>
        <w:t>Bổ</w:t>
      </w:r>
      <w:r>
        <w:rPr>
          <w:sz w:val="28"/>
          <w:szCs w:val="28"/>
        </w:rPr>
        <w:t xml:space="preserve"> </w:t>
      </w:r>
      <w:r w:rsidRPr="00F17CF8">
        <w:rPr>
          <w:sz w:val="28"/>
          <w:szCs w:val="28"/>
        </w:rPr>
        <w:t>sung</w:t>
      </w:r>
      <w:r>
        <w:rPr>
          <w:sz w:val="28"/>
          <w:szCs w:val="28"/>
        </w:rPr>
        <w:t xml:space="preserve"> </w:t>
      </w:r>
      <w:r w:rsidRPr="00F17CF8">
        <w:rPr>
          <w:sz w:val="28"/>
          <w:szCs w:val="28"/>
        </w:rPr>
        <w:t>nội</w:t>
      </w:r>
      <w:r>
        <w:rPr>
          <w:sz w:val="28"/>
          <w:szCs w:val="28"/>
        </w:rPr>
        <w:t xml:space="preserve"> </w:t>
      </w:r>
      <w:r w:rsidRPr="00F17CF8">
        <w:rPr>
          <w:sz w:val="28"/>
          <w:szCs w:val="28"/>
        </w:rPr>
        <w:t>dung</w:t>
      </w:r>
      <w:r>
        <w:rPr>
          <w:sz w:val="28"/>
          <w:szCs w:val="28"/>
        </w:rPr>
        <w:t xml:space="preserve"> </w:t>
      </w:r>
      <w:r w:rsidRPr="00F17CF8">
        <w:rPr>
          <w:sz w:val="28"/>
          <w:szCs w:val="28"/>
        </w:rPr>
        <w:t>vào</w:t>
      </w:r>
      <w:r>
        <w:rPr>
          <w:sz w:val="28"/>
          <w:szCs w:val="28"/>
        </w:rPr>
        <w:t xml:space="preserve"> </w:t>
      </w:r>
      <w:r w:rsidRPr="00F17CF8">
        <w:rPr>
          <w:sz w:val="28"/>
          <w:szCs w:val="28"/>
        </w:rPr>
        <w:t>phần</w:t>
      </w:r>
      <w:r>
        <w:rPr>
          <w:sz w:val="28"/>
          <w:szCs w:val="28"/>
        </w:rPr>
        <w:t xml:space="preserve"> </w:t>
      </w:r>
      <w:r w:rsidRPr="00F17CF8">
        <w:rPr>
          <w:sz w:val="28"/>
          <w:szCs w:val="28"/>
        </w:rPr>
        <w:t>cuối</w:t>
      </w:r>
      <w:r>
        <w:rPr>
          <w:sz w:val="28"/>
          <w:szCs w:val="28"/>
        </w:rPr>
        <w:t xml:space="preserve"> </w:t>
      </w:r>
      <w:r w:rsidRPr="00F17CF8">
        <w:rPr>
          <w:sz w:val="28"/>
          <w:szCs w:val="28"/>
        </w:rPr>
        <w:t>của</w:t>
      </w:r>
      <w:r>
        <w:rPr>
          <w:sz w:val="28"/>
          <w:szCs w:val="28"/>
        </w:rPr>
        <w:t xml:space="preserve"> </w:t>
      </w:r>
      <w:r w:rsidRPr="00F17CF8">
        <w:rPr>
          <w:sz w:val="28"/>
          <w:szCs w:val="28"/>
        </w:rPr>
        <w:t>Điều</w:t>
      </w:r>
      <w:r>
        <w:rPr>
          <w:sz w:val="28"/>
          <w:szCs w:val="28"/>
        </w:rPr>
        <w:t xml:space="preserve"> </w:t>
      </w:r>
      <w:r w:rsidRPr="00F17CF8">
        <w:rPr>
          <w:sz w:val="28"/>
          <w:szCs w:val="28"/>
        </w:rPr>
        <w:t>3</w:t>
      </w:r>
      <w:r>
        <w:rPr>
          <w:sz w:val="28"/>
          <w:szCs w:val="28"/>
        </w:rPr>
        <w:t xml:space="preserve"> </w:t>
      </w:r>
      <w:r w:rsidRPr="00F17CF8">
        <w:rPr>
          <w:sz w:val="28"/>
          <w:szCs w:val="28"/>
        </w:rPr>
        <w:t>như</w:t>
      </w:r>
      <w:r>
        <w:rPr>
          <w:sz w:val="28"/>
          <w:szCs w:val="28"/>
        </w:rPr>
        <w:t xml:space="preserve"> </w:t>
      </w:r>
      <w:r w:rsidRPr="00F17CF8">
        <w:rPr>
          <w:sz w:val="28"/>
          <w:szCs w:val="28"/>
        </w:rPr>
        <w:t>sau:</w:t>
      </w:r>
      <w:r>
        <w:rPr>
          <w:sz w:val="28"/>
          <w:szCs w:val="28"/>
        </w:rPr>
        <w:t xml:space="preserve"> </w:t>
      </w:r>
    </w:p>
    <w:p w:rsidR="00F17CF8" w:rsidRPr="00426214" w:rsidRDefault="00F17CF8" w:rsidP="00426214">
      <w:pPr>
        <w:pStyle w:val="NormalWeb"/>
        <w:spacing w:before="120" w:beforeAutospacing="0" w:after="120" w:afterAutospacing="0" w:line="240" w:lineRule="atLeast"/>
        <w:ind w:firstLine="567"/>
        <w:jc w:val="both"/>
        <w:rPr>
          <w:i/>
          <w:sz w:val="28"/>
          <w:szCs w:val="28"/>
        </w:rPr>
      </w:pPr>
      <w:r w:rsidRPr="00426214">
        <w:rPr>
          <w:i/>
          <w:iCs/>
          <w:sz w:val="28"/>
          <w:szCs w:val="28"/>
        </w:rPr>
        <w:lastRenderedPageBreak/>
        <w:t xml:space="preserve">“Trường hợp Dự án đầu tư chưa đầy đủ thông tin về diện tích làm cơ sở tính Doanh thu phát triển dự án thì Doanh thu phát triển dự án xác định trên cơ sở diện tích do chủ đầu tư cung cấp đảm bảo tuân thủ theo quy hoạch chi tiết đã được phê duyệt”. </w:t>
      </w:r>
    </w:p>
    <w:p w:rsidR="00F17CF8" w:rsidRPr="00F17CF8" w:rsidRDefault="00F17CF8" w:rsidP="00426214">
      <w:pPr>
        <w:pStyle w:val="NormalWeb"/>
        <w:spacing w:before="120" w:beforeAutospacing="0" w:after="120" w:afterAutospacing="0" w:line="240" w:lineRule="atLeast"/>
        <w:ind w:firstLine="567"/>
        <w:jc w:val="both"/>
        <w:rPr>
          <w:sz w:val="28"/>
          <w:szCs w:val="28"/>
        </w:rPr>
      </w:pPr>
      <w:r w:rsidRPr="00F17CF8">
        <w:rPr>
          <w:sz w:val="28"/>
          <w:szCs w:val="28"/>
        </w:rPr>
        <w:t>2.</w:t>
      </w:r>
      <w:r>
        <w:rPr>
          <w:sz w:val="28"/>
          <w:szCs w:val="28"/>
        </w:rPr>
        <w:t xml:space="preserve"> </w:t>
      </w:r>
      <w:r w:rsidRPr="00F17CF8">
        <w:rPr>
          <w:sz w:val="28"/>
          <w:szCs w:val="28"/>
        </w:rPr>
        <w:t>Bổ</w:t>
      </w:r>
      <w:r>
        <w:rPr>
          <w:sz w:val="28"/>
          <w:szCs w:val="28"/>
        </w:rPr>
        <w:t xml:space="preserve"> </w:t>
      </w:r>
      <w:r w:rsidRPr="00F17CF8">
        <w:rPr>
          <w:sz w:val="28"/>
          <w:szCs w:val="28"/>
        </w:rPr>
        <w:t>sung</w:t>
      </w:r>
      <w:r>
        <w:rPr>
          <w:sz w:val="28"/>
          <w:szCs w:val="28"/>
        </w:rPr>
        <w:t xml:space="preserve"> </w:t>
      </w:r>
      <w:r w:rsidRPr="00F17CF8">
        <w:rPr>
          <w:sz w:val="28"/>
          <w:szCs w:val="28"/>
        </w:rPr>
        <w:t>khoản</w:t>
      </w:r>
      <w:r>
        <w:rPr>
          <w:sz w:val="28"/>
          <w:szCs w:val="28"/>
        </w:rPr>
        <w:t xml:space="preserve"> </w:t>
      </w:r>
      <w:r w:rsidRPr="00F17CF8">
        <w:rPr>
          <w:sz w:val="28"/>
          <w:szCs w:val="28"/>
        </w:rPr>
        <w:t>2a</w:t>
      </w:r>
      <w:r>
        <w:rPr>
          <w:sz w:val="28"/>
          <w:szCs w:val="28"/>
        </w:rPr>
        <w:t xml:space="preserve"> </w:t>
      </w:r>
      <w:r w:rsidRPr="00F17CF8">
        <w:rPr>
          <w:sz w:val="28"/>
          <w:szCs w:val="28"/>
        </w:rPr>
        <w:t>phần</w:t>
      </w:r>
      <w:r>
        <w:rPr>
          <w:sz w:val="28"/>
          <w:szCs w:val="28"/>
        </w:rPr>
        <w:t xml:space="preserve"> </w:t>
      </w:r>
      <w:r w:rsidRPr="00F17CF8">
        <w:rPr>
          <w:sz w:val="28"/>
          <w:szCs w:val="28"/>
        </w:rPr>
        <w:t>II</w:t>
      </w:r>
      <w:r>
        <w:rPr>
          <w:sz w:val="28"/>
          <w:szCs w:val="28"/>
        </w:rPr>
        <w:t xml:space="preserve"> </w:t>
      </w:r>
      <w:r w:rsidRPr="00F17CF8">
        <w:rPr>
          <w:sz w:val="28"/>
          <w:szCs w:val="28"/>
        </w:rPr>
        <w:t>Mục</w:t>
      </w:r>
      <w:r>
        <w:rPr>
          <w:sz w:val="28"/>
          <w:szCs w:val="28"/>
        </w:rPr>
        <w:t xml:space="preserve"> </w:t>
      </w:r>
      <w:r w:rsidRPr="00F17CF8">
        <w:rPr>
          <w:sz w:val="28"/>
          <w:szCs w:val="28"/>
        </w:rPr>
        <w:t>B</w:t>
      </w:r>
      <w:r>
        <w:rPr>
          <w:sz w:val="28"/>
          <w:szCs w:val="28"/>
        </w:rPr>
        <w:t xml:space="preserve"> </w:t>
      </w:r>
      <w:r w:rsidRPr="00F17CF8">
        <w:rPr>
          <w:sz w:val="28"/>
          <w:szCs w:val="28"/>
        </w:rPr>
        <w:t>Phụ</w:t>
      </w:r>
      <w:r>
        <w:rPr>
          <w:sz w:val="28"/>
          <w:szCs w:val="28"/>
        </w:rPr>
        <w:t xml:space="preserve"> </w:t>
      </w:r>
      <w:r w:rsidRPr="00F17CF8">
        <w:rPr>
          <w:sz w:val="28"/>
          <w:szCs w:val="28"/>
        </w:rPr>
        <w:t>lục</w:t>
      </w:r>
      <w:r>
        <w:rPr>
          <w:sz w:val="28"/>
          <w:szCs w:val="28"/>
        </w:rPr>
        <w:t xml:space="preserve"> </w:t>
      </w:r>
      <w:r w:rsidRPr="00F17CF8">
        <w:rPr>
          <w:sz w:val="28"/>
          <w:szCs w:val="28"/>
        </w:rPr>
        <w:t>I</w:t>
      </w:r>
      <w:r>
        <w:rPr>
          <w:sz w:val="28"/>
          <w:szCs w:val="28"/>
        </w:rPr>
        <w:t xml:space="preserve"> </w:t>
      </w:r>
      <w:r w:rsidRPr="00F17CF8">
        <w:rPr>
          <w:sz w:val="28"/>
          <w:szCs w:val="28"/>
        </w:rPr>
        <w:t>như</w:t>
      </w:r>
      <w:r>
        <w:rPr>
          <w:sz w:val="28"/>
          <w:szCs w:val="28"/>
        </w:rPr>
        <w:t xml:space="preserve"> </w:t>
      </w:r>
      <w:r w:rsidRPr="00F17CF8">
        <w:rPr>
          <w:sz w:val="28"/>
          <w:szCs w:val="28"/>
        </w:rPr>
        <w:t>sau:</w:t>
      </w:r>
      <w:r>
        <w:rPr>
          <w:sz w:val="28"/>
          <w:szCs w:val="28"/>
        </w:rPr>
        <w:t xml:space="preserve"> </w:t>
      </w:r>
    </w:p>
    <w:p w:rsidR="002A2F8A" w:rsidRDefault="00F17CF8" w:rsidP="00426214">
      <w:pPr>
        <w:pStyle w:val="NormalWeb"/>
        <w:spacing w:before="120" w:beforeAutospacing="0" w:after="120" w:afterAutospacing="0" w:line="240" w:lineRule="atLeast"/>
        <w:ind w:firstLine="567"/>
        <w:jc w:val="both"/>
        <w:rPr>
          <w:i/>
          <w:iCs/>
          <w:sz w:val="28"/>
          <w:szCs w:val="28"/>
        </w:rPr>
      </w:pPr>
      <w:r w:rsidRPr="00426214">
        <w:rPr>
          <w:i/>
          <w:iCs/>
          <w:sz w:val="28"/>
          <w:szCs w:val="28"/>
        </w:rPr>
        <w:t>“</w:t>
      </w:r>
      <w:r w:rsidRPr="00426214">
        <w:rPr>
          <w:b/>
          <w:bCs/>
          <w:i/>
          <w:iCs/>
          <w:sz w:val="28"/>
          <w:szCs w:val="28"/>
        </w:rPr>
        <w:t>2a</w:t>
      </w:r>
      <w:r w:rsidRPr="00426214">
        <w:rPr>
          <w:b/>
          <w:i/>
          <w:iCs/>
          <w:sz w:val="28"/>
          <w:szCs w:val="28"/>
        </w:rPr>
        <w:t>.</w:t>
      </w:r>
      <w:r w:rsidRPr="00426214">
        <w:rPr>
          <w:i/>
          <w:iCs/>
          <w:sz w:val="28"/>
          <w:szCs w:val="28"/>
        </w:rPr>
        <w:t xml:space="preserve"> Trường hợp dự án Khu đô thị có công năng phục vụ hỗn hợp quy mô diện tích từ 100 ha trở lên hoặc quy mô dân số từ 10.000 người trở lên hoặc quy mô diện tích sàn xây </w:t>
      </w:r>
      <w:bookmarkStart w:id="0" w:name="_GoBack"/>
      <w:bookmarkEnd w:id="0"/>
      <w:r w:rsidRPr="00426214">
        <w:rPr>
          <w:i/>
          <w:iCs/>
          <w:sz w:val="28"/>
          <w:szCs w:val="28"/>
        </w:rPr>
        <w:t>dựng các căn hộ chung cư từ 500.000 m</w:t>
      </w:r>
      <w:r w:rsidRPr="00426214">
        <w:rPr>
          <w:i/>
          <w:iCs/>
          <w:sz w:val="28"/>
          <w:szCs w:val="28"/>
          <w:vertAlign w:val="superscript"/>
        </w:rPr>
        <w:t>2</w:t>
      </w:r>
      <w:r w:rsidRPr="00426214">
        <w:rPr>
          <w:i/>
          <w:iCs/>
          <w:sz w:val="28"/>
          <w:szCs w:val="28"/>
        </w:rPr>
        <w:t xml:space="preserve">trở lên thì thời gian bán hàng: Bằng thời gian xây dựng cộng thêm hai năm.”. </w:t>
      </w:r>
    </w:p>
    <w:p w:rsidR="00F17CF8" w:rsidRPr="002A2F8A" w:rsidRDefault="00F17CF8" w:rsidP="00426214">
      <w:pPr>
        <w:pStyle w:val="NormalWeb"/>
        <w:spacing w:before="120" w:beforeAutospacing="0" w:after="120" w:afterAutospacing="0" w:line="240" w:lineRule="atLeast"/>
        <w:ind w:firstLine="567"/>
        <w:jc w:val="both"/>
        <w:rPr>
          <w:b/>
          <w:sz w:val="28"/>
          <w:szCs w:val="28"/>
        </w:rPr>
      </w:pPr>
      <w:r w:rsidRPr="002A2F8A">
        <w:rPr>
          <w:b/>
          <w:bCs/>
          <w:sz w:val="28"/>
          <w:szCs w:val="28"/>
        </w:rPr>
        <w:t xml:space="preserve">Điều 2. Điều khoản thi hành. </w:t>
      </w:r>
    </w:p>
    <w:p w:rsidR="00F17CF8" w:rsidRPr="00F17CF8" w:rsidRDefault="00F17CF8" w:rsidP="00426214">
      <w:pPr>
        <w:pStyle w:val="NormalWeb"/>
        <w:spacing w:before="120" w:beforeAutospacing="0" w:after="120" w:afterAutospacing="0" w:line="240" w:lineRule="atLeast"/>
        <w:ind w:firstLine="567"/>
        <w:jc w:val="both"/>
        <w:rPr>
          <w:sz w:val="28"/>
          <w:szCs w:val="28"/>
        </w:rPr>
      </w:pPr>
      <w:r w:rsidRPr="00F17CF8">
        <w:rPr>
          <w:sz w:val="28"/>
          <w:szCs w:val="28"/>
        </w:rPr>
        <w:t>1.</w:t>
      </w:r>
      <w:r>
        <w:rPr>
          <w:sz w:val="28"/>
          <w:szCs w:val="28"/>
        </w:rPr>
        <w:t xml:space="preserve"> </w:t>
      </w:r>
      <w:r w:rsidRPr="00F17CF8">
        <w:rPr>
          <w:sz w:val="28"/>
          <w:szCs w:val="28"/>
        </w:rPr>
        <w:t>Quyết</w:t>
      </w:r>
      <w:r>
        <w:rPr>
          <w:sz w:val="28"/>
          <w:szCs w:val="28"/>
        </w:rPr>
        <w:t xml:space="preserve"> </w:t>
      </w:r>
      <w:r w:rsidRPr="00F17CF8">
        <w:rPr>
          <w:sz w:val="28"/>
          <w:szCs w:val="28"/>
        </w:rPr>
        <w:t>định</w:t>
      </w:r>
      <w:r>
        <w:rPr>
          <w:sz w:val="28"/>
          <w:szCs w:val="28"/>
        </w:rPr>
        <w:t xml:space="preserve"> </w:t>
      </w:r>
      <w:r w:rsidRPr="00F17CF8">
        <w:rPr>
          <w:sz w:val="28"/>
          <w:szCs w:val="28"/>
        </w:rPr>
        <w:t>này</w:t>
      </w:r>
      <w:r>
        <w:rPr>
          <w:sz w:val="28"/>
          <w:szCs w:val="28"/>
        </w:rPr>
        <w:t xml:space="preserve"> </w:t>
      </w:r>
      <w:r w:rsidRPr="00F17CF8">
        <w:rPr>
          <w:sz w:val="28"/>
          <w:szCs w:val="28"/>
        </w:rPr>
        <w:t>có</w:t>
      </w:r>
      <w:r>
        <w:rPr>
          <w:sz w:val="28"/>
          <w:szCs w:val="28"/>
        </w:rPr>
        <w:t xml:space="preserve"> </w:t>
      </w:r>
      <w:r w:rsidRPr="00F17CF8">
        <w:rPr>
          <w:sz w:val="28"/>
          <w:szCs w:val="28"/>
        </w:rPr>
        <w:t>hiệu</w:t>
      </w:r>
      <w:r>
        <w:rPr>
          <w:sz w:val="28"/>
          <w:szCs w:val="28"/>
        </w:rPr>
        <w:t xml:space="preserve"> </w:t>
      </w:r>
      <w:r w:rsidRPr="00F17CF8">
        <w:rPr>
          <w:sz w:val="28"/>
          <w:szCs w:val="28"/>
        </w:rPr>
        <w:t>lực</w:t>
      </w:r>
      <w:r>
        <w:rPr>
          <w:sz w:val="28"/>
          <w:szCs w:val="28"/>
        </w:rPr>
        <w:t xml:space="preserve"> </w:t>
      </w:r>
      <w:r w:rsidRPr="00F17CF8">
        <w:rPr>
          <w:sz w:val="28"/>
          <w:szCs w:val="28"/>
        </w:rPr>
        <w:t>kể</w:t>
      </w:r>
      <w:r>
        <w:rPr>
          <w:sz w:val="28"/>
          <w:szCs w:val="28"/>
        </w:rPr>
        <w:t xml:space="preserve"> </w:t>
      </w:r>
      <w:r w:rsidRPr="00F17CF8">
        <w:rPr>
          <w:sz w:val="28"/>
          <w:szCs w:val="28"/>
        </w:rPr>
        <w:t>từ</w:t>
      </w:r>
      <w:r>
        <w:rPr>
          <w:sz w:val="28"/>
          <w:szCs w:val="28"/>
        </w:rPr>
        <w:t xml:space="preserve"> </w:t>
      </w:r>
      <w:r w:rsidRPr="00F17CF8">
        <w:rPr>
          <w:sz w:val="28"/>
          <w:szCs w:val="28"/>
        </w:rPr>
        <w:t>ngày</w:t>
      </w:r>
      <w:r>
        <w:rPr>
          <w:sz w:val="28"/>
          <w:szCs w:val="28"/>
        </w:rPr>
        <w:t xml:space="preserve"> </w:t>
      </w:r>
      <w:r w:rsidRPr="00F17CF8">
        <w:rPr>
          <w:sz w:val="28"/>
          <w:szCs w:val="28"/>
        </w:rPr>
        <w:t>ký.</w:t>
      </w:r>
      <w:r>
        <w:rPr>
          <w:sz w:val="28"/>
          <w:szCs w:val="28"/>
        </w:rPr>
        <w:t xml:space="preserve"> </w:t>
      </w:r>
    </w:p>
    <w:p w:rsidR="00F17CF8" w:rsidRPr="00F17CF8" w:rsidRDefault="00F17CF8" w:rsidP="00426214">
      <w:pPr>
        <w:pStyle w:val="NormalWeb"/>
        <w:spacing w:before="120" w:beforeAutospacing="0" w:after="120" w:afterAutospacing="0" w:line="240" w:lineRule="atLeast"/>
        <w:ind w:firstLine="567"/>
        <w:jc w:val="both"/>
        <w:rPr>
          <w:sz w:val="28"/>
          <w:szCs w:val="28"/>
        </w:rPr>
      </w:pPr>
      <w:r w:rsidRPr="00F17CF8">
        <w:rPr>
          <w:sz w:val="28"/>
          <w:szCs w:val="28"/>
        </w:rPr>
        <w:t>2.</w:t>
      </w:r>
      <w:r>
        <w:rPr>
          <w:sz w:val="28"/>
          <w:szCs w:val="28"/>
        </w:rPr>
        <w:t xml:space="preserve"> </w:t>
      </w:r>
      <w:r w:rsidRPr="00F17CF8">
        <w:rPr>
          <w:sz w:val="28"/>
          <w:szCs w:val="28"/>
        </w:rPr>
        <w:t>Những</w:t>
      </w:r>
      <w:r>
        <w:rPr>
          <w:sz w:val="28"/>
          <w:szCs w:val="28"/>
        </w:rPr>
        <w:t xml:space="preserve"> </w:t>
      </w:r>
      <w:r w:rsidRPr="00F17CF8">
        <w:rPr>
          <w:sz w:val="28"/>
          <w:szCs w:val="28"/>
        </w:rPr>
        <w:t>nội</w:t>
      </w:r>
      <w:r>
        <w:rPr>
          <w:sz w:val="28"/>
          <w:szCs w:val="28"/>
        </w:rPr>
        <w:t xml:space="preserve"> </w:t>
      </w:r>
      <w:r w:rsidRPr="00F17CF8">
        <w:rPr>
          <w:sz w:val="28"/>
          <w:szCs w:val="28"/>
        </w:rPr>
        <w:t>dung</w:t>
      </w:r>
      <w:r>
        <w:rPr>
          <w:sz w:val="28"/>
          <w:szCs w:val="28"/>
        </w:rPr>
        <w:t xml:space="preserve"> </w:t>
      </w:r>
      <w:r w:rsidRPr="00F17CF8">
        <w:rPr>
          <w:sz w:val="28"/>
          <w:szCs w:val="28"/>
        </w:rPr>
        <w:t>khác</w:t>
      </w:r>
      <w:r>
        <w:rPr>
          <w:sz w:val="28"/>
          <w:szCs w:val="28"/>
        </w:rPr>
        <w:t xml:space="preserve"> </w:t>
      </w:r>
      <w:r w:rsidRPr="00F17CF8">
        <w:rPr>
          <w:sz w:val="28"/>
          <w:szCs w:val="28"/>
        </w:rPr>
        <w:t>không</w:t>
      </w:r>
      <w:r>
        <w:rPr>
          <w:sz w:val="28"/>
          <w:szCs w:val="28"/>
        </w:rPr>
        <w:t xml:space="preserve"> </w:t>
      </w:r>
      <w:r w:rsidRPr="00F17CF8">
        <w:rPr>
          <w:sz w:val="28"/>
          <w:szCs w:val="28"/>
        </w:rPr>
        <w:t>được</w:t>
      </w:r>
      <w:r>
        <w:rPr>
          <w:sz w:val="28"/>
          <w:szCs w:val="28"/>
        </w:rPr>
        <w:t xml:space="preserve"> </w:t>
      </w:r>
      <w:r w:rsidRPr="00F17CF8">
        <w:rPr>
          <w:sz w:val="28"/>
          <w:szCs w:val="28"/>
        </w:rPr>
        <w:t>sửa</w:t>
      </w:r>
      <w:r>
        <w:rPr>
          <w:sz w:val="28"/>
          <w:szCs w:val="28"/>
        </w:rPr>
        <w:t xml:space="preserve"> </w:t>
      </w:r>
      <w:r w:rsidRPr="00F17CF8">
        <w:rPr>
          <w:sz w:val="28"/>
          <w:szCs w:val="28"/>
        </w:rPr>
        <w:t>đổi,</w:t>
      </w:r>
      <w:r>
        <w:rPr>
          <w:sz w:val="28"/>
          <w:szCs w:val="28"/>
        </w:rPr>
        <w:t xml:space="preserve"> </w:t>
      </w:r>
      <w:r w:rsidRPr="00F17CF8">
        <w:rPr>
          <w:sz w:val="28"/>
          <w:szCs w:val="28"/>
        </w:rPr>
        <w:t>bổ</w:t>
      </w:r>
      <w:r>
        <w:rPr>
          <w:sz w:val="28"/>
          <w:szCs w:val="28"/>
        </w:rPr>
        <w:t xml:space="preserve"> </w:t>
      </w:r>
      <w:r w:rsidRPr="00F17CF8">
        <w:rPr>
          <w:sz w:val="28"/>
          <w:szCs w:val="28"/>
        </w:rPr>
        <w:t>sung</w:t>
      </w:r>
      <w:r>
        <w:rPr>
          <w:sz w:val="28"/>
          <w:szCs w:val="28"/>
        </w:rPr>
        <w:t xml:space="preserve"> </w:t>
      </w:r>
      <w:r w:rsidRPr="00F17CF8">
        <w:rPr>
          <w:sz w:val="28"/>
          <w:szCs w:val="28"/>
        </w:rPr>
        <w:t>tại</w:t>
      </w:r>
      <w:r>
        <w:rPr>
          <w:sz w:val="28"/>
          <w:szCs w:val="28"/>
        </w:rPr>
        <w:t xml:space="preserve"> </w:t>
      </w:r>
      <w:r w:rsidRPr="00F17CF8">
        <w:rPr>
          <w:sz w:val="28"/>
          <w:szCs w:val="28"/>
        </w:rPr>
        <w:t>Điều</w:t>
      </w:r>
      <w:r>
        <w:rPr>
          <w:sz w:val="28"/>
          <w:szCs w:val="28"/>
        </w:rPr>
        <w:t xml:space="preserve"> </w:t>
      </w:r>
      <w:r w:rsidRPr="00F17CF8">
        <w:rPr>
          <w:sz w:val="28"/>
          <w:szCs w:val="28"/>
        </w:rPr>
        <w:t>1</w:t>
      </w:r>
      <w:r>
        <w:rPr>
          <w:sz w:val="28"/>
          <w:szCs w:val="28"/>
        </w:rPr>
        <w:t xml:space="preserve"> </w:t>
      </w:r>
      <w:r w:rsidRPr="00F17CF8">
        <w:rPr>
          <w:sz w:val="28"/>
          <w:szCs w:val="28"/>
        </w:rPr>
        <w:t>Quyết</w:t>
      </w:r>
      <w:r>
        <w:rPr>
          <w:sz w:val="28"/>
          <w:szCs w:val="28"/>
        </w:rPr>
        <w:t xml:space="preserve"> </w:t>
      </w:r>
      <w:r w:rsidRPr="00F17CF8">
        <w:rPr>
          <w:sz w:val="28"/>
          <w:szCs w:val="28"/>
        </w:rPr>
        <w:t>định</w:t>
      </w:r>
      <w:r>
        <w:rPr>
          <w:sz w:val="28"/>
          <w:szCs w:val="28"/>
        </w:rPr>
        <w:t xml:space="preserve"> </w:t>
      </w:r>
      <w:r w:rsidRPr="00F17CF8">
        <w:rPr>
          <w:sz w:val="28"/>
          <w:szCs w:val="28"/>
        </w:rPr>
        <w:t>này</w:t>
      </w:r>
      <w:r>
        <w:rPr>
          <w:sz w:val="28"/>
          <w:szCs w:val="28"/>
        </w:rPr>
        <w:t xml:space="preserve"> </w:t>
      </w:r>
      <w:r w:rsidRPr="00F17CF8">
        <w:rPr>
          <w:sz w:val="28"/>
          <w:szCs w:val="28"/>
        </w:rPr>
        <w:t>thực</w:t>
      </w:r>
      <w:r>
        <w:rPr>
          <w:sz w:val="28"/>
          <w:szCs w:val="28"/>
        </w:rPr>
        <w:t xml:space="preserve"> </w:t>
      </w:r>
      <w:r w:rsidRPr="00F17CF8">
        <w:rPr>
          <w:sz w:val="28"/>
          <w:szCs w:val="28"/>
        </w:rPr>
        <w:t>hiện</w:t>
      </w:r>
      <w:r>
        <w:rPr>
          <w:sz w:val="28"/>
          <w:szCs w:val="28"/>
        </w:rPr>
        <w:t xml:space="preserve"> </w:t>
      </w:r>
      <w:r w:rsidRPr="00F17CF8">
        <w:rPr>
          <w:sz w:val="28"/>
          <w:szCs w:val="28"/>
        </w:rPr>
        <w:t>theo</w:t>
      </w:r>
      <w:r>
        <w:rPr>
          <w:sz w:val="28"/>
          <w:szCs w:val="28"/>
        </w:rPr>
        <w:t xml:space="preserve"> </w:t>
      </w:r>
      <w:r w:rsidRPr="00F17CF8">
        <w:rPr>
          <w:sz w:val="28"/>
          <w:szCs w:val="28"/>
        </w:rPr>
        <w:t>Quyết</w:t>
      </w:r>
      <w:r>
        <w:rPr>
          <w:sz w:val="28"/>
          <w:szCs w:val="28"/>
        </w:rPr>
        <w:t xml:space="preserve"> </w:t>
      </w:r>
      <w:r w:rsidRPr="00F17CF8">
        <w:rPr>
          <w:sz w:val="28"/>
          <w:szCs w:val="28"/>
        </w:rPr>
        <w:t>định</w:t>
      </w:r>
      <w:r>
        <w:rPr>
          <w:sz w:val="28"/>
          <w:szCs w:val="28"/>
        </w:rPr>
        <w:t xml:space="preserve"> </w:t>
      </w:r>
      <w:r w:rsidRPr="00F17CF8">
        <w:rPr>
          <w:sz w:val="28"/>
          <w:szCs w:val="28"/>
        </w:rPr>
        <w:t>số</w:t>
      </w:r>
      <w:r>
        <w:rPr>
          <w:sz w:val="28"/>
          <w:szCs w:val="28"/>
        </w:rPr>
        <w:t xml:space="preserve"> </w:t>
      </w:r>
      <w:r w:rsidRPr="00F17CF8">
        <w:rPr>
          <w:sz w:val="28"/>
          <w:szCs w:val="28"/>
        </w:rPr>
        <w:t>48/2025/QĐ-UBND</w:t>
      </w:r>
      <w:r>
        <w:rPr>
          <w:sz w:val="28"/>
          <w:szCs w:val="28"/>
        </w:rPr>
        <w:t xml:space="preserve"> </w:t>
      </w:r>
      <w:r w:rsidRPr="00F17CF8">
        <w:rPr>
          <w:sz w:val="28"/>
          <w:szCs w:val="28"/>
        </w:rPr>
        <w:t>ngày</w:t>
      </w:r>
      <w:r>
        <w:rPr>
          <w:sz w:val="28"/>
          <w:szCs w:val="28"/>
        </w:rPr>
        <w:t xml:space="preserve"> </w:t>
      </w:r>
      <w:r w:rsidRPr="00F17CF8">
        <w:rPr>
          <w:sz w:val="28"/>
          <w:szCs w:val="28"/>
        </w:rPr>
        <w:t>12/6/2025</w:t>
      </w:r>
      <w:r>
        <w:rPr>
          <w:sz w:val="28"/>
          <w:szCs w:val="28"/>
        </w:rPr>
        <w:t xml:space="preserve"> </w:t>
      </w:r>
      <w:r w:rsidRPr="00F17CF8">
        <w:rPr>
          <w:sz w:val="28"/>
          <w:szCs w:val="28"/>
        </w:rPr>
        <w:t>và</w:t>
      </w:r>
      <w:r>
        <w:rPr>
          <w:sz w:val="28"/>
          <w:szCs w:val="28"/>
        </w:rPr>
        <w:t xml:space="preserve"> </w:t>
      </w:r>
      <w:r w:rsidRPr="00F17CF8">
        <w:rPr>
          <w:sz w:val="28"/>
          <w:szCs w:val="28"/>
        </w:rPr>
        <w:t>Quyết</w:t>
      </w:r>
      <w:r>
        <w:rPr>
          <w:sz w:val="28"/>
          <w:szCs w:val="28"/>
        </w:rPr>
        <w:t xml:space="preserve"> </w:t>
      </w:r>
      <w:r w:rsidRPr="00F17CF8">
        <w:rPr>
          <w:sz w:val="28"/>
          <w:szCs w:val="28"/>
        </w:rPr>
        <w:t>định</w:t>
      </w:r>
      <w:r>
        <w:rPr>
          <w:sz w:val="28"/>
          <w:szCs w:val="28"/>
        </w:rPr>
        <w:t xml:space="preserve"> </w:t>
      </w:r>
      <w:r w:rsidRPr="00F17CF8">
        <w:rPr>
          <w:sz w:val="28"/>
          <w:szCs w:val="28"/>
        </w:rPr>
        <w:t>số</w:t>
      </w:r>
      <w:r>
        <w:rPr>
          <w:sz w:val="28"/>
          <w:szCs w:val="28"/>
        </w:rPr>
        <w:t xml:space="preserve"> </w:t>
      </w:r>
      <w:r w:rsidRPr="00F17CF8">
        <w:rPr>
          <w:sz w:val="28"/>
          <w:szCs w:val="28"/>
        </w:rPr>
        <w:t>33/2024/QĐ-UBND</w:t>
      </w:r>
      <w:r>
        <w:rPr>
          <w:sz w:val="28"/>
          <w:szCs w:val="28"/>
        </w:rPr>
        <w:t xml:space="preserve"> </w:t>
      </w:r>
      <w:r w:rsidRPr="00F17CF8">
        <w:rPr>
          <w:sz w:val="28"/>
          <w:szCs w:val="28"/>
        </w:rPr>
        <w:t>ngày</w:t>
      </w:r>
      <w:r>
        <w:rPr>
          <w:sz w:val="28"/>
          <w:szCs w:val="28"/>
        </w:rPr>
        <w:t xml:space="preserve"> </w:t>
      </w:r>
      <w:r w:rsidRPr="00F17CF8">
        <w:rPr>
          <w:sz w:val="28"/>
          <w:szCs w:val="28"/>
        </w:rPr>
        <w:t>01/8/2024</w:t>
      </w:r>
      <w:r>
        <w:rPr>
          <w:sz w:val="28"/>
          <w:szCs w:val="28"/>
        </w:rPr>
        <w:t xml:space="preserve"> </w:t>
      </w:r>
      <w:r w:rsidRPr="00F17CF8">
        <w:rPr>
          <w:sz w:val="28"/>
          <w:szCs w:val="28"/>
        </w:rPr>
        <w:t>của</w:t>
      </w:r>
      <w:r>
        <w:rPr>
          <w:sz w:val="28"/>
          <w:szCs w:val="28"/>
        </w:rPr>
        <w:t xml:space="preserve"> </w:t>
      </w:r>
      <w:r w:rsidRPr="00F17CF8">
        <w:rPr>
          <w:sz w:val="28"/>
          <w:szCs w:val="28"/>
        </w:rPr>
        <w:t>Ủy</w:t>
      </w:r>
      <w:r>
        <w:rPr>
          <w:sz w:val="28"/>
          <w:szCs w:val="28"/>
        </w:rPr>
        <w:t xml:space="preserve"> </w:t>
      </w:r>
      <w:r w:rsidRPr="00F17CF8">
        <w:rPr>
          <w:sz w:val="28"/>
          <w:szCs w:val="28"/>
        </w:rPr>
        <w:t>ban</w:t>
      </w:r>
      <w:r>
        <w:rPr>
          <w:sz w:val="28"/>
          <w:szCs w:val="28"/>
        </w:rPr>
        <w:t xml:space="preserve"> </w:t>
      </w:r>
      <w:r w:rsidRPr="00F17CF8">
        <w:rPr>
          <w:sz w:val="28"/>
          <w:szCs w:val="28"/>
        </w:rPr>
        <w:t>nhân</w:t>
      </w:r>
      <w:r>
        <w:rPr>
          <w:sz w:val="28"/>
          <w:szCs w:val="28"/>
        </w:rPr>
        <w:t xml:space="preserve"> </w:t>
      </w:r>
      <w:r w:rsidRPr="00F17CF8">
        <w:rPr>
          <w:sz w:val="28"/>
          <w:szCs w:val="28"/>
        </w:rPr>
        <w:t>dân</w:t>
      </w:r>
      <w:r>
        <w:rPr>
          <w:sz w:val="28"/>
          <w:szCs w:val="28"/>
        </w:rPr>
        <w:t xml:space="preserve"> </w:t>
      </w:r>
      <w:r w:rsidRPr="00F17CF8">
        <w:rPr>
          <w:sz w:val="28"/>
          <w:szCs w:val="28"/>
        </w:rPr>
        <w:t>tỉnh</w:t>
      </w:r>
      <w:r>
        <w:rPr>
          <w:sz w:val="28"/>
          <w:szCs w:val="28"/>
        </w:rPr>
        <w:t xml:space="preserve"> </w:t>
      </w:r>
      <w:r w:rsidRPr="00F17CF8">
        <w:rPr>
          <w:sz w:val="28"/>
          <w:szCs w:val="28"/>
        </w:rPr>
        <w:t>Hà</w:t>
      </w:r>
      <w:r>
        <w:rPr>
          <w:sz w:val="28"/>
          <w:szCs w:val="28"/>
        </w:rPr>
        <w:t xml:space="preserve"> </w:t>
      </w:r>
      <w:r w:rsidRPr="00F17CF8">
        <w:rPr>
          <w:sz w:val="28"/>
          <w:szCs w:val="28"/>
        </w:rPr>
        <w:t>Nam.</w:t>
      </w:r>
      <w:r>
        <w:rPr>
          <w:sz w:val="28"/>
          <w:szCs w:val="28"/>
        </w:rPr>
        <w:t xml:space="preserve"> </w:t>
      </w:r>
    </w:p>
    <w:p w:rsidR="00F17CF8" w:rsidRPr="00F17CF8" w:rsidRDefault="00F17CF8" w:rsidP="00426214">
      <w:pPr>
        <w:pStyle w:val="NormalWeb"/>
        <w:spacing w:before="120" w:beforeAutospacing="0" w:after="120" w:afterAutospacing="0" w:line="240" w:lineRule="atLeast"/>
        <w:ind w:firstLine="567"/>
        <w:jc w:val="both"/>
        <w:rPr>
          <w:sz w:val="28"/>
          <w:szCs w:val="28"/>
        </w:rPr>
      </w:pPr>
      <w:r w:rsidRPr="00F17CF8">
        <w:rPr>
          <w:sz w:val="28"/>
          <w:szCs w:val="28"/>
        </w:rPr>
        <w:t>3.</w:t>
      </w:r>
      <w:r>
        <w:rPr>
          <w:sz w:val="28"/>
          <w:szCs w:val="28"/>
        </w:rPr>
        <w:t xml:space="preserve"> </w:t>
      </w:r>
      <w:r w:rsidRPr="00F17CF8">
        <w:rPr>
          <w:sz w:val="28"/>
          <w:szCs w:val="28"/>
        </w:rPr>
        <w:t>Quy</w:t>
      </w:r>
      <w:r>
        <w:rPr>
          <w:sz w:val="28"/>
          <w:szCs w:val="28"/>
        </w:rPr>
        <w:t xml:space="preserve"> </w:t>
      </w:r>
      <w:r w:rsidRPr="00F17CF8">
        <w:rPr>
          <w:sz w:val="28"/>
          <w:szCs w:val="28"/>
        </w:rPr>
        <w:t>định</w:t>
      </w:r>
      <w:r>
        <w:rPr>
          <w:sz w:val="28"/>
          <w:szCs w:val="28"/>
        </w:rPr>
        <w:t xml:space="preserve"> </w:t>
      </w:r>
      <w:r w:rsidRPr="00F17CF8">
        <w:rPr>
          <w:sz w:val="28"/>
          <w:szCs w:val="28"/>
        </w:rPr>
        <w:t>chuyển</w:t>
      </w:r>
      <w:r>
        <w:rPr>
          <w:sz w:val="28"/>
          <w:szCs w:val="28"/>
        </w:rPr>
        <w:t xml:space="preserve"> </w:t>
      </w:r>
      <w:r w:rsidRPr="00F17CF8">
        <w:rPr>
          <w:sz w:val="28"/>
          <w:szCs w:val="28"/>
        </w:rPr>
        <w:t>tiếp:</w:t>
      </w:r>
      <w:r>
        <w:rPr>
          <w:sz w:val="28"/>
          <w:szCs w:val="28"/>
        </w:rPr>
        <w:t xml:space="preserve"> </w:t>
      </w:r>
      <w:r w:rsidRPr="00F17CF8">
        <w:rPr>
          <w:sz w:val="28"/>
          <w:szCs w:val="28"/>
        </w:rPr>
        <w:t>Đối</w:t>
      </w:r>
      <w:r>
        <w:rPr>
          <w:sz w:val="28"/>
          <w:szCs w:val="28"/>
        </w:rPr>
        <w:t xml:space="preserve"> </w:t>
      </w:r>
      <w:r w:rsidRPr="00F17CF8">
        <w:rPr>
          <w:sz w:val="28"/>
          <w:szCs w:val="28"/>
        </w:rPr>
        <w:t>với</w:t>
      </w:r>
      <w:r>
        <w:rPr>
          <w:sz w:val="28"/>
          <w:szCs w:val="28"/>
        </w:rPr>
        <w:t xml:space="preserve"> </w:t>
      </w:r>
      <w:r w:rsidRPr="00F17CF8">
        <w:rPr>
          <w:sz w:val="28"/>
          <w:szCs w:val="28"/>
        </w:rPr>
        <w:t>các</w:t>
      </w:r>
      <w:r>
        <w:rPr>
          <w:sz w:val="28"/>
          <w:szCs w:val="28"/>
        </w:rPr>
        <w:t xml:space="preserve"> </w:t>
      </w:r>
      <w:r w:rsidRPr="00F17CF8">
        <w:rPr>
          <w:sz w:val="28"/>
          <w:szCs w:val="28"/>
        </w:rPr>
        <w:t>phương</w:t>
      </w:r>
      <w:r>
        <w:rPr>
          <w:sz w:val="28"/>
          <w:szCs w:val="28"/>
        </w:rPr>
        <w:t xml:space="preserve"> </w:t>
      </w:r>
      <w:r w:rsidRPr="00F17CF8">
        <w:rPr>
          <w:sz w:val="28"/>
          <w:szCs w:val="28"/>
        </w:rPr>
        <w:t>án</w:t>
      </w:r>
      <w:r>
        <w:rPr>
          <w:sz w:val="28"/>
          <w:szCs w:val="28"/>
        </w:rPr>
        <w:t xml:space="preserve"> </w:t>
      </w:r>
      <w:r w:rsidRPr="00F17CF8">
        <w:rPr>
          <w:sz w:val="28"/>
          <w:szCs w:val="28"/>
        </w:rPr>
        <w:t>giá</w:t>
      </w:r>
      <w:r>
        <w:rPr>
          <w:sz w:val="28"/>
          <w:szCs w:val="28"/>
        </w:rPr>
        <w:t xml:space="preserve"> </w:t>
      </w:r>
      <w:r w:rsidRPr="00F17CF8">
        <w:rPr>
          <w:sz w:val="28"/>
          <w:szCs w:val="28"/>
        </w:rPr>
        <w:t>đất</w:t>
      </w:r>
      <w:r>
        <w:rPr>
          <w:sz w:val="28"/>
          <w:szCs w:val="28"/>
        </w:rPr>
        <w:t xml:space="preserve"> </w:t>
      </w:r>
      <w:r w:rsidRPr="00F17CF8">
        <w:rPr>
          <w:sz w:val="28"/>
          <w:szCs w:val="28"/>
        </w:rPr>
        <w:t>đã</w:t>
      </w:r>
      <w:r>
        <w:rPr>
          <w:sz w:val="28"/>
          <w:szCs w:val="28"/>
        </w:rPr>
        <w:t xml:space="preserve"> </w:t>
      </w:r>
      <w:r w:rsidRPr="00F17CF8">
        <w:rPr>
          <w:sz w:val="28"/>
          <w:szCs w:val="28"/>
        </w:rPr>
        <w:t>được</w:t>
      </w:r>
      <w:r>
        <w:rPr>
          <w:sz w:val="28"/>
          <w:szCs w:val="28"/>
        </w:rPr>
        <w:t xml:space="preserve"> </w:t>
      </w:r>
      <w:r w:rsidRPr="00F17CF8">
        <w:rPr>
          <w:sz w:val="28"/>
          <w:szCs w:val="28"/>
        </w:rPr>
        <w:t>Ủy</w:t>
      </w:r>
      <w:r>
        <w:rPr>
          <w:sz w:val="28"/>
          <w:szCs w:val="28"/>
        </w:rPr>
        <w:t xml:space="preserve"> </w:t>
      </w:r>
      <w:r w:rsidRPr="00F17CF8">
        <w:rPr>
          <w:sz w:val="28"/>
          <w:szCs w:val="28"/>
        </w:rPr>
        <w:t>ban</w:t>
      </w:r>
      <w:r>
        <w:rPr>
          <w:sz w:val="28"/>
          <w:szCs w:val="28"/>
        </w:rPr>
        <w:t xml:space="preserve"> </w:t>
      </w:r>
      <w:r w:rsidRPr="00F17CF8">
        <w:rPr>
          <w:sz w:val="28"/>
          <w:szCs w:val="28"/>
        </w:rPr>
        <w:t>nhân</w:t>
      </w:r>
      <w:r>
        <w:rPr>
          <w:sz w:val="28"/>
          <w:szCs w:val="28"/>
        </w:rPr>
        <w:t xml:space="preserve"> </w:t>
      </w:r>
      <w:r w:rsidRPr="00F17CF8">
        <w:rPr>
          <w:sz w:val="28"/>
          <w:szCs w:val="28"/>
        </w:rPr>
        <w:t>dân</w:t>
      </w:r>
      <w:r>
        <w:rPr>
          <w:sz w:val="28"/>
          <w:szCs w:val="28"/>
        </w:rPr>
        <w:t xml:space="preserve"> </w:t>
      </w:r>
      <w:r w:rsidRPr="00F17CF8">
        <w:rPr>
          <w:sz w:val="28"/>
          <w:szCs w:val="28"/>
        </w:rPr>
        <w:t>tỉnh</w:t>
      </w:r>
      <w:r>
        <w:rPr>
          <w:sz w:val="28"/>
          <w:szCs w:val="28"/>
        </w:rPr>
        <w:t xml:space="preserve"> </w:t>
      </w:r>
      <w:r w:rsidRPr="00F17CF8">
        <w:rPr>
          <w:sz w:val="28"/>
          <w:szCs w:val="28"/>
        </w:rPr>
        <w:t>phê</w:t>
      </w:r>
      <w:r>
        <w:rPr>
          <w:sz w:val="28"/>
          <w:szCs w:val="28"/>
        </w:rPr>
        <w:t xml:space="preserve"> </w:t>
      </w:r>
      <w:r w:rsidRPr="00F17CF8">
        <w:rPr>
          <w:sz w:val="28"/>
          <w:szCs w:val="28"/>
        </w:rPr>
        <w:t>duyệt</w:t>
      </w:r>
      <w:r>
        <w:rPr>
          <w:sz w:val="28"/>
          <w:szCs w:val="28"/>
        </w:rPr>
        <w:t xml:space="preserve"> </w:t>
      </w:r>
      <w:r w:rsidRPr="00F17CF8">
        <w:rPr>
          <w:sz w:val="28"/>
          <w:szCs w:val="28"/>
        </w:rPr>
        <w:t>trước</w:t>
      </w:r>
      <w:r>
        <w:rPr>
          <w:sz w:val="28"/>
          <w:szCs w:val="28"/>
        </w:rPr>
        <w:t xml:space="preserve"> </w:t>
      </w:r>
      <w:r w:rsidRPr="00F17CF8">
        <w:rPr>
          <w:sz w:val="28"/>
          <w:szCs w:val="28"/>
        </w:rPr>
        <w:t>ngày</w:t>
      </w:r>
      <w:r>
        <w:rPr>
          <w:sz w:val="28"/>
          <w:szCs w:val="28"/>
        </w:rPr>
        <w:t xml:space="preserve"> </w:t>
      </w:r>
      <w:r w:rsidRPr="00F17CF8">
        <w:rPr>
          <w:sz w:val="28"/>
          <w:szCs w:val="28"/>
        </w:rPr>
        <w:t>Quyết</w:t>
      </w:r>
      <w:r>
        <w:rPr>
          <w:sz w:val="28"/>
          <w:szCs w:val="28"/>
        </w:rPr>
        <w:t xml:space="preserve"> </w:t>
      </w:r>
      <w:r w:rsidRPr="00F17CF8">
        <w:rPr>
          <w:sz w:val="28"/>
          <w:szCs w:val="28"/>
        </w:rPr>
        <w:t>định</w:t>
      </w:r>
      <w:r>
        <w:rPr>
          <w:sz w:val="28"/>
          <w:szCs w:val="28"/>
        </w:rPr>
        <w:t xml:space="preserve"> </w:t>
      </w:r>
      <w:r w:rsidRPr="00F17CF8">
        <w:rPr>
          <w:sz w:val="28"/>
          <w:szCs w:val="28"/>
        </w:rPr>
        <w:t>này</w:t>
      </w:r>
      <w:r>
        <w:rPr>
          <w:sz w:val="28"/>
          <w:szCs w:val="28"/>
        </w:rPr>
        <w:t xml:space="preserve"> </w:t>
      </w:r>
      <w:r w:rsidRPr="00F17CF8">
        <w:rPr>
          <w:sz w:val="28"/>
          <w:szCs w:val="28"/>
        </w:rPr>
        <w:t>có</w:t>
      </w:r>
      <w:r>
        <w:rPr>
          <w:sz w:val="28"/>
          <w:szCs w:val="28"/>
        </w:rPr>
        <w:t xml:space="preserve"> </w:t>
      </w:r>
      <w:r w:rsidRPr="00F17CF8">
        <w:rPr>
          <w:sz w:val="28"/>
          <w:szCs w:val="28"/>
        </w:rPr>
        <w:t>hiệu</w:t>
      </w:r>
      <w:r>
        <w:rPr>
          <w:sz w:val="28"/>
          <w:szCs w:val="28"/>
        </w:rPr>
        <w:t xml:space="preserve"> </w:t>
      </w:r>
      <w:r w:rsidRPr="00F17CF8">
        <w:rPr>
          <w:sz w:val="28"/>
          <w:szCs w:val="28"/>
        </w:rPr>
        <w:t>lực</w:t>
      </w:r>
      <w:r>
        <w:rPr>
          <w:sz w:val="28"/>
          <w:szCs w:val="28"/>
        </w:rPr>
        <w:t xml:space="preserve"> </w:t>
      </w:r>
      <w:r w:rsidRPr="00F17CF8">
        <w:rPr>
          <w:sz w:val="28"/>
          <w:szCs w:val="28"/>
        </w:rPr>
        <w:t>thì</w:t>
      </w:r>
      <w:r>
        <w:rPr>
          <w:sz w:val="28"/>
          <w:szCs w:val="28"/>
        </w:rPr>
        <w:t xml:space="preserve"> </w:t>
      </w:r>
      <w:r w:rsidRPr="00F17CF8">
        <w:rPr>
          <w:sz w:val="28"/>
          <w:szCs w:val="28"/>
        </w:rPr>
        <w:t>tiếp</w:t>
      </w:r>
      <w:r>
        <w:rPr>
          <w:sz w:val="28"/>
          <w:szCs w:val="28"/>
        </w:rPr>
        <w:t xml:space="preserve"> </w:t>
      </w:r>
      <w:r w:rsidRPr="00F17CF8">
        <w:rPr>
          <w:sz w:val="28"/>
          <w:szCs w:val="28"/>
        </w:rPr>
        <w:t>tục</w:t>
      </w:r>
      <w:r>
        <w:rPr>
          <w:sz w:val="28"/>
          <w:szCs w:val="28"/>
        </w:rPr>
        <w:t xml:space="preserve"> </w:t>
      </w:r>
      <w:r w:rsidRPr="00F17CF8">
        <w:rPr>
          <w:sz w:val="28"/>
          <w:szCs w:val="28"/>
        </w:rPr>
        <w:t>thực</w:t>
      </w:r>
      <w:r>
        <w:rPr>
          <w:sz w:val="28"/>
          <w:szCs w:val="28"/>
        </w:rPr>
        <w:t xml:space="preserve"> </w:t>
      </w:r>
      <w:r w:rsidRPr="00F17CF8">
        <w:rPr>
          <w:sz w:val="28"/>
          <w:szCs w:val="28"/>
        </w:rPr>
        <w:t>hiện</w:t>
      </w:r>
      <w:r>
        <w:rPr>
          <w:sz w:val="28"/>
          <w:szCs w:val="28"/>
        </w:rPr>
        <w:t xml:space="preserve"> </w:t>
      </w:r>
      <w:r w:rsidRPr="00F17CF8">
        <w:rPr>
          <w:sz w:val="28"/>
          <w:szCs w:val="28"/>
        </w:rPr>
        <w:t>theo</w:t>
      </w:r>
      <w:r>
        <w:rPr>
          <w:sz w:val="28"/>
          <w:szCs w:val="28"/>
        </w:rPr>
        <w:t xml:space="preserve"> </w:t>
      </w:r>
      <w:r w:rsidRPr="00F17CF8">
        <w:rPr>
          <w:sz w:val="28"/>
          <w:szCs w:val="28"/>
        </w:rPr>
        <w:t>phương</w:t>
      </w:r>
      <w:r>
        <w:rPr>
          <w:sz w:val="28"/>
          <w:szCs w:val="28"/>
        </w:rPr>
        <w:t xml:space="preserve"> </w:t>
      </w:r>
      <w:r w:rsidRPr="00F17CF8">
        <w:rPr>
          <w:sz w:val="28"/>
          <w:szCs w:val="28"/>
        </w:rPr>
        <w:t>án</w:t>
      </w:r>
      <w:r>
        <w:rPr>
          <w:sz w:val="28"/>
          <w:szCs w:val="28"/>
        </w:rPr>
        <w:t xml:space="preserve"> </w:t>
      </w:r>
      <w:r w:rsidRPr="00F17CF8">
        <w:rPr>
          <w:sz w:val="28"/>
          <w:szCs w:val="28"/>
        </w:rPr>
        <w:t>đã</w:t>
      </w:r>
      <w:r>
        <w:rPr>
          <w:sz w:val="28"/>
          <w:szCs w:val="28"/>
        </w:rPr>
        <w:t xml:space="preserve"> </w:t>
      </w:r>
      <w:r w:rsidRPr="00F17CF8">
        <w:rPr>
          <w:sz w:val="28"/>
          <w:szCs w:val="28"/>
        </w:rPr>
        <w:t>được</w:t>
      </w:r>
      <w:r>
        <w:rPr>
          <w:sz w:val="28"/>
          <w:szCs w:val="28"/>
        </w:rPr>
        <w:t xml:space="preserve"> </w:t>
      </w:r>
      <w:r w:rsidRPr="00F17CF8">
        <w:rPr>
          <w:sz w:val="28"/>
          <w:szCs w:val="28"/>
        </w:rPr>
        <w:t>phê</w:t>
      </w:r>
      <w:r>
        <w:rPr>
          <w:sz w:val="28"/>
          <w:szCs w:val="28"/>
        </w:rPr>
        <w:t xml:space="preserve"> </w:t>
      </w:r>
      <w:r w:rsidRPr="00F17CF8">
        <w:rPr>
          <w:sz w:val="28"/>
          <w:szCs w:val="28"/>
        </w:rPr>
        <w:t>duyệt,</w:t>
      </w:r>
      <w:r>
        <w:rPr>
          <w:sz w:val="28"/>
          <w:szCs w:val="28"/>
        </w:rPr>
        <w:t xml:space="preserve"> </w:t>
      </w:r>
      <w:r w:rsidRPr="00F17CF8">
        <w:rPr>
          <w:sz w:val="28"/>
          <w:szCs w:val="28"/>
        </w:rPr>
        <w:t>không</w:t>
      </w:r>
      <w:r>
        <w:rPr>
          <w:sz w:val="28"/>
          <w:szCs w:val="28"/>
        </w:rPr>
        <w:t xml:space="preserve"> </w:t>
      </w:r>
      <w:r w:rsidRPr="00F17CF8">
        <w:rPr>
          <w:sz w:val="28"/>
          <w:szCs w:val="28"/>
        </w:rPr>
        <w:t>được</w:t>
      </w:r>
      <w:r>
        <w:rPr>
          <w:sz w:val="28"/>
          <w:szCs w:val="28"/>
        </w:rPr>
        <w:t xml:space="preserve"> </w:t>
      </w:r>
      <w:r w:rsidRPr="00F17CF8">
        <w:rPr>
          <w:sz w:val="28"/>
          <w:szCs w:val="28"/>
        </w:rPr>
        <w:t>áp</w:t>
      </w:r>
      <w:r>
        <w:rPr>
          <w:sz w:val="28"/>
          <w:szCs w:val="28"/>
        </w:rPr>
        <w:t xml:space="preserve"> </w:t>
      </w:r>
      <w:r w:rsidRPr="00F17CF8">
        <w:rPr>
          <w:sz w:val="28"/>
          <w:szCs w:val="28"/>
        </w:rPr>
        <w:t>dụng</w:t>
      </w:r>
      <w:r>
        <w:rPr>
          <w:sz w:val="28"/>
          <w:szCs w:val="28"/>
        </w:rPr>
        <w:t xml:space="preserve"> </w:t>
      </w:r>
      <w:r w:rsidRPr="00F17CF8">
        <w:rPr>
          <w:sz w:val="28"/>
          <w:szCs w:val="28"/>
        </w:rPr>
        <w:t>theo</w:t>
      </w:r>
      <w:r>
        <w:rPr>
          <w:sz w:val="28"/>
          <w:szCs w:val="28"/>
        </w:rPr>
        <w:t xml:space="preserve"> </w:t>
      </w:r>
      <w:r w:rsidRPr="00F17CF8">
        <w:rPr>
          <w:sz w:val="28"/>
          <w:szCs w:val="28"/>
        </w:rPr>
        <w:t>quy</w:t>
      </w:r>
      <w:r>
        <w:rPr>
          <w:sz w:val="28"/>
          <w:szCs w:val="28"/>
        </w:rPr>
        <w:t xml:space="preserve"> </w:t>
      </w:r>
      <w:r w:rsidRPr="00F17CF8">
        <w:rPr>
          <w:sz w:val="28"/>
          <w:szCs w:val="28"/>
        </w:rPr>
        <w:t>định</w:t>
      </w:r>
      <w:r>
        <w:rPr>
          <w:sz w:val="28"/>
          <w:szCs w:val="28"/>
        </w:rPr>
        <w:t xml:space="preserve"> </w:t>
      </w:r>
      <w:r w:rsidRPr="00F17CF8">
        <w:rPr>
          <w:sz w:val="28"/>
          <w:szCs w:val="28"/>
        </w:rPr>
        <w:t>tại</w:t>
      </w:r>
      <w:r>
        <w:rPr>
          <w:sz w:val="28"/>
          <w:szCs w:val="28"/>
        </w:rPr>
        <w:t xml:space="preserve"> </w:t>
      </w:r>
      <w:r w:rsidRPr="00F17CF8">
        <w:rPr>
          <w:sz w:val="28"/>
          <w:szCs w:val="28"/>
        </w:rPr>
        <w:t>Quyết</w:t>
      </w:r>
      <w:r>
        <w:rPr>
          <w:sz w:val="28"/>
          <w:szCs w:val="28"/>
        </w:rPr>
        <w:t xml:space="preserve"> </w:t>
      </w:r>
      <w:r w:rsidRPr="00F17CF8">
        <w:rPr>
          <w:sz w:val="28"/>
          <w:szCs w:val="28"/>
        </w:rPr>
        <w:t>định</w:t>
      </w:r>
      <w:r>
        <w:rPr>
          <w:sz w:val="28"/>
          <w:szCs w:val="28"/>
        </w:rPr>
        <w:t xml:space="preserve"> </w:t>
      </w:r>
      <w:r w:rsidRPr="00F17CF8">
        <w:rPr>
          <w:sz w:val="28"/>
          <w:szCs w:val="28"/>
        </w:rPr>
        <w:t>này.</w:t>
      </w:r>
      <w:r>
        <w:rPr>
          <w:sz w:val="28"/>
          <w:szCs w:val="28"/>
        </w:rPr>
        <w:t xml:space="preserve"> </w:t>
      </w:r>
    </w:p>
    <w:p w:rsidR="00EA504D" w:rsidRDefault="00F17CF8" w:rsidP="00426214">
      <w:pPr>
        <w:pStyle w:val="NormalWeb"/>
        <w:spacing w:before="120" w:beforeAutospacing="0" w:after="120" w:afterAutospacing="0" w:line="240" w:lineRule="atLeast"/>
        <w:ind w:firstLine="567"/>
        <w:jc w:val="both"/>
        <w:rPr>
          <w:sz w:val="28"/>
          <w:szCs w:val="28"/>
        </w:rPr>
      </w:pPr>
      <w:r w:rsidRPr="00F17CF8">
        <w:rPr>
          <w:sz w:val="28"/>
          <w:szCs w:val="28"/>
        </w:rPr>
        <w:t>4.</w:t>
      </w:r>
      <w:r>
        <w:rPr>
          <w:sz w:val="28"/>
          <w:szCs w:val="28"/>
        </w:rPr>
        <w:t xml:space="preserve"> </w:t>
      </w:r>
      <w:r w:rsidRPr="00F17CF8">
        <w:rPr>
          <w:sz w:val="28"/>
          <w:szCs w:val="28"/>
        </w:rPr>
        <w:t>Chánh</w:t>
      </w:r>
      <w:r>
        <w:rPr>
          <w:sz w:val="28"/>
          <w:szCs w:val="28"/>
        </w:rPr>
        <w:t xml:space="preserve"> </w:t>
      </w:r>
      <w:r w:rsidRPr="00F17CF8">
        <w:rPr>
          <w:sz w:val="28"/>
          <w:szCs w:val="28"/>
        </w:rPr>
        <w:t>Văn</w:t>
      </w:r>
      <w:r>
        <w:rPr>
          <w:sz w:val="28"/>
          <w:szCs w:val="28"/>
        </w:rPr>
        <w:t xml:space="preserve"> </w:t>
      </w:r>
      <w:r w:rsidRPr="00F17CF8">
        <w:rPr>
          <w:sz w:val="28"/>
          <w:szCs w:val="28"/>
        </w:rPr>
        <w:t>phòng</w:t>
      </w:r>
      <w:r>
        <w:rPr>
          <w:sz w:val="28"/>
          <w:szCs w:val="28"/>
        </w:rPr>
        <w:t xml:space="preserve"> </w:t>
      </w:r>
      <w:r w:rsidRPr="00F17CF8">
        <w:rPr>
          <w:sz w:val="28"/>
          <w:szCs w:val="28"/>
        </w:rPr>
        <w:t>Ủy</w:t>
      </w:r>
      <w:r>
        <w:rPr>
          <w:sz w:val="28"/>
          <w:szCs w:val="28"/>
        </w:rPr>
        <w:t xml:space="preserve"> </w:t>
      </w:r>
      <w:r w:rsidRPr="00F17CF8">
        <w:rPr>
          <w:sz w:val="28"/>
          <w:szCs w:val="28"/>
        </w:rPr>
        <w:t>ban</w:t>
      </w:r>
      <w:r>
        <w:rPr>
          <w:sz w:val="28"/>
          <w:szCs w:val="28"/>
        </w:rPr>
        <w:t xml:space="preserve"> </w:t>
      </w:r>
      <w:r w:rsidRPr="00F17CF8">
        <w:rPr>
          <w:sz w:val="28"/>
          <w:szCs w:val="28"/>
        </w:rPr>
        <w:t>nhân</w:t>
      </w:r>
      <w:r>
        <w:rPr>
          <w:sz w:val="28"/>
          <w:szCs w:val="28"/>
        </w:rPr>
        <w:t xml:space="preserve"> </w:t>
      </w:r>
      <w:r w:rsidRPr="00F17CF8">
        <w:rPr>
          <w:sz w:val="28"/>
          <w:szCs w:val="28"/>
        </w:rPr>
        <w:t>dân</w:t>
      </w:r>
      <w:r>
        <w:rPr>
          <w:sz w:val="28"/>
          <w:szCs w:val="28"/>
        </w:rPr>
        <w:t xml:space="preserve"> </w:t>
      </w:r>
      <w:r w:rsidRPr="00F17CF8">
        <w:rPr>
          <w:sz w:val="28"/>
          <w:szCs w:val="28"/>
        </w:rPr>
        <w:t>tỉnh;</w:t>
      </w:r>
      <w:r>
        <w:rPr>
          <w:sz w:val="28"/>
          <w:szCs w:val="28"/>
        </w:rPr>
        <w:t xml:space="preserve"> </w:t>
      </w:r>
      <w:r w:rsidRPr="00F17CF8">
        <w:rPr>
          <w:sz w:val="28"/>
          <w:szCs w:val="28"/>
        </w:rPr>
        <w:t>Thủ</w:t>
      </w:r>
      <w:r>
        <w:rPr>
          <w:sz w:val="28"/>
          <w:szCs w:val="28"/>
        </w:rPr>
        <w:t xml:space="preserve"> </w:t>
      </w:r>
      <w:r w:rsidRPr="00F17CF8">
        <w:rPr>
          <w:sz w:val="28"/>
          <w:szCs w:val="28"/>
        </w:rPr>
        <w:t>trưởng</w:t>
      </w:r>
      <w:r>
        <w:rPr>
          <w:sz w:val="28"/>
          <w:szCs w:val="28"/>
        </w:rPr>
        <w:t xml:space="preserve"> </w:t>
      </w:r>
      <w:r w:rsidRPr="00F17CF8">
        <w:rPr>
          <w:sz w:val="28"/>
          <w:szCs w:val="28"/>
        </w:rPr>
        <w:t>các</w:t>
      </w:r>
      <w:r>
        <w:rPr>
          <w:sz w:val="28"/>
          <w:szCs w:val="28"/>
        </w:rPr>
        <w:t xml:space="preserve"> </w:t>
      </w:r>
      <w:r w:rsidRPr="00F17CF8">
        <w:rPr>
          <w:sz w:val="28"/>
          <w:szCs w:val="28"/>
        </w:rPr>
        <w:t>Sở,</w:t>
      </w:r>
      <w:r>
        <w:rPr>
          <w:sz w:val="28"/>
          <w:szCs w:val="28"/>
        </w:rPr>
        <w:t xml:space="preserve"> </w:t>
      </w:r>
      <w:r w:rsidRPr="00F17CF8">
        <w:rPr>
          <w:sz w:val="28"/>
          <w:szCs w:val="28"/>
        </w:rPr>
        <w:t>Ngành:</w:t>
      </w:r>
      <w:r>
        <w:rPr>
          <w:sz w:val="28"/>
          <w:szCs w:val="28"/>
        </w:rPr>
        <w:t xml:space="preserve"> </w:t>
      </w:r>
      <w:r w:rsidRPr="00F17CF8">
        <w:rPr>
          <w:sz w:val="28"/>
          <w:szCs w:val="28"/>
        </w:rPr>
        <w:t>Tài</w:t>
      </w:r>
      <w:r>
        <w:rPr>
          <w:sz w:val="28"/>
          <w:szCs w:val="28"/>
        </w:rPr>
        <w:t xml:space="preserve"> </w:t>
      </w:r>
      <w:r w:rsidRPr="00F17CF8">
        <w:rPr>
          <w:sz w:val="28"/>
          <w:szCs w:val="28"/>
        </w:rPr>
        <w:t>chính,</w:t>
      </w:r>
      <w:r>
        <w:rPr>
          <w:sz w:val="28"/>
          <w:szCs w:val="28"/>
        </w:rPr>
        <w:t xml:space="preserve"> </w:t>
      </w:r>
      <w:r w:rsidRPr="00F17CF8">
        <w:rPr>
          <w:sz w:val="28"/>
          <w:szCs w:val="28"/>
        </w:rPr>
        <w:t>Nông</w:t>
      </w:r>
      <w:r>
        <w:rPr>
          <w:sz w:val="28"/>
          <w:szCs w:val="28"/>
        </w:rPr>
        <w:t xml:space="preserve"> </w:t>
      </w:r>
      <w:r w:rsidRPr="00F17CF8">
        <w:rPr>
          <w:sz w:val="28"/>
          <w:szCs w:val="28"/>
        </w:rPr>
        <w:t>nghiệp</w:t>
      </w:r>
      <w:r>
        <w:rPr>
          <w:sz w:val="28"/>
          <w:szCs w:val="28"/>
        </w:rPr>
        <w:t xml:space="preserve"> </w:t>
      </w:r>
      <w:r w:rsidRPr="00F17CF8">
        <w:rPr>
          <w:sz w:val="28"/>
          <w:szCs w:val="28"/>
        </w:rPr>
        <w:t>và</w:t>
      </w:r>
      <w:r>
        <w:rPr>
          <w:sz w:val="28"/>
          <w:szCs w:val="28"/>
        </w:rPr>
        <w:t xml:space="preserve"> </w:t>
      </w:r>
      <w:r w:rsidRPr="00F17CF8">
        <w:rPr>
          <w:sz w:val="28"/>
          <w:szCs w:val="28"/>
        </w:rPr>
        <w:t>Môi</w:t>
      </w:r>
      <w:r>
        <w:rPr>
          <w:sz w:val="28"/>
          <w:szCs w:val="28"/>
        </w:rPr>
        <w:t xml:space="preserve"> </w:t>
      </w:r>
      <w:r w:rsidRPr="00F17CF8">
        <w:rPr>
          <w:sz w:val="28"/>
          <w:szCs w:val="28"/>
        </w:rPr>
        <w:t>trường,</w:t>
      </w:r>
      <w:r>
        <w:rPr>
          <w:sz w:val="28"/>
          <w:szCs w:val="28"/>
        </w:rPr>
        <w:t xml:space="preserve"> </w:t>
      </w:r>
      <w:r w:rsidRPr="00F17CF8">
        <w:rPr>
          <w:sz w:val="28"/>
          <w:szCs w:val="28"/>
        </w:rPr>
        <w:t>Xây</w:t>
      </w:r>
      <w:r>
        <w:rPr>
          <w:sz w:val="28"/>
          <w:szCs w:val="28"/>
        </w:rPr>
        <w:t xml:space="preserve"> </w:t>
      </w:r>
      <w:r w:rsidRPr="00F17CF8">
        <w:rPr>
          <w:sz w:val="28"/>
          <w:szCs w:val="28"/>
        </w:rPr>
        <w:t>dựng,</w:t>
      </w:r>
      <w:r>
        <w:rPr>
          <w:sz w:val="28"/>
          <w:szCs w:val="28"/>
        </w:rPr>
        <w:t xml:space="preserve"> </w:t>
      </w:r>
      <w:r w:rsidRPr="00F17CF8">
        <w:rPr>
          <w:sz w:val="28"/>
          <w:szCs w:val="28"/>
        </w:rPr>
        <w:t>Tư</w:t>
      </w:r>
      <w:r>
        <w:rPr>
          <w:sz w:val="28"/>
          <w:szCs w:val="28"/>
        </w:rPr>
        <w:t xml:space="preserve"> </w:t>
      </w:r>
      <w:r w:rsidRPr="00F17CF8">
        <w:rPr>
          <w:sz w:val="28"/>
          <w:szCs w:val="28"/>
        </w:rPr>
        <w:t>pháp,</w:t>
      </w:r>
      <w:r>
        <w:rPr>
          <w:sz w:val="28"/>
          <w:szCs w:val="28"/>
        </w:rPr>
        <w:t xml:space="preserve"> </w:t>
      </w:r>
      <w:r w:rsidRPr="00F17CF8">
        <w:rPr>
          <w:sz w:val="28"/>
          <w:szCs w:val="28"/>
        </w:rPr>
        <w:t>Công</w:t>
      </w:r>
      <w:r>
        <w:rPr>
          <w:sz w:val="28"/>
          <w:szCs w:val="28"/>
        </w:rPr>
        <w:t xml:space="preserve"> </w:t>
      </w:r>
      <w:r w:rsidRPr="00F17CF8">
        <w:rPr>
          <w:sz w:val="28"/>
          <w:szCs w:val="28"/>
        </w:rPr>
        <w:t>Thương,</w:t>
      </w:r>
      <w:r>
        <w:rPr>
          <w:sz w:val="28"/>
          <w:szCs w:val="28"/>
        </w:rPr>
        <w:t xml:space="preserve"> </w:t>
      </w:r>
      <w:r w:rsidRPr="00F17CF8">
        <w:rPr>
          <w:sz w:val="28"/>
          <w:szCs w:val="28"/>
        </w:rPr>
        <w:t>Thanh</w:t>
      </w:r>
      <w:r>
        <w:rPr>
          <w:sz w:val="28"/>
          <w:szCs w:val="28"/>
        </w:rPr>
        <w:t xml:space="preserve"> </w:t>
      </w:r>
      <w:r w:rsidRPr="00F17CF8">
        <w:rPr>
          <w:sz w:val="28"/>
          <w:szCs w:val="28"/>
        </w:rPr>
        <w:t>tra</w:t>
      </w:r>
      <w:r>
        <w:rPr>
          <w:sz w:val="28"/>
          <w:szCs w:val="28"/>
        </w:rPr>
        <w:t xml:space="preserve"> </w:t>
      </w:r>
      <w:r w:rsidRPr="00F17CF8">
        <w:rPr>
          <w:sz w:val="28"/>
          <w:szCs w:val="28"/>
        </w:rPr>
        <w:t>tỉnh,</w:t>
      </w:r>
      <w:r>
        <w:rPr>
          <w:sz w:val="28"/>
          <w:szCs w:val="28"/>
        </w:rPr>
        <w:t xml:space="preserve"> </w:t>
      </w:r>
      <w:r w:rsidRPr="00F17CF8">
        <w:rPr>
          <w:sz w:val="28"/>
          <w:szCs w:val="28"/>
        </w:rPr>
        <w:t>Chi</w:t>
      </w:r>
      <w:r>
        <w:rPr>
          <w:sz w:val="28"/>
          <w:szCs w:val="28"/>
        </w:rPr>
        <w:t xml:space="preserve"> </w:t>
      </w:r>
      <w:r w:rsidRPr="00F17CF8">
        <w:rPr>
          <w:sz w:val="28"/>
          <w:szCs w:val="28"/>
        </w:rPr>
        <w:t>cục</w:t>
      </w:r>
      <w:r>
        <w:rPr>
          <w:sz w:val="28"/>
          <w:szCs w:val="28"/>
        </w:rPr>
        <w:t xml:space="preserve"> </w:t>
      </w:r>
      <w:r w:rsidRPr="00F17CF8">
        <w:rPr>
          <w:sz w:val="28"/>
          <w:szCs w:val="28"/>
        </w:rPr>
        <w:t>thuế</w:t>
      </w:r>
      <w:r>
        <w:rPr>
          <w:sz w:val="28"/>
          <w:szCs w:val="28"/>
        </w:rPr>
        <w:t xml:space="preserve"> </w:t>
      </w:r>
      <w:r w:rsidRPr="00F17CF8">
        <w:rPr>
          <w:sz w:val="28"/>
          <w:szCs w:val="28"/>
        </w:rPr>
        <w:t>khu</w:t>
      </w:r>
      <w:r>
        <w:rPr>
          <w:sz w:val="28"/>
          <w:szCs w:val="28"/>
        </w:rPr>
        <w:t xml:space="preserve"> </w:t>
      </w:r>
      <w:r w:rsidRPr="00F17CF8">
        <w:rPr>
          <w:sz w:val="28"/>
          <w:szCs w:val="28"/>
        </w:rPr>
        <w:t>vực</w:t>
      </w:r>
      <w:r>
        <w:rPr>
          <w:sz w:val="28"/>
          <w:szCs w:val="28"/>
        </w:rPr>
        <w:t xml:space="preserve"> </w:t>
      </w:r>
      <w:r w:rsidRPr="00F17CF8">
        <w:rPr>
          <w:sz w:val="28"/>
          <w:szCs w:val="28"/>
        </w:rPr>
        <w:t>IV,</w:t>
      </w:r>
      <w:r>
        <w:rPr>
          <w:sz w:val="28"/>
          <w:szCs w:val="28"/>
        </w:rPr>
        <w:t xml:space="preserve"> </w:t>
      </w:r>
      <w:r w:rsidRPr="00F17CF8">
        <w:rPr>
          <w:sz w:val="28"/>
          <w:szCs w:val="28"/>
        </w:rPr>
        <w:t>Ban</w:t>
      </w:r>
      <w:r>
        <w:rPr>
          <w:sz w:val="28"/>
          <w:szCs w:val="28"/>
        </w:rPr>
        <w:t xml:space="preserve"> </w:t>
      </w:r>
      <w:r w:rsidRPr="00F17CF8">
        <w:rPr>
          <w:sz w:val="28"/>
          <w:szCs w:val="28"/>
        </w:rPr>
        <w:t>Quản</w:t>
      </w:r>
      <w:r>
        <w:rPr>
          <w:sz w:val="28"/>
          <w:szCs w:val="28"/>
        </w:rPr>
        <w:t xml:space="preserve"> </w:t>
      </w:r>
      <w:r w:rsidRPr="00F17CF8">
        <w:rPr>
          <w:sz w:val="28"/>
          <w:szCs w:val="28"/>
        </w:rPr>
        <w:t>lý</w:t>
      </w:r>
      <w:r>
        <w:rPr>
          <w:sz w:val="28"/>
          <w:szCs w:val="28"/>
        </w:rPr>
        <w:t xml:space="preserve"> </w:t>
      </w:r>
      <w:r w:rsidRPr="00F17CF8">
        <w:rPr>
          <w:sz w:val="28"/>
          <w:szCs w:val="28"/>
        </w:rPr>
        <w:t>các</w:t>
      </w:r>
      <w:r>
        <w:rPr>
          <w:sz w:val="28"/>
          <w:szCs w:val="28"/>
        </w:rPr>
        <w:t xml:space="preserve"> </w:t>
      </w:r>
      <w:r w:rsidRPr="00F17CF8">
        <w:rPr>
          <w:sz w:val="28"/>
          <w:szCs w:val="28"/>
        </w:rPr>
        <w:t>khu</w:t>
      </w:r>
      <w:r>
        <w:rPr>
          <w:sz w:val="28"/>
          <w:szCs w:val="28"/>
        </w:rPr>
        <w:t xml:space="preserve"> </w:t>
      </w:r>
      <w:r w:rsidRPr="00F17CF8">
        <w:rPr>
          <w:sz w:val="28"/>
          <w:szCs w:val="28"/>
        </w:rPr>
        <w:t>công</w:t>
      </w:r>
      <w:r>
        <w:rPr>
          <w:sz w:val="28"/>
          <w:szCs w:val="28"/>
        </w:rPr>
        <w:t xml:space="preserve"> </w:t>
      </w:r>
      <w:r w:rsidRPr="00F17CF8">
        <w:rPr>
          <w:sz w:val="28"/>
          <w:szCs w:val="28"/>
        </w:rPr>
        <w:t>nghiệp</w:t>
      </w:r>
      <w:r>
        <w:rPr>
          <w:sz w:val="28"/>
          <w:szCs w:val="28"/>
        </w:rPr>
        <w:t xml:space="preserve"> </w:t>
      </w:r>
      <w:r w:rsidRPr="00F17CF8">
        <w:rPr>
          <w:sz w:val="28"/>
          <w:szCs w:val="28"/>
        </w:rPr>
        <w:t>tỉnh;</w:t>
      </w:r>
      <w:r>
        <w:rPr>
          <w:sz w:val="28"/>
          <w:szCs w:val="28"/>
        </w:rPr>
        <w:t xml:space="preserve"> </w:t>
      </w:r>
      <w:r w:rsidRPr="00F17CF8">
        <w:rPr>
          <w:sz w:val="28"/>
          <w:szCs w:val="28"/>
        </w:rPr>
        <w:t>Chủ</w:t>
      </w:r>
      <w:r>
        <w:rPr>
          <w:sz w:val="28"/>
          <w:szCs w:val="28"/>
        </w:rPr>
        <w:t xml:space="preserve"> </w:t>
      </w:r>
      <w:r w:rsidRPr="00F17CF8">
        <w:rPr>
          <w:sz w:val="28"/>
          <w:szCs w:val="28"/>
        </w:rPr>
        <w:t>tịch</w:t>
      </w:r>
      <w:r>
        <w:rPr>
          <w:sz w:val="28"/>
          <w:szCs w:val="28"/>
        </w:rPr>
        <w:t xml:space="preserve"> </w:t>
      </w:r>
      <w:r w:rsidRPr="00F17CF8">
        <w:rPr>
          <w:sz w:val="28"/>
          <w:szCs w:val="28"/>
        </w:rPr>
        <w:t>Ủy</w:t>
      </w:r>
      <w:r>
        <w:rPr>
          <w:sz w:val="28"/>
          <w:szCs w:val="28"/>
        </w:rPr>
        <w:t xml:space="preserve"> </w:t>
      </w:r>
      <w:r w:rsidRPr="00F17CF8">
        <w:rPr>
          <w:sz w:val="28"/>
          <w:szCs w:val="28"/>
        </w:rPr>
        <w:t>ban</w:t>
      </w:r>
      <w:r>
        <w:rPr>
          <w:sz w:val="28"/>
          <w:szCs w:val="28"/>
        </w:rPr>
        <w:t xml:space="preserve"> </w:t>
      </w:r>
      <w:r w:rsidRPr="00F17CF8">
        <w:rPr>
          <w:sz w:val="28"/>
          <w:szCs w:val="28"/>
        </w:rPr>
        <w:t>nhân</w:t>
      </w:r>
      <w:r>
        <w:rPr>
          <w:sz w:val="28"/>
          <w:szCs w:val="28"/>
        </w:rPr>
        <w:t xml:space="preserve"> </w:t>
      </w:r>
      <w:r w:rsidRPr="00F17CF8">
        <w:rPr>
          <w:sz w:val="28"/>
          <w:szCs w:val="28"/>
        </w:rPr>
        <w:t>dân</w:t>
      </w:r>
      <w:r>
        <w:rPr>
          <w:sz w:val="28"/>
          <w:szCs w:val="28"/>
        </w:rPr>
        <w:t xml:space="preserve"> </w:t>
      </w:r>
      <w:r w:rsidRPr="00F17CF8">
        <w:rPr>
          <w:sz w:val="28"/>
          <w:szCs w:val="28"/>
        </w:rPr>
        <w:t>các</w:t>
      </w:r>
      <w:r>
        <w:rPr>
          <w:sz w:val="28"/>
          <w:szCs w:val="28"/>
        </w:rPr>
        <w:t xml:space="preserve"> </w:t>
      </w:r>
      <w:r w:rsidRPr="00F17CF8">
        <w:rPr>
          <w:sz w:val="28"/>
          <w:szCs w:val="28"/>
        </w:rPr>
        <w:t>huyện,</w:t>
      </w:r>
      <w:r>
        <w:rPr>
          <w:sz w:val="28"/>
          <w:szCs w:val="28"/>
        </w:rPr>
        <w:t xml:space="preserve"> </w:t>
      </w:r>
      <w:r w:rsidRPr="00F17CF8">
        <w:rPr>
          <w:sz w:val="28"/>
          <w:szCs w:val="28"/>
        </w:rPr>
        <w:t>thành</w:t>
      </w:r>
      <w:r>
        <w:rPr>
          <w:sz w:val="28"/>
          <w:szCs w:val="28"/>
        </w:rPr>
        <w:t xml:space="preserve"> </w:t>
      </w:r>
      <w:r w:rsidRPr="00F17CF8">
        <w:rPr>
          <w:sz w:val="28"/>
          <w:szCs w:val="28"/>
        </w:rPr>
        <w:t>phố,</w:t>
      </w:r>
      <w:r>
        <w:rPr>
          <w:sz w:val="28"/>
          <w:szCs w:val="28"/>
        </w:rPr>
        <w:t xml:space="preserve"> </w:t>
      </w:r>
      <w:r w:rsidRPr="00F17CF8">
        <w:rPr>
          <w:sz w:val="28"/>
          <w:szCs w:val="28"/>
        </w:rPr>
        <w:t>thị</w:t>
      </w:r>
      <w:r>
        <w:rPr>
          <w:sz w:val="28"/>
          <w:szCs w:val="28"/>
        </w:rPr>
        <w:t xml:space="preserve"> </w:t>
      </w:r>
      <w:r w:rsidRPr="00F17CF8">
        <w:rPr>
          <w:sz w:val="28"/>
          <w:szCs w:val="28"/>
        </w:rPr>
        <w:t>xã</w:t>
      </w:r>
      <w:r>
        <w:rPr>
          <w:sz w:val="28"/>
          <w:szCs w:val="28"/>
        </w:rPr>
        <w:t xml:space="preserve"> </w:t>
      </w:r>
      <w:r w:rsidRPr="00F17CF8">
        <w:rPr>
          <w:sz w:val="28"/>
          <w:szCs w:val="28"/>
        </w:rPr>
        <w:t>và</w:t>
      </w:r>
      <w:r>
        <w:rPr>
          <w:sz w:val="28"/>
          <w:szCs w:val="28"/>
        </w:rPr>
        <w:t xml:space="preserve"> </w:t>
      </w:r>
      <w:r w:rsidRPr="00F17CF8">
        <w:rPr>
          <w:sz w:val="28"/>
          <w:szCs w:val="28"/>
        </w:rPr>
        <w:t>Thủ</w:t>
      </w:r>
      <w:r>
        <w:rPr>
          <w:sz w:val="28"/>
          <w:szCs w:val="28"/>
        </w:rPr>
        <w:t xml:space="preserve"> </w:t>
      </w:r>
      <w:r w:rsidRPr="00F17CF8">
        <w:rPr>
          <w:sz w:val="28"/>
          <w:szCs w:val="28"/>
        </w:rPr>
        <w:t>trưởng</w:t>
      </w:r>
      <w:r>
        <w:rPr>
          <w:sz w:val="28"/>
          <w:szCs w:val="28"/>
        </w:rPr>
        <w:t xml:space="preserve"> </w:t>
      </w:r>
      <w:r w:rsidRPr="00F17CF8">
        <w:rPr>
          <w:sz w:val="28"/>
          <w:szCs w:val="28"/>
        </w:rPr>
        <w:t>các</w:t>
      </w:r>
      <w:r>
        <w:rPr>
          <w:sz w:val="28"/>
          <w:szCs w:val="28"/>
        </w:rPr>
        <w:t xml:space="preserve"> </w:t>
      </w:r>
      <w:r w:rsidRPr="00F17CF8">
        <w:rPr>
          <w:sz w:val="28"/>
          <w:szCs w:val="28"/>
        </w:rPr>
        <w:t>cơ</w:t>
      </w:r>
      <w:r>
        <w:rPr>
          <w:sz w:val="28"/>
          <w:szCs w:val="28"/>
        </w:rPr>
        <w:t xml:space="preserve"> </w:t>
      </w:r>
      <w:r w:rsidRPr="00F17CF8">
        <w:rPr>
          <w:sz w:val="28"/>
          <w:szCs w:val="28"/>
        </w:rPr>
        <w:t>quan,</w:t>
      </w:r>
      <w:r>
        <w:rPr>
          <w:sz w:val="28"/>
          <w:szCs w:val="28"/>
        </w:rPr>
        <w:t xml:space="preserve"> </w:t>
      </w:r>
      <w:r w:rsidRPr="00F17CF8">
        <w:rPr>
          <w:sz w:val="28"/>
          <w:szCs w:val="28"/>
        </w:rPr>
        <w:t>đơn</w:t>
      </w:r>
      <w:r>
        <w:rPr>
          <w:sz w:val="28"/>
          <w:szCs w:val="28"/>
        </w:rPr>
        <w:t xml:space="preserve"> </w:t>
      </w:r>
      <w:r w:rsidRPr="00F17CF8">
        <w:rPr>
          <w:sz w:val="28"/>
          <w:szCs w:val="28"/>
        </w:rPr>
        <w:t>vị</w:t>
      </w:r>
      <w:r>
        <w:rPr>
          <w:sz w:val="28"/>
          <w:szCs w:val="28"/>
        </w:rPr>
        <w:t xml:space="preserve"> </w:t>
      </w:r>
      <w:r w:rsidRPr="00F17CF8">
        <w:rPr>
          <w:sz w:val="28"/>
          <w:szCs w:val="28"/>
        </w:rPr>
        <w:t>có</w:t>
      </w:r>
      <w:r>
        <w:rPr>
          <w:sz w:val="28"/>
          <w:szCs w:val="28"/>
        </w:rPr>
        <w:t xml:space="preserve"> </w:t>
      </w:r>
      <w:r w:rsidRPr="00F17CF8">
        <w:rPr>
          <w:sz w:val="28"/>
          <w:szCs w:val="28"/>
        </w:rPr>
        <w:t>liên</w:t>
      </w:r>
      <w:r>
        <w:rPr>
          <w:sz w:val="28"/>
          <w:szCs w:val="28"/>
        </w:rPr>
        <w:t xml:space="preserve"> </w:t>
      </w:r>
      <w:r w:rsidRPr="00F17CF8">
        <w:rPr>
          <w:sz w:val="28"/>
          <w:szCs w:val="28"/>
        </w:rPr>
        <w:t>quan</w:t>
      </w:r>
      <w:r>
        <w:rPr>
          <w:sz w:val="28"/>
          <w:szCs w:val="28"/>
        </w:rPr>
        <w:t xml:space="preserve"> </w:t>
      </w:r>
      <w:r w:rsidRPr="00F17CF8">
        <w:rPr>
          <w:sz w:val="28"/>
          <w:szCs w:val="28"/>
        </w:rPr>
        <w:t>chịu</w:t>
      </w:r>
      <w:r>
        <w:rPr>
          <w:sz w:val="28"/>
          <w:szCs w:val="28"/>
        </w:rPr>
        <w:t xml:space="preserve"> </w:t>
      </w:r>
      <w:r w:rsidRPr="00F17CF8">
        <w:rPr>
          <w:sz w:val="28"/>
          <w:szCs w:val="28"/>
        </w:rPr>
        <w:t>trách</w:t>
      </w:r>
      <w:r>
        <w:rPr>
          <w:sz w:val="28"/>
          <w:szCs w:val="28"/>
        </w:rPr>
        <w:t xml:space="preserve"> </w:t>
      </w:r>
      <w:r w:rsidRPr="00F17CF8">
        <w:rPr>
          <w:sz w:val="28"/>
          <w:szCs w:val="28"/>
        </w:rPr>
        <w:t>nhiệm</w:t>
      </w:r>
      <w:r>
        <w:rPr>
          <w:sz w:val="28"/>
          <w:szCs w:val="28"/>
        </w:rPr>
        <w:t xml:space="preserve"> </w:t>
      </w:r>
      <w:r w:rsidRPr="00F17CF8">
        <w:rPr>
          <w:sz w:val="28"/>
          <w:szCs w:val="28"/>
        </w:rPr>
        <w:t>thi</w:t>
      </w:r>
      <w:r>
        <w:rPr>
          <w:sz w:val="28"/>
          <w:szCs w:val="28"/>
        </w:rPr>
        <w:t xml:space="preserve"> </w:t>
      </w:r>
      <w:r w:rsidRPr="00F17CF8">
        <w:rPr>
          <w:sz w:val="28"/>
          <w:szCs w:val="28"/>
        </w:rPr>
        <w:t>hành</w:t>
      </w:r>
      <w:r>
        <w:rPr>
          <w:sz w:val="28"/>
          <w:szCs w:val="28"/>
        </w:rPr>
        <w:t xml:space="preserve"> </w:t>
      </w:r>
      <w:r w:rsidRPr="00F17CF8">
        <w:rPr>
          <w:sz w:val="28"/>
          <w:szCs w:val="28"/>
        </w:rPr>
        <w:t>Quyết</w:t>
      </w:r>
      <w:r>
        <w:rPr>
          <w:sz w:val="28"/>
          <w:szCs w:val="28"/>
        </w:rPr>
        <w:t xml:space="preserve"> </w:t>
      </w:r>
      <w:r w:rsidRPr="00F17CF8">
        <w:rPr>
          <w:sz w:val="28"/>
          <w:szCs w:val="28"/>
        </w:rPr>
        <w:t>định</w:t>
      </w:r>
      <w:r>
        <w:rPr>
          <w:sz w:val="28"/>
          <w:szCs w:val="28"/>
        </w:rPr>
        <w:t xml:space="preserve"> </w:t>
      </w:r>
      <w:r w:rsidRPr="00F17CF8">
        <w:rPr>
          <w:sz w:val="28"/>
          <w:szCs w:val="28"/>
        </w:rPr>
        <w:t>này./.</w:t>
      </w:r>
      <w:r>
        <w:rPr>
          <w:sz w:val="28"/>
          <w:szCs w:val="28"/>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4"/>
        <w:gridCol w:w="4644"/>
      </w:tblGrid>
      <w:tr w:rsidR="00EA504D" w:rsidTr="00EA504D">
        <w:tc>
          <w:tcPr>
            <w:tcW w:w="4644" w:type="dxa"/>
          </w:tcPr>
          <w:p w:rsidR="00EA504D" w:rsidRPr="00074D14" w:rsidRDefault="00EA504D" w:rsidP="00EA504D">
            <w:pPr>
              <w:pStyle w:val="NormalWeb"/>
              <w:spacing w:before="120" w:beforeAutospacing="0" w:after="120" w:afterAutospacing="0" w:line="240" w:lineRule="atLeast"/>
              <w:rPr>
                <w:b/>
                <w:i/>
              </w:rPr>
            </w:pPr>
            <w:r w:rsidRPr="00074D14">
              <w:rPr>
                <w:b/>
                <w:bCs/>
                <w:i/>
                <w:iCs/>
              </w:rPr>
              <w:t xml:space="preserve">Nơi nhận: </w:t>
            </w:r>
          </w:p>
          <w:p w:rsidR="00EA504D" w:rsidRDefault="00EA504D" w:rsidP="00EA504D">
            <w:pPr>
              <w:pStyle w:val="NormalWeb"/>
              <w:spacing w:before="120" w:beforeAutospacing="0" w:after="120" w:afterAutospacing="0" w:line="240" w:lineRule="atLeast"/>
              <w:rPr>
                <w:sz w:val="22"/>
                <w:szCs w:val="22"/>
              </w:rPr>
            </w:pPr>
            <w:r w:rsidRPr="00EA504D">
              <w:rPr>
                <w:iCs/>
                <w:sz w:val="22"/>
                <w:szCs w:val="22"/>
              </w:rPr>
              <w:t xml:space="preserve">- </w:t>
            </w:r>
            <w:r w:rsidRPr="00EA504D">
              <w:rPr>
                <w:sz w:val="22"/>
                <w:szCs w:val="22"/>
              </w:rPr>
              <w:t xml:space="preserve">Như Điều 2; </w:t>
            </w:r>
          </w:p>
          <w:p w:rsidR="00EA504D" w:rsidRDefault="00EA504D" w:rsidP="00EA504D">
            <w:pPr>
              <w:pStyle w:val="NormalWeb"/>
              <w:spacing w:before="120" w:beforeAutospacing="0" w:after="120" w:afterAutospacing="0" w:line="240" w:lineRule="atLeast"/>
              <w:rPr>
                <w:sz w:val="22"/>
                <w:szCs w:val="22"/>
              </w:rPr>
            </w:pPr>
            <w:r w:rsidRPr="00EA504D">
              <w:rPr>
                <w:sz w:val="22"/>
                <w:szCs w:val="22"/>
              </w:rPr>
              <w:t xml:space="preserve">- Vụ Pháp chế - Bộ Nông nghiệp và Môi trường; </w:t>
            </w:r>
          </w:p>
          <w:p w:rsidR="00EA504D" w:rsidRDefault="00EA504D" w:rsidP="00EA504D">
            <w:pPr>
              <w:pStyle w:val="NormalWeb"/>
              <w:spacing w:before="120" w:beforeAutospacing="0" w:after="120" w:afterAutospacing="0" w:line="240" w:lineRule="atLeast"/>
              <w:rPr>
                <w:sz w:val="22"/>
                <w:szCs w:val="22"/>
              </w:rPr>
            </w:pPr>
            <w:r w:rsidRPr="00EA504D">
              <w:rPr>
                <w:sz w:val="22"/>
                <w:szCs w:val="22"/>
              </w:rPr>
              <w:t xml:space="preserve">- Cục KTVB và QLXLVPHC - Bộ Tư pháp; </w:t>
            </w:r>
          </w:p>
          <w:p w:rsidR="00EA504D" w:rsidRPr="00EA504D" w:rsidRDefault="00EA504D" w:rsidP="00EA504D">
            <w:pPr>
              <w:pStyle w:val="NormalWeb"/>
              <w:spacing w:before="120" w:beforeAutospacing="0" w:after="120" w:afterAutospacing="0" w:line="240" w:lineRule="atLeast"/>
              <w:rPr>
                <w:sz w:val="22"/>
                <w:szCs w:val="22"/>
              </w:rPr>
            </w:pPr>
            <w:r w:rsidRPr="00EA504D">
              <w:rPr>
                <w:sz w:val="22"/>
                <w:szCs w:val="22"/>
              </w:rPr>
              <w:t xml:space="preserve">- TT Tỉnh ủy, TTHĐND tỉnh; </w:t>
            </w:r>
          </w:p>
          <w:p w:rsidR="00EA504D" w:rsidRPr="00EA504D" w:rsidRDefault="00EA504D" w:rsidP="00EA504D">
            <w:pPr>
              <w:pStyle w:val="NormalWeb"/>
              <w:spacing w:before="120" w:beforeAutospacing="0" w:after="120" w:afterAutospacing="0" w:line="240" w:lineRule="atLeast"/>
              <w:rPr>
                <w:sz w:val="22"/>
                <w:szCs w:val="22"/>
              </w:rPr>
            </w:pPr>
            <w:r w:rsidRPr="00EA504D">
              <w:rPr>
                <w:sz w:val="22"/>
                <w:szCs w:val="22"/>
              </w:rPr>
              <w:t xml:space="preserve">- Chủ tịch, các PCT UBND tỉnh; </w:t>
            </w:r>
          </w:p>
          <w:p w:rsidR="00EA504D" w:rsidRDefault="00EA504D" w:rsidP="00EA504D">
            <w:pPr>
              <w:pStyle w:val="NormalWeb"/>
              <w:spacing w:before="120" w:beforeAutospacing="0" w:after="120" w:afterAutospacing="0" w:line="240" w:lineRule="atLeast"/>
              <w:rPr>
                <w:sz w:val="22"/>
                <w:szCs w:val="22"/>
              </w:rPr>
            </w:pPr>
            <w:r w:rsidRPr="00EA504D">
              <w:rPr>
                <w:sz w:val="22"/>
                <w:szCs w:val="22"/>
              </w:rPr>
              <w:t xml:space="preserve">- VPTU, VP Đoàn ĐBQH và HĐND tỉnh; </w:t>
            </w:r>
          </w:p>
          <w:p w:rsidR="00EA504D" w:rsidRPr="00EA504D" w:rsidRDefault="00EA504D" w:rsidP="00EA504D">
            <w:pPr>
              <w:pStyle w:val="NormalWeb"/>
              <w:spacing w:before="120" w:beforeAutospacing="0" w:after="120" w:afterAutospacing="0" w:line="240" w:lineRule="atLeast"/>
              <w:rPr>
                <w:sz w:val="22"/>
                <w:szCs w:val="22"/>
              </w:rPr>
            </w:pPr>
            <w:r w:rsidRPr="00EA504D">
              <w:rPr>
                <w:sz w:val="22"/>
                <w:szCs w:val="22"/>
              </w:rPr>
              <w:t xml:space="preserve">- VPUB: LĐVP, KT, XD, NNMT; </w:t>
            </w:r>
          </w:p>
          <w:p w:rsidR="00EA504D" w:rsidRDefault="00EA504D" w:rsidP="00EA504D">
            <w:pPr>
              <w:pStyle w:val="NormalWeb"/>
              <w:spacing w:before="120" w:beforeAutospacing="0" w:after="120" w:afterAutospacing="0" w:line="240" w:lineRule="atLeast"/>
              <w:jc w:val="both"/>
              <w:rPr>
                <w:sz w:val="22"/>
                <w:szCs w:val="22"/>
              </w:rPr>
            </w:pPr>
            <w:r w:rsidRPr="00EA504D">
              <w:rPr>
                <w:sz w:val="22"/>
                <w:szCs w:val="22"/>
              </w:rPr>
              <w:t xml:space="preserve">- Báo Hà Nam, Công báo tỉnh, Cổng TTĐT tỉnh; </w:t>
            </w:r>
          </w:p>
          <w:p w:rsidR="00EA504D" w:rsidRPr="00EA504D" w:rsidRDefault="00EA504D" w:rsidP="00EA504D">
            <w:pPr>
              <w:pStyle w:val="NormalWeb"/>
              <w:spacing w:before="120" w:beforeAutospacing="0" w:after="120" w:afterAutospacing="0" w:line="240" w:lineRule="atLeast"/>
              <w:jc w:val="both"/>
              <w:rPr>
                <w:sz w:val="28"/>
                <w:szCs w:val="28"/>
              </w:rPr>
            </w:pPr>
            <w:r w:rsidRPr="00EA504D">
              <w:rPr>
                <w:sz w:val="22"/>
                <w:szCs w:val="22"/>
              </w:rPr>
              <w:t xml:space="preserve">- Lưu: VT, KT(G). </w:t>
            </w:r>
          </w:p>
        </w:tc>
        <w:tc>
          <w:tcPr>
            <w:tcW w:w="4644" w:type="dxa"/>
          </w:tcPr>
          <w:p w:rsidR="00BE7FA4" w:rsidRPr="00BE7FA4" w:rsidRDefault="00EA504D" w:rsidP="00BE7FA4">
            <w:pPr>
              <w:pStyle w:val="NormalWeb"/>
              <w:spacing w:before="120" w:beforeAutospacing="0" w:after="120" w:afterAutospacing="0" w:line="240" w:lineRule="atLeast"/>
              <w:ind w:firstLine="34"/>
              <w:jc w:val="center"/>
              <w:rPr>
                <w:b/>
                <w:bCs/>
                <w:sz w:val="28"/>
                <w:szCs w:val="28"/>
              </w:rPr>
            </w:pPr>
            <w:r w:rsidRPr="00BE7FA4">
              <w:rPr>
                <w:b/>
                <w:bCs/>
                <w:sz w:val="28"/>
                <w:szCs w:val="28"/>
              </w:rPr>
              <w:t>TM. ỦY BAN NHÂN DÂN</w:t>
            </w:r>
          </w:p>
          <w:p w:rsidR="00EA504D" w:rsidRPr="00BE7FA4" w:rsidRDefault="00EA504D" w:rsidP="00BE7FA4">
            <w:pPr>
              <w:pStyle w:val="NormalWeb"/>
              <w:spacing w:before="120" w:beforeAutospacing="0" w:after="120" w:afterAutospacing="0" w:line="240" w:lineRule="atLeast"/>
              <w:ind w:firstLine="34"/>
              <w:jc w:val="center"/>
              <w:rPr>
                <w:b/>
                <w:bCs/>
                <w:sz w:val="28"/>
                <w:szCs w:val="28"/>
              </w:rPr>
            </w:pPr>
            <w:r w:rsidRPr="00BE7FA4">
              <w:rPr>
                <w:b/>
                <w:bCs/>
                <w:sz w:val="28"/>
                <w:szCs w:val="28"/>
              </w:rPr>
              <w:t>CHỦ TỊCH</w:t>
            </w:r>
          </w:p>
          <w:p w:rsidR="00BE7FA4" w:rsidRPr="00BE7FA4" w:rsidRDefault="00BE7FA4" w:rsidP="00BE7FA4">
            <w:pPr>
              <w:pStyle w:val="NormalWeb"/>
              <w:spacing w:before="120" w:beforeAutospacing="0" w:after="120" w:afterAutospacing="0" w:line="240" w:lineRule="atLeast"/>
              <w:ind w:firstLine="34"/>
              <w:jc w:val="center"/>
              <w:rPr>
                <w:b/>
                <w:bCs/>
                <w:sz w:val="28"/>
                <w:szCs w:val="28"/>
              </w:rPr>
            </w:pPr>
          </w:p>
          <w:p w:rsidR="00BE7FA4" w:rsidRPr="00BE7FA4" w:rsidRDefault="00BE7FA4" w:rsidP="00BE7FA4">
            <w:pPr>
              <w:pStyle w:val="NormalWeb"/>
              <w:spacing w:before="120" w:beforeAutospacing="0" w:after="120" w:afterAutospacing="0" w:line="240" w:lineRule="atLeast"/>
              <w:ind w:firstLine="34"/>
              <w:jc w:val="center"/>
              <w:rPr>
                <w:b/>
                <w:bCs/>
                <w:sz w:val="28"/>
                <w:szCs w:val="28"/>
              </w:rPr>
            </w:pPr>
          </w:p>
          <w:p w:rsidR="00BE7FA4" w:rsidRPr="00BE7FA4" w:rsidRDefault="00BE7FA4" w:rsidP="00BE7FA4">
            <w:pPr>
              <w:pStyle w:val="NormalWeb"/>
              <w:spacing w:before="120" w:beforeAutospacing="0" w:after="120" w:afterAutospacing="0" w:line="240" w:lineRule="atLeast"/>
              <w:ind w:firstLine="34"/>
              <w:jc w:val="center"/>
              <w:rPr>
                <w:b/>
                <w:bCs/>
                <w:sz w:val="28"/>
                <w:szCs w:val="28"/>
              </w:rPr>
            </w:pPr>
          </w:p>
          <w:p w:rsidR="00BE7FA4" w:rsidRPr="00BE7FA4" w:rsidRDefault="00BE7FA4" w:rsidP="00BE7FA4">
            <w:pPr>
              <w:pStyle w:val="NormalWeb"/>
              <w:spacing w:before="120" w:beforeAutospacing="0" w:after="120" w:afterAutospacing="0" w:line="240" w:lineRule="atLeast"/>
              <w:ind w:firstLine="34"/>
              <w:jc w:val="center"/>
              <w:rPr>
                <w:b/>
                <w:sz w:val="28"/>
                <w:szCs w:val="28"/>
              </w:rPr>
            </w:pPr>
          </w:p>
          <w:p w:rsidR="00EA504D" w:rsidRPr="00BE7FA4" w:rsidRDefault="00EA504D" w:rsidP="00BE7FA4">
            <w:pPr>
              <w:pStyle w:val="NormalWeb"/>
              <w:spacing w:before="120" w:beforeAutospacing="0" w:after="120" w:afterAutospacing="0" w:line="240" w:lineRule="atLeast"/>
              <w:ind w:firstLine="34"/>
              <w:jc w:val="center"/>
              <w:rPr>
                <w:b/>
                <w:sz w:val="28"/>
                <w:szCs w:val="28"/>
              </w:rPr>
            </w:pPr>
            <w:r w:rsidRPr="00BE7FA4">
              <w:rPr>
                <w:b/>
                <w:bCs/>
                <w:sz w:val="28"/>
                <w:szCs w:val="28"/>
              </w:rPr>
              <w:t>Trương Quốc Huy</w:t>
            </w:r>
            <w:r w:rsidRPr="00BE7FA4">
              <w:rPr>
                <w:b/>
                <w:bCs/>
                <w:sz w:val="28"/>
                <w:szCs w:val="28"/>
              </w:rPr>
              <w:br/>
            </w:r>
          </w:p>
          <w:p w:rsidR="00EA504D" w:rsidRDefault="00EA504D" w:rsidP="00F17CF8">
            <w:pPr>
              <w:pStyle w:val="NormalWeb"/>
              <w:spacing w:before="120" w:beforeAutospacing="0" w:after="120" w:afterAutospacing="0" w:line="240" w:lineRule="atLeast"/>
              <w:jc w:val="both"/>
              <w:rPr>
                <w:sz w:val="28"/>
                <w:szCs w:val="28"/>
              </w:rPr>
            </w:pPr>
          </w:p>
        </w:tc>
      </w:tr>
    </w:tbl>
    <w:p w:rsidR="00D4375E" w:rsidRPr="00F17CF8" w:rsidRDefault="00F17CF8" w:rsidP="00BE7FA4">
      <w:pPr>
        <w:pStyle w:val="NormalWeb"/>
        <w:spacing w:before="120" w:beforeAutospacing="0" w:after="120" w:afterAutospacing="0" w:line="240" w:lineRule="atLeast"/>
        <w:ind w:firstLine="567"/>
        <w:jc w:val="both"/>
        <w:rPr>
          <w:sz w:val="28"/>
          <w:szCs w:val="28"/>
        </w:rPr>
      </w:pPr>
      <w:r w:rsidRPr="00F17CF8">
        <w:rPr>
          <w:sz w:val="28"/>
          <w:szCs w:val="28"/>
        </w:rPr>
        <w:br/>
      </w:r>
    </w:p>
    <w:sectPr w:rsidR="00D4375E" w:rsidRPr="00F17CF8" w:rsidSect="00F17CF8">
      <w:headerReference w:type="default" r:id="rId7"/>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603E1" w:rsidRDefault="009603E1" w:rsidP="00F17CF8">
      <w:pPr>
        <w:spacing w:after="0" w:line="240" w:lineRule="auto"/>
      </w:pPr>
      <w:r>
        <w:separator/>
      </w:r>
    </w:p>
  </w:endnote>
  <w:endnote w:type="continuationSeparator" w:id="0">
    <w:p w:rsidR="009603E1" w:rsidRDefault="009603E1" w:rsidP="00F17C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603E1" w:rsidRDefault="009603E1" w:rsidP="00F17CF8">
      <w:pPr>
        <w:spacing w:after="0" w:line="240" w:lineRule="auto"/>
      </w:pPr>
      <w:r>
        <w:separator/>
      </w:r>
    </w:p>
  </w:footnote>
  <w:footnote w:type="continuationSeparator" w:id="0">
    <w:p w:rsidR="009603E1" w:rsidRDefault="009603E1" w:rsidP="00F17CF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48685254"/>
      <w:docPartObj>
        <w:docPartGallery w:val="Page Numbers (Top of Page)"/>
        <w:docPartUnique/>
      </w:docPartObj>
    </w:sdtPr>
    <w:sdtEndPr>
      <w:rPr>
        <w:noProof/>
      </w:rPr>
    </w:sdtEndPr>
    <w:sdtContent>
      <w:p w:rsidR="00F17CF8" w:rsidRDefault="00F17CF8">
        <w:pPr>
          <w:pStyle w:val="Header"/>
          <w:jc w:val="center"/>
        </w:pPr>
        <w:r w:rsidRPr="00F17CF8">
          <w:rPr>
            <w:sz w:val="26"/>
            <w:szCs w:val="26"/>
          </w:rPr>
          <w:fldChar w:fldCharType="begin"/>
        </w:r>
        <w:r w:rsidRPr="00F17CF8">
          <w:rPr>
            <w:sz w:val="26"/>
            <w:szCs w:val="26"/>
          </w:rPr>
          <w:instrText xml:space="preserve"> PAGE   \* MERGEFORMAT </w:instrText>
        </w:r>
        <w:r w:rsidRPr="00F17CF8">
          <w:rPr>
            <w:sz w:val="26"/>
            <w:szCs w:val="26"/>
          </w:rPr>
          <w:fldChar w:fldCharType="separate"/>
        </w:r>
        <w:r w:rsidR="002A2F8A">
          <w:rPr>
            <w:noProof/>
            <w:sz w:val="26"/>
            <w:szCs w:val="26"/>
          </w:rPr>
          <w:t>2</w:t>
        </w:r>
        <w:r w:rsidRPr="00F17CF8">
          <w:rPr>
            <w:noProof/>
            <w:sz w:val="26"/>
            <w:szCs w:val="26"/>
          </w:rPr>
          <w:fldChar w:fldCharType="end"/>
        </w:r>
      </w:p>
    </w:sdtContent>
  </w:sdt>
  <w:p w:rsidR="00F17CF8" w:rsidRDefault="00F17CF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17CF8"/>
    <w:rsid w:val="00074D14"/>
    <w:rsid w:val="002A2F8A"/>
    <w:rsid w:val="003633AB"/>
    <w:rsid w:val="00426214"/>
    <w:rsid w:val="004A3CED"/>
    <w:rsid w:val="005E175B"/>
    <w:rsid w:val="009603E1"/>
    <w:rsid w:val="00B740FD"/>
    <w:rsid w:val="00BE7FA4"/>
    <w:rsid w:val="00C12EED"/>
    <w:rsid w:val="00C9077E"/>
    <w:rsid w:val="00CD0C5E"/>
    <w:rsid w:val="00D4375E"/>
    <w:rsid w:val="00EA504D"/>
    <w:rsid w:val="00F17C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F17CF8"/>
    <w:pPr>
      <w:spacing w:before="100" w:beforeAutospacing="1" w:after="100" w:afterAutospacing="1" w:line="240" w:lineRule="auto"/>
    </w:pPr>
    <w:rPr>
      <w:rFonts w:eastAsia="Times New Roman" w:cs="Times New Roman"/>
      <w:sz w:val="24"/>
      <w:szCs w:val="24"/>
    </w:rPr>
  </w:style>
  <w:style w:type="paragraph" w:styleId="Header">
    <w:name w:val="header"/>
    <w:basedOn w:val="Normal"/>
    <w:link w:val="HeaderChar"/>
    <w:uiPriority w:val="99"/>
    <w:unhideWhenUsed/>
    <w:rsid w:val="00F17CF8"/>
    <w:pPr>
      <w:tabs>
        <w:tab w:val="center" w:pos="4680"/>
        <w:tab w:val="right" w:pos="9360"/>
      </w:tabs>
      <w:spacing w:after="0" w:line="240" w:lineRule="auto"/>
    </w:pPr>
  </w:style>
  <w:style w:type="character" w:customStyle="1" w:styleId="HeaderChar">
    <w:name w:val="Header Char"/>
    <w:basedOn w:val="DefaultParagraphFont"/>
    <w:link w:val="Header"/>
    <w:uiPriority w:val="99"/>
    <w:rsid w:val="00F17CF8"/>
  </w:style>
  <w:style w:type="paragraph" w:styleId="Footer">
    <w:name w:val="footer"/>
    <w:basedOn w:val="Normal"/>
    <w:link w:val="FooterChar"/>
    <w:uiPriority w:val="99"/>
    <w:unhideWhenUsed/>
    <w:rsid w:val="00F17CF8"/>
    <w:pPr>
      <w:tabs>
        <w:tab w:val="center" w:pos="4680"/>
        <w:tab w:val="right" w:pos="9360"/>
      </w:tabs>
      <w:spacing w:after="0" w:line="240" w:lineRule="auto"/>
    </w:pPr>
  </w:style>
  <w:style w:type="character" w:customStyle="1" w:styleId="FooterChar">
    <w:name w:val="Footer Char"/>
    <w:basedOn w:val="DefaultParagraphFont"/>
    <w:link w:val="Footer"/>
    <w:uiPriority w:val="99"/>
    <w:rsid w:val="00F17CF8"/>
  </w:style>
  <w:style w:type="table" w:styleId="TableGrid">
    <w:name w:val="Table Grid"/>
    <w:basedOn w:val="TableNormal"/>
    <w:uiPriority w:val="59"/>
    <w:rsid w:val="00F17CF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F17CF8"/>
    <w:pPr>
      <w:spacing w:before="100" w:beforeAutospacing="1" w:after="100" w:afterAutospacing="1" w:line="240" w:lineRule="auto"/>
    </w:pPr>
    <w:rPr>
      <w:rFonts w:eastAsia="Times New Roman" w:cs="Times New Roman"/>
      <w:sz w:val="24"/>
      <w:szCs w:val="24"/>
    </w:rPr>
  </w:style>
  <w:style w:type="paragraph" w:styleId="Header">
    <w:name w:val="header"/>
    <w:basedOn w:val="Normal"/>
    <w:link w:val="HeaderChar"/>
    <w:uiPriority w:val="99"/>
    <w:unhideWhenUsed/>
    <w:rsid w:val="00F17CF8"/>
    <w:pPr>
      <w:tabs>
        <w:tab w:val="center" w:pos="4680"/>
        <w:tab w:val="right" w:pos="9360"/>
      </w:tabs>
      <w:spacing w:after="0" w:line="240" w:lineRule="auto"/>
    </w:pPr>
  </w:style>
  <w:style w:type="character" w:customStyle="1" w:styleId="HeaderChar">
    <w:name w:val="Header Char"/>
    <w:basedOn w:val="DefaultParagraphFont"/>
    <w:link w:val="Header"/>
    <w:uiPriority w:val="99"/>
    <w:rsid w:val="00F17CF8"/>
  </w:style>
  <w:style w:type="paragraph" w:styleId="Footer">
    <w:name w:val="footer"/>
    <w:basedOn w:val="Normal"/>
    <w:link w:val="FooterChar"/>
    <w:uiPriority w:val="99"/>
    <w:unhideWhenUsed/>
    <w:rsid w:val="00F17CF8"/>
    <w:pPr>
      <w:tabs>
        <w:tab w:val="center" w:pos="4680"/>
        <w:tab w:val="right" w:pos="9360"/>
      </w:tabs>
      <w:spacing w:after="0" w:line="240" w:lineRule="auto"/>
    </w:pPr>
  </w:style>
  <w:style w:type="character" w:customStyle="1" w:styleId="FooterChar">
    <w:name w:val="Footer Char"/>
    <w:basedOn w:val="DefaultParagraphFont"/>
    <w:link w:val="Footer"/>
    <w:uiPriority w:val="99"/>
    <w:rsid w:val="00F17CF8"/>
  </w:style>
  <w:style w:type="table" w:styleId="TableGrid">
    <w:name w:val="Table Grid"/>
    <w:basedOn w:val="TableNormal"/>
    <w:uiPriority w:val="59"/>
    <w:rsid w:val="00F17CF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53956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4CE9193-FDA4-4575-9F60-DD033A05614B}"/>
</file>

<file path=customXml/itemProps2.xml><?xml version="1.0" encoding="utf-8"?>
<ds:datastoreItem xmlns:ds="http://schemas.openxmlformats.org/officeDocument/2006/customXml" ds:itemID="{7DDAC815-6E2D-4936-8CD6-9A01034F822A}"/>
</file>

<file path=customXml/itemProps3.xml><?xml version="1.0" encoding="utf-8"?>
<ds:datastoreItem xmlns:ds="http://schemas.openxmlformats.org/officeDocument/2006/customXml" ds:itemID="{81CEE526-B314-4B3C-87EA-35693D5F302C}"/>
</file>

<file path=docProps/app.xml><?xml version="1.0" encoding="utf-8"?>
<Properties xmlns="http://schemas.openxmlformats.org/officeDocument/2006/extended-properties" xmlns:vt="http://schemas.openxmlformats.org/officeDocument/2006/docPropsVTypes">
  <Template>Normal.dotm</Template>
  <TotalTime>10</TotalTime>
  <Pages>2</Pages>
  <Words>596</Words>
  <Characters>3402</Characters>
  <Application>Microsoft Office Word</Application>
  <DocSecurity>0</DocSecurity>
  <Lines>28</Lines>
  <Paragraphs>7</Paragraphs>
  <ScaleCrop>false</ScaleCrop>
  <Company/>
  <LinksUpToDate>false</LinksUpToDate>
  <CharactersWithSpaces>3991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11</cp:revision>
  <dcterms:created xsi:type="dcterms:W3CDTF">2025-06-23T07:22:00Z</dcterms:created>
  <dcterms:modified xsi:type="dcterms:W3CDTF">2025-06-23T07:33:00Z</dcterms:modified>
</cp:coreProperties>
</file>