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84" w:type="dxa"/>
        <w:tblInd w:w="-12" w:type="dxa"/>
        <w:tblLook w:val="01E0" w:firstRow="1" w:lastRow="1" w:firstColumn="1" w:lastColumn="1" w:noHBand="0" w:noVBand="0"/>
      </w:tblPr>
      <w:tblGrid>
        <w:gridCol w:w="3360"/>
        <w:gridCol w:w="5724"/>
      </w:tblGrid>
      <w:tr w:rsidR="005B52B2" w:rsidRPr="005B52B2" w14:paraId="399E42F0" w14:textId="77777777" w:rsidTr="00514569">
        <w:tc>
          <w:tcPr>
            <w:tcW w:w="3360" w:type="dxa"/>
          </w:tcPr>
          <w:p w14:paraId="511FA88B" w14:textId="77777777" w:rsidR="001F018A" w:rsidRPr="005B52B2" w:rsidRDefault="001F018A" w:rsidP="00AD2C97">
            <w:pPr>
              <w:jc w:val="center"/>
              <w:rPr>
                <w:b/>
                <w:bCs/>
                <w:sz w:val="26"/>
                <w:szCs w:val="26"/>
              </w:rPr>
            </w:pPr>
            <w:bookmarkStart w:id="0" w:name="dieu_3"/>
            <w:r w:rsidRPr="005B52B2">
              <w:rPr>
                <w:b/>
                <w:bCs/>
                <w:sz w:val="26"/>
                <w:szCs w:val="26"/>
              </w:rPr>
              <w:t>HỘI ĐỒNG NHÂN DÂN</w:t>
            </w:r>
          </w:p>
          <w:p w14:paraId="4691C698" w14:textId="71E2E899" w:rsidR="001F018A" w:rsidRPr="005B52B2" w:rsidRDefault="001F018A" w:rsidP="00AD2C97">
            <w:pPr>
              <w:jc w:val="center"/>
              <w:rPr>
                <w:b/>
                <w:bCs/>
                <w:lang w:val="en-US"/>
              </w:rPr>
            </w:pPr>
            <w:r w:rsidRPr="005B52B2">
              <w:rPr>
                <w:b/>
                <w:bCs/>
                <w:sz w:val="26"/>
                <w:szCs w:val="26"/>
              </w:rPr>
              <w:t xml:space="preserve">TỈNH </w:t>
            </w:r>
            <w:r w:rsidR="00DC7F78" w:rsidRPr="005B52B2">
              <w:rPr>
                <w:b/>
                <w:bCs/>
                <w:sz w:val="26"/>
                <w:szCs w:val="26"/>
              </w:rPr>
              <w:t>PHÚ THỌ</w:t>
            </w:r>
          </w:p>
          <w:p w14:paraId="617C96D9" w14:textId="77777777" w:rsidR="001F018A" w:rsidRPr="005B52B2" w:rsidRDefault="001F018A" w:rsidP="00AD2C97">
            <w:pPr>
              <w:jc w:val="center"/>
              <w:rPr>
                <w:sz w:val="22"/>
                <w:szCs w:val="22"/>
              </w:rPr>
            </w:pPr>
            <w:r w:rsidRPr="005B52B2">
              <w:rPr>
                <w:noProof/>
                <w:lang w:val="en-US" w:eastAsia="en-US"/>
              </w:rPr>
              <mc:AlternateContent>
                <mc:Choice Requires="wps">
                  <w:drawing>
                    <wp:anchor distT="4294967294" distB="4294967294" distL="114300" distR="114300" simplePos="0" relativeHeight="251659264" behindDoc="0" locked="0" layoutInCell="1" allowOverlap="1" wp14:anchorId="48773787" wp14:editId="7C50E266">
                      <wp:simplePos x="0" y="0"/>
                      <wp:positionH relativeFrom="column">
                        <wp:posOffset>732431</wp:posOffset>
                      </wp:positionH>
                      <wp:positionV relativeFrom="paragraph">
                        <wp:posOffset>54941</wp:posOffset>
                      </wp:positionV>
                      <wp:extent cx="476885" cy="0"/>
                      <wp:effectExtent l="0" t="0" r="0" b="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688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6A124E4A" id="_x0000_t32" coordsize="21600,21600" o:spt="32" o:oned="t" path="m,l21600,21600e" filled="f">
                      <v:path arrowok="t" fillok="f" o:connecttype="none"/>
                      <o:lock v:ext="edit" shapetype="t"/>
                    </v:shapetype>
                    <v:shape id="AutoShape 4" o:spid="_x0000_s1026" type="#_x0000_t32" style="position:absolute;margin-left:57.65pt;margin-top:4.35pt;width:37.55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"/>
                  </w:pict>
                </mc:Fallback>
              </mc:AlternateContent>
            </w:r>
          </w:p>
          <w:p w14:paraId="2A0AF748" w14:textId="441B1E21" w:rsidR="001F018A" w:rsidRPr="005B52B2" w:rsidRDefault="001F018A" w:rsidP="00DE1BA6">
            <w:pPr>
              <w:jc w:val="center"/>
            </w:pPr>
          </w:p>
        </w:tc>
        <w:tc>
          <w:tcPr>
            <w:tcW w:w="5724" w:type="dxa"/>
          </w:tcPr>
          <w:p w14:paraId="01BD53FC" w14:textId="77777777" w:rsidR="001F018A" w:rsidRPr="005B52B2" w:rsidRDefault="001F018A" w:rsidP="00AD2C97">
            <w:pPr>
              <w:jc w:val="center"/>
              <w:rPr>
                <w:b/>
                <w:bCs/>
                <w:sz w:val="26"/>
                <w:szCs w:val="26"/>
              </w:rPr>
            </w:pPr>
            <w:r w:rsidRPr="005B52B2">
              <w:rPr>
                <w:b/>
                <w:bCs/>
                <w:sz w:val="26"/>
                <w:szCs w:val="26"/>
              </w:rPr>
              <w:t>CỘNG HÒA XÃ HỘI CHỦ NGHĨA VIỆT NAM</w:t>
            </w:r>
          </w:p>
          <w:p w14:paraId="574BA152" w14:textId="77777777" w:rsidR="001F018A" w:rsidRPr="005B52B2" w:rsidRDefault="001F018A" w:rsidP="00AD2C97">
            <w:pPr>
              <w:jc w:val="center"/>
              <w:rPr>
                <w:b/>
                <w:bCs/>
                <w:lang w:val="en-US"/>
              </w:rPr>
            </w:pPr>
            <w:r w:rsidRPr="005B52B2">
              <w:rPr>
                <w:b/>
                <w:bCs/>
              </w:rPr>
              <w:t>Độc lập - Tự do - Hạnh phúc</w:t>
            </w:r>
          </w:p>
          <w:p w14:paraId="0B78982B" w14:textId="77777777" w:rsidR="001F018A" w:rsidRPr="005B52B2" w:rsidRDefault="001F018A" w:rsidP="00AD2C97">
            <w:pPr>
              <w:jc w:val="center"/>
              <w:rPr>
                <w:sz w:val="14"/>
                <w:szCs w:val="14"/>
              </w:rPr>
            </w:pPr>
            <w:r w:rsidRPr="005B52B2">
              <w:rPr>
                <w:noProof/>
                <w:lang w:val="en-US" w:eastAsia="en-US"/>
              </w:rPr>
              <mc:AlternateContent>
                <mc:Choice Requires="wps">
                  <w:drawing>
                    <wp:anchor distT="4294967294" distB="4294967294" distL="114300" distR="114300" simplePos="0" relativeHeight="251660288" behindDoc="0" locked="0" layoutInCell="1" allowOverlap="1" wp14:anchorId="5437620E" wp14:editId="3718F50C">
                      <wp:simplePos x="0" y="0"/>
                      <wp:positionH relativeFrom="column">
                        <wp:posOffset>665370</wp:posOffset>
                      </wp:positionH>
                      <wp:positionV relativeFrom="paragraph">
                        <wp:posOffset>33959</wp:posOffset>
                      </wp:positionV>
                      <wp:extent cx="2146935" cy="0"/>
                      <wp:effectExtent l="0" t="0" r="0" b="0"/>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93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7FECBF1" id="AutoShape 5" o:spid="_x0000_s1026" type="#_x0000_t32" style="position:absolute;margin-left:52.4pt;margin-top:2.65pt;width:169.05pt;height:0;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"/>
                  </w:pict>
                </mc:Fallback>
              </mc:AlternateContent>
            </w:r>
          </w:p>
          <w:p w14:paraId="2C7257C7" w14:textId="3B70FD9C" w:rsidR="001F018A" w:rsidRPr="005B52B2" w:rsidRDefault="001F018A" w:rsidP="0033527E">
            <w:pPr>
              <w:ind w:firstLine="196"/>
              <w:jc w:val="center"/>
              <w:rPr>
                <w:i/>
                <w:iCs/>
                <w:lang w:val="en-US"/>
              </w:rPr>
            </w:pPr>
          </w:p>
        </w:tc>
      </w:tr>
      <w:tr w:rsidR="00DE1BA6" w:rsidRPr="005B52B2" w14:paraId="6EEAE673" w14:textId="77777777" w:rsidTr="00514569">
        <w:tc>
          <w:tcPr>
            <w:tcW w:w="3360" w:type="dxa"/>
          </w:tcPr>
          <w:p w14:paraId="346B2A65" w14:textId="1B8E3CB1" w:rsidR="00DE1BA6" w:rsidRPr="005B52B2" w:rsidRDefault="00DE1BA6" w:rsidP="00DE1BA6">
            <w:pPr>
              <w:jc w:val="center"/>
            </w:pPr>
            <w:r w:rsidRPr="005B52B2">
              <w:t xml:space="preserve">Số: </w:t>
            </w:r>
            <w:r w:rsidR="00514569">
              <w:rPr>
                <w:lang w:val="en-US"/>
              </w:rPr>
              <w:t>03</w:t>
            </w:r>
            <w:r w:rsidRPr="005B52B2">
              <w:rPr>
                <w:lang w:val="en-US"/>
              </w:rPr>
              <w:t>/2026/</w:t>
            </w:r>
            <w:r w:rsidRPr="005B52B2">
              <w:t>NQ-HĐND</w:t>
            </w:r>
          </w:p>
          <w:p w14:paraId="07D7D5FE" w14:textId="77777777" w:rsidR="00DE1BA6" w:rsidRPr="005B52B2" w:rsidRDefault="00DE1BA6" w:rsidP="00AD2C97">
            <w:pPr>
              <w:jc w:val="center"/>
              <w:rPr>
                <w:b/>
                <w:bCs/>
                <w:sz w:val="26"/>
                <w:szCs w:val="26"/>
              </w:rPr>
            </w:pPr>
          </w:p>
        </w:tc>
        <w:tc>
          <w:tcPr>
            <w:tcW w:w="5724" w:type="dxa"/>
          </w:tcPr>
          <w:p w14:paraId="7E391516" w14:textId="24C886F3" w:rsidR="00DE1BA6" w:rsidRPr="005B52B2" w:rsidRDefault="00DE1BA6" w:rsidP="00514569">
            <w:pPr>
              <w:jc w:val="center"/>
              <w:rPr>
                <w:b/>
                <w:bCs/>
                <w:sz w:val="26"/>
                <w:szCs w:val="26"/>
              </w:rPr>
            </w:pPr>
            <w:r w:rsidRPr="005B52B2">
              <w:rPr>
                <w:i/>
                <w:iCs/>
                <w:lang w:val="en-US"/>
              </w:rPr>
              <w:t>Phú Thọ</w:t>
            </w:r>
            <w:r w:rsidRPr="005B52B2">
              <w:rPr>
                <w:i/>
                <w:iCs/>
              </w:rPr>
              <w:t xml:space="preserve">, ngày </w:t>
            </w:r>
            <w:r w:rsidR="00514569">
              <w:rPr>
                <w:i/>
                <w:iCs/>
                <w:lang w:val="en-GB"/>
              </w:rPr>
              <w:t>08</w:t>
            </w:r>
            <w:r w:rsidRPr="005B52B2">
              <w:rPr>
                <w:i/>
                <w:iCs/>
                <w:lang w:val="en-US"/>
              </w:rPr>
              <w:t xml:space="preserve"> </w:t>
            </w:r>
            <w:r w:rsidRPr="005B52B2">
              <w:rPr>
                <w:i/>
                <w:iCs/>
              </w:rPr>
              <w:t xml:space="preserve">tháng </w:t>
            </w:r>
            <w:r w:rsidRPr="005B52B2">
              <w:rPr>
                <w:i/>
                <w:iCs/>
                <w:lang w:val="en-US"/>
              </w:rPr>
              <w:t>5</w:t>
            </w:r>
            <w:r w:rsidRPr="005B52B2">
              <w:rPr>
                <w:i/>
                <w:iCs/>
              </w:rPr>
              <w:t xml:space="preserve"> năm 20</w:t>
            </w:r>
            <w:r w:rsidRPr="005B52B2">
              <w:rPr>
                <w:i/>
                <w:iCs/>
                <w:lang w:val="en-US"/>
              </w:rPr>
              <w:t>26</w:t>
            </w:r>
          </w:p>
        </w:tc>
      </w:tr>
    </w:tbl>
    <w:p w14:paraId="32003096" w14:textId="77777777" w:rsidR="006452B2" w:rsidRPr="006452B2" w:rsidRDefault="006452B2" w:rsidP="00DE1BA6">
      <w:pPr>
        <w:jc w:val="center"/>
        <w:rPr>
          <w:b/>
          <w:bCs/>
          <w:sz w:val="16"/>
        </w:rPr>
      </w:pPr>
    </w:p>
    <w:p w14:paraId="0A9556B2" w14:textId="407A61A1" w:rsidR="001F018A" w:rsidRPr="005B52B2" w:rsidRDefault="001F018A" w:rsidP="00DE1BA6">
      <w:pPr>
        <w:jc w:val="center"/>
        <w:rPr>
          <w:b/>
          <w:bCs/>
        </w:rPr>
      </w:pPr>
      <w:r w:rsidRPr="005B52B2">
        <w:rPr>
          <w:b/>
          <w:bCs/>
        </w:rPr>
        <w:t>NGHỊ QUYẾT</w:t>
      </w:r>
    </w:p>
    <w:p w14:paraId="45AEEE2A" w14:textId="45E3D7FF" w:rsidR="00336172" w:rsidRPr="005B52B2" w:rsidRDefault="00336172" w:rsidP="00DE1BA6">
      <w:pPr>
        <w:jc w:val="center"/>
        <w:rPr>
          <w:b/>
          <w:bCs/>
          <w:lang w:val="en-US"/>
        </w:rPr>
      </w:pPr>
      <w:r w:rsidRPr="005B52B2">
        <w:rPr>
          <w:b/>
          <w:bCs/>
          <w:lang w:val="en-US"/>
        </w:rPr>
        <w:t>Ban hành Quy chế Bảo vệ bí mật n</w:t>
      </w:r>
      <w:r w:rsidR="001F018A" w:rsidRPr="005B52B2">
        <w:rPr>
          <w:b/>
          <w:bCs/>
          <w:lang w:val="en-US"/>
        </w:rPr>
        <w:t>hà nước</w:t>
      </w:r>
    </w:p>
    <w:p w14:paraId="0B3BF2CC" w14:textId="183A2216" w:rsidR="001F018A" w:rsidRPr="005B52B2" w:rsidRDefault="001F018A" w:rsidP="00DE1BA6">
      <w:pPr>
        <w:jc w:val="center"/>
        <w:rPr>
          <w:b/>
          <w:bCs/>
          <w:lang w:val="en-US"/>
        </w:rPr>
      </w:pPr>
      <w:r w:rsidRPr="005B52B2">
        <w:rPr>
          <w:b/>
          <w:bCs/>
          <w:lang w:val="en-US"/>
        </w:rPr>
        <w:t xml:space="preserve">của Hội đồng nhân dân tỉnh </w:t>
      </w:r>
      <w:r w:rsidR="00063D77" w:rsidRPr="005B52B2">
        <w:rPr>
          <w:b/>
          <w:bCs/>
          <w:lang w:val="en-US"/>
        </w:rPr>
        <w:t>Phú Thọ</w:t>
      </w:r>
    </w:p>
    <w:p w14:paraId="063391EC" w14:textId="3432AE75" w:rsidR="001F018A" w:rsidRPr="005B52B2" w:rsidRDefault="001F018A" w:rsidP="001F018A">
      <w:pPr>
        <w:spacing w:before="60"/>
        <w:jc w:val="center"/>
        <w:rPr>
          <w:b/>
          <w:bCs/>
          <w:sz w:val="12"/>
          <w:szCs w:val="12"/>
        </w:rPr>
      </w:pPr>
    </w:p>
    <w:p w14:paraId="0371AD81" w14:textId="77777777" w:rsidR="001F018A" w:rsidRPr="005B52B2" w:rsidRDefault="001F018A" w:rsidP="001F018A">
      <w:pPr>
        <w:spacing w:before="60"/>
        <w:jc w:val="center"/>
        <w:rPr>
          <w:b/>
          <w:bCs/>
          <w:sz w:val="12"/>
          <w:szCs w:val="12"/>
        </w:rPr>
      </w:pPr>
    </w:p>
    <w:p w14:paraId="11149379" w14:textId="77777777" w:rsidR="009672F4" w:rsidRPr="005B52B2" w:rsidRDefault="009672F4" w:rsidP="00BB76CF">
      <w:pPr>
        <w:pStyle w:val="Heading1"/>
        <w:spacing w:before="60" w:after="60" w:line="312" w:lineRule="auto"/>
        <w:ind w:firstLine="709"/>
        <w:rPr>
          <w:rFonts w:ascii="Times New Roman" w:hAnsi="Times New Roman" w:cs="Times New Roman"/>
          <w:i/>
          <w:iCs/>
          <w:color w:val="auto"/>
          <w:sz w:val="28"/>
          <w:szCs w:val="28"/>
        </w:rPr>
      </w:pPr>
      <w:r w:rsidRPr="005B52B2">
        <w:rPr>
          <w:rFonts w:ascii="Times New Roman" w:hAnsi="Times New Roman" w:cs="Times New Roman"/>
          <w:i/>
          <w:iCs/>
          <w:color w:val="auto"/>
          <w:sz w:val="28"/>
          <w:szCs w:val="28"/>
        </w:rPr>
        <w:t>Căn cứ Luật Tổ chức chính quyền địa phương số 72/2025/QH15;</w:t>
      </w:r>
    </w:p>
    <w:p w14:paraId="5D6A4BF1" w14:textId="3E577328" w:rsidR="009672F4" w:rsidRPr="005B52B2" w:rsidRDefault="009672F4" w:rsidP="00BB76CF">
      <w:pPr>
        <w:spacing w:before="60" w:after="60" w:line="312" w:lineRule="auto"/>
        <w:ind w:firstLine="720"/>
        <w:jc w:val="both"/>
        <w:rPr>
          <w:i/>
          <w:iCs/>
        </w:rPr>
      </w:pPr>
      <w:r w:rsidRPr="005B52B2">
        <w:rPr>
          <w:i/>
          <w:iCs/>
        </w:rPr>
        <w:t xml:space="preserve">Căn cứ Luật Ban hành văn bản quy </w:t>
      </w:r>
      <w:r w:rsidR="00336172" w:rsidRPr="005B52B2">
        <w:rPr>
          <w:i/>
          <w:iCs/>
        </w:rPr>
        <w:t>phạm pháp luật số 64/2025/QH1</w:t>
      </w:r>
      <w:r w:rsidR="00336172" w:rsidRPr="005B52B2">
        <w:rPr>
          <w:i/>
          <w:iCs/>
          <w:lang w:val="en-US"/>
        </w:rPr>
        <w:t xml:space="preserve">5 được </w:t>
      </w:r>
      <w:r w:rsidRPr="005B52B2">
        <w:rPr>
          <w:i/>
          <w:iCs/>
        </w:rPr>
        <w:t xml:space="preserve">sửa đổi, bổ sung </w:t>
      </w:r>
      <w:r w:rsidR="00336172" w:rsidRPr="005B52B2">
        <w:rPr>
          <w:i/>
          <w:iCs/>
          <w:lang w:val="en-US"/>
        </w:rPr>
        <w:t>bởi</w:t>
      </w:r>
      <w:r w:rsidR="00336172" w:rsidRPr="005B52B2">
        <w:rPr>
          <w:i/>
          <w:iCs/>
        </w:rPr>
        <w:t xml:space="preserve"> </w:t>
      </w:r>
      <w:r w:rsidR="00336172" w:rsidRPr="005B52B2">
        <w:rPr>
          <w:i/>
          <w:iCs/>
          <w:lang w:val="en-US"/>
        </w:rPr>
        <w:t>L</w:t>
      </w:r>
      <w:r w:rsidR="00CC35EE" w:rsidRPr="005B52B2">
        <w:rPr>
          <w:i/>
          <w:iCs/>
        </w:rPr>
        <w:t>uật số 87</w:t>
      </w:r>
      <w:r w:rsidRPr="005B52B2">
        <w:rPr>
          <w:i/>
          <w:iCs/>
        </w:rPr>
        <w:t>/2025/QH15;</w:t>
      </w:r>
    </w:p>
    <w:p w14:paraId="51F0453A" w14:textId="0A0D3A30" w:rsidR="009672F4" w:rsidRPr="005B52B2" w:rsidRDefault="009672F4" w:rsidP="00BB76CF">
      <w:pPr>
        <w:spacing w:before="60" w:after="60" w:line="312" w:lineRule="auto"/>
        <w:ind w:firstLine="720"/>
        <w:jc w:val="both"/>
        <w:rPr>
          <w:i/>
          <w:iCs/>
        </w:rPr>
      </w:pPr>
      <w:r w:rsidRPr="005B52B2">
        <w:rPr>
          <w:i/>
          <w:iCs/>
        </w:rPr>
        <w:t xml:space="preserve">Căn cứ Luật </w:t>
      </w:r>
      <w:r w:rsidR="00336172" w:rsidRPr="005B52B2">
        <w:rPr>
          <w:i/>
          <w:iCs/>
          <w:lang w:val="en-US"/>
        </w:rPr>
        <w:t>Bảo vệ bí mật n</w:t>
      </w:r>
      <w:r w:rsidRPr="005B52B2">
        <w:rPr>
          <w:i/>
          <w:iCs/>
          <w:lang w:val="en-US"/>
        </w:rPr>
        <w:t>hà nước</w:t>
      </w:r>
      <w:r w:rsidRPr="005B52B2">
        <w:rPr>
          <w:i/>
          <w:iCs/>
        </w:rPr>
        <w:t xml:space="preserve"> </w:t>
      </w:r>
      <w:r w:rsidR="006B37DD" w:rsidRPr="005B52B2">
        <w:rPr>
          <w:i/>
          <w:iCs/>
          <w:lang w:val="en-US"/>
        </w:rPr>
        <w:t>số 117/2025/QH15</w:t>
      </w:r>
      <w:r w:rsidRPr="005B52B2">
        <w:rPr>
          <w:i/>
          <w:iCs/>
        </w:rPr>
        <w:t>;</w:t>
      </w:r>
    </w:p>
    <w:p w14:paraId="28AD44E0" w14:textId="36ABE827" w:rsidR="006B37DD" w:rsidRPr="005B52B2" w:rsidRDefault="006B37DD" w:rsidP="00BB76CF">
      <w:pPr>
        <w:spacing w:before="60" w:after="60" w:line="312" w:lineRule="auto"/>
        <w:ind w:firstLine="720"/>
        <w:jc w:val="both"/>
        <w:rPr>
          <w:i/>
          <w:iCs/>
        </w:rPr>
      </w:pPr>
      <w:r w:rsidRPr="005B52B2">
        <w:rPr>
          <w:i/>
          <w:iCs/>
        </w:rPr>
        <w:t xml:space="preserve">Căn cứ Nghị định số 63/2026/NĐ-CP </w:t>
      </w:r>
      <w:r w:rsidR="000C222A">
        <w:rPr>
          <w:i/>
          <w:iCs/>
          <w:lang w:val="en-US"/>
        </w:rPr>
        <w:t xml:space="preserve">ngày 28 tháng 02 năm 2026 </w:t>
      </w:r>
      <w:r w:rsidRPr="005B52B2">
        <w:rPr>
          <w:i/>
          <w:iCs/>
        </w:rPr>
        <w:t>của Chính phủ Quy định chi tiết một số điều và biện pháp thi hành Luật Bảo vệ bí mật nhà nước;</w:t>
      </w:r>
    </w:p>
    <w:p w14:paraId="22245409" w14:textId="6D068B89" w:rsidR="00B248C1" w:rsidRPr="005B52B2" w:rsidRDefault="00B248C1" w:rsidP="00BB76CF">
      <w:pPr>
        <w:spacing w:before="60" w:after="60" w:line="312" w:lineRule="auto"/>
        <w:ind w:firstLine="720"/>
        <w:jc w:val="both"/>
        <w:rPr>
          <w:i/>
        </w:rPr>
      </w:pPr>
      <w:r w:rsidRPr="005B52B2">
        <w:rPr>
          <w:bCs/>
          <w:i/>
          <w:lang w:val="nl-NL" w:eastAsia="x-none"/>
        </w:rPr>
        <w:t xml:space="preserve">Căn cứ Nghị định số 78/2025/NĐ-CP </w:t>
      </w:r>
      <w:r w:rsidR="000C222A">
        <w:rPr>
          <w:bCs/>
          <w:i/>
          <w:lang w:val="nl-NL" w:eastAsia="x-none"/>
        </w:rPr>
        <w:t xml:space="preserve">ngày 01 tháng 4 năm 2025 </w:t>
      </w:r>
      <w:r w:rsidRPr="005B52B2">
        <w:rPr>
          <w:bCs/>
          <w:i/>
          <w:lang w:val="nl-NL" w:eastAsia="x-none"/>
        </w:rPr>
        <w:t>của Chính phủ Quy định chi tiết một số điều và biện pháp để tổ chức, hướng dẫn thi hành Luật Ban hành văn bản quy phạm pháp luật được sửa đổi, bổ sung bởi Nghị định số 187/2025/NĐ-CP;</w:t>
      </w:r>
      <w:r w:rsidRPr="005B52B2">
        <w:rPr>
          <w:i/>
        </w:rPr>
        <w:t xml:space="preserve"> </w:t>
      </w:r>
    </w:p>
    <w:p w14:paraId="49F92F18" w14:textId="02E6B272" w:rsidR="001F018A" w:rsidRPr="005B52B2" w:rsidRDefault="001F018A" w:rsidP="00BB76CF">
      <w:pPr>
        <w:spacing w:before="60" w:after="60" w:line="312" w:lineRule="auto"/>
        <w:ind w:firstLine="720"/>
        <w:jc w:val="both"/>
        <w:rPr>
          <w:i/>
          <w:iCs/>
          <w:lang w:val="en-US"/>
        </w:rPr>
      </w:pPr>
      <w:r w:rsidRPr="005B52B2">
        <w:rPr>
          <w:i/>
          <w:iCs/>
          <w:lang w:val="en-US"/>
        </w:rPr>
        <w:t>X</w:t>
      </w:r>
      <w:r w:rsidR="00400C59">
        <w:rPr>
          <w:i/>
          <w:iCs/>
        </w:rPr>
        <w:t xml:space="preserve">ét Tờ trình số </w:t>
      </w:r>
      <w:r w:rsidR="00400C59">
        <w:rPr>
          <w:i/>
          <w:iCs/>
          <w:lang w:val="en-US"/>
        </w:rPr>
        <w:t>24</w:t>
      </w:r>
      <w:r w:rsidR="00C546A9" w:rsidRPr="005B52B2">
        <w:rPr>
          <w:i/>
          <w:iCs/>
        </w:rPr>
        <w:t>/TTr-</w:t>
      </w:r>
      <w:r w:rsidR="00336172" w:rsidRPr="005B52B2">
        <w:rPr>
          <w:i/>
          <w:iCs/>
          <w:lang w:val="en-US"/>
        </w:rPr>
        <w:t>TT</w:t>
      </w:r>
      <w:r w:rsidR="00C546A9" w:rsidRPr="005B52B2">
        <w:rPr>
          <w:i/>
          <w:iCs/>
        </w:rPr>
        <w:t>HĐND</w:t>
      </w:r>
      <w:r w:rsidR="000C222A">
        <w:rPr>
          <w:i/>
          <w:iCs/>
          <w:lang w:val="en-US"/>
        </w:rPr>
        <w:t xml:space="preserve"> ngày 04 tháng 5 năm 2026</w:t>
      </w:r>
      <w:r w:rsidR="00C546A9" w:rsidRPr="005B52B2">
        <w:rPr>
          <w:i/>
          <w:iCs/>
        </w:rPr>
        <w:t xml:space="preserve"> </w:t>
      </w:r>
      <w:r w:rsidRPr="005B52B2">
        <w:rPr>
          <w:i/>
          <w:iCs/>
        </w:rPr>
        <w:t xml:space="preserve">của Thường trực Hội đồng nhân dân tỉnh về </w:t>
      </w:r>
      <w:r w:rsidR="00C546A9" w:rsidRPr="005B52B2">
        <w:rPr>
          <w:i/>
          <w:iCs/>
        </w:rPr>
        <w:t xml:space="preserve">việc </w:t>
      </w:r>
      <w:r w:rsidRPr="005B52B2">
        <w:rPr>
          <w:i/>
          <w:iCs/>
          <w:lang w:val="en-US"/>
        </w:rPr>
        <w:t xml:space="preserve">đề nghị </w:t>
      </w:r>
      <w:r w:rsidR="000C222A">
        <w:rPr>
          <w:i/>
          <w:iCs/>
          <w:lang w:val="en-US"/>
        </w:rPr>
        <w:t>ban hành</w:t>
      </w:r>
      <w:r w:rsidRPr="005B52B2">
        <w:rPr>
          <w:i/>
          <w:iCs/>
          <w:lang w:val="en-US"/>
        </w:rPr>
        <w:t xml:space="preserve"> </w:t>
      </w:r>
      <w:r w:rsidR="00336172" w:rsidRPr="005B52B2">
        <w:rPr>
          <w:i/>
          <w:iCs/>
          <w:lang w:val="en-US"/>
        </w:rPr>
        <w:t>Quy chế Bảo vệ bí mật n</w:t>
      </w:r>
      <w:r w:rsidRPr="005B52B2">
        <w:rPr>
          <w:i/>
          <w:iCs/>
          <w:lang w:val="en-US"/>
        </w:rPr>
        <w:t xml:space="preserve">hà nước của Hội đồng nhân dân tỉnh </w:t>
      </w:r>
      <w:r w:rsidR="009672F4" w:rsidRPr="005B52B2">
        <w:rPr>
          <w:i/>
          <w:iCs/>
          <w:lang w:val="en-US"/>
        </w:rPr>
        <w:t>Phú Thọ</w:t>
      </w:r>
      <w:r w:rsidRPr="005B52B2">
        <w:rPr>
          <w:i/>
          <w:iCs/>
        </w:rPr>
        <w:t xml:space="preserve">; </w:t>
      </w:r>
      <w:r w:rsidR="00F27EB1" w:rsidRPr="005B52B2">
        <w:rPr>
          <w:i/>
          <w:iCs/>
          <w:lang w:val="en-US"/>
        </w:rPr>
        <w:t>Báo cáo thẩm tra của Ban Dân tộc</w:t>
      </w:r>
      <w:r w:rsidR="00772510" w:rsidRPr="005B52B2">
        <w:rPr>
          <w:i/>
          <w:iCs/>
          <w:lang w:val="en-US"/>
        </w:rPr>
        <w:t xml:space="preserve"> Hội đồng nhân dân tỉnh; </w:t>
      </w:r>
      <w:r w:rsidRPr="005B52B2">
        <w:rPr>
          <w:i/>
          <w:iCs/>
        </w:rPr>
        <w:t>ý kiến thảo luận của đại biểu Hội đồng nhân dân tỉnh tại kỳ họp</w:t>
      </w:r>
      <w:r w:rsidR="005C4CD4" w:rsidRPr="005B52B2">
        <w:rPr>
          <w:i/>
          <w:iCs/>
          <w:lang w:val="en-US"/>
        </w:rPr>
        <w:t>;</w:t>
      </w:r>
    </w:p>
    <w:p w14:paraId="5571FE5C" w14:textId="496B1170" w:rsidR="005C4CD4" w:rsidRPr="005B52B2" w:rsidRDefault="005C4CD4" w:rsidP="00BB76CF">
      <w:pPr>
        <w:spacing w:before="60" w:after="60" w:line="312" w:lineRule="auto"/>
        <w:ind w:firstLine="720"/>
        <w:jc w:val="both"/>
        <w:rPr>
          <w:sz w:val="14"/>
          <w:szCs w:val="14"/>
        </w:rPr>
      </w:pPr>
      <w:r w:rsidRPr="005B52B2">
        <w:rPr>
          <w:i/>
          <w:iCs/>
          <w:lang w:val="en-US"/>
        </w:rPr>
        <w:t>Hội đồng nhân dân tỉnh ban hành Nghị quyết ban hành Quy chế bảo vệ bí mật nhà nước của Hội đồng nhân dân tỉnh Phú Thọ.</w:t>
      </w:r>
    </w:p>
    <w:p w14:paraId="6B08E80E" w14:textId="77777777" w:rsidR="001F018A" w:rsidRPr="005B52B2" w:rsidRDefault="001F018A" w:rsidP="00BB76CF">
      <w:pPr>
        <w:spacing w:before="60" w:after="60" w:line="312" w:lineRule="auto"/>
        <w:jc w:val="both"/>
        <w:rPr>
          <w:sz w:val="2"/>
          <w:szCs w:val="2"/>
        </w:rPr>
      </w:pPr>
    </w:p>
    <w:p w14:paraId="4FBB5812" w14:textId="20E6827B" w:rsidR="001F018A" w:rsidRPr="005B52B2" w:rsidRDefault="001F018A" w:rsidP="00BB76CF">
      <w:pPr>
        <w:spacing w:before="60" w:after="60" w:line="312" w:lineRule="auto"/>
        <w:ind w:firstLine="720"/>
        <w:jc w:val="both"/>
        <w:rPr>
          <w:lang w:val="en-US"/>
        </w:rPr>
      </w:pPr>
      <w:r w:rsidRPr="005B52B2">
        <w:rPr>
          <w:b/>
          <w:bCs/>
        </w:rPr>
        <w:t xml:space="preserve">Điều 1. </w:t>
      </w:r>
      <w:r w:rsidRPr="005B52B2">
        <w:t xml:space="preserve">Ban hành kèm theo Nghị quyết này Quy chế Bảo vệ bí mật </w:t>
      </w:r>
      <w:r w:rsidR="00D83A8B" w:rsidRPr="005B52B2">
        <w:rPr>
          <w:lang w:val="en-US"/>
        </w:rPr>
        <w:t>n</w:t>
      </w:r>
      <w:r w:rsidRPr="005B52B2">
        <w:t>hà nước của Hội đồng nhân dân tỉnh</w:t>
      </w:r>
      <w:r w:rsidRPr="005B52B2">
        <w:rPr>
          <w:lang w:val="en-US"/>
        </w:rPr>
        <w:t xml:space="preserve"> </w:t>
      </w:r>
      <w:r w:rsidR="002250A1" w:rsidRPr="005B52B2">
        <w:rPr>
          <w:lang w:val="en-US"/>
        </w:rPr>
        <w:t>Phú Thọ</w:t>
      </w:r>
      <w:r w:rsidRPr="005B52B2">
        <w:rPr>
          <w:lang w:val="en-US"/>
        </w:rPr>
        <w:t>.</w:t>
      </w:r>
    </w:p>
    <w:p w14:paraId="78331903" w14:textId="77777777" w:rsidR="001F018A" w:rsidRPr="005B52B2" w:rsidRDefault="001F018A" w:rsidP="00BB76CF">
      <w:pPr>
        <w:spacing w:before="60" w:after="60" w:line="312" w:lineRule="auto"/>
        <w:ind w:firstLine="720"/>
        <w:jc w:val="both"/>
        <w:rPr>
          <w:b/>
          <w:bCs/>
        </w:rPr>
      </w:pPr>
      <w:r w:rsidRPr="005B52B2">
        <w:rPr>
          <w:b/>
          <w:bCs/>
        </w:rPr>
        <w:t xml:space="preserve">Điều </w:t>
      </w:r>
      <w:r w:rsidRPr="005B52B2">
        <w:rPr>
          <w:b/>
          <w:bCs/>
          <w:lang w:val="en-US"/>
        </w:rPr>
        <w:t>2</w:t>
      </w:r>
      <w:r w:rsidRPr="005B52B2">
        <w:rPr>
          <w:b/>
          <w:bCs/>
        </w:rPr>
        <w:t>. Hiệu lực thi hành</w:t>
      </w:r>
    </w:p>
    <w:p w14:paraId="5B53848B" w14:textId="023652C9" w:rsidR="001F018A" w:rsidRPr="005B52B2" w:rsidRDefault="001F018A" w:rsidP="00BB76CF">
      <w:pPr>
        <w:spacing w:before="60" w:after="60" w:line="312" w:lineRule="auto"/>
        <w:ind w:firstLine="720"/>
        <w:jc w:val="both"/>
      </w:pPr>
      <w:r w:rsidRPr="005B52B2">
        <w:t xml:space="preserve">Nghị quyết này có hiệu lực </w:t>
      </w:r>
      <w:r w:rsidR="00C246C4" w:rsidRPr="005B52B2">
        <w:rPr>
          <w:lang w:val="en-US"/>
        </w:rPr>
        <w:t xml:space="preserve">thi hành kể </w:t>
      </w:r>
      <w:r w:rsidR="005C07B0">
        <w:t>từ ngày</w:t>
      </w:r>
      <w:r w:rsidR="005C07B0">
        <w:rPr>
          <w:lang w:val="en-US"/>
        </w:rPr>
        <w:t xml:space="preserve"> 18</w:t>
      </w:r>
      <w:r w:rsidR="00400C59">
        <w:t xml:space="preserve"> tháng</w:t>
      </w:r>
      <w:r w:rsidR="00400C59">
        <w:rPr>
          <w:lang w:val="en-US"/>
        </w:rPr>
        <w:t xml:space="preserve"> 5</w:t>
      </w:r>
      <w:r w:rsidRPr="005B52B2">
        <w:t xml:space="preserve"> năm 202</w:t>
      </w:r>
      <w:r w:rsidR="00833D5C" w:rsidRPr="005B52B2">
        <w:t xml:space="preserve">6 và thay thế Nghị quyết số </w:t>
      </w:r>
      <w:r w:rsidR="00833D5C" w:rsidRPr="005B52B2">
        <w:rPr>
          <w:lang w:val="en-US"/>
        </w:rPr>
        <w:t>15</w:t>
      </w:r>
      <w:r w:rsidR="00833D5C" w:rsidRPr="005B52B2">
        <w:t>/202</w:t>
      </w:r>
      <w:r w:rsidR="00833D5C" w:rsidRPr="005B52B2">
        <w:rPr>
          <w:lang w:val="en-US"/>
        </w:rPr>
        <w:t>1</w:t>
      </w:r>
      <w:r w:rsidR="00833D5C" w:rsidRPr="005B52B2">
        <w:t>/NQ-HĐND ngày 0</w:t>
      </w:r>
      <w:r w:rsidR="00833D5C" w:rsidRPr="005B52B2">
        <w:rPr>
          <w:lang w:val="en-US"/>
        </w:rPr>
        <w:t>9</w:t>
      </w:r>
      <w:r w:rsidR="00833D5C" w:rsidRPr="005B52B2">
        <w:t xml:space="preserve"> tháng 12 năm 202</w:t>
      </w:r>
      <w:r w:rsidR="00833D5C" w:rsidRPr="005B52B2">
        <w:rPr>
          <w:lang w:val="en-US"/>
        </w:rPr>
        <w:t>1</w:t>
      </w:r>
      <w:r w:rsidR="00336172" w:rsidRPr="005B52B2">
        <w:rPr>
          <w:lang w:val="en-US"/>
        </w:rPr>
        <w:t xml:space="preserve"> </w:t>
      </w:r>
      <w:r w:rsidR="00833D5C" w:rsidRPr="005B52B2">
        <w:t xml:space="preserve">của Hội đồng nhân dân tỉnh </w:t>
      </w:r>
      <w:r w:rsidR="00833D5C" w:rsidRPr="005B52B2">
        <w:rPr>
          <w:lang w:val="en-US"/>
        </w:rPr>
        <w:t>Phú Thọ</w:t>
      </w:r>
      <w:r w:rsidR="00833D5C" w:rsidRPr="005B52B2">
        <w:t xml:space="preserve"> về </w:t>
      </w:r>
      <w:r w:rsidR="00833D5C" w:rsidRPr="005B52B2">
        <w:rPr>
          <w:lang w:val="en-US"/>
        </w:rPr>
        <w:t>ban hành</w:t>
      </w:r>
      <w:r w:rsidR="00833D5C" w:rsidRPr="005B52B2">
        <w:t xml:space="preserve"> Quy chế bảo vệ bí mật nhà nước của Hội đồng nhân dân tỉnh </w:t>
      </w:r>
      <w:r w:rsidR="00833D5C" w:rsidRPr="005B52B2">
        <w:rPr>
          <w:lang w:val="en-US"/>
        </w:rPr>
        <w:t>Phú Thọ</w:t>
      </w:r>
      <w:r w:rsidR="00833D5C" w:rsidRPr="005B52B2">
        <w:t>.</w:t>
      </w:r>
    </w:p>
    <w:p w14:paraId="612E9576" w14:textId="195E7A8F" w:rsidR="001F018A" w:rsidRPr="005B52B2" w:rsidRDefault="001F018A" w:rsidP="00BB76CF">
      <w:pPr>
        <w:spacing w:before="60" w:after="60" w:line="312" w:lineRule="auto"/>
        <w:ind w:firstLine="720"/>
        <w:jc w:val="both"/>
        <w:rPr>
          <w:b/>
          <w:bCs/>
          <w:lang w:val="nl-NL"/>
        </w:rPr>
      </w:pPr>
      <w:r w:rsidRPr="005B52B2">
        <w:rPr>
          <w:b/>
          <w:bCs/>
          <w:lang w:val="nl-NL"/>
        </w:rPr>
        <w:lastRenderedPageBreak/>
        <w:t>Điều 3. Tổ chức thực hiện</w:t>
      </w:r>
    </w:p>
    <w:p w14:paraId="5328B16C" w14:textId="350F0EC4" w:rsidR="001F018A" w:rsidRPr="005B52B2" w:rsidRDefault="001F018A" w:rsidP="00BB76CF">
      <w:pPr>
        <w:spacing w:before="60" w:after="60" w:line="312" w:lineRule="auto"/>
        <w:ind w:firstLine="720"/>
        <w:jc w:val="both"/>
      </w:pPr>
      <w:r w:rsidRPr="005B52B2">
        <w:t>Thường trực Hội đồng nhân dân</w:t>
      </w:r>
      <w:r w:rsidRPr="005B52B2">
        <w:rPr>
          <w:lang w:val="en-US"/>
        </w:rPr>
        <w:t xml:space="preserve"> tỉnh</w:t>
      </w:r>
      <w:r w:rsidRPr="005B52B2">
        <w:t>, các Ban của Hội đồng nhân dân tỉnh, các Tổ đại biểu Hội đồng nhân dân tỉnh, đại biểu Hội đồng nhân dân tỉnh, Văn phòng Đoàn đại biểu Quốc hội và Hội đồng nhân dân tỉnh và các cơ quan,</w:t>
      </w:r>
      <w:r w:rsidR="00833D5C" w:rsidRPr="005B52B2">
        <w:rPr>
          <w:lang w:val="en-US"/>
        </w:rPr>
        <w:t xml:space="preserve"> </w:t>
      </w:r>
      <w:r w:rsidRPr="005B52B2">
        <w:t>tổ chức, cá nhân liên quan có trách nhiệm thi hành Nghị quyết này.</w:t>
      </w:r>
    </w:p>
    <w:bookmarkEnd w:id="0"/>
    <w:p w14:paraId="37F5B9B1" w14:textId="22798B4F" w:rsidR="00E51068" w:rsidRPr="005B52B2" w:rsidRDefault="00E51068" w:rsidP="00BB76CF">
      <w:pPr>
        <w:spacing w:before="60" w:after="60" w:line="312" w:lineRule="auto"/>
        <w:ind w:firstLine="720"/>
        <w:jc w:val="both"/>
        <w:rPr>
          <w:i/>
        </w:rPr>
      </w:pPr>
      <w:r w:rsidRPr="005B52B2">
        <w:rPr>
          <w:i/>
        </w:rPr>
        <w:t>Nghị quyết này đã được Hội đ</w:t>
      </w:r>
      <w:r w:rsidR="00833D5C" w:rsidRPr="005B52B2">
        <w:rPr>
          <w:i/>
        </w:rPr>
        <w:t>ồng nhân dân tỉnh Phú Thọ khoá XX</w:t>
      </w:r>
      <w:r w:rsidRPr="005B52B2">
        <w:rPr>
          <w:i/>
        </w:rPr>
        <w:t xml:space="preserve">, </w:t>
      </w:r>
      <w:r w:rsidR="008B266D">
        <w:rPr>
          <w:i/>
          <w:lang w:val="en-US"/>
        </w:rPr>
        <w:t>K</w:t>
      </w:r>
      <w:r w:rsidRPr="005B52B2">
        <w:rPr>
          <w:i/>
        </w:rPr>
        <w:t>ỳ họp</w:t>
      </w:r>
      <w:r w:rsidR="003C25FB" w:rsidRPr="005B52B2">
        <w:rPr>
          <w:i/>
          <w:lang w:val="en-US"/>
        </w:rPr>
        <w:t xml:space="preserve"> thứ hai (kỳ họp</w:t>
      </w:r>
      <w:r w:rsidRPr="005B52B2">
        <w:rPr>
          <w:i/>
        </w:rPr>
        <w:t xml:space="preserve"> </w:t>
      </w:r>
      <w:r w:rsidR="003C25FB" w:rsidRPr="005B52B2">
        <w:rPr>
          <w:i/>
        </w:rPr>
        <w:t>chuyên đề</w:t>
      </w:r>
      <w:r w:rsidR="003C25FB" w:rsidRPr="005B52B2">
        <w:rPr>
          <w:i/>
          <w:lang w:val="en-US"/>
        </w:rPr>
        <w:t>)</w:t>
      </w:r>
      <w:r w:rsidR="00400C59">
        <w:rPr>
          <w:i/>
        </w:rPr>
        <w:t xml:space="preserve"> thông qua ngày </w:t>
      </w:r>
      <w:r w:rsidR="00400C59">
        <w:rPr>
          <w:i/>
          <w:lang w:val="en-US"/>
        </w:rPr>
        <w:t>08</w:t>
      </w:r>
      <w:r w:rsidRPr="005B52B2">
        <w:rPr>
          <w:i/>
        </w:rPr>
        <w:t xml:space="preserve"> th</w:t>
      </w:r>
      <w:r w:rsidR="00400C59">
        <w:rPr>
          <w:i/>
        </w:rPr>
        <w:t xml:space="preserve">áng </w:t>
      </w:r>
      <w:r w:rsidR="00400C59">
        <w:rPr>
          <w:i/>
          <w:lang w:val="en-US"/>
        </w:rPr>
        <w:t>5</w:t>
      </w:r>
      <w:r w:rsidR="00833D5C" w:rsidRPr="005B52B2">
        <w:rPr>
          <w:i/>
        </w:rPr>
        <w:t xml:space="preserve"> năm 2026</w:t>
      </w:r>
      <w:r w:rsidRPr="005B52B2">
        <w:rPr>
          <w:i/>
        </w:rPr>
        <w:t>.</w:t>
      </w:r>
    </w:p>
    <w:p w14:paraId="68E18494" w14:textId="77777777" w:rsidR="00E51068" w:rsidRPr="005B52B2" w:rsidRDefault="00E51068" w:rsidP="00E51068">
      <w:pPr>
        <w:ind w:firstLine="720"/>
        <w:jc w:val="both"/>
        <w:rPr>
          <w:lang w:val="nl-NL"/>
        </w:rPr>
      </w:pPr>
    </w:p>
    <w:tbl>
      <w:tblPr>
        <w:tblW w:w="95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03"/>
        <w:gridCol w:w="4440"/>
      </w:tblGrid>
      <w:tr w:rsidR="00E51068" w:rsidRPr="005B52B2" w14:paraId="65C09803" w14:textId="77777777" w:rsidTr="00833631">
        <w:tc>
          <w:tcPr>
            <w:tcW w:w="5103" w:type="dxa"/>
            <w:tcBorders>
              <w:top w:val="nil"/>
              <w:left w:val="nil"/>
              <w:bottom w:val="nil"/>
              <w:right w:val="nil"/>
            </w:tcBorders>
          </w:tcPr>
          <w:p w14:paraId="2EA81455" w14:textId="77777777" w:rsidR="00E51068" w:rsidRPr="005B52B2" w:rsidRDefault="00E51068" w:rsidP="00833631">
            <w:pPr>
              <w:spacing w:line="228" w:lineRule="auto"/>
              <w:rPr>
                <w:b/>
                <w:bCs/>
                <w:i/>
                <w:iCs/>
                <w:sz w:val="24"/>
                <w:szCs w:val="24"/>
                <w:lang w:val="nl-NL"/>
              </w:rPr>
            </w:pPr>
            <w:r w:rsidRPr="005B52B2">
              <w:rPr>
                <w:b/>
                <w:bCs/>
                <w:i/>
                <w:iCs/>
                <w:sz w:val="24"/>
                <w:szCs w:val="24"/>
                <w:lang w:val="nl-NL"/>
              </w:rPr>
              <w:t>Nơi nhận:</w:t>
            </w:r>
          </w:p>
          <w:p w14:paraId="62E4087D" w14:textId="60DB0525" w:rsidR="00E51068" w:rsidRPr="005B52B2" w:rsidRDefault="00336172" w:rsidP="00833631">
            <w:pPr>
              <w:spacing w:line="228" w:lineRule="auto"/>
              <w:rPr>
                <w:sz w:val="22"/>
                <w:szCs w:val="22"/>
                <w:lang w:val="nl-NL"/>
              </w:rPr>
            </w:pPr>
            <w:r w:rsidRPr="005B52B2">
              <w:rPr>
                <w:sz w:val="22"/>
                <w:szCs w:val="22"/>
                <w:lang w:val="nl-NL"/>
              </w:rPr>
              <w:t>- UBTVQH</w:t>
            </w:r>
            <w:r w:rsidR="0084053D" w:rsidRPr="005B52B2">
              <w:rPr>
                <w:sz w:val="22"/>
                <w:szCs w:val="22"/>
              </w:rPr>
              <w:t xml:space="preserve">, </w:t>
            </w:r>
            <w:r w:rsidR="00E51068" w:rsidRPr="005B52B2">
              <w:rPr>
                <w:sz w:val="22"/>
                <w:szCs w:val="22"/>
                <w:lang w:val="nl-NL"/>
              </w:rPr>
              <w:t>Chính phủ;</w:t>
            </w:r>
          </w:p>
          <w:p w14:paraId="633EF972" w14:textId="3AECFC57" w:rsidR="009D0CB6" w:rsidRPr="005B52B2" w:rsidRDefault="009D0CB6" w:rsidP="00833631">
            <w:pPr>
              <w:spacing w:line="228" w:lineRule="auto"/>
              <w:rPr>
                <w:sz w:val="22"/>
                <w:szCs w:val="22"/>
              </w:rPr>
            </w:pPr>
            <w:r w:rsidRPr="005B52B2">
              <w:rPr>
                <w:sz w:val="22"/>
                <w:szCs w:val="22"/>
              </w:rPr>
              <w:t>- VPQH, VPCP;</w:t>
            </w:r>
          </w:p>
          <w:p w14:paraId="6126A08A" w14:textId="39A1F2C9" w:rsidR="00E51068" w:rsidRPr="005B52B2" w:rsidRDefault="00E51068" w:rsidP="00833631">
            <w:pPr>
              <w:spacing w:line="228" w:lineRule="auto"/>
              <w:rPr>
                <w:sz w:val="22"/>
                <w:szCs w:val="22"/>
                <w:lang w:val="nl-NL"/>
              </w:rPr>
            </w:pPr>
            <w:r w:rsidRPr="005B52B2">
              <w:rPr>
                <w:sz w:val="22"/>
                <w:szCs w:val="22"/>
                <w:lang w:val="nl-NL"/>
              </w:rPr>
              <w:t>- Bộ Công an;</w:t>
            </w:r>
          </w:p>
          <w:p w14:paraId="14EBD1DA" w14:textId="5D3911A1" w:rsidR="009D0CB6" w:rsidRPr="005B52B2" w:rsidRDefault="009D0CB6" w:rsidP="00833631">
            <w:pPr>
              <w:spacing w:line="228" w:lineRule="auto"/>
              <w:rPr>
                <w:sz w:val="22"/>
                <w:szCs w:val="22"/>
                <w:lang w:val="en-US"/>
              </w:rPr>
            </w:pPr>
            <w:r w:rsidRPr="005B52B2">
              <w:rPr>
                <w:sz w:val="22"/>
                <w:szCs w:val="22"/>
              </w:rPr>
              <w:t xml:space="preserve">- </w:t>
            </w:r>
            <w:r w:rsidR="00336172" w:rsidRPr="005B52B2">
              <w:rPr>
                <w:sz w:val="22"/>
                <w:szCs w:val="22"/>
                <w:lang w:val="en-US"/>
              </w:rPr>
              <w:t xml:space="preserve">Cục </w:t>
            </w:r>
            <w:r w:rsidR="00BB721F" w:rsidRPr="005B52B2">
              <w:rPr>
                <w:sz w:val="22"/>
                <w:szCs w:val="22"/>
                <w:lang w:val="en-US"/>
              </w:rPr>
              <w:t>K</w:t>
            </w:r>
            <w:r w:rsidR="00BB76CF">
              <w:rPr>
                <w:sz w:val="22"/>
                <w:szCs w:val="22"/>
              </w:rPr>
              <w:t>iểm tra văn bản</w:t>
            </w:r>
            <w:bookmarkStart w:id="1" w:name="_GoBack"/>
            <w:bookmarkEnd w:id="1"/>
            <w:r w:rsidR="00336172" w:rsidRPr="005B52B2">
              <w:rPr>
                <w:sz w:val="22"/>
                <w:szCs w:val="22"/>
                <w:lang w:val="en-US"/>
              </w:rPr>
              <w:t xml:space="preserve"> và </w:t>
            </w:r>
            <w:r w:rsidR="00BB721F" w:rsidRPr="005B52B2">
              <w:rPr>
                <w:sz w:val="22"/>
                <w:szCs w:val="22"/>
                <w:lang w:val="en-US"/>
              </w:rPr>
              <w:t>TCTHPL</w:t>
            </w:r>
            <w:r w:rsidR="00336172" w:rsidRPr="005B52B2">
              <w:rPr>
                <w:sz w:val="22"/>
                <w:szCs w:val="22"/>
                <w:lang w:val="en-US"/>
              </w:rPr>
              <w:t xml:space="preserve"> (Bộ Tư pháp);</w:t>
            </w:r>
          </w:p>
          <w:p w14:paraId="030486A1" w14:textId="25A32767" w:rsidR="00E51068" w:rsidRPr="005B52B2" w:rsidRDefault="00E51068" w:rsidP="00833631">
            <w:pPr>
              <w:spacing w:line="228" w:lineRule="auto"/>
              <w:rPr>
                <w:sz w:val="22"/>
                <w:szCs w:val="22"/>
                <w:lang w:val="nl-NL"/>
              </w:rPr>
            </w:pPr>
            <w:r w:rsidRPr="005B52B2">
              <w:rPr>
                <w:sz w:val="22"/>
                <w:szCs w:val="22"/>
                <w:lang w:val="nl-NL"/>
              </w:rPr>
              <w:t xml:space="preserve">- </w:t>
            </w:r>
            <w:r w:rsidR="0084053D" w:rsidRPr="005B52B2">
              <w:rPr>
                <w:sz w:val="22"/>
                <w:szCs w:val="22"/>
              </w:rPr>
              <w:t>TTTU, TT</w:t>
            </w:r>
            <w:r w:rsidR="0084053D" w:rsidRPr="005B52B2">
              <w:rPr>
                <w:sz w:val="22"/>
                <w:szCs w:val="22"/>
                <w:lang w:val="nl-NL"/>
              </w:rPr>
              <w:t>HĐND tỉnh</w:t>
            </w:r>
            <w:r w:rsidR="0084053D" w:rsidRPr="005B52B2">
              <w:rPr>
                <w:sz w:val="22"/>
                <w:szCs w:val="22"/>
              </w:rPr>
              <w:t xml:space="preserve">, </w:t>
            </w:r>
            <w:r w:rsidRPr="005B52B2">
              <w:rPr>
                <w:sz w:val="22"/>
                <w:szCs w:val="22"/>
                <w:lang w:val="nl-NL"/>
              </w:rPr>
              <w:t>UBND</w:t>
            </w:r>
            <w:r w:rsidR="009D0CB6" w:rsidRPr="005B52B2">
              <w:rPr>
                <w:sz w:val="22"/>
                <w:szCs w:val="22"/>
              </w:rPr>
              <w:t>, UBMTTQ</w:t>
            </w:r>
            <w:r w:rsidR="00855710" w:rsidRPr="005B52B2">
              <w:rPr>
                <w:sz w:val="22"/>
                <w:szCs w:val="22"/>
                <w:lang w:val="en-US"/>
              </w:rPr>
              <w:t>VN</w:t>
            </w:r>
            <w:r w:rsidRPr="005B52B2">
              <w:rPr>
                <w:sz w:val="22"/>
                <w:szCs w:val="22"/>
                <w:lang w:val="nl-NL"/>
              </w:rPr>
              <w:t xml:space="preserve"> tỉnh;</w:t>
            </w:r>
          </w:p>
          <w:p w14:paraId="5FAD7DC4" w14:textId="7742B345" w:rsidR="00E51068" w:rsidRPr="005B52B2" w:rsidRDefault="00E51068" w:rsidP="00833631">
            <w:pPr>
              <w:spacing w:line="228" w:lineRule="auto"/>
              <w:rPr>
                <w:sz w:val="22"/>
                <w:szCs w:val="22"/>
                <w:lang w:val="nl-NL"/>
              </w:rPr>
            </w:pPr>
            <w:r w:rsidRPr="005B52B2">
              <w:rPr>
                <w:sz w:val="22"/>
                <w:szCs w:val="22"/>
                <w:lang w:val="nl-NL"/>
              </w:rPr>
              <w:t>- Đoàn ĐBQH tỉnh;</w:t>
            </w:r>
          </w:p>
          <w:p w14:paraId="54E45A4C" w14:textId="2ED078A1" w:rsidR="00C14BF9" w:rsidRPr="005B52B2" w:rsidRDefault="00C14BF9" w:rsidP="00833631">
            <w:pPr>
              <w:spacing w:line="228" w:lineRule="auto"/>
              <w:rPr>
                <w:sz w:val="22"/>
                <w:szCs w:val="22"/>
                <w:lang w:val="nl-NL"/>
              </w:rPr>
            </w:pPr>
            <w:r w:rsidRPr="005B52B2">
              <w:rPr>
                <w:sz w:val="22"/>
                <w:szCs w:val="22"/>
                <w:lang w:val="nl-NL"/>
              </w:rPr>
              <w:t>- Các Ban của HĐND tỉnh;</w:t>
            </w:r>
          </w:p>
          <w:p w14:paraId="62B54F16" w14:textId="326090DD" w:rsidR="009D0CB6" w:rsidRPr="005B52B2" w:rsidRDefault="009D0CB6" w:rsidP="00833631">
            <w:pPr>
              <w:spacing w:line="228" w:lineRule="auto"/>
              <w:rPr>
                <w:sz w:val="22"/>
                <w:szCs w:val="22"/>
              </w:rPr>
            </w:pPr>
            <w:r w:rsidRPr="005B52B2">
              <w:rPr>
                <w:sz w:val="22"/>
                <w:szCs w:val="22"/>
              </w:rPr>
              <w:t xml:space="preserve">- Các sở, ban, ngành, đoàn thể </w:t>
            </w:r>
            <w:r w:rsidR="00C14BF9" w:rsidRPr="005B52B2">
              <w:rPr>
                <w:sz w:val="22"/>
                <w:szCs w:val="22"/>
                <w:lang w:val="en-US"/>
              </w:rPr>
              <w:t>ở</w:t>
            </w:r>
            <w:r w:rsidRPr="005B52B2">
              <w:rPr>
                <w:sz w:val="22"/>
                <w:szCs w:val="22"/>
              </w:rPr>
              <w:t xml:space="preserve"> tỉnh;</w:t>
            </w:r>
          </w:p>
          <w:p w14:paraId="3DA22B0D" w14:textId="268317CC" w:rsidR="00C14BF9" w:rsidRPr="005B52B2" w:rsidRDefault="00C14BF9" w:rsidP="00833631">
            <w:pPr>
              <w:spacing w:line="228" w:lineRule="auto"/>
              <w:rPr>
                <w:sz w:val="22"/>
                <w:szCs w:val="22"/>
                <w:lang w:val="en-US"/>
              </w:rPr>
            </w:pPr>
            <w:r w:rsidRPr="005B52B2">
              <w:rPr>
                <w:sz w:val="22"/>
                <w:szCs w:val="22"/>
                <w:lang w:val="en-US"/>
              </w:rPr>
              <w:t>- Văn phòng Đoàn ĐBQH và HĐND tỉnh;</w:t>
            </w:r>
          </w:p>
          <w:p w14:paraId="5A4AAB04" w14:textId="77777777" w:rsidR="00C14BF9" w:rsidRPr="005B52B2" w:rsidRDefault="00C14BF9" w:rsidP="00C14BF9">
            <w:pPr>
              <w:spacing w:line="228" w:lineRule="auto"/>
              <w:rPr>
                <w:sz w:val="22"/>
                <w:szCs w:val="22"/>
              </w:rPr>
            </w:pPr>
            <w:r w:rsidRPr="005B52B2">
              <w:rPr>
                <w:sz w:val="22"/>
                <w:szCs w:val="22"/>
              </w:rPr>
              <w:t>- TAND, VKSND, THADS tỉnh;</w:t>
            </w:r>
          </w:p>
          <w:p w14:paraId="78A409F3" w14:textId="2DAF1AAC" w:rsidR="009D0CB6" w:rsidRPr="005B52B2" w:rsidRDefault="009D0CB6" w:rsidP="00833631">
            <w:pPr>
              <w:spacing w:line="228" w:lineRule="auto"/>
              <w:rPr>
                <w:sz w:val="22"/>
                <w:szCs w:val="22"/>
              </w:rPr>
            </w:pPr>
            <w:r w:rsidRPr="005B52B2">
              <w:rPr>
                <w:sz w:val="22"/>
                <w:szCs w:val="22"/>
              </w:rPr>
              <w:t>- Các đại biểu HĐND tỉnh;</w:t>
            </w:r>
          </w:p>
          <w:p w14:paraId="319EFF11" w14:textId="0B8F941B" w:rsidR="009D0CB6" w:rsidRPr="005B52B2" w:rsidRDefault="009D0CB6" w:rsidP="00833631">
            <w:pPr>
              <w:spacing w:line="228" w:lineRule="auto"/>
              <w:rPr>
                <w:sz w:val="22"/>
                <w:szCs w:val="22"/>
              </w:rPr>
            </w:pPr>
            <w:r w:rsidRPr="005B52B2">
              <w:rPr>
                <w:sz w:val="22"/>
                <w:szCs w:val="22"/>
              </w:rPr>
              <w:t>-</w:t>
            </w:r>
            <w:r w:rsidR="00C14BF9" w:rsidRPr="005B52B2">
              <w:rPr>
                <w:sz w:val="22"/>
                <w:szCs w:val="22"/>
                <w:lang w:val="en-US"/>
              </w:rPr>
              <w:t xml:space="preserve"> ĐU,</w:t>
            </w:r>
            <w:r w:rsidRPr="005B52B2">
              <w:rPr>
                <w:sz w:val="22"/>
                <w:szCs w:val="22"/>
              </w:rPr>
              <w:t xml:space="preserve"> TTHĐND, UBND các xã, phường;</w:t>
            </w:r>
          </w:p>
          <w:p w14:paraId="706DDE83" w14:textId="1C0CF08D" w:rsidR="009D0CB6" w:rsidRPr="005B52B2" w:rsidRDefault="009D0CB6" w:rsidP="00833631">
            <w:pPr>
              <w:spacing w:line="228" w:lineRule="auto"/>
              <w:rPr>
                <w:sz w:val="22"/>
                <w:szCs w:val="22"/>
              </w:rPr>
            </w:pPr>
            <w:r w:rsidRPr="005B52B2">
              <w:rPr>
                <w:sz w:val="22"/>
                <w:szCs w:val="22"/>
              </w:rPr>
              <w:t xml:space="preserve">- Trung tâm </w:t>
            </w:r>
            <w:r w:rsidR="00C14BF9" w:rsidRPr="005B52B2">
              <w:rPr>
                <w:sz w:val="22"/>
                <w:szCs w:val="22"/>
                <w:lang w:val="en-US"/>
              </w:rPr>
              <w:t>Thông tin - Công báo</w:t>
            </w:r>
            <w:r w:rsidRPr="005B52B2">
              <w:rPr>
                <w:sz w:val="22"/>
                <w:szCs w:val="22"/>
              </w:rPr>
              <w:t>;</w:t>
            </w:r>
          </w:p>
          <w:p w14:paraId="5D411381" w14:textId="2A8DB9A4" w:rsidR="00E51068" w:rsidRPr="00C26067" w:rsidRDefault="009D0CB6" w:rsidP="008B266D">
            <w:pPr>
              <w:spacing w:line="228" w:lineRule="auto"/>
              <w:rPr>
                <w:sz w:val="22"/>
                <w:szCs w:val="22"/>
                <w:lang w:val="en-US"/>
              </w:rPr>
            </w:pPr>
            <w:r w:rsidRPr="005B52B2">
              <w:rPr>
                <w:sz w:val="22"/>
                <w:szCs w:val="22"/>
              </w:rPr>
              <w:t xml:space="preserve">- Lưu: VT, </w:t>
            </w:r>
            <w:r w:rsidR="008B266D">
              <w:rPr>
                <w:sz w:val="22"/>
                <w:szCs w:val="22"/>
                <w:lang w:val="en-US"/>
              </w:rPr>
              <w:t>HĐ</w:t>
            </w:r>
            <w:r w:rsidR="008B266D">
              <w:rPr>
                <w:sz w:val="22"/>
                <w:szCs w:val="22"/>
                <w:vertAlign w:val="superscript"/>
                <w:lang w:val="en-US"/>
              </w:rPr>
              <w:t>2</w:t>
            </w:r>
            <w:r w:rsidR="00C26067">
              <w:rPr>
                <w:sz w:val="22"/>
                <w:szCs w:val="22"/>
                <w:lang w:val="en-US"/>
              </w:rPr>
              <w:t>, HĐ</w:t>
            </w:r>
            <w:r w:rsidR="00C26067">
              <w:rPr>
                <w:sz w:val="22"/>
                <w:szCs w:val="22"/>
                <w:vertAlign w:val="superscript"/>
                <w:lang w:val="en-US"/>
              </w:rPr>
              <w:t>9</w:t>
            </w:r>
            <w:r w:rsidR="00C26067">
              <w:rPr>
                <w:sz w:val="22"/>
                <w:szCs w:val="22"/>
                <w:lang w:val="en-US"/>
              </w:rPr>
              <w:t>.</w:t>
            </w:r>
          </w:p>
        </w:tc>
        <w:tc>
          <w:tcPr>
            <w:tcW w:w="4440" w:type="dxa"/>
            <w:tcBorders>
              <w:top w:val="nil"/>
              <w:left w:val="nil"/>
              <w:bottom w:val="nil"/>
              <w:right w:val="nil"/>
            </w:tcBorders>
          </w:tcPr>
          <w:p w14:paraId="2496170E" w14:textId="77777777" w:rsidR="00E51068" w:rsidRPr="005B52B2" w:rsidRDefault="00E51068" w:rsidP="00833631">
            <w:pPr>
              <w:spacing w:line="228" w:lineRule="auto"/>
              <w:jc w:val="center"/>
              <w:rPr>
                <w:b/>
                <w:bCs/>
                <w:sz w:val="4"/>
                <w:szCs w:val="4"/>
              </w:rPr>
            </w:pPr>
          </w:p>
          <w:p w14:paraId="2CFF29BC" w14:textId="6DF053BA" w:rsidR="00E51068" w:rsidRPr="005B52B2" w:rsidRDefault="00E51068" w:rsidP="00833631">
            <w:pPr>
              <w:spacing w:line="228" w:lineRule="auto"/>
              <w:jc w:val="center"/>
              <w:rPr>
                <w:b/>
                <w:bCs/>
              </w:rPr>
            </w:pPr>
            <w:r w:rsidRPr="005B52B2">
              <w:rPr>
                <w:b/>
                <w:bCs/>
              </w:rPr>
              <w:t>CH</w:t>
            </w:r>
            <w:r w:rsidR="008A0912">
              <w:rPr>
                <w:b/>
                <w:bCs/>
                <w:lang w:val="en-GB"/>
              </w:rPr>
              <w:t>Ủ</w:t>
            </w:r>
            <w:r w:rsidRPr="005B52B2">
              <w:rPr>
                <w:b/>
                <w:bCs/>
              </w:rPr>
              <w:t xml:space="preserve"> TỊCH</w:t>
            </w:r>
          </w:p>
          <w:p w14:paraId="53F0ED3C" w14:textId="77777777" w:rsidR="00E51068" w:rsidRPr="005B52B2" w:rsidRDefault="00E51068" w:rsidP="00833631">
            <w:pPr>
              <w:spacing w:line="228" w:lineRule="auto"/>
              <w:jc w:val="center"/>
              <w:rPr>
                <w:b/>
                <w:bCs/>
              </w:rPr>
            </w:pPr>
          </w:p>
          <w:p w14:paraId="5CC9EBC4" w14:textId="77777777" w:rsidR="00E51068" w:rsidRPr="005B52B2" w:rsidRDefault="00E51068" w:rsidP="00833631">
            <w:pPr>
              <w:spacing w:line="228" w:lineRule="auto"/>
              <w:jc w:val="center"/>
              <w:rPr>
                <w:b/>
                <w:bCs/>
              </w:rPr>
            </w:pPr>
          </w:p>
          <w:p w14:paraId="4966974B" w14:textId="77777777" w:rsidR="00E51068" w:rsidRPr="005B52B2" w:rsidRDefault="00E51068" w:rsidP="00833631">
            <w:pPr>
              <w:spacing w:line="228" w:lineRule="auto"/>
              <w:jc w:val="center"/>
              <w:rPr>
                <w:b/>
                <w:bCs/>
              </w:rPr>
            </w:pPr>
          </w:p>
          <w:p w14:paraId="7FC6F0F5" w14:textId="77777777" w:rsidR="00E51068" w:rsidRPr="005B52B2" w:rsidRDefault="00E51068" w:rsidP="00833631">
            <w:pPr>
              <w:spacing w:line="228" w:lineRule="auto"/>
              <w:jc w:val="center"/>
              <w:rPr>
                <w:b/>
                <w:bCs/>
              </w:rPr>
            </w:pPr>
          </w:p>
          <w:p w14:paraId="0E16E99B" w14:textId="6666609E" w:rsidR="00E51068" w:rsidRPr="005B52B2" w:rsidRDefault="00E51068" w:rsidP="00833631">
            <w:pPr>
              <w:spacing w:line="228" w:lineRule="auto"/>
              <w:jc w:val="center"/>
              <w:rPr>
                <w:b/>
                <w:bCs/>
              </w:rPr>
            </w:pPr>
          </w:p>
          <w:p w14:paraId="009580DE" w14:textId="77777777" w:rsidR="00B152D1" w:rsidRPr="005B52B2" w:rsidRDefault="00B152D1" w:rsidP="00833631">
            <w:pPr>
              <w:spacing w:line="228" w:lineRule="auto"/>
              <w:jc w:val="center"/>
              <w:rPr>
                <w:b/>
                <w:bCs/>
              </w:rPr>
            </w:pPr>
          </w:p>
          <w:p w14:paraId="72EDA854" w14:textId="66F8391E" w:rsidR="0084053D" w:rsidRPr="005B52B2" w:rsidRDefault="0084053D" w:rsidP="00833631">
            <w:pPr>
              <w:spacing w:line="228" w:lineRule="auto"/>
              <w:jc w:val="center"/>
              <w:rPr>
                <w:b/>
                <w:bCs/>
              </w:rPr>
            </w:pPr>
          </w:p>
          <w:p w14:paraId="5BB41F1F" w14:textId="396F3B68" w:rsidR="0084053D" w:rsidRPr="005B52B2" w:rsidRDefault="0084053D" w:rsidP="00833631">
            <w:pPr>
              <w:spacing w:line="228" w:lineRule="auto"/>
              <w:jc w:val="center"/>
              <w:rPr>
                <w:b/>
                <w:bCs/>
              </w:rPr>
            </w:pPr>
          </w:p>
          <w:p w14:paraId="7B46E117" w14:textId="31B2100E" w:rsidR="0084053D" w:rsidRPr="005B52B2" w:rsidRDefault="0084053D" w:rsidP="00833631">
            <w:pPr>
              <w:spacing w:line="228" w:lineRule="auto"/>
              <w:jc w:val="center"/>
              <w:rPr>
                <w:b/>
                <w:bCs/>
              </w:rPr>
            </w:pPr>
            <w:r w:rsidRPr="005B52B2">
              <w:rPr>
                <w:b/>
                <w:bCs/>
              </w:rPr>
              <w:t>Bùi Đức Hinh</w:t>
            </w:r>
          </w:p>
          <w:p w14:paraId="200CA9DD" w14:textId="77777777" w:rsidR="00E51068" w:rsidRPr="005B52B2" w:rsidRDefault="00E51068" w:rsidP="00833631">
            <w:pPr>
              <w:spacing w:line="228" w:lineRule="auto"/>
              <w:jc w:val="center"/>
              <w:rPr>
                <w:b/>
                <w:bCs/>
                <w:sz w:val="38"/>
                <w:szCs w:val="38"/>
              </w:rPr>
            </w:pPr>
          </w:p>
          <w:p w14:paraId="20DD52DC" w14:textId="77777777" w:rsidR="00E51068" w:rsidRPr="005B52B2" w:rsidRDefault="00E51068" w:rsidP="00833631">
            <w:pPr>
              <w:spacing w:line="228" w:lineRule="auto"/>
              <w:jc w:val="center"/>
              <w:rPr>
                <w:b/>
                <w:bCs/>
                <w:lang w:val="en-US"/>
              </w:rPr>
            </w:pPr>
          </w:p>
        </w:tc>
      </w:tr>
    </w:tbl>
    <w:p w14:paraId="28949FFB" w14:textId="77777777" w:rsidR="00E51068" w:rsidRPr="005B52B2" w:rsidRDefault="00E51068" w:rsidP="00E51068">
      <w:pPr>
        <w:spacing w:line="228" w:lineRule="auto"/>
      </w:pPr>
    </w:p>
    <w:p w14:paraId="68CA2172" w14:textId="5869BB50" w:rsidR="00E51068" w:rsidRPr="005B52B2" w:rsidRDefault="00E51068" w:rsidP="00F71662">
      <w:pPr>
        <w:rPr>
          <w:sz w:val="2"/>
          <w:lang w:val="en-US"/>
        </w:rPr>
      </w:pPr>
    </w:p>
    <w:sectPr w:rsidR="00E51068" w:rsidRPr="005B52B2" w:rsidSect="00194597">
      <w:headerReference w:type="even" r:id="rId7"/>
      <w:headerReference w:type="default" r:id="rId8"/>
      <w:footerReference w:type="even" r:id="rId9"/>
      <w:footerReference w:type="default" r:id="rId10"/>
      <w:pgSz w:w="11907" w:h="16840" w:code="9"/>
      <w:pgMar w:top="1134" w:right="1134" w:bottom="1134" w:left="1701" w:header="709" w:footer="510" w:gutter="0"/>
      <w:cols w:space="708"/>
      <w:titlePg/>
      <w:docGrid w:linePitch="38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4CE403" w14:textId="77777777" w:rsidR="000F5AF4" w:rsidRDefault="000F5AF4">
      <w:r>
        <w:separator/>
      </w:r>
    </w:p>
  </w:endnote>
  <w:endnote w:type="continuationSeparator" w:id="0">
    <w:p w14:paraId="37AD16E7" w14:textId="77777777" w:rsidR="000F5AF4" w:rsidRDefault="000F5A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E8F30A" w14:textId="77777777" w:rsidR="00E51068" w:rsidRDefault="00E51068" w:rsidP="00013348">
    <w:pPr>
      <w:pStyle w:val="Footer"/>
      <w:framePr w:wrap="around" w:vAnchor="text" w:hAnchor="margin" w:xAlign="right"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69C080C6" w14:textId="77777777" w:rsidR="00E51068" w:rsidRDefault="00E51068" w:rsidP="00013348">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79E920" w14:textId="77777777" w:rsidR="00E51068" w:rsidRDefault="00E51068" w:rsidP="00013348">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63DDF4" w14:textId="77777777" w:rsidR="000F5AF4" w:rsidRDefault="000F5AF4">
      <w:r>
        <w:separator/>
      </w:r>
    </w:p>
  </w:footnote>
  <w:footnote w:type="continuationSeparator" w:id="0">
    <w:p w14:paraId="428AB787" w14:textId="77777777" w:rsidR="000F5AF4" w:rsidRDefault="000F5AF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37C055" w14:textId="77777777" w:rsidR="00E51068" w:rsidRDefault="00E51068" w:rsidP="00C33CDB">
    <w:pPr>
      <w:pStyle w:val="Head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2EDA3155" w14:textId="77777777" w:rsidR="00E51068" w:rsidRDefault="00E51068">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5013E7" w14:textId="6D2F0A73" w:rsidR="00E51068" w:rsidRPr="00015CAD" w:rsidRDefault="00E51068" w:rsidP="00C33CDB">
    <w:pPr>
      <w:pStyle w:val="Header"/>
      <w:framePr w:wrap="around" w:vAnchor="text" w:hAnchor="margin" w:xAlign="center" w:y="1"/>
      <w:rPr>
        <w:rStyle w:val="PageNumber"/>
        <w:rFonts w:eastAsiaTheme="majorEastAsia"/>
        <w:sz w:val="26"/>
        <w:szCs w:val="26"/>
      </w:rPr>
    </w:pPr>
    <w:r w:rsidRPr="00015CAD">
      <w:rPr>
        <w:rStyle w:val="PageNumber"/>
        <w:rFonts w:eastAsiaTheme="majorEastAsia"/>
        <w:sz w:val="26"/>
        <w:szCs w:val="26"/>
      </w:rPr>
      <w:fldChar w:fldCharType="begin"/>
    </w:r>
    <w:r w:rsidRPr="00015CAD">
      <w:rPr>
        <w:rStyle w:val="PageNumber"/>
        <w:rFonts w:eastAsiaTheme="majorEastAsia"/>
        <w:sz w:val="26"/>
        <w:szCs w:val="26"/>
      </w:rPr>
      <w:instrText xml:space="preserve">PAGE  </w:instrText>
    </w:r>
    <w:r w:rsidRPr="00015CAD">
      <w:rPr>
        <w:rStyle w:val="PageNumber"/>
        <w:rFonts w:eastAsiaTheme="majorEastAsia"/>
        <w:sz w:val="26"/>
        <w:szCs w:val="26"/>
      </w:rPr>
      <w:fldChar w:fldCharType="separate"/>
    </w:r>
    <w:r w:rsidR="00BB76CF">
      <w:rPr>
        <w:rStyle w:val="PageNumber"/>
        <w:rFonts w:eastAsiaTheme="majorEastAsia"/>
        <w:noProof/>
        <w:sz w:val="26"/>
        <w:szCs w:val="26"/>
      </w:rPr>
      <w:t>2</w:t>
    </w:r>
    <w:r w:rsidRPr="00015CAD">
      <w:rPr>
        <w:rStyle w:val="PageNumber"/>
        <w:rFonts w:eastAsiaTheme="majorEastAsia"/>
        <w:sz w:val="26"/>
        <w:szCs w:val="26"/>
      </w:rPr>
      <w:fldChar w:fldCharType="end"/>
    </w:r>
  </w:p>
  <w:p w14:paraId="00185805" w14:textId="70AF68D8" w:rsidR="00E51068" w:rsidRDefault="00E51068">
    <w:pPr>
      <w:pStyle w:val="Header"/>
    </w:pPr>
  </w:p>
  <w:p w14:paraId="145628B2" w14:textId="77777777" w:rsidR="005035DA" w:rsidRDefault="005035D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74F04"/>
    <w:multiLevelType w:val="multilevel"/>
    <w:tmpl w:val="09D0C5A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03277D8"/>
    <w:multiLevelType w:val="multilevel"/>
    <w:tmpl w:val="F8FC866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6DA4FD7"/>
    <w:multiLevelType w:val="multilevel"/>
    <w:tmpl w:val="60F6597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7857D0B"/>
    <w:multiLevelType w:val="multilevel"/>
    <w:tmpl w:val="C0B2E0B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8E00EBE"/>
    <w:multiLevelType w:val="multilevel"/>
    <w:tmpl w:val="6E04FB2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30949EC"/>
    <w:multiLevelType w:val="multilevel"/>
    <w:tmpl w:val="43B6F34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56539F6"/>
    <w:multiLevelType w:val="multilevel"/>
    <w:tmpl w:val="B40A56E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C4045F9"/>
    <w:multiLevelType w:val="multilevel"/>
    <w:tmpl w:val="5C5E1F8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E250C37"/>
    <w:multiLevelType w:val="multilevel"/>
    <w:tmpl w:val="8084D43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1472F77"/>
    <w:multiLevelType w:val="multilevel"/>
    <w:tmpl w:val="269C717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5B23CE1"/>
    <w:multiLevelType w:val="multilevel"/>
    <w:tmpl w:val="7C10D91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6354E77"/>
    <w:multiLevelType w:val="multilevel"/>
    <w:tmpl w:val="E1C27B2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7F86605"/>
    <w:multiLevelType w:val="multilevel"/>
    <w:tmpl w:val="4938366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9332B36"/>
    <w:multiLevelType w:val="multilevel"/>
    <w:tmpl w:val="EF2ADB7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2ED47F2"/>
    <w:multiLevelType w:val="multilevel"/>
    <w:tmpl w:val="C57E2FD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4DD0FB7"/>
    <w:multiLevelType w:val="multilevel"/>
    <w:tmpl w:val="13F0358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5BB5BFD"/>
    <w:multiLevelType w:val="multilevel"/>
    <w:tmpl w:val="A190BA6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DB1376F"/>
    <w:multiLevelType w:val="multilevel"/>
    <w:tmpl w:val="9F52885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0D24058"/>
    <w:multiLevelType w:val="multilevel"/>
    <w:tmpl w:val="5614D5B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2F97400"/>
    <w:multiLevelType w:val="multilevel"/>
    <w:tmpl w:val="DD1864C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0AB5DA7"/>
    <w:multiLevelType w:val="multilevel"/>
    <w:tmpl w:val="4B3A5F9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52D32A9"/>
    <w:multiLevelType w:val="multilevel"/>
    <w:tmpl w:val="5E84543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A852F1D"/>
    <w:multiLevelType w:val="multilevel"/>
    <w:tmpl w:val="5E5EB1C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7C92A23"/>
    <w:multiLevelType w:val="multilevel"/>
    <w:tmpl w:val="8D2C607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7B437E7A"/>
    <w:multiLevelType w:val="multilevel"/>
    <w:tmpl w:val="CDBE7C5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7E316008"/>
    <w:multiLevelType w:val="multilevel"/>
    <w:tmpl w:val="D6122D7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3"/>
  </w:num>
  <w:num w:numId="2">
    <w:abstractNumId w:val="24"/>
  </w:num>
  <w:num w:numId="3">
    <w:abstractNumId w:val="17"/>
  </w:num>
  <w:num w:numId="4">
    <w:abstractNumId w:val="9"/>
  </w:num>
  <w:num w:numId="5">
    <w:abstractNumId w:val="22"/>
  </w:num>
  <w:num w:numId="6">
    <w:abstractNumId w:val="21"/>
  </w:num>
  <w:num w:numId="7">
    <w:abstractNumId w:val="23"/>
  </w:num>
  <w:num w:numId="8">
    <w:abstractNumId w:val="14"/>
  </w:num>
  <w:num w:numId="9">
    <w:abstractNumId w:val="6"/>
  </w:num>
  <w:num w:numId="10">
    <w:abstractNumId w:val="20"/>
  </w:num>
  <w:num w:numId="11">
    <w:abstractNumId w:val="3"/>
  </w:num>
  <w:num w:numId="12">
    <w:abstractNumId w:val="19"/>
  </w:num>
  <w:num w:numId="13">
    <w:abstractNumId w:val="11"/>
  </w:num>
  <w:num w:numId="14">
    <w:abstractNumId w:val="4"/>
  </w:num>
  <w:num w:numId="15">
    <w:abstractNumId w:val="7"/>
  </w:num>
  <w:num w:numId="16">
    <w:abstractNumId w:val="1"/>
  </w:num>
  <w:num w:numId="17">
    <w:abstractNumId w:val="2"/>
  </w:num>
  <w:num w:numId="18">
    <w:abstractNumId w:val="12"/>
  </w:num>
  <w:num w:numId="19">
    <w:abstractNumId w:val="18"/>
  </w:num>
  <w:num w:numId="20">
    <w:abstractNumId w:val="25"/>
  </w:num>
  <w:num w:numId="21">
    <w:abstractNumId w:val="10"/>
  </w:num>
  <w:num w:numId="22">
    <w:abstractNumId w:val="5"/>
  </w:num>
  <w:num w:numId="23">
    <w:abstractNumId w:val="15"/>
  </w:num>
  <w:num w:numId="24">
    <w:abstractNumId w:val="0"/>
  </w:num>
  <w:num w:numId="25">
    <w:abstractNumId w:val="16"/>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1068"/>
    <w:rsid w:val="00015CAD"/>
    <w:rsid w:val="00051CA5"/>
    <w:rsid w:val="00063D77"/>
    <w:rsid w:val="000C222A"/>
    <w:rsid w:val="000F5AF4"/>
    <w:rsid w:val="00184024"/>
    <w:rsid w:val="00194597"/>
    <w:rsid w:val="001F018A"/>
    <w:rsid w:val="0020793D"/>
    <w:rsid w:val="00207EAD"/>
    <w:rsid w:val="00212010"/>
    <w:rsid w:val="0021722C"/>
    <w:rsid w:val="002250A1"/>
    <w:rsid w:val="002335BF"/>
    <w:rsid w:val="00275258"/>
    <w:rsid w:val="002B7503"/>
    <w:rsid w:val="003050EC"/>
    <w:rsid w:val="0033527E"/>
    <w:rsid w:val="00336172"/>
    <w:rsid w:val="00381E91"/>
    <w:rsid w:val="003920D5"/>
    <w:rsid w:val="003C25FB"/>
    <w:rsid w:val="003E7F46"/>
    <w:rsid w:val="00400C59"/>
    <w:rsid w:val="00413C4D"/>
    <w:rsid w:val="004265B9"/>
    <w:rsid w:val="00444534"/>
    <w:rsid w:val="00490E17"/>
    <w:rsid w:val="004A73E5"/>
    <w:rsid w:val="004B00B7"/>
    <w:rsid w:val="005035DA"/>
    <w:rsid w:val="00514569"/>
    <w:rsid w:val="00542424"/>
    <w:rsid w:val="005A2C60"/>
    <w:rsid w:val="005B52B2"/>
    <w:rsid w:val="005C07B0"/>
    <w:rsid w:val="005C4CD4"/>
    <w:rsid w:val="006452B2"/>
    <w:rsid w:val="00690AFF"/>
    <w:rsid w:val="006B37DD"/>
    <w:rsid w:val="00756969"/>
    <w:rsid w:val="00772510"/>
    <w:rsid w:val="007B515C"/>
    <w:rsid w:val="007B78EA"/>
    <w:rsid w:val="00805C3F"/>
    <w:rsid w:val="00833D5C"/>
    <w:rsid w:val="0084053D"/>
    <w:rsid w:val="00855710"/>
    <w:rsid w:val="008901D6"/>
    <w:rsid w:val="008A0912"/>
    <w:rsid w:val="008B266D"/>
    <w:rsid w:val="008E145C"/>
    <w:rsid w:val="00904067"/>
    <w:rsid w:val="00915937"/>
    <w:rsid w:val="009254C4"/>
    <w:rsid w:val="00927EC9"/>
    <w:rsid w:val="00936C7F"/>
    <w:rsid w:val="00953990"/>
    <w:rsid w:val="00960493"/>
    <w:rsid w:val="009672F4"/>
    <w:rsid w:val="009D0CB6"/>
    <w:rsid w:val="00A03596"/>
    <w:rsid w:val="00A172B8"/>
    <w:rsid w:val="00B00A64"/>
    <w:rsid w:val="00B06005"/>
    <w:rsid w:val="00B152D1"/>
    <w:rsid w:val="00B248C1"/>
    <w:rsid w:val="00B41FF8"/>
    <w:rsid w:val="00BB721F"/>
    <w:rsid w:val="00BB76CF"/>
    <w:rsid w:val="00C023A0"/>
    <w:rsid w:val="00C14BF9"/>
    <w:rsid w:val="00C246C4"/>
    <w:rsid w:val="00C26067"/>
    <w:rsid w:val="00C32BA0"/>
    <w:rsid w:val="00C50F6D"/>
    <w:rsid w:val="00C546A9"/>
    <w:rsid w:val="00C919EB"/>
    <w:rsid w:val="00CB7C0D"/>
    <w:rsid w:val="00CC35EE"/>
    <w:rsid w:val="00CD2DED"/>
    <w:rsid w:val="00D4472A"/>
    <w:rsid w:val="00D57145"/>
    <w:rsid w:val="00D74EDB"/>
    <w:rsid w:val="00D83A8B"/>
    <w:rsid w:val="00DC7F78"/>
    <w:rsid w:val="00DE1BA6"/>
    <w:rsid w:val="00DF3084"/>
    <w:rsid w:val="00E40399"/>
    <w:rsid w:val="00E51068"/>
    <w:rsid w:val="00E73B1D"/>
    <w:rsid w:val="00E839E3"/>
    <w:rsid w:val="00ED6CE1"/>
    <w:rsid w:val="00F27EB1"/>
    <w:rsid w:val="00F3718E"/>
    <w:rsid w:val="00F71662"/>
    <w:rsid w:val="00F71B5D"/>
    <w:rsid w:val="00F948BC"/>
    <w:rsid w:val="00FD432A"/>
    <w:rsid w:val="00FE08F9"/>
    <w:rsid w:val="00FE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8CE00B"/>
  <w15:chartTrackingRefBased/>
  <w15:docId w15:val="{C013752A-CC18-4D2B-87F2-8A5531722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1068"/>
    <w:pPr>
      <w:spacing w:after="0" w:line="240" w:lineRule="auto"/>
    </w:pPr>
    <w:rPr>
      <w:rFonts w:eastAsia="Times New Roman" w:cs="Times New Roman"/>
      <w:kern w:val="0"/>
      <w:sz w:val="28"/>
      <w:szCs w:val="28"/>
      <w:lang w:val="vi-VN" w:eastAsia="vi-VN"/>
      <w14:ligatures w14:val="none"/>
    </w:rPr>
  </w:style>
  <w:style w:type="paragraph" w:styleId="Heading1">
    <w:name w:val="heading 1"/>
    <w:basedOn w:val="Normal"/>
    <w:next w:val="Normal"/>
    <w:link w:val="Heading1Char"/>
    <w:uiPriority w:val="99"/>
    <w:qFormat/>
    <w:rsid w:val="00E510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10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1068"/>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E5106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106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5106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106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106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106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E510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10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106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106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5106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5106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5106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5106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5106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5106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0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068"/>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E5106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51068"/>
    <w:pPr>
      <w:spacing w:before="160"/>
      <w:jc w:val="center"/>
    </w:pPr>
    <w:rPr>
      <w:i/>
      <w:iCs/>
      <w:color w:val="404040" w:themeColor="text1" w:themeTint="BF"/>
    </w:rPr>
  </w:style>
  <w:style w:type="character" w:customStyle="1" w:styleId="QuoteChar">
    <w:name w:val="Quote Char"/>
    <w:basedOn w:val="DefaultParagraphFont"/>
    <w:link w:val="Quote"/>
    <w:uiPriority w:val="29"/>
    <w:rsid w:val="00E51068"/>
    <w:rPr>
      <w:i/>
      <w:iCs/>
      <w:color w:val="404040" w:themeColor="text1" w:themeTint="BF"/>
    </w:rPr>
  </w:style>
  <w:style w:type="paragraph" w:styleId="ListParagraph">
    <w:name w:val="List Paragraph"/>
    <w:basedOn w:val="Normal"/>
    <w:uiPriority w:val="34"/>
    <w:qFormat/>
    <w:rsid w:val="00E51068"/>
    <w:pPr>
      <w:ind w:left="720"/>
      <w:contextualSpacing/>
    </w:pPr>
  </w:style>
  <w:style w:type="character" w:styleId="IntenseEmphasis">
    <w:name w:val="Intense Emphasis"/>
    <w:basedOn w:val="DefaultParagraphFont"/>
    <w:uiPriority w:val="21"/>
    <w:qFormat/>
    <w:rsid w:val="00E51068"/>
    <w:rPr>
      <w:i/>
      <w:iCs/>
      <w:color w:val="2F5496" w:themeColor="accent1" w:themeShade="BF"/>
    </w:rPr>
  </w:style>
  <w:style w:type="paragraph" w:styleId="IntenseQuote">
    <w:name w:val="Intense Quote"/>
    <w:basedOn w:val="Normal"/>
    <w:next w:val="Normal"/>
    <w:link w:val="IntenseQuoteChar"/>
    <w:uiPriority w:val="30"/>
    <w:qFormat/>
    <w:rsid w:val="00E510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1068"/>
    <w:rPr>
      <w:i/>
      <w:iCs/>
      <w:color w:val="2F5496" w:themeColor="accent1" w:themeShade="BF"/>
    </w:rPr>
  </w:style>
  <w:style w:type="character" w:styleId="IntenseReference">
    <w:name w:val="Intense Reference"/>
    <w:basedOn w:val="DefaultParagraphFont"/>
    <w:uiPriority w:val="32"/>
    <w:qFormat/>
    <w:rsid w:val="00E51068"/>
    <w:rPr>
      <w:b/>
      <w:bCs/>
      <w:smallCaps/>
      <w:color w:val="2F5496" w:themeColor="accent1" w:themeShade="BF"/>
      <w:spacing w:val="5"/>
    </w:rPr>
  </w:style>
  <w:style w:type="paragraph" w:styleId="Footer">
    <w:name w:val="footer"/>
    <w:basedOn w:val="Normal"/>
    <w:link w:val="FooterChar"/>
    <w:uiPriority w:val="99"/>
    <w:rsid w:val="00E51068"/>
    <w:pPr>
      <w:tabs>
        <w:tab w:val="center" w:pos="4153"/>
        <w:tab w:val="right" w:pos="8306"/>
      </w:tabs>
    </w:pPr>
    <w:rPr>
      <w:color w:val="000000"/>
      <w:szCs w:val="24"/>
      <w:lang w:val="en-US" w:eastAsia="en-US"/>
    </w:rPr>
  </w:style>
  <w:style w:type="character" w:customStyle="1" w:styleId="FooterChar">
    <w:name w:val="Footer Char"/>
    <w:basedOn w:val="DefaultParagraphFont"/>
    <w:link w:val="Footer"/>
    <w:uiPriority w:val="99"/>
    <w:rsid w:val="00E51068"/>
    <w:rPr>
      <w:rFonts w:eastAsia="Times New Roman" w:cs="Times New Roman"/>
      <w:color w:val="000000"/>
      <w:kern w:val="0"/>
      <w:sz w:val="28"/>
      <w:szCs w:val="24"/>
      <w14:ligatures w14:val="none"/>
    </w:rPr>
  </w:style>
  <w:style w:type="character" w:styleId="PageNumber">
    <w:name w:val="page number"/>
    <w:uiPriority w:val="99"/>
    <w:rsid w:val="00E51068"/>
    <w:rPr>
      <w:rFonts w:cs="Times New Roman"/>
    </w:rPr>
  </w:style>
  <w:style w:type="paragraph" w:styleId="Header">
    <w:name w:val="header"/>
    <w:basedOn w:val="Normal"/>
    <w:link w:val="HeaderChar"/>
    <w:uiPriority w:val="99"/>
    <w:rsid w:val="00E51068"/>
    <w:pPr>
      <w:tabs>
        <w:tab w:val="center" w:pos="4320"/>
        <w:tab w:val="right" w:pos="8640"/>
      </w:tabs>
    </w:pPr>
  </w:style>
  <w:style w:type="character" w:customStyle="1" w:styleId="HeaderChar">
    <w:name w:val="Header Char"/>
    <w:basedOn w:val="DefaultParagraphFont"/>
    <w:link w:val="Header"/>
    <w:uiPriority w:val="99"/>
    <w:rsid w:val="00E51068"/>
    <w:rPr>
      <w:rFonts w:eastAsia="Times New Roman" w:cs="Times New Roman"/>
      <w:kern w:val="0"/>
      <w:sz w:val="28"/>
      <w:szCs w:val="28"/>
      <w:lang w:val="vi-VN" w:eastAsia="vi-VN"/>
      <w14:ligatures w14:val="none"/>
    </w:rPr>
  </w:style>
  <w:style w:type="paragraph" w:styleId="BodyText">
    <w:name w:val="Body Text"/>
    <w:basedOn w:val="Normal"/>
    <w:link w:val="BodyTextChar"/>
    <w:uiPriority w:val="99"/>
    <w:unhideWhenUsed/>
    <w:rsid w:val="00E51068"/>
    <w:pPr>
      <w:spacing w:after="120"/>
    </w:pPr>
  </w:style>
  <w:style w:type="character" w:customStyle="1" w:styleId="BodyTextChar">
    <w:name w:val="Body Text Char"/>
    <w:basedOn w:val="DefaultParagraphFont"/>
    <w:link w:val="BodyText"/>
    <w:uiPriority w:val="99"/>
    <w:rsid w:val="00E51068"/>
    <w:rPr>
      <w:rFonts w:eastAsia="Times New Roman" w:cs="Times New Roman"/>
      <w:kern w:val="0"/>
      <w:sz w:val="28"/>
      <w:szCs w:val="28"/>
      <w:lang w:val="vi-VN" w:eastAsia="vi-VN"/>
      <w14:ligatures w14:val="none"/>
    </w:rPr>
  </w:style>
  <w:style w:type="character" w:customStyle="1" w:styleId="Heading20">
    <w:name w:val="Heading #2_"/>
    <w:basedOn w:val="DefaultParagraphFont"/>
    <w:link w:val="Heading21"/>
    <w:rsid w:val="00E51068"/>
    <w:rPr>
      <w:b/>
      <w:bCs/>
      <w:sz w:val="28"/>
      <w:szCs w:val="28"/>
    </w:rPr>
  </w:style>
  <w:style w:type="paragraph" w:customStyle="1" w:styleId="Heading21">
    <w:name w:val="Heading #2"/>
    <w:basedOn w:val="Normal"/>
    <w:link w:val="Heading20"/>
    <w:rsid w:val="00E51068"/>
    <w:pPr>
      <w:widowControl w:val="0"/>
      <w:spacing w:after="80" w:line="254" w:lineRule="auto"/>
      <w:ind w:firstLine="740"/>
      <w:outlineLvl w:val="1"/>
    </w:pPr>
    <w:rPr>
      <w:rFonts w:eastAsiaTheme="minorHAnsi" w:cstheme="minorBidi"/>
      <w:b/>
      <w:bCs/>
      <w:kern w:val="2"/>
      <w:lang w:val="en-US" w:eastAsia="en-US"/>
      <w14:ligatures w14:val="standardContextual"/>
    </w:rPr>
  </w:style>
  <w:style w:type="paragraph" w:styleId="BalloonText">
    <w:name w:val="Balloon Text"/>
    <w:basedOn w:val="Normal"/>
    <w:link w:val="BalloonTextChar"/>
    <w:uiPriority w:val="99"/>
    <w:semiHidden/>
    <w:unhideWhenUsed/>
    <w:rsid w:val="001945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4597"/>
    <w:rPr>
      <w:rFonts w:ascii="Segoe UI" w:eastAsia="Times New Roman" w:hAnsi="Segoe UI" w:cs="Segoe UI"/>
      <w:kern w:val="0"/>
      <w:sz w:val="18"/>
      <w:szCs w:val="18"/>
      <w:lang w:val="vi-VN"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384</Words>
  <Characters>2189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giasuhungvuong.edu@gmail.com</cp:lastModifiedBy>
  <cp:revision>3</cp:revision>
  <cp:lastPrinted>2026-05-04T01:21:00Z</cp:lastPrinted>
  <dcterms:created xsi:type="dcterms:W3CDTF">2026-05-13T02:05:00Z</dcterms:created>
  <dcterms:modified xsi:type="dcterms:W3CDTF">2026-05-13T02:50:00Z</dcterms:modified>
</cp:coreProperties>
</file>