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06" w:type="dxa"/>
        <w:tblInd w:w="108" w:type="dxa"/>
        <w:tblLook w:val="01E0" w:firstRow="1" w:lastRow="1" w:firstColumn="1" w:lastColumn="1" w:noHBand="0" w:noVBand="0"/>
      </w:tblPr>
      <w:tblGrid>
        <w:gridCol w:w="2977"/>
        <w:gridCol w:w="562"/>
        <w:gridCol w:w="6667"/>
      </w:tblGrid>
      <w:tr w:rsidR="00712094" w:rsidRPr="000425D1" w:rsidTr="00712094">
        <w:tc>
          <w:tcPr>
            <w:tcW w:w="2977" w:type="dxa"/>
            <w:shd w:val="clear" w:color="auto" w:fill="auto"/>
          </w:tcPr>
          <w:p w:rsidR="00712094" w:rsidRPr="000425D1" w:rsidRDefault="00712094" w:rsidP="00712094">
            <w:pPr>
              <w:jc w:val="center"/>
              <w:rPr>
                <w:b/>
                <w:sz w:val="26"/>
                <w:szCs w:val="26"/>
              </w:rPr>
            </w:pPr>
            <w:r w:rsidRPr="000425D1">
              <w:rPr>
                <w:b/>
                <w:sz w:val="26"/>
                <w:szCs w:val="26"/>
              </w:rPr>
              <w:t>ỦY BAN NHÂN DÂN</w:t>
            </w:r>
          </w:p>
          <w:p w:rsidR="00712094" w:rsidRPr="000425D1" w:rsidRDefault="00712094" w:rsidP="00712094">
            <w:pPr>
              <w:jc w:val="center"/>
              <w:rPr>
                <w:b/>
                <w:sz w:val="26"/>
                <w:szCs w:val="26"/>
              </w:rPr>
            </w:pPr>
            <w:r w:rsidRPr="000425D1">
              <w:rPr>
                <w:b/>
                <w:sz w:val="26"/>
                <w:szCs w:val="26"/>
              </w:rPr>
              <w:t>TỈNH BẾN TRE</w:t>
            </w:r>
          </w:p>
          <w:p w:rsidR="00712094" w:rsidRPr="000425D1" w:rsidRDefault="00712094" w:rsidP="00712094">
            <w:pPr>
              <w:jc w:val="center"/>
              <w:rPr>
                <w:sz w:val="26"/>
                <w:szCs w:val="26"/>
              </w:rPr>
            </w:pPr>
            <w:r w:rsidRPr="000425D1">
              <w:rPr>
                <w:noProof/>
                <w:sz w:val="26"/>
                <w:szCs w:val="26"/>
              </w:rPr>
              <mc:AlternateContent>
                <mc:Choice Requires="wps">
                  <w:drawing>
                    <wp:anchor distT="0" distB="0" distL="114300" distR="114300" simplePos="0" relativeHeight="251664384" behindDoc="0" locked="0" layoutInCell="1" allowOverlap="1" wp14:anchorId="59219914" wp14:editId="78FA6ACE">
                      <wp:simplePos x="0" y="0"/>
                      <wp:positionH relativeFrom="margin">
                        <wp:align>center</wp:align>
                      </wp:positionH>
                      <wp:positionV relativeFrom="paragraph">
                        <wp:posOffset>75565</wp:posOffset>
                      </wp:positionV>
                      <wp:extent cx="8001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5.95pt" to="63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PlNGw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">
                      <w10:wrap anchorx="margin"/>
                    </v:line>
                  </w:pict>
                </mc:Fallback>
              </mc:AlternateContent>
            </w:r>
          </w:p>
          <w:p w:rsidR="00712094" w:rsidRPr="000425D1" w:rsidRDefault="00712094" w:rsidP="00712094">
            <w:pPr>
              <w:jc w:val="center"/>
              <w:rPr>
                <w:sz w:val="26"/>
                <w:szCs w:val="26"/>
              </w:rPr>
            </w:pPr>
            <w:r w:rsidRPr="000425D1">
              <w:rPr>
                <w:sz w:val="26"/>
                <w:szCs w:val="26"/>
              </w:rPr>
              <w:t xml:space="preserve">Số: </w:t>
            </w:r>
            <w:r>
              <w:rPr>
                <w:sz w:val="26"/>
                <w:szCs w:val="26"/>
              </w:rPr>
              <w:t>21</w:t>
            </w:r>
            <w:r w:rsidRPr="000425D1">
              <w:rPr>
                <w:sz w:val="26"/>
                <w:szCs w:val="26"/>
              </w:rPr>
              <w:t>/2022/QĐ-UBND</w:t>
            </w:r>
          </w:p>
        </w:tc>
        <w:tc>
          <w:tcPr>
            <w:tcW w:w="562" w:type="dxa"/>
          </w:tcPr>
          <w:p w:rsidR="00712094" w:rsidRPr="000425D1" w:rsidRDefault="00712094" w:rsidP="00712094">
            <w:pPr>
              <w:ind w:right="-119"/>
              <w:jc w:val="center"/>
              <w:rPr>
                <w:b/>
                <w:sz w:val="26"/>
                <w:szCs w:val="26"/>
              </w:rPr>
            </w:pPr>
          </w:p>
        </w:tc>
        <w:tc>
          <w:tcPr>
            <w:tcW w:w="6667" w:type="dxa"/>
            <w:shd w:val="clear" w:color="auto" w:fill="auto"/>
          </w:tcPr>
          <w:p w:rsidR="00712094" w:rsidRPr="000425D1" w:rsidRDefault="00712094" w:rsidP="00712094">
            <w:pPr>
              <w:ind w:right="-119"/>
              <w:jc w:val="center"/>
              <w:rPr>
                <w:b/>
                <w:sz w:val="26"/>
                <w:szCs w:val="26"/>
              </w:rPr>
            </w:pPr>
            <w:r w:rsidRPr="000425D1">
              <w:rPr>
                <w:b/>
                <w:sz w:val="26"/>
                <w:szCs w:val="26"/>
              </w:rPr>
              <w:t xml:space="preserve">CỘNG HÒA XÃ HỘI CHỦ NGHĨA VIỆT </w:t>
            </w:r>
            <w:smartTag w:uri="urn:schemas-microsoft-com:office:smarttags" w:element="country-region">
              <w:smartTag w:uri="urn:schemas-microsoft-com:office:smarttags" w:element="place">
                <w:r w:rsidRPr="000425D1">
                  <w:rPr>
                    <w:b/>
                    <w:sz w:val="26"/>
                    <w:szCs w:val="26"/>
                  </w:rPr>
                  <w:t>NAM</w:t>
                </w:r>
              </w:smartTag>
            </w:smartTag>
          </w:p>
          <w:p w:rsidR="00712094" w:rsidRPr="000425D1" w:rsidRDefault="00712094" w:rsidP="00712094">
            <w:pPr>
              <w:jc w:val="center"/>
              <w:rPr>
                <w:szCs w:val="28"/>
              </w:rPr>
            </w:pPr>
            <w:r w:rsidRPr="000425D1">
              <w:rPr>
                <w:b/>
                <w:szCs w:val="28"/>
              </w:rPr>
              <w:t>Độc lập - Tự do - Hạnh phúc</w:t>
            </w:r>
          </w:p>
          <w:p w:rsidR="00712094" w:rsidRPr="000425D1" w:rsidRDefault="00712094" w:rsidP="00712094">
            <w:pPr>
              <w:jc w:val="center"/>
              <w:rPr>
                <w:sz w:val="26"/>
                <w:szCs w:val="26"/>
              </w:rPr>
            </w:pPr>
            <w:r w:rsidRPr="000425D1">
              <w:rPr>
                <w:b/>
                <w:noProof/>
                <w:sz w:val="26"/>
                <w:szCs w:val="26"/>
              </w:rPr>
              <mc:AlternateContent>
                <mc:Choice Requires="wps">
                  <w:drawing>
                    <wp:anchor distT="0" distB="0" distL="114300" distR="114300" simplePos="0" relativeHeight="251663360" behindDoc="0" locked="0" layoutInCell="1" allowOverlap="1" wp14:anchorId="39E0592C" wp14:editId="6EC9BC08">
                      <wp:simplePos x="0" y="0"/>
                      <wp:positionH relativeFrom="margin">
                        <wp:align>center</wp:align>
                      </wp:positionH>
                      <wp:positionV relativeFrom="paragraph">
                        <wp:posOffset>45635</wp:posOffset>
                      </wp:positionV>
                      <wp:extent cx="2149522" cy="0"/>
                      <wp:effectExtent l="0" t="0" r="222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952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6pt" to="169.2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">
                      <w10:wrap anchorx="margin"/>
                    </v:line>
                  </w:pict>
                </mc:Fallback>
              </mc:AlternateContent>
            </w:r>
          </w:p>
          <w:p w:rsidR="00712094" w:rsidRPr="000425D1" w:rsidRDefault="00712094" w:rsidP="00712094">
            <w:pPr>
              <w:jc w:val="center"/>
              <w:rPr>
                <w:i/>
                <w:szCs w:val="28"/>
              </w:rPr>
            </w:pPr>
            <w:r w:rsidRPr="000425D1">
              <w:rPr>
                <w:i/>
                <w:szCs w:val="28"/>
              </w:rPr>
              <w:t xml:space="preserve">Bến Tre, ngày  </w:t>
            </w:r>
            <w:r>
              <w:rPr>
                <w:i/>
                <w:szCs w:val="28"/>
              </w:rPr>
              <w:t>11</w:t>
            </w:r>
            <w:r w:rsidRPr="000425D1">
              <w:rPr>
                <w:i/>
                <w:szCs w:val="28"/>
              </w:rPr>
              <w:t xml:space="preserve"> tháng 5 năm 2022</w:t>
            </w:r>
          </w:p>
        </w:tc>
      </w:tr>
    </w:tbl>
    <w:p w:rsidR="00EB1C13" w:rsidRPr="00FD1A94" w:rsidRDefault="00C01F11" w:rsidP="00EB1C13">
      <w:pPr>
        <w:ind w:firstLine="840"/>
        <w:jc w:val="both"/>
        <w:rPr>
          <w:sz w:val="12"/>
          <w:szCs w:val="28"/>
          <w:u w:val="single"/>
        </w:rPr>
      </w:pPr>
      <w:r w:rsidRPr="000425D1">
        <w:rPr>
          <w:szCs w:val="28"/>
        </w:rPr>
        <w:t xml:space="preserve">     </w:t>
      </w:r>
      <w:r w:rsidR="00FD1A94">
        <w:rPr>
          <w:szCs w:val="28"/>
        </w:rPr>
        <w:t xml:space="preserve"> </w:t>
      </w:r>
    </w:p>
    <w:p w:rsidR="00EB1C13" w:rsidRPr="000425D1" w:rsidRDefault="00EB1C13" w:rsidP="00817380">
      <w:pPr>
        <w:spacing w:before="240"/>
        <w:jc w:val="center"/>
        <w:rPr>
          <w:b/>
          <w:szCs w:val="28"/>
        </w:rPr>
      </w:pPr>
      <w:r w:rsidRPr="000425D1">
        <w:rPr>
          <w:b/>
          <w:szCs w:val="28"/>
        </w:rPr>
        <w:t>QUYẾT ĐỊNH</w:t>
      </w:r>
    </w:p>
    <w:p w:rsidR="00EB1C13" w:rsidRPr="000425D1" w:rsidRDefault="001C31FE" w:rsidP="00EB1C13">
      <w:pPr>
        <w:jc w:val="center"/>
        <w:rPr>
          <w:b/>
          <w:szCs w:val="28"/>
        </w:rPr>
      </w:pPr>
      <w:r w:rsidRPr="000425D1">
        <w:rPr>
          <w:b/>
          <w:szCs w:val="28"/>
        </w:rPr>
        <w:t>B</w:t>
      </w:r>
      <w:r w:rsidR="00EB1C13" w:rsidRPr="000425D1">
        <w:rPr>
          <w:b/>
          <w:szCs w:val="28"/>
        </w:rPr>
        <w:t>ãi bỏ một số văn bản quy phạm pháp luật</w:t>
      </w:r>
    </w:p>
    <w:p w:rsidR="00EB1C13" w:rsidRPr="000425D1" w:rsidRDefault="00EB1C13" w:rsidP="00EB1C13">
      <w:pPr>
        <w:jc w:val="center"/>
        <w:rPr>
          <w:b/>
          <w:szCs w:val="28"/>
        </w:rPr>
      </w:pPr>
      <w:r w:rsidRPr="000425D1">
        <w:rPr>
          <w:b/>
          <w:szCs w:val="28"/>
        </w:rPr>
        <w:t xml:space="preserve"> </w:t>
      </w:r>
      <w:r w:rsidR="00094ABF">
        <w:rPr>
          <w:b/>
          <w:szCs w:val="28"/>
        </w:rPr>
        <w:t>của</w:t>
      </w:r>
      <w:r w:rsidR="00094ABF" w:rsidRPr="000425D1">
        <w:rPr>
          <w:b/>
          <w:szCs w:val="28"/>
        </w:rPr>
        <w:t xml:space="preserve"> </w:t>
      </w:r>
      <w:r w:rsidRPr="000425D1">
        <w:rPr>
          <w:b/>
          <w:szCs w:val="28"/>
        </w:rPr>
        <w:t xml:space="preserve">Ủy ban nhân dân tỉnh Bến Tre </w:t>
      </w:r>
      <w:r w:rsidR="0035470E">
        <w:rPr>
          <w:b/>
          <w:szCs w:val="28"/>
        </w:rPr>
        <w:t>ban hành</w:t>
      </w:r>
    </w:p>
    <w:p w:rsidR="00EB1C13" w:rsidRPr="000425D1" w:rsidRDefault="00EB1C13" w:rsidP="00EB1C13">
      <w:pPr>
        <w:ind w:firstLine="840"/>
        <w:jc w:val="both"/>
        <w:rPr>
          <w:szCs w:val="28"/>
        </w:rPr>
      </w:pPr>
      <w:r w:rsidRPr="000425D1">
        <w:rPr>
          <w:noProof/>
          <w:szCs w:val="28"/>
        </w:rPr>
        <mc:AlternateContent>
          <mc:Choice Requires="wps">
            <w:drawing>
              <wp:anchor distT="0" distB="0" distL="114300" distR="114300" simplePos="0" relativeHeight="251659264" behindDoc="0" locked="0" layoutInCell="1" allowOverlap="1" wp14:anchorId="2F2CC128" wp14:editId="62FAF837">
                <wp:simplePos x="0" y="0"/>
                <wp:positionH relativeFrom="margin">
                  <wp:align>center</wp:align>
                </wp:positionH>
                <wp:positionV relativeFrom="paragraph">
                  <wp:posOffset>88900</wp:posOffset>
                </wp:positionV>
                <wp:extent cx="1586865" cy="0"/>
                <wp:effectExtent l="0" t="0" r="1333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68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pt" to="124.9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BGcHQ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">
                <w10:wrap anchorx="margin"/>
              </v:line>
            </w:pict>
          </mc:Fallback>
        </mc:AlternateContent>
      </w:r>
    </w:p>
    <w:p w:rsidR="00EB1C13" w:rsidRPr="000425D1" w:rsidRDefault="00EB1C13" w:rsidP="00817380">
      <w:pPr>
        <w:spacing w:before="240" w:after="360"/>
        <w:jc w:val="center"/>
        <w:rPr>
          <w:b/>
          <w:szCs w:val="28"/>
        </w:rPr>
      </w:pPr>
      <w:r w:rsidRPr="000425D1">
        <w:rPr>
          <w:b/>
          <w:szCs w:val="28"/>
        </w:rPr>
        <w:t>ỦY BAN NHÂN DÂN TỈNH BẾN TRE</w:t>
      </w:r>
    </w:p>
    <w:p w:rsidR="00EB1C13" w:rsidRPr="000425D1" w:rsidRDefault="00EB1C13" w:rsidP="002C078E">
      <w:pPr>
        <w:spacing w:before="120" w:after="120" w:line="288" w:lineRule="auto"/>
        <w:ind w:firstLine="720"/>
        <w:jc w:val="both"/>
        <w:rPr>
          <w:i/>
          <w:szCs w:val="28"/>
        </w:rPr>
      </w:pPr>
      <w:r w:rsidRPr="000425D1">
        <w:rPr>
          <w:i/>
          <w:szCs w:val="28"/>
        </w:rPr>
        <w:t>Căn cứ Luật Tổ chức chính quyền địa phương ngày 19 tháng 6 năm 2015;</w:t>
      </w:r>
    </w:p>
    <w:p w:rsidR="00EB1C13" w:rsidRPr="000425D1" w:rsidRDefault="00EB1C13" w:rsidP="002C078E">
      <w:pPr>
        <w:spacing w:before="120" w:after="120" w:line="288" w:lineRule="auto"/>
        <w:ind w:firstLine="720"/>
        <w:jc w:val="both"/>
        <w:rPr>
          <w:i/>
          <w:szCs w:val="28"/>
        </w:rPr>
      </w:pPr>
      <w:r w:rsidRPr="000425D1">
        <w:rPr>
          <w:i/>
          <w:szCs w:val="28"/>
        </w:rPr>
        <w:t>Căn cứ Luật sửa đổi, bổ sung một số điều của Luật Tổ chức chính phủ và Luật Tổ chức chính quyền địa phương ngày 22 tháng 11 năm 2019;</w:t>
      </w:r>
    </w:p>
    <w:p w:rsidR="00EB1C13" w:rsidRPr="003D4DEF" w:rsidRDefault="00EB1C13" w:rsidP="002C078E">
      <w:pPr>
        <w:spacing w:before="120" w:after="120" w:line="288" w:lineRule="auto"/>
        <w:ind w:firstLine="720"/>
        <w:jc w:val="both"/>
        <w:rPr>
          <w:i/>
          <w:spacing w:val="-6"/>
          <w:szCs w:val="28"/>
        </w:rPr>
      </w:pPr>
      <w:r w:rsidRPr="003D4DEF">
        <w:rPr>
          <w:i/>
          <w:spacing w:val="-6"/>
          <w:szCs w:val="28"/>
        </w:rPr>
        <w:t>Căn cứ Luật Ban hành văn bản quy phạm pháp luật ngày 22 tháng 6 năm 2015;</w:t>
      </w:r>
    </w:p>
    <w:p w:rsidR="00EB1C13" w:rsidRPr="000425D1" w:rsidRDefault="00EB1C13" w:rsidP="002C078E">
      <w:pPr>
        <w:spacing w:before="120" w:after="120" w:line="288" w:lineRule="auto"/>
        <w:ind w:firstLine="720"/>
        <w:jc w:val="both"/>
        <w:rPr>
          <w:i/>
          <w:szCs w:val="28"/>
        </w:rPr>
      </w:pPr>
      <w:r w:rsidRPr="000425D1">
        <w:rPr>
          <w:i/>
          <w:szCs w:val="28"/>
        </w:rPr>
        <w:t>Căn cứ Luật sửa đổi, bổ sung một số điều của Luật Ban hành văn bản quy phạm pháp luật ngày 18 tháng 6 năm 2020;</w:t>
      </w:r>
    </w:p>
    <w:p w:rsidR="00EB1C13" w:rsidRPr="000425D1" w:rsidRDefault="00EB1C13" w:rsidP="002C078E">
      <w:pPr>
        <w:spacing w:before="120" w:after="120" w:line="288" w:lineRule="auto"/>
        <w:ind w:firstLine="720"/>
        <w:jc w:val="both"/>
        <w:rPr>
          <w:i/>
          <w:szCs w:val="28"/>
        </w:rPr>
      </w:pPr>
      <w:r w:rsidRPr="000425D1">
        <w:rPr>
          <w:i/>
          <w:szCs w:val="28"/>
        </w:rPr>
        <w:t>Căn cứ Nghị định số 34/2016/NĐ-CP ngày 14 tháng 5 năm 2016 của Chính phủ quy định chi tiết một số điều và biện pháp thi hành Luật Ban hành văn bản quy phạm pháp luật;</w:t>
      </w:r>
    </w:p>
    <w:p w:rsidR="00EB1C13" w:rsidRPr="000425D1" w:rsidRDefault="00EB1C13" w:rsidP="002C078E">
      <w:pPr>
        <w:spacing w:before="120" w:after="120" w:line="288" w:lineRule="auto"/>
        <w:ind w:firstLine="720"/>
        <w:jc w:val="both"/>
        <w:rPr>
          <w:szCs w:val="28"/>
        </w:rPr>
      </w:pPr>
      <w:r w:rsidRPr="000425D1">
        <w:rPr>
          <w:i/>
          <w:szCs w:val="28"/>
        </w:rPr>
        <w:t>Căn cứ Nghị định số 154/2020/NĐ-CP ngày 31 tháng 12 năm 2020 của Chính phủ</w:t>
      </w:r>
      <w:r w:rsidRPr="000425D1">
        <w:rPr>
          <w:rFonts w:eastAsia="Courier New"/>
          <w:i/>
          <w:color w:val="000000"/>
          <w:szCs w:val="28"/>
          <w:lang w:val="vi-VN" w:eastAsia="vi-VN"/>
        </w:rPr>
        <w:t xml:space="preserve"> </w:t>
      </w:r>
      <w:r w:rsidRPr="000425D1">
        <w:rPr>
          <w:i/>
          <w:szCs w:val="28"/>
          <w:lang w:val="vi-VN"/>
        </w:rPr>
        <w:t>sửa đổi, bổ sung một số điều của Nghị định số 34/2016/NĐ-CP ngày 14 tháng 5 năm 2016 của Chính phủ quy định chi tiết một số điều và biện pháp thi hành Luật Ban hành văn bản quy phạm pháp luật</w:t>
      </w:r>
      <w:r w:rsidRPr="000425D1">
        <w:rPr>
          <w:i/>
          <w:szCs w:val="28"/>
        </w:rPr>
        <w:t>;</w:t>
      </w:r>
      <w:r w:rsidRPr="000425D1">
        <w:rPr>
          <w:szCs w:val="28"/>
        </w:rPr>
        <w:t xml:space="preserve"> </w:t>
      </w:r>
    </w:p>
    <w:p w:rsidR="00EB1C13" w:rsidRPr="000425D1" w:rsidRDefault="00EB1C13" w:rsidP="002C078E">
      <w:pPr>
        <w:spacing w:before="120" w:after="120" w:line="288" w:lineRule="auto"/>
        <w:ind w:firstLine="720"/>
        <w:jc w:val="both"/>
        <w:rPr>
          <w:i/>
          <w:szCs w:val="28"/>
        </w:rPr>
      </w:pPr>
      <w:r w:rsidRPr="000425D1">
        <w:rPr>
          <w:i/>
          <w:szCs w:val="28"/>
        </w:rPr>
        <w:t xml:space="preserve">Theo đề nghị của Giám đốc Công an tỉnh tại Tờ trình số </w:t>
      </w:r>
      <w:r w:rsidR="000425D1">
        <w:rPr>
          <w:i/>
          <w:szCs w:val="28"/>
        </w:rPr>
        <w:t>105</w:t>
      </w:r>
      <w:r w:rsidRPr="000425D1">
        <w:rPr>
          <w:i/>
          <w:szCs w:val="28"/>
        </w:rPr>
        <w:t xml:space="preserve">/TTr-CAT ngày </w:t>
      </w:r>
      <w:r w:rsidR="000425D1">
        <w:rPr>
          <w:i/>
          <w:szCs w:val="28"/>
        </w:rPr>
        <w:t>05</w:t>
      </w:r>
      <w:r w:rsidRPr="000425D1">
        <w:rPr>
          <w:i/>
          <w:szCs w:val="28"/>
        </w:rPr>
        <w:t xml:space="preserve"> tháng </w:t>
      </w:r>
      <w:r w:rsidR="000425D1">
        <w:rPr>
          <w:i/>
          <w:szCs w:val="28"/>
        </w:rPr>
        <w:t>5</w:t>
      </w:r>
      <w:r w:rsidRPr="000425D1">
        <w:rPr>
          <w:i/>
          <w:szCs w:val="28"/>
        </w:rPr>
        <w:t xml:space="preserve"> năm 202</w:t>
      </w:r>
      <w:r w:rsidR="00F50172" w:rsidRPr="000425D1">
        <w:rPr>
          <w:i/>
          <w:szCs w:val="28"/>
        </w:rPr>
        <w:t>2</w:t>
      </w:r>
      <w:r w:rsidR="00BC606C" w:rsidRPr="000425D1">
        <w:rPr>
          <w:i/>
          <w:szCs w:val="28"/>
        </w:rPr>
        <w:t>.</w:t>
      </w:r>
    </w:p>
    <w:p w:rsidR="00EB1C13" w:rsidRPr="000425D1" w:rsidRDefault="00EB1C13" w:rsidP="002C078E">
      <w:pPr>
        <w:spacing w:before="120" w:after="200" w:line="288" w:lineRule="auto"/>
        <w:jc w:val="center"/>
        <w:rPr>
          <w:b/>
          <w:szCs w:val="28"/>
        </w:rPr>
      </w:pPr>
      <w:r w:rsidRPr="000425D1">
        <w:rPr>
          <w:b/>
          <w:szCs w:val="28"/>
        </w:rPr>
        <w:t>QUYẾT ĐỊNH:</w:t>
      </w:r>
    </w:p>
    <w:p w:rsidR="00EB1C13" w:rsidRPr="000425D1" w:rsidRDefault="00EB1C13" w:rsidP="002C078E">
      <w:pPr>
        <w:spacing w:before="120" w:after="120" w:line="288" w:lineRule="auto"/>
        <w:ind w:firstLine="720"/>
        <w:jc w:val="both"/>
        <w:rPr>
          <w:szCs w:val="28"/>
        </w:rPr>
      </w:pPr>
      <w:r w:rsidRPr="000425D1">
        <w:rPr>
          <w:b/>
          <w:szCs w:val="28"/>
        </w:rPr>
        <w:t>Điều 1.</w:t>
      </w:r>
      <w:r w:rsidRPr="000425D1">
        <w:rPr>
          <w:szCs w:val="28"/>
        </w:rPr>
        <w:t xml:space="preserve"> </w:t>
      </w:r>
      <w:r w:rsidRPr="000425D1">
        <w:rPr>
          <w:b/>
          <w:szCs w:val="28"/>
        </w:rPr>
        <w:t>Bãi bỏ toàn bộ 03 văn bản quy phạm pháp luật thuộc lĩnh vực an ninh, quốc phòng, trật tự và an toàn xã hội do Ủy ban nhân dân tỉnh ban hành, cụ thể như sau:</w:t>
      </w:r>
    </w:p>
    <w:p w:rsidR="00EB1C13" w:rsidRPr="000425D1" w:rsidRDefault="00EB1C13" w:rsidP="002C078E">
      <w:pPr>
        <w:spacing w:before="120" w:after="120" w:line="288" w:lineRule="auto"/>
        <w:ind w:firstLine="720"/>
        <w:jc w:val="both"/>
        <w:rPr>
          <w:szCs w:val="28"/>
        </w:rPr>
      </w:pPr>
      <w:r w:rsidRPr="000425D1">
        <w:rPr>
          <w:szCs w:val="28"/>
        </w:rPr>
        <w:t>1. Chỉ thị số 14/2006/CT-UBND ngày 10 tháng 7 năm 2006 của Ủy ban nhân dân tỉnh Bến Tre về việc đổi, cấp lại Chứng minh nhân dân.</w:t>
      </w:r>
    </w:p>
    <w:p w:rsidR="00EB1C13" w:rsidRPr="000425D1" w:rsidRDefault="00EB1C13" w:rsidP="002C078E">
      <w:pPr>
        <w:spacing w:before="120" w:after="120" w:line="288" w:lineRule="auto"/>
        <w:ind w:firstLine="720"/>
        <w:jc w:val="both"/>
        <w:rPr>
          <w:szCs w:val="28"/>
        </w:rPr>
      </w:pPr>
      <w:r w:rsidRPr="000425D1">
        <w:rPr>
          <w:szCs w:val="28"/>
        </w:rPr>
        <w:t>2. Chỉ thị số 23/2007/CT-UBND ngày 07 tháng 8 năm 2007 của Ủy ban nhân dân tỉnh Bến Tre về việc tổ chức triển khai, thi hành Luật Cư trú.</w:t>
      </w:r>
    </w:p>
    <w:p w:rsidR="00EB1C13" w:rsidRPr="000425D1" w:rsidRDefault="00EB1C13" w:rsidP="002C078E">
      <w:pPr>
        <w:spacing w:before="120" w:after="120" w:line="288" w:lineRule="auto"/>
        <w:ind w:firstLine="720"/>
        <w:jc w:val="both"/>
        <w:rPr>
          <w:szCs w:val="28"/>
        </w:rPr>
      </w:pPr>
      <w:r w:rsidRPr="000425D1">
        <w:rPr>
          <w:szCs w:val="28"/>
        </w:rPr>
        <w:lastRenderedPageBreak/>
        <w:t>3. Chỉ thị số 01/2010/CT-UBND ngày 12 tháng 02 năm 2010 của Ủy ban nhân dân tỉnh Bến Tre về việc triển khai thực hiện Nghị định số 36/2009/NĐ-CP ngày 15 tháng 4 năm 2009 của Chính phủ về quản lý, sử dụng pháo.</w:t>
      </w:r>
    </w:p>
    <w:p w:rsidR="00EB1C13" w:rsidRPr="000425D1" w:rsidRDefault="00EB1C13" w:rsidP="002C078E">
      <w:pPr>
        <w:spacing w:before="120" w:after="120" w:line="288" w:lineRule="auto"/>
        <w:ind w:firstLine="720"/>
        <w:jc w:val="both"/>
        <w:rPr>
          <w:szCs w:val="28"/>
        </w:rPr>
      </w:pPr>
      <w:r w:rsidRPr="000425D1">
        <w:rPr>
          <w:b/>
          <w:szCs w:val="28"/>
        </w:rPr>
        <w:t>Điều 2.</w:t>
      </w:r>
      <w:r w:rsidRPr="000425D1">
        <w:rPr>
          <w:szCs w:val="28"/>
        </w:rPr>
        <w:t xml:space="preserve"> </w:t>
      </w:r>
      <w:r w:rsidRPr="000425D1">
        <w:rPr>
          <w:b/>
          <w:szCs w:val="28"/>
        </w:rPr>
        <w:t>Điều khoản thi hành</w:t>
      </w:r>
    </w:p>
    <w:p w:rsidR="00EB1C13" w:rsidRPr="000425D1" w:rsidRDefault="00EB1C13" w:rsidP="002C078E">
      <w:pPr>
        <w:spacing w:before="120" w:after="120" w:line="288" w:lineRule="auto"/>
        <w:ind w:firstLine="720"/>
        <w:jc w:val="both"/>
        <w:rPr>
          <w:szCs w:val="28"/>
        </w:rPr>
      </w:pPr>
      <w:r w:rsidRPr="000425D1">
        <w:rPr>
          <w:szCs w:val="28"/>
        </w:rPr>
        <w:t>1. Chánh Văn phòng Ủy ban nhân dân tỉnh; Giám đốc Sở Tư pháp; Giám đốc Công an tỉnh; Thủ trưởng các sở, ban, ngành tỉnh; Chủ tịch Ủy ban nhân dân các huyện, thành phố và các tổ chức, cá nhân có liên quan chịu trách nhiệm thi hành Quyết định này.</w:t>
      </w:r>
    </w:p>
    <w:p w:rsidR="00EB1C13" w:rsidRPr="000425D1" w:rsidRDefault="00EB1C13" w:rsidP="002C078E">
      <w:pPr>
        <w:spacing w:before="120" w:after="120" w:line="288" w:lineRule="auto"/>
        <w:ind w:firstLine="720"/>
        <w:jc w:val="both"/>
        <w:rPr>
          <w:szCs w:val="28"/>
        </w:rPr>
      </w:pPr>
      <w:r w:rsidRPr="000425D1">
        <w:rPr>
          <w:szCs w:val="28"/>
        </w:rPr>
        <w:t xml:space="preserve">2. Quyết định này có hiệu lực kể từ ngày </w:t>
      </w:r>
      <w:r w:rsidR="00712094">
        <w:rPr>
          <w:szCs w:val="28"/>
        </w:rPr>
        <w:t>30</w:t>
      </w:r>
      <w:r w:rsidRPr="000425D1">
        <w:rPr>
          <w:szCs w:val="28"/>
        </w:rPr>
        <w:t xml:space="preserve"> tháng </w:t>
      </w:r>
      <w:r w:rsidR="003D4DEF">
        <w:rPr>
          <w:szCs w:val="28"/>
        </w:rPr>
        <w:t>5</w:t>
      </w:r>
      <w:r w:rsidRPr="000425D1">
        <w:rPr>
          <w:szCs w:val="28"/>
        </w:rPr>
        <w:t xml:space="preserve"> năm 2022./.</w:t>
      </w:r>
    </w:p>
    <w:p w:rsidR="00EB1C13" w:rsidRPr="00FD1A94" w:rsidRDefault="00EB1C13" w:rsidP="00EB1C13">
      <w:pPr>
        <w:ind w:firstLine="840"/>
        <w:jc w:val="both"/>
        <w:rPr>
          <w:sz w:val="16"/>
          <w:szCs w:val="28"/>
        </w:rPr>
      </w:pPr>
    </w:p>
    <w:tbl>
      <w:tblPr>
        <w:tblW w:w="0" w:type="auto"/>
        <w:tblLook w:val="01E0" w:firstRow="1" w:lastRow="1" w:firstColumn="1" w:lastColumn="1" w:noHBand="0" w:noVBand="0"/>
      </w:tblPr>
      <w:tblGrid>
        <w:gridCol w:w="4668"/>
        <w:gridCol w:w="5646"/>
      </w:tblGrid>
      <w:tr w:rsidR="00EB1C13" w:rsidRPr="000425D1" w:rsidTr="00FD1A94">
        <w:trPr>
          <w:trHeight w:val="1622"/>
        </w:trPr>
        <w:tc>
          <w:tcPr>
            <w:tcW w:w="4668" w:type="dxa"/>
            <w:shd w:val="clear" w:color="auto" w:fill="auto"/>
          </w:tcPr>
          <w:p w:rsidR="00EB1C13" w:rsidRPr="000425D1" w:rsidRDefault="00EB1C13" w:rsidP="00F67A76">
            <w:pPr>
              <w:rPr>
                <w:sz w:val="22"/>
                <w:szCs w:val="22"/>
              </w:rPr>
            </w:pPr>
          </w:p>
        </w:tc>
        <w:tc>
          <w:tcPr>
            <w:tcW w:w="5646" w:type="dxa"/>
            <w:shd w:val="clear" w:color="auto" w:fill="auto"/>
          </w:tcPr>
          <w:p w:rsidR="0035470E" w:rsidRDefault="00EB1C13" w:rsidP="00F67A76">
            <w:pPr>
              <w:jc w:val="center"/>
              <w:rPr>
                <w:b/>
                <w:szCs w:val="28"/>
              </w:rPr>
            </w:pPr>
            <w:r w:rsidRPr="000425D1">
              <w:rPr>
                <w:b/>
                <w:szCs w:val="28"/>
              </w:rPr>
              <w:t>TM. ỦY BAN NHÂN DÂN</w:t>
            </w:r>
          </w:p>
          <w:p w:rsidR="0035470E" w:rsidRDefault="0035470E" w:rsidP="00F67A76">
            <w:pPr>
              <w:jc w:val="center"/>
              <w:rPr>
                <w:b/>
                <w:szCs w:val="28"/>
              </w:rPr>
            </w:pPr>
            <w:r>
              <w:rPr>
                <w:b/>
                <w:szCs w:val="28"/>
              </w:rPr>
              <w:t>CHỦ TỊCH</w:t>
            </w:r>
          </w:p>
          <w:p w:rsidR="0035470E" w:rsidRPr="00FD1A94" w:rsidRDefault="0035470E" w:rsidP="00F67A76">
            <w:pPr>
              <w:jc w:val="center"/>
              <w:rPr>
                <w:b/>
                <w:sz w:val="40"/>
                <w:szCs w:val="28"/>
              </w:rPr>
            </w:pPr>
            <w:bookmarkStart w:id="0" w:name="_GoBack"/>
            <w:bookmarkEnd w:id="0"/>
          </w:p>
          <w:p w:rsidR="00EB1C13" w:rsidRPr="00FD1A94" w:rsidRDefault="0035470E" w:rsidP="00F67A76">
            <w:pPr>
              <w:jc w:val="center"/>
              <w:rPr>
                <w:b/>
                <w:sz w:val="2"/>
                <w:szCs w:val="28"/>
              </w:rPr>
            </w:pPr>
            <w:r>
              <w:rPr>
                <w:b/>
                <w:szCs w:val="28"/>
              </w:rPr>
              <w:t>Trần Ngọc Tam</w:t>
            </w:r>
            <w:r w:rsidR="00EB1C13" w:rsidRPr="000425D1">
              <w:rPr>
                <w:b/>
                <w:szCs w:val="28"/>
              </w:rPr>
              <w:t xml:space="preserve"> </w:t>
            </w:r>
          </w:p>
          <w:p w:rsidR="00EB1C13" w:rsidRPr="000425D1" w:rsidRDefault="00EB1C13" w:rsidP="00F67A76">
            <w:pPr>
              <w:jc w:val="center"/>
              <w:rPr>
                <w:b/>
                <w:szCs w:val="28"/>
              </w:rPr>
            </w:pPr>
          </w:p>
          <w:p w:rsidR="00EB1C13" w:rsidRPr="000425D1" w:rsidRDefault="00EB1C13" w:rsidP="0035470E">
            <w:pPr>
              <w:rPr>
                <w:b/>
                <w:szCs w:val="28"/>
              </w:rPr>
            </w:pPr>
          </w:p>
        </w:tc>
      </w:tr>
    </w:tbl>
    <w:p w:rsidR="00EB1C13" w:rsidRPr="000425D1" w:rsidRDefault="00EB1C13" w:rsidP="00EB1C13"/>
    <w:p w:rsidR="00672A87" w:rsidRPr="000425D1" w:rsidRDefault="00672A87"/>
    <w:sectPr w:rsidR="00672A87" w:rsidRPr="000425D1" w:rsidSect="00712094">
      <w:headerReference w:type="default" r:id="rId7"/>
      <w:footerReference w:type="default" r:id="rId8"/>
      <w:pgSz w:w="11907" w:h="16840" w:code="9"/>
      <w:pgMar w:top="1361" w:right="567" w:bottom="1134" w:left="1134"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77C1C" w:rsidRDefault="00E77C1C" w:rsidP="00EB1C13">
      <w:r>
        <w:separator/>
      </w:r>
    </w:p>
  </w:endnote>
  <w:endnote w:type="continuationSeparator" w:id="0">
    <w:p w:rsidR="00E77C1C" w:rsidRDefault="00E77C1C" w:rsidP="00EB1C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C13" w:rsidRDefault="00EB1C13">
    <w:pPr>
      <w:pStyle w:val="Footer"/>
      <w:jc w:val="center"/>
    </w:pPr>
  </w:p>
  <w:p w:rsidR="00EB1C13" w:rsidRDefault="00EB1C1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77C1C" w:rsidRDefault="00E77C1C" w:rsidP="00EB1C13">
      <w:r>
        <w:separator/>
      </w:r>
    </w:p>
  </w:footnote>
  <w:footnote w:type="continuationSeparator" w:id="0">
    <w:p w:rsidR="00E77C1C" w:rsidRDefault="00E77C1C" w:rsidP="00EB1C1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B1C13" w:rsidRDefault="00EB1C13">
    <w:pPr>
      <w:pStyle w:val="Header"/>
      <w:jc w:val="center"/>
    </w:pPr>
  </w:p>
  <w:p w:rsidR="00EB1C13" w:rsidRDefault="00EB1C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1C13"/>
    <w:rsid w:val="000425D1"/>
    <w:rsid w:val="0007396E"/>
    <w:rsid w:val="00094ABF"/>
    <w:rsid w:val="001C31FE"/>
    <w:rsid w:val="002016F6"/>
    <w:rsid w:val="002C078E"/>
    <w:rsid w:val="0035470E"/>
    <w:rsid w:val="00363978"/>
    <w:rsid w:val="003D4DEF"/>
    <w:rsid w:val="004F24D1"/>
    <w:rsid w:val="0053342F"/>
    <w:rsid w:val="00672A87"/>
    <w:rsid w:val="006E7D2C"/>
    <w:rsid w:val="00712094"/>
    <w:rsid w:val="007B6F75"/>
    <w:rsid w:val="00817380"/>
    <w:rsid w:val="00A506F2"/>
    <w:rsid w:val="00B30BEC"/>
    <w:rsid w:val="00BC606C"/>
    <w:rsid w:val="00C01F11"/>
    <w:rsid w:val="00C13D1B"/>
    <w:rsid w:val="00CA4726"/>
    <w:rsid w:val="00D2251A"/>
    <w:rsid w:val="00D2471F"/>
    <w:rsid w:val="00E77C1C"/>
    <w:rsid w:val="00E81B9F"/>
    <w:rsid w:val="00EB1C13"/>
    <w:rsid w:val="00F2531D"/>
    <w:rsid w:val="00F50172"/>
    <w:rsid w:val="00F82E48"/>
    <w:rsid w:val="00FD1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1C13"/>
    <w:pPr>
      <w:spacing w:after="0" w:line="240" w:lineRule="auto"/>
    </w:pPr>
    <w:rPr>
      <w:rFonts w:eastAsia="Times New Roman" w:cs="Times New Roman"/>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EB1C13"/>
    <w:pPr>
      <w:tabs>
        <w:tab w:val="center" w:pos="4320"/>
        <w:tab w:val="right" w:pos="8640"/>
      </w:tabs>
    </w:pPr>
    <w:rPr>
      <w:rFonts w:ascii="UVnTime" w:hAnsi="UVnTime"/>
      <w:sz w:val="26"/>
    </w:rPr>
  </w:style>
  <w:style w:type="character" w:customStyle="1" w:styleId="FooterChar">
    <w:name w:val="Footer Char"/>
    <w:basedOn w:val="DefaultParagraphFont"/>
    <w:link w:val="Footer"/>
    <w:uiPriority w:val="99"/>
    <w:rsid w:val="00EB1C13"/>
    <w:rPr>
      <w:rFonts w:ascii="UVnTime" w:eastAsia="Times New Roman" w:hAnsi="UVnTime" w:cs="Times New Roman"/>
      <w:sz w:val="26"/>
      <w:szCs w:val="24"/>
    </w:rPr>
  </w:style>
  <w:style w:type="character" w:styleId="PageNumber">
    <w:name w:val="page number"/>
    <w:basedOn w:val="DefaultParagraphFont"/>
    <w:rsid w:val="00EB1C13"/>
  </w:style>
  <w:style w:type="paragraph" w:styleId="Header">
    <w:name w:val="header"/>
    <w:basedOn w:val="Normal"/>
    <w:link w:val="HeaderChar"/>
    <w:uiPriority w:val="99"/>
    <w:unhideWhenUsed/>
    <w:rsid w:val="00EB1C13"/>
    <w:pPr>
      <w:tabs>
        <w:tab w:val="center" w:pos="4680"/>
        <w:tab w:val="right" w:pos="9360"/>
      </w:tabs>
    </w:pPr>
  </w:style>
  <w:style w:type="character" w:customStyle="1" w:styleId="HeaderChar">
    <w:name w:val="Header Char"/>
    <w:basedOn w:val="DefaultParagraphFont"/>
    <w:link w:val="Header"/>
    <w:uiPriority w:val="99"/>
    <w:rsid w:val="00EB1C13"/>
    <w:rPr>
      <w:rFonts w:eastAsia="Times New Roman" w:cs="Times New Roman"/>
      <w:sz w:val="28"/>
      <w:szCs w:val="24"/>
    </w:rPr>
  </w:style>
  <w:style w:type="paragraph" w:styleId="BalloonText">
    <w:name w:val="Balloon Text"/>
    <w:basedOn w:val="Normal"/>
    <w:link w:val="BalloonTextChar"/>
    <w:uiPriority w:val="99"/>
    <w:semiHidden/>
    <w:unhideWhenUsed/>
    <w:rsid w:val="006E7D2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7D2C"/>
    <w:rPr>
      <w:rFonts w:ascii="Segoe UI" w:eastAsia="Times New Roman"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1C13"/>
    <w:pPr>
      <w:spacing w:after="0" w:line="240" w:lineRule="auto"/>
    </w:pPr>
    <w:rPr>
      <w:rFonts w:eastAsia="Times New Roman" w:cs="Times New Roman"/>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EB1C13"/>
    <w:pPr>
      <w:tabs>
        <w:tab w:val="center" w:pos="4320"/>
        <w:tab w:val="right" w:pos="8640"/>
      </w:tabs>
    </w:pPr>
    <w:rPr>
      <w:rFonts w:ascii="UVnTime" w:hAnsi="UVnTime"/>
      <w:sz w:val="26"/>
    </w:rPr>
  </w:style>
  <w:style w:type="character" w:customStyle="1" w:styleId="FooterChar">
    <w:name w:val="Footer Char"/>
    <w:basedOn w:val="DefaultParagraphFont"/>
    <w:link w:val="Footer"/>
    <w:uiPriority w:val="99"/>
    <w:rsid w:val="00EB1C13"/>
    <w:rPr>
      <w:rFonts w:ascii="UVnTime" w:eastAsia="Times New Roman" w:hAnsi="UVnTime" w:cs="Times New Roman"/>
      <w:sz w:val="26"/>
      <w:szCs w:val="24"/>
    </w:rPr>
  </w:style>
  <w:style w:type="character" w:styleId="PageNumber">
    <w:name w:val="page number"/>
    <w:basedOn w:val="DefaultParagraphFont"/>
    <w:rsid w:val="00EB1C13"/>
  </w:style>
  <w:style w:type="paragraph" w:styleId="Header">
    <w:name w:val="header"/>
    <w:basedOn w:val="Normal"/>
    <w:link w:val="HeaderChar"/>
    <w:uiPriority w:val="99"/>
    <w:unhideWhenUsed/>
    <w:rsid w:val="00EB1C13"/>
    <w:pPr>
      <w:tabs>
        <w:tab w:val="center" w:pos="4680"/>
        <w:tab w:val="right" w:pos="9360"/>
      </w:tabs>
    </w:pPr>
  </w:style>
  <w:style w:type="character" w:customStyle="1" w:styleId="HeaderChar">
    <w:name w:val="Header Char"/>
    <w:basedOn w:val="DefaultParagraphFont"/>
    <w:link w:val="Header"/>
    <w:uiPriority w:val="99"/>
    <w:rsid w:val="00EB1C13"/>
    <w:rPr>
      <w:rFonts w:eastAsia="Times New Roman" w:cs="Times New Roman"/>
      <w:sz w:val="28"/>
      <w:szCs w:val="24"/>
    </w:rPr>
  </w:style>
  <w:style w:type="paragraph" w:styleId="BalloonText">
    <w:name w:val="Balloon Text"/>
    <w:basedOn w:val="Normal"/>
    <w:link w:val="BalloonTextChar"/>
    <w:uiPriority w:val="99"/>
    <w:semiHidden/>
    <w:unhideWhenUsed/>
    <w:rsid w:val="006E7D2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7D2C"/>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04DDC8-5C78-4475-AA93-ACAE13D90E4A}"/>
</file>

<file path=customXml/itemProps2.xml><?xml version="1.0" encoding="utf-8"?>
<ds:datastoreItem xmlns:ds="http://schemas.openxmlformats.org/officeDocument/2006/customXml" ds:itemID="{6EB9D021-8878-4740-9A58-EAA2E35EF2D6}"/>
</file>

<file path=customXml/itemProps3.xml><?xml version="1.0" encoding="utf-8"?>
<ds:datastoreItem xmlns:ds="http://schemas.openxmlformats.org/officeDocument/2006/customXml" ds:itemID="{E95B66C7-35FE-4BF6-A2D3-41A4731E5314}"/>
</file>

<file path=docProps/app.xml><?xml version="1.0" encoding="utf-8"?>
<Properties xmlns="http://schemas.openxmlformats.org/officeDocument/2006/extended-properties" xmlns:vt="http://schemas.openxmlformats.org/officeDocument/2006/docPropsVTypes">
  <Template>Normal.dotm</Template>
  <TotalTime>0</TotalTime>
  <Pages>2</Pages>
  <Words>335</Words>
  <Characters>1914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Huynh Thi Luyen</cp:lastModifiedBy>
  <cp:revision>2</cp:revision>
  <cp:lastPrinted>2022-02-23T02:26:00Z</cp:lastPrinted>
  <dcterms:created xsi:type="dcterms:W3CDTF">2022-05-13T01:43:00Z</dcterms:created>
  <dcterms:modified xsi:type="dcterms:W3CDTF">2022-05-13T01:43:00Z</dcterms:modified>
</cp:coreProperties>
</file>