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5670"/>
      </w:tblGrid>
      <w:tr w:rsidR="00E21FE7" w:rsidRPr="00E21FE7" w14:paraId="57F6A368" w14:textId="77777777" w:rsidTr="008F1195">
        <w:trPr>
          <w:trHeight w:val="851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1CC2883C" w:rsidR="00F1096F" w:rsidRPr="00E21FE7" w:rsidRDefault="00194FE1" w:rsidP="00F53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7F0EAF40" wp14:editId="5F6B950C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1714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09A085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4.45pt;margin-top:32.3pt;width:51.1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TỈNH </w:t>
            </w:r>
            <w:r w:rsidR="00B134D5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E21FE7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32FB72" wp14:editId="0D7952A6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D5E94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0.55pt;margin-top:32.8pt;width:170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E21FE7" w:rsidRPr="00E0396F" w14:paraId="2C1EB702" w14:textId="77777777" w:rsidTr="008F1195">
        <w:trPr>
          <w:trHeight w:val="80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24515C39" w:rsidR="00F1096F" w:rsidRPr="00E0396F" w:rsidRDefault="00376906" w:rsidP="008E5A4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="0097490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06</w:t>
            </w:r>
            <w:r w:rsidR="002F682C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9D13E9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2024</w:t>
            </w:r>
            <w:r w:rsidR="00C46BB3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F1096F"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>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6D6063B0" w:rsidR="00F1096F" w:rsidRPr="00E0396F" w:rsidRDefault="00B134D5" w:rsidP="008E5A4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Hậu Giang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97490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24</w:t>
            </w:r>
            <w:r w:rsidR="008E5A4F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F95BBC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97490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4 </w:t>
            </w:r>
            <w:r w:rsidR="00F1096F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745EC5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9D13E9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4</w:t>
            </w:r>
          </w:p>
        </w:tc>
      </w:tr>
    </w:tbl>
    <w:p w14:paraId="052FC056" w14:textId="04B49E71" w:rsidR="00DE0893" w:rsidRPr="000D54CC" w:rsidRDefault="00DE0893" w:rsidP="00DE08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loai_1"/>
    </w:p>
    <w:p w14:paraId="325E2EF7" w14:textId="157757DB" w:rsidR="00F1096F" w:rsidRPr="00147EE8" w:rsidRDefault="00F1096F" w:rsidP="00147E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EE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bookmarkEnd w:id="0"/>
    </w:p>
    <w:p w14:paraId="0F70CFCD" w14:textId="77777777" w:rsidR="00147EE8" w:rsidRPr="00147EE8" w:rsidRDefault="004A262A" w:rsidP="00147E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EE8">
        <w:rPr>
          <w:rFonts w:ascii="Times New Roman" w:eastAsia="Times New Roman" w:hAnsi="Times New Roman" w:cs="Times New Roman"/>
          <w:b/>
          <w:bCs/>
          <w:sz w:val="28"/>
          <w:szCs w:val="28"/>
        </w:rPr>
        <w:t>Bãi bỏ</w:t>
      </w:r>
      <w:r w:rsidR="00465D58" w:rsidRPr="00147E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0672D" w:rsidRPr="00147EE8">
        <w:rPr>
          <w:rFonts w:ascii="Times New Roman" w:hAnsi="Times New Roman" w:cs="Times New Roman"/>
          <w:b/>
          <w:sz w:val="28"/>
          <w:szCs w:val="28"/>
        </w:rPr>
        <w:t>Quyết định số 04/2010/QĐ-UBND ngày 17 tháng 3 năm 2010 của</w:t>
      </w:r>
    </w:p>
    <w:p w14:paraId="0AEADB83" w14:textId="77777777" w:rsidR="00147EE8" w:rsidRPr="00147EE8" w:rsidRDefault="005B249F" w:rsidP="00147EE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47EE8">
        <w:rPr>
          <w:rFonts w:ascii="Times New Roman" w:hAnsi="Times New Roman" w:cs="Times New Roman"/>
          <w:b/>
          <w:sz w:val="28"/>
          <w:szCs w:val="28"/>
          <w:lang w:val="en-US"/>
        </w:rPr>
        <w:t>Ủy ban nhân dân</w:t>
      </w:r>
      <w:r w:rsidR="0070672D" w:rsidRPr="00147EE8">
        <w:rPr>
          <w:rFonts w:ascii="Times New Roman" w:hAnsi="Times New Roman" w:cs="Times New Roman"/>
          <w:b/>
          <w:sz w:val="28"/>
          <w:szCs w:val="28"/>
        </w:rPr>
        <w:t xml:space="preserve"> tỉnh Hậu Giang ban hành</w:t>
      </w:r>
      <w:r w:rsidR="0070672D" w:rsidRPr="00147EE8">
        <w:rPr>
          <w:rFonts w:ascii="Times New Roman" w:hAnsi="Times New Roman" w:cs="Times New Roman"/>
          <w:b/>
          <w:noProof/>
          <w:sz w:val="28"/>
          <w:szCs w:val="28"/>
        </w:rPr>
        <w:t xml:space="preserve"> Quy chế phối hợp công tác phòng, chống tội phạm trong lĩnh vực bưu chính, viễn thông</w:t>
      </w:r>
    </w:p>
    <w:p w14:paraId="0158C729" w14:textId="1C6A5E65" w:rsidR="0070672D" w:rsidRPr="00147EE8" w:rsidRDefault="0070672D" w:rsidP="00147EE8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147EE8">
        <w:rPr>
          <w:rFonts w:ascii="Times New Roman" w:hAnsi="Times New Roman" w:cs="Times New Roman"/>
          <w:b/>
          <w:noProof/>
          <w:sz w:val="28"/>
          <w:szCs w:val="28"/>
        </w:rPr>
        <w:t>và công nghệ thông tin trên địa</w:t>
      </w:r>
      <w:bookmarkStart w:id="1" w:name="_GoBack"/>
      <w:bookmarkEnd w:id="1"/>
      <w:r w:rsidRPr="00147EE8">
        <w:rPr>
          <w:rFonts w:ascii="Times New Roman" w:hAnsi="Times New Roman" w:cs="Times New Roman"/>
          <w:b/>
          <w:noProof/>
          <w:sz w:val="28"/>
          <w:szCs w:val="28"/>
        </w:rPr>
        <w:t xml:space="preserve"> bàn tỉnh Hậu Giang</w:t>
      </w:r>
    </w:p>
    <w:p w14:paraId="48E7E439" w14:textId="2F86282E" w:rsidR="00EC4AC7" w:rsidRPr="00E21FE7" w:rsidRDefault="0070672D" w:rsidP="009D5C8A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FE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17CAA7C" wp14:editId="3AF4C690">
                <wp:simplePos x="0" y="0"/>
                <wp:positionH relativeFrom="margin">
                  <wp:posOffset>2435225</wp:posOffset>
                </wp:positionH>
                <wp:positionV relativeFrom="paragraph">
                  <wp:posOffset>38735</wp:posOffset>
                </wp:positionV>
                <wp:extent cx="900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55761EB" id="Straight Connector 9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91.75pt,3.05pt" to="262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0F3A4AB3" w14:textId="3ADC7C8C" w:rsidR="00F1096F" w:rsidRPr="00E21FE7" w:rsidRDefault="00B57E8F" w:rsidP="009D5C8A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FE7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4294967294" distB="4294967294" distL="114298" distR="114298" simplePos="0" relativeHeight="251668480" behindDoc="0" locked="0" layoutInCell="1" allowOverlap="1" wp14:anchorId="78A0FE92" wp14:editId="37A2D935">
                <wp:simplePos x="0" y="0"/>
                <wp:positionH relativeFrom="column">
                  <wp:posOffset>2491739</wp:posOffset>
                </wp:positionH>
                <wp:positionV relativeFrom="paragraph">
                  <wp:posOffset>4444</wp:posOffset>
                </wp:positionV>
                <wp:extent cx="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6796EC" id="Straight Connector 8" o:spid="_x0000_s1026" style="position:absolute;flip:y;z-index:25166848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margin;mso-height-relative:margin" from="196.2pt,.35pt" to="196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" strokecolor="#4579b8 [3044]">
                <o:lock v:ext="edit" shapetype="f"/>
              </v:line>
            </w:pict>
          </mc:Fallback>
        </mc:AlternateContent>
      </w:r>
      <w:r w:rsidR="00F1096F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ỦY BAN NHÂN DÂN TỈNH </w:t>
      </w:r>
      <w:r w:rsidR="00B134D5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HẬU GIANG</w:t>
      </w:r>
    </w:p>
    <w:p w14:paraId="4D239764" w14:textId="77777777" w:rsidR="00147EE8" w:rsidRDefault="00147EE8" w:rsidP="009D5C8A">
      <w:pPr>
        <w:spacing w:before="120" w:after="120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pacing w:val="-4"/>
          <w:sz w:val="28"/>
          <w:szCs w:val="28"/>
          <w:lang w:val="en-US"/>
        </w:rPr>
      </w:pPr>
    </w:p>
    <w:p w14:paraId="0C720FC2" w14:textId="5B725B40" w:rsidR="002A04A0" w:rsidRPr="00AA1EED" w:rsidRDefault="00F1096F" w:rsidP="009D5C8A">
      <w:pPr>
        <w:spacing w:before="120" w:after="120"/>
        <w:ind w:firstLine="709"/>
        <w:jc w:val="both"/>
        <w:rPr>
          <w:rFonts w:ascii="Times New Roman Italic" w:eastAsia="Times New Roman" w:hAnsi="Times New Roman Italic" w:cs="Times New Roman"/>
          <w:i/>
          <w:iCs/>
          <w:color w:val="000000" w:themeColor="text1"/>
          <w:sz w:val="28"/>
          <w:szCs w:val="28"/>
        </w:rPr>
      </w:pPr>
      <w:r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z w:val="28"/>
          <w:szCs w:val="28"/>
        </w:rPr>
        <w:t xml:space="preserve">Căn cứ Luật </w:t>
      </w:r>
      <w:r w:rsidRPr="00AA1EED">
        <w:rPr>
          <w:rFonts w:ascii="Times New Roman Italic" w:eastAsia="Times New Roman" w:hAnsi="Times New Roman Italic" w:cs="Times New Roman"/>
          <w:i/>
          <w:color w:val="000000" w:themeColor="text1"/>
          <w:sz w:val="28"/>
          <w:szCs w:val="28"/>
          <w:lang w:val="nl-NL"/>
        </w:rPr>
        <w:t xml:space="preserve">Tổ chức chính quyền địa phương ngày 19 </w:t>
      </w:r>
      <w:r w:rsidR="00DA2F62" w:rsidRPr="00AA1EED">
        <w:rPr>
          <w:rFonts w:ascii="Times New Roman Italic" w:eastAsia="Times New Roman" w:hAnsi="Times New Roman Italic" w:cs="Times New Roman"/>
          <w:i/>
          <w:color w:val="000000" w:themeColor="text1"/>
          <w:sz w:val="28"/>
          <w:szCs w:val="28"/>
          <w:lang w:val="nl-NL"/>
        </w:rPr>
        <w:t>tháng</w:t>
      </w:r>
      <w:r w:rsidRPr="00AA1EED">
        <w:rPr>
          <w:rFonts w:ascii="Times New Roman Italic" w:eastAsia="Times New Roman" w:hAnsi="Times New Roman Italic" w:cs="Times New Roman"/>
          <w:i/>
          <w:color w:val="000000" w:themeColor="text1"/>
          <w:sz w:val="28"/>
          <w:szCs w:val="28"/>
          <w:lang w:val="nl-NL"/>
        </w:rPr>
        <w:t xml:space="preserve"> 6 </w:t>
      </w:r>
      <w:r w:rsidR="00DA2F62" w:rsidRPr="00AA1EED">
        <w:rPr>
          <w:rFonts w:ascii="Times New Roman Italic" w:eastAsia="Times New Roman" w:hAnsi="Times New Roman Italic" w:cs="Times New Roman"/>
          <w:i/>
          <w:color w:val="000000" w:themeColor="text1"/>
          <w:sz w:val="28"/>
          <w:szCs w:val="28"/>
          <w:lang w:val="nl-NL"/>
        </w:rPr>
        <w:t>năm</w:t>
      </w:r>
      <w:r w:rsidRPr="00AA1EED">
        <w:rPr>
          <w:rFonts w:ascii="Times New Roman Italic" w:eastAsia="Times New Roman" w:hAnsi="Times New Roman Italic" w:cs="Times New Roman"/>
          <w:i/>
          <w:color w:val="000000" w:themeColor="text1"/>
          <w:sz w:val="28"/>
          <w:szCs w:val="28"/>
          <w:lang w:val="nl-NL"/>
        </w:rPr>
        <w:t xml:space="preserve"> 2015</w:t>
      </w:r>
      <w:r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z w:val="28"/>
          <w:szCs w:val="28"/>
        </w:rPr>
        <w:t>;</w:t>
      </w:r>
    </w:p>
    <w:p w14:paraId="0ED34924" w14:textId="77777777" w:rsidR="005A499B" w:rsidRPr="00AA1EED" w:rsidRDefault="00172E1E" w:rsidP="009D5C8A">
      <w:pPr>
        <w:spacing w:before="120" w:after="120"/>
        <w:ind w:firstLine="709"/>
        <w:jc w:val="both"/>
        <w:rPr>
          <w:rFonts w:ascii="Times New Roman Italic" w:hAnsi="Times New Roman Italic" w:cs="Times New Roman"/>
          <w:i/>
          <w:color w:val="000000" w:themeColor="text1"/>
          <w:sz w:val="28"/>
          <w:szCs w:val="28"/>
          <w:shd w:val="clear" w:color="auto" w:fill="FFFFFF"/>
        </w:rPr>
      </w:pPr>
      <w:r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shd w:val="clear" w:color="auto" w:fill="FFFFFF"/>
        </w:rPr>
        <w:t>Căn cứ Luật sửa đổi, bổ</w:t>
      </w:r>
      <w:r w:rsidR="00DA2F62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shd w:val="clear" w:color="auto" w:fill="FFFFFF"/>
        </w:rPr>
        <w:t>sung một số điều của Luật Tổ chức Chính phủ và Luật Tổ chức chính quyền địa phương ngày 22 tháng 11 năm 2019;</w:t>
      </w:r>
    </w:p>
    <w:p w14:paraId="5AA99E60" w14:textId="77777777" w:rsidR="005A499B" w:rsidRPr="00AA1EED" w:rsidRDefault="00F1096F" w:rsidP="009D5C8A">
      <w:pPr>
        <w:spacing w:before="120" w:after="120"/>
        <w:ind w:firstLine="709"/>
        <w:jc w:val="both"/>
        <w:rPr>
          <w:rFonts w:ascii="Times New Roman Italic" w:eastAsia="Times New Roman" w:hAnsi="Times New Roman Italic" w:cs="Times New Roman"/>
          <w:i/>
          <w:iCs/>
          <w:color w:val="000000" w:themeColor="text1"/>
          <w:sz w:val="28"/>
          <w:szCs w:val="28"/>
        </w:rPr>
      </w:pPr>
      <w:r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6"/>
          <w:sz w:val="28"/>
          <w:szCs w:val="28"/>
        </w:rPr>
        <w:t xml:space="preserve">Căn cứ Luật </w:t>
      </w:r>
      <w:r w:rsidR="004A262A"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6"/>
          <w:sz w:val="28"/>
          <w:szCs w:val="28"/>
        </w:rPr>
        <w:t>Ban hành văn bản quy phạm pháp luật ngày 22 tháng 6</w:t>
      </w:r>
      <w:r w:rsidR="00507A3A"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6"/>
          <w:sz w:val="28"/>
          <w:szCs w:val="28"/>
        </w:rPr>
        <w:t xml:space="preserve"> </w:t>
      </w:r>
      <w:r w:rsidR="004A262A"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6"/>
          <w:sz w:val="28"/>
          <w:szCs w:val="28"/>
        </w:rPr>
        <w:t>năm</w:t>
      </w:r>
      <w:r w:rsidR="004A262A" w:rsidRPr="00AA1EED">
        <w:rPr>
          <w:rFonts w:ascii="Times New Roman Italic" w:eastAsia="Times New Roman" w:hAnsi="Times New Roman Italic" w:cs="Times New Roman"/>
          <w:i/>
          <w:iCs/>
          <w:color w:val="000000" w:themeColor="text1"/>
          <w:sz w:val="28"/>
          <w:szCs w:val="28"/>
        </w:rPr>
        <w:t xml:space="preserve"> 2015;</w:t>
      </w:r>
    </w:p>
    <w:p w14:paraId="382DC0D6" w14:textId="3289F3C2" w:rsidR="00447321" w:rsidRPr="00AA1EED" w:rsidRDefault="00447321" w:rsidP="009D5C8A">
      <w:pPr>
        <w:spacing w:before="120" w:after="120"/>
        <w:ind w:firstLine="709"/>
        <w:jc w:val="both"/>
        <w:rPr>
          <w:rFonts w:ascii="Times New Roman Italic" w:hAnsi="Times New Roman Italic" w:cs="Times New Roman"/>
          <w:bCs/>
          <w:i/>
          <w:color w:val="000000" w:themeColor="text1"/>
          <w:sz w:val="28"/>
          <w:szCs w:val="28"/>
          <w:lang w:val="it-IT"/>
        </w:rPr>
      </w:pPr>
      <w:r w:rsidRPr="00AA1EED">
        <w:rPr>
          <w:rFonts w:ascii="Times New Roman Italic" w:hAnsi="Times New Roman Italic" w:cs="Times New Roman"/>
          <w:bCs/>
          <w:i/>
          <w:color w:val="000000" w:themeColor="text1"/>
          <w:spacing w:val="4"/>
          <w:sz w:val="28"/>
          <w:szCs w:val="28"/>
          <w:lang w:val="it-IT"/>
        </w:rPr>
        <w:t>Căn cứ Luật sửa đổi, bổ sung một số điều của Luật Ban hành văn bản quy</w:t>
      </w:r>
      <w:r w:rsidRPr="00AA1EED">
        <w:rPr>
          <w:rFonts w:ascii="Times New Roman Italic" w:hAnsi="Times New Roman Italic" w:cs="Times New Roman"/>
          <w:bCs/>
          <w:i/>
          <w:color w:val="000000" w:themeColor="text1"/>
          <w:sz w:val="28"/>
          <w:szCs w:val="28"/>
          <w:lang w:val="it-IT"/>
        </w:rPr>
        <w:t xml:space="preserve"> phạm pháp luật ngày 18 tháng 6 năm 2020;</w:t>
      </w:r>
    </w:p>
    <w:p w14:paraId="4E4BA42A" w14:textId="7BF81B5F" w:rsidR="005A499B" w:rsidRPr="00AA1EED" w:rsidRDefault="00F954B2" w:rsidP="009D5C8A">
      <w:pPr>
        <w:pStyle w:val="CommentText"/>
        <w:spacing w:before="120" w:after="120" w:line="276" w:lineRule="auto"/>
        <w:ind w:firstLine="709"/>
        <w:jc w:val="both"/>
        <w:rPr>
          <w:rFonts w:ascii="Times New Roman Italic" w:hAnsi="Times New Roman Italic" w:cs="Times New Roman"/>
          <w:i/>
          <w:iCs/>
          <w:sz w:val="28"/>
          <w:szCs w:val="28"/>
          <w:shd w:val="clear" w:color="auto" w:fill="FFFFFF"/>
        </w:rPr>
      </w:pPr>
      <w:r w:rsidRPr="00AA1EED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>Căn cứ Nghị định số 34/2016/NĐ-CP ngày 14 tháng 5 năm 2016 của Chính phủ quy định chi tiết một số điều và biện pháp thi hành Luật Ban hành văn</w:t>
      </w:r>
      <w:r w:rsidRPr="00AA1EED">
        <w:rPr>
          <w:rFonts w:ascii="Times New Roman Italic" w:hAnsi="Times New Roman Italic" w:cs="Times New Roman"/>
          <w:i/>
          <w:iCs/>
          <w:sz w:val="28"/>
          <w:szCs w:val="28"/>
          <w:shd w:val="clear" w:color="auto" w:fill="FFFFFF"/>
        </w:rPr>
        <w:t xml:space="preserve"> bản quy phạm pháp luật;</w:t>
      </w:r>
    </w:p>
    <w:p w14:paraId="46E5B19B" w14:textId="4DFA571B" w:rsidR="00F954B2" w:rsidRPr="00AA1EED" w:rsidRDefault="00F954B2" w:rsidP="009D5C8A">
      <w:pPr>
        <w:pStyle w:val="CommentText"/>
        <w:spacing w:before="120" w:after="120" w:line="276" w:lineRule="auto"/>
        <w:ind w:firstLine="709"/>
        <w:jc w:val="both"/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</w:pPr>
      <w:r w:rsidRPr="00AA1EED">
        <w:rPr>
          <w:rFonts w:ascii="Times New Roman Italic" w:hAnsi="Times New Roman Italic" w:cs="Times New Roman"/>
          <w:i/>
          <w:sz w:val="28"/>
          <w:szCs w:val="28"/>
        </w:rPr>
        <w:t>Căn cứ</w:t>
      </w:r>
      <w:r w:rsidR="00507A3A" w:rsidRPr="00AA1EED">
        <w:rPr>
          <w:rFonts w:ascii="Times New Roman Italic" w:hAnsi="Times New Roman Italic" w:cs="Times New Roman"/>
          <w:i/>
          <w:sz w:val="28"/>
          <w:szCs w:val="28"/>
          <w:lang w:val="it-IT"/>
        </w:rPr>
        <w:t xml:space="preserve"> </w:t>
      </w:r>
      <w:r w:rsidRPr="00AA1EED"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  <w:t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74DB52AF" w14:textId="5232CBC0" w:rsidR="00F1096F" w:rsidRPr="00AA1EED" w:rsidRDefault="00756C3B" w:rsidP="009D5C8A">
      <w:pPr>
        <w:spacing w:before="120" w:after="120"/>
        <w:ind w:firstLine="709"/>
        <w:jc w:val="both"/>
        <w:rPr>
          <w:rFonts w:ascii="Times New Roman Italic" w:hAnsi="Times New Roman Italic" w:cs="Times New Roman"/>
          <w:i/>
          <w:color w:val="000000" w:themeColor="text1"/>
          <w:sz w:val="28"/>
          <w:szCs w:val="28"/>
        </w:rPr>
      </w:pPr>
      <w:r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</w:rPr>
        <w:t>Theo</w:t>
      </w:r>
      <w:r w:rsidR="00F1096F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</w:rPr>
        <w:t xml:space="preserve"> đề nghị của </w:t>
      </w:r>
      <w:r w:rsidR="006A2470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lang w:val="en-US"/>
        </w:rPr>
        <w:t xml:space="preserve">Giám đốc </w:t>
      </w:r>
      <w:r w:rsidR="00447321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lang w:val="it-IT"/>
        </w:rPr>
        <w:t xml:space="preserve">Sở </w:t>
      </w:r>
      <w:r w:rsidR="00E60F78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lang w:val="it-IT"/>
        </w:rPr>
        <w:t>Thông tin và Truyền thông</w:t>
      </w:r>
      <w:r w:rsidR="00313E15" w:rsidRPr="00AA1EED">
        <w:rPr>
          <w:rFonts w:ascii="Times New Roman Italic" w:hAnsi="Times New Roman Italic" w:cs="Times New Roman"/>
          <w:i/>
          <w:color w:val="000000" w:themeColor="text1"/>
          <w:sz w:val="28"/>
          <w:szCs w:val="28"/>
          <w:lang w:val="it-IT"/>
        </w:rPr>
        <w:t>.</w:t>
      </w:r>
    </w:p>
    <w:p w14:paraId="23110CE4" w14:textId="77777777" w:rsidR="00F1096F" w:rsidRPr="00E21FE7" w:rsidRDefault="00F1096F" w:rsidP="00143F38">
      <w:pPr>
        <w:spacing w:before="360" w:after="3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14:paraId="4CF4F20D" w14:textId="64496106" w:rsidR="00313E15" w:rsidRPr="00177E46" w:rsidRDefault="00F1096F" w:rsidP="009D5C8A">
      <w:pPr>
        <w:spacing w:before="120" w:after="12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2" w:name="dieu_1"/>
      <w:r w:rsidRPr="00E21FE7">
        <w:rPr>
          <w:rFonts w:ascii="Times New Roman" w:hAnsi="Times New Roman" w:cs="Times New Roman"/>
          <w:b/>
          <w:spacing w:val="-2"/>
          <w:sz w:val="28"/>
          <w:szCs w:val="28"/>
        </w:rPr>
        <w:t xml:space="preserve">Điều </w:t>
      </w:r>
      <w:r w:rsidRPr="00E45E28">
        <w:rPr>
          <w:rFonts w:ascii="Times New Roman" w:hAnsi="Times New Roman" w:cs="Times New Roman"/>
          <w:b/>
          <w:spacing w:val="-2"/>
          <w:sz w:val="28"/>
          <w:szCs w:val="28"/>
        </w:rPr>
        <w:t>1.</w:t>
      </w:r>
      <w:bookmarkEnd w:id="2"/>
      <w:r w:rsidR="00465D58" w:rsidRPr="00EF6D0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47321" w:rsidRPr="00EF6D03">
        <w:rPr>
          <w:rFonts w:ascii="Times New Roman" w:hAnsi="Times New Roman" w:cs="Times New Roman"/>
          <w:sz w:val="28"/>
          <w:szCs w:val="28"/>
        </w:rPr>
        <w:t xml:space="preserve">Bãi bỏ </w:t>
      </w:r>
      <w:bookmarkStart w:id="3" w:name="dieu_3"/>
      <w:r w:rsidR="00313E15" w:rsidRPr="00EF6D03">
        <w:rPr>
          <w:rFonts w:ascii="Times New Roman" w:hAnsi="Times New Roman" w:cs="Times New Roman"/>
          <w:sz w:val="28"/>
          <w:szCs w:val="28"/>
        </w:rPr>
        <w:t xml:space="preserve">Quyết định số </w:t>
      </w:r>
      <w:r w:rsidR="00F919E5" w:rsidRPr="00EF6D03">
        <w:rPr>
          <w:rFonts w:ascii="Times New Roman" w:hAnsi="Times New Roman" w:cs="Times New Roman"/>
          <w:sz w:val="28"/>
          <w:szCs w:val="28"/>
        </w:rPr>
        <w:t>04/2010/QĐ-UBND ngày 17 tháng 3 năm 2010</w:t>
      </w:r>
      <w:r w:rsidR="00313E15" w:rsidRPr="00EF6D03">
        <w:rPr>
          <w:rFonts w:ascii="Times New Roman" w:hAnsi="Times New Roman" w:cs="Times New Roman"/>
          <w:sz w:val="28"/>
          <w:szCs w:val="28"/>
        </w:rPr>
        <w:t xml:space="preserve"> của </w:t>
      </w:r>
      <w:r w:rsidR="00EF6D03" w:rsidRPr="00EF6D03">
        <w:rPr>
          <w:rFonts w:ascii="Times New Roman" w:hAnsi="Times New Roman" w:cs="Times New Roman"/>
          <w:sz w:val="28"/>
          <w:szCs w:val="28"/>
          <w:lang w:val="en-US"/>
        </w:rPr>
        <w:t>Ủy ban nhân dân</w:t>
      </w:r>
      <w:r w:rsidR="00313E15" w:rsidRPr="00E21FE7">
        <w:rPr>
          <w:rFonts w:ascii="Times New Roman" w:hAnsi="Times New Roman" w:cs="Times New Roman"/>
          <w:sz w:val="28"/>
          <w:szCs w:val="28"/>
        </w:rPr>
        <w:t xml:space="preserve"> tỉnh Hậu Giang </w:t>
      </w:r>
      <w:r w:rsidR="00177E46" w:rsidRPr="00177E46">
        <w:rPr>
          <w:rFonts w:ascii="Times New Roman" w:hAnsi="Times New Roman" w:cs="Times New Roman"/>
          <w:sz w:val="28"/>
          <w:szCs w:val="28"/>
        </w:rPr>
        <w:t>ban hành</w:t>
      </w:r>
      <w:r w:rsidR="00177E46" w:rsidRPr="00177E46">
        <w:rPr>
          <w:rFonts w:ascii="Times New Roman" w:hAnsi="Times New Roman" w:cs="Times New Roman"/>
          <w:noProof/>
          <w:sz w:val="28"/>
          <w:szCs w:val="28"/>
        </w:rPr>
        <w:t xml:space="preserve"> Quy chế phối hợp công tác </w:t>
      </w:r>
      <w:r w:rsidR="00177E46" w:rsidRPr="001F5C2F">
        <w:rPr>
          <w:rFonts w:ascii="Times New Roman" w:hAnsi="Times New Roman" w:cs="Times New Roman"/>
          <w:noProof/>
          <w:spacing w:val="4"/>
          <w:sz w:val="28"/>
          <w:szCs w:val="28"/>
        </w:rPr>
        <w:t>phòng, chống tội phạm trong lĩnh vực bưu chính, viễn thông và công nghệ thông</w:t>
      </w:r>
      <w:r w:rsidR="00177E46" w:rsidRPr="00177E46">
        <w:rPr>
          <w:rFonts w:ascii="Times New Roman" w:hAnsi="Times New Roman" w:cs="Times New Roman"/>
          <w:noProof/>
          <w:sz w:val="28"/>
          <w:szCs w:val="28"/>
        </w:rPr>
        <w:t xml:space="preserve"> tin trên địa bàn tỉnh Hậu Giang</w:t>
      </w:r>
      <w:r w:rsidR="00313E15" w:rsidRPr="00177E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3D4AC72" w14:textId="4E5BF311" w:rsidR="00434B64" w:rsidRPr="00E21FE7" w:rsidRDefault="00F954B2" w:rsidP="009D5C8A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FE7">
        <w:rPr>
          <w:rFonts w:ascii="Times New Roman" w:hAnsi="Times New Roman" w:cs="Times New Roman"/>
          <w:b/>
          <w:bCs/>
          <w:sz w:val="28"/>
          <w:szCs w:val="28"/>
        </w:rPr>
        <w:t>Điều 2.</w:t>
      </w:r>
      <w:r w:rsidRPr="00E21FE7">
        <w:rPr>
          <w:rFonts w:ascii="Times New Roman" w:hAnsi="Times New Roman" w:cs="Times New Roman"/>
          <w:sz w:val="28"/>
          <w:szCs w:val="28"/>
        </w:rPr>
        <w:t xml:space="preserve"> Quyết định này có hiệu lực từ</w:t>
      </w:r>
      <w:r w:rsidR="00434B64" w:rsidRPr="00E21FE7">
        <w:rPr>
          <w:rFonts w:ascii="Times New Roman" w:hAnsi="Times New Roman" w:cs="Times New Roman"/>
          <w:sz w:val="28"/>
          <w:szCs w:val="28"/>
        </w:rPr>
        <w:t xml:space="preserve"> ngày</w:t>
      </w:r>
      <w:r w:rsidR="008E5A4F" w:rsidRPr="00E21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2C21">
        <w:rPr>
          <w:rFonts w:ascii="Times New Roman" w:hAnsi="Times New Roman" w:cs="Times New Roman"/>
          <w:sz w:val="28"/>
          <w:szCs w:val="28"/>
          <w:lang w:val="en-US"/>
        </w:rPr>
        <w:t xml:space="preserve">04 </w:t>
      </w:r>
      <w:r w:rsidRPr="00E21FE7">
        <w:rPr>
          <w:rFonts w:ascii="Times New Roman" w:hAnsi="Times New Roman" w:cs="Times New Roman"/>
          <w:sz w:val="28"/>
          <w:szCs w:val="28"/>
        </w:rPr>
        <w:t>tháng</w:t>
      </w:r>
      <w:r w:rsidR="00376906" w:rsidRPr="00E21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2C21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E21FE7">
        <w:rPr>
          <w:rFonts w:ascii="Times New Roman" w:hAnsi="Times New Roman" w:cs="Times New Roman"/>
          <w:sz w:val="28"/>
          <w:szCs w:val="28"/>
        </w:rPr>
        <w:t>năm 202</w:t>
      </w:r>
      <w:r w:rsidR="008F4AB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1FE7">
        <w:rPr>
          <w:rFonts w:ascii="Times New Roman" w:hAnsi="Times New Roman" w:cs="Times New Roman"/>
          <w:sz w:val="28"/>
          <w:szCs w:val="28"/>
        </w:rPr>
        <w:t>.</w:t>
      </w:r>
    </w:p>
    <w:p w14:paraId="72A5BD1B" w14:textId="049A12F5" w:rsidR="00E87B0B" w:rsidRDefault="00F1096F" w:rsidP="009D5C8A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4" w:name="dieu_4"/>
      <w:bookmarkEnd w:id="3"/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Điều </w:t>
      </w:r>
      <w:r w:rsidR="00F954B2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4"/>
      <w:r w:rsidRPr="00E21FE7">
        <w:rPr>
          <w:rFonts w:ascii="Times New Roman" w:eastAsia="Times New Roman" w:hAnsi="Times New Roman" w:cs="Times New Roman"/>
          <w:sz w:val="28"/>
          <w:szCs w:val="28"/>
        </w:rPr>
        <w:t xml:space="preserve"> Chánh Văn phòng </w:t>
      </w:r>
      <w:r w:rsidR="00F94276" w:rsidRPr="00E21FE7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Pr="00E21FE7">
        <w:rPr>
          <w:rFonts w:ascii="Times New Roman" w:eastAsia="Times New Roman" w:hAnsi="Times New Roman" w:cs="Times New Roman"/>
          <w:sz w:val="28"/>
          <w:szCs w:val="28"/>
        </w:rPr>
        <w:t xml:space="preserve"> tỉnh</w:t>
      </w:r>
      <w:r w:rsidR="00612EA7" w:rsidRPr="00E21FE7">
        <w:rPr>
          <w:rFonts w:ascii="Times New Roman" w:eastAsia="Times New Roman" w:hAnsi="Times New Roman" w:cs="Times New Roman"/>
          <w:sz w:val="28"/>
          <w:szCs w:val="28"/>
        </w:rPr>
        <w:t>,</w:t>
      </w:r>
      <w:r w:rsidR="00507A3A" w:rsidRPr="00E21F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03F6C" w:rsidRPr="00E21FE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Giám đốc </w:t>
      </w:r>
      <w:r w:rsidR="005159A9" w:rsidRPr="00E21FE7">
        <w:rPr>
          <w:rFonts w:ascii="Times New Roman" w:hAnsi="Times New Roman" w:cs="Times New Roman"/>
          <w:sz w:val="28"/>
          <w:szCs w:val="28"/>
          <w:lang w:val="it-IT"/>
        </w:rPr>
        <w:t xml:space="preserve">Sở </w:t>
      </w:r>
      <w:r w:rsidR="00886A50">
        <w:rPr>
          <w:rFonts w:ascii="Times New Roman" w:hAnsi="Times New Roman" w:cs="Times New Roman"/>
          <w:sz w:val="28"/>
          <w:szCs w:val="28"/>
          <w:lang w:val="it-IT"/>
        </w:rPr>
        <w:t xml:space="preserve">Thông tin </w:t>
      </w:r>
      <w:r w:rsidR="00886A50" w:rsidRPr="00294A6E">
        <w:rPr>
          <w:rFonts w:ascii="Times New Roman" w:hAnsi="Times New Roman" w:cs="Times New Roman"/>
          <w:spacing w:val="6"/>
          <w:sz w:val="28"/>
          <w:szCs w:val="28"/>
          <w:lang w:val="it-IT"/>
        </w:rPr>
        <w:t>và Truyền thông</w:t>
      </w:r>
      <w:r w:rsidR="00896022" w:rsidRPr="00294A6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, </w:t>
      </w:r>
      <w:r w:rsidR="00294A6E" w:rsidRPr="00294A6E">
        <w:rPr>
          <w:rFonts w:ascii="Times New Roman" w:eastAsia="Times New Roman" w:hAnsi="Times New Roman" w:cs="Times New Roman"/>
          <w:spacing w:val="6"/>
          <w:sz w:val="28"/>
          <w:szCs w:val="28"/>
          <w:lang w:val="en-US"/>
        </w:rPr>
        <w:t xml:space="preserve">Giám đốc sở, </w:t>
      </w:r>
      <w:r w:rsidRPr="00294A6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Thủ trưởng </w:t>
      </w:r>
      <w:r w:rsidR="00C527FE" w:rsidRPr="00294A6E">
        <w:rPr>
          <w:rFonts w:ascii="Times New Roman" w:eastAsia="Times New Roman" w:hAnsi="Times New Roman" w:cs="Times New Roman"/>
          <w:spacing w:val="6"/>
          <w:sz w:val="28"/>
          <w:szCs w:val="28"/>
        </w:rPr>
        <w:t>cơ quan</w:t>
      </w:r>
      <w:r w:rsidRPr="00294A6E">
        <w:rPr>
          <w:rFonts w:ascii="Times New Roman" w:eastAsia="Times New Roman" w:hAnsi="Times New Roman" w:cs="Times New Roman"/>
          <w:spacing w:val="6"/>
          <w:sz w:val="28"/>
          <w:szCs w:val="28"/>
        </w:rPr>
        <w:t>, ban, ngành tỉnh; Chủ</w:t>
      </w:r>
      <w:r w:rsidRPr="001F5C2F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tịch </w:t>
      </w:r>
      <w:r w:rsidR="00F94276" w:rsidRPr="001F5C2F">
        <w:rPr>
          <w:rFonts w:ascii="Times New Roman" w:eastAsia="Times New Roman" w:hAnsi="Times New Roman" w:cs="Times New Roman"/>
          <w:spacing w:val="4"/>
          <w:sz w:val="28"/>
          <w:szCs w:val="28"/>
        </w:rPr>
        <w:t>Ủy ban nhân</w:t>
      </w:r>
      <w:r w:rsidR="00F94276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dân</w:t>
      </w:r>
      <w:r w:rsidR="00D56DE3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huyện, thị xã, thành phố</w:t>
      </w:r>
      <w:r w:rsidR="00C527FE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và các </w:t>
      </w:r>
      <w:r w:rsidR="001B0954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cơ quan </w:t>
      </w:r>
      <w:r w:rsidR="00C527FE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>tổ chức</w:t>
      </w:r>
      <w:r w:rsidR="00507A3A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>có liên quan chịu trách</w:t>
      </w:r>
      <w:r w:rsidRPr="00E21FE7">
        <w:rPr>
          <w:rFonts w:ascii="Times New Roman" w:eastAsia="Times New Roman" w:hAnsi="Times New Roman" w:cs="Times New Roman"/>
          <w:sz w:val="28"/>
          <w:szCs w:val="28"/>
        </w:rPr>
        <w:t xml:space="preserve"> nhiệm thi </w:t>
      </w:r>
      <w:r w:rsidR="00DC1AF1" w:rsidRPr="00E21FE7">
        <w:rPr>
          <w:rFonts w:ascii="Times New Roman" w:eastAsia="Times New Roman" w:hAnsi="Times New Roman" w:cs="Times New Roman"/>
          <w:sz w:val="28"/>
          <w:szCs w:val="28"/>
        </w:rPr>
        <w:t>hành Quyết định này.</w:t>
      </w:r>
      <w:r w:rsidR="00E74D55" w:rsidRPr="00E21FE7">
        <w:rPr>
          <w:rFonts w:ascii="Times New Roman" w:eastAsia="Times New Roman" w:hAnsi="Times New Roman" w:cs="Times New Roman"/>
          <w:sz w:val="28"/>
          <w:szCs w:val="28"/>
          <w:lang w:val="en-US"/>
        </w:rPr>
        <w:t>/.</w:t>
      </w:r>
    </w:p>
    <w:p w14:paraId="59C94339" w14:textId="25D60664" w:rsidR="00294A6E" w:rsidRPr="00D95884" w:rsidRDefault="00294A6E" w:rsidP="00D95884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0"/>
          <w:szCs w:val="20"/>
        </w:rPr>
      </w:pPr>
    </w:p>
    <w:tbl>
      <w:tblPr>
        <w:tblW w:w="9214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536"/>
      </w:tblGrid>
      <w:tr w:rsidR="00F1096F" w:rsidRPr="00E21FE7" w14:paraId="0422850A" w14:textId="77777777" w:rsidTr="00A05B90">
        <w:trPr>
          <w:trHeight w:val="2172"/>
        </w:trPr>
        <w:tc>
          <w:tcPr>
            <w:tcW w:w="46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AA244" w14:textId="77777777" w:rsidR="006653FD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</w:p>
          <w:p w14:paraId="1AF72B34" w14:textId="72EF8644" w:rsidR="00722F8B" w:rsidRPr="006653FD" w:rsidRDefault="005159A9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VP. Chính phủ (HN - TP.</w:t>
            </w:r>
            <w:r w:rsidR="00F95BC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21FE7">
              <w:rPr>
                <w:rFonts w:ascii="Times New Roman" w:hAnsi="Times New Roman" w:cs="Times New Roman"/>
                <w:lang w:val="en-US"/>
              </w:rPr>
              <w:t>HCM);</w:t>
            </w:r>
          </w:p>
          <w:p w14:paraId="7302299D" w14:textId="5C3D6BE2" w:rsidR="006653FD" w:rsidRDefault="006653FD" w:rsidP="009C151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Bộ Công an;</w:t>
            </w:r>
          </w:p>
          <w:p w14:paraId="3B60B450" w14:textId="19600296" w:rsidR="006653FD" w:rsidRDefault="006653FD" w:rsidP="009C151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Bộ Thông tin và Truyền thông;</w:t>
            </w:r>
          </w:p>
          <w:p w14:paraId="134FEF2A" w14:textId="754B46C7" w:rsidR="006653FD" w:rsidRPr="00E21FE7" w:rsidRDefault="006653FD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Bộ</w:t>
            </w:r>
            <w:r w:rsidR="00032716">
              <w:rPr>
                <w:rFonts w:ascii="Times New Roman" w:hAnsi="Times New Roman" w:cs="Times New Roman"/>
                <w:lang w:val="en-US"/>
              </w:rPr>
              <w:t xml:space="preserve"> Công T</w:t>
            </w:r>
            <w:r>
              <w:rPr>
                <w:rFonts w:ascii="Times New Roman" w:hAnsi="Times New Roman" w:cs="Times New Roman"/>
                <w:lang w:val="en-US"/>
              </w:rPr>
              <w:t>hương;</w:t>
            </w:r>
          </w:p>
          <w:p w14:paraId="6F535BA8" w14:textId="1DD40B76" w:rsidR="0085611F" w:rsidRPr="00E21FE7" w:rsidRDefault="00CB67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- Bộ Tư pháp (</w:t>
            </w:r>
            <w:r w:rsidR="005159A9" w:rsidRPr="00E21FE7">
              <w:rPr>
                <w:rFonts w:ascii="Times New Roman" w:hAnsi="Times New Roman" w:cs="Times New Roman"/>
                <w:lang w:val="en-US"/>
              </w:rPr>
              <w:t>Cục Kiểm tra VBQPPL</w:t>
            </w: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);</w:t>
            </w:r>
            <w:r w:rsidR="00F1096F" w:rsidRPr="00E21FE7">
              <w:rPr>
                <w:rFonts w:ascii="Times New Roman" w:eastAsia="Times New Roman" w:hAnsi="Times New Roman" w:cs="Times New Roman"/>
                <w:bCs/>
                <w:iCs/>
              </w:rPr>
              <w:br/>
            </w:r>
            <w:r w:rsidR="00D56DE3" w:rsidRPr="00E21FE7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85611F"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>TT: Tỉnh ủy, HĐND, UBND</w:t>
            </w:r>
            <w:r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tỉnh;</w:t>
            </w:r>
          </w:p>
          <w:p w14:paraId="5B60809C" w14:textId="7B71E4E5" w:rsidR="005159A9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="002E642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Các cơ quan tham mưu, giúp việc Tỉnh ủy</w:t>
            </w: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</w:p>
          <w:p w14:paraId="1A4B70F5" w14:textId="238006F6" w:rsidR="004E47AF" w:rsidRPr="00E21FE7" w:rsidRDefault="004E47AF" w:rsidP="004E47A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>- UBMTTQVN và các đoàn thể tỉnh</w:t>
            </w:r>
            <w:r w:rsidR="009836AA">
              <w:rPr>
                <w:rFonts w:ascii="Times New Roman" w:eastAsia="Times New Roman" w:hAnsi="Times New Roman" w:cs="Times New Roman"/>
                <w:szCs w:val="28"/>
                <w:lang w:val="en-US"/>
              </w:rPr>
              <w:t>;</w:t>
            </w:r>
          </w:p>
          <w:p w14:paraId="2032C71A" w14:textId="77777777" w:rsidR="005159A9" w:rsidRPr="00E21FE7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VP. Đoàn ĐBQH và HĐND tỉnh;</w:t>
            </w:r>
          </w:p>
          <w:p w14:paraId="1FB14594" w14:textId="73668AB7" w:rsidR="00465D58" w:rsidRPr="00E21FE7" w:rsidRDefault="00465D58" w:rsidP="008B38E5">
            <w:pPr>
              <w:tabs>
                <w:tab w:val="left" w:pos="1608"/>
              </w:tabs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 xml:space="preserve">- Như </w:t>
            </w:r>
            <w:r w:rsidR="00633708" w:rsidRPr="00E21FE7">
              <w:rPr>
                <w:rFonts w:ascii="Times New Roman" w:eastAsia="Times New Roman" w:hAnsi="Times New Roman" w:cs="Times New Roman"/>
                <w:szCs w:val="28"/>
              </w:rPr>
              <w:t>Đ</w:t>
            </w:r>
            <w:r w:rsidRPr="00E21FE7">
              <w:rPr>
                <w:rFonts w:ascii="Times New Roman" w:eastAsia="Times New Roman" w:hAnsi="Times New Roman" w:cs="Times New Roman"/>
                <w:szCs w:val="28"/>
              </w:rPr>
              <w:t>iều 3;</w:t>
            </w:r>
            <w:r w:rsidR="008B38E5">
              <w:rPr>
                <w:rFonts w:ascii="Times New Roman" w:eastAsia="Times New Roman" w:hAnsi="Times New Roman" w:cs="Times New Roman"/>
                <w:szCs w:val="28"/>
              </w:rPr>
              <w:tab/>
            </w:r>
          </w:p>
          <w:p w14:paraId="6EC6F610" w14:textId="77777777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Cơ quan Báo, Đài tỉnh;</w:t>
            </w:r>
          </w:p>
          <w:p w14:paraId="61DAAB19" w14:textId="0182690F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Công báo</w:t>
            </w:r>
            <w:r w:rsidR="00F94276" w:rsidRPr="00E21FE7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="00F954B2" w:rsidRPr="00E21FE7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49777AC2" w14:textId="414B5567" w:rsidR="009B6D20" w:rsidRPr="00E21FE7" w:rsidRDefault="005159A9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Cổng Thông tin điện tử tỉnh;</w:t>
            </w:r>
          </w:p>
          <w:p w14:paraId="1CE2DA3E" w14:textId="098556EE" w:rsidR="002451F7" w:rsidRPr="0076639C" w:rsidRDefault="00C7381E" w:rsidP="00C73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Lưu: VT</w:t>
            </w:r>
            <w:r w:rsidR="0034250C">
              <w:rPr>
                <w:rFonts w:ascii="Times New Roman" w:eastAsia="Times New Roman" w:hAnsi="Times New Roman" w:cs="Times New Roman"/>
                <w:szCs w:val="28"/>
                <w:lang w:val="en-US"/>
              </w:rPr>
              <w:t>, NC.</w:t>
            </w:r>
            <w:r w:rsidR="0034250C" w:rsidRPr="0076639C"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HQ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Pr="00E21FE7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</w:p>
          <w:p w14:paraId="45DB2F2D" w14:textId="2CFE4F88" w:rsidR="00F1096F" w:rsidRPr="00E21FE7" w:rsidRDefault="00F1096F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04ADA319" w14:textId="794AD0C0" w:rsidR="00F1096F" w:rsidRPr="00E21FE7" w:rsidRDefault="00F1096F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5CADB95E" w14:textId="7936631F" w:rsidR="00434B64" w:rsidRPr="00E21FE7" w:rsidRDefault="00434B64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5B7FCFC" w14:textId="6FD6D893" w:rsidR="007227F2" w:rsidRDefault="007227F2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03F62C2" w14:textId="77777777" w:rsidR="00E21FE7" w:rsidRPr="00E21FE7" w:rsidRDefault="00E21FE7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FAD3DA4" w14:textId="3422CBA2" w:rsidR="00F1096F" w:rsidRPr="00E21FE7" w:rsidRDefault="00E21FE7" w:rsidP="00366FB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Đồng Văn Thanh</w:t>
            </w:r>
          </w:p>
        </w:tc>
      </w:tr>
    </w:tbl>
    <w:p w14:paraId="3B56768C" w14:textId="77777777" w:rsidR="003C7A9E" w:rsidRPr="00E21FE7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E21FE7" w:rsidSect="002760B7">
      <w:headerReference w:type="default" r:id="rId11"/>
      <w:pgSz w:w="11906" w:h="16838" w:code="9"/>
      <w:pgMar w:top="1134" w:right="1134" w:bottom="1134" w:left="1701" w:header="680" w:footer="62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2376B" w14:textId="77777777" w:rsidR="00CC30D4" w:rsidRDefault="00CC30D4" w:rsidP="003A635C">
      <w:pPr>
        <w:spacing w:after="0" w:line="240" w:lineRule="auto"/>
      </w:pPr>
      <w:r>
        <w:separator/>
      </w:r>
    </w:p>
  </w:endnote>
  <w:endnote w:type="continuationSeparator" w:id="0">
    <w:p w14:paraId="0A165E8E" w14:textId="77777777" w:rsidR="00CC30D4" w:rsidRDefault="00CC30D4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5601D1" w14:textId="77777777" w:rsidR="00CC30D4" w:rsidRDefault="00CC30D4" w:rsidP="003A635C">
      <w:pPr>
        <w:spacing w:after="0" w:line="240" w:lineRule="auto"/>
      </w:pPr>
      <w:r>
        <w:separator/>
      </w:r>
    </w:p>
  </w:footnote>
  <w:footnote w:type="continuationSeparator" w:id="0">
    <w:p w14:paraId="6B9EE492" w14:textId="77777777" w:rsidR="00CC30D4" w:rsidRDefault="00CC30D4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56317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CC5CDB8" w14:textId="41B092B2" w:rsidR="002F3EE0" w:rsidRPr="002F3EE0" w:rsidRDefault="002F3EE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23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71CB7AE" w14:textId="77777777" w:rsidR="002F3EE0" w:rsidRDefault="002F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A7"/>
    <w:rsid w:val="00004FD5"/>
    <w:rsid w:val="0000691A"/>
    <w:rsid w:val="00012657"/>
    <w:rsid w:val="00012EDE"/>
    <w:rsid w:val="000168A2"/>
    <w:rsid w:val="0001707B"/>
    <w:rsid w:val="0002393A"/>
    <w:rsid w:val="000240F7"/>
    <w:rsid w:val="00032716"/>
    <w:rsid w:val="00032B2B"/>
    <w:rsid w:val="0003455A"/>
    <w:rsid w:val="000345D6"/>
    <w:rsid w:val="00043CB1"/>
    <w:rsid w:val="000443B4"/>
    <w:rsid w:val="00047F2C"/>
    <w:rsid w:val="000531EA"/>
    <w:rsid w:val="00053798"/>
    <w:rsid w:val="00055494"/>
    <w:rsid w:val="00055D8E"/>
    <w:rsid w:val="00056074"/>
    <w:rsid w:val="00056A9E"/>
    <w:rsid w:val="00080804"/>
    <w:rsid w:val="00085A18"/>
    <w:rsid w:val="000A282B"/>
    <w:rsid w:val="000B4708"/>
    <w:rsid w:val="000B5ECB"/>
    <w:rsid w:val="000C0838"/>
    <w:rsid w:val="000C08C7"/>
    <w:rsid w:val="000C130A"/>
    <w:rsid w:val="000C1529"/>
    <w:rsid w:val="000D54CC"/>
    <w:rsid w:val="000E36F8"/>
    <w:rsid w:val="000F51BF"/>
    <w:rsid w:val="000F6231"/>
    <w:rsid w:val="00106768"/>
    <w:rsid w:val="00107826"/>
    <w:rsid w:val="00113AAD"/>
    <w:rsid w:val="001173D0"/>
    <w:rsid w:val="00140C77"/>
    <w:rsid w:val="00143F38"/>
    <w:rsid w:val="00147EE8"/>
    <w:rsid w:val="00155E6E"/>
    <w:rsid w:val="00171884"/>
    <w:rsid w:val="00172E1E"/>
    <w:rsid w:val="00177E46"/>
    <w:rsid w:val="001810AC"/>
    <w:rsid w:val="00182EA1"/>
    <w:rsid w:val="0018365E"/>
    <w:rsid w:val="00194C5B"/>
    <w:rsid w:val="00194FE1"/>
    <w:rsid w:val="00195D2D"/>
    <w:rsid w:val="00195E41"/>
    <w:rsid w:val="001A26CF"/>
    <w:rsid w:val="001A358E"/>
    <w:rsid w:val="001A7626"/>
    <w:rsid w:val="001B0954"/>
    <w:rsid w:val="001B3F7B"/>
    <w:rsid w:val="001B3FA6"/>
    <w:rsid w:val="001C3336"/>
    <w:rsid w:val="001D4075"/>
    <w:rsid w:val="001D41EE"/>
    <w:rsid w:val="001E00DE"/>
    <w:rsid w:val="001E1A04"/>
    <w:rsid w:val="001E3409"/>
    <w:rsid w:val="001F5011"/>
    <w:rsid w:val="001F5C2F"/>
    <w:rsid w:val="002006E0"/>
    <w:rsid w:val="00200C13"/>
    <w:rsid w:val="002113E5"/>
    <w:rsid w:val="002131A0"/>
    <w:rsid w:val="002142AF"/>
    <w:rsid w:val="00227D4C"/>
    <w:rsid w:val="002337F2"/>
    <w:rsid w:val="0023450C"/>
    <w:rsid w:val="002451F7"/>
    <w:rsid w:val="00247C9A"/>
    <w:rsid w:val="0025056D"/>
    <w:rsid w:val="002663A3"/>
    <w:rsid w:val="00271D39"/>
    <w:rsid w:val="00272A02"/>
    <w:rsid w:val="002760B7"/>
    <w:rsid w:val="0028196D"/>
    <w:rsid w:val="00294A6E"/>
    <w:rsid w:val="00296E84"/>
    <w:rsid w:val="00296FEB"/>
    <w:rsid w:val="002A04A0"/>
    <w:rsid w:val="002A7168"/>
    <w:rsid w:val="002B4DF8"/>
    <w:rsid w:val="002B7BA3"/>
    <w:rsid w:val="002C38C1"/>
    <w:rsid w:val="002C492A"/>
    <w:rsid w:val="002C7CCC"/>
    <w:rsid w:val="002D3C85"/>
    <w:rsid w:val="002E0816"/>
    <w:rsid w:val="002E3DDF"/>
    <w:rsid w:val="002E6420"/>
    <w:rsid w:val="002F3EE0"/>
    <w:rsid w:val="002F682C"/>
    <w:rsid w:val="0030117B"/>
    <w:rsid w:val="003054CF"/>
    <w:rsid w:val="00305C7E"/>
    <w:rsid w:val="0030610E"/>
    <w:rsid w:val="003079E6"/>
    <w:rsid w:val="00313E15"/>
    <w:rsid w:val="00314C26"/>
    <w:rsid w:val="003208FD"/>
    <w:rsid w:val="00324E46"/>
    <w:rsid w:val="003257B8"/>
    <w:rsid w:val="00334F05"/>
    <w:rsid w:val="00335A96"/>
    <w:rsid w:val="0034250C"/>
    <w:rsid w:val="00343793"/>
    <w:rsid w:val="00344267"/>
    <w:rsid w:val="003526D1"/>
    <w:rsid w:val="00354F3C"/>
    <w:rsid w:val="00360F80"/>
    <w:rsid w:val="00364A62"/>
    <w:rsid w:val="00366FBA"/>
    <w:rsid w:val="0037409A"/>
    <w:rsid w:val="003740D8"/>
    <w:rsid w:val="0037510A"/>
    <w:rsid w:val="00376906"/>
    <w:rsid w:val="0037769B"/>
    <w:rsid w:val="003828A0"/>
    <w:rsid w:val="00384575"/>
    <w:rsid w:val="0039572D"/>
    <w:rsid w:val="00396286"/>
    <w:rsid w:val="003A2085"/>
    <w:rsid w:val="003A635C"/>
    <w:rsid w:val="003B13DE"/>
    <w:rsid w:val="003C15B8"/>
    <w:rsid w:val="003C3202"/>
    <w:rsid w:val="003C530B"/>
    <w:rsid w:val="003C7A9E"/>
    <w:rsid w:val="003D05CF"/>
    <w:rsid w:val="003D0645"/>
    <w:rsid w:val="003D111D"/>
    <w:rsid w:val="003D5FDC"/>
    <w:rsid w:val="003E086B"/>
    <w:rsid w:val="003E4C37"/>
    <w:rsid w:val="003E4D5A"/>
    <w:rsid w:val="003F257E"/>
    <w:rsid w:val="003F2982"/>
    <w:rsid w:val="00403F6C"/>
    <w:rsid w:val="00410B47"/>
    <w:rsid w:val="00415A3C"/>
    <w:rsid w:val="0041724A"/>
    <w:rsid w:val="004323AD"/>
    <w:rsid w:val="00432CFB"/>
    <w:rsid w:val="004347DF"/>
    <w:rsid w:val="00434B64"/>
    <w:rsid w:val="00444448"/>
    <w:rsid w:val="00447321"/>
    <w:rsid w:val="0045166C"/>
    <w:rsid w:val="00451E92"/>
    <w:rsid w:val="00454642"/>
    <w:rsid w:val="0045760F"/>
    <w:rsid w:val="00465D58"/>
    <w:rsid w:val="004835CC"/>
    <w:rsid w:val="004872CC"/>
    <w:rsid w:val="0049453D"/>
    <w:rsid w:val="004A17E5"/>
    <w:rsid w:val="004A262A"/>
    <w:rsid w:val="004A2AC4"/>
    <w:rsid w:val="004B035B"/>
    <w:rsid w:val="004C0F82"/>
    <w:rsid w:val="004C100C"/>
    <w:rsid w:val="004C738F"/>
    <w:rsid w:val="004E2F0A"/>
    <w:rsid w:val="004E47AF"/>
    <w:rsid w:val="004F3821"/>
    <w:rsid w:val="004F680B"/>
    <w:rsid w:val="0050543F"/>
    <w:rsid w:val="00506020"/>
    <w:rsid w:val="005076EC"/>
    <w:rsid w:val="00507A3A"/>
    <w:rsid w:val="00513A47"/>
    <w:rsid w:val="005149D5"/>
    <w:rsid w:val="005159A9"/>
    <w:rsid w:val="00530CCC"/>
    <w:rsid w:val="00532AD3"/>
    <w:rsid w:val="00536E03"/>
    <w:rsid w:val="005521FE"/>
    <w:rsid w:val="0055301E"/>
    <w:rsid w:val="00557DF8"/>
    <w:rsid w:val="0056320D"/>
    <w:rsid w:val="005704A2"/>
    <w:rsid w:val="0057176C"/>
    <w:rsid w:val="00577A14"/>
    <w:rsid w:val="0058305E"/>
    <w:rsid w:val="00584C21"/>
    <w:rsid w:val="005861EC"/>
    <w:rsid w:val="00587319"/>
    <w:rsid w:val="005A007B"/>
    <w:rsid w:val="005A499B"/>
    <w:rsid w:val="005B249F"/>
    <w:rsid w:val="005B267C"/>
    <w:rsid w:val="005B5966"/>
    <w:rsid w:val="005B6C7A"/>
    <w:rsid w:val="005C5FE4"/>
    <w:rsid w:val="005E52E4"/>
    <w:rsid w:val="005F2612"/>
    <w:rsid w:val="00602F77"/>
    <w:rsid w:val="006114B9"/>
    <w:rsid w:val="00612EA7"/>
    <w:rsid w:val="00621698"/>
    <w:rsid w:val="00624BC2"/>
    <w:rsid w:val="00630D2F"/>
    <w:rsid w:val="00630FA2"/>
    <w:rsid w:val="0063162E"/>
    <w:rsid w:val="00633708"/>
    <w:rsid w:val="00633ACA"/>
    <w:rsid w:val="006354DC"/>
    <w:rsid w:val="0064483A"/>
    <w:rsid w:val="006528CF"/>
    <w:rsid w:val="006653FD"/>
    <w:rsid w:val="00670D83"/>
    <w:rsid w:val="006728E0"/>
    <w:rsid w:val="006A2470"/>
    <w:rsid w:val="006A4CA7"/>
    <w:rsid w:val="006B29D2"/>
    <w:rsid w:val="006B2FF5"/>
    <w:rsid w:val="006B43AC"/>
    <w:rsid w:val="006B4AA7"/>
    <w:rsid w:val="006B5DA9"/>
    <w:rsid w:val="006C29A4"/>
    <w:rsid w:val="006C3147"/>
    <w:rsid w:val="006C4953"/>
    <w:rsid w:val="006C63FD"/>
    <w:rsid w:val="006D123D"/>
    <w:rsid w:val="006D513E"/>
    <w:rsid w:val="006F0044"/>
    <w:rsid w:val="006F5561"/>
    <w:rsid w:val="0070672D"/>
    <w:rsid w:val="0071351A"/>
    <w:rsid w:val="00714737"/>
    <w:rsid w:val="00714DB9"/>
    <w:rsid w:val="007227F2"/>
    <w:rsid w:val="00722F8B"/>
    <w:rsid w:val="0072620F"/>
    <w:rsid w:val="00727F7A"/>
    <w:rsid w:val="00730A8F"/>
    <w:rsid w:val="00731C9E"/>
    <w:rsid w:val="0073225D"/>
    <w:rsid w:val="00733212"/>
    <w:rsid w:val="0073360A"/>
    <w:rsid w:val="0073482D"/>
    <w:rsid w:val="0073560C"/>
    <w:rsid w:val="00745EC5"/>
    <w:rsid w:val="00746692"/>
    <w:rsid w:val="007510B7"/>
    <w:rsid w:val="00753B8D"/>
    <w:rsid w:val="00755CB9"/>
    <w:rsid w:val="00756C3B"/>
    <w:rsid w:val="0076639C"/>
    <w:rsid w:val="00777E35"/>
    <w:rsid w:val="00785896"/>
    <w:rsid w:val="007A0CC4"/>
    <w:rsid w:val="007B2E5D"/>
    <w:rsid w:val="007B35FF"/>
    <w:rsid w:val="007C5C22"/>
    <w:rsid w:val="007C758D"/>
    <w:rsid w:val="007D3B8E"/>
    <w:rsid w:val="007D7632"/>
    <w:rsid w:val="007D7FD1"/>
    <w:rsid w:val="007F3757"/>
    <w:rsid w:val="007F6CC5"/>
    <w:rsid w:val="007F7360"/>
    <w:rsid w:val="00802C72"/>
    <w:rsid w:val="00816CAD"/>
    <w:rsid w:val="00825E76"/>
    <w:rsid w:val="008260B0"/>
    <w:rsid w:val="00830C35"/>
    <w:rsid w:val="00832EAC"/>
    <w:rsid w:val="00834B20"/>
    <w:rsid w:val="00851828"/>
    <w:rsid w:val="0085611F"/>
    <w:rsid w:val="00863590"/>
    <w:rsid w:val="008641E4"/>
    <w:rsid w:val="00865922"/>
    <w:rsid w:val="00867C2F"/>
    <w:rsid w:val="008719A1"/>
    <w:rsid w:val="00871E54"/>
    <w:rsid w:val="008804C0"/>
    <w:rsid w:val="008841EC"/>
    <w:rsid w:val="008859E1"/>
    <w:rsid w:val="00886A50"/>
    <w:rsid w:val="00896022"/>
    <w:rsid w:val="008962DE"/>
    <w:rsid w:val="008B38E5"/>
    <w:rsid w:val="008C76E1"/>
    <w:rsid w:val="008E118E"/>
    <w:rsid w:val="008E5A4F"/>
    <w:rsid w:val="008F0864"/>
    <w:rsid w:val="008F0FC6"/>
    <w:rsid w:val="008F1195"/>
    <w:rsid w:val="008F4ABE"/>
    <w:rsid w:val="00900583"/>
    <w:rsid w:val="00901557"/>
    <w:rsid w:val="009049B9"/>
    <w:rsid w:val="009076CB"/>
    <w:rsid w:val="00907BC1"/>
    <w:rsid w:val="00916BEE"/>
    <w:rsid w:val="00920634"/>
    <w:rsid w:val="009219C6"/>
    <w:rsid w:val="00925081"/>
    <w:rsid w:val="009276C5"/>
    <w:rsid w:val="00930777"/>
    <w:rsid w:val="00932CA7"/>
    <w:rsid w:val="00936766"/>
    <w:rsid w:val="00953622"/>
    <w:rsid w:val="0096008C"/>
    <w:rsid w:val="0096267E"/>
    <w:rsid w:val="00966D55"/>
    <w:rsid w:val="00971D86"/>
    <w:rsid w:val="00974902"/>
    <w:rsid w:val="00977C6E"/>
    <w:rsid w:val="00980322"/>
    <w:rsid w:val="009836AA"/>
    <w:rsid w:val="00983F85"/>
    <w:rsid w:val="0098623D"/>
    <w:rsid w:val="009A4B2B"/>
    <w:rsid w:val="009A6187"/>
    <w:rsid w:val="009A736F"/>
    <w:rsid w:val="009B0F2B"/>
    <w:rsid w:val="009B2818"/>
    <w:rsid w:val="009B6D20"/>
    <w:rsid w:val="009B788C"/>
    <w:rsid w:val="009C5C66"/>
    <w:rsid w:val="009C7170"/>
    <w:rsid w:val="009D13E9"/>
    <w:rsid w:val="009D39B3"/>
    <w:rsid w:val="009D3EF2"/>
    <w:rsid w:val="009D4645"/>
    <w:rsid w:val="009D5C8A"/>
    <w:rsid w:val="009D76BE"/>
    <w:rsid w:val="009E49B1"/>
    <w:rsid w:val="009E550D"/>
    <w:rsid w:val="009E6435"/>
    <w:rsid w:val="009F033A"/>
    <w:rsid w:val="00A05B90"/>
    <w:rsid w:val="00A13517"/>
    <w:rsid w:val="00A25144"/>
    <w:rsid w:val="00A27807"/>
    <w:rsid w:val="00A33527"/>
    <w:rsid w:val="00A34866"/>
    <w:rsid w:val="00A36FBC"/>
    <w:rsid w:val="00A4133E"/>
    <w:rsid w:val="00A524D7"/>
    <w:rsid w:val="00A54089"/>
    <w:rsid w:val="00A57640"/>
    <w:rsid w:val="00A61071"/>
    <w:rsid w:val="00A6368D"/>
    <w:rsid w:val="00A7577A"/>
    <w:rsid w:val="00A77266"/>
    <w:rsid w:val="00A874C2"/>
    <w:rsid w:val="00A951A9"/>
    <w:rsid w:val="00A977E4"/>
    <w:rsid w:val="00AA1EED"/>
    <w:rsid w:val="00AA476A"/>
    <w:rsid w:val="00AA61DD"/>
    <w:rsid w:val="00AA7A76"/>
    <w:rsid w:val="00AB1BC1"/>
    <w:rsid w:val="00AC06FA"/>
    <w:rsid w:val="00AD2366"/>
    <w:rsid w:val="00AE50BA"/>
    <w:rsid w:val="00AF67DF"/>
    <w:rsid w:val="00B02CDC"/>
    <w:rsid w:val="00B07F39"/>
    <w:rsid w:val="00B134D5"/>
    <w:rsid w:val="00B249BB"/>
    <w:rsid w:val="00B353F8"/>
    <w:rsid w:val="00B3764F"/>
    <w:rsid w:val="00B50504"/>
    <w:rsid w:val="00B544AA"/>
    <w:rsid w:val="00B5500C"/>
    <w:rsid w:val="00B57E8F"/>
    <w:rsid w:val="00B64134"/>
    <w:rsid w:val="00BA4F0D"/>
    <w:rsid w:val="00BB6922"/>
    <w:rsid w:val="00BB7B0A"/>
    <w:rsid w:val="00BC1F68"/>
    <w:rsid w:val="00BC6D9A"/>
    <w:rsid w:val="00BD67DC"/>
    <w:rsid w:val="00BD78B8"/>
    <w:rsid w:val="00BE313F"/>
    <w:rsid w:val="00BE3EFC"/>
    <w:rsid w:val="00BF2FF6"/>
    <w:rsid w:val="00C00436"/>
    <w:rsid w:val="00C05435"/>
    <w:rsid w:val="00C1252D"/>
    <w:rsid w:val="00C17B7D"/>
    <w:rsid w:val="00C2051F"/>
    <w:rsid w:val="00C2215F"/>
    <w:rsid w:val="00C230B6"/>
    <w:rsid w:val="00C2371F"/>
    <w:rsid w:val="00C3142B"/>
    <w:rsid w:val="00C324B0"/>
    <w:rsid w:val="00C43B28"/>
    <w:rsid w:val="00C43FF7"/>
    <w:rsid w:val="00C455D3"/>
    <w:rsid w:val="00C4659B"/>
    <w:rsid w:val="00C46BB3"/>
    <w:rsid w:val="00C527FE"/>
    <w:rsid w:val="00C53069"/>
    <w:rsid w:val="00C62C21"/>
    <w:rsid w:val="00C62E65"/>
    <w:rsid w:val="00C64DA7"/>
    <w:rsid w:val="00C65449"/>
    <w:rsid w:val="00C67851"/>
    <w:rsid w:val="00C7381E"/>
    <w:rsid w:val="00C779A8"/>
    <w:rsid w:val="00C8697C"/>
    <w:rsid w:val="00C910E5"/>
    <w:rsid w:val="00C965FE"/>
    <w:rsid w:val="00CA05BC"/>
    <w:rsid w:val="00CA292D"/>
    <w:rsid w:val="00CA464B"/>
    <w:rsid w:val="00CA70E2"/>
    <w:rsid w:val="00CB67E3"/>
    <w:rsid w:val="00CC1A5F"/>
    <w:rsid w:val="00CC30D4"/>
    <w:rsid w:val="00CC41DD"/>
    <w:rsid w:val="00CD2CE5"/>
    <w:rsid w:val="00CF0D90"/>
    <w:rsid w:val="00CF0F51"/>
    <w:rsid w:val="00CF32D4"/>
    <w:rsid w:val="00CF44A6"/>
    <w:rsid w:val="00D00E85"/>
    <w:rsid w:val="00D02280"/>
    <w:rsid w:val="00D02652"/>
    <w:rsid w:val="00D07FE2"/>
    <w:rsid w:val="00D20CDA"/>
    <w:rsid w:val="00D27F0F"/>
    <w:rsid w:val="00D33543"/>
    <w:rsid w:val="00D35E52"/>
    <w:rsid w:val="00D37E41"/>
    <w:rsid w:val="00D40A8D"/>
    <w:rsid w:val="00D56CD8"/>
    <w:rsid w:val="00D56DE3"/>
    <w:rsid w:val="00D60B1D"/>
    <w:rsid w:val="00D60D38"/>
    <w:rsid w:val="00D634A8"/>
    <w:rsid w:val="00D64EF5"/>
    <w:rsid w:val="00D66285"/>
    <w:rsid w:val="00D74169"/>
    <w:rsid w:val="00D83AA4"/>
    <w:rsid w:val="00D90FEC"/>
    <w:rsid w:val="00D95884"/>
    <w:rsid w:val="00D97E15"/>
    <w:rsid w:val="00DA2F62"/>
    <w:rsid w:val="00DA41EA"/>
    <w:rsid w:val="00DA483B"/>
    <w:rsid w:val="00DB2F2B"/>
    <w:rsid w:val="00DB34EA"/>
    <w:rsid w:val="00DB5972"/>
    <w:rsid w:val="00DC0BC1"/>
    <w:rsid w:val="00DC1AF1"/>
    <w:rsid w:val="00DC2422"/>
    <w:rsid w:val="00DD230E"/>
    <w:rsid w:val="00DD5373"/>
    <w:rsid w:val="00DE0893"/>
    <w:rsid w:val="00DE1905"/>
    <w:rsid w:val="00DF08B5"/>
    <w:rsid w:val="00E0396F"/>
    <w:rsid w:val="00E04216"/>
    <w:rsid w:val="00E10C67"/>
    <w:rsid w:val="00E21FE7"/>
    <w:rsid w:val="00E25F9D"/>
    <w:rsid w:val="00E31254"/>
    <w:rsid w:val="00E41078"/>
    <w:rsid w:val="00E41C84"/>
    <w:rsid w:val="00E45E28"/>
    <w:rsid w:val="00E60F78"/>
    <w:rsid w:val="00E629DA"/>
    <w:rsid w:val="00E64C7D"/>
    <w:rsid w:val="00E67E23"/>
    <w:rsid w:val="00E71EB3"/>
    <w:rsid w:val="00E7330D"/>
    <w:rsid w:val="00E74D55"/>
    <w:rsid w:val="00E76C47"/>
    <w:rsid w:val="00E87B0B"/>
    <w:rsid w:val="00E91D37"/>
    <w:rsid w:val="00EA283A"/>
    <w:rsid w:val="00EB2EB6"/>
    <w:rsid w:val="00EB4391"/>
    <w:rsid w:val="00EB5444"/>
    <w:rsid w:val="00EB5885"/>
    <w:rsid w:val="00EC1536"/>
    <w:rsid w:val="00EC4AC7"/>
    <w:rsid w:val="00ED6653"/>
    <w:rsid w:val="00ED6E69"/>
    <w:rsid w:val="00EE0691"/>
    <w:rsid w:val="00EE249F"/>
    <w:rsid w:val="00EE3A0D"/>
    <w:rsid w:val="00EF679A"/>
    <w:rsid w:val="00EF6D03"/>
    <w:rsid w:val="00F04B84"/>
    <w:rsid w:val="00F057B6"/>
    <w:rsid w:val="00F0659E"/>
    <w:rsid w:val="00F1096F"/>
    <w:rsid w:val="00F22330"/>
    <w:rsid w:val="00F2233C"/>
    <w:rsid w:val="00F23519"/>
    <w:rsid w:val="00F32DD0"/>
    <w:rsid w:val="00F34661"/>
    <w:rsid w:val="00F507CA"/>
    <w:rsid w:val="00F53471"/>
    <w:rsid w:val="00F537B0"/>
    <w:rsid w:val="00F55D8B"/>
    <w:rsid w:val="00F560DA"/>
    <w:rsid w:val="00F631E5"/>
    <w:rsid w:val="00F7197A"/>
    <w:rsid w:val="00F80625"/>
    <w:rsid w:val="00F80FD8"/>
    <w:rsid w:val="00F919E5"/>
    <w:rsid w:val="00F933DB"/>
    <w:rsid w:val="00F94276"/>
    <w:rsid w:val="00F954B2"/>
    <w:rsid w:val="00F95BBC"/>
    <w:rsid w:val="00F95BC6"/>
    <w:rsid w:val="00F97D42"/>
    <w:rsid w:val="00FA0EEF"/>
    <w:rsid w:val="00FC7C60"/>
    <w:rsid w:val="00FC7D0D"/>
    <w:rsid w:val="00FD7B5B"/>
    <w:rsid w:val="00FE0817"/>
    <w:rsid w:val="00FE56AA"/>
    <w:rsid w:val="00FE7084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CB35"/>
  <w15:docId w15:val="{8D5924A6-B2E0-4BFD-BA64-09FD4BD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04343-1620-4433-A134-B1253241C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F948F0-9672-4F12-9E7A-A85BFAC7D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C21106-7201-4869-AED0-968085FE8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3200C2-BC60-4532-A105-86E459B6D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mrngoc</dc:creator>
  <cp:lastModifiedBy>hp</cp:lastModifiedBy>
  <cp:revision>2</cp:revision>
  <cp:lastPrinted>2024-04-19T01:07:00Z</cp:lastPrinted>
  <dcterms:created xsi:type="dcterms:W3CDTF">2024-04-25T07:45:00Z</dcterms:created>
  <dcterms:modified xsi:type="dcterms:W3CDTF">2024-04-25T07:45:00Z</dcterms:modified>
</cp:coreProperties>
</file>