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50" w:type="dxa"/>
        <w:tblLook w:val="04A0" w:firstRow="1" w:lastRow="0" w:firstColumn="1" w:lastColumn="0" w:noHBand="0" w:noVBand="1"/>
      </w:tblPr>
      <w:tblGrid>
        <w:gridCol w:w="3588"/>
        <w:gridCol w:w="5662"/>
      </w:tblGrid>
      <w:tr w:rsidR="00330F08">
        <w:trPr>
          <w:trHeight w:val="1125"/>
        </w:trPr>
        <w:tc>
          <w:tcPr>
            <w:tcW w:w="3588" w:type="dxa"/>
          </w:tcPr>
          <w:p w:rsidR="00330F08" w:rsidRDefault="002F59A7">
            <w:pPr>
              <w:widowControl w:val="0"/>
              <w:jc w:val="center"/>
              <w:rPr>
                <w:color w:val="000000" w:themeColor="text1"/>
                <w:sz w:val="26"/>
                <w:szCs w:val="26"/>
              </w:rPr>
            </w:pPr>
            <w:r>
              <w:rPr>
                <w:b/>
                <w:bCs/>
                <w:color w:val="000000" w:themeColor="text1"/>
                <w:sz w:val="26"/>
                <w:szCs w:val="26"/>
                <w:lang w:eastAsia="vi-VN" w:bidi="vi-VN"/>
              </w:rPr>
              <w:t>ỦY</w:t>
            </w:r>
            <w:r>
              <w:rPr>
                <w:b/>
                <w:bCs/>
                <w:color w:val="000000" w:themeColor="text1"/>
                <w:sz w:val="26"/>
                <w:szCs w:val="26"/>
                <w:lang w:val="vi-VN" w:eastAsia="vi-VN" w:bidi="vi-VN"/>
              </w:rPr>
              <w:t xml:space="preserve"> BAN NHÂN DÂN</w:t>
            </w:r>
          </w:p>
          <w:p w:rsidR="00330F08" w:rsidRDefault="002F59A7">
            <w:pPr>
              <w:widowControl w:val="0"/>
              <w:jc w:val="center"/>
              <w:rPr>
                <w:b/>
                <w:bCs/>
                <w:color w:val="000000" w:themeColor="text1"/>
                <w:sz w:val="26"/>
                <w:szCs w:val="26"/>
              </w:rPr>
            </w:pPr>
            <w:r>
              <w:rPr>
                <w:b/>
                <w:bCs/>
                <w:color w:val="000000" w:themeColor="text1"/>
                <w:sz w:val="26"/>
                <w:szCs w:val="26"/>
                <w:lang w:eastAsia="vi-VN" w:bidi="vi-VN"/>
              </w:rPr>
              <w:t>TỈNH TÂY NINH</w:t>
            </w:r>
          </w:p>
          <w:p w:rsidR="00330F08" w:rsidRDefault="002F59A7">
            <w:pPr>
              <w:widowControl w:val="0"/>
              <w:jc w:val="center"/>
              <w:rPr>
                <w:color w:val="000000" w:themeColor="text1"/>
                <w:sz w:val="28"/>
                <w:szCs w:val="28"/>
              </w:rPr>
            </w:pPr>
            <w:r>
              <w:rPr>
                <w:noProof/>
                <w:color w:val="000000" w:themeColor="text1"/>
                <w:sz w:val="28"/>
                <w:szCs w:val="28"/>
              </w:rPr>
              <mc:AlternateContent>
                <mc:Choice Requires="wpg">
                  <w:drawing>
                    <wp:anchor distT="0" distB="0" distL="114300" distR="114300" simplePos="0" relativeHeight="251658752" behindDoc="0" locked="0" layoutInCell="1" allowOverlap="1">
                      <wp:simplePos x="0" y="0"/>
                      <wp:positionH relativeFrom="column">
                        <wp:posOffset>646430</wp:posOffset>
                      </wp:positionH>
                      <wp:positionV relativeFrom="paragraph">
                        <wp:posOffset>44450</wp:posOffset>
                      </wp:positionV>
                      <wp:extent cx="838200" cy="0"/>
                      <wp:effectExtent l="12065" t="10795" r="6985" b="8255"/>
                      <wp:wrapNone/>
                      <wp:docPr id="1" name="Line 11"/>
                      <wp:cNvGraphicFramePr/>
                      <a:graphic xmlns:a="http://schemas.openxmlformats.org/drawingml/2006/main">
                        <a:graphicData uri="http://schemas.microsoft.com/office/word/2010/wordprocessingShape">
                          <wps:wsp>
                            <wps:cNvCnPr/>
                            <wps:spPr bwMode="auto">
                              <a:xfrm>
                                <a:off x="0" y="0"/>
                                <a:ext cx="83820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8752;mso-wrap-distance-left:9.00pt;mso-wrap-distance-top:0.00pt;mso-wrap-distance-right:9.00pt;mso-wrap-distance-bottom:0.00pt;visibility:visible;" from="50.9pt,3.5pt" to="116.9pt,3.5pt" filled="f" strokecolor="#000000" strokeweight="0.25pt"/>
                  </w:pict>
                </mc:Fallback>
              </mc:AlternateContent>
            </w:r>
          </w:p>
          <w:p w:rsidR="00330F08" w:rsidRDefault="002F59A7">
            <w:pPr>
              <w:widowControl w:val="0"/>
              <w:jc w:val="center"/>
              <w:rPr>
                <w:color w:val="000000" w:themeColor="text1"/>
                <w:sz w:val="28"/>
                <w:szCs w:val="28"/>
              </w:rPr>
            </w:pPr>
            <w:r>
              <w:rPr>
                <w:color w:val="000000" w:themeColor="text1"/>
                <w:sz w:val="28"/>
                <w:szCs w:val="28"/>
                <w:lang w:val="vi-VN" w:eastAsia="vi-VN" w:bidi="vi-VN"/>
              </w:rPr>
              <w:t>Số:</w:t>
            </w:r>
            <w:r>
              <w:rPr>
                <w:color w:val="000000" w:themeColor="text1"/>
                <w:sz w:val="28"/>
                <w:szCs w:val="28"/>
                <w:lang w:eastAsia="vi-VN" w:bidi="vi-VN"/>
              </w:rPr>
              <w:t xml:space="preserve"> 105 </w:t>
            </w:r>
            <w:r>
              <w:rPr>
                <w:color w:val="000000" w:themeColor="text1"/>
                <w:sz w:val="28"/>
                <w:szCs w:val="28"/>
                <w:lang w:val="vi-VN" w:eastAsia="vi-VN" w:bidi="vi-VN"/>
              </w:rPr>
              <w:t>/</w:t>
            </w:r>
            <w:r>
              <w:rPr>
                <w:color w:val="000000" w:themeColor="text1"/>
                <w:sz w:val="28"/>
                <w:szCs w:val="28"/>
                <w:lang w:eastAsia="vi-VN" w:bidi="vi-VN"/>
              </w:rPr>
              <w:t>2026/</w:t>
            </w:r>
            <w:r>
              <w:rPr>
                <w:color w:val="000000" w:themeColor="text1"/>
                <w:sz w:val="28"/>
                <w:szCs w:val="28"/>
                <w:lang w:val="vi-VN" w:eastAsia="vi-VN" w:bidi="vi-VN"/>
              </w:rPr>
              <w:t>QĐ-UBND</w:t>
            </w:r>
          </w:p>
        </w:tc>
        <w:tc>
          <w:tcPr>
            <w:tcW w:w="5662" w:type="dxa"/>
          </w:tcPr>
          <w:p w:rsidR="00330F08" w:rsidRDefault="002F59A7">
            <w:pPr>
              <w:widowControl w:val="0"/>
              <w:jc w:val="center"/>
              <w:rPr>
                <w:b/>
                <w:bCs/>
                <w:color w:val="000000" w:themeColor="text1"/>
                <w:sz w:val="28"/>
                <w:szCs w:val="28"/>
                <w:lang w:val="vi-VN" w:eastAsia="vi-VN" w:bidi="vi-VN"/>
              </w:rPr>
            </w:pPr>
            <w:r>
              <w:rPr>
                <w:b/>
                <w:bCs/>
                <w:color w:val="000000" w:themeColor="text1"/>
                <w:sz w:val="26"/>
                <w:szCs w:val="26"/>
                <w:lang w:val="vi-VN" w:eastAsia="vi-VN" w:bidi="vi-VN"/>
              </w:rPr>
              <w:t>CỘNG HÒA XÃ HỘI CHỦ NGHĨA VIỆT NAM</w:t>
            </w:r>
          </w:p>
          <w:p w:rsidR="00330F08" w:rsidRDefault="002F59A7">
            <w:pPr>
              <w:widowControl w:val="0"/>
              <w:jc w:val="center"/>
              <w:rPr>
                <w:b/>
                <w:bCs/>
                <w:color w:val="000000" w:themeColor="text1"/>
                <w:sz w:val="28"/>
                <w:szCs w:val="28"/>
              </w:rPr>
            </w:pPr>
            <w:r>
              <w:rPr>
                <w:b/>
                <w:bCs/>
                <w:color w:val="000000" w:themeColor="text1"/>
                <w:sz w:val="28"/>
                <w:szCs w:val="28"/>
                <w:lang w:val="vi-VN" w:eastAsia="vi-VN" w:bidi="vi-VN"/>
              </w:rPr>
              <w:t>Độc lập - Tự do - Hạnh phúc</w:t>
            </w:r>
          </w:p>
          <w:p w:rsidR="00330F08" w:rsidRDefault="002F59A7">
            <w:pPr>
              <w:widowControl w:val="0"/>
              <w:jc w:val="center"/>
              <w:rPr>
                <w:iCs/>
                <w:color w:val="000000" w:themeColor="text1"/>
                <w:sz w:val="28"/>
                <w:szCs w:val="28"/>
              </w:rPr>
            </w:pPr>
            <w:r>
              <w:rPr>
                <w:noProof/>
                <w:color w:val="000000" w:themeColor="text1"/>
                <w:sz w:val="28"/>
                <w:szCs w:val="28"/>
              </w:rPr>
              <mc:AlternateContent>
                <mc:Choice Requires="wpg">
                  <w:drawing>
                    <wp:anchor distT="0" distB="4294967294" distL="114300" distR="114300" simplePos="0" relativeHeight="251654656" behindDoc="0" locked="0" layoutInCell="1" allowOverlap="1">
                      <wp:simplePos x="0" y="0"/>
                      <wp:positionH relativeFrom="column">
                        <wp:posOffset>660400</wp:posOffset>
                      </wp:positionH>
                      <wp:positionV relativeFrom="paragraph">
                        <wp:posOffset>26035</wp:posOffset>
                      </wp:positionV>
                      <wp:extent cx="2133600" cy="0"/>
                      <wp:effectExtent l="8890" t="6985" r="10160" b="12065"/>
                      <wp:wrapNone/>
                      <wp:docPr id="2" name="Straight Connector 11"/>
                      <wp:cNvGraphicFramePr/>
                      <a:graphic xmlns:a="http://schemas.openxmlformats.org/drawingml/2006/main">
                        <a:graphicData uri="http://schemas.microsoft.com/office/word/2010/wordprocessingShape">
                          <wps:wsp>
                            <wps:cNvCnPr/>
                            <wps:spPr bwMode="auto">
                              <a:xfrm>
                                <a:off x="0" y="0"/>
                                <a:ext cx="2133600" cy="0"/>
                              </a:xfrm>
                              <a:prstGeom prst="line">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4656;mso-wrap-distance-left:9.00pt;mso-wrap-distance-top:0.00pt;mso-wrap-distance-right:9.00pt;mso-wrap-distance-bottom:-169093.20pt;visibility:visible;" from="52.0pt,2.0pt" to="220.0pt,2.0pt" filled="f" strokecolor="#000000" strokeweight="0.25pt"/>
                  </w:pict>
                </mc:Fallback>
              </mc:AlternateContent>
            </w:r>
          </w:p>
          <w:p w:rsidR="00330F08" w:rsidRDefault="002F59A7">
            <w:pPr>
              <w:widowControl w:val="0"/>
              <w:jc w:val="center"/>
              <w:rPr>
                <w:b/>
                <w:bCs/>
                <w:color w:val="000000" w:themeColor="text1"/>
                <w:sz w:val="28"/>
                <w:szCs w:val="28"/>
              </w:rPr>
            </w:pPr>
            <w:r>
              <w:rPr>
                <w:i/>
                <w:iCs/>
                <w:color w:val="000000" w:themeColor="text1"/>
                <w:sz w:val="28"/>
                <w:szCs w:val="28"/>
                <w:lang w:eastAsia="vi-VN" w:bidi="vi-VN"/>
              </w:rPr>
              <w:t>Tây Ninh</w:t>
            </w:r>
            <w:r>
              <w:rPr>
                <w:i/>
                <w:iCs/>
                <w:color w:val="000000" w:themeColor="text1"/>
                <w:sz w:val="28"/>
                <w:szCs w:val="28"/>
                <w:lang w:val="vi-VN" w:eastAsia="vi-VN" w:bidi="vi-VN"/>
              </w:rPr>
              <w:t>, ngày 10 tháng 7 năm 202</w:t>
            </w:r>
            <w:r>
              <w:rPr>
                <w:i/>
                <w:iCs/>
                <w:color w:val="000000" w:themeColor="text1"/>
                <w:sz w:val="28"/>
                <w:szCs w:val="28"/>
                <w:lang w:eastAsia="vi-VN" w:bidi="vi-VN"/>
              </w:rPr>
              <w:t>6</w:t>
            </w:r>
          </w:p>
        </w:tc>
      </w:tr>
    </w:tbl>
    <w:p w:rsidR="00330F08" w:rsidRDefault="00330F08">
      <w:pPr>
        <w:widowControl w:val="0"/>
        <w:tabs>
          <w:tab w:val="left" w:pos="941"/>
        </w:tabs>
        <w:jc w:val="center"/>
        <w:rPr>
          <w:color w:val="000000" w:themeColor="text1"/>
          <w:sz w:val="28"/>
          <w:szCs w:val="28"/>
        </w:rPr>
      </w:pPr>
    </w:p>
    <w:p w:rsidR="00330F08" w:rsidRDefault="00330F08">
      <w:pPr>
        <w:widowControl w:val="0"/>
        <w:tabs>
          <w:tab w:val="left" w:pos="941"/>
        </w:tabs>
        <w:jc w:val="center"/>
        <w:rPr>
          <w:color w:val="000000" w:themeColor="text1"/>
          <w:sz w:val="28"/>
          <w:szCs w:val="28"/>
        </w:rPr>
      </w:pPr>
    </w:p>
    <w:p w:rsidR="00330F08" w:rsidRDefault="002F59A7">
      <w:pPr>
        <w:widowControl w:val="0"/>
        <w:jc w:val="center"/>
        <w:rPr>
          <w:b/>
          <w:bCs/>
          <w:color w:val="000000" w:themeColor="text1"/>
          <w:sz w:val="28"/>
          <w:szCs w:val="28"/>
        </w:rPr>
      </w:pPr>
      <w:r>
        <w:rPr>
          <w:b/>
          <w:bCs/>
          <w:color w:val="000000" w:themeColor="text1"/>
          <w:sz w:val="28"/>
          <w:szCs w:val="28"/>
          <w:lang w:eastAsia="vi-VN" w:bidi="vi-VN"/>
        </w:rPr>
        <w:t>QUYẾT ĐỊNH</w:t>
      </w:r>
    </w:p>
    <w:p w:rsidR="00330F08" w:rsidRDefault="002F59A7">
      <w:pPr>
        <w:tabs>
          <w:tab w:val="left" w:pos="-5688"/>
        </w:tabs>
        <w:jc w:val="center"/>
        <w:rPr>
          <w:b/>
          <w:bCs/>
          <w:color w:val="000000" w:themeColor="text1"/>
          <w:sz w:val="28"/>
          <w:szCs w:val="28"/>
        </w:rPr>
      </w:pPr>
      <w:r>
        <w:rPr>
          <w:b/>
          <w:bCs/>
          <w:color w:val="000000" w:themeColor="text1"/>
          <w:sz w:val="28"/>
          <w:szCs w:val="28"/>
        </w:rPr>
        <w:t xml:space="preserve">Ban hành Quy định về </w:t>
      </w:r>
      <w:r>
        <w:rPr>
          <w:b/>
          <w:color w:val="000000" w:themeColor="text1"/>
          <w:sz w:val="28"/>
          <w:szCs w:val="28"/>
        </w:rPr>
        <w:t xml:space="preserve">định mức kinh tế - kỹ thuật </w:t>
      </w:r>
    </w:p>
    <w:p w:rsidR="00330F08" w:rsidRDefault="002F59A7">
      <w:pPr>
        <w:tabs>
          <w:tab w:val="left" w:pos="-5688"/>
        </w:tabs>
        <w:jc w:val="center"/>
        <w:rPr>
          <w:b/>
          <w:bCs/>
          <w:color w:val="000000" w:themeColor="text1"/>
          <w:sz w:val="28"/>
          <w:szCs w:val="28"/>
        </w:rPr>
      </w:pPr>
      <w:r>
        <w:rPr>
          <w:b/>
          <w:color w:val="000000" w:themeColor="text1"/>
          <w:sz w:val="28"/>
          <w:szCs w:val="28"/>
        </w:rPr>
        <w:t xml:space="preserve">xây dựng cơ sở dữ liệu đất đai </w:t>
      </w:r>
    </w:p>
    <w:p w:rsidR="00330F08" w:rsidRDefault="00330F08">
      <w:pPr>
        <w:widowControl w:val="0"/>
        <w:jc w:val="center"/>
        <w:rPr>
          <w:b/>
          <w:bCs/>
          <w:color w:val="000000" w:themeColor="text1"/>
          <w:sz w:val="28"/>
          <w:szCs w:val="28"/>
        </w:rPr>
      </w:pPr>
    </w:p>
    <w:p w:rsidR="00330F08" w:rsidRDefault="002F59A7">
      <w:pPr>
        <w:widowControl w:val="0"/>
        <w:spacing w:before="40" w:after="40" w:line="264" w:lineRule="auto"/>
        <w:ind w:firstLine="720"/>
        <w:jc w:val="both"/>
        <w:rPr>
          <w:i/>
          <w:iCs/>
          <w:color w:val="000000" w:themeColor="text1"/>
          <w:sz w:val="28"/>
          <w:szCs w:val="28"/>
          <w:lang w:eastAsia="vi-VN" w:bidi="vi-VN"/>
        </w:rPr>
      </w:pPr>
      <w:r>
        <w:rPr>
          <w:i/>
          <w:iCs/>
          <w:color w:val="000000" w:themeColor="text1"/>
          <w:sz w:val="28"/>
          <w:szCs w:val="28"/>
          <w:lang w:eastAsia="vi-VN" w:bidi="vi-VN"/>
        </w:rPr>
        <w:t>Căn cứ Luật Tổ chức chính quyền địa phương số 72/2025/QH15;</w:t>
      </w:r>
    </w:p>
    <w:p w:rsidR="00330F08" w:rsidRDefault="002F59A7">
      <w:pPr>
        <w:widowControl w:val="0"/>
        <w:spacing w:before="40" w:after="40" w:line="264" w:lineRule="auto"/>
        <w:ind w:firstLine="720"/>
        <w:jc w:val="both"/>
        <w:rPr>
          <w:bCs/>
          <w:i/>
          <w:color w:val="000000" w:themeColor="text1"/>
          <w:sz w:val="28"/>
          <w:szCs w:val="28"/>
          <w:lang w:eastAsia="vi-VN" w:bidi="vi-VN"/>
        </w:rPr>
      </w:pPr>
      <w:r>
        <w:rPr>
          <w:i/>
          <w:iCs/>
          <w:color w:val="000000" w:themeColor="text1"/>
          <w:sz w:val="28"/>
          <w:szCs w:val="28"/>
          <w:lang w:eastAsia="vi-VN" w:bidi="vi-VN"/>
        </w:rPr>
        <w:t>Căn cứ Luật Đất đai số 31/2024/QH15 được sửa đổi, bổ sung bởi Luật số 43/2024/QH15;</w:t>
      </w:r>
    </w:p>
    <w:p w:rsidR="00330F08" w:rsidRDefault="002F59A7">
      <w:pPr>
        <w:widowControl w:val="0"/>
        <w:spacing w:before="40" w:after="40" w:line="264" w:lineRule="auto"/>
        <w:ind w:firstLine="720"/>
        <w:jc w:val="both"/>
        <w:rPr>
          <w:i/>
          <w:iCs/>
          <w:color w:val="000000" w:themeColor="text1"/>
          <w:sz w:val="28"/>
          <w:szCs w:val="28"/>
          <w:lang w:eastAsia="vi-VN" w:bidi="vi-VN"/>
        </w:rPr>
      </w:pPr>
      <w:r>
        <w:rPr>
          <w:i/>
          <w:iCs/>
          <w:color w:val="000000" w:themeColor="text1"/>
          <w:sz w:val="28"/>
          <w:szCs w:val="28"/>
          <w:lang w:val="vi-VN" w:eastAsia="vi-VN" w:bidi="vi-VN"/>
        </w:rPr>
        <w:t>Căn cứ Nghị định số 32/2019/NĐ-CP</w:t>
      </w:r>
      <w:r>
        <w:rPr>
          <w:i/>
          <w:iCs/>
          <w:color w:val="000000" w:themeColor="text1"/>
          <w:sz w:val="28"/>
          <w:szCs w:val="28"/>
          <w:lang w:eastAsia="vi-VN" w:bidi="vi-VN"/>
        </w:rPr>
        <w:t xml:space="preserve"> của Chính phủ</w:t>
      </w:r>
      <w:r>
        <w:rPr>
          <w:i/>
          <w:iCs/>
          <w:color w:val="000000" w:themeColor="text1"/>
          <w:sz w:val="28"/>
          <w:szCs w:val="28"/>
          <w:lang w:val="vi-VN" w:eastAsia="vi-VN" w:bidi="vi-VN"/>
        </w:rPr>
        <w:t xml:space="preserve"> quy định giao nhiệm vụ, đặt hàng hoặc đấu thầu cung cấp sản phẩm</w:t>
      </w:r>
      <w:r>
        <w:rPr>
          <w:i/>
          <w:iCs/>
          <w:color w:val="000000" w:themeColor="text1"/>
          <w:sz w:val="28"/>
          <w:szCs w:val="28"/>
          <w:lang w:val="vi-VN" w:eastAsia="vi-VN" w:bidi="vi-VN"/>
        </w:rPr>
        <w:t>, dịch vụ công sử dụng ngân sách nhà nước từ nguồn kinh phí chi thường xuyên;</w:t>
      </w:r>
    </w:p>
    <w:p w:rsidR="00330F08" w:rsidRDefault="002F59A7">
      <w:pPr>
        <w:widowControl w:val="0"/>
        <w:spacing w:before="40" w:after="40" w:line="264" w:lineRule="auto"/>
        <w:ind w:firstLine="720"/>
        <w:jc w:val="both"/>
        <w:rPr>
          <w:bCs/>
          <w:i/>
          <w:color w:val="000000" w:themeColor="text1"/>
          <w:sz w:val="28"/>
          <w:szCs w:val="28"/>
          <w:lang w:eastAsia="vi-VN" w:bidi="vi-VN"/>
        </w:rPr>
      </w:pPr>
      <w:r>
        <w:rPr>
          <w:i/>
          <w:iCs/>
          <w:color w:val="000000" w:themeColor="text1"/>
          <w:sz w:val="28"/>
          <w:szCs w:val="28"/>
          <w:lang w:eastAsia="vi-VN" w:bidi="vi-VN"/>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r>
        <w:rPr>
          <w:i/>
          <w:iCs/>
          <w:color w:val="000000" w:themeColor="text1"/>
          <w:sz w:val="28"/>
          <w:szCs w:val="28"/>
          <w:lang w:val="pt-BR" w:eastAsia="vi-VN" w:bidi="vi-VN"/>
        </w:rPr>
        <w:t>;</w:t>
      </w:r>
    </w:p>
    <w:p w:rsidR="00330F08" w:rsidRDefault="002F59A7">
      <w:pPr>
        <w:widowControl w:val="0"/>
        <w:spacing w:before="40" w:after="40" w:line="264" w:lineRule="auto"/>
        <w:ind w:firstLine="720"/>
        <w:jc w:val="both"/>
        <w:rPr>
          <w:i/>
          <w:iCs/>
          <w:color w:val="000000" w:themeColor="text1"/>
          <w:sz w:val="28"/>
          <w:szCs w:val="28"/>
          <w:lang w:eastAsia="vi-VN" w:bidi="vi-VN"/>
        </w:rPr>
      </w:pPr>
      <w:r>
        <w:rPr>
          <w:i/>
          <w:iCs/>
          <w:color w:val="000000" w:themeColor="text1"/>
          <w:sz w:val="28"/>
          <w:szCs w:val="28"/>
          <w:lang w:val="vi-VN" w:eastAsia="vi-VN" w:bidi="vi-VN"/>
        </w:rPr>
        <w:t>Căn cứ Nghị định số</w:t>
      </w:r>
      <w:r>
        <w:rPr>
          <w:i/>
          <w:iCs/>
          <w:color w:val="000000" w:themeColor="text1"/>
          <w:sz w:val="28"/>
          <w:szCs w:val="28"/>
          <w:lang w:val="vi-VN" w:eastAsia="vi-VN" w:bidi="vi-VN"/>
        </w:rPr>
        <w:t xml:space="preserve"> 101/2024/NĐ-CP</w:t>
      </w:r>
      <w:r>
        <w:rPr>
          <w:i/>
          <w:iCs/>
          <w:color w:val="000000" w:themeColor="text1"/>
          <w:sz w:val="28"/>
          <w:szCs w:val="28"/>
          <w:lang w:eastAsia="vi-VN" w:bidi="vi-VN"/>
        </w:rPr>
        <w:t xml:space="preserve"> ngày 29 tháng 7 năm 2024 của Chính phủ</w:t>
      </w:r>
      <w:r>
        <w:rPr>
          <w:i/>
          <w:iCs/>
          <w:color w:val="000000" w:themeColor="text1"/>
          <w:sz w:val="28"/>
          <w:szCs w:val="28"/>
          <w:lang w:val="vi-VN" w:eastAsia="vi-VN" w:bidi="vi-VN"/>
        </w:rPr>
        <w:t xml:space="preserve"> quy định về điều tra cơ bản đất đai; đăng ký, cấp Giấy chứng nhận quyền sử dụng đất, quyền sở hữu tài sản gắn liền với đất và Hệ thống thông tin đất đai;</w:t>
      </w:r>
    </w:p>
    <w:p w:rsidR="00330F08" w:rsidRDefault="002F59A7">
      <w:pPr>
        <w:widowControl w:val="0"/>
        <w:spacing w:before="40" w:after="40" w:line="264" w:lineRule="auto"/>
        <w:ind w:firstLine="720"/>
        <w:jc w:val="both"/>
        <w:rPr>
          <w:i/>
          <w:iCs/>
          <w:color w:val="000000" w:themeColor="text1"/>
          <w:sz w:val="28"/>
          <w:szCs w:val="28"/>
          <w:lang w:eastAsia="vi-VN" w:bidi="vi-VN"/>
        </w:rPr>
      </w:pPr>
      <w:r>
        <w:rPr>
          <w:i/>
          <w:iCs/>
          <w:color w:val="000000" w:themeColor="text1"/>
          <w:sz w:val="28"/>
          <w:szCs w:val="28"/>
          <w:lang w:val="vi-VN" w:eastAsia="vi-VN" w:bidi="vi-VN"/>
        </w:rPr>
        <w:t xml:space="preserve">Căn cứ Nghị định số 102/2024/NĐ-CP </w:t>
      </w:r>
      <w:r>
        <w:rPr>
          <w:i/>
          <w:iCs/>
          <w:color w:val="000000" w:themeColor="text1"/>
          <w:sz w:val="28"/>
          <w:szCs w:val="28"/>
          <w:lang w:eastAsia="vi-VN" w:bidi="vi-VN"/>
        </w:rPr>
        <w:t>ngày 30 thán</w:t>
      </w:r>
      <w:r>
        <w:rPr>
          <w:i/>
          <w:iCs/>
          <w:color w:val="000000" w:themeColor="text1"/>
          <w:sz w:val="28"/>
          <w:szCs w:val="28"/>
          <w:lang w:eastAsia="vi-VN" w:bidi="vi-VN"/>
        </w:rPr>
        <w:t>g 7 năm 2024 của Chính phủ</w:t>
      </w:r>
      <w:r>
        <w:rPr>
          <w:i/>
          <w:iCs/>
          <w:color w:val="000000" w:themeColor="text1"/>
          <w:sz w:val="28"/>
          <w:szCs w:val="28"/>
          <w:lang w:val="vi-VN" w:eastAsia="vi-VN" w:bidi="vi-VN"/>
        </w:rPr>
        <w:t xml:space="preserve"> quy định chi tiết thi hành một số điều của Luật </w:t>
      </w:r>
      <w:r>
        <w:rPr>
          <w:i/>
          <w:iCs/>
          <w:color w:val="000000" w:themeColor="text1"/>
          <w:sz w:val="28"/>
          <w:szCs w:val="28"/>
          <w:lang w:eastAsia="vi-VN" w:bidi="vi-VN"/>
        </w:rPr>
        <w:t>Đ</w:t>
      </w:r>
      <w:r>
        <w:rPr>
          <w:i/>
          <w:iCs/>
          <w:color w:val="000000" w:themeColor="text1"/>
          <w:sz w:val="28"/>
          <w:szCs w:val="28"/>
          <w:lang w:val="vi-VN" w:eastAsia="vi-VN" w:bidi="vi-VN"/>
        </w:rPr>
        <w:t>ất đai;</w:t>
      </w:r>
    </w:p>
    <w:p w:rsidR="00330F08" w:rsidRDefault="002F59A7">
      <w:pPr>
        <w:widowControl w:val="0"/>
        <w:spacing w:before="40" w:after="40" w:line="264" w:lineRule="auto"/>
        <w:ind w:firstLine="720"/>
        <w:jc w:val="both"/>
        <w:rPr>
          <w:i/>
          <w:iCs/>
          <w:color w:val="000000" w:themeColor="text1"/>
          <w:sz w:val="28"/>
          <w:szCs w:val="28"/>
          <w:lang w:eastAsia="vi-VN" w:bidi="vi-VN"/>
        </w:rPr>
      </w:pPr>
      <w:r>
        <w:rPr>
          <w:i/>
          <w:iCs/>
          <w:color w:val="000000" w:themeColor="text1"/>
          <w:sz w:val="28"/>
          <w:szCs w:val="28"/>
          <w:lang w:val="vi-VN" w:eastAsia="vi-VN" w:bidi="vi-VN"/>
        </w:rPr>
        <w:t xml:space="preserve">Căn cứ </w:t>
      </w:r>
      <w:r>
        <w:rPr>
          <w:i/>
          <w:iCs/>
          <w:color w:val="000000" w:themeColor="text1"/>
          <w:sz w:val="28"/>
          <w:szCs w:val="28"/>
          <w:lang w:eastAsia="vi-VN" w:bidi="vi-VN"/>
        </w:rPr>
        <w:t>Nghị định số 226/2025/NĐ-CP ngày 15 tháng 8 năm 2025 của Chính phủ sửa đổi, bổ sung một số điều của các nghị định quy định chi tiết thi hành luật đất đai;</w:t>
      </w:r>
    </w:p>
    <w:p w:rsidR="00330F08" w:rsidRDefault="002F59A7">
      <w:pPr>
        <w:widowControl w:val="0"/>
        <w:spacing w:before="40" w:after="40" w:line="264" w:lineRule="auto"/>
        <w:ind w:firstLine="720"/>
        <w:jc w:val="both"/>
        <w:rPr>
          <w:i/>
          <w:iCs/>
          <w:color w:val="000000" w:themeColor="text1"/>
          <w:sz w:val="28"/>
          <w:szCs w:val="28"/>
          <w:shd w:val="clear" w:color="auto" w:fill="FFFFFF"/>
          <w:lang w:eastAsia="vi-VN" w:bidi="vi-VN"/>
        </w:rPr>
      </w:pPr>
      <w:r>
        <w:rPr>
          <w:i/>
          <w:iCs/>
          <w:color w:val="000000" w:themeColor="text1"/>
          <w:sz w:val="28"/>
          <w:szCs w:val="28"/>
          <w:lang w:eastAsia="vi-VN" w:bidi="vi-VN"/>
        </w:rPr>
        <w:t>Căn cứ Thông tư số 09/2024/TT-BTNMT ngày 31 tháng 7 năm 2024 của Bộ trưởng Bộ Tài nguyên và Môi trường quy định về nội dung, cấu trúc, kiểu thông tin cơ sở dữ liệu quốc gia về đất đai và yêu cầu kỹ thuật đối với phần mềm ứng dụng của Hệ thống thông tin quố</w:t>
      </w:r>
      <w:r>
        <w:rPr>
          <w:i/>
          <w:iCs/>
          <w:color w:val="000000" w:themeColor="text1"/>
          <w:sz w:val="28"/>
          <w:szCs w:val="28"/>
          <w:lang w:eastAsia="vi-VN" w:bidi="vi-VN"/>
        </w:rPr>
        <w:t>c gia về đất đai;</w:t>
      </w:r>
    </w:p>
    <w:p w:rsidR="00330F08" w:rsidRDefault="002F59A7">
      <w:pPr>
        <w:widowControl w:val="0"/>
        <w:spacing w:before="40" w:after="40" w:line="264" w:lineRule="auto"/>
        <w:ind w:firstLine="720"/>
        <w:jc w:val="both"/>
        <w:rPr>
          <w:i/>
          <w:iCs/>
          <w:color w:val="000000" w:themeColor="text1"/>
          <w:sz w:val="28"/>
          <w:szCs w:val="28"/>
          <w:lang w:eastAsia="vi-VN" w:bidi="vi-VN"/>
        </w:rPr>
      </w:pPr>
      <w:r>
        <w:rPr>
          <w:i/>
          <w:iCs/>
          <w:color w:val="000000" w:themeColor="text1"/>
          <w:sz w:val="28"/>
          <w:szCs w:val="28"/>
          <w:lang w:val="vi-VN" w:eastAsia="vi-VN" w:bidi="vi-VN"/>
        </w:rPr>
        <w:t xml:space="preserve">Căn cứ Thông tư </w:t>
      </w:r>
      <w:r>
        <w:rPr>
          <w:i/>
          <w:iCs/>
          <w:color w:val="000000" w:themeColor="text1"/>
          <w:sz w:val="28"/>
          <w:szCs w:val="28"/>
          <w:lang w:eastAsia="vi-VN" w:bidi="vi-VN"/>
        </w:rPr>
        <w:t>số 25</w:t>
      </w:r>
      <w:r>
        <w:rPr>
          <w:i/>
          <w:iCs/>
          <w:color w:val="000000" w:themeColor="text1"/>
          <w:sz w:val="28"/>
          <w:szCs w:val="28"/>
          <w:lang w:val="vi-VN" w:eastAsia="vi-VN" w:bidi="vi-VN"/>
        </w:rPr>
        <w:t>/2024/TT-BTNMT ngày 26 tháng 11 năm 2024 của Bộ trưởng Bộ Tài nguyên và Môi trường quy định về quy trình xây dựng cơ sở dữ liệu quốc gia về đất đai;</w:t>
      </w:r>
    </w:p>
    <w:p w:rsidR="00330F08" w:rsidRDefault="002F59A7">
      <w:pPr>
        <w:widowControl w:val="0"/>
        <w:spacing w:before="40" w:after="40" w:line="264" w:lineRule="auto"/>
        <w:ind w:firstLine="720"/>
        <w:jc w:val="both"/>
        <w:rPr>
          <w:bCs/>
          <w:i/>
          <w:color w:val="000000" w:themeColor="text1"/>
          <w:sz w:val="28"/>
          <w:szCs w:val="28"/>
          <w:lang w:eastAsia="vi-VN" w:bidi="vi-VN"/>
        </w:rPr>
      </w:pPr>
      <w:r>
        <w:rPr>
          <w:i/>
          <w:iCs/>
          <w:color w:val="000000" w:themeColor="text1"/>
          <w:sz w:val="28"/>
          <w:szCs w:val="28"/>
          <w:lang w:val="pt-BR" w:eastAsia="vi-VN" w:bidi="vi-VN"/>
        </w:rPr>
        <w:t xml:space="preserve">Căn cứ Thông tư số 23/2025/TT-BNNMT ngày 20 tháng 6 năm 2025 của Bộ </w:t>
      </w:r>
      <w:r>
        <w:rPr>
          <w:i/>
          <w:iCs/>
          <w:color w:val="000000" w:themeColor="text1"/>
          <w:sz w:val="28"/>
          <w:szCs w:val="28"/>
          <w:lang w:val="pt-BR" w:eastAsia="vi-VN" w:bidi="vi-VN"/>
        </w:rPr>
        <w:t>trưởng Bộ Nông nghiệp và Môi trường quy định phân cấp, phân định thẩm quyền quản lý nhà nước trong lĩnh vực đất đai;</w:t>
      </w:r>
    </w:p>
    <w:p w:rsidR="00330F08" w:rsidRDefault="002F59A7">
      <w:pPr>
        <w:widowControl w:val="0"/>
        <w:spacing w:before="40" w:after="40" w:line="264" w:lineRule="auto"/>
        <w:ind w:firstLine="720"/>
        <w:jc w:val="both"/>
        <w:rPr>
          <w:i/>
          <w:iCs/>
          <w:color w:val="000000" w:themeColor="text1"/>
          <w:sz w:val="28"/>
          <w:szCs w:val="28"/>
          <w:lang w:eastAsia="vi-VN" w:bidi="vi-VN"/>
        </w:rPr>
      </w:pPr>
      <w:r>
        <w:rPr>
          <w:i/>
          <w:iCs/>
          <w:color w:val="000000" w:themeColor="text1"/>
          <w:sz w:val="28"/>
          <w:szCs w:val="28"/>
          <w:lang w:eastAsia="vi-VN" w:bidi="vi-VN"/>
        </w:rPr>
        <w:t xml:space="preserve">Căn cứ Thông tư số 19/2026/TT-BNNMT ngày 30 tháng 3 năm 2026 của </w:t>
      </w:r>
      <w:r>
        <w:rPr>
          <w:i/>
          <w:iCs/>
          <w:color w:val="000000" w:themeColor="text1"/>
          <w:sz w:val="28"/>
          <w:szCs w:val="28"/>
          <w:lang w:eastAsia="vi-VN" w:bidi="vi-VN"/>
        </w:rPr>
        <w:lastRenderedPageBreak/>
        <w:t>Bộ trưởng Bộ Nông nghiệp và Môi trường quy định kỹ thuật thực hiện lồng gh</w:t>
      </w:r>
      <w:r>
        <w:rPr>
          <w:i/>
          <w:iCs/>
          <w:color w:val="000000" w:themeColor="text1"/>
          <w:sz w:val="28"/>
          <w:szCs w:val="28"/>
          <w:lang w:eastAsia="vi-VN" w:bidi="vi-VN"/>
        </w:rPr>
        <w:t>ép nội dung đo đạc lập bản đồ địa chính, đăng ký đất đai, lập hồ sơ địa chính và xây dựng cơ sở dữ liệu quốc gia về đất đai;</w:t>
      </w:r>
    </w:p>
    <w:p w:rsidR="00330F08" w:rsidRDefault="002F59A7">
      <w:pPr>
        <w:widowControl w:val="0"/>
        <w:spacing w:before="40" w:after="40" w:line="264" w:lineRule="auto"/>
        <w:ind w:firstLine="720"/>
        <w:jc w:val="both"/>
        <w:rPr>
          <w:i/>
          <w:iCs/>
          <w:color w:val="000000" w:themeColor="text1"/>
          <w:sz w:val="28"/>
          <w:szCs w:val="28"/>
          <w:lang w:eastAsia="vi-VN" w:bidi="vi-VN"/>
        </w:rPr>
      </w:pPr>
      <w:r>
        <w:rPr>
          <w:i/>
          <w:iCs/>
          <w:color w:val="000000" w:themeColor="text1"/>
          <w:sz w:val="28"/>
          <w:szCs w:val="28"/>
          <w:lang w:eastAsia="vi-VN" w:bidi="vi-VN"/>
        </w:rPr>
        <w:t>Theo đề nghị của Giám đốc Sở Nông nghiệp và Môi trường;</w:t>
      </w:r>
    </w:p>
    <w:p w:rsidR="00330F08" w:rsidRDefault="002F59A7">
      <w:pPr>
        <w:widowControl w:val="0"/>
        <w:spacing w:before="40" w:after="40" w:line="264" w:lineRule="auto"/>
        <w:ind w:firstLine="720"/>
        <w:jc w:val="both"/>
        <w:rPr>
          <w:bCs/>
          <w:i/>
          <w:color w:val="000000" w:themeColor="text1"/>
          <w:sz w:val="28"/>
          <w:szCs w:val="28"/>
          <w:lang w:eastAsia="vi-VN" w:bidi="vi-VN"/>
        </w:rPr>
      </w:pPr>
      <w:r>
        <w:rPr>
          <w:i/>
          <w:iCs/>
          <w:color w:val="000000" w:themeColor="text1"/>
          <w:sz w:val="28"/>
          <w:szCs w:val="28"/>
          <w:lang w:val="vi-VN" w:eastAsia="vi-VN" w:bidi="vi-VN"/>
        </w:rPr>
        <w:t>Ủy ban nhân dân</w:t>
      </w:r>
      <w:r>
        <w:rPr>
          <w:i/>
          <w:iCs/>
          <w:color w:val="000000" w:themeColor="text1"/>
          <w:sz w:val="28"/>
          <w:szCs w:val="28"/>
          <w:lang w:eastAsia="vi-VN" w:bidi="vi-VN"/>
        </w:rPr>
        <w:t xml:space="preserve"> </w:t>
      </w:r>
      <w:r>
        <w:rPr>
          <w:i/>
          <w:iCs/>
          <w:color w:val="000000" w:themeColor="text1"/>
          <w:sz w:val="28"/>
          <w:szCs w:val="28"/>
          <w:lang w:val="vi-VN" w:eastAsia="vi-VN" w:bidi="vi-VN"/>
        </w:rPr>
        <w:t>ban hành Quyết định</w:t>
      </w:r>
      <w:r>
        <w:rPr>
          <w:i/>
          <w:iCs/>
          <w:color w:val="000000" w:themeColor="text1"/>
          <w:sz w:val="28"/>
          <w:szCs w:val="28"/>
          <w:lang w:eastAsia="vi-VN" w:bidi="vi-VN"/>
        </w:rPr>
        <w:t xml:space="preserve"> ban hành</w:t>
      </w:r>
      <w:r>
        <w:rPr>
          <w:i/>
          <w:iCs/>
          <w:color w:val="000000" w:themeColor="text1"/>
          <w:sz w:val="28"/>
          <w:szCs w:val="28"/>
          <w:lang w:val="vi-VN" w:eastAsia="vi-VN" w:bidi="vi-VN"/>
        </w:rPr>
        <w:t xml:space="preserve"> </w:t>
      </w:r>
      <w:r>
        <w:rPr>
          <w:i/>
          <w:iCs/>
          <w:color w:val="000000" w:themeColor="text1"/>
          <w:sz w:val="28"/>
          <w:szCs w:val="28"/>
          <w:lang w:eastAsia="vi-VN" w:bidi="vi-VN"/>
        </w:rPr>
        <w:t>Q</w:t>
      </w:r>
      <w:r>
        <w:rPr>
          <w:i/>
          <w:iCs/>
          <w:color w:val="000000" w:themeColor="text1"/>
          <w:sz w:val="28"/>
          <w:szCs w:val="28"/>
          <w:lang w:val="vi-VN" w:eastAsia="vi-VN" w:bidi="vi-VN"/>
        </w:rPr>
        <w:t>uy định về định mức kinh tế -</w:t>
      </w:r>
      <w:r>
        <w:rPr>
          <w:i/>
          <w:iCs/>
          <w:color w:val="000000" w:themeColor="text1"/>
          <w:sz w:val="28"/>
          <w:szCs w:val="28"/>
          <w:lang w:val="vi-VN" w:eastAsia="vi-VN" w:bidi="vi-VN"/>
        </w:rPr>
        <w:t xml:space="preserve"> kỹ thuật </w:t>
      </w:r>
      <w:r>
        <w:rPr>
          <w:i/>
          <w:iCs/>
          <w:color w:val="000000" w:themeColor="text1"/>
          <w:sz w:val="28"/>
          <w:szCs w:val="28"/>
          <w:lang w:eastAsia="vi-VN" w:bidi="vi-VN"/>
        </w:rPr>
        <w:t>xây dựng cơ sở dữ liệu đất đai.</w:t>
      </w:r>
    </w:p>
    <w:p w:rsidR="00330F08" w:rsidRDefault="002F59A7">
      <w:pPr>
        <w:widowControl w:val="0"/>
        <w:spacing w:before="120" w:line="346" w:lineRule="atLeast"/>
        <w:ind w:firstLine="720"/>
        <w:jc w:val="both"/>
        <w:rPr>
          <w:color w:val="000000" w:themeColor="text1"/>
          <w:sz w:val="28"/>
          <w:szCs w:val="28"/>
        </w:rPr>
      </w:pPr>
      <w:r>
        <w:rPr>
          <w:b/>
          <w:bCs/>
          <w:color w:val="000000" w:themeColor="text1"/>
          <w:sz w:val="28"/>
          <w:szCs w:val="28"/>
          <w:lang w:val="vi-VN" w:eastAsia="vi-VN" w:bidi="vi-VN"/>
        </w:rPr>
        <w:t xml:space="preserve">Điều 1. </w:t>
      </w:r>
      <w:r>
        <w:rPr>
          <w:color w:val="000000" w:themeColor="text1"/>
          <w:sz w:val="28"/>
          <w:szCs w:val="28"/>
        </w:rPr>
        <w:t>Ban hành kèm theo Quyết định này Quy định về định mức kinh tế - kỹ thuật xây dựng cơ sở dữ liệu đất đai.</w:t>
      </w:r>
    </w:p>
    <w:p w:rsidR="00330F08" w:rsidRDefault="002F59A7">
      <w:pPr>
        <w:widowControl w:val="0"/>
        <w:spacing w:before="120" w:after="120" w:line="400" w:lineRule="exact"/>
        <w:ind w:firstLine="720"/>
        <w:jc w:val="both"/>
        <w:rPr>
          <w:color w:val="000000" w:themeColor="text1"/>
          <w:sz w:val="28"/>
          <w:szCs w:val="28"/>
        </w:rPr>
      </w:pPr>
      <w:r>
        <w:rPr>
          <w:b/>
          <w:bCs/>
          <w:color w:val="000000" w:themeColor="text1"/>
          <w:sz w:val="28"/>
          <w:szCs w:val="28"/>
          <w:lang w:val="vi-VN" w:eastAsia="vi-VN" w:bidi="vi-VN"/>
        </w:rPr>
        <w:t xml:space="preserve">Điều 2. </w:t>
      </w:r>
      <w:r>
        <w:rPr>
          <w:color w:val="000000" w:themeColor="text1"/>
          <w:sz w:val="28"/>
          <w:szCs w:val="28"/>
          <w:lang w:val="vi-VN" w:eastAsia="vi-VN" w:bidi="vi-VN"/>
        </w:rPr>
        <w:t>Hiệu lực thi hành</w:t>
      </w:r>
    </w:p>
    <w:p w:rsidR="00330F08" w:rsidRDefault="002F59A7">
      <w:pPr>
        <w:widowControl w:val="0"/>
        <w:spacing w:before="120" w:after="120"/>
        <w:ind w:firstLine="720"/>
        <w:rPr>
          <w:color w:val="000000" w:themeColor="text1"/>
          <w:sz w:val="28"/>
          <w:szCs w:val="28"/>
        </w:rPr>
      </w:pPr>
      <w:r>
        <w:rPr>
          <w:color w:val="000000" w:themeColor="text1"/>
          <w:spacing w:val="-6"/>
          <w:sz w:val="28"/>
          <w:szCs w:val="28"/>
          <w:lang w:val="vi-VN" w:eastAsia="vi-VN" w:bidi="vi-VN"/>
        </w:rPr>
        <w:t xml:space="preserve">1. </w:t>
      </w:r>
      <w:r>
        <w:rPr>
          <w:color w:val="000000" w:themeColor="text1"/>
          <w:sz w:val="28"/>
          <w:szCs w:val="28"/>
          <w:lang w:val="vi-VN" w:eastAsia="vi-VN" w:bidi="vi-VN"/>
        </w:rPr>
        <w:t>Quyết định này có hiệu lực thi hành kể từ ngày</w:t>
      </w:r>
      <w:r w:rsidR="002B1662">
        <w:rPr>
          <w:color w:val="000000" w:themeColor="text1"/>
          <w:sz w:val="28"/>
          <w:szCs w:val="28"/>
          <w:lang w:eastAsia="vi-VN" w:bidi="vi-VN"/>
        </w:rPr>
        <w:t xml:space="preserve"> 21 </w:t>
      </w:r>
      <w:r>
        <w:rPr>
          <w:color w:val="000000" w:themeColor="text1"/>
          <w:sz w:val="28"/>
          <w:szCs w:val="28"/>
          <w:lang w:val="vi-VN" w:eastAsia="vi-VN" w:bidi="vi-VN"/>
        </w:rPr>
        <w:t>tháng</w:t>
      </w:r>
      <w:r w:rsidR="002B1662">
        <w:rPr>
          <w:color w:val="000000" w:themeColor="text1"/>
          <w:sz w:val="28"/>
          <w:szCs w:val="28"/>
          <w:lang w:eastAsia="vi-VN" w:bidi="vi-VN"/>
        </w:rPr>
        <w:t xml:space="preserve">  7</w:t>
      </w:r>
      <w:r w:rsidR="00024F2A">
        <w:rPr>
          <w:color w:val="000000" w:themeColor="text1"/>
          <w:sz w:val="28"/>
          <w:szCs w:val="28"/>
          <w:lang w:eastAsia="vi-VN" w:bidi="vi-VN"/>
        </w:rPr>
        <w:t xml:space="preserve"> </w:t>
      </w:r>
      <w:r>
        <w:rPr>
          <w:color w:val="000000" w:themeColor="text1"/>
          <w:sz w:val="28"/>
          <w:szCs w:val="28"/>
          <w:lang w:val="vi-VN" w:eastAsia="vi-VN" w:bidi="vi-VN"/>
        </w:rPr>
        <w:t xml:space="preserve"> năm 2026.</w:t>
      </w:r>
    </w:p>
    <w:p w:rsidR="00330F08" w:rsidRDefault="002F59A7">
      <w:pPr>
        <w:widowControl w:val="0"/>
        <w:spacing w:before="120" w:after="120" w:line="400" w:lineRule="exact"/>
        <w:ind w:firstLine="720"/>
        <w:jc w:val="both"/>
        <w:rPr>
          <w:color w:val="000000" w:themeColor="text1"/>
          <w:sz w:val="28"/>
          <w:szCs w:val="28"/>
        </w:rPr>
      </w:pPr>
      <w:r>
        <w:rPr>
          <w:color w:val="000000" w:themeColor="text1"/>
          <w:sz w:val="28"/>
          <w:szCs w:val="28"/>
          <w:lang w:val="vi-VN" w:eastAsia="vi-VN" w:bidi="vi-VN"/>
        </w:rPr>
        <w:t>2. Quy định chuyển tiếp</w:t>
      </w:r>
      <w:r>
        <w:rPr>
          <w:color w:val="000000" w:themeColor="text1"/>
          <w:sz w:val="28"/>
          <w:szCs w:val="28"/>
          <w:lang w:eastAsia="vi-VN" w:bidi="vi-VN"/>
        </w:rPr>
        <w:t>: Đối với nhiệm vụ, dự án, công trình về xây dựng cơ sở dữ liệu đất đai đã được cơ quan có thẩm quyền</w:t>
      </w:r>
      <w:bookmarkStart w:id="0" w:name="_GoBack"/>
      <w:bookmarkEnd w:id="0"/>
      <w:r>
        <w:rPr>
          <w:color w:val="000000" w:themeColor="text1"/>
          <w:sz w:val="28"/>
          <w:szCs w:val="28"/>
          <w:lang w:eastAsia="vi-VN" w:bidi="vi-VN"/>
        </w:rPr>
        <w:t xml:space="preserve"> phê duyệt trước ngày Quyết định này có hiệu lực thi hành thì thực hiện như sau:</w:t>
      </w:r>
    </w:p>
    <w:p w:rsidR="00330F08" w:rsidRDefault="002F59A7">
      <w:pPr>
        <w:widowControl w:val="0"/>
        <w:spacing w:before="120" w:line="346" w:lineRule="atLeast"/>
        <w:ind w:firstLine="720"/>
        <w:jc w:val="both"/>
        <w:rPr>
          <w:color w:val="000000" w:themeColor="text1"/>
          <w:sz w:val="28"/>
          <w:szCs w:val="28"/>
        </w:rPr>
      </w:pPr>
      <w:r>
        <w:rPr>
          <w:color w:val="000000" w:themeColor="text1"/>
          <w:sz w:val="28"/>
          <w:szCs w:val="28"/>
          <w:lang w:eastAsia="vi-VN" w:bidi="vi-VN"/>
        </w:rPr>
        <w:t xml:space="preserve">a) Đối với khối lượng công việc đã thực hiện trước </w:t>
      </w:r>
      <w:r>
        <w:rPr>
          <w:color w:val="000000" w:themeColor="text1"/>
          <w:sz w:val="28"/>
          <w:szCs w:val="28"/>
          <w:lang w:eastAsia="vi-VN" w:bidi="vi-VN"/>
        </w:rPr>
        <w:t>ngày Quyết định này có hiệu lực thi hành mà công việc và sản phẩm đã được nghiệm thu cấp đơn vị thi công thì tiếp tục thực hiện theo dự án, thiết kế kỹ thuật - dự toán, phương án nhiệm vụ đã được phê duyệt.</w:t>
      </w:r>
    </w:p>
    <w:p w:rsidR="00330F08" w:rsidRDefault="002F59A7">
      <w:pPr>
        <w:widowControl w:val="0"/>
        <w:spacing w:before="120" w:line="346" w:lineRule="atLeast"/>
        <w:ind w:firstLine="720"/>
        <w:jc w:val="both"/>
        <w:rPr>
          <w:color w:val="000000" w:themeColor="text1"/>
          <w:sz w:val="28"/>
          <w:szCs w:val="28"/>
        </w:rPr>
      </w:pPr>
      <w:r>
        <w:rPr>
          <w:color w:val="000000" w:themeColor="text1"/>
          <w:sz w:val="28"/>
          <w:szCs w:val="28"/>
          <w:lang w:eastAsia="vi-VN" w:bidi="vi-VN"/>
        </w:rPr>
        <w:t>b) Đối với khối lượng công việc chưa thực hiện th</w:t>
      </w:r>
      <w:r>
        <w:rPr>
          <w:color w:val="000000" w:themeColor="text1"/>
          <w:sz w:val="28"/>
          <w:szCs w:val="28"/>
          <w:lang w:eastAsia="vi-VN" w:bidi="vi-VN"/>
        </w:rPr>
        <w:t xml:space="preserve">ì thực hiện điều chỉnh theo </w:t>
      </w:r>
      <w:r>
        <w:rPr>
          <w:color w:val="000000" w:themeColor="text1"/>
          <w:sz w:val="28"/>
          <w:szCs w:val="28"/>
          <w:lang w:val="vi-VN" w:eastAsia="vi-VN" w:bidi="vi-VN"/>
        </w:rPr>
        <w:t>quy định tại</w:t>
      </w:r>
      <w:r>
        <w:rPr>
          <w:color w:val="000000" w:themeColor="text1"/>
          <w:sz w:val="28"/>
          <w:szCs w:val="28"/>
          <w:lang w:eastAsia="vi-VN" w:bidi="vi-VN"/>
        </w:rPr>
        <w:t xml:space="preserve"> định mức kinh tế - kỹ thuật ban hành kèm theo</w:t>
      </w:r>
      <w:r>
        <w:rPr>
          <w:color w:val="000000" w:themeColor="text1"/>
          <w:sz w:val="28"/>
          <w:szCs w:val="28"/>
          <w:lang w:val="vi-VN" w:eastAsia="vi-VN" w:bidi="vi-VN"/>
        </w:rPr>
        <w:t xml:space="preserve"> </w:t>
      </w:r>
      <w:r>
        <w:rPr>
          <w:color w:val="000000" w:themeColor="text1"/>
          <w:sz w:val="28"/>
          <w:szCs w:val="28"/>
          <w:lang w:eastAsia="vi-VN" w:bidi="vi-VN"/>
        </w:rPr>
        <w:t>Quyết định</w:t>
      </w:r>
      <w:r>
        <w:rPr>
          <w:color w:val="000000" w:themeColor="text1"/>
          <w:sz w:val="28"/>
          <w:szCs w:val="28"/>
          <w:lang w:val="vi-VN" w:eastAsia="vi-VN" w:bidi="vi-VN"/>
        </w:rPr>
        <w:t xml:space="preserve"> này</w:t>
      </w:r>
      <w:r>
        <w:rPr>
          <w:color w:val="000000" w:themeColor="text1"/>
          <w:sz w:val="28"/>
          <w:szCs w:val="28"/>
          <w:lang w:eastAsia="vi-VN" w:bidi="vi-VN"/>
        </w:rPr>
        <w:t>.</w:t>
      </w:r>
    </w:p>
    <w:p w:rsidR="00330F08" w:rsidRDefault="002F59A7">
      <w:pPr>
        <w:widowControl w:val="0"/>
        <w:spacing w:before="120" w:line="346" w:lineRule="atLeast"/>
        <w:ind w:firstLine="720"/>
        <w:jc w:val="both"/>
        <w:rPr>
          <w:color w:val="000000" w:themeColor="text1"/>
          <w:sz w:val="28"/>
          <w:szCs w:val="28"/>
        </w:rPr>
      </w:pPr>
      <w:r>
        <w:rPr>
          <w:b/>
          <w:bCs/>
          <w:color w:val="000000" w:themeColor="text1"/>
          <w:sz w:val="28"/>
          <w:szCs w:val="28"/>
          <w:lang w:eastAsia="vi-VN" w:bidi="vi-VN"/>
        </w:rPr>
        <w:t xml:space="preserve">Điều 3. </w:t>
      </w:r>
      <w:r>
        <w:rPr>
          <w:color w:val="000000" w:themeColor="text1"/>
          <w:sz w:val="28"/>
          <w:szCs w:val="28"/>
          <w:lang w:eastAsia="vi-VN" w:bidi="vi-VN"/>
        </w:rPr>
        <w:t>Tổ chức thực hiện</w:t>
      </w:r>
    </w:p>
    <w:p w:rsidR="00330F08" w:rsidRDefault="002F59A7">
      <w:pPr>
        <w:shd w:val="clear" w:color="auto" w:fill="FFFFFF"/>
        <w:spacing w:before="80" w:after="80"/>
        <w:ind w:firstLine="720"/>
        <w:jc w:val="both"/>
        <w:rPr>
          <w:color w:val="000000" w:themeColor="text1"/>
          <w:sz w:val="28"/>
          <w:szCs w:val="28"/>
        </w:rPr>
      </w:pPr>
      <w:r>
        <w:rPr>
          <w:color w:val="000000" w:themeColor="text1"/>
          <w:sz w:val="28"/>
          <w:szCs w:val="28"/>
        </w:rPr>
        <w:t>1. Chánh Văn phòng UBND tỉnh, Thủ trưởng các sở, ban, ngành tỉnh, Chủ tịch UBND các xã, phường và các cơ quan, đơn vị, tổ chức,</w:t>
      </w:r>
      <w:r>
        <w:rPr>
          <w:color w:val="000000" w:themeColor="text1"/>
          <w:sz w:val="28"/>
          <w:szCs w:val="28"/>
        </w:rPr>
        <w:t xml:space="preserve"> cá nhân có liên quan chịu trách nhiệm thi hành Quyết định này.</w:t>
      </w:r>
    </w:p>
    <w:p w:rsidR="00330F08" w:rsidRDefault="002F59A7">
      <w:pPr>
        <w:shd w:val="clear" w:color="auto" w:fill="FFFFFF"/>
        <w:spacing w:before="80" w:after="80"/>
        <w:ind w:firstLine="720"/>
        <w:jc w:val="both"/>
        <w:rPr>
          <w:color w:val="000000" w:themeColor="text1"/>
          <w:sz w:val="28"/>
          <w:szCs w:val="28"/>
        </w:rPr>
      </w:pPr>
      <w:r>
        <w:rPr>
          <w:color w:val="000000" w:themeColor="text1"/>
          <w:sz w:val="28"/>
          <w:szCs w:val="28"/>
        </w:rPr>
        <w:t>2. Giao Giám đốc Sở Nông nghiệp và Môi trường chủ trì, phối hợp với Thủ trưởng các sở, ban, ngành tỉnh và các cơ quan, đơn vị có liên quan tổ chức, triển khai thực hiện Quyết định này./.</w:t>
      </w:r>
    </w:p>
    <w:tbl>
      <w:tblPr>
        <w:tblW w:w="9588" w:type="dxa"/>
        <w:tblInd w:w="-108" w:type="dxa"/>
        <w:tblLayout w:type="fixed"/>
        <w:tblCellMar>
          <w:left w:w="0" w:type="dxa"/>
          <w:right w:w="0" w:type="dxa"/>
        </w:tblCellMar>
        <w:tblLook w:val="04A0" w:firstRow="1" w:lastRow="0" w:firstColumn="1" w:lastColumn="0" w:noHBand="0" w:noVBand="1"/>
      </w:tblPr>
      <w:tblGrid>
        <w:gridCol w:w="3468"/>
        <w:gridCol w:w="2418"/>
        <w:gridCol w:w="3522"/>
        <w:gridCol w:w="180"/>
      </w:tblGrid>
      <w:tr w:rsidR="00330F08">
        <w:tc>
          <w:tcPr>
            <w:tcW w:w="5886" w:type="dxa"/>
            <w:gridSpan w:val="2"/>
            <w:tcMar>
              <w:top w:w="0" w:type="dxa"/>
              <w:left w:w="108" w:type="dxa"/>
              <w:bottom w:w="0" w:type="dxa"/>
              <w:right w:w="108" w:type="dxa"/>
            </w:tcMar>
          </w:tcPr>
          <w:p w:rsidR="00330F08" w:rsidRDefault="002F59A7">
            <w:pPr>
              <w:spacing w:before="20" w:after="20"/>
              <w:rPr>
                <w:color w:val="000000" w:themeColor="text1"/>
                <w:sz w:val="22"/>
                <w:szCs w:val="22"/>
              </w:rPr>
            </w:pPr>
            <w:r>
              <w:rPr>
                <w:b/>
                <w:i/>
                <w:color w:val="000000" w:themeColor="text1"/>
              </w:rPr>
              <w:t xml:space="preserve">Nơi nhận: </w:t>
            </w:r>
            <w:r>
              <w:rPr>
                <w:b/>
                <w:i/>
                <w:color w:val="000000" w:themeColor="text1"/>
                <w:sz w:val="28"/>
                <w:szCs w:val="28"/>
              </w:rPr>
              <w:br/>
            </w:r>
            <w:r>
              <w:rPr>
                <w:color w:val="000000" w:themeColor="text1"/>
                <w:sz w:val="22"/>
                <w:szCs w:val="22"/>
                <w:lang w:val="en" w:eastAsia="zh-CN"/>
              </w:rPr>
              <w:t>- Bộ Nông nghiệp và Môi trường;</w:t>
            </w:r>
            <w:r>
              <w:rPr>
                <w:color w:val="000000" w:themeColor="text1"/>
                <w:sz w:val="22"/>
                <w:szCs w:val="22"/>
                <w:lang w:val="en" w:eastAsia="zh-CN"/>
              </w:rPr>
              <w:br/>
              <w:t>- Bộ Tài chính;</w:t>
            </w:r>
          </w:p>
          <w:p w:rsidR="00330F08" w:rsidRDefault="002F59A7">
            <w:pPr>
              <w:spacing w:before="20" w:after="20"/>
              <w:rPr>
                <w:color w:val="000000" w:themeColor="text1"/>
                <w:sz w:val="22"/>
                <w:szCs w:val="22"/>
              </w:rPr>
            </w:pPr>
            <w:r>
              <w:rPr>
                <w:color w:val="000000" w:themeColor="text1"/>
                <w:sz w:val="22"/>
                <w:szCs w:val="22"/>
              </w:rPr>
              <w:t xml:space="preserve">- </w:t>
            </w:r>
            <w:r>
              <w:rPr>
                <w:color w:val="000000" w:themeColor="text1"/>
                <w:sz w:val="22"/>
                <w:szCs w:val="22"/>
                <w:lang w:val="es-ES"/>
              </w:rPr>
              <w:t>Vụ Pháp chế - Bộ Nông nghiệp và Môi trường;</w:t>
            </w:r>
            <w:r>
              <w:rPr>
                <w:color w:val="000000" w:themeColor="text1"/>
                <w:sz w:val="22"/>
                <w:szCs w:val="22"/>
                <w:lang w:val="en" w:eastAsia="zh-CN"/>
              </w:rPr>
              <w:br/>
            </w:r>
            <w:r>
              <w:rPr>
                <w:color w:val="000000" w:themeColor="text1"/>
                <w:spacing w:val="-6"/>
                <w:sz w:val="22"/>
                <w:szCs w:val="22"/>
                <w:lang w:val="en" w:eastAsia="zh-CN"/>
              </w:rPr>
              <w:t>- Cục Kiểm tra văn bản và Tổ chức thi hành pháp luật - Bộ Tư pháp;</w:t>
            </w:r>
            <w:r>
              <w:rPr>
                <w:color w:val="000000" w:themeColor="text1"/>
                <w:sz w:val="22"/>
                <w:szCs w:val="22"/>
                <w:lang w:val="en" w:eastAsia="zh-CN"/>
              </w:rPr>
              <w:br/>
              <w:t xml:space="preserve">- TT.TU; TT.HĐND tỉnh </w:t>
            </w:r>
            <w:r>
              <w:rPr>
                <w:i/>
                <w:color w:val="000000" w:themeColor="text1"/>
                <w:sz w:val="22"/>
                <w:szCs w:val="22"/>
                <w:lang w:val="en" w:eastAsia="zh-CN"/>
              </w:rPr>
              <w:t>(để b/c)</w:t>
            </w:r>
            <w:r>
              <w:rPr>
                <w:color w:val="000000" w:themeColor="text1"/>
                <w:sz w:val="22"/>
                <w:szCs w:val="22"/>
                <w:lang w:val="en" w:eastAsia="zh-CN"/>
              </w:rPr>
              <w:t>;</w:t>
            </w:r>
            <w:r>
              <w:rPr>
                <w:color w:val="000000" w:themeColor="text1"/>
                <w:sz w:val="22"/>
                <w:szCs w:val="22"/>
                <w:lang w:val="en" w:eastAsia="zh-CN"/>
              </w:rPr>
              <w:br/>
              <w:t>- TT.UBMTTQVN và các tổ chức chính trị - xã hội</w:t>
            </w:r>
            <w:r>
              <w:rPr>
                <w:color w:val="000000" w:themeColor="text1"/>
                <w:sz w:val="22"/>
                <w:szCs w:val="22"/>
                <w:lang w:val="en" w:eastAsia="zh-CN"/>
              </w:rPr>
              <w:t xml:space="preserve"> tỉnh;</w:t>
            </w:r>
            <w:r>
              <w:rPr>
                <w:color w:val="000000" w:themeColor="text1"/>
                <w:sz w:val="22"/>
                <w:szCs w:val="22"/>
                <w:lang w:val="en" w:eastAsia="zh-CN"/>
              </w:rPr>
              <w:br/>
              <w:t>- CT, PCT.UBND tỉnh;</w:t>
            </w:r>
            <w:r>
              <w:rPr>
                <w:color w:val="000000" w:themeColor="text1"/>
                <w:sz w:val="22"/>
                <w:szCs w:val="22"/>
                <w:lang w:val="en" w:eastAsia="zh-CN"/>
              </w:rPr>
              <w:br/>
              <w:t>- CVP, PCVP.UBND tỉnh;</w:t>
            </w:r>
            <w:r>
              <w:rPr>
                <w:color w:val="000000" w:themeColor="text1"/>
                <w:sz w:val="22"/>
                <w:szCs w:val="22"/>
                <w:lang w:val="en" w:eastAsia="zh-CN"/>
              </w:rPr>
              <w:br/>
              <w:t xml:space="preserve">- Văn phòng ĐĐBQH và HĐND tỉnh; </w:t>
            </w:r>
          </w:p>
          <w:p w:rsidR="00330F08" w:rsidRDefault="002F59A7">
            <w:pPr>
              <w:spacing w:before="20" w:after="20"/>
              <w:rPr>
                <w:color w:val="000000" w:themeColor="text1"/>
                <w:sz w:val="22"/>
                <w:szCs w:val="22"/>
              </w:rPr>
            </w:pPr>
            <w:r>
              <w:rPr>
                <w:color w:val="000000" w:themeColor="text1"/>
                <w:sz w:val="22"/>
                <w:szCs w:val="22"/>
                <w:lang w:val="en" w:eastAsia="zh-CN"/>
              </w:rPr>
              <w:t>- Như Điều 3;</w:t>
            </w:r>
          </w:p>
          <w:p w:rsidR="00330F08" w:rsidRDefault="002F59A7">
            <w:pPr>
              <w:spacing w:before="20" w:after="20"/>
              <w:rPr>
                <w:color w:val="000000" w:themeColor="text1"/>
                <w:sz w:val="22"/>
                <w:szCs w:val="22"/>
              </w:rPr>
            </w:pPr>
            <w:r>
              <w:rPr>
                <w:color w:val="000000" w:themeColor="text1"/>
                <w:sz w:val="22"/>
                <w:szCs w:val="22"/>
                <w:lang w:val="en" w:eastAsia="zh-CN"/>
              </w:rPr>
              <w:t>- Phòng: KTTC, NC;</w:t>
            </w:r>
            <w:r>
              <w:rPr>
                <w:color w:val="000000" w:themeColor="text1"/>
                <w:sz w:val="22"/>
                <w:szCs w:val="22"/>
                <w:lang w:val="en" w:eastAsia="zh-CN"/>
              </w:rPr>
              <w:br/>
              <w:t>- Trung tâm Công báo - Tin học tỉnh;</w:t>
            </w:r>
            <w:r>
              <w:rPr>
                <w:color w:val="000000" w:themeColor="text1"/>
                <w:sz w:val="22"/>
                <w:szCs w:val="22"/>
                <w:lang w:val="en" w:eastAsia="zh-CN"/>
              </w:rPr>
              <w:br/>
              <w:t>- Lưu: VT, Luan.</w:t>
            </w:r>
          </w:p>
          <w:p w:rsidR="00330F08" w:rsidRDefault="00330F08">
            <w:pPr>
              <w:ind w:left="2" w:hanging="2"/>
              <w:rPr>
                <w:color w:val="000000" w:themeColor="text1"/>
                <w:sz w:val="28"/>
                <w:szCs w:val="28"/>
              </w:rPr>
            </w:pPr>
          </w:p>
        </w:tc>
        <w:tc>
          <w:tcPr>
            <w:tcW w:w="3702" w:type="dxa"/>
            <w:gridSpan w:val="2"/>
            <w:tcMar>
              <w:top w:w="0" w:type="dxa"/>
              <w:left w:w="108" w:type="dxa"/>
              <w:bottom w:w="0" w:type="dxa"/>
              <w:right w:w="108" w:type="dxa"/>
            </w:tcMar>
          </w:tcPr>
          <w:p w:rsidR="00330F08" w:rsidRDefault="002F59A7">
            <w:pPr>
              <w:ind w:hanging="3"/>
              <w:jc w:val="center"/>
              <w:rPr>
                <w:color w:val="000000" w:themeColor="text1"/>
                <w:sz w:val="28"/>
                <w:szCs w:val="28"/>
              </w:rPr>
            </w:pPr>
            <w:r>
              <w:rPr>
                <w:b/>
                <w:color w:val="000000" w:themeColor="text1"/>
                <w:sz w:val="28"/>
                <w:szCs w:val="28"/>
              </w:rPr>
              <w:t>TM. ỦY BAN NHÂN DÂN</w:t>
            </w:r>
            <w:r>
              <w:rPr>
                <w:b/>
                <w:color w:val="000000" w:themeColor="text1"/>
                <w:sz w:val="28"/>
                <w:szCs w:val="28"/>
              </w:rPr>
              <w:br/>
              <w:t>CHỦ TỊCH</w:t>
            </w:r>
          </w:p>
        </w:tc>
      </w:tr>
      <w:tr w:rsidR="00330F08">
        <w:trPr>
          <w:gridAfter w:val="1"/>
          <w:wAfter w:w="180" w:type="dxa"/>
          <w:trHeight w:val="719"/>
        </w:trPr>
        <w:tc>
          <w:tcPr>
            <w:tcW w:w="3468" w:type="dxa"/>
            <w:tcMar>
              <w:top w:w="0" w:type="dxa"/>
              <w:left w:w="108" w:type="dxa"/>
              <w:bottom w:w="0" w:type="dxa"/>
              <w:right w:w="108" w:type="dxa"/>
            </w:tcMar>
          </w:tcPr>
          <w:p w:rsidR="00330F08" w:rsidRDefault="002F59A7">
            <w:pPr>
              <w:jc w:val="center"/>
              <w:rPr>
                <w:b/>
                <w:color w:val="000000" w:themeColor="text1"/>
                <w:sz w:val="28"/>
                <w:szCs w:val="28"/>
              </w:rPr>
            </w:pPr>
            <w:r>
              <w:rPr>
                <w:noProof/>
                <w:color w:val="000000" w:themeColor="text1"/>
                <w:sz w:val="28"/>
                <w:szCs w:val="28"/>
              </w:rPr>
              <w:lastRenderedPageBreak/>
              <mc:AlternateContent>
                <mc:Choice Requires="wpg">
                  <w:drawing>
                    <wp:anchor distT="0" distB="4294967293" distL="114300" distR="114300" simplePos="0" relativeHeight="251655680" behindDoc="0" locked="0" layoutInCell="1" allowOverlap="1">
                      <wp:simplePos x="0" y="0"/>
                      <wp:positionH relativeFrom="column">
                        <wp:posOffset>629920</wp:posOffset>
                      </wp:positionH>
                      <wp:positionV relativeFrom="paragraph">
                        <wp:posOffset>454024</wp:posOffset>
                      </wp:positionV>
                      <wp:extent cx="685165" cy="0"/>
                      <wp:effectExtent l="0" t="0" r="635" b="0"/>
                      <wp:wrapNone/>
                      <wp:docPr id="3" name="Straight Arrow Connector 5"/>
                      <wp:cNvGraphicFramePr/>
                      <a:graphic xmlns:a="http://schemas.openxmlformats.org/drawingml/2006/main">
                        <a:graphicData uri="http://schemas.microsoft.com/office/word/2010/wordprocessingShape">
                          <wps:wsp>
                            <wps:cNvCnPr/>
                            <wps:spPr bwMode="auto">
                              <a:xfrm>
                                <a:off x="0" y="0"/>
                                <a:ext cx="6851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2" o:spid="_x0000_s2" o:spt="32" type="#_x0000_t32" style="position:absolute;z-index:251655680;o:allowoverlap:true;o:allowincell:true;mso-position-horizontal-relative:text;margin-left:49.60pt;mso-position-horizontal:absolute;mso-position-vertical-relative:text;margin-top:35.75pt;mso-position-vertical:absolute;width:53.95pt;height:0.00pt;mso-wrap-distance-left:9.00pt;mso-wrap-distance-top:0.00pt;mso-wrap-distance-right:9.00pt;mso-wrap-distance-bottom:-169093.20pt;visibility:visible;" filled="f" strokecolor="#000000" strokeweight="0.75pt"/>
                  </w:pict>
                </mc:Fallback>
              </mc:AlternateContent>
            </w:r>
            <w:r>
              <w:rPr>
                <w:b/>
                <w:bCs/>
                <w:color w:val="000000" w:themeColor="text1"/>
                <w:sz w:val="26"/>
                <w:szCs w:val="26"/>
              </w:rPr>
              <w:t>ỦY BAN NHÂN DÂN</w:t>
            </w:r>
            <w:r>
              <w:rPr>
                <w:b/>
                <w:bCs/>
                <w:color w:val="000000" w:themeColor="text1"/>
                <w:sz w:val="26"/>
                <w:szCs w:val="26"/>
              </w:rPr>
              <w:br/>
              <w:t>TỈNH TÂY NINH</w:t>
            </w:r>
            <w:r>
              <w:rPr>
                <w:b/>
                <w:bCs/>
                <w:color w:val="000000" w:themeColor="text1"/>
                <w:sz w:val="28"/>
                <w:szCs w:val="28"/>
              </w:rPr>
              <w:br/>
            </w:r>
          </w:p>
        </w:tc>
        <w:tc>
          <w:tcPr>
            <w:tcW w:w="5940" w:type="dxa"/>
            <w:gridSpan w:val="2"/>
            <w:tcMar>
              <w:top w:w="0" w:type="dxa"/>
              <w:left w:w="108" w:type="dxa"/>
              <w:bottom w:w="0" w:type="dxa"/>
              <w:right w:w="108" w:type="dxa"/>
            </w:tcMar>
          </w:tcPr>
          <w:p w:rsidR="00330F08" w:rsidRDefault="002F59A7">
            <w:pPr>
              <w:jc w:val="center"/>
              <w:rPr>
                <w:b/>
                <w:color w:val="000000" w:themeColor="text1"/>
                <w:sz w:val="28"/>
                <w:szCs w:val="28"/>
              </w:rPr>
            </w:pPr>
            <w:r>
              <w:rPr>
                <w:noProof/>
                <w:color w:val="000000" w:themeColor="text1"/>
                <w:sz w:val="28"/>
                <w:szCs w:val="28"/>
              </w:rPr>
              <mc:AlternateContent>
                <mc:Choice Requires="wpg">
                  <w:drawing>
                    <wp:anchor distT="0" distB="4294967293" distL="114300" distR="114300" simplePos="0" relativeHeight="251656704" behindDoc="0" locked="0" layoutInCell="1" allowOverlap="1">
                      <wp:simplePos x="0" y="0"/>
                      <wp:positionH relativeFrom="column">
                        <wp:posOffset>726440</wp:posOffset>
                      </wp:positionH>
                      <wp:positionV relativeFrom="paragraph">
                        <wp:posOffset>465454</wp:posOffset>
                      </wp:positionV>
                      <wp:extent cx="2171700" cy="0"/>
                      <wp:effectExtent l="0" t="0" r="0" b="0"/>
                      <wp:wrapNone/>
                      <wp:docPr id="4" name="Straight Connector 3"/>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56704;mso-wrap-distance-left:9.00pt;mso-wrap-distance-top:0.00pt;mso-wrap-distance-right:9.00pt;mso-wrap-distance-bottom:-169093.20pt;visibility:visible;" from="57.2pt,36.6pt" to="228.2pt,36.6pt" filled="f" strokecolor="#000000" strokeweight="0.75pt"/>
                  </w:pict>
                </mc:Fallback>
              </mc:AlternateContent>
            </w:r>
            <w:r>
              <w:rPr>
                <w:b/>
                <w:bCs/>
                <w:color w:val="000000" w:themeColor="text1"/>
                <w:sz w:val="26"/>
                <w:szCs w:val="26"/>
              </w:rPr>
              <w:t>CỘNG HÒA XÃ HỘI CHỦ N</w:t>
            </w:r>
            <w:r>
              <w:rPr>
                <w:b/>
                <w:bCs/>
                <w:color w:val="000000" w:themeColor="text1"/>
                <w:sz w:val="26"/>
                <w:szCs w:val="26"/>
              </w:rPr>
              <w:t>GHĨA VIỆT NAM</w:t>
            </w:r>
            <w:r>
              <w:rPr>
                <w:b/>
                <w:bCs/>
                <w:color w:val="000000" w:themeColor="text1"/>
                <w:sz w:val="28"/>
                <w:szCs w:val="28"/>
              </w:rPr>
              <w:br/>
              <w:t xml:space="preserve">Độc lập - Tự do - Hạnh phúc </w:t>
            </w:r>
            <w:r>
              <w:rPr>
                <w:b/>
                <w:bCs/>
                <w:color w:val="000000" w:themeColor="text1"/>
                <w:sz w:val="28"/>
                <w:szCs w:val="28"/>
              </w:rPr>
              <w:br/>
            </w:r>
          </w:p>
        </w:tc>
      </w:tr>
    </w:tbl>
    <w:p w:rsidR="00330F08" w:rsidRDefault="00330F08">
      <w:pPr>
        <w:widowControl w:val="0"/>
        <w:jc w:val="center"/>
        <w:rPr>
          <w:color w:val="000000" w:themeColor="text1"/>
          <w:sz w:val="28"/>
          <w:szCs w:val="28"/>
        </w:rPr>
      </w:pPr>
    </w:p>
    <w:p w:rsidR="00330F08" w:rsidRDefault="002F59A7">
      <w:pPr>
        <w:widowControl w:val="0"/>
        <w:jc w:val="center"/>
        <w:rPr>
          <w:b/>
          <w:color w:val="000000" w:themeColor="text1"/>
          <w:sz w:val="28"/>
          <w:szCs w:val="28"/>
        </w:rPr>
      </w:pPr>
      <w:r>
        <w:rPr>
          <w:b/>
          <w:color w:val="000000" w:themeColor="text1"/>
          <w:sz w:val="28"/>
          <w:szCs w:val="28"/>
        </w:rPr>
        <w:t xml:space="preserve">QUY ĐỊNH </w:t>
      </w:r>
    </w:p>
    <w:p w:rsidR="00330F08" w:rsidRDefault="002F59A7">
      <w:pPr>
        <w:spacing w:before="60" w:after="60" w:line="288" w:lineRule="auto"/>
        <w:jc w:val="center"/>
        <w:rPr>
          <w:b/>
          <w:color w:val="000000" w:themeColor="text1"/>
          <w:sz w:val="28"/>
          <w:szCs w:val="28"/>
        </w:rPr>
      </w:pPr>
      <w:bookmarkStart w:id="1" w:name="_toc191001655"/>
      <w:r>
        <w:rPr>
          <w:b/>
          <w:color w:val="000000" w:themeColor="text1"/>
          <w:sz w:val="28"/>
          <w:szCs w:val="28"/>
        </w:rPr>
        <w:t>Về định mức kinh tế - kỹ thuật xây dựng cơ sở dữ liệu đất đai</w:t>
      </w:r>
    </w:p>
    <w:p w:rsidR="00330F08" w:rsidRDefault="002F59A7">
      <w:pPr>
        <w:shd w:val="clear" w:color="auto" w:fill="FFFFFF"/>
        <w:spacing w:before="60" w:after="60" w:line="288" w:lineRule="auto"/>
        <w:jc w:val="center"/>
        <w:rPr>
          <w:color w:val="000000" w:themeColor="text1"/>
          <w:spacing w:val="-6"/>
          <w:sz w:val="28"/>
          <w:szCs w:val="28"/>
        </w:rPr>
      </w:pPr>
      <w:bookmarkStart w:id="2" w:name="_Toc494182233"/>
      <w:bookmarkEnd w:id="1"/>
      <w:r>
        <w:rPr>
          <w:i/>
          <w:iCs/>
          <w:color w:val="000000" w:themeColor="text1"/>
          <w:spacing w:val="-6"/>
          <w:sz w:val="28"/>
          <w:szCs w:val="28"/>
        </w:rPr>
        <w:t>(Ban hành kèm theo Quyết định số  105/2026/QĐ-UBND)</w:t>
      </w:r>
    </w:p>
    <w:p w:rsidR="00330F08" w:rsidRDefault="002F59A7">
      <w:pPr>
        <w:jc w:val="center"/>
        <w:outlineLvl w:val="0"/>
        <w:rPr>
          <w:b/>
          <w:color w:val="000000" w:themeColor="text1"/>
          <w:sz w:val="28"/>
          <w:szCs w:val="28"/>
        </w:rPr>
      </w:pPr>
      <w:bookmarkStart w:id="3" w:name="_Toc191001657"/>
      <w:r>
        <w:rPr>
          <w:b/>
          <w:color w:val="000000" w:themeColor="text1"/>
          <w:sz w:val="28"/>
          <w:szCs w:val="28"/>
        </w:rPr>
        <w:t>Chương I</w:t>
      </w:r>
      <w:bookmarkEnd w:id="2"/>
      <w:bookmarkEnd w:id="3"/>
    </w:p>
    <w:p w:rsidR="00330F08" w:rsidRDefault="002F59A7">
      <w:pPr>
        <w:jc w:val="center"/>
        <w:outlineLvl w:val="0"/>
        <w:rPr>
          <w:b/>
          <w:color w:val="000000" w:themeColor="text1"/>
          <w:sz w:val="28"/>
          <w:szCs w:val="28"/>
        </w:rPr>
      </w:pPr>
      <w:bookmarkStart w:id="4" w:name="_Toc494182234"/>
      <w:bookmarkStart w:id="5" w:name="_Toc191001658"/>
      <w:r>
        <w:rPr>
          <w:b/>
          <w:color w:val="000000" w:themeColor="text1"/>
          <w:sz w:val="28"/>
          <w:szCs w:val="28"/>
        </w:rPr>
        <w:t>QUY ĐỊNH CHUNG</w:t>
      </w:r>
      <w:bookmarkEnd w:id="4"/>
      <w:bookmarkEnd w:id="5"/>
    </w:p>
    <w:p w:rsidR="00330F08" w:rsidRDefault="00330F08">
      <w:pPr>
        <w:jc w:val="center"/>
        <w:outlineLvl w:val="0"/>
        <w:rPr>
          <w:color w:val="000000" w:themeColor="text1"/>
          <w:sz w:val="28"/>
          <w:szCs w:val="28"/>
        </w:rPr>
      </w:pPr>
    </w:p>
    <w:p w:rsidR="00330F08" w:rsidRDefault="002F59A7">
      <w:pPr>
        <w:spacing w:before="120" w:line="340" w:lineRule="atLeast"/>
        <w:ind w:firstLine="720"/>
        <w:jc w:val="both"/>
        <w:rPr>
          <w:b/>
          <w:bCs/>
          <w:color w:val="000000" w:themeColor="text1"/>
          <w:sz w:val="28"/>
          <w:szCs w:val="28"/>
        </w:rPr>
      </w:pPr>
      <w:r>
        <w:rPr>
          <w:b/>
          <w:bCs/>
          <w:color w:val="000000" w:themeColor="text1"/>
          <w:sz w:val="28"/>
          <w:szCs w:val="28"/>
        </w:rPr>
        <w:t>Điều 1. Phạm vi điều chỉnh</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Quy định này quy định về định mức kinh tế - kỹ thuật xây dựng cơ sở dữ liệu đất đai áp dụng cho việc xây dựng các cơ sở dữ liệu trên địa bàn tỉnh Tây Ninh, thành phần của cơ sở dữ liệu đất đai sau đây:</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1. Cơ sở dữ liệu địa chính;</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2. Cơ sở dữ liệu điều tra, đánh giá, bảo vệ, cải tạo, phục hồi đất;</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3. Cơ sở dữ liệu giá đất;</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4. Cơ sở dữ liệu quy hoạch, kế hoạch sử dụng đất;</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5. Cơ sở dữ liệu thống kê, kiểm kê đất đai.</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Định mức kinh tế - kỹ thuật này được sử dụng để tính đơn giá sản phẩ</w:t>
      </w:r>
      <w:r>
        <w:rPr>
          <w:color w:val="000000" w:themeColor="text1"/>
          <w:sz w:val="28"/>
          <w:szCs w:val="28"/>
        </w:rPr>
        <w:t>m, dự toán kinh phí xây dựng cơ sở dữ liệu đất đai, làm căn cứ giao dự toán và quyết toán giá trị sản phẩm hoàn thành.</w:t>
      </w:r>
    </w:p>
    <w:p w:rsidR="00330F08" w:rsidRDefault="002F59A7">
      <w:pPr>
        <w:spacing w:before="120" w:line="340" w:lineRule="atLeast"/>
        <w:ind w:firstLine="720"/>
        <w:jc w:val="both"/>
        <w:rPr>
          <w:b/>
          <w:bCs/>
          <w:color w:val="000000" w:themeColor="text1"/>
          <w:sz w:val="28"/>
          <w:szCs w:val="28"/>
        </w:rPr>
      </w:pPr>
      <w:r>
        <w:rPr>
          <w:b/>
          <w:bCs/>
          <w:color w:val="000000" w:themeColor="text1"/>
          <w:sz w:val="28"/>
          <w:szCs w:val="28"/>
        </w:rPr>
        <w:t>Điều 2. Đối tượng áp dụng</w:t>
      </w:r>
    </w:p>
    <w:p w:rsidR="00330F08" w:rsidRDefault="002F59A7">
      <w:pPr>
        <w:spacing w:before="120" w:line="340" w:lineRule="atLeast"/>
        <w:ind w:firstLine="720"/>
        <w:jc w:val="both"/>
        <w:rPr>
          <w:color w:val="000000" w:themeColor="text1"/>
          <w:sz w:val="28"/>
          <w:szCs w:val="28"/>
        </w:rPr>
      </w:pPr>
      <w:bookmarkStart w:id="6" w:name="_Hlk214563622"/>
      <w:r>
        <w:rPr>
          <w:color w:val="000000" w:themeColor="text1"/>
          <w:sz w:val="28"/>
          <w:szCs w:val="28"/>
        </w:rPr>
        <w:t>Quy định này áp dụng cho các cơ quan quản lý nhà nước về đất đai; các cơ quan, tổ chức, cá nhân có liên quan đế</w:t>
      </w:r>
      <w:r>
        <w:rPr>
          <w:color w:val="000000" w:themeColor="text1"/>
          <w:sz w:val="28"/>
          <w:szCs w:val="28"/>
        </w:rPr>
        <w:t>n việc xây dựng cơ sở dữ liệu đất đai trên địa bàn tỉnh Tây Ninh theo quy định hiện hành của pháp luật về đất đai sử dụng nguồn ngân sách nhà nước.</w:t>
      </w:r>
      <w:bookmarkEnd w:id="6"/>
    </w:p>
    <w:p w:rsidR="00330F08" w:rsidRDefault="002F59A7">
      <w:pPr>
        <w:spacing w:before="120" w:line="332" w:lineRule="atLeast"/>
        <w:ind w:firstLine="720"/>
        <w:jc w:val="both"/>
        <w:rPr>
          <w:b/>
          <w:bCs/>
          <w:strike/>
          <w:color w:val="000000" w:themeColor="text1"/>
          <w:sz w:val="28"/>
          <w:szCs w:val="28"/>
        </w:rPr>
      </w:pPr>
      <w:r>
        <w:rPr>
          <w:b/>
          <w:bCs/>
          <w:color w:val="000000" w:themeColor="text1"/>
          <w:sz w:val="28"/>
          <w:szCs w:val="28"/>
        </w:rPr>
        <w:t>Điều 3. Kết cấu đ</w:t>
      </w:r>
      <w:r>
        <w:rPr>
          <w:b/>
          <w:iCs/>
          <w:color w:val="000000" w:themeColor="text1"/>
          <w:sz w:val="28"/>
          <w:szCs w:val="28"/>
          <w:shd w:val="clear" w:color="auto" w:fill="FFFFFF"/>
        </w:rPr>
        <w:t xml:space="preserve">ịnh mức kinh tế - kỹ thuật </w:t>
      </w:r>
      <w:r>
        <w:rPr>
          <w:b/>
          <w:color w:val="000000" w:themeColor="text1"/>
          <w:sz w:val="28"/>
          <w:szCs w:val="28"/>
          <w:lang w:val="vi-VN" w:eastAsia="vi-VN" w:bidi="vi-VN"/>
        </w:rPr>
        <w:t xml:space="preserve">xây dựng cơ sở dữ liệu đất đai </w:t>
      </w:r>
    </w:p>
    <w:p w:rsidR="00330F08" w:rsidRDefault="002F59A7">
      <w:pPr>
        <w:spacing w:before="120" w:line="332" w:lineRule="atLeast"/>
        <w:ind w:firstLine="720"/>
        <w:jc w:val="both"/>
        <w:rPr>
          <w:color w:val="000000" w:themeColor="text1"/>
          <w:sz w:val="28"/>
          <w:szCs w:val="28"/>
        </w:rPr>
      </w:pPr>
      <w:r>
        <w:rPr>
          <w:color w:val="000000" w:themeColor="text1"/>
          <w:sz w:val="28"/>
          <w:szCs w:val="28"/>
        </w:rPr>
        <w:t>Đ</w:t>
      </w:r>
      <w:r>
        <w:rPr>
          <w:iCs/>
          <w:color w:val="000000" w:themeColor="text1"/>
          <w:sz w:val="28"/>
          <w:szCs w:val="28"/>
          <w:shd w:val="clear" w:color="auto" w:fill="FFFFFF"/>
        </w:rPr>
        <w:t xml:space="preserve">ịnh mức kinh tế - kỹ thuật </w:t>
      </w:r>
      <w:r>
        <w:rPr>
          <w:color w:val="000000" w:themeColor="text1"/>
          <w:sz w:val="28"/>
          <w:szCs w:val="28"/>
          <w:lang w:val="vi-VN" w:eastAsia="vi-VN" w:bidi="vi-VN"/>
        </w:rPr>
        <w:t xml:space="preserve">xây </w:t>
      </w:r>
      <w:r>
        <w:rPr>
          <w:color w:val="000000" w:themeColor="text1"/>
          <w:sz w:val="28"/>
          <w:szCs w:val="28"/>
          <w:lang w:val="vi-VN" w:eastAsia="vi-VN" w:bidi="vi-VN"/>
        </w:rPr>
        <w:t xml:space="preserve">dựng cơ sở dữ liệu đất đai </w:t>
      </w:r>
      <w:r>
        <w:rPr>
          <w:color w:val="000000" w:themeColor="text1"/>
          <w:sz w:val="28"/>
          <w:szCs w:val="28"/>
        </w:rPr>
        <w:t>gồm các định mức thành phần sau:</w:t>
      </w:r>
    </w:p>
    <w:p w:rsidR="00330F08" w:rsidRDefault="002F59A7">
      <w:pPr>
        <w:spacing w:before="120" w:line="346" w:lineRule="atLeast"/>
        <w:ind w:firstLine="720"/>
        <w:jc w:val="both"/>
        <w:rPr>
          <w:color w:val="000000" w:themeColor="text1"/>
          <w:sz w:val="28"/>
          <w:szCs w:val="28"/>
        </w:rPr>
      </w:pPr>
      <w:r>
        <w:rPr>
          <w:color w:val="000000" w:themeColor="text1"/>
          <w:sz w:val="28"/>
          <w:szCs w:val="28"/>
          <w:lang w:val="nl-NL"/>
        </w:rPr>
        <w:t>1. Định mức lao động</w:t>
      </w:r>
    </w:p>
    <w:p w:rsidR="00330F08" w:rsidRDefault="002F59A7">
      <w:pPr>
        <w:spacing w:before="120" w:line="346" w:lineRule="atLeast"/>
        <w:ind w:firstLine="720"/>
        <w:jc w:val="both"/>
        <w:rPr>
          <w:color w:val="000000" w:themeColor="text1"/>
          <w:sz w:val="28"/>
          <w:szCs w:val="28"/>
        </w:rPr>
      </w:pPr>
      <w:r>
        <w:rPr>
          <w:color w:val="000000" w:themeColor="text1"/>
          <w:sz w:val="28"/>
          <w:szCs w:val="28"/>
          <w:lang w:val="nl-NL"/>
        </w:rPr>
        <w:t xml:space="preserve">Định mức lao động là hao phí thời gian lao động cần thiết của người lao động trực tiếp sản xuất ra một sản phẩm (hoặc một công việc cụ thể) và thời gian nghỉ được hưởng nguyên lương theo quy định của pháp luật hiện hành. Lao </w:t>
      </w:r>
      <w:r>
        <w:rPr>
          <w:color w:val="000000" w:themeColor="text1"/>
          <w:sz w:val="28"/>
          <w:szCs w:val="28"/>
          <w:lang w:val="nl-NL"/>
        </w:rPr>
        <w:lastRenderedPageBreak/>
        <w:t>động kỹ thuật quy định trong đị</w:t>
      </w:r>
      <w:r>
        <w:rPr>
          <w:color w:val="000000" w:themeColor="text1"/>
          <w:sz w:val="28"/>
          <w:szCs w:val="28"/>
          <w:lang w:val="nl-NL"/>
        </w:rPr>
        <w:t>nh mức này là viên chức chuyên ngành địa chính và các chuyên ngành tương đương.</w:t>
      </w:r>
    </w:p>
    <w:p w:rsidR="00330F08" w:rsidRDefault="002F59A7">
      <w:pPr>
        <w:spacing w:before="120" w:line="346" w:lineRule="atLeast"/>
        <w:ind w:firstLine="720"/>
        <w:jc w:val="both"/>
        <w:rPr>
          <w:color w:val="000000" w:themeColor="text1"/>
          <w:sz w:val="28"/>
          <w:szCs w:val="28"/>
        </w:rPr>
      </w:pPr>
      <w:r>
        <w:rPr>
          <w:color w:val="000000" w:themeColor="text1"/>
          <w:sz w:val="28"/>
          <w:szCs w:val="28"/>
          <w:lang w:val="nl-NL"/>
        </w:rPr>
        <w:t>Thành phần của định mức lao động bao gồm:</w:t>
      </w:r>
    </w:p>
    <w:p w:rsidR="00330F08" w:rsidRDefault="002F59A7">
      <w:pPr>
        <w:spacing w:before="120" w:line="346" w:lineRule="atLeast"/>
        <w:ind w:firstLine="720"/>
        <w:jc w:val="both"/>
        <w:rPr>
          <w:color w:val="000000" w:themeColor="text1"/>
          <w:sz w:val="28"/>
          <w:szCs w:val="28"/>
        </w:rPr>
      </w:pPr>
      <w:r>
        <w:rPr>
          <w:color w:val="000000" w:themeColor="text1"/>
          <w:sz w:val="28"/>
          <w:szCs w:val="28"/>
          <w:lang w:val="nl-NL"/>
        </w:rPr>
        <w:t>a) Nội dung công việc: Liệt kê mô tả nội dung công việc, các thao tác cơ bản, thao tác chính để thực hiện công việc.</w:t>
      </w:r>
    </w:p>
    <w:p w:rsidR="00330F08" w:rsidRDefault="002F59A7">
      <w:pPr>
        <w:spacing w:before="120" w:line="346" w:lineRule="atLeast"/>
        <w:ind w:firstLine="720"/>
        <w:jc w:val="both"/>
        <w:rPr>
          <w:color w:val="000000" w:themeColor="text1"/>
          <w:spacing w:val="-4"/>
          <w:sz w:val="28"/>
          <w:szCs w:val="28"/>
        </w:rPr>
      </w:pPr>
      <w:r>
        <w:rPr>
          <w:color w:val="000000" w:themeColor="text1"/>
          <w:spacing w:val="-4"/>
          <w:sz w:val="28"/>
          <w:szCs w:val="28"/>
          <w:lang w:val="nl-NL"/>
        </w:rPr>
        <w:t xml:space="preserve">b) Định biên: </w:t>
      </w:r>
      <w:bookmarkStart w:id="7" w:name="_Hlk219907728"/>
      <w:r>
        <w:rPr>
          <w:color w:val="000000" w:themeColor="text1"/>
          <w:spacing w:val="-4"/>
          <w:sz w:val="28"/>
          <w:szCs w:val="28"/>
          <w:lang w:val="nl-NL"/>
        </w:rPr>
        <w:t>Xác</w:t>
      </w:r>
      <w:r>
        <w:rPr>
          <w:color w:val="000000" w:themeColor="text1"/>
          <w:spacing w:val="-4"/>
          <w:sz w:val="28"/>
          <w:szCs w:val="28"/>
          <w:lang w:val="nl-NL"/>
        </w:rPr>
        <w:t xml:space="preserve"> định số lượng và cấp bậc lao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Thông tư số 52</w:t>
      </w:r>
      <w:r>
        <w:rPr>
          <w:color w:val="000000" w:themeColor="text1"/>
          <w:spacing w:val="-4"/>
          <w:sz w:val="28"/>
          <w:szCs w:val="28"/>
          <w:lang w:val="nl-NL"/>
        </w:rPr>
        <w:t>/2015/TTLT-BTNMT-BNV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Thông tư số 12/2022/TT-BTNMT ng</w:t>
      </w:r>
      <w:r>
        <w:rPr>
          <w:color w:val="000000" w:themeColor="text1"/>
          <w:spacing w:val="-4"/>
          <w:sz w:val="28"/>
          <w:szCs w:val="28"/>
          <w:lang w:val="nl-NL"/>
        </w:rPr>
        <w:t>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Địa chính viên hạng III là kỹ sư</w:t>
      </w:r>
      <w:r>
        <w:rPr>
          <w:color w:val="000000" w:themeColor="text1"/>
          <w:spacing w:val="-4"/>
          <w:sz w:val="28"/>
          <w:szCs w:val="28"/>
          <w:lang w:val="nl-NL"/>
        </w:rPr>
        <w:t xml:space="preserve"> và Địa chính viên hạng IV là kỹ thuật viên</w:t>
      </w:r>
      <w:bookmarkEnd w:id="7"/>
      <w:r>
        <w:rPr>
          <w:color w:val="000000" w:themeColor="text1"/>
          <w:spacing w:val="-4"/>
          <w:sz w:val="28"/>
          <w:szCs w:val="28"/>
          <w:lang w:val="nl-NL"/>
        </w:rPr>
        <w:t>.</w:t>
      </w:r>
    </w:p>
    <w:p w:rsidR="00330F08" w:rsidRDefault="002F59A7">
      <w:pPr>
        <w:spacing w:before="120" w:line="346" w:lineRule="atLeast"/>
        <w:ind w:firstLine="720"/>
        <w:jc w:val="both"/>
        <w:rPr>
          <w:color w:val="000000" w:themeColor="text1"/>
          <w:sz w:val="28"/>
          <w:szCs w:val="28"/>
        </w:rPr>
      </w:pPr>
      <w:r>
        <w:rPr>
          <w:color w:val="000000" w:themeColor="text1"/>
          <w:sz w:val="28"/>
          <w:szCs w:val="28"/>
          <w:lang w:val="nl-NL"/>
        </w:rPr>
        <w:t>c) Định mức: Thời gian lao động trực tiếp cần thiết hoàn thành một sản phẩm; Định mức lao động được xác định riêng cho hoạt động ngoại nghiệp và nội nghiệp.</w:t>
      </w:r>
    </w:p>
    <w:p w:rsidR="00330F08" w:rsidRDefault="002F59A7">
      <w:pPr>
        <w:spacing w:before="120" w:line="346" w:lineRule="atLeast"/>
        <w:ind w:firstLine="720"/>
        <w:jc w:val="both"/>
        <w:rPr>
          <w:color w:val="000000" w:themeColor="text1"/>
          <w:sz w:val="28"/>
          <w:szCs w:val="28"/>
        </w:rPr>
      </w:pPr>
      <w:r>
        <w:rPr>
          <w:color w:val="000000" w:themeColor="text1"/>
          <w:sz w:val="28"/>
          <w:szCs w:val="28"/>
          <w:lang w:val="nl-NL"/>
        </w:rPr>
        <w:t xml:space="preserve">d) Công lao động: Là </w:t>
      </w:r>
      <w:r>
        <w:rPr>
          <w:color w:val="000000" w:themeColor="text1"/>
          <w:sz w:val="28"/>
          <w:szCs w:val="28"/>
          <w:lang w:val="nl-NL"/>
        </w:rPr>
        <w:t>đơn vị tính thời gian lao động của một người có cấp bậc kỹ thuật cụ thể trong 01 ngày công tiêu chuẩn; đối với trường hợp công việc do nhiều người thực hiện thì định mức là tổng hao phí lao động của nhóm người có cấp bậc kỹ thuật cụ thể, trực tiếp thực hiệ</w:t>
      </w:r>
      <w:r>
        <w:rPr>
          <w:color w:val="000000" w:themeColor="text1"/>
          <w:sz w:val="28"/>
          <w:szCs w:val="28"/>
          <w:lang w:val="nl-NL"/>
        </w:rPr>
        <w:t>n một bước công việc tạo ra sản phẩm</w:t>
      </w:r>
      <w:r>
        <w:rPr>
          <w:color w:val="000000" w:themeColor="text1"/>
          <w:sz w:val="28"/>
          <w:szCs w:val="28"/>
        </w:rPr>
        <w:t>.</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đ) Thời gian lao động thực hiện theo quy định của pháp luật về thời giờ làm việc, thời giờ nghỉ ngơi.</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2. Định mức sử dụng máy móc, thiết bị</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a) Máy móc thiết bị, phần mềm cần thiết để sản xuất theo từng nội dung công vi</w:t>
      </w:r>
      <w:r>
        <w:rPr>
          <w:color w:val="000000" w:themeColor="text1"/>
          <w:sz w:val="28"/>
          <w:szCs w:val="28"/>
        </w:rPr>
        <w:t>ệc tạo ra một đơn vị sản phẩm. Đối với những máy móc thiết bị có sử dụng điện hoặc sử dụng nhiên liệu cần được xác định công suất tiêu hao của từng loại máy móc thiết bị.</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b) Số ca người lao động trực tiếp sử dụng máy móc thiết bị, phần mềm cần thiết để sản</w:t>
      </w:r>
      <w:r>
        <w:rPr>
          <w:color w:val="000000" w:themeColor="text1"/>
          <w:sz w:val="28"/>
          <w:szCs w:val="28"/>
        </w:rPr>
        <w:t xml:space="preserve"> xuất ra một đơn vị sản phẩm.</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c) Định mức tiêu hao điện năng, tiêu hao nhiên liệu trong thời gian sử dụng máy móc thiết bị để sản xuất ra một đơn vị sản phẩm phù hợp với công suất tiêu hao của máy móc thiết bị.</w:t>
      </w:r>
    </w:p>
    <w:p w:rsidR="00330F08" w:rsidRDefault="002F59A7">
      <w:pPr>
        <w:spacing w:before="120" w:line="346" w:lineRule="atLeast"/>
        <w:ind w:firstLine="720"/>
        <w:jc w:val="both"/>
        <w:rPr>
          <w:color w:val="000000" w:themeColor="text1"/>
          <w:sz w:val="28"/>
          <w:szCs w:val="28"/>
        </w:rPr>
      </w:pPr>
      <w:r>
        <w:rPr>
          <w:color w:val="000000" w:themeColor="text1"/>
          <w:sz w:val="28"/>
          <w:szCs w:val="28"/>
        </w:rPr>
        <w:lastRenderedPageBreak/>
        <w:t>d) Thiết bị lưu trữ: Là thiết bị điện tử phục</w:t>
      </w:r>
      <w:r>
        <w:rPr>
          <w:color w:val="000000" w:themeColor="text1"/>
          <w:sz w:val="28"/>
          <w:szCs w:val="28"/>
        </w:rPr>
        <w:t xml:space="preserve"> vụ lưu trữ dữ liệu bao gồm hộp điều khiển (Box) và ổ cứng (HDD) có dung lượng 4TB.</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đ) Thiết bị mạng: Là thiết bị chia mạng (Switch) 24 cổng (Port).</w:t>
      </w:r>
    </w:p>
    <w:p w:rsidR="00330F08" w:rsidRDefault="002F59A7">
      <w:pPr>
        <w:spacing w:before="120" w:line="346" w:lineRule="atLeast"/>
        <w:ind w:firstLine="720"/>
        <w:jc w:val="both"/>
        <w:rPr>
          <w:color w:val="000000" w:themeColor="text1"/>
          <w:sz w:val="28"/>
          <w:szCs w:val="28"/>
        </w:rPr>
      </w:pPr>
      <w:r>
        <w:rPr>
          <w:color w:val="000000" w:themeColor="text1"/>
          <w:spacing w:val="-8"/>
          <w:sz w:val="28"/>
          <w:szCs w:val="28"/>
        </w:rPr>
        <w:t>e) Thời hạn sử dụng máy móc thiết bị: Theo quy định hiện hành của nhà nước</w:t>
      </w:r>
      <w:r>
        <w:rPr>
          <w:color w:val="000000" w:themeColor="text1"/>
          <w:sz w:val="28"/>
          <w:szCs w:val="28"/>
        </w:rPr>
        <w:t>.</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3. Định mức dụng cụ lao động</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a)</w:t>
      </w:r>
      <w:r>
        <w:rPr>
          <w:color w:val="000000" w:themeColor="text1"/>
          <w:sz w:val="28"/>
          <w:szCs w:val="28"/>
        </w:rPr>
        <w:t xml:space="preserve"> Dụng cụ cần thiết để sản xuất theo từng nội dung công việc tạo ra một đơn vị sản phẩm, đối với những công cụ, dụng cụ có sử dụng điện hoặc sử dụng nhiên liệu cần được xác định công suất tiêu hao. </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b) Thời hạn sử dụng dụng cụ là khoảng thời gian dự kiến mà</w:t>
      </w:r>
      <w:r>
        <w:rPr>
          <w:color w:val="000000" w:themeColor="text1"/>
          <w:sz w:val="28"/>
          <w:szCs w:val="28"/>
        </w:rPr>
        <w:t xml:space="preserve"> một dụng cụ được sử dụng cho hoạt động sản xuất/công việc trước khi phải thay thế, loại bỏ hoặc không còn đủ điều kiện sử dụng </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 xml:space="preserve">c) Số ca dụng cụ được người lao động trực tiếp sử dụng để sản xuất ra một đơn vị sản phẩm trong điều kiện bình thường, bao gồm </w:t>
      </w:r>
      <w:r>
        <w:rPr>
          <w:color w:val="000000" w:themeColor="text1"/>
          <w:sz w:val="28"/>
          <w:szCs w:val="28"/>
        </w:rPr>
        <w:t>cả tiêu hao năng lượng, nhiên liệu trong quá trình sử dụng thiết bị, dụng cụ phù hợp với công suất tiêu hao của dụng cụ.</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d) Định mức tiêu hao điện năng, tiêu hao nhiên liệu trong thời gian sử dụng dụng cụ để sản xuất ra một đơn vị sản phẩm.</w:t>
      </w:r>
    </w:p>
    <w:p w:rsidR="00330F08" w:rsidRDefault="002F59A7">
      <w:pPr>
        <w:spacing w:before="120" w:line="346" w:lineRule="atLeast"/>
        <w:ind w:firstLine="720"/>
        <w:rPr>
          <w:color w:val="000000" w:themeColor="text1"/>
          <w:sz w:val="28"/>
          <w:szCs w:val="28"/>
        </w:rPr>
      </w:pPr>
      <w:r>
        <w:rPr>
          <w:color w:val="000000" w:themeColor="text1"/>
          <w:sz w:val="28"/>
          <w:szCs w:val="28"/>
        </w:rPr>
        <w:t>4. Định mức tiê</w:t>
      </w:r>
      <w:r>
        <w:rPr>
          <w:color w:val="000000" w:themeColor="text1"/>
          <w:sz w:val="28"/>
          <w:szCs w:val="28"/>
        </w:rPr>
        <w:t>u hao vật liệu</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 xml:space="preserve">a) Danh mục vật liệu cần thiết để sản xuất theo từng nội dung công việc tạo ra một đơn vị sản phẩm. </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 xml:space="preserve">b) Số lượng vật liệu cần thiết để sản xuất ra một đơn vị sản phẩm. </w:t>
      </w:r>
    </w:p>
    <w:p w:rsidR="00330F08" w:rsidRDefault="002F59A7">
      <w:pPr>
        <w:spacing w:before="120" w:line="346" w:lineRule="atLeast"/>
        <w:ind w:firstLine="720"/>
        <w:jc w:val="both"/>
        <w:rPr>
          <w:color w:val="000000" w:themeColor="text1"/>
          <w:sz w:val="28"/>
          <w:szCs w:val="28"/>
        </w:rPr>
      </w:pPr>
      <w:r>
        <w:rPr>
          <w:color w:val="000000" w:themeColor="text1"/>
          <w:sz w:val="28"/>
          <w:szCs w:val="28"/>
        </w:rPr>
        <w:t>Đơn vị sản phẩm tính mức tương ứng với đơn vị sản phẩm phần định mức lao</w:t>
      </w:r>
      <w:r>
        <w:rPr>
          <w:color w:val="000000" w:themeColor="text1"/>
          <w:sz w:val="28"/>
          <w:szCs w:val="28"/>
        </w:rPr>
        <w:t xml:space="preserve"> động. Trường hợp Định mức tiêu hao vật liệu tính chung cho sản phẩm cuối cùng (cho nhiều bước công việc) thì xác định hệ số phân bổ mức cho từng bước công việc tương ứng ở phần định mức lao động.</w:t>
      </w:r>
    </w:p>
    <w:p w:rsidR="00330F08" w:rsidRDefault="002F59A7">
      <w:pPr>
        <w:spacing w:before="120" w:line="340" w:lineRule="atLeast"/>
        <w:ind w:firstLine="720"/>
        <w:jc w:val="both"/>
        <w:rPr>
          <w:b/>
          <w:bCs/>
          <w:color w:val="000000" w:themeColor="text1"/>
          <w:sz w:val="28"/>
          <w:szCs w:val="28"/>
        </w:rPr>
      </w:pPr>
      <w:r>
        <w:rPr>
          <w:b/>
          <w:bCs/>
          <w:color w:val="000000" w:themeColor="text1"/>
          <w:sz w:val="28"/>
          <w:szCs w:val="28"/>
        </w:rPr>
        <w:t>Điều 4. Quy định viết tắt</w:t>
      </w: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0"/>
        <w:gridCol w:w="2515"/>
      </w:tblGrid>
      <w:tr w:rsidR="00330F08">
        <w:trPr>
          <w:trHeight w:val="227"/>
          <w:tblHeader/>
          <w:jc w:val="center"/>
        </w:trPr>
        <w:tc>
          <w:tcPr>
            <w:tcW w:w="6770" w:type="dxa"/>
            <w:shd w:val="clear" w:color="auto" w:fill="FFFFFF"/>
          </w:tcPr>
          <w:p w:rsidR="00330F08" w:rsidRDefault="002F59A7">
            <w:pPr>
              <w:spacing w:before="60" w:after="60"/>
              <w:jc w:val="center"/>
              <w:rPr>
                <w:b/>
                <w:color w:val="000000" w:themeColor="text1"/>
                <w:sz w:val="28"/>
                <w:szCs w:val="28"/>
              </w:rPr>
            </w:pPr>
            <w:r>
              <w:rPr>
                <w:b/>
                <w:color w:val="000000" w:themeColor="text1"/>
                <w:sz w:val="28"/>
                <w:szCs w:val="28"/>
              </w:rPr>
              <w:t>Nội dung viết tắt</w:t>
            </w:r>
          </w:p>
        </w:tc>
        <w:tc>
          <w:tcPr>
            <w:tcW w:w="2515" w:type="dxa"/>
            <w:shd w:val="clear" w:color="auto" w:fill="FFFFFF"/>
          </w:tcPr>
          <w:p w:rsidR="00330F08" w:rsidRDefault="002F59A7">
            <w:pPr>
              <w:spacing w:before="60" w:after="60"/>
              <w:jc w:val="center"/>
              <w:rPr>
                <w:b/>
                <w:color w:val="000000" w:themeColor="text1"/>
                <w:sz w:val="28"/>
                <w:szCs w:val="28"/>
              </w:rPr>
            </w:pPr>
            <w:r>
              <w:rPr>
                <w:b/>
                <w:color w:val="000000" w:themeColor="text1"/>
                <w:sz w:val="28"/>
                <w:szCs w:val="28"/>
              </w:rPr>
              <w:t>Viết tắt</w:t>
            </w:r>
          </w:p>
        </w:tc>
      </w:tr>
      <w:tr w:rsidR="00330F08">
        <w:trPr>
          <w:trHeight w:val="227"/>
          <w:jc w:val="center"/>
        </w:trPr>
        <w:tc>
          <w:tcPr>
            <w:tcW w:w="6770" w:type="dxa"/>
            <w:vAlign w:val="center"/>
          </w:tcPr>
          <w:p w:rsidR="00330F08" w:rsidRDefault="002F59A7">
            <w:pPr>
              <w:spacing w:before="60" w:after="60"/>
              <w:ind w:left="113"/>
              <w:rPr>
                <w:color w:val="000000" w:themeColor="text1"/>
                <w:sz w:val="28"/>
                <w:szCs w:val="28"/>
              </w:rPr>
            </w:pPr>
            <w:r>
              <w:rPr>
                <w:color w:val="000000" w:themeColor="text1"/>
                <w:sz w:val="28"/>
                <w:szCs w:val="28"/>
              </w:rPr>
              <w:t>Đơn vị tính</w:t>
            </w:r>
          </w:p>
        </w:tc>
        <w:tc>
          <w:tcPr>
            <w:tcW w:w="2515" w:type="dxa"/>
            <w:vAlign w:val="center"/>
          </w:tcPr>
          <w:p w:rsidR="00330F08" w:rsidRDefault="002F59A7">
            <w:pPr>
              <w:spacing w:before="60" w:after="60"/>
              <w:ind w:left="113"/>
              <w:jc w:val="center"/>
              <w:rPr>
                <w:color w:val="000000" w:themeColor="text1"/>
                <w:sz w:val="28"/>
                <w:szCs w:val="28"/>
              </w:rPr>
            </w:pPr>
            <w:r>
              <w:rPr>
                <w:color w:val="000000" w:themeColor="text1"/>
                <w:sz w:val="28"/>
                <w:szCs w:val="28"/>
              </w:rPr>
              <w:t>ĐVT</w:t>
            </w:r>
          </w:p>
        </w:tc>
      </w:tr>
      <w:tr w:rsidR="00330F08">
        <w:trPr>
          <w:trHeight w:val="227"/>
          <w:jc w:val="center"/>
        </w:trPr>
        <w:tc>
          <w:tcPr>
            <w:tcW w:w="6770" w:type="dxa"/>
            <w:vAlign w:val="center"/>
          </w:tcPr>
          <w:p w:rsidR="00330F08" w:rsidRDefault="002F59A7">
            <w:pPr>
              <w:spacing w:before="60" w:after="60"/>
              <w:ind w:left="113"/>
              <w:jc w:val="both"/>
              <w:rPr>
                <w:color w:val="000000" w:themeColor="text1"/>
                <w:sz w:val="28"/>
                <w:szCs w:val="28"/>
              </w:rPr>
            </w:pPr>
            <w:r>
              <w:rPr>
                <w:color w:val="000000" w:themeColor="text1"/>
                <w:sz w:val="28"/>
                <w:szCs w:val="28"/>
              </w:rPr>
              <w:t>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tc>
        <w:tc>
          <w:tcPr>
            <w:tcW w:w="2515" w:type="dxa"/>
            <w:vAlign w:val="center"/>
          </w:tcPr>
          <w:p w:rsidR="00330F08" w:rsidRDefault="002F59A7">
            <w:pPr>
              <w:spacing w:before="60" w:after="60"/>
              <w:ind w:left="113"/>
              <w:jc w:val="center"/>
              <w:rPr>
                <w:color w:val="000000" w:themeColor="text1"/>
                <w:sz w:val="28"/>
                <w:szCs w:val="28"/>
              </w:rPr>
            </w:pPr>
            <w:r>
              <w:rPr>
                <w:color w:val="000000" w:themeColor="text1"/>
                <w:sz w:val="28"/>
                <w:szCs w:val="28"/>
              </w:rPr>
              <w:t>Giấy chứng nhận</w:t>
            </w:r>
          </w:p>
        </w:tc>
      </w:tr>
      <w:tr w:rsidR="00330F08">
        <w:trPr>
          <w:trHeight w:val="227"/>
          <w:jc w:val="center"/>
        </w:trPr>
        <w:tc>
          <w:tcPr>
            <w:tcW w:w="6770" w:type="dxa"/>
            <w:vAlign w:val="center"/>
          </w:tcPr>
          <w:p w:rsidR="00330F08" w:rsidRDefault="002F59A7">
            <w:pPr>
              <w:spacing w:before="60" w:after="60"/>
              <w:ind w:left="113"/>
              <w:rPr>
                <w:color w:val="000000" w:themeColor="text1"/>
                <w:sz w:val="28"/>
                <w:szCs w:val="28"/>
              </w:rPr>
            </w:pPr>
            <w:r>
              <w:rPr>
                <w:color w:val="000000" w:themeColor="text1"/>
                <w:sz w:val="28"/>
                <w:szCs w:val="28"/>
              </w:rPr>
              <w:t>Cơ sở dữ liệu</w:t>
            </w:r>
          </w:p>
        </w:tc>
        <w:tc>
          <w:tcPr>
            <w:tcW w:w="2515" w:type="dxa"/>
            <w:vAlign w:val="center"/>
          </w:tcPr>
          <w:p w:rsidR="00330F08" w:rsidRDefault="002F59A7">
            <w:pPr>
              <w:spacing w:before="60" w:after="60"/>
              <w:jc w:val="center"/>
              <w:rPr>
                <w:color w:val="000000" w:themeColor="text1"/>
                <w:sz w:val="28"/>
                <w:szCs w:val="28"/>
              </w:rPr>
            </w:pPr>
            <w:r>
              <w:rPr>
                <w:color w:val="000000" w:themeColor="text1"/>
                <w:sz w:val="28"/>
                <w:szCs w:val="28"/>
              </w:rPr>
              <w:t>Cơ sở dữ liệu</w:t>
            </w:r>
          </w:p>
        </w:tc>
      </w:tr>
      <w:tr w:rsidR="00330F08">
        <w:trPr>
          <w:trHeight w:val="227"/>
          <w:jc w:val="center"/>
        </w:trPr>
        <w:tc>
          <w:tcPr>
            <w:tcW w:w="6770" w:type="dxa"/>
            <w:vAlign w:val="center"/>
          </w:tcPr>
          <w:p w:rsidR="00330F08" w:rsidRDefault="002F59A7">
            <w:pPr>
              <w:spacing w:before="60" w:after="60"/>
              <w:ind w:left="113"/>
              <w:rPr>
                <w:color w:val="000000" w:themeColor="text1"/>
                <w:sz w:val="28"/>
                <w:szCs w:val="28"/>
              </w:rPr>
            </w:pPr>
            <w:r>
              <w:rPr>
                <w:color w:val="000000" w:themeColor="text1"/>
                <w:sz w:val="28"/>
                <w:szCs w:val="28"/>
              </w:rPr>
              <w:t>Kỹ sư bậc 1</w:t>
            </w:r>
          </w:p>
        </w:tc>
        <w:tc>
          <w:tcPr>
            <w:tcW w:w="2515" w:type="dxa"/>
            <w:vAlign w:val="center"/>
          </w:tcPr>
          <w:p w:rsidR="00330F08" w:rsidRDefault="002F59A7">
            <w:pPr>
              <w:spacing w:before="60" w:after="60"/>
              <w:ind w:left="113"/>
              <w:jc w:val="center"/>
              <w:rPr>
                <w:color w:val="000000" w:themeColor="text1"/>
                <w:sz w:val="28"/>
                <w:szCs w:val="28"/>
              </w:rPr>
            </w:pPr>
            <w:r>
              <w:rPr>
                <w:color w:val="000000" w:themeColor="text1"/>
                <w:sz w:val="28"/>
                <w:szCs w:val="28"/>
              </w:rPr>
              <w:t>KS1</w:t>
            </w:r>
          </w:p>
        </w:tc>
      </w:tr>
      <w:tr w:rsidR="00330F08">
        <w:trPr>
          <w:trHeight w:val="227"/>
          <w:jc w:val="center"/>
        </w:trPr>
        <w:tc>
          <w:tcPr>
            <w:tcW w:w="6770" w:type="dxa"/>
            <w:vAlign w:val="center"/>
          </w:tcPr>
          <w:p w:rsidR="00330F08" w:rsidRDefault="002F59A7">
            <w:pPr>
              <w:spacing w:before="60" w:after="60"/>
              <w:ind w:left="113"/>
              <w:rPr>
                <w:color w:val="000000" w:themeColor="text1"/>
                <w:sz w:val="28"/>
                <w:szCs w:val="28"/>
              </w:rPr>
            </w:pPr>
            <w:r>
              <w:rPr>
                <w:color w:val="000000" w:themeColor="text1"/>
                <w:sz w:val="28"/>
                <w:szCs w:val="28"/>
              </w:rPr>
              <w:lastRenderedPageBreak/>
              <w:t>Kỹ sư bậc 2</w:t>
            </w:r>
          </w:p>
        </w:tc>
        <w:tc>
          <w:tcPr>
            <w:tcW w:w="2515" w:type="dxa"/>
            <w:vAlign w:val="center"/>
          </w:tcPr>
          <w:p w:rsidR="00330F08" w:rsidRDefault="002F59A7">
            <w:pPr>
              <w:spacing w:before="60" w:after="60"/>
              <w:ind w:left="113"/>
              <w:jc w:val="center"/>
              <w:rPr>
                <w:color w:val="000000" w:themeColor="text1"/>
                <w:sz w:val="28"/>
                <w:szCs w:val="28"/>
              </w:rPr>
            </w:pPr>
            <w:r>
              <w:rPr>
                <w:color w:val="000000" w:themeColor="text1"/>
                <w:sz w:val="28"/>
                <w:szCs w:val="28"/>
              </w:rPr>
              <w:t>KS2</w:t>
            </w:r>
          </w:p>
        </w:tc>
      </w:tr>
      <w:tr w:rsidR="00330F08">
        <w:trPr>
          <w:trHeight w:val="227"/>
          <w:jc w:val="center"/>
        </w:trPr>
        <w:tc>
          <w:tcPr>
            <w:tcW w:w="6770" w:type="dxa"/>
            <w:vAlign w:val="center"/>
          </w:tcPr>
          <w:p w:rsidR="00330F08" w:rsidRDefault="002F59A7">
            <w:pPr>
              <w:spacing w:before="60" w:after="60"/>
              <w:ind w:left="113"/>
              <w:rPr>
                <w:color w:val="000000" w:themeColor="text1"/>
                <w:sz w:val="28"/>
                <w:szCs w:val="28"/>
              </w:rPr>
            </w:pPr>
            <w:r>
              <w:rPr>
                <w:color w:val="000000" w:themeColor="text1"/>
                <w:sz w:val="28"/>
                <w:szCs w:val="28"/>
              </w:rPr>
              <w:t>Kỹ sư bậc 3</w:t>
            </w:r>
          </w:p>
        </w:tc>
        <w:tc>
          <w:tcPr>
            <w:tcW w:w="2515" w:type="dxa"/>
            <w:vAlign w:val="center"/>
          </w:tcPr>
          <w:p w:rsidR="00330F08" w:rsidRDefault="002F59A7">
            <w:pPr>
              <w:spacing w:before="60" w:after="60"/>
              <w:ind w:left="113"/>
              <w:jc w:val="center"/>
              <w:rPr>
                <w:color w:val="000000" w:themeColor="text1"/>
                <w:sz w:val="28"/>
                <w:szCs w:val="28"/>
              </w:rPr>
            </w:pPr>
            <w:r>
              <w:rPr>
                <w:color w:val="000000" w:themeColor="text1"/>
                <w:sz w:val="28"/>
                <w:szCs w:val="28"/>
              </w:rPr>
              <w:t>KS3</w:t>
            </w:r>
          </w:p>
        </w:tc>
      </w:tr>
      <w:tr w:rsidR="00330F08">
        <w:trPr>
          <w:trHeight w:val="227"/>
          <w:jc w:val="center"/>
        </w:trPr>
        <w:tc>
          <w:tcPr>
            <w:tcW w:w="6770" w:type="dxa"/>
            <w:vAlign w:val="center"/>
          </w:tcPr>
          <w:p w:rsidR="00330F08" w:rsidRDefault="002F59A7">
            <w:pPr>
              <w:spacing w:before="60" w:after="60"/>
              <w:ind w:left="113"/>
              <w:rPr>
                <w:color w:val="000000" w:themeColor="text1"/>
                <w:sz w:val="28"/>
                <w:szCs w:val="28"/>
              </w:rPr>
            </w:pPr>
            <w:r>
              <w:rPr>
                <w:color w:val="000000" w:themeColor="text1"/>
                <w:sz w:val="28"/>
                <w:szCs w:val="28"/>
              </w:rPr>
              <w:t>Kỹ sư bậc 4</w:t>
            </w:r>
          </w:p>
        </w:tc>
        <w:tc>
          <w:tcPr>
            <w:tcW w:w="2515" w:type="dxa"/>
            <w:vAlign w:val="center"/>
          </w:tcPr>
          <w:p w:rsidR="00330F08" w:rsidRDefault="002F59A7">
            <w:pPr>
              <w:spacing w:before="60" w:after="60"/>
              <w:ind w:left="113"/>
              <w:jc w:val="center"/>
              <w:rPr>
                <w:color w:val="000000" w:themeColor="text1"/>
                <w:sz w:val="28"/>
                <w:szCs w:val="28"/>
              </w:rPr>
            </w:pPr>
            <w:r>
              <w:rPr>
                <w:color w:val="000000" w:themeColor="text1"/>
                <w:sz w:val="28"/>
                <w:szCs w:val="28"/>
              </w:rPr>
              <w:t>KS4</w:t>
            </w:r>
          </w:p>
        </w:tc>
      </w:tr>
      <w:tr w:rsidR="00330F08">
        <w:trPr>
          <w:trHeight w:val="227"/>
          <w:jc w:val="center"/>
        </w:trPr>
        <w:tc>
          <w:tcPr>
            <w:tcW w:w="6770" w:type="dxa"/>
            <w:tcBorders>
              <w:bottom w:val="single" w:sz="4" w:space="0" w:color="auto"/>
            </w:tcBorders>
            <w:vAlign w:val="center"/>
          </w:tcPr>
          <w:p w:rsidR="00330F08" w:rsidRDefault="002F59A7">
            <w:pPr>
              <w:spacing w:before="60" w:after="60"/>
              <w:ind w:left="113"/>
              <w:rPr>
                <w:color w:val="000000" w:themeColor="text1"/>
                <w:sz w:val="28"/>
                <w:szCs w:val="28"/>
              </w:rPr>
            </w:pPr>
            <w:r>
              <w:rPr>
                <w:color w:val="000000" w:themeColor="text1"/>
                <w:sz w:val="28"/>
                <w:szCs w:val="28"/>
              </w:rPr>
              <w:t>Kỹ thuật viên bậc 1</w:t>
            </w:r>
          </w:p>
        </w:tc>
        <w:tc>
          <w:tcPr>
            <w:tcW w:w="2515" w:type="dxa"/>
            <w:tcBorders>
              <w:bottom w:val="single" w:sz="4" w:space="0" w:color="auto"/>
            </w:tcBorders>
            <w:vAlign w:val="center"/>
          </w:tcPr>
          <w:p w:rsidR="00330F08" w:rsidRDefault="002F59A7">
            <w:pPr>
              <w:spacing w:before="60" w:after="60"/>
              <w:ind w:left="113"/>
              <w:jc w:val="center"/>
              <w:rPr>
                <w:color w:val="000000" w:themeColor="text1"/>
                <w:sz w:val="28"/>
                <w:szCs w:val="28"/>
              </w:rPr>
            </w:pPr>
            <w:r>
              <w:rPr>
                <w:color w:val="000000" w:themeColor="text1"/>
                <w:sz w:val="28"/>
                <w:szCs w:val="28"/>
              </w:rPr>
              <w:t>KTV1</w:t>
            </w:r>
          </w:p>
        </w:tc>
      </w:tr>
      <w:tr w:rsidR="00330F08">
        <w:trPr>
          <w:trHeight w:val="227"/>
          <w:jc w:val="center"/>
        </w:trPr>
        <w:tc>
          <w:tcPr>
            <w:tcW w:w="6770" w:type="dxa"/>
            <w:tcBorders>
              <w:bottom w:val="single" w:sz="4" w:space="0" w:color="auto"/>
            </w:tcBorders>
            <w:vAlign w:val="center"/>
          </w:tcPr>
          <w:p w:rsidR="00330F08" w:rsidRDefault="002F59A7">
            <w:pPr>
              <w:spacing w:before="60" w:after="60"/>
              <w:ind w:left="113"/>
              <w:rPr>
                <w:color w:val="000000" w:themeColor="text1"/>
                <w:sz w:val="28"/>
                <w:szCs w:val="28"/>
              </w:rPr>
            </w:pPr>
            <w:r>
              <w:rPr>
                <w:color w:val="000000" w:themeColor="text1"/>
                <w:sz w:val="28"/>
                <w:szCs w:val="28"/>
              </w:rPr>
              <w:t>Kỹ thuật viên bậc 2</w:t>
            </w:r>
          </w:p>
        </w:tc>
        <w:tc>
          <w:tcPr>
            <w:tcW w:w="2515" w:type="dxa"/>
            <w:tcBorders>
              <w:bottom w:val="single" w:sz="4" w:space="0" w:color="auto"/>
            </w:tcBorders>
            <w:vAlign w:val="center"/>
          </w:tcPr>
          <w:p w:rsidR="00330F08" w:rsidRDefault="002F59A7">
            <w:pPr>
              <w:spacing w:before="60" w:after="60"/>
              <w:ind w:left="113"/>
              <w:jc w:val="center"/>
              <w:rPr>
                <w:color w:val="000000" w:themeColor="text1"/>
                <w:sz w:val="28"/>
                <w:szCs w:val="28"/>
              </w:rPr>
            </w:pPr>
            <w:r>
              <w:rPr>
                <w:color w:val="000000" w:themeColor="text1"/>
                <w:sz w:val="28"/>
                <w:szCs w:val="28"/>
              </w:rPr>
              <w:t>KTV2</w:t>
            </w:r>
          </w:p>
        </w:tc>
      </w:tr>
      <w:tr w:rsidR="00330F08">
        <w:trPr>
          <w:trHeight w:val="227"/>
          <w:jc w:val="center"/>
        </w:trPr>
        <w:tc>
          <w:tcPr>
            <w:tcW w:w="6770" w:type="dxa"/>
            <w:tcBorders>
              <w:bottom w:val="single" w:sz="4" w:space="0" w:color="auto"/>
            </w:tcBorders>
            <w:vAlign w:val="center"/>
          </w:tcPr>
          <w:p w:rsidR="00330F08" w:rsidRDefault="002F59A7">
            <w:pPr>
              <w:spacing w:before="60" w:after="60"/>
              <w:ind w:left="113"/>
              <w:rPr>
                <w:color w:val="000000" w:themeColor="text1"/>
                <w:sz w:val="28"/>
                <w:szCs w:val="28"/>
              </w:rPr>
            </w:pPr>
            <w:r>
              <w:rPr>
                <w:color w:val="000000" w:themeColor="text1"/>
                <w:sz w:val="28"/>
                <w:szCs w:val="28"/>
              </w:rPr>
              <w:t>Kỹ thuật viên bậc 3</w:t>
            </w:r>
          </w:p>
        </w:tc>
        <w:tc>
          <w:tcPr>
            <w:tcW w:w="2515" w:type="dxa"/>
            <w:tcBorders>
              <w:bottom w:val="single" w:sz="4" w:space="0" w:color="auto"/>
            </w:tcBorders>
            <w:vAlign w:val="center"/>
          </w:tcPr>
          <w:p w:rsidR="00330F08" w:rsidRDefault="002F59A7">
            <w:pPr>
              <w:spacing w:before="60" w:after="60"/>
              <w:ind w:left="113"/>
              <w:jc w:val="center"/>
              <w:rPr>
                <w:color w:val="000000" w:themeColor="text1"/>
                <w:sz w:val="28"/>
                <w:szCs w:val="28"/>
              </w:rPr>
            </w:pPr>
            <w:r>
              <w:rPr>
                <w:color w:val="000000" w:themeColor="text1"/>
                <w:sz w:val="28"/>
                <w:szCs w:val="28"/>
              </w:rPr>
              <w:t>KTV3</w:t>
            </w:r>
          </w:p>
        </w:tc>
      </w:tr>
      <w:tr w:rsidR="00330F08">
        <w:trPr>
          <w:trHeight w:val="227"/>
          <w:jc w:val="center"/>
        </w:trPr>
        <w:tc>
          <w:tcPr>
            <w:tcW w:w="6770" w:type="dxa"/>
            <w:vAlign w:val="center"/>
          </w:tcPr>
          <w:p w:rsidR="00330F08" w:rsidRDefault="002F59A7">
            <w:pPr>
              <w:spacing w:before="60" w:after="60"/>
              <w:ind w:left="113"/>
              <w:rPr>
                <w:color w:val="000000" w:themeColor="text1"/>
                <w:sz w:val="28"/>
                <w:szCs w:val="28"/>
              </w:rPr>
            </w:pPr>
            <w:r>
              <w:rPr>
                <w:color w:val="000000" w:themeColor="text1"/>
                <w:sz w:val="28"/>
                <w:szCs w:val="28"/>
              </w:rPr>
              <w:t>Kỹ thuật viên bậc 4</w:t>
            </w:r>
          </w:p>
        </w:tc>
        <w:tc>
          <w:tcPr>
            <w:tcW w:w="2515" w:type="dxa"/>
            <w:vAlign w:val="center"/>
          </w:tcPr>
          <w:p w:rsidR="00330F08" w:rsidRDefault="002F59A7">
            <w:pPr>
              <w:spacing w:before="60" w:after="60"/>
              <w:ind w:left="113"/>
              <w:jc w:val="center"/>
              <w:rPr>
                <w:color w:val="000000" w:themeColor="text1"/>
                <w:sz w:val="28"/>
                <w:szCs w:val="28"/>
              </w:rPr>
            </w:pPr>
            <w:r>
              <w:rPr>
                <w:color w:val="000000" w:themeColor="text1"/>
                <w:sz w:val="28"/>
                <w:szCs w:val="28"/>
              </w:rPr>
              <w:t>KTV4</w:t>
            </w:r>
          </w:p>
        </w:tc>
      </w:tr>
    </w:tbl>
    <w:p w:rsidR="00330F08" w:rsidRDefault="002F59A7">
      <w:pPr>
        <w:jc w:val="center"/>
        <w:outlineLvl w:val="0"/>
        <w:rPr>
          <w:b/>
          <w:color w:val="000000" w:themeColor="text1"/>
          <w:sz w:val="28"/>
          <w:szCs w:val="28"/>
        </w:rPr>
      </w:pPr>
      <w:r>
        <w:rPr>
          <w:b/>
          <w:color w:val="000000" w:themeColor="text1"/>
          <w:sz w:val="28"/>
          <w:szCs w:val="28"/>
        </w:rPr>
        <w:br w:type="page" w:clear="all"/>
      </w:r>
      <w:bookmarkStart w:id="8" w:name="_Toc494182235"/>
      <w:bookmarkStart w:id="9" w:name="_Toc191001659"/>
      <w:r>
        <w:rPr>
          <w:b/>
          <w:color w:val="000000" w:themeColor="text1"/>
          <w:sz w:val="28"/>
          <w:szCs w:val="28"/>
        </w:rPr>
        <w:lastRenderedPageBreak/>
        <w:t>Chương II</w:t>
      </w:r>
      <w:bookmarkEnd w:id="8"/>
      <w:bookmarkEnd w:id="9"/>
    </w:p>
    <w:p w:rsidR="00330F08" w:rsidRDefault="002F59A7">
      <w:pPr>
        <w:jc w:val="center"/>
        <w:outlineLvl w:val="0"/>
        <w:rPr>
          <w:b/>
          <w:color w:val="000000" w:themeColor="text1"/>
          <w:sz w:val="28"/>
          <w:szCs w:val="28"/>
        </w:rPr>
      </w:pPr>
      <w:bookmarkStart w:id="10" w:name="_Toc494182236"/>
      <w:bookmarkStart w:id="11" w:name="_Toc191001660"/>
      <w:r>
        <w:rPr>
          <w:b/>
          <w:color w:val="000000" w:themeColor="text1"/>
          <w:sz w:val="28"/>
          <w:szCs w:val="28"/>
        </w:rPr>
        <w:t>ĐỊNH MỨC KINH TẾ KỸ THUẬT</w:t>
      </w:r>
      <w:bookmarkEnd w:id="10"/>
      <w:bookmarkEnd w:id="11"/>
    </w:p>
    <w:p w:rsidR="00330F08" w:rsidRDefault="002F59A7">
      <w:pPr>
        <w:jc w:val="center"/>
        <w:outlineLvl w:val="0"/>
        <w:rPr>
          <w:b/>
          <w:color w:val="000000" w:themeColor="text1"/>
          <w:sz w:val="28"/>
          <w:szCs w:val="28"/>
        </w:rPr>
      </w:pPr>
      <w:r>
        <w:rPr>
          <w:b/>
          <w:color w:val="000000" w:themeColor="text1"/>
          <w:sz w:val="28"/>
          <w:szCs w:val="28"/>
        </w:rPr>
        <w:t>Mục 1</w:t>
      </w:r>
    </w:p>
    <w:p w:rsidR="00330F08" w:rsidRDefault="002F59A7">
      <w:pPr>
        <w:jc w:val="center"/>
        <w:outlineLvl w:val="0"/>
        <w:rPr>
          <w:b/>
          <w:color w:val="000000" w:themeColor="text1"/>
          <w:sz w:val="28"/>
          <w:szCs w:val="28"/>
        </w:rPr>
      </w:pPr>
      <w:r>
        <w:rPr>
          <w:b/>
          <w:color w:val="000000" w:themeColor="text1"/>
          <w:sz w:val="28"/>
          <w:szCs w:val="28"/>
        </w:rPr>
        <w:t>XÂY DỰNG CƠ SỞ DỮ LIỆU ĐỊA CHÍNH</w:t>
      </w:r>
    </w:p>
    <w:p w:rsidR="00330F08" w:rsidRDefault="002F59A7">
      <w:pPr>
        <w:spacing w:before="120" w:line="340" w:lineRule="atLeast"/>
        <w:ind w:firstLine="720"/>
        <w:jc w:val="both"/>
        <w:outlineLvl w:val="1"/>
        <w:rPr>
          <w:b/>
          <w:iCs/>
          <w:color w:val="000000" w:themeColor="text1"/>
          <w:sz w:val="28"/>
          <w:szCs w:val="28"/>
        </w:rPr>
      </w:pPr>
      <w:bookmarkStart w:id="12" w:name="_Toc494182238"/>
      <w:bookmarkStart w:id="13" w:name="_Toc191001662"/>
      <w:r>
        <w:rPr>
          <w:b/>
          <w:iCs/>
          <w:color w:val="000000" w:themeColor="text1"/>
          <w:sz w:val="28"/>
          <w:szCs w:val="28"/>
        </w:rPr>
        <w:t>Điều 5. Xây dựng Cơ sở dữ liệu địa chính đối với trường hợp đã thực hiện đăng ký, cấp giấy chứng nhận</w:t>
      </w:r>
      <w:bookmarkEnd w:id="12"/>
      <w:bookmarkEnd w:id="13"/>
    </w:p>
    <w:p w:rsidR="00330F08" w:rsidRDefault="002F59A7">
      <w:pPr>
        <w:spacing w:before="120" w:line="340" w:lineRule="atLeast"/>
        <w:ind w:firstLine="720"/>
        <w:jc w:val="both"/>
        <w:outlineLvl w:val="3"/>
        <w:rPr>
          <w:bCs/>
          <w:iCs/>
          <w:color w:val="000000" w:themeColor="text1"/>
          <w:sz w:val="28"/>
          <w:szCs w:val="28"/>
        </w:rPr>
      </w:pPr>
      <w:r>
        <w:rPr>
          <w:bCs/>
          <w:iCs/>
          <w:color w:val="000000" w:themeColor="text1"/>
          <w:sz w:val="28"/>
          <w:szCs w:val="28"/>
        </w:rPr>
        <w:t>1. Định mức lao động</w:t>
      </w:r>
    </w:p>
    <w:p w:rsidR="00330F08" w:rsidRDefault="002F59A7">
      <w:pPr>
        <w:spacing w:before="120" w:line="340" w:lineRule="atLeast"/>
        <w:ind w:firstLine="720"/>
        <w:jc w:val="both"/>
        <w:outlineLvl w:val="3"/>
        <w:rPr>
          <w:bCs/>
          <w:iCs/>
          <w:color w:val="000000" w:themeColor="text1"/>
          <w:sz w:val="28"/>
          <w:szCs w:val="28"/>
        </w:rPr>
      </w:pPr>
      <w:r>
        <w:rPr>
          <w:bCs/>
          <w:iCs/>
          <w:color w:val="000000" w:themeColor="text1"/>
          <w:sz w:val="28"/>
          <w:szCs w:val="28"/>
        </w:rPr>
        <w:t>a) Xây dựng Cơ sở dữ liệu địa chính (không bao gồm nội dung xây dựng dữ liệu không gian đất đai nền và x</w:t>
      </w:r>
      <w:r>
        <w:rPr>
          <w:bCs/>
          <w:color w:val="000000" w:themeColor="text1"/>
          <w:sz w:val="28"/>
          <w:szCs w:val="28"/>
        </w:rPr>
        <w:t>ây dựng dữ liệu đất đai phi cấu trúc về địa chính</w:t>
      </w:r>
      <w:r>
        <w:rPr>
          <w:bCs/>
          <w:iCs/>
          <w:color w:val="000000" w:themeColor="text1"/>
          <w:sz w:val="28"/>
          <w:szCs w:val="28"/>
        </w:rPr>
        <w:t>)</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01</w:t>
      </w:r>
    </w:p>
    <w:tbl>
      <w:tblPr>
        <w:tblW w:w="9517" w:type="dxa"/>
        <w:jc w:val="center"/>
        <w:tblLook w:val="04A0" w:firstRow="1" w:lastRow="0" w:firstColumn="1" w:lastColumn="0" w:noHBand="0" w:noVBand="1"/>
      </w:tblPr>
      <w:tblGrid>
        <w:gridCol w:w="776"/>
        <w:gridCol w:w="3952"/>
        <w:gridCol w:w="1137"/>
        <w:gridCol w:w="2054"/>
        <w:gridCol w:w="1598"/>
      </w:tblGrid>
      <w:tr w:rsidR="00330F08">
        <w:trPr>
          <w:trHeight w:val="284"/>
          <w:tblHeader/>
          <w:jc w:val="center"/>
        </w:trPr>
        <w:tc>
          <w:tcPr>
            <w:tcW w:w="696" w:type="dxa"/>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4402"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37"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Đơn vị tính</w:t>
            </w:r>
          </w:p>
        </w:tc>
        <w:tc>
          <w:tcPr>
            <w:tcW w:w="1792"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biên</w:t>
            </w:r>
          </w:p>
        </w:tc>
        <w:tc>
          <w:tcPr>
            <w:tcW w:w="149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mức (công/thửa)</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rPr>
                <w:b/>
                <w:bCs/>
                <w:color w:val="000000" w:themeColor="text1"/>
                <w:sz w:val="28"/>
                <w:szCs w:val="28"/>
              </w:rPr>
            </w:pPr>
            <w:r>
              <w:rPr>
                <w:b/>
                <w:bCs/>
                <w:color w:val="000000" w:themeColor="text1"/>
                <w:sz w:val="28"/>
                <w:szCs w:val="28"/>
              </w:rPr>
              <w:t>Công tác chuẩn bị</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Nhóm 2 (1KTV2+1KS4)</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0,0010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Nhóm 2 (1KTV4+1KS2)</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0,0010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thập tài liệu, dữ liệu thu thập cho việc xây dựng cơ sở dữ liệu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Nhóm 2 (1KTV4+1KS3)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0,0038</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biểu tổng hợp tài liệu thu thập</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Nhóm 2 (1KTV4+1KS3)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0,0050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Vận chuyển tài liệu thu thập đến địa điểm thực hiện số hóa.</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1KTV1</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0,0007</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 xml:space="preserve">Rà soát, đánh giá, phân loại và sắp xếp tài liệu, dữ liệu </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rPr>
                <w:b/>
                <w:bCs/>
                <w:color w:val="000000" w:themeColor="text1"/>
                <w:sz w:val="28"/>
                <w:szCs w:val="28"/>
              </w:rPr>
            </w:pPr>
            <w:r>
              <w:rPr>
                <w:b/>
                <w:bCs/>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đánh giá tài liệu, dữ liệu; lập báo cáo kết quả thực hiện</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0,0054</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Phân loại thửa đất</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0,0063</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lastRenderedPageBreak/>
              <w:t>3.3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0,005</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3.4</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bảng thống kê phân loại thửa đất</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0,005</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bảng đối chiếu giữa lớp đối tượng không gian địa chính với nội dung tương ứng trong bản đồ địa chính để tách, lọc các đối tượng từ nội dung bản đồ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0,0013</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địa chính chưa phù hợp với quy định kỹ thuật về Cơ sở dữ liệu đất đai</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0,0068</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Rà soát chuẩn hóa thông tin thuộc tính cho từng đối tượng không gian địa chính theo quy định kỹ thuật về Cơ sở dữ liệu đất </w:t>
            </w:r>
            <w:r>
              <w:rPr>
                <w:color w:val="000000" w:themeColor="text1"/>
                <w:sz w:val="28"/>
                <w:szCs w:val="28"/>
              </w:rPr>
              <w:t>đai</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0,0125</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các lớp đối tượng không gian địa chính từ tệp (File) bản đồ số vào Cơ sở dữ liệu theo phạm vi đơn vị hành chính cấp xã</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0,0015</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Bổ sung, chỉnh sửa các thửa đất, tài sản gắn liền với đất đã thay đổi hình thể, kích thước theo hồ sơ đăng ký, cấp Giấy chứng nhận, hồ sơ đăng ký biến động</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1KS1</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0,0013</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4.4</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Xử lý việc chồng lấn diện tích của các thửa đất, tài sản gắn liền với đất do đ</w:t>
            </w:r>
            <w:r>
              <w:rPr>
                <w:color w:val="000000" w:themeColor="text1"/>
                <w:sz w:val="28"/>
                <w:szCs w:val="28"/>
              </w:rPr>
              <w:t xml:space="preserve">o đạc địa chính, đăng </w:t>
            </w:r>
            <w:r>
              <w:rPr>
                <w:color w:val="000000" w:themeColor="text1"/>
                <w:sz w:val="28"/>
                <w:szCs w:val="28"/>
              </w:rPr>
              <w:lastRenderedPageBreak/>
              <w:t xml:space="preserve">ký, cấp Giấy chứng nhận trên nền các bản đồ có tỷ lệ khác nhau hoặc thời điểm đo đạc khác nhau. Lập thành bảng thống kê thửa đất chỉnh lý biến động - tiếp biên khu đo khác tỷ lệ </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lastRenderedPageBreak/>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1KS1</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0,0026</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4.5</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10"/>
                <w:sz w:val="28"/>
                <w:szCs w:val="28"/>
              </w:rPr>
            </w:pPr>
            <w:r>
              <w:rPr>
                <w:color w:val="000000" w:themeColor="text1"/>
                <w:spacing w:val="-10"/>
                <w:sz w:val="28"/>
                <w:szCs w:val="28"/>
              </w:rPr>
              <w:t>Đối với khu vực chưa có bản đồ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4.5.1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bản trích đo địa chính theo hệ tọa độ quốc gia VN-2000 vào dữ liệu không gian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0,0250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4.5.2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Chuyển đổi vào dữ liệu không gian địa chính và định vị trên dữ liệu không gian </w:t>
            </w:r>
            <w:r>
              <w:rPr>
                <w:color w:val="000000" w:themeColor="text1"/>
                <w:sz w:val="28"/>
                <w:szCs w:val="28"/>
              </w:rPr>
              <w:t>đất đai nền sơ đồ, bản trích đo địa chính chưa theo hệ tọa độ quốc gia VN-2000 hoặc bản đồ giải thửa dạng số</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0,0500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4.5.3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 Quét và định vị sơ bộ trên dữ liệu không gian đất đai nền sơ đồ, bản trích đo địa chính theo hệ tọa độ giả định hoặc bản đồ giải thửa dạng giấy</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0,0250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pacing w:val="-10"/>
                <w:sz w:val="28"/>
                <w:szCs w:val="28"/>
              </w:rPr>
            </w:pPr>
            <w:r>
              <w:rPr>
                <w:b/>
                <w:bCs/>
                <w:color w:val="000000" w:themeColor="text1"/>
                <w:spacing w:val="-10"/>
                <w:sz w:val="28"/>
                <w:szCs w:val="28"/>
              </w:rPr>
              <w:t>Xây dựng dữ liệu thuộc tính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Kiểm tra tính đầy đủ thông tin của thửa đất, lựa chọn tài liệu theo thứ tự ưu tiên</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0,0100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bảng tham chiếu số thửa cũ và số thửa mới đối với các thửa đất đã được cấp Giấy chứng nhận theo bản đồ cũ nhưng chưa cấp đổi Giấy chứng nhận</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0,0050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từ tài liệu đã lựa chọn. Cụ thể theo từng loại thửa đất như sau:</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0,1095</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5.3.1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Loại I: Thửa đất loại A (đã được cấp Giấy chứng nhận chưa có tài sản gắn liền với đất; K=1)</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0,1095</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5.3.2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Loại II: Thửa đất loại B (đã được cấp Giấy chứng nhận và có tài </w:t>
            </w:r>
            <w:r>
              <w:rPr>
                <w:color w:val="000000" w:themeColor="text1"/>
                <w:sz w:val="28"/>
                <w:szCs w:val="28"/>
              </w:rPr>
              <w:lastRenderedPageBreak/>
              <w:t>sản gắn liền với đất); Thửa đất loại D (Căn hộ, văn phòng, cơ sở dịch vụ thương mại trong nhà chung cư, nhà hỗn hợp đã được cấp giấy chứng nhận; K=1,2)</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0,1314</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5.3.3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Loại III: Thửa đ</w:t>
            </w:r>
            <w:r>
              <w:rPr>
                <w:color w:val="000000" w:themeColor="text1"/>
                <w:sz w:val="28"/>
                <w:szCs w:val="28"/>
              </w:rPr>
              <w:t>ất loại C (Giấy chứng nhận cấp chung cho nhiều thửa đất; K=0,5)</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0,0548</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5.3.4</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8"/>
                <w:sz w:val="28"/>
                <w:szCs w:val="28"/>
              </w:rPr>
            </w:pPr>
            <w:r>
              <w:rPr>
                <w:color w:val="000000" w:themeColor="text1"/>
                <w:spacing w:val="-8"/>
                <w:sz w:val="28"/>
                <w:szCs w:val="28"/>
              </w:rPr>
              <w:t>Loại IV: Thửa đất loại E (thửa đất đã đăng ký đất đai nhưng chưa hoặc không được cấp Giấy chứng nhận; K=0,5)</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0,0548</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5.3.5</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8"/>
                <w:sz w:val="28"/>
                <w:szCs w:val="28"/>
              </w:rPr>
            </w:pPr>
            <w:r>
              <w:rPr>
                <w:color w:val="000000" w:themeColor="text1"/>
                <w:spacing w:val="-8"/>
                <w:sz w:val="28"/>
                <w:szCs w:val="28"/>
              </w:rPr>
              <w:t>Loại V: Thửa đất loại G (thửa đất đã đăng ký, cấp Giấy chứng nhận nhưng không thu thập được tài liệu theo yêu cầu để xây dựng cơ sở dữ liệu; K=0,5)</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0,0548</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5.3.6</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Loại VI: Thửa đất loại H (thửa đất chưa đăng ký đất đai; K=0,2)</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0,0219</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5.4</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8"/>
                <w:sz w:val="28"/>
                <w:szCs w:val="28"/>
              </w:rPr>
            </w:pPr>
            <w:r>
              <w:rPr>
                <w:color w:val="000000" w:themeColor="text1"/>
                <w:spacing w:val="-8"/>
                <w:sz w:val="28"/>
                <w:szCs w:val="28"/>
              </w:rPr>
              <w:t>Lập bảng thông tin chưa đồng bộ giữa dữ liệu thuộc tính địa chính và dữ liệu không gian của cơ sở dữ liệu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0,0050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6</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Hoàn thiện dữ liệu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8"/>
                <w:sz w:val="28"/>
                <w:szCs w:val="28"/>
              </w:rPr>
            </w:pPr>
            <w:r>
              <w:rPr>
                <w:color w:val="000000" w:themeColor="text1"/>
                <w:spacing w:val="-8"/>
                <w:sz w:val="28"/>
                <w:szCs w:val="28"/>
              </w:rPr>
              <w:t>Hoàn thiện 100% thông tin trong Cơ sở dữ liệu</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0,0100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xuất Sổ địa chính theo định dạng tệp tin PDF.</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0,0025</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7</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siêu dữ liệu địa chính</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nhận các thông tin cần thiết để xây dựng siêu dữ liệu (thông tin mô tả dữ liệu) địa chính</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1KS2</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0,0038</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siêu dữ liệu địa chính cho từng đơn vị hành chính cấp xã</w:t>
            </w:r>
          </w:p>
        </w:tc>
        <w:tc>
          <w:tcPr>
            <w:tcW w:w="113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1KS1</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0,0001</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8</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Đối soát, tích hợp dữ liệu vào hệ thống (do Văn phòng Đăng ký đất đai thực hiện)</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9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8.1</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Đối soát thông tin của tất cả các thửa đất trong cơ sở dữ liệu đất </w:t>
            </w:r>
            <w:r>
              <w:rPr>
                <w:color w:val="000000" w:themeColor="text1"/>
                <w:sz w:val="28"/>
                <w:szCs w:val="28"/>
              </w:rPr>
              <w:lastRenderedPageBreak/>
              <w:t>đai với nguồn tài liệu, dữ liệu đã sử dụng để xây dựng cơ sở dữ liệu.</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lastRenderedPageBreak/>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1KS1</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0,0075</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8.2</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8"/>
                <w:sz w:val="28"/>
                <w:szCs w:val="28"/>
              </w:rPr>
            </w:pPr>
            <w:r>
              <w:rPr>
                <w:color w:val="000000" w:themeColor="text1"/>
                <w:spacing w:val="-8"/>
                <w:sz w:val="28"/>
                <w:szCs w:val="28"/>
              </w:rPr>
              <w:t>Thực hiện ký số Sổ địa chính, ký số vào các tài liệu quét của dữ liệu phi cấu trúc.</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1KS4</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0,0050</w:t>
            </w:r>
          </w:p>
        </w:tc>
      </w:tr>
      <w:tr w:rsidR="00330F08">
        <w:trPr>
          <w:trHeight w:val="284"/>
          <w:jc w:val="center"/>
        </w:trPr>
        <w:tc>
          <w:tcPr>
            <w:tcW w:w="696"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8.3</w:t>
            </w:r>
          </w:p>
        </w:tc>
        <w:tc>
          <w:tcPr>
            <w:tcW w:w="440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Tích hợp dữ liệu đã được đối soát vào hệ thống đang quản lý, vận hành cơ sở dữ liệu đất đai ở địa phương.</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49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0,0100</w:t>
            </w:r>
          </w:p>
        </w:tc>
      </w:tr>
    </w:tbl>
    <w:p w:rsidR="00330F08" w:rsidRDefault="002F59A7">
      <w:pPr>
        <w:spacing w:before="120" w:line="326" w:lineRule="atLeast"/>
        <w:ind w:firstLine="720"/>
        <w:jc w:val="both"/>
        <w:rPr>
          <w:color w:val="000000" w:themeColor="text1"/>
          <w:sz w:val="28"/>
          <w:szCs w:val="28"/>
        </w:rPr>
      </w:pPr>
      <w:r>
        <w:rPr>
          <w:i/>
          <w:color w:val="000000" w:themeColor="text1"/>
          <w:sz w:val="28"/>
          <w:szCs w:val="28"/>
        </w:rPr>
        <w:t xml:space="preserve">Ghi chú: </w:t>
      </w:r>
    </w:p>
    <w:p w:rsidR="00330F08" w:rsidRDefault="002F59A7">
      <w:pPr>
        <w:spacing w:before="120" w:line="326" w:lineRule="atLeast"/>
        <w:ind w:firstLine="720"/>
        <w:jc w:val="both"/>
        <w:rPr>
          <w:color w:val="000000" w:themeColor="text1"/>
          <w:sz w:val="28"/>
          <w:szCs w:val="28"/>
        </w:rPr>
      </w:pPr>
      <w:r>
        <w:rPr>
          <w:color w:val="000000" w:themeColor="text1"/>
          <w:sz w:val="28"/>
          <w:szCs w:val="28"/>
        </w:rPr>
        <w:t>(1) Công tác chuẩn bị phải được triển khai đồng thời tất cả các thửa đất của đơn vị hành chính xã.</w:t>
      </w:r>
    </w:p>
    <w:p w:rsidR="00330F08" w:rsidRDefault="002F59A7">
      <w:pPr>
        <w:spacing w:before="120" w:line="326" w:lineRule="atLeast"/>
        <w:ind w:firstLine="720"/>
        <w:jc w:val="both"/>
        <w:rPr>
          <w:color w:val="000000" w:themeColor="text1"/>
          <w:sz w:val="28"/>
          <w:szCs w:val="28"/>
        </w:rPr>
      </w:pPr>
      <w:r>
        <w:rPr>
          <w:color w:val="000000" w:themeColor="text1"/>
          <w:sz w:val="28"/>
          <w:szCs w:val="28"/>
        </w:rPr>
        <w:t>(2) Khi tính định mức n</w:t>
      </w:r>
      <w:r>
        <w:rPr>
          <w:rFonts w:eastAsia=".VnTime"/>
          <w:color w:val="000000" w:themeColor="text1"/>
          <w:sz w:val="28"/>
          <w:szCs w:val="28"/>
          <w:lang w:eastAsia="zh-CN"/>
        </w:rPr>
        <w:t>h</w:t>
      </w:r>
      <w:r>
        <w:rPr>
          <w:rFonts w:eastAsia=".VnTime"/>
          <w:color w:val="000000" w:themeColor="text1"/>
          <w:sz w:val="28"/>
          <w:szCs w:val="28"/>
          <w:lang w:eastAsia="zh-CN"/>
        </w:rPr>
        <w:t>ậ</w:t>
      </w:r>
      <w:r>
        <w:rPr>
          <w:rFonts w:eastAsia=".VnTime"/>
          <w:color w:val="000000" w:themeColor="text1"/>
          <w:sz w:val="28"/>
          <w:szCs w:val="28"/>
          <w:lang w:eastAsia="zh-CN"/>
        </w:rPr>
        <w:t>p thông tin t</w:t>
      </w:r>
      <w:r>
        <w:rPr>
          <w:rFonts w:eastAsia=".VnTime"/>
          <w:color w:val="000000" w:themeColor="text1"/>
          <w:sz w:val="28"/>
          <w:szCs w:val="28"/>
          <w:lang w:eastAsia="zh-CN"/>
        </w:rPr>
        <w:t>ừ</w:t>
      </w:r>
      <w:r>
        <w:rPr>
          <w:rFonts w:eastAsia=".VnTime"/>
          <w:color w:val="000000" w:themeColor="text1"/>
          <w:sz w:val="28"/>
          <w:szCs w:val="28"/>
          <w:lang w:eastAsia="zh-CN"/>
        </w:rPr>
        <w:t xml:space="preserve"> tài li</w:t>
      </w:r>
      <w:r>
        <w:rPr>
          <w:rFonts w:eastAsia=".VnTime"/>
          <w:color w:val="000000" w:themeColor="text1"/>
          <w:sz w:val="28"/>
          <w:szCs w:val="28"/>
          <w:lang w:eastAsia="zh-CN"/>
        </w:rPr>
        <w:t>ệ</w:t>
      </w:r>
      <w:r>
        <w:rPr>
          <w:rFonts w:eastAsia=".VnTime"/>
          <w:color w:val="000000" w:themeColor="text1"/>
          <w:sz w:val="28"/>
          <w:szCs w:val="28"/>
          <w:lang w:eastAsia="zh-CN"/>
        </w:rPr>
        <w:t>u đã l</w:t>
      </w:r>
      <w:r>
        <w:rPr>
          <w:rFonts w:eastAsia=".VnTime"/>
          <w:color w:val="000000" w:themeColor="text1"/>
          <w:sz w:val="28"/>
          <w:szCs w:val="28"/>
          <w:lang w:eastAsia="zh-CN"/>
        </w:rPr>
        <w:t>ự</w:t>
      </w:r>
      <w:r>
        <w:rPr>
          <w:rFonts w:eastAsia=".VnTime"/>
          <w:color w:val="000000" w:themeColor="text1"/>
          <w:sz w:val="28"/>
          <w:szCs w:val="28"/>
          <w:lang w:eastAsia="zh-CN"/>
        </w:rPr>
        <w:t>a ch</w:t>
      </w:r>
      <w:r>
        <w:rPr>
          <w:rFonts w:eastAsia=".VnTime"/>
          <w:color w:val="000000" w:themeColor="text1"/>
          <w:sz w:val="28"/>
          <w:szCs w:val="28"/>
          <w:lang w:eastAsia="zh-CN"/>
        </w:rPr>
        <w:t>ọ</w:t>
      </w:r>
      <w:r>
        <w:rPr>
          <w:rFonts w:eastAsia=".VnTime"/>
          <w:color w:val="000000" w:themeColor="text1"/>
          <w:sz w:val="28"/>
          <w:szCs w:val="28"/>
          <w:lang w:eastAsia="zh-CN"/>
        </w:rPr>
        <w:t>n t</w:t>
      </w:r>
      <w:r>
        <w:rPr>
          <w:rFonts w:eastAsia=".VnTime"/>
          <w:color w:val="000000" w:themeColor="text1"/>
          <w:sz w:val="28"/>
          <w:szCs w:val="28"/>
          <w:lang w:eastAsia="zh-CN"/>
        </w:rPr>
        <w:t>ạ</w:t>
      </w:r>
      <w:r>
        <w:rPr>
          <w:rFonts w:eastAsia=".VnTime"/>
          <w:color w:val="000000" w:themeColor="text1"/>
          <w:sz w:val="28"/>
          <w:szCs w:val="28"/>
          <w:lang w:eastAsia="zh-CN"/>
        </w:rPr>
        <w:t>i M</w:t>
      </w:r>
      <w:r>
        <w:rPr>
          <w:rFonts w:eastAsia=".VnTime"/>
          <w:color w:val="000000" w:themeColor="text1"/>
          <w:sz w:val="28"/>
          <w:szCs w:val="28"/>
          <w:lang w:eastAsia="zh-CN"/>
        </w:rPr>
        <w:t>ụ</w:t>
      </w:r>
      <w:r>
        <w:rPr>
          <w:rFonts w:eastAsia=".VnTime"/>
          <w:color w:val="000000" w:themeColor="text1"/>
          <w:sz w:val="28"/>
          <w:szCs w:val="28"/>
          <w:lang w:eastAsia="zh-CN"/>
        </w:rPr>
        <w:t>c 5.3 B</w:t>
      </w:r>
      <w:r>
        <w:rPr>
          <w:rFonts w:eastAsia=".VnTime"/>
          <w:color w:val="000000" w:themeColor="text1"/>
          <w:sz w:val="28"/>
          <w:szCs w:val="28"/>
          <w:lang w:eastAsia="zh-CN"/>
        </w:rPr>
        <w:t>ả</w:t>
      </w:r>
      <w:r>
        <w:rPr>
          <w:rFonts w:eastAsia=".VnTime"/>
          <w:color w:val="000000" w:themeColor="text1"/>
          <w:sz w:val="28"/>
          <w:szCs w:val="28"/>
          <w:lang w:eastAsia="zh-CN"/>
        </w:rPr>
        <w:t>ng 01 cho t</w:t>
      </w:r>
      <w:r>
        <w:rPr>
          <w:rFonts w:eastAsia=".VnTime"/>
          <w:color w:val="000000" w:themeColor="text1"/>
          <w:sz w:val="28"/>
          <w:szCs w:val="28"/>
          <w:lang w:eastAsia="zh-CN"/>
        </w:rPr>
        <w:t>ừ</w:t>
      </w:r>
      <w:r>
        <w:rPr>
          <w:rFonts w:eastAsia=".VnTime"/>
          <w:color w:val="000000" w:themeColor="text1"/>
          <w:sz w:val="28"/>
          <w:szCs w:val="28"/>
          <w:lang w:eastAsia="zh-CN"/>
        </w:rPr>
        <w:t>ng lo</w:t>
      </w:r>
      <w:r>
        <w:rPr>
          <w:rFonts w:eastAsia=".VnTime"/>
          <w:color w:val="000000" w:themeColor="text1"/>
          <w:sz w:val="28"/>
          <w:szCs w:val="28"/>
          <w:lang w:eastAsia="zh-CN"/>
        </w:rPr>
        <w:t>ạ</w:t>
      </w:r>
      <w:r>
        <w:rPr>
          <w:rFonts w:eastAsia=".VnTime"/>
          <w:color w:val="000000" w:themeColor="text1"/>
          <w:sz w:val="28"/>
          <w:szCs w:val="28"/>
          <w:lang w:eastAsia="zh-CN"/>
        </w:rPr>
        <w:t>i th</w:t>
      </w:r>
      <w:r>
        <w:rPr>
          <w:rFonts w:eastAsia=".VnTime"/>
          <w:color w:val="000000" w:themeColor="text1"/>
          <w:sz w:val="28"/>
          <w:szCs w:val="28"/>
          <w:lang w:eastAsia="zh-CN"/>
        </w:rPr>
        <w:t>ử</w:t>
      </w:r>
      <w:r>
        <w:rPr>
          <w:rFonts w:eastAsia=".VnTime"/>
          <w:color w:val="000000" w:themeColor="text1"/>
          <w:sz w:val="28"/>
          <w:szCs w:val="28"/>
          <w:lang w:eastAsia="zh-CN"/>
        </w:rPr>
        <w:t>a đ</w:t>
      </w:r>
      <w:r>
        <w:rPr>
          <w:rFonts w:eastAsia=".VnTime"/>
          <w:color w:val="000000" w:themeColor="text1"/>
          <w:sz w:val="28"/>
          <w:szCs w:val="28"/>
          <w:lang w:eastAsia="zh-CN"/>
        </w:rPr>
        <w:t>ấ</w:t>
      </w:r>
      <w:r>
        <w:rPr>
          <w:rFonts w:eastAsia=".VnTime"/>
          <w:color w:val="000000" w:themeColor="text1"/>
          <w:sz w:val="28"/>
          <w:szCs w:val="28"/>
          <w:lang w:eastAsia="zh-CN"/>
        </w:rPr>
        <w:t xml:space="preserve">t </w:t>
      </w:r>
      <w:r>
        <w:rPr>
          <w:color w:val="000000" w:themeColor="text1"/>
          <w:sz w:val="28"/>
          <w:szCs w:val="28"/>
        </w:rPr>
        <w:t>được điều chỉnh theo các hệ số như sau:</w:t>
      </w:r>
    </w:p>
    <w:p w:rsidR="00330F08" w:rsidRDefault="002F59A7">
      <w:pPr>
        <w:spacing w:before="120" w:line="326" w:lineRule="atLeast"/>
        <w:ind w:firstLine="720"/>
        <w:jc w:val="both"/>
        <w:rPr>
          <w:color w:val="000000" w:themeColor="text1"/>
          <w:sz w:val="28"/>
          <w:szCs w:val="28"/>
        </w:rPr>
      </w:pPr>
      <w:r>
        <w:rPr>
          <w:color w:val="000000" w:themeColor="text1"/>
          <w:sz w:val="28"/>
          <w:szCs w:val="28"/>
        </w:rPr>
        <w:t>+ Loại I: Thửa đất loại A (đã được cấp Giấy chứng nhận chưa có tài sản gắn liền với đất) K = 1,0;</w:t>
      </w:r>
    </w:p>
    <w:p w:rsidR="00330F08" w:rsidRDefault="002F59A7">
      <w:pPr>
        <w:spacing w:before="120" w:line="326" w:lineRule="atLeast"/>
        <w:ind w:firstLine="720"/>
        <w:jc w:val="both"/>
        <w:rPr>
          <w:color w:val="000000" w:themeColor="text1"/>
          <w:sz w:val="28"/>
          <w:szCs w:val="28"/>
        </w:rPr>
      </w:pPr>
      <w:r>
        <w:rPr>
          <w:color w:val="000000" w:themeColor="text1"/>
          <w:sz w:val="28"/>
          <w:szCs w:val="28"/>
        </w:rPr>
        <w:t>+ Loại II: Thử</w:t>
      </w:r>
      <w:r>
        <w:rPr>
          <w:color w:val="000000" w:themeColor="text1"/>
          <w:sz w:val="28"/>
          <w:szCs w:val="28"/>
        </w:rPr>
        <w:t>a đất loại B (đã được cấp Giấy chứng nhận và có tài sản gắn liền với đất); thửa đất loại D (Căn hộ, văn phòng, cơ sở dịch vụ - thương mại trong nhà chung cư, nhà hỗn hợp đã được cấp Giấy chứng nhận) K = 1,2;</w:t>
      </w:r>
    </w:p>
    <w:p w:rsidR="00330F08" w:rsidRDefault="002F59A7">
      <w:pPr>
        <w:spacing w:before="120" w:line="326" w:lineRule="atLeast"/>
        <w:ind w:firstLine="720"/>
        <w:jc w:val="both"/>
        <w:rPr>
          <w:color w:val="000000" w:themeColor="text1"/>
          <w:sz w:val="28"/>
          <w:szCs w:val="28"/>
        </w:rPr>
      </w:pPr>
      <w:r>
        <w:rPr>
          <w:color w:val="000000" w:themeColor="text1"/>
          <w:sz w:val="28"/>
          <w:szCs w:val="28"/>
        </w:rPr>
        <w:t>+ Loại III: Thửa đất loại C (Giấy chứng nhận cấp</w:t>
      </w:r>
      <w:r>
        <w:rPr>
          <w:color w:val="000000" w:themeColor="text1"/>
          <w:sz w:val="28"/>
          <w:szCs w:val="28"/>
        </w:rPr>
        <w:t xml:space="preserve"> chung cho nhiều thửa đất) hệ số K = 0,5;</w:t>
      </w:r>
    </w:p>
    <w:p w:rsidR="00330F08" w:rsidRDefault="002F59A7">
      <w:pPr>
        <w:spacing w:before="120" w:line="326" w:lineRule="atLeast"/>
        <w:ind w:firstLine="720"/>
        <w:jc w:val="both"/>
        <w:rPr>
          <w:color w:val="000000" w:themeColor="text1"/>
          <w:sz w:val="28"/>
          <w:szCs w:val="28"/>
        </w:rPr>
      </w:pPr>
      <w:r>
        <w:rPr>
          <w:color w:val="000000" w:themeColor="text1"/>
          <w:sz w:val="28"/>
          <w:szCs w:val="28"/>
        </w:rPr>
        <w:t>+ Loại IV: Thửa đất loại E (chưa được cấp Giấy chứng nhận hoặc không được cấp Giấy chứng nhận) K = 0,5.</w:t>
      </w:r>
    </w:p>
    <w:p w:rsidR="00330F08" w:rsidRDefault="002F59A7">
      <w:pPr>
        <w:spacing w:before="120" w:line="326" w:lineRule="atLeast"/>
        <w:ind w:firstLine="720"/>
        <w:jc w:val="both"/>
        <w:rPr>
          <w:color w:val="000000" w:themeColor="text1"/>
          <w:sz w:val="28"/>
          <w:szCs w:val="28"/>
        </w:rPr>
      </w:pPr>
      <w:r>
        <w:rPr>
          <w:color w:val="000000" w:themeColor="text1"/>
          <w:sz w:val="28"/>
          <w:szCs w:val="28"/>
        </w:rPr>
        <w:t>+ Loại V: Thửa đất loại G (thửa đất đã đăng ký, cấp Giấy chứng nhận nhưng không thu thập được tài liệu theo yê</w:t>
      </w:r>
      <w:r>
        <w:rPr>
          <w:color w:val="000000" w:themeColor="text1"/>
          <w:sz w:val="28"/>
          <w:szCs w:val="28"/>
        </w:rPr>
        <w:t>u cầu để xây dựng cơ sở dữ liệu; K = 0,5.</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VI: Thửa đất loại H (thửa đất chưa đăng ký đất đai); K = 0,2.</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xml:space="preserve">- Đối với ruộng bậc thang thì thửa đất được xác định theo ranh giới là đường bao ngoài cùng theo quy định về bản đồ địa chính của Bộ Nông nghiệp </w:t>
      </w:r>
      <w:r>
        <w:rPr>
          <w:color w:val="000000" w:themeColor="text1"/>
          <w:sz w:val="28"/>
          <w:szCs w:val="28"/>
        </w:rPr>
        <w:t>và Môi trường.</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(3) Mục 7 Bảng số 01: Xây dựng siêu dữ liệu địa chính được cập nhật dữ liệu trên phạm vi toàn xã hoặc các khu vực có thay đổi về chất lượng dữ liệu, không cập nhật cho từng thửa đất.</w:t>
      </w:r>
    </w:p>
    <w:p w:rsidR="00330F08" w:rsidRDefault="002F59A7">
      <w:pPr>
        <w:spacing w:before="120" w:line="340" w:lineRule="atLeast"/>
        <w:ind w:firstLine="720"/>
        <w:jc w:val="both"/>
        <w:outlineLvl w:val="3"/>
        <w:rPr>
          <w:bCs/>
          <w:iCs/>
          <w:color w:val="000000" w:themeColor="text1"/>
          <w:sz w:val="28"/>
          <w:szCs w:val="28"/>
        </w:rPr>
      </w:pPr>
      <w:r>
        <w:rPr>
          <w:bCs/>
          <w:iCs/>
          <w:color w:val="000000" w:themeColor="text1"/>
          <w:sz w:val="28"/>
          <w:szCs w:val="28"/>
        </w:rPr>
        <w:t>b) Xây dựng dữ liệu không gian đất đai nền</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02</w:t>
      </w: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723"/>
        <w:gridCol w:w="1316"/>
        <w:gridCol w:w="1546"/>
      </w:tblGrid>
      <w:tr w:rsidR="00330F08">
        <w:trPr>
          <w:trHeight w:val="510"/>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STT</w:t>
            </w:r>
          </w:p>
        </w:tc>
        <w:tc>
          <w:tcPr>
            <w:tcW w:w="5757"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319"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1547"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p w:rsidR="00330F08" w:rsidRDefault="002F59A7">
            <w:pPr>
              <w:spacing w:before="40" w:after="40"/>
              <w:jc w:val="center"/>
              <w:rPr>
                <w:b/>
                <w:bCs/>
                <w:color w:val="000000" w:themeColor="text1"/>
                <w:sz w:val="28"/>
                <w:szCs w:val="28"/>
              </w:rPr>
            </w:pPr>
            <w:r>
              <w:rPr>
                <w:color w:val="000000" w:themeColor="text1"/>
                <w:sz w:val="28"/>
                <w:szCs w:val="28"/>
              </w:rPr>
              <w:t>(Công/xã)</w:t>
            </w:r>
          </w:p>
        </w:tc>
      </w:tr>
      <w:tr w:rsidR="00330F08">
        <w:trPr>
          <w:trHeight w:val="641"/>
          <w:jc w:val="center"/>
        </w:trPr>
        <w:tc>
          <w:tcPr>
            <w:tcW w:w="708" w:type="dxa"/>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757" w:type="dxa"/>
            <w:vAlign w:val="center"/>
          </w:tcPr>
          <w:p w:rsidR="00330F08" w:rsidRDefault="002F59A7">
            <w:pPr>
              <w:spacing w:before="40" w:after="40"/>
              <w:jc w:val="both"/>
              <w:rPr>
                <w:bCs/>
                <w:color w:val="000000" w:themeColor="text1"/>
                <w:sz w:val="28"/>
                <w:szCs w:val="28"/>
              </w:rPr>
            </w:pPr>
            <w:r>
              <w:rPr>
                <w:bCs/>
                <w:color w:val="000000" w:themeColor="text1"/>
                <w:sz w:val="28"/>
                <w:szCs w:val="28"/>
              </w:rPr>
              <w:t xml:space="preserve"> Xây dựng dữ liệu không gian đất đai nền</w:t>
            </w:r>
          </w:p>
        </w:tc>
        <w:tc>
          <w:tcPr>
            <w:tcW w:w="1319"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547"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510"/>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757" w:type="dxa"/>
            <w:vAlign w:val="center"/>
          </w:tcPr>
          <w:p w:rsidR="00330F08" w:rsidRDefault="002F59A7">
            <w:pPr>
              <w:spacing w:before="40" w:after="40"/>
              <w:jc w:val="both"/>
              <w:rPr>
                <w:color w:val="000000" w:themeColor="text1"/>
                <w:sz w:val="28"/>
                <w:szCs w:val="28"/>
              </w:rPr>
            </w:pPr>
            <w:r>
              <w:rPr>
                <w:color w:val="000000" w:themeColor="text1"/>
                <w:sz w:val="28"/>
                <w:szCs w:val="28"/>
              </w:rPr>
              <w:t>Xử lý biên theo quy định về bản đồ đối với các tài liệu bản đồ tiếp giáp nhau</w:t>
            </w:r>
          </w:p>
        </w:tc>
        <w:tc>
          <w:tcPr>
            <w:tcW w:w="131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547" w:type="dxa"/>
            <w:vAlign w:val="center"/>
          </w:tcPr>
          <w:p w:rsidR="00330F08" w:rsidRDefault="002F59A7">
            <w:pPr>
              <w:spacing w:before="40" w:after="40"/>
              <w:jc w:val="right"/>
              <w:rPr>
                <w:color w:val="000000" w:themeColor="text1"/>
                <w:sz w:val="28"/>
                <w:szCs w:val="28"/>
              </w:rPr>
            </w:pPr>
            <w:r>
              <w:rPr>
                <w:color w:val="000000" w:themeColor="text1"/>
                <w:sz w:val="28"/>
                <w:szCs w:val="28"/>
              </w:rPr>
              <w:t>5,00</w:t>
            </w:r>
          </w:p>
        </w:tc>
      </w:tr>
      <w:tr w:rsidR="00330F08">
        <w:trPr>
          <w:trHeight w:val="96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757" w:type="dxa"/>
            <w:vAlign w:val="center"/>
          </w:tcPr>
          <w:p w:rsidR="00330F08" w:rsidRDefault="002F59A7">
            <w:pPr>
              <w:spacing w:before="40" w:after="40"/>
              <w:jc w:val="both"/>
              <w:rPr>
                <w:color w:val="000000" w:themeColor="text1"/>
                <w:sz w:val="28"/>
                <w:szCs w:val="28"/>
              </w:rPr>
            </w:pPr>
            <w:r>
              <w:rPr>
                <w:color w:val="000000" w:themeColor="text1"/>
                <w:sz w:val="28"/>
                <w:szCs w:val="28"/>
              </w:rPr>
              <w:t>Tách, lọc và chuẩn hóa các lớp đối tượng không gian đất đai nền</w:t>
            </w:r>
          </w:p>
        </w:tc>
        <w:tc>
          <w:tcPr>
            <w:tcW w:w="131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547" w:type="dxa"/>
            <w:vAlign w:val="center"/>
          </w:tcPr>
          <w:p w:rsidR="00330F08" w:rsidRDefault="002F59A7">
            <w:pPr>
              <w:spacing w:before="40" w:after="40"/>
              <w:jc w:val="right"/>
              <w:rPr>
                <w:color w:val="000000" w:themeColor="text1"/>
                <w:sz w:val="28"/>
                <w:szCs w:val="28"/>
              </w:rPr>
            </w:pPr>
            <w:r>
              <w:rPr>
                <w:color w:val="000000" w:themeColor="text1"/>
                <w:sz w:val="28"/>
                <w:szCs w:val="28"/>
              </w:rPr>
              <w:t>12,00</w:t>
            </w:r>
          </w:p>
        </w:tc>
      </w:tr>
      <w:tr w:rsidR="00330F08">
        <w:trPr>
          <w:trHeight w:val="846"/>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5757" w:type="dxa"/>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đất đai nền từ tệp (File) bản đồ số vào Cơ sở dữ liệu</w:t>
            </w:r>
          </w:p>
        </w:tc>
        <w:tc>
          <w:tcPr>
            <w:tcW w:w="131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547" w:type="dxa"/>
            <w:vAlign w:val="center"/>
          </w:tcPr>
          <w:p w:rsidR="00330F08" w:rsidRDefault="002F59A7">
            <w:pPr>
              <w:spacing w:before="40" w:after="40"/>
              <w:jc w:val="right"/>
              <w:rPr>
                <w:color w:val="000000" w:themeColor="text1"/>
                <w:sz w:val="28"/>
                <w:szCs w:val="28"/>
              </w:rPr>
            </w:pPr>
            <w:r>
              <w:rPr>
                <w:color w:val="000000" w:themeColor="text1"/>
                <w:sz w:val="28"/>
                <w:szCs w:val="28"/>
              </w:rPr>
              <w:t>3,00</w:t>
            </w:r>
          </w:p>
        </w:tc>
      </w:tr>
      <w:tr w:rsidR="00330F08">
        <w:trPr>
          <w:trHeight w:val="140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5757" w:type="dxa"/>
            <w:vAlign w:val="center"/>
          </w:tcPr>
          <w:p w:rsidR="00330F08" w:rsidRDefault="002F59A7">
            <w:pPr>
              <w:spacing w:before="40" w:after="40"/>
              <w:jc w:val="both"/>
              <w:rPr>
                <w:color w:val="000000" w:themeColor="text1"/>
                <w:sz w:val="28"/>
                <w:szCs w:val="28"/>
              </w:rPr>
            </w:pPr>
            <w:r>
              <w:rPr>
                <w:color w:val="000000" w:themeColor="text1"/>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31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547" w:type="dxa"/>
            <w:vAlign w:val="center"/>
          </w:tcPr>
          <w:p w:rsidR="00330F08" w:rsidRDefault="002F59A7">
            <w:pPr>
              <w:spacing w:before="40" w:after="40"/>
              <w:jc w:val="right"/>
              <w:rPr>
                <w:color w:val="000000" w:themeColor="text1"/>
                <w:sz w:val="28"/>
                <w:szCs w:val="28"/>
              </w:rPr>
            </w:pPr>
            <w:r>
              <w:rPr>
                <w:color w:val="000000" w:themeColor="text1"/>
                <w:sz w:val="28"/>
                <w:szCs w:val="28"/>
              </w:rPr>
              <w:t>10,00</w:t>
            </w:r>
          </w:p>
        </w:tc>
      </w:tr>
      <w:tr w:rsidR="00330F08">
        <w:trPr>
          <w:trHeight w:val="16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1.5</w:t>
            </w:r>
          </w:p>
        </w:tc>
        <w:tc>
          <w:tcPr>
            <w:tcW w:w="5757" w:type="dxa"/>
            <w:vAlign w:val="center"/>
          </w:tcPr>
          <w:p w:rsidR="00330F08" w:rsidRDefault="002F59A7">
            <w:pPr>
              <w:spacing w:before="40" w:after="40"/>
              <w:jc w:val="both"/>
              <w:rPr>
                <w:color w:val="000000" w:themeColor="text1"/>
                <w:sz w:val="28"/>
                <w:szCs w:val="28"/>
              </w:rPr>
            </w:pPr>
            <w:r>
              <w:rPr>
                <w:color w:val="000000" w:themeColor="text1"/>
                <w:sz w:val="28"/>
                <w:szCs w:val="28"/>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31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547" w:type="dxa"/>
            <w:vAlign w:val="center"/>
          </w:tcPr>
          <w:p w:rsidR="00330F08" w:rsidRDefault="002F59A7">
            <w:pPr>
              <w:spacing w:before="40" w:after="40"/>
              <w:jc w:val="right"/>
              <w:rPr>
                <w:color w:val="000000" w:themeColor="text1"/>
                <w:sz w:val="28"/>
                <w:szCs w:val="28"/>
              </w:rPr>
            </w:pPr>
            <w:r>
              <w:rPr>
                <w:color w:val="000000" w:themeColor="text1"/>
                <w:sz w:val="28"/>
                <w:szCs w:val="28"/>
              </w:rPr>
              <w:t>10</w:t>
            </w:r>
            <w:r>
              <w:rPr>
                <w:color w:val="000000" w:themeColor="text1"/>
                <w:sz w:val="28"/>
                <w:szCs w:val="28"/>
              </w:rPr>
              <w:t>,00</w:t>
            </w:r>
          </w:p>
        </w:tc>
      </w:tr>
      <w:tr w:rsidR="00330F08">
        <w:trPr>
          <w:trHeight w:val="679"/>
          <w:jc w:val="center"/>
        </w:trPr>
        <w:tc>
          <w:tcPr>
            <w:tcW w:w="708" w:type="dxa"/>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757" w:type="dxa"/>
            <w:vAlign w:val="center"/>
          </w:tcPr>
          <w:p w:rsidR="00330F08" w:rsidRDefault="002F59A7">
            <w:pPr>
              <w:spacing w:before="40" w:after="40"/>
              <w:jc w:val="both"/>
              <w:rPr>
                <w:bCs/>
                <w:color w:val="000000" w:themeColor="text1"/>
                <w:sz w:val="28"/>
                <w:szCs w:val="28"/>
              </w:rPr>
            </w:pPr>
            <w:r>
              <w:rPr>
                <w:bCs/>
                <w:color w:val="000000" w:themeColor="text1"/>
                <w:sz w:val="28"/>
                <w:szCs w:val="28"/>
              </w:rPr>
              <w:t xml:space="preserve">Tích hợp dữ liệu không gian đất đai nền </w:t>
            </w:r>
          </w:p>
        </w:tc>
        <w:tc>
          <w:tcPr>
            <w:tcW w:w="1319"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547"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829"/>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757" w:type="dxa"/>
            <w:vAlign w:val="center"/>
          </w:tcPr>
          <w:p w:rsidR="00330F08" w:rsidRDefault="002F59A7">
            <w:pPr>
              <w:spacing w:before="40" w:after="40"/>
              <w:jc w:val="both"/>
              <w:rPr>
                <w:color w:val="000000" w:themeColor="text1"/>
                <w:sz w:val="28"/>
                <w:szCs w:val="28"/>
              </w:rPr>
            </w:pPr>
            <w:r>
              <w:rPr>
                <w:color w:val="000000" w:themeColor="text1"/>
                <w:sz w:val="28"/>
                <w:szCs w:val="28"/>
              </w:rPr>
              <w:t>Xử lý tiếp biên dữ liệu không gian đất đai nền giữa các đơn vị hành chính cấp xã liền kề</w:t>
            </w:r>
          </w:p>
        </w:tc>
        <w:tc>
          <w:tcPr>
            <w:tcW w:w="131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547" w:type="dxa"/>
            <w:vAlign w:val="center"/>
          </w:tcPr>
          <w:p w:rsidR="00330F08" w:rsidRDefault="002F59A7">
            <w:pPr>
              <w:spacing w:before="40" w:after="40"/>
              <w:jc w:val="right"/>
              <w:rPr>
                <w:color w:val="000000" w:themeColor="text1"/>
                <w:sz w:val="28"/>
                <w:szCs w:val="28"/>
              </w:rPr>
            </w:pPr>
            <w:r>
              <w:rPr>
                <w:color w:val="000000" w:themeColor="text1"/>
                <w:sz w:val="28"/>
                <w:szCs w:val="28"/>
              </w:rPr>
              <w:t>12,00</w:t>
            </w:r>
          </w:p>
        </w:tc>
      </w:tr>
      <w:tr w:rsidR="00330F08">
        <w:trPr>
          <w:trHeight w:val="103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757" w:type="dxa"/>
            <w:vAlign w:val="center"/>
          </w:tcPr>
          <w:p w:rsidR="00330F08" w:rsidRDefault="002F59A7">
            <w:pPr>
              <w:spacing w:after="40"/>
              <w:jc w:val="both"/>
              <w:rPr>
                <w:color w:val="000000" w:themeColor="text1"/>
                <w:spacing w:val="-4"/>
                <w:sz w:val="28"/>
                <w:szCs w:val="28"/>
              </w:rPr>
            </w:pPr>
            <w:r>
              <w:rPr>
                <w:color w:val="000000" w:themeColor="text1"/>
                <w:spacing w:val="-4"/>
                <w:sz w:val="28"/>
                <w:szCs w:val="28"/>
              </w:rPr>
              <w:t>Tích hợp dữ liệu không gian đất đai nền vào cơ sở dữ liệu đất đai để quản lý, vận hành, khai thác sử dụng</w:t>
            </w:r>
          </w:p>
        </w:tc>
        <w:tc>
          <w:tcPr>
            <w:tcW w:w="131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547" w:type="dxa"/>
            <w:vAlign w:val="center"/>
          </w:tcPr>
          <w:p w:rsidR="00330F08" w:rsidRDefault="002F59A7">
            <w:pPr>
              <w:spacing w:before="40" w:after="40"/>
              <w:jc w:val="right"/>
              <w:rPr>
                <w:color w:val="000000" w:themeColor="text1"/>
                <w:sz w:val="28"/>
                <w:szCs w:val="28"/>
              </w:rPr>
            </w:pPr>
            <w:r>
              <w:rPr>
                <w:color w:val="000000" w:themeColor="text1"/>
                <w:sz w:val="28"/>
                <w:szCs w:val="28"/>
              </w:rPr>
              <w:t>5,00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 xml:space="preserve">Ghi chú: </w:t>
      </w:r>
    </w:p>
    <w:p w:rsidR="00330F08" w:rsidRDefault="002F59A7">
      <w:pPr>
        <w:spacing w:before="120" w:after="120" w:line="340" w:lineRule="atLeast"/>
        <w:ind w:firstLine="720"/>
        <w:jc w:val="both"/>
        <w:rPr>
          <w:color w:val="000000" w:themeColor="text1"/>
          <w:sz w:val="28"/>
          <w:szCs w:val="28"/>
        </w:rPr>
      </w:pPr>
      <w:r>
        <w:rPr>
          <w:color w:val="000000" w:themeColor="text1"/>
          <w:sz w:val="28"/>
          <w:szCs w:val="28"/>
        </w:rPr>
        <w:t>(1) Khi tính định mức cho từng xã cụ thể thì căn cứ vào nguồn tài liệu bản đồ thực tế của xã đó để tính theo công thức: M</w:t>
      </w:r>
      <w:r>
        <w:rPr>
          <w:color w:val="000000" w:themeColor="text1"/>
          <w:sz w:val="28"/>
          <w:szCs w:val="28"/>
          <w:vertAlign w:val="subscript"/>
        </w:rPr>
        <w:t>x</w:t>
      </w:r>
      <w:r>
        <w:rPr>
          <w:color w:val="000000" w:themeColor="text1"/>
          <w:sz w:val="28"/>
          <w:szCs w:val="28"/>
        </w:rPr>
        <w:t xml:space="preserve"> = M x K.</w:t>
      </w:r>
    </w:p>
    <w:p w:rsidR="00330F08" w:rsidRDefault="002F59A7">
      <w:pPr>
        <w:spacing w:before="120" w:after="120" w:line="340" w:lineRule="atLeast"/>
        <w:ind w:firstLine="720"/>
        <w:jc w:val="both"/>
        <w:rPr>
          <w:color w:val="000000" w:themeColor="text1"/>
          <w:sz w:val="28"/>
          <w:szCs w:val="28"/>
        </w:rPr>
      </w:pPr>
      <w:r>
        <w:rPr>
          <w:color w:val="000000" w:themeColor="text1"/>
          <w:sz w:val="28"/>
          <w:szCs w:val="28"/>
        </w:rPr>
        <w:t xml:space="preserve"> Trong đó: </w:t>
      </w:r>
    </w:p>
    <w:p w:rsidR="00330F08" w:rsidRDefault="002F59A7">
      <w:pPr>
        <w:spacing w:before="120" w:after="120" w:line="340" w:lineRule="atLeast"/>
        <w:ind w:firstLine="720"/>
        <w:jc w:val="both"/>
        <w:rPr>
          <w:color w:val="000000" w:themeColor="text1"/>
          <w:sz w:val="28"/>
          <w:szCs w:val="28"/>
        </w:rPr>
      </w:pPr>
      <w:r>
        <w:rPr>
          <w:color w:val="000000" w:themeColor="text1"/>
          <w:sz w:val="28"/>
          <w:szCs w:val="28"/>
        </w:rPr>
        <w:t xml:space="preserve">- Mx là định mức của xã cần tính; </w:t>
      </w:r>
    </w:p>
    <w:p w:rsidR="00330F08" w:rsidRDefault="002F59A7">
      <w:pPr>
        <w:spacing w:before="120" w:after="120" w:line="340" w:lineRule="atLeast"/>
        <w:ind w:firstLine="720"/>
        <w:jc w:val="both"/>
        <w:rPr>
          <w:color w:val="000000" w:themeColor="text1"/>
          <w:sz w:val="28"/>
          <w:szCs w:val="28"/>
        </w:rPr>
      </w:pPr>
      <w:r>
        <w:rPr>
          <w:color w:val="000000" w:themeColor="text1"/>
          <w:sz w:val="28"/>
          <w:szCs w:val="28"/>
        </w:rPr>
        <w:t>- M là định mức tại Bảng số 02;</w:t>
      </w:r>
    </w:p>
    <w:p w:rsidR="00330F08" w:rsidRDefault="002F59A7">
      <w:pPr>
        <w:spacing w:before="120" w:after="120" w:line="320" w:lineRule="atLeast"/>
        <w:ind w:firstLine="720"/>
        <w:jc w:val="both"/>
        <w:rPr>
          <w:color w:val="000000" w:themeColor="text1"/>
          <w:spacing w:val="-4"/>
          <w:sz w:val="28"/>
          <w:szCs w:val="28"/>
        </w:rPr>
      </w:pPr>
      <w:r>
        <w:rPr>
          <w:color w:val="000000" w:themeColor="text1"/>
          <w:spacing w:val="-4"/>
          <w:sz w:val="28"/>
          <w:szCs w:val="28"/>
        </w:rPr>
        <w:t>- K là hệ số của nguồn tài liệu để xây dựng dữ liệu không gian đất đai nền:</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 Trường hợp sử dụng bản đồ địa chính đã phủ kín hệ số K = 1;</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lastRenderedPageBreak/>
        <w:t>+ Trường hợp sử dụng từ nguồn</w:t>
      </w:r>
      <w:r>
        <w:rPr>
          <w:color w:val="000000" w:themeColor="text1"/>
          <w:sz w:val="28"/>
          <w:szCs w:val="28"/>
        </w:rPr>
        <w:t xml:space="preserve"> bản đồ hiện trạng hệ số K = 0,5;</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 Trường hợp sử dụng từ nguồn bản đồ địa chính nhưng chưa phủ kín và phải kết hợp với bản đồ hiện trạng hệ số K = 0,8.</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(2) Nội dung công việc tại Mục 2.2 Bảng số 02 do Văn phòng Đăng ký đất đai thực hiện.</w:t>
      </w:r>
    </w:p>
    <w:p w:rsidR="00330F08" w:rsidRDefault="002F59A7">
      <w:pPr>
        <w:spacing w:before="120" w:after="120" w:line="320" w:lineRule="atLeast"/>
        <w:ind w:firstLine="720"/>
        <w:jc w:val="both"/>
        <w:outlineLvl w:val="3"/>
        <w:rPr>
          <w:bCs/>
          <w:color w:val="000000" w:themeColor="text1"/>
          <w:sz w:val="28"/>
          <w:szCs w:val="28"/>
        </w:rPr>
      </w:pPr>
      <w:r>
        <w:rPr>
          <w:bCs/>
          <w:color w:val="000000" w:themeColor="text1"/>
          <w:sz w:val="28"/>
          <w:szCs w:val="28"/>
        </w:rPr>
        <w:t>c) Xây dựng dữ li</w:t>
      </w:r>
      <w:r>
        <w:rPr>
          <w:bCs/>
          <w:color w:val="000000" w:themeColor="text1"/>
          <w:sz w:val="28"/>
          <w:szCs w:val="28"/>
        </w:rPr>
        <w:t>ệu đất đai phi cấu trúc về địa chính</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03</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91"/>
        <w:gridCol w:w="1418"/>
        <w:gridCol w:w="1766"/>
        <w:gridCol w:w="1601"/>
      </w:tblGrid>
      <w:tr w:rsidR="00330F08">
        <w:trPr>
          <w:trHeight w:val="397"/>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102"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41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792"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1502"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color w:val="000000" w:themeColor="text1"/>
                <w:sz w:val="28"/>
                <w:szCs w:val="28"/>
              </w:rPr>
              <w:t>(công/ĐVT)</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102" w:type="dxa"/>
            <w:vAlign w:val="center"/>
          </w:tcPr>
          <w:p w:rsidR="00330F08" w:rsidRDefault="002F59A7">
            <w:pPr>
              <w:jc w:val="both"/>
              <w:rPr>
                <w:color w:val="000000" w:themeColor="text1"/>
                <w:sz w:val="28"/>
                <w:szCs w:val="28"/>
              </w:rPr>
            </w:pPr>
            <w:r>
              <w:rPr>
                <w:color w:val="000000" w:themeColor="text1"/>
                <w:sz w:val="28"/>
                <w:szCs w:val="28"/>
              </w:rPr>
              <w:t>Quét các giấy tờ pháp lý và tài liệu kèm theo (bản gốc hoặc bản sao có xác nhận của cơ quan có thẩm quyền) nhằm xác thực thông tin của thửa đất</w:t>
            </w:r>
          </w:p>
        </w:tc>
        <w:tc>
          <w:tcPr>
            <w:tcW w:w="1418" w:type="dxa"/>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792"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502" w:type="dxa"/>
            <w:noWrap/>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102" w:type="dxa"/>
            <w:vAlign w:val="center"/>
          </w:tcPr>
          <w:p w:rsidR="00330F08" w:rsidRDefault="002F59A7">
            <w:pPr>
              <w:spacing w:before="40" w:after="40"/>
              <w:jc w:val="both"/>
              <w:rPr>
                <w:color w:val="000000" w:themeColor="text1"/>
                <w:sz w:val="28"/>
                <w:szCs w:val="28"/>
              </w:rPr>
            </w:pPr>
            <w:r>
              <w:rPr>
                <w:color w:val="000000" w:themeColor="text1"/>
                <w:sz w:val="28"/>
                <w:szCs w:val="28"/>
              </w:rPr>
              <w:t>Quét trang A3</w:t>
            </w:r>
          </w:p>
        </w:tc>
        <w:tc>
          <w:tcPr>
            <w:tcW w:w="141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Trang A3</w:t>
            </w:r>
          </w:p>
        </w:tc>
        <w:tc>
          <w:tcPr>
            <w:tcW w:w="1792" w:type="dxa"/>
            <w:vAlign w:val="center"/>
          </w:tcPr>
          <w:p w:rsidR="00330F08" w:rsidRDefault="002F59A7">
            <w:pPr>
              <w:spacing w:before="40" w:after="40"/>
              <w:jc w:val="center"/>
              <w:rPr>
                <w:color w:val="000000" w:themeColor="text1"/>
                <w:sz w:val="28"/>
                <w:szCs w:val="28"/>
              </w:rPr>
            </w:pPr>
            <w:r>
              <w:rPr>
                <w:color w:val="000000" w:themeColor="text1"/>
                <w:sz w:val="28"/>
                <w:szCs w:val="28"/>
              </w:rPr>
              <w:t>1KS1</w:t>
            </w:r>
          </w:p>
        </w:tc>
        <w:tc>
          <w:tcPr>
            <w:tcW w:w="1502" w:type="dxa"/>
            <w:vAlign w:val="center"/>
          </w:tcPr>
          <w:p w:rsidR="00330F08" w:rsidRDefault="002F59A7">
            <w:pPr>
              <w:spacing w:before="40" w:after="40"/>
              <w:jc w:val="right"/>
              <w:rPr>
                <w:color w:val="000000" w:themeColor="text1"/>
                <w:sz w:val="28"/>
                <w:szCs w:val="28"/>
              </w:rPr>
            </w:pPr>
            <w:r>
              <w:rPr>
                <w:color w:val="000000" w:themeColor="text1"/>
                <w:sz w:val="28"/>
                <w:szCs w:val="28"/>
              </w:rPr>
              <w:t>0,0120</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102" w:type="dxa"/>
            <w:vAlign w:val="center"/>
          </w:tcPr>
          <w:p w:rsidR="00330F08" w:rsidRDefault="002F59A7">
            <w:pPr>
              <w:spacing w:before="40" w:after="40"/>
              <w:jc w:val="both"/>
              <w:rPr>
                <w:color w:val="000000" w:themeColor="text1"/>
                <w:sz w:val="28"/>
                <w:szCs w:val="28"/>
              </w:rPr>
            </w:pPr>
            <w:r>
              <w:rPr>
                <w:color w:val="000000" w:themeColor="text1"/>
                <w:sz w:val="28"/>
                <w:szCs w:val="28"/>
              </w:rPr>
              <w:t>Quét trang A4</w:t>
            </w:r>
          </w:p>
        </w:tc>
        <w:tc>
          <w:tcPr>
            <w:tcW w:w="141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 xml:space="preserve">Trang A4 </w:t>
            </w:r>
          </w:p>
        </w:tc>
        <w:tc>
          <w:tcPr>
            <w:tcW w:w="1792" w:type="dxa"/>
            <w:vAlign w:val="center"/>
          </w:tcPr>
          <w:p w:rsidR="00330F08" w:rsidRDefault="002F59A7">
            <w:pPr>
              <w:spacing w:before="40" w:after="40"/>
              <w:jc w:val="center"/>
              <w:rPr>
                <w:color w:val="000000" w:themeColor="text1"/>
                <w:sz w:val="28"/>
                <w:szCs w:val="28"/>
              </w:rPr>
            </w:pPr>
            <w:r>
              <w:rPr>
                <w:color w:val="000000" w:themeColor="text1"/>
                <w:sz w:val="28"/>
                <w:szCs w:val="28"/>
              </w:rPr>
              <w:t>1KS1</w:t>
            </w:r>
          </w:p>
        </w:tc>
        <w:tc>
          <w:tcPr>
            <w:tcW w:w="1502" w:type="dxa"/>
            <w:vAlign w:val="center"/>
          </w:tcPr>
          <w:p w:rsidR="00330F08" w:rsidRDefault="002F59A7">
            <w:pPr>
              <w:spacing w:before="40" w:after="40"/>
              <w:jc w:val="right"/>
              <w:rPr>
                <w:color w:val="000000" w:themeColor="text1"/>
                <w:sz w:val="28"/>
                <w:szCs w:val="28"/>
              </w:rPr>
            </w:pPr>
            <w:r>
              <w:rPr>
                <w:color w:val="000000" w:themeColor="text1"/>
                <w:sz w:val="28"/>
                <w:szCs w:val="28"/>
              </w:rPr>
              <w:t>0,0080</w:t>
            </w:r>
          </w:p>
        </w:tc>
      </w:tr>
      <w:tr w:rsidR="00330F08">
        <w:trPr>
          <w:trHeight w:val="397"/>
          <w:jc w:val="center"/>
        </w:trPr>
        <w:tc>
          <w:tcPr>
            <w:tcW w:w="708" w:type="dxa"/>
            <w:noWrap/>
            <w:vAlign w:val="center"/>
          </w:tcPr>
          <w:p w:rsidR="00330F08" w:rsidRDefault="002F59A7">
            <w:pPr>
              <w:jc w:val="center"/>
              <w:rPr>
                <w:color w:val="000000" w:themeColor="text1"/>
                <w:sz w:val="28"/>
                <w:szCs w:val="28"/>
              </w:rPr>
            </w:pPr>
            <w:r>
              <w:rPr>
                <w:color w:val="000000" w:themeColor="text1"/>
                <w:sz w:val="28"/>
                <w:szCs w:val="28"/>
              </w:rPr>
              <w:t>2</w:t>
            </w:r>
          </w:p>
        </w:tc>
        <w:tc>
          <w:tcPr>
            <w:tcW w:w="4102" w:type="dxa"/>
            <w:vAlign w:val="center"/>
          </w:tcPr>
          <w:p w:rsidR="00330F08" w:rsidRDefault="002F59A7">
            <w:pPr>
              <w:jc w:val="both"/>
              <w:rPr>
                <w:color w:val="000000" w:themeColor="text1"/>
                <w:sz w:val="28"/>
                <w:szCs w:val="28"/>
              </w:rPr>
            </w:pPr>
            <w:r>
              <w:rPr>
                <w:color w:val="000000" w:themeColor="text1"/>
                <w:sz w:val="28"/>
                <w:szCs w:val="28"/>
              </w:rPr>
              <w:t>Xử lý các tệp tin quét thành các tệp tin theo quy địn</w:t>
            </w:r>
            <w:r>
              <w:rPr>
                <w:color w:val="000000" w:themeColor="text1"/>
                <w:sz w:val="28"/>
                <w:szCs w:val="28"/>
              </w:rPr>
              <w:t>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418" w:type="dxa"/>
            <w:vAlign w:val="center"/>
          </w:tcPr>
          <w:p w:rsidR="00330F08" w:rsidRDefault="002F59A7">
            <w:pPr>
              <w:jc w:val="center"/>
              <w:rPr>
                <w:color w:val="000000" w:themeColor="text1"/>
                <w:sz w:val="28"/>
                <w:szCs w:val="28"/>
              </w:rPr>
            </w:pPr>
            <w:r>
              <w:rPr>
                <w:color w:val="000000" w:themeColor="text1"/>
                <w:sz w:val="28"/>
                <w:szCs w:val="28"/>
              </w:rPr>
              <w:t>Trang</w:t>
            </w:r>
          </w:p>
          <w:p w:rsidR="00330F08" w:rsidRDefault="002F59A7">
            <w:pPr>
              <w:jc w:val="center"/>
              <w:rPr>
                <w:color w:val="000000" w:themeColor="text1"/>
                <w:sz w:val="28"/>
                <w:szCs w:val="28"/>
              </w:rPr>
            </w:pPr>
            <w:r>
              <w:rPr>
                <w:color w:val="000000" w:themeColor="text1"/>
                <w:sz w:val="28"/>
                <w:szCs w:val="28"/>
              </w:rPr>
              <w:t>A3, A4</w:t>
            </w:r>
          </w:p>
        </w:tc>
        <w:tc>
          <w:tcPr>
            <w:tcW w:w="1792" w:type="dxa"/>
            <w:vAlign w:val="center"/>
          </w:tcPr>
          <w:p w:rsidR="00330F08" w:rsidRDefault="002F59A7">
            <w:pPr>
              <w:jc w:val="center"/>
              <w:rPr>
                <w:color w:val="000000" w:themeColor="text1"/>
                <w:sz w:val="28"/>
                <w:szCs w:val="28"/>
              </w:rPr>
            </w:pPr>
            <w:r>
              <w:rPr>
                <w:color w:val="000000" w:themeColor="text1"/>
                <w:sz w:val="28"/>
                <w:szCs w:val="28"/>
              </w:rPr>
              <w:t>1KS1</w:t>
            </w:r>
          </w:p>
        </w:tc>
        <w:tc>
          <w:tcPr>
            <w:tcW w:w="1502"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397"/>
          <w:jc w:val="center"/>
        </w:trPr>
        <w:tc>
          <w:tcPr>
            <w:tcW w:w="708" w:type="dxa"/>
            <w:noWrap/>
            <w:vAlign w:val="center"/>
          </w:tcPr>
          <w:p w:rsidR="00330F08" w:rsidRDefault="002F59A7">
            <w:pPr>
              <w:jc w:val="center"/>
              <w:rPr>
                <w:color w:val="000000" w:themeColor="text1"/>
                <w:sz w:val="28"/>
                <w:szCs w:val="28"/>
              </w:rPr>
            </w:pPr>
            <w:r>
              <w:rPr>
                <w:color w:val="000000" w:themeColor="text1"/>
                <w:sz w:val="28"/>
                <w:szCs w:val="28"/>
              </w:rPr>
              <w:t>3</w:t>
            </w:r>
          </w:p>
        </w:tc>
        <w:tc>
          <w:tcPr>
            <w:tcW w:w="4102" w:type="dxa"/>
            <w:vAlign w:val="center"/>
          </w:tcPr>
          <w:p w:rsidR="00330F08" w:rsidRDefault="002F59A7">
            <w:pPr>
              <w:jc w:val="both"/>
              <w:rPr>
                <w:color w:val="000000" w:themeColor="text1"/>
                <w:spacing w:val="-2"/>
                <w:sz w:val="28"/>
                <w:szCs w:val="28"/>
              </w:rPr>
            </w:pPr>
            <w:r>
              <w:rPr>
                <w:color w:val="000000" w:themeColor="text1"/>
                <w:spacing w:val="-2"/>
                <w:sz w:val="28"/>
                <w:szCs w:val="28"/>
              </w:rPr>
              <w:t>Nhập thông tin mô tả của dữ liệu phi cấu trúc và tạo liên kết dữ liệu đất đai phi cấu trúc với thửa đất trong cơ sở dữ liệu</w:t>
            </w:r>
          </w:p>
        </w:tc>
        <w:tc>
          <w:tcPr>
            <w:tcW w:w="1418" w:type="dxa"/>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vAlign w:val="center"/>
          </w:tcPr>
          <w:p w:rsidR="00330F08" w:rsidRDefault="002F59A7">
            <w:pPr>
              <w:jc w:val="center"/>
              <w:rPr>
                <w:color w:val="000000" w:themeColor="text1"/>
                <w:sz w:val="28"/>
                <w:szCs w:val="28"/>
              </w:rPr>
            </w:pPr>
            <w:r>
              <w:rPr>
                <w:color w:val="000000" w:themeColor="text1"/>
                <w:sz w:val="28"/>
                <w:szCs w:val="28"/>
              </w:rPr>
              <w:t>1KS1</w:t>
            </w:r>
          </w:p>
        </w:tc>
        <w:tc>
          <w:tcPr>
            <w:tcW w:w="1502" w:type="dxa"/>
            <w:vAlign w:val="center"/>
          </w:tcPr>
          <w:p w:rsidR="00330F08" w:rsidRDefault="002F59A7">
            <w:pPr>
              <w:jc w:val="right"/>
              <w:rPr>
                <w:color w:val="000000" w:themeColor="text1"/>
                <w:sz w:val="28"/>
                <w:szCs w:val="28"/>
              </w:rPr>
            </w:pPr>
            <w:r>
              <w:rPr>
                <w:color w:val="000000" w:themeColor="text1"/>
                <w:sz w:val="28"/>
                <w:szCs w:val="28"/>
              </w:rPr>
              <w:t>0,0101</w:t>
            </w:r>
          </w:p>
        </w:tc>
      </w:tr>
      <w:tr w:rsidR="00330F08">
        <w:trPr>
          <w:trHeight w:val="397"/>
          <w:jc w:val="center"/>
        </w:trPr>
        <w:tc>
          <w:tcPr>
            <w:tcW w:w="708" w:type="dxa"/>
            <w:noWrap/>
            <w:vAlign w:val="center"/>
          </w:tcPr>
          <w:p w:rsidR="00330F08" w:rsidRDefault="002F59A7">
            <w:pPr>
              <w:jc w:val="center"/>
              <w:rPr>
                <w:color w:val="000000" w:themeColor="text1"/>
                <w:sz w:val="28"/>
                <w:szCs w:val="28"/>
              </w:rPr>
            </w:pPr>
            <w:r>
              <w:rPr>
                <w:color w:val="000000" w:themeColor="text1"/>
                <w:sz w:val="28"/>
                <w:szCs w:val="28"/>
              </w:rPr>
              <w:t>4</w:t>
            </w:r>
          </w:p>
        </w:tc>
        <w:tc>
          <w:tcPr>
            <w:tcW w:w="4102" w:type="dxa"/>
            <w:vAlign w:val="center"/>
          </w:tcPr>
          <w:p w:rsidR="00330F08" w:rsidRDefault="002F59A7">
            <w:pPr>
              <w:jc w:val="both"/>
              <w:rPr>
                <w:color w:val="000000" w:themeColor="text1"/>
                <w:sz w:val="28"/>
                <w:szCs w:val="28"/>
              </w:rPr>
            </w:pPr>
            <w:r>
              <w:rPr>
                <w:color w:val="000000" w:themeColor="text1"/>
                <w:sz w:val="28"/>
                <w:szCs w:val="28"/>
              </w:rPr>
              <w:t>Vận chuyển, bàn giao tài liệu cho đơn vị quản lý hồ sơ, tài liệu</w:t>
            </w:r>
          </w:p>
        </w:tc>
        <w:tc>
          <w:tcPr>
            <w:tcW w:w="1418" w:type="dxa"/>
            <w:vAlign w:val="center"/>
          </w:tcPr>
          <w:p w:rsidR="00330F08" w:rsidRDefault="002F59A7">
            <w:pPr>
              <w:jc w:val="center"/>
              <w:rPr>
                <w:color w:val="000000" w:themeColor="text1"/>
                <w:sz w:val="28"/>
                <w:szCs w:val="28"/>
              </w:rPr>
            </w:pPr>
            <w:r>
              <w:rPr>
                <w:color w:val="000000" w:themeColor="text1"/>
                <w:sz w:val="28"/>
                <w:szCs w:val="28"/>
              </w:rPr>
              <w:t>Thửa</w:t>
            </w:r>
          </w:p>
        </w:tc>
        <w:tc>
          <w:tcPr>
            <w:tcW w:w="1792" w:type="dxa"/>
            <w:vAlign w:val="center"/>
          </w:tcPr>
          <w:p w:rsidR="00330F08" w:rsidRDefault="002F59A7">
            <w:pPr>
              <w:jc w:val="center"/>
              <w:rPr>
                <w:color w:val="000000" w:themeColor="text1"/>
                <w:sz w:val="28"/>
                <w:szCs w:val="28"/>
              </w:rPr>
            </w:pPr>
            <w:r>
              <w:rPr>
                <w:color w:val="000000" w:themeColor="text1"/>
                <w:sz w:val="28"/>
                <w:szCs w:val="28"/>
              </w:rPr>
              <w:t>1KTV1</w:t>
            </w:r>
          </w:p>
        </w:tc>
        <w:tc>
          <w:tcPr>
            <w:tcW w:w="1502" w:type="dxa"/>
            <w:vAlign w:val="center"/>
          </w:tcPr>
          <w:p w:rsidR="00330F08" w:rsidRDefault="002F59A7">
            <w:pPr>
              <w:jc w:val="right"/>
              <w:rPr>
                <w:color w:val="000000" w:themeColor="text1"/>
                <w:sz w:val="28"/>
                <w:szCs w:val="28"/>
              </w:rPr>
            </w:pPr>
            <w:r>
              <w:rPr>
                <w:color w:val="000000" w:themeColor="text1"/>
                <w:sz w:val="28"/>
                <w:szCs w:val="28"/>
              </w:rPr>
              <w:t>0,0007</w:t>
            </w:r>
          </w:p>
        </w:tc>
      </w:tr>
    </w:tbl>
    <w:p w:rsidR="00330F08" w:rsidRDefault="002F59A7">
      <w:pPr>
        <w:spacing w:before="120" w:line="340" w:lineRule="atLeast"/>
        <w:ind w:firstLine="720"/>
        <w:jc w:val="both"/>
        <w:outlineLvl w:val="2"/>
        <w:rPr>
          <w:iCs/>
          <w:color w:val="000000" w:themeColor="text1"/>
          <w:sz w:val="28"/>
          <w:szCs w:val="28"/>
        </w:rPr>
      </w:pPr>
      <w:bookmarkStart w:id="14" w:name="_Toc494182241"/>
      <w:bookmarkStart w:id="15" w:name="_Toc191001665"/>
      <w:r>
        <w:rPr>
          <w:iCs/>
          <w:color w:val="000000" w:themeColor="text1"/>
          <w:sz w:val="28"/>
          <w:szCs w:val="28"/>
        </w:rPr>
        <w:t>2. Định mức dụng cụ lao động</w:t>
      </w:r>
      <w:bookmarkEnd w:id="14"/>
      <w:bookmarkEnd w:id="15"/>
    </w:p>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 xml:space="preserve">a) Xây dựng Cơ sở dữ liệu địa chính (không bao gồm nội dung xây dựng dữ liệu không gian đất đai nền và </w:t>
      </w:r>
      <w:r>
        <w:rPr>
          <w:bCs/>
          <w:color w:val="000000" w:themeColor="text1"/>
          <w:sz w:val="28"/>
          <w:szCs w:val="28"/>
        </w:rPr>
        <w:t>xây dựng dữ liệu đất đai phi cấu trúc về địa chính</w:t>
      </w:r>
      <w:r>
        <w:rPr>
          <w:iCs/>
          <w:color w:val="000000" w:themeColor="text1"/>
          <w:sz w:val="28"/>
          <w:szCs w:val="28"/>
        </w:rPr>
        <w: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04</w:t>
      </w:r>
    </w:p>
    <w:p w:rsidR="00330F08" w:rsidRDefault="00330F08">
      <w:pPr>
        <w:ind w:firstLine="720"/>
        <w:jc w:val="both"/>
        <w:outlineLvl w:val="4"/>
        <w:rPr>
          <w:color w:val="000000" w:themeColor="text1"/>
          <w:sz w:val="28"/>
          <w:szCs w:val="28"/>
        </w:rPr>
      </w:pPr>
    </w:p>
    <w:tbl>
      <w:tblPr>
        <w:tblW w:w="9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801"/>
        <w:gridCol w:w="1332"/>
        <w:gridCol w:w="1236"/>
        <w:gridCol w:w="2113"/>
      </w:tblGrid>
      <w:tr w:rsidR="00330F08">
        <w:trPr>
          <w:trHeight w:val="340"/>
          <w:tblHeader/>
          <w:jc w:val="center"/>
        </w:trPr>
        <w:tc>
          <w:tcPr>
            <w:tcW w:w="708" w:type="dxa"/>
            <w:vAlign w:val="center"/>
          </w:tcPr>
          <w:p w:rsidR="00330F08" w:rsidRDefault="002F59A7">
            <w:pPr>
              <w:spacing w:before="120" w:after="120"/>
              <w:jc w:val="center"/>
              <w:rPr>
                <w:b/>
                <w:bCs/>
                <w:color w:val="000000" w:themeColor="text1"/>
                <w:sz w:val="28"/>
                <w:szCs w:val="28"/>
              </w:rPr>
            </w:pPr>
            <w:r>
              <w:rPr>
                <w:b/>
                <w:bCs/>
                <w:color w:val="000000" w:themeColor="text1"/>
                <w:sz w:val="28"/>
                <w:szCs w:val="28"/>
              </w:rPr>
              <w:lastRenderedPageBreak/>
              <w:t>STT</w:t>
            </w:r>
          </w:p>
        </w:tc>
        <w:tc>
          <w:tcPr>
            <w:tcW w:w="3831" w:type="dxa"/>
            <w:vAlign w:val="center"/>
          </w:tcPr>
          <w:p w:rsidR="00330F08" w:rsidRDefault="002F59A7">
            <w:pPr>
              <w:spacing w:before="120" w:after="120"/>
              <w:jc w:val="center"/>
              <w:rPr>
                <w:b/>
                <w:bCs/>
                <w:color w:val="000000" w:themeColor="text1"/>
                <w:sz w:val="28"/>
                <w:szCs w:val="28"/>
              </w:rPr>
            </w:pPr>
            <w:r>
              <w:rPr>
                <w:b/>
                <w:bCs/>
                <w:color w:val="000000" w:themeColor="text1"/>
                <w:sz w:val="28"/>
                <w:szCs w:val="28"/>
              </w:rPr>
              <w:t>Danh mục dụng cụ</w:t>
            </w:r>
          </w:p>
        </w:tc>
        <w:tc>
          <w:tcPr>
            <w:tcW w:w="1338" w:type="dxa"/>
            <w:vAlign w:val="center"/>
          </w:tcPr>
          <w:p w:rsidR="00330F08" w:rsidRDefault="002F59A7">
            <w:pPr>
              <w:spacing w:before="120" w:after="120"/>
              <w:jc w:val="center"/>
              <w:rPr>
                <w:b/>
                <w:bCs/>
                <w:color w:val="000000" w:themeColor="text1"/>
                <w:sz w:val="28"/>
                <w:szCs w:val="28"/>
              </w:rPr>
            </w:pPr>
            <w:r>
              <w:rPr>
                <w:b/>
                <w:bCs/>
                <w:color w:val="000000" w:themeColor="text1"/>
                <w:sz w:val="28"/>
                <w:szCs w:val="28"/>
              </w:rPr>
              <w:t>ĐVT</w:t>
            </w:r>
          </w:p>
        </w:tc>
        <w:tc>
          <w:tcPr>
            <w:tcW w:w="1238" w:type="dxa"/>
            <w:vAlign w:val="center"/>
          </w:tcPr>
          <w:p w:rsidR="00330F08" w:rsidRDefault="002F59A7">
            <w:pPr>
              <w:spacing w:before="120" w:after="120"/>
              <w:jc w:val="center"/>
              <w:rPr>
                <w:b/>
                <w:bCs/>
                <w:color w:val="000000" w:themeColor="text1"/>
                <w:sz w:val="28"/>
                <w:szCs w:val="28"/>
              </w:rPr>
            </w:pPr>
            <w:r>
              <w:rPr>
                <w:b/>
                <w:bCs/>
                <w:color w:val="000000" w:themeColor="text1"/>
                <w:sz w:val="28"/>
                <w:szCs w:val="28"/>
              </w:rPr>
              <w:t>Thời hạn</w:t>
            </w:r>
          </w:p>
          <w:p w:rsidR="00330F08" w:rsidRDefault="002F59A7">
            <w:pPr>
              <w:spacing w:before="120" w:after="120"/>
              <w:jc w:val="center"/>
              <w:rPr>
                <w:bCs/>
                <w:color w:val="000000" w:themeColor="text1"/>
                <w:sz w:val="28"/>
                <w:szCs w:val="28"/>
              </w:rPr>
            </w:pPr>
            <w:r>
              <w:rPr>
                <w:bCs/>
                <w:color w:val="000000" w:themeColor="text1"/>
                <w:sz w:val="28"/>
                <w:szCs w:val="28"/>
              </w:rPr>
              <w:t>(tháng)</w:t>
            </w:r>
          </w:p>
        </w:tc>
        <w:tc>
          <w:tcPr>
            <w:tcW w:w="2113" w:type="dxa"/>
            <w:vAlign w:val="center"/>
          </w:tcPr>
          <w:p w:rsidR="00330F08" w:rsidRDefault="002F59A7">
            <w:pPr>
              <w:spacing w:before="120" w:after="12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thửa)</w:t>
            </w:r>
          </w:p>
        </w:tc>
      </w:tr>
      <w:tr w:rsidR="00330F08">
        <w:trPr>
          <w:trHeight w:val="340"/>
          <w:jc w:val="center"/>
        </w:trPr>
        <w:tc>
          <w:tcPr>
            <w:tcW w:w="708"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1</w:t>
            </w:r>
          </w:p>
        </w:tc>
        <w:tc>
          <w:tcPr>
            <w:tcW w:w="3831" w:type="dxa"/>
            <w:vAlign w:val="center"/>
          </w:tcPr>
          <w:p w:rsidR="00330F08" w:rsidRDefault="002F59A7">
            <w:pPr>
              <w:spacing w:before="120" w:after="120"/>
              <w:rPr>
                <w:color w:val="000000" w:themeColor="text1"/>
                <w:sz w:val="28"/>
                <w:szCs w:val="28"/>
              </w:rPr>
            </w:pPr>
            <w:r>
              <w:rPr>
                <w:color w:val="000000" w:themeColor="text1"/>
                <w:sz w:val="28"/>
                <w:szCs w:val="28"/>
              </w:rPr>
              <w:t>Dập ghim</w:t>
            </w:r>
          </w:p>
        </w:tc>
        <w:tc>
          <w:tcPr>
            <w:tcW w:w="1338" w:type="dxa"/>
            <w:vAlign w:val="center"/>
          </w:tcPr>
          <w:p w:rsidR="00330F08" w:rsidRDefault="002F59A7">
            <w:pPr>
              <w:spacing w:before="120" w:after="120"/>
              <w:jc w:val="center"/>
              <w:rPr>
                <w:color w:val="000000" w:themeColor="text1"/>
                <w:sz w:val="28"/>
                <w:szCs w:val="28"/>
              </w:rPr>
            </w:pPr>
            <w:r>
              <w:rPr>
                <w:color w:val="000000" w:themeColor="text1"/>
                <w:sz w:val="28"/>
                <w:szCs w:val="28"/>
              </w:rPr>
              <w:t>Cái</w:t>
            </w:r>
          </w:p>
        </w:tc>
        <w:tc>
          <w:tcPr>
            <w:tcW w:w="1238" w:type="dxa"/>
            <w:vAlign w:val="center"/>
          </w:tcPr>
          <w:p w:rsidR="00330F08" w:rsidRDefault="002F59A7">
            <w:pPr>
              <w:spacing w:before="120" w:after="120"/>
              <w:jc w:val="center"/>
              <w:rPr>
                <w:color w:val="000000" w:themeColor="text1"/>
                <w:sz w:val="28"/>
                <w:szCs w:val="28"/>
              </w:rPr>
            </w:pPr>
            <w:r>
              <w:rPr>
                <w:color w:val="000000" w:themeColor="text1"/>
                <w:sz w:val="28"/>
                <w:szCs w:val="28"/>
              </w:rPr>
              <w:t>24</w:t>
            </w:r>
          </w:p>
        </w:tc>
        <w:tc>
          <w:tcPr>
            <w:tcW w:w="2113" w:type="dxa"/>
            <w:noWrap/>
            <w:vAlign w:val="center"/>
          </w:tcPr>
          <w:p w:rsidR="00330F08" w:rsidRDefault="002F59A7">
            <w:pPr>
              <w:spacing w:before="120" w:after="120"/>
              <w:jc w:val="right"/>
              <w:rPr>
                <w:color w:val="000000" w:themeColor="text1"/>
                <w:sz w:val="28"/>
                <w:szCs w:val="28"/>
              </w:rPr>
            </w:pPr>
            <w:r>
              <w:rPr>
                <w:color w:val="000000" w:themeColor="text1"/>
                <w:sz w:val="28"/>
                <w:szCs w:val="28"/>
              </w:rPr>
              <w:t>0,0540</w:t>
            </w:r>
          </w:p>
        </w:tc>
      </w:tr>
      <w:tr w:rsidR="00330F08">
        <w:trPr>
          <w:trHeight w:val="340"/>
          <w:jc w:val="center"/>
        </w:trPr>
        <w:tc>
          <w:tcPr>
            <w:tcW w:w="708"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2</w:t>
            </w:r>
          </w:p>
        </w:tc>
        <w:tc>
          <w:tcPr>
            <w:tcW w:w="3831" w:type="dxa"/>
            <w:vAlign w:val="center"/>
          </w:tcPr>
          <w:p w:rsidR="00330F08" w:rsidRDefault="002F59A7">
            <w:pPr>
              <w:spacing w:before="120" w:after="120"/>
              <w:rPr>
                <w:color w:val="000000" w:themeColor="text1"/>
                <w:sz w:val="28"/>
                <w:szCs w:val="28"/>
              </w:rPr>
            </w:pPr>
            <w:r>
              <w:rPr>
                <w:color w:val="000000" w:themeColor="text1"/>
                <w:sz w:val="28"/>
                <w:szCs w:val="28"/>
              </w:rPr>
              <w:t>Ổ ghi đĩa DVD</w:t>
            </w:r>
          </w:p>
        </w:tc>
        <w:tc>
          <w:tcPr>
            <w:tcW w:w="1338" w:type="dxa"/>
            <w:vAlign w:val="center"/>
          </w:tcPr>
          <w:p w:rsidR="00330F08" w:rsidRDefault="002F59A7">
            <w:pPr>
              <w:spacing w:before="120" w:after="120"/>
              <w:jc w:val="center"/>
              <w:rPr>
                <w:color w:val="000000" w:themeColor="text1"/>
                <w:sz w:val="28"/>
                <w:szCs w:val="28"/>
              </w:rPr>
            </w:pPr>
            <w:r>
              <w:rPr>
                <w:color w:val="000000" w:themeColor="text1"/>
                <w:sz w:val="28"/>
                <w:szCs w:val="28"/>
              </w:rPr>
              <w:t>Cái</w:t>
            </w:r>
          </w:p>
        </w:tc>
        <w:tc>
          <w:tcPr>
            <w:tcW w:w="1238" w:type="dxa"/>
            <w:vAlign w:val="center"/>
          </w:tcPr>
          <w:p w:rsidR="00330F08" w:rsidRDefault="002F59A7">
            <w:pPr>
              <w:spacing w:before="120" w:after="120"/>
              <w:jc w:val="center"/>
              <w:rPr>
                <w:color w:val="000000" w:themeColor="text1"/>
                <w:sz w:val="28"/>
                <w:szCs w:val="28"/>
              </w:rPr>
            </w:pPr>
            <w:r>
              <w:rPr>
                <w:color w:val="000000" w:themeColor="text1"/>
                <w:sz w:val="28"/>
                <w:szCs w:val="28"/>
              </w:rPr>
              <w:t>60</w:t>
            </w:r>
          </w:p>
        </w:tc>
        <w:tc>
          <w:tcPr>
            <w:tcW w:w="2113" w:type="dxa"/>
            <w:noWrap/>
            <w:vAlign w:val="center"/>
          </w:tcPr>
          <w:p w:rsidR="00330F08" w:rsidRDefault="002F59A7">
            <w:pPr>
              <w:spacing w:before="120" w:after="120"/>
              <w:jc w:val="right"/>
              <w:rPr>
                <w:color w:val="000000" w:themeColor="text1"/>
                <w:sz w:val="28"/>
                <w:szCs w:val="28"/>
              </w:rPr>
            </w:pPr>
            <w:r>
              <w:rPr>
                <w:color w:val="000000" w:themeColor="text1"/>
                <w:sz w:val="28"/>
                <w:szCs w:val="28"/>
              </w:rPr>
              <w:t>0,0901</w:t>
            </w:r>
          </w:p>
        </w:tc>
      </w:tr>
      <w:tr w:rsidR="00330F08">
        <w:trPr>
          <w:trHeight w:val="340"/>
          <w:jc w:val="center"/>
        </w:trPr>
        <w:tc>
          <w:tcPr>
            <w:tcW w:w="708"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3</w:t>
            </w:r>
          </w:p>
        </w:tc>
        <w:tc>
          <w:tcPr>
            <w:tcW w:w="3831" w:type="dxa"/>
            <w:vAlign w:val="center"/>
          </w:tcPr>
          <w:p w:rsidR="00330F08" w:rsidRDefault="002F59A7">
            <w:pPr>
              <w:spacing w:before="120" w:after="120"/>
              <w:rPr>
                <w:color w:val="000000" w:themeColor="text1"/>
                <w:sz w:val="28"/>
                <w:szCs w:val="28"/>
              </w:rPr>
            </w:pPr>
            <w:r>
              <w:rPr>
                <w:color w:val="000000" w:themeColor="text1"/>
                <w:sz w:val="28"/>
                <w:szCs w:val="28"/>
              </w:rPr>
              <w:t xml:space="preserve">Ghế văn phòng </w:t>
            </w:r>
          </w:p>
        </w:tc>
        <w:tc>
          <w:tcPr>
            <w:tcW w:w="1338" w:type="dxa"/>
            <w:vAlign w:val="center"/>
          </w:tcPr>
          <w:p w:rsidR="00330F08" w:rsidRDefault="002F59A7">
            <w:pPr>
              <w:spacing w:before="120" w:after="120"/>
              <w:jc w:val="center"/>
              <w:rPr>
                <w:color w:val="000000" w:themeColor="text1"/>
                <w:sz w:val="28"/>
                <w:szCs w:val="28"/>
              </w:rPr>
            </w:pPr>
            <w:r>
              <w:rPr>
                <w:color w:val="000000" w:themeColor="text1"/>
                <w:sz w:val="28"/>
                <w:szCs w:val="28"/>
              </w:rPr>
              <w:t>Cái</w:t>
            </w:r>
          </w:p>
        </w:tc>
        <w:tc>
          <w:tcPr>
            <w:tcW w:w="1238" w:type="dxa"/>
          </w:tcPr>
          <w:p w:rsidR="00330F08" w:rsidRDefault="002F59A7">
            <w:pPr>
              <w:spacing w:before="120" w:after="120"/>
              <w:jc w:val="center"/>
              <w:rPr>
                <w:color w:val="000000" w:themeColor="text1"/>
                <w:sz w:val="28"/>
                <w:szCs w:val="28"/>
              </w:rPr>
            </w:pPr>
            <w:r>
              <w:rPr>
                <w:color w:val="000000" w:themeColor="text1"/>
                <w:sz w:val="28"/>
                <w:szCs w:val="28"/>
              </w:rPr>
              <w:t>120</w:t>
            </w:r>
          </w:p>
        </w:tc>
        <w:tc>
          <w:tcPr>
            <w:tcW w:w="2113" w:type="dxa"/>
            <w:noWrap/>
            <w:vAlign w:val="center"/>
          </w:tcPr>
          <w:p w:rsidR="00330F08" w:rsidRDefault="002F59A7">
            <w:pPr>
              <w:spacing w:before="120" w:after="120"/>
              <w:jc w:val="right"/>
              <w:rPr>
                <w:color w:val="000000" w:themeColor="text1"/>
                <w:sz w:val="28"/>
                <w:szCs w:val="28"/>
              </w:rPr>
            </w:pPr>
            <w:r>
              <w:rPr>
                <w:color w:val="000000" w:themeColor="text1"/>
                <w:sz w:val="28"/>
                <w:szCs w:val="28"/>
              </w:rPr>
              <w:t>0,2702</w:t>
            </w:r>
          </w:p>
        </w:tc>
      </w:tr>
      <w:tr w:rsidR="00330F08">
        <w:trPr>
          <w:trHeight w:val="340"/>
          <w:jc w:val="center"/>
        </w:trPr>
        <w:tc>
          <w:tcPr>
            <w:tcW w:w="708"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4</w:t>
            </w:r>
          </w:p>
        </w:tc>
        <w:tc>
          <w:tcPr>
            <w:tcW w:w="3831" w:type="dxa"/>
            <w:vAlign w:val="center"/>
          </w:tcPr>
          <w:p w:rsidR="00330F08" w:rsidRDefault="002F59A7">
            <w:pPr>
              <w:spacing w:before="120" w:after="120"/>
              <w:rPr>
                <w:color w:val="000000" w:themeColor="text1"/>
                <w:sz w:val="28"/>
                <w:szCs w:val="28"/>
              </w:rPr>
            </w:pPr>
            <w:r>
              <w:rPr>
                <w:color w:val="000000" w:themeColor="text1"/>
                <w:sz w:val="28"/>
                <w:szCs w:val="28"/>
              </w:rPr>
              <w:t>Bàn làm việc</w:t>
            </w:r>
          </w:p>
        </w:tc>
        <w:tc>
          <w:tcPr>
            <w:tcW w:w="1338" w:type="dxa"/>
            <w:vAlign w:val="center"/>
          </w:tcPr>
          <w:p w:rsidR="00330F08" w:rsidRDefault="002F59A7">
            <w:pPr>
              <w:spacing w:before="120" w:after="120"/>
              <w:jc w:val="center"/>
              <w:rPr>
                <w:color w:val="000000" w:themeColor="text1"/>
                <w:sz w:val="28"/>
                <w:szCs w:val="28"/>
              </w:rPr>
            </w:pPr>
            <w:r>
              <w:rPr>
                <w:color w:val="000000" w:themeColor="text1"/>
                <w:sz w:val="28"/>
                <w:szCs w:val="28"/>
              </w:rPr>
              <w:t>Cái</w:t>
            </w:r>
          </w:p>
        </w:tc>
        <w:tc>
          <w:tcPr>
            <w:tcW w:w="1238" w:type="dxa"/>
          </w:tcPr>
          <w:p w:rsidR="00330F08" w:rsidRDefault="002F59A7">
            <w:pPr>
              <w:spacing w:before="120" w:after="120"/>
              <w:jc w:val="center"/>
              <w:rPr>
                <w:color w:val="000000" w:themeColor="text1"/>
                <w:sz w:val="28"/>
                <w:szCs w:val="28"/>
              </w:rPr>
            </w:pPr>
            <w:r>
              <w:rPr>
                <w:color w:val="000000" w:themeColor="text1"/>
                <w:sz w:val="28"/>
                <w:szCs w:val="28"/>
              </w:rPr>
              <w:t>120</w:t>
            </w:r>
          </w:p>
        </w:tc>
        <w:tc>
          <w:tcPr>
            <w:tcW w:w="2113" w:type="dxa"/>
            <w:noWrap/>
            <w:vAlign w:val="center"/>
          </w:tcPr>
          <w:p w:rsidR="00330F08" w:rsidRDefault="002F59A7">
            <w:pPr>
              <w:spacing w:before="120" w:after="120"/>
              <w:jc w:val="right"/>
              <w:rPr>
                <w:color w:val="000000" w:themeColor="text1"/>
                <w:sz w:val="28"/>
                <w:szCs w:val="28"/>
              </w:rPr>
            </w:pPr>
            <w:r>
              <w:rPr>
                <w:color w:val="000000" w:themeColor="text1"/>
                <w:sz w:val="28"/>
                <w:szCs w:val="28"/>
              </w:rPr>
              <w:t>0,2702</w:t>
            </w:r>
          </w:p>
        </w:tc>
      </w:tr>
      <w:tr w:rsidR="00330F08">
        <w:trPr>
          <w:trHeight w:val="340"/>
          <w:jc w:val="center"/>
        </w:trPr>
        <w:tc>
          <w:tcPr>
            <w:tcW w:w="708"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5</w:t>
            </w:r>
          </w:p>
        </w:tc>
        <w:tc>
          <w:tcPr>
            <w:tcW w:w="3831" w:type="dxa"/>
            <w:vAlign w:val="center"/>
          </w:tcPr>
          <w:p w:rsidR="00330F08" w:rsidRDefault="002F59A7">
            <w:pPr>
              <w:spacing w:before="120" w:after="120"/>
              <w:rPr>
                <w:color w:val="000000" w:themeColor="text1"/>
                <w:sz w:val="28"/>
                <w:szCs w:val="28"/>
              </w:rPr>
            </w:pPr>
            <w:r>
              <w:rPr>
                <w:color w:val="000000" w:themeColor="text1"/>
                <w:sz w:val="28"/>
                <w:szCs w:val="28"/>
              </w:rPr>
              <w:t>Quạt trần 0,1 kW</w:t>
            </w:r>
          </w:p>
        </w:tc>
        <w:tc>
          <w:tcPr>
            <w:tcW w:w="1338" w:type="dxa"/>
            <w:vAlign w:val="center"/>
          </w:tcPr>
          <w:p w:rsidR="00330F08" w:rsidRDefault="002F59A7">
            <w:pPr>
              <w:spacing w:before="120" w:after="120"/>
              <w:jc w:val="center"/>
              <w:rPr>
                <w:color w:val="000000" w:themeColor="text1"/>
                <w:sz w:val="28"/>
                <w:szCs w:val="28"/>
              </w:rPr>
            </w:pPr>
            <w:r>
              <w:rPr>
                <w:color w:val="000000" w:themeColor="text1"/>
                <w:sz w:val="28"/>
                <w:szCs w:val="28"/>
              </w:rPr>
              <w:t>Cái</w:t>
            </w:r>
          </w:p>
        </w:tc>
        <w:tc>
          <w:tcPr>
            <w:tcW w:w="1238" w:type="dxa"/>
            <w:vAlign w:val="center"/>
          </w:tcPr>
          <w:p w:rsidR="00330F08" w:rsidRDefault="002F59A7">
            <w:pPr>
              <w:spacing w:before="120" w:after="120"/>
              <w:jc w:val="center"/>
              <w:rPr>
                <w:color w:val="000000" w:themeColor="text1"/>
                <w:sz w:val="28"/>
                <w:szCs w:val="28"/>
              </w:rPr>
            </w:pPr>
            <w:r>
              <w:rPr>
                <w:color w:val="000000" w:themeColor="text1"/>
                <w:sz w:val="28"/>
                <w:szCs w:val="28"/>
              </w:rPr>
              <w:t>60</w:t>
            </w:r>
          </w:p>
        </w:tc>
        <w:tc>
          <w:tcPr>
            <w:tcW w:w="2113" w:type="dxa"/>
            <w:noWrap/>
            <w:vAlign w:val="center"/>
          </w:tcPr>
          <w:p w:rsidR="00330F08" w:rsidRDefault="002F59A7">
            <w:pPr>
              <w:spacing w:before="120" w:after="120"/>
              <w:jc w:val="right"/>
              <w:rPr>
                <w:color w:val="000000" w:themeColor="text1"/>
                <w:sz w:val="28"/>
                <w:szCs w:val="28"/>
              </w:rPr>
            </w:pPr>
            <w:r>
              <w:rPr>
                <w:color w:val="000000" w:themeColor="text1"/>
                <w:sz w:val="28"/>
                <w:szCs w:val="28"/>
              </w:rPr>
              <w:t>0,0675</w:t>
            </w:r>
          </w:p>
        </w:tc>
      </w:tr>
      <w:tr w:rsidR="00330F08">
        <w:trPr>
          <w:trHeight w:val="340"/>
          <w:jc w:val="center"/>
        </w:trPr>
        <w:tc>
          <w:tcPr>
            <w:tcW w:w="708"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6</w:t>
            </w:r>
          </w:p>
        </w:tc>
        <w:tc>
          <w:tcPr>
            <w:tcW w:w="3831" w:type="dxa"/>
            <w:vAlign w:val="center"/>
          </w:tcPr>
          <w:p w:rsidR="00330F08" w:rsidRDefault="002F59A7">
            <w:pPr>
              <w:spacing w:before="120" w:after="120"/>
              <w:rPr>
                <w:color w:val="000000" w:themeColor="text1"/>
                <w:sz w:val="28"/>
                <w:szCs w:val="28"/>
              </w:rPr>
            </w:pPr>
            <w:r>
              <w:rPr>
                <w:color w:val="000000" w:themeColor="text1"/>
                <w:sz w:val="28"/>
                <w:szCs w:val="28"/>
              </w:rPr>
              <w:t>Đèn neon 0,04 kW</w:t>
            </w:r>
          </w:p>
        </w:tc>
        <w:tc>
          <w:tcPr>
            <w:tcW w:w="1338" w:type="dxa"/>
            <w:vAlign w:val="center"/>
          </w:tcPr>
          <w:p w:rsidR="00330F08" w:rsidRDefault="002F59A7">
            <w:pPr>
              <w:spacing w:before="120" w:after="120"/>
              <w:jc w:val="center"/>
              <w:rPr>
                <w:color w:val="000000" w:themeColor="text1"/>
                <w:sz w:val="28"/>
                <w:szCs w:val="28"/>
              </w:rPr>
            </w:pPr>
            <w:r>
              <w:rPr>
                <w:color w:val="000000" w:themeColor="text1"/>
                <w:sz w:val="28"/>
                <w:szCs w:val="28"/>
              </w:rPr>
              <w:t>Cái</w:t>
            </w:r>
          </w:p>
        </w:tc>
        <w:tc>
          <w:tcPr>
            <w:tcW w:w="1238" w:type="dxa"/>
            <w:vAlign w:val="center"/>
          </w:tcPr>
          <w:p w:rsidR="00330F08" w:rsidRDefault="002F59A7">
            <w:pPr>
              <w:spacing w:before="120" w:after="120"/>
              <w:jc w:val="center"/>
              <w:rPr>
                <w:color w:val="000000" w:themeColor="text1"/>
                <w:sz w:val="28"/>
                <w:szCs w:val="28"/>
              </w:rPr>
            </w:pPr>
            <w:r>
              <w:rPr>
                <w:color w:val="000000" w:themeColor="text1"/>
                <w:sz w:val="28"/>
                <w:szCs w:val="28"/>
              </w:rPr>
              <w:t>36</w:t>
            </w:r>
          </w:p>
        </w:tc>
        <w:tc>
          <w:tcPr>
            <w:tcW w:w="2113" w:type="dxa"/>
            <w:noWrap/>
            <w:vAlign w:val="center"/>
          </w:tcPr>
          <w:p w:rsidR="00330F08" w:rsidRDefault="002F59A7">
            <w:pPr>
              <w:spacing w:before="120" w:after="120"/>
              <w:jc w:val="right"/>
              <w:rPr>
                <w:color w:val="000000" w:themeColor="text1"/>
                <w:sz w:val="28"/>
                <w:szCs w:val="28"/>
              </w:rPr>
            </w:pPr>
            <w:r>
              <w:rPr>
                <w:color w:val="000000" w:themeColor="text1"/>
                <w:sz w:val="28"/>
                <w:szCs w:val="28"/>
              </w:rPr>
              <w:t>0,2702</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Phân bổ mức dụng cụ cho từng nội dung công việc tính theo hệ số tại Bảng số 05.</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05</w:t>
      </w:r>
    </w:p>
    <w:tbl>
      <w:tblPr>
        <w:tblW w:w="907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7113"/>
        <w:gridCol w:w="1140"/>
      </w:tblGrid>
      <w:tr w:rsidR="00330F08">
        <w:trPr>
          <w:trHeight w:val="284"/>
          <w:tblHeader/>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7113"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40" w:type="dxa"/>
            <w:vAlign w:val="center"/>
          </w:tcPr>
          <w:p w:rsidR="00330F08" w:rsidRDefault="002F59A7">
            <w:pPr>
              <w:jc w:val="center"/>
              <w:rPr>
                <w:b/>
                <w:bCs/>
                <w:color w:val="000000" w:themeColor="text1"/>
                <w:sz w:val="28"/>
                <w:szCs w:val="28"/>
              </w:rPr>
            </w:pPr>
            <w:r>
              <w:rPr>
                <w:b/>
                <w:bCs/>
                <w:color w:val="000000" w:themeColor="text1"/>
                <w:sz w:val="28"/>
                <w:szCs w:val="28"/>
              </w:rPr>
              <w:t>Hệ số phân bổ</w:t>
            </w:r>
          </w:p>
        </w:tc>
      </w:tr>
      <w:tr w:rsidR="00330F08">
        <w:trPr>
          <w:trHeight w:val="284"/>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7113"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140"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1.1</w:t>
            </w:r>
          </w:p>
        </w:tc>
        <w:tc>
          <w:tcPr>
            <w:tcW w:w="7113" w:type="dxa"/>
            <w:vAlign w:val="center"/>
          </w:tcPr>
          <w:p w:rsidR="00330F08" w:rsidRDefault="002F59A7">
            <w:pPr>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0,0031</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1.2</w:t>
            </w:r>
          </w:p>
        </w:tc>
        <w:tc>
          <w:tcPr>
            <w:tcW w:w="7113" w:type="dxa"/>
            <w:vAlign w:val="center"/>
          </w:tcPr>
          <w:p w:rsidR="00330F08" w:rsidRDefault="002F59A7">
            <w:pPr>
              <w:jc w:val="both"/>
              <w:rPr>
                <w:color w:val="000000" w:themeColor="text1"/>
                <w:sz w:val="28"/>
                <w:szCs w:val="28"/>
              </w:rPr>
            </w:pPr>
            <w:r>
              <w:rPr>
                <w:color w:val="000000" w:themeColor="text1"/>
                <w:sz w:val="28"/>
                <w:szCs w:val="28"/>
              </w:rPr>
              <w:t>Chuẩn bị n</w:t>
            </w:r>
            <w:r>
              <w:rPr>
                <w:color w:val="000000" w:themeColor="text1"/>
                <w:sz w:val="28"/>
                <w:szCs w:val="28"/>
              </w:rPr>
              <w:t>hân lực, địa điểm làm việc; Chuẩn bị vật tư, thiết bị, dụng cụ, phần mềm phục vụ cho công tác xây dựng Cơ sở dữ liệu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0,0031</w:t>
            </w:r>
          </w:p>
        </w:tc>
      </w:tr>
      <w:tr w:rsidR="00330F08">
        <w:trPr>
          <w:trHeight w:val="284"/>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7113" w:type="dxa"/>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2.1</w:t>
            </w:r>
          </w:p>
        </w:tc>
        <w:tc>
          <w:tcPr>
            <w:tcW w:w="7113" w:type="dxa"/>
            <w:vAlign w:val="center"/>
          </w:tcPr>
          <w:p w:rsidR="00330F08" w:rsidRDefault="002F59A7">
            <w:pPr>
              <w:jc w:val="both"/>
              <w:rPr>
                <w:color w:val="000000" w:themeColor="text1"/>
                <w:sz w:val="28"/>
                <w:szCs w:val="28"/>
              </w:rPr>
            </w:pPr>
            <w:r>
              <w:rPr>
                <w:color w:val="000000" w:themeColor="text1"/>
                <w:sz w:val="28"/>
                <w:szCs w:val="28"/>
              </w:rPr>
              <w:t>Thu thập tài liệu, dữ liệu thu thập cho việc xây dựng cơ sở dữ liệu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0,0116</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2.2</w:t>
            </w:r>
          </w:p>
        </w:tc>
        <w:tc>
          <w:tcPr>
            <w:tcW w:w="7113" w:type="dxa"/>
            <w:vAlign w:val="center"/>
          </w:tcPr>
          <w:p w:rsidR="00330F08" w:rsidRDefault="002F59A7">
            <w:pPr>
              <w:jc w:val="both"/>
              <w:rPr>
                <w:color w:val="000000" w:themeColor="text1"/>
                <w:sz w:val="28"/>
                <w:szCs w:val="28"/>
              </w:rPr>
            </w:pPr>
            <w:r>
              <w:rPr>
                <w:color w:val="000000" w:themeColor="text1"/>
                <w:sz w:val="28"/>
                <w:szCs w:val="28"/>
              </w:rPr>
              <w:t>Lập biểu tổng hợp tài liệu thu thập</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7113" w:type="dxa"/>
            <w:vAlign w:val="center"/>
          </w:tcPr>
          <w:p w:rsidR="00330F08" w:rsidRDefault="002F59A7">
            <w:pPr>
              <w:jc w:val="both"/>
              <w:rPr>
                <w:b/>
                <w:bCs/>
                <w:color w:val="000000" w:themeColor="text1"/>
                <w:sz w:val="28"/>
                <w:szCs w:val="28"/>
              </w:rPr>
            </w:pPr>
            <w:r>
              <w:rPr>
                <w:b/>
                <w:bCs/>
                <w:color w:val="000000" w:themeColor="text1"/>
                <w:sz w:val="28"/>
                <w:szCs w:val="28"/>
              </w:rPr>
              <w:t xml:space="preserve">Rà soát, đánh giá, phân loại và sắp xếp tài liệu, dữ liệu </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3.1</w:t>
            </w:r>
          </w:p>
        </w:tc>
        <w:tc>
          <w:tcPr>
            <w:tcW w:w="7113" w:type="dxa"/>
            <w:vAlign w:val="center"/>
          </w:tcPr>
          <w:p w:rsidR="00330F08" w:rsidRDefault="002F59A7">
            <w:pPr>
              <w:jc w:val="both"/>
              <w:rPr>
                <w:color w:val="000000" w:themeColor="text1"/>
                <w:sz w:val="28"/>
                <w:szCs w:val="28"/>
              </w:rPr>
            </w:pPr>
            <w:r>
              <w:rPr>
                <w:color w:val="000000" w:themeColor="text1"/>
                <w:sz w:val="28"/>
                <w:szCs w:val="28"/>
              </w:rPr>
              <w:t>Rà soát, đánh giá tài liệu, dữ liệu; lập báo cáo kết quả thực hiện</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0,0165</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3.2</w:t>
            </w:r>
          </w:p>
        </w:tc>
        <w:tc>
          <w:tcPr>
            <w:tcW w:w="7113" w:type="dxa"/>
            <w:vAlign w:val="center"/>
          </w:tcPr>
          <w:p w:rsidR="00330F08" w:rsidRDefault="002F59A7">
            <w:pPr>
              <w:jc w:val="both"/>
              <w:rPr>
                <w:color w:val="000000" w:themeColor="text1"/>
                <w:sz w:val="28"/>
                <w:szCs w:val="28"/>
              </w:rPr>
            </w:pPr>
            <w:r>
              <w:rPr>
                <w:color w:val="000000" w:themeColor="text1"/>
                <w:sz w:val="28"/>
                <w:szCs w:val="28"/>
              </w:rPr>
              <w:t>Phân loại thửa đất</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0,0193</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3.3</w:t>
            </w:r>
          </w:p>
        </w:tc>
        <w:tc>
          <w:tcPr>
            <w:tcW w:w="7113" w:type="dxa"/>
            <w:vAlign w:val="center"/>
          </w:tcPr>
          <w:p w:rsidR="00330F08" w:rsidRDefault="002F59A7">
            <w:pPr>
              <w:jc w:val="both"/>
              <w:rPr>
                <w:color w:val="000000" w:themeColor="text1"/>
                <w:sz w:val="28"/>
                <w:szCs w:val="28"/>
              </w:rPr>
            </w:pPr>
            <w:r>
              <w:rPr>
                <w:color w:val="000000" w:themeColor="text1"/>
                <w:sz w:val="28"/>
                <w:szCs w:val="28"/>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3.4</w:t>
            </w:r>
          </w:p>
        </w:tc>
        <w:tc>
          <w:tcPr>
            <w:tcW w:w="7113" w:type="dxa"/>
            <w:vAlign w:val="center"/>
          </w:tcPr>
          <w:p w:rsidR="00330F08" w:rsidRDefault="002F59A7">
            <w:pPr>
              <w:jc w:val="both"/>
              <w:rPr>
                <w:color w:val="000000" w:themeColor="text1"/>
                <w:sz w:val="28"/>
                <w:szCs w:val="28"/>
              </w:rPr>
            </w:pPr>
            <w:r>
              <w:rPr>
                <w:color w:val="000000" w:themeColor="text1"/>
                <w:sz w:val="28"/>
                <w:szCs w:val="28"/>
              </w:rPr>
              <w:t>Lập bảng thống kê phân loại thửa đất</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7113"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lastRenderedPageBreak/>
              <w:t>4.1</w:t>
            </w:r>
          </w:p>
        </w:tc>
        <w:tc>
          <w:tcPr>
            <w:tcW w:w="7113"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4.1.1</w:t>
            </w:r>
          </w:p>
        </w:tc>
        <w:tc>
          <w:tcPr>
            <w:tcW w:w="7113" w:type="dxa"/>
            <w:vAlign w:val="center"/>
          </w:tcPr>
          <w:p w:rsidR="00330F08" w:rsidRDefault="002F59A7">
            <w:pPr>
              <w:jc w:val="both"/>
              <w:rPr>
                <w:color w:val="000000" w:themeColor="text1"/>
                <w:sz w:val="28"/>
                <w:szCs w:val="28"/>
              </w:rPr>
            </w:pPr>
            <w:r>
              <w:rPr>
                <w:color w:val="000000" w:themeColor="text1"/>
                <w:sz w:val="28"/>
                <w:szCs w:val="28"/>
              </w:rPr>
              <w:t>Lập bảng đối chiếu giữa lớp đối tượng không gian địa chính với nội dung tương ứng trong bản đồ địa chính để tách, lọc các đối tượng từ nội dung bản đồ đị</w:t>
            </w:r>
            <w:r>
              <w:rPr>
                <w:color w:val="000000" w:themeColor="text1"/>
                <w:sz w:val="28"/>
                <w:szCs w:val="28"/>
              </w:rPr>
              <w:t>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4.1.2</w:t>
            </w:r>
          </w:p>
        </w:tc>
        <w:tc>
          <w:tcPr>
            <w:tcW w:w="7113"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địa chính chưa phù hợp với quy định kỹ thuật về Cơ sở dữ liệu đất đai</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0,0208</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4.1.3</w:t>
            </w:r>
          </w:p>
        </w:tc>
        <w:tc>
          <w:tcPr>
            <w:tcW w:w="7113" w:type="dxa"/>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địa chính theo quy định kỹ thuật về Cơ sở dữ liệu đất đai</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0,0382</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4.2</w:t>
            </w:r>
          </w:p>
        </w:tc>
        <w:tc>
          <w:tcPr>
            <w:tcW w:w="7113" w:type="dxa"/>
            <w:vAlign w:val="center"/>
          </w:tcPr>
          <w:p w:rsidR="00330F08" w:rsidRDefault="002F59A7">
            <w:pPr>
              <w:jc w:val="both"/>
              <w:rPr>
                <w:color w:val="000000" w:themeColor="text1"/>
                <w:sz w:val="28"/>
                <w:szCs w:val="28"/>
              </w:rPr>
            </w:pPr>
            <w:r>
              <w:rPr>
                <w:color w:val="000000" w:themeColor="text1"/>
                <w:sz w:val="28"/>
                <w:szCs w:val="28"/>
              </w:rPr>
              <w:t xml:space="preserve">Chuyển đổi các lớp đối tượng không gian địa chính từ tệp (File) bản đồ số vào Cơ sở dữ liệu theo phạm vi đơn vị hành </w:t>
            </w:r>
            <w:r>
              <w:rPr>
                <w:color w:val="000000" w:themeColor="text1"/>
                <w:sz w:val="28"/>
                <w:szCs w:val="28"/>
              </w:rPr>
              <w:t>chính cấp xã</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0,0046</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4.3</w:t>
            </w:r>
          </w:p>
        </w:tc>
        <w:tc>
          <w:tcPr>
            <w:tcW w:w="7113" w:type="dxa"/>
            <w:vAlign w:val="center"/>
          </w:tcPr>
          <w:p w:rsidR="00330F08" w:rsidRDefault="002F59A7">
            <w:pPr>
              <w:jc w:val="both"/>
              <w:rPr>
                <w:color w:val="000000" w:themeColor="text1"/>
                <w:sz w:val="28"/>
                <w:szCs w:val="28"/>
              </w:rPr>
            </w:pPr>
            <w:r>
              <w:rPr>
                <w:color w:val="000000" w:themeColor="text1"/>
                <w:sz w:val="28"/>
                <w:szCs w:val="28"/>
              </w:rPr>
              <w:t>Bổ sung, chỉnh sửa các thửa đất, tài sản gắn liền với đất đã thay đổi hình thể, kích thước theo hồ sơ đăng ký, cấp Giấy chứng nhận, hồ sơ đăng ký biến động</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4.4</w:t>
            </w:r>
          </w:p>
        </w:tc>
        <w:tc>
          <w:tcPr>
            <w:tcW w:w="7113" w:type="dxa"/>
            <w:vAlign w:val="center"/>
          </w:tcPr>
          <w:p w:rsidR="00330F08" w:rsidRDefault="002F59A7">
            <w:pPr>
              <w:jc w:val="both"/>
              <w:rPr>
                <w:color w:val="000000" w:themeColor="text1"/>
                <w:sz w:val="28"/>
                <w:szCs w:val="28"/>
              </w:rPr>
            </w:pPr>
            <w:r>
              <w:rPr>
                <w:color w:val="000000" w:themeColor="text1"/>
                <w:sz w:val="28"/>
                <w:szCs w:val="28"/>
              </w:rPr>
              <w:t>Xử lý việc chồng lấn d</w:t>
            </w:r>
            <w:r>
              <w:rPr>
                <w:color w:val="000000" w:themeColor="text1"/>
                <w:sz w:val="28"/>
                <w:szCs w:val="28"/>
              </w:rPr>
              <w:t xml:space="preserve">iện tích của các thửa đất, tài sản gắn liền với đất do đo đạc địa chính, đăng ký, cấp Giấy chứng nhận trên nền các bản đồ có tỷ lệ khác nhau hoặc thời điểm đo đạc khác nhau. Lập thành bảng thống kê thửa đất chỉnh lý biến động - tiếp biên khu đo khác tỷ lệ </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0,0080</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4.5</w:t>
            </w:r>
          </w:p>
        </w:tc>
        <w:tc>
          <w:tcPr>
            <w:tcW w:w="7113" w:type="dxa"/>
            <w:vAlign w:val="center"/>
          </w:tcPr>
          <w:p w:rsidR="00330F08" w:rsidRDefault="002F59A7">
            <w:pPr>
              <w:jc w:val="both"/>
              <w:rPr>
                <w:color w:val="000000" w:themeColor="text1"/>
                <w:sz w:val="28"/>
                <w:szCs w:val="28"/>
              </w:rPr>
            </w:pPr>
            <w:r>
              <w:rPr>
                <w:color w:val="000000" w:themeColor="text1"/>
                <w:sz w:val="28"/>
                <w:szCs w:val="28"/>
              </w:rPr>
              <w:t>Đối với khu vực chưa có bản đồ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4.5.1</w:t>
            </w:r>
          </w:p>
        </w:tc>
        <w:tc>
          <w:tcPr>
            <w:tcW w:w="7113" w:type="dxa"/>
            <w:vAlign w:val="center"/>
          </w:tcPr>
          <w:p w:rsidR="00330F08" w:rsidRDefault="002F59A7">
            <w:pPr>
              <w:jc w:val="both"/>
              <w:rPr>
                <w:color w:val="000000" w:themeColor="text1"/>
                <w:sz w:val="28"/>
                <w:szCs w:val="28"/>
              </w:rPr>
            </w:pPr>
            <w:r>
              <w:rPr>
                <w:color w:val="000000" w:themeColor="text1"/>
                <w:sz w:val="28"/>
                <w:szCs w:val="28"/>
              </w:rPr>
              <w:t>Chuyển đổi bản trích đo địa chính theo hệ tọa độ quốc gia VN-2000 vào dữ liệu không gian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0,0765</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4.5.2</w:t>
            </w:r>
          </w:p>
        </w:tc>
        <w:tc>
          <w:tcPr>
            <w:tcW w:w="7113" w:type="dxa"/>
            <w:vAlign w:val="center"/>
          </w:tcPr>
          <w:p w:rsidR="00330F08" w:rsidRDefault="002F59A7">
            <w:pPr>
              <w:jc w:val="both"/>
              <w:rPr>
                <w:color w:val="000000" w:themeColor="text1"/>
                <w:sz w:val="28"/>
                <w:szCs w:val="28"/>
              </w:rPr>
            </w:pPr>
            <w:r>
              <w:rPr>
                <w:color w:val="000000" w:themeColor="text1"/>
                <w:sz w:val="28"/>
                <w:szCs w:val="28"/>
              </w:rPr>
              <w:t>Chuyển đổi vào dữ liệu không gian địa chính và định vị trên dữ liệu không gian đ</w:t>
            </w:r>
            <w:r>
              <w:rPr>
                <w:color w:val="000000" w:themeColor="text1"/>
                <w:sz w:val="28"/>
                <w:szCs w:val="28"/>
              </w:rPr>
              <w:t>ất đai nền sơ đồ, bản trích đo địa chính chưa theo hệ tọa độ quốc gia VN-2000 hoặc bản đồ giải thửa dạng số</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0,1530</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4.5.3</w:t>
            </w:r>
          </w:p>
        </w:tc>
        <w:tc>
          <w:tcPr>
            <w:tcW w:w="7113" w:type="dxa"/>
            <w:vAlign w:val="center"/>
          </w:tcPr>
          <w:p w:rsidR="00330F08" w:rsidRDefault="002F59A7">
            <w:pPr>
              <w:jc w:val="both"/>
              <w:rPr>
                <w:color w:val="000000" w:themeColor="text1"/>
                <w:sz w:val="28"/>
                <w:szCs w:val="28"/>
              </w:rPr>
            </w:pPr>
            <w:r>
              <w:rPr>
                <w:color w:val="000000" w:themeColor="text1"/>
                <w:sz w:val="28"/>
                <w:szCs w:val="28"/>
              </w:rPr>
              <w:t xml:space="preserve"> Quét và định vị sơ bộ trên dữ liệu không gian đất đai nền sơ đồ, bản trích đo địa chính theo hệ tọa độ giả định hoặc bản đồ giải thửa dạng giấy</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0,0765</w:t>
            </w:r>
          </w:p>
        </w:tc>
      </w:tr>
      <w:tr w:rsidR="00330F08">
        <w:trPr>
          <w:trHeight w:val="284"/>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7113"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5.1</w:t>
            </w:r>
          </w:p>
        </w:tc>
        <w:tc>
          <w:tcPr>
            <w:tcW w:w="7113" w:type="dxa"/>
            <w:vAlign w:val="center"/>
          </w:tcPr>
          <w:p w:rsidR="00330F08" w:rsidRDefault="002F59A7">
            <w:pPr>
              <w:jc w:val="both"/>
              <w:rPr>
                <w:color w:val="000000" w:themeColor="text1"/>
                <w:sz w:val="28"/>
                <w:szCs w:val="28"/>
              </w:rPr>
            </w:pPr>
            <w:r>
              <w:rPr>
                <w:color w:val="000000" w:themeColor="text1"/>
                <w:sz w:val="28"/>
                <w:szCs w:val="28"/>
              </w:rPr>
              <w:t>Kiểm tra tính đầy đủ thông tin của thửa đất, lựa chọn tà</w:t>
            </w:r>
            <w:r>
              <w:rPr>
                <w:color w:val="000000" w:themeColor="text1"/>
                <w:sz w:val="28"/>
                <w:szCs w:val="28"/>
              </w:rPr>
              <w:t>i liệu theo thứ tự ưu tiên</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0,0306</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5.2</w:t>
            </w:r>
          </w:p>
        </w:tc>
        <w:tc>
          <w:tcPr>
            <w:tcW w:w="7113" w:type="dxa"/>
            <w:vAlign w:val="center"/>
          </w:tcPr>
          <w:p w:rsidR="00330F08" w:rsidRDefault="002F59A7">
            <w:pPr>
              <w:jc w:val="both"/>
              <w:rPr>
                <w:color w:val="000000" w:themeColor="text1"/>
                <w:sz w:val="28"/>
                <w:szCs w:val="28"/>
              </w:rPr>
            </w:pPr>
            <w:r>
              <w:rPr>
                <w:color w:val="000000" w:themeColor="text1"/>
                <w:sz w:val="28"/>
                <w:szCs w:val="28"/>
              </w:rPr>
              <w:t>Lập bảng tham chiếu số thửa cũ và số thửa mới đối với các thửa đất đã được cấp Giấy chứng nhận theo bản đồ cũ nhưng chưa cấp đổi Giấy chứng nhận</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5.3</w:t>
            </w:r>
          </w:p>
        </w:tc>
        <w:tc>
          <w:tcPr>
            <w:tcW w:w="7113" w:type="dxa"/>
            <w:vAlign w:val="center"/>
          </w:tcPr>
          <w:p w:rsidR="00330F08" w:rsidRDefault="002F59A7">
            <w:pPr>
              <w:jc w:val="both"/>
              <w:rPr>
                <w:color w:val="000000" w:themeColor="text1"/>
                <w:sz w:val="28"/>
                <w:szCs w:val="28"/>
              </w:rPr>
            </w:pPr>
            <w:r>
              <w:rPr>
                <w:color w:val="000000" w:themeColor="text1"/>
                <w:sz w:val="28"/>
                <w:szCs w:val="28"/>
              </w:rPr>
              <w:t>Nhập thông tin từ tài liệu đã lựa chọn. Cụ thể theo từng loại thửa đất như sau:</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0,3350</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5.4</w:t>
            </w:r>
          </w:p>
        </w:tc>
        <w:tc>
          <w:tcPr>
            <w:tcW w:w="7113" w:type="dxa"/>
            <w:vAlign w:val="center"/>
          </w:tcPr>
          <w:p w:rsidR="00330F08" w:rsidRDefault="002F59A7">
            <w:pPr>
              <w:jc w:val="both"/>
              <w:rPr>
                <w:color w:val="000000" w:themeColor="text1"/>
                <w:sz w:val="28"/>
                <w:szCs w:val="28"/>
              </w:rPr>
            </w:pPr>
            <w:r>
              <w:rPr>
                <w:color w:val="000000" w:themeColor="text1"/>
                <w:sz w:val="28"/>
                <w:szCs w:val="28"/>
              </w:rPr>
              <w:t>Lập bảng thông tin chưa đồng bộ giữa dữ liệu thuộc tính địa chính và dữ liệu không gian của cơ sở dữ liệu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6</w:t>
            </w:r>
          </w:p>
        </w:tc>
        <w:tc>
          <w:tcPr>
            <w:tcW w:w="7113" w:type="dxa"/>
            <w:vAlign w:val="center"/>
          </w:tcPr>
          <w:p w:rsidR="00330F08" w:rsidRDefault="002F59A7">
            <w:pPr>
              <w:jc w:val="both"/>
              <w:rPr>
                <w:b/>
                <w:bCs/>
                <w:color w:val="000000" w:themeColor="text1"/>
                <w:sz w:val="28"/>
                <w:szCs w:val="28"/>
              </w:rPr>
            </w:pPr>
            <w:r>
              <w:rPr>
                <w:b/>
                <w:bCs/>
                <w:color w:val="000000" w:themeColor="text1"/>
                <w:sz w:val="28"/>
                <w:szCs w:val="28"/>
              </w:rPr>
              <w:t>Hoàn thiện dữ liệu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6.1</w:t>
            </w:r>
          </w:p>
        </w:tc>
        <w:tc>
          <w:tcPr>
            <w:tcW w:w="7113" w:type="dxa"/>
            <w:vAlign w:val="center"/>
          </w:tcPr>
          <w:p w:rsidR="00330F08" w:rsidRDefault="002F59A7">
            <w:pPr>
              <w:jc w:val="both"/>
              <w:rPr>
                <w:color w:val="000000" w:themeColor="text1"/>
                <w:sz w:val="28"/>
                <w:szCs w:val="28"/>
              </w:rPr>
            </w:pPr>
            <w:r>
              <w:rPr>
                <w:color w:val="000000" w:themeColor="text1"/>
                <w:sz w:val="28"/>
                <w:szCs w:val="28"/>
              </w:rPr>
              <w:t>Hoàn thiện 100% thông tin trong Cơ sở dữ liệu</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0,0306</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6.2</w:t>
            </w:r>
          </w:p>
        </w:tc>
        <w:tc>
          <w:tcPr>
            <w:tcW w:w="7113" w:type="dxa"/>
            <w:vAlign w:val="center"/>
          </w:tcPr>
          <w:p w:rsidR="00330F08" w:rsidRDefault="002F59A7">
            <w:pPr>
              <w:jc w:val="both"/>
              <w:rPr>
                <w:color w:val="000000" w:themeColor="text1"/>
                <w:sz w:val="28"/>
                <w:szCs w:val="28"/>
              </w:rPr>
            </w:pPr>
            <w:r>
              <w:rPr>
                <w:color w:val="000000" w:themeColor="text1"/>
                <w:sz w:val="28"/>
                <w:szCs w:val="28"/>
              </w:rPr>
              <w:t>Thực hiện xuất Sổ địa chính theo định dạng tệp tin PDF.</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0,0076</w:t>
            </w:r>
          </w:p>
        </w:tc>
      </w:tr>
      <w:tr w:rsidR="00330F08">
        <w:trPr>
          <w:trHeight w:val="284"/>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7</w:t>
            </w:r>
          </w:p>
        </w:tc>
        <w:tc>
          <w:tcPr>
            <w:tcW w:w="7113" w:type="dxa"/>
            <w:vAlign w:val="center"/>
          </w:tcPr>
          <w:p w:rsidR="00330F08" w:rsidRDefault="002F59A7">
            <w:pPr>
              <w:jc w:val="both"/>
              <w:rPr>
                <w:b/>
                <w:bCs/>
                <w:color w:val="000000" w:themeColor="text1"/>
                <w:sz w:val="28"/>
                <w:szCs w:val="28"/>
              </w:rPr>
            </w:pPr>
            <w:r>
              <w:rPr>
                <w:b/>
                <w:bCs/>
                <w:color w:val="000000" w:themeColor="text1"/>
                <w:sz w:val="28"/>
                <w:szCs w:val="28"/>
              </w:rPr>
              <w:t>Xây dựng siêu dữ liệu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7.1</w:t>
            </w:r>
          </w:p>
        </w:tc>
        <w:tc>
          <w:tcPr>
            <w:tcW w:w="7113" w:type="dxa"/>
            <w:vAlign w:val="center"/>
          </w:tcPr>
          <w:p w:rsidR="00330F08" w:rsidRDefault="002F59A7">
            <w:pPr>
              <w:jc w:val="both"/>
              <w:rPr>
                <w:color w:val="000000" w:themeColor="text1"/>
                <w:sz w:val="28"/>
                <w:szCs w:val="28"/>
              </w:rPr>
            </w:pPr>
            <w:r>
              <w:rPr>
                <w:color w:val="000000" w:themeColor="text1"/>
                <w:sz w:val="28"/>
                <w:szCs w:val="28"/>
              </w:rPr>
              <w:t>Thu nhận các thông tin cần thiết để xây dựng siêu dữ liệu (thông tin mô tả dữ liệu) địa chính</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0,0116</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7.2</w:t>
            </w:r>
          </w:p>
        </w:tc>
        <w:tc>
          <w:tcPr>
            <w:tcW w:w="7113" w:type="dxa"/>
            <w:vAlign w:val="center"/>
          </w:tcPr>
          <w:p w:rsidR="00330F08" w:rsidRDefault="002F59A7">
            <w:pPr>
              <w:jc w:val="both"/>
              <w:rPr>
                <w:color w:val="000000" w:themeColor="text1"/>
                <w:spacing w:val="-8"/>
                <w:sz w:val="28"/>
                <w:szCs w:val="28"/>
              </w:rPr>
            </w:pPr>
            <w:r>
              <w:rPr>
                <w:color w:val="000000" w:themeColor="text1"/>
                <w:spacing w:val="-8"/>
                <w:sz w:val="28"/>
                <w:szCs w:val="28"/>
              </w:rPr>
              <w:t>Nhập thông tin siêu dữ liệu địa chính cho từng đơn vị hành chính cấp xã</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284"/>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8</w:t>
            </w:r>
          </w:p>
        </w:tc>
        <w:tc>
          <w:tcPr>
            <w:tcW w:w="7113" w:type="dxa"/>
            <w:vAlign w:val="center"/>
          </w:tcPr>
          <w:p w:rsidR="00330F08" w:rsidRDefault="002F59A7">
            <w:pPr>
              <w:jc w:val="both"/>
              <w:rPr>
                <w:b/>
                <w:bCs/>
                <w:color w:val="000000" w:themeColor="text1"/>
                <w:sz w:val="28"/>
                <w:szCs w:val="28"/>
              </w:rPr>
            </w:pPr>
            <w:r>
              <w:rPr>
                <w:b/>
                <w:bCs/>
                <w:color w:val="000000" w:themeColor="text1"/>
                <w:sz w:val="28"/>
                <w:szCs w:val="28"/>
              </w:rPr>
              <w:t>Đối soát, tích hợp dữ liệu vào hệ thống (do Văn phòng Đăng ký đất đai thực hiện)</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8.1</w:t>
            </w:r>
          </w:p>
        </w:tc>
        <w:tc>
          <w:tcPr>
            <w:tcW w:w="7113" w:type="dxa"/>
            <w:vAlign w:val="center"/>
          </w:tcPr>
          <w:p w:rsidR="00330F08" w:rsidRDefault="002F59A7">
            <w:pPr>
              <w:jc w:val="both"/>
              <w:rPr>
                <w:color w:val="000000" w:themeColor="text1"/>
                <w:sz w:val="28"/>
                <w:szCs w:val="28"/>
              </w:rPr>
            </w:pPr>
            <w:r>
              <w:rPr>
                <w:color w:val="000000" w:themeColor="text1"/>
                <w:sz w:val="28"/>
                <w:szCs w:val="28"/>
              </w:rPr>
              <w:t>Đối soát thông tin của tất cả các thửa đất trong cơ sở dữ liệu đất đai với nguồn tài liệu, dữ liệu đã sử dụng để xây dựng cơ sở dữ liệu.</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0,0229</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8.2</w:t>
            </w:r>
          </w:p>
        </w:tc>
        <w:tc>
          <w:tcPr>
            <w:tcW w:w="7113" w:type="dxa"/>
            <w:vAlign w:val="center"/>
          </w:tcPr>
          <w:p w:rsidR="00330F08" w:rsidRDefault="002F59A7">
            <w:pPr>
              <w:jc w:val="both"/>
              <w:rPr>
                <w:color w:val="000000" w:themeColor="text1"/>
                <w:sz w:val="28"/>
                <w:szCs w:val="28"/>
              </w:rPr>
            </w:pPr>
            <w:r>
              <w:rPr>
                <w:color w:val="000000" w:themeColor="text1"/>
                <w:sz w:val="28"/>
                <w:szCs w:val="28"/>
              </w:rPr>
              <w:t>Thực hiện ký số Sổ địa chính, ký số vào các tài liệu quét của dữ liệu phi cấu trúc.</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trPr>
        <w:tc>
          <w:tcPr>
            <w:tcW w:w="820" w:type="dxa"/>
            <w:noWrap/>
            <w:vAlign w:val="center"/>
          </w:tcPr>
          <w:p w:rsidR="00330F08" w:rsidRDefault="002F59A7">
            <w:pPr>
              <w:jc w:val="center"/>
              <w:rPr>
                <w:color w:val="000000" w:themeColor="text1"/>
                <w:sz w:val="28"/>
                <w:szCs w:val="28"/>
              </w:rPr>
            </w:pPr>
            <w:r>
              <w:rPr>
                <w:color w:val="000000" w:themeColor="text1"/>
                <w:sz w:val="28"/>
                <w:szCs w:val="28"/>
              </w:rPr>
              <w:t>8.3</w:t>
            </w:r>
          </w:p>
        </w:tc>
        <w:tc>
          <w:tcPr>
            <w:tcW w:w="7113" w:type="dxa"/>
            <w:vAlign w:val="center"/>
          </w:tcPr>
          <w:p w:rsidR="00330F08" w:rsidRDefault="002F59A7">
            <w:pPr>
              <w:jc w:val="both"/>
              <w:rPr>
                <w:color w:val="000000" w:themeColor="text1"/>
                <w:sz w:val="28"/>
                <w:szCs w:val="28"/>
              </w:rPr>
            </w:pPr>
            <w:r>
              <w:rPr>
                <w:color w:val="000000" w:themeColor="text1"/>
                <w:sz w:val="28"/>
                <w:szCs w:val="28"/>
              </w:rPr>
              <w:t>Tích hợp dữ liệu đã được đối soát vào hệ thống đang quản lý, vận hành cơ sở dữ liệu đất đai ở địa phương.</w:t>
            </w:r>
          </w:p>
        </w:tc>
        <w:tc>
          <w:tcPr>
            <w:tcW w:w="1140" w:type="dxa"/>
            <w:noWrap/>
            <w:vAlign w:val="center"/>
          </w:tcPr>
          <w:p w:rsidR="00330F08" w:rsidRDefault="002F59A7">
            <w:pPr>
              <w:jc w:val="right"/>
              <w:rPr>
                <w:color w:val="000000" w:themeColor="text1"/>
                <w:sz w:val="28"/>
                <w:szCs w:val="28"/>
              </w:rPr>
            </w:pPr>
            <w:r>
              <w:rPr>
                <w:color w:val="000000" w:themeColor="text1"/>
                <w:sz w:val="28"/>
                <w:szCs w:val="28"/>
              </w:rPr>
              <w:t>0,0306</w:t>
            </w:r>
          </w:p>
        </w:tc>
      </w:tr>
    </w:tbl>
    <w:p w:rsidR="00330F08" w:rsidRDefault="002F59A7">
      <w:pPr>
        <w:spacing w:before="240" w:line="320" w:lineRule="atLeast"/>
        <w:ind w:firstLine="720"/>
        <w:jc w:val="both"/>
        <w:outlineLvl w:val="3"/>
        <w:rPr>
          <w:iCs/>
          <w:color w:val="000000" w:themeColor="text1"/>
          <w:sz w:val="28"/>
          <w:szCs w:val="28"/>
        </w:rPr>
      </w:pPr>
      <w:r>
        <w:rPr>
          <w:iCs/>
          <w:color w:val="000000" w:themeColor="text1"/>
          <w:sz w:val="28"/>
          <w:szCs w:val="28"/>
        </w:rPr>
        <w:t>b) Xây dựng dữ liệu không gian đất đai nền</w:t>
      </w:r>
    </w:p>
    <w:p w:rsidR="00330F08" w:rsidRDefault="002F59A7">
      <w:pPr>
        <w:spacing w:before="120" w:line="320" w:lineRule="atLeast"/>
        <w:ind w:firstLine="720"/>
        <w:outlineLvl w:val="4"/>
        <w:rPr>
          <w:i/>
          <w:color w:val="000000" w:themeColor="text1"/>
          <w:sz w:val="28"/>
          <w:szCs w:val="28"/>
        </w:rPr>
      </w:pPr>
      <w:r>
        <w:rPr>
          <w:i/>
          <w:color w:val="000000" w:themeColor="text1"/>
          <w:sz w:val="28"/>
          <w:szCs w:val="28"/>
        </w:rPr>
        <w:t>Bảng số 06</w:t>
      </w:r>
    </w:p>
    <w:tbl>
      <w:tblPr>
        <w:tblW w:w="91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46"/>
        <w:gridCol w:w="1274"/>
        <w:gridCol w:w="1236"/>
        <w:gridCol w:w="1885"/>
      </w:tblGrid>
      <w:tr w:rsidR="00330F08">
        <w:trPr>
          <w:trHeight w:val="397"/>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077"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279"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3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p>
          <w:p w:rsidR="00330F08" w:rsidRDefault="002F59A7">
            <w:pPr>
              <w:spacing w:before="40" w:after="40"/>
              <w:jc w:val="center"/>
              <w:rPr>
                <w:bCs/>
                <w:color w:val="000000" w:themeColor="text1"/>
                <w:sz w:val="28"/>
                <w:szCs w:val="28"/>
              </w:rPr>
            </w:pPr>
            <w:r>
              <w:rPr>
                <w:bCs/>
                <w:color w:val="000000" w:themeColor="text1"/>
                <w:sz w:val="28"/>
                <w:szCs w:val="28"/>
              </w:rPr>
              <w:t>(tháng)</w:t>
            </w:r>
          </w:p>
        </w:tc>
        <w:tc>
          <w:tcPr>
            <w:tcW w:w="1885"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ca/01 xã)</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077" w:type="dxa"/>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279"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8" w:type="dxa"/>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1885" w:type="dxa"/>
            <w:noWrap/>
          </w:tcPr>
          <w:p w:rsidR="00330F08" w:rsidRDefault="002F59A7">
            <w:pPr>
              <w:spacing w:before="40" w:after="40"/>
              <w:jc w:val="right"/>
              <w:rPr>
                <w:color w:val="000000" w:themeColor="text1"/>
                <w:sz w:val="28"/>
                <w:szCs w:val="28"/>
              </w:rPr>
            </w:pPr>
            <w:r>
              <w:rPr>
                <w:color w:val="000000" w:themeColor="text1"/>
                <w:sz w:val="28"/>
                <w:szCs w:val="28"/>
              </w:rPr>
              <w:t>9,120</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077" w:type="dxa"/>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2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8" w:type="dxa"/>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885" w:type="dxa"/>
            <w:noWrap/>
          </w:tcPr>
          <w:p w:rsidR="00330F08" w:rsidRDefault="002F59A7">
            <w:pPr>
              <w:spacing w:before="40" w:after="40"/>
              <w:jc w:val="right"/>
              <w:rPr>
                <w:color w:val="000000" w:themeColor="text1"/>
                <w:sz w:val="28"/>
                <w:szCs w:val="28"/>
              </w:rPr>
            </w:pPr>
            <w:r>
              <w:rPr>
                <w:color w:val="000000" w:themeColor="text1"/>
                <w:sz w:val="28"/>
                <w:szCs w:val="28"/>
              </w:rPr>
              <w:t>15,200</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077" w:type="dxa"/>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2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8" w:type="dxa"/>
          </w:tcPr>
          <w:p w:rsidR="00330F08" w:rsidRDefault="002F59A7">
            <w:pPr>
              <w:spacing w:before="40" w:after="40"/>
              <w:jc w:val="center"/>
              <w:rPr>
                <w:color w:val="000000" w:themeColor="text1"/>
                <w:sz w:val="28"/>
                <w:szCs w:val="28"/>
              </w:rPr>
            </w:pPr>
            <w:r>
              <w:rPr>
                <w:color w:val="000000" w:themeColor="text1"/>
                <w:sz w:val="28"/>
                <w:szCs w:val="28"/>
              </w:rPr>
              <w:t>120</w:t>
            </w:r>
          </w:p>
        </w:tc>
        <w:tc>
          <w:tcPr>
            <w:tcW w:w="1885" w:type="dxa"/>
            <w:noWrap/>
          </w:tcPr>
          <w:p w:rsidR="00330F08" w:rsidRDefault="002F59A7">
            <w:pPr>
              <w:spacing w:before="40" w:after="40"/>
              <w:jc w:val="right"/>
              <w:rPr>
                <w:color w:val="000000" w:themeColor="text1"/>
                <w:sz w:val="28"/>
                <w:szCs w:val="28"/>
              </w:rPr>
            </w:pPr>
            <w:r>
              <w:rPr>
                <w:color w:val="000000" w:themeColor="text1"/>
                <w:sz w:val="28"/>
                <w:szCs w:val="28"/>
              </w:rPr>
              <w:t>45,600</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077" w:type="dxa"/>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2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8" w:type="dxa"/>
          </w:tcPr>
          <w:p w:rsidR="00330F08" w:rsidRDefault="002F59A7">
            <w:pPr>
              <w:spacing w:before="40" w:after="40"/>
              <w:jc w:val="center"/>
              <w:rPr>
                <w:color w:val="000000" w:themeColor="text1"/>
                <w:sz w:val="28"/>
                <w:szCs w:val="28"/>
              </w:rPr>
            </w:pPr>
            <w:r>
              <w:rPr>
                <w:color w:val="000000" w:themeColor="text1"/>
                <w:sz w:val="28"/>
                <w:szCs w:val="28"/>
              </w:rPr>
              <w:t>120</w:t>
            </w:r>
          </w:p>
        </w:tc>
        <w:tc>
          <w:tcPr>
            <w:tcW w:w="1885" w:type="dxa"/>
            <w:noWrap/>
          </w:tcPr>
          <w:p w:rsidR="00330F08" w:rsidRDefault="002F59A7">
            <w:pPr>
              <w:spacing w:before="40" w:after="40"/>
              <w:jc w:val="right"/>
              <w:rPr>
                <w:color w:val="000000" w:themeColor="text1"/>
                <w:sz w:val="28"/>
                <w:szCs w:val="28"/>
              </w:rPr>
            </w:pPr>
            <w:r>
              <w:rPr>
                <w:color w:val="000000" w:themeColor="text1"/>
                <w:sz w:val="28"/>
                <w:szCs w:val="28"/>
              </w:rPr>
              <w:t>45,600</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077" w:type="dxa"/>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2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8" w:type="dxa"/>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885" w:type="dxa"/>
            <w:noWrap/>
          </w:tcPr>
          <w:p w:rsidR="00330F08" w:rsidRDefault="002F59A7">
            <w:pPr>
              <w:spacing w:before="40" w:after="40"/>
              <w:jc w:val="right"/>
              <w:rPr>
                <w:color w:val="000000" w:themeColor="text1"/>
                <w:sz w:val="28"/>
                <w:szCs w:val="28"/>
              </w:rPr>
            </w:pPr>
            <w:r>
              <w:rPr>
                <w:color w:val="000000" w:themeColor="text1"/>
                <w:sz w:val="28"/>
                <w:szCs w:val="28"/>
              </w:rPr>
              <w:t>11,400</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077" w:type="dxa"/>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2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8" w:type="dxa"/>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1885" w:type="dxa"/>
            <w:noWrap/>
          </w:tcPr>
          <w:p w:rsidR="00330F08" w:rsidRDefault="002F59A7">
            <w:pPr>
              <w:spacing w:before="40" w:after="40"/>
              <w:jc w:val="right"/>
              <w:rPr>
                <w:color w:val="000000" w:themeColor="text1"/>
                <w:sz w:val="28"/>
                <w:szCs w:val="28"/>
              </w:rPr>
            </w:pPr>
            <w:r>
              <w:rPr>
                <w:color w:val="000000" w:themeColor="text1"/>
                <w:sz w:val="28"/>
                <w:szCs w:val="28"/>
              </w:rPr>
              <w:t>45,600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phân bổ mức dụng cụ cho từng nội dung công việc tính theo hệ số tại Bảng số 07.</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07</w:t>
      </w:r>
    </w:p>
    <w:tbl>
      <w:tblPr>
        <w:tblW w:w="9100" w:type="dxa"/>
        <w:jc w:val="center"/>
        <w:tblLook w:val="04A0" w:firstRow="1" w:lastRow="0" w:firstColumn="1" w:lastColumn="0" w:noHBand="0" w:noVBand="1"/>
      </w:tblPr>
      <w:tblGrid>
        <w:gridCol w:w="746"/>
        <w:gridCol w:w="7316"/>
        <w:gridCol w:w="1038"/>
      </w:tblGrid>
      <w:tr w:rsidR="00330F08">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35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03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
                <w:bCs/>
                <w:color w:val="000000" w:themeColor="text1"/>
                <w:sz w:val="28"/>
                <w:szCs w:val="28"/>
              </w:rPr>
              <w:t>1</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
                <w:bCs/>
                <w:color w:val="000000" w:themeColor="text1"/>
                <w:sz w:val="28"/>
                <w:szCs w:val="28"/>
              </w:rPr>
              <w:t xml:space="preserve"> Xây dựng dữ liệu không gian đất đai nền</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Xử lý biên theo quy định về bản đồ đối với các tài liệu bản đồ tiếp giáp nhau</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0,0877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1.2</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Tách, lọc và chuẩn hóa các lớp đối tượng không gian đất đai nền</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0,2105</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đất đai nền từ tệp (File) bản đồ số vào Cơ sở dữ liệu</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0,0526</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0,1754</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1.5</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0,1754</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
                <w:bCs/>
                <w:color w:val="000000" w:themeColor="text1"/>
                <w:sz w:val="28"/>
                <w:szCs w:val="28"/>
              </w:rPr>
              <w:t>2</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
                <w:bCs/>
                <w:color w:val="000000" w:themeColor="text1"/>
                <w:sz w:val="28"/>
                <w:szCs w:val="28"/>
              </w:rPr>
              <w:t xml:space="preserve">Tích hợp dữ liệu không gian đất đai nền </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Xử lý tiếp biên dữ liệu không gian đất đai nền giữa các đơn vị hành chính cấp xã liền kề</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0,2105</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3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Tích hợp dữ liệu không gian đất đai nền vào cơ sở dữ liệu đất đai để quản lý, vận hành, khai thác sử dụng.</w:t>
            </w:r>
          </w:p>
        </w:tc>
        <w:tc>
          <w:tcPr>
            <w:tcW w:w="10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0,0877</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đất đai phi cấu trúc về địa chính</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08</w:t>
      </w:r>
    </w:p>
    <w:tbl>
      <w:tblPr>
        <w:tblW w:w="9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327"/>
        <w:gridCol w:w="1258"/>
        <w:gridCol w:w="792"/>
        <w:gridCol w:w="1084"/>
      </w:tblGrid>
      <w:tr w:rsidR="00330F08">
        <w:trPr>
          <w:trHeight w:val="369"/>
          <w:tblHeader/>
          <w:jc w:val="center"/>
        </w:trPr>
        <w:tc>
          <w:tcPr>
            <w:tcW w:w="708" w:type="dxa"/>
            <w:vAlign w:val="center"/>
          </w:tcPr>
          <w:p w:rsidR="00330F08" w:rsidRDefault="002F59A7">
            <w:pPr>
              <w:spacing w:before="40" w:after="40"/>
              <w:jc w:val="center"/>
              <w:outlineLvl w:val="4"/>
              <w:rPr>
                <w:i/>
                <w:color w:val="000000" w:themeColor="text1"/>
                <w:sz w:val="28"/>
                <w:szCs w:val="28"/>
              </w:rPr>
            </w:pPr>
            <w:r>
              <w:rPr>
                <w:b/>
                <w:color w:val="000000" w:themeColor="text1"/>
                <w:sz w:val="28"/>
                <w:szCs w:val="28"/>
              </w:rPr>
              <w:t>STT</w:t>
            </w:r>
          </w:p>
        </w:tc>
        <w:tc>
          <w:tcPr>
            <w:tcW w:w="5398" w:type="dxa"/>
            <w:vAlign w:val="center"/>
          </w:tcPr>
          <w:p w:rsidR="00330F08" w:rsidRDefault="002F59A7">
            <w:pPr>
              <w:spacing w:before="40" w:after="40"/>
              <w:jc w:val="center"/>
              <w:outlineLvl w:val="4"/>
              <w:rPr>
                <w:i/>
                <w:color w:val="000000" w:themeColor="text1"/>
                <w:sz w:val="28"/>
                <w:szCs w:val="28"/>
              </w:rPr>
            </w:pPr>
            <w:r>
              <w:rPr>
                <w:b/>
                <w:color w:val="000000" w:themeColor="text1"/>
                <w:sz w:val="28"/>
                <w:szCs w:val="28"/>
              </w:rPr>
              <w:t>Nội dung công việc và danh mục dụng cụ</w:t>
            </w:r>
          </w:p>
        </w:tc>
        <w:tc>
          <w:tcPr>
            <w:tcW w:w="1264" w:type="dxa"/>
            <w:vAlign w:val="center"/>
          </w:tcPr>
          <w:p w:rsidR="00330F08" w:rsidRDefault="002F59A7">
            <w:pPr>
              <w:spacing w:before="40" w:after="40"/>
              <w:jc w:val="center"/>
              <w:outlineLvl w:val="4"/>
              <w:rPr>
                <w:i/>
                <w:color w:val="000000" w:themeColor="text1"/>
                <w:sz w:val="28"/>
                <w:szCs w:val="28"/>
              </w:rPr>
            </w:pPr>
            <w:r>
              <w:rPr>
                <w:b/>
                <w:color w:val="000000" w:themeColor="text1"/>
                <w:sz w:val="28"/>
                <w:szCs w:val="28"/>
              </w:rPr>
              <w:t>ĐVT</w:t>
            </w:r>
          </w:p>
        </w:tc>
        <w:tc>
          <w:tcPr>
            <w:tcW w:w="751" w:type="dxa"/>
            <w:vAlign w:val="center"/>
          </w:tcPr>
          <w:p w:rsidR="00330F08" w:rsidRDefault="002F59A7">
            <w:pPr>
              <w:spacing w:before="40" w:after="40"/>
              <w:jc w:val="center"/>
              <w:outlineLvl w:val="4"/>
              <w:rPr>
                <w:i/>
                <w:color w:val="000000" w:themeColor="text1"/>
                <w:sz w:val="28"/>
                <w:szCs w:val="28"/>
              </w:rPr>
            </w:pPr>
            <w:r>
              <w:rPr>
                <w:b/>
                <w:color w:val="000000" w:themeColor="text1"/>
                <w:sz w:val="28"/>
                <w:szCs w:val="28"/>
              </w:rPr>
              <w:t>Thời hạn</w:t>
            </w:r>
          </w:p>
        </w:tc>
        <w:tc>
          <w:tcPr>
            <w:tcW w:w="1086" w:type="dxa"/>
            <w:vAlign w:val="center"/>
          </w:tcPr>
          <w:p w:rsidR="00330F08" w:rsidRDefault="002F59A7">
            <w:pPr>
              <w:spacing w:before="40" w:after="40"/>
              <w:jc w:val="center"/>
              <w:outlineLvl w:val="4"/>
              <w:rPr>
                <w:i/>
                <w:color w:val="000000" w:themeColor="text1"/>
                <w:sz w:val="28"/>
                <w:szCs w:val="28"/>
              </w:rPr>
            </w:pPr>
            <w:r>
              <w:rPr>
                <w:b/>
                <w:color w:val="000000" w:themeColor="text1"/>
                <w:sz w:val="28"/>
                <w:szCs w:val="28"/>
              </w:rPr>
              <w:t>Định mức</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1</w:t>
            </w:r>
          </w:p>
        </w:tc>
        <w:tc>
          <w:tcPr>
            <w:tcW w:w="5398" w:type="dxa"/>
            <w:vAlign w:val="center"/>
          </w:tcPr>
          <w:p w:rsidR="00330F08" w:rsidRDefault="002F59A7">
            <w:pPr>
              <w:spacing w:before="40" w:after="40"/>
              <w:jc w:val="both"/>
              <w:outlineLvl w:val="4"/>
              <w:rPr>
                <w:i/>
                <w:color w:val="000000" w:themeColor="text1"/>
                <w:sz w:val="28"/>
                <w:szCs w:val="28"/>
              </w:rPr>
            </w:pPr>
            <w:r>
              <w:rPr>
                <w:color w:val="000000" w:themeColor="text1"/>
                <w:sz w:val="28"/>
                <w:szCs w:val="28"/>
              </w:rPr>
              <w:t>Quét giấy tờ pháp lý về quyền sử dụng đất, quyền sở hữu nhà ở và tài sản khác gắn liền với đất</w:t>
            </w:r>
          </w:p>
        </w:tc>
        <w:tc>
          <w:tcPr>
            <w:tcW w:w="1264" w:type="dxa"/>
            <w:vAlign w:val="center"/>
          </w:tcPr>
          <w:p w:rsidR="00330F08" w:rsidRDefault="00330F08">
            <w:pPr>
              <w:spacing w:before="40" w:after="40"/>
              <w:jc w:val="center"/>
              <w:outlineLvl w:val="4"/>
              <w:rPr>
                <w:i/>
                <w:color w:val="000000" w:themeColor="text1"/>
                <w:sz w:val="28"/>
                <w:szCs w:val="28"/>
              </w:rPr>
            </w:pPr>
          </w:p>
        </w:tc>
        <w:tc>
          <w:tcPr>
            <w:tcW w:w="751" w:type="dxa"/>
            <w:vAlign w:val="center"/>
          </w:tcPr>
          <w:p w:rsidR="00330F08" w:rsidRDefault="00330F08">
            <w:pPr>
              <w:spacing w:before="40" w:after="40"/>
              <w:jc w:val="center"/>
              <w:outlineLvl w:val="4"/>
              <w:rPr>
                <w:i/>
                <w:color w:val="000000" w:themeColor="text1"/>
                <w:sz w:val="28"/>
                <w:szCs w:val="28"/>
              </w:rPr>
            </w:pPr>
          </w:p>
        </w:tc>
        <w:tc>
          <w:tcPr>
            <w:tcW w:w="1086" w:type="dxa"/>
            <w:vAlign w:val="center"/>
          </w:tcPr>
          <w:p w:rsidR="00330F08" w:rsidRDefault="00330F08">
            <w:pPr>
              <w:spacing w:before="40" w:after="40"/>
              <w:jc w:val="center"/>
              <w:outlineLvl w:val="4"/>
              <w:rPr>
                <w:i/>
                <w:color w:val="000000" w:themeColor="text1"/>
                <w:sz w:val="28"/>
                <w:szCs w:val="28"/>
              </w:rPr>
            </w:pP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1.1</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Quét trang A3</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Trang A3</w:t>
            </w:r>
          </w:p>
        </w:tc>
        <w:tc>
          <w:tcPr>
            <w:tcW w:w="751" w:type="dxa"/>
            <w:vAlign w:val="center"/>
          </w:tcPr>
          <w:p w:rsidR="00330F08" w:rsidRDefault="00330F08">
            <w:pPr>
              <w:spacing w:before="40" w:after="40"/>
              <w:jc w:val="center"/>
              <w:outlineLvl w:val="4"/>
              <w:rPr>
                <w:i/>
                <w:color w:val="000000" w:themeColor="text1"/>
                <w:sz w:val="28"/>
                <w:szCs w:val="28"/>
              </w:rPr>
            </w:pPr>
          </w:p>
        </w:tc>
        <w:tc>
          <w:tcPr>
            <w:tcW w:w="1086" w:type="dxa"/>
            <w:vAlign w:val="center"/>
          </w:tcPr>
          <w:p w:rsidR="00330F08" w:rsidRDefault="00330F08">
            <w:pPr>
              <w:spacing w:before="40" w:after="40"/>
              <w:jc w:val="center"/>
              <w:outlineLvl w:val="4"/>
              <w:rPr>
                <w:i/>
                <w:color w:val="000000" w:themeColor="text1"/>
                <w:sz w:val="28"/>
                <w:szCs w:val="28"/>
              </w:rPr>
            </w:pP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Dập ghim</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24</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0,0062</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Ổ ghi đĩa DVD</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60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0,0104</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 xml:space="preserve">Ghế văn phòng </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tcPr>
          <w:p w:rsidR="00330F08" w:rsidRDefault="002F59A7">
            <w:pPr>
              <w:spacing w:before="40" w:after="40"/>
              <w:jc w:val="center"/>
              <w:outlineLvl w:val="4"/>
              <w:rPr>
                <w:i/>
                <w:color w:val="000000" w:themeColor="text1"/>
                <w:sz w:val="28"/>
                <w:szCs w:val="28"/>
              </w:rPr>
            </w:pPr>
            <w:r>
              <w:rPr>
                <w:color w:val="000000" w:themeColor="text1"/>
                <w:sz w:val="28"/>
                <w:szCs w:val="28"/>
              </w:rPr>
              <w:t>120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0,0240</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Bàn làm việc</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tcPr>
          <w:p w:rsidR="00330F08" w:rsidRDefault="002F59A7">
            <w:pPr>
              <w:spacing w:before="40" w:after="40"/>
              <w:jc w:val="center"/>
              <w:outlineLvl w:val="4"/>
              <w:rPr>
                <w:i/>
                <w:color w:val="000000" w:themeColor="text1"/>
                <w:sz w:val="28"/>
                <w:szCs w:val="28"/>
              </w:rPr>
            </w:pPr>
            <w:r>
              <w:rPr>
                <w:color w:val="000000" w:themeColor="text1"/>
                <w:sz w:val="28"/>
                <w:szCs w:val="28"/>
              </w:rPr>
              <w:t>120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0,0240</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Quạt trần 0,1 kW</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60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0,0060</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Đèn neon 0,04 kW</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36</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0,0240</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1.2</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Quét trang A4</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Trang A4</w:t>
            </w:r>
          </w:p>
        </w:tc>
        <w:tc>
          <w:tcPr>
            <w:tcW w:w="751" w:type="dxa"/>
            <w:vAlign w:val="center"/>
          </w:tcPr>
          <w:p w:rsidR="00330F08" w:rsidRDefault="00330F08">
            <w:pPr>
              <w:spacing w:before="40" w:after="40"/>
              <w:jc w:val="center"/>
              <w:outlineLvl w:val="4"/>
              <w:rPr>
                <w:i/>
                <w:color w:val="000000" w:themeColor="text1"/>
                <w:sz w:val="28"/>
                <w:szCs w:val="28"/>
              </w:rPr>
            </w:pPr>
          </w:p>
        </w:tc>
        <w:tc>
          <w:tcPr>
            <w:tcW w:w="1086" w:type="dxa"/>
            <w:vAlign w:val="center"/>
          </w:tcPr>
          <w:p w:rsidR="00330F08" w:rsidRDefault="00330F08">
            <w:pPr>
              <w:spacing w:before="40" w:after="40"/>
              <w:jc w:val="center"/>
              <w:outlineLvl w:val="4"/>
              <w:rPr>
                <w:i/>
                <w:color w:val="000000" w:themeColor="text1"/>
                <w:sz w:val="28"/>
                <w:szCs w:val="28"/>
              </w:rPr>
            </w:pP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Dập ghim</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24</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0,0094</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lastRenderedPageBreak/>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Ổ ghi đĩa DVD</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60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0,0094</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 xml:space="preserve">Ghế văn phòng </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tcPr>
          <w:p w:rsidR="00330F08" w:rsidRDefault="002F59A7">
            <w:pPr>
              <w:spacing w:before="40" w:after="40"/>
              <w:jc w:val="center"/>
              <w:outlineLvl w:val="4"/>
              <w:rPr>
                <w:i/>
                <w:color w:val="000000" w:themeColor="text1"/>
                <w:sz w:val="28"/>
                <w:szCs w:val="28"/>
              </w:rPr>
            </w:pPr>
            <w:r>
              <w:rPr>
                <w:color w:val="000000" w:themeColor="text1"/>
                <w:sz w:val="28"/>
                <w:szCs w:val="28"/>
              </w:rPr>
              <w:t>120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0,0240</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Bàn làm việc</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tcPr>
          <w:p w:rsidR="00330F08" w:rsidRDefault="002F59A7">
            <w:pPr>
              <w:spacing w:before="40" w:after="40"/>
              <w:jc w:val="center"/>
              <w:outlineLvl w:val="4"/>
              <w:rPr>
                <w:i/>
                <w:color w:val="000000" w:themeColor="text1"/>
                <w:sz w:val="28"/>
                <w:szCs w:val="28"/>
              </w:rPr>
            </w:pPr>
            <w:r>
              <w:rPr>
                <w:color w:val="000000" w:themeColor="text1"/>
                <w:sz w:val="28"/>
                <w:szCs w:val="28"/>
              </w:rPr>
              <w:t>120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0,0240</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Quạt trần 0,1 kW</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60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0,0060</w:t>
            </w:r>
          </w:p>
        </w:tc>
      </w:tr>
      <w:tr w:rsidR="00330F08">
        <w:trPr>
          <w:trHeight w:val="369"/>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Đèn neon 0,04 kW</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36</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0,0240</w:t>
            </w:r>
          </w:p>
        </w:tc>
      </w:tr>
      <w:tr w:rsidR="00330F08">
        <w:trPr>
          <w:trHeight w:val="369"/>
          <w:jc w:val="center"/>
        </w:trPr>
        <w:tc>
          <w:tcPr>
            <w:tcW w:w="708" w:type="dxa"/>
            <w:vAlign w:val="center"/>
          </w:tcPr>
          <w:p w:rsidR="00330F08" w:rsidRDefault="002F59A7">
            <w:pPr>
              <w:spacing w:before="40" w:after="40"/>
              <w:jc w:val="center"/>
              <w:outlineLvl w:val="4"/>
              <w:rPr>
                <w:bCs/>
                <w:i/>
                <w:color w:val="000000" w:themeColor="text1"/>
                <w:sz w:val="28"/>
                <w:szCs w:val="28"/>
              </w:rPr>
            </w:pPr>
            <w:r>
              <w:rPr>
                <w:bCs/>
                <w:color w:val="000000" w:themeColor="text1"/>
                <w:sz w:val="28"/>
                <w:szCs w:val="28"/>
              </w:rPr>
              <w:t>2</w:t>
            </w:r>
          </w:p>
        </w:tc>
        <w:tc>
          <w:tcPr>
            <w:tcW w:w="5398" w:type="dxa"/>
            <w:vAlign w:val="center"/>
          </w:tcPr>
          <w:p w:rsidR="00330F08" w:rsidRDefault="002F59A7">
            <w:pPr>
              <w:spacing w:before="40" w:after="40"/>
              <w:jc w:val="both"/>
              <w:outlineLvl w:val="4"/>
              <w:rPr>
                <w:bCs/>
                <w:i/>
                <w:color w:val="000000" w:themeColor="text1"/>
                <w:sz w:val="28"/>
                <w:szCs w:val="28"/>
              </w:rPr>
            </w:pPr>
            <w:r>
              <w:rPr>
                <w:bCs/>
                <w:color w:val="000000" w:themeColor="text1"/>
                <w:sz w:val="28"/>
                <w:szCs w:val="28"/>
              </w:rPr>
              <w:t>Xử lý các tệp tin quét thành các tệp tin theo quy địn</w:t>
            </w:r>
            <w:r>
              <w:rPr>
                <w:bCs/>
                <w:color w:val="000000" w:themeColor="text1"/>
                <w:sz w:val="28"/>
                <w:szCs w:val="28"/>
              </w:rPr>
              <w:t>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264" w:type="dxa"/>
            <w:vAlign w:val="center"/>
          </w:tcPr>
          <w:p w:rsidR="00330F08" w:rsidRDefault="002F59A7">
            <w:pPr>
              <w:spacing w:before="40" w:after="40"/>
              <w:jc w:val="center"/>
              <w:outlineLvl w:val="4"/>
              <w:rPr>
                <w:bCs/>
                <w:i/>
                <w:color w:val="000000" w:themeColor="text1"/>
                <w:sz w:val="28"/>
                <w:szCs w:val="28"/>
              </w:rPr>
            </w:pPr>
            <w:r>
              <w:rPr>
                <w:bCs/>
                <w:color w:val="000000" w:themeColor="text1"/>
                <w:sz w:val="28"/>
                <w:szCs w:val="28"/>
              </w:rPr>
              <w:t>Trang A3, A4</w:t>
            </w:r>
          </w:p>
        </w:tc>
        <w:tc>
          <w:tcPr>
            <w:tcW w:w="751" w:type="dxa"/>
            <w:vAlign w:val="center"/>
          </w:tcPr>
          <w:p w:rsidR="00330F08" w:rsidRDefault="00330F08">
            <w:pPr>
              <w:spacing w:before="40" w:after="40"/>
              <w:jc w:val="center"/>
              <w:outlineLvl w:val="4"/>
              <w:rPr>
                <w:bCs/>
                <w:i/>
                <w:color w:val="000000" w:themeColor="text1"/>
                <w:sz w:val="28"/>
                <w:szCs w:val="28"/>
              </w:rPr>
            </w:pPr>
          </w:p>
        </w:tc>
        <w:tc>
          <w:tcPr>
            <w:tcW w:w="1086" w:type="dxa"/>
            <w:vAlign w:val="center"/>
          </w:tcPr>
          <w:p w:rsidR="00330F08" w:rsidRDefault="00330F08">
            <w:pPr>
              <w:spacing w:before="40" w:after="40"/>
              <w:jc w:val="center"/>
              <w:outlineLvl w:val="4"/>
              <w:rPr>
                <w:bCs/>
                <w:i/>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 xml:space="preserve">Ghế văn phòng </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tcPr>
          <w:p w:rsidR="00330F08" w:rsidRDefault="002F59A7">
            <w:pPr>
              <w:spacing w:before="40" w:after="40"/>
              <w:jc w:val="center"/>
              <w:outlineLvl w:val="4"/>
              <w:rPr>
                <w:i/>
                <w:color w:val="000000" w:themeColor="text1"/>
                <w:sz w:val="28"/>
                <w:szCs w:val="28"/>
              </w:rPr>
            </w:pPr>
            <w:r>
              <w:rPr>
                <w:color w:val="000000" w:themeColor="text1"/>
                <w:sz w:val="28"/>
                <w:szCs w:val="28"/>
              </w:rPr>
              <w:t>120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340"/>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Bàn làm việc</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tcPr>
          <w:p w:rsidR="00330F08" w:rsidRDefault="002F59A7">
            <w:pPr>
              <w:spacing w:before="40" w:after="40"/>
              <w:jc w:val="center"/>
              <w:outlineLvl w:val="4"/>
              <w:rPr>
                <w:i/>
                <w:color w:val="000000" w:themeColor="text1"/>
                <w:sz w:val="28"/>
                <w:szCs w:val="28"/>
              </w:rPr>
            </w:pPr>
            <w:r>
              <w:rPr>
                <w:color w:val="000000" w:themeColor="text1"/>
                <w:sz w:val="28"/>
                <w:szCs w:val="28"/>
              </w:rPr>
              <w:t>120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340"/>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Quạt trần 0,1 kW</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60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0,0050</w:t>
            </w:r>
          </w:p>
        </w:tc>
      </w:tr>
      <w:tr w:rsidR="00330F08">
        <w:trPr>
          <w:trHeight w:val="340"/>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Đèn neon 0,04 kW</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36</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340"/>
          <w:jc w:val="center"/>
        </w:trPr>
        <w:tc>
          <w:tcPr>
            <w:tcW w:w="708" w:type="dxa"/>
            <w:vAlign w:val="center"/>
          </w:tcPr>
          <w:p w:rsidR="00330F08" w:rsidRDefault="002F59A7">
            <w:pPr>
              <w:spacing w:before="40" w:after="40"/>
              <w:jc w:val="center"/>
              <w:outlineLvl w:val="4"/>
              <w:rPr>
                <w:bCs/>
                <w:i/>
                <w:color w:val="000000" w:themeColor="text1"/>
                <w:sz w:val="28"/>
                <w:szCs w:val="28"/>
              </w:rPr>
            </w:pPr>
            <w:r>
              <w:rPr>
                <w:bCs/>
                <w:color w:val="000000" w:themeColor="text1"/>
                <w:sz w:val="28"/>
                <w:szCs w:val="28"/>
              </w:rPr>
              <w:t>3</w:t>
            </w:r>
          </w:p>
        </w:tc>
        <w:tc>
          <w:tcPr>
            <w:tcW w:w="5398" w:type="dxa"/>
            <w:vAlign w:val="center"/>
          </w:tcPr>
          <w:p w:rsidR="00330F08" w:rsidRDefault="002F59A7">
            <w:pPr>
              <w:spacing w:before="40" w:after="40"/>
              <w:jc w:val="both"/>
              <w:outlineLvl w:val="4"/>
              <w:rPr>
                <w:bCs/>
                <w:i/>
                <w:color w:val="000000" w:themeColor="text1"/>
                <w:sz w:val="28"/>
                <w:szCs w:val="28"/>
              </w:rPr>
            </w:pPr>
            <w:r>
              <w:rPr>
                <w:bCs/>
                <w:color w:val="000000" w:themeColor="text1"/>
                <w:sz w:val="28"/>
                <w:szCs w:val="28"/>
              </w:rPr>
              <w:t>Nhập thông tin mô tả của dữ liệu phi cấu trúc và tạo liên kết dữ liệu đất đai phi cấu trúc với thửa đất trong cơ sở dữ liệu</w:t>
            </w:r>
          </w:p>
        </w:tc>
        <w:tc>
          <w:tcPr>
            <w:tcW w:w="1264" w:type="dxa"/>
            <w:vAlign w:val="center"/>
          </w:tcPr>
          <w:p w:rsidR="00330F08" w:rsidRDefault="002F59A7">
            <w:pPr>
              <w:spacing w:before="40" w:after="40"/>
              <w:jc w:val="center"/>
              <w:outlineLvl w:val="4"/>
              <w:rPr>
                <w:bCs/>
                <w:i/>
                <w:color w:val="000000" w:themeColor="text1"/>
                <w:sz w:val="28"/>
                <w:szCs w:val="28"/>
              </w:rPr>
            </w:pPr>
            <w:r>
              <w:rPr>
                <w:bCs/>
                <w:color w:val="000000" w:themeColor="text1"/>
                <w:sz w:val="28"/>
                <w:szCs w:val="28"/>
              </w:rPr>
              <w:t>Thửa</w:t>
            </w:r>
          </w:p>
        </w:tc>
        <w:tc>
          <w:tcPr>
            <w:tcW w:w="751" w:type="dxa"/>
            <w:vAlign w:val="center"/>
          </w:tcPr>
          <w:p w:rsidR="00330F08" w:rsidRDefault="00330F08">
            <w:pPr>
              <w:spacing w:before="40" w:after="40"/>
              <w:jc w:val="center"/>
              <w:outlineLvl w:val="4"/>
              <w:rPr>
                <w:bCs/>
                <w:i/>
                <w:color w:val="000000" w:themeColor="text1"/>
                <w:sz w:val="28"/>
                <w:szCs w:val="28"/>
              </w:rPr>
            </w:pPr>
          </w:p>
        </w:tc>
        <w:tc>
          <w:tcPr>
            <w:tcW w:w="1086" w:type="dxa"/>
            <w:vAlign w:val="center"/>
          </w:tcPr>
          <w:p w:rsidR="00330F08" w:rsidRDefault="00330F08">
            <w:pPr>
              <w:spacing w:before="40" w:after="40"/>
              <w:jc w:val="right"/>
              <w:rPr>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 xml:space="preserve">Ghế văn phòng </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tcPr>
          <w:p w:rsidR="00330F08" w:rsidRDefault="002F59A7">
            <w:pPr>
              <w:spacing w:before="40" w:after="40"/>
              <w:jc w:val="center"/>
              <w:outlineLvl w:val="4"/>
              <w:rPr>
                <w:i/>
                <w:color w:val="000000" w:themeColor="text1"/>
                <w:sz w:val="28"/>
                <w:szCs w:val="28"/>
              </w:rPr>
            </w:pPr>
            <w:r>
              <w:rPr>
                <w:color w:val="000000" w:themeColor="text1"/>
                <w:sz w:val="28"/>
                <w:szCs w:val="28"/>
              </w:rPr>
              <w:t>120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0,0100</w:t>
            </w:r>
          </w:p>
        </w:tc>
      </w:tr>
      <w:tr w:rsidR="00330F08">
        <w:trPr>
          <w:trHeight w:val="340"/>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Bàn làm việc</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tcPr>
          <w:p w:rsidR="00330F08" w:rsidRDefault="002F59A7">
            <w:pPr>
              <w:spacing w:before="40" w:after="40"/>
              <w:jc w:val="center"/>
              <w:outlineLvl w:val="4"/>
              <w:rPr>
                <w:i/>
                <w:color w:val="000000" w:themeColor="text1"/>
                <w:sz w:val="28"/>
                <w:szCs w:val="28"/>
              </w:rPr>
            </w:pPr>
            <w:r>
              <w:rPr>
                <w:color w:val="000000" w:themeColor="text1"/>
                <w:sz w:val="28"/>
                <w:szCs w:val="28"/>
              </w:rPr>
              <w:t>120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0,0100</w:t>
            </w:r>
          </w:p>
        </w:tc>
      </w:tr>
      <w:tr w:rsidR="00330F08">
        <w:trPr>
          <w:trHeight w:val="340"/>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Quạt trần 0,1 kW</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60</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0,0025</w:t>
            </w:r>
          </w:p>
        </w:tc>
      </w:tr>
      <w:tr w:rsidR="00330F08">
        <w:trPr>
          <w:trHeight w:val="340"/>
          <w:jc w:val="center"/>
        </w:trPr>
        <w:tc>
          <w:tcPr>
            <w:tcW w:w="708"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w:t>
            </w:r>
          </w:p>
        </w:tc>
        <w:tc>
          <w:tcPr>
            <w:tcW w:w="5398" w:type="dxa"/>
            <w:vAlign w:val="center"/>
          </w:tcPr>
          <w:p w:rsidR="00330F08" w:rsidRDefault="002F59A7">
            <w:pPr>
              <w:spacing w:before="40" w:after="40"/>
              <w:outlineLvl w:val="4"/>
              <w:rPr>
                <w:i/>
                <w:color w:val="000000" w:themeColor="text1"/>
                <w:sz w:val="28"/>
                <w:szCs w:val="28"/>
              </w:rPr>
            </w:pPr>
            <w:r>
              <w:rPr>
                <w:color w:val="000000" w:themeColor="text1"/>
                <w:sz w:val="28"/>
                <w:szCs w:val="28"/>
              </w:rPr>
              <w:t>Đèn neon 0,04 kW</w:t>
            </w:r>
          </w:p>
        </w:tc>
        <w:tc>
          <w:tcPr>
            <w:tcW w:w="1264"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Cái</w:t>
            </w:r>
          </w:p>
        </w:tc>
        <w:tc>
          <w:tcPr>
            <w:tcW w:w="751" w:type="dxa"/>
            <w:vAlign w:val="center"/>
          </w:tcPr>
          <w:p w:rsidR="00330F08" w:rsidRDefault="002F59A7">
            <w:pPr>
              <w:spacing w:before="40" w:after="40"/>
              <w:jc w:val="center"/>
              <w:outlineLvl w:val="4"/>
              <w:rPr>
                <w:i/>
                <w:color w:val="000000" w:themeColor="text1"/>
                <w:sz w:val="28"/>
                <w:szCs w:val="28"/>
              </w:rPr>
            </w:pPr>
            <w:r>
              <w:rPr>
                <w:color w:val="000000" w:themeColor="text1"/>
                <w:sz w:val="28"/>
                <w:szCs w:val="28"/>
              </w:rPr>
              <w:t>36</w:t>
            </w:r>
          </w:p>
        </w:tc>
        <w:tc>
          <w:tcPr>
            <w:tcW w:w="1086" w:type="dxa"/>
            <w:vAlign w:val="center"/>
          </w:tcPr>
          <w:p w:rsidR="00330F08" w:rsidRDefault="002F59A7">
            <w:pPr>
              <w:spacing w:before="40" w:after="40"/>
              <w:jc w:val="right"/>
              <w:rPr>
                <w:color w:val="000000" w:themeColor="text1"/>
                <w:sz w:val="28"/>
                <w:szCs w:val="28"/>
              </w:rPr>
            </w:pPr>
            <w:r>
              <w:rPr>
                <w:color w:val="000000" w:themeColor="text1"/>
                <w:sz w:val="28"/>
                <w:szCs w:val="28"/>
              </w:rPr>
              <w:t>0,0100</w:t>
            </w:r>
          </w:p>
        </w:tc>
      </w:tr>
    </w:tbl>
    <w:p w:rsidR="00330F08" w:rsidRDefault="002F59A7">
      <w:pPr>
        <w:spacing w:before="240" w:line="340" w:lineRule="atLeast"/>
        <w:ind w:firstLine="720"/>
        <w:jc w:val="both"/>
        <w:outlineLvl w:val="2"/>
        <w:rPr>
          <w:iCs/>
          <w:color w:val="000000" w:themeColor="text1"/>
          <w:sz w:val="28"/>
          <w:szCs w:val="28"/>
        </w:rPr>
      </w:pPr>
      <w:r>
        <w:rPr>
          <w:iCs/>
          <w:color w:val="000000" w:themeColor="text1"/>
          <w:sz w:val="28"/>
          <w:szCs w:val="28"/>
        </w:rPr>
        <w:t>3. Định mức tiêu hao vật liệu</w:t>
      </w:r>
    </w:p>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 xml:space="preserve">a) Xây dựng Cơ sở dữ liệu địa chính (không bao gồm nội dung xây dựng dữ liệu không gian đất đai nền và </w:t>
      </w:r>
      <w:r>
        <w:rPr>
          <w:bCs/>
          <w:color w:val="000000" w:themeColor="text1"/>
          <w:sz w:val="28"/>
          <w:szCs w:val="28"/>
        </w:rPr>
        <w:t>xây dựng dữ liệu đất đai phi cấu trúc về địa chính</w:t>
      </w:r>
      <w:r>
        <w:rPr>
          <w:iCs/>
          <w:color w:val="000000" w:themeColor="text1"/>
          <w:sz w:val="28"/>
          <w:szCs w:val="28"/>
        </w:rPr>
        <w:t>)</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09</w:t>
      </w:r>
    </w:p>
    <w:tbl>
      <w:tblPr>
        <w:tblW w:w="90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208"/>
        <w:gridCol w:w="1000"/>
        <w:gridCol w:w="2115"/>
      </w:tblGrid>
      <w:tr w:rsidR="00330F08">
        <w:trPr>
          <w:trHeight w:val="630"/>
          <w:tblHeader/>
          <w:jc w:val="center"/>
        </w:trPr>
        <w:tc>
          <w:tcPr>
            <w:tcW w:w="714"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23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000"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122"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thửa)</w:t>
            </w:r>
          </w:p>
        </w:tc>
      </w:tr>
      <w:tr w:rsidR="00330F08">
        <w:trPr>
          <w:trHeight w:val="369"/>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Gram</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0,0025</w:t>
            </w:r>
          </w:p>
        </w:tc>
      </w:tr>
      <w:tr w:rsidR="00330F08">
        <w:trPr>
          <w:trHeight w:val="369"/>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Hộp</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0,0006</w:t>
            </w:r>
          </w:p>
        </w:tc>
      </w:tr>
      <w:tr w:rsidR="00330F08">
        <w:trPr>
          <w:trHeight w:val="369"/>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0,0019</w:t>
            </w:r>
          </w:p>
        </w:tc>
      </w:tr>
      <w:tr w:rsidR="00330F08">
        <w:trPr>
          <w:trHeight w:val="369"/>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4</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Cái</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0,0063</w:t>
            </w:r>
          </w:p>
        </w:tc>
      </w:tr>
      <w:tr w:rsidR="00330F08">
        <w:trPr>
          <w:trHeight w:val="369"/>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Cái</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0,0063</w:t>
            </w:r>
          </w:p>
        </w:tc>
      </w:tr>
      <w:tr w:rsidR="00330F08">
        <w:trPr>
          <w:trHeight w:val="340"/>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Hộp</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0,0025</w:t>
            </w:r>
          </w:p>
        </w:tc>
      </w:tr>
      <w:tr w:rsidR="00330F08">
        <w:trPr>
          <w:trHeight w:val="340"/>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Hộp</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0,0038</w:t>
            </w:r>
          </w:p>
        </w:tc>
      </w:tr>
      <w:tr w:rsidR="00330F08">
        <w:trPr>
          <w:trHeight w:val="340"/>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Cái</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0,0038</w:t>
            </w:r>
          </w:p>
        </w:tc>
      </w:tr>
      <w:tr w:rsidR="00330F08">
        <w:trPr>
          <w:trHeight w:val="340"/>
          <w:jc w:val="center"/>
        </w:trPr>
        <w:tc>
          <w:tcPr>
            <w:tcW w:w="714" w:type="dxa"/>
            <w:vAlign w:val="center"/>
          </w:tcPr>
          <w:p w:rsidR="00330F08" w:rsidRDefault="002F59A7">
            <w:pPr>
              <w:spacing w:before="40" w:after="40"/>
              <w:jc w:val="center"/>
              <w:rPr>
                <w:color w:val="000000" w:themeColor="text1"/>
                <w:sz w:val="28"/>
                <w:szCs w:val="28"/>
              </w:rPr>
            </w:pPr>
            <w:r>
              <w:rPr>
                <w:color w:val="000000" w:themeColor="text1"/>
                <w:sz w:val="28"/>
                <w:szCs w:val="28"/>
              </w:rPr>
              <w:t>9</w:t>
            </w:r>
          </w:p>
        </w:tc>
        <w:tc>
          <w:tcPr>
            <w:tcW w:w="5233" w:type="dxa"/>
            <w:vAlign w:val="center"/>
          </w:tcPr>
          <w:p w:rsidR="00330F08" w:rsidRDefault="002F59A7">
            <w:pPr>
              <w:spacing w:before="40" w:after="40"/>
              <w:jc w:val="both"/>
              <w:rPr>
                <w:color w:val="000000" w:themeColor="text1"/>
                <w:sz w:val="28"/>
                <w:szCs w:val="28"/>
              </w:rPr>
            </w:pPr>
            <w:r>
              <w:rPr>
                <w:color w:val="000000" w:themeColor="text1"/>
                <w:sz w:val="28"/>
                <w:szCs w:val="28"/>
              </w:rPr>
              <w:t>Hộp đựng tài liệu</w:t>
            </w:r>
          </w:p>
        </w:tc>
        <w:tc>
          <w:tcPr>
            <w:tcW w:w="1000" w:type="dxa"/>
            <w:vAlign w:val="bottom"/>
          </w:tcPr>
          <w:p w:rsidR="00330F08" w:rsidRDefault="002F59A7">
            <w:pPr>
              <w:spacing w:before="40" w:after="40"/>
              <w:jc w:val="center"/>
              <w:rPr>
                <w:color w:val="000000" w:themeColor="text1"/>
                <w:sz w:val="28"/>
                <w:szCs w:val="28"/>
              </w:rPr>
            </w:pPr>
            <w:r>
              <w:rPr>
                <w:color w:val="000000" w:themeColor="text1"/>
                <w:sz w:val="28"/>
                <w:szCs w:val="28"/>
              </w:rPr>
              <w:t>Hộp</w:t>
            </w:r>
          </w:p>
        </w:tc>
        <w:tc>
          <w:tcPr>
            <w:tcW w:w="2122" w:type="dxa"/>
          </w:tcPr>
          <w:p w:rsidR="00330F08" w:rsidRDefault="002F59A7">
            <w:pPr>
              <w:spacing w:before="40" w:after="40"/>
              <w:jc w:val="right"/>
              <w:rPr>
                <w:color w:val="000000" w:themeColor="text1"/>
                <w:sz w:val="28"/>
                <w:szCs w:val="28"/>
              </w:rPr>
            </w:pPr>
            <w:r>
              <w:rPr>
                <w:color w:val="000000" w:themeColor="text1"/>
                <w:sz w:val="28"/>
                <w:szCs w:val="28"/>
              </w:rPr>
              <w:t>0,0100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 xml:space="preserve">Phân bổ mức vật liệu từ Bảng số 09 theo các nội dung công việc tại Bảng số 10. </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10</w:t>
      </w:r>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7164"/>
        <w:gridCol w:w="1140"/>
      </w:tblGrid>
      <w:tr w:rsidR="00330F08">
        <w:trPr>
          <w:trHeight w:val="284"/>
          <w:tblHeader/>
          <w:jc w:val="center"/>
        </w:trPr>
        <w:tc>
          <w:tcPr>
            <w:tcW w:w="820"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7164"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40" w:type="dxa"/>
            <w:vAlign w:val="center"/>
          </w:tcPr>
          <w:p w:rsidR="00330F08" w:rsidRDefault="002F59A7">
            <w:pPr>
              <w:jc w:val="center"/>
              <w:rPr>
                <w:b/>
                <w:bCs/>
                <w:color w:val="000000" w:themeColor="text1"/>
                <w:sz w:val="28"/>
                <w:szCs w:val="28"/>
              </w:rPr>
            </w:pPr>
            <w:r>
              <w:rPr>
                <w:b/>
                <w:bCs/>
                <w:color w:val="000000" w:themeColor="text1"/>
                <w:sz w:val="28"/>
                <w:szCs w:val="28"/>
              </w:rPr>
              <w:t>Hệ số phân bổ</w:t>
            </w:r>
          </w:p>
        </w:tc>
      </w:tr>
      <w:tr w:rsidR="00330F08">
        <w:trPr>
          <w:trHeight w:val="284"/>
          <w:jc w:val="center"/>
        </w:trPr>
        <w:tc>
          <w:tcPr>
            <w:tcW w:w="820" w:type="dxa"/>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7164" w:type="dxa"/>
            <w:vAlign w:val="center"/>
          </w:tcPr>
          <w:p w:rsidR="00330F08" w:rsidRDefault="002F59A7">
            <w:pPr>
              <w:rPr>
                <w:b/>
                <w:bCs/>
                <w:color w:val="000000" w:themeColor="text1"/>
                <w:sz w:val="28"/>
                <w:szCs w:val="28"/>
              </w:rPr>
            </w:pPr>
            <w:r>
              <w:rPr>
                <w:b/>
                <w:bCs/>
                <w:color w:val="000000" w:themeColor="text1"/>
                <w:sz w:val="28"/>
                <w:szCs w:val="28"/>
              </w:rPr>
              <w:t>Công tác chuẩn bị</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1.1</w:t>
            </w:r>
          </w:p>
        </w:tc>
        <w:tc>
          <w:tcPr>
            <w:tcW w:w="7164" w:type="dxa"/>
            <w:vAlign w:val="center"/>
          </w:tcPr>
          <w:p w:rsidR="00330F08" w:rsidRDefault="002F59A7">
            <w:pPr>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140" w:type="dxa"/>
            <w:vAlign w:val="center"/>
          </w:tcPr>
          <w:p w:rsidR="00330F08" w:rsidRDefault="002F59A7">
            <w:pPr>
              <w:jc w:val="right"/>
              <w:rPr>
                <w:color w:val="000000" w:themeColor="text1"/>
                <w:sz w:val="28"/>
                <w:szCs w:val="28"/>
              </w:rPr>
            </w:pPr>
            <w:r>
              <w:rPr>
                <w:color w:val="000000" w:themeColor="text1"/>
                <w:sz w:val="28"/>
                <w:szCs w:val="28"/>
              </w:rPr>
              <w:t>0,0031</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1.2</w:t>
            </w:r>
          </w:p>
        </w:tc>
        <w:tc>
          <w:tcPr>
            <w:tcW w:w="7164" w:type="dxa"/>
            <w:vAlign w:val="center"/>
          </w:tcPr>
          <w:p w:rsidR="00330F08" w:rsidRDefault="002F59A7">
            <w:pPr>
              <w:rPr>
                <w:color w:val="000000" w:themeColor="text1"/>
                <w:sz w:val="28"/>
                <w:szCs w:val="28"/>
              </w:rPr>
            </w:pPr>
            <w:r>
              <w:rPr>
                <w:color w:val="000000" w:themeColor="text1"/>
                <w:sz w:val="28"/>
                <w:szCs w:val="28"/>
              </w:rPr>
              <w:t>Chuẩn bị n</w:t>
            </w:r>
            <w:r>
              <w:rPr>
                <w:color w:val="000000" w:themeColor="text1"/>
                <w:sz w:val="28"/>
                <w:szCs w:val="28"/>
              </w:rPr>
              <w:t>hân lực, địa điểm làm việc; Chuẩn bị vật tư, thiết bị, dụng cụ, phần mềm phục vụ cho công tác xây dựng Cơ sở dữ liệu địa chính</w:t>
            </w:r>
          </w:p>
        </w:tc>
        <w:tc>
          <w:tcPr>
            <w:tcW w:w="1140" w:type="dxa"/>
            <w:vAlign w:val="center"/>
          </w:tcPr>
          <w:p w:rsidR="00330F08" w:rsidRDefault="002F59A7">
            <w:pPr>
              <w:jc w:val="right"/>
              <w:rPr>
                <w:color w:val="000000" w:themeColor="text1"/>
                <w:sz w:val="28"/>
                <w:szCs w:val="28"/>
              </w:rPr>
            </w:pPr>
            <w:r>
              <w:rPr>
                <w:color w:val="000000" w:themeColor="text1"/>
                <w:sz w:val="28"/>
                <w:szCs w:val="28"/>
              </w:rPr>
              <w:t>0,0031</w:t>
            </w:r>
          </w:p>
        </w:tc>
      </w:tr>
      <w:tr w:rsidR="00330F08">
        <w:trPr>
          <w:trHeight w:val="284"/>
          <w:jc w:val="center"/>
        </w:trPr>
        <w:tc>
          <w:tcPr>
            <w:tcW w:w="820" w:type="dxa"/>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7164" w:type="dxa"/>
            <w:vAlign w:val="center"/>
          </w:tcPr>
          <w:p w:rsidR="00330F08" w:rsidRDefault="002F59A7">
            <w:pPr>
              <w:rPr>
                <w:b/>
                <w:bCs/>
                <w:color w:val="000000" w:themeColor="text1"/>
                <w:sz w:val="28"/>
                <w:szCs w:val="28"/>
              </w:rPr>
            </w:pPr>
            <w:r>
              <w:rPr>
                <w:b/>
                <w:bCs/>
                <w:color w:val="000000" w:themeColor="text1"/>
                <w:sz w:val="28"/>
                <w:szCs w:val="28"/>
              </w:rPr>
              <w:t>Thu thập tài liệu, dữ liệu</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2.1</w:t>
            </w:r>
          </w:p>
        </w:tc>
        <w:tc>
          <w:tcPr>
            <w:tcW w:w="7164" w:type="dxa"/>
            <w:vAlign w:val="center"/>
          </w:tcPr>
          <w:p w:rsidR="00330F08" w:rsidRDefault="002F59A7">
            <w:pPr>
              <w:rPr>
                <w:color w:val="000000" w:themeColor="text1"/>
                <w:sz w:val="28"/>
                <w:szCs w:val="28"/>
              </w:rPr>
            </w:pPr>
            <w:r>
              <w:rPr>
                <w:color w:val="000000" w:themeColor="text1"/>
                <w:sz w:val="28"/>
                <w:szCs w:val="28"/>
              </w:rPr>
              <w:t>Thu thập tài liệu, dữ liệu thu thập cho việc xây dựng cơ sở dữ liệu địa chính</w:t>
            </w:r>
          </w:p>
        </w:tc>
        <w:tc>
          <w:tcPr>
            <w:tcW w:w="1140" w:type="dxa"/>
            <w:vAlign w:val="center"/>
          </w:tcPr>
          <w:p w:rsidR="00330F08" w:rsidRDefault="002F59A7">
            <w:pPr>
              <w:jc w:val="right"/>
              <w:rPr>
                <w:color w:val="000000" w:themeColor="text1"/>
                <w:sz w:val="28"/>
                <w:szCs w:val="28"/>
              </w:rPr>
            </w:pPr>
            <w:r>
              <w:rPr>
                <w:color w:val="000000" w:themeColor="text1"/>
                <w:sz w:val="28"/>
                <w:szCs w:val="28"/>
              </w:rPr>
              <w:t>0,0116</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2.2</w:t>
            </w:r>
          </w:p>
        </w:tc>
        <w:tc>
          <w:tcPr>
            <w:tcW w:w="7164" w:type="dxa"/>
            <w:vAlign w:val="center"/>
          </w:tcPr>
          <w:p w:rsidR="00330F08" w:rsidRDefault="002F59A7">
            <w:pPr>
              <w:rPr>
                <w:color w:val="000000" w:themeColor="text1"/>
                <w:sz w:val="28"/>
                <w:szCs w:val="28"/>
              </w:rPr>
            </w:pPr>
            <w:r>
              <w:rPr>
                <w:color w:val="000000" w:themeColor="text1"/>
                <w:sz w:val="28"/>
                <w:szCs w:val="28"/>
              </w:rPr>
              <w:t>Lập biểu tổng hợp tài liệu thu thập</w:t>
            </w:r>
          </w:p>
        </w:tc>
        <w:tc>
          <w:tcPr>
            <w:tcW w:w="1140" w:type="dxa"/>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jc w:val="center"/>
        </w:trPr>
        <w:tc>
          <w:tcPr>
            <w:tcW w:w="820" w:type="dxa"/>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7164" w:type="dxa"/>
            <w:vAlign w:val="center"/>
          </w:tcPr>
          <w:p w:rsidR="00330F08" w:rsidRDefault="002F59A7">
            <w:pPr>
              <w:rPr>
                <w:b/>
                <w:bCs/>
                <w:color w:val="000000" w:themeColor="text1"/>
                <w:sz w:val="28"/>
                <w:szCs w:val="28"/>
              </w:rPr>
            </w:pPr>
            <w:r>
              <w:rPr>
                <w:b/>
                <w:bCs/>
                <w:color w:val="000000" w:themeColor="text1"/>
                <w:sz w:val="28"/>
                <w:szCs w:val="28"/>
              </w:rPr>
              <w:t xml:space="preserve">Rà soát, đánh giá, phân loại và sắp xếp tài liệu, dữ liệu </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3.1</w:t>
            </w:r>
          </w:p>
        </w:tc>
        <w:tc>
          <w:tcPr>
            <w:tcW w:w="7164" w:type="dxa"/>
            <w:vAlign w:val="center"/>
          </w:tcPr>
          <w:p w:rsidR="00330F08" w:rsidRDefault="002F59A7">
            <w:pPr>
              <w:rPr>
                <w:color w:val="000000" w:themeColor="text1"/>
                <w:sz w:val="28"/>
                <w:szCs w:val="28"/>
              </w:rPr>
            </w:pPr>
            <w:r>
              <w:rPr>
                <w:color w:val="000000" w:themeColor="text1"/>
                <w:sz w:val="28"/>
                <w:szCs w:val="28"/>
              </w:rPr>
              <w:t>Rà soát, đánh giá tài liệu, dữ liệu; lập báo cáo kết quả thực hiện</w:t>
            </w:r>
          </w:p>
        </w:tc>
        <w:tc>
          <w:tcPr>
            <w:tcW w:w="1140" w:type="dxa"/>
            <w:vAlign w:val="center"/>
          </w:tcPr>
          <w:p w:rsidR="00330F08" w:rsidRDefault="002F59A7">
            <w:pPr>
              <w:jc w:val="right"/>
              <w:rPr>
                <w:color w:val="000000" w:themeColor="text1"/>
                <w:sz w:val="28"/>
                <w:szCs w:val="28"/>
              </w:rPr>
            </w:pPr>
            <w:r>
              <w:rPr>
                <w:color w:val="000000" w:themeColor="text1"/>
                <w:sz w:val="28"/>
                <w:szCs w:val="28"/>
              </w:rPr>
              <w:t>0,0165</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3.2</w:t>
            </w:r>
          </w:p>
        </w:tc>
        <w:tc>
          <w:tcPr>
            <w:tcW w:w="7164" w:type="dxa"/>
            <w:vAlign w:val="center"/>
          </w:tcPr>
          <w:p w:rsidR="00330F08" w:rsidRDefault="002F59A7">
            <w:pPr>
              <w:rPr>
                <w:color w:val="000000" w:themeColor="text1"/>
                <w:sz w:val="28"/>
                <w:szCs w:val="28"/>
              </w:rPr>
            </w:pPr>
            <w:r>
              <w:rPr>
                <w:color w:val="000000" w:themeColor="text1"/>
                <w:sz w:val="28"/>
                <w:szCs w:val="28"/>
              </w:rPr>
              <w:t>Phân loại thửa đất</w:t>
            </w:r>
          </w:p>
        </w:tc>
        <w:tc>
          <w:tcPr>
            <w:tcW w:w="1140" w:type="dxa"/>
            <w:vAlign w:val="center"/>
          </w:tcPr>
          <w:p w:rsidR="00330F08" w:rsidRDefault="002F59A7">
            <w:pPr>
              <w:jc w:val="right"/>
              <w:rPr>
                <w:color w:val="000000" w:themeColor="text1"/>
                <w:sz w:val="28"/>
                <w:szCs w:val="28"/>
              </w:rPr>
            </w:pPr>
            <w:r>
              <w:rPr>
                <w:color w:val="000000" w:themeColor="text1"/>
                <w:sz w:val="28"/>
                <w:szCs w:val="28"/>
              </w:rPr>
              <w:t>0,0193</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3.3</w:t>
            </w:r>
          </w:p>
        </w:tc>
        <w:tc>
          <w:tcPr>
            <w:tcW w:w="7164" w:type="dxa"/>
            <w:vAlign w:val="center"/>
          </w:tcPr>
          <w:p w:rsidR="00330F08" w:rsidRDefault="002F59A7">
            <w:pPr>
              <w:rPr>
                <w:color w:val="000000" w:themeColor="text1"/>
                <w:sz w:val="28"/>
                <w:szCs w:val="28"/>
              </w:rPr>
            </w:pPr>
            <w:r>
              <w:rPr>
                <w:color w:val="000000" w:themeColor="text1"/>
                <w:sz w:val="28"/>
                <w:szCs w:val="28"/>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140" w:type="dxa"/>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3.4</w:t>
            </w:r>
          </w:p>
        </w:tc>
        <w:tc>
          <w:tcPr>
            <w:tcW w:w="7164" w:type="dxa"/>
            <w:vAlign w:val="center"/>
          </w:tcPr>
          <w:p w:rsidR="00330F08" w:rsidRDefault="002F59A7">
            <w:pPr>
              <w:rPr>
                <w:color w:val="000000" w:themeColor="text1"/>
                <w:sz w:val="28"/>
                <w:szCs w:val="28"/>
              </w:rPr>
            </w:pPr>
            <w:r>
              <w:rPr>
                <w:color w:val="000000" w:themeColor="text1"/>
                <w:sz w:val="28"/>
                <w:szCs w:val="28"/>
              </w:rPr>
              <w:t>Lập bảng thống kê phân loại thửa đất</w:t>
            </w:r>
          </w:p>
        </w:tc>
        <w:tc>
          <w:tcPr>
            <w:tcW w:w="1140" w:type="dxa"/>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jc w:val="center"/>
        </w:trPr>
        <w:tc>
          <w:tcPr>
            <w:tcW w:w="820" w:type="dxa"/>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7164" w:type="dxa"/>
            <w:vAlign w:val="center"/>
          </w:tcPr>
          <w:p w:rsidR="00330F08" w:rsidRDefault="002F59A7">
            <w:pPr>
              <w:rPr>
                <w:b/>
                <w:bCs/>
                <w:color w:val="000000" w:themeColor="text1"/>
                <w:sz w:val="28"/>
                <w:szCs w:val="28"/>
              </w:rPr>
            </w:pPr>
            <w:r>
              <w:rPr>
                <w:b/>
                <w:bCs/>
                <w:color w:val="000000" w:themeColor="text1"/>
                <w:sz w:val="28"/>
                <w:szCs w:val="28"/>
              </w:rPr>
              <w:t>Xây dựng</w:t>
            </w:r>
            <w:r>
              <w:rPr>
                <w:b/>
                <w:bCs/>
                <w:color w:val="000000" w:themeColor="text1"/>
                <w:sz w:val="28"/>
                <w:szCs w:val="28"/>
              </w:rPr>
              <w:t xml:space="preserve"> dữ liệu không gian địa chính</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4.1</w:t>
            </w:r>
          </w:p>
        </w:tc>
        <w:tc>
          <w:tcPr>
            <w:tcW w:w="7164" w:type="dxa"/>
            <w:vAlign w:val="center"/>
          </w:tcPr>
          <w:p w:rsidR="00330F08" w:rsidRDefault="002F59A7">
            <w:pPr>
              <w:rPr>
                <w:color w:val="000000" w:themeColor="text1"/>
                <w:sz w:val="28"/>
                <w:szCs w:val="28"/>
              </w:rPr>
            </w:pPr>
            <w:r>
              <w:rPr>
                <w:color w:val="000000" w:themeColor="text1"/>
                <w:sz w:val="28"/>
                <w:szCs w:val="28"/>
              </w:rPr>
              <w:t>Chuẩn hóa các lớp đối tượng không gian địa chính</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4.1.1</w:t>
            </w:r>
          </w:p>
        </w:tc>
        <w:tc>
          <w:tcPr>
            <w:tcW w:w="7164" w:type="dxa"/>
            <w:vAlign w:val="center"/>
          </w:tcPr>
          <w:p w:rsidR="00330F08" w:rsidRDefault="002F59A7">
            <w:pPr>
              <w:rPr>
                <w:color w:val="000000" w:themeColor="text1"/>
                <w:sz w:val="28"/>
                <w:szCs w:val="28"/>
              </w:rPr>
            </w:pPr>
            <w:r>
              <w:rPr>
                <w:color w:val="000000" w:themeColor="text1"/>
                <w:sz w:val="28"/>
                <w:szCs w:val="28"/>
              </w:rPr>
              <w:t xml:space="preserve">Lập bảng đối chiếu giữa lớp đối tượng không gian địa chính với nội dung tương ứng trong bản đồ địa chính để tách, lọc </w:t>
            </w:r>
            <w:r>
              <w:rPr>
                <w:color w:val="000000" w:themeColor="text1"/>
                <w:sz w:val="28"/>
                <w:szCs w:val="28"/>
              </w:rPr>
              <w:lastRenderedPageBreak/>
              <w:t>các đối tượng từ nội dung bản đồ địa chính</w:t>
            </w:r>
          </w:p>
        </w:tc>
        <w:tc>
          <w:tcPr>
            <w:tcW w:w="1140" w:type="dxa"/>
            <w:vAlign w:val="center"/>
          </w:tcPr>
          <w:p w:rsidR="00330F08" w:rsidRDefault="002F59A7">
            <w:pPr>
              <w:jc w:val="right"/>
              <w:rPr>
                <w:color w:val="000000" w:themeColor="text1"/>
                <w:sz w:val="28"/>
                <w:szCs w:val="28"/>
              </w:rPr>
            </w:pPr>
            <w:r>
              <w:rPr>
                <w:color w:val="000000" w:themeColor="text1"/>
                <w:sz w:val="28"/>
                <w:szCs w:val="28"/>
              </w:rPr>
              <w:lastRenderedPageBreak/>
              <w:t>0,0040</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lastRenderedPageBreak/>
              <w:t>4.1.2</w:t>
            </w:r>
          </w:p>
        </w:tc>
        <w:tc>
          <w:tcPr>
            <w:tcW w:w="7164" w:type="dxa"/>
            <w:vAlign w:val="center"/>
          </w:tcPr>
          <w:p w:rsidR="00330F08" w:rsidRDefault="002F59A7">
            <w:pPr>
              <w:rPr>
                <w:color w:val="000000" w:themeColor="text1"/>
                <w:sz w:val="28"/>
                <w:szCs w:val="28"/>
              </w:rPr>
            </w:pPr>
            <w:r>
              <w:rPr>
                <w:color w:val="000000" w:themeColor="text1"/>
                <w:sz w:val="28"/>
                <w:szCs w:val="28"/>
              </w:rPr>
              <w:t>Chuẩn hóa các lớp đối tượng không gian địa chính chưa phù hợp với quy định kỹ thuật về Cơ sở dữ liệu đất đai</w:t>
            </w:r>
          </w:p>
        </w:tc>
        <w:tc>
          <w:tcPr>
            <w:tcW w:w="1140" w:type="dxa"/>
            <w:vAlign w:val="center"/>
          </w:tcPr>
          <w:p w:rsidR="00330F08" w:rsidRDefault="002F59A7">
            <w:pPr>
              <w:jc w:val="right"/>
              <w:rPr>
                <w:color w:val="000000" w:themeColor="text1"/>
                <w:sz w:val="28"/>
                <w:szCs w:val="28"/>
              </w:rPr>
            </w:pPr>
            <w:r>
              <w:rPr>
                <w:color w:val="000000" w:themeColor="text1"/>
                <w:sz w:val="28"/>
                <w:szCs w:val="28"/>
              </w:rPr>
              <w:t>0,0208</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4.1.3</w:t>
            </w:r>
          </w:p>
        </w:tc>
        <w:tc>
          <w:tcPr>
            <w:tcW w:w="7164" w:type="dxa"/>
            <w:vAlign w:val="center"/>
          </w:tcPr>
          <w:p w:rsidR="00330F08" w:rsidRDefault="002F59A7">
            <w:pPr>
              <w:rPr>
                <w:color w:val="000000" w:themeColor="text1"/>
                <w:sz w:val="28"/>
                <w:szCs w:val="28"/>
              </w:rPr>
            </w:pPr>
            <w:r>
              <w:rPr>
                <w:color w:val="000000" w:themeColor="text1"/>
                <w:sz w:val="28"/>
                <w:szCs w:val="28"/>
              </w:rPr>
              <w:t xml:space="preserve">Rà soát chuẩn hóa thông tin thuộc tính cho từng đối tượng không gian địa chính theo quy định kỹ thuật về Cơ sở dữ liệu </w:t>
            </w:r>
            <w:r>
              <w:rPr>
                <w:color w:val="000000" w:themeColor="text1"/>
                <w:sz w:val="28"/>
                <w:szCs w:val="28"/>
              </w:rPr>
              <w:t>đất đai</w:t>
            </w:r>
          </w:p>
        </w:tc>
        <w:tc>
          <w:tcPr>
            <w:tcW w:w="1140" w:type="dxa"/>
            <w:vAlign w:val="center"/>
          </w:tcPr>
          <w:p w:rsidR="00330F08" w:rsidRDefault="002F59A7">
            <w:pPr>
              <w:jc w:val="right"/>
              <w:rPr>
                <w:color w:val="000000" w:themeColor="text1"/>
                <w:sz w:val="28"/>
                <w:szCs w:val="28"/>
              </w:rPr>
            </w:pPr>
            <w:r>
              <w:rPr>
                <w:color w:val="000000" w:themeColor="text1"/>
                <w:sz w:val="28"/>
                <w:szCs w:val="28"/>
              </w:rPr>
              <w:t>0,0382</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4.2</w:t>
            </w:r>
          </w:p>
        </w:tc>
        <w:tc>
          <w:tcPr>
            <w:tcW w:w="7164" w:type="dxa"/>
            <w:vAlign w:val="center"/>
          </w:tcPr>
          <w:p w:rsidR="00330F08" w:rsidRDefault="002F59A7">
            <w:pPr>
              <w:rPr>
                <w:color w:val="000000" w:themeColor="text1"/>
                <w:sz w:val="28"/>
                <w:szCs w:val="28"/>
              </w:rPr>
            </w:pPr>
            <w:r>
              <w:rPr>
                <w:color w:val="000000" w:themeColor="text1"/>
                <w:sz w:val="28"/>
                <w:szCs w:val="28"/>
              </w:rPr>
              <w:t>Chuyển đổi các lớp đối tượng không gian địa chính từ tệp (File) bản đồ số vào Cơ sở dữ liệu theo phạm vi đơn vị hành chính cấp xã</w:t>
            </w:r>
          </w:p>
        </w:tc>
        <w:tc>
          <w:tcPr>
            <w:tcW w:w="1140" w:type="dxa"/>
            <w:vAlign w:val="center"/>
          </w:tcPr>
          <w:p w:rsidR="00330F08" w:rsidRDefault="002F59A7">
            <w:pPr>
              <w:jc w:val="right"/>
              <w:rPr>
                <w:color w:val="000000" w:themeColor="text1"/>
                <w:sz w:val="28"/>
                <w:szCs w:val="28"/>
              </w:rPr>
            </w:pPr>
            <w:r>
              <w:rPr>
                <w:color w:val="000000" w:themeColor="text1"/>
                <w:sz w:val="28"/>
                <w:szCs w:val="28"/>
              </w:rPr>
              <w:t>0,0046</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4.3</w:t>
            </w:r>
          </w:p>
        </w:tc>
        <w:tc>
          <w:tcPr>
            <w:tcW w:w="7164" w:type="dxa"/>
            <w:vAlign w:val="center"/>
          </w:tcPr>
          <w:p w:rsidR="00330F08" w:rsidRDefault="002F59A7">
            <w:pPr>
              <w:rPr>
                <w:color w:val="000000" w:themeColor="text1"/>
                <w:sz w:val="28"/>
                <w:szCs w:val="28"/>
              </w:rPr>
            </w:pPr>
            <w:r>
              <w:rPr>
                <w:color w:val="000000" w:themeColor="text1"/>
                <w:sz w:val="28"/>
                <w:szCs w:val="28"/>
              </w:rPr>
              <w:t>Bổ sung, chỉnh sửa các thửa đất, tài sản gắn liền với đất đã thay đổi hình thể, kích thước theo hồ sơ đăng ký, cấp Giấy chứng nhận, hồ sơ đăng ký biến động</w:t>
            </w:r>
          </w:p>
        </w:tc>
        <w:tc>
          <w:tcPr>
            <w:tcW w:w="1140"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4.4</w:t>
            </w:r>
          </w:p>
        </w:tc>
        <w:tc>
          <w:tcPr>
            <w:tcW w:w="7164" w:type="dxa"/>
            <w:vAlign w:val="center"/>
          </w:tcPr>
          <w:p w:rsidR="00330F08" w:rsidRDefault="002F59A7">
            <w:pPr>
              <w:rPr>
                <w:color w:val="000000" w:themeColor="text1"/>
                <w:sz w:val="28"/>
                <w:szCs w:val="28"/>
              </w:rPr>
            </w:pPr>
            <w:r>
              <w:rPr>
                <w:color w:val="000000" w:themeColor="text1"/>
                <w:sz w:val="28"/>
                <w:szCs w:val="28"/>
              </w:rPr>
              <w:t>Xử lý việc chồng lấn d</w:t>
            </w:r>
            <w:r>
              <w:rPr>
                <w:color w:val="000000" w:themeColor="text1"/>
                <w:sz w:val="28"/>
                <w:szCs w:val="28"/>
              </w:rPr>
              <w:t xml:space="preserve">iện tích của các thửa đất, tài sản gắn liền với đất do đo đạc địa chính, đăng ký, cấp Giấy chứng nhận trên nền các bản đồ có tỷ lệ khác nhau hoặc thời điểm đo đạc khác nhau. Lập thành bảng thống kê thửa đất chỉnh lý biến động - tiếp biên khu đo khác tỷ lệ </w:t>
            </w:r>
          </w:p>
        </w:tc>
        <w:tc>
          <w:tcPr>
            <w:tcW w:w="1140" w:type="dxa"/>
            <w:vAlign w:val="center"/>
          </w:tcPr>
          <w:p w:rsidR="00330F08" w:rsidRDefault="002F59A7">
            <w:pPr>
              <w:jc w:val="right"/>
              <w:rPr>
                <w:color w:val="000000" w:themeColor="text1"/>
                <w:sz w:val="28"/>
                <w:szCs w:val="28"/>
              </w:rPr>
            </w:pPr>
            <w:r>
              <w:rPr>
                <w:color w:val="000000" w:themeColor="text1"/>
                <w:sz w:val="28"/>
                <w:szCs w:val="28"/>
              </w:rPr>
              <w:t>0,0080</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4.5</w:t>
            </w:r>
          </w:p>
        </w:tc>
        <w:tc>
          <w:tcPr>
            <w:tcW w:w="7164" w:type="dxa"/>
            <w:vAlign w:val="center"/>
          </w:tcPr>
          <w:p w:rsidR="00330F08" w:rsidRDefault="002F59A7">
            <w:pPr>
              <w:rPr>
                <w:color w:val="000000" w:themeColor="text1"/>
                <w:sz w:val="28"/>
                <w:szCs w:val="28"/>
              </w:rPr>
            </w:pPr>
            <w:r>
              <w:rPr>
                <w:color w:val="000000" w:themeColor="text1"/>
                <w:sz w:val="28"/>
                <w:szCs w:val="28"/>
              </w:rPr>
              <w:t>Đối với khu vực chưa có bản đồ địa chính</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4.5.1</w:t>
            </w:r>
          </w:p>
        </w:tc>
        <w:tc>
          <w:tcPr>
            <w:tcW w:w="7164" w:type="dxa"/>
            <w:vAlign w:val="center"/>
          </w:tcPr>
          <w:p w:rsidR="00330F08" w:rsidRDefault="002F59A7">
            <w:pPr>
              <w:rPr>
                <w:color w:val="000000" w:themeColor="text1"/>
                <w:sz w:val="28"/>
                <w:szCs w:val="28"/>
              </w:rPr>
            </w:pPr>
            <w:r>
              <w:rPr>
                <w:color w:val="000000" w:themeColor="text1"/>
                <w:sz w:val="28"/>
                <w:szCs w:val="28"/>
              </w:rPr>
              <w:t>Chuyển đổi bản trích đo địa chính theo hệ tọa độ quốc gia VN-2000 vào dữ liệu không gian địa chính</w:t>
            </w:r>
          </w:p>
        </w:tc>
        <w:tc>
          <w:tcPr>
            <w:tcW w:w="1140" w:type="dxa"/>
            <w:vAlign w:val="center"/>
          </w:tcPr>
          <w:p w:rsidR="00330F08" w:rsidRDefault="002F59A7">
            <w:pPr>
              <w:jc w:val="right"/>
              <w:rPr>
                <w:color w:val="000000" w:themeColor="text1"/>
                <w:sz w:val="28"/>
                <w:szCs w:val="28"/>
              </w:rPr>
            </w:pPr>
            <w:r>
              <w:rPr>
                <w:color w:val="000000" w:themeColor="text1"/>
                <w:sz w:val="28"/>
                <w:szCs w:val="28"/>
              </w:rPr>
              <w:t>0,0765</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4.5.2</w:t>
            </w:r>
          </w:p>
        </w:tc>
        <w:tc>
          <w:tcPr>
            <w:tcW w:w="7164" w:type="dxa"/>
            <w:vAlign w:val="center"/>
          </w:tcPr>
          <w:p w:rsidR="00330F08" w:rsidRDefault="002F59A7">
            <w:pPr>
              <w:rPr>
                <w:color w:val="000000" w:themeColor="text1"/>
                <w:sz w:val="28"/>
                <w:szCs w:val="28"/>
              </w:rPr>
            </w:pPr>
            <w:r>
              <w:rPr>
                <w:color w:val="000000" w:themeColor="text1"/>
                <w:sz w:val="28"/>
                <w:szCs w:val="28"/>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140" w:type="dxa"/>
            <w:vAlign w:val="center"/>
          </w:tcPr>
          <w:p w:rsidR="00330F08" w:rsidRDefault="002F59A7">
            <w:pPr>
              <w:jc w:val="right"/>
              <w:rPr>
                <w:color w:val="000000" w:themeColor="text1"/>
                <w:sz w:val="28"/>
                <w:szCs w:val="28"/>
              </w:rPr>
            </w:pPr>
            <w:r>
              <w:rPr>
                <w:color w:val="000000" w:themeColor="text1"/>
                <w:sz w:val="28"/>
                <w:szCs w:val="28"/>
              </w:rPr>
              <w:t>0,1530</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4.5.3</w:t>
            </w:r>
          </w:p>
        </w:tc>
        <w:tc>
          <w:tcPr>
            <w:tcW w:w="7164" w:type="dxa"/>
            <w:vAlign w:val="center"/>
          </w:tcPr>
          <w:p w:rsidR="00330F08" w:rsidRDefault="002F59A7">
            <w:pPr>
              <w:rPr>
                <w:color w:val="000000" w:themeColor="text1"/>
                <w:sz w:val="28"/>
                <w:szCs w:val="28"/>
              </w:rPr>
            </w:pPr>
            <w:r>
              <w:rPr>
                <w:color w:val="000000" w:themeColor="text1"/>
                <w:sz w:val="28"/>
                <w:szCs w:val="28"/>
              </w:rPr>
              <w:t xml:space="preserve"> Quét và định vị sơ bộ trên dữ liệu không gian đất đai</w:t>
            </w:r>
            <w:r>
              <w:rPr>
                <w:color w:val="000000" w:themeColor="text1"/>
                <w:sz w:val="28"/>
                <w:szCs w:val="28"/>
              </w:rPr>
              <w:t xml:space="preserve"> nền sơ đồ, bản trích đo địa chính theo hệ tọa độ giả định hoặc bản đồ giải thửa dạng giấy</w:t>
            </w:r>
          </w:p>
        </w:tc>
        <w:tc>
          <w:tcPr>
            <w:tcW w:w="1140" w:type="dxa"/>
            <w:vAlign w:val="center"/>
          </w:tcPr>
          <w:p w:rsidR="00330F08" w:rsidRDefault="002F59A7">
            <w:pPr>
              <w:jc w:val="right"/>
              <w:rPr>
                <w:color w:val="000000" w:themeColor="text1"/>
                <w:sz w:val="28"/>
                <w:szCs w:val="28"/>
              </w:rPr>
            </w:pPr>
            <w:r>
              <w:rPr>
                <w:color w:val="000000" w:themeColor="text1"/>
                <w:sz w:val="28"/>
                <w:szCs w:val="28"/>
              </w:rPr>
              <w:t>0,0765</w:t>
            </w:r>
          </w:p>
        </w:tc>
      </w:tr>
      <w:tr w:rsidR="00330F08">
        <w:trPr>
          <w:trHeight w:val="489"/>
          <w:jc w:val="center"/>
        </w:trPr>
        <w:tc>
          <w:tcPr>
            <w:tcW w:w="820" w:type="dxa"/>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7164" w:type="dxa"/>
            <w:vAlign w:val="center"/>
          </w:tcPr>
          <w:p w:rsidR="00330F08" w:rsidRDefault="002F59A7">
            <w:pPr>
              <w:rPr>
                <w:b/>
                <w:bCs/>
                <w:color w:val="000000" w:themeColor="text1"/>
                <w:sz w:val="28"/>
                <w:szCs w:val="28"/>
              </w:rPr>
            </w:pPr>
            <w:r>
              <w:rPr>
                <w:b/>
                <w:bCs/>
                <w:color w:val="000000" w:themeColor="text1"/>
                <w:sz w:val="28"/>
                <w:szCs w:val="28"/>
              </w:rPr>
              <w:t>Xây dựng dữ liệu thuộc tính địa chính</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5.1</w:t>
            </w:r>
          </w:p>
        </w:tc>
        <w:tc>
          <w:tcPr>
            <w:tcW w:w="7164" w:type="dxa"/>
            <w:vAlign w:val="center"/>
          </w:tcPr>
          <w:p w:rsidR="00330F08" w:rsidRDefault="002F59A7">
            <w:pPr>
              <w:rPr>
                <w:color w:val="000000" w:themeColor="text1"/>
                <w:sz w:val="28"/>
                <w:szCs w:val="28"/>
              </w:rPr>
            </w:pPr>
            <w:r>
              <w:rPr>
                <w:color w:val="000000" w:themeColor="text1"/>
                <w:sz w:val="28"/>
                <w:szCs w:val="28"/>
              </w:rPr>
              <w:t>Kiểm tra tính đầy đủ thông tin của thửa đất, lựa chọn tài liệu theo thứ tự ưu tiên</w:t>
            </w:r>
          </w:p>
        </w:tc>
        <w:tc>
          <w:tcPr>
            <w:tcW w:w="1140" w:type="dxa"/>
            <w:vAlign w:val="center"/>
          </w:tcPr>
          <w:p w:rsidR="00330F08" w:rsidRDefault="002F59A7">
            <w:pPr>
              <w:jc w:val="right"/>
              <w:rPr>
                <w:color w:val="000000" w:themeColor="text1"/>
                <w:sz w:val="28"/>
                <w:szCs w:val="28"/>
              </w:rPr>
            </w:pPr>
            <w:r>
              <w:rPr>
                <w:color w:val="000000" w:themeColor="text1"/>
                <w:sz w:val="28"/>
                <w:szCs w:val="28"/>
              </w:rPr>
              <w:t>0,0306</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5.2</w:t>
            </w:r>
          </w:p>
        </w:tc>
        <w:tc>
          <w:tcPr>
            <w:tcW w:w="7164" w:type="dxa"/>
            <w:vAlign w:val="center"/>
          </w:tcPr>
          <w:p w:rsidR="00330F08" w:rsidRDefault="002F59A7">
            <w:pPr>
              <w:rPr>
                <w:color w:val="000000" w:themeColor="text1"/>
                <w:sz w:val="28"/>
                <w:szCs w:val="28"/>
              </w:rPr>
            </w:pPr>
            <w:r>
              <w:rPr>
                <w:color w:val="000000" w:themeColor="text1"/>
                <w:sz w:val="28"/>
                <w:szCs w:val="28"/>
              </w:rPr>
              <w:t>Lập bảng tham chiếu số thửa cũ và số thửa mới đối với các thửa đất đã được cấp Giấy chứng nhận theo bản đồ cũ nhưng chưa cấp đổi Giấy chứng nhận</w:t>
            </w:r>
          </w:p>
        </w:tc>
        <w:tc>
          <w:tcPr>
            <w:tcW w:w="1140" w:type="dxa"/>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5.3</w:t>
            </w:r>
          </w:p>
        </w:tc>
        <w:tc>
          <w:tcPr>
            <w:tcW w:w="7164" w:type="dxa"/>
            <w:vAlign w:val="center"/>
          </w:tcPr>
          <w:p w:rsidR="00330F08" w:rsidRDefault="002F59A7">
            <w:pPr>
              <w:rPr>
                <w:color w:val="000000" w:themeColor="text1"/>
                <w:sz w:val="28"/>
                <w:szCs w:val="28"/>
              </w:rPr>
            </w:pPr>
            <w:r>
              <w:rPr>
                <w:color w:val="000000" w:themeColor="text1"/>
                <w:sz w:val="28"/>
                <w:szCs w:val="28"/>
              </w:rPr>
              <w:t>Nhập thông tin từ tài liệu đã lựa chọn. Cụ thể theo từng loại thửa đất như sau:</w:t>
            </w:r>
          </w:p>
        </w:tc>
        <w:tc>
          <w:tcPr>
            <w:tcW w:w="1140" w:type="dxa"/>
            <w:vAlign w:val="center"/>
          </w:tcPr>
          <w:p w:rsidR="00330F08" w:rsidRDefault="002F59A7">
            <w:pPr>
              <w:jc w:val="right"/>
              <w:rPr>
                <w:color w:val="000000" w:themeColor="text1"/>
                <w:sz w:val="28"/>
                <w:szCs w:val="28"/>
              </w:rPr>
            </w:pPr>
            <w:r>
              <w:rPr>
                <w:color w:val="000000" w:themeColor="text1"/>
                <w:sz w:val="28"/>
                <w:szCs w:val="28"/>
              </w:rPr>
              <w:t>0,3350</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5.4</w:t>
            </w:r>
          </w:p>
        </w:tc>
        <w:tc>
          <w:tcPr>
            <w:tcW w:w="7164" w:type="dxa"/>
            <w:vAlign w:val="center"/>
          </w:tcPr>
          <w:p w:rsidR="00330F08" w:rsidRDefault="002F59A7">
            <w:pPr>
              <w:rPr>
                <w:color w:val="000000" w:themeColor="text1"/>
                <w:sz w:val="28"/>
                <w:szCs w:val="28"/>
              </w:rPr>
            </w:pPr>
            <w:r>
              <w:rPr>
                <w:color w:val="000000" w:themeColor="text1"/>
                <w:sz w:val="28"/>
                <w:szCs w:val="28"/>
              </w:rPr>
              <w:t>Lập bảng thông tin chưa đồng bộ giữa dữ liệu thuộc tính địa chính và dữ liệu không gian của cơ sở dữ liệu địa chính</w:t>
            </w:r>
          </w:p>
        </w:tc>
        <w:tc>
          <w:tcPr>
            <w:tcW w:w="1140" w:type="dxa"/>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jc w:val="center"/>
        </w:trPr>
        <w:tc>
          <w:tcPr>
            <w:tcW w:w="820" w:type="dxa"/>
            <w:vAlign w:val="center"/>
          </w:tcPr>
          <w:p w:rsidR="00330F08" w:rsidRDefault="002F59A7">
            <w:pPr>
              <w:jc w:val="center"/>
              <w:rPr>
                <w:b/>
                <w:bCs/>
                <w:color w:val="000000" w:themeColor="text1"/>
                <w:sz w:val="28"/>
                <w:szCs w:val="28"/>
              </w:rPr>
            </w:pPr>
            <w:r>
              <w:rPr>
                <w:b/>
                <w:bCs/>
                <w:color w:val="000000" w:themeColor="text1"/>
                <w:sz w:val="28"/>
                <w:szCs w:val="28"/>
              </w:rPr>
              <w:t>6</w:t>
            </w:r>
          </w:p>
        </w:tc>
        <w:tc>
          <w:tcPr>
            <w:tcW w:w="7164" w:type="dxa"/>
            <w:vAlign w:val="center"/>
          </w:tcPr>
          <w:p w:rsidR="00330F08" w:rsidRDefault="002F59A7">
            <w:pPr>
              <w:rPr>
                <w:b/>
                <w:bCs/>
                <w:color w:val="000000" w:themeColor="text1"/>
                <w:sz w:val="28"/>
                <w:szCs w:val="28"/>
              </w:rPr>
            </w:pPr>
            <w:r>
              <w:rPr>
                <w:b/>
                <w:bCs/>
                <w:color w:val="000000" w:themeColor="text1"/>
                <w:sz w:val="28"/>
                <w:szCs w:val="28"/>
              </w:rPr>
              <w:t>Hoàn thiện dữ liệu địa chính</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6.1</w:t>
            </w:r>
          </w:p>
        </w:tc>
        <w:tc>
          <w:tcPr>
            <w:tcW w:w="7164" w:type="dxa"/>
            <w:vAlign w:val="center"/>
          </w:tcPr>
          <w:p w:rsidR="00330F08" w:rsidRDefault="002F59A7">
            <w:pPr>
              <w:rPr>
                <w:color w:val="000000" w:themeColor="text1"/>
                <w:sz w:val="28"/>
                <w:szCs w:val="28"/>
              </w:rPr>
            </w:pPr>
            <w:r>
              <w:rPr>
                <w:color w:val="000000" w:themeColor="text1"/>
                <w:sz w:val="28"/>
                <w:szCs w:val="28"/>
              </w:rPr>
              <w:t>Hoàn thiện 100% thông tin trong Cơ sở dữ liệu</w:t>
            </w:r>
          </w:p>
        </w:tc>
        <w:tc>
          <w:tcPr>
            <w:tcW w:w="1140" w:type="dxa"/>
            <w:vAlign w:val="center"/>
          </w:tcPr>
          <w:p w:rsidR="00330F08" w:rsidRDefault="002F59A7">
            <w:pPr>
              <w:jc w:val="right"/>
              <w:rPr>
                <w:color w:val="000000" w:themeColor="text1"/>
                <w:sz w:val="28"/>
                <w:szCs w:val="28"/>
              </w:rPr>
            </w:pPr>
            <w:r>
              <w:rPr>
                <w:color w:val="000000" w:themeColor="text1"/>
                <w:sz w:val="28"/>
                <w:szCs w:val="28"/>
              </w:rPr>
              <w:t>0,0306</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6.2</w:t>
            </w:r>
          </w:p>
        </w:tc>
        <w:tc>
          <w:tcPr>
            <w:tcW w:w="7164" w:type="dxa"/>
            <w:vAlign w:val="center"/>
          </w:tcPr>
          <w:p w:rsidR="00330F08" w:rsidRDefault="002F59A7">
            <w:pPr>
              <w:rPr>
                <w:color w:val="000000" w:themeColor="text1"/>
                <w:sz w:val="28"/>
                <w:szCs w:val="28"/>
              </w:rPr>
            </w:pPr>
            <w:r>
              <w:rPr>
                <w:color w:val="000000" w:themeColor="text1"/>
                <w:sz w:val="28"/>
                <w:szCs w:val="28"/>
              </w:rPr>
              <w:t>Thực hiện xuất Sổ địa chính theo định dạng tệp tin PDF.</w:t>
            </w:r>
          </w:p>
        </w:tc>
        <w:tc>
          <w:tcPr>
            <w:tcW w:w="1140" w:type="dxa"/>
            <w:vAlign w:val="center"/>
          </w:tcPr>
          <w:p w:rsidR="00330F08" w:rsidRDefault="002F59A7">
            <w:pPr>
              <w:jc w:val="right"/>
              <w:rPr>
                <w:color w:val="000000" w:themeColor="text1"/>
                <w:sz w:val="28"/>
                <w:szCs w:val="28"/>
              </w:rPr>
            </w:pPr>
            <w:r>
              <w:rPr>
                <w:color w:val="000000" w:themeColor="text1"/>
                <w:sz w:val="28"/>
                <w:szCs w:val="28"/>
              </w:rPr>
              <w:t>0,0076</w:t>
            </w:r>
          </w:p>
        </w:tc>
      </w:tr>
      <w:tr w:rsidR="00330F08">
        <w:trPr>
          <w:trHeight w:val="284"/>
          <w:jc w:val="center"/>
        </w:trPr>
        <w:tc>
          <w:tcPr>
            <w:tcW w:w="820" w:type="dxa"/>
            <w:vAlign w:val="center"/>
          </w:tcPr>
          <w:p w:rsidR="00330F08" w:rsidRDefault="002F59A7">
            <w:pPr>
              <w:jc w:val="center"/>
              <w:rPr>
                <w:b/>
                <w:bCs/>
                <w:color w:val="000000" w:themeColor="text1"/>
                <w:sz w:val="28"/>
                <w:szCs w:val="28"/>
              </w:rPr>
            </w:pPr>
            <w:r>
              <w:rPr>
                <w:b/>
                <w:bCs/>
                <w:color w:val="000000" w:themeColor="text1"/>
                <w:sz w:val="28"/>
                <w:szCs w:val="28"/>
              </w:rPr>
              <w:lastRenderedPageBreak/>
              <w:t>7</w:t>
            </w:r>
          </w:p>
        </w:tc>
        <w:tc>
          <w:tcPr>
            <w:tcW w:w="7164" w:type="dxa"/>
            <w:vAlign w:val="center"/>
          </w:tcPr>
          <w:p w:rsidR="00330F08" w:rsidRDefault="002F59A7">
            <w:pPr>
              <w:rPr>
                <w:b/>
                <w:bCs/>
                <w:color w:val="000000" w:themeColor="text1"/>
                <w:sz w:val="28"/>
                <w:szCs w:val="28"/>
              </w:rPr>
            </w:pPr>
            <w:r>
              <w:rPr>
                <w:b/>
                <w:bCs/>
                <w:color w:val="000000" w:themeColor="text1"/>
                <w:sz w:val="28"/>
                <w:szCs w:val="28"/>
              </w:rPr>
              <w:t>Xây dựng siêu dữ liệu địa chính</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7.1</w:t>
            </w:r>
          </w:p>
        </w:tc>
        <w:tc>
          <w:tcPr>
            <w:tcW w:w="7164" w:type="dxa"/>
            <w:vAlign w:val="center"/>
          </w:tcPr>
          <w:p w:rsidR="00330F08" w:rsidRDefault="002F59A7">
            <w:pPr>
              <w:rPr>
                <w:color w:val="000000" w:themeColor="text1"/>
                <w:sz w:val="28"/>
                <w:szCs w:val="28"/>
              </w:rPr>
            </w:pPr>
            <w:r>
              <w:rPr>
                <w:color w:val="000000" w:themeColor="text1"/>
                <w:sz w:val="28"/>
                <w:szCs w:val="28"/>
              </w:rPr>
              <w:t>Thu nhận các thông tin cần thiết để xây dựng siêu dữ liệu (thông tin mô tả dữ liệu) địa chính</w:t>
            </w:r>
          </w:p>
        </w:tc>
        <w:tc>
          <w:tcPr>
            <w:tcW w:w="1140" w:type="dxa"/>
            <w:vAlign w:val="center"/>
          </w:tcPr>
          <w:p w:rsidR="00330F08" w:rsidRDefault="002F59A7">
            <w:pPr>
              <w:jc w:val="right"/>
              <w:rPr>
                <w:color w:val="000000" w:themeColor="text1"/>
                <w:sz w:val="28"/>
                <w:szCs w:val="28"/>
              </w:rPr>
            </w:pPr>
            <w:r>
              <w:rPr>
                <w:color w:val="000000" w:themeColor="text1"/>
                <w:sz w:val="28"/>
                <w:szCs w:val="28"/>
              </w:rPr>
              <w:t>0,0116</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7.2</w:t>
            </w:r>
          </w:p>
        </w:tc>
        <w:tc>
          <w:tcPr>
            <w:tcW w:w="7164" w:type="dxa"/>
            <w:vAlign w:val="center"/>
          </w:tcPr>
          <w:p w:rsidR="00330F08" w:rsidRDefault="002F59A7">
            <w:pPr>
              <w:rPr>
                <w:color w:val="000000" w:themeColor="text1"/>
                <w:sz w:val="28"/>
                <w:szCs w:val="28"/>
              </w:rPr>
            </w:pPr>
            <w:r>
              <w:rPr>
                <w:color w:val="000000" w:themeColor="text1"/>
                <w:sz w:val="28"/>
                <w:szCs w:val="28"/>
              </w:rPr>
              <w:t>Nhập thông tin siêu dữ liệu địa chính cho từng</w:t>
            </w:r>
            <w:r>
              <w:rPr>
                <w:color w:val="000000" w:themeColor="text1"/>
                <w:sz w:val="28"/>
                <w:szCs w:val="28"/>
              </w:rPr>
              <w:t xml:space="preserve"> đơn vị hành chính cấp xã</w:t>
            </w:r>
          </w:p>
        </w:tc>
        <w:tc>
          <w:tcPr>
            <w:tcW w:w="1140"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284"/>
          <w:jc w:val="center"/>
        </w:trPr>
        <w:tc>
          <w:tcPr>
            <w:tcW w:w="820" w:type="dxa"/>
            <w:vAlign w:val="center"/>
          </w:tcPr>
          <w:p w:rsidR="00330F08" w:rsidRDefault="002F59A7">
            <w:pPr>
              <w:jc w:val="center"/>
              <w:rPr>
                <w:b/>
                <w:bCs/>
                <w:color w:val="000000" w:themeColor="text1"/>
                <w:sz w:val="28"/>
                <w:szCs w:val="28"/>
              </w:rPr>
            </w:pPr>
            <w:r>
              <w:rPr>
                <w:b/>
                <w:bCs/>
                <w:color w:val="000000" w:themeColor="text1"/>
                <w:sz w:val="28"/>
                <w:szCs w:val="28"/>
              </w:rPr>
              <w:t>8</w:t>
            </w:r>
          </w:p>
        </w:tc>
        <w:tc>
          <w:tcPr>
            <w:tcW w:w="7164" w:type="dxa"/>
            <w:vAlign w:val="center"/>
          </w:tcPr>
          <w:p w:rsidR="00330F08" w:rsidRDefault="002F59A7">
            <w:pPr>
              <w:rPr>
                <w:b/>
                <w:bCs/>
                <w:color w:val="000000" w:themeColor="text1"/>
                <w:sz w:val="28"/>
                <w:szCs w:val="28"/>
              </w:rPr>
            </w:pPr>
            <w:r>
              <w:rPr>
                <w:b/>
                <w:bCs/>
                <w:color w:val="000000" w:themeColor="text1"/>
                <w:sz w:val="28"/>
                <w:szCs w:val="28"/>
              </w:rPr>
              <w:t>Đối soát, tích hợp dữ liệu vào hệ thống (do Văn phòng Đăng ký đất đai thực hiện)</w:t>
            </w:r>
          </w:p>
        </w:tc>
        <w:tc>
          <w:tcPr>
            <w:tcW w:w="1140" w:type="dxa"/>
            <w:vAlign w:val="center"/>
          </w:tcPr>
          <w:p w:rsidR="00330F08" w:rsidRDefault="00330F08">
            <w:pPr>
              <w:jc w:val="right"/>
              <w:rPr>
                <w:color w:val="000000" w:themeColor="text1"/>
                <w:sz w:val="28"/>
                <w:szCs w:val="28"/>
              </w:rPr>
            </w:pP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8.1</w:t>
            </w:r>
          </w:p>
        </w:tc>
        <w:tc>
          <w:tcPr>
            <w:tcW w:w="7164" w:type="dxa"/>
            <w:vAlign w:val="center"/>
          </w:tcPr>
          <w:p w:rsidR="00330F08" w:rsidRDefault="002F59A7">
            <w:pPr>
              <w:rPr>
                <w:color w:val="000000" w:themeColor="text1"/>
                <w:spacing w:val="-4"/>
                <w:sz w:val="28"/>
                <w:szCs w:val="28"/>
              </w:rPr>
            </w:pPr>
            <w:r>
              <w:rPr>
                <w:color w:val="000000" w:themeColor="text1"/>
                <w:spacing w:val="-4"/>
                <w:sz w:val="28"/>
                <w:szCs w:val="28"/>
              </w:rPr>
              <w:t>Đối soát thông tin của tất cả các thửa đất trong cơ sở dữ liệu đất đai với nguồn tài liệu, dữ liệu đã sử dụng để xây dựng cơ sở dữ liệu.</w:t>
            </w:r>
          </w:p>
        </w:tc>
        <w:tc>
          <w:tcPr>
            <w:tcW w:w="1140" w:type="dxa"/>
            <w:vAlign w:val="center"/>
          </w:tcPr>
          <w:p w:rsidR="00330F08" w:rsidRDefault="002F59A7">
            <w:pPr>
              <w:jc w:val="right"/>
              <w:rPr>
                <w:color w:val="000000" w:themeColor="text1"/>
                <w:sz w:val="28"/>
                <w:szCs w:val="28"/>
              </w:rPr>
            </w:pPr>
            <w:r>
              <w:rPr>
                <w:color w:val="000000" w:themeColor="text1"/>
                <w:sz w:val="28"/>
                <w:szCs w:val="28"/>
              </w:rPr>
              <w:t>0,0229</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8.2</w:t>
            </w:r>
          </w:p>
        </w:tc>
        <w:tc>
          <w:tcPr>
            <w:tcW w:w="7164" w:type="dxa"/>
            <w:vAlign w:val="center"/>
          </w:tcPr>
          <w:p w:rsidR="00330F08" w:rsidRDefault="002F59A7">
            <w:pPr>
              <w:rPr>
                <w:color w:val="000000" w:themeColor="text1"/>
                <w:sz w:val="28"/>
                <w:szCs w:val="28"/>
              </w:rPr>
            </w:pPr>
            <w:r>
              <w:rPr>
                <w:color w:val="000000" w:themeColor="text1"/>
                <w:sz w:val="28"/>
                <w:szCs w:val="28"/>
              </w:rPr>
              <w:t>Thực hiện ký số Sổ địa chính, ký số vào các tài liệu quét của dữ liệu phi cấu trúc.</w:t>
            </w:r>
          </w:p>
        </w:tc>
        <w:tc>
          <w:tcPr>
            <w:tcW w:w="1140" w:type="dxa"/>
            <w:vAlign w:val="center"/>
          </w:tcPr>
          <w:p w:rsidR="00330F08" w:rsidRDefault="002F59A7">
            <w:pPr>
              <w:jc w:val="right"/>
              <w:rPr>
                <w:color w:val="000000" w:themeColor="text1"/>
                <w:sz w:val="28"/>
                <w:szCs w:val="28"/>
              </w:rPr>
            </w:pPr>
            <w:r>
              <w:rPr>
                <w:color w:val="000000" w:themeColor="text1"/>
                <w:sz w:val="28"/>
                <w:szCs w:val="28"/>
              </w:rPr>
              <w:t>0,0153</w:t>
            </w:r>
          </w:p>
        </w:tc>
      </w:tr>
      <w:tr w:rsidR="00330F08">
        <w:trPr>
          <w:trHeight w:val="284"/>
          <w:jc w:val="center"/>
        </w:trPr>
        <w:tc>
          <w:tcPr>
            <w:tcW w:w="820" w:type="dxa"/>
            <w:vAlign w:val="center"/>
          </w:tcPr>
          <w:p w:rsidR="00330F08" w:rsidRDefault="002F59A7">
            <w:pPr>
              <w:jc w:val="center"/>
              <w:rPr>
                <w:color w:val="000000" w:themeColor="text1"/>
                <w:sz w:val="28"/>
                <w:szCs w:val="28"/>
              </w:rPr>
            </w:pPr>
            <w:r>
              <w:rPr>
                <w:color w:val="000000" w:themeColor="text1"/>
                <w:sz w:val="28"/>
                <w:szCs w:val="28"/>
              </w:rPr>
              <w:t>8.3</w:t>
            </w:r>
          </w:p>
        </w:tc>
        <w:tc>
          <w:tcPr>
            <w:tcW w:w="7164" w:type="dxa"/>
            <w:vAlign w:val="center"/>
          </w:tcPr>
          <w:p w:rsidR="00330F08" w:rsidRDefault="002F59A7">
            <w:pPr>
              <w:rPr>
                <w:color w:val="000000" w:themeColor="text1"/>
                <w:sz w:val="28"/>
                <w:szCs w:val="28"/>
              </w:rPr>
            </w:pPr>
            <w:r>
              <w:rPr>
                <w:color w:val="000000" w:themeColor="text1"/>
                <w:sz w:val="28"/>
                <w:szCs w:val="28"/>
              </w:rPr>
              <w:t>Tích hợp dữ</w:t>
            </w:r>
            <w:r>
              <w:rPr>
                <w:color w:val="000000" w:themeColor="text1"/>
                <w:sz w:val="28"/>
                <w:szCs w:val="28"/>
              </w:rPr>
              <w:t xml:space="preserve"> liệu đã được đối soát vào hệ thống đang quản lý, vận hành cơ sở dữ liệu đất đai ở địa phương.</w:t>
            </w:r>
          </w:p>
        </w:tc>
        <w:tc>
          <w:tcPr>
            <w:tcW w:w="1140" w:type="dxa"/>
            <w:vAlign w:val="center"/>
          </w:tcPr>
          <w:p w:rsidR="00330F08" w:rsidRDefault="002F59A7">
            <w:pPr>
              <w:jc w:val="right"/>
              <w:rPr>
                <w:color w:val="000000" w:themeColor="text1"/>
                <w:sz w:val="28"/>
                <w:szCs w:val="28"/>
              </w:rPr>
            </w:pPr>
            <w:r>
              <w:rPr>
                <w:color w:val="000000" w:themeColor="text1"/>
                <w:sz w:val="28"/>
                <w:szCs w:val="28"/>
              </w:rPr>
              <w:t>0,0306</w:t>
            </w:r>
          </w:p>
        </w:tc>
      </w:tr>
    </w:tbl>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b) Xây dựng dữ liệu không gian đất đai nền</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11</w:t>
      </w:r>
    </w:p>
    <w:tbl>
      <w:tblPr>
        <w:tblW w:w="8996" w:type="dxa"/>
        <w:jc w:val="center"/>
        <w:tblLook w:val="04A0" w:firstRow="1" w:lastRow="0" w:firstColumn="1" w:lastColumn="0" w:noHBand="0" w:noVBand="1"/>
      </w:tblPr>
      <w:tblGrid>
        <w:gridCol w:w="746"/>
        <w:gridCol w:w="4770"/>
        <w:gridCol w:w="1240"/>
        <w:gridCol w:w="2240"/>
      </w:tblGrid>
      <w:tr w:rsidR="00330F08">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79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242"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25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xã)</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7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24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color w:val="000000" w:themeColor="text1"/>
                <w:sz w:val="28"/>
                <w:szCs w:val="28"/>
              </w:rPr>
              <w:t>Gram</w:t>
            </w:r>
          </w:p>
        </w:tc>
        <w:tc>
          <w:tcPr>
            <w:tcW w:w="225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2,0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7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24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color w:val="000000" w:themeColor="text1"/>
                <w:sz w:val="28"/>
                <w:szCs w:val="28"/>
              </w:rPr>
              <w:t>Hộp</w:t>
            </w:r>
          </w:p>
        </w:tc>
        <w:tc>
          <w:tcPr>
            <w:tcW w:w="225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7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24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25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2,0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7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24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color w:val="000000" w:themeColor="text1"/>
                <w:sz w:val="28"/>
                <w:szCs w:val="28"/>
              </w:rPr>
              <w:t>Cái</w:t>
            </w:r>
          </w:p>
        </w:tc>
        <w:tc>
          <w:tcPr>
            <w:tcW w:w="225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5,0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7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24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color w:val="000000" w:themeColor="text1"/>
                <w:sz w:val="28"/>
                <w:szCs w:val="28"/>
              </w:rPr>
              <w:t>Cái</w:t>
            </w:r>
          </w:p>
        </w:tc>
        <w:tc>
          <w:tcPr>
            <w:tcW w:w="225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5,0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7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24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color w:val="000000" w:themeColor="text1"/>
                <w:sz w:val="28"/>
                <w:szCs w:val="28"/>
              </w:rPr>
              <w:t>Hộp</w:t>
            </w:r>
          </w:p>
        </w:tc>
        <w:tc>
          <w:tcPr>
            <w:tcW w:w="225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2,0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7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24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color w:val="000000" w:themeColor="text1"/>
                <w:sz w:val="28"/>
                <w:szCs w:val="28"/>
              </w:rPr>
              <w:t>Hộp</w:t>
            </w:r>
          </w:p>
        </w:tc>
        <w:tc>
          <w:tcPr>
            <w:tcW w:w="225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7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24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color w:val="000000" w:themeColor="text1"/>
                <w:sz w:val="28"/>
                <w:szCs w:val="28"/>
              </w:rPr>
              <w:t>Cái</w:t>
            </w:r>
          </w:p>
        </w:tc>
        <w:tc>
          <w:tcPr>
            <w:tcW w:w="225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2,0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Phân bổ mức vật liệu cho từng nội dung công việc tính theo hệ số tại Bảng số 12.</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12</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828"/>
        <w:gridCol w:w="1451"/>
      </w:tblGrid>
      <w:tr w:rsidR="00330F08">
        <w:trPr>
          <w:trHeight w:val="340"/>
          <w:tblHeader/>
          <w:jc w:val="center"/>
        </w:trPr>
        <w:tc>
          <w:tcPr>
            <w:tcW w:w="711"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686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451"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6863"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 Xây dựng dữ liệu không gian đất đai nền</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6863" w:type="dxa"/>
            <w:vAlign w:val="center"/>
          </w:tcPr>
          <w:p w:rsidR="00330F08" w:rsidRDefault="002F59A7">
            <w:pPr>
              <w:spacing w:before="40" w:after="40"/>
              <w:jc w:val="both"/>
              <w:rPr>
                <w:color w:val="000000" w:themeColor="text1"/>
                <w:spacing w:val="-6"/>
                <w:sz w:val="28"/>
                <w:szCs w:val="28"/>
              </w:rPr>
            </w:pPr>
            <w:r>
              <w:rPr>
                <w:color w:val="000000" w:themeColor="text1"/>
                <w:spacing w:val="-6"/>
                <w:sz w:val="28"/>
                <w:szCs w:val="28"/>
              </w:rPr>
              <w:t>Xử lý biên theo quy định về bản đồ đối với các tài liệu bản đồ tiếp giáp nhau</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0,0877</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6863" w:type="dxa"/>
            <w:vAlign w:val="center"/>
          </w:tcPr>
          <w:p w:rsidR="00330F08" w:rsidRDefault="002F59A7">
            <w:pPr>
              <w:spacing w:before="40" w:after="40"/>
              <w:jc w:val="both"/>
              <w:rPr>
                <w:color w:val="000000" w:themeColor="text1"/>
                <w:sz w:val="28"/>
                <w:szCs w:val="28"/>
              </w:rPr>
            </w:pPr>
            <w:r>
              <w:rPr>
                <w:color w:val="000000" w:themeColor="text1"/>
                <w:sz w:val="28"/>
                <w:szCs w:val="28"/>
              </w:rPr>
              <w:t>Tách, lọc và chuẩn hóa các lớp đối tượng không gian đất đai nền</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0,2105</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1.3</w:t>
            </w:r>
          </w:p>
        </w:tc>
        <w:tc>
          <w:tcPr>
            <w:tcW w:w="6863" w:type="dxa"/>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đất đai nền từ tệp (File) bản đồ số vào Cơ sở dữ liệu</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0,0526</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6863" w:type="dxa"/>
            <w:vAlign w:val="center"/>
          </w:tcPr>
          <w:p w:rsidR="00330F08" w:rsidRDefault="002F59A7">
            <w:pPr>
              <w:spacing w:before="40" w:after="40"/>
              <w:jc w:val="both"/>
              <w:rPr>
                <w:color w:val="000000" w:themeColor="text1"/>
                <w:sz w:val="28"/>
                <w:szCs w:val="28"/>
              </w:rPr>
            </w:pPr>
            <w:r>
              <w:rPr>
                <w:color w:val="000000" w:themeColor="text1"/>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0,1754</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1.5</w:t>
            </w:r>
          </w:p>
        </w:tc>
        <w:tc>
          <w:tcPr>
            <w:tcW w:w="6863" w:type="dxa"/>
            <w:vAlign w:val="center"/>
          </w:tcPr>
          <w:p w:rsidR="00330F08" w:rsidRDefault="002F59A7">
            <w:pPr>
              <w:spacing w:before="40" w:after="40"/>
              <w:jc w:val="both"/>
              <w:rPr>
                <w:color w:val="000000" w:themeColor="text1"/>
                <w:sz w:val="28"/>
                <w:szCs w:val="28"/>
              </w:rPr>
            </w:pPr>
            <w:r>
              <w:rPr>
                <w:color w:val="000000" w:themeColor="text1"/>
                <w:sz w:val="28"/>
                <w:szCs w:val="28"/>
              </w:rPr>
              <w:t>Xây dựng, bổ sung lớp tim đường cho lớp giao thông</w:t>
            </w:r>
            <w:r>
              <w:rPr>
                <w:color w:val="000000" w:themeColor="text1"/>
                <w:sz w:val="28"/>
                <w:szCs w:val="28"/>
              </w:rPr>
              <w:t xml:space="preserve">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0,1754</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6863"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Tích hợp dữ liệu không gian đất đai nền </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6863" w:type="dxa"/>
            <w:vAlign w:val="center"/>
          </w:tcPr>
          <w:p w:rsidR="00330F08" w:rsidRDefault="002F59A7">
            <w:pPr>
              <w:spacing w:before="40" w:after="40"/>
              <w:jc w:val="both"/>
              <w:rPr>
                <w:color w:val="000000" w:themeColor="text1"/>
                <w:sz w:val="28"/>
                <w:szCs w:val="28"/>
              </w:rPr>
            </w:pPr>
            <w:r>
              <w:rPr>
                <w:color w:val="000000" w:themeColor="text1"/>
                <w:sz w:val="28"/>
                <w:szCs w:val="28"/>
              </w:rPr>
              <w:t>Xử lý tiếp biên dữ liệu không gian đất đai nền giữa các đơn vị hành chính cấp xã liền kề</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0,2105</w:t>
            </w:r>
          </w:p>
        </w:tc>
      </w:tr>
      <w:tr w:rsidR="00330F08">
        <w:trPr>
          <w:trHeight w:val="340"/>
          <w:jc w:val="center"/>
        </w:trPr>
        <w:tc>
          <w:tcPr>
            <w:tcW w:w="71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6863" w:type="dxa"/>
            <w:vAlign w:val="center"/>
          </w:tcPr>
          <w:p w:rsidR="00330F08" w:rsidRDefault="002F59A7">
            <w:pPr>
              <w:spacing w:before="40" w:after="40"/>
              <w:jc w:val="both"/>
              <w:rPr>
                <w:color w:val="000000" w:themeColor="text1"/>
                <w:sz w:val="28"/>
                <w:szCs w:val="28"/>
              </w:rPr>
            </w:pPr>
            <w:r>
              <w:rPr>
                <w:color w:val="000000" w:themeColor="text1"/>
                <w:sz w:val="28"/>
                <w:szCs w:val="28"/>
              </w:rPr>
              <w:t>Tích hợp dữ liệu không gian đất đai nền vào cơ sở dữ liệu đất đai để quản lý, vận hành, khai thác sử dụng</w:t>
            </w:r>
          </w:p>
        </w:tc>
        <w:tc>
          <w:tcPr>
            <w:tcW w:w="1451"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0,0877</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w:t>
      </w:r>
      <w:bookmarkStart w:id="16" w:name="dieu_11"/>
      <w:r>
        <w:rPr>
          <w:color w:val="000000" w:themeColor="text1"/>
          <w:sz w:val="28"/>
          <w:szCs w:val="28"/>
        </w:rPr>
        <w:t xml:space="preserve"> </w:t>
      </w:r>
      <w:r>
        <w:rPr>
          <w:bCs/>
          <w:color w:val="000000" w:themeColor="text1"/>
          <w:sz w:val="28"/>
          <w:szCs w:val="28"/>
        </w:rPr>
        <w:t xml:space="preserve">Xây dựng dữ liệu đất đai phi cấu trúc </w:t>
      </w:r>
      <w:r>
        <w:rPr>
          <w:bCs/>
          <w:color w:val="000000" w:themeColor="text1"/>
          <w:sz w:val="28"/>
          <w:szCs w:val="28"/>
        </w:rPr>
        <w:t>về địa chính</w:t>
      </w:r>
      <w:bookmarkEnd w:id="16"/>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5851"/>
        <w:gridCol w:w="1281"/>
        <w:gridCol w:w="1263"/>
      </w:tblGrid>
      <w:tr w:rsidR="00330F08">
        <w:trPr>
          <w:trHeight w:val="324"/>
          <w:tblHeader/>
          <w:jc w:val="center"/>
        </w:trPr>
        <w:tc>
          <w:tcPr>
            <w:tcW w:w="810" w:type="dxa"/>
            <w:vAlign w:val="center"/>
          </w:tcPr>
          <w:p w:rsidR="00330F08" w:rsidRDefault="002F59A7">
            <w:pPr>
              <w:spacing w:before="32" w:after="32"/>
              <w:jc w:val="center"/>
              <w:outlineLvl w:val="4"/>
              <w:rPr>
                <w:i/>
                <w:color w:val="000000" w:themeColor="text1"/>
                <w:sz w:val="28"/>
                <w:szCs w:val="28"/>
              </w:rPr>
            </w:pPr>
            <w:r>
              <w:rPr>
                <w:b/>
                <w:bCs/>
                <w:color w:val="000000" w:themeColor="text1"/>
                <w:sz w:val="28"/>
                <w:szCs w:val="28"/>
              </w:rPr>
              <w:t>STT</w:t>
            </w:r>
          </w:p>
        </w:tc>
        <w:tc>
          <w:tcPr>
            <w:tcW w:w="5851" w:type="dxa"/>
            <w:vAlign w:val="center"/>
          </w:tcPr>
          <w:p w:rsidR="00330F08" w:rsidRDefault="002F59A7">
            <w:pPr>
              <w:spacing w:before="32" w:after="32"/>
              <w:jc w:val="center"/>
              <w:outlineLvl w:val="4"/>
              <w:rPr>
                <w:i/>
                <w:color w:val="000000" w:themeColor="text1"/>
                <w:sz w:val="28"/>
                <w:szCs w:val="28"/>
              </w:rPr>
            </w:pPr>
            <w:r>
              <w:rPr>
                <w:b/>
                <w:bCs/>
                <w:color w:val="000000" w:themeColor="text1"/>
                <w:sz w:val="28"/>
                <w:szCs w:val="28"/>
              </w:rPr>
              <w:t>Nội dung công việc và danh mục vật liệu</w:t>
            </w:r>
          </w:p>
        </w:tc>
        <w:tc>
          <w:tcPr>
            <w:tcW w:w="1281" w:type="dxa"/>
            <w:vAlign w:val="center"/>
          </w:tcPr>
          <w:p w:rsidR="00330F08" w:rsidRDefault="002F59A7">
            <w:pPr>
              <w:spacing w:before="32" w:after="32"/>
              <w:jc w:val="center"/>
              <w:outlineLvl w:val="4"/>
              <w:rPr>
                <w:i/>
                <w:color w:val="000000" w:themeColor="text1"/>
                <w:sz w:val="28"/>
                <w:szCs w:val="28"/>
              </w:rPr>
            </w:pPr>
            <w:r>
              <w:rPr>
                <w:b/>
                <w:bCs/>
                <w:color w:val="000000" w:themeColor="text1"/>
                <w:sz w:val="28"/>
                <w:szCs w:val="28"/>
              </w:rPr>
              <w:t>ĐVT</w:t>
            </w:r>
          </w:p>
        </w:tc>
        <w:tc>
          <w:tcPr>
            <w:tcW w:w="1263" w:type="dxa"/>
            <w:vAlign w:val="center"/>
          </w:tcPr>
          <w:p w:rsidR="00330F08" w:rsidRDefault="002F59A7">
            <w:pPr>
              <w:spacing w:before="32" w:after="32"/>
              <w:jc w:val="center"/>
              <w:outlineLvl w:val="4"/>
              <w:rPr>
                <w:i/>
                <w:color w:val="000000" w:themeColor="text1"/>
                <w:sz w:val="28"/>
                <w:szCs w:val="28"/>
              </w:rPr>
            </w:pPr>
            <w:r>
              <w:rPr>
                <w:b/>
                <w:bCs/>
                <w:color w:val="000000" w:themeColor="text1"/>
                <w:sz w:val="28"/>
                <w:szCs w:val="28"/>
              </w:rPr>
              <w:t>Định mức</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1</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Quét giấy tờ pháp lý về quyền sử dụng đất, quyền sở hữu nhà ở và tài sản khác gắn liền với đất</w:t>
            </w:r>
          </w:p>
        </w:tc>
        <w:tc>
          <w:tcPr>
            <w:tcW w:w="1281" w:type="dxa"/>
            <w:vAlign w:val="center"/>
          </w:tcPr>
          <w:p w:rsidR="00330F08" w:rsidRDefault="00330F08">
            <w:pPr>
              <w:spacing w:before="32" w:after="32"/>
              <w:jc w:val="center"/>
              <w:outlineLvl w:val="4"/>
              <w:rPr>
                <w:i/>
                <w:color w:val="000000" w:themeColor="text1"/>
                <w:sz w:val="28"/>
                <w:szCs w:val="28"/>
              </w:rPr>
            </w:pPr>
          </w:p>
        </w:tc>
        <w:tc>
          <w:tcPr>
            <w:tcW w:w="1263" w:type="dxa"/>
            <w:vAlign w:val="center"/>
          </w:tcPr>
          <w:p w:rsidR="00330F08" w:rsidRDefault="00330F08">
            <w:pPr>
              <w:spacing w:before="32" w:after="32"/>
              <w:jc w:val="center"/>
              <w:outlineLvl w:val="4"/>
              <w:rPr>
                <w:i/>
                <w:color w:val="000000" w:themeColor="text1"/>
                <w:sz w:val="28"/>
                <w:szCs w:val="28"/>
              </w:rPr>
            </w:pP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1.1</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Quét trang A3</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Trang A3</w:t>
            </w:r>
          </w:p>
        </w:tc>
        <w:tc>
          <w:tcPr>
            <w:tcW w:w="1263" w:type="dxa"/>
            <w:vAlign w:val="center"/>
          </w:tcPr>
          <w:p w:rsidR="00330F08" w:rsidRDefault="00330F08">
            <w:pPr>
              <w:spacing w:before="32" w:after="32"/>
              <w:jc w:val="center"/>
              <w:outlineLvl w:val="4"/>
              <w:rPr>
                <w:i/>
                <w:color w:val="000000" w:themeColor="text1"/>
                <w:sz w:val="28"/>
                <w:szCs w:val="28"/>
              </w:rPr>
            </w:pP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Giấy in A4</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Gram</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0,0008</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Mực in laser</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Hộp</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0,0002</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 xml:space="preserve">Sổ ghi chép </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Quyển</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0,0006</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Bút bi</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0,0019</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 xml:space="preserve">Đĩa DVD </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0,0036</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Hộp ghim kẹp</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Hộp</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0,0017</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Hộp ghim dập</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Hộp</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0,0025</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Cặp để tài liệu</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0,0012</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1.2</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Quét trang A4</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Trang A4</w:t>
            </w:r>
          </w:p>
        </w:tc>
        <w:tc>
          <w:tcPr>
            <w:tcW w:w="1263" w:type="dxa"/>
            <w:vAlign w:val="center"/>
          </w:tcPr>
          <w:p w:rsidR="00330F08" w:rsidRDefault="00330F08">
            <w:pPr>
              <w:spacing w:before="32" w:after="32"/>
              <w:jc w:val="right"/>
              <w:rPr>
                <w:color w:val="000000" w:themeColor="text1"/>
                <w:sz w:val="28"/>
                <w:szCs w:val="28"/>
              </w:rPr>
            </w:pP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Giấy in A4</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Gram</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0,0008</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Mực in laser</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Hộp</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0,0002</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lastRenderedPageBreak/>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 xml:space="preserve">Sổ ghi chép </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Quyển</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0,0006</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Bút bi</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0,0019</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 xml:space="preserve">Đĩa DVD </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0,0027</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Hộp ghim kẹp</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Hộp</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0,0010</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Hộp ghim dập</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Hộp</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0,0015</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Cặp để tài liệu</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0,0012</w:t>
            </w:r>
          </w:p>
        </w:tc>
      </w:tr>
      <w:tr w:rsidR="00330F08">
        <w:trPr>
          <w:trHeight w:val="324"/>
          <w:jc w:val="center"/>
        </w:trPr>
        <w:tc>
          <w:tcPr>
            <w:tcW w:w="810" w:type="dxa"/>
            <w:vAlign w:val="center"/>
          </w:tcPr>
          <w:p w:rsidR="00330F08" w:rsidRDefault="002F59A7">
            <w:pPr>
              <w:spacing w:before="32" w:after="32"/>
              <w:jc w:val="center"/>
              <w:outlineLvl w:val="4"/>
              <w:rPr>
                <w:bCs/>
                <w:i/>
                <w:color w:val="000000" w:themeColor="text1"/>
                <w:sz w:val="28"/>
                <w:szCs w:val="28"/>
              </w:rPr>
            </w:pPr>
            <w:r>
              <w:rPr>
                <w:bCs/>
                <w:color w:val="000000" w:themeColor="text1"/>
                <w:sz w:val="28"/>
                <w:szCs w:val="28"/>
              </w:rPr>
              <w:t>2</w:t>
            </w:r>
          </w:p>
        </w:tc>
        <w:tc>
          <w:tcPr>
            <w:tcW w:w="5851" w:type="dxa"/>
            <w:vAlign w:val="center"/>
          </w:tcPr>
          <w:p w:rsidR="00330F08" w:rsidRDefault="002F59A7">
            <w:pPr>
              <w:spacing w:before="32" w:after="32"/>
              <w:jc w:val="both"/>
              <w:outlineLvl w:val="4"/>
              <w:rPr>
                <w:bCs/>
                <w:i/>
                <w:color w:val="000000" w:themeColor="text1"/>
                <w:sz w:val="28"/>
                <w:szCs w:val="28"/>
              </w:rPr>
            </w:pPr>
            <w:r>
              <w:rPr>
                <w:bCs/>
                <w:color w:val="000000" w:themeColor="text1"/>
                <w:sz w:val="28"/>
                <w:szCs w:val="28"/>
              </w:rPr>
              <w:t>Xử lý các tệp tin quét thành các tệp tin theo quy địn</w:t>
            </w:r>
            <w:r>
              <w:rPr>
                <w:bCs/>
                <w:color w:val="000000" w:themeColor="text1"/>
                <w:sz w:val="28"/>
                <w:szCs w:val="28"/>
              </w:rPr>
              <w:t>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281" w:type="dxa"/>
            <w:vAlign w:val="center"/>
          </w:tcPr>
          <w:p w:rsidR="00330F08" w:rsidRDefault="002F59A7">
            <w:pPr>
              <w:spacing w:before="32" w:after="32"/>
              <w:jc w:val="center"/>
              <w:outlineLvl w:val="4"/>
              <w:rPr>
                <w:bCs/>
                <w:i/>
                <w:color w:val="000000" w:themeColor="text1"/>
                <w:sz w:val="28"/>
                <w:szCs w:val="28"/>
              </w:rPr>
            </w:pPr>
            <w:r>
              <w:rPr>
                <w:bCs/>
                <w:color w:val="000000" w:themeColor="text1"/>
                <w:sz w:val="28"/>
                <w:szCs w:val="28"/>
              </w:rPr>
              <w:t>Trang A3,A4</w:t>
            </w:r>
          </w:p>
        </w:tc>
        <w:tc>
          <w:tcPr>
            <w:tcW w:w="1263" w:type="dxa"/>
            <w:vAlign w:val="center"/>
          </w:tcPr>
          <w:p w:rsidR="00330F08" w:rsidRDefault="00330F08">
            <w:pPr>
              <w:spacing w:before="32" w:after="32"/>
              <w:jc w:val="center"/>
              <w:outlineLvl w:val="4"/>
              <w:rPr>
                <w:bCs/>
                <w:i/>
                <w:color w:val="000000" w:themeColor="text1"/>
                <w:sz w:val="28"/>
                <w:szCs w:val="28"/>
              </w:rPr>
            </w:pP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Giấy in A4</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Gram</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0,0006</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Mực in laser</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Hộp</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0,0002</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 xml:space="preserve">Sổ ghi chép </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Quyển</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0,0005</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Bút bi</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0,0016</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Cặp để tài liệu</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0,0010</w:t>
            </w:r>
          </w:p>
        </w:tc>
      </w:tr>
      <w:tr w:rsidR="00330F08">
        <w:trPr>
          <w:trHeight w:val="324"/>
          <w:jc w:val="center"/>
        </w:trPr>
        <w:tc>
          <w:tcPr>
            <w:tcW w:w="810" w:type="dxa"/>
            <w:vAlign w:val="center"/>
          </w:tcPr>
          <w:p w:rsidR="00330F08" w:rsidRDefault="002F59A7">
            <w:pPr>
              <w:spacing w:before="32" w:after="32"/>
              <w:jc w:val="center"/>
              <w:outlineLvl w:val="4"/>
              <w:rPr>
                <w:bCs/>
                <w:i/>
                <w:color w:val="000000" w:themeColor="text1"/>
                <w:sz w:val="28"/>
                <w:szCs w:val="28"/>
              </w:rPr>
            </w:pPr>
            <w:r>
              <w:rPr>
                <w:bCs/>
                <w:color w:val="000000" w:themeColor="text1"/>
                <w:sz w:val="28"/>
                <w:szCs w:val="28"/>
              </w:rPr>
              <w:t>3</w:t>
            </w:r>
          </w:p>
        </w:tc>
        <w:tc>
          <w:tcPr>
            <w:tcW w:w="5851" w:type="dxa"/>
            <w:vAlign w:val="center"/>
          </w:tcPr>
          <w:p w:rsidR="00330F08" w:rsidRDefault="002F59A7">
            <w:pPr>
              <w:spacing w:before="32" w:after="32"/>
              <w:jc w:val="both"/>
              <w:outlineLvl w:val="4"/>
              <w:rPr>
                <w:bCs/>
                <w:i/>
                <w:color w:val="000000" w:themeColor="text1"/>
                <w:sz w:val="28"/>
                <w:szCs w:val="28"/>
              </w:rPr>
            </w:pPr>
            <w:r>
              <w:rPr>
                <w:bCs/>
                <w:color w:val="000000" w:themeColor="text1"/>
                <w:sz w:val="28"/>
                <w:szCs w:val="28"/>
              </w:rPr>
              <w:t>Nhập thông tin mô tả của dữ liệu phi cấu trúc và tạo liên kết dữ liệu đất đai phi cấu trúc với thửa đất trong cơ sở dữ liệu.</w:t>
            </w:r>
          </w:p>
        </w:tc>
        <w:tc>
          <w:tcPr>
            <w:tcW w:w="1281" w:type="dxa"/>
            <w:vAlign w:val="center"/>
          </w:tcPr>
          <w:p w:rsidR="00330F08" w:rsidRDefault="002F59A7">
            <w:pPr>
              <w:spacing w:before="32" w:after="32"/>
              <w:jc w:val="center"/>
              <w:outlineLvl w:val="4"/>
              <w:rPr>
                <w:bCs/>
                <w:i/>
                <w:color w:val="000000" w:themeColor="text1"/>
                <w:sz w:val="28"/>
                <w:szCs w:val="28"/>
              </w:rPr>
            </w:pPr>
            <w:r>
              <w:rPr>
                <w:bCs/>
                <w:color w:val="000000" w:themeColor="text1"/>
                <w:sz w:val="28"/>
                <w:szCs w:val="28"/>
              </w:rPr>
              <w:t>Thửa</w:t>
            </w:r>
          </w:p>
        </w:tc>
        <w:tc>
          <w:tcPr>
            <w:tcW w:w="1263" w:type="dxa"/>
            <w:vAlign w:val="center"/>
          </w:tcPr>
          <w:p w:rsidR="00330F08" w:rsidRDefault="00330F08">
            <w:pPr>
              <w:spacing w:before="32" w:after="32"/>
              <w:jc w:val="right"/>
              <w:rPr>
                <w:color w:val="000000" w:themeColor="text1"/>
                <w:sz w:val="28"/>
                <w:szCs w:val="28"/>
              </w:rPr>
            </w:pP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Giấy in A4</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Gram</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0,0003</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Mực in laser</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Hộp</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0,0001</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 xml:space="preserve">Sổ ghi chép </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Quyển</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0,0002</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Bút bi</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0,0008</w:t>
            </w:r>
          </w:p>
        </w:tc>
      </w:tr>
      <w:tr w:rsidR="00330F08">
        <w:trPr>
          <w:trHeight w:val="324"/>
          <w:jc w:val="center"/>
        </w:trPr>
        <w:tc>
          <w:tcPr>
            <w:tcW w:w="810" w:type="dxa"/>
            <w:vAlign w:val="center"/>
          </w:tcPr>
          <w:p w:rsidR="00330F08" w:rsidRDefault="002F59A7">
            <w:pPr>
              <w:spacing w:before="32" w:after="32"/>
              <w:jc w:val="center"/>
              <w:outlineLvl w:val="4"/>
              <w:rPr>
                <w:i/>
                <w:color w:val="000000" w:themeColor="text1"/>
                <w:sz w:val="28"/>
                <w:szCs w:val="28"/>
              </w:rPr>
            </w:pPr>
            <w:r>
              <w:rPr>
                <w:i/>
                <w:color w:val="000000" w:themeColor="text1"/>
                <w:sz w:val="28"/>
                <w:szCs w:val="28"/>
              </w:rPr>
              <w:t>-</w:t>
            </w:r>
          </w:p>
        </w:tc>
        <w:tc>
          <w:tcPr>
            <w:tcW w:w="5851" w:type="dxa"/>
            <w:vAlign w:val="center"/>
          </w:tcPr>
          <w:p w:rsidR="00330F08" w:rsidRDefault="002F59A7">
            <w:pPr>
              <w:spacing w:before="32" w:after="32"/>
              <w:jc w:val="both"/>
              <w:outlineLvl w:val="4"/>
              <w:rPr>
                <w:i/>
                <w:color w:val="000000" w:themeColor="text1"/>
                <w:sz w:val="28"/>
                <w:szCs w:val="28"/>
              </w:rPr>
            </w:pPr>
            <w:r>
              <w:rPr>
                <w:color w:val="000000" w:themeColor="text1"/>
                <w:sz w:val="28"/>
                <w:szCs w:val="28"/>
              </w:rPr>
              <w:t>Cặp để tài liệu</w:t>
            </w:r>
          </w:p>
        </w:tc>
        <w:tc>
          <w:tcPr>
            <w:tcW w:w="1281" w:type="dxa"/>
            <w:vAlign w:val="center"/>
          </w:tcPr>
          <w:p w:rsidR="00330F08" w:rsidRDefault="002F59A7">
            <w:pPr>
              <w:spacing w:before="32" w:after="32"/>
              <w:jc w:val="center"/>
              <w:outlineLvl w:val="4"/>
              <w:rPr>
                <w:i/>
                <w:color w:val="000000" w:themeColor="text1"/>
                <w:sz w:val="28"/>
                <w:szCs w:val="28"/>
              </w:rPr>
            </w:pPr>
            <w:r>
              <w:rPr>
                <w:color w:val="000000" w:themeColor="text1"/>
                <w:sz w:val="28"/>
                <w:szCs w:val="28"/>
              </w:rPr>
              <w:t>Cái</w:t>
            </w:r>
          </w:p>
        </w:tc>
        <w:tc>
          <w:tcPr>
            <w:tcW w:w="1263" w:type="dxa"/>
            <w:vAlign w:val="center"/>
          </w:tcPr>
          <w:p w:rsidR="00330F08" w:rsidRDefault="002F59A7">
            <w:pPr>
              <w:spacing w:before="32" w:after="32"/>
              <w:jc w:val="right"/>
              <w:rPr>
                <w:color w:val="000000" w:themeColor="text1"/>
                <w:sz w:val="28"/>
                <w:szCs w:val="28"/>
              </w:rPr>
            </w:pPr>
            <w:r>
              <w:rPr>
                <w:color w:val="000000" w:themeColor="text1"/>
                <w:sz w:val="28"/>
                <w:szCs w:val="28"/>
              </w:rPr>
              <w:t>0,0005</w:t>
            </w:r>
          </w:p>
        </w:tc>
      </w:tr>
    </w:tbl>
    <w:p w:rsidR="00330F08" w:rsidRDefault="002F59A7">
      <w:pPr>
        <w:spacing w:before="240" w:line="340" w:lineRule="atLeast"/>
        <w:ind w:firstLine="720"/>
        <w:jc w:val="both"/>
        <w:outlineLvl w:val="2"/>
        <w:rPr>
          <w:iCs/>
          <w:color w:val="000000" w:themeColor="text1"/>
          <w:sz w:val="28"/>
          <w:szCs w:val="28"/>
        </w:rPr>
      </w:pPr>
      <w:r>
        <w:rPr>
          <w:iCs/>
          <w:color w:val="000000" w:themeColor="text1"/>
          <w:sz w:val="28"/>
          <w:szCs w:val="28"/>
        </w:rPr>
        <w:t>4. Định mức tiêu hao năng lượng</w:t>
      </w:r>
    </w:p>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 xml:space="preserve">a) Xây dựng Cơ sở dữ liệu địa chính (không bao gồm nội dung xây dựng dữ liệu không gian đất đai nền và </w:t>
      </w:r>
      <w:r>
        <w:rPr>
          <w:bCs/>
          <w:color w:val="000000" w:themeColor="text1"/>
          <w:sz w:val="28"/>
          <w:szCs w:val="28"/>
        </w:rPr>
        <w:t>xây dựng dữ liệu đất đai phi cấu trúc về địa chính</w:t>
      </w:r>
      <w:r>
        <w:rPr>
          <w:iCs/>
          <w:color w:val="000000" w:themeColor="text1"/>
          <w:sz w:val="28"/>
          <w:szCs w:val="28"/>
        </w:rPr>
        <w: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14</w:t>
      </w:r>
    </w:p>
    <w:tbl>
      <w:tblPr>
        <w:tblW w:w="9431" w:type="dxa"/>
        <w:jc w:val="center"/>
        <w:tblLook w:val="04A0" w:firstRow="1" w:lastRow="0" w:firstColumn="1" w:lastColumn="0" w:noHBand="0" w:noVBand="1"/>
      </w:tblPr>
      <w:tblGrid>
        <w:gridCol w:w="820"/>
        <w:gridCol w:w="5772"/>
        <w:gridCol w:w="1421"/>
        <w:gridCol w:w="1418"/>
      </w:tblGrid>
      <w:tr w:rsidR="00330F08">
        <w:trPr>
          <w:trHeight w:val="284"/>
          <w:tblHeader/>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STT</w:t>
            </w:r>
          </w:p>
        </w:tc>
        <w:tc>
          <w:tcPr>
            <w:tcW w:w="5772"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421" w:type="dxa"/>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 (</w:t>
            </w:r>
            <w:r>
              <w:rPr>
                <w:b/>
                <w:color w:val="000000" w:themeColor="text1"/>
                <w:sz w:val="28"/>
                <w:szCs w:val="28"/>
              </w:rPr>
              <w:t>kW</w:t>
            </w:r>
            <w:r>
              <w:rPr>
                <w:b/>
                <w:bCs/>
                <w:color w:val="000000" w:themeColor="text1"/>
                <w:sz w:val="28"/>
                <w:szCs w:val="28"/>
              </w:rPr>
              <w:t>h)</w:t>
            </w:r>
          </w:p>
        </w:tc>
        <w:tc>
          <w:tcPr>
            <w:tcW w:w="1418"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w:t>
            </w:r>
            <w:r>
              <w:rPr>
                <w:b/>
                <w:color w:val="000000" w:themeColor="text1"/>
                <w:sz w:val="28"/>
                <w:szCs w:val="28"/>
              </w:rPr>
              <w:t>kW</w:t>
            </w:r>
            <w:r>
              <w:rPr>
                <w:b/>
                <w:bCs/>
                <w:color w:val="000000" w:themeColor="text1"/>
                <w:sz w:val="28"/>
                <w:szCs w:val="28"/>
              </w:rPr>
              <w:t xml:space="preserve">h)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0,00043</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3,6952</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0,00043</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0,0043</w:t>
            </w:r>
          </w:p>
        </w:tc>
      </w:tr>
      <w:tr w:rsidR="00330F08">
        <w:trPr>
          <w:trHeight w:val="397"/>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2.1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thập tài liệu, dữ liệu thu thập cho việc xây dựng cơ sở dữ liệu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0,00163</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0,0142</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2.2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biểu tổng hợp tài liệu thu thập</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0,00215</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0,0142</w:t>
            </w:r>
          </w:p>
        </w:tc>
      </w:tr>
      <w:tr w:rsidR="00330F08">
        <w:trPr>
          <w:trHeight w:val="727"/>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 xml:space="preserve">Rà soát, đánh giá, phân loại và sắp xếp tài liệu, dữ liệu </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đánh giá tài liệu, dữ liệu; lập báo cáo kết quả thực hiện</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0,00232</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0,0202</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Phân loại thửa đất</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0,00271</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0,0235</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3.3</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0,00215</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0,0187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3.4</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bảng thống kê phân loại thửa đất</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0,00215</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0,0187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bảng đối chiếu giữa lớp đối tượng không gian địa chính với nội dung tương ứng trong bản đồ địa chính để tách, lọc các đối tượng từ nội dung bản đồ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0,00056</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0,0049</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địa chính chưa phù hợp với quy địn</w:t>
            </w:r>
            <w:r>
              <w:rPr>
                <w:color w:val="000000" w:themeColor="text1"/>
                <w:sz w:val="28"/>
                <w:szCs w:val="28"/>
              </w:rPr>
              <w:t>h kỹ thuật về Cơ sở dữ liệu đất đai</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0,00292</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0,0254</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4.1.3</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địa chính theo quy định kỹ thuật về Cơ sở dữ liệu đất đai</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0,00537</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0,0467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Chuyển đổi các lớp đối tượng không gian địa </w:t>
            </w:r>
            <w:r>
              <w:rPr>
                <w:color w:val="000000" w:themeColor="text1"/>
                <w:sz w:val="28"/>
                <w:szCs w:val="28"/>
              </w:rPr>
              <w:lastRenderedPageBreak/>
              <w:t>chính từ tệp (File) bản đồ số vào Cơ sở dữ liệu theo phạm vi đơn vị hành chính cấp xã</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lastRenderedPageBreak/>
              <w:t>0,00064</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0,0080</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4.3</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Bổ sung, chỉnh sửa các thửa đất, tài sản gắn liền với đất đã thay đổi hình thể, kích thước theo hồ sơ đăng ký, cấp Giấy chứng nhận, hồ sơ đăng ký biến động</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0,00056</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0,0069</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4.4</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Xử lý việc chồng lấn diện tích của các thửa đất, tài sản gắn liền với đất do đo </w:t>
            </w:r>
            <w:r>
              <w:rPr>
                <w:color w:val="000000" w:themeColor="text1"/>
                <w:sz w:val="28"/>
                <w:szCs w:val="28"/>
              </w:rPr>
              <w:t xml:space="preserve">đạc địa chính, đăng ký, cấp Giấy chứng nhận trên nền các bản đồ có tỷ lệ khác nhau hoặc thời điểm đo đạc khác nhau. Lập thành bảng thống kê thửa đất chỉnh lý biến động - tiếp biên khu đo khác tỷ lệ </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0,00112</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0,0139</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4.5</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Đối với khu vực chưa có bản đồ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4.5.1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bản trích đo địa chính theo hệ tọa độ quốc gia VN-2000 vào dữ liệu không gian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0,01074</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0,1333</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4.5.2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0,02149</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0,2667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4.5.3</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 Quét và định vị sơ bộ trên dữ liệu không gian đất đai nền sơ đồ, bản trích đo địa chính theo hệ tọa độ giả định hoặc bản đồ giải thửa dạng giấy</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0,01074</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0,1333</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Kiểm tra tính đầy đủ thông tin của thửa đất, lựa chọn tài liệu theo thứ tự ưu tiên</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0,00430</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0,0373</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bảng tham chiếu số thửa cũ và số thửa mới đối với các thửa đất đã được cấp Giấy chứng nhận theo bản đồ cũ nhưng chưa cấp đổi Giấy chứng nhận</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0,00215</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0,0187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5.3</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từ tài liệu đã lựa chọn. Cụ thể theo từng loại thửa đất như sau:</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0,04706</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0,6296</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5.4</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bảng thông tin chưa đồng bộ giữa dữ liệu thuộc tính địa chính và dữ liệu không gian của cơ sở dữ liệu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0,00215</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0,0187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6</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Hoàn thiện dữ liệu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Hoàn thiện 100% thông tin trong Cơ sở dữ liệu</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0,00430</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0,0533</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6.2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xuất Sổ địa chính theo định dạng tệp tin PDF.</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0,00107</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0,0133</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7</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siêu dữ liệu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nhận các thông tin cần thiết để xây dựng siêu dữ liệu (thông tin mô tả dữ liệu) địa chính</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0,00163</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0,0142</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siêu dữ liệu địa chính cho từng đơn vị hành chính cấp xã</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0,00004</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8</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Đối soát, tích hợp dữ liệu vào hệ thống (do Văn phòng Đăng ký đất đai thực hiện)</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8.1</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Đối soát thông tin của tất cả các thửa đất trong cơ sở dữ liệu đất đai với nguồn tài liệu, dữ liệu đã sử dụng để xây dựng cơ sở dữ liệu.</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0,00322</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0,0400</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8.2</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ký số Sổ địa chính, ký số vào các tài liệu quét của dữ liệu phi cấu trúc.</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0,00215</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0,0437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8.3</w:t>
            </w:r>
          </w:p>
        </w:tc>
        <w:tc>
          <w:tcPr>
            <w:tcW w:w="577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Tích hợp dữ liệu đã được đối soát vào hệ thống đang quản lý, vận hành cơ sở dữ liệu đất đai ở địa phương.</w:t>
            </w:r>
          </w:p>
        </w:tc>
        <w:tc>
          <w:tcPr>
            <w:tcW w:w="1421"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0,00430</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0,0891</w:t>
            </w:r>
          </w:p>
        </w:tc>
      </w:tr>
    </w:tbl>
    <w:p w:rsidR="00330F08" w:rsidRDefault="002F59A7">
      <w:pPr>
        <w:spacing w:before="240" w:line="320" w:lineRule="atLeast"/>
        <w:ind w:firstLine="720"/>
        <w:jc w:val="both"/>
        <w:outlineLvl w:val="3"/>
        <w:rPr>
          <w:iCs/>
          <w:color w:val="000000" w:themeColor="text1"/>
          <w:sz w:val="28"/>
          <w:szCs w:val="28"/>
        </w:rPr>
      </w:pPr>
      <w:r>
        <w:rPr>
          <w:iCs/>
          <w:color w:val="000000" w:themeColor="text1"/>
          <w:sz w:val="28"/>
          <w:szCs w:val="28"/>
        </w:rPr>
        <w:t>b) Xây dựng dữ liệu không gian đất đai nền</w:t>
      </w:r>
    </w:p>
    <w:p w:rsidR="00330F08" w:rsidRDefault="002F59A7">
      <w:pPr>
        <w:spacing w:before="120" w:line="320" w:lineRule="atLeast"/>
        <w:ind w:firstLine="720"/>
        <w:outlineLvl w:val="4"/>
        <w:rPr>
          <w:i/>
          <w:color w:val="000000" w:themeColor="text1"/>
          <w:sz w:val="28"/>
          <w:szCs w:val="28"/>
        </w:rPr>
      </w:pPr>
      <w:r>
        <w:rPr>
          <w:i/>
          <w:color w:val="000000" w:themeColor="text1"/>
          <w:sz w:val="28"/>
          <w:szCs w:val="28"/>
        </w:rPr>
        <w:t>Bảng số 15</w:t>
      </w:r>
    </w:p>
    <w:tbl>
      <w:tblPr>
        <w:tblW w:w="9351" w:type="dxa"/>
        <w:jc w:val="center"/>
        <w:tblLook w:val="04A0" w:firstRow="1" w:lastRow="0" w:firstColumn="1" w:lastColumn="0" w:noHBand="0" w:noVBand="1"/>
      </w:tblPr>
      <w:tblGrid>
        <w:gridCol w:w="820"/>
        <w:gridCol w:w="5554"/>
        <w:gridCol w:w="1559"/>
        <w:gridCol w:w="1418"/>
      </w:tblGrid>
      <w:tr w:rsidR="00330F08">
        <w:trPr>
          <w:trHeight w:val="284"/>
          <w:tblHeader/>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5554"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b/>
                <w:bCs/>
                <w:color w:val="000000" w:themeColor="text1"/>
                <w:sz w:val="28"/>
                <w:szCs w:val="28"/>
              </w:rPr>
              <w:t>NỘI DUNG CÔNG VIỆC</w:t>
            </w:r>
          </w:p>
        </w:tc>
        <w:tc>
          <w:tcPr>
            <w:tcW w:w="1559"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Định mức tiêu hao năng lượng Dụng cụ (</w:t>
            </w:r>
            <w:r>
              <w:rPr>
                <w:b/>
                <w:color w:val="000000" w:themeColor="text1"/>
                <w:sz w:val="28"/>
                <w:szCs w:val="28"/>
              </w:rPr>
              <w:t>kW</w:t>
            </w:r>
            <w:r>
              <w:rPr>
                <w:b/>
                <w:bCs/>
                <w:color w:val="000000" w:themeColor="text1"/>
                <w:sz w:val="28"/>
                <w:szCs w:val="28"/>
              </w:rPr>
              <w:t>h)</w:t>
            </w:r>
          </w:p>
        </w:tc>
        <w:tc>
          <w:tcPr>
            <w:tcW w:w="141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 xml:space="preserve"> Định mức tiêu hao năng lượng thiết bị (</w:t>
            </w:r>
            <w:r>
              <w:rPr>
                <w:b/>
                <w:color w:val="000000" w:themeColor="text1"/>
                <w:sz w:val="28"/>
                <w:szCs w:val="28"/>
              </w:rPr>
              <w:t>kW</w:t>
            </w:r>
            <w:r>
              <w:rPr>
                <w:b/>
                <w:bCs/>
                <w:color w:val="000000" w:themeColor="text1"/>
                <w:sz w:val="28"/>
                <w:szCs w:val="28"/>
              </w:rPr>
              <w:t xml:space="preserve">h)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b/>
                <w:bCs/>
                <w:color w:val="000000" w:themeColor="text1"/>
                <w:sz w:val="28"/>
                <w:szCs w:val="28"/>
              </w:rPr>
              <w:t>1</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b/>
                <w:bCs/>
                <w:color w:val="000000" w:themeColor="text1"/>
                <w:sz w:val="28"/>
                <w:szCs w:val="28"/>
              </w:rPr>
              <w:t xml:space="preserve"> Xây dựng dữ liệu không gian đất đai nền</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60" w:after="60"/>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60" w:after="60"/>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1.1</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Xử lý biên theo quy định về bản đồ đối với các tài liệu bản đồ tiếp giáp nhau</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2,08</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18,6667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1.2</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Tách, lọc và chuẩn hóa các lớp đối tượng không gian đất đai nền</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4,992</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44,8000</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1.3</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Chuyển đổi các lớp đối tượng không gian đất đai nền từ tệp (File) bản đồ số vào Cơ sở dữ liệu</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1,248</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11,2000</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1.4</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 xml:space="preserve">Xây dựng, bổ sung lớp tim đường cho lớp giao </w:t>
            </w:r>
            <w:r>
              <w:rPr>
                <w:color w:val="000000" w:themeColor="text1"/>
                <w:sz w:val="28"/>
                <w:szCs w:val="28"/>
              </w:rPr>
              <w:lastRenderedPageBreak/>
              <w:t>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lastRenderedPageBreak/>
              <w:t>4,16</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37</w:t>
            </w:r>
            <w:r>
              <w:rPr>
                <w:color w:val="000000" w:themeColor="text1"/>
                <w:sz w:val="28"/>
                <w:szCs w:val="28"/>
              </w:rPr>
              <w:t>,3333</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lastRenderedPageBreak/>
              <w:t>1.5</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pacing w:val="-4"/>
                <w:sz w:val="28"/>
                <w:szCs w:val="28"/>
              </w:rPr>
            </w:pPr>
            <w:r>
              <w:rPr>
                <w:color w:val="000000" w:themeColor="text1"/>
                <w:spacing w:val="-4"/>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4,16</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37,3333</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b/>
                <w:bCs/>
                <w:color w:val="000000" w:themeColor="text1"/>
                <w:sz w:val="28"/>
                <w:szCs w:val="28"/>
              </w:rPr>
              <w:t>2</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b/>
                <w:bCs/>
                <w:color w:val="000000" w:themeColor="text1"/>
                <w:sz w:val="28"/>
                <w:szCs w:val="28"/>
              </w:rPr>
              <w:t xml:space="preserve">Tích hợp dữ liệu không gian đất đai nền </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60" w:after="60"/>
              <w:jc w:val="right"/>
              <w:rPr>
                <w:color w:val="000000" w:themeColor="text1"/>
                <w:sz w:val="28"/>
                <w:szCs w:val="28"/>
              </w:rPr>
            </w:pP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60" w:after="60"/>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2.1</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Xử lý tiếp biên dữ liệu không gian đất đai nền giữa các đơn vị hành chính cấp xã liền kề</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4,992</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44,8000</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55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Tích hợp dữ liệu không gian đất đai nền vào cơ sở dữ liệu đất đai để quản lý, vận hành, khai thác sử dụng.</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2,08</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26,6667</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đất đai phi cấu trúc về địa chính</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16</w:t>
      </w:r>
    </w:p>
    <w:tbl>
      <w:tblPr>
        <w:tblW w:w="9320" w:type="dxa"/>
        <w:jc w:val="center"/>
        <w:tblLook w:val="04A0" w:firstRow="1" w:lastRow="0" w:firstColumn="1" w:lastColumn="0" w:noHBand="0" w:noVBand="1"/>
      </w:tblPr>
      <w:tblGrid>
        <w:gridCol w:w="778"/>
        <w:gridCol w:w="5117"/>
        <w:gridCol w:w="1754"/>
        <w:gridCol w:w="1671"/>
      </w:tblGrid>
      <w:tr w:rsidR="00330F08">
        <w:trPr>
          <w:trHeight w:val="945"/>
          <w:tblHeader/>
          <w:jc w:val="center"/>
        </w:trPr>
        <w:tc>
          <w:tcPr>
            <w:tcW w:w="778"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117"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754"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 (</w:t>
            </w:r>
            <w:r>
              <w:rPr>
                <w:b/>
                <w:color w:val="000000" w:themeColor="text1"/>
                <w:sz w:val="28"/>
                <w:szCs w:val="28"/>
              </w:rPr>
              <w:t>kW</w:t>
            </w:r>
            <w:r>
              <w:rPr>
                <w:b/>
                <w:bCs/>
                <w:color w:val="000000" w:themeColor="text1"/>
                <w:sz w:val="28"/>
                <w:szCs w:val="28"/>
              </w:rPr>
              <w:t>h)</w:t>
            </w:r>
          </w:p>
        </w:tc>
        <w:tc>
          <w:tcPr>
            <w:tcW w:w="1671"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w:t>
            </w:r>
            <w:r>
              <w:rPr>
                <w:b/>
                <w:color w:val="000000" w:themeColor="text1"/>
                <w:sz w:val="28"/>
                <w:szCs w:val="28"/>
              </w:rPr>
              <w:t>kW</w:t>
            </w:r>
            <w:r>
              <w:rPr>
                <w:b/>
                <w:bCs/>
                <w:color w:val="000000" w:themeColor="text1"/>
                <w:sz w:val="28"/>
                <w:szCs w:val="28"/>
              </w:rPr>
              <w:t>h)</w:t>
            </w:r>
          </w:p>
        </w:tc>
      </w:tr>
      <w:tr w:rsidR="00330F08">
        <w:trPr>
          <w:trHeight w:val="315"/>
          <w:jc w:val="center"/>
        </w:trPr>
        <w:tc>
          <w:tcPr>
            <w:tcW w:w="778"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117" w:type="dxa"/>
            <w:tcBorders>
              <w:top w:val="none" w:sz="4" w:space="0" w:color="000000"/>
              <w:left w:val="none" w:sz="4" w:space="0" w:color="000000"/>
              <w:bottom w:val="single" w:sz="4" w:space="0" w:color="auto"/>
              <w:right w:val="single" w:sz="4" w:space="0" w:color="auto"/>
            </w:tcBorders>
            <w:vAlign w:val="center"/>
          </w:tcPr>
          <w:p w:rsidR="00330F08" w:rsidRDefault="002F59A7">
            <w:pPr>
              <w:rPr>
                <w:b/>
                <w:bCs/>
                <w:color w:val="000000" w:themeColor="text1"/>
                <w:sz w:val="28"/>
                <w:szCs w:val="28"/>
              </w:rPr>
            </w:pPr>
            <w:r>
              <w:rPr>
                <w:b/>
                <w:bCs/>
                <w:color w:val="000000" w:themeColor="text1"/>
                <w:sz w:val="28"/>
                <w:szCs w:val="28"/>
              </w:rPr>
              <w:t>Quét giấy tờ pháp lý và xử lý tập tin</w:t>
            </w:r>
          </w:p>
        </w:tc>
        <w:tc>
          <w:tcPr>
            <w:tcW w:w="1754"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671"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405"/>
          <w:jc w:val="center"/>
        </w:trPr>
        <w:tc>
          <w:tcPr>
            <w:tcW w:w="778"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5117"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Quét trang A3</w:t>
            </w:r>
          </w:p>
        </w:tc>
        <w:tc>
          <w:tcPr>
            <w:tcW w:w="175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0,0125</w:t>
            </w:r>
          </w:p>
        </w:tc>
        <w:tc>
          <w:tcPr>
            <w:tcW w:w="1671"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0,1370</w:t>
            </w:r>
          </w:p>
        </w:tc>
      </w:tr>
      <w:tr w:rsidR="00330F08">
        <w:trPr>
          <w:trHeight w:val="420"/>
          <w:jc w:val="center"/>
        </w:trPr>
        <w:tc>
          <w:tcPr>
            <w:tcW w:w="778"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1.2</w:t>
            </w:r>
          </w:p>
        </w:tc>
        <w:tc>
          <w:tcPr>
            <w:tcW w:w="5117"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Quét trang A4</w:t>
            </w:r>
          </w:p>
        </w:tc>
        <w:tc>
          <w:tcPr>
            <w:tcW w:w="175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0,0125</w:t>
            </w:r>
          </w:p>
        </w:tc>
        <w:tc>
          <w:tcPr>
            <w:tcW w:w="1671"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0,0913</w:t>
            </w:r>
          </w:p>
        </w:tc>
      </w:tr>
      <w:tr w:rsidR="00330F08">
        <w:trPr>
          <w:trHeight w:val="2205"/>
          <w:jc w:val="center"/>
        </w:trPr>
        <w:tc>
          <w:tcPr>
            <w:tcW w:w="778"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1.3</w:t>
            </w:r>
          </w:p>
        </w:tc>
        <w:tc>
          <w:tcPr>
            <w:tcW w:w="51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Xử lý các tệp tin quét thành các tệp tin theo quy địn</w:t>
            </w:r>
            <w:r>
              <w:rPr>
                <w:color w:val="000000" w:themeColor="text1"/>
                <w:sz w:val="28"/>
                <w:szCs w:val="28"/>
              </w:rPr>
              <w:t>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75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0,0104</w:t>
            </w:r>
          </w:p>
        </w:tc>
        <w:tc>
          <w:tcPr>
            <w:tcW w:w="1671"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0,0149</w:t>
            </w:r>
          </w:p>
        </w:tc>
      </w:tr>
      <w:tr w:rsidR="00330F08">
        <w:trPr>
          <w:trHeight w:val="945"/>
          <w:jc w:val="center"/>
        </w:trPr>
        <w:tc>
          <w:tcPr>
            <w:tcW w:w="778"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1.4</w:t>
            </w:r>
          </w:p>
        </w:tc>
        <w:tc>
          <w:tcPr>
            <w:tcW w:w="51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mô tả của dữ liệu phi cấu trúc và tạo liên kết dữ liệu đất đai phi cấu trúc với thửa đất trong cơ sở dữ liệu.</w:t>
            </w:r>
          </w:p>
        </w:tc>
        <w:tc>
          <w:tcPr>
            <w:tcW w:w="175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0,0052</w:t>
            </w:r>
          </w:p>
        </w:tc>
        <w:tc>
          <w:tcPr>
            <w:tcW w:w="1671"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0,0537</w:t>
            </w:r>
          </w:p>
        </w:tc>
      </w:tr>
    </w:tbl>
    <w:p w:rsidR="00330F08" w:rsidRDefault="002F59A7">
      <w:pPr>
        <w:spacing w:before="240" w:line="340" w:lineRule="atLeast"/>
        <w:ind w:firstLine="720"/>
        <w:jc w:val="both"/>
        <w:outlineLvl w:val="2"/>
        <w:rPr>
          <w:iCs/>
          <w:color w:val="000000" w:themeColor="text1"/>
          <w:sz w:val="28"/>
          <w:szCs w:val="28"/>
        </w:rPr>
      </w:pPr>
      <w:r>
        <w:rPr>
          <w:iCs/>
          <w:color w:val="000000" w:themeColor="text1"/>
          <w:sz w:val="28"/>
          <w:szCs w:val="28"/>
        </w:rPr>
        <w:t>5. Định mức sử dụng máy móc, thiết bị</w:t>
      </w:r>
    </w:p>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 xml:space="preserve">a) Xây dựng Cơ sở dữ liệu địa chính (không bao gồm nội dung xây dựng dữ liệu không gian đất đai nền và </w:t>
      </w:r>
      <w:r>
        <w:rPr>
          <w:bCs/>
          <w:color w:val="000000" w:themeColor="text1"/>
          <w:sz w:val="28"/>
          <w:szCs w:val="28"/>
        </w:rPr>
        <w:t>Xây dựng dữ liệu đất đai phi cấu trúc về địa chính</w:t>
      </w:r>
      <w:r>
        <w:rPr>
          <w:iCs/>
          <w:color w:val="000000" w:themeColor="text1"/>
          <w:sz w:val="28"/>
          <w:szCs w:val="28"/>
        </w:rPr>
        <w: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17</w:t>
      </w:r>
    </w:p>
    <w:tbl>
      <w:tblPr>
        <w:tblW w:w="9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4183"/>
        <w:gridCol w:w="808"/>
        <w:gridCol w:w="1072"/>
        <w:gridCol w:w="1480"/>
        <w:gridCol w:w="1339"/>
      </w:tblGrid>
      <w:tr w:rsidR="00330F08">
        <w:trPr>
          <w:trHeight w:val="397"/>
          <w:tblHeader/>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4358" w:type="dxa"/>
            <w:vAlign w:val="center"/>
          </w:tcPr>
          <w:p w:rsidR="00330F08" w:rsidRDefault="002F59A7">
            <w:pPr>
              <w:jc w:val="center"/>
              <w:rPr>
                <w:b/>
                <w:bCs/>
                <w:color w:val="000000" w:themeColor="text1"/>
                <w:sz w:val="28"/>
                <w:szCs w:val="28"/>
              </w:rPr>
            </w:pPr>
            <w:r>
              <w:rPr>
                <w:b/>
                <w:bCs/>
                <w:color w:val="000000" w:themeColor="text1"/>
                <w:sz w:val="28"/>
                <w:szCs w:val="28"/>
              </w:rPr>
              <w:t>Danh mục thiết bị</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ĐVT</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t>(</w:t>
            </w:r>
            <w:r>
              <w:rPr>
                <w:b/>
                <w:color w:val="000000" w:themeColor="text1"/>
                <w:sz w:val="28"/>
                <w:szCs w:val="28"/>
              </w:rPr>
              <w:t>kW/</w:t>
            </w:r>
            <w:r>
              <w:rPr>
                <w:b/>
                <w:bCs/>
                <w:color w:val="000000" w:themeColor="text1"/>
                <w:sz w:val="28"/>
                <w:szCs w:val="28"/>
              </w:rPr>
              <w:t>h)</w:t>
            </w:r>
          </w:p>
        </w:tc>
        <w:tc>
          <w:tcPr>
            <w:tcW w:w="1480" w:type="dxa"/>
            <w:vAlign w:val="center"/>
          </w:tcPr>
          <w:p w:rsidR="00330F08" w:rsidRDefault="002F59A7">
            <w:pPr>
              <w:jc w:val="center"/>
              <w:rPr>
                <w:b/>
                <w:bCs/>
                <w:color w:val="000000" w:themeColor="text1"/>
                <w:sz w:val="28"/>
                <w:szCs w:val="28"/>
              </w:rPr>
            </w:pPr>
            <w:r>
              <w:rPr>
                <w:b/>
                <w:bCs/>
                <w:color w:val="000000" w:themeColor="text1"/>
                <w:sz w:val="28"/>
                <w:szCs w:val="28"/>
              </w:rPr>
              <w:t>Mức khấu hao/ca</w:t>
            </w:r>
          </w:p>
        </w:tc>
        <w:tc>
          <w:tcPr>
            <w:tcW w:w="1339" w:type="dxa"/>
            <w:vAlign w:val="center"/>
          </w:tcPr>
          <w:p w:rsidR="00330F08" w:rsidRDefault="002F59A7">
            <w:pPr>
              <w:jc w:val="center"/>
              <w:rPr>
                <w:b/>
                <w:bCs/>
                <w:color w:val="000000" w:themeColor="text1"/>
                <w:sz w:val="28"/>
                <w:szCs w:val="28"/>
              </w:rPr>
            </w:pPr>
            <w:r>
              <w:rPr>
                <w:b/>
                <w:bCs/>
                <w:color w:val="000000" w:themeColor="text1"/>
                <w:sz w:val="28"/>
                <w:szCs w:val="28"/>
              </w:rPr>
              <w:t>Định mức (ca/thửa)</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1.1</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723"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c>
          <w:tcPr>
            <w:tcW w:w="1480" w:type="dxa"/>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0,0008</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0,0001</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1.2</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Chuẩn bị nhân lực, địa điểm làm việc; Chuẩn bị vật tư, thiết bị, dụng cụ, phần mềm phục vụ cho công tác xây dựng Cơ sở dữ liệu địa chính</w:t>
            </w:r>
          </w:p>
        </w:tc>
        <w:tc>
          <w:tcPr>
            <w:tcW w:w="723"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c>
          <w:tcPr>
            <w:tcW w:w="1480" w:type="dxa"/>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0,0008</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0,0001</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2</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2.1</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0,0030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2.2</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 xml:space="preserve">Lập biểu tổng hợp tài liệu thu </w:t>
            </w:r>
            <w:r>
              <w:rPr>
                <w:b/>
                <w:bCs/>
                <w:color w:val="000000" w:themeColor="text1"/>
                <w:sz w:val="28"/>
                <w:szCs w:val="28"/>
              </w:rPr>
              <w:lastRenderedPageBreak/>
              <w:t>thập</w:t>
            </w:r>
          </w:p>
        </w:tc>
        <w:tc>
          <w:tcPr>
            <w:tcW w:w="723"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 xml:space="preserve">Rà soát, đánh giá, phân loại và sắp xếp tài liệu, dữ liệu </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noWrap/>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3.1</w:t>
            </w:r>
          </w:p>
        </w:tc>
        <w:tc>
          <w:tcPr>
            <w:tcW w:w="4358" w:type="dxa"/>
            <w:vAlign w:val="center"/>
          </w:tcPr>
          <w:p w:rsidR="00330F08" w:rsidRDefault="002F59A7">
            <w:pPr>
              <w:jc w:val="both"/>
              <w:rPr>
                <w:color w:val="000000" w:themeColor="text1"/>
                <w:sz w:val="28"/>
                <w:szCs w:val="28"/>
              </w:rPr>
            </w:pPr>
            <w:r>
              <w:rPr>
                <w:color w:val="000000" w:themeColor="text1"/>
                <w:sz w:val="28"/>
                <w:szCs w:val="28"/>
              </w:rPr>
              <w:t>Rà soát, đánh giá tài liệu, dữ liệu; lập báo cáo kết quả thực hiện</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noWrap/>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0,0043</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0,0004</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3.2</w:t>
            </w:r>
          </w:p>
        </w:tc>
        <w:tc>
          <w:tcPr>
            <w:tcW w:w="4358" w:type="dxa"/>
            <w:vAlign w:val="center"/>
          </w:tcPr>
          <w:p w:rsidR="00330F08" w:rsidRDefault="002F59A7">
            <w:pPr>
              <w:jc w:val="both"/>
              <w:rPr>
                <w:color w:val="000000" w:themeColor="text1"/>
                <w:sz w:val="28"/>
                <w:szCs w:val="28"/>
              </w:rPr>
            </w:pPr>
            <w:r>
              <w:rPr>
                <w:color w:val="000000" w:themeColor="text1"/>
                <w:sz w:val="28"/>
                <w:szCs w:val="28"/>
              </w:rPr>
              <w:t>Phân loại thửa đất</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0,0050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0,0004</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3.3</w:t>
            </w:r>
          </w:p>
        </w:tc>
        <w:tc>
          <w:tcPr>
            <w:tcW w:w="4358" w:type="dxa"/>
            <w:vAlign w:val="center"/>
          </w:tcPr>
          <w:p w:rsidR="00330F08" w:rsidRDefault="002F59A7">
            <w:pPr>
              <w:jc w:val="both"/>
              <w:rPr>
                <w:color w:val="000000" w:themeColor="text1"/>
                <w:sz w:val="28"/>
                <w:szCs w:val="28"/>
              </w:rPr>
            </w:pPr>
            <w:r>
              <w:rPr>
                <w:color w:val="000000" w:themeColor="text1"/>
                <w:sz w:val="28"/>
                <w:szCs w:val="28"/>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3.4</w:t>
            </w:r>
          </w:p>
        </w:tc>
        <w:tc>
          <w:tcPr>
            <w:tcW w:w="4358" w:type="dxa"/>
            <w:vAlign w:val="center"/>
          </w:tcPr>
          <w:p w:rsidR="00330F08" w:rsidRDefault="002F59A7">
            <w:pPr>
              <w:jc w:val="both"/>
              <w:rPr>
                <w:color w:val="000000" w:themeColor="text1"/>
                <w:sz w:val="28"/>
                <w:szCs w:val="28"/>
              </w:rPr>
            </w:pPr>
            <w:r>
              <w:rPr>
                <w:color w:val="000000" w:themeColor="text1"/>
                <w:sz w:val="28"/>
                <w:szCs w:val="28"/>
              </w:rPr>
              <w:t>Lập bảng thống kê phân loại thửa đất</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4.1</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Chuẩn hóa các lớp đối tượng không gian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4.1.1</w:t>
            </w:r>
          </w:p>
        </w:tc>
        <w:tc>
          <w:tcPr>
            <w:tcW w:w="4358" w:type="dxa"/>
            <w:vAlign w:val="center"/>
          </w:tcPr>
          <w:p w:rsidR="00330F08" w:rsidRDefault="002F59A7">
            <w:pPr>
              <w:jc w:val="both"/>
              <w:rPr>
                <w:color w:val="000000" w:themeColor="text1"/>
                <w:sz w:val="28"/>
                <w:szCs w:val="28"/>
              </w:rPr>
            </w:pPr>
            <w:r>
              <w:rPr>
                <w:color w:val="000000" w:themeColor="text1"/>
                <w:sz w:val="28"/>
                <w:szCs w:val="28"/>
              </w:rPr>
              <w:t>Lập bảng đối chiếu giữa lớp đối tượng không gian địa chính với nội dung tương ứng trong bản đồ địa chính để tách, lọc các đối tượng từ nội dung bản đồ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0,0001</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lastRenderedPageBreak/>
              <w:t>4.1.2</w:t>
            </w:r>
          </w:p>
        </w:tc>
        <w:tc>
          <w:tcPr>
            <w:tcW w:w="4358"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địa chính chưa phù hợp với quy định kỹ thuật về Cơ sở dữ liệu đất đai</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0,0054</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0,0054</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0,0005</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4.1.3</w:t>
            </w:r>
          </w:p>
        </w:tc>
        <w:tc>
          <w:tcPr>
            <w:tcW w:w="4358" w:type="dxa"/>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địa chính theo quy định kỹ thuật về Cơ sở dữ liệu đất đai</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0,0100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0,0100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0,0008</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4.2</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Chuyển đổi các lớp đối tượng không gian địa chính từ tệp (File) bản đồ số vào Cơ sở dữ liệu theo phạm vi đơn vị hành chính cấp xã</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0,0012</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0,0012</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0,0001</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4.3</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Bổ sung, chỉnh sửa các thửa đất, tài sản gắn liền với đất đã thay đổi hình thể, kích thước theo hồ sơ đăng ký, cấp Giấy chứng nhận, hồ sơ đăng ký biến động</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0,00104</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0,00104</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0,0001</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0,00026</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0,00026</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4.4</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Xử lý việc chồng lấn d</w:t>
            </w:r>
            <w:r>
              <w:rPr>
                <w:b/>
                <w:bCs/>
                <w:color w:val="000000" w:themeColor="text1"/>
                <w:sz w:val="28"/>
                <w:szCs w:val="28"/>
              </w:rPr>
              <w:t xml:space="preserve">iện tích của các thửa đất, tài sản gắn liền </w:t>
            </w:r>
            <w:r>
              <w:rPr>
                <w:b/>
                <w:bCs/>
                <w:color w:val="000000" w:themeColor="text1"/>
                <w:sz w:val="28"/>
                <w:szCs w:val="28"/>
              </w:rPr>
              <w:lastRenderedPageBreak/>
              <w:t xml:space="preserve">với đất do đo đạc địa chính, đăng ký, cấp Giấy chứng nhận trên nền các bản đồ có tỷ lệ khác nhau hoặc thời điểm đo đạc khác nhau. Lập thành bảng thống kê thửa đất chỉnh lý biến động - tiếp biên khu đo khác tỷ lệ </w:t>
            </w:r>
          </w:p>
        </w:tc>
        <w:tc>
          <w:tcPr>
            <w:tcW w:w="723"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0,00208</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0,00208</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0,0002</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0,00052</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0,00052</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4.5</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Đối với khu vực chưa có bản đồ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4.5.1</w:t>
            </w:r>
          </w:p>
        </w:tc>
        <w:tc>
          <w:tcPr>
            <w:tcW w:w="4358" w:type="dxa"/>
            <w:vAlign w:val="center"/>
          </w:tcPr>
          <w:p w:rsidR="00330F08" w:rsidRDefault="002F59A7">
            <w:pPr>
              <w:jc w:val="both"/>
              <w:rPr>
                <w:color w:val="000000" w:themeColor="text1"/>
                <w:sz w:val="28"/>
                <w:szCs w:val="28"/>
              </w:rPr>
            </w:pPr>
            <w:r>
              <w:rPr>
                <w:color w:val="000000" w:themeColor="text1"/>
                <w:sz w:val="28"/>
                <w:szCs w:val="28"/>
              </w:rPr>
              <w:t>Chuyển đổi bản trích đo địa chính theo hệ tọa độ quốc gia VN-2000 vào dữ liệu không gian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0,0200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0,0200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0,0017</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0,0050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0,0050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4.5.2</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Chuyển đổi vào dữ liệu không gian địa chính và định vị trên dữ liệu không gian đất đai nền sơ đồ, bản trích đo địa chính </w:t>
            </w:r>
            <w:r>
              <w:rPr>
                <w:color w:val="000000" w:themeColor="text1"/>
                <w:sz w:val="28"/>
                <w:szCs w:val="28"/>
              </w:rPr>
              <w:t>chưa theo hệ tọa độ quốc gia VN-2000 hoặc bản đồ giải thửa dạng số</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0,0400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0,0400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0,0033</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0,0100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0,0100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4.5.3</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 Quét và định vị sơ bộ trên dữ liệu không gian đất đai nền sơ đồ, bản trích đo địa chính theo hệ tọa độ giả định hoặc bản đồ giải thửa </w:t>
            </w:r>
            <w:r>
              <w:rPr>
                <w:color w:val="000000" w:themeColor="text1"/>
                <w:sz w:val="28"/>
                <w:szCs w:val="28"/>
              </w:rPr>
              <w:lastRenderedPageBreak/>
              <w:t>dạng giấy</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lastRenderedPageBreak/>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0,0200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39" w:type="dxa"/>
            <w:vAlign w:val="center"/>
          </w:tcPr>
          <w:p w:rsidR="00330F08" w:rsidRDefault="002F59A7">
            <w:pPr>
              <w:jc w:val="right"/>
              <w:rPr>
                <w:color w:val="000000" w:themeColor="text1"/>
                <w:sz w:val="28"/>
                <w:szCs w:val="28"/>
              </w:rPr>
            </w:pPr>
            <w:r>
              <w:rPr>
                <w:color w:val="000000" w:themeColor="text1"/>
                <w:sz w:val="28"/>
                <w:szCs w:val="28"/>
              </w:rPr>
              <w:t>0,0200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0,0017</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0,0050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0,0050</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4358" w:type="dxa"/>
            <w:vAlign w:val="center"/>
          </w:tcPr>
          <w:p w:rsidR="00330F08" w:rsidRDefault="002F59A7">
            <w:pPr>
              <w:jc w:val="both"/>
              <w:rPr>
                <w:b/>
                <w:bCs/>
                <w:color w:val="000000" w:themeColor="text1"/>
                <w:spacing w:val="-8"/>
                <w:sz w:val="28"/>
                <w:szCs w:val="28"/>
              </w:rPr>
            </w:pPr>
            <w:r>
              <w:rPr>
                <w:b/>
                <w:bCs/>
                <w:color w:val="000000" w:themeColor="text1"/>
                <w:spacing w:val="-8"/>
                <w:sz w:val="28"/>
                <w:szCs w:val="28"/>
              </w:rPr>
              <w:t>Xây dựng dữ liệu thuộc tính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5.1</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Kiểm tra tính đầy đủ thông tin của thửa đất, lựa chọn tài liệu theo thứ tự ưu tiên</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0,0080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0,0007</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5.2</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Lập bảng tham chiếu số thửa cũ và số thửa mới đối với các thửa đất đã được cấp Giấy chứng nhận theo bản đồ cũ nhưng chưa cấp đổi Giấy chứng nhận</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5.3</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Nhập thông tin từ tài liệu đã lựa chọn. Cụ thể theo từng loại thửa đất như sau:</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0,0876</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in laser</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0,6</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942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0,0058</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0,0073</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0,0219</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0,0219</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0,1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458</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0,0219</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5.4</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Lập bảng thông tin chưa đồng bộ giữa dữ liệu thuộc tính địa chính và dữ liệu không gian của cơ sở dữ liệu địa chính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noWrap/>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lastRenderedPageBreak/>
              <w:t>6</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Hoàn thiện dữ liệu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6.1</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Hoàn thiện 100% thông tin trong Cơ sở dữ liệu</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0,0080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0,0007</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0,0020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0,0010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0,0010</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6.2</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Thực hiện xuất Sổ địa chính theo định dạng tệp tin PDF.</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0,0020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0,0002</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0,0005</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0,0005</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7</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Xây dựng siêu dữ liệu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7.1</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Thu nhận các thông tin cần thiết để xây dựng siêu dữ liệu (thông tin mô tả dữ liệu)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0,0030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0,0003</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7.2</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Nhập thông tin siêu dữ liệu địa chính cho từng đơn vị hành chính cấp xã</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0,00008</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0,00001</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0,00002</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0,00002</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8</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Đối soát, tích hợp dữ liệu vào hệ thống (do Văn phòng Đăng ký đất đai thực hiện)</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color w:val="000000" w:themeColor="text1"/>
                <w:sz w:val="28"/>
                <w:szCs w:val="28"/>
              </w:rPr>
            </w:pPr>
          </w:p>
        </w:tc>
        <w:tc>
          <w:tcPr>
            <w:tcW w:w="1339" w:type="dxa"/>
            <w:vAlign w:val="center"/>
          </w:tcPr>
          <w:p w:rsidR="00330F08" w:rsidRDefault="00330F08">
            <w:pPr>
              <w:jc w:val="right"/>
              <w:rPr>
                <w:color w:val="000000" w:themeColor="text1"/>
                <w:sz w:val="28"/>
                <w:szCs w:val="28"/>
              </w:rPr>
            </w:pP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8.1</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 xml:space="preserve">Đối soát thông tin của tất cả các thửa đất trong cơ sở dữ liệu đất đai với nguồn tài liệu, dữ liệu đã sử dụng để xây dựng cơ sở dữ </w:t>
            </w:r>
            <w:r>
              <w:rPr>
                <w:b/>
                <w:bCs/>
                <w:color w:val="000000" w:themeColor="text1"/>
                <w:sz w:val="28"/>
                <w:szCs w:val="28"/>
              </w:rPr>
              <w:lastRenderedPageBreak/>
              <w:t>liệu.</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lastRenderedPageBreak/>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0,0060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0,0005</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Cái </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0,0015</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0,0008</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8.2</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Thực hiện ký số Sổ địa chính, ký số vào các tài liệu quét của dữ liệu phi cấu trúc.</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0,0013</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vAlign w:val="center"/>
          </w:tcPr>
          <w:p w:rsidR="00330F08" w:rsidRDefault="002F59A7">
            <w:pPr>
              <w:jc w:val="right"/>
              <w:rPr>
                <w:color w:val="000000" w:themeColor="text1"/>
                <w:sz w:val="28"/>
                <w:szCs w:val="28"/>
              </w:rPr>
            </w:pPr>
            <w:r>
              <w:rPr>
                <w:color w:val="000000" w:themeColor="text1"/>
                <w:sz w:val="28"/>
                <w:szCs w:val="28"/>
              </w:rPr>
              <w:t>0,0010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vAlign w:val="center"/>
          </w:tcPr>
          <w:p w:rsidR="00330F08" w:rsidRDefault="002F59A7">
            <w:pPr>
              <w:jc w:val="right"/>
              <w:rPr>
                <w:color w:val="000000" w:themeColor="text1"/>
                <w:sz w:val="28"/>
                <w:szCs w:val="28"/>
              </w:rPr>
            </w:pPr>
            <w:r>
              <w:rPr>
                <w:color w:val="000000" w:themeColor="text1"/>
                <w:sz w:val="28"/>
                <w:szCs w:val="28"/>
              </w:rPr>
              <w:t>0,0040</w:t>
            </w:r>
          </w:p>
        </w:tc>
      </w:tr>
      <w:tr w:rsidR="00330F08">
        <w:trPr>
          <w:trHeight w:val="397"/>
          <w:jc w:val="center"/>
        </w:trPr>
        <w:tc>
          <w:tcPr>
            <w:tcW w:w="755" w:type="dxa"/>
            <w:vAlign w:val="center"/>
          </w:tcPr>
          <w:p w:rsidR="00330F08" w:rsidRDefault="002F59A7">
            <w:pPr>
              <w:jc w:val="center"/>
              <w:rPr>
                <w:b/>
                <w:bCs/>
                <w:color w:val="000000" w:themeColor="text1"/>
                <w:sz w:val="28"/>
                <w:szCs w:val="28"/>
              </w:rPr>
            </w:pPr>
            <w:r>
              <w:rPr>
                <w:b/>
                <w:bCs/>
                <w:color w:val="000000" w:themeColor="text1"/>
                <w:sz w:val="28"/>
                <w:szCs w:val="28"/>
              </w:rPr>
              <w:t>8.3</w:t>
            </w:r>
          </w:p>
        </w:tc>
        <w:tc>
          <w:tcPr>
            <w:tcW w:w="4358" w:type="dxa"/>
            <w:vAlign w:val="center"/>
          </w:tcPr>
          <w:p w:rsidR="00330F08" w:rsidRDefault="002F59A7">
            <w:pPr>
              <w:jc w:val="both"/>
              <w:rPr>
                <w:b/>
                <w:bCs/>
                <w:color w:val="000000" w:themeColor="text1"/>
                <w:sz w:val="28"/>
                <w:szCs w:val="28"/>
              </w:rPr>
            </w:pPr>
            <w:r>
              <w:rPr>
                <w:b/>
                <w:bCs/>
                <w:color w:val="000000" w:themeColor="text1"/>
                <w:sz w:val="28"/>
                <w:szCs w:val="28"/>
              </w:rPr>
              <w:t>Tích hợp dữ liệu đã được đối soát vào hệ thống đang quản lý, vận hành cơ sở dữ liệu đất đai ở địa phương.</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80" w:type="dxa"/>
            <w:noWrap/>
            <w:vAlign w:val="center"/>
          </w:tcPr>
          <w:p w:rsidR="00330F08" w:rsidRDefault="00330F08">
            <w:pPr>
              <w:jc w:val="right"/>
              <w:rPr>
                <w:b/>
                <w:bCs/>
                <w:color w:val="000000" w:themeColor="text1"/>
                <w:sz w:val="28"/>
                <w:szCs w:val="28"/>
              </w:rPr>
            </w:pPr>
          </w:p>
        </w:tc>
        <w:tc>
          <w:tcPr>
            <w:tcW w:w="1339" w:type="dxa"/>
            <w:vAlign w:val="center"/>
          </w:tcPr>
          <w:p w:rsidR="00330F08" w:rsidRDefault="00330F08">
            <w:pPr>
              <w:jc w:val="right"/>
              <w:rPr>
                <w:b/>
                <w:bCs/>
                <w:color w:val="000000" w:themeColor="text1"/>
                <w:sz w:val="28"/>
                <w:szCs w:val="28"/>
              </w:rPr>
            </w:pP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0,4</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39" w:type="dxa"/>
            <w:vAlign w:val="center"/>
          </w:tcPr>
          <w:p w:rsidR="00330F08" w:rsidRDefault="002F59A7">
            <w:pPr>
              <w:jc w:val="right"/>
              <w:rPr>
                <w:color w:val="000000" w:themeColor="text1"/>
                <w:sz w:val="28"/>
                <w:szCs w:val="28"/>
              </w:rPr>
            </w:pPr>
            <w:r>
              <w:rPr>
                <w:color w:val="000000" w:themeColor="text1"/>
                <w:sz w:val="28"/>
                <w:szCs w:val="28"/>
              </w:rPr>
              <w:t>0,0080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2,2</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0,0027</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3" w:type="dxa"/>
            <w:vAlign w:val="center"/>
          </w:tcPr>
          <w:p w:rsidR="00330F08" w:rsidRDefault="002F59A7">
            <w:pPr>
              <w:jc w:val="center"/>
              <w:rPr>
                <w:color w:val="000000" w:themeColor="text1"/>
                <w:sz w:val="28"/>
                <w:szCs w:val="28"/>
              </w:rPr>
            </w:pPr>
            <w:r>
              <w:rPr>
                <w:color w:val="000000" w:themeColor="text1"/>
                <w:sz w:val="28"/>
                <w:szCs w:val="28"/>
              </w:rPr>
              <w:t>1</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0,0020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0,0010</w:t>
            </w:r>
          </w:p>
        </w:tc>
      </w:tr>
      <w:tr w:rsidR="00330F08">
        <w:trPr>
          <w:trHeight w:val="397"/>
          <w:jc w:val="center"/>
        </w:trPr>
        <w:tc>
          <w:tcPr>
            <w:tcW w:w="755"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358"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80"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39" w:type="dxa"/>
            <w:noWrap/>
            <w:vAlign w:val="center"/>
          </w:tcPr>
          <w:p w:rsidR="00330F08" w:rsidRDefault="002F59A7">
            <w:pPr>
              <w:jc w:val="right"/>
              <w:rPr>
                <w:color w:val="000000" w:themeColor="text1"/>
                <w:sz w:val="28"/>
                <w:szCs w:val="28"/>
              </w:rPr>
            </w:pPr>
            <w:r>
              <w:rPr>
                <w:color w:val="000000" w:themeColor="text1"/>
                <w:sz w:val="28"/>
                <w:szCs w:val="28"/>
              </w:rPr>
              <w:t>0,0010</w:t>
            </w:r>
          </w:p>
        </w:tc>
      </w:tr>
    </w:tbl>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b) Xây dựng dữ liệu không gian đất đai nền</w:t>
      </w:r>
    </w:p>
    <w:p w:rsidR="00330F08" w:rsidRDefault="002F59A7">
      <w:pPr>
        <w:spacing w:before="120" w:line="340" w:lineRule="atLeast"/>
        <w:ind w:firstLine="680"/>
        <w:jc w:val="both"/>
        <w:outlineLvl w:val="4"/>
        <w:rPr>
          <w:i/>
          <w:color w:val="000000" w:themeColor="text1"/>
          <w:sz w:val="28"/>
          <w:szCs w:val="28"/>
        </w:rPr>
      </w:pPr>
      <w:r>
        <w:rPr>
          <w:i/>
          <w:iCs/>
          <w:color w:val="000000" w:themeColor="text1"/>
          <w:sz w:val="28"/>
          <w:szCs w:val="28"/>
        </w:rPr>
        <w:t>Bảng</w:t>
      </w:r>
      <w:r>
        <w:rPr>
          <w:i/>
          <w:color w:val="000000" w:themeColor="text1"/>
          <w:sz w:val="28"/>
          <w:szCs w:val="28"/>
        </w:rPr>
        <w:t xml:space="preserve"> số 18</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660"/>
        <w:gridCol w:w="1081"/>
        <w:gridCol w:w="1455"/>
        <w:gridCol w:w="1634"/>
      </w:tblGrid>
      <w:tr w:rsidR="00330F08">
        <w:trPr>
          <w:trHeight w:val="340"/>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686"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108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45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bCs/>
                <w:color w:val="000000" w:themeColor="text1"/>
                <w:sz w:val="28"/>
                <w:szCs w:val="28"/>
              </w:rPr>
              <w:t>(KW/h)</w:t>
            </w:r>
          </w:p>
        </w:tc>
        <w:tc>
          <w:tcPr>
            <w:tcW w:w="1641" w:type="dxa"/>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xã)</w:t>
            </w:r>
          </w:p>
        </w:tc>
      </w:tr>
      <w:tr w:rsidR="00330F08">
        <w:trPr>
          <w:trHeight w:val="340"/>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4686" w:type="dxa"/>
            <w:vAlign w:val="center"/>
          </w:tcPr>
          <w:p w:rsidR="00330F08" w:rsidRDefault="002F59A7">
            <w:pPr>
              <w:spacing w:before="40" w:after="40"/>
              <w:jc w:val="both"/>
              <w:rPr>
                <w:bCs/>
                <w:color w:val="000000" w:themeColor="text1"/>
                <w:sz w:val="28"/>
                <w:szCs w:val="28"/>
              </w:rPr>
            </w:pPr>
            <w:r>
              <w:rPr>
                <w:bCs/>
                <w:color w:val="000000" w:themeColor="text1"/>
                <w:sz w:val="28"/>
                <w:szCs w:val="28"/>
              </w:rPr>
              <w:t xml:space="preserve"> Xây dựng dữ liệu không gian đất đai nền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330F08">
            <w:pPr>
              <w:spacing w:before="40" w:after="40"/>
              <w:jc w:val="right"/>
              <w:rPr>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Xử lý biên theo quy định về bản đồ đối với các tài liệu bản đồ tiếp giáp nhau</w:t>
            </w:r>
          </w:p>
        </w:tc>
        <w:tc>
          <w:tcPr>
            <w:tcW w:w="108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641" w:type="dxa"/>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4.00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4.00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0,33</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Tách, lọc và chuẩn hóa các lớp đối tượng không gian đất đai nền</w:t>
            </w:r>
          </w:p>
        </w:tc>
        <w:tc>
          <w:tcPr>
            <w:tcW w:w="108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641" w:type="dxa"/>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9.60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9.60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0,80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đất đai nền từ tệp (File) bản đồ số vào Cơ sở dữ liệu</w:t>
            </w:r>
          </w:p>
        </w:tc>
        <w:tc>
          <w:tcPr>
            <w:tcW w:w="108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641" w:type="dxa"/>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2.56</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2.56</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0,21</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8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641" w:type="dxa"/>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7.68</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7.68</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0,64</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1.5</w:t>
            </w:r>
          </w:p>
        </w:tc>
        <w:tc>
          <w:tcPr>
            <w:tcW w:w="4686" w:type="dxa"/>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83" w:type="dxa"/>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 </w:t>
            </w:r>
          </w:p>
        </w:tc>
        <w:tc>
          <w:tcPr>
            <w:tcW w:w="1458" w:type="dxa"/>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 </w:t>
            </w:r>
          </w:p>
        </w:tc>
        <w:tc>
          <w:tcPr>
            <w:tcW w:w="1641" w:type="dxa"/>
            <w:vAlign w:val="center"/>
          </w:tcPr>
          <w:p w:rsidR="00330F08" w:rsidRDefault="00330F08">
            <w:pPr>
              <w:spacing w:before="40" w:after="40"/>
              <w:jc w:val="right"/>
              <w:rPr>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r>
              <w:rPr>
                <w:color w:val="000000" w:themeColor="text1"/>
                <w:sz w:val="28"/>
                <w:szCs w:val="28"/>
              </w:rPr>
              <w:t>-</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7.68</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7.68</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0,64</w:t>
            </w:r>
          </w:p>
        </w:tc>
      </w:tr>
      <w:tr w:rsidR="00330F08">
        <w:trPr>
          <w:trHeight w:val="340"/>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4686" w:type="dxa"/>
            <w:vAlign w:val="center"/>
          </w:tcPr>
          <w:p w:rsidR="00330F08" w:rsidRDefault="002F59A7">
            <w:pPr>
              <w:spacing w:before="40" w:after="40"/>
              <w:jc w:val="both"/>
              <w:rPr>
                <w:bCs/>
                <w:color w:val="000000" w:themeColor="text1"/>
                <w:sz w:val="28"/>
                <w:szCs w:val="28"/>
              </w:rPr>
            </w:pPr>
            <w:r>
              <w:rPr>
                <w:bCs/>
                <w:color w:val="000000" w:themeColor="text1"/>
                <w:sz w:val="28"/>
                <w:szCs w:val="28"/>
              </w:rPr>
              <w:t xml:space="preserve">Tích hợp dữ liệu không gian đất đai nền </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330F08">
            <w:pPr>
              <w:spacing w:before="40" w:after="40"/>
              <w:jc w:val="right"/>
              <w:rPr>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4686" w:type="dxa"/>
            <w:vAlign w:val="center"/>
          </w:tcPr>
          <w:p w:rsidR="00330F08" w:rsidRDefault="002F59A7">
            <w:pPr>
              <w:spacing w:before="40" w:after="40"/>
              <w:jc w:val="both"/>
              <w:rPr>
                <w:color w:val="000000" w:themeColor="text1"/>
                <w:spacing w:val="-8"/>
                <w:sz w:val="28"/>
                <w:szCs w:val="28"/>
              </w:rPr>
            </w:pPr>
            <w:r>
              <w:rPr>
                <w:color w:val="000000" w:themeColor="text1"/>
                <w:spacing w:val="-8"/>
                <w:sz w:val="28"/>
                <w:szCs w:val="28"/>
              </w:rPr>
              <w:t xml:space="preserve">Xử lý tiếp biên dữ liệu không gian đất đai nền giữa các đơn vị hành chính cấp xã </w:t>
            </w:r>
            <w:r>
              <w:rPr>
                <w:color w:val="000000" w:themeColor="text1"/>
                <w:spacing w:val="-8"/>
                <w:sz w:val="28"/>
                <w:szCs w:val="28"/>
              </w:rPr>
              <w:lastRenderedPageBreak/>
              <w:t>liền kề</w:t>
            </w:r>
          </w:p>
        </w:tc>
        <w:tc>
          <w:tcPr>
            <w:tcW w:w="108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 xml:space="preserve"> </w:t>
            </w:r>
          </w:p>
        </w:tc>
        <w:tc>
          <w:tcPr>
            <w:tcW w:w="145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641" w:type="dxa"/>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9.60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9.60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0,80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Tích hợp dữ liệu không gian đất đai nền vào Cơ sở dữ liệu đất đai để quản lý, vận hành, khai thác sử dụng</w:t>
            </w:r>
          </w:p>
        </w:tc>
        <w:tc>
          <w:tcPr>
            <w:tcW w:w="108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641" w:type="dxa"/>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4.00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4.00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1.00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1.00</w:t>
            </w:r>
          </w:p>
        </w:tc>
      </w:tr>
      <w:tr w:rsidR="00330F08">
        <w:trPr>
          <w:trHeight w:val="340"/>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686"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41" w:type="dxa"/>
            <w:vAlign w:val="center"/>
          </w:tcPr>
          <w:p w:rsidR="00330F08" w:rsidRDefault="002F59A7">
            <w:pPr>
              <w:spacing w:before="40" w:after="40"/>
              <w:jc w:val="right"/>
              <w:rPr>
                <w:color w:val="000000" w:themeColor="text1"/>
                <w:sz w:val="28"/>
                <w:szCs w:val="28"/>
              </w:rPr>
            </w:pPr>
            <w:r>
              <w:rPr>
                <w:color w:val="000000" w:themeColor="text1"/>
                <w:sz w:val="28"/>
                <w:szCs w:val="28"/>
              </w:rPr>
              <w:t>0,33</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đất đai phi cấu trúc về địa chính</w:t>
      </w:r>
    </w:p>
    <w:p w:rsidR="00330F08" w:rsidRDefault="002F59A7">
      <w:pPr>
        <w:spacing w:before="120" w:line="340" w:lineRule="atLeast"/>
        <w:ind w:firstLine="720"/>
        <w:jc w:val="both"/>
        <w:outlineLvl w:val="3"/>
        <w:rPr>
          <w:i/>
          <w:iCs/>
          <w:color w:val="000000" w:themeColor="text1"/>
          <w:sz w:val="28"/>
          <w:szCs w:val="28"/>
        </w:rPr>
      </w:pPr>
      <w:r>
        <w:rPr>
          <w:i/>
          <w:iCs/>
          <w:color w:val="000000" w:themeColor="text1"/>
          <w:sz w:val="28"/>
          <w:szCs w:val="28"/>
        </w:rPr>
        <w:t>Bảng số 19</w:t>
      </w:r>
    </w:p>
    <w:tbl>
      <w:tblPr>
        <w:tblW w:w="9530" w:type="dxa"/>
        <w:jc w:val="center"/>
        <w:tblLook w:val="04A0" w:firstRow="1" w:lastRow="0" w:firstColumn="1" w:lastColumn="0" w:noHBand="0" w:noVBand="1"/>
      </w:tblPr>
      <w:tblGrid>
        <w:gridCol w:w="746"/>
        <w:gridCol w:w="5414"/>
        <w:gridCol w:w="808"/>
        <w:gridCol w:w="1037"/>
        <w:gridCol w:w="1525"/>
      </w:tblGrid>
      <w:tr w:rsidR="00330F08">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49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03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bCs/>
                <w:color w:val="000000" w:themeColor="text1"/>
                <w:sz w:val="28"/>
                <w:szCs w:val="28"/>
              </w:rPr>
              <w:t>(kW/h)</w:t>
            </w:r>
          </w:p>
        </w:tc>
        <w:tc>
          <w:tcPr>
            <w:tcW w:w="152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p w:rsidR="00330F08" w:rsidRDefault="002F59A7">
            <w:pPr>
              <w:spacing w:before="40" w:after="40"/>
              <w:jc w:val="center"/>
              <w:rPr>
                <w:b/>
                <w:bCs/>
                <w:color w:val="000000" w:themeColor="text1"/>
                <w:sz w:val="28"/>
                <w:szCs w:val="28"/>
              </w:rPr>
            </w:pPr>
            <w:r>
              <w:rPr>
                <w:b/>
                <w:bCs/>
                <w:color w:val="000000" w:themeColor="text1"/>
                <w:sz w:val="28"/>
                <w:szCs w:val="28"/>
              </w:rPr>
              <w:t>(</w:t>
            </w:r>
            <w:r>
              <w:rPr>
                <w:bCs/>
                <w:color w:val="000000" w:themeColor="text1"/>
                <w:sz w:val="28"/>
                <w:szCs w:val="28"/>
              </w:rPr>
              <w:t>Ca/trang; Ca/thửa đất)</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 xml:space="preserve">Quét các giấy tờ pháp lý và tài liệu kèm theo (bản gốc hoặc bản sao có xác nhận của cơ quan có thẩm quyền) nhằm xác thực thông tin của thửa đất </w:t>
            </w:r>
            <w:r>
              <w:rPr>
                <w:bCs/>
                <w:color w:val="000000" w:themeColor="text1"/>
                <w:sz w:val="28"/>
                <w:szCs w:val="28"/>
              </w:rPr>
              <w:t>(tính cho trang A4 hoặc A3)</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Quét trang A3</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2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0,0096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quét A3</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0,8</w:t>
            </w:r>
          </w:p>
        </w:tc>
        <w:tc>
          <w:tcPr>
            <w:tcW w:w="152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0,0096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lưu trữ hồ sơ quét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2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0,0096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2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0,0008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Quét trang A4</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2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0,0064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quét A4</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0,6</w:t>
            </w:r>
          </w:p>
        </w:tc>
        <w:tc>
          <w:tcPr>
            <w:tcW w:w="152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0,0064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lưu trữ hồ sơ quét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2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0,0064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2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0,0005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 xml:space="preserve">Xử lý các tệp tin quét thành các tệp tin theo </w:t>
            </w:r>
            <w:r>
              <w:rPr>
                <w:bCs/>
                <w:color w:val="000000" w:themeColor="text1"/>
                <w:sz w:val="28"/>
                <w:szCs w:val="28"/>
              </w:rPr>
              <w:lastRenderedPageBreak/>
              <w:t>quy định về dữ liệu đất đ</w:t>
            </w:r>
            <w:r>
              <w:rPr>
                <w:bCs/>
                <w:color w:val="000000" w:themeColor="text1"/>
                <w:sz w:val="28"/>
                <w:szCs w:val="28"/>
              </w:rPr>
              <w:t>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 (Tính theo trang)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 xml:space="preserve"> </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0,0032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0,0003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Nhập thông tin mô tả của dữ liệu phi cấu trúc và tạo liên kết dữ liệu đất đai phi cấu trúc với thửa đất trong cơ sở dữ liệu (Tính cho 01 thửa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0,0080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0,0020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0,0020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2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0,0007 </w:t>
            </w:r>
          </w:p>
        </w:tc>
      </w:tr>
    </w:tbl>
    <w:p w:rsidR="00330F08" w:rsidRDefault="002F59A7">
      <w:pPr>
        <w:spacing w:before="120" w:line="340" w:lineRule="atLeast"/>
        <w:ind w:firstLine="720"/>
        <w:jc w:val="both"/>
        <w:outlineLvl w:val="1"/>
        <w:rPr>
          <w:b/>
          <w:iCs/>
          <w:color w:val="000000" w:themeColor="text1"/>
          <w:sz w:val="28"/>
          <w:szCs w:val="28"/>
        </w:rPr>
      </w:pPr>
      <w:bookmarkStart w:id="17" w:name="_Toc494182243"/>
      <w:bookmarkStart w:id="18" w:name="_Toc191001667"/>
      <w:r>
        <w:rPr>
          <w:b/>
          <w:color w:val="000000" w:themeColor="text1"/>
          <w:sz w:val="28"/>
          <w:szCs w:val="28"/>
        </w:rPr>
        <w:t>Điều 6</w:t>
      </w:r>
      <w:r>
        <w:rPr>
          <w:b/>
          <w:iCs/>
          <w:color w:val="000000" w:themeColor="text1"/>
          <w:sz w:val="28"/>
          <w:szCs w:val="28"/>
        </w:rPr>
        <w:t>. Chuyển đổi, bổ sung, hoàn thiện Cơ sở dữ liệu địa chính đã xây dựng trước ngày 01 tháng 8 năm 2024 (ngày Thông tư số 09/2024/TT-BTNMT có hiệu lực thi hành)</w:t>
      </w:r>
      <w:bookmarkEnd w:id="17"/>
      <w:bookmarkEnd w:id="18"/>
    </w:p>
    <w:p w:rsidR="00330F08" w:rsidRDefault="002F59A7">
      <w:pPr>
        <w:spacing w:before="120" w:line="340" w:lineRule="atLeast"/>
        <w:ind w:firstLine="720"/>
        <w:jc w:val="both"/>
        <w:outlineLvl w:val="3"/>
        <w:rPr>
          <w:iCs/>
          <w:color w:val="000000" w:themeColor="text1"/>
          <w:sz w:val="28"/>
          <w:szCs w:val="28"/>
        </w:rPr>
      </w:pPr>
      <w:r>
        <w:rPr>
          <w:bCs/>
          <w:iCs/>
          <w:color w:val="000000" w:themeColor="text1"/>
          <w:sz w:val="28"/>
          <w:szCs w:val="28"/>
        </w:rPr>
        <w:t xml:space="preserve">1. </w:t>
      </w:r>
      <w:r>
        <w:rPr>
          <w:iCs/>
          <w:color w:val="000000" w:themeColor="text1"/>
          <w:sz w:val="28"/>
          <w:szCs w:val="28"/>
        </w:rPr>
        <w:t xml:space="preserve">Định mức lao động </w:t>
      </w:r>
    </w:p>
    <w:p w:rsidR="00330F08" w:rsidRDefault="002F59A7">
      <w:pPr>
        <w:spacing w:before="120" w:line="340" w:lineRule="atLeast"/>
        <w:ind w:firstLine="720"/>
        <w:jc w:val="both"/>
        <w:outlineLvl w:val="3"/>
        <w:rPr>
          <w:bCs/>
          <w:iCs/>
          <w:color w:val="000000" w:themeColor="text1"/>
          <w:sz w:val="28"/>
          <w:szCs w:val="28"/>
        </w:rPr>
      </w:pPr>
      <w:r>
        <w:rPr>
          <w:bCs/>
          <w:iCs/>
          <w:color w:val="000000" w:themeColor="text1"/>
          <w:sz w:val="28"/>
          <w:szCs w:val="28"/>
        </w:rPr>
        <w:t>a) Chuyển đổi, bổ sung hoàn thiện dữ liệu địa chính (không bao gồm nội dung xây dựng dữ liệu không gian đất đai nền)</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20</w:t>
      </w:r>
    </w:p>
    <w:tbl>
      <w:tblPr>
        <w:tblW w:w="9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364"/>
        <w:gridCol w:w="2068"/>
        <w:gridCol w:w="2045"/>
      </w:tblGrid>
      <w:tr w:rsidR="00330F08">
        <w:trPr>
          <w:trHeight w:val="284"/>
          <w:tblHeader/>
          <w:jc w:val="center"/>
        </w:trPr>
        <w:tc>
          <w:tcPr>
            <w:tcW w:w="714" w:type="dxa"/>
            <w:shd w:val="clear" w:color="000000" w:fill="FFFFFF"/>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395" w:type="dxa"/>
            <w:shd w:val="clear" w:color="000000" w:fill="FFFFFF"/>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2069" w:type="dxa"/>
            <w:shd w:val="clear" w:color="000000" w:fill="FFFFFF"/>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biên</w:t>
            </w:r>
          </w:p>
        </w:tc>
        <w:tc>
          <w:tcPr>
            <w:tcW w:w="2045" w:type="dxa"/>
            <w:shd w:val="clear" w:color="000000" w:fill="FFFFFF"/>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mức</w:t>
            </w:r>
          </w:p>
          <w:p w:rsidR="00330F08" w:rsidRDefault="002F59A7">
            <w:pPr>
              <w:spacing w:before="40" w:after="40"/>
              <w:ind w:left="-57" w:right="-57"/>
              <w:jc w:val="center"/>
              <w:rPr>
                <w:bCs/>
                <w:color w:val="000000" w:themeColor="text1"/>
                <w:sz w:val="28"/>
                <w:szCs w:val="28"/>
              </w:rPr>
            </w:pPr>
            <w:r>
              <w:rPr>
                <w:bCs/>
                <w:color w:val="000000" w:themeColor="text1"/>
                <w:sz w:val="28"/>
                <w:szCs w:val="28"/>
              </w:rPr>
              <w:t>(Công/Thửa)</w:t>
            </w:r>
          </w:p>
        </w:tc>
      </w:tr>
      <w:tr w:rsidR="00330F08">
        <w:trPr>
          <w:trHeight w:val="340"/>
          <w:jc w:val="center"/>
        </w:trPr>
        <w:tc>
          <w:tcPr>
            <w:tcW w:w="714" w:type="dxa"/>
            <w:shd w:val="clear" w:color="000000" w:fill="FFFFFF"/>
            <w:vAlign w:val="center"/>
          </w:tcPr>
          <w:p w:rsidR="00330F08" w:rsidRDefault="002F59A7">
            <w:pPr>
              <w:spacing w:before="40" w:after="40"/>
              <w:jc w:val="center"/>
              <w:rPr>
                <w:b/>
                <w:color w:val="000000" w:themeColor="text1"/>
                <w:sz w:val="28"/>
                <w:szCs w:val="28"/>
              </w:rPr>
            </w:pPr>
            <w:r>
              <w:rPr>
                <w:b/>
                <w:color w:val="000000" w:themeColor="text1"/>
                <w:sz w:val="28"/>
                <w:szCs w:val="28"/>
              </w:rPr>
              <w:t>1</w:t>
            </w:r>
          </w:p>
        </w:tc>
        <w:tc>
          <w:tcPr>
            <w:tcW w:w="4395" w:type="dxa"/>
            <w:shd w:val="clear" w:color="000000" w:fill="FFFFFF"/>
            <w:vAlign w:val="center"/>
          </w:tcPr>
          <w:p w:rsidR="00330F08" w:rsidRDefault="002F59A7">
            <w:pPr>
              <w:spacing w:before="40" w:after="40"/>
              <w:jc w:val="both"/>
              <w:rPr>
                <w:b/>
                <w:color w:val="000000" w:themeColor="text1"/>
                <w:sz w:val="28"/>
                <w:szCs w:val="28"/>
              </w:rPr>
            </w:pPr>
            <w:r>
              <w:rPr>
                <w:b/>
                <w:color w:val="000000" w:themeColor="text1"/>
                <w:sz w:val="28"/>
                <w:szCs w:val="28"/>
              </w:rPr>
              <w:t>Công tác chuẩn bị</w:t>
            </w:r>
          </w:p>
        </w:tc>
        <w:tc>
          <w:tcPr>
            <w:tcW w:w="2069" w:type="dxa"/>
            <w:shd w:val="clear" w:color="000000" w:fill="FFFFFF"/>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 </w:t>
            </w:r>
          </w:p>
        </w:tc>
        <w:tc>
          <w:tcPr>
            <w:tcW w:w="2045" w:type="dxa"/>
            <w:shd w:val="clear" w:color="000000" w:fill="FFFFFF"/>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r>
      <w:tr w:rsidR="00330F08">
        <w:trPr>
          <w:trHeight w:val="340"/>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395" w:type="dxa"/>
            <w:shd w:val="clear" w:color="000000" w:fill="FFFFFF"/>
            <w:vAlign w:val="center"/>
          </w:tcPr>
          <w:p w:rsidR="00330F08" w:rsidRDefault="002F59A7">
            <w:pPr>
              <w:spacing w:before="40" w:after="40"/>
              <w:jc w:val="both"/>
              <w:rPr>
                <w:color w:val="000000" w:themeColor="text1"/>
                <w:sz w:val="28"/>
                <w:szCs w:val="28"/>
              </w:rPr>
            </w:pPr>
            <w:r>
              <w:rPr>
                <w:color w:val="000000" w:themeColor="text1"/>
                <w:sz w:val="28"/>
                <w:szCs w:val="28"/>
              </w:rPr>
              <w:t>Lập k</w:t>
            </w:r>
            <w:r>
              <w:rPr>
                <w:color w:val="000000" w:themeColor="text1"/>
                <w:sz w:val="28"/>
                <w:szCs w:val="28"/>
              </w:rPr>
              <w:t xml:space="preserve">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w:t>
            </w:r>
            <w:r>
              <w:rPr>
                <w:color w:val="000000" w:themeColor="text1"/>
                <w:sz w:val="28"/>
                <w:szCs w:val="28"/>
              </w:rPr>
              <w:lastRenderedPageBreak/>
              <w:t>công.</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lastRenderedPageBreak/>
              <w:t>Nhóm 2 (1KTV2+1KS4)</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0,0003</w:t>
            </w:r>
          </w:p>
        </w:tc>
      </w:tr>
      <w:tr w:rsidR="00330F08">
        <w:trPr>
          <w:trHeight w:val="397"/>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1.2</w:t>
            </w:r>
          </w:p>
        </w:tc>
        <w:tc>
          <w:tcPr>
            <w:tcW w:w="4395" w:type="dxa"/>
            <w:shd w:val="clear" w:color="000000" w:fill="FFFFFF"/>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chuyển đổi, bổ sung, hoàn thiện cơ sở dữ liệu địa chính đã xây dựng trước ngày 01 tháng 8 năm 2024</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Nhóm 2 (1KTV4+1KS2)</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0,0003</w:t>
            </w:r>
          </w:p>
        </w:tc>
      </w:tr>
      <w:tr w:rsidR="00330F08">
        <w:trPr>
          <w:trHeight w:val="397"/>
          <w:jc w:val="center"/>
        </w:trPr>
        <w:tc>
          <w:tcPr>
            <w:tcW w:w="714" w:type="dxa"/>
            <w:shd w:val="clear" w:color="000000" w:fill="FFFFFF"/>
            <w:vAlign w:val="center"/>
          </w:tcPr>
          <w:p w:rsidR="00330F08" w:rsidRDefault="002F59A7">
            <w:pPr>
              <w:spacing w:before="40" w:after="40"/>
              <w:jc w:val="center"/>
              <w:rPr>
                <w:b/>
                <w:color w:val="000000" w:themeColor="text1"/>
                <w:sz w:val="28"/>
                <w:szCs w:val="28"/>
              </w:rPr>
            </w:pPr>
            <w:r>
              <w:rPr>
                <w:b/>
                <w:color w:val="000000" w:themeColor="text1"/>
                <w:sz w:val="28"/>
                <w:szCs w:val="28"/>
              </w:rPr>
              <w:t>2</w:t>
            </w:r>
          </w:p>
        </w:tc>
        <w:tc>
          <w:tcPr>
            <w:tcW w:w="4395" w:type="dxa"/>
            <w:shd w:val="clear" w:color="000000" w:fill="FFFFFF"/>
            <w:vAlign w:val="center"/>
          </w:tcPr>
          <w:p w:rsidR="00330F08" w:rsidRDefault="002F59A7">
            <w:pPr>
              <w:spacing w:before="40" w:after="40"/>
              <w:jc w:val="both"/>
              <w:rPr>
                <w:b/>
                <w:color w:val="000000" w:themeColor="text1"/>
                <w:sz w:val="28"/>
                <w:szCs w:val="28"/>
              </w:rPr>
            </w:pPr>
            <w:r>
              <w:rPr>
                <w:b/>
                <w:color w:val="000000" w:themeColor="text1"/>
                <w:sz w:val="28"/>
                <w:szCs w:val="28"/>
              </w:rPr>
              <w:t>Chuyển đổi dữ liệu địa chính</w:t>
            </w:r>
          </w:p>
        </w:tc>
        <w:tc>
          <w:tcPr>
            <w:tcW w:w="2069" w:type="dxa"/>
            <w:shd w:val="clear" w:color="000000" w:fill="FFFFFF"/>
            <w:vAlign w:val="center"/>
          </w:tcPr>
          <w:p w:rsidR="00330F08" w:rsidRDefault="002F59A7">
            <w:pPr>
              <w:spacing w:before="40" w:after="40"/>
              <w:ind w:left="-57" w:right="-57"/>
              <w:rPr>
                <w:b/>
                <w:bCs/>
                <w:color w:val="000000" w:themeColor="text1"/>
                <w:sz w:val="28"/>
                <w:szCs w:val="28"/>
              </w:rPr>
            </w:pPr>
            <w:r>
              <w:rPr>
                <w:b/>
                <w:bCs/>
                <w:color w:val="000000" w:themeColor="text1"/>
                <w:sz w:val="28"/>
                <w:szCs w:val="28"/>
              </w:rPr>
              <w:t xml:space="preserve"> </w:t>
            </w:r>
          </w:p>
        </w:tc>
        <w:tc>
          <w:tcPr>
            <w:tcW w:w="2045" w:type="dxa"/>
            <w:shd w:val="clear" w:color="000000" w:fill="FFFFFF"/>
            <w:vAlign w:val="center"/>
          </w:tcPr>
          <w:p w:rsidR="00330F08" w:rsidRDefault="00330F08">
            <w:pPr>
              <w:spacing w:before="40" w:after="40"/>
              <w:jc w:val="right"/>
              <w:rPr>
                <w:b/>
                <w:bCs/>
                <w:color w:val="000000" w:themeColor="text1"/>
                <w:sz w:val="28"/>
                <w:szCs w:val="28"/>
              </w:rPr>
            </w:pPr>
          </w:p>
        </w:tc>
      </w:tr>
      <w:tr w:rsidR="00330F08">
        <w:trPr>
          <w:trHeight w:val="397"/>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4395" w:type="dxa"/>
            <w:shd w:val="clear" w:color="000000" w:fill="FFFFFF"/>
            <w:vAlign w:val="center"/>
          </w:tcPr>
          <w:p w:rsidR="00330F08" w:rsidRDefault="002F59A7">
            <w:pPr>
              <w:spacing w:before="40" w:after="40"/>
              <w:jc w:val="both"/>
              <w:rPr>
                <w:color w:val="000000" w:themeColor="text1"/>
                <w:sz w:val="28"/>
                <w:szCs w:val="28"/>
              </w:rPr>
            </w:pPr>
            <w:r>
              <w:rPr>
                <w:color w:val="000000" w:themeColor="text1"/>
                <w:sz w:val="28"/>
                <w:szCs w:val="28"/>
              </w:rPr>
              <w:t>Lập mô hình chuyển đổi cấu trúc dữ liệu của cơ sở dữ liệu địa chính đã xây dựng sang cấu trúc dữ liệu của cơ sở dữ liệu quốc gia về đất đai.</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0,0010</w:t>
            </w:r>
          </w:p>
        </w:tc>
      </w:tr>
      <w:tr w:rsidR="00330F08">
        <w:trPr>
          <w:trHeight w:val="454"/>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395" w:type="dxa"/>
            <w:shd w:val="clear" w:color="000000" w:fill="FFFFFF"/>
            <w:vAlign w:val="center"/>
          </w:tcPr>
          <w:p w:rsidR="00330F08" w:rsidRDefault="002F59A7">
            <w:pPr>
              <w:spacing w:before="40" w:after="40"/>
              <w:jc w:val="both"/>
              <w:rPr>
                <w:color w:val="000000" w:themeColor="text1"/>
                <w:sz w:val="28"/>
                <w:szCs w:val="28"/>
              </w:rPr>
            </w:pPr>
            <w:r>
              <w:rPr>
                <w:color w:val="000000" w:themeColor="text1"/>
                <w:sz w:val="28"/>
                <w:szCs w:val="28"/>
              </w:rPr>
              <w:t>Chuyển đổi cấu trúc dữ liệu không gian địa chính</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1KS2</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0,0003</w:t>
            </w:r>
          </w:p>
        </w:tc>
      </w:tr>
      <w:tr w:rsidR="00330F08">
        <w:trPr>
          <w:trHeight w:val="454"/>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t>2.3</w:t>
            </w:r>
          </w:p>
        </w:tc>
        <w:tc>
          <w:tcPr>
            <w:tcW w:w="4395" w:type="dxa"/>
            <w:shd w:val="clear" w:color="000000" w:fill="FFFFFF"/>
            <w:vAlign w:val="center"/>
          </w:tcPr>
          <w:p w:rsidR="00330F08" w:rsidRDefault="002F59A7">
            <w:pPr>
              <w:spacing w:before="40" w:after="40"/>
              <w:ind w:left="-57" w:right="-57"/>
              <w:jc w:val="both"/>
              <w:rPr>
                <w:color w:val="000000" w:themeColor="text1"/>
                <w:spacing w:val="-8"/>
                <w:sz w:val="28"/>
                <w:szCs w:val="28"/>
              </w:rPr>
            </w:pPr>
            <w:r>
              <w:rPr>
                <w:color w:val="000000" w:themeColor="text1"/>
                <w:sz w:val="28"/>
                <w:szCs w:val="28"/>
              </w:rPr>
              <w:t>Chuyển đổi cấu trúc dữ liệu thuộc tính địa chính</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1KS2</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0,0003</w:t>
            </w:r>
          </w:p>
        </w:tc>
      </w:tr>
      <w:tr w:rsidR="00330F08">
        <w:trPr>
          <w:trHeight w:val="454"/>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4395" w:type="dxa"/>
            <w:shd w:val="clear" w:color="000000" w:fill="FFFFFF"/>
            <w:vAlign w:val="center"/>
          </w:tcPr>
          <w:p w:rsidR="00330F08" w:rsidRDefault="002F59A7">
            <w:pPr>
              <w:spacing w:before="40" w:after="40"/>
              <w:jc w:val="both"/>
              <w:rPr>
                <w:color w:val="000000" w:themeColor="text1"/>
                <w:sz w:val="28"/>
                <w:szCs w:val="28"/>
              </w:rPr>
            </w:pPr>
            <w:r>
              <w:rPr>
                <w:color w:val="000000" w:themeColor="text1"/>
                <w:sz w:val="28"/>
                <w:szCs w:val="28"/>
              </w:rPr>
              <w:t>Chuyển đổi cấu trúc dữ liệu phi cấu trúc về địa chính</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1KS2</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0,0001</w:t>
            </w:r>
          </w:p>
        </w:tc>
      </w:tr>
      <w:tr w:rsidR="00330F08">
        <w:trPr>
          <w:trHeight w:val="454"/>
          <w:jc w:val="center"/>
        </w:trPr>
        <w:tc>
          <w:tcPr>
            <w:tcW w:w="714" w:type="dxa"/>
            <w:shd w:val="clear" w:color="000000" w:fill="FFFFFF"/>
            <w:vAlign w:val="center"/>
          </w:tcPr>
          <w:p w:rsidR="00330F08" w:rsidRDefault="002F59A7">
            <w:pPr>
              <w:spacing w:before="40" w:after="40"/>
              <w:jc w:val="center"/>
              <w:rPr>
                <w:b/>
                <w:color w:val="000000" w:themeColor="text1"/>
                <w:sz w:val="28"/>
                <w:szCs w:val="28"/>
              </w:rPr>
            </w:pPr>
            <w:r>
              <w:rPr>
                <w:b/>
                <w:color w:val="000000" w:themeColor="text1"/>
                <w:sz w:val="28"/>
                <w:szCs w:val="28"/>
              </w:rPr>
              <w:t>3</w:t>
            </w:r>
          </w:p>
        </w:tc>
        <w:tc>
          <w:tcPr>
            <w:tcW w:w="4395" w:type="dxa"/>
            <w:shd w:val="clear" w:color="000000" w:fill="FFFFFF"/>
            <w:vAlign w:val="center"/>
          </w:tcPr>
          <w:p w:rsidR="00330F08" w:rsidRDefault="002F59A7">
            <w:pPr>
              <w:spacing w:before="40" w:after="40"/>
              <w:jc w:val="both"/>
              <w:rPr>
                <w:b/>
                <w:color w:val="000000" w:themeColor="text1"/>
                <w:sz w:val="28"/>
                <w:szCs w:val="28"/>
              </w:rPr>
            </w:pPr>
            <w:r>
              <w:rPr>
                <w:b/>
                <w:color w:val="000000" w:themeColor="text1"/>
                <w:sz w:val="28"/>
                <w:szCs w:val="28"/>
              </w:rPr>
              <w:t>Rà soát, bổ sung dữ liệu địa chính</w:t>
            </w:r>
          </w:p>
        </w:tc>
        <w:tc>
          <w:tcPr>
            <w:tcW w:w="2069" w:type="dxa"/>
            <w:shd w:val="clear" w:color="000000" w:fill="FFFFFF"/>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 </w:t>
            </w:r>
          </w:p>
        </w:tc>
        <w:tc>
          <w:tcPr>
            <w:tcW w:w="2045" w:type="dxa"/>
            <w:shd w:val="clear" w:color="000000" w:fill="FFFFFF"/>
            <w:vAlign w:val="center"/>
          </w:tcPr>
          <w:p w:rsidR="00330F08" w:rsidRDefault="00330F08">
            <w:pPr>
              <w:spacing w:before="40" w:after="40"/>
              <w:jc w:val="right"/>
              <w:rPr>
                <w:b/>
                <w:bCs/>
                <w:color w:val="000000" w:themeColor="text1"/>
                <w:sz w:val="28"/>
                <w:szCs w:val="28"/>
              </w:rPr>
            </w:pPr>
          </w:p>
        </w:tc>
      </w:tr>
      <w:tr w:rsidR="00330F08">
        <w:trPr>
          <w:trHeight w:val="454"/>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395" w:type="dxa"/>
            <w:shd w:val="clear" w:color="000000" w:fill="FFFFFF"/>
            <w:vAlign w:val="center"/>
          </w:tcPr>
          <w:p w:rsidR="00330F08" w:rsidRDefault="002F59A7">
            <w:pPr>
              <w:spacing w:before="40" w:after="40"/>
              <w:jc w:val="both"/>
              <w:rPr>
                <w:color w:val="000000" w:themeColor="text1"/>
                <w:spacing w:val="-4"/>
                <w:sz w:val="28"/>
                <w:szCs w:val="28"/>
              </w:rPr>
            </w:pPr>
            <w:r>
              <w:rPr>
                <w:color w:val="000000" w:themeColor="text1"/>
                <w:sz w:val="28"/>
                <w:szCs w:val="28"/>
              </w:rPr>
              <w:t>Rà soát 100% số thửa đất đã thực hiện chuyển đổi theo quy định của cơ sở dữ liệu quốc gia về đất đai.</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0,0020</w:t>
            </w:r>
          </w:p>
        </w:tc>
      </w:tr>
      <w:tr w:rsidR="00330F08">
        <w:trPr>
          <w:trHeight w:val="454"/>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395" w:type="dxa"/>
            <w:shd w:val="clear" w:color="000000" w:fill="FFFFFF"/>
            <w:vAlign w:val="center"/>
          </w:tcPr>
          <w:p w:rsidR="00330F08" w:rsidRDefault="002F59A7">
            <w:pPr>
              <w:spacing w:before="40" w:after="40"/>
              <w:jc w:val="both"/>
              <w:rPr>
                <w:color w:val="000000" w:themeColor="text1"/>
                <w:spacing w:val="-4"/>
                <w:sz w:val="28"/>
                <w:szCs w:val="28"/>
              </w:rPr>
            </w:pPr>
            <w:r>
              <w:rPr>
                <w:color w:val="000000" w:themeColor="text1"/>
                <w:sz w:val="28"/>
                <w:szCs w:val="28"/>
              </w:rPr>
              <w:t xml:space="preserve">Rà soát, bổ sung dữ liệu không gian địa chính </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1KS1</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0,0013</w:t>
            </w:r>
          </w:p>
        </w:tc>
      </w:tr>
      <w:tr w:rsidR="00330F08">
        <w:trPr>
          <w:trHeight w:val="454"/>
          <w:jc w:val="center"/>
        </w:trPr>
        <w:tc>
          <w:tcPr>
            <w:tcW w:w="714" w:type="dxa"/>
            <w:shd w:val="clear" w:color="000000" w:fill="FFFFFF"/>
            <w:vAlign w:val="center"/>
          </w:tcPr>
          <w:p w:rsidR="00330F08" w:rsidRDefault="002F59A7">
            <w:pPr>
              <w:spacing w:before="40" w:after="40"/>
              <w:jc w:val="center"/>
              <w:rPr>
                <w:color w:val="000000" w:themeColor="text1"/>
                <w:sz w:val="28"/>
                <w:szCs w:val="28"/>
              </w:rPr>
            </w:pPr>
            <w:r>
              <w:rPr>
                <w:color w:val="000000" w:themeColor="text1"/>
                <w:sz w:val="28"/>
                <w:szCs w:val="28"/>
              </w:rPr>
              <w:t>3.3</w:t>
            </w:r>
          </w:p>
        </w:tc>
        <w:tc>
          <w:tcPr>
            <w:tcW w:w="4395" w:type="dxa"/>
            <w:shd w:val="clear" w:color="000000" w:fill="FFFFFF"/>
            <w:vAlign w:val="center"/>
          </w:tcPr>
          <w:p w:rsidR="00330F08" w:rsidRDefault="002F59A7">
            <w:pPr>
              <w:spacing w:before="40" w:after="40"/>
              <w:jc w:val="both"/>
              <w:rPr>
                <w:color w:val="000000" w:themeColor="text1"/>
                <w:sz w:val="28"/>
                <w:szCs w:val="28"/>
              </w:rPr>
            </w:pPr>
            <w:r>
              <w:rPr>
                <w:color w:val="000000" w:themeColor="text1"/>
                <w:sz w:val="28"/>
                <w:szCs w:val="28"/>
              </w:rPr>
              <w:t>Rà soát, bổ sung dữ liệu thuộc tính địa chính</w:t>
            </w:r>
          </w:p>
        </w:tc>
        <w:tc>
          <w:tcPr>
            <w:tcW w:w="2069" w:type="dxa"/>
            <w:shd w:val="clear" w:color="000000" w:fill="FFFFFF"/>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1KS1</w:t>
            </w:r>
          </w:p>
        </w:tc>
        <w:tc>
          <w:tcPr>
            <w:tcW w:w="2045" w:type="dxa"/>
            <w:shd w:val="clear" w:color="000000" w:fill="FFFFFF"/>
            <w:vAlign w:val="center"/>
          </w:tcPr>
          <w:p w:rsidR="00330F08" w:rsidRDefault="002F59A7">
            <w:pPr>
              <w:spacing w:before="40" w:after="40"/>
              <w:jc w:val="right"/>
              <w:rPr>
                <w:color w:val="000000" w:themeColor="text1"/>
                <w:sz w:val="28"/>
                <w:szCs w:val="28"/>
              </w:rPr>
            </w:pPr>
            <w:r>
              <w:rPr>
                <w:color w:val="000000" w:themeColor="text1"/>
                <w:sz w:val="28"/>
                <w:szCs w:val="28"/>
              </w:rPr>
              <w:t>0,0137</w:t>
            </w:r>
          </w:p>
        </w:tc>
      </w:tr>
      <w:tr w:rsidR="00330F08">
        <w:trPr>
          <w:trHeight w:val="454"/>
          <w:jc w:val="center"/>
        </w:trPr>
        <w:tc>
          <w:tcPr>
            <w:tcW w:w="714" w:type="dxa"/>
            <w:shd w:val="clear" w:color="000000" w:fill="FFFFFF"/>
            <w:vAlign w:val="center"/>
          </w:tcPr>
          <w:p w:rsidR="00330F08" w:rsidRDefault="002F59A7">
            <w:pPr>
              <w:spacing w:before="40" w:after="40"/>
              <w:jc w:val="center"/>
              <w:rPr>
                <w:b/>
                <w:color w:val="000000" w:themeColor="text1"/>
                <w:sz w:val="28"/>
                <w:szCs w:val="28"/>
              </w:rPr>
            </w:pPr>
            <w:r>
              <w:rPr>
                <w:color w:val="000000" w:themeColor="text1"/>
                <w:sz w:val="28"/>
                <w:szCs w:val="28"/>
              </w:rPr>
              <w:t>3.4</w:t>
            </w:r>
          </w:p>
        </w:tc>
        <w:tc>
          <w:tcPr>
            <w:tcW w:w="4395" w:type="dxa"/>
            <w:shd w:val="clear" w:color="000000" w:fill="FFFFFF"/>
            <w:vAlign w:val="center"/>
          </w:tcPr>
          <w:p w:rsidR="00330F08" w:rsidRDefault="002F59A7">
            <w:pPr>
              <w:spacing w:before="40" w:after="40"/>
              <w:jc w:val="both"/>
              <w:rPr>
                <w:b/>
                <w:color w:val="000000" w:themeColor="text1"/>
                <w:sz w:val="28"/>
                <w:szCs w:val="28"/>
              </w:rPr>
            </w:pPr>
            <w:r>
              <w:rPr>
                <w:color w:val="000000" w:themeColor="text1"/>
                <w:sz w:val="28"/>
                <w:szCs w:val="28"/>
              </w:rPr>
              <w:t>Xây dựng bổ sung dữ liệu của các thửa đất còn thiếu trong quá trình xây dựng cơ sở dữ liệu trước đây theo nội dung, cấu trúc dữ liệu của cơ sở dữ liệu quốc gia về đất đai.</w:t>
            </w:r>
          </w:p>
        </w:tc>
        <w:tc>
          <w:tcPr>
            <w:tcW w:w="2069" w:type="dxa"/>
            <w:shd w:val="clear" w:color="000000" w:fill="FFFFFF"/>
            <w:vAlign w:val="center"/>
          </w:tcPr>
          <w:p w:rsidR="00330F08" w:rsidRDefault="00330F08">
            <w:pPr>
              <w:spacing w:before="40" w:after="40"/>
              <w:ind w:left="-57" w:right="-57"/>
              <w:jc w:val="center"/>
              <w:rPr>
                <w:color w:val="000000" w:themeColor="text1"/>
                <w:sz w:val="28"/>
                <w:szCs w:val="28"/>
              </w:rPr>
            </w:pPr>
          </w:p>
        </w:tc>
        <w:tc>
          <w:tcPr>
            <w:tcW w:w="2045" w:type="dxa"/>
            <w:shd w:val="clear" w:color="000000" w:fill="FFFFFF"/>
            <w:vAlign w:val="center"/>
          </w:tcPr>
          <w:p w:rsidR="00330F08" w:rsidRDefault="00330F08">
            <w:pPr>
              <w:spacing w:before="40" w:after="40"/>
              <w:jc w:val="right"/>
              <w:rPr>
                <w:color w:val="000000" w:themeColor="text1"/>
                <w:sz w:val="28"/>
                <w:szCs w:val="28"/>
              </w:rPr>
            </w:pPr>
          </w:p>
        </w:tc>
      </w:tr>
      <w:tr w:rsidR="00330F08">
        <w:trPr>
          <w:trHeight w:val="454"/>
          <w:jc w:val="center"/>
        </w:trPr>
        <w:tc>
          <w:tcPr>
            <w:tcW w:w="714" w:type="dxa"/>
            <w:shd w:val="clear" w:color="000000" w:fill="FFFFFF"/>
            <w:vAlign w:val="center"/>
          </w:tcPr>
          <w:p w:rsidR="00330F08" w:rsidRDefault="002F59A7">
            <w:pPr>
              <w:spacing w:before="40" w:after="40"/>
              <w:jc w:val="center"/>
              <w:rPr>
                <w:b/>
                <w:color w:val="000000" w:themeColor="text1"/>
                <w:sz w:val="28"/>
                <w:szCs w:val="28"/>
              </w:rPr>
            </w:pPr>
            <w:r>
              <w:rPr>
                <w:b/>
                <w:color w:val="000000" w:themeColor="text1"/>
                <w:sz w:val="28"/>
                <w:szCs w:val="28"/>
              </w:rPr>
              <w:t>4</w:t>
            </w:r>
          </w:p>
        </w:tc>
        <w:tc>
          <w:tcPr>
            <w:tcW w:w="4395" w:type="dxa"/>
            <w:shd w:val="clear" w:color="000000" w:fill="FFFFFF"/>
            <w:vAlign w:val="center"/>
          </w:tcPr>
          <w:p w:rsidR="00330F08" w:rsidRDefault="002F59A7">
            <w:pPr>
              <w:spacing w:before="40" w:after="40"/>
              <w:jc w:val="both"/>
              <w:rPr>
                <w:b/>
                <w:color w:val="000000" w:themeColor="text1"/>
                <w:sz w:val="28"/>
                <w:szCs w:val="28"/>
              </w:rPr>
            </w:pPr>
            <w:r>
              <w:rPr>
                <w:b/>
                <w:color w:val="000000" w:themeColor="text1"/>
                <w:sz w:val="28"/>
                <w:szCs w:val="28"/>
              </w:rPr>
              <w:t>Hoàn thiện dữ liệu địa chính</w:t>
            </w:r>
          </w:p>
        </w:tc>
        <w:tc>
          <w:tcPr>
            <w:tcW w:w="2069" w:type="dxa"/>
            <w:shd w:val="clear" w:color="000000" w:fill="FFFFFF"/>
            <w:vAlign w:val="center"/>
          </w:tcPr>
          <w:p w:rsidR="00330F08" w:rsidRDefault="00330F08">
            <w:pPr>
              <w:spacing w:before="40" w:after="40"/>
              <w:ind w:left="-57" w:right="-57"/>
              <w:jc w:val="center"/>
              <w:rPr>
                <w:color w:val="000000" w:themeColor="text1"/>
                <w:sz w:val="28"/>
                <w:szCs w:val="28"/>
              </w:rPr>
            </w:pPr>
          </w:p>
        </w:tc>
        <w:tc>
          <w:tcPr>
            <w:tcW w:w="2045" w:type="dxa"/>
            <w:shd w:val="clear" w:color="000000" w:fill="FFFFFF"/>
            <w:vAlign w:val="center"/>
          </w:tcPr>
          <w:p w:rsidR="00330F08" w:rsidRDefault="00330F08">
            <w:pPr>
              <w:spacing w:before="40" w:after="40"/>
              <w:jc w:val="right"/>
              <w:rPr>
                <w:color w:val="000000" w:themeColor="text1"/>
                <w:sz w:val="28"/>
                <w:szCs w:val="28"/>
              </w:rPr>
            </w:pPr>
          </w:p>
        </w:tc>
      </w:tr>
      <w:tr w:rsidR="00330F08">
        <w:trPr>
          <w:trHeight w:val="454"/>
          <w:jc w:val="center"/>
        </w:trPr>
        <w:tc>
          <w:tcPr>
            <w:tcW w:w="714" w:type="dxa"/>
            <w:shd w:val="clear" w:color="000000" w:fill="FFFFFF"/>
            <w:vAlign w:val="center"/>
          </w:tcPr>
          <w:p w:rsidR="00330F08" w:rsidRDefault="002F59A7">
            <w:pPr>
              <w:spacing w:before="20" w:after="20"/>
              <w:jc w:val="center"/>
              <w:rPr>
                <w:color w:val="000000" w:themeColor="text1"/>
                <w:sz w:val="28"/>
                <w:szCs w:val="28"/>
              </w:rPr>
            </w:pPr>
            <w:r>
              <w:rPr>
                <w:color w:val="000000" w:themeColor="text1"/>
                <w:sz w:val="28"/>
                <w:szCs w:val="28"/>
              </w:rPr>
              <w:t>4.1</w:t>
            </w:r>
          </w:p>
        </w:tc>
        <w:tc>
          <w:tcPr>
            <w:tcW w:w="4395" w:type="dxa"/>
            <w:shd w:val="clear" w:color="000000" w:fill="FFFFFF"/>
            <w:vAlign w:val="center"/>
          </w:tcPr>
          <w:p w:rsidR="00330F08" w:rsidRDefault="002F59A7">
            <w:pPr>
              <w:spacing w:before="20" w:after="20"/>
              <w:jc w:val="both"/>
              <w:rPr>
                <w:color w:val="000000" w:themeColor="text1"/>
                <w:spacing w:val="-2"/>
                <w:sz w:val="28"/>
                <w:szCs w:val="28"/>
              </w:rPr>
            </w:pPr>
            <w:r>
              <w:rPr>
                <w:color w:val="000000" w:themeColor="text1"/>
                <w:spacing w:val="-2"/>
                <w:sz w:val="28"/>
                <w:szCs w:val="28"/>
              </w:rPr>
              <w:t xml:space="preserve">Thực hiện rà soát đảm bảo 100% thông tin trong cơ sở dữ liệu tuân thủ theo đúng quy định về nội dung, cấu trúc, kiểu thông tin của cơ sở dữ liệu quốc gia về đất đai sau khi chuyển </w:t>
            </w:r>
            <w:r>
              <w:rPr>
                <w:color w:val="000000" w:themeColor="text1"/>
                <w:spacing w:val="-2"/>
                <w:sz w:val="28"/>
                <w:szCs w:val="28"/>
              </w:rPr>
              <w:lastRenderedPageBreak/>
              <w:t>đổi, bổ sung.</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lastRenderedPageBreak/>
              <w:t>1KS3</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0,0020</w:t>
            </w:r>
          </w:p>
        </w:tc>
      </w:tr>
      <w:tr w:rsidR="00330F08">
        <w:trPr>
          <w:trHeight w:val="454"/>
          <w:jc w:val="center"/>
        </w:trPr>
        <w:tc>
          <w:tcPr>
            <w:tcW w:w="714" w:type="dxa"/>
            <w:shd w:val="clear" w:color="000000" w:fill="FFFFFF"/>
            <w:vAlign w:val="center"/>
          </w:tcPr>
          <w:p w:rsidR="00330F08" w:rsidRDefault="002F59A7">
            <w:pPr>
              <w:spacing w:before="20" w:after="20"/>
              <w:jc w:val="center"/>
              <w:rPr>
                <w:color w:val="000000" w:themeColor="text1"/>
                <w:sz w:val="28"/>
                <w:szCs w:val="28"/>
              </w:rPr>
            </w:pPr>
            <w:r>
              <w:rPr>
                <w:color w:val="000000" w:themeColor="text1"/>
                <w:sz w:val="28"/>
                <w:szCs w:val="28"/>
              </w:rPr>
              <w:lastRenderedPageBreak/>
              <w:t>4.2</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Thực hiện xuất Sổ địa chính theo quy định đối</w:t>
            </w:r>
            <w:r>
              <w:rPr>
                <w:color w:val="000000" w:themeColor="text1"/>
                <w:sz w:val="28"/>
                <w:szCs w:val="28"/>
              </w:rPr>
              <w:t xml:space="preserve"> với những thửa đất chưa có Sổ địa chính hoặc nội dung đã thay đổi.</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1KS3</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0,0025</w:t>
            </w:r>
          </w:p>
        </w:tc>
      </w:tr>
      <w:tr w:rsidR="00330F08">
        <w:trPr>
          <w:trHeight w:val="454"/>
          <w:jc w:val="center"/>
        </w:trPr>
        <w:tc>
          <w:tcPr>
            <w:tcW w:w="714" w:type="dxa"/>
            <w:shd w:val="clear" w:color="000000" w:fill="FFFFFF"/>
            <w:noWrap/>
            <w:vAlign w:val="center"/>
          </w:tcPr>
          <w:p w:rsidR="00330F08" w:rsidRDefault="002F59A7">
            <w:pPr>
              <w:spacing w:before="20" w:after="20"/>
              <w:jc w:val="center"/>
              <w:rPr>
                <w:b/>
                <w:color w:val="000000" w:themeColor="text1"/>
                <w:sz w:val="28"/>
                <w:szCs w:val="28"/>
              </w:rPr>
            </w:pPr>
            <w:r>
              <w:rPr>
                <w:b/>
                <w:color w:val="000000" w:themeColor="text1"/>
                <w:sz w:val="28"/>
                <w:szCs w:val="28"/>
              </w:rPr>
              <w:t>5</w:t>
            </w:r>
          </w:p>
        </w:tc>
        <w:tc>
          <w:tcPr>
            <w:tcW w:w="4395" w:type="dxa"/>
            <w:shd w:val="clear" w:color="000000" w:fill="FFFFFF"/>
            <w:vAlign w:val="center"/>
          </w:tcPr>
          <w:p w:rsidR="00330F08" w:rsidRDefault="002F59A7">
            <w:pPr>
              <w:spacing w:before="20" w:after="20"/>
              <w:jc w:val="both"/>
              <w:rPr>
                <w:b/>
                <w:color w:val="000000" w:themeColor="text1"/>
                <w:sz w:val="28"/>
                <w:szCs w:val="28"/>
              </w:rPr>
            </w:pPr>
            <w:r>
              <w:rPr>
                <w:b/>
                <w:color w:val="000000" w:themeColor="text1"/>
                <w:sz w:val="28"/>
                <w:szCs w:val="28"/>
              </w:rPr>
              <w:t>Xây dựng siêu dữ liệu địa chính</w:t>
            </w:r>
          </w:p>
        </w:tc>
        <w:tc>
          <w:tcPr>
            <w:tcW w:w="2069" w:type="dxa"/>
            <w:shd w:val="clear" w:color="000000" w:fill="FFFFFF"/>
            <w:vAlign w:val="center"/>
          </w:tcPr>
          <w:p w:rsidR="00330F08" w:rsidRDefault="002F59A7">
            <w:pPr>
              <w:spacing w:before="20" w:after="20"/>
              <w:ind w:left="-57" w:right="-57"/>
              <w:jc w:val="center"/>
              <w:rPr>
                <w:b/>
                <w:bCs/>
                <w:color w:val="000000" w:themeColor="text1"/>
                <w:sz w:val="28"/>
                <w:szCs w:val="28"/>
              </w:rPr>
            </w:pPr>
            <w:r>
              <w:rPr>
                <w:b/>
                <w:bCs/>
                <w:color w:val="000000" w:themeColor="text1"/>
                <w:sz w:val="28"/>
                <w:szCs w:val="28"/>
              </w:rPr>
              <w:t xml:space="preserve"> </w:t>
            </w:r>
          </w:p>
        </w:tc>
        <w:tc>
          <w:tcPr>
            <w:tcW w:w="2045" w:type="dxa"/>
            <w:shd w:val="clear" w:color="000000" w:fill="FFFFFF"/>
            <w:noWrap/>
            <w:vAlign w:val="center"/>
          </w:tcPr>
          <w:p w:rsidR="00330F08" w:rsidRDefault="00330F08">
            <w:pPr>
              <w:spacing w:before="20" w:after="20"/>
              <w:jc w:val="right"/>
              <w:rPr>
                <w:b/>
                <w:bCs/>
                <w:color w:val="000000" w:themeColor="text1"/>
                <w:sz w:val="28"/>
                <w:szCs w:val="28"/>
              </w:rPr>
            </w:pP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5.1</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Chuyển đổi siêu dữ liệu địa chính</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1KS3</w:t>
            </w:r>
          </w:p>
        </w:tc>
        <w:tc>
          <w:tcPr>
            <w:tcW w:w="2045" w:type="dxa"/>
            <w:shd w:val="clear" w:color="000000" w:fill="FFFFFF"/>
            <w:noWrap/>
            <w:vAlign w:val="center"/>
          </w:tcPr>
          <w:p w:rsidR="00330F08" w:rsidRDefault="002F59A7">
            <w:pPr>
              <w:spacing w:before="20" w:after="20"/>
              <w:jc w:val="right"/>
              <w:rPr>
                <w:color w:val="000000" w:themeColor="text1"/>
                <w:sz w:val="28"/>
                <w:szCs w:val="28"/>
              </w:rPr>
            </w:pPr>
            <w:r>
              <w:rPr>
                <w:color w:val="000000" w:themeColor="text1"/>
                <w:sz w:val="28"/>
                <w:szCs w:val="28"/>
              </w:rPr>
              <w:t>0,0001</w:t>
            </w: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5.2</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Thu nhận bổ sung các thông tin cần thiết để xây dựng siêu dữ liệu địa chính (thu nhận bổ sung thông tin)</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1KS2</w:t>
            </w:r>
          </w:p>
        </w:tc>
        <w:tc>
          <w:tcPr>
            <w:tcW w:w="2045" w:type="dxa"/>
            <w:shd w:val="clear" w:color="000000" w:fill="FFFFFF"/>
            <w:noWrap/>
            <w:vAlign w:val="center"/>
          </w:tcPr>
          <w:p w:rsidR="00330F08" w:rsidRDefault="002F59A7">
            <w:pPr>
              <w:spacing w:before="20" w:after="20"/>
              <w:jc w:val="right"/>
              <w:rPr>
                <w:color w:val="000000" w:themeColor="text1"/>
                <w:sz w:val="28"/>
                <w:szCs w:val="28"/>
              </w:rPr>
            </w:pPr>
            <w:r>
              <w:rPr>
                <w:color w:val="000000" w:themeColor="text1"/>
                <w:sz w:val="28"/>
                <w:szCs w:val="28"/>
              </w:rPr>
              <w:t>0,0019</w:t>
            </w: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5.3</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Nhập bổ sung thông tin cho siêu dữ liệu địa chính theo từng đơn vị hành chính cấp xã đối với phạm vi cơ sở dữ liệu địa chính đã được x</w:t>
            </w:r>
            <w:r>
              <w:rPr>
                <w:color w:val="000000" w:themeColor="text1"/>
                <w:sz w:val="28"/>
                <w:szCs w:val="28"/>
              </w:rPr>
              <w:t>ây dựng và được cập nhật khi có thay đổi thông tin.</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1KS1</w:t>
            </w:r>
          </w:p>
        </w:tc>
        <w:tc>
          <w:tcPr>
            <w:tcW w:w="2045" w:type="dxa"/>
            <w:shd w:val="clear" w:color="000000" w:fill="FFFFFF"/>
            <w:noWrap/>
            <w:vAlign w:val="center"/>
          </w:tcPr>
          <w:p w:rsidR="00330F08" w:rsidRDefault="002F59A7">
            <w:pPr>
              <w:spacing w:before="20" w:after="20"/>
              <w:jc w:val="right"/>
              <w:rPr>
                <w:color w:val="000000" w:themeColor="text1"/>
                <w:sz w:val="28"/>
                <w:szCs w:val="28"/>
              </w:rPr>
            </w:pPr>
            <w:r>
              <w:rPr>
                <w:color w:val="000000" w:themeColor="text1"/>
                <w:sz w:val="28"/>
                <w:szCs w:val="28"/>
              </w:rPr>
              <w:t>0,0001</w:t>
            </w:r>
          </w:p>
        </w:tc>
      </w:tr>
      <w:tr w:rsidR="00330F08">
        <w:trPr>
          <w:trHeight w:val="454"/>
          <w:jc w:val="center"/>
        </w:trPr>
        <w:tc>
          <w:tcPr>
            <w:tcW w:w="714" w:type="dxa"/>
            <w:shd w:val="clear" w:color="000000" w:fill="FFFFFF"/>
            <w:noWrap/>
            <w:vAlign w:val="center"/>
          </w:tcPr>
          <w:p w:rsidR="00330F08" w:rsidRDefault="002F59A7">
            <w:pPr>
              <w:spacing w:before="20" w:after="20"/>
              <w:jc w:val="center"/>
              <w:rPr>
                <w:b/>
                <w:color w:val="000000" w:themeColor="text1"/>
                <w:sz w:val="28"/>
                <w:szCs w:val="28"/>
              </w:rPr>
            </w:pPr>
            <w:r>
              <w:rPr>
                <w:b/>
                <w:color w:val="000000" w:themeColor="text1"/>
                <w:sz w:val="28"/>
                <w:szCs w:val="28"/>
              </w:rPr>
              <w:t>6</w:t>
            </w:r>
          </w:p>
        </w:tc>
        <w:tc>
          <w:tcPr>
            <w:tcW w:w="4395" w:type="dxa"/>
            <w:shd w:val="clear" w:color="000000" w:fill="FFFFFF"/>
            <w:vAlign w:val="center"/>
          </w:tcPr>
          <w:p w:rsidR="00330F08" w:rsidRDefault="002F59A7">
            <w:pPr>
              <w:spacing w:before="20" w:after="20"/>
              <w:jc w:val="both"/>
              <w:rPr>
                <w:b/>
                <w:color w:val="000000" w:themeColor="text1"/>
                <w:sz w:val="28"/>
                <w:szCs w:val="28"/>
              </w:rPr>
            </w:pPr>
            <w:r>
              <w:rPr>
                <w:b/>
                <w:color w:val="000000" w:themeColor="text1"/>
                <w:sz w:val="28"/>
                <w:szCs w:val="28"/>
              </w:rPr>
              <w:t>Đối soát, tích hợp dữ liệu vào hệ thống (do Văn phòng đăng ký đất đai thực hiện)</w:t>
            </w:r>
          </w:p>
        </w:tc>
        <w:tc>
          <w:tcPr>
            <w:tcW w:w="2069" w:type="dxa"/>
            <w:shd w:val="clear" w:color="000000" w:fill="FFFFFF"/>
            <w:vAlign w:val="center"/>
          </w:tcPr>
          <w:p w:rsidR="00330F08" w:rsidRDefault="002F59A7">
            <w:pPr>
              <w:spacing w:before="20" w:after="20"/>
              <w:ind w:left="-57" w:right="-57"/>
              <w:jc w:val="center"/>
              <w:rPr>
                <w:b/>
                <w:bCs/>
                <w:color w:val="000000" w:themeColor="text1"/>
                <w:sz w:val="28"/>
                <w:szCs w:val="28"/>
              </w:rPr>
            </w:pPr>
            <w:r>
              <w:rPr>
                <w:b/>
                <w:bCs/>
                <w:color w:val="000000" w:themeColor="text1"/>
                <w:sz w:val="28"/>
                <w:szCs w:val="28"/>
              </w:rPr>
              <w:t xml:space="preserve"> </w:t>
            </w:r>
          </w:p>
        </w:tc>
        <w:tc>
          <w:tcPr>
            <w:tcW w:w="2045" w:type="dxa"/>
            <w:shd w:val="clear" w:color="000000" w:fill="FFFFFF"/>
            <w:noWrap/>
            <w:vAlign w:val="center"/>
          </w:tcPr>
          <w:p w:rsidR="00330F08" w:rsidRDefault="00330F08">
            <w:pPr>
              <w:spacing w:before="20" w:after="20"/>
              <w:jc w:val="right"/>
              <w:rPr>
                <w:b/>
                <w:bCs/>
                <w:color w:val="000000" w:themeColor="text1"/>
                <w:sz w:val="28"/>
                <w:szCs w:val="28"/>
              </w:rPr>
            </w:pP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6.1</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1KS1</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0,0050</w:t>
            </w: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6.2</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Thực hiện ký số Sổ địa chính đối với trường hợp</w:t>
            </w:r>
            <w:r>
              <w:rPr>
                <w:color w:val="000000" w:themeColor="text1"/>
                <w:sz w:val="28"/>
                <w:szCs w:val="28"/>
              </w:rPr>
              <w:t xml:space="preserve"> phải xuất mới Sổ địa chính.</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1KS4</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0,0050</w:t>
            </w: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6.3</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Tích hợp dữ liệu sau khi chuyển đổi, bổ sung vào hệ thống đang quản lý, vận hành cơ sở dữ liệu đất đai ở địa phương.</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1KS3</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0,0100</w:t>
            </w:r>
          </w:p>
        </w:tc>
      </w:tr>
      <w:tr w:rsidR="00330F08">
        <w:trPr>
          <w:trHeight w:val="454"/>
          <w:jc w:val="center"/>
        </w:trPr>
        <w:tc>
          <w:tcPr>
            <w:tcW w:w="714" w:type="dxa"/>
            <w:shd w:val="clear" w:color="000000" w:fill="FFFFFF"/>
            <w:noWrap/>
            <w:vAlign w:val="center"/>
          </w:tcPr>
          <w:p w:rsidR="00330F08" w:rsidRDefault="002F59A7">
            <w:pPr>
              <w:spacing w:before="20" w:after="20"/>
              <w:jc w:val="center"/>
              <w:rPr>
                <w:b/>
                <w:color w:val="000000" w:themeColor="text1"/>
                <w:sz w:val="28"/>
                <w:szCs w:val="28"/>
              </w:rPr>
            </w:pPr>
            <w:r>
              <w:rPr>
                <w:b/>
                <w:color w:val="000000" w:themeColor="text1"/>
                <w:sz w:val="28"/>
                <w:szCs w:val="28"/>
              </w:rPr>
              <w:t>7</w:t>
            </w:r>
          </w:p>
        </w:tc>
        <w:tc>
          <w:tcPr>
            <w:tcW w:w="4395" w:type="dxa"/>
            <w:shd w:val="clear" w:color="000000" w:fill="FFFFFF"/>
            <w:vAlign w:val="center"/>
          </w:tcPr>
          <w:p w:rsidR="00330F08" w:rsidRDefault="002F59A7">
            <w:pPr>
              <w:spacing w:before="20" w:after="20"/>
              <w:jc w:val="both"/>
              <w:rPr>
                <w:b/>
                <w:color w:val="000000" w:themeColor="text1"/>
                <w:sz w:val="28"/>
                <w:szCs w:val="28"/>
              </w:rPr>
            </w:pPr>
            <w:r>
              <w:rPr>
                <w:b/>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2069" w:type="dxa"/>
            <w:shd w:val="clear" w:color="000000" w:fill="FFFFFF"/>
            <w:vAlign w:val="center"/>
          </w:tcPr>
          <w:p w:rsidR="00330F08" w:rsidRDefault="00330F08">
            <w:pPr>
              <w:spacing w:before="20" w:after="20"/>
              <w:ind w:left="-57" w:right="-57"/>
              <w:jc w:val="center"/>
              <w:rPr>
                <w:b/>
                <w:bCs/>
                <w:color w:val="000000" w:themeColor="text1"/>
                <w:sz w:val="28"/>
                <w:szCs w:val="28"/>
              </w:rPr>
            </w:pPr>
          </w:p>
        </w:tc>
        <w:tc>
          <w:tcPr>
            <w:tcW w:w="2045" w:type="dxa"/>
            <w:shd w:val="clear" w:color="000000" w:fill="FFFFFF"/>
            <w:vAlign w:val="center"/>
          </w:tcPr>
          <w:p w:rsidR="00330F08" w:rsidRDefault="00330F08">
            <w:pPr>
              <w:spacing w:before="20" w:after="20"/>
              <w:jc w:val="right"/>
              <w:rPr>
                <w:b/>
                <w:bCs/>
                <w:color w:val="000000" w:themeColor="text1"/>
                <w:sz w:val="28"/>
                <w:szCs w:val="28"/>
              </w:rPr>
            </w:pP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7.1</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 xml:space="preserve">Chuyển đổi nội dung, cấu trúc, kiểu thông tin của cơ sở dữ liệu địa </w:t>
            </w:r>
            <w:r>
              <w:rPr>
                <w:color w:val="000000" w:themeColor="text1"/>
                <w:sz w:val="28"/>
                <w:szCs w:val="28"/>
              </w:rPr>
              <w:lastRenderedPageBreak/>
              <w:t>chính.</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lastRenderedPageBreak/>
              <w:t>1KS2</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0,001</w:t>
            </w: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lastRenderedPageBreak/>
              <w:t>7.2</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Rà soát, bổ sung dữ liệu không gian đất đai nền, dữ liệu không gian địa chính.</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1KS1</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0,0013</w:t>
            </w: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7.3</w:t>
            </w:r>
          </w:p>
        </w:tc>
        <w:tc>
          <w:tcPr>
            <w:tcW w:w="4395" w:type="dxa"/>
            <w:shd w:val="clear" w:color="000000" w:fill="FFFFFF"/>
            <w:vAlign w:val="center"/>
          </w:tcPr>
          <w:p w:rsidR="00330F08" w:rsidRDefault="002F59A7">
            <w:pPr>
              <w:spacing w:before="20" w:after="20"/>
              <w:jc w:val="both"/>
              <w:rPr>
                <w:color w:val="000000" w:themeColor="text1"/>
                <w:spacing w:val="-2"/>
                <w:sz w:val="28"/>
                <w:szCs w:val="28"/>
              </w:rPr>
            </w:pPr>
            <w:r>
              <w:rPr>
                <w:color w:val="000000" w:themeColor="text1"/>
                <w:spacing w:val="-2"/>
                <w:sz w:val="28"/>
                <w:szCs w:val="28"/>
              </w:rPr>
              <w:t>Rà soát, bổ sung dữ liệu thuộc tính địa chính</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1KS1</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0,0137</w:t>
            </w:r>
          </w:p>
        </w:tc>
      </w:tr>
      <w:tr w:rsidR="00330F08">
        <w:trPr>
          <w:trHeight w:val="454"/>
          <w:jc w:val="center"/>
        </w:trPr>
        <w:tc>
          <w:tcPr>
            <w:tcW w:w="714" w:type="dxa"/>
            <w:shd w:val="clear" w:color="000000" w:fill="FFFFFF"/>
            <w:noWrap/>
            <w:vAlign w:val="center"/>
          </w:tcPr>
          <w:p w:rsidR="00330F08" w:rsidRDefault="002F59A7">
            <w:pPr>
              <w:spacing w:before="20" w:after="20"/>
              <w:jc w:val="center"/>
              <w:rPr>
                <w:color w:val="000000" w:themeColor="text1"/>
                <w:sz w:val="28"/>
                <w:szCs w:val="28"/>
              </w:rPr>
            </w:pPr>
            <w:r>
              <w:rPr>
                <w:color w:val="000000" w:themeColor="text1"/>
                <w:sz w:val="28"/>
                <w:szCs w:val="28"/>
              </w:rPr>
              <w:t>7.4</w:t>
            </w:r>
          </w:p>
        </w:tc>
        <w:tc>
          <w:tcPr>
            <w:tcW w:w="4395" w:type="dxa"/>
            <w:shd w:val="clear" w:color="000000" w:fill="FFFFFF"/>
            <w:vAlign w:val="center"/>
          </w:tcPr>
          <w:p w:rsidR="00330F08" w:rsidRDefault="002F59A7">
            <w:pPr>
              <w:spacing w:before="20" w:after="20"/>
              <w:jc w:val="both"/>
              <w:rPr>
                <w:color w:val="000000" w:themeColor="text1"/>
                <w:sz w:val="28"/>
                <w:szCs w:val="28"/>
              </w:rPr>
            </w:pPr>
            <w:r>
              <w:rPr>
                <w:color w:val="000000" w:themeColor="text1"/>
                <w:sz w:val="28"/>
                <w:szCs w:val="28"/>
              </w:rPr>
              <w:t>Rà soát, bổ sung siêu dữ liệu địa chính.</w:t>
            </w:r>
          </w:p>
        </w:tc>
        <w:tc>
          <w:tcPr>
            <w:tcW w:w="2069" w:type="dxa"/>
            <w:shd w:val="clear" w:color="000000" w:fill="FFFFFF"/>
            <w:vAlign w:val="center"/>
          </w:tcPr>
          <w:p w:rsidR="00330F08" w:rsidRDefault="002F59A7">
            <w:pPr>
              <w:spacing w:before="20" w:after="20"/>
              <w:ind w:left="-57" w:right="-57"/>
              <w:jc w:val="center"/>
              <w:rPr>
                <w:color w:val="000000" w:themeColor="text1"/>
                <w:sz w:val="28"/>
                <w:szCs w:val="28"/>
              </w:rPr>
            </w:pPr>
            <w:r>
              <w:rPr>
                <w:color w:val="000000" w:themeColor="text1"/>
                <w:sz w:val="28"/>
                <w:szCs w:val="28"/>
              </w:rPr>
              <w:t>1KS1</w:t>
            </w:r>
          </w:p>
        </w:tc>
        <w:tc>
          <w:tcPr>
            <w:tcW w:w="2045" w:type="dxa"/>
            <w:shd w:val="clear" w:color="000000" w:fill="FFFFFF"/>
            <w:vAlign w:val="center"/>
          </w:tcPr>
          <w:p w:rsidR="00330F08" w:rsidRDefault="002F59A7">
            <w:pPr>
              <w:spacing w:before="20" w:after="20"/>
              <w:jc w:val="right"/>
              <w:rPr>
                <w:color w:val="000000" w:themeColor="text1"/>
                <w:sz w:val="28"/>
                <w:szCs w:val="28"/>
              </w:rPr>
            </w:pPr>
            <w:r>
              <w:rPr>
                <w:color w:val="000000" w:themeColor="text1"/>
                <w:sz w:val="28"/>
                <w:szCs w:val="28"/>
              </w:rPr>
              <w:t>0,0001</w:t>
            </w:r>
          </w:p>
        </w:tc>
      </w:tr>
    </w:tbl>
    <w:p w:rsidR="00330F08" w:rsidRDefault="002F59A7">
      <w:pPr>
        <w:spacing w:before="120"/>
        <w:ind w:firstLine="720"/>
        <w:jc w:val="both"/>
        <w:rPr>
          <w:color w:val="000000" w:themeColor="text1"/>
          <w:sz w:val="28"/>
          <w:szCs w:val="28"/>
        </w:rPr>
      </w:pPr>
      <w:r>
        <w:rPr>
          <w:i/>
          <w:color w:val="000000" w:themeColor="text1"/>
          <w:sz w:val="28"/>
          <w:szCs w:val="28"/>
        </w:rPr>
        <w:t xml:space="preserve">Ghi chú: </w:t>
      </w:r>
    </w:p>
    <w:p w:rsidR="00330F08" w:rsidRDefault="002F59A7">
      <w:pPr>
        <w:spacing w:before="120"/>
        <w:ind w:firstLine="720"/>
        <w:jc w:val="both"/>
        <w:rPr>
          <w:rFonts w:eastAsia="SimSun"/>
          <w:color w:val="000000" w:themeColor="text1"/>
          <w:sz w:val="28"/>
          <w:szCs w:val="28"/>
        </w:rPr>
      </w:pPr>
      <w:r>
        <w:rPr>
          <w:color w:val="000000" w:themeColor="text1"/>
          <w:sz w:val="28"/>
          <w:szCs w:val="28"/>
        </w:rPr>
        <w:t xml:space="preserve">Đối với nội dung “Xây dựng bổ sung dữ liệu của các thửa đất còn thiếu trong quá trình xây dựng cơ sở dữ liệu trước đây theo nội dung, cấu trúc dữ liệu của cơ sở dữ liệu quốc gia về đất đai” tại Mục 3.4 Bảng số 20 </w:t>
      </w:r>
      <w:r>
        <w:rPr>
          <w:rFonts w:eastAsia="SimSun"/>
          <w:color w:val="000000" w:themeColor="text1"/>
          <w:sz w:val="28"/>
          <w:szCs w:val="28"/>
          <w:lang w:val="pt-BR" w:eastAsia="zh-CN"/>
        </w:rPr>
        <w:t>thì th</w:t>
      </w:r>
      <w:r>
        <w:rPr>
          <w:rFonts w:eastAsia="SimSun"/>
          <w:color w:val="000000" w:themeColor="text1"/>
          <w:sz w:val="28"/>
          <w:szCs w:val="28"/>
          <w:lang w:val="pt-BR" w:eastAsia="zh-CN"/>
        </w:rPr>
        <w:t>ự</w:t>
      </w:r>
      <w:r>
        <w:rPr>
          <w:rFonts w:eastAsia="SimSun"/>
          <w:color w:val="000000" w:themeColor="text1"/>
          <w:sz w:val="28"/>
          <w:szCs w:val="28"/>
          <w:lang w:val="pt-BR" w:eastAsia="zh-CN"/>
        </w:rPr>
        <w:t>c hi</w:t>
      </w:r>
      <w:r>
        <w:rPr>
          <w:rFonts w:eastAsia="SimSun"/>
          <w:color w:val="000000" w:themeColor="text1"/>
          <w:sz w:val="28"/>
          <w:szCs w:val="28"/>
          <w:lang w:val="pt-BR" w:eastAsia="zh-CN"/>
        </w:rPr>
        <w:t>ệ</w:t>
      </w:r>
      <w:r>
        <w:rPr>
          <w:rFonts w:eastAsia="SimSun"/>
          <w:color w:val="000000" w:themeColor="text1"/>
          <w:sz w:val="28"/>
          <w:szCs w:val="28"/>
          <w:lang w:val="pt-BR" w:eastAsia="zh-CN"/>
        </w:rPr>
        <w:t>n như sau:</w:t>
      </w:r>
    </w:p>
    <w:p w:rsidR="00330F08" w:rsidRDefault="002F59A7">
      <w:pPr>
        <w:spacing w:before="120" w:line="320" w:lineRule="atLeast"/>
        <w:ind w:firstLine="720"/>
        <w:jc w:val="both"/>
        <w:rPr>
          <w:i/>
          <w:color w:val="000000" w:themeColor="text1"/>
          <w:sz w:val="28"/>
          <w:szCs w:val="28"/>
        </w:rPr>
      </w:pPr>
      <w:r>
        <w:rPr>
          <w:rFonts w:eastAsia="SimSun"/>
          <w:i/>
          <w:color w:val="000000" w:themeColor="text1"/>
          <w:sz w:val="28"/>
          <w:szCs w:val="28"/>
          <w:lang w:val="pt-BR" w:eastAsia="zh-CN"/>
        </w:rPr>
        <w:t>(1)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w:t>
      </w:r>
      <w:r>
        <w:rPr>
          <w:rFonts w:eastAsia="SimSun"/>
          <w:i/>
          <w:color w:val="000000" w:themeColor="text1"/>
          <w:sz w:val="28"/>
          <w:szCs w:val="28"/>
          <w:lang w:val="pt-BR" w:eastAsia="zh-CN"/>
        </w:rPr>
        <w:t xml:space="preserve">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n </w:t>
      </w:r>
      <w:r>
        <w:rPr>
          <w:i/>
          <w:iCs/>
          <w:color w:val="000000" w:themeColor="text1"/>
          <w:sz w:val="28"/>
          <w:szCs w:val="28"/>
        </w:rPr>
        <w:t xml:space="preserve">xây dựng </w:t>
      </w:r>
      <w:r>
        <w:rPr>
          <w:rFonts w:eastAsia="SimSun"/>
          <w:i/>
          <w:color w:val="000000" w:themeColor="text1"/>
          <w:sz w:val="28"/>
          <w:szCs w:val="28"/>
          <w:lang w:val="pt-BR" w:eastAsia="zh-CN"/>
        </w:rPr>
        <w:t>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w:t>
      </w:r>
      <w:r>
        <w:rPr>
          <w:rFonts w:eastAsia="SimSun"/>
          <w:i/>
          <w:color w:val="000000" w:themeColor="text1"/>
          <w:sz w:val="28"/>
          <w:szCs w:val="28"/>
          <w:lang w:val="pt-BR" w:eastAsia="zh-CN"/>
        </w:rPr>
        <w:t>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01 và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03</w:t>
      </w:r>
      <w:r>
        <w:rPr>
          <w:i/>
          <w:color w:val="000000" w:themeColor="text1"/>
          <w:sz w:val="28"/>
          <w:szCs w:val="28"/>
          <w:lang w:val="pt-BR" w:eastAsia="ja-JP"/>
        </w:rPr>
        <w:t>.</w:t>
      </w:r>
    </w:p>
    <w:p w:rsidR="00330F08" w:rsidRDefault="002F59A7">
      <w:pPr>
        <w:spacing w:before="120" w:line="320" w:lineRule="atLeast"/>
        <w:ind w:firstLine="720"/>
        <w:jc w:val="both"/>
        <w:rPr>
          <w:rFonts w:eastAsia="SimSun"/>
          <w:i/>
          <w:color w:val="000000" w:themeColor="text1"/>
          <w:spacing w:val="-2"/>
          <w:sz w:val="28"/>
          <w:szCs w:val="28"/>
        </w:rPr>
      </w:pPr>
      <w:r>
        <w:rPr>
          <w:rFonts w:eastAsia="SimSun"/>
          <w:i/>
          <w:color w:val="000000" w:themeColor="text1"/>
          <w:sz w:val="28"/>
          <w:szCs w:val="28"/>
          <w:lang w:val="pt-BR" w:eastAsia="zh-CN"/>
        </w:rPr>
        <w:t>(</w:t>
      </w:r>
      <w:r>
        <w:rPr>
          <w:rFonts w:eastAsia="SimSun"/>
          <w:i/>
          <w:color w:val="000000" w:themeColor="text1"/>
          <w:spacing w:val="-2"/>
          <w:sz w:val="28"/>
          <w:szCs w:val="28"/>
          <w:lang w:val="pt-BR" w:eastAsia="zh-CN"/>
        </w:rPr>
        <w:t>2) Đ</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i v</w:t>
      </w:r>
      <w:r>
        <w:rPr>
          <w:rFonts w:eastAsia="SimSun"/>
          <w:i/>
          <w:color w:val="000000" w:themeColor="text1"/>
          <w:spacing w:val="-2"/>
          <w:sz w:val="28"/>
          <w:szCs w:val="28"/>
          <w:lang w:val="pt-BR" w:eastAsia="zh-CN"/>
        </w:rPr>
        <w:t>ớ</w:t>
      </w:r>
      <w:r>
        <w:rPr>
          <w:rFonts w:eastAsia="SimSun"/>
          <w:i/>
          <w:color w:val="000000" w:themeColor="text1"/>
          <w:spacing w:val="-2"/>
          <w:sz w:val="28"/>
          <w:szCs w:val="28"/>
          <w:lang w:val="pt-BR" w:eastAsia="zh-CN"/>
        </w:rPr>
        <w:t>i các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bàn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chuy</w:t>
      </w:r>
      <w:r>
        <w:rPr>
          <w:rFonts w:eastAsia="SimSun"/>
          <w:i/>
          <w:color w:val="000000" w:themeColor="text1"/>
          <w:spacing w:val="-2"/>
          <w:sz w:val="28"/>
          <w:szCs w:val="28"/>
          <w:lang w:val="pt-BR" w:eastAsia="zh-CN"/>
        </w:rPr>
        <w:t>ể</w:t>
      </w:r>
      <w:r>
        <w:rPr>
          <w:rFonts w:eastAsia="SimSun"/>
          <w:i/>
          <w:color w:val="000000" w:themeColor="text1"/>
          <w:spacing w:val="-2"/>
          <w:sz w:val="28"/>
          <w:szCs w:val="28"/>
          <w:lang w:val="pt-BR" w:eastAsia="zh-CN"/>
        </w:rPr>
        <w:t>n đ</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i Cơ s</w:t>
      </w:r>
      <w:r>
        <w:rPr>
          <w:rFonts w:eastAsia="SimSun"/>
          <w:i/>
          <w:color w:val="000000" w:themeColor="text1"/>
          <w:spacing w:val="-2"/>
          <w:sz w:val="28"/>
          <w:szCs w:val="28"/>
          <w:lang w:val="pt-BR" w:eastAsia="zh-CN"/>
        </w:rPr>
        <w:t>ở</w:t>
      </w:r>
      <w:r>
        <w:rPr>
          <w:rFonts w:eastAsia="SimSun"/>
          <w:i/>
          <w:color w:val="000000" w:themeColor="text1"/>
          <w:spacing w:val="-2"/>
          <w:sz w:val="28"/>
          <w:szCs w:val="28"/>
          <w:lang w:val="pt-BR" w:eastAsia="zh-CN"/>
        </w:rPr>
        <w:t xml:space="preserve">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nhưng chưa có ho</w:t>
      </w:r>
      <w:r>
        <w:rPr>
          <w:rFonts w:eastAsia="SimSun"/>
          <w:i/>
          <w:color w:val="000000" w:themeColor="text1"/>
          <w:spacing w:val="-2"/>
          <w:sz w:val="28"/>
          <w:szCs w:val="28"/>
          <w:lang w:val="pt-BR" w:eastAsia="zh-CN"/>
        </w:rPr>
        <w:t>ặ</w:t>
      </w:r>
      <w:r>
        <w:rPr>
          <w:rFonts w:eastAsia="SimSun"/>
          <w:i/>
          <w:color w:val="000000" w:themeColor="text1"/>
          <w:spacing w:val="-2"/>
          <w:sz w:val="28"/>
          <w:szCs w:val="28"/>
          <w:lang w:val="pt-BR" w:eastAsia="zh-CN"/>
        </w:rPr>
        <w:t>c chưa đ</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y đ</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 xml:space="preserve"> các thành ph</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n c</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a h</w:t>
      </w:r>
      <w:r>
        <w:rPr>
          <w:rFonts w:eastAsia="SimSun"/>
          <w:i/>
          <w:color w:val="000000" w:themeColor="text1"/>
          <w:spacing w:val="-2"/>
          <w:sz w:val="28"/>
          <w:szCs w:val="28"/>
          <w:lang w:val="pt-BR" w:eastAsia="zh-CN"/>
        </w:rPr>
        <w:t>ồ</w:t>
      </w:r>
      <w:r>
        <w:rPr>
          <w:rFonts w:eastAsia="SimSun"/>
          <w:i/>
          <w:color w:val="000000" w:themeColor="text1"/>
          <w:spacing w:val="-2"/>
          <w:sz w:val="28"/>
          <w:szCs w:val="28"/>
          <w:lang w:val="pt-BR" w:eastAsia="zh-CN"/>
        </w:rPr>
        <w:t xml:space="preserve"> sơ quét; chưa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công tác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v</w:t>
      </w:r>
      <w:r>
        <w:rPr>
          <w:rFonts w:eastAsia="SimSun"/>
          <w:i/>
          <w:color w:val="000000" w:themeColor="text1"/>
          <w:spacing w:val="-2"/>
          <w:sz w:val="28"/>
          <w:szCs w:val="28"/>
          <w:lang w:val="pt-BR" w:eastAsia="zh-CN"/>
        </w:rPr>
        <w:t>ề</w:t>
      </w:r>
      <w:r>
        <w:rPr>
          <w:rFonts w:eastAsia="SimSun"/>
          <w:i/>
          <w:color w:val="000000" w:themeColor="text1"/>
          <w:spacing w:val="-2"/>
          <w:sz w:val="28"/>
          <w:szCs w:val="28"/>
          <w:lang w:val="pt-BR" w:eastAsia="zh-CN"/>
        </w:rPr>
        <w:t xml:space="preserve">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thì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quét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w:t>
      </w:r>
      <w:r>
        <w:rPr>
          <w:rFonts w:eastAsia="SimSun"/>
          <w:i/>
          <w:color w:val="000000" w:themeColor="text1"/>
          <w:spacing w:val="-2"/>
          <w:sz w:val="28"/>
          <w:szCs w:val="28"/>
          <w:lang w:val="pt-BR" w:eastAsia="zh-CN"/>
        </w:rPr>
        <w:t xml:space="preserve">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 N</w:t>
      </w:r>
      <w:r>
        <w:rPr>
          <w:rFonts w:eastAsia="SimSun"/>
          <w:i/>
          <w:color w:val="000000" w:themeColor="text1"/>
          <w:spacing w:val="-2"/>
          <w:sz w:val="28"/>
          <w:szCs w:val="28"/>
          <w:lang w:val="pt-BR" w:eastAsia="zh-CN"/>
        </w:rPr>
        <w:t>ộ</w:t>
      </w:r>
      <w:r>
        <w:rPr>
          <w:rFonts w:eastAsia="SimSun"/>
          <w:i/>
          <w:color w:val="000000" w:themeColor="text1"/>
          <w:spacing w:val="-2"/>
          <w:sz w:val="28"/>
          <w:szCs w:val="28"/>
          <w:lang w:val="pt-BR" w:eastAsia="zh-CN"/>
        </w:rPr>
        <w:t>i dung và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nh m</w:t>
      </w:r>
      <w:r>
        <w:rPr>
          <w:rFonts w:eastAsia="SimSun"/>
          <w:i/>
          <w:color w:val="000000" w:themeColor="text1"/>
          <w:spacing w:val="-2"/>
          <w:sz w:val="28"/>
          <w:szCs w:val="28"/>
          <w:lang w:val="pt-BR" w:eastAsia="zh-CN"/>
        </w:rPr>
        <w:t>ứ</w:t>
      </w:r>
      <w:r>
        <w:rPr>
          <w:rFonts w:eastAsia="SimSun"/>
          <w:i/>
          <w:color w:val="000000" w:themeColor="text1"/>
          <w:spacing w:val="-2"/>
          <w:sz w:val="28"/>
          <w:szCs w:val="28"/>
          <w:lang w:val="pt-BR" w:eastAsia="zh-CN"/>
        </w:rPr>
        <w:t>c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đư</w:t>
      </w:r>
      <w:r>
        <w:rPr>
          <w:rFonts w:eastAsia="SimSun"/>
          <w:i/>
          <w:color w:val="000000" w:themeColor="text1"/>
          <w:spacing w:val="-2"/>
          <w:sz w:val="28"/>
          <w:szCs w:val="28"/>
          <w:lang w:val="pt-BR" w:eastAsia="zh-CN"/>
        </w:rPr>
        <w:t>ợ</w:t>
      </w:r>
      <w:r>
        <w:rPr>
          <w:rFonts w:eastAsia="SimSun"/>
          <w:i/>
          <w:color w:val="000000" w:themeColor="text1"/>
          <w:spacing w:val="-2"/>
          <w:sz w:val="28"/>
          <w:szCs w:val="28"/>
          <w:lang w:val="pt-BR" w:eastAsia="zh-CN"/>
        </w:rPr>
        <w:t>c áp d</w:t>
      </w:r>
      <w:r>
        <w:rPr>
          <w:rFonts w:eastAsia="SimSun"/>
          <w:i/>
          <w:color w:val="000000" w:themeColor="text1"/>
          <w:spacing w:val="-2"/>
          <w:sz w:val="28"/>
          <w:szCs w:val="28"/>
          <w:lang w:val="pt-BR" w:eastAsia="zh-CN"/>
        </w:rPr>
        <w:t>ụ</w:t>
      </w:r>
      <w:r>
        <w:rPr>
          <w:rFonts w:eastAsia="SimSun"/>
          <w:i/>
          <w:color w:val="000000" w:themeColor="text1"/>
          <w:spacing w:val="-2"/>
          <w:sz w:val="28"/>
          <w:szCs w:val="28"/>
          <w:lang w:val="pt-BR" w:eastAsia="zh-CN"/>
        </w:rPr>
        <w:t>ng t</w:t>
      </w:r>
      <w:r>
        <w:rPr>
          <w:rFonts w:eastAsia="SimSun"/>
          <w:i/>
          <w:color w:val="000000" w:themeColor="text1"/>
          <w:spacing w:val="-2"/>
          <w:sz w:val="28"/>
          <w:szCs w:val="28"/>
          <w:lang w:val="pt-BR" w:eastAsia="zh-CN"/>
        </w:rPr>
        <w:t>ạ</w:t>
      </w:r>
      <w:r>
        <w:rPr>
          <w:rFonts w:eastAsia="SimSun"/>
          <w:i/>
          <w:color w:val="000000" w:themeColor="text1"/>
          <w:spacing w:val="-2"/>
          <w:sz w:val="28"/>
          <w:szCs w:val="28"/>
          <w:lang w:val="pt-BR" w:eastAsia="zh-CN"/>
        </w:rPr>
        <w:t>i B</w:t>
      </w:r>
      <w:r>
        <w:rPr>
          <w:rFonts w:eastAsia="SimSun"/>
          <w:i/>
          <w:color w:val="000000" w:themeColor="text1"/>
          <w:spacing w:val="-2"/>
          <w:sz w:val="28"/>
          <w:szCs w:val="28"/>
          <w:lang w:val="pt-BR" w:eastAsia="zh-CN"/>
        </w:rPr>
        <w:t>ả</w:t>
      </w:r>
      <w:r>
        <w:rPr>
          <w:rFonts w:eastAsia="SimSun"/>
          <w:i/>
          <w:color w:val="000000" w:themeColor="text1"/>
          <w:spacing w:val="-2"/>
          <w:sz w:val="28"/>
          <w:szCs w:val="28"/>
          <w:lang w:val="pt-BR" w:eastAsia="zh-CN"/>
        </w:rPr>
        <w:t>ng s</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 xml:space="preserve"> 03.</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(3)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tính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thu</w:t>
      </w:r>
      <w:r>
        <w:rPr>
          <w:rFonts w:eastAsia="SimSun"/>
          <w:i/>
          <w:color w:val="000000" w:themeColor="text1"/>
          <w:sz w:val="28"/>
          <w:szCs w:val="28"/>
          <w:lang w:val="pt-BR" w:eastAsia="zh-CN"/>
        </w:rPr>
        <w:t>ộ</w:t>
      </w:r>
      <w:r>
        <w:rPr>
          <w:rFonts w:eastAsia="SimSun"/>
          <w:i/>
          <w:color w:val="000000" w:themeColor="text1"/>
          <w:sz w:val="28"/>
          <w:szCs w:val="28"/>
          <w:lang w:val="pt-BR" w:eastAsia="zh-CN"/>
        </w:rPr>
        <w:t xml:space="preserve">c tính vào </w:t>
      </w:r>
      <w:r>
        <w:rPr>
          <w:rFonts w:eastAsia="SimSun"/>
          <w:i/>
          <w:color w:val="000000" w:themeColor="text1"/>
          <w:sz w:val="28"/>
          <w:szCs w:val="28"/>
          <w:lang w:val="pt-BR" w:eastAsia="zh-CN"/>
        </w:rPr>
        <w:t>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các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02, 03, 05, 06 và 08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01.</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(4)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không gian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không gian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u theo "Quy trình </w:t>
      </w:r>
      <w:r>
        <w:rPr>
          <w:i/>
          <w:color w:val="000000" w:themeColor="text1"/>
          <w:sz w:val="28"/>
          <w:szCs w:val="28"/>
        </w:rPr>
        <w:t>Xây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M</w:t>
      </w:r>
      <w:r>
        <w:rPr>
          <w:rFonts w:eastAsia="SimSun"/>
          <w:i/>
          <w:color w:val="000000" w:themeColor="text1"/>
          <w:sz w:val="28"/>
          <w:szCs w:val="28"/>
          <w:lang w:val="pt-BR" w:eastAsia="zh-CN"/>
        </w:rPr>
        <w:t>ụ</w:t>
      </w:r>
      <w:r>
        <w:rPr>
          <w:rFonts w:eastAsia="SimSun"/>
          <w:i/>
          <w:color w:val="000000" w:themeColor="text1"/>
          <w:sz w:val="28"/>
          <w:szCs w:val="28"/>
          <w:lang w:val="pt-BR" w:eastAsia="zh-CN"/>
        </w:rPr>
        <w:t>c 2,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04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01.</w:t>
      </w:r>
    </w:p>
    <w:p w:rsidR="00330F08" w:rsidRDefault="002F59A7">
      <w:pPr>
        <w:spacing w:before="120" w:line="320" w:lineRule="atLeast"/>
        <w:ind w:firstLine="720"/>
        <w:jc w:val="both"/>
        <w:outlineLvl w:val="3"/>
        <w:rPr>
          <w:bCs/>
          <w:color w:val="000000" w:themeColor="text1"/>
          <w:sz w:val="28"/>
          <w:szCs w:val="28"/>
        </w:rPr>
      </w:pPr>
      <w:r>
        <w:rPr>
          <w:bCs/>
          <w:color w:val="000000" w:themeColor="text1"/>
          <w:sz w:val="28"/>
          <w:szCs w:val="28"/>
        </w:rPr>
        <w:t xml:space="preserve">b) </w:t>
      </w:r>
      <w:r>
        <w:rPr>
          <w:bCs/>
          <w:iCs/>
          <w:color w:val="000000" w:themeColor="text1"/>
          <w:sz w:val="28"/>
          <w:szCs w:val="28"/>
        </w:rPr>
        <w:t xml:space="preserve">Chuyển đổi, bổ sung </w:t>
      </w:r>
      <w:r>
        <w:rPr>
          <w:bCs/>
          <w:color w:val="000000" w:themeColor="text1"/>
          <w:sz w:val="28"/>
          <w:szCs w:val="28"/>
        </w:rPr>
        <w:t>dữ liệu không gian đất đai nền</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21</w:t>
      </w: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915"/>
        <w:gridCol w:w="1266"/>
        <w:gridCol w:w="1404"/>
      </w:tblGrid>
      <w:tr w:rsidR="00330F08">
        <w:trPr>
          <w:trHeight w:val="567"/>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950"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269"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1404"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p w:rsidR="00330F08" w:rsidRDefault="002F59A7">
            <w:pPr>
              <w:spacing w:before="40" w:after="40"/>
              <w:jc w:val="center"/>
              <w:rPr>
                <w:bCs/>
                <w:color w:val="000000" w:themeColor="text1"/>
                <w:sz w:val="28"/>
                <w:szCs w:val="28"/>
              </w:rPr>
            </w:pPr>
            <w:r>
              <w:rPr>
                <w:bCs/>
                <w:color w:val="000000" w:themeColor="text1"/>
                <w:sz w:val="28"/>
                <w:szCs w:val="28"/>
              </w:rPr>
              <w:t>(Công/xã)</w:t>
            </w:r>
          </w:p>
        </w:tc>
      </w:tr>
      <w:tr w:rsidR="00330F08">
        <w:trPr>
          <w:trHeight w:val="397"/>
          <w:jc w:val="center"/>
        </w:trPr>
        <w:tc>
          <w:tcPr>
            <w:tcW w:w="708" w:type="dxa"/>
            <w:noWrap/>
            <w:vAlign w:val="center"/>
          </w:tcPr>
          <w:p w:rsidR="00330F08" w:rsidRDefault="002F59A7">
            <w:pPr>
              <w:spacing w:before="40" w:after="40"/>
              <w:jc w:val="center"/>
              <w:rPr>
                <w:b/>
                <w:color w:val="000000" w:themeColor="text1"/>
                <w:sz w:val="28"/>
                <w:szCs w:val="28"/>
              </w:rPr>
            </w:pPr>
            <w:r>
              <w:rPr>
                <w:b/>
                <w:color w:val="000000" w:themeColor="text1"/>
                <w:sz w:val="28"/>
                <w:szCs w:val="28"/>
              </w:rPr>
              <w:t>1</w:t>
            </w:r>
          </w:p>
        </w:tc>
        <w:tc>
          <w:tcPr>
            <w:tcW w:w="5950" w:type="dxa"/>
            <w:vAlign w:val="center"/>
          </w:tcPr>
          <w:p w:rsidR="00330F08" w:rsidRDefault="002F59A7">
            <w:pPr>
              <w:spacing w:before="40" w:after="40"/>
              <w:jc w:val="both"/>
              <w:rPr>
                <w:b/>
                <w:color w:val="000000" w:themeColor="text1"/>
                <w:sz w:val="28"/>
                <w:szCs w:val="28"/>
              </w:rPr>
            </w:pPr>
            <w:r>
              <w:rPr>
                <w:b/>
                <w:color w:val="000000" w:themeColor="text1"/>
                <w:sz w:val="28"/>
                <w:szCs w:val="28"/>
              </w:rPr>
              <w:t xml:space="preserve">Chuyển đổi, bổ sung dữ liệu không gian đất đai </w:t>
            </w:r>
            <w:r>
              <w:rPr>
                <w:b/>
                <w:color w:val="000000" w:themeColor="text1"/>
                <w:sz w:val="28"/>
                <w:szCs w:val="28"/>
              </w:rPr>
              <w:lastRenderedPageBreak/>
              <w:t>nền</w:t>
            </w:r>
          </w:p>
        </w:tc>
        <w:tc>
          <w:tcPr>
            <w:tcW w:w="1269" w:type="dxa"/>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1404"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1.1</w:t>
            </w:r>
          </w:p>
        </w:tc>
        <w:tc>
          <w:tcPr>
            <w:tcW w:w="5950" w:type="dxa"/>
            <w:vAlign w:val="center"/>
          </w:tcPr>
          <w:p w:rsidR="00330F08" w:rsidRDefault="002F59A7">
            <w:pPr>
              <w:spacing w:before="40" w:after="40"/>
              <w:jc w:val="both"/>
              <w:rPr>
                <w:color w:val="000000" w:themeColor="text1"/>
                <w:sz w:val="28"/>
                <w:szCs w:val="28"/>
              </w:rPr>
            </w:pPr>
            <w:r>
              <w:rPr>
                <w:color w:val="000000" w:themeColor="text1"/>
                <w:sz w:val="28"/>
                <w:szCs w:val="28"/>
              </w:rPr>
              <w:t>Tách, lọc và chuyển đổi dữ liệu không gian đất đai nền từ dữ liệu không gian của cơ sở dữ liệu địa chính đã có</w:t>
            </w:r>
          </w:p>
        </w:tc>
        <w:tc>
          <w:tcPr>
            <w:tcW w:w="126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404" w:type="dxa"/>
            <w:vAlign w:val="center"/>
          </w:tcPr>
          <w:p w:rsidR="00330F08" w:rsidRDefault="002F59A7">
            <w:pPr>
              <w:spacing w:before="40" w:after="40"/>
              <w:jc w:val="center"/>
              <w:rPr>
                <w:color w:val="000000" w:themeColor="text1"/>
                <w:sz w:val="28"/>
                <w:szCs w:val="28"/>
              </w:rPr>
            </w:pPr>
            <w:r>
              <w:rPr>
                <w:color w:val="000000" w:themeColor="text1"/>
                <w:sz w:val="28"/>
                <w:szCs w:val="28"/>
              </w:rPr>
              <w:t>6</w:t>
            </w: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950"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Xây dựng, bổ sung lớp tim đường cho lớp giao thông dạng vùng trong trường hợp chưa có lớp dữ liệu tim đường theo phân cấp đường giao </w:t>
            </w:r>
            <w:r>
              <w:rPr>
                <w:color w:val="000000" w:themeColor="text1"/>
                <w:sz w:val="28"/>
                <w:szCs w:val="28"/>
              </w:rPr>
              <w:t>thông. Lớp tim đường được xác định là đường trung tâm (center line) của đối tượng đường giao thông</w:t>
            </w:r>
          </w:p>
        </w:tc>
        <w:tc>
          <w:tcPr>
            <w:tcW w:w="126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404" w:type="dxa"/>
            <w:vAlign w:val="center"/>
          </w:tcPr>
          <w:p w:rsidR="00330F08" w:rsidRDefault="002F59A7">
            <w:pPr>
              <w:spacing w:before="40" w:after="40"/>
              <w:jc w:val="center"/>
              <w:rPr>
                <w:color w:val="000000" w:themeColor="text1"/>
                <w:sz w:val="28"/>
                <w:szCs w:val="28"/>
              </w:rPr>
            </w:pPr>
            <w:r>
              <w:rPr>
                <w:color w:val="000000" w:themeColor="text1"/>
                <w:sz w:val="28"/>
                <w:szCs w:val="28"/>
              </w:rPr>
              <w:t>10</w:t>
            </w:r>
          </w:p>
        </w:tc>
      </w:tr>
      <w:tr w:rsidR="00330F08">
        <w:trPr>
          <w:trHeight w:val="397"/>
          <w:jc w:val="center"/>
        </w:trPr>
        <w:tc>
          <w:tcPr>
            <w:tcW w:w="708" w:type="dxa"/>
            <w:noWrap/>
            <w:vAlign w:val="center"/>
          </w:tcPr>
          <w:p w:rsidR="00330F08" w:rsidRDefault="002F59A7">
            <w:pPr>
              <w:spacing w:before="40" w:after="40"/>
              <w:jc w:val="center"/>
              <w:rPr>
                <w:b/>
                <w:color w:val="000000" w:themeColor="text1"/>
                <w:sz w:val="28"/>
                <w:szCs w:val="28"/>
              </w:rPr>
            </w:pPr>
            <w:r>
              <w:rPr>
                <w:b/>
                <w:color w:val="000000" w:themeColor="text1"/>
                <w:sz w:val="28"/>
                <w:szCs w:val="28"/>
              </w:rPr>
              <w:t>2</w:t>
            </w:r>
          </w:p>
        </w:tc>
        <w:tc>
          <w:tcPr>
            <w:tcW w:w="5950" w:type="dxa"/>
            <w:vAlign w:val="center"/>
          </w:tcPr>
          <w:p w:rsidR="00330F08" w:rsidRDefault="002F59A7">
            <w:pPr>
              <w:spacing w:before="40" w:after="40"/>
              <w:jc w:val="both"/>
              <w:rPr>
                <w:b/>
                <w:color w:val="000000" w:themeColor="text1"/>
                <w:sz w:val="28"/>
                <w:szCs w:val="28"/>
              </w:rPr>
            </w:pPr>
            <w:r>
              <w:rPr>
                <w:b/>
                <w:color w:val="000000" w:themeColor="text1"/>
                <w:sz w:val="28"/>
                <w:szCs w:val="28"/>
              </w:rPr>
              <w:t xml:space="preserve">Tích hợp dữ liệu không gian đất đai nền </w:t>
            </w:r>
          </w:p>
        </w:tc>
        <w:tc>
          <w:tcPr>
            <w:tcW w:w="1269"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04" w:type="dxa"/>
            <w:vAlign w:val="center"/>
          </w:tcPr>
          <w:p w:rsidR="00330F08" w:rsidRDefault="00330F08">
            <w:pPr>
              <w:spacing w:before="40" w:after="40"/>
              <w:jc w:val="center"/>
              <w:rPr>
                <w:color w:val="000000" w:themeColor="text1"/>
                <w:sz w:val="28"/>
                <w:szCs w:val="28"/>
              </w:rPr>
            </w:pPr>
          </w:p>
        </w:tc>
      </w:tr>
      <w:tr w:rsidR="00330F08">
        <w:trPr>
          <w:trHeight w:val="397"/>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950" w:type="dxa"/>
            <w:vAlign w:val="center"/>
          </w:tcPr>
          <w:p w:rsidR="00330F08" w:rsidRDefault="002F59A7">
            <w:pPr>
              <w:spacing w:before="40" w:after="40"/>
              <w:jc w:val="both"/>
              <w:rPr>
                <w:color w:val="000000" w:themeColor="text1"/>
                <w:sz w:val="28"/>
                <w:szCs w:val="28"/>
              </w:rPr>
            </w:pPr>
            <w:r>
              <w:rPr>
                <w:color w:val="000000" w:themeColor="text1"/>
                <w:sz w:val="28"/>
                <w:szCs w:val="28"/>
              </w:rPr>
              <w:t>Tích hợp dữ liệu không gian đất đai nền vào Cơ sở dữ liệu đất đai để quản lý, vận hành, khai thác sử dụng</w:t>
            </w:r>
          </w:p>
        </w:tc>
        <w:tc>
          <w:tcPr>
            <w:tcW w:w="1269" w:type="dxa"/>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404" w:type="dxa"/>
            <w:vAlign w:val="center"/>
          </w:tcPr>
          <w:p w:rsidR="00330F08" w:rsidRDefault="002F59A7">
            <w:pPr>
              <w:spacing w:before="40" w:after="40"/>
              <w:jc w:val="center"/>
              <w:rPr>
                <w:color w:val="000000" w:themeColor="text1"/>
                <w:sz w:val="28"/>
                <w:szCs w:val="28"/>
              </w:rPr>
            </w:pPr>
            <w:r>
              <w:rPr>
                <w:color w:val="000000" w:themeColor="text1"/>
                <w:sz w:val="28"/>
                <w:szCs w:val="28"/>
              </w:rPr>
              <w:t>3</w:t>
            </w:r>
          </w:p>
        </w:tc>
      </w:tr>
    </w:tbl>
    <w:p w:rsidR="00330F08" w:rsidRDefault="002F59A7">
      <w:pPr>
        <w:spacing w:before="120" w:line="330" w:lineRule="atLeast"/>
        <w:ind w:firstLine="720"/>
        <w:jc w:val="both"/>
        <w:rPr>
          <w:rFonts w:eastAsia="SimSun"/>
          <w:iCs/>
          <w:color w:val="000000" w:themeColor="text1"/>
          <w:sz w:val="28"/>
          <w:szCs w:val="28"/>
        </w:rPr>
      </w:pPr>
      <w:r>
        <w:rPr>
          <w:bCs/>
          <w:i/>
          <w:iCs/>
          <w:color w:val="000000" w:themeColor="text1"/>
          <w:sz w:val="28"/>
          <w:szCs w:val="28"/>
        </w:rPr>
        <w:t>Ghi chú:</w:t>
      </w:r>
      <w:r>
        <w:rPr>
          <w:iCs/>
          <w:color w:val="000000" w:themeColor="text1"/>
          <w:sz w:val="28"/>
          <w:szCs w:val="28"/>
        </w:rPr>
        <w:t xml:space="preserve"> </w:t>
      </w:r>
      <w:r>
        <w:rPr>
          <w:rFonts w:eastAsia="SimSun"/>
          <w:iCs/>
          <w:color w:val="000000" w:themeColor="text1"/>
          <w:sz w:val="28"/>
          <w:szCs w:val="28"/>
          <w:lang w:val="pt-BR" w:eastAsia="zh-CN"/>
        </w:rPr>
        <w:t>Đ</w:t>
      </w:r>
      <w:r>
        <w:rPr>
          <w:rFonts w:eastAsia="SimSun"/>
          <w:iCs/>
          <w:color w:val="000000" w:themeColor="text1"/>
          <w:sz w:val="28"/>
          <w:szCs w:val="28"/>
          <w:lang w:val="pt-BR" w:eastAsia="zh-CN"/>
        </w:rPr>
        <w:t>ố</w:t>
      </w:r>
      <w:r>
        <w:rPr>
          <w:rFonts w:eastAsia="SimSun"/>
          <w:iCs/>
          <w:color w:val="000000" w:themeColor="text1"/>
          <w:sz w:val="28"/>
          <w:szCs w:val="28"/>
          <w:lang w:val="pt-BR" w:eastAsia="zh-CN"/>
        </w:rPr>
        <w:t>i v</w:t>
      </w:r>
      <w:r>
        <w:rPr>
          <w:rFonts w:eastAsia="SimSun"/>
          <w:iCs/>
          <w:color w:val="000000" w:themeColor="text1"/>
          <w:sz w:val="28"/>
          <w:szCs w:val="28"/>
          <w:lang w:val="pt-BR" w:eastAsia="zh-CN"/>
        </w:rPr>
        <w:t>ớ</w:t>
      </w:r>
      <w:r>
        <w:rPr>
          <w:rFonts w:eastAsia="SimSun"/>
          <w:iCs/>
          <w:color w:val="000000" w:themeColor="text1"/>
          <w:sz w:val="28"/>
          <w:szCs w:val="28"/>
          <w:lang w:val="pt-BR" w:eastAsia="zh-CN"/>
        </w:rPr>
        <w:t>i nh</w:t>
      </w:r>
      <w:r>
        <w:rPr>
          <w:rFonts w:eastAsia="SimSun"/>
          <w:iCs/>
          <w:color w:val="000000" w:themeColor="text1"/>
          <w:sz w:val="28"/>
          <w:szCs w:val="28"/>
          <w:lang w:val="pt-BR" w:eastAsia="zh-CN"/>
        </w:rPr>
        <w:t>ữ</w:t>
      </w:r>
      <w:r>
        <w:rPr>
          <w:rFonts w:eastAsia="SimSun"/>
          <w:iCs/>
          <w:color w:val="000000" w:themeColor="text1"/>
          <w:sz w:val="28"/>
          <w:szCs w:val="28"/>
          <w:lang w:val="pt-BR" w:eastAsia="zh-CN"/>
        </w:rPr>
        <w:t>ng khu v</w:t>
      </w:r>
      <w:r>
        <w:rPr>
          <w:rFonts w:eastAsia="SimSun"/>
          <w:iCs/>
          <w:color w:val="000000" w:themeColor="text1"/>
          <w:sz w:val="28"/>
          <w:szCs w:val="28"/>
          <w:lang w:val="pt-BR" w:eastAsia="zh-CN"/>
        </w:rPr>
        <w:t>ự</w:t>
      </w:r>
      <w:r>
        <w:rPr>
          <w:rFonts w:eastAsia="SimSun"/>
          <w:iCs/>
          <w:color w:val="000000" w:themeColor="text1"/>
          <w:sz w:val="28"/>
          <w:szCs w:val="28"/>
          <w:lang w:val="pt-BR" w:eastAsia="zh-CN"/>
        </w:rPr>
        <w:t>c chưa có cơ s</w:t>
      </w:r>
      <w:r>
        <w:rPr>
          <w:rFonts w:eastAsia="SimSun"/>
          <w:iCs/>
          <w:color w:val="000000" w:themeColor="text1"/>
          <w:sz w:val="28"/>
          <w:szCs w:val="28"/>
          <w:lang w:val="pt-BR" w:eastAsia="zh-CN"/>
        </w:rPr>
        <w:t>ở</w:t>
      </w:r>
      <w:r>
        <w:rPr>
          <w:rFonts w:eastAsia="SimSun"/>
          <w:iCs/>
          <w:color w:val="000000" w:themeColor="text1"/>
          <w:sz w:val="28"/>
          <w:szCs w:val="28"/>
          <w:lang w:val="pt-BR" w:eastAsia="zh-CN"/>
        </w:rPr>
        <w:t xml:space="preserve"> d</w:t>
      </w:r>
      <w:r>
        <w:rPr>
          <w:rFonts w:eastAsia="SimSun"/>
          <w:iCs/>
          <w:color w:val="000000" w:themeColor="text1"/>
          <w:sz w:val="28"/>
          <w:szCs w:val="28"/>
          <w:lang w:val="pt-BR" w:eastAsia="zh-CN"/>
        </w:rPr>
        <w:t>ữ</w:t>
      </w:r>
      <w:r>
        <w:rPr>
          <w:rFonts w:eastAsia="SimSun"/>
          <w:iCs/>
          <w:color w:val="000000" w:themeColor="text1"/>
          <w:sz w:val="28"/>
          <w:szCs w:val="28"/>
          <w:lang w:val="pt-BR" w:eastAsia="zh-CN"/>
        </w:rPr>
        <w:t xml:space="preserve"> li</w:t>
      </w:r>
      <w:r>
        <w:rPr>
          <w:rFonts w:eastAsia="SimSun"/>
          <w:iCs/>
          <w:color w:val="000000" w:themeColor="text1"/>
          <w:sz w:val="28"/>
          <w:szCs w:val="28"/>
          <w:lang w:val="pt-BR" w:eastAsia="zh-CN"/>
        </w:rPr>
        <w:t>ệ</w:t>
      </w:r>
      <w:r>
        <w:rPr>
          <w:rFonts w:eastAsia="SimSun"/>
          <w:iCs/>
          <w:color w:val="000000" w:themeColor="text1"/>
          <w:sz w:val="28"/>
          <w:szCs w:val="28"/>
          <w:lang w:val="pt-BR" w:eastAsia="zh-CN"/>
        </w:rPr>
        <w:t>u không gian đ</w:t>
      </w:r>
      <w:r>
        <w:rPr>
          <w:rFonts w:eastAsia="SimSun"/>
          <w:iCs/>
          <w:color w:val="000000" w:themeColor="text1"/>
          <w:sz w:val="28"/>
          <w:szCs w:val="28"/>
          <w:lang w:val="pt-BR" w:eastAsia="zh-CN"/>
        </w:rPr>
        <w:t>ị</w:t>
      </w:r>
      <w:r>
        <w:rPr>
          <w:rFonts w:eastAsia="SimSun"/>
          <w:iCs/>
          <w:color w:val="000000" w:themeColor="text1"/>
          <w:sz w:val="28"/>
          <w:szCs w:val="28"/>
          <w:lang w:val="pt-BR" w:eastAsia="zh-CN"/>
        </w:rPr>
        <w:t>a chính thì ti</w:t>
      </w:r>
      <w:r>
        <w:rPr>
          <w:rFonts w:eastAsia="SimSun"/>
          <w:iCs/>
          <w:color w:val="000000" w:themeColor="text1"/>
          <w:sz w:val="28"/>
          <w:szCs w:val="28"/>
          <w:lang w:val="pt-BR" w:eastAsia="zh-CN"/>
        </w:rPr>
        <w:t>ế</w:t>
      </w:r>
      <w:r>
        <w:rPr>
          <w:rFonts w:eastAsia="SimSun"/>
          <w:iCs/>
          <w:color w:val="000000" w:themeColor="text1"/>
          <w:sz w:val="28"/>
          <w:szCs w:val="28"/>
          <w:lang w:val="pt-BR" w:eastAsia="zh-CN"/>
        </w:rPr>
        <w:t>n hành xây d</w:t>
      </w:r>
      <w:r>
        <w:rPr>
          <w:rFonts w:eastAsia="SimSun"/>
          <w:iCs/>
          <w:color w:val="000000" w:themeColor="text1"/>
          <w:sz w:val="28"/>
          <w:szCs w:val="28"/>
          <w:lang w:val="pt-BR" w:eastAsia="zh-CN"/>
        </w:rPr>
        <w:t>ự</w:t>
      </w:r>
      <w:r>
        <w:rPr>
          <w:rFonts w:eastAsia="SimSun"/>
          <w:iCs/>
          <w:color w:val="000000" w:themeColor="text1"/>
          <w:sz w:val="28"/>
          <w:szCs w:val="28"/>
          <w:lang w:val="pt-BR" w:eastAsia="zh-CN"/>
        </w:rPr>
        <w:t>ng m</w:t>
      </w:r>
      <w:r>
        <w:rPr>
          <w:rFonts w:eastAsia="SimSun"/>
          <w:iCs/>
          <w:color w:val="000000" w:themeColor="text1"/>
          <w:sz w:val="28"/>
          <w:szCs w:val="28"/>
          <w:lang w:val="pt-BR" w:eastAsia="zh-CN"/>
        </w:rPr>
        <w:t>ớ</w:t>
      </w:r>
      <w:r>
        <w:rPr>
          <w:rFonts w:eastAsia="SimSun"/>
          <w:iCs/>
          <w:color w:val="000000" w:themeColor="text1"/>
          <w:sz w:val="28"/>
          <w:szCs w:val="28"/>
          <w:lang w:val="pt-BR" w:eastAsia="zh-CN"/>
        </w:rPr>
        <w:t>i d</w:t>
      </w:r>
      <w:r>
        <w:rPr>
          <w:rFonts w:eastAsia="SimSun"/>
          <w:iCs/>
          <w:color w:val="000000" w:themeColor="text1"/>
          <w:sz w:val="28"/>
          <w:szCs w:val="28"/>
          <w:lang w:val="pt-BR" w:eastAsia="zh-CN"/>
        </w:rPr>
        <w:t>ữ</w:t>
      </w:r>
      <w:r>
        <w:rPr>
          <w:rFonts w:eastAsia="SimSun"/>
          <w:iCs/>
          <w:color w:val="000000" w:themeColor="text1"/>
          <w:sz w:val="28"/>
          <w:szCs w:val="28"/>
          <w:lang w:val="pt-BR" w:eastAsia="zh-CN"/>
        </w:rPr>
        <w:t xml:space="preserve"> li</w:t>
      </w:r>
      <w:r>
        <w:rPr>
          <w:rFonts w:eastAsia="SimSun"/>
          <w:iCs/>
          <w:color w:val="000000" w:themeColor="text1"/>
          <w:sz w:val="28"/>
          <w:szCs w:val="28"/>
          <w:lang w:val="pt-BR" w:eastAsia="zh-CN"/>
        </w:rPr>
        <w:t>ệ</w:t>
      </w:r>
      <w:r>
        <w:rPr>
          <w:rFonts w:eastAsia="SimSun"/>
          <w:iCs/>
          <w:color w:val="000000" w:themeColor="text1"/>
          <w:sz w:val="28"/>
          <w:szCs w:val="28"/>
          <w:lang w:val="pt-BR" w:eastAsia="zh-CN"/>
        </w:rPr>
        <w:t>u không gian đ</w:t>
      </w:r>
      <w:r>
        <w:rPr>
          <w:rFonts w:eastAsia="SimSun"/>
          <w:iCs/>
          <w:color w:val="000000" w:themeColor="text1"/>
          <w:sz w:val="28"/>
          <w:szCs w:val="28"/>
          <w:lang w:val="pt-BR" w:eastAsia="zh-CN"/>
        </w:rPr>
        <w:t>ấ</w:t>
      </w:r>
      <w:r>
        <w:rPr>
          <w:rFonts w:eastAsia="SimSun"/>
          <w:iCs/>
          <w:color w:val="000000" w:themeColor="text1"/>
          <w:sz w:val="28"/>
          <w:szCs w:val="28"/>
          <w:lang w:val="pt-BR" w:eastAsia="zh-CN"/>
        </w:rPr>
        <w:t>t đai n</w:t>
      </w:r>
      <w:r>
        <w:rPr>
          <w:rFonts w:eastAsia="SimSun"/>
          <w:iCs/>
          <w:color w:val="000000" w:themeColor="text1"/>
          <w:sz w:val="28"/>
          <w:szCs w:val="28"/>
          <w:lang w:val="pt-BR" w:eastAsia="zh-CN"/>
        </w:rPr>
        <w:t>ề</w:t>
      </w:r>
      <w:r>
        <w:rPr>
          <w:rFonts w:eastAsia="SimSun"/>
          <w:iCs/>
          <w:color w:val="000000" w:themeColor="text1"/>
          <w:sz w:val="28"/>
          <w:szCs w:val="28"/>
          <w:lang w:val="pt-BR" w:eastAsia="zh-CN"/>
        </w:rPr>
        <w:t>n đ</w:t>
      </w:r>
      <w:r>
        <w:rPr>
          <w:rFonts w:eastAsia="SimSun"/>
          <w:iCs/>
          <w:color w:val="000000" w:themeColor="text1"/>
          <w:sz w:val="28"/>
          <w:szCs w:val="28"/>
          <w:lang w:val="pt-BR" w:eastAsia="zh-CN"/>
        </w:rPr>
        <w:t>ể</w:t>
      </w:r>
      <w:r>
        <w:rPr>
          <w:rFonts w:eastAsia="SimSun"/>
          <w:iCs/>
          <w:color w:val="000000" w:themeColor="text1"/>
          <w:sz w:val="28"/>
          <w:szCs w:val="28"/>
          <w:lang w:val="pt-BR" w:eastAsia="zh-CN"/>
        </w:rPr>
        <w:t xml:space="preserve"> đ</w:t>
      </w:r>
      <w:r>
        <w:rPr>
          <w:rFonts w:eastAsia="SimSun"/>
          <w:iCs/>
          <w:color w:val="000000" w:themeColor="text1"/>
          <w:sz w:val="28"/>
          <w:szCs w:val="28"/>
          <w:lang w:val="pt-BR" w:eastAsia="zh-CN"/>
        </w:rPr>
        <w:t>ả</w:t>
      </w:r>
      <w:r>
        <w:rPr>
          <w:rFonts w:eastAsia="SimSun"/>
          <w:iCs/>
          <w:color w:val="000000" w:themeColor="text1"/>
          <w:sz w:val="28"/>
          <w:szCs w:val="28"/>
          <w:lang w:val="pt-BR" w:eastAsia="zh-CN"/>
        </w:rPr>
        <w:t>m b</w:t>
      </w:r>
      <w:r>
        <w:rPr>
          <w:rFonts w:eastAsia="SimSun"/>
          <w:iCs/>
          <w:color w:val="000000" w:themeColor="text1"/>
          <w:sz w:val="28"/>
          <w:szCs w:val="28"/>
          <w:lang w:val="pt-BR" w:eastAsia="zh-CN"/>
        </w:rPr>
        <w:t>ả</w:t>
      </w:r>
      <w:r>
        <w:rPr>
          <w:rFonts w:eastAsia="SimSun"/>
          <w:iCs/>
          <w:color w:val="000000" w:themeColor="text1"/>
          <w:sz w:val="28"/>
          <w:szCs w:val="28"/>
          <w:lang w:val="pt-BR" w:eastAsia="zh-CN"/>
        </w:rPr>
        <w:t>o</w:t>
      </w:r>
      <w:r>
        <w:rPr>
          <w:rFonts w:eastAsia="SimSun"/>
          <w:iCs/>
          <w:color w:val="000000" w:themeColor="text1"/>
          <w:sz w:val="28"/>
          <w:szCs w:val="28"/>
          <w:lang w:val="pt-BR" w:eastAsia="zh-CN"/>
        </w:rPr>
        <w:t xml:space="preserve"> d</w:t>
      </w:r>
      <w:r>
        <w:rPr>
          <w:rFonts w:eastAsia="SimSun"/>
          <w:iCs/>
          <w:color w:val="000000" w:themeColor="text1"/>
          <w:sz w:val="28"/>
          <w:szCs w:val="28"/>
          <w:lang w:val="pt-BR" w:eastAsia="zh-CN"/>
        </w:rPr>
        <w:t>ữ</w:t>
      </w:r>
      <w:r>
        <w:rPr>
          <w:rFonts w:eastAsia="SimSun"/>
          <w:iCs/>
          <w:color w:val="000000" w:themeColor="text1"/>
          <w:sz w:val="28"/>
          <w:szCs w:val="28"/>
          <w:lang w:val="pt-BR" w:eastAsia="zh-CN"/>
        </w:rPr>
        <w:t xml:space="preserve"> li</w:t>
      </w:r>
      <w:r>
        <w:rPr>
          <w:rFonts w:eastAsia="SimSun"/>
          <w:iCs/>
          <w:color w:val="000000" w:themeColor="text1"/>
          <w:sz w:val="28"/>
          <w:szCs w:val="28"/>
          <w:lang w:val="pt-BR" w:eastAsia="zh-CN"/>
        </w:rPr>
        <w:t>ệ</w:t>
      </w:r>
      <w:r>
        <w:rPr>
          <w:rFonts w:eastAsia="SimSun"/>
          <w:iCs/>
          <w:color w:val="000000" w:themeColor="text1"/>
          <w:sz w:val="28"/>
          <w:szCs w:val="28"/>
          <w:lang w:val="pt-BR" w:eastAsia="zh-CN"/>
        </w:rPr>
        <w:t>u không gian đ</w:t>
      </w:r>
      <w:r>
        <w:rPr>
          <w:rFonts w:eastAsia="SimSun"/>
          <w:iCs/>
          <w:color w:val="000000" w:themeColor="text1"/>
          <w:sz w:val="28"/>
          <w:szCs w:val="28"/>
          <w:lang w:val="pt-BR" w:eastAsia="zh-CN"/>
        </w:rPr>
        <w:t>ấ</w:t>
      </w:r>
      <w:r>
        <w:rPr>
          <w:rFonts w:eastAsia="SimSun"/>
          <w:iCs/>
          <w:color w:val="000000" w:themeColor="text1"/>
          <w:sz w:val="28"/>
          <w:szCs w:val="28"/>
          <w:lang w:val="pt-BR" w:eastAsia="zh-CN"/>
        </w:rPr>
        <w:t>t đai n</w:t>
      </w:r>
      <w:r>
        <w:rPr>
          <w:rFonts w:eastAsia="SimSun"/>
          <w:iCs/>
          <w:color w:val="000000" w:themeColor="text1"/>
          <w:sz w:val="28"/>
          <w:szCs w:val="28"/>
          <w:lang w:val="pt-BR" w:eastAsia="zh-CN"/>
        </w:rPr>
        <w:t>ề</w:t>
      </w:r>
      <w:r>
        <w:rPr>
          <w:rFonts w:eastAsia="SimSun"/>
          <w:iCs/>
          <w:color w:val="000000" w:themeColor="text1"/>
          <w:sz w:val="28"/>
          <w:szCs w:val="28"/>
          <w:lang w:val="pt-BR" w:eastAsia="zh-CN"/>
        </w:rPr>
        <w:t>n đư</w:t>
      </w:r>
      <w:r>
        <w:rPr>
          <w:rFonts w:eastAsia="SimSun"/>
          <w:iCs/>
          <w:color w:val="000000" w:themeColor="text1"/>
          <w:sz w:val="28"/>
          <w:szCs w:val="28"/>
          <w:lang w:val="pt-BR" w:eastAsia="zh-CN"/>
        </w:rPr>
        <w:t>ợ</w:t>
      </w:r>
      <w:r>
        <w:rPr>
          <w:rFonts w:eastAsia="SimSun"/>
          <w:iCs/>
          <w:color w:val="000000" w:themeColor="text1"/>
          <w:sz w:val="28"/>
          <w:szCs w:val="28"/>
          <w:lang w:val="pt-BR" w:eastAsia="zh-CN"/>
        </w:rPr>
        <w:t>c ph</w:t>
      </w:r>
      <w:r>
        <w:rPr>
          <w:rFonts w:eastAsia="SimSun"/>
          <w:iCs/>
          <w:color w:val="000000" w:themeColor="text1"/>
          <w:sz w:val="28"/>
          <w:szCs w:val="28"/>
          <w:lang w:val="pt-BR" w:eastAsia="zh-CN"/>
        </w:rPr>
        <w:t>ủ</w:t>
      </w:r>
      <w:r>
        <w:rPr>
          <w:rFonts w:eastAsia="SimSun"/>
          <w:iCs/>
          <w:color w:val="000000" w:themeColor="text1"/>
          <w:sz w:val="28"/>
          <w:szCs w:val="28"/>
          <w:lang w:val="pt-BR" w:eastAsia="zh-CN"/>
        </w:rPr>
        <w:t xml:space="preserve"> kín ph</w:t>
      </w:r>
      <w:r>
        <w:rPr>
          <w:rFonts w:eastAsia="SimSun"/>
          <w:iCs/>
          <w:color w:val="000000" w:themeColor="text1"/>
          <w:sz w:val="28"/>
          <w:szCs w:val="28"/>
          <w:lang w:val="pt-BR" w:eastAsia="zh-CN"/>
        </w:rPr>
        <w:t>ạ</w:t>
      </w:r>
      <w:r>
        <w:rPr>
          <w:rFonts w:eastAsia="SimSun"/>
          <w:iCs/>
          <w:color w:val="000000" w:themeColor="text1"/>
          <w:sz w:val="28"/>
          <w:szCs w:val="28"/>
          <w:lang w:val="pt-BR" w:eastAsia="zh-CN"/>
        </w:rPr>
        <w:t>m vi đơn v</w:t>
      </w:r>
      <w:r>
        <w:rPr>
          <w:rFonts w:eastAsia="SimSun"/>
          <w:iCs/>
          <w:color w:val="000000" w:themeColor="text1"/>
          <w:sz w:val="28"/>
          <w:szCs w:val="28"/>
          <w:lang w:val="pt-BR" w:eastAsia="zh-CN"/>
        </w:rPr>
        <w:t>ị</w:t>
      </w:r>
      <w:r>
        <w:rPr>
          <w:rFonts w:eastAsia="SimSun"/>
          <w:iCs/>
          <w:color w:val="000000" w:themeColor="text1"/>
          <w:sz w:val="28"/>
          <w:szCs w:val="28"/>
          <w:lang w:val="pt-BR" w:eastAsia="zh-CN"/>
        </w:rPr>
        <w:t xml:space="preserve"> hành chính c</w:t>
      </w:r>
      <w:r>
        <w:rPr>
          <w:rFonts w:eastAsia="SimSun"/>
          <w:iCs/>
          <w:color w:val="000000" w:themeColor="text1"/>
          <w:sz w:val="28"/>
          <w:szCs w:val="28"/>
          <w:lang w:val="pt-BR" w:eastAsia="zh-CN"/>
        </w:rPr>
        <w:t>ấ</w:t>
      </w:r>
      <w:r>
        <w:rPr>
          <w:rFonts w:eastAsia="SimSun"/>
          <w:iCs/>
          <w:color w:val="000000" w:themeColor="text1"/>
          <w:sz w:val="28"/>
          <w:szCs w:val="28"/>
          <w:lang w:val="pt-BR" w:eastAsia="zh-CN"/>
        </w:rPr>
        <w:t xml:space="preserve">p xã. </w:t>
      </w:r>
      <w:r>
        <w:rPr>
          <w:iCs/>
          <w:color w:val="000000" w:themeColor="text1"/>
          <w:sz w:val="28"/>
          <w:szCs w:val="28"/>
        </w:rPr>
        <w:t>N</w:t>
      </w:r>
      <w:r>
        <w:rPr>
          <w:rFonts w:eastAsia="SimSun"/>
          <w:iCs/>
          <w:color w:val="000000" w:themeColor="text1"/>
          <w:sz w:val="28"/>
          <w:szCs w:val="28"/>
          <w:lang w:val="pt-BR" w:eastAsia="zh-CN"/>
        </w:rPr>
        <w:t>ộ</w:t>
      </w:r>
      <w:r>
        <w:rPr>
          <w:rFonts w:eastAsia="SimSun"/>
          <w:iCs/>
          <w:color w:val="000000" w:themeColor="text1"/>
          <w:sz w:val="28"/>
          <w:szCs w:val="28"/>
          <w:lang w:val="pt-BR" w:eastAsia="zh-CN"/>
        </w:rPr>
        <w:t>i dung và đ</w:t>
      </w:r>
      <w:r>
        <w:rPr>
          <w:rFonts w:eastAsia="SimSun"/>
          <w:iCs/>
          <w:color w:val="000000" w:themeColor="text1"/>
          <w:sz w:val="28"/>
          <w:szCs w:val="28"/>
          <w:lang w:val="pt-BR" w:eastAsia="zh-CN"/>
        </w:rPr>
        <w:t>ị</w:t>
      </w:r>
      <w:r>
        <w:rPr>
          <w:rFonts w:eastAsia="SimSun"/>
          <w:iCs/>
          <w:color w:val="000000" w:themeColor="text1"/>
          <w:sz w:val="28"/>
          <w:szCs w:val="28"/>
          <w:lang w:val="pt-BR" w:eastAsia="zh-CN"/>
        </w:rPr>
        <w:t>nh m</w:t>
      </w:r>
      <w:r>
        <w:rPr>
          <w:rFonts w:eastAsia="SimSun"/>
          <w:iCs/>
          <w:color w:val="000000" w:themeColor="text1"/>
          <w:sz w:val="28"/>
          <w:szCs w:val="28"/>
          <w:lang w:val="pt-BR" w:eastAsia="zh-CN"/>
        </w:rPr>
        <w:t>ứ</w:t>
      </w:r>
      <w:r>
        <w:rPr>
          <w:rFonts w:eastAsia="SimSun"/>
          <w:iCs/>
          <w:color w:val="000000" w:themeColor="text1"/>
          <w:sz w:val="28"/>
          <w:szCs w:val="28"/>
          <w:lang w:val="pt-BR" w:eastAsia="zh-CN"/>
        </w:rPr>
        <w:t>c th</w:t>
      </w:r>
      <w:r>
        <w:rPr>
          <w:rFonts w:eastAsia="SimSun"/>
          <w:iCs/>
          <w:color w:val="000000" w:themeColor="text1"/>
          <w:sz w:val="28"/>
          <w:szCs w:val="28"/>
          <w:lang w:val="pt-BR" w:eastAsia="zh-CN"/>
        </w:rPr>
        <w:t>ự</w:t>
      </w:r>
      <w:r>
        <w:rPr>
          <w:rFonts w:eastAsia="SimSun"/>
          <w:iCs/>
          <w:color w:val="000000" w:themeColor="text1"/>
          <w:sz w:val="28"/>
          <w:szCs w:val="28"/>
          <w:lang w:val="pt-BR" w:eastAsia="zh-CN"/>
        </w:rPr>
        <w:t>c hi</w:t>
      </w:r>
      <w:r>
        <w:rPr>
          <w:rFonts w:eastAsia="SimSun"/>
          <w:iCs/>
          <w:color w:val="000000" w:themeColor="text1"/>
          <w:sz w:val="28"/>
          <w:szCs w:val="28"/>
          <w:lang w:val="pt-BR" w:eastAsia="zh-CN"/>
        </w:rPr>
        <w:t>ệ</w:t>
      </w:r>
      <w:r>
        <w:rPr>
          <w:rFonts w:eastAsia="SimSun"/>
          <w:iCs/>
          <w:color w:val="000000" w:themeColor="text1"/>
          <w:sz w:val="28"/>
          <w:szCs w:val="28"/>
          <w:lang w:val="pt-BR" w:eastAsia="zh-CN"/>
        </w:rPr>
        <w:t>n đư</w:t>
      </w:r>
      <w:r>
        <w:rPr>
          <w:rFonts w:eastAsia="SimSun"/>
          <w:iCs/>
          <w:color w:val="000000" w:themeColor="text1"/>
          <w:sz w:val="28"/>
          <w:szCs w:val="28"/>
          <w:lang w:val="pt-BR" w:eastAsia="zh-CN"/>
        </w:rPr>
        <w:t>ợ</w:t>
      </w:r>
      <w:r>
        <w:rPr>
          <w:rFonts w:eastAsia="SimSun"/>
          <w:iCs/>
          <w:color w:val="000000" w:themeColor="text1"/>
          <w:sz w:val="28"/>
          <w:szCs w:val="28"/>
          <w:lang w:val="pt-BR" w:eastAsia="zh-CN"/>
        </w:rPr>
        <w:t>c áp d</w:t>
      </w:r>
      <w:r>
        <w:rPr>
          <w:rFonts w:eastAsia="SimSun"/>
          <w:iCs/>
          <w:color w:val="000000" w:themeColor="text1"/>
          <w:sz w:val="28"/>
          <w:szCs w:val="28"/>
          <w:lang w:val="pt-BR" w:eastAsia="zh-CN"/>
        </w:rPr>
        <w:t>ụ</w:t>
      </w:r>
      <w:r>
        <w:rPr>
          <w:rFonts w:eastAsia="SimSun"/>
          <w:iCs/>
          <w:color w:val="000000" w:themeColor="text1"/>
          <w:sz w:val="28"/>
          <w:szCs w:val="28"/>
          <w:lang w:val="pt-BR" w:eastAsia="zh-CN"/>
        </w:rPr>
        <w:t>ng theo B</w:t>
      </w:r>
      <w:r>
        <w:rPr>
          <w:rFonts w:eastAsia="SimSun"/>
          <w:iCs/>
          <w:color w:val="000000" w:themeColor="text1"/>
          <w:sz w:val="28"/>
          <w:szCs w:val="28"/>
          <w:lang w:val="pt-BR" w:eastAsia="zh-CN"/>
        </w:rPr>
        <w:t>ả</w:t>
      </w:r>
      <w:r>
        <w:rPr>
          <w:rFonts w:eastAsia="SimSun"/>
          <w:iCs/>
          <w:color w:val="000000" w:themeColor="text1"/>
          <w:sz w:val="28"/>
          <w:szCs w:val="28"/>
          <w:lang w:val="pt-BR" w:eastAsia="zh-CN"/>
        </w:rPr>
        <w:t>ng s</w:t>
      </w:r>
      <w:r>
        <w:rPr>
          <w:rFonts w:eastAsia="SimSun"/>
          <w:iCs/>
          <w:color w:val="000000" w:themeColor="text1"/>
          <w:sz w:val="28"/>
          <w:szCs w:val="28"/>
          <w:lang w:val="pt-BR" w:eastAsia="zh-CN"/>
        </w:rPr>
        <w:t>ố</w:t>
      </w:r>
      <w:r>
        <w:rPr>
          <w:rFonts w:eastAsia="SimSun"/>
          <w:iCs/>
          <w:color w:val="000000" w:themeColor="text1"/>
          <w:sz w:val="28"/>
          <w:szCs w:val="28"/>
          <w:lang w:val="pt-BR" w:eastAsia="zh-CN"/>
        </w:rPr>
        <w:t xml:space="preserve"> 02.</w:t>
      </w:r>
    </w:p>
    <w:p w:rsidR="00330F08" w:rsidRDefault="002F59A7">
      <w:pPr>
        <w:spacing w:before="120" w:line="340" w:lineRule="atLeast"/>
        <w:ind w:firstLine="720"/>
        <w:jc w:val="both"/>
        <w:outlineLvl w:val="2"/>
        <w:rPr>
          <w:iCs/>
          <w:color w:val="000000" w:themeColor="text1"/>
          <w:sz w:val="28"/>
          <w:szCs w:val="28"/>
        </w:rPr>
      </w:pPr>
      <w:bookmarkStart w:id="19" w:name="_Toc494182246"/>
      <w:bookmarkStart w:id="20" w:name="_Toc191001670"/>
      <w:r>
        <w:rPr>
          <w:iCs/>
          <w:color w:val="000000" w:themeColor="text1"/>
          <w:sz w:val="28"/>
          <w:szCs w:val="28"/>
        </w:rPr>
        <w:t>2. Định mức dụng cụ lao động</w:t>
      </w:r>
      <w:bookmarkEnd w:id="19"/>
      <w:bookmarkEnd w:id="20"/>
    </w:p>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a) Chuyển đổi, bổ sung hoàn thiện dữ liệu địa chính (không bao gồm nội dung xây dựng dữ</w:t>
      </w:r>
      <w:r>
        <w:rPr>
          <w:iCs/>
          <w:color w:val="000000" w:themeColor="text1"/>
          <w:sz w:val="28"/>
          <w:szCs w:val="28"/>
        </w:rPr>
        <w:t xml:space="preserve"> liệu không gian đất đai nền)</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22</w:t>
      </w: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93"/>
        <w:gridCol w:w="977"/>
        <w:gridCol w:w="1258"/>
        <w:gridCol w:w="2388"/>
      </w:tblGrid>
      <w:tr w:rsidR="00330F08">
        <w:trPr>
          <w:trHeight w:val="454"/>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024"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979"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6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p>
        </w:tc>
        <w:tc>
          <w:tcPr>
            <w:tcW w:w="238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(Ca/01 thửa đất)</w:t>
            </w:r>
          </w:p>
        </w:tc>
      </w:tr>
      <w:tr w:rsidR="00330F08">
        <w:trPr>
          <w:trHeight w:val="45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024" w:type="dxa"/>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979"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3" w:type="dxa"/>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2388"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0,0100</w:t>
            </w:r>
          </w:p>
        </w:tc>
      </w:tr>
      <w:tr w:rsidR="00330F08">
        <w:trPr>
          <w:trHeight w:val="45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024" w:type="dxa"/>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9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3" w:type="dxa"/>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388"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0,0125</w:t>
            </w:r>
          </w:p>
        </w:tc>
      </w:tr>
      <w:tr w:rsidR="00330F08">
        <w:trPr>
          <w:trHeight w:val="45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024" w:type="dxa"/>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9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3" w:type="dxa"/>
          </w:tcPr>
          <w:p w:rsidR="00330F08" w:rsidRDefault="002F59A7">
            <w:pPr>
              <w:spacing w:before="40" w:after="40"/>
              <w:jc w:val="center"/>
              <w:rPr>
                <w:color w:val="000000" w:themeColor="text1"/>
                <w:sz w:val="28"/>
                <w:szCs w:val="28"/>
              </w:rPr>
            </w:pPr>
            <w:r>
              <w:rPr>
                <w:color w:val="000000" w:themeColor="text1"/>
                <w:sz w:val="28"/>
                <w:szCs w:val="28"/>
              </w:rPr>
              <w:t>120</w:t>
            </w:r>
          </w:p>
        </w:tc>
        <w:tc>
          <w:tcPr>
            <w:tcW w:w="2388"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0,0501</w:t>
            </w:r>
          </w:p>
        </w:tc>
      </w:tr>
      <w:tr w:rsidR="00330F08">
        <w:trPr>
          <w:trHeight w:val="45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024" w:type="dxa"/>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9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3" w:type="dxa"/>
          </w:tcPr>
          <w:p w:rsidR="00330F08" w:rsidRDefault="002F59A7">
            <w:pPr>
              <w:spacing w:before="40" w:after="40"/>
              <w:jc w:val="center"/>
              <w:rPr>
                <w:color w:val="000000" w:themeColor="text1"/>
                <w:sz w:val="28"/>
                <w:szCs w:val="28"/>
              </w:rPr>
            </w:pPr>
            <w:r>
              <w:rPr>
                <w:color w:val="000000" w:themeColor="text1"/>
                <w:sz w:val="28"/>
                <w:szCs w:val="28"/>
              </w:rPr>
              <w:t>120</w:t>
            </w:r>
          </w:p>
        </w:tc>
        <w:tc>
          <w:tcPr>
            <w:tcW w:w="2388"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0,0501</w:t>
            </w:r>
          </w:p>
        </w:tc>
      </w:tr>
      <w:tr w:rsidR="00330F08">
        <w:trPr>
          <w:trHeight w:val="45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024" w:type="dxa"/>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9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3" w:type="dxa"/>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388"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0,0125</w:t>
            </w:r>
          </w:p>
        </w:tc>
      </w:tr>
      <w:tr w:rsidR="00330F08">
        <w:trPr>
          <w:trHeight w:val="45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024" w:type="dxa"/>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979" w:type="dxa"/>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3" w:type="dxa"/>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2388" w:type="dxa"/>
            <w:noWrap/>
            <w:vAlign w:val="center"/>
          </w:tcPr>
          <w:p w:rsidR="00330F08" w:rsidRDefault="002F59A7">
            <w:pPr>
              <w:spacing w:before="40" w:after="40"/>
              <w:jc w:val="right"/>
              <w:rPr>
                <w:color w:val="000000" w:themeColor="text1"/>
                <w:sz w:val="28"/>
                <w:szCs w:val="28"/>
              </w:rPr>
            </w:pPr>
            <w:r>
              <w:rPr>
                <w:color w:val="000000" w:themeColor="text1"/>
                <w:sz w:val="28"/>
                <w:szCs w:val="28"/>
              </w:rPr>
              <w:t>0,0501</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23.</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23</w:t>
      </w:r>
    </w:p>
    <w:tbl>
      <w:tblPr>
        <w:tblW w:w="9434" w:type="dxa"/>
        <w:jc w:val="center"/>
        <w:tblLook w:val="04A0" w:firstRow="1" w:lastRow="0" w:firstColumn="1" w:lastColumn="0" w:noHBand="0" w:noVBand="1"/>
      </w:tblPr>
      <w:tblGrid>
        <w:gridCol w:w="820"/>
        <w:gridCol w:w="7474"/>
        <w:gridCol w:w="1140"/>
      </w:tblGrid>
      <w:tr w:rsidR="00330F08">
        <w:trPr>
          <w:trHeight w:val="340"/>
          <w:tblHeader/>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STT</w:t>
            </w:r>
          </w:p>
        </w:tc>
        <w:tc>
          <w:tcPr>
            <w:tcW w:w="7474"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Hệ số phân bổ</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II.1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 xml:space="preserve"> Chuyển đổi, bổ sung hoàn thiện dữ liệu địa chính (Không bao gồm nội dung xây dựng dữ liệu không gian đất đai nền) </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b/>
                <w:bCs/>
                <w:color w:val="000000" w:themeColor="text1"/>
                <w:sz w:val="28"/>
                <w:szCs w:val="28"/>
              </w:rPr>
            </w:pP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Công tác chuẩn bị</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k</w:t>
            </w:r>
            <w:r>
              <w:rPr>
                <w:color w:val="000000" w:themeColor="text1"/>
                <w:sz w:val="28"/>
                <w:szCs w:val="28"/>
              </w:rPr>
              <w:t>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0,0048</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1.2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chuyển đổi, bổ sung, hoàn thiện cơ sở dữ liệu địa chính đã xây dựng trước ngày 01 tháng 8 năm 2024.</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0,0048</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Chuyển đổi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mô hình chuyển đổi cấu trúc dữ liệu của cơ sở dữ liệu địa chính đã xây dựng sang cấu trúc dữ liệu của cơ sở dữ liệu quốc gia về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0,0161</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cấu trúc dữ liệu không gian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0,0048</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2.3</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cấu trúc dữ liệu thuộc t</w:t>
            </w:r>
            <w:r>
              <w:rPr>
                <w:color w:val="000000" w:themeColor="text1"/>
                <w:sz w:val="28"/>
                <w:szCs w:val="28"/>
              </w:rPr>
              <w:t>ính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0,0048</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2.4</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Chuyển đổi cấu trúc dữ liệu phi cấu trúc về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3</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Rà soát, bổ sung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b/>
                <w:bCs/>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100% số thửa đất đã thực hiện chuyển đổi theo quy định của cơ sở dữ liệu quốc gia về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0,0323</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Rà soát, bổ sung dữ liệu không gian địa chính </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0,0210</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3.3</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dữ liệu thuộc tính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0,2210</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3.4</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Xây dựng bổ sung dữ liệu của các thửa đất còn thiếu trong quá trình xây dựng cơ sở dữ liệu trước đây theo nội dung, cấu trúc dữ liệu của cơ sở dữ liệu quốc gia về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b/>
                <w:bCs/>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4</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Hoàn thiện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4.1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rà soát đảm bảo 100% thông tin tr</w:t>
            </w:r>
            <w:r>
              <w:rPr>
                <w:color w:val="000000" w:themeColor="text1"/>
                <w:sz w:val="28"/>
                <w:szCs w:val="28"/>
              </w:rPr>
              <w:t>ong cơ sở dữ liệu tuân thủ theo đúng quy định về nội dung, cấu trúc, kiểu thông tin của cơ sở dữ liệu quốc gia về đất đai sau khi chuyển đổi, bổ sung.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0,0323</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color w:val="000000" w:themeColor="text1"/>
                <w:sz w:val="28"/>
                <w:szCs w:val="28"/>
              </w:rPr>
              <w:t>4.2</w:t>
            </w:r>
          </w:p>
        </w:tc>
        <w:tc>
          <w:tcPr>
            <w:tcW w:w="747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both"/>
              <w:rPr>
                <w:b/>
                <w:bCs/>
                <w:color w:val="000000" w:themeColor="text1"/>
                <w:sz w:val="28"/>
                <w:szCs w:val="28"/>
              </w:rPr>
            </w:pPr>
            <w:r>
              <w:rPr>
                <w:color w:val="000000" w:themeColor="text1"/>
                <w:sz w:val="28"/>
                <w:szCs w:val="28"/>
              </w:rPr>
              <w:t>Thực hiện xuất Sổ địa chính theo quy định đối với những thửa đất chưa có Sổ địa chính hoặc nội dung đã thay đổi.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0,0403</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b/>
                <w:bCs/>
                <w:color w:val="000000" w:themeColor="text1"/>
                <w:sz w:val="28"/>
                <w:szCs w:val="28"/>
              </w:rPr>
              <w:t>5</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Xây dựng siêu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siêu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nhận bổ sung các thông tin cần thiết để xây dựng siêu dữ liệu địa chính (thu nhận bổ sung thông tin)</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0,0306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color w:val="000000" w:themeColor="text1"/>
                <w:sz w:val="28"/>
                <w:szCs w:val="28"/>
              </w:rPr>
              <w:t>5.3</w:t>
            </w:r>
          </w:p>
        </w:tc>
        <w:tc>
          <w:tcPr>
            <w:tcW w:w="747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both"/>
              <w:rPr>
                <w:b/>
                <w:bCs/>
                <w:color w:val="000000" w:themeColor="text1"/>
                <w:sz w:val="28"/>
                <w:szCs w:val="28"/>
              </w:rPr>
            </w:pPr>
            <w:r>
              <w:rPr>
                <w:color w:val="000000" w:themeColor="text1"/>
                <w:sz w:val="28"/>
                <w:szCs w:val="28"/>
              </w:rPr>
              <w:t xml:space="preserve">Nhập bổ sung thông tin cho siêu dữ liệu địa chính theo từng đơn </w:t>
            </w:r>
            <w:r>
              <w:rPr>
                <w:color w:val="000000" w:themeColor="text1"/>
                <w:sz w:val="28"/>
                <w:szCs w:val="28"/>
              </w:rPr>
              <w:lastRenderedPageBreak/>
              <w:t>vị hành chính cấp xã đối với phạm vi cơ sở dữ liệu địa chính đã được xây dựng và được cập nhật khi có thay đổi thông tin.</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lastRenderedPageBreak/>
              <w:t>0,0016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b/>
                <w:bCs/>
                <w:color w:val="000000" w:themeColor="text1"/>
                <w:sz w:val="28"/>
                <w:szCs w:val="28"/>
              </w:rPr>
              <w:lastRenderedPageBreak/>
              <w:t>6</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Đối soát, tích hợp dữ liệu vào hệ thống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b/>
                <w:bCs/>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0,0806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ký số Sổ địa chính đối với trường hợp phải</w:t>
            </w:r>
            <w:r>
              <w:rPr>
                <w:color w:val="000000" w:themeColor="text1"/>
                <w:sz w:val="28"/>
                <w:szCs w:val="28"/>
              </w:rPr>
              <w:t xml:space="preserve"> xuất mới Sổ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0,0806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color w:val="000000" w:themeColor="text1"/>
                <w:sz w:val="28"/>
                <w:szCs w:val="28"/>
              </w:rPr>
              <w:t>6.3</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Tích hợp dữ liệu sau khi chuyển đổi, bổ sung vào hệ thống đang quản lý, vận hành cơ sở dữ liệu đất đai ở địa phương.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0,1613</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b/>
                <w:bCs/>
                <w:color w:val="000000" w:themeColor="text1"/>
                <w:sz w:val="28"/>
                <w:szCs w:val="28"/>
              </w:rPr>
              <w:t>7</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nội dung, cấu trúc, kiểu thông tin của cơ sở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0,0161</w:t>
            </w:r>
          </w:p>
        </w:tc>
      </w:tr>
      <w:tr w:rsidR="00330F08">
        <w:trPr>
          <w:trHeight w:val="340"/>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7.2</w:t>
            </w:r>
          </w:p>
        </w:tc>
        <w:tc>
          <w:tcPr>
            <w:tcW w:w="7474" w:type="dxa"/>
            <w:tcBorders>
              <w:top w:val="single" w:sz="4" w:space="0" w:color="auto"/>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w:t>
            </w:r>
            <w:r>
              <w:rPr>
                <w:color w:val="000000" w:themeColor="text1"/>
                <w:sz w:val="28"/>
                <w:szCs w:val="28"/>
              </w:rPr>
              <w:t xml:space="preserve"> sung dữ liệu không gian đất đai nền, dữ liệu không gian địa chính.</w:t>
            </w:r>
          </w:p>
        </w:tc>
        <w:tc>
          <w:tcPr>
            <w:tcW w:w="1140"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0,0210</w:t>
            </w:r>
          </w:p>
        </w:tc>
      </w:tr>
      <w:tr w:rsidR="00330F08">
        <w:trPr>
          <w:trHeight w:val="340"/>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7.3</w:t>
            </w:r>
          </w:p>
        </w:tc>
        <w:tc>
          <w:tcPr>
            <w:tcW w:w="7474" w:type="dxa"/>
            <w:tcBorders>
              <w:top w:val="single" w:sz="4" w:space="0" w:color="auto"/>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dữ liệu thuộc tính địa chính.</w:t>
            </w:r>
          </w:p>
        </w:tc>
        <w:tc>
          <w:tcPr>
            <w:tcW w:w="1140"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0,2210</w:t>
            </w:r>
          </w:p>
        </w:tc>
      </w:tr>
      <w:tr w:rsidR="00330F08">
        <w:trPr>
          <w:trHeight w:val="340"/>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7.4</w:t>
            </w:r>
          </w:p>
        </w:tc>
        <w:tc>
          <w:tcPr>
            <w:tcW w:w="7474" w:type="dxa"/>
            <w:tcBorders>
              <w:top w:val="single" w:sz="4" w:space="0" w:color="auto"/>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siêu dữ liệu địa chính.</w:t>
            </w:r>
          </w:p>
        </w:tc>
        <w:tc>
          <w:tcPr>
            <w:tcW w:w="1140"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w:t>
            </w:r>
          </w:p>
        </w:tc>
      </w:tr>
    </w:tbl>
    <w:p w:rsidR="00330F08" w:rsidRDefault="002F59A7">
      <w:pPr>
        <w:spacing w:before="120"/>
        <w:ind w:firstLine="720"/>
        <w:jc w:val="both"/>
        <w:rPr>
          <w:color w:val="000000" w:themeColor="text1"/>
          <w:sz w:val="28"/>
          <w:szCs w:val="28"/>
        </w:rPr>
      </w:pPr>
      <w:r>
        <w:rPr>
          <w:i/>
          <w:color w:val="000000" w:themeColor="text1"/>
          <w:sz w:val="28"/>
          <w:szCs w:val="28"/>
        </w:rPr>
        <w:t xml:space="preserve">Ghi chú: </w:t>
      </w:r>
    </w:p>
    <w:p w:rsidR="00330F08" w:rsidRDefault="002F59A7">
      <w:pPr>
        <w:spacing w:before="120"/>
        <w:ind w:firstLine="720"/>
        <w:jc w:val="both"/>
        <w:rPr>
          <w:rFonts w:eastAsia="SimSun"/>
          <w:color w:val="000000" w:themeColor="text1"/>
          <w:sz w:val="28"/>
          <w:szCs w:val="28"/>
        </w:rPr>
      </w:pPr>
      <w:r>
        <w:rPr>
          <w:color w:val="000000" w:themeColor="text1"/>
          <w:sz w:val="28"/>
          <w:szCs w:val="28"/>
        </w:rPr>
        <w:t xml:space="preserve">Đối với nội dung “Xây dựng bổ sung dữ liệu của các thửa đất còn thiếu trong quá trình xây dựng cơ sở dữ liệu trước đây theo nội dung, cấu trúc dữ liệu của cơ sở dữ liệu quốc gia về đất đai” tại Mục 3.4 Bảng số 23 </w:t>
      </w:r>
      <w:r>
        <w:rPr>
          <w:rFonts w:eastAsia="SimSun"/>
          <w:color w:val="000000" w:themeColor="text1"/>
          <w:sz w:val="28"/>
          <w:szCs w:val="28"/>
          <w:lang w:val="pt-BR" w:eastAsia="zh-CN"/>
        </w:rPr>
        <w:t>thì th</w:t>
      </w:r>
      <w:r>
        <w:rPr>
          <w:rFonts w:eastAsia="SimSun"/>
          <w:color w:val="000000" w:themeColor="text1"/>
          <w:sz w:val="28"/>
          <w:szCs w:val="28"/>
          <w:lang w:val="pt-BR" w:eastAsia="zh-CN"/>
        </w:rPr>
        <w:t>ự</w:t>
      </w:r>
      <w:r>
        <w:rPr>
          <w:rFonts w:eastAsia="SimSun"/>
          <w:color w:val="000000" w:themeColor="text1"/>
          <w:sz w:val="28"/>
          <w:szCs w:val="28"/>
          <w:lang w:val="pt-BR" w:eastAsia="zh-CN"/>
        </w:rPr>
        <w:t>c hi</w:t>
      </w:r>
      <w:r>
        <w:rPr>
          <w:rFonts w:eastAsia="SimSun"/>
          <w:color w:val="000000" w:themeColor="text1"/>
          <w:sz w:val="28"/>
          <w:szCs w:val="28"/>
          <w:lang w:val="pt-BR" w:eastAsia="zh-CN"/>
        </w:rPr>
        <w:t>ệ</w:t>
      </w:r>
      <w:r>
        <w:rPr>
          <w:rFonts w:eastAsia="SimSun"/>
          <w:color w:val="000000" w:themeColor="text1"/>
          <w:sz w:val="28"/>
          <w:szCs w:val="28"/>
          <w:lang w:val="pt-BR" w:eastAsia="zh-CN"/>
        </w:rPr>
        <w:t>n như sau:</w:t>
      </w:r>
    </w:p>
    <w:p w:rsidR="00330F08" w:rsidRDefault="002F59A7">
      <w:pPr>
        <w:spacing w:before="120" w:line="320" w:lineRule="atLeast"/>
        <w:ind w:firstLine="720"/>
        <w:jc w:val="both"/>
        <w:rPr>
          <w:i/>
          <w:color w:val="000000" w:themeColor="text1"/>
          <w:sz w:val="28"/>
          <w:szCs w:val="28"/>
        </w:rPr>
      </w:pPr>
      <w:r>
        <w:rPr>
          <w:rFonts w:eastAsia="SimSun"/>
          <w:i/>
          <w:color w:val="000000" w:themeColor="text1"/>
          <w:sz w:val="28"/>
          <w:szCs w:val="28"/>
          <w:lang w:val="pt-BR" w:eastAsia="zh-CN"/>
        </w:rPr>
        <w:t>(1)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w:t>
      </w:r>
      <w:r>
        <w:rPr>
          <w:rFonts w:eastAsia="SimSun"/>
          <w:i/>
          <w:color w:val="000000" w:themeColor="text1"/>
          <w:sz w:val="28"/>
          <w:szCs w:val="28"/>
          <w:lang w:val="pt-BR" w:eastAsia="zh-CN"/>
        </w:rPr>
        <w:t xml:space="preserve">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n </w:t>
      </w:r>
      <w:r>
        <w:rPr>
          <w:i/>
          <w:iCs/>
          <w:color w:val="000000" w:themeColor="text1"/>
          <w:sz w:val="28"/>
          <w:szCs w:val="28"/>
        </w:rPr>
        <w:t xml:space="preserve">xây dựng </w:t>
      </w:r>
      <w:r>
        <w:rPr>
          <w:rFonts w:eastAsia="SimSun"/>
          <w:i/>
          <w:color w:val="000000" w:themeColor="text1"/>
          <w:sz w:val="28"/>
          <w:szCs w:val="28"/>
          <w:lang w:val="pt-BR" w:eastAsia="zh-CN"/>
        </w:rPr>
        <w:t>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w:t>
      </w:r>
      <w:r>
        <w:rPr>
          <w:rFonts w:eastAsia="SimSun"/>
          <w:i/>
          <w:color w:val="000000" w:themeColor="text1"/>
          <w:sz w:val="28"/>
          <w:szCs w:val="28"/>
          <w:lang w:val="pt-BR" w:eastAsia="zh-CN"/>
        </w:rPr>
        <w:t>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04 và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05</w:t>
      </w:r>
      <w:r>
        <w:rPr>
          <w:i/>
          <w:color w:val="000000" w:themeColor="text1"/>
          <w:sz w:val="28"/>
          <w:szCs w:val="28"/>
          <w:lang w:val="pt-BR" w:eastAsia="ja-JP"/>
        </w:rPr>
        <w:t>.</w:t>
      </w:r>
    </w:p>
    <w:p w:rsidR="00330F08" w:rsidRDefault="002F59A7">
      <w:pPr>
        <w:spacing w:before="120" w:line="320" w:lineRule="atLeast"/>
        <w:ind w:firstLine="720"/>
        <w:jc w:val="both"/>
        <w:rPr>
          <w:rFonts w:eastAsia="SimSun"/>
          <w:i/>
          <w:color w:val="000000" w:themeColor="text1"/>
          <w:spacing w:val="-2"/>
          <w:sz w:val="28"/>
          <w:szCs w:val="28"/>
        </w:rPr>
      </w:pPr>
      <w:r>
        <w:rPr>
          <w:rFonts w:eastAsia="SimSun"/>
          <w:i/>
          <w:color w:val="000000" w:themeColor="text1"/>
          <w:sz w:val="28"/>
          <w:szCs w:val="28"/>
          <w:lang w:val="pt-BR" w:eastAsia="zh-CN"/>
        </w:rPr>
        <w:t>(</w:t>
      </w:r>
      <w:r>
        <w:rPr>
          <w:rFonts w:eastAsia="SimSun"/>
          <w:i/>
          <w:color w:val="000000" w:themeColor="text1"/>
          <w:spacing w:val="-2"/>
          <w:sz w:val="28"/>
          <w:szCs w:val="28"/>
          <w:lang w:val="pt-BR" w:eastAsia="zh-CN"/>
        </w:rPr>
        <w:t>2) Đ</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i v</w:t>
      </w:r>
      <w:r>
        <w:rPr>
          <w:rFonts w:eastAsia="SimSun"/>
          <w:i/>
          <w:color w:val="000000" w:themeColor="text1"/>
          <w:spacing w:val="-2"/>
          <w:sz w:val="28"/>
          <w:szCs w:val="28"/>
          <w:lang w:val="pt-BR" w:eastAsia="zh-CN"/>
        </w:rPr>
        <w:t>ớ</w:t>
      </w:r>
      <w:r>
        <w:rPr>
          <w:rFonts w:eastAsia="SimSun"/>
          <w:i/>
          <w:color w:val="000000" w:themeColor="text1"/>
          <w:spacing w:val="-2"/>
          <w:sz w:val="28"/>
          <w:szCs w:val="28"/>
          <w:lang w:val="pt-BR" w:eastAsia="zh-CN"/>
        </w:rPr>
        <w:t>i các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bàn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chuy</w:t>
      </w:r>
      <w:r>
        <w:rPr>
          <w:rFonts w:eastAsia="SimSun"/>
          <w:i/>
          <w:color w:val="000000" w:themeColor="text1"/>
          <w:spacing w:val="-2"/>
          <w:sz w:val="28"/>
          <w:szCs w:val="28"/>
          <w:lang w:val="pt-BR" w:eastAsia="zh-CN"/>
        </w:rPr>
        <w:t>ể</w:t>
      </w:r>
      <w:r>
        <w:rPr>
          <w:rFonts w:eastAsia="SimSun"/>
          <w:i/>
          <w:color w:val="000000" w:themeColor="text1"/>
          <w:spacing w:val="-2"/>
          <w:sz w:val="28"/>
          <w:szCs w:val="28"/>
          <w:lang w:val="pt-BR" w:eastAsia="zh-CN"/>
        </w:rPr>
        <w:t>n đ</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i Cơ s</w:t>
      </w:r>
      <w:r>
        <w:rPr>
          <w:rFonts w:eastAsia="SimSun"/>
          <w:i/>
          <w:color w:val="000000" w:themeColor="text1"/>
          <w:spacing w:val="-2"/>
          <w:sz w:val="28"/>
          <w:szCs w:val="28"/>
          <w:lang w:val="pt-BR" w:eastAsia="zh-CN"/>
        </w:rPr>
        <w:t>ở</w:t>
      </w:r>
      <w:r>
        <w:rPr>
          <w:rFonts w:eastAsia="SimSun"/>
          <w:i/>
          <w:color w:val="000000" w:themeColor="text1"/>
          <w:spacing w:val="-2"/>
          <w:sz w:val="28"/>
          <w:szCs w:val="28"/>
          <w:lang w:val="pt-BR" w:eastAsia="zh-CN"/>
        </w:rPr>
        <w:t xml:space="preserve">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nhưng chưa có h</w:t>
      </w:r>
      <w:r>
        <w:rPr>
          <w:rFonts w:eastAsia="SimSun"/>
          <w:i/>
          <w:color w:val="000000" w:themeColor="text1"/>
          <w:spacing w:val="-2"/>
          <w:sz w:val="28"/>
          <w:szCs w:val="28"/>
          <w:lang w:val="pt-BR" w:eastAsia="zh-CN"/>
        </w:rPr>
        <w:t>o</w:t>
      </w:r>
      <w:r>
        <w:rPr>
          <w:rFonts w:eastAsia="SimSun"/>
          <w:i/>
          <w:color w:val="000000" w:themeColor="text1"/>
          <w:spacing w:val="-2"/>
          <w:sz w:val="28"/>
          <w:szCs w:val="28"/>
          <w:lang w:val="pt-BR" w:eastAsia="zh-CN"/>
        </w:rPr>
        <w:t>ặ</w:t>
      </w:r>
      <w:r>
        <w:rPr>
          <w:rFonts w:eastAsia="SimSun"/>
          <w:i/>
          <w:color w:val="000000" w:themeColor="text1"/>
          <w:spacing w:val="-2"/>
          <w:sz w:val="28"/>
          <w:szCs w:val="28"/>
          <w:lang w:val="pt-BR" w:eastAsia="zh-CN"/>
        </w:rPr>
        <w:t>c chưa đ</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y đ</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 xml:space="preserve"> các thành ph</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n c</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a h</w:t>
      </w:r>
      <w:r>
        <w:rPr>
          <w:rFonts w:eastAsia="SimSun"/>
          <w:i/>
          <w:color w:val="000000" w:themeColor="text1"/>
          <w:spacing w:val="-2"/>
          <w:sz w:val="28"/>
          <w:szCs w:val="28"/>
          <w:lang w:val="pt-BR" w:eastAsia="zh-CN"/>
        </w:rPr>
        <w:t>ồ</w:t>
      </w:r>
      <w:r>
        <w:rPr>
          <w:rFonts w:eastAsia="SimSun"/>
          <w:i/>
          <w:color w:val="000000" w:themeColor="text1"/>
          <w:spacing w:val="-2"/>
          <w:sz w:val="28"/>
          <w:szCs w:val="28"/>
          <w:lang w:val="pt-BR" w:eastAsia="zh-CN"/>
        </w:rPr>
        <w:t xml:space="preserve"> sơ quét; chưa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công tác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v</w:t>
      </w:r>
      <w:r>
        <w:rPr>
          <w:rFonts w:eastAsia="SimSun"/>
          <w:i/>
          <w:color w:val="000000" w:themeColor="text1"/>
          <w:spacing w:val="-2"/>
          <w:sz w:val="28"/>
          <w:szCs w:val="28"/>
          <w:lang w:val="pt-BR" w:eastAsia="zh-CN"/>
        </w:rPr>
        <w:t>ề</w:t>
      </w:r>
      <w:r>
        <w:rPr>
          <w:rFonts w:eastAsia="SimSun"/>
          <w:i/>
          <w:color w:val="000000" w:themeColor="text1"/>
          <w:spacing w:val="-2"/>
          <w:sz w:val="28"/>
          <w:szCs w:val="28"/>
          <w:lang w:val="pt-BR" w:eastAsia="zh-CN"/>
        </w:rPr>
        <w:t xml:space="preserve">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thì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quét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 N</w:t>
      </w:r>
      <w:r>
        <w:rPr>
          <w:rFonts w:eastAsia="SimSun"/>
          <w:i/>
          <w:color w:val="000000" w:themeColor="text1"/>
          <w:spacing w:val="-2"/>
          <w:sz w:val="28"/>
          <w:szCs w:val="28"/>
          <w:lang w:val="pt-BR" w:eastAsia="zh-CN"/>
        </w:rPr>
        <w:t>ộ</w:t>
      </w:r>
      <w:r>
        <w:rPr>
          <w:rFonts w:eastAsia="SimSun"/>
          <w:i/>
          <w:color w:val="000000" w:themeColor="text1"/>
          <w:spacing w:val="-2"/>
          <w:sz w:val="28"/>
          <w:szCs w:val="28"/>
          <w:lang w:val="pt-BR" w:eastAsia="zh-CN"/>
        </w:rPr>
        <w:t>i dung và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nh m</w:t>
      </w:r>
      <w:r>
        <w:rPr>
          <w:rFonts w:eastAsia="SimSun"/>
          <w:i/>
          <w:color w:val="000000" w:themeColor="text1"/>
          <w:spacing w:val="-2"/>
          <w:sz w:val="28"/>
          <w:szCs w:val="28"/>
          <w:lang w:val="pt-BR" w:eastAsia="zh-CN"/>
        </w:rPr>
        <w:t>ứ</w:t>
      </w:r>
      <w:r>
        <w:rPr>
          <w:rFonts w:eastAsia="SimSun"/>
          <w:i/>
          <w:color w:val="000000" w:themeColor="text1"/>
          <w:spacing w:val="-2"/>
          <w:sz w:val="28"/>
          <w:szCs w:val="28"/>
          <w:lang w:val="pt-BR" w:eastAsia="zh-CN"/>
        </w:rPr>
        <w:t>c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đư</w:t>
      </w:r>
      <w:r>
        <w:rPr>
          <w:rFonts w:eastAsia="SimSun"/>
          <w:i/>
          <w:color w:val="000000" w:themeColor="text1"/>
          <w:spacing w:val="-2"/>
          <w:sz w:val="28"/>
          <w:szCs w:val="28"/>
          <w:lang w:val="pt-BR" w:eastAsia="zh-CN"/>
        </w:rPr>
        <w:t>ợ</w:t>
      </w:r>
      <w:r>
        <w:rPr>
          <w:rFonts w:eastAsia="SimSun"/>
          <w:i/>
          <w:color w:val="000000" w:themeColor="text1"/>
          <w:spacing w:val="-2"/>
          <w:sz w:val="28"/>
          <w:szCs w:val="28"/>
          <w:lang w:val="pt-BR" w:eastAsia="zh-CN"/>
        </w:rPr>
        <w:t>c áp d</w:t>
      </w:r>
      <w:r>
        <w:rPr>
          <w:rFonts w:eastAsia="SimSun"/>
          <w:i/>
          <w:color w:val="000000" w:themeColor="text1"/>
          <w:spacing w:val="-2"/>
          <w:sz w:val="28"/>
          <w:szCs w:val="28"/>
          <w:lang w:val="pt-BR" w:eastAsia="zh-CN"/>
        </w:rPr>
        <w:t>ụ</w:t>
      </w:r>
      <w:r>
        <w:rPr>
          <w:rFonts w:eastAsia="SimSun"/>
          <w:i/>
          <w:color w:val="000000" w:themeColor="text1"/>
          <w:spacing w:val="-2"/>
          <w:sz w:val="28"/>
          <w:szCs w:val="28"/>
          <w:lang w:val="pt-BR" w:eastAsia="zh-CN"/>
        </w:rPr>
        <w:t>ng t</w:t>
      </w:r>
      <w:r>
        <w:rPr>
          <w:rFonts w:eastAsia="SimSun"/>
          <w:i/>
          <w:color w:val="000000" w:themeColor="text1"/>
          <w:spacing w:val="-2"/>
          <w:sz w:val="28"/>
          <w:szCs w:val="28"/>
          <w:lang w:val="pt-BR" w:eastAsia="zh-CN"/>
        </w:rPr>
        <w:t>ạ</w:t>
      </w:r>
      <w:r>
        <w:rPr>
          <w:rFonts w:eastAsia="SimSun"/>
          <w:i/>
          <w:color w:val="000000" w:themeColor="text1"/>
          <w:spacing w:val="-2"/>
          <w:sz w:val="28"/>
          <w:szCs w:val="28"/>
          <w:lang w:val="pt-BR" w:eastAsia="zh-CN"/>
        </w:rPr>
        <w:t>i B</w:t>
      </w:r>
      <w:r>
        <w:rPr>
          <w:rFonts w:eastAsia="SimSun"/>
          <w:i/>
          <w:color w:val="000000" w:themeColor="text1"/>
          <w:spacing w:val="-2"/>
          <w:sz w:val="28"/>
          <w:szCs w:val="28"/>
          <w:lang w:val="pt-BR" w:eastAsia="zh-CN"/>
        </w:rPr>
        <w:t>ả</w:t>
      </w:r>
      <w:r>
        <w:rPr>
          <w:rFonts w:eastAsia="SimSun"/>
          <w:i/>
          <w:color w:val="000000" w:themeColor="text1"/>
          <w:spacing w:val="-2"/>
          <w:sz w:val="28"/>
          <w:szCs w:val="28"/>
          <w:lang w:val="pt-BR" w:eastAsia="zh-CN"/>
        </w:rPr>
        <w:t>ng s</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 xml:space="preserve"> 08.</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(3)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tính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tính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 xml:space="preserve">ây dựng Cơ sở dữ liệu địa chính đối với trường hợp đã </w:t>
      </w:r>
      <w:r>
        <w:rPr>
          <w:i/>
          <w:color w:val="000000" w:themeColor="text1"/>
          <w:sz w:val="28"/>
          <w:szCs w:val="28"/>
        </w:rPr>
        <w:lastRenderedPageBreak/>
        <w:t>thực hiện đăng ký, cấp</w:t>
      </w:r>
      <w:r>
        <w:rPr>
          <w:i/>
          <w:color w:val="000000" w:themeColor="text1"/>
          <w:sz w:val="28"/>
          <w:szCs w:val="28"/>
        </w:rPr>
        <w:t xml:space="preserve">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các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02, 03, 05, 06 và 08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05.</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(4)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không gian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không gian</w:t>
      </w:r>
      <w:r>
        <w:rPr>
          <w:rFonts w:eastAsia="SimSun"/>
          <w:i/>
          <w:color w:val="000000" w:themeColor="text1"/>
          <w:sz w:val="28"/>
          <w:szCs w:val="28"/>
          <w:lang w:val="pt-BR" w:eastAsia="zh-CN"/>
        </w:rPr>
        <w:t xml:space="preserve">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u theo "Quy trình </w:t>
      </w:r>
      <w:r>
        <w:rPr>
          <w:i/>
          <w:color w:val="000000" w:themeColor="text1"/>
          <w:sz w:val="28"/>
          <w:szCs w:val="28"/>
        </w:rPr>
        <w:t>Xây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M</w:t>
      </w:r>
      <w:r>
        <w:rPr>
          <w:rFonts w:eastAsia="SimSun"/>
          <w:i/>
          <w:color w:val="000000" w:themeColor="text1"/>
          <w:sz w:val="28"/>
          <w:szCs w:val="28"/>
          <w:lang w:val="pt-BR" w:eastAsia="zh-CN"/>
        </w:rPr>
        <w:t>ụ</w:t>
      </w:r>
      <w:r>
        <w:rPr>
          <w:rFonts w:eastAsia="SimSun"/>
          <w:i/>
          <w:color w:val="000000" w:themeColor="text1"/>
          <w:sz w:val="28"/>
          <w:szCs w:val="28"/>
          <w:lang w:val="pt-BR" w:eastAsia="zh-CN"/>
        </w:rPr>
        <w:t>c 2,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04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05.</w:t>
      </w:r>
    </w:p>
    <w:p w:rsidR="00330F08" w:rsidRDefault="002F59A7">
      <w:pPr>
        <w:spacing w:before="120" w:line="340" w:lineRule="atLeast"/>
        <w:ind w:firstLine="720"/>
        <w:jc w:val="both"/>
        <w:outlineLvl w:val="3"/>
        <w:rPr>
          <w:i/>
          <w:color w:val="000000" w:themeColor="text1"/>
          <w:sz w:val="28"/>
          <w:szCs w:val="28"/>
        </w:rPr>
      </w:pPr>
      <w:r>
        <w:rPr>
          <w:color w:val="000000" w:themeColor="text1"/>
          <w:sz w:val="28"/>
          <w:szCs w:val="28"/>
        </w:rPr>
        <w:t xml:space="preserve">b) </w:t>
      </w:r>
      <w:r>
        <w:rPr>
          <w:bCs/>
          <w:color w:val="000000" w:themeColor="text1"/>
          <w:sz w:val="28"/>
          <w:szCs w:val="28"/>
        </w:rPr>
        <w:t xml:space="preserve">Chuyển đổi, bổ sung dữ liệu không gian đất </w:t>
      </w:r>
      <w:r>
        <w:rPr>
          <w:bCs/>
          <w:color w:val="000000" w:themeColor="text1"/>
          <w:sz w:val="28"/>
          <w:szCs w:val="28"/>
        </w:rPr>
        <w:t>đai nền</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24</w:t>
      </w:r>
    </w:p>
    <w:tbl>
      <w:tblPr>
        <w:tblW w:w="9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67"/>
        <w:gridCol w:w="1273"/>
        <w:gridCol w:w="1233"/>
        <w:gridCol w:w="2089"/>
      </w:tblGrid>
      <w:tr w:rsidR="00330F08">
        <w:trPr>
          <w:trHeight w:val="454"/>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997"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277"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37"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p>
        </w:tc>
        <w:tc>
          <w:tcPr>
            <w:tcW w:w="2089"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(Ca/01 xã)</w:t>
            </w:r>
          </w:p>
        </w:tc>
      </w:tr>
      <w:tr w:rsidR="00330F08">
        <w:trPr>
          <w:trHeight w:val="429"/>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997" w:type="dxa"/>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277"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7" w:type="dxa"/>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2089" w:type="dxa"/>
            <w:noWrap/>
          </w:tcPr>
          <w:p w:rsidR="00330F08" w:rsidRDefault="002F59A7">
            <w:pPr>
              <w:spacing w:before="40" w:after="40"/>
              <w:jc w:val="right"/>
              <w:rPr>
                <w:color w:val="000000" w:themeColor="text1"/>
                <w:sz w:val="28"/>
                <w:szCs w:val="28"/>
              </w:rPr>
            </w:pPr>
            <w:r>
              <w:rPr>
                <w:color w:val="000000" w:themeColor="text1"/>
                <w:sz w:val="28"/>
                <w:szCs w:val="28"/>
              </w:rPr>
              <w:t>1,520</w:t>
            </w:r>
          </w:p>
        </w:tc>
      </w:tr>
      <w:tr w:rsidR="00330F08">
        <w:trPr>
          <w:trHeight w:val="279"/>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997" w:type="dxa"/>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277"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7" w:type="dxa"/>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089" w:type="dxa"/>
            <w:noWrap/>
          </w:tcPr>
          <w:p w:rsidR="00330F08" w:rsidRDefault="002F59A7">
            <w:pPr>
              <w:spacing w:before="40" w:after="40"/>
              <w:jc w:val="right"/>
              <w:rPr>
                <w:color w:val="000000" w:themeColor="text1"/>
                <w:sz w:val="28"/>
                <w:szCs w:val="28"/>
              </w:rPr>
            </w:pPr>
            <w:r>
              <w:rPr>
                <w:color w:val="000000" w:themeColor="text1"/>
                <w:sz w:val="28"/>
                <w:szCs w:val="28"/>
              </w:rPr>
              <w:t>3,800</w:t>
            </w:r>
          </w:p>
        </w:tc>
      </w:tr>
      <w:tr w:rsidR="00330F08">
        <w:trPr>
          <w:trHeight w:val="358"/>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997" w:type="dxa"/>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277"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7" w:type="dxa"/>
          </w:tcPr>
          <w:p w:rsidR="00330F08" w:rsidRDefault="002F59A7">
            <w:pPr>
              <w:spacing w:before="40" w:after="40"/>
              <w:jc w:val="center"/>
              <w:rPr>
                <w:color w:val="000000" w:themeColor="text1"/>
                <w:sz w:val="28"/>
                <w:szCs w:val="28"/>
              </w:rPr>
            </w:pPr>
            <w:r>
              <w:rPr>
                <w:color w:val="000000" w:themeColor="text1"/>
                <w:sz w:val="28"/>
                <w:szCs w:val="28"/>
              </w:rPr>
              <w:t>120</w:t>
            </w:r>
          </w:p>
        </w:tc>
        <w:tc>
          <w:tcPr>
            <w:tcW w:w="2089" w:type="dxa"/>
            <w:noWrap/>
          </w:tcPr>
          <w:p w:rsidR="00330F08" w:rsidRDefault="002F59A7">
            <w:pPr>
              <w:spacing w:before="40" w:after="40"/>
              <w:jc w:val="right"/>
              <w:rPr>
                <w:color w:val="000000" w:themeColor="text1"/>
                <w:sz w:val="28"/>
                <w:szCs w:val="28"/>
              </w:rPr>
            </w:pPr>
            <w:r>
              <w:rPr>
                <w:color w:val="000000" w:themeColor="text1"/>
                <w:sz w:val="28"/>
                <w:szCs w:val="28"/>
              </w:rPr>
              <w:t>15,200</w:t>
            </w:r>
          </w:p>
        </w:tc>
      </w:tr>
      <w:tr w:rsidR="00330F08">
        <w:trPr>
          <w:trHeight w:val="389"/>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997" w:type="dxa"/>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277"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7" w:type="dxa"/>
          </w:tcPr>
          <w:p w:rsidR="00330F08" w:rsidRDefault="002F59A7">
            <w:pPr>
              <w:spacing w:before="40" w:after="40"/>
              <w:jc w:val="center"/>
              <w:rPr>
                <w:color w:val="000000" w:themeColor="text1"/>
                <w:sz w:val="28"/>
                <w:szCs w:val="28"/>
              </w:rPr>
            </w:pPr>
            <w:r>
              <w:rPr>
                <w:color w:val="000000" w:themeColor="text1"/>
                <w:sz w:val="28"/>
                <w:szCs w:val="28"/>
              </w:rPr>
              <w:t>120</w:t>
            </w:r>
          </w:p>
        </w:tc>
        <w:tc>
          <w:tcPr>
            <w:tcW w:w="2089" w:type="dxa"/>
            <w:noWrap/>
          </w:tcPr>
          <w:p w:rsidR="00330F08" w:rsidRDefault="002F59A7">
            <w:pPr>
              <w:spacing w:before="40" w:after="40"/>
              <w:jc w:val="right"/>
              <w:rPr>
                <w:color w:val="000000" w:themeColor="text1"/>
                <w:sz w:val="28"/>
                <w:szCs w:val="28"/>
              </w:rPr>
            </w:pPr>
            <w:r>
              <w:rPr>
                <w:color w:val="000000" w:themeColor="text1"/>
                <w:sz w:val="28"/>
                <w:szCs w:val="28"/>
              </w:rPr>
              <w:t>15,200</w:t>
            </w:r>
          </w:p>
        </w:tc>
      </w:tr>
      <w:tr w:rsidR="00330F08">
        <w:trPr>
          <w:trHeight w:val="423"/>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997" w:type="dxa"/>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277"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7" w:type="dxa"/>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089" w:type="dxa"/>
            <w:noWrap/>
          </w:tcPr>
          <w:p w:rsidR="00330F08" w:rsidRDefault="002F59A7">
            <w:pPr>
              <w:spacing w:before="40" w:after="40"/>
              <w:jc w:val="right"/>
              <w:rPr>
                <w:color w:val="000000" w:themeColor="text1"/>
                <w:sz w:val="28"/>
                <w:szCs w:val="28"/>
              </w:rPr>
            </w:pPr>
            <w:r>
              <w:rPr>
                <w:color w:val="000000" w:themeColor="text1"/>
                <w:sz w:val="28"/>
                <w:szCs w:val="28"/>
              </w:rPr>
              <w:t>3,800</w:t>
            </w:r>
          </w:p>
        </w:tc>
      </w:tr>
      <w:tr w:rsidR="00330F08">
        <w:trPr>
          <w:trHeight w:val="27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997" w:type="dxa"/>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277"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7" w:type="dxa"/>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2089" w:type="dxa"/>
            <w:noWrap/>
          </w:tcPr>
          <w:p w:rsidR="00330F08" w:rsidRDefault="002F59A7">
            <w:pPr>
              <w:spacing w:before="40" w:after="40"/>
              <w:jc w:val="right"/>
              <w:rPr>
                <w:color w:val="000000" w:themeColor="text1"/>
                <w:sz w:val="28"/>
                <w:szCs w:val="28"/>
              </w:rPr>
            </w:pPr>
            <w:r>
              <w:rPr>
                <w:color w:val="000000" w:themeColor="text1"/>
                <w:sz w:val="28"/>
                <w:szCs w:val="28"/>
              </w:rPr>
              <w:t>15,200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25.</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25</w:t>
      </w:r>
    </w:p>
    <w:tbl>
      <w:tblPr>
        <w:tblW w:w="9336" w:type="dxa"/>
        <w:jc w:val="center"/>
        <w:tblLook w:val="04A0" w:firstRow="1" w:lastRow="0" w:firstColumn="1" w:lastColumn="0" w:noHBand="0" w:noVBand="1"/>
      </w:tblPr>
      <w:tblGrid>
        <w:gridCol w:w="746"/>
        <w:gridCol w:w="7410"/>
        <w:gridCol w:w="1180"/>
      </w:tblGrid>
      <w:tr w:rsidR="00330F08">
        <w:trPr>
          <w:trHeight w:val="397"/>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44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Chuyển đổi, bổ sung dữ liệu không gian đất đai nền</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330F08">
            <w:pPr>
              <w:keepNext/>
              <w:keepLines/>
              <w:spacing w:before="40" w:after="40"/>
              <w:jc w:val="center"/>
              <w:outlineLvl w:val="2"/>
              <w:rPr>
                <w:bCs/>
                <w:color w:val="000000" w:themeColor="text1"/>
                <w:sz w:val="28"/>
                <w:szCs w:val="28"/>
              </w:rPr>
            </w:pP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Tách, lọc và chuyển đổi dữ liệu không gian đất đai nền từ dữ liệu không gian của cơ sở dữ liệu địa chính đã có</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0,3158</w:t>
            </w: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Xây dựng, bổ sung lớp tim đường cho lớp giao thông dạng vùng trong trường hợp chưa có lớp dữ liệu tim đường theo phân cấp đường giao </w:t>
            </w:r>
            <w:r>
              <w:rPr>
                <w:color w:val="000000" w:themeColor="text1"/>
                <w:sz w:val="28"/>
                <w:szCs w:val="28"/>
              </w:rPr>
              <w:t>thông. Lớp tim đường được xác định là đường trung tâm (center line) của đối tượng đường giao thông</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0,5263</w:t>
            </w: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 xml:space="preserve">Tích hợp dữ liệu không gian đất đai nền </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Tích hợp dữ liệu không gian đất đai nền vào Cơ sở dữ liệu đất đai để quản lý, vận hành, khai thác sử dụng</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0,1579</w:t>
            </w:r>
          </w:p>
        </w:tc>
      </w:tr>
    </w:tbl>
    <w:p w:rsidR="00330F08" w:rsidRDefault="002F59A7">
      <w:pPr>
        <w:spacing w:before="120" w:line="340" w:lineRule="atLeast"/>
        <w:ind w:firstLine="720"/>
        <w:jc w:val="both"/>
        <w:outlineLvl w:val="2"/>
        <w:rPr>
          <w:iCs/>
          <w:color w:val="000000" w:themeColor="text1"/>
          <w:sz w:val="28"/>
          <w:szCs w:val="28"/>
        </w:rPr>
      </w:pPr>
      <w:bookmarkStart w:id="21" w:name="_Toc494182247"/>
      <w:bookmarkStart w:id="22" w:name="_Toc191001671"/>
      <w:r>
        <w:rPr>
          <w:iCs/>
          <w:color w:val="000000" w:themeColor="text1"/>
          <w:sz w:val="28"/>
          <w:szCs w:val="28"/>
        </w:rPr>
        <w:t>3. Định mức tiêu hao vật liệu</w:t>
      </w:r>
      <w:bookmarkEnd w:id="21"/>
      <w:bookmarkEnd w:id="22"/>
    </w:p>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 xml:space="preserve">a) Chuyển đổi, bổ sung hoàn thiện dữ liệu địa chính (không bao gồm nội dung xây dựng dữ liệu không gian đất đai </w:t>
      </w:r>
      <w:r>
        <w:rPr>
          <w:iCs/>
          <w:color w:val="000000" w:themeColor="text1"/>
          <w:sz w:val="28"/>
          <w:szCs w:val="28"/>
        </w:rPr>
        <w:t>nền)</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26</w:t>
      </w:r>
    </w:p>
    <w:tbl>
      <w:tblPr>
        <w:tblW w:w="9205" w:type="dxa"/>
        <w:jc w:val="center"/>
        <w:tblLook w:val="04A0" w:firstRow="1" w:lastRow="0" w:firstColumn="1" w:lastColumn="0" w:noHBand="0" w:noVBand="1"/>
      </w:tblPr>
      <w:tblGrid>
        <w:gridCol w:w="836"/>
        <w:gridCol w:w="4400"/>
        <w:gridCol w:w="1560"/>
        <w:gridCol w:w="2409"/>
      </w:tblGrid>
      <w:tr w:rsidR="00330F08">
        <w:trPr>
          <w:trHeight w:val="381"/>
          <w:tblHeader/>
          <w:jc w:val="center"/>
        </w:trPr>
        <w:tc>
          <w:tcPr>
            <w:tcW w:w="8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120" w:after="40"/>
              <w:jc w:val="center"/>
              <w:rPr>
                <w:b/>
                <w:bCs/>
                <w:color w:val="000000" w:themeColor="text1"/>
                <w:sz w:val="28"/>
                <w:szCs w:val="28"/>
              </w:rPr>
            </w:pPr>
            <w:r>
              <w:rPr>
                <w:b/>
                <w:bCs/>
                <w:color w:val="000000" w:themeColor="text1"/>
                <w:sz w:val="28"/>
                <w:szCs w:val="28"/>
              </w:rPr>
              <w:lastRenderedPageBreak/>
              <w:t>STT</w:t>
            </w:r>
          </w:p>
        </w:tc>
        <w:tc>
          <w:tcPr>
            <w:tcW w:w="440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120" w:after="40"/>
              <w:jc w:val="center"/>
              <w:rPr>
                <w:b/>
                <w:bCs/>
                <w:color w:val="000000" w:themeColor="text1"/>
                <w:sz w:val="28"/>
                <w:szCs w:val="28"/>
              </w:rPr>
            </w:pPr>
            <w:r>
              <w:rPr>
                <w:b/>
                <w:bCs/>
                <w:color w:val="000000" w:themeColor="text1"/>
                <w:sz w:val="28"/>
                <w:szCs w:val="28"/>
              </w:rPr>
              <w:t>Danh mục vật liệu</w:t>
            </w:r>
          </w:p>
        </w:tc>
        <w:tc>
          <w:tcPr>
            <w:tcW w:w="156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120" w:after="40"/>
              <w:jc w:val="center"/>
              <w:rPr>
                <w:b/>
                <w:bCs/>
                <w:color w:val="000000" w:themeColor="text1"/>
                <w:sz w:val="28"/>
                <w:szCs w:val="28"/>
              </w:rPr>
            </w:pPr>
            <w:r>
              <w:rPr>
                <w:b/>
                <w:bCs/>
                <w:color w:val="000000" w:themeColor="text1"/>
                <w:sz w:val="28"/>
                <w:szCs w:val="28"/>
              </w:rPr>
              <w:t>ĐVT</w:t>
            </w:r>
          </w:p>
        </w:tc>
        <w:tc>
          <w:tcPr>
            <w:tcW w:w="240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12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01thửa đất)</w:t>
            </w:r>
          </w:p>
        </w:tc>
      </w:tr>
      <w:tr w:rsidR="00330F08">
        <w:trPr>
          <w:trHeight w:val="381"/>
          <w:jc w:val="center"/>
        </w:trPr>
        <w:tc>
          <w:tcPr>
            <w:tcW w:w="8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1</w:t>
            </w:r>
          </w:p>
        </w:tc>
        <w:tc>
          <w:tcPr>
            <w:tcW w:w="44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both"/>
              <w:rPr>
                <w:color w:val="000000" w:themeColor="text1"/>
                <w:sz w:val="28"/>
                <w:szCs w:val="28"/>
              </w:rPr>
            </w:pPr>
            <w:r>
              <w:rPr>
                <w:color w:val="000000" w:themeColor="text1"/>
                <w:sz w:val="28"/>
                <w:szCs w:val="28"/>
              </w:rPr>
              <w:t>Giấy in A4</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Gram</w:t>
            </w:r>
          </w:p>
        </w:tc>
        <w:tc>
          <w:tcPr>
            <w:tcW w:w="24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right"/>
              <w:rPr>
                <w:color w:val="000000" w:themeColor="text1"/>
                <w:sz w:val="28"/>
                <w:szCs w:val="28"/>
              </w:rPr>
            </w:pPr>
            <w:r>
              <w:rPr>
                <w:color w:val="000000" w:themeColor="text1"/>
                <w:sz w:val="28"/>
                <w:szCs w:val="28"/>
              </w:rPr>
              <w:t>0,0019</w:t>
            </w:r>
          </w:p>
        </w:tc>
      </w:tr>
      <w:tr w:rsidR="00330F08">
        <w:trPr>
          <w:trHeight w:val="381"/>
          <w:jc w:val="center"/>
        </w:trPr>
        <w:tc>
          <w:tcPr>
            <w:tcW w:w="8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2</w:t>
            </w:r>
          </w:p>
        </w:tc>
        <w:tc>
          <w:tcPr>
            <w:tcW w:w="44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both"/>
              <w:rPr>
                <w:color w:val="000000" w:themeColor="text1"/>
                <w:sz w:val="28"/>
                <w:szCs w:val="28"/>
              </w:rPr>
            </w:pPr>
            <w:r>
              <w:rPr>
                <w:color w:val="000000" w:themeColor="text1"/>
                <w:sz w:val="28"/>
                <w:szCs w:val="28"/>
              </w:rPr>
              <w:t>Mực in laser</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Hộp</w:t>
            </w:r>
          </w:p>
        </w:tc>
        <w:tc>
          <w:tcPr>
            <w:tcW w:w="24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right"/>
              <w:rPr>
                <w:color w:val="000000" w:themeColor="text1"/>
                <w:sz w:val="28"/>
                <w:szCs w:val="28"/>
              </w:rPr>
            </w:pPr>
            <w:r>
              <w:rPr>
                <w:color w:val="000000" w:themeColor="text1"/>
                <w:sz w:val="28"/>
                <w:szCs w:val="28"/>
              </w:rPr>
              <w:t>0,0004</w:t>
            </w:r>
          </w:p>
        </w:tc>
      </w:tr>
      <w:tr w:rsidR="00330F08">
        <w:trPr>
          <w:trHeight w:val="381"/>
          <w:jc w:val="center"/>
        </w:trPr>
        <w:tc>
          <w:tcPr>
            <w:tcW w:w="8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3</w:t>
            </w:r>
          </w:p>
        </w:tc>
        <w:tc>
          <w:tcPr>
            <w:tcW w:w="44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both"/>
              <w:rPr>
                <w:color w:val="000000" w:themeColor="text1"/>
                <w:sz w:val="28"/>
                <w:szCs w:val="28"/>
              </w:rPr>
            </w:pPr>
            <w:r>
              <w:rPr>
                <w:color w:val="000000" w:themeColor="text1"/>
                <w:sz w:val="28"/>
                <w:szCs w:val="28"/>
              </w:rPr>
              <w:t xml:space="preserve">Sổ ghi chép </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Quyển</w:t>
            </w:r>
          </w:p>
        </w:tc>
        <w:tc>
          <w:tcPr>
            <w:tcW w:w="24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right"/>
              <w:rPr>
                <w:color w:val="000000" w:themeColor="text1"/>
                <w:sz w:val="28"/>
                <w:szCs w:val="28"/>
              </w:rPr>
            </w:pPr>
            <w:r>
              <w:rPr>
                <w:color w:val="000000" w:themeColor="text1"/>
                <w:sz w:val="28"/>
                <w:szCs w:val="28"/>
              </w:rPr>
              <w:t>0,0013</w:t>
            </w:r>
          </w:p>
        </w:tc>
      </w:tr>
      <w:tr w:rsidR="00330F08">
        <w:trPr>
          <w:trHeight w:val="381"/>
          <w:jc w:val="center"/>
        </w:trPr>
        <w:tc>
          <w:tcPr>
            <w:tcW w:w="8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4</w:t>
            </w:r>
          </w:p>
        </w:tc>
        <w:tc>
          <w:tcPr>
            <w:tcW w:w="44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both"/>
              <w:rPr>
                <w:color w:val="000000" w:themeColor="text1"/>
                <w:sz w:val="28"/>
                <w:szCs w:val="28"/>
              </w:rPr>
            </w:pPr>
            <w:r>
              <w:rPr>
                <w:color w:val="000000" w:themeColor="text1"/>
                <w:sz w:val="28"/>
                <w:szCs w:val="28"/>
              </w:rPr>
              <w:t>Bút bi</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Cái</w:t>
            </w:r>
          </w:p>
        </w:tc>
        <w:tc>
          <w:tcPr>
            <w:tcW w:w="24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right"/>
              <w:rPr>
                <w:color w:val="000000" w:themeColor="text1"/>
                <w:sz w:val="28"/>
                <w:szCs w:val="28"/>
              </w:rPr>
            </w:pPr>
            <w:r>
              <w:rPr>
                <w:color w:val="000000" w:themeColor="text1"/>
                <w:sz w:val="28"/>
                <w:szCs w:val="28"/>
              </w:rPr>
              <w:t>0,0063</w:t>
            </w:r>
          </w:p>
        </w:tc>
      </w:tr>
      <w:tr w:rsidR="00330F08">
        <w:trPr>
          <w:trHeight w:val="381"/>
          <w:jc w:val="center"/>
        </w:trPr>
        <w:tc>
          <w:tcPr>
            <w:tcW w:w="8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5</w:t>
            </w:r>
          </w:p>
        </w:tc>
        <w:tc>
          <w:tcPr>
            <w:tcW w:w="44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both"/>
              <w:rPr>
                <w:color w:val="000000" w:themeColor="text1"/>
                <w:sz w:val="28"/>
                <w:szCs w:val="28"/>
              </w:rPr>
            </w:pPr>
            <w:r>
              <w:rPr>
                <w:color w:val="000000" w:themeColor="text1"/>
                <w:sz w:val="28"/>
                <w:szCs w:val="28"/>
              </w:rPr>
              <w:t xml:space="preserve">Đĩa DVD </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Cái</w:t>
            </w:r>
          </w:p>
        </w:tc>
        <w:tc>
          <w:tcPr>
            <w:tcW w:w="24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right"/>
              <w:rPr>
                <w:color w:val="000000" w:themeColor="text1"/>
                <w:sz w:val="28"/>
                <w:szCs w:val="28"/>
              </w:rPr>
            </w:pPr>
            <w:r>
              <w:rPr>
                <w:color w:val="000000" w:themeColor="text1"/>
                <w:sz w:val="28"/>
                <w:szCs w:val="28"/>
              </w:rPr>
              <w:t>0,0063</w:t>
            </w:r>
          </w:p>
        </w:tc>
      </w:tr>
      <w:tr w:rsidR="00330F08">
        <w:trPr>
          <w:trHeight w:val="381"/>
          <w:jc w:val="center"/>
        </w:trPr>
        <w:tc>
          <w:tcPr>
            <w:tcW w:w="8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6</w:t>
            </w:r>
          </w:p>
        </w:tc>
        <w:tc>
          <w:tcPr>
            <w:tcW w:w="44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both"/>
              <w:rPr>
                <w:color w:val="000000" w:themeColor="text1"/>
                <w:sz w:val="28"/>
                <w:szCs w:val="28"/>
              </w:rPr>
            </w:pPr>
            <w:r>
              <w:rPr>
                <w:color w:val="000000" w:themeColor="text1"/>
                <w:sz w:val="28"/>
                <w:szCs w:val="28"/>
              </w:rPr>
              <w:t>Hộp ghim kẹp</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Hộp</w:t>
            </w:r>
          </w:p>
        </w:tc>
        <w:tc>
          <w:tcPr>
            <w:tcW w:w="24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right"/>
              <w:rPr>
                <w:color w:val="000000" w:themeColor="text1"/>
                <w:sz w:val="28"/>
                <w:szCs w:val="28"/>
              </w:rPr>
            </w:pPr>
            <w:r>
              <w:rPr>
                <w:color w:val="000000" w:themeColor="text1"/>
                <w:sz w:val="28"/>
                <w:szCs w:val="28"/>
              </w:rPr>
              <w:t>0,0006</w:t>
            </w:r>
          </w:p>
        </w:tc>
      </w:tr>
      <w:tr w:rsidR="00330F08">
        <w:trPr>
          <w:trHeight w:val="381"/>
          <w:jc w:val="center"/>
        </w:trPr>
        <w:tc>
          <w:tcPr>
            <w:tcW w:w="8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7</w:t>
            </w:r>
          </w:p>
        </w:tc>
        <w:tc>
          <w:tcPr>
            <w:tcW w:w="44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both"/>
              <w:rPr>
                <w:color w:val="000000" w:themeColor="text1"/>
                <w:sz w:val="28"/>
                <w:szCs w:val="28"/>
              </w:rPr>
            </w:pPr>
            <w:r>
              <w:rPr>
                <w:color w:val="000000" w:themeColor="text1"/>
                <w:sz w:val="28"/>
                <w:szCs w:val="28"/>
              </w:rPr>
              <w:t>Hộp ghim dập</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Hộp</w:t>
            </w:r>
          </w:p>
        </w:tc>
        <w:tc>
          <w:tcPr>
            <w:tcW w:w="24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right"/>
              <w:rPr>
                <w:color w:val="000000" w:themeColor="text1"/>
                <w:sz w:val="28"/>
                <w:szCs w:val="28"/>
              </w:rPr>
            </w:pPr>
            <w:r>
              <w:rPr>
                <w:color w:val="000000" w:themeColor="text1"/>
                <w:sz w:val="28"/>
                <w:szCs w:val="28"/>
              </w:rPr>
              <w:t>0,0006</w:t>
            </w:r>
          </w:p>
        </w:tc>
      </w:tr>
      <w:tr w:rsidR="00330F08">
        <w:trPr>
          <w:trHeight w:val="381"/>
          <w:jc w:val="center"/>
        </w:trPr>
        <w:tc>
          <w:tcPr>
            <w:tcW w:w="8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8</w:t>
            </w:r>
          </w:p>
        </w:tc>
        <w:tc>
          <w:tcPr>
            <w:tcW w:w="44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both"/>
              <w:rPr>
                <w:color w:val="000000" w:themeColor="text1"/>
                <w:sz w:val="28"/>
                <w:szCs w:val="28"/>
              </w:rPr>
            </w:pPr>
            <w:r>
              <w:rPr>
                <w:color w:val="000000" w:themeColor="text1"/>
                <w:sz w:val="28"/>
                <w:szCs w:val="28"/>
              </w:rPr>
              <w:t>Cặp để tài liệu</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center"/>
              <w:rPr>
                <w:color w:val="000000" w:themeColor="text1"/>
                <w:sz w:val="28"/>
                <w:szCs w:val="28"/>
              </w:rPr>
            </w:pPr>
            <w:r>
              <w:rPr>
                <w:color w:val="000000" w:themeColor="text1"/>
                <w:sz w:val="28"/>
                <w:szCs w:val="28"/>
              </w:rPr>
              <w:t>Cái</w:t>
            </w:r>
          </w:p>
        </w:tc>
        <w:tc>
          <w:tcPr>
            <w:tcW w:w="24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120" w:after="40"/>
              <w:jc w:val="right"/>
              <w:rPr>
                <w:color w:val="000000" w:themeColor="text1"/>
                <w:sz w:val="28"/>
                <w:szCs w:val="28"/>
              </w:rPr>
            </w:pPr>
            <w:r>
              <w:rPr>
                <w:color w:val="000000" w:themeColor="text1"/>
                <w:sz w:val="28"/>
                <w:szCs w:val="28"/>
              </w:rPr>
              <w:t>0,0006</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27.</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27</w:t>
      </w:r>
    </w:p>
    <w:tbl>
      <w:tblPr>
        <w:tblW w:w="9434" w:type="dxa"/>
        <w:jc w:val="center"/>
        <w:tblLook w:val="04A0" w:firstRow="1" w:lastRow="0" w:firstColumn="1" w:lastColumn="0" w:noHBand="0" w:noVBand="1"/>
      </w:tblPr>
      <w:tblGrid>
        <w:gridCol w:w="820"/>
        <w:gridCol w:w="7474"/>
        <w:gridCol w:w="1140"/>
      </w:tblGrid>
      <w:tr w:rsidR="00330F08">
        <w:trPr>
          <w:trHeight w:val="340"/>
          <w:tblHeader/>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7474"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Hệ số phân bổ</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II.1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 xml:space="preserve"> Chuyển đổi, bổ sung hoàn thiện dữ liệu địa chính (Không bao gồm nội dung xây dựng dữ liệu không gian đất đai nền) </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b/>
                <w:bCs/>
                <w:color w:val="000000" w:themeColor="text1"/>
                <w:sz w:val="28"/>
                <w:szCs w:val="28"/>
              </w:rPr>
            </w:pP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Công tác chuẩn bị</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k</w:t>
            </w:r>
            <w:r>
              <w:rPr>
                <w:color w:val="000000" w:themeColor="text1"/>
                <w:sz w:val="28"/>
                <w:szCs w:val="28"/>
              </w:rPr>
              <w:t>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0,0048</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1.2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chuyển đổi, bổ sung, hoàn thiện cơ sở dữ liệu địa chính đã xây dựng trước ngày 01 tháng 8 năm 2024.</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0,0048</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Chuyển đổi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4"/>
                <w:sz w:val="28"/>
                <w:szCs w:val="28"/>
              </w:rPr>
            </w:pPr>
            <w:r>
              <w:rPr>
                <w:color w:val="000000" w:themeColor="text1"/>
                <w:spacing w:val="-4"/>
                <w:sz w:val="28"/>
                <w:szCs w:val="28"/>
              </w:rPr>
              <w:t>Lập mô hình chuyển đổi cấu trúc dữ liệu của cơ sở dữ liệu địa chính đã xây dựng sang cấu trúc dữ liệu của cơ sở dữ liệu quốc gia về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0,0161</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cấu trúc dữ liệu không gian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0,0048</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2.3</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cấu trúc dữ liệu thuộc tính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0,0048</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2.4</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Chuyển đổi cấu trúc dữ liệu phi cấu trúc về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3</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Rà soát, bổ sung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b/>
                <w:bCs/>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lastRenderedPageBreak/>
              <w:t>3.1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100% số thửa đất đã thực hiện chuyển đổi theo quy định của cơ sở dữ liệu quốc gia về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0,0323</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Rà soát, bổ sung dữ liệu không gian địa chính </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0,0210</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3.3</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dữ liệu thuộc tính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0,2210</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3.4</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Xây dựng bổ sung dữ liệu của các thửa đất còn thiếu trong quá trình xây dựng cơ sở dữ liệu trước đây theo nội dung, cấu trúc dữ liệu của cơ sở dữ liệu quốc gia về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b/>
                <w:bCs/>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4</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Hoàn thiện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4.1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0,0323</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color w:val="000000" w:themeColor="text1"/>
                <w:sz w:val="28"/>
                <w:szCs w:val="28"/>
              </w:rPr>
              <w:t>4.2</w:t>
            </w:r>
          </w:p>
        </w:tc>
        <w:tc>
          <w:tcPr>
            <w:tcW w:w="747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both"/>
              <w:rPr>
                <w:b/>
                <w:bCs/>
                <w:color w:val="000000" w:themeColor="text1"/>
                <w:sz w:val="28"/>
                <w:szCs w:val="28"/>
              </w:rPr>
            </w:pPr>
            <w:r>
              <w:rPr>
                <w:color w:val="000000" w:themeColor="text1"/>
                <w:sz w:val="28"/>
                <w:szCs w:val="28"/>
              </w:rPr>
              <w:t>Thực hiện xuất Sổ địa chính theo quy định đối với những thửa đất chưa có Sổ địa chính hoặc nội dung đã thay đổi.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0,0403</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b/>
                <w:bCs/>
                <w:color w:val="000000" w:themeColor="text1"/>
                <w:sz w:val="28"/>
                <w:szCs w:val="28"/>
              </w:rPr>
              <w:t>5</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Xây dựng siêu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siêu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nhận bổ sung các thông tin cần thiết để xây dựng siêu dữ liệu địa chính (thu nhận bổ sung thông tin)</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0,0306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color w:val="000000" w:themeColor="text1"/>
                <w:sz w:val="28"/>
                <w:szCs w:val="28"/>
              </w:rPr>
              <w:t>5.3</w:t>
            </w:r>
          </w:p>
        </w:tc>
        <w:tc>
          <w:tcPr>
            <w:tcW w:w="747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both"/>
              <w:rPr>
                <w:b/>
                <w:bCs/>
                <w:color w:val="000000" w:themeColor="text1"/>
                <w:sz w:val="28"/>
                <w:szCs w:val="28"/>
              </w:rPr>
            </w:pPr>
            <w:r>
              <w:rPr>
                <w:color w:val="000000" w:themeColor="text1"/>
                <w:sz w:val="28"/>
                <w:szCs w:val="28"/>
              </w:rPr>
              <w:t>Nhập bổ sung thông tin cho siêu dữ liệu địa chính theo từng đơn vị hành chính cấp xã đối với phạm vi cơ sở dữ liệu địa chính đã được xây dự</w:t>
            </w:r>
            <w:r>
              <w:rPr>
                <w:color w:val="000000" w:themeColor="text1"/>
                <w:sz w:val="28"/>
                <w:szCs w:val="28"/>
              </w:rPr>
              <w:t>ng và được cập nhật khi có thay đổi thông tin.</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b/>
                <w:bCs/>
                <w:color w:val="000000" w:themeColor="text1"/>
                <w:sz w:val="28"/>
                <w:szCs w:val="28"/>
              </w:rPr>
              <w:t>6</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Đối soát, tích hợp dữ liệu vào hệ thống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b/>
                <w:bCs/>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0,0806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6.2</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ký số Sổ địa chính đối với trường hợp phải</w:t>
            </w:r>
            <w:r>
              <w:rPr>
                <w:color w:val="000000" w:themeColor="text1"/>
                <w:sz w:val="28"/>
                <w:szCs w:val="28"/>
              </w:rPr>
              <w:t xml:space="preserve"> xuất mới Sổ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0,0806</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color w:val="000000" w:themeColor="text1"/>
                <w:sz w:val="28"/>
                <w:szCs w:val="28"/>
              </w:rPr>
              <w:t>6.3</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Tích hợp dữ liệu sau khi chuyển đổi, bổ sung vào hệ thống đang quản lý, vận hành cơ sở dữ liệu đất đai ở địa phương.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0,1613</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b/>
                <w:bCs/>
                <w:color w:val="000000" w:themeColor="text1"/>
                <w:sz w:val="28"/>
                <w:szCs w:val="28"/>
              </w:rPr>
              <w:t>7</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7.1</w:t>
            </w:r>
          </w:p>
        </w:tc>
        <w:tc>
          <w:tcPr>
            <w:tcW w:w="747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nội dung, cấu trúc, kiểu thông tin của cơ sở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0,0161</w:t>
            </w:r>
          </w:p>
        </w:tc>
      </w:tr>
      <w:tr w:rsidR="00330F08">
        <w:trPr>
          <w:trHeight w:val="340"/>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7.2</w:t>
            </w:r>
          </w:p>
        </w:tc>
        <w:tc>
          <w:tcPr>
            <w:tcW w:w="7474" w:type="dxa"/>
            <w:tcBorders>
              <w:top w:val="single" w:sz="4" w:space="0" w:color="auto"/>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dữ liệu không gian đất đai nền, dữ liệu không gian địa chính.</w:t>
            </w:r>
          </w:p>
        </w:tc>
        <w:tc>
          <w:tcPr>
            <w:tcW w:w="1140"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0,0210</w:t>
            </w:r>
          </w:p>
        </w:tc>
      </w:tr>
      <w:tr w:rsidR="00330F08">
        <w:trPr>
          <w:trHeight w:val="340"/>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7.3</w:t>
            </w:r>
          </w:p>
        </w:tc>
        <w:tc>
          <w:tcPr>
            <w:tcW w:w="7474" w:type="dxa"/>
            <w:tcBorders>
              <w:top w:val="single" w:sz="4" w:space="0" w:color="auto"/>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dữ liệu thuộc tính địa chính.</w:t>
            </w:r>
          </w:p>
        </w:tc>
        <w:tc>
          <w:tcPr>
            <w:tcW w:w="1140"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0,2210</w:t>
            </w:r>
          </w:p>
        </w:tc>
      </w:tr>
      <w:tr w:rsidR="00330F08">
        <w:trPr>
          <w:trHeight w:val="340"/>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7.4</w:t>
            </w:r>
          </w:p>
        </w:tc>
        <w:tc>
          <w:tcPr>
            <w:tcW w:w="7474" w:type="dxa"/>
            <w:tcBorders>
              <w:top w:val="single" w:sz="4" w:space="0" w:color="auto"/>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siêu dữ liệu địa chính.</w:t>
            </w:r>
          </w:p>
        </w:tc>
        <w:tc>
          <w:tcPr>
            <w:tcW w:w="1140"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w:t>
            </w:r>
          </w:p>
        </w:tc>
      </w:tr>
    </w:tbl>
    <w:p w:rsidR="00330F08" w:rsidRDefault="002F59A7">
      <w:pPr>
        <w:spacing w:before="120"/>
        <w:ind w:firstLine="720"/>
        <w:jc w:val="both"/>
        <w:rPr>
          <w:color w:val="000000" w:themeColor="text1"/>
          <w:sz w:val="28"/>
          <w:szCs w:val="28"/>
        </w:rPr>
      </w:pPr>
      <w:r>
        <w:rPr>
          <w:i/>
          <w:color w:val="000000" w:themeColor="text1"/>
          <w:sz w:val="28"/>
          <w:szCs w:val="28"/>
        </w:rPr>
        <w:lastRenderedPageBreak/>
        <w:t xml:space="preserve">Ghi chú: </w:t>
      </w:r>
    </w:p>
    <w:p w:rsidR="00330F08" w:rsidRDefault="002F59A7">
      <w:pPr>
        <w:spacing w:before="120"/>
        <w:ind w:firstLine="720"/>
        <w:jc w:val="both"/>
        <w:rPr>
          <w:rFonts w:eastAsia="SimSun"/>
          <w:color w:val="000000" w:themeColor="text1"/>
          <w:sz w:val="28"/>
          <w:szCs w:val="28"/>
        </w:rPr>
      </w:pPr>
      <w:r>
        <w:rPr>
          <w:color w:val="000000" w:themeColor="text1"/>
          <w:sz w:val="28"/>
          <w:szCs w:val="28"/>
        </w:rPr>
        <w:t xml:space="preserve">Đối với nội dung “Xây dựng bổ sung dữ liệu của các thửa đất còn thiếu trong quá trình xây dựng cơ sở dữ liệu trước đây theo nội dung, cấu trúc dữ liệu của cơ sở dữ liệu quốc gia về đất đai” tại Mục 3.4 Bảng số 27 </w:t>
      </w:r>
      <w:r>
        <w:rPr>
          <w:rFonts w:eastAsia="SimSun"/>
          <w:color w:val="000000" w:themeColor="text1"/>
          <w:sz w:val="28"/>
          <w:szCs w:val="28"/>
          <w:lang w:val="pt-BR" w:eastAsia="zh-CN"/>
        </w:rPr>
        <w:t>thì th</w:t>
      </w:r>
      <w:r>
        <w:rPr>
          <w:rFonts w:eastAsia="SimSun"/>
          <w:color w:val="000000" w:themeColor="text1"/>
          <w:sz w:val="28"/>
          <w:szCs w:val="28"/>
          <w:lang w:val="pt-BR" w:eastAsia="zh-CN"/>
        </w:rPr>
        <w:t>ự</w:t>
      </w:r>
      <w:r>
        <w:rPr>
          <w:rFonts w:eastAsia="SimSun"/>
          <w:color w:val="000000" w:themeColor="text1"/>
          <w:sz w:val="28"/>
          <w:szCs w:val="28"/>
          <w:lang w:val="pt-BR" w:eastAsia="zh-CN"/>
        </w:rPr>
        <w:t>c hi</w:t>
      </w:r>
      <w:r>
        <w:rPr>
          <w:rFonts w:eastAsia="SimSun"/>
          <w:color w:val="000000" w:themeColor="text1"/>
          <w:sz w:val="28"/>
          <w:szCs w:val="28"/>
          <w:lang w:val="pt-BR" w:eastAsia="zh-CN"/>
        </w:rPr>
        <w:t>ệ</w:t>
      </w:r>
      <w:r>
        <w:rPr>
          <w:rFonts w:eastAsia="SimSun"/>
          <w:color w:val="000000" w:themeColor="text1"/>
          <w:sz w:val="28"/>
          <w:szCs w:val="28"/>
          <w:lang w:val="pt-BR" w:eastAsia="zh-CN"/>
        </w:rPr>
        <w:t>n như sau:</w:t>
      </w:r>
    </w:p>
    <w:p w:rsidR="00330F08" w:rsidRDefault="002F59A7">
      <w:pPr>
        <w:spacing w:before="120" w:line="320" w:lineRule="atLeast"/>
        <w:ind w:firstLine="720"/>
        <w:jc w:val="both"/>
        <w:rPr>
          <w:i/>
          <w:color w:val="000000" w:themeColor="text1"/>
          <w:sz w:val="28"/>
          <w:szCs w:val="28"/>
        </w:rPr>
      </w:pPr>
      <w:r>
        <w:rPr>
          <w:rFonts w:eastAsia="SimSun"/>
          <w:i/>
          <w:color w:val="000000" w:themeColor="text1"/>
          <w:sz w:val="28"/>
          <w:szCs w:val="28"/>
          <w:lang w:val="pt-BR" w:eastAsia="zh-CN"/>
        </w:rPr>
        <w:t>(1)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w:t>
      </w:r>
      <w:r>
        <w:rPr>
          <w:rFonts w:eastAsia="SimSun"/>
          <w:i/>
          <w:color w:val="000000" w:themeColor="text1"/>
          <w:sz w:val="28"/>
          <w:szCs w:val="28"/>
          <w:lang w:val="pt-BR" w:eastAsia="zh-CN"/>
        </w:rPr>
        <w:t xml:space="preserve">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n </w:t>
      </w:r>
      <w:r>
        <w:rPr>
          <w:i/>
          <w:iCs/>
          <w:color w:val="000000" w:themeColor="text1"/>
          <w:sz w:val="28"/>
          <w:szCs w:val="28"/>
        </w:rPr>
        <w:t xml:space="preserve">xây dựng </w:t>
      </w:r>
      <w:r>
        <w:rPr>
          <w:rFonts w:eastAsia="SimSun"/>
          <w:i/>
          <w:color w:val="000000" w:themeColor="text1"/>
          <w:sz w:val="28"/>
          <w:szCs w:val="28"/>
          <w:lang w:val="pt-BR" w:eastAsia="zh-CN"/>
        </w:rPr>
        <w:t>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w:t>
      </w:r>
      <w:r>
        <w:rPr>
          <w:rFonts w:eastAsia="SimSun"/>
          <w:i/>
          <w:color w:val="000000" w:themeColor="text1"/>
          <w:sz w:val="28"/>
          <w:szCs w:val="28"/>
          <w:lang w:val="pt-BR" w:eastAsia="zh-CN"/>
        </w:rPr>
        <w:t>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09 và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10</w:t>
      </w:r>
      <w:r>
        <w:rPr>
          <w:i/>
          <w:color w:val="000000" w:themeColor="text1"/>
          <w:sz w:val="28"/>
          <w:szCs w:val="28"/>
          <w:lang w:val="pt-BR" w:eastAsia="ja-JP"/>
        </w:rPr>
        <w:t>.</w:t>
      </w:r>
    </w:p>
    <w:p w:rsidR="00330F08" w:rsidRDefault="002F59A7">
      <w:pPr>
        <w:spacing w:before="120" w:line="320" w:lineRule="atLeast"/>
        <w:ind w:firstLine="720"/>
        <w:jc w:val="both"/>
        <w:rPr>
          <w:rFonts w:eastAsia="SimSun"/>
          <w:i/>
          <w:color w:val="000000" w:themeColor="text1"/>
          <w:spacing w:val="-2"/>
          <w:sz w:val="28"/>
          <w:szCs w:val="28"/>
        </w:rPr>
      </w:pPr>
      <w:r>
        <w:rPr>
          <w:rFonts w:eastAsia="SimSun"/>
          <w:i/>
          <w:color w:val="000000" w:themeColor="text1"/>
          <w:sz w:val="28"/>
          <w:szCs w:val="28"/>
          <w:lang w:val="pt-BR" w:eastAsia="zh-CN"/>
        </w:rPr>
        <w:t>(</w:t>
      </w:r>
      <w:r>
        <w:rPr>
          <w:rFonts w:eastAsia="SimSun"/>
          <w:i/>
          <w:color w:val="000000" w:themeColor="text1"/>
          <w:spacing w:val="-2"/>
          <w:sz w:val="28"/>
          <w:szCs w:val="28"/>
          <w:lang w:val="pt-BR" w:eastAsia="zh-CN"/>
        </w:rPr>
        <w:t>2) Đ</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i v</w:t>
      </w:r>
      <w:r>
        <w:rPr>
          <w:rFonts w:eastAsia="SimSun"/>
          <w:i/>
          <w:color w:val="000000" w:themeColor="text1"/>
          <w:spacing w:val="-2"/>
          <w:sz w:val="28"/>
          <w:szCs w:val="28"/>
          <w:lang w:val="pt-BR" w:eastAsia="zh-CN"/>
        </w:rPr>
        <w:t>ớ</w:t>
      </w:r>
      <w:r>
        <w:rPr>
          <w:rFonts w:eastAsia="SimSun"/>
          <w:i/>
          <w:color w:val="000000" w:themeColor="text1"/>
          <w:spacing w:val="-2"/>
          <w:sz w:val="28"/>
          <w:szCs w:val="28"/>
          <w:lang w:val="pt-BR" w:eastAsia="zh-CN"/>
        </w:rPr>
        <w:t>i các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bàn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chuy</w:t>
      </w:r>
      <w:r>
        <w:rPr>
          <w:rFonts w:eastAsia="SimSun"/>
          <w:i/>
          <w:color w:val="000000" w:themeColor="text1"/>
          <w:spacing w:val="-2"/>
          <w:sz w:val="28"/>
          <w:szCs w:val="28"/>
          <w:lang w:val="pt-BR" w:eastAsia="zh-CN"/>
        </w:rPr>
        <w:t>ể</w:t>
      </w:r>
      <w:r>
        <w:rPr>
          <w:rFonts w:eastAsia="SimSun"/>
          <w:i/>
          <w:color w:val="000000" w:themeColor="text1"/>
          <w:spacing w:val="-2"/>
          <w:sz w:val="28"/>
          <w:szCs w:val="28"/>
          <w:lang w:val="pt-BR" w:eastAsia="zh-CN"/>
        </w:rPr>
        <w:t>n đ</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i Cơ s</w:t>
      </w:r>
      <w:r>
        <w:rPr>
          <w:rFonts w:eastAsia="SimSun"/>
          <w:i/>
          <w:color w:val="000000" w:themeColor="text1"/>
          <w:spacing w:val="-2"/>
          <w:sz w:val="28"/>
          <w:szCs w:val="28"/>
          <w:lang w:val="pt-BR" w:eastAsia="zh-CN"/>
        </w:rPr>
        <w:t>ở</w:t>
      </w:r>
      <w:r>
        <w:rPr>
          <w:rFonts w:eastAsia="SimSun"/>
          <w:i/>
          <w:color w:val="000000" w:themeColor="text1"/>
          <w:spacing w:val="-2"/>
          <w:sz w:val="28"/>
          <w:szCs w:val="28"/>
          <w:lang w:val="pt-BR" w:eastAsia="zh-CN"/>
        </w:rPr>
        <w:t xml:space="preserve">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nhưng chưa có h</w:t>
      </w:r>
      <w:r>
        <w:rPr>
          <w:rFonts w:eastAsia="SimSun"/>
          <w:i/>
          <w:color w:val="000000" w:themeColor="text1"/>
          <w:spacing w:val="-2"/>
          <w:sz w:val="28"/>
          <w:szCs w:val="28"/>
          <w:lang w:val="pt-BR" w:eastAsia="zh-CN"/>
        </w:rPr>
        <w:t>o</w:t>
      </w:r>
      <w:r>
        <w:rPr>
          <w:rFonts w:eastAsia="SimSun"/>
          <w:i/>
          <w:color w:val="000000" w:themeColor="text1"/>
          <w:spacing w:val="-2"/>
          <w:sz w:val="28"/>
          <w:szCs w:val="28"/>
          <w:lang w:val="pt-BR" w:eastAsia="zh-CN"/>
        </w:rPr>
        <w:t>ặ</w:t>
      </w:r>
      <w:r>
        <w:rPr>
          <w:rFonts w:eastAsia="SimSun"/>
          <w:i/>
          <w:color w:val="000000" w:themeColor="text1"/>
          <w:spacing w:val="-2"/>
          <w:sz w:val="28"/>
          <w:szCs w:val="28"/>
          <w:lang w:val="pt-BR" w:eastAsia="zh-CN"/>
        </w:rPr>
        <w:t>c chưa đ</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y đ</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 xml:space="preserve"> các thành ph</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n c</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a h</w:t>
      </w:r>
      <w:r>
        <w:rPr>
          <w:rFonts w:eastAsia="SimSun"/>
          <w:i/>
          <w:color w:val="000000" w:themeColor="text1"/>
          <w:spacing w:val="-2"/>
          <w:sz w:val="28"/>
          <w:szCs w:val="28"/>
          <w:lang w:val="pt-BR" w:eastAsia="zh-CN"/>
        </w:rPr>
        <w:t>ồ</w:t>
      </w:r>
      <w:r>
        <w:rPr>
          <w:rFonts w:eastAsia="SimSun"/>
          <w:i/>
          <w:color w:val="000000" w:themeColor="text1"/>
          <w:spacing w:val="-2"/>
          <w:sz w:val="28"/>
          <w:szCs w:val="28"/>
          <w:lang w:val="pt-BR" w:eastAsia="zh-CN"/>
        </w:rPr>
        <w:t xml:space="preserve"> sơ quét; chưa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công tác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v</w:t>
      </w:r>
      <w:r>
        <w:rPr>
          <w:rFonts w:eastAsia="SimSun"/>
          <w:i/>
          <w:color w:val="000000" w:themeColor="text1"/>
          <w:spacing w:val="-2"/>
          <w:sz w:val="28"/>
          <w:szCs w:val="28"/>
          <w:lang w:val="pt-BR" w:eastAsia="zh-CN"/>
        </w:rPr>
        <w:t>ề</w:t>
      </w:r>
      <w:r>
        <w:rPr>
          <w:rFonts w:eastAsia="SimSun"/>
          <w:i/>
          <w:color w:val="000000" w:themeColor="text1"/>
          <w:spacing w:val="-2"/>
          <w:sz w:val="28"/>
          <w:szCs w:val="28"/>
          <w:lang w:val="pt-BR" w:eastAsia="zh-CN"/>
        </w:rPr>
        <w:t xml:space="preserve">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thì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quét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 N</w:t>
      </w:r>
      <w:r>
        <w:rPr>
          <w:rFonts w:eastAsia="SimSun"/>
          <w:i/>
          <w:color w:val="000000" w:themeColor="text1"/>
          <w:spacing w:val="-2"/>
          <w:sz w:val="28"/>
          <w:szCs w:val="28"/>
          <w:lang w:val="pt-BR" w:eastAsia="zh-CN"/>
        </w:rPr>
        <w:t>ộ</w:t>
      </w:r>
      <w:r>
        <w:rPr>
          <w:rFonts w:eastAsia="SimSun"/>
          <w:i/>
          <w:color w:val="000000" w:themeColor="text1"/>
          <w:spacing w:val="-2"/>
          <w:sz w:val="28"/>
          <w:szCs w:val="28"/>
          <w:lang w:val="pt-BR" w:eastAsia="zh-CN"/>
        </w:rPr>
        <w:t>i dung và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nh m</w:t>
      </w:r>
      <w:r>
        <w:rPr>
          <w:rFonts w:eastAsia="SimSun"/>
          <w:i/>
          <w:color w:val="000000" w:themeColor="text1"/>
          <w:spacing w:val="-2"/>
          <w:sz w:val="28"/>
          <w:szCs w:val="28"/>
          <w:lang w:val="pt-BR" w:eastAsia="zh-CN"/>
        </w:rPr>
        <w:t>ứ</w:t>
      </w:r>
      <w:r>
        <w:rPr>
          <w:rFonts w:eastAsia="SimSun"/>
          <w:i/>
          <w:color w:val="000000" w:themeColor="text1"/>
          <w:spacing w:val="-2"/>
          <w:sz w:val="28"/>
          <w:szCs w:val="28"/>
          <w:lang w:val="pt-BR" w:eastAsia="zh-CN"/>
        </w:rPr>
        <w:t>c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đư</w:t>
      </w:r>
      <w:r>
        <w:rPr>
          <w:rFonts w:eastAsia="SimSun"/>
          <w:i/>
          <w:color w:val="000000" w:themeColor="text1"/>
          <w:spacing w:val="-2"/>
          <w:sz w:val="28"/>
          <w:szCs w:val="28"/>
          <w:lang w:val="pt-BR" w:eastAsia="zh-CN"/>
        </w:rPr>
        <w:t>ợ</w:t>
      </w:r>
      <w:r>
        <w:rPr>
          <w:rFonts w:eastAsia="SimSun"/>
          <w:i/>
          <w:color w:val="000000" w:themeColor="text1"/>
          <w:spacing w:val="-2"/>
          <w:sz w:val="28"/>
          <w:szCs w:val="28"/>
          <w:lang w:val="pt-BR" w:eastAsia="zh-CN"/>
        </w:rPr>
        <w:t>c áp d</w:t>
      </w:r>
      <w:r>
        <w:rPr>
          <w:rFonts w:eastAsia="SimSun"/>
          <w:i/>
          <w:color w:val="000000" w:themeColor="text1"/>
          <w:spacing w:val="-2"/>
          <w:sz w:val="28"/>
          <w:szCs w:val="28"/>
          <w:lang w:val="pt-BR" w:eastAsia="zh-CN"/>
        </w:rPr>
        <w:t>ụ</w:t>
      </w:r>
      <w:r>
        <w:rPr>
          <w:rFonts w:eastAsia="SimSun"/>
          <w:i/>
          <w:color w:val="000000" w:themeColor="text1"/>
          <w:spacing w:val="-2"/>
          <w:sz w:val="28"/>
          <w:szCs w:val="28"/>
          <w:lang w:val="pt-BR" w:eastAsia="zh-CN"/>
        </w:rPr>
        <w:t>ng t</w:t>
      </w:r>
      <w:r>
        <w:rPr>
          <w:rFonts w:eastAsia="SimSun"/>
          <w:i/>
          <w:color w:val="000000" w:themeColor="text1"/>
          <w:spacing w:val="-2"/>
          <w:sz w:val="28"/>
          <w:szCs w:val="28"/>
          <w:lang w:val="pt-BR" w:eastAsia="zh-CN"/>
        </w:rPr>
        <w:t>ạ</w:t>
      </w:r>
      <w:r>
        <w:rPr>
          <w:rFonts w:eastAsia="SimSun"/>
          <w:i/>
          <w:color w:val="000000" w:themeColor="text1"/>
          <w:spacing w:val="-2"/>
          <w:sz w:val="28"/>
          <w:szCs w:val="28"/>
          <w:lang w:val="pt-BR" w:eastAsia="zh-CN"/>
        </w:rPr>
        <w:t>i B</w:t>
      </w:r>
      <w:r>
        <w:rPr>
          <w:rFonts w:eastAsia="SimSun"/>
          <w:i/>
          <w:color w:val="000000" w:themeColor="text1"/>
          <w:spacing w:val="-2"/>
          <w:sz w:val="28"/>
          <w:szCs w:val="28"/>
          <w:lang w:val="pt-BR" w:eastAsia="zh-CN"/>
        </w:rPr>
        <w:t>ả</w:t>
      </w:r>
      <w:r>
        <w:rPr>
          <w:rFonts w:eastAsia="SimSun"/>
          <w:i/>
          <w:color w:val="000000" w:themeColor="text1"/>
          <w:spacing w:val="-2"/>
          <w:sz w:val="28"/>
          <w:szCs w:val="28"/>
          <w:lang w:val="pt-BR" w:eastAsia="zh-CN"/>
        </w:rPr>
        <w:t>ng s</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 xml:space="preserve"> 13.</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(3)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tính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tính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ây dựng Cơ sở dữ liệu địa chính đối với trường hợp đã thực hiện đăng ký, cấp</w:t>
      </w:r>
      <w:r>
        <w:rPr>
          <w:i/>
          <w:color w:val="000000" w:themeColor="text1"/>
          <w:sz w:val="28"/>
          <w:szCs w:val="28"/>
        </w:rPr>
        <w:t xml:space="preserve">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các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02, 03, 05, 06 và 08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10.</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(4)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không gian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không gian</w:t>
      </w:r>
      <w:r>
        <w:rPr>
          <w:rFonts w:eastAsia="SimSun"/>
          <w:i/>
          <w:color w:val="000000" w:themeColor="text1"/>
          <w:sz w:val="28"/>
          <w:szCs w:val="28"/>
          <w:lang w:val="pt-BR" w:eastAsia="zh-CN"/>
        </w:rPr>
        <w:t xml:space="preserve">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u theo "Quy trình </w:t>
      </w:r>
      <w:r>
        <w:rPr>
          <w:i/>
          <w:color w:val="000000" w:themeColor="text1"/>
          <w:sz w:val="28"/>
          <w:szCs w:val="28"/>
        </w:rPr>
        <w:t>Xây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M</w:t>
      </w:r>
      <w:r>
        <w:rPr>
          <w:rFonts w:eastAsia="SimSun"/>
          <w:i/>
          <w:color w:val="000000" w:themeColor="text1"/>
          <w:sz w:val="28"/>
          <w:szCs w:val="28"/>
          <w:lang w:val="pt-BR" w:eastAsia="zh-CN"/>
        </w:rPr>
        <w:t>ụ</w:t>
      </w:r>
      <w:r>
        <w:rPr>
          <w:rFonts w:eastAsia="SimSun"/>
          <w:i/>
          <w:color w:val="000000" w:themeColor="text1"/>
          <w:sz w:val="28"/>
          <w:szCs w:val="28"/>
          <w:lang w:val="pt-BR" w:eastAsia="zh-CN"/>
        </w:rPr>
        <w:t>c 2,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04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10.</w:t>
      </w:r>
    </w:p>
    <w:p w:rsidR="00330F08" w:rsidRDefault="002F59A7">
      <w:pPr>
        <w:spacing w:before="120" w:line="320" w:lineRule="atLeast"/>
        <w:ind w:firstLine="720"/>
        <w:jc w:val="both"/>
        <w:outlineLvl w:val="3"/>
        <w:rPr>
          <w:i/>
          <w:color w:val="000000" w:themeColor="text1"/>
          <w:sz w:val="28"/>
          <w:szCs w:val="28"/>
        </w:rPr>
      </w:pPr>
      <w:r>
        <w:rPr>
          <w:color w:val="000000" w:themeColor="text1"/>
          <w:sz w:val="28"/>
          <w:szCs w:val="28"/>
        </w:rPr>
        <w:t xml:space="preserve">b) </w:t>
      </w:r>
      <w:r>
        <w:rPr>
          <w:bCs/>
          <w:color w:val="000000" w:themeColor="text1"/>
          <w:sz w:val="28"/>
          <w:szCs w:val="28"/>
        </w:rPr>
        <w:t xml:space="preserve">Chuyển đổi, bổ sung dữ liệu không gian đất </w:t>
      </w:r>
      <w:r>
        <w:rPr>
          <w:bCs/>
          <w:color w:val="000000" w:themeColor="text1"/>
          <w:sz w:val="28"/>
          <w:szCs w:val="28"/>
        </w:rPr>
        <w:t>đai nền</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28</w:t>
      </w:r>
    </w:p>
    <w:tbl>
      <w:tblPr>
        <w:tblW w:w="9407" w:type="dxa"/>
        <w:jc w:val="center"/>
        <w:tblLook w:val="04A0" w:firstRow="1" w:lastRow="0" w:firstColumn="1" w:lastColumn="0" w:noHBand="0" w:noVBand="1"/>
      </w:tblPr>
      <w:tblGrid>
        <w:gridCol w:w="746"/>
        <w:gridCol w:w="4726"/>
        <w:gridCol w:w="1600"/>
        <w:gridCol w:w="2335"/>
      </w:tblGrid>
      <w:tr w:rsidR="00330F08">
        <w:trPr>
          <w:trHeight w:val="340"/>
          <w:tblHeader/>
          <w:jc w:val="center"/>
        </w:trPr>
        <w:tc>
          <w:tcPr>
            <w:tcW w:w="718" w:type="dxa"/>
            <w:tcBorders>
              <w:top w:val="single" w:sz="4" w:space="0" w:color="auto"/>
              <w:left w:val="single" w:sz="4" w:space="0" w:color="auto"/>
              <w:bottom w:val="single" w:sz="4" w:space="0" w:color="000000"/>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4744" w:type="dxa"/>
            <w:tcBorders>
              <w:top w:val="single" w:sz="4" w:space="0" w:color="auto"/>
              <w:left w:val="single" w:sz="4" w:space="0" w:color="auto"/>
              <w:bottom w:val="single" w:sz="4" w:space="0" w:color="000000"/>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Danh mục vật liệu</w:t>
            </w:r>
          </w:p>
        </w:tc>
        <w:tc>
          <w:tcPr>
            <w:tcW w:w="1603" w:type="dxa"/>
            <w:tcBorders>
              <w:top w:val="single" w:sz="4" w:space="0" w:color="auto"/>
              <w:left w:val="single" w:sz="4" w:space="0" w:color="auto"/>
              <w:bottom w:val="single" w:sz="4" w:space="0" w:color="000000"/>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ĐVT</w:t>
            </w:r>
          </w:p>
        </w:tc>
        <w:tc>
          <w:tcPr>
            <w:tcW w:w="234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xã)</w:t>
            </w:r>
          </w:p>
        </w:tc>
      </w:tr>
      <w:tr w:rsidR="00330F08">
        <w:trPr>
          <w:trHeight w:val="340"/>
          <w:jc w:val="center"/>
        </w:trPr>
        <w:tc>
          <w:tcPr>
            <w:tcW w:w="71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1</w:t>
            </w:r>
          </w:p>
        </w:tc>
        <w:tc>
          <w:tcPr>
            <w:tcW w:w="4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Giấy in A4</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Gram</w:t>
            </w:r>
          </w:p>
        </w:tc>
        <w:tc>
          <w:tcPr>
            <w:tcW w:w="2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1,0</w:t>
            </w:r>
          </w:p>
        </w:tc>
      </w:tr>
      <w:tr w:rsidR="00330F08">
        <w:trPr>
          <w:trHeight w:val="340"/>
          <w:jc w:val="center"/>
        </w:trPr>
        <w:tc>
          <w:tcPr>
            <w:tcW w:w="71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w:t>
            </w:r>
          </w:p>
        </w:tc>
        <w:tc>
          <w:tcPr>
            <w:tcW w:w="4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Mực in laser</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Hộp</w:t>
            </w:r>
          </w:p>
        </w:tc>
        <w:tc>
          <w:tcPr>
            <w:tcW w:w="2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0,1</w:t>
            </w:r>
          </w:p>
        </w:tc>
      </w:tr>
      <w:tr w:rsidR="00330F08">
        <w:trPr>
          <w:trHeight w:val="340"/>
          <w:jc w:val="center"/>
        </w:trPr>
        <w:tc>
          <w:tcPr>
            <w:tcW w:w="71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3</w:t>
            </w:r>
          </w:p>
        </w:tc>
        <w:tc>
          <w:tcPr>
            <w:tcW w:w="4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 xml:space="preserve">Sổ ghi chép </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Quyển</w:t>
            </w:r>
          </w:p>
        </w:tc>
        <w:tc>
          <w:tcPr>
            <w:tcW w:w="2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1,0</w:t>
            </w:r>
          </w:p>
        </w:tc>
      </w:tr>
      <w:tr w:rsidR="00330F08">
        <w:trPr>
          <w:trHeight w:val="340"/>
          <w:jc w:val="center"/>
        </w:trPr>
        <w:tc>
          <w:tcPr>
            <w:tcW w:w="71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4</w:t>
            </w:r>
          </w:p>
        </w:tc>
        <w:tc>
          <w:tcPr>
            <w:tcW w:w="4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Bút bi</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2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5,0</w:t>
            </w:r>
          </w:p>
        </w:tc>
      </w:tr>
      <w:tr w:rsidR="00330F08">
        <w:trPr>
          <w:trHeight w:val="340"/>
          <w:jc w:val="center"/>
        </w:trPr>
        <w:tc>
          <w:tcPr>
            <w:tcW w:w="71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5</w:t>
            </w:r>
          </w:p>
        </w:tc>
        <w:tc>
          <w:tcPr>
            <w:tcW w:w="4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 xml:space="preserve">Đĩa DVD </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2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2,0</w:t>
            </w:r>
          </w:p>
        </w:tc>
      </w:tr>
      <w:tr w:rsidR="00330F08">
        <w:trPr>
          <w:trHeight w:val="340"/>
          <w:jc w:val="center"/>
        </w:trPr>
        <w:tc>
          <w:tcPr>
            <w:tcW w:w="71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6</w:t>
            </w:r>
          </w:p>
        </w:tc>
        <w:tc>
          <w:tcPr>
            <w:tcW w:w="4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Hộp ghim kẹp</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Hộp</w:t>
            </w:r>
          </w:p>
        </w:tc>
        <w:tc>
          <w:tcPr>
            <w:tcW w:w="2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0,2</w:t>
            </w:r>
          </w:p>
        </w:tc>
      </w:tr>
      <w:tr w:rsidR="00330F08">
        <w:trPr>
          <w:trHeight w:val="340"/>
          <w:jc w:val="center"/>
        </w:trPr>
        <w:tc>
          <w:tcPr>
            <w:tcW w:w="71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7</w:t>
            </w:r>
          </w:p>
        </w:tc>
        <w:tc>
          <w:tcPr>
            <w:tcW w:w="4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Hộp ghim dập</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Hộp</w:t>
            </w:r>
          </w:p>
        </w:tc>
        <w:tc>
          <w:tcPr>
            <w:tcW w:w="2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0,2</w:t>
            </w:r>
          </w:p>
        </w:tc>
      </w:tr>
      <w:tr w:rsidR="00330F08">
        <w:trPr>
          <w:trHeight w:val="340"/>
          <w:jc w:val="center"/>
        </w:trPr>
        <w:tc>
          <w:tcPr>
            <w:tcW w:w="71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8</w:t>
            </w:r>
          </w:p>
        </w:tc>
        <w:tc>
          <w:tcPr>
            <w:tcW w:w="4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Cặp để tài liệu</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2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1,0</w:t>
            </w:r>
          </w:p>
        </w:tc>
      </w:tr>
    </w:tbl>
    <w:p w:rsidR="00330F08" w:rsidRDefault="002F59A7">
      <w:pPr>
        <w:spacing w:before="120" w:line="340" w:lineRule="atLeast"/>
        <w:ind w:firstLine="720"/>
        <w:jc w:val="both"/>
        <w:rPr>
          <w:color w:val="000000" w:themeColor="text1"/>
          <w:spacing w:val="-10"/>
          <w:sz w:val="28"/>
          <w:szCs w:val="28"/>
        </w:rPr>
      </w:pPr>
      <w:r>
        <w:rPr>
          <w:i/>
          <w:color w:val="000000" w:themeColor="text1"/>
          <w:spacing w:val="-10"/>
          <w:sz w:val="28"/>
          <w:szCs w:val="28"/>
        </w:rPr>
        <w:lastRenderedPageBreak/>
        <w:t xml:space="preserve">Ghi chú: </w:t>
      </w:r>
      <w:r>
        <w:rPr>
          <w:color w:val="000000" w:themeColor="text1"/>
          <w:spacing w:val="-10"/>
          <w:sz w:val="28"/>
          <w:szCs w:val="28"/>
        </w:rPr>
        <w:t>Phân bổ mức vật liệu cho từng bước công việc tính theo hệ số tại Bảng số 29.</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29</w:t>
      </w:r>
    </w:p>
    <w:tbl>
      <w:tblPr>
        <w:tblW w:w="9336" w:type="dxa"/>
        <w:jc w:val="center"/>
        <w:tblLook w:val="04A0" w:firstRow="1" w:lastRow="0" w:firstColumn="1" w:lastColumn="0" w:noHBand="0" w:noVBand="1"/>
      </w:tblPr>
      <w:tblGrid>
        <w:gridCol w:w="746"/>
        <w:gridCol w:w="7410"/>
        <w:gridCol w:w="1180"/>
      </w:tblGrid>
      <w:tr w:rsidR="00330F08">
        <w:trPr>
          <w:trHeight w:val="397"/>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744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Nội dung công việc</w:t>
            </w:r>
          </w:p>
        </w:tc>
        <w:tc>
          <w:tcPr>
            <w:tcW w:w="11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Hệ số</w:t>
            </w: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Cs/>
                <w:color w:val="000000" w:themeColor="text1"/>
                <w:sz w:val="28"/>
                <w:szCs w:val="28"/>
              </w:rPr>
            </w:pPr>
            <w:r>
              <w:rPr>
                <w:bCs/>
                <w:color w:val="000000" w:themeColor="text1"/>
                <w:sz w:val="28"/>
                <w:szCs w:val="28"/>
              </w:rPr>
              <w:t>1</w:t>
            </w: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Chuyển đổi, bổ sung dữ liệu không gian đất đai nền</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330F08">
            <w:pPr>
              <w:keepNext/>
              <w:keepLines/>
              <w:spacing w:before="60" w:after="60"/>
              <w:jc w:val="center"/>
              <w:outlineLvl w:val="2"/>
              <w:rPr>
                <w:bCs/>
                <w:color w:val="000000" w:themeColor="text1"/>
                <w:sz w:val="28"/>
                <w:szCs w:val="28"/>
              </w:rPr>
            </w:pP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1.1</w:t>
            </w: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Tách, lọc và chuyển đổi dữ liệu không gian đất đai nền từ dữ liệu không gian của cơ sở dữ liệu địa chính đã có</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0,3158</w:t>
            </w: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1.2</w:t>
            </w: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 xml:space="preserve">Xây dựng, bổ sung lớp tim đường cho lớp giao thông dạng vùng trong trường hợp chưa có lớp dữ liệu tim đường theo phân cấp đường giao </w:t>
            </w:r>
            <w:r>
              <w:rPr>
                <w:color w:val="000000" w:themeColor="text1"/>
                <w:sz w:val="28"/>
                <w:szCs w:val="28"/>
              </w:rPr>
              <w:t>thông. Lớp tim đường được xác định là đường trung tâm (center line) của đối tượng đường giao thông</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0,5263</w:t>
            </w: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Cs/>
                <w:color w:val="000000" w:themeColor="text1"/>
                <w:sz w:val="28"/>
                <w:szCs w:val="28"/>
              </w:rPr>
            </w:pPr>
            <w:r>
              <w:rPr>
                <w:bCs/>
                <w:color w:val="000000" w:themeColor="text1"/>
                <w:sz w:val="28"/>
                <w:szCs w:val="28"/>
              </w:rPr>
              <w:t>2</w:t>
            </w: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 xml:space="preserve">Tích hợp dữ liệu không gian đất đai nền </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2F59A7">
            <w:pPr>
              <w:keepNext/>
              <w:keepLines/>
              <w:spacing w:before="60" w:after="60"/>
              <w:jc w:val="right"/>
              <w:outlineLvl w:val="2"/>
              <w:rPr>
                <w:bCs/>
                <w:color w:val="000000" w:themeColor="text1"/>
                <w:sz w:val="28"/>
                <w:szCs w:val="28"/>
              </w:rPr>
            </w:pPr>
            <w:r>
              <w:rPr>
                <w:bCs/>
                <w:color w:val="000000" w:themeColor="text1"/>
                <w:sz w:val="28"/>
                <w:szCs w:val="28"/>
              </w:rPr>
              <w:t xml:space="preserve"> </w:t>
            </w:r>
          </w:p>
        </w:tc>
      </w:tr>
      <w:tr w:rsidR="00330F08">
        <w:trPr>
          <w:trHeight w:val="397"/>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60" w:after="60"/>
              <w:jc w:val="center"/>
              <w:rPr>
                <w:color w:val="000000" w:themeColor="text1"/>
                <w:sz w:val="28"/>
                <w:szCs w:val="28"/>
              </w:rPr>
            </w:pPr>
          </w:p>
        </w:tc>
        <w:tc>
          <w:tcPr>
            <w:tcW w:w="744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Tích hợp dữ liệu không gian đất đai nền vào Cơ sở dữ liệu đất đai để quản lý, vận hành, khai thác sử dụng</w:t>
            </w:r>
          </w:p>
        </w:tc>
        <w:tc>
          <w:tcPr>
            <w:tcW w:w="11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0,1579</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4. Định mức tiêu hao năng lượng</w:t>
      </w:r>
    </w:p>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a) Chuyển đổi, bổ sung hoàn thiện dữ liệu địa chính (không bao gồm nội dung xây dựng dữ liệu không gian đất đai nền)</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30</w:t>
      </w:r>
    </w:p>
    <w:tbl>
      <w:tblPr>
        <w:tblW w:w="9208" w:type="dxa"/>
        <w:tblInd w:w="113" w:type="dxa"/>
        <w:tblLook w:val="04A0" w:firstRow="1" w:lastRow="0" w:firstColumn="1" w:lastColumn="0" w:noHBand="0" w:noVBand="1"/>
      </w:tblPr>
      <w:tblGrid>
        <w:gridCol w:w="820"/>
        <w:gridCol w:w="5412"/>
        <w:gridCol w:w="1559"/>
        <w:gridCol w:w="1417"/>
      </w:tblGrid>
      <w:tr w:rsidR="00330F08">
        <w:trPr>
          <w:trHeight w:val="284"/>
          <w:tblHead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412"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559" w:type="dxa"/>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 (kWh)</w:t>
            </w:r>
          </w:p>
        </w:tc>
        <w:tc>
          <w:tcPr>
            <w:tcW w:w="1417"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(kWh)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II.1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 xml:space="preserve"> Chuyển đổi, bổ sung hoàn thiện dữ liệu địa chính (Không bao gồm nội dung xây dựng dữ liệu không gian đất đai nền) </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w:t>
            </w:r>
            <w:r>
              <w:rPr>
                <w:color w:val="000000" w:themeColor="text1"/>
                <w:sz w:val="28"/>
                <w:szCs w:val="28"/>
              </w:rPr>
              <w:t>công.</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0,00013</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0,00112</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chuyển đổi, bổ sung, hoàn thiện cơ sở dữ liệu địa chính đã xây dựng trước ngày 01 tháng 8 năm 2024.</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0,00013</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0,00112</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lastRenderedPageBreak/>
              <w:t>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Chuyển đổi dữ liệu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mô hình chuyển đổi cấu trúc dữ liệu của cơ sở dữ liệu địa chính đã xây dựng sang cấu trúc dữ liệu của cơ sở dữ liệu quốc gia về đất đai.</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0,00042</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0,00373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cấu trúc dữ liệu không gian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0,00013</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0,00160</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2.3</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cấu trúc dữ liệu thuộc tính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0,00013</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0,00160</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2.4</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10"/>
                <w:sz w:val="28"/>
                <w:szCs w:val="28"/>
              </w:rPr>
            </w:pPr>
            <w:r>
              <w:rPr>
                <w:color w:val="000000" w:themeColor="text1"/>
                <w:spacing w:val="-10"/>
                <w:sz w:val="28"/>
                <w:szCs w:val="28"/>
              </w:rPr>
              <w:t>Chuyển đổi cấu trúc dữ liệu phi cấu trúc về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0,00004</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Rà soát, bổ sung dữ liệu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8"/>
                <w:sz w:val="28"/>
                <w:szCs w:val="28"/>
              </w:rPr>
            </w:pPr>
            <w:r>
              <w:rPr>
                <w:color w:val="000000" w:themeColor="text1"/>
                <w:spacing w:val="-8"/>
                <w:sz w:val="28"/>
                <w:szCs w:val="28"/>
              </w:rPr>
              <w:t>Rà soát 100% số thửa đất đã thực hiện chuyển đổi theo quy định của cơ sở dữ liệu quốc gia về đất đai.</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0,00084</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0,01067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Rà soát, bổ sung dữ liệu không gian địa chính </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0,00055</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0,00693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3.3</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dữ liệu thuộc tính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0,00575</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0,07299</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3.4</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Xây dựng bổ sung dữ liệu của các thửa đất còn thiếu trong quá trình xây dựng cơ sở dữ liệu trước đây theo nội dung, cấu trúc dữ liệu của cơ sở dữ liệu quốc gia về đất đai.</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Hoàn thiện dữ liệu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4.1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0,00084</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0,01067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4.2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xuất Sổ địa chính theo quy định đối với những thửa đất chưa có Sổ địa chính hoặc nội dung đã thay đổi.</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0,00105</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0,02213</w:t>
            </w:r>
          </w:p>
        </w:tc>
      </w:tr>
      <w:tr w:rsidR="00330F08">
        <w:trPr>
          <w:trHeight w:val="477"/>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siêu dữ liệu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siêu dữ liệu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0,00004</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nhận bổ sung các thông tin cần thiết để xây dựng siêu dữ liệu địa chính (thu nhận bổ sung thông tin)</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0,00080</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0,00709</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5.3</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Nhập bổ sung thông tin cho siêu dữ liệu địa chính theo từng đơn vị hành chính cấp xã đối </w:t>
            </w:r>
            <w:r>
              <w:rPr>
                <w:color w:val="000000" w:themeColor="text1"/>
                <w:sz w:val="28"/>
                <w:szCs w:val="28"/>
              </w:rPr>
              <w:lastRenderedPageBreak/>
              <w:t>với phạm vi cơ sở dữ liệu địa chính đã đư</w:t>
            </w:r>
            <w:r>
              <w:rPr>
                <w:color w:val="000000" w:themeColor="text1"/>
                <w:sz w:val="28"/>
                <w:szCs w:val="28"/>
              </w:rPr>
              <w:t>ợc xây dựng và được cập nhật khi có thay đổi thông tin.</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lastRenderedPageBreak/>
              <w:t>0,00004</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6</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Đối soát, tích hợp dữ liệu vào hệ thống</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4"/>
                <w:sz w:val="28"/>
                <w:szCs w:val="28"/>
              </w:rPr>
            </w:pPr>
            <w:r>
              <w:rPr>
                <w:color w:val="000000" w:themeColor="text1"/>
                <w:spacing w:val="-4"/>
                <w:sz w:val="28"/>
                <w:szCs w:val="28"/>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0,00210</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0,02667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ký số Sổ địa chính đối với trường hợp phải xuất mới Sổ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0,00210</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0,02667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6.3</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Tích hợp dữ liệu sau khi chuyển đổi, bổ sung vào hệ thống đang quản lý, vận hành cơ sở dữ liệu đất đai ở địa phương.</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0,00420</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0,05333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7</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nội dung, cấu trúc, kiểu thông tin của cơ sở dữ liệu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0,00042</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0,00533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dữ liệu không gian đất đai nền, dữ liệu không gian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0,00055</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0,00693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7.3</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dữ liệu thuộc tính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0,00575</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0,07307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7.4</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bổ sung siêu dữ liệu địa chính.</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0,00004</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0,00053</w:t>
            </w:r>
          </w:p>
        </w:tc>
      </w:tr>
    </w:tbl>
    <w:p w:rsidR="00330F08" w:rsidRDefault="002F59A7">
      <w:pPr>
        <w:spacing w:before="120"/>
        <w:ind w:firstLine="720"/>
        <w:jc w:val="both"/>
        <w:rPr>
          <w:color w:val="000000" w:themeColor="text1"/>
          <w:sz w:val="28"/>
          <w:szCs w:val="28"/>
        </w:rPr>
      </w:pPr>
      <w:r>
        <w:rPr>
          <w:i/>
          <w:color w:val="000000" w:themeColor="text1"/>
          <w:sz w:val="28"/>
          <w:szCs w:val="28"/>
        </w:rPr>
        <w:t xml:space="preserve">Ghi chú: </w:t>
      </w:r>
    </w:p>
    <w:p w:rsidR="00330F08" w:rsidRDefault="002F59A7">
      <w:pPr>
        <w:spacing w:before="120"/>
        <w:ind w:firstLine="720"/>
        <w:jc w:val="both"/>
        <w:rPr>
          <w:rFonts w:eastAsia="SimSun"/>
          <w:color w:val="000000" w:themeColor="text1"/>
          <w:sz w:val="28"/>
          <w:szCs w:val="28"/>
        </w:rPr>
      </w:pPr>
      <w:r>
        <w:rPr>
          <w:color w:val="000000" w:themeColor="text1"/>
          <w:sz w:val="28"/>
          <w:szCs w:val="28"/>
        </w:rPr>
        <w:t xml:space="preserve">Đối với nội dung “Xây dựng bổ sung dữ liệu của các thửa đất còn thiếu trong quá trình xây dựng cơ sở dữ liệu trước đây theo nội dung, cấu trúc dữ liệu của cơ sở dữ liệu quốc gia về đất đai” tại Mục 3.4 Bảng số 30 </w:t>
      </w:r>
      <w:r>
        <w:rPr>
          <w:rFonts w:eastAsia="SimSun"/>
          <w:color w:val="000000" w:themeColor="text1"/>
          <w:sz w:val="28"/>
          <w:szCs w:val="28"/>
          <w:lang w:val="pt-BR" w:eastAsia="zh-CN"/>
        </w:rPr>
        <w:t>thì th</w:t>
      </w:r>
      <w:r>
        <w:rPr>
          <w:rFonts w:eastAsia="SimSun"/>
          <w:color w:val="000000" w:themeColor="text1"/>
          <w:sz w:val="28"/>
          <w:szCs w:val="28"/>
          <w:lang w:val="pt-BR" w:eastAsia="zh-CN"/>
        </w:rPr>
        <w:t>ự</w:t>
      </w:r>
      <w:r>
        <w:rPr>
          <w:rFonts w:eastAsia="SimSun"/>
          <w:color w:val="000000" w:themeColor="text1"/>
          <w:sz w:val="28"/>
          <w:szCs w:val="28"/>
          <w:lang w:val="pt-BR" w:eastAsia="zh-CN"/>
        </w:rPr>
        <w:t>c hi</w:t>
      </w:r>
      <w:r>
        <w:rPr>
          <w:rFonts w:eastAsia="SimSun"/>
          <w:color w:val="000000" w:themeColor="text1"/>
          <w:sz w:val="28"/>
          <w:szCs w:val="28"/>
          <w:lang w:val="pt-BR" w:eastAsia="zh-CN"/>
        </w:rPr>
        <w:t>ệ</w:t>
      </w:r>
      <w:r>
        <w:rPr>
          <w:rFonts w:eastAsia="SimSun"/>
          <w:color w:val="000000" w:themeColor="text1"/>
          <w:sz w:val="28"/>
          <w:szCs w:val="28"/>
          <w:lang w:val="pt-BR" w:eastAsia="zh-CN"/>
        </w:rPr>
        <w:t>n như sau:</w:t>
      </w:r>
    </w:p>
    <w:p w:rsidR="00330F08" w:rsidRDefault="002F59A7">
      <w:pPr>
        <w:spacing w:before="120" w:line="320" w:lineRule="atLeast"/>
        <w:ind w:firstLine="720"/>
        <w:jc w:val="both"/>
        <w:rPr>
          <w:i/>
          <w:color w:val="000000" w:themeColor="text1"/>
          <w:sz w:val="28"/>
          <w:szCs w:val="28"/>
        </w:rPr>
      </w:pPr>
      <w:r>
        <w:rPr>
          <w:rFonts w:eastAsia="SimSun"/>
          <w:i/>
          <w:color w:val="000000" w:themeColor="text1"/>
          <w:sz w:val="28"/>
          <w:szCs w:val="28"/>
          <w:lang w:val="pt-BR" w:eastAsia="zh-CN"/>
        </w:rPr>
        <w:t>(1)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w:t>
      </w:r>
      <w:r>
        <w:rPr>
          <w:rFonts w:eastAsia="SimSun"/>
          <w:i/>
          <w:color w:val="000000" w:themeColor="text1"/>
          <w:sz w:val="28"/>
          <w:szCs w:val="28"/>
          <w:lang w:val="pt-BR" w:eastAsia="zh-CN"/>
        </w:rPr>
        <w:t xml:space="preserve">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n </w:t>
      </w:r>
      <w:r>
        <w:rPr>
          <w:i/>
          <w:iCs/>
          <w:color w:val="000000" w:themeColor="text1"/>
          <w:sz w:val="28"/>
          <w:szCs w:val="28"/>
        </w:rPr>
        <w:t xml:space="preserve">xây dựng </w:t>
      </w:r>
      <w:r>
        <w:rPr>
          <w:rFonts w:eastAsia="SimSun"/>
          <w:i/>
          <w:color w:val="000000" w:themeColor="text1"/>
          <w:sz w:val="28"/>
          <w:szCs w:val="28"/>
          <w:lang w:val="pt-BR" w:eastAsia="zh-CN"/>
        </w:rPr>
        <w:t>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w:t>
      </w:r>
      <w:r>
        <w:rPr>
          <w:rFonts w:eastAsia="SimSun"/>
          <w:i/>
          <w:color w:val="000000" w:themeColor="text1"/>
          <w:sz w:val="28"/>
          <w:szCs w:val="28"/>
          <w:lang w:val="pt-BR" w:eastAsia="zh-CN"/>
        </w:rPr>
        <w:t>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14</w:t>
      </w:r>
      <w:r>
        <w:rPr>
          <w:i/>
          <w:color w:val="000000" w:themeColor="text1"/>
          <w:sz w:val="28"/>
          <w:szCs w:val="28"/>
          <w:lang w:val="pt-BR" w:eastAsia="ja-JP"/>
        </w:rPr>
        <w:t>.</w:t>
      </w:r>
    </w:p>
    <w:p w:rsidR="00330F08" w:rsidRDefault="002F59A7">
      <w:pPr>
        <w:spacing w:before="120" w:line="320" w:lineRule="atLeast"/>
        <w:ind w:firstLine="720"/>
        <w:jc w:val="both"/>
        <w:rPr>
          <w:rFonts w:eastAsia="SimSun"/>
          <w:i/>
          <w:color w:val="000000" w:themeColor="text1"/>
          <w:spacing w:val="-2"/>
          <w:sz w:val="28"/>
          <w:szCs w:val="28"/>
        </w:rPr>
      </w:pPr>
      <w:r>
        <w:rPr>
          <w:rFonts w:eastAsia="SimSun"/>
          <w:i/>
          <w:color w:val="000000" w:themeColor="text1"/>
          <w:sz w:val="28"/>
          <w:szCs w:val="28"/>
          <w:lang w:val="pt-BR" w:eastAsia="zh-CN"/>
        </w:rPr>
        <w:t>(</w:t>
      </w:r>
      <w:r>
        <w:rPr>
          <w:rFonts w:eastAsia="SimSun"/>
          <w:i/>
          <w:color w:val="000000" w:themeColor="text1"/>
          <w:spacing w:val="-2"/>
          <w:sz w:val="28"/>
          <w:szCs w:val="28"/>
          <w:lang w:val="pt-BR" w:eastAsia="zh-CN"/>
        </w:rPr>
        <w:t>2) Đ</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i v</w:t>
      </w:r>
      <w:r>
        <w:rPr>
          <w:rFonts w:eastAsia="SimSun"/>
          <w:i/>
          <w:color w:val="000000" w:themeColor="text1"/>
          <w:spacing w:val="-2"/>
          <w:sz w:val="28"/>
          <w:szCs w:val="28"/>
          <w:lang w:val="pt-BR" w:eastAsia="zh-CN"/>
        </w:rPr>
        <w:t>ớ</w:t>
      </w:r>
      <w:r>
        <w:rPr>
          <w:rFonts w:eastAsia="SimSun"/>
          <w:i/>
          <w:color w:val="000000" w:themeColor="text1"/>
          <w:spacing w:val="-2"/>
          <w:sz w:val="28"/>
          <w:szCs w:val="28"/>
          <w:lang w:val="pt-BR" w:eastAsia="zh-CN"/>
        </w:rPr>
        <w:t>i các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bàn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chuy</w:t>
      </w:r>
      <w:r>
        <w:rPr>
          <w:rFonts w:eastAsia="SimSun"/>
          <w:i/>
          <w:color w:val="000000" w:themeColor="text1"/>
          <w:spacing w:val="-2"/>
          <w:sz w:val="28"/>
          <w:szCs w:val="28"/>
          <w:lang w:val="pt-BR" w:eastAsia="zh-CN"/>
        </w:rPr>
        <w:t>ể</w:t>
      </w:r>
      <w:r>
        <w:rPr>
          <w:rFonts w:eastAsia="SimSun"/>
          <w:i/>
          <w:color w:val="000000" w:themeColor="text1"/>
          <w:spacing w:val="-2"/>
          <w:sz w:val="28"/>
          <w:szCs w:val="28"/>
          <w:lang w:val="pt-BR" w:eastAsia="zh-CN"/>
        </w:rPr>
        <w:t>n đ</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i Cơ s</w:t>
      </w:r>
      <w:r>
        <w:rPr>
          <w:rFonts w:eastAsia="SimSun"/>
          <w:i/>
          <w:color w:val="000000" w:themeColor="text1"/>
          <w:spacing w:val="-2"/>
          <w:sz w:val="28"/>
          <w:szCs w:val="28"/>
          <w:lang w:val="pt-BR" w:eastAsia="zh-CN"/>
        </w:rPr>
        <w:t>ở</w:t>
      </w:r>
      <w:r>
        <w:rPr>
          <w:rFonts w:eastAsia="SimSun"/>
          <w:i/>
          <w:color w:val="000000" w:themeColor="text1"/>
          <w:spacing w:val="-2"/>
          <w:sz w:val="28"/>
          <w:szCs w:val="28"/>
          <w:lang w:val="pt-BR" w:eastAsia="zh-CN"/>
        </w:rPr>
        <w:t xml:space="preserve">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nhưng chưa có h</w:t>
      </w:r>
      <w:r>
        <w:rPr>
          <w:rFonts w:eastAsia="SimSun"/>
          <w:i/>
          <w:color w:val="000000" w:themeColor="text1"/>
          <w:spacing w:val="-2"/>
          <w:sz w:val="28"/>
          <w:szCs w:val="28"/>
          <w:lang w:val="pt-BR" w:eastAsia="zh-CN"/>
        </w:rPr>
        <w:t>o</w:t>
      </w:r>
      <w:r>
        <w:rPr>
          <w:rFonts w:eastAsia="SimSun"/>
          <w:i/>
          <w:color w:val="000000" w:themeColor="text1"/>
          <w:spacing w:val="-2"/>
          <w:sz w:val="28"/>
          <w:szCs w:val="28"/>
          <w:lang w:val="pt-BR" w:eastAsia="zh-CN"/>
        </w:rPr>
        <w:t>ặ</w:t>
      </w:r>
      <w:r>
        <w:rPr>
          <w:rFonts w:eastAsia="SimSun"/>
          <w:i/>
          <w:color w:val="000000" w:themeColor="text1"/>
          <w:spacing w:val="-2"/>
          <w:sz w:val="28"/>
          <w:szCs w:val="28"/>
          <w:lang w:val="pt-BR" w:eastAsia="zh-CN"/>
        </w:rPr>
        <w:t>c chưa đ</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y đ</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 xml:space="preserve"> các thành ph</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n c</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a h</w:t>
      </w:r>
      <w:r>
        <w:rPr>
          <w:rFonts w:eastAsia="SimSun"/>
          <w:i/>
          <w:color w:val="000000" w:themeColor="text1"/>
          <w:spacing w:val="-2"/>
          <w:sz w:val="28"/>
          <w:szCs w:val="28"/>
          <w:lang w:val="pt-BR" w:eastAsia="zh-CN"/>
        </w:rPr>
        <w:t>ồ</w:t>
      </w:r>
      <w:r>
        <w:rPr>
          <w:rFonts w:eastAsia="SimSun"/>
          <w:i/>
          <w:color w:val="000000" w:themeColor="text1"/>
          <w:spacing w:val="-2"/>
          <w:sz w:val="28"/>
          <w:szCs w:val="28"/>
          <w:lang w:val="pt-BR" w:eastAsia="zh-CN"/>
        </w:rPr>
        <w:t xml:space="preserve"> sơ quét; chưa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công tác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v</w:t>
      </w:r>
      <w:r>
        <w:rPr>
          <w:rFonts w:eastAsia="SimSun"/>
          <w:i/>
          <w:color w:val="000000" w:themeColor="text1"/>
          <w:spacing w:val="-2"/>
          <w:sz w:val="28"/>
          <w:szCs w:val="28"/>
          <w:lang w:val="pt-BR" w:eastAsia="zh-CN"/>
        </w:rPr>
        <w:t>ề</w:t>
      </w:r>
      <w:r>
        <w:rPr>
          <w:rFonts w:eastAsia="SimSun"/>
          <w:i/>
          <w:color w:val="000000" w:themeColor="text1"/>
          <w:spacing w:val="-2"/>
          <w:sz w:val="28"/>
          <w:szCs w:val="28"/>
          <w:lang w:val="pt-BR" w:eastAsia="zh-CN"/>
        </w:rPr>
        <w:t xml:space="preserve">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thì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quét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w:t>
      </w:r>
      <w:r>
        <w:rPr>
          <w:rFonts w:eastAsia="SimSun"/>
          <w:i/>
          <w:color w:val="000000" w:themeColor="text1"/>
          <w:spacing w:val="-2"/>
          <w:sz w:val="28"/>
          <w:szCs w:val="28"/>
          <w:lang w:val="pt-BR" w:eastAsia="zh-CN"/>
        </w:rPr>
        <w:lastRenderedPageBreak/>
        <w:t>sung,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 N</w:t>
      </w:r>
      <w:r>
        <w:rPr>
          <w:rFonts w:eastAsia="SimSun"/>
          <w:i/>
          <w:color w:val="000000" w:themeColor="text1"/>
          <w:spacing w:val="-2"/>
          <w:sz w:val="28"/>
          <w:szCs w:val="28"/>
          <w:lang w:val="pt-BR" w:eastAsia="zh-CN"/>
        </w:rPr>
        <w:t>ộ</w:t>
      </w:r>
      <w:r>
        <w:rPr>
          <w:rFonts w:eastAsia="SimSun"/>
          <w:i/>
          <w:color w:val="000000" w:themeColor="text1"/>
          <w:spacing w:val="-2"/>
          <w:sz w:val="28"/>
          <w:szCs w:val="28"/>
          <w:lang w:val="pt-BR" w:eastAsia="zh-CN"/>
        </w:rPr>
        <w:t>i dung và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nh m</w:t>
      </w:r>
      <w:r>
        <w:rPr>
          <w:rFonts w:eastAsia="SimSun"/>
          <w:i/>
          <w:color w:val="000000" w:themeColor="text1"/>
          <w:spacing w:val="-2"/>
          <w:sz w:val="28"/>
          <w:szCs w:val="28"/>
          <w:lang w:val="pt-BR" w:eastAsia="zh-CN"/>
        </w:rPr>
        <w:t>ứ</w:t>
      </w:r>
      <w:r>
        <w:rPr>
          <w:rFonts w:eastAsia="SimSun"/>
          <w:i/>
          <w:color w:val="000000" w:themeColor="text1"/>
          <w:spacing w:val="-2"/>
          <w:sz w:val="28"/>
          <w:szCs w:val="28"/>
          <w:lang w:val="pt-BR" w:eastAsia="zh-CN"/>
        </w:rPr>
        <w:t>c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đư</w:t>
      </w:r>
      <w:r>
        <w:rPr>
          <w:rFonts w:eastAsia="SimSun"/>
          <w:i/>
          <w:color w:val="000000" w:themeColor="text1"/>
          <w:spacing w:val="-2"/>
          <w:sz w:val="28"/>
          <w:szCs w:val="28"/>
          <w:lang w:val="pt-BR" w:eastAsia="zh-CN"/>
        </w:rPr>
        <w:t>ợ</w:t>
      </w:r>
      <w:r>
        <w:rPr>
          <w:rFonts w:eastAsia="SimSun"/>
          <w:i/>
          <w:color w:val="000000" w:themeColor="text1"/>
          <w:spacing w:val="-2"/>
          <w:sz w:val="28"/>
          <w:szCs w:val="28"/>
          <w:lang w:val="pt-BR" w:eastAsia="zh-CN"/>
        </w:rPr>
        <w:t>c áp d</w:t>
      </w:r>
      <w:r>
        <w:rPr>
          <w:rFonts w:eastAsia="SimSun"/>
          <w:i/>
          <w:color w:val="000000" w:themeColor="text1"/>
          <w:spacing w:val="-2"/>
          <w:sz w:val="28"/>
          <w:szCs w:val="28"/>
          <w:lang w:val="pt-BR" w:eastAsia="zh-CN"/>
        </w:rPr>
        <w:t>ụ</w:t>
      </w:r>
      <w:r>
        <w:rPr>
          <w:rFonts w:eastAsia="SimSun"/>
          <w:i/>
          <w:color w:val="000000" w:themeColor="text1"/>
          <w:spacing w:val="-2"/>
          <w:sz w:val="28"/>
          <w:szCs w:val="28"/>
          <w:lang w:val="pt-BR" w:eastAsia="zh-CN"/>
        </w:rPr>
        <w:t>ng t</w:t>
      </w:r>
      <w:r>
        <w:rPr>
          <w:rFonts w:eastAsia="SimSun"/>
          <w:i/>
          <w:color w:val="000000" w:themeColor="text1"/>
          <w:spacing w:val="-2"/>
          <w:sz w:val="28"/>
          <w:szCs w:val="28"/>
          <w:lang w:val="pt-BR" w:eastAsia="zh-CN"/>
        </w:rPr>
        <w:t>ạ</w:t>
      </w:r>
      <w:r>
        <w:rPr>
          <w:rFonts w:eastAsia="SimSun"/>
          <w:i/>
          <w:color w:val="000000" w:themeColor="text1"/>
          <w:spacing w:val="-2"/>
          <w:sz w:val="28"/>
          <w:szCs w:val="28"/>
          <w:lang w:val="pt-BR" w:eastAsia="zh-CN"/>
        </w:rPr>
        <w:t>i B</w:t>
      </w:r>
      <w:r>
        <w:rPr>
          <w:rFonts w:eastAsia="SimSun"/>
          <w:i/>
          <w:color w:val="000000" w:themeColor="text1"/>
          <w:spacing w:val="-2"/>
          <w:sz w:val="28"/>
          <w:szCs w:val="28"/>
          <w:lang w:val="pt-BR" w:eastAsia="zh-CN"/>
        </w:rPr>
        <w:t>ả</w:t>
      </w:r>
      <w:r>
        <w:rPr>
          <w:rFonts w:eastAsia="SimSun"/>
          <w:i/>
          <w:color w:val="000000" w:themeColor="text1"/>
          <w:spacing w:val="-2"/>
          <w:sz w:val="28"/>
          <w:szCs w:val="28"/>
          <w:lang w:val="pt-BR" w:eastAsia="zh-CN"/>
        </w:rPr>
        <w:t>ng s</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 xml:space="preserve"> 16.</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(3)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tính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tính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ây dựng Cơ sở dữ liệu địa chính đối với trường hợp đã thực hiện đăng ký, cấp</w:t>
      </w:r>
      <w:r>
        <w:rPr>
          <w:i/>
          <w:color w:val="000000" w:themeColor="text1"/>
          <w:sz w:val="28"/>
          <w:szCs w:val="28"/>
        </w:rPr>
        <w:t xml:space="preserve">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các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02, 03, 05, 06 và 08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14.</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(4)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không gian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không gian</w:t>
      </w:r>
      <w:r>
        <w:rPr>
          <w:rFonts w:eastAsia="SimSun"/>
          <w:i/>
          <w:color w:val="000000" w:themeColor="text1"/>
          <w:sz w:val="28"/>
          <w:szCs w:val="28"/>
          <w:lang w:val="pt-BR" w:eastAsia="zh-CN"/>
        </w:rPr>
        <w:t xml:space="preserve">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u theo "Quy trình </w:t>
      </w:r>
      <w:r>
        <w:rPr>
          <w:i/>
          <w:color w:val="000000" w:themeColor="text1"/>
          <w:sz w:val="28"/>
          <w:szCs w:val="28"/>
        </w:rPr>
        <w:t>Xây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M</w:t>
      </w:r>
      <w:r>
        <w:rPr>
          <w:rFonts w:eastAsia="SimSun"/>
          <w:i/>
          <w:color w:val="000000" w:themeColor="text1"/>
          <w:sz w:val="28"/>
          <w:szCs w:val="28"/>
          <w:lang w:val="pt-BR" w:eastAsia="zh-CN"/>
        </w:rPr>
        <w:t>ụ</w:t>
      </w:r>
      <w:r>
        <w:rPr>
          <w:rFonts w:eastAsia="SimSun"/>
          <w:i/>
          <w:color w:val="000000" w:themeColor="text1"/>
          <w:sz w:val="28"/>
          <w:szCs w:val="28"/>
          <w:lang w:val="pt-BR" w:eastAsia="zh-CN"/>
        </w:rPr>
        <w:t>c 2,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04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14.</w:t>
      </w:r>
    </w:p>
    <w:p w:rsidR="00330F08" w:rsidRDefault="002F59A7">
      <w:pPr>
        <w:spacing w:before="120" w:line="340" w:lineRule="atLeast"/>
        <w:ind w:firstLine="720"/>
        <w:jc w:val="both"/>
        <w:outlineLvl w:val="3"/>
        <w:rPr>
          <w:i/>
          <w:color w:val="000000" w:themeColor="text1"/>
          <w:sz w:val="28"/>
          <w:szCs w:val="28"/>
        </w:rPr>
      </w:pPr>
      <w:r>
        <w:rPr>
          <w:color w:val="000000" w:themeColor="text1"/>
          <w:sz w:val="28"/>
          <w:szCs w:val="28"/>
        </w:rPr>
        <w:t xml:space="preserve">b) </w:t>
      </w:r>
      <w:r>
        <w:rPr>
          <w:bCs/>
          <w:color w:val="000000" w:themeColor="text1"/>
          <w:sz w:val="28"/>
          <w:szCs w:val="28"/>
        </w:rPr>
        <w:t>Chuyển đổi, bổ sung dữ liệu không gian đất đai nền</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31</w:t>
      </w:r>
    </w:p>
    <w:tbl>
      <w:tblPr>
        <w:tblW w:w="9208" w:type="dxa"/>
        <w:tblInd w:w="113" w:type="dxa"/>
        <w:tblLook w:val="04A0" w:firstRow="1" w:lastRow="0" w:firstColumn="1" w:lastColumn="0" w:noHBand="0" w:noVBand="1"/>
      </w:tblPr>
      <w:tblGrid>
        <w:gridCol w:w="820"/>
        <w:gridCol w:w="5412"/>
        <w:gridCol w:w="1559"/>
        <w:gridCol w:w="1417"/>
      </w:tblGrid>
      <w:tr w:rsidR="00330F08">
        <w:trPr>
          <w:trHeight w:val="284"/>
          <w:tblHead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412"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559" w:type="dxa"/>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 (kWh)</w:t>
            </w:r>
          </w:p>
        </w:tc>
        <w:tc>
          <w:tcPr>
            <w:tcW w:w="1417"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(kWh)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II.2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rPr>
                <w:b/>
                <w:bCs/>
                <w:color w:val="000000" w:themeColor="text1"/>
                <w:sz w:val="28"/>
                <w:szCs w:val="28"/>
              </w:rPr>
            </w:pPr>
            <w:r>
              <w:rPr>
                <w:b/>
                <w:bCs/>
                <w:color w:val="000000" w:themeColor="text1"/>
                <w:sz w:val="28"/>
                <w:szCs w:val="28"/>
              </w:rPr>
              <w:t xml:space="preserve"> Xây dựng dữ liệu không gian đất đai nền</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Chuyển đổi, bổ sung dữ liệu không gian đất đai nền</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Tách, lọc và chuyển đổi dữ liệu không gian đất đai nền từ dữ liệu không gian của cơ sở dữ liệu địa chính đã có</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2,496</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22,40</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4,16</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37</w:t>
            </w:r>
            <w:r>
              <w:rPr>
                <w:color w:val="000000" w:themeColor="text1"/>
                <w:sz w:val="28"/>
                <w:szCs w:val="28"/>
              </w:rPr>
              <w:t>,33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 xml:space="preserve">Tích hợp dữ liệu không gian đất đai nền </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541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4"/>
                <w:sz w:val="28"/>
                <w:szCs w:val="28"/>
              </w:rPr>
            </w:pPr>
            <w:r>
              <w:rPr>
                <w:color w:val="000000" w:themeColor="text1"/>
                <w:spacing w:val="-4"/>
                <w:sz w:val="28"/>
                <w:szCs w:val="28"/>
              </w:rPr>
              <w:t>Tích hợp dữ liệu không gian đất đai nền vào Cơ sở dữ liệu đất đai để quản lý, vận hành, khai thác sử dụng</w:t>
            </w:r>
          </w:p>
        </w:tc>
        <w:tc>
          <w:tcPr>
            <w:tcW w:w="155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1,248</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13,33</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5. Định mức sử dụng máy móc, thiết bị</w:t>
      </w:r>
    </w:p>
    <w:p w:rsidR="00330F08" w:rsidRDefault="002F59A7">
      <w:pPr>
        <w:spacing w:before="120" w:line="340" w:lineRule="atLeast"/>
        <w:ind w:firstLine="720"/>
        <w:jc w:val="both"/>
        <w:outlineLvl w:val="3"/>
        <w:rPr>
          <w:iCs/>
          <w:color w:val="000000" w:themeColor="text1"/>
          <w:sz w:val="28"/>
          <w:szCs w:val="28"/>
        </w:rPr>
      </w:pPr>
      <w:r>
        <w:rPr>
          <w:iCs/>
          <w:color w:val="000000" w:themeColor="text1"/>
          <w:sz w:val="28"/>
          <w:szCs w:val="28"/>
        </w:rPr>
        <w:t>a) Chuyển đổi, bổ sung hoàn thiện dữ liệu địa chính (Không bao gồm nội dung xây dựng dữ liệu không gian đất đai nền)</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32</w:t>
      </w:r>
    </w:p>
    <w:tbl>
      <w:tblPr>
        <w:tblW w:w="9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4018"/>
        <w:gridCol w:w="808"/>
        <w:gridCol w:w="1072"/>
        <w:gridCol w:w="1308"/>
        <w:gridCol w:w="1310"/>
      </w:tblGrid>
      <w:tr w:rsidR="00330F08">
        <w:trPr>
          <w:trHeight w:val="322"/>
          <w:tblHeader/>
          <w:jc w:val="center"/>
        </w:trPr>
        <w:tc>
          <w:tcPr>
            <w:tcW w:w="757" w:type="dxa"/>
            <w:vMerge w:val="restart"/>
            <w:vAlign w:val="center"/>
          </w:tcPr>
          <w:p w:rsidR="00330F08" w:rsidRDefault="002F59A7">
            <w:pPr>
              <w:jc w:val="center"/>
              <w:rPr>
                <w:b/>
                <w:bCs/>
                <w:color w:val="000000" w:themeColor="text1"/>
                <w:sz w:val="28"/>
                <w:szCs w:val="28"/>
              </w:rPr>
            </w:pPr>
            <w:r>
              <w:rPr>
                <w:b/>
                <w:bCs/>
                <w:color w:val="000000" w:themeColor="text1"/>
                <w:sz w:val="28"/>
                <w:szCs w:val="28"/>
              </w:rPr>
              <w:lastRenderedPageBreak/>
              <w:t>STT</w:t>
            </w:r>
          </w:p>
        </w:tc>
        <w:tc>
          <w:tcPr>
            <w:tcW w:w="4064" w:type="dxa"/>
            <w:vMerge w:val="restart"/>
            <w:vAlign w:val="center"/>
          </w:tcPr>
          <w:p w:rsidR="00330F08" w:rsidRDefault="002F59A7">
            <w:pPr>
              <w:jc w:val="center"/>
              <w:rPr>
                <w:b/>
                <w:bCs/>
                <w:color w:val="000000" w:themeColor="text1"/>
                <w:sz w:val="28"/>
                <w:szCs w:val="28"/>
              </w:rPr>
            </w:pPr>
            <w:r>
              <w:rPr>
                <w:b/>
                <w:bCs/>
                <w:color w:val="000000" w:themeColor="text1"/>
                <w:sz w:val="28"/>
                <w:szCs w:val="28"/>
              </w:rPr>
              <w:t>Danh mục thiết bị</w:t>
            </w:r>
          </w:p>
        </w:tc>
        <w:tc>
          <w:tcPr>
            <w:tcW w:w="765" w:type="dxa"/>
            <w:vMerge w:val="restart"/>
            <w:vAlign w:val="center"/>
          </w:tcPr>
          <w:p w:rsidR="00330F08" w:rsidRDefault="002F59A7">
            <w:pPr>
              <w:jc w:val="center"/>
              <w:rPr>
                <w:b/>
                <w:bCs/>
                <w:color w:val="000000" w:themeColor="text1"/>
                <w:sz w:val="28"/>
                <w:szCs w:val="28"/>
              </w:rPr>
            </w:pPr>
            <w:r>
              <w:rPr>
                <w:b/>
                <w:bCs/>
                <w:color w:val="000000" w:themeColor="text1"/>
                <w:sz w:val="28"/>
                <w:szCs w:val="28"/>
              </w:rPr>
              <w:t>ĐVT</w:t>
            </w:r>
          </w:p>
        </w:tc>
        <w:tc>
          <w:tcPr>
            <w:tcW w:w="1069" w:type="dxa"/>
            <w:vMerge w:val="restart"/>
            <w:vAlign w:val="center"/>
          </w:tcPr>
          <w:p w:rsidR="00330F08" w:rsidRDefault="002F59A7">
            <w:pPr>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t>(kW/h)</w:t>
            </w:r>
          </w:p>
        </w:tc>
        <w:tc>
          <w:tcPr>
            <w:tcW w:w="1308" w:type="dxa"/>
            <w:vMerge w:val="restart"/>
            <w:vAlign w:val="center"/>
          </w:tcPr>
          <w:p w:rsidR="00330F08" w:rsidRDefault="002F59A7">
            <w:pPr>
              <w:jc w:val="center"/>
              <w:rPr>
                <w:b/>
                <w:bCs/>
                <w:color w:val="000000" w:themeColor="text1"/>
                <w:sz w:val="28"/>
                <w:szCs w:val="28"/>
              </w:rPr>
            </w:pPr>
            <w:r>
              <w:rPr>
                <w:b/>
                <w:bCs/>
                <w:color w:val="000000" w:themeColor="text1"/>
                <w:sz w:val="28"/>
                <w:szCs w:val="28"/>
              </w:rPr>
              <w:t>Mức khấu hao/ca</w:t>
            </w:r>
          </w:p>
        </w:tc>
        <w:tc>
          <w:tcPr>
            <w:tcW w:w="1310" w:type="dxa"/>
            <w:vMerge w:val="restart"/>
            <w:vAlign w:val="center"/>
          </w:tcPr>
          <w:p w:rsidR="00330F08" w:rsidRDefault="002F59A7">
            <w:pPr>
              <w:jc w:val="center"/>
              <w:rPr>
                <w:b/>
                <w:bCs/>
                <w:color w:val="000000" w:themeColor="text1"/>
                <w:sz w:val="28"/>
                <w:szCs w:val="28"/>
              </w:rPr>
            </w:pPr>
            <w:r>
              <w:rPr>
                <w:b/>
                <w:bCs/>
                <w:color w:val="000000" w:themeColor="text1"/>
                <w:sz w:val="28"/>
                <w:szCs w:val="28"/>
              </w:rPr>
              <w:t>Định mức (ca/thửa)</w:t>
            </w:r>
          </w:p>
        </w:tc>
      </w:tr>
      <w:tr w:rsidR="00330F08">
        <w:trPr>
          <w:trHeight w:val="456"/>
          <w:jc w:val="center"/>
        </w:trPr>
        <w:tc>
          <w:tcPr>
            <w:tcW w:w="757" w:type="dxa"/>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4064"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765"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69"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1.1</w:t>
            </w:r>
          </w:p>
        </w:tc>
        <w:tc>
          <w:tcPr>
            <w:tcW w:w="4064" w:type="dxa"/>
            <w:vAlign w:val="center"/>
          </w:tcPr>
          <w:p w:rsidR="00330F08" w:rsidRDefault="002F59A7">
            <w:pPr>
              <w:jc w:val="both"/>
              <w:rPr>
                <w:color w:val="000000" w:themeColor="text1"/>
                <w:spacing w:val="-6"/>
                <w:sz w:val="28"/>
                <w:szCs w:val="28"/>
              </w:rPr>
            </w:pPr>
            <w:r>
              <w:rPr>
                <w:color w:val="000000" w:themeColor="text1"/>
                <w:spacing w:val="-6"/>
                <w:sz w:val="28"/>
                <w:szCs w:val="28"/>
              </w:rPr>
              <w:t>Lập k</w:t>
            </w:r>
            <w:r>
              <w:rPr>
                <w:color w:val="000000" w:themeColor="text1"/>
                <w:spacing w:val="-6"/>
                <w:sz w:val="28"/>
                <w:szCs w:val="28"/>
              </w:rPr>
              <w:t>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vAlign w:val="bottom"/>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0,00024</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1.2</w:t>
            </w:r>
          </w:p>
        </w:tc>
        <w:tc>
          <w:tcPr>
            <w:tcW w:w="4064" w:type="dxa"/>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chuyển đổi, bổ sung, hoàn thiện cơ sở dữ liệu địa chính đã xây dựng trước ngày 01 tháng 8 năm 2024.</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0,00024</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w:t>
            </w:r>
          </w:p>
        </w:tc>
      </w:tr>
      <w:tr w:rsidR="00330F08">
        <w:trPr>
          <w:trHeight w:val="451"/>
          <w:jc w:val="center"/>
        </w:trPr>
        <w:tc>
          <w:tcPr>
            <w:tcW w:w="757" w:type="dxa"/>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4064" w:type="dxa"/>
            <w:vAlign w:val="center"/>
          </w:tcPr>
          <w:p w:rsidR="00330F08" w:rsidRDefault="002F59A7">
            <w:pPr>
              <w:jc w:val="both"/>
              <w:rPr>
                <w:b/>
                <w:bCs/>
                <w:color w:val="000000" w:themeColor="text1"/>
                <w:sz w:val="28"/>
                <w:szCs w:val="28"/>
              </w:rPr>
            </w:pPr>
            <w:r>
              <w:rPr>
                <w:b/>
                <w:bCs/>
                <w:color w:val="000000" w:themeColor="text1"/>
                <w:sz w:val="28"/>
                <w:szCs w:val="28"/>
              </w:rPr>
              <w:t>Chuyển đổi dữ liệu địa chính</w:t>
            </w:r>
          </w:p>
        </w:tc>
        <w:tc>
          <w:tcPr>
            <w:tcW w:w="765"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69"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2.1</w:t>
            </w:r>
          </w:p>
        </w:tc>
        <w:tc>
          <w:tcPr>
            <w:tcW w:w="4064" w:type="dxa"/>
            <w:vAlign w:val="center"/>
          </w:tcPr>
          <w:p w:rsidR="00330F08" w:rsidRDefault="002F59A7">
            <w:pPr>
              <w:jc w:val="both"/>
              <w:rPr>
                <w:color w:val="000000" w:themeColor="text1"/>
                <w:sz w:val="28"/>
                <w:szCs w:val="28"/>
              </w:rPr>
            </w:pPr>
            <w:r>
              <w:rPr>
                <w:color w:val="000000" w:themeColor="text1"/>
                <w:sz w:val="28"/>
                <w:szCs w:val="28"/>
              </w:rPr>
              <w:t>Lập mô hình chuyển đổi cấu trúc dữ liệu của cơ sở dữ liệu địa chính đã xây dựng sang cấu trúc dữ liệu của cơ sở dữ liệu quốc gia về đất đai.</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0,00080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0,00007</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2.2</w:t>
            </w:r>
          </w:p>
        </w:tc>
        <w:tc>
          <w:tcPr>
            <w:tcW w:w="4064" w:type="dxa"/>
            <w:vAlign w:val="center"/>
          </w:tcPr>
          <w:p w:rsidR="00330F08" w:rsidRDefault="002F59A7">
            <w:pPr>
              <w:jc w:val="both"/>
              <w:rPr>
                <w:color w:val="000000" w:themeColor="text1"/>
                <w:sz w:val="28"/>
                <w:szCs w:val="28"/>
              </w:rPr>
            </w:pPr>
            <w:r>
              <w:rPr>
                <w:color w:val="000000" w:themeColor="text1"/>
                <w:sz w:val="28"/>
                <w:szCs w:val="28"/>
              </w:rPr>
              <w:t>Chuyển đổi cấu trúc dữ liệu không gian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0,00024</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0,00006</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0,00006</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2.3</w:t>
            </w:r>
          </w:p>
        </w:tc>
        <w:tc>
          <w:tcPr>
            <w:tcW w:w="4064" w:type="dxa"/>
            <w:vAlign w:val="center"/>
          </w:tcPr>
          <w:p w:rsidR="00330F08" w:rsidRDefault="002F59A7">
            <w:pPr>
              <w:jc w:val="both"/>
              <w:rPr>
                <w:color w:val="000000" w:themeColor="text1"/>
                <w:sz w:val="28"/>
                <w:szCs w:val="28"/>
              </w:rPr>
            </w:pPr>
            <w:r>
              <w:rPr>
                <w:color w:val="000000" w:themeColor="text1"/>
                <w:sz w:val="28"/>
                <w:szCs w:val="28"/>
              </w:rPr>
              <w:t>Chuyển đổi cấu trúc dữ liệu thuộc tính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0,00024</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0,00006</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 xml:space="preserve">Hệ quản trị Cơ sở dữ liệu thuộc </w:t>
            </w:r>
            <w:r>
              <w:rPr>
                <w:color w:val="000000" w:themeColor="text1"/>
                <w:sz w:val="28"/>
                <w:szCs w:val="28"/>
              </w:rPr>
              <w:lastRenderedPageBreak/>
              <w:t>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lastRenderedPageBreak/>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0,00006</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2.4</w:t>
            </w:r>
          </w:p>
        </w:tc>
        <w:tc>
          <w:tcPr>
            <w:tcW w:w="4064" w:type="dxa"/>
            <w:vAlign w:val="center"/>
          </w:tcPr>
          <w:p w:rsidR="00330F08" w:rsidRDefault="002F59A7">
            <w:pPr>
              <w:jc w:val="both"/>
              <w:rPr>
                <w:color w:val="000000" w:themeColor="text1"/>
                <w:sz w:val="28"/>
                <w:szCs w:val="28"/>
              </w:rPr>
            </w:pPr>
            <w:r>
              <w:rPr>
                <w:color w:val="000000" w:themeColor="text1"/>
                <w:sz w:val="28"/>
                <w:szCs w:val="28"/>
              </w:rPr>
              <w:t>Chuyển đổi cấu trúc dữ liệu phi cấu trúc về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0,00008</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0,00001</w:t>
            </w:r>
          </w:p>
        </w:tc>
      </w:tr>
      <w:tr w:rsidR="00330F08">
        <w:trPr>
          <w:trHeight w:val="421"/>
          <w:jc w:val="center"/>
        </w:trPr>
        <w:tc>
          <w:tcPr>
            <w:tcW w:w="757" w:type="dxa"/>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4064" w:type="dxa"/>
            <w:vAlign w:val="center"/>
          </w:tcPr>
          <w:p w:rsidR="00330F08" w:rsidRDefault="002F59A7">
            <w:pPr>
              <w:jc w:val="both"/>
              <w:rPr>
                <w:b/>
                <w:bCs/>
                <w:color w:val="000000" w:themeColor="text1"/>
                <w:sz w:val="28"/>
                <w:szCs w:val="28"/>
              </w:rPr>
            </w:pPr>
            <w:r>
              <w:rPr>
                <w:b/>
                <w:bCs/>
                <w:color w:val="000000" w:themeColor="text1"/>
                <w:sz w:val="28"/>
                <w:szCs w:val="28"/>
              </w:rPr>
              <w:t>Rà soát, bổ sung dữ liệu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3.1</w:t>
            </w:r>
          </w:p>
        </w:tc>
        <w:tc>
          <w:tcPr>
            <w:tcW w:w="4064" w:type="dxa"/>
            <w:vAlign w:val="center"/>
          </w:tcPr>
          <w:p w:rsidR="00330F08" w:rsidRDefault="002F59A7">
            <w:pPr>
              <w:jc w:val="both"/>
              <w:rPr>
                <w:color w:val="000000" w:themeColor="text1"/>
                <w:sz w:val="28"/>
                <w:szCs w:val="28"/>
              </w:rPr>
            </w:pPr>
            <w:r>
              <w:rPr>
                <w:color w:val="000000" w:themeColor="text1"/>
                <w:sz w:val="28"/>
                <w:szCs w:val="28"/>
              </w:rPr>
              <w:t>Rà soát 100% số thửa đất đã thực hiện chuyển đổi theo quy định của cơ sở dữ liệu quốc gia về đất đai.</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0,00160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0,00040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0,00040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0,00013</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3.2</w:t>
            </w:r>
          </w:p>
        </w:tc>
        <w:tc>
          <w:tcPr>
            <w:tcW w:w="4064" w:type="dxa"/>
            <w:vAlign w:val="center"/>
          </w:tcPr>
          <w:p w:rsidR="00330F08" w:rsidRDefault="002F59A7">
            <w:pPr>
              <w:jc w:val="both"/>
              <w:rPr>
                <w:color w:val="000000" w:themeColor="text1"/>
                <w:sz w:val="28"/>
                <w:szCs w:val="28"/>
              </w:rPr>
            </w:pPr>
            <w:r>
              <w:rPr>
                <w:color w:val="000000" w:themeColor="text1"/>
                <w:sz w:val="28"/>
                <w:szCs w:val="28"/>
              </w:rPr>
              <w:t xml:space="preserve">Rà soát, bổ sung dữ liệu không gian địa chính </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0,00104</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0,00026</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0,00026</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0,00009</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3.3</w:t>
            </w:r>
          </w:p>
        </w:tc>
        <w:tc>
          <w:tcPr>
            <w:tcW w:w="4064" w:type="dxa"/>
            <w:vAlign w:val="center"/>
          </w:tcPr>
          <w:p w:rsidR="00330F08" w:rsidRDefault="002F59A7">
            <w:pPr>
              <w:jc w:val="both"/>
              <w:rPr>
                <w:color w:val="000000" w:themeColor="text1"/>
                <w:sz w:val="28"/>
                <w:szCs w:val="28"/>
              </w:rPr>
            </w:pPr>
            <w:r>
              <w:rPr>
                <w:color w:val="000000" w:themeColor="text1"/>
                <w:sz w:val="28"/>
                <w:szCs w:val="28"/>
              </w:rPr>
              <w:t>Rà soát, bổ sung dữ liệu thuộc tính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0,01095</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0,00274</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0,00274</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0,00091</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3.4</w:t>
            </w:r>
          </w:p>
        </w:tc>
        <w:tc>
          <w:tcPr>
            <w:tcW w:w="4064" w:type="dxa"/>
            <w:vAlign w:val="center"/>
          </w:tcPr>
          <w:p w:rsidR="00330F08" w:rsidRDefault="002F59A7">
            <w:pPr>
              <w:jc w:val="both"/>
              <w:rPr>
                <w:color w:val="000000" w:themeColor="text1"/>
                <w:sz w:val="28"/>
                <w:szCs w:val="28"/>
              </w:rPr>
            </w:pPr>
            <w:r>
              <w:rPr>
                <w:color w:val="000000" w:themeColor="text1"/>
                <w:sz w:val="28"/>
                <w:szCs w:val="28"/>
              </w:rPr>
              <w:t>Xây dựng bổ sung dữ liệu của các thửa đất còn thiếu trong quá trình xây dựng cơ sở dữ liệu trước đây theo nội dung, cấu trúc dữ liệu của cơ sở dữ liệu quốc gia về đất đai.</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519"/>
          <w:jc w:val="center"/>
        </w:trPr>
        <w:tc>
          <w:tcPr>
            <w:tcW w:w="757" w:type="dxa"/>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4064" w:type="dxa"/>
            <w:vAlign w:val="center"/>
          </w:tcPr>
          <w:p w:rsidR="00330F08" w:rsidRDefault="002F59A7">
            <w:pPr>
              <w:jc w:val="both"/>
              <w:rPr>
                <w:b/>
                <w:bCs/>
                <w:color w:val="000000" w:themeColor="text1"/>
                <w:sz w:val="28"/>
                <w:szCs w:val="28"/>
              </w:rPr>
            </w:pPr>
            <w:r>
              <w:rPr>
                <w:b/>
                <w:bCs/>
                <w:color w:val="000000" w:themeColor="text1"/>
                <w:sz w:val="28"/>
                <w:szCs w:val="28"/>
              </w:rPr>
              <w:t>Hoàn thiện dữ liệu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lastRenderedPageBreak/>
              <w:t>4.1</w:t>
            </w:r>
          </w:p>
        </w:tc>
        <w:tc>
          <w:tcPr>
            <w:tcW w:w="4064" w:type="dxa"/>
            <w:vAlign w:val="center"/>
          </w:tcPr>
          <w:p w:rsidR="00330F08" w:rsidRDefault="002F59A7">
            <w:pPr>
              <w:jc w:val="both"/>
              <w:rPr>
                <w:color w:val="000000" w:themeColor="text1"/>
                <w:sz w:val="28"/>
                <w:szCs w:val="28"/>
              </w:rPr>
            </w:pPr>
            <w:r>
              <w:rPr>
                <w:color w:val="000000" w:themeColor="text1"/>
                <w:sz w:val="28"/>
                <w:szCs w:val="28"/>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0,001600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0,000400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0,000133</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4.2</w:t>
            </w:r>
          </w:p>
        </w:tc>
        <w:tc>
          <w:tcPr>
            <w:tcW w:w="4064" w:type="dxa"/>
            <w:vAlign w:val="center"/>
          </w:tcPr>
          <w:p w:rsidR="00330F08" w:rsidRDefault="002F59A7">
            <w:pPr>
              <w:jc w:val="both"/>
              <w:rPr>
                <w:color w:val="000000" w:themeColor="text1"/>
                <w:sz w:val="28"/>
                <w:szCs w:val="28"/>
              </w:rPr>
            </w:pPr>
            <w:r>
              <w:rPr>
                <w:color w:val="000000" w:themeColor="text1"/>
                <w:sz w:val="28"/>
                <w:szCs w:val="28"/>
              </w:rPr>
              <w:t>Thực hiện xuất Sổ địa chính theo quy định đối với những thửa đất chưa có Sổ địa chính hoặc nội dung đã thay đổi.</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0,002000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0,000500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0,000500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0,000667</w:t>
            </w:r>
          </w:p>
        </w:tc>
      </w:tr>
      <w:tr w:rsidR="00330F08">
        <w:trPr>
          <w:trHeight w:val="425"/>
          <w:jc w:val="center"/>
        </w:trPr>
        <w:tc>
          <w:tcPr>
            <w:tcW w:w="757" w:type="dxa"/>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4064" w:type="dxa"/>
            <w:vAlign w:val="center"/>
          </w:tcPr>
          <w:p w:rsidR="00330F08" w:rsidRDefault="002F59A7">
            <w:pPr>
              <w:jc w:val="both"/>
              <w:rPr>
                <w:b/>
                <w:bCs/>
                <w:color w:val="000000" w:themeColor="text1"/>
                <w:sz w:val="28"/>
                <w:szCs w:val="28"/>
              </w:rPr>
            </w:pPr>
            <w:r>
              <w:rPr>
                <w:b/>
                <w:bCs/>
                <w:color w:val="000000" w:themeColor="text1"/>
                <w:sz w:val="28"/>
                <w:szCs w:val="28"/>
              </w:rPr>
              <w:t>Xây dựng siêu dữ liệu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5.1</w:t>
            </w:r>
          </w:p>
        </w:tc>
        <w:tc>
          <w:tcPr>
            <w:tcW w:w="4064" w:type="dxa"/>
            <w:vAlign w:val="center"/>
          </w:tcPr>
          <w:p w:rsidR="00330F08" w:rsidRDefault="002F59A7">
            <w:pPr>
              <w:jc w:val="both"/>
              <w:rPr>
                <w:color w:val="000000" w:themeColor="text1"/>
                <w:sz w:val="28"/>
                <w:szCs w:val="28"/>
              </w:rPr>
            </w:pPr>
            <w:r>
              <w:rPr>
                <w:color w:val="000000" w:themeColor="text1"/>
                <w:sz w:val="28"/>
                <w:szCs w:val="28"/>
              </w:rPr>
              <w:t>Chuyển đổi siêu dữ liệu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0,000080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0,000007</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5.2</w:t>
            </w:r>
          </w:p>
        </w:tc>
        <w:tc>
          <w:tcPr>
            <w:tcW w:w="4064" w:type="dxa"/>
            <w:vAlign w:val="center"/>
          </w:tcPr>
          <w:p w:rsidR="00330F08" w:rsidRDefault="002F59A7">
            <w:pPr>
              <w:jc w:val="both"/>
              <w:rPr>
                <w:color w:val="000000" w:themeColor="text1"/>
                <w:sz w:val="28"/>
                <w:szCs w:val="28"/>
              </w:rPr>
            </w:pPr>
            <w:r>
              <w:rPr>
                <w:color w:val="000000" w:themeColor="text1"/>
                <w:sz w:val="28"/>
                <w:szCs w:val="28"/>
              </w:rPr>
              <w:t>Thu nhận bổ sung các thông tin cần thiết để xây dựng siêu dữ liệu địa chính (thu nhận bổ sung thông tin)</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0,001520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0,000127</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5.3</w:t>
            </w:r>
          </w:p>
        </w:tc>
        <w:tc>
          <w:tcPr>
            <w:tcW w:w="4064" w:type="dxa"/>
            <w:vAlign w:val="center"/>
          </w:tcPr>
          <w:p w:rsidR="00330F08" w:rsidRDefault="002F59A7">
            <w:pPr>
              <w:jc w:val="both"/>
              <w:rPr>
                <w:color w:val="000000" w:themeColor="text1"/>
                <w:sz w:val="28"/>
                <w:szCs w:val="28"/>
              </w:rPr>
            </w:pPr>
            <w:r>
              <w:rPr>
                <w:color w:val="000000" w:themeColor="text1"/>
                <w:sz w:val="28"/>
                <w:szCs w:val="28"/>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0,000080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0,000007</w:t>
            </w:r>
          </w:p>
        </w:tc>
      </w:tr>
      <w:tr w:rsidR="00330F08">
        <w:trPr>
          <w:trHeight w:val="684"/>
          <w:jc w:val="center"/>
        </w:trPr>
        <w:tc>
          <w:tcPr>
            <w:tcW w:w="757" w:type="dxa"/>
            <w:vAlign w:val="center"/>
          </w:tcPr>
          <w:p w:rsidR="00330F08" w:rsidRDefault="002F59A7">
            <w:pPr>
              <w:jc w:val="center"/>
              <w:rPr>
                <w:b/>
                <w:bCs/>
                <w:color w:val="000000" w:themeColor="text1"/>
                <w:sz w:val="28"/>
                <w:szCs w:val="28"/>
              </w:rPr>
            </w:pPr>
            <w:r>
              <w:rPr>
                <w:b/>
                <w:bCs/>
                <w:color w:val="000000" w:themeColor="text1"/>
                <w:sz w:val="28"/>
                <w:szCs w:val="28"/>
              </w:rPr>
              <w:t>6</w:t>
            </w:r>
          </w:p>
        </w:tc>
        <w:tc>
          <w:tcPr>
            <w:tcW w:w="4064" w:type="dxa"/>
            <w:vAlign w:val="center"/>
          </w:tcPr>
          <w:p w:rsidR="00330F08" w:rsidRDefault="002F59A7">
            <w:pPr>
              <w:jc w:val="both"/>
              <w:rPr>
                <w:b/>
                <w:bCs/>
                <w:color w:val="000000" w:themeColor="text1"/>
                <w:sz w:val="28"/>
                <w:szCs w:val="28"/>
              </w:rPr>
            </w:pPr>
            <w:r>
              <w:rPr>
                <w:b/>
                <w:bCs/>
                <w:color w:val="000000" w:themeColor="text1"/>
                <w:sz w:val="28"/>
                <w:szCs w:val="28"/>
              </w:rPr>
              <w:t>Đối soát, tích hợp dữ liệu vào hệ thống</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6.1</w:t>
            </w:r>
          </w:p>
        </w:tc>
        <w:tc>
          <w:tcPr>
            <w:tcW w:w="4064" w:type="dxa"/>
            <w:vAlign w:val="center"/>
          </w:tcPr>
          <w:p w:rsidR="00330F08" w:rsidRDefault="002F59A7">
            <w:pPr>
              <w:jc w:val="both"/>
              <w:rPr>
                <w:color w:val="000000" w:themeColor="text1"/>
                <w:sz w:val="28"/>
                <w:szCs w:val="28"/>
              </w:rPr>
            </w:pPr>
            <w:r>
              <w:rPr>
                <w:color w:val="000000" w:themeColor="text1"/>
                <w:sz w:val="28"/>
                <w:szCs w:val="28"/>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0,004000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0,001000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0,001000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0,000333</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6.2</w:t>
            </w:r>
          </w:p>
        </w:tc>
        <w:tc>
          <w:tcPr>
            <w:tcW w:w="4064" w:type="dxa"/>
            <w:vAlign w:val="center"/>
          </w:tcPr>
          <w:p w:rsidR="00330F08" w:rsidRDefault="002F59A7">
            <w:pPr>
              <w:jc w:val="both"/>
              <w:rPr>
                <w:color w:val="000000" w:themeColor="text1"/>
                <w:spacing w:val="-8"/>
                <w:sz w:val="28"/>
                <w:szCs w:val="28"/>
              </w:rPr>
            </w:pPr>
            <w:r>
              <w:rPr>
                <w:color w:val="000000" w:themeColor="text1"/>
                <w:spacing w:val="-8"/>
                <w:sz w:val="28"/>
                <w:szCs w:val="28"/>
              </w:rPr>
              <w:t>Thực hiện ký số Sổ địa chính đối với trường hợp phải xuất mới Sổ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0,004000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0,001000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0,001000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0,000333</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6.3</w:t>
            </w:r>
          </w:p>
        </w:tc>
        <w:tc>
          <w:tcPr>
            <w:tcW w:w="4064" w:type="dxa"/>
            <w:vAlign w:val="center"/>
          </w:tcPr>
          <w:p w:rsidR="00330F08" w:rsidRDefault="002F59A7">
            <w:pPr>
              <w:jc w:val="both"/>
              <w:rPr>
                <w:color w:val="000000" w:themeColor="text1"/>
                <w:spacing w:val="-10"/>
                <w:sz w:val="28"/>
                <w:szCs w:val="28"/>
              </w:rPr>
            </w:pPr>
            <w:r>
              <w:rPr>
                <w:color w:val="000000" w:themeColor="text1"/>
                <w:spacing w:val="-10"/>
                <w:sz w:val="28"/>
                <w:szCs w:val="28"/>
              </w:rPr>
              <w:t>Tích hợp dữ liệu sau khi chuyển đổi, bổ sung vào hệ thống đang quản lý, vận hành cơ sở dữ liệu đất đai ở địa phương.</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0,00800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0,00200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0,00200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0,00200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0,00067</w:t>
            </w:r>
          </w:p>
        </w:tc>
      </w:tr>
      <w:tr w:rsidR="00330F08">
        <w:trPr>
          <w:trHeight w:val="284"/>
          <w:jc w:val="center"/>
        </w:trPr>
        <w:tc>
          <w:tcPr>
            <w:tcW w:w="757" w:type="dxa"/>
            <w:vAlign w:val="center"/>
          </w:tcPr>
          <w:p w:rsidR="00330F08" w:rsidRDefault="002F59A7">
            <w:pPr>
              <w:jc w:val="center"/>
              <w:rPr>
                <w:b/>
                <w:bCs/>
                <w:color w:val="000000" w:themeColor="text1"/>
                <w:sz w:val="28"/>
                <w:szCs w:val="28"/>
              </w:rPr>
            </w:pPr>
            <w:r>
              <w:rPr>
                <w:b/>
                <w:bCs/>
                <w:color w:val="000000" w:themeColor="text1"/>
                <w:sz w:val="28"/>
                <w:szCs w:val="28"/>
              </w:rPr>
              <w:t>7</w:t>
            </w:r>
          </w:p>
        </w:tc>
        <w:tc>
          <w:tcPr>
            <w:tcW w:w="4064" w:type="dxa"/>
            <w:vAlign w:val="center"/>
          </w:tcPr>
          <w:p w:rsidR="00330F08" w:rsidRDefault="002F59A7">
            <w:pPr>
              <w:jc w:val="both"/>
              <w:rPr>
                <w:b/>
                <w:bCs/>
                <w:color w:val="000000" w:themeColor="text1"/>
                <w:sz w:val="28"/>
                <w:szCs w:val="28"/>
              </w:rPr>
            </w:pPr>
            <w:r>
              <w:rPr>
                <w:b/>
                <w:bCs/>
                <w:color w:val="000000" w:themeColor="text1"/>
                <w:sz w:val="28"/>
                <w:szCs w:val="28"/>
              </w:rPr>
              <w:t xml:space="preserve">Bổ sung, hoàn thiện cơ sở dữ liệu địa chính đã được xây dựng theo quy định của Thông tư số 75/2015/TT-BTNMT quy </w:t>
            </w:r>
            <w:r>
              <w:rPr>
                <w:b/>
                <w:bCs/>
                <w:color w:val="000000" w:themeColor="text1"/>
                <w:sz w:val="28"/>
                <w:szCs w:val="28"/>
              </w:rPr>
              <w:lastRenderedPageBreak/>
              <w:t>định kỹ thuật về cơ sở dữ liệu đất đai</w:t>
            </w:r>
          </w:p>
        </w:tc>
        <w:tc>
          <w:tcPr>
            <w:tcW w:w="765" w:type="dxa"/>
            <w:vAlign w:val="bottom"/>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lastRenderedPageBreak/>
              <w:t>7.1</w:t>
            </w:r>
          </w:p>
        </w:tc>
        <w:tc>
          <w:tcPr>
            <w:tcW w:w="4064" w:type="dxa"/>
            <w:vAlign w:val="center"/>
          </w:tcPr>
          <w:p w:rsidR="00330F08" w:rsidRDefault="002F59A7">
            <w:pPr>
              <w:jc w:val="both"/>
              <w:rPr>
                <w:color w:val="000000" w:themeColor="text1"/>
                <w:sz w:val="28"/>
                <w:szCs w:val="28"/>
              </w:rPr>
            </w:pPr>
            <w:r>
              <w:rPr>
                <w:color w:val="000000" w:themeColor="text1"/>
                <w:spacing w:val="-10"/>
                <w:sz w:val="28"/>
                <w:szCs w:val="28"/>
              </w:rPr>
              <w:t>Chuyển đổi nội dung, cấu trúc, kiểu thông tin của cơ sở dữ liệu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0,000800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0,000200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0,000067</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7.2</w:t>
            </w:r>
          </w:p>
        </w:tc>
        <w:tc>
          <w:tcPr>
            <w:tcW w:w="4064" w:type="dxa"/>
            <w:vAlign w:val="center"/>
          </w:tcPr>
          <w:p w:rsidR="00330F08" w:rsidRDefault="002F59A7">
            <w:pPr>
              <w:jc w:val="both"/>
              <w:rPr>
                <w:color w:val="000000" w:themeColor="text1"/>
                <w:sz w:val="28"/>
                <w:szCs w:val="28"/>
              </w:rPr>
            </w:pPr>
            <w:r>
              <w:rPr>
                <w:color w:val="000000" w:themeColor="text1"/>
                <w:spacing w:val="-10"/>
                <w:sz w:val="28"/>
                <w:szCs w:val="28"/>
              </w:rPr>
              <w:t>Rà soát, bổ sung dữ liệu không gian đất đai nền, dữ liệu không gian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0,001040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0,000260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0,000260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0,000087</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7.3</w:t>
            </w:r>
          </w:p>
        </w:tc>
        <w:tc>
          <w:tcPr>
            <w:tcW w:w="4064" w:type="dxa"/>
            <w:vAlign w:val="center"/>
          </w:tcPr>
          <w:p w:rsidR="00330F08" w:rsidRDefault="002F59A7">
            <w:pPr>
              <w:jc w:val="both"/>
              <w:rPr>
                <w:color w:val="000000" w:themeColor="text1"/>
                <w:sz w:val="28"/>
                <w:szCs w:val="28"/>
              </w:rPr>
            </w:pPr>
            <w:r>
              <w:rPr>
                <w:color w:val="000000" w:themeColor="text1"/>
                <w:sz w:val="28"/>
                <w:szCs w:val="28"/>
              </w:rPr>
              <w:t>Rà soát, bổ sung dữ liệu thuộc tính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0,010960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0,002740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0,002740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0,000913</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7.4</w:t>
            </w:r>
          </w:p>
        </w:tc>
        <w:tc>
          <w:tcPr>
            <w:tcW w:w="4064" w:type="dxa"/>
            <w:vAlign w:val="center"/>
          </w:tcPr>
          <w:p w:rsidR="00330F08" w:rsidRDefault="002F59A7">
            <w:pPr>
              <w:jc w:val="both"/>
              <w:rPr>
                <w:color w:val="000000" w:themeColor="text1"/>
                <w:sz w:val="28"/>
                <w:szCs w:val="28"/>
              </w:rPr>
            </w:pPr>
            <w:r>
              <w:rPr>
                <w:color w:val="000000" w:themeColor="text1"/>
                <w:sz w:val="28"/>
                <w:szCs w:val="28"/>
              </w:rPr>
              <w:t>Rà soát, bổ sung siêu dữ liệu địa chính.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0,000080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65" w:type="dxa"/>
            <w:vAlign w:val="bottom"/>
          </w:tcPr>
          <w:p w:rsidR="00330F08" w:rsidRDefault="002F59A7">
            <w:pPr>
              <w:jc w:val="center"/>
              <w:rPr>
                <w:color w:val="000000" w:themeColor="text1"/>
                <w:sz w:val="28"/>
                <w:szCs w:val="28"/>
              </w:rPr>
            </w:pPr>
            <w:r>
              <w:rPr>
                <w:color w:val="000000" w:themeColor="text1"/>
                <w:sz w:val="28"/>
                <w:szCs w:val="28"/>
              </w:rPr>
              <w:t>Bộ</w:t>
            </w:r>
          </w:p>
        </w:tc>
        <w:tc>
          <w:tcPr>
            <w:tcW w:w="1069" w:type="dxa"/>
            <w:vAlign w:val="bottom"/>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0,000020</w:t>
            </w:r>
          </w:p>
        </w:tc>
      </w:tr>
      <w:tr w:rsidR="00330F08">
        <w:trPr>
          <w:trHeight w:val="284"/>
          <w:jc w:val="center"/>
        </w:trPr>
        <w:tc>
          <w:tcPr>
            <w:tcW w:w="757"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65" w:type="dxa"/>
            <w:vAlign w:val="bottom"/>
          </w:tcPr>
          <w:p w:rsidR="00330F08" w:rsidRDefault="002F59A7">
            <w:pPr>
              <w:jc w:val="center"/>
              <w:rPr>
                <w:color w:val="000000" w:themeColor="text1"/>
                <w:sz w:val="28"/>
                <w:szCs w:val="28"/>
              </w:rPr>
            </w:pPr>
            <w:r>
              <w:rPr>
                <w:color w:val="000000" w:themeColor="text1"/>
                <w:sz w:val="28"/>
                <w:szCs w:val="28"/>
              </w:rPr>
              <w:t>Cái</w:t>
            </w:r>
          </w:p>
        </w:tc>
        <w:tc>
          <w:tcPr>
            <w:tcW w:w="1069" w:type="dxa"/>
            <w:vAlign w:val="bottom"/>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noWrap/>
            <w:vAlign w:val="center"/>
          </w:tcPr>
          <w:p w:rsidR="00330F08" w:rsidRDefault="002F59A7">
            <w:pPr>
              <w:jc w:val="right"/>
              <w:rPr>
                <w:color w:val="000000" w:themeColor="text1"/>
                <w:sz w:val="28"/>
                <w:szCs w:val="28"/>
              </w:rPr>
            </w:pPr>
            <w:r>
              <w:rPr>
                <w:color w:val="000000" w:themeColor="text1"/>
                <w:sz w:val="28"/>
                <w:szCs w:val="28"/>
              </w:rPr>
              <w:t>0,000007</w:t>
            </w:r>
          </w:p>
        </w:tc>
      </w:tr>
    </w:tbl>
    <w:p w:rsidR="00330F08" w:rsidRDefault="002F59A7">
      <w:pPr>
        <w:spacing w:before="120"/>
        <w:ind w:firstLine="720"/>
        <w:jc w:val="both"/>
        <w:rPr>
          <w:color w:val="000000" w:themeColor="text1"/>
          <w:sz w:val="28"/>
          <w:szCs w:val="28"/>
        </w:rPr>
      </w:pPr>
      <w:r>
        <w:rPr>
          <w:i/>
          <w:color w:val="000000" w:themeColor="text1"/>
          <w:sz w:val="28"/>
          <w:szCs w:val="28"/>
        </w:rPr>
        <w:t xml:space="preserve">Ghi chú: </w:t>
      </w:r>
    </w:p>
    <w:p w:rsidR="00330F08" w:rsidRDefault="002F59A7">
      <w:pPr>
        <w:spacing w:before="120"/>
        <w:ind w:firstLine="720"/>
        <w:jc w:val="both"/>
        <w:rPr>
          <w:rFonts w:eastAsia="SimSun"/>
          <w:color w:val="000000" w:themeColor="text1"/>
          <w:sz w:val="28"/>
          <w:szCs w:val="28"/>
        </w:rPr>
      </w:pPr>
      <w:r>
        <w:rPr>
          <w:color w:val="000000" w:themeColor="text1"/>
          <w:sz w:val="28"/>
          <w:szCs w:val="28"/>
        </w:rPr>
        <w:t xml:space="preserve">Đối với nội dung “Xây dựng bổ sung dữ liệu của các thửa đất còn thiếu trong quá trình xây dựng cơ sở dữ liệu trước đây theo nội dung, cấu trúc dữ liệu của cơ sở dữ liệu quốc gia về đất đai” tại Mục 3.4 Bảng số 32 </w:t>
      </w:r>
      <w:r>
        <w:rPr>
          <w:rFonts w:eastAsia="SimSun"/>
          <w:color w:val="000000" w:themeColor="text1"/>
          <w:sz w:val="28"/>
          <w:szCs w:val="28"/>
          <w:lang w:val="pt-BR" w:eastAsia="zh-CN"/>
        </w:rPr>
        <w:t>thì th</w:t>
      </w:r>
      <w:r>
        <w:rPr>
          <w:rFonts w:eastAsia="SimSun"/>
          <w:color w:val="000000" w:themeColor="text1"/>
          <w:sz w:val="28"/>
          <w:szCs w:val="28"/>
          <w:lang w:val="pt-BR" w:eastAsia="zh-CN"/>
        </w:rPr>
        <w:t>ự</w:t>
      </w:r>
      <w:r>
        <w:rPr>
          <w:rFonts w:eastAsia="SimSun"/>
          <w:color w:val="000000" w:themeColor="text1"/>
          <w:sz w:val="28"/>
          <w:szCs w:val="28"/>
          <w:lang w:val="pt-BR" w:eastAsia="zh-CN"/>
        </w:rPr>
        <w:t>c hi</w:t>
      </w:r>
      <w:r>
        <w:rPr>
          <w:rFonts w:eastAsia="SimSun"/>
          <w:color w:val="000000" w:themeColor="text1"/>
          <w:sz w:val="28"/>
          <w:szCs w:val="28"/>
          <w:lang w:val="pt-BR" w:eastAsia="zh-CN"/>
        </w:rPr>
        <w:t>ệ</w:t>
      </w:r>
      <w:r>
        <w:rPr>
          <w:rFonts w:eastAsia="SimSun"/>
          <w:color w:val="000000" w:themeColor="text1"/>
          <w:sz w:val="28"/>
          <w:szCs w:val="28"/>
          <w:lang w:val="pt-BR" w:eastAsia="zh-CN"/>
        </w:rPr>
        <w:t>n như sau:</w:t>
      </w:r>
    </w:p>
    <w:p w:rsidR="00330F08" w:rsidRDefault="002F59A7">
      <w:pPr>
        <w:spacing w:before="120" w:line="320" w:lineRule="atLeast"/>
        <w:ind w:firstLine="720"/>
        <w:jc w:val="both"/>
        <w:rPr>
          <w:i/>
          <w:color w:val="000000" w:themeColor="text1"/>
          <w:sz w:val="28"/>
          <w:szCs w:val="28"/>
        </w:rPr>
      </w:pPr>
      <w:r>
        <w:rPr>
          <w:rFonts w:eastAsia="SimSun"/>
          <w:i/>
          <w:color w:val="000000" w:themeColor="text1"/>
          <w:sz w:val="28"/>
          <w:szCs w:val="28"/>
          <w:lang w:val="pt-BR" w:eastAsia="zh-CN"/>
        </w:rPr>
        <w:t>(1)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n </w:t>
      </w:r>
      <w:r>
        <w:rPr>
          <w:i/>
          <w:iCs/>
          <w:color w:val="000000" w:themeColor="text1"/>
          <w:sz w:val="28"/>
          <w:szCs w:val="28"/>
        </w:rPr>
        <w:t xml:space="preserve">xây dựng </w:t>
      </w:r>
      <w:r>
        <w:rPr>
          <w:rFonts w:eastAsia="SimSun"/>
          <w:i/>
          <w:color w:val="000000" w:themeColor="text1"/>
          <w:sz w:val="28"/>
          <w:szCs w:val="28"/>
          <w:lang w:val="pt-BR" w:eastAsia="zh-CN"/>
        </w:rPr>
        <w:t>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 xml:space="preserve">ây dựng Cơ sở dữ </w:t>
      </w:r>
      <w:r>
        <w:rPr>
          <w:i/>
          <w:color w:val="000000" w:themeColor="text1"/>
          <w:sz w:val="28"/>
          <w:szCs w:val="28"/>
        </w:rPr>
        <w:lastRenderedPageBreak/>
        <w:t>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n </w:t>
      </w:r>
      <w:r>
        <w:rPr>
          <w:rFonts w:eastAsia="SimSun"/>
          <w:i/>
          <w:color w:val="000000" w:themeColor="text1"/>
          <w:sz w:val="28"/>
          <w:szCs w:val="28"/>
          <w:lang w:val="pt-BR" w:eastAsia="zh-CN"/>
        </w:rPr>
        <w:t>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17</w:t>
      </w:r>
      <w:r>
        <w:rPr>
          <w:i/>
          <w:color w:val="000000" w:themeColor="text1"/>
          <w:sz w:val="28"/>
          <w:szCs w:val="28"/>
          <w:lang w:val="pt-BR" w:eastAsia="ja-JP"/>
        </w:rPr>
        <w:t>.</w:t>
      </w:r>
    </w:p>
    <w:p w:rsidR="00330F08" w:rsidRDefault="002F59A7">
      <w:pPr>
        <w:spacing w:before="120" w:line="320" w:lineRule="atLeast"/>
        <w:ind w:firstLine="720"/>
        <w:jc w:val="both"/>
        <w:rPr>
          <w:rFonts w:eastAsia="SimSun"/>
          <w:i/>
          <w:color w:val="000000" w:themeColor="text1"/>
          <w:spacing w:val="-2"/>
          <w:sz w:val="28"/>
          <w:szCs w:val="28"/>
        </w:rPr>
      </w:pPr>
      <w:r>
        <w:rPr>
          <w:rFonts w:eastAsia="SimSun"/>
          <w:i/>
          <w:color w:val="000000" w:themeColor="text1"/>
          <w:sz w:val="28"/>
          <w:szCs w:val="28"/>
          <w:lang w:val="pt-BR" w:eastAsia="zh-CN"/>
        </w:rPr>
        <w:t>(</w:t>
      </w:r>
      <w:r>
        <w:rPr>
          <w:rFonts w:eastAsia="SimSun"/>
          <w:i/>
          <w:color w:val="000000" w:themeColor="text1"/>
          <w:spacing w:val="-2"/>
          <w:sz w:val="28"/>
          <w:szCs w:val="28"/>
          <w:lang w:val="pt-BR" w:eastAsia="zh-CN"/>
        </w:rPr>
        <w:t>2) Đ</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i v</w:t>
      </w:r>
      <w:r>
        <w:rPr>
          <w:rFonts w:eastAsia="SimSun"/>
          <w:i/>
          <w:color w:val="000000" w:themeColor="text1"/>
          <w:spacing w:val="-2"/>
          <w:sz w:val="28"/>
          <w:szCs w:val="28"/>
          <w:lang w:val="pt-BR" w:eastAsia="zh-CN"/>
        </w:rPr>
        <w:t>ớ</w:t>
      </w:r>
      <w:r>
        <w:rPr>
          <w:rFonts w:eastAsia="SimSun"/>
          <w:i/>
          <w:color w:val="000000" w:themeColor="text1"/>
          <w:spacing w:val="-2"/>
          <w:sz w:val="28"/>
          <w:szCs w:val="28"/>
          <w:lang w:val="pt-BR" w:eastAsia="zh-CN"/>
        </w:rPr>
        <w:t>i các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bàn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chuy</w:t>
      </w:r>
      <w:r>
        <w:rPr>
          <w:rFonts w:eastAsia="SimSun"/>
          <w:i/>
          <w:color w:val="000000" w:themeColor="text1"/>
          <w:spacing w:val="-2"/>
          <w:sz w:val="28"/>
          <w:szCs w:val="28"/>
          <w:lang w:val="pt-BR" w:eastAsia="zh-CN"/>
        </w:rPr>
        <w:t>ể</w:t>
      </w:r>
      <w:r>
        <w:rPr>
          <w:rFonts w:eastAsia="SimSun"/>
          <w:i/>
          <w:color w:val="000000" w:themeColor="text1"/>
          <w:spacing w:val="-2"/>
          <w:sz w:val="28"/>
          <w:szCs w:val="28"/>
          <w:lang w:val="pt-BR" w:eastAsia="zh-CN"/>
        </w:rPr>
        <w:t>n đ</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i Cơ s</w:t>
      </w:r>
      <w:r>
        <w:rPr>
          <w:rFonts w:eastAsia="SimSun"/>
          <w:i/>
          <w:color w:val="000000" w:themeColor="text1"/>
          <w:spacing w:val="-2"/>
          <w:sz w:val="28"/>
          <w:szCs w:val="28"/>
          <w:lang w:val="pt-BR" w:eastAsia="zh-CN"/>
        </w:rPr>
        <w:t>ở</w:t>
      </w:r>
      <w:r>
        <w:rPr>
          <w:rFonts w:eastAsia="SimSun"/>
          <w:i/>
          <w:color w:val="000000" w:themeColor="text1"/>
          <w:spacing w:val="-2"/>
          <w:sz w:val="28"/>
          <w:szCs w:val="28"/>
          <w:lang w:val="pt-BR" w:eastAsia="zh-CN"/>
        </w:rPr>
        <w:t xml:space="preserve">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nhưng chưa có ho</w:t>
      </w:r>
      <w:r>
        <w:rPr>
          <w:rFonts w:eastAsia="SimSun"/>
          <w:i/>
          <w:color w:val="000000" w:themeColor="text1"/>
          <w:spacing w:val="-2"/>
          <w:sz w:val="28"/>
          <w:szCs w:val="28"/>
          <w:lang w:val="pt-BR" w:eastAsia="zh-CN"/>
        </w:rPr>
        <w:t>ặ</w:t>
      </w:r>
      <w:r>
        <w:rPr>
          <w:rFonts w:eastAsia="SimSun"/>
          <w:i/>
          <w:color w:val="000000" w:themeColor="text1"/>
          <w:spacing w:val="-2"/>
          <w:sz w:val="28"/>
          <w:szCs w:val="28"/>
          <w:lang w:val="pt-BR" w:eastAsia="zh-CN"/>
        </w:rPr>
        <w:t>c chưa đ</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y đ</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 xml:space="preserve"> các thành ph</w:t>
      </w:r>
      <w:r>
        <w:rPr>
          <w:rFonts w:eastAsia="SimSun"/>
          <w:i/>
          <w:color w:val="000000" w:themeColor="text1"/>
          <w:spacing w:val="-2"/>
          <w:sz w:val="28"/>
          <w:szCs w:val="28"/>
          <w:lang w:val="pt-BR" w:eastAsia="zh-CN"/>
        </w:rPr>
        <w:t>ầ</w:t>
      </w:r>
      <w:r>
        <w:rPr>
          <w:rFonts w:eastAsia="SimSun"/>
          <w:i/>
          <w:color w:val="000000" w:themeColor="text1"/>
          <w:spacing w:val="-2"/>
          <w:sz w:val="28"/>
          <w:szCs w:val="28"/>
          <w:lang w:val="pt-BR" w:eastAsia="zh-CN"/>
        </w:rPr>
        <w:t>n c</w:t>
      </w:r>
      <w:r>
        <w:rPr>
          <w:rFonts w:eastAsia="SimSun"/>
          <w:i/>
          <w:color w:val="000000" w:themeColor="text1"/>
          <w:spacing w:val="-2"/>
          <w:sz w:val="28"/>
          <w:szCs w:val="28"/>
          <w:lang w:val="pt-BR" w:eastAsia="zh-CN"/>
        </w:rPr>
        <w:t>ủ</w:t>
      </w:r>
      <w:r>
        <w:rPr>
          <w:rFonts w:eastAsia="SimSun"/>
          <w:i/>
          <w:color w:val="000000" w:themeColor="text1"/>
          <w:spacing w:val="-2"/>
          <w:sz w:val="28"/>
          <w:szCs w:val="28"/>
          <w:lang w:val="pt-BR" w:eastAsia="zh-CN"/>
        </w:rPr>
        <w:t>a h</w:t>
      </w:r>
      <w:r>
        <w:rPr>
          <w:rFonts w:eastAsia="SimSun"/>
          <w:i/>
          <w:color w:val="000000" w:themeColor="text1"/>
          <w:spacing w:val="-2"/>
          <w:sz w:val="28"/>
          <w:szCs w:val="28"/>
          <w:lang w:val="pt-BR" w:eastAsia="zh-CN"/>
        </w:rPr>
        <w:t>ồ</w:t>
      </w:r>
      <w:r>
        <w:rPr>
          <w:rFonts w:eastAsia="SimSun"/>
          <w:i/>
          <w:color w:val="000000" w:themeColor="text1"/>
          <w:spacing w:val="-2"/>
          <w:sz w:val="28"/>
          <w:szCs w:val="28"/>
          <w:lang w:val="pt-BR" w:eastAsia="zh-CN"/>
        </w:rPr>
        <w:t xml:space="preserve"> sơ quét; chưa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công tác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v</w:t>
      </w:r>
      <w:r>
        <w:rPr>
          <w:rFonts w:eastAsia="SimSun"/>
          <w:i/>
          <w:color w:val="000000" w:themeColor="text1"/>
          <w:spacing w:val="-2"/>
          <w:sz w:val="28"/>
          <w:szCs w:val="28"/>
          <w:lang w:val="pt-BR" w:eastAsia="zh-CN"/>
        </w:rPr>
        <w:t>ề</w:t>
      </w:r>
      <w:r>
        <w:rPr>
          <w:rFonts w:eastAsia="SimSun"/>
          <w:i/>
          <w:color w:val="000000" w:themeColor="text1"/>
          <w:spacing w:val="-2"/>
          <w:sz w:val="28"/>
          <w:szCs w:val="28"/>
          <w:lang w:val="pt-BR" w:eastAsia="zh-CN"/>
        </w:rPr>
        <w:t xml:space="preserve">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a chính thì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quét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 xây d</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ng d</w:t>
      </w:r>
      <w:r>
        <w:rPr>
          <w:rFonts w:eastAsia="SimSun"/>
          <w:i/>
          <w:color w:val="000000" w:themeColor="text1"/>
          <w:spacing w:val="-2"/>
          <w:sz w:val="28"/>
          <w:szCs w:val="28"/>
          <w:lang w:val="pt-BR" w:eastAsia="zh-CN"/>
        </w:rPr>
        <w:t>ữ</w:t>
      </w:r>
      <w:r>
        <w:rPr>
          <w:rFonts w:eastAsia="SimSun"/>
          <w:i/>
          <w:color w:val="000000" w:themeColor="text1"/>
          <w:spacing w:val="-2"/>
          <w:sz w:val="28"/>
          <w:szCs w:val="28"/>
          <w:lang w:val="pt-BR" w:eastAsia="zh-CN"/>
        </w:rPr>
        <w:t xml:space="preserve"> li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u đ</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t đai phi c</w:t>
      </w:r>
      <w:r>
        <w:rPr>
          <w:rFonts w:eastAsia="SimSun"/>
          <w:i/>
          <w:color w:val="000000" w:themeColor="text1"/>
          <w:spacing w:val="-2"/>
          <w:sz w:val="28"/>
          <w:szCs w:val="28"/>
          <w:lang w:val="pt-BR" w:eastAsia="zh-CN"/>
        </w:rPr>
        <w:t>ấ</w:t>
      </w:r>
      <w:r>
        <w:rPr>
          <w:rFonts w:eastAsia="SimSun"/>
          <w:i/>
          <w:color w:val="000000" w:themeColor="text1"/>
          <w:spacing w:val="-2"/>
          <w:sz w:val="28"/>
          <w:szCs w:val="28"/>
          <w:lang w:val="pt-BR" w:eastAsia="zh-CN"/>
        </w:rPr>
        <w:t>u trúc b</w:t>
      </w:r>
      <w:r>
        <w:rPr>
          <w:rFonts w:eastAsia="SimSun"/>
          <w:i/>
          <w:color w:val="000000" w:themeColor="text1"/>
          <w:spacing w:val="-2"/>
          <w:sz w:val="28"/>
          <w:szCs w:val="28"/>
          <w:lang w:val="pt-BR" w:eastAsia="zh-CN"/>
        </w:rPr>
        <w:t>ổ</w:t>
      </w:r>
      <w:r>
        <w:rPr>
          <w:rFonts w:eastAsia="SimSun"/>
          <w:i/>
          <w:color w:val="000000" w:themeColor="text1"/>
          <w:spacing w:val="-2"/>
          <w:sz w:val="28"/>
          <w:szCs w:val="28"/>
          <w:lang w:val="pt-BR" w:eastAsia="zh-CN"/>
        </w:rPr>
        <w:t xml:space="preserve"> sung. N</w:t>
      </w:r>
      <w:r>
        <w:rPr>
          <w:rFonts w:eastAsia="SimSun"/>
          <w:i/>
          <w:color w:val="000000" w:themeColor="text1"/>
          <w:spacing w:val="-2"/>
          <w:sz w:val="28"/>
          <w:szCs w:val="28"/>
          <w:lang w:val="pt-BR" w:eastAsia="zh-CN"/>
        </w:rPr>
        <w:t>ộ</w:t>
      </w:r>
      <w:r>
        <w:rPr>
          <w:rFonts w:eastAsia="SimSun"/>
          <w:i/>
          <w:color w:val="000000" w:themeColor="text1"/>
          <w:spacing w:val="-2"/>
          <w:sz w:val="28"/>
          <w:szCs w:val="28"/>
          <w:lang w:val="pt-BR" w:eastAsia="zh-CN"/>
        </w:rPr>
        <w:t>i dung và đ</w:t>
      </w:r>
      <w:r>
        <w:rPr>
          <w:rFonts w:eastAsia="SimSun"/>
          <w:i/>
          <w:color w:val="000000" w:themeColor="text1"/>
          <w:spacing w:val="-2"/>
          <w:sz w:val="28"/>
          <w:szCs w:val="28"/>
          <w:lang w:val="pt-BR" w:eastAsia="zh-CN"/>
        </w:rPr>
        <w:t>ị</w:t>
      </w:r>
      <w:r>
        <w:rPr>
          <w:rFonts w:eastAsia="SimSun"/>
          <w:i/>
          <w:color w:val="000000" w:themeColor="text1"/>
          <w:spacing w:val="-2"/>
          <w:sz w:val="28"/>
          <w:szCs w:val="28"/>
          <w:lang w:val="pt-BR" w:eastAsia="zh-CN"/>
        </w:rPr>
        <w:t>nh m</w:t>
      </w:r>
      <w:r>
        <w:rPr>
          <w:rFonts w:eastAsia="SimSun"/>
          <w:i/>
          <w:color w:val="000000" w:themeColor="text1"/>
          <w:spacing w:val="-2"/>
          <w:sz w:val="28"/>
          <w:szCs w:val="28"/>
          <w:lang w:val="pt-BR" w:eastAsia="zh-CN"/>
        </w:rPr>
        <w:t>ứ</w:t>
      </w:r>
      <w:r>
        <w:rPr>
          <w:rFonts w:eastAsia="SimSun"/>
          <w:i/>
          <w:color w:val="000000" w:themeColor="text1"/>
          <w:spacing w:val="-2"/>
          <w:sz w:val="28"/>
          <w:szCs w:val="28"/>
          <w:lang w:val="pt-BR" w:eastAsia="zh-CN"/>
        </w:rPr>
        <w:t>c th</w:t>
      </w:r>
      <w:r>
        <w:rPr>
          <w:rFonts w:eastAsia="SimSun"/>
          <w:i/>
          <w:color w:val="000000" w:themeColor="text1"/>
          <w:spacing w:val="-2"/>
          <w:sz w:val="28"/>
          <w:szCs w:val="28"/>
          <w:lang w:val="pt-BR" w:eastAsia="zh-CN"/>
        </w:rPr>
        <w:t>ự</w:t>
      </w:r>
      <w:r>
        <w:rPr>
          <w:rFonts w:eastAsia="SimSun"/>
          <w:i/>
          <w:color w:val="000000" w:themeColor="text1"/>
          <w:spacing w:val="-2"/>
          <w:sz w:val="28"/>
          <w:szCs w:val="28"/>
          <w:lang w:val="pt-BR" w:eastAsia="zh-CN"/>
        </w:rPr>
        <w:t>c hi</w:t>
      </w:r>
      <w:r>
        <w:rPr>
          <w:rFonts w:eastAsia="SimSun"/>
          <w:i/>
          <w:color w:val="000000" w:themeColor="text1"/>
          <w:spacing w:val="-2"/>
          <w:sz w:val="28"/>
          <w:szCs w:val="28"/>
          <w:lang w:val="pt-BR" w:eastAsia="zh-CN"/>
        </w:rPr>
        <w:t>ệ</w:t>
      </w:r>
      <w:r>
        <w:rPr>
          <w:rFonts w:eastAsia="SimSun"/>
          <w:i/>
          <w:color w:val="000000" w:themeColor="text1"/>
          <w:spacing w:val="-2"/>
          <w:sz w:val="28"/>
          <w:szCs w:val="28"/>
          <w:lang w:val="pt-BR" w:eastAsia="zh-CN"/>
        </w:rPr>
        <w:t>n đư</w:t>
      </w:r>
      <w:r>
        <w:rPr>
          <w:rFonts w:eastAsia="SimSun"/>
          <w:i/>
          <w:color w:val="000000" w:themeColor="text1"/>
          <w:spacing w:val="-2"/>
          <w:sz w:val="28"/>
          <w:szCs w:val="28"/>
          <w:lang w:val="pt-BR" w:eastAsia="zh-CN"/>
        </w:rPr>
        <w:t>ợ</w:t>
      </w:r>
      <w:r>
        <w:rPr>
          <w:rFonts w:eastAsia="SimSun"/>
          <w:i/>
          <w:color w:val="000000" w:themeColor="text1"/>
          <w:spacing w:val="-2"/>
          <w:sz w:val="28"/>
          <w:szCs w:val="28"/>
          <w:lang w:val="pt-BR" w:eastAsia="zh-CN"/>
        </w:rPr>
        <w:t>c áp d</w:t>
      </w:r>
      <w:r>
        <w:rPr>
          <w:rFonts w:eastAsia="SimSun"/>
          <w:i/>
          <w:color w:val="000000" w:themeColor="text1"/>
          <w:spacing w:val="-2"/>
          <w:sz w:val="28"/>
          <w:szCs w:val="28"/>
          <w:lang w:val="pt-BR" w:eastAsia="zh-CN"/>
        </w:rPr>
        <w:t>ụ</w:t>
      </w:r>
      <w:r>
        <w:rPr>
          <w:rFonts w:eastAsia="SimSun"/>
          <w:i/>
          <w:color w:val="000000" w:themeColor="text1"/>
          <w:spacing w:val="-2"/>
          <w:sz w:val="28"/>
          <w:szCs w:val="28"/>
          <w:lang w:val="pt-BR" w:eastAsia="zh-CN"/>
        </w:rPr>
        <w:t>ng t</w:t>
      </w:r>
      <w:r>
        <w:rPr>
          <w:rFonts w:eastAsia="SimSun"/>
          <w:i/>
          <w:color w:val="000000" w:themeColor="text1"/>
          <w:spacing w:val="-2"/>
          <w:sz w:val="28"/>
          <w:szCs w:val="28"/>
          <w:lang w:val="pt-BR" w:eastAsia="zh-CN"/>
        </w:rPr>
        <w:t>ạ</w:t>
      </w:r>
      <w:r>
        <w:rPr>
          <w:rFonts w:eastAsia="SimSun"/>
          <w:i/>
          <w:color w:val="000000" w:themeColor="text1"/>
          <w:spacing w:val="-2"/>
          <w:sz w:val="28"/>
          <w:szCs w:val="28"/>
          <w:lang w:val="pt-BR" w:eastAsia="zh-CN"/>
        </w:rPr>
        <w:t>i B</w:t>
      </w:r>
      <w:r>
        <w:rPr>
          <w:rFonts w:eastAsia="SimSun"/>
          <w:i/>
          <w:color w:val="000000" w:themeColor="text1"/>
          <w:spacing w:val="-2"/>
          <w:sz w:val="28"/>
          <w:szCs w:val="28"/>
          <w:lang w:val="pt-BR" w:eastAsia="zh-CN"/>
        </w:rPr>
        <w:t>ả</w:t>
      </w:r>
      <w:r>
        <w:rPr>
          <w:rFonts w:eastAsia="SimSun"/>
          <w:i/>
          <w:color w:val="000000" w:themeColor="text1"/>
          <w:spacing w:val="-2"/>
          <w:sz w:val="28"/>
          <w:szCs w:val="28"/>
          <w:lang w:val="pt-BR" w:eastAsia="zh-CN"/>
        </w:rPr>
        <w:t>ng s</w:t>
      </w:r>
      <w:r>
        <w:rPr>
          <w:rFonts w:eastAsia="SimSun"/>
          <w:i/>
          <w:color w:val="000000" w:themeColor="text1"/>
          <w:spacing w:val="-2"/>
          <w:sz w:val="28"/>
          <w:szCs w:val="28"/>
          <w:lang w:val="pt-BR" w:eastAsia="zh-CN"/>
        </w:rPr>
        <w:t>ố</w:t>
      </w:r>
      <w:r>
        <w:rPr>
          <w:rFonts w:eastAsia="SimSun"/>
          <w:i/>
          <w:color w:val="000000" w:themeColor="text1"/>
          <w:spacing w:val="-2"/>
          <w:sz w:val="28"/>
          <w:szCs w:val="28"/>
          <w:lang w:val="pt-BR" w:eastAsia="zh-CN"/>
        </w:rPr>
        <w:t xml:space="preserve"> 19.</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(3)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t chưa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tính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thu</w:t>
      </w:r>
      <w:r>
        <w:rPr>
          <w:rFonts w:eastAsia="SimSun"/>
          <w:i/>
          <w:color w:val="000000" w:themeColor="text1"/>
          <w:sz w:val="28"/>
          <w:szCs w:val="28"/>
          <w:lang w:val="pt-BR" w:eastAsia="zh-CN"/>
        </w:rPr>
        <w:t>ộ</w:t>
      </w:r>
      <w:r>
        <w:rPr>
          <w:rFonts w:eastAsia="SimSun"/>
          <w:i/>
          <w:color w:val="000000" w:themeColor="text1"/>
          <w:sz w:val="28"/>
          <w:szCs w:val="28"/>
          <w:lang w:val="pt-BR" w:eastAsia="zh-CN"/>
        </w:rPr>
        <w:t>c tín</w:t>
      </w:r>
      <w:r>
        <w:rPr>
          <w:rFonts w:eastAsia="SimSun"/>
          <w:i/>
          <w:color w:val="000000" w:themeColor="text1"/>
          <w:sz w:val="28"/>
          <w:szCs w:val="28"/>
          <w:lang w:val="pt-BR" w:eastAsia="zh-CN"/>
        </w:rPr>
        <w:t>h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theo "Quy trình x</w:t>
      </w:r>
      <w:r>
        <w:rPr>
          <w:i/>
          <w:color w:val="000000" w:themeColor="text1"/>
          <w:sz w:val="28"/>
          <w:szCs w:val="28"/>
        </w:rPr>
        <w:t>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i dung và 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các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02, 03, 05, 06 và 08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17.</w:t>
      </w:r>
    </w:p>
    <w:p w:rsidR="00330F08" w:rsidRDefault="002F59A7">
      <w:pPr>
        <w:spacing w:before="120" w:line="320" w:lineRule="atLeast"/>
        <w:ind w:firstLine="720"/>
        <w:jc w:val="both"/>
        <w:rPr>
          <w:rFonts w:eastAsia="SimSun"/>
          <w:i/>
          <w:color w:val="000000" w:themeColor="text1"/>
          <w:sz w:val="28"/>
          <w:szCs w:val="28"/>
        </w:rPr>
      </w:pPr>
      <w:r>
        <w:rPr>
          <w:rFonts w:eastAsia="SimSun"/>
          <w:i/>
          <w:color w:val="000000" w:themeColor="text1"/>
          <w:sz w:val="28"/>
          <w:szCs w:val="28"/>
          <w:lang w:val="pt-BR" w:eastAsia="zh-CN"/>
        </w:rPr>
        <w:t>(4) Đ</w:t>
      </w:r>
      <w:r>
        <w:rPr>
          <w:rFonts w:eastAsia="SimSun"/>
          <w:i/>
          <w:color w:val="000000" w:themeColor="text1"/>
          <w:sz w:val="28"/>
          <w:szCs w:val="28"/>
          <w:lang w:val="pt-BR" w:eastAsia="zh-CN"/>
        </w:rPr>
        <w:t>ố</w:t>
      </w:r>
      <w:r>
        <w:rPr>
          <w:rFonts w:eastAsia="SimSun"/>
          <w:i/>
          <w:color w:val="000000" w:themeColor="text1"/>
          <w:sz w:val="28"/>
          <w:szCs w:val="28"/>
          <w:lang w:val="pt-BR" w:eastAsia="zh-CN"/>
        </w:rPr>
        <w:t>i v</w:t>
      </w:r>
      <w:r>
        <w:rPr>
          <w:rFonts w:eastAsia="SimSun"/>
          <w:i/>
          <w:color w:val="000000" w:themeColor="text1"/>
          <w:sz w:val="28"/>
          <w:szCs w:val="28"/>
          <w:lang w:val="pt-BR" w:eastAsia="zh-CN"/>
        </w:rPr>
        <w:t>ớ</w:t>
      </w:r>
      <w:r>
        <w:rPr>
          <w:rFonts w:eastAsia="SimSun"/>
          <w:i/>
          <w:color w:val="000000" w:themeColor="text1"/>
          <w:sz w:val="28"/>
          <w:szCs w:val="28"/>
          <w:lang w:val="pt-BR" w:eastAsia="zh-CN"/>
        </w:rPr>
        <w:t>i các th</w:t>
      </w:r>
      <w:r>
        <w:rPr>
          <w:rFonts w:eastAsia="SimSun"/>
          <w:i/>
          <w:color w:val="000000" w:themeColor="text1"/>
          <w:sz w:val="28"/>
          <w:szCs w:val="28"/>
          <w:lang w:val="pt-BR" w:eastAsia="zh-CN"/>
        </w:rPr>
        <w:t>ử</w:t>
      </w:r>
      <w:r>
        <w:rPr>
          <w:rFonts w:eastAsia="SimSun"/>
          <w:i/>
          <w:color w:val="000000" w:themeColor="text1"/>
          <w:sz w:val="28"/>
          <w:szCs w:val="28"/>
          <w:lang w:val="pt-BR" w:eastAsia="zh-CN"/>
        </w:rPr>
        <w:t>a đ</w:t>
      </w:r>
      <w:r>
        <w:rPr>
          <w:rFonts w:eastAsia="SimSun"/>
          <w:i/>
          <w:color w:val="000000" w:themeColor="text1"/>
          <w:sz w:val="28"/>
          <w:szCs w:val="28"/>
          <w:lang w:val="pt-BR" w:eastAsia="zh-CN"/>
        </w:rPr>
        <w:t>ấ</w:t>
      </w:r>
      <w:r>
        <w:rPr>
          <w:rFonts w:eastAsia="SimSun"/>
          <w:i/>
          <w:color w:val="000000" w:themeColor="text1"/>
          <w:sz w:val="28"/>
          <w:szCs w:val="28"/>
          <w:lang w:val="pt-BR" w:eastAsia="zh-CN"/>
        </w:rPr>
        <w:t xml:space="preserve">t chưa </w:t>
      </w:r>
      <w:r>
        <w:rPr>
          <w:rFonts w:eastAsia="SimSun"/>
          <w:i/>
          <w:color w:val="000000" w:themeColor="text1"/>
          <w:sz w:val="28"/>
          <w:szCs w:val="28"/>
          <w:lang w:val="pt-BR" w:eastAsia="zh-CN"/>
        </w:rPr>
        <w:t>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không gian trong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u đ</w:t>
      </w:r>
      <w:r>
        <w:rPr>
          <w:rFonts w:eastAsia="SimSun"/>
          <w:i/>
          <w:color w:val="000000" w:themeColor="text1"/>
          <w:sz w:val="28"/>
          <w:szCs w:val="28"/>
          <w:lang w:val="pt-BR" w:eastAsia="zh-CN"/>
        </w:rPr>
        <w:t>ị</w:t>
      </w:r>
      <w:r>
        <w:rPr>
          <w:rFonts w:eastAsia="SimSun"/>
          <w:i/>
          <w:color w:val="000000" w:themeColor="text1"/>
          <w:sz w:val="28"/>
          <w:szCs w:val="28"/>
          <w:lang w:val="pt-BR" w:eastAsia="zh-CN"/>
        </w:rPr>
        <w:t>a chính thì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xây d</w:t>
      </w:r>
      <w:r>
        <w:rPr>
          <w:rFonts w:eastAsia="SimSun"/>
          <w:i/>
          <w:color w:val="000000" w:themeColor="text1"/>
          <w:sz w:val="28"/>
          <w:szCs w:val="28"/>
          <w:lang w:val="pt-BR" w:eastAsia="zh-CN"/>
        </w:rPr>
        <w:t>ự</w:t>
      </w:r>
      <w:r>
        <w:rPr>
          <w:rFonts w:eastAsia="SimSun"/>
          <w:i/>
          <w:color w:val="000000" w:themeColor="text1"/>
          <w:sz w:val="28"/>
          <w:szCs w:val="28"/>
          <w:lang w:val="pt-BR" w:eastAsia="zh-CN"/>
        </w:rPr>
        <w:t>ng b</w:t>
      </w:r>
      <w:r>
        <w:rPr>
          <w:rFonts w:eastAsia="SimSun"/>
          <w:i/>
          <w:color w:val="000000" w:themeColor="text1"/>
          <w:sz w:val="28"/>
          <w:szCs w:val="28"/>
          <w:lang w:val="pt-BR" w:eastAsia="zh-CN"/>
        </w:rPr>
        <w:t>ổ</w:t>
      </w:r>
      <w:r>
        <w:rPr>
          <w:rFonts w:eastAsia="SimSun"/>
          <w:i/>
          <w:color w:val="000000" w:themeColor="text1"/>
          <w:sz w:val="28"/>
          <w:szCs w:val="28"/>
          <w:lang w:val="pt-BR" w:eastAsia="zh-CN"/>
        </w:rPr>
        <w:t xml:space="preserve"> sung các thông tin không gian vào Cơ s</w:t>
      </w:r>
      <w:r>
        <w:rPr>
          <w:rFonts w:eastAsia="SimSun"/>
          <w:i/>
          <w:color w:val="000000" w:themeColor="text1"/>
          <w:sz w:val="28"/>
          <w:szCs w:val="28"/>
          <w:lang w:val="pt-BR" w:eastAsia="zh-CN"/>
        </w:rPr>
        <w:t>ở</w:t>
      </w:r>
      <w:r>
        <w:rPr>
          <w:rFonts w:eastAsia="SimSun"/>
          <w:i/>
          <w:color w:val="000000" w:themeColor="text1"/>
          <w:sz w:val="28"/>
          <w:szCs w:val="28"/>
          <w:lang w:val="pt-BR" w:eastAsia="zh-CN"/>
        </w:rPr>
        <w:t xml:space="preserve"> d</w:t>
      </w:r>
      <w:r>
        <w:rPr>
          <w:rFonts w:eastAsia="SimSun"/>
          <w:i/>
          <w:color w:val="000000" w:themeColor="text1"/>
          <w:sz w:val="28"/>
          <w:szCs w:val="28"/>
          <w:lang w:val="pt-BR" w:eastAsia="zh-CN"/>
        </w:rPr>
        <w:t>ữ</w:t>
      </w:r>
      <w:r>
        <w:rPr>
          <w:rFonts w:eastAsia="SimSun"/>
          <w:i/>
          <w:color w:val="000000" w:themeColor="text1"/>
          <w:sz w:val="28"/>
          <w:szCs w:val="28"/>
          <w:lang w:val="pt-BR" w:eastAsia="zh-CN"/>
        </w:rPr>
        <w:t xml:space="preserve"> li</w:t>
      </w:r>
      <w:r>
        <w:rPr>
          <w:rFonts w:eastAsia="SimSun"/>
          <w:i/>
          <w:color w:val="000000" w:themeColor="text1"/>
          <w:sz w:val="28"/>
          <w:szCs w:val="28"/>
          <w:lang w:val="pt-BR" w:eastAsia="zh-CN"/>
        </w:rPr>
        <w:t>ệ</w:t>
      </w:r>
      <w:r>
        <w:rPr>
          <w:rFonts w:eastAsia="SimSun"/>
          <w:i/>
          <w:color w:val="000000" w:themeColor="text1"/>
          <w:sz w:val="28"/>
          <w:szCs w:val="28"/>
          <w:lang w:val="pt-BR" w:eastAsia="zh-CN"/>
        </w:rPr>
        <w:t xml:space="preserve">u theo "Quy trình </w:t>
      </w:r>
      <w:r>
        <w:rPr>
          <w:i/>
          <w:color w:val="000000" w:themeColor="text1"/>
          <w:sz w:val="28"/>
          <w:szCs w:val="28"/>
        </w:rPr>
        <w:t>Xây dựng Cơ sở dữ liệu địa chính đối với trường hợp đã thực hiện đăng ký, cấp giấy chứng nhận". N</w:t>
      </w:r>
      <w:r>
        <w:rPr>
          <w:rFonts w:eastAsia="SimSun"/>
          <w:i/>
          <w:color w:val="000000" w:themeColor="text1"/>
          <w:sz w:val="28"/>
          <w:szCs w:val="28"/>
          <w:lang w:val="pt-BR" w:eastAsia="zh-CN"/>
        </w:rPr>
        <w:t>ộ</w:t>
      </w:r>
      <w:r>
        <w:rPr>
          <w:rFonts w:eastAsia="SimSun"/>
          <w:i/>
          <w:color w:val="000000" w:themeColor="text1"/>
          <w:sz w:val="28"/>
          <w:szCs w:val="28"/>
          <w:lang w:val="pt-BR" w:eastAsia="zh-CN"/>
        </w:rPr>
        <w:t xml:space="preserve">i dung và </w:t>
      </w:r>
      <w:r>
        <w:rPr>
          <w:rFonts w:eastAsia="SimSun"/>
          <w:i/>
          <w:color w:val="000000" w:themeColor="text1"/>
          <w:sz w:val="28"/>
          <w:szCs w:val="28"/>
          <w:lang w:val="pt-BR" w:eastAsia="zh-CN"/>
        </w:rPr>
        <w:t>đ</w:t>
      </w:r>
      <w:r>
        <w:rPr>
          <w:rFonts w:eastAsia="SimSun"/>
          <w:i/>
          <w:color w:val="000000" w:themeColor="text1"/>
          <w:sz w:val="28"/>
          <w:szCs w:val="28"/>
          <w:lang w:val="pt-BR" w:eastAsia="zh-CN"/>
        </w:rPr>
        <w:t>ị</w:t>
      </w:r>
      <w:r>
        <w:rPr>
          <w:rFonts w:eastAsia="SimSun"/>
          <w:i/>
          <w:color w:val="000000" w:themeColor="text1"/>
          <w:sz w:val="28"/>
          <w:szCs w:val="28"/>
          <w:lang w:val="pt-BR" w:eastAsia="zh-CN"/>
        </w:rPr>
        <w:t>nh m</w:t>
      </w:r>
      <w:r>
        <w:rPr>
          <w:rFonts w:eastAsia="SimSun"/>
          <w:i/>
          <w:color w:val="000000" w:themeColor="text1"/>
          <w:sz w:val="28"/>
          <w:szCs w:val="28"/>
          <w:lang w:val="pt-BR" w:eastAsia="zh-CN"/>
        </w:rPr>
        <w:t>ứ</w:t>
      </w:r>
      <w:r>
        <w:rPr>
          <w:rFonts w:eastAsia="SimSun"/>
          <w:i/>
          <w:color w:val="000000" w:themeColor="text1"/>
          <w:sz w:val="28"/>
          <w:szCs w:val="28"/>
          <w:lang w:val="pt-BR" w:eastAsia="zh-CN"/>
        </w:rPr>
        <w:t>c th</w:t>
      </w:r>
      <w:r>
        <w:rPr>
          <w:rFonts w:eastAsia="SimSun"/>
          <w:i/>
          <w:color w:val="000000" w:themeColor="text1"/>
          <w:sz w:val="28"/>
          <w:szCs w:val="28"/>
          <w:lang w:val="pt-BR" w:eastAsia="zh-CN"/>
        </w:rPr>
        <w:t>ự</w:t>
      </w:r>
      <w:r>
        <w:rPr>
          <w:rFonts w:eastAsia="SimSun"/>
          <w:i/>
          <w:color w:val="000000" w:themeColor="text1"/>
          <w:sz w:val="28"/>
          <w:szCs w:val="28"/>
          <w:lang w:val="pt-BR" w:eastAsia="zh-CN"/>
        </w:rPr>
        <w:t>c hi</w:t>
      </w:r>
      <w:r>
        <w:rPr>
          <w:rFonts w:eastAsia="SimSun"/>
          <w:i/>
          <w:color w:val="000000" w:themeColor="text1"/>
          <w:sz w:val="28"/>
          <w:szCs w:val="28"/>
          <w:lang w:val="pt-BR" w:eastAsia="zh-CN"/>
        </w:rPr>
        <w:t>ệ</w:t>
      </w:r>
      <w:r>
        <w:rPr>
          <w:rFonts w:eastAsia="SimSun"/>
          <w:i/>
          <w:color w:val="000000" w:themeColor="text1"/>
          <w:sz w:val="28"/>
          <w:szCs w:val="28"/>
          <w:lang w:val="pt-BR" w:eastAsia="zh-CN"/>
        </w:rPr>
        <w:t>n đư</w:t>
      </w:r>
      <w:r>
        <w:rPr>
          <w:rFonts w:eastAsia="SimSun"/>
          <w:i/>
          <w:color w:val="000000" w:themeColor="text1"/>
          <w:sz w:val="28"/>
          <w:szCs w:val="28"/>
          <w:lang w:val="pt-BR" w:eastAsia="zh-CN"/>
        </w:rPr>
        <w:t>ợ</w:t>
      </w:r>
      <w:r>
        <w:rPr>
          <w:rFonts w:eastAsia="SimSun"/>
          <w:i/>
          <w:color w:val="000000" w:themeColor="text1"/>
          <w:sz w:val="28"/>
          <w:szCs w:val="28"/>
          <w:lang w:val="pt-BR" w:eastAsia="zh-CN"/>
        </w:rPr>
        <w:t>c áp d</w:t>
      </w:r>
      <w:r>
        <w:rPr>
          <w:rFonts w:eastAsia="SimSun"/>
          <w:i/>
          <w:color w:val="000000" w:themeColor="text1"/>
          <w:sz w:val="28"/>
          <w:szCs w:val="28"/>
          <w:lang w:val="pt-BR" w:eastAsia="zh-CN"/>
        </w:rPr>
        <w:t>ụ</w:t>
      </w:r>
      <w:r>
        <w:rPr>
          <w:rFonts w:eastAsia="SimSun"/>
          <w:i/>
          <w:color w:val="000000" w:themeColor="text1"/>
          <w:sz w:val="28"/>
          <w:szCs w:val="28"/>
          <w:lang w:val="pt-BR" w:eastAsia="zh-CN"/>
        </w:rPr>
        <w:t>ng theo M</w:t>
      </w:r>
      <w:r>
        <w:rPr>
          <w:rFonts w:eastAsia="SimSun"/>
          <w:i/>
          <w:color w:val="000000" w:themeColor="text1"/>
          <w:sz w:val="28"/>
          <w:szCs w:val="28"/>
          <w:lang w:val="pt-BR" w:eastAsia="zh-CN"/>
        </w:rPr>
        <w:t>ụ</w:t>
      </w:r>
      <w:r>
        <w:rPr>
          <w:rFonts w:eastAsia="SimSun"/>
          <w:i/>
          <w:color w:val="000000" w:themeColor="text1"/>
          <w:sz w:val="28"/>
          <w:szCs w:val="28"/>
          <w:lang w:val="pt-BR" w:eastAsia="zh-CN"/>
        </w:rPr>
        <w:t>c 2, M</w:t>
      </w:r>
      <w:r>
        <w:rPr>
          <w:rFonts w:eastAsia="SimSun"/>
          <w:i/>
          <w:color w:val="000000" w:themeColor="text1"/>
          <w:sz w:val="28"/>
          <w:szCs w:val="28"/>
          <w:lang w:val="pt-BR" w:eastAsia="zh-CN"/>
        </w:rPr>
        <w:t>ụ</w:t>
      </w:r>
      <w:r>
        <w:rPr>
          <w:rFonts w:eastAsia="SimSun"/>
          <w:i/>
          <w:color w:val="000000" w:themeColor="text1"/>
          <w:sz w:val="28"/>
          <w:szCs w:val="28"/>
          <w:lang w:val="pt-BR" w:eastAsia="zh-CN"/>
        </w:rPr>
        <w:t>c 04 t</w:t>
      </w:r>
      <w:r>
        <w:rPr>
          <w:rFonts w:eastAsia="SimSun"/>
          <w:i/>
          <w:color w:val="000000" w:themeColor="text1"/>
          <w:sz w:val="28"/>
          <w:szCs w:val="28"/>
          <w:lang w:val="pt-BR" w:eastAsia="zh-CN"/>
        </w:rPr>
        <w:t>ạ</w:t>
      </w:r>
      <w:r>
        <w:rPr>
          <w:rFonts w:eastAsia="SimSun"/>
          <w:i/>
          <w:color w:val="000000" w:themeColor="text1"/>
          <w:sz w:val="28"/>
          <w:szCs w:val="28"/>
          <w:lang w:val="pt-BR" w:eastAsia="zh-CN"/>
        </w:rPr>
        <w:t>i B</w:t>
      </w:r>
      <w:r>
        <w:rPr>
          <w:rFonts w:eastAsia="SimSun"/>
          <w:i/>
          <w:color w:val="000000" w:themeColor="text1"/>
          <w:sz w:val="28"/>
          <w:szCs w:val="28"/>
          <w:lang w:val="pt-BR" w:eastAsia="zh-CN"/>
        </w:rPr>
        <w:t>ả</w:t>
      </w:r>
      <w:r>
        <w:rPr>
          <w:rFonts w:eastAsia="SimSun"/>
          <w:i/>
          <w:color w:val="000000" w:themeColor="text1"/>
          <w:sz w:val="28"/>
          <w:szCs w:val="28"/>
          <w:lang w:val="pt-BR" w:eastAsia="zh-CN"/>
        </w:rPr>
        <w:t>ng s</w:t>
      </w:r>
      <w:r>
        <w:rPr>
          <w:rFonts w:eastAsia="SimSun"/>
          <w:i/>
          <w:color w:val="000000" w:themeColor="text1"/>
          <w:sz w:val="28"/>
          <w:szCs w:val="28"/>
          <w:lang w:val="pt-BR" w:eastAsia="zh-CN"/>
        </w:rPr>
        <w:t>ố</w:t>
      </w:r>
      <w:r>
        <w:rPr>
          <w:rFonts w:eastAsia="SimSun"/>
          <w:i/>
          <w:color w:val="000000" w:themeColor="text1"/>
          <w:sz w:val="28"/>
          <w:szCs w:val="28"/>
          <w:lang w:val="pt-BR" w:eastAsia="zh-CN"/>
        </w:rPr>
        <w:t xml:space="preserve"> 17.</w:t>
      </w:r>
    </w:p>
    <w:p w:rsidR="00330F08" w:rsidRDefault="002F59A7">
      <w:pPr>
        <w:spacing w:before="120" w:line="340" w:lineRule="atLeast"/>
        <w:ind w:firstLine="720"/>
        <w:jc w:val="both"/>
        <w:outlineLvl w:val="3"/>
        <w:rPr>
          <w:i/>
          <w:color w:val="000000" w:themeColor="text1"/>
          <w:sz w:val="28"/>
          <w:szCs w:val="28"/>
        </w:rPr>
      </w:pPr>
      <w:r>
        <w:rPr>
          <w:color w:val="000000" w:themeColor="text1"/>
          <w:sz w:val="28"/>
          <w:szCs w:val="28"/>
        </w:rPr>
        <w:t xml:space="preserve">b) </w:t>
      </w:r>
      <w:r>
        <w:rPr>
          <w:bCs/>
          <w:color w:val="000000" w:themeColor="text1"/>
          <w:sz w:val="28"/>
          <w:szCs w:val="28"/>
        </w:rPr>
        <w:t>Chuyển đổi, bổ sung dữ liệu không gian đất đai nền</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33</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3923"/>
        <w:gridCol w:w="808"/>
        <w:gridCol w:w="1072"/>
        <w:gridCol w:w="1308"/>
        <w:gridCol w:w="1310"/>
      </w:tblGrid>
      <w:tr w:rsidR="00330F08">
        <w:trPr>
          <w:trHeight w:val="454"/>
          <w:tblHeader/>
          <w:jc w:val="center"/>
        </w:trPr>
        <w:tc>
          <w:tcPr>
            <w:tcW w:w="759" w:type="dxa"/>
            <w:vMerge w:val="restart"/>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4076" w:type="dxa"/>
            <w:vMerge w:val="restart"/>
            <w:vAlign w:val="center"/>
          </w:tcPr>
          <w:p w:rsidR="00330F08" w:rsidRDefault="002F59A7">
            <w:pPr>
              <w:jc w:val="center"/>
              <w:rPr>
                <w:b/>
                <w:bCs/>
                <w:color w:val="000000" w:themeColor="text1"/>
                <w:sz w:val="28"/>
                <w:szCs w:val="28"/>
              </w:rPr>
            </w:pPr>
            <w:r>
              <w:rPr>
                <w:b/>
                <w:bCs/>
                <w:color w:val="000000" w:themeColor="text1"/>
                <w:sz w:val="28"/>
                <w:szCs w:val="28"/>
              </w:rPr>
              <w:t>Danh mục thiết bị</w:t>
            </w:r>
          </w:p>
        </w:tc>
        <w:tc>
          <w:tcPr>
            <w:tcW w:w="723" w:type="dxa"/>
            <w:vMerge w:val="restart"/>
            <w:vAlign w:val="center"/>
          </w:tcPr>
          <w:p w:rsidR="00330F08" w:rsidRDefault="002F59A7">
            <w:pPr>
              <w:jc w:val="center"/>
              <w:rPr>
                <w:b/>
                <w:bCs/>
                <w:color w:val="000000" w:themeColor="text1"/>
                <w:sz w:val="28"/>
                <w:szCs w:val="28"/>
              </w:rPr>
            </w:pPr>
            <w:r>
              <w:rPr>
                <w:b/>
                <w:bCs/>
                <w:color w:val="000000" w:themeColor="text1"/>
                <w:sz w:val="28"/>
                <w:szCs w:val="28"/>
              </w:rPr>
              <w:t>ĐVT</w:t>
            </w:r>
          </w:p>
        </w:tc>
        <w:tc>
          <w:tcPr>
            <w:tcW w:w="1004" w:type="dxa"/>
            <w:vMerge w:val="restart"/>
            <w:vAlign w:val="center"/>
          </w:tcPr>
          <w:p w:rsidR="00330F08" w:rsidRDefault="002F59A7">
            <w:pPr>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t>(kW/h)</w:t>
            </w:r>
          </w:p>
        </w:tc>
        <w:tc>
          <w:tcPr>
            <w:tcW w:w="1308" w:type="dxa"/>
            <w:vMerge w:val="restart"/>
            <w:vAlign w:val="center"/>
          </w:tcPr>
          <w:p w:rsidR="00330F08" w:rsidRDefault="002F59A7">
            <w:pPr>
              <w:jc w:val="center"/>
              <w:rPr>
                <w:b/>
                <w:bCs/>
                <w:color w:val="000000" w:themeColor="text1"/>
                <w:sz w:val="28"/>
                <w:szCs w:val="28"/>
              </w:rPr>
            </w:pPr>
            <w:r>
              <w:rPr>
                <w:b/>
                <w:bCs/>
                <w:color w:val="000000" w:themeColor="text1"/>
                <w:sz w:val="28"/>
                <w:szCs w:val="28"/>
              </w:rPr>
              <w:t>Mức khấu hao/ca</w:t>
            </w:r>
          </w:p>
        </w:tc>
        <w:tc>
          <w:tcPr>
            <w:tcW w:w="1310" w:type="dxa"/>
            <w:vMerge w:val="restart"/>
            <w:vAlign w:val="center"/>
          </w:tcPr>
          <w:p w:rsidR="00330F08" w:rsidRDefault="002F59A7">
            <w:pPr>
              <w:jc w:val="center"/>
              <w:rPr>
                <w:b/>
                <w:bCs/>
                <w:color w:val="000000" w:themeColor="text1"/>
                <w:sz w:val="28"/>
                <w:szCs w:val="28"/>
              </w:rPr>
            </w:pPr>
            <w:r>
              <w:rPr>
                <w:b/>
                <w:bCs/>
                <w:color w:val="000000" w:themeColor="text1"/>
                <w:sz w:val="28"/>
                <w:szCs w:val="28"/>
              </w:rPr>
              <w:t>Định mức (ca/thửa)</w:t>
            </w:r>
          </w:p>
        </w:tc>
      </w:tr>
      <w:tr w:rsidR="00330F08">
        <w:trPr>
          <w:trHeight w:val="454"/>
          <w:jc w:val="center"/>
        </w:trPr>
        <w:tc>
          <w:tcPr>
            <w:tcW w:w="759" w:type="dxa"/>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4076" w:type="dxa"/>
            <w:vAlign w:val="center"/>
          </w:tcPr>
          <w:p w:rsidR="00330F08" w:rsidRDefault="002F59A7">
            <w:pPr>
              <w:rPr>
                <w:b/>
                <w:bCs/>
                <w:color w:val="000000" w:themeColor="text1"/>
                <w:sz w:val="28"/>
                <w:szCs w:val="28"/>
              </w:rPr>
            </w:pPr>
            <w:r>
              <w:rPr>
                <w:b/>
                <w:bCs/>
                <w:color w:val="000000" w:themeColor="text1"/>
                <w:sz w:val="28"/>
                <w:szCs w:val="28"/>
              </w:rPr>
              <w:t>Chuyển đổi, bổ sung dữ liệu không gian đất đai nền</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4"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454"/>
          <w:jc w:val="center"/>
        </w:trPr>
        <w:tc>
          <w:tcPr>
            <w:tcW w:w="759" w:type="dxa"/>
            <w:noWrap/>
            <w:vAlign w:val="center"/>
          </w:tcPr>
          <w:p w:rsidR="00330F08" w:rsidRDefault="002F59A7">
            <w:pPr>
              <w:jc w:val="center"/>
              <w:rPr>
                <w:color w:val="000000" w:themeColor="text1"/>
                <w:sz w:val="28"/>
                <w:szCs w:val="28"/>
              </w:rPr>
            </w:pPr>
            <w:r>
              <w:rPr>
                <w:color w:val="000000" w:themeColor="text1"/>
                <w:sz w:val="28"/>
                <w:szCs w:val="28"/>
              </w:rPr>
              <w:t>1.1</w:t>
            </w:r>
          </w:p>
        </w:tc>
        <w:tc>
          <w:tcPr>
            <w:tcW w:w="4076" w:type="dxa"/>
            <w:vAlign w:val="center"/>
          </w:tcPr>
          <w:p w:rsidR="00330F08" w:rsidRDefault="002F59A7">
            <w:pPr>
              <w:rPr>
                <w:color w:val="000000" w:themeColor="text1"/>
                <w:sz w:val="28"/>
                <w:szCs w:val="28"/>
              </w:rPr>
            </w:pPr>
            <w:r>
              <w:rPr>
                <w:color w:val="000000" w:themeColor="text1"/>
                <w:sz w:val="28"/>
                <w:szCs w:val="28"/>
              </w:rPr>
              <w:t>Tách, lọc và chuyển đổi dữ liệu không gian đất đai nền từ dữ liệu không gian của cơ sở dữ liệu địa chính đã có</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4"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noWrap/>
            <w:vAlign w:val="center"/>
          </w:tcPr>
          <w:p w:rsidR="00330F08" w:rsidRDefault="00330F08">
            <w:pPr>
              <w:jc w:val="right"/>
              <w:rPr>
                <w:color w:val="000000" w:themeColor="text1"/>
                <w:sz w:val="28"/>
                <w:szCs w:val="28"/>
              </w:rPr>
            </w:pP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76"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4" w:type="dxa"/>
            <w:vAlign w:val="center"/>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vAlign w:val="center"/>
          </w:tcPr>
          <w:p w:rsidR="00330F08" w:rsidRDefault="002F59A7">
            <w:pPr>
              <w:jc w:val="right"/>
              <w:rPr>
                <w:color w:val="000000" w:themeColor="text1"/>
                <w:sz w:val="28"/>
                <w:szCs w:val="28"/>
              </w:rPr>
            </w:pPr>
            <w:r>
              <w:rPr>
                <w:color w:val="000000" w:themeColor="text1"/>
                <w:sz w:val="28"/>
                <w:szCs w:val="28"/>
              </w:rPr>
              <w:t>4,80</w:t>
            </w: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76"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4"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10" w:type="dxa"/>
            <w:vAlign w:val="center"/>
          </w:tcPr>
          <w:p w:rsidR="00330F08" w:rsidRDefault="002F59A7">
            <w:pPr>
              <w:jc w:val="right"/>
              <w:rPr>
                <w:color w:val="000000" w:themeColor="text1"/>
                <w:sz w:val="28"/>
                <w:szCs w:val="28"/>
              </w:rPr>
            </w:pPr>
            <w:r>
              <w:rPr>
                <w:color w:val="000000" w:themeColor="text1"/>
                <w:sz w:val="28"/>
                <w:szCs w:val="28"/>
              </w:rPr>
              <w:t>4,80</w:t>
            </w: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76"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4" w:type="dxa"/>
            <w:vAlign w:val="center"/>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vAlign w:val="center"/>
          </w:tcPr>
          <w:p w:rsidR="00330F08" w:rsidRDefault="002F59A7">
            <w:pPr>
              <w:jc w:val="right"/>
              <w:rPr>
                <w:color w:val="000000" w:themeColor="text1"/>
                <w:sz w:val="28"/>
                <w:szCs w:val="28"/>
              </w:rPr>
            </w:pPr>
            <w:r>
              <w:rPr>
                <w:color w:val="000000" w:themeColor="text1"/>
                <w:sz w:val="28"/>
                <w:szCs w:val="28"/>
              </w:rPr>
              <w:t>0,40</w:t>
            </w:r>
          </w:p>
        </w:tc>
      </w:tr>
      <w:tr w:rsidR="00330F08">
        <w:trPr>
          <w:trHeight w:val="454"/>
          <w:jc w:val="center"/>
        </w:trPr>
        <w:tc>
          <w:tcPr>
            <w:tcW w:w="759" w:type="dxa"/>
            <w:noWrap/>
            <w:vAlign w:val="center"/>
          </w:tcPr>
          <w:p w:rsidR="00330F08" w:rsidRDefault="002F59A7">
            <w:pPr>
              <w:jc w:val="center"/>
              <w:rPr>
                <w:color w:val="000000" w:themeColor="text1"/>
                <w:sz w:val="28"/>
                <w:szCs w:val="28"/>
              </w:rPr>
            </w:pPr>
            <w:r>
              <w:rPr>
                <w:color w:val="000000" w:themeColor="text1"/>
                <w:sz w:val="28"/>
                <w:szCs w:val="28"/>
              </w:rPr>
              <w:t>1.2</w:t>
            </w:r>
          </w:p>
        </w:tc>
        <w:tc>
          <w:tcPr>
            <w:tcW w:w="4076" w:type="dxa"/>
            <w:vAlign w:val="center"/>
          </w:tcPr>
          <w:p w:rsidR="00330F08" w:rsidRDefault="002F59A7">
            <w:pPr>
              <w:rPr>
                <w:color w:val="000000" w:themeColor="text1"/>
                <w:sz w:val="28"/>
                <w:szCs w:val="28"/>
              </w:rPr>
            </w:pPr>
            <w:r>
              <w:rPr>
                <w:color w:val="000000" w:themeColor="text1"/>
                <w:sz w:val="28"/>
                <w:szCs w:val="28"/>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004"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vAlign w:val="center"/>
          </w:tcPr>
          <w:p w:rsidR="00330F08" w:rsidRDefault="00330F08">
            <w:pPr>
              <w:jc w:val="right"/>
              <w:rPr>
                <w:color w:val="000000" w:themeColor="text1"/>
                <w:sz w:val="28"/>
                <w:szCs w:val="28"/>
              </w:rPr>
            </w:pP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4076"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4" w:type="dxa"/>
            <w:vAlign w:val="center"/>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vAlign w:val="center"/>
          </w:tcPr>
          <w:p w:rsidR="00330F08" w:rsidRDefault="002F59A7">
            <w:pPr>
              <w:jc w:val="right"/>
              <w:rPr>
                <w:color w:val="000000" w:themeColor="text1"/>
                <w:sz w:val="28"/>
                <w:szCs w:val="28"/>
              </w:rPr>
            </w:pPr>
            <w:r>
              <w:rPr>
                <w:color w:val="000000" w:themeColor="text1"/>
                <w:sz w:val="28"/>
                <w:szCs w:val="28"/>
              </w:rPr>
              <w:t>8,00</w:t>
            </w: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76"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4"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9.455</w:t>
            </w:r>
          </w:p>
        </w:tc>
        <w:tc>
          <w:tcPr>
            <w:tcW w:w="1310" w:type="dxa"/>
            <w:vAlign w:val="center"/>
          </w:tcPr>
          <w:p w:rsidR="00330F08" w:rsidRDefault="002F59A7">
            <w:pPr>
              <w:jc w:val="right"/>
              <w:rPr>
                <w:color w:val="000000" w:themeColor="text1"/>
                <w:sz w:val="28"/>
                <w:szCs w:val="28"/>
              </w:rPr>
            </w:pPr>
            <w:r>
              <w:rPr>
                <w:color w:val="000000" w:themeColor="text1"/>
                <w:sz w:val="28"/>
                <w:szCs w:val="28"/>
              </w:rPr>
              <w:t>8,00</w:t>
            </w: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76"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4" w:type="dxa"/>
            <w:vAlign w:val="center"/>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vAlign w:val="center"/>
          </w:tcPr>
          <w:p w:rsidR="00330F08" w:rsidRDefault="002F59A7">
            <w:pPr>
              <w:jc w:val="right"/>
              <w:rPr>
                <w:color w:val="000000" w:themeColor="text1"/>
                <w:sz w:val="28"/>
                <w:szCs w:val="28"/>
              </w:rPr>
            </w:pPr>
            <w:r>
              <w:rPr>
                <w:color w:val="000000" w:themeColor="text1"/>
                <w:sz w:val="28"/>
                <w:szCs w:val="28"/>
              </w:rPr>
              <w:t>0,67</w:t>
            </w:r>
          </w:p>
        </w:tc>
      </w:tr>
      <w:tr w:rsidR="00330F08">
        <w:trPr>
          <w:trHeight w:val="454"/>
          <w:jc w:val="center"/>
        </w:trPr>
        <w:tc>
          <w:tcPr>
            <w:tcW w:w="759" w:type="dxa"/>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4076" w:type="dxa"/>
            <w:vAlign w:val="center"/>
          </w:tcPr>
          <w:p w:rsidR="00330F08" w:rsidRDefault="002F59A7">
            <w:pPr>
              <w:rPr>
                <w:b/>
                <w:bCs/>
                <w:color w:val="000000" w:themeColor="text1"/>
                <w:sz w:val="28"/>
                <w:szCs w:val="28"/>
              </w:rPr>
            </w:pPr>
            <w:r>
              <w:rPr>
                <w:b/>
                <w:bCs/>
                <w:color w:val="000000" w:themeColor="text1"/>
                <w:sz w:val="28"/>
                <w:szCs w:val="28"/>
              </w:rPr>
              <w:t xml:space="preserve">Tích hợp dữ liệu không gian đất đai nền </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4"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vAlign w:val="center"/>
          </w:tcPr>
          <w:p w:rsidR="00330F08" w:rsidRDefault="00330F08">
            <w:pPr>
              <w:jc w:val="right"/>
              <w:rPr>
                <w:color w:val="000000" w:themeColor="text1"/>
                <w:sz w:val="28"/>
                <w:szCs w:val="28"/>
              </w:rPr>
            </w:pPr>
          </w:p>
        </w:tc>
      </w:tr>
      <w:tr w:rsidR="00330F08">
        <w:trPr>
          <w:trHeight w:val="454"/>
          <w:jc w:val="center"/>
        </w:trPr>
        <w:tc>
          <w:tcPr>
            <w:tcW w:w="759" w:type="dxa"/>
            <w:vAlign w:val="center"/>
          </w:tcPr>
          <w:p w:rsidR="00330F08" w:rsidRDefault="002F59A7">
            <w:pPr>
              <w:rPr>
                <w:color w:val="000000" w:themeColor="text1"/>
                <w:sz w:val="28"/>
                <w:szCs w:val="28"/>
              </w:rPr>
            </w:pPr>
            <w:r>
              <w:rPr>
                <w:color w:val="000000" w:themeColor="text1"/>
                <w:sz w:val="28"/>
                <w:szCs w:val="28"/>
              </w:rPr>
              <w:t xml:space="preserve"> </w:t>
            </w:r>
          </w:p>
        </w:tc>
        <w:tc>
          <w:tcPr>
            <w:tcW w:w="4076" w:type="dxa"/>
            <w:vAlign w:val="center"/>
          </w:tcPr>
          <w:p w:rsidR="00330F08" w:rsidRDefault="002F59A7">
            <w:pPr>
              <w:rPr>
                <w:color w:val="000000" w:themeColor="text1"/>
                <w:sz w:val="28"/>
                <w:szCs w:val="28"/>
              </w:rPr>
            </w:pPr>
            <w:r>
              <w:rPr>
                <w:color w:val="000000" w:themeColor="text1"/>
                <w:sz w:val="28"/>
                <w:szCs w:val="28"/>
              </w:rPr>
              <w:t>Tích hợp dữ liệu không gian đất đai nền vào Cơ sở dữ liệu đất đai để quản lý, vận hành, khai thác sử dụng</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004"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08" w:type="dxa"/>
            <w:noWrap/>
            <w:vAlign w:val="center"/>
          </w:tcPr>
          <w:p w:rsidR="00330F08" w:rsidRDefault="00330F08">
            <w:pPr>
              <w:jc w:val="right"/>
              <w:rPr>
                <w:color w:val="000000" w:themeColor="text1"/>
                <w:sz w:val="28"/>
                <w:szCs w:val="28"/>
              </w:rPr>
            </w:pPr>
          </w:p>
        </w:tc>
        <w:tc>
          <w:tcPr>
            <w:tcW w:w="1310" w:type="dxa"/>
            <w:vAlign w:val="center"/>
          </w:tcPr>
          <w:p w:rsidR="00330F08" w:rsidRDefault="00330F08">
            <w:pPr>
              <w:jc w:val="right"/>
              <w:rPr>
                <w:color w:val="000000" w:themeColor="text1"/>
                <w:sz w:val="28"/>
                <w:szCs w:val="28"/>
              </w:rPr>
            </w:pP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w:t>
            </w:r>
          </w:p>
        </w:tc>
        <w:tc>
          <w:tcPr>
            <w:tcW w:w="4076"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4" w:type="dxa"/>
            <w:vAlign w:val="center"/>
          </w:tcPr>
          <w:p w:rsidR="00330F08" w:rsidRDefault="002F59A7">
            <w:pPr>
              <w:jc w:val="center"/>
              <w:rPr>
                <w:color w:val="000000" w:themeColor="text1"/>
                <w:sz w:val="28"/>
                <w:szCs w:val="28"/>
              </w:rPr>
            </w:pPr>
            <w:r>
              <w:rPr>
                <w:color w:val="000000" w:themeColor="text1"/>
                <w:sz w:val="28"/>
                <w:szCs w:val="28"/>
              </w:rPr>
              <w:t>0,4</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4.364</w:t>
            </w:r>
          </w:p>
        </w:tc>
        <w:tc>
          <w:tcPr>
            <w:tcW w:w="1310" w:type="dxa"/>
            <w:vAlign w:val="center"/>
          </w:tcPr>
          <w:p w:rsidR="00330F08" w:rsidRDefault="002F59A7">
            <w:pPr>
              <w:jc w:val="right"/>
              <w:rPr>
                <w:color w:val="000000" w:themeColor="text1"/>
                <w:sz w:val="28"/>
                <w:szCs w:val="28"/>
              </w:rPr>
            </w:pPr>
            <w:r>
              <w:rPr>
                <w:color w:val="000000" w:themeColor="text1"/>
                <w:sz w:val="28"/>
                <w:szCs w:val="28"/>
              </w:rPr>
              <w:t>2,00</w:t>
            </w: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w:t>
            </w:r>
          </w:p>
        </w:tc>
        <w:tc>
          <w:tcPr>
            <w:tcW w:w="4076"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4" w:type="dxa"/>
            <w:vAlign w:val="center"/>
          </w:tcPr>
          <w:p w:rsidR="00330F08" w:rsidRDefault="002F59A7">
            <w:pPr>
              <w:jc w:val="center"/>
              <w:rPr>
                <w:color w:val="000000" w:themeColor="text1"/>
                <w:sz w:val="28"/>
                <w:szCs w:val="28"/>
              </w:rPr>
            </w:pPr>
            <w:r>
              <w:rPr>
                <w:color w:val="000000" w:themeColor="text1"/>
                <w:sz w:val="28"/>
                <w:szCs w:val="28"/>
              </w:rPr>
              <w:t>1</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25.000</w:t>
            </w:r>
          </w:p>
        </w:tc>
        <w:tc>
          <w:tcPr>
            <w:tcW w:w="1310" w:type="dxa"/>
            <w:vAlign w:val="center"/>
          </w:tcPr>
          <w:p w:rsidR="00330F08" w:rsidRDefault="002F59A7">
            <w:pPr>
              <w:jc w:val="right"/>
              <w:rPr>
                <w:color w:val="000000" w:themeColor="text1"/>
                <w:sz w:val="28"/>
                <w:szCs w:val="28"/>
              </w:rPr>
            </w:pPr>
            <w:r>
              <w:rPr>
                <w:color w:val="000000" w:themeColor="text1"/>
                <w:sz w:val="28"/>
                <w:szCs w:val="28"/>
              </w:rPr>
              <w:t>0,50</w:t>
            </w: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w:t>
            </w:r>
          </w:p>
        </w:tc>
        <w:tc>
          <w:tcPr>
            <w:tcW w:w="4076"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1004"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35.682</w:t>
            </w:r>
          </w:p>
        </w:tc>
        <w:tc>
          <w:tcPr>
            <w:tcW w:w="1310" w:type="dxa"/>
            <w:vAlign w:val="center"/>
          </w:tcPr>
          <w:p w:rsidR="00330F08" w:rsidRDefault="002F59A7">
            <w:pPr>
              <w:jc w:val="right"/>
              <w:rPr>
                <w:color w:val="000000" w:themeColor="text1"/>
                <w:sz w:val="28"/>
                <w:szCs w:val="28"/>
              </w:rPr>
            </w:pPr>
            <w:r>
              <w:rPr>
                <w:color w:val="000000" w:themeColor="text1"/>
                <w:sz w:val="28"/>
                <w:szCs w:val="28"/>
              </w:rPr>
              <w:t>2,00</w:t>
            </w:r>
          </w:p>
        </w:tc>
      </w:tr>
      <w:tr w:rsidR="00330F08">
        <w:trPr>
          <w:trHeight w:val="454"/>
          <w:jc w:val="center"/>
        </w:trPr>
        <w:tc>
          <w:tcPr>
            <w:tcW w:w="759" w:type="dxa"/>
            <w:vAlign w:val="center"/>
          </w:tcPr>
          <w:p w:rsidR="00330F08" w:rsidRDefault="002F59A7">
            <w:pPr>
              <w:jc w:val="center"/>
              <w:rPr>
                <w:color w:val="000000" w:themeColor="text1"/>
                <w:sz w:val="28"/>
                <w:szCs w:val="28"/>
              </w:rPr>
            </w:pPr>
            <w:r>
              <w:rPr>
                <w:color w:val="000000" w:themeColor="text1"/>
                <w:sz w:val="28"/>
                <w:szCs w:val="28"/>
              </w:rPr>
              <w:t>-</w:t>
            </w:r>
          </w:p>
        </w:tc>
        <w:tc>
          <w:tcPr>
            <w:tcW w:w="4076"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1004" w:type="dxa"/>
            <w:vAlign w:val="center"/>
          </w:tcPr>
          <w:p w:rsidR="00330F08" w:rsidRDefault="002F59A7">
            <w:pPr>
              <w:jc w:val="center"/>
              <w:rPr>
                <w:color w:val="000000" w:themeColor="text1"/>
                <w:sz w:val="28"/>
                <w:szCs w:val="28"/>
              </w:rPr>
            </w:pPr>
            <w:r>
              <w:rPr>
                <w:color w:val="000000" w:themeColor="text1"/>
                <w:sz w:val="28"/>
                <w:szCs w:val="28"/>
              </w:rPr>
              <w:t>2,2</w:t>
            </w:r>
          </w:p>
        </w:tc>
        <w:tc>
          <w:tcPr>
            <w:tcW w:w="1308" w:type="dxa"/>
            <w:noWrap/>
            <w:vAlign w:val="center"/>
          </w:tcPr>
          <w:p w:rsidR="00330F08" w:rsidRDefault="002F59A7">
            <w:pPr>
              <w:jc w:val="right"/>
              <w:rPr>
                <w:color w:val="000000" w:themeColor="text1"/>
                <w:sz w:val="28"/>
                <w:szCs w:val="28"/>
              </w:rPr>
            </w:pPr>
            <w:r>
              <w:rPr>
                <w:color w:val="000000" w:themeColor="text1"/>
                <w:sz w:val="28"/>
                <w:szCs w:val="28"/>
              </w:rPr>
              <w:t>2.043</w:t>
            </w:r>
          </w:p>
        </w:tc>
        <w:tc>
          <w:tcPr>
            <w:tcW w:w="1310" w:type="dxa"/>
            <w:vAlign w:val="center"/>
          </w:tcPr>
          <w:p w:rsidR="00330F08" w:rsidRDefault="002F59A7">
            <w:pPr>
              <w:jc w:val="right"/>
              <w:rPr>
                <w:color w:val="000000" w:themeColor="text1"/>
                <w:sz w:val="28"/>
                <w:szCs w:val="28"/>
              </w:rPr>
            </w:pPr>
            <w:r>
              <w:rPr>
                <w:color w:val="000000" w:themeColor="text1"/>
                <w:sz w:val="28"/>
                <w:szCs w:val="28"/>
              </w:rPr>
              <w:t>0,17</w:t>
            </w:r>
          </w:p>
        </w:tc>
      </w:tr>
    </w:tbl>
    <w:p w:rsidR="00330F08" w:rsidRDefault="002F59A7">
      <w:pPr>
        <w:spacing w:before="240" w:line="340" w:lineRule="atLeast"/>
        <w:ind w:firstLine="720"/>
        <w:jc w:val="both"/>
        <w:outlineLvl w:val="1"/>
        <w:rPr>
          <w:b/>
          <w:iCs/>
          <w:color w:val="000000" w:themeColor="text1"/>
          <w:spacing w:val="-4"/>
          <w:sz w:val="28"/>
          <w:szCs w:val="28"/>
        </w:rPr>
      </w:pPr>
      <w:r>
        <w:rPr>
          <w:b/>
          <w:iCs/>
          <w:color w:val="000000" w:themeColor="text1"/>
          <w:spacing w:val="-4"/>
          <w:sz w:val="28"/>
          <w:szCs w:val="28"/>
        </w:rPr>
        <w:t>Điều 7. Chỉnh lý cơ sở dữ liệu đất đai khi thực hiện sắp xếp đơn vị hành chính cấp tỉnh, cấp xã</w:t>
      </w:r>
    </w:p>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1. Định mức lao động</w:t>
      </w:r>
    </w:p>
    <w:p w:rsidR="00330F08" w:rsidRDefault="002F59A7">
      <w:pPr>
        <w:spacing w:before="120" w:line="340" w:lineRule="atLeast"/>
        <w:ind w:firstLine="720"/>
        <w:jc w:val="both"/>
        <w:outlineLvl w:val="2"/>
        <w:rPr>
          <w:b/>
          <w:iCs/>
          <w:color w:val="000000" w:themeColor="text1"/>
          <w:spacing w:val="-6"/>
          <w:sz w:val="28"/>
          <w:szCs w:val="28"/>
        </w:rPr>
      </w:pPr>
      <w:r>
        <w:rPr>
          <w:iCs/>
          <w:color w:val="000000" w:themeColor="text1"/>
          <w:spacing w:val="-6"/>
          <w:sz w:val="28"/>
          <w:szCs w:val="28"/>
        </w:rPr>
        <w:t>Việc chỉnh lý cơ sở dữ liệu đất đai được thực hiện đồng thời với việc chỉnh lý hồ sơ địa chính. Việc chỉnh lý, bổ sung vào cơ sở dữ liệu quốc gia về đất đai được tính như sau:</w:t>
      </w:r>
    </w:p>
    <w:p w:rsidR="00330F08" w:rsidRDefault="002F59A7">
      <w:pPr>
        <w:spacing w:before="120" w:line="340" w:lineRule="atLeast"/>
        <w:ind w:firstLine="720"/>
        <w:jc w:val="both"/>
        <w:rPr>
          <w:i/>
          <w:color w:val="000000" w:themeColor="text1"/>
          <w:sz w:val="28"/>
          <w:szCs w:val="28"/>
        </w:rPr>
      </w:pPr>
      <w:r>
        <w:rPr>
          <w:i/>
          <w:color w:val="000000" w:themeColor="text1"/>
          <w:sz w:val="28"/>
          <w:szCs w:val="28"/>
        </w:rPr>
        <w:t>Bảng số 34</w:t>
      </w:r>
    </w:p>
    <w:tbl>
      <w:tblPr>
        <w:tblW w:w="9288" w:type="dxa"/>
        <w:jc w:val="center"/>
        <w:tblLook w:val="04A0" w:firstRow="1" w:lastRow="0" w:firstColumn="1" w:lastColumn="0" w:noHBand="0" w:noVBand="1"/>
      </w:tblPr>
      <w:tblGrid>
        <w:gridCol w:w="762"/>
        <w:gridCol w:w="4897"/>
        <w:gridCol w:w="3629"/>
      </w:tblGrid>
      <w:tr w:rsidR="00330F08">
        <w:trPr>
          <w:trHeight w:val="624"/>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bookmarkStart w:id="23" w:name="_Hlk202539409"/>
            <w:r>
              <w:rPr>
                <w:b/>
                <w:bCs/>
                <w:color w:val="000000" w:themeColor="text1"/>
                <w:sz w:val="28"/>
                <w:szCs w:val="28"/>
              </w:rPr>
              <w:t>STT</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Công tác chuẩn bị</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1.1 Bảng số 01</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chỉnh lý cơ sở dữ liệu đất đai khi thực hiện sắp xếp đơn vị hành chí</w:t>
            </w:r>
            <w:r>
              <w:rPr>
                <w:color w:val="000000" w:themeColor="text1"/>
                <w:sz w:val="28"/>
                <w:szCs w:val="28"/>
              </w:rPr>
              <w:t>nh cấp tỉnh, cấp xã</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1.2 Bảng số 01</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 </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 xml:space="preserve">2.1 </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 xml:space="preserve">Thu thập các tài liệu, dữ liệu đất đai bao gồm: hồ sơ địa chính, bản đồ địa chính đã </w:t>
            </w:r>
            <w:r>
              <w:rPr>
                <w:color w:val="000000" w:themeColor="text1"/>
                <w:spacing w:val="-4"/>
                <w:sz w:val="28"/>
                <w:szCs w:val="28"/>
              </w:rPr>
              <w:lastRenderedPageBreak/>
              <w:t>được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lastRenderedPageBreak/>
              <w:t xml:space="preserve">Áp dụng 0,5 lần định mức tại </w:t>
            </w:r>
            <w:r>
              <w:rPr>
                <w:color w:val="000000" w:themeColor="text1"/>
                <w:sz w:val="28"/>
                <w:szCs w:val="28"/>
              </w:rPr>
              <w:lastRenderedPageBreak/>
              <w:t>Mục 2.1 Bảng số 01</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2.2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2.2 Bảng số 01</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60" w:after="60" w:line="330" w:lineRule="exact"/>
              <w:rPr>
                <w:b w:val="0"/>
                <w:bCs w:val="0"/>
                <w:color w:val="000000" w:themeColor="text1"/>
                <w:szCs w:val="28"/>
              </w:rPr>
            </w:pPr>
            <w:r>
              <w:rPr>
                <w:rFonts w:eastAsia="Times New Roman"/>
                <w:b w:val="0"/>
                <w:bCs w:val="0"/>
                <w:i w:val="0"/>
                <w:color w:val="000000" w:themeColor="text1"/>
                <w:szCs w:val="28"/>
              </w:rPr>
              <w:t>Chỉnh lý dữ liệu khôn</w:t>
            </w:r>
            <w:r>
              <w:rPr>
                <w:rFonts w:eastAsia="Times New Roman"/>
                <w:b w:val="0"/>
                <w:bCs w:val="0"/>
                <w:i w:val="0"/>
                <w:color w:val="000000" w:themeColor="text1"/>
                <w:szCs w:val="28"/>
              </w:rPr>
              <w:t>g gian đất đai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 </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đất đai nền theo địa giới hành chính mới do cơ quan có thẩm quyền phê duyệt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các Mục 1.2, 1.4, 2.1 và 2.2 Bảng số 02</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4.1.3 Bảng số 01</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Chỉnh lý dữ </w:t>
            </w:r>
            <w:r>
              <w:rPr>
                <w:color w:val="000000" w:themeColor="text1"/>
                <w:sz w:val="28"/>
                <w:szCs w:val="28"/>
              </w:rPr>
              <w:t>liệu thuộc tính địa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w:t>
            </w:r>
            <w:r>
              <w:rPr>
                <w:color w:val="000000" w:themeColor="text1"/>
                <w:sz w:val="28"/>
                <w:szCs w:val="28"/>
              </w:rPr>
              <w:t>c 5.1 và 0,2 lần mức tại mục 5.3 Bảng số 01</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dữ liệu đất đai phi cấu trúc của tài liệu về địa chính để đảm bảo liên kết tới dữ liệu thửa đất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3 Bảng số 03</w:t>
            </w:r>
          </w:p>
        </w:tc>
      </w:tr>
      <w:tr w:rsidR="00330F08">
        <w:trPr>
          <w:trHeight w:val="624"/>
          <w:jc w:val="center"/>
        </w:trPr>
        <w:tc>
          <w:tcPr>
            <w:tcW w:w="762"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10"/>
                <w:sz w:val="28"/>
                <w:szCs w:val="28"/>
              </w:rPr>
            </w:pPr>
            <w:r>
              <w:rPr>
                <w:color w:val="000000" w:themeColor="text1"/>
                <w:spacing w:val="-10"/>
                <w:sz w:val="28"/>
                <w:szCs w:val="28"/>
              </w:rPr>
              <w:t>Đối soát, tích hợp dữ liệu vào hệ thống đang quản lý, vận hành cơ sở dữ liệu đất đai ở địa phương</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0,25 lần định mức tại Mục 8.1 và mục 8.3 Bảng số 01</w:t>
            </w:r>
            <w:bookmarkEnd w:id="23"/>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2. Định mức dụng cụ lao động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35</w:t>
      </w:r>
    </w:p>
    <w:tbl>
      <w:tblPr>
        <w:tblW w:w="9288" w:type="dxa"/>
        <w:jc w:val="center"/>
        <w:tblLook w:val="04A0" w:firstRow="1" w:lastRow="0" w:firstColumn="1" w:lastColumn="0" w:noHBand="0" w:noVBand="1"/>
      </w:tblPr>
      <w:tblGrid>
        <w:gridCol w:w="762"/>
        <w:gridCol w:w="4897"/>
        <w:gridCol w:w="3629"/>
      </w:tblGrid>
      <w:tr w:rsidR="00330F08">
        <w:trPr>
          <w:trHeight w:val="624"/>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Công tác chuẩn bị</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định mức tại Mục 1.1 Bảng số 05</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chỉnh lý cơ sở dữ liệu đất đai khi thực hiện sắp xếp đơn vị hành chí</w:t>
            </w:r>
            <w:r>
              <w:rPr>
                <w:color w:val="000000" w:themeColor="text1"/>
                <w:sz w:val="28"/>
                <w:szCs w:val="28"/>
              </w:rPr>
              <w:t>nh cấp tỉnh, cấp xã</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định mức tại Mục 1.2 Bảng số 05</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 xml:space="preserve">2.1 </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các tài liệu, dữ liệu đất đai bao gồm: hồ sơ địa chính, bản đồ địa chính đã được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2.1 Bảng số 05</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2.2 Bảng số 05</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60" w:after="60" w:line="330" w:lineRule="exact"/>
              <w:rPr>
                <w:b w:val="0"/>
                <w:bCs w:val="0"/>
                <w:color w:val="000000" w:themeColor="text1"/>
                <w:szCs w:val="28"/>
              </w:rPr>
            </w:pPr>
            <w:r>
              <w:rPr>
                <w:rFonts w:eastAsia="Times New Roman"/>
                <w:b w:val="0"/>
                <w:bCs w:val="0"/>
                <w:i w:val="0"/>
                <w:color w:val="000000" w:themeColor="text1"/>
                <w:szCs w:val="28"/>
              </w:rPr>
              <w:t>Chỉnh lý dữ liệu khôn</w:t>
            </w:r>
            <w:r>
              <w:rPr>
                <w:rFonts w:eastAsia="Times New Roman"/>
                <w:b w:val="0"/>
                <w:bCs w:val="0"/>
                <w:i w:val="0"/>
                <w:color w:val="000000" w:themeColor="text1"/>
                <w:szCs w:val="28"/>
              </w:rPr>
              <w:t>g gian đất đai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 </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đất đai nền theo địa giới hành chính mới do cơ quan có thẩm quyền phê duyệt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các Mục 1.2, 1.4, 2.1 và 2.2 Bảng số 07</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4.1.3 Bảng số 05</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60" w:after="60" w:line="330" w:lineRule="exact"/>
              <w:rPr>
                <w:b w:val="0"/>
                <w:bCs w:val="0"/>
                <w:i w:val="0"/>
                <w:color w:val="000000" w:themeColor="text1"/>
                <w:szCs w:val="28"/>
              </w:rPr>
            </w:pPr>
            <w:r>
              <w:rPr>
                <w:b w:val="0"/>
                <w:bCs w:val="0"/>
                <w:i w:val="0"/>
                <w:color w:val="000000" w:themeColor="text1"/>
                <w:szCs w:val="28"/>
              </w:rPr>
              <w:t>Ch</w:t>
            </w:r>
            <w:r>
              <w:rPr>
                <w:b w:val="0"/>
                <w:bCs w:val="0"/>
                <w:i w:val="0"/>
                <w:color w:val="000000" w:themeColor="text1"/>
                <w:szCs w:val="28"/>
              </w:rPr>
              <w:t>ỉ</w:t>
            </w:r>
            <w:r>
              <w:rPr>
                <w:b w:val="0"/>
                <w:bCs w:val="0"/>
                <w:i w:val="0"/>
                <w:color w:val="000000" w:themeColor="text1"/>
                <w:szCs w:val="28"/>
              </w:rPr>
              <w:t>nh lý d</w:t>
            </w:r>
            <w:r>
              <w:rPr>
                <w:b w:val="0"/>
                <w:bCs w:val="0"/>
                <w:i w:val="0"/>
                <w:color w:val="000000" w:themeColor="text1"/>
                <w:szCs w:val="28"/>
              </w:rPr>
              <w:t>ữ</w:t>
            </w:r>
            <w:r>
              <w:rPr>
                <w:b w:val="0"/>
                <w:bCs w:val="0"/>
                <w:i w:val="0"/>
                <w:color w:val="000000" w:themeColor="text1"/>
                <w:szCs w:val="28"/>
              </w:rPr>
              <w:t xml:space="preserve"> </w:t>
            </w:r>
            <w:r>
              <w:rPr>
                <w:b w:val="0"/>
                <w:bCs w:val="0"/>
                <w:i w:val="0"/>
                <w:color w:val="000000" w:themeColor="text1"/>
                <w:szCs w:val="28"/>
              </w:rPr>
              <w:t>li</w:t>
            </w:r>
            <w:r>
              <w:rPr>
                <w:b w:val="0"/>
                <w:bCs w:val="0"/>
                <w:i w:val="0"/>
                <w:color w:val="000000" w:themeColor="text1"/>
                <w:szCs w:val="28"/>
              </w:rPr>
              <w:t>ệ</w:t>
            </w:r>
            <w:r>
              <w:rPr>
                <w:b w:val="0"/>
                <w:bCs w:val="0"/>
                <w:i w:val="0"/>
                <w:color w:val="000000" w:themeColor="text1"/>
                <w:szCs w:val="28"/>
              </w:rPr>
              <w:t>u thu</w:t>
            </w:r>
            <w:r>
              <w:rPr>
                <w:b w:val="0"/>
                <w:bCs w:val="0"/>
                <w:i w:val="0"/>
                <w:color w:val="000000" w:themeColor="text1"/>
                <w:szCs w:val="28"/>
              </w:rPr>
              <w:t>ộ</w:t>
            </w:r>
            <w:r>
              <w:rPr>
                <w:b w:val="0"/>
                <w:bCs w:val="0"/>
                <w:i w:val="0"/>
                <w:color w:val="000000" w:themeColor="text1"/>
                <w:szCs w:val="28"/>
              </w:rPr>
              <w:t>c tính đ</w:t>
            </w:r>
            <w:r>
              <w:rPr>
                <w:b w:val="0"/>
                <w:bCs w:val="0"/>
                <w:i w:val="0"/>
                <w:color w:val="000000" w:themeColor="text1"/>
                <w:szCs w:val="28"/>
              </w:rPr>
              <w:t>ị</w:t>
            </w:r>
            <w:r>
              <w:rPr>
                <w:b w:val="0"/>
                <w:bCs w:val="0"/>
                <w:i w:val="0"/>
                <w:color w:val="000000" w:themeColor="text1"/>
                <w:szCs w:val="28"/>
              </w:rPr>
              <w:t>a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w:t>
            </w:r>
            <w:r>
              <w:rPr>
                <w:color w:val="000000" w:themeColor="text1"/>
                <w:sz w:val="28"/>
                <w:szCs w:val="28"/>
              </w:rPr>
              <w:t>c 5.1 và 0,2 lần mức tại mục 5.3 Bảng số 05</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dữ liệu đất đai phi cấu trúc của tài liệu về địa chính để đảm bảo liên kết tới dữ liệu thửa đất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3 Bảng số 08</w:t>
            </w:r>
          </w:p>
        </w:tc>
      </w:tr>
      <w:tr w:rsidR="00330F08">
        <w:trPr>
          <w:trHeight w:val="624"/>
          <w:jc w:val="center"/>
        </w:trPr>
        <w:tc>
          <w:tcPr>
            <w:tcW w:w="762"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12"/>
                <w:sz w:val="28"/>
                <w:szCs w:val="28"/>
              </w:rPr>
            </w:pPr>
            <w:r>
              <w:rPr>
                <w:color w:val="000000" w:themeColor="text1"/>
                <w:spacing w:val="-12"/>
                <w:sz w:val="28"/>
                <w:szCs w:val="28"/>
              </w:rPr>
              <w:t>Đối soát, tích hợp dữ liệu vào hệ thống đang quản lý, vận hành cơ sở dữ liệu đất đai ở địa phương</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0,25 lần định mức tại Mục 8.1 và mục 8.3 Bảng số 08</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lastRenderedPageBreak/>
        <w:t>3. Định mức tiêu hao vật liệu</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36</w:t>
      </w:r>
    </w:p>
    <w:tbl>
      <w:tblPr>
        <w:tblW w:w="9288" w:type="dxa"/>
        <w:jc w:val="center"/>
        <w:tblLook w:val="04A0" w:firstRow="1" w:lastRow="0" w:firstColumn="1" w:lastColumn="0" w:noHBand="0" w:noVBand="1"/>
      </w:tblPr>
      <w:tblGrid>
        <w:gridCol w:w="762"/>
        <w:gridCol w:w="4897"/>
        <w:gridCol w:w="3629"/>
      </w:tblGrid>
      <w:tr w:rsidR="00330F08">
        <w:trPr>
          <w:trHeight w:val="680"/>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Công tác chuẩn bị</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định mức tại Mục 1.1 Bảng số 10</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chỉnh lý cơ sở dữ liệu đất đai khi thực hiện sắp xếp đơn vị hành chính cấp tỉnh, cấp xã</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định mức tại Mục 1.2 Bảng số 10</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w:t>
            </w:r>
            <w:r>
              <w:rPr>
                <w:color w:val="000000" w:themeColor="text1"/>
                <w:sz w:val="28"/>
                <w:szCs w:val="28"/>
              </w:rPr>
              <w:t>, dữ liệu</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 xml:space="preserve">2.1 </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Thu thập các tài liệu, dữ liệu đất đai bao gồm: hồ sơ địa chính, bản đồ địa chính đã được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2.1 Bảng số 10</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2.2 Bảng số 10</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60" w:after="60" w:line="330" w:lineRule="exact"/>
              <w:rPr>
                <w:b w:val="0"/>
                <w:bCs w:val="0"/>
                <w:color w:val="000000" w:themeColor="text1"/>
                <w:szCs w:val="28"/>
              </w:rPr>
            </w:pPr>
            <w:r>
              <w:rPr>
                <w:rFonts w:eastAsia="Times New Roman"/>
                <w:b w:val="0"/>
                <w:bCs w:val="0"/>
                <w:i w:val="0"/>
                <w:color w:val="000000" w:themeColor="text1"/>
                <w:szCs w:val="28"/>
              </w:rPr>
              <w:t>Chỉnh lý dữ liệu không gian đất đai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 </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đất</w:t>
            </w:r>
            <w:r>
              <w:rPr>
                <w:color w:val="000000" w:themeColor="text1"/>
                <w:sz w:val="28"/>
                <w:szCs w:val="28"/>
              </w:rPr>
              <w:t xml:space="preserve"> đai nền theo địa giới hành chính mới do cơ quan có thẩm quyền phê duyệt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các Mục 1.2, 1.4, 2.1 và 2.2 Bảng số 12</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của thửa đất, tài sản gắn liền với đất: cập nhật, bổ sung các thông tin về mã đơn vị hành</w:t>
            </w:r>
            <w:r>
              <w:rPr>
                <w:color w:val="000000" w:themeColor="text1"/>
                <w:sz w:val="28"/>
                <w:szCs w:val="28"/>
              </w:rPr>
              <w:t xml:space="preserve"> chính cấp xã,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4.1.3 Bảng số 10</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60" w:after="60" w:line="330" w:lineRule="exact"/>
              <w:rPr>
                <w:b w:val="0"/>
                <w:bCs w:val="0"/>
                <w:i w:val="0"/>
                <w:color w:val="000000" w:themeColor="text1"/>
                <w:szCs w:val="28"/>
              </w:rPr>
            </w:pPr>
            <w:r>
              <w:rPr>
                <w:b w:val="0"/>
                <w:bCs w:val="0"/>
                <w:i w:val="0"/>
                <w:color w:val="000000" w:themeColor="text1"/>
                <w:szCs w:val="28"/>
              </w:rPr>
              <w:t>Ch</w:t>
            </w:r>
            <w:r>
              <w:rPr>
                <w:b w:val="0"/>
                <w:bCs w:val="0"/>
                <w:i w:val="0"/>
                <w:color w:val="000000" w:themeColor="text1"/>
                <w:szCs w:val="28"/>
              </w:rPr>
              <w:t>ỉ</w:t>
            </w:r>
            <w:r>
              <w:rPr>
                <w:b w:val="0"/>
                <w:bCs w:val="0"/>
                <w:i w:val="0"/>
                <w:color w:val="000000" w:themeColor="text1"/>
                <w:szCs w:val="28"/>
              </w:rPr>
              <w:t>nh lý d</w:t>
            </w:r>
            <w:r>
              <w:rPr>
                <w:b w:val="0"/>
                <w:bCs w:val="0"/>
                <w:i w:val="0"/>
                <w:color w:val="000000" w:themeColor="text1"/>
                <w:szCs w:val="28"/>
              </w:rPr>
              <w:t>ữ</w:t>
            </w:r>
            <w:r>
              <w:rPr>
                <w:b w:val="0"/>
                <w:bCs w:val="0"/>
                <w:i w:val="0"/>
                <w:color w:val="000000" w:themeColor="text1"/>
                <w:szCs w:val="28"/>
              </w:rPr>
              <w:t xml:space="preserve"> li</w:t>
            </w:r>
            <w:r>
              <w:rPr>
                <w:b w:val="0"/>
                <w:bCs w:val="0"/>
                <w:i w:val="0"/>
                <w:color w:val="000000" w:themeColor="text1"/>
                <w:szCs w:val="28"/>
              </w:rPr>
              <w:t>ệ</w:t>
            </w:r>
            <w:r>
              <w:rPr>
                <w:b w:val="0"/>
                <w:bCs w:val="0"/>
                <w:i w:val="0"/>
                <w:color w:val="000000" w:themeColor="text1"/>
                <w:szCs w:val="28"/>
              </w:rPr>
              <w:t>u thu</w:t>
            </w:r>
            <w:r>
              <w:rPr>
                <w:b w:val="0"/>
                <w:bCs w:val="0"/>
                <w:i w:val="0"/>
                <w:color w:val="000000" w:themeColor="text1"/>
                <w:szCs w:val="28"/>
              </w:rPr>
              <w:t>ộ</w:t>
            </w:r>
            <w:r>
              <w:rPr>
                <w:b w:val="0"/>
                <w:bCs w:val="0"/>
                <w:i w:val="0"/>
                <w:color w:val="000000" w:themeColor="text1"/>
                <w:szCs w:val="28"/>
              </w:rPr>
              <w:t>c tính đ</w:t>
            </w:r>
            <w:r>
              <w:rPr>
                <w:b w:val="0"/>
                <w:bCs w:val="0"/>
                <w:i w:val="0"/>
                <w:color w:val="000000" w:themeColor="text1"/>
                <w:szCs w:val="28"/>
              </w:rPr>
              <w:t>ị</w:t>
            </w:r>
            <w:r>
              <w:rPr>
                <w:b w:val="0"/>
                <w:bCs w:val="0"/>
                <w:i w:val="0"/>
                <w:color w:val="000000" w:themeColor="text1"/>
                <w:szCs w:val="28"/>
              </w:rPr>
              <w:t>a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Áp dụng định mức tại Mục 5.1 và 0,2 lần mức tại mục </w:t>
            </w:r>
            <w:r>
              <w:rPr>
                <w:color w:val="000000" w:themeColor="text1"/>
                <w:sz w:val="28"/>
                <w:szCs w:val="28"/>
              </w:rPr>
              <w:t>5.3 Bảng số 10</w:t>
            </w:r>
          </w:p>
        </w:tc>
      </w:tr>
      <w:tr w:rsidR="00330F08">
        <w:trPr>
          <w:trHeight w:val="680"/>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5</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dữ liệu đất đai phi cấu trúc của tài liệu về địa chính để đảm bảo liên kết tới dữ liệu thửa đất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3 Bảng số 13</w:t>
            </w:r>
          </w:p>
        </w:tc>
      </w:tr>
      <w:tr w:rsidR="00330F08">
        <w:trPr>
          <w:trHeight w:val="680"/>
          <w:jc w:val="center"/>
        </w:trPr>
        <w:tc>
          <w:tcPr>
            <w:tcW w:w="762"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soát, tích hợp dữ liệu vào hệ thống đang quản lý, vận hành cơ sở dữ liệu đất đai ở địa phương</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0,25 lần định mức tại Mục 8.1 và mục 8.3 Bảng số 10</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4. Định mức tiêu hao năng lượng</w:t>
      </w:r>
    </w:p>
    <w:p w:rsidR="00330F08" w:rsidRDefault="002F59A7">
      <w:pPr>
        <w:spacing w:before="120" w:line="340" w:lineRule="atLeast"/>
        <w:ind w:firstLine="720"/>
        <w:outlineLvl w:val="4"/>
        <w:rPr>
          <w:iCs/>
          <w:color w:val="000000" w:themeColor="text1"/>
          <w:sz w:val="28"/>
          <w:szCs w:val="28"/>
        </w:rPr>
      </w:pPr>
      <w:r>
        <w:rPr>
          <w:i/>
          <w:color w:val="000000" w:themeColor="text1"/>
          <w:sz w:val="28"/>
          <w:szCs w:val="28"/>
        </w:rPr>
        <w:t>Bảng số 37</w:t>
      </w:r>
    </w:p>
    <w:tbl>
      <w:tblPr>
        <w:tblW w:w="9288" w:type="dxa"/>
        <w:jc w:val="center"/>
        <w:tblLook w:val="04A0" w:firstRow="1" w:lastRow="0" w:firstColumn="1" w:lastColumn="0" w:noHBand="0" w:noVBand="1"/>
      </w:tblPr>
      <w:tblGrid>
        <w:gridCol w:w="762"/>
        <w:gridCol w:w="4897"/>
        <w:gridCol w:w="3629"/>
      </w:tblGrid>
      <w:tr w:rsidR="00330F08">
        <w:trPr>
          <w:trHeight w:val="624"/>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Công tác chuẩn bị</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định mức tại Mục 1.1 Bảng số 14</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chỉnh lý cơ sở dữ liệu đất đai khi thực hiện sắp xếp đơn vị hành ch</w:t>
            </w:r>
            <w:r>
              <w:rPr>
                <w:color w:val="000000" w:themeColor="text1"/>
                <w:sz w:val="28"/>
                <w:szCs w:val="28"/>
              </w:rPr>
              <w:t>ính cấp tỉnh, cấp xã</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định mức tại Mục 1.2 Bảng số 14</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 xml:space="preserve">2.1 </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Thu thập các tài liệu, dữ liệu đất đai bao gồm: hồ sơ địa chính, bản đồ địa chính đã được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2.1 Bảng số 14</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2.2 Bảng số 14</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60" w:after="60" w:line="330" w:lineRule="exact"/>
              <w:rPr>
                <w:b w:val="0"/>
                <w:bCs w:val="0"/>
                <w:color w:val="000000" w:themeColor="text1"/>
                <w:szCs w:val="28"/>
              </w:rPr>
            </w:pPr>
            <w:r>
              <w:rPr>
                <w:rFonts w:eastAsia="Times New Roman"/>
                <w:b w:val="0"/>
                <w:bCs w:val="0"/>
                <w:i w:val="0"/>
                <w:color w:val="000000" w:themeColor="text1"/>
                <w:szCs w:val="28"/>
              </w:rPr>
              <w:t>Chỉnh lý dữ liệu không gian đất đai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 </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đất đai nền theo địa giới hành chính mới do cơ quan có thẩm quyền phê duyệt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các Mục 1.2, 1.4, 2.1 và 2.2 Bảng số 15</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4.1.3 Bảng số 14</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4</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60" w:after="60" w:line="330" w:lineRule="exact"/>
              <w:rPr>
                <w:b w:val="0"/>
                <w:bCs w:val="0"/>
                <w:i w:val="0"/>
                <w:color w:val="000000" w:themeColor="text1"/>
                <w:szCs w:val="28"/>
              </w:rPr>
            </w:pPr>
            <w:r>
              <w:rPr>
                <w:b w:val="0"/>
                <w:bCs w:val="0"/>
                <w:i w:val="0"/>
                <w:color w:val="000000" w:themeColor="text1"/>
                <w:szCs w:val="28"/>
              </w:rPr>
              <w:t>Ch</w:t>
            </w:r>
            <w:r>
              <w:rPr>
                <w:b w:val="0"/>
                <w:bCs w:val="0"/>
                <w:i w:val="0"/>
                <w:color w:val="000000" w:themeColor="text1"/>
                <w:szCs w:val="28"/>
              </w:rPr>
              <w:t>ỉ</w:t>
            </w:r>
            <w:r>
              <w:rPr>
                <w:b w:val="0"/>
                <w:bCs w:val="0"/>
                <w:i w:val="0"/>
                <w:color w:val="000000" w:themeColor="text1"/>
                <w:szCs w:val="28"/>
              </w:rPr>
              <w:t>nh lý d</w:t>
            </w:r>
            <w:r>
              <w:rPr>
                <w:b w:val="0"/>
                <w:bCs w:val="0"/>
                <w:i w:val="0"/>
                <w:color w:val="000000" w:themeColor="text1"/>
                <w:szCs w:val="28"/>
              </w:rPr>
              <w:t>ữ</w:t>
            </w:r>
            <w:r>
              <w:rPr>
                <w:b w:val="0"/>
                <w:bCs w:val="0"/>
                <w:i w:val="0"/>
                <w:color w:val="000000" w:themeColor="text1"/>
                <w:szCs w:val="28"/>
              </w:rPr>
              <w:t xml:space="preserve"> </w:t>
            </w:r>
            <w:r>
              <w:rPr>
                <w:b w:val="0"/>
                <w:bCs w:val="0"/>
                <w:i w:val="0"/>
                <w:color w:val="000000" w:themeColor="text1"/>
                <w:szCs w:val="28"/>
              </w:rPr>
              <w:t>li</w:t>
            </w:r>
            <w:r>
              <w:rPr>
                <w:b w:val="0"/>
                <w:bCs w:val="0"/>
                <w:i w:val="0"/>
                <w:color w:val="000000" w:themeColor="text1"/>
                <w:szCs w:val="28"/>
              </w:rPr>
              <w:t>ệ</w:t>
            </w:r>
            <w:r>
              <w:rPr>
                <w:b w:val="0"/>
                <w:bCs w:val="0"/>
                <w:i w:val="0"/>
                <w:color w:val="000000" w:themeColor="text1"/>
                <w:szCs w:val="28"/>
              </w:rPr>
              <w:t>u thu</w:t>
            </w:r>
            <w:r>
              <w:rPr>
                <w:b w:val="0"/>
                <w:bCs w:val="0"/>
                <w:i w:val="0"/>
                <w:color w:val="000000" w:themeColor="text1"/>
                <w:szCs w:val="28"/>
              </w:rPr>
              <w:t>ộ</w:t>
            </w:r>
            <w:r>
              <w:rPr>
                <w:b w:val="0"/>
                <w:bCs w:val="0"/>
                <w:i w:val="0"/>
                <w:color w:val="000000" w:themeColor="text1"/>
                <w:szCs w:val="28"/>
              </w:rPr>
              <w:t>c tính đ</w:t>
            </w:r>
            <w:r>
              <w:rPr>
                <w:b w:val="0"/>
                <w:bCs w:val="0"/>
                <w:i w:val="0"/>
                <w:color w:val="000000" w:themeColor="text1"/>
                <w:szCs w:val="28"/>
              </w:rPr>
              <w:t>ị</w:t>
            </w:r>
            <w:r>
              <w:rPr>
                <w:b w:val="0"/>
                <w:bCs w:val="0"/>
                <w:i w:val="0"/>
                <w:color w:val="000000" w:themeColor="text1"/>
                <w:szCs w:val="28"/>
              </w:rPr>
              <w:t>a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w:t>
            </w:r>
            <w:r>
              <w:rPr>
                <w:color w:val="000000" w:themeColor="text1"/>
                <w:sz w:val="28"/>
                <w:szCs w:val="28"/>
              </w:rPr>
              <w:t>c 5.1 và 0,2 lần mức tại mục 5.3 Bảng số 14</w:t>
            </w:r>
          </w:p>
        </w:tc>
      </w:tr>
      <w:tr w:rsidR="00330F08">
        <w:trPr>
          <w:trHeight w:val="624"/>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dữ liệu đất đai phi cấu trúc của tài liệu về địa chính để đảm bảo liên kết tới dữ liệu thửa đất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3 Bảng số 16</w:t>
            </w:r>
          </w:p>
        </w:tc>
      </w:tr>
      <w:tr w:rsidR="00330F08">
        <w:trPr>
          <w:trHeight w:val="624"/>
          <w:jc w:val="center"/>
        </w:trPr>
        <w:tc>
          <w:tcPr>
            <w:tcW w:w="762"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soát, tích hợp dữ liệu vào hệ thống đang quản lý, vận hành cơ sở dữ liệu đất đai ở địa phương</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0,25 lần định mức tại Mục 8.1 và mục 8.3 Bảng số 14</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5. Định mức sử dụng máy móc, thiết bị</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38</w:t>
      </w:r>
    </w:p>
    <w:tbl>
      <w:tblPr>
        <w:tblW w:w="9288" w:type="dxa"/>
        <w:jc w:val="center"/>
        <w:tblLook w:val="04A0" w:firstRow="1" w:lastRow="0" w:firstColumn="1" w:lastColumn="0" w:noHBand="0" w:noVBand="1"/>
      </w:tblPr>
      <w:tblGrid>
        <w:gridCol w:w="762"/>
        <w:gridCol w:w="4897"/>
        <w:gridCol w:w="3629"/>
      </w:tblGrid>
      <w:tr w:rsidR="00330F08">
        <w:trPr>
          <w:trHeight w:val="386"/>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Công tác chuẩn bị</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định mức tại Mục 1.1 Bảng số 17</w:t>
            </w: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chỉnh lý cơ sở dữ liệu đất đai khi thực hiện sắp xếp đơn vị hành chính cấp tỉnh, cấp xã</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định mức tại Mục 1.2 Bảng số 17</w:t>
            </w: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w:t>
            </w:r>
            <w:r>
              <w:rPr>
                <w:color w:val="000000" w:themeColor="text1"/>
                <w:sz w:val="28"/>
                <w:szCs w:val="28"/>
              </w:rPr>
              <w:t>, dữ liệu</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 xml:space="preserve">2.1 </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các tài liệu, dữ liệu đất đai bao gồm: hồ sơ địa chính, bản đồ địa chính đã được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2.1 Bảng số 17</w:t>
            </w: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0,5 lần định mức tại Mục 2.2 Bảng số 17</w:t>
            </w:r>
          </w:p>
        </w:tc>
      </w:tr>
      <w:tr w:rsidR="00330F08">
        <w:trPr>
          <w:trHeight w:val="493"/>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40" w:after="40" w:line="240" w:lineRule="auto"/>
              <w:rPr>
                <w:b w:val="0"/>
                <w:bCs w:val="0"/>
                <w:color w:val="000000" w:themeColor="text1"/>
                <w:szCs w:val="28"/>
              </w:rPr>
            </w:pPr>
            <w:r>
              <w:rPr>
                <w:rFonts w:eastAsia="Times New Roman"/>
                <w:b w:val="0"/>
                <w:bCs w:val="0"/>
                <w:i w:val="0"/>
                <w:color w:val="000000" w:themeColor="text1"/>
                <w:szCs w:val="28"/>
              </w:rPr>
              <w:t>Chỉnh lý dữ liệu không gian đất đai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 </w:t>
            </w: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Chỉnh lý dữ liệu không gian đất đai nền theo địa giới hành chính mới do cơ quan </w:t>
            </w:r>
            <w:r>
              <w:rPr>
                <w:color w:val="000000" w:themeColor="text1"/>
                <w:sz w:val="28"/>
                <w:szCs w:val="28"/>
              </w:rPr>
              <w:lastRenderedPageBreak/>
              <w:t>có thẩm quyền phê duyệt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lastRenderedPageBreak/>
              <w:t xml:space="preserve">Áp dụng định mức tại các Mục 1.2, 1.4, 2.1 và 2.2 Bảng </w:t>
            </w:r>
            <w:r>
              <w:rPr>
                <w:color w:val="000000" w:themeColor="text1"/>
                <w:sz w:val="28"/>
                <w:szCs w:val="28"/>
              </w:rPr>
              <w:lastRenderedPageBreak/>
              <w:t>số 18</w:t>
            </w: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3.2</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4.1.3 Bảng số 17</w:t>
            </w: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pStyle w:val="Heading4"/>
              <w:spacing w:before="40" w:after="40" w:line="240" w:lineRule="auto"/>
              <w:rPr>
                <w:b w:val="0"/>
                <w:bCs w:val="0"/>
                <w:i w:val="0"/>
                <w:color w:val="000000" w:themeColor="text1"/>
                <w:szCs w:val="28"/>
              </w:rPr>
            </w:pPr>
            <w:r>
              <w:rPr>
                <w:b w:val="0"/>
                <w:bCs w:val="0"/>
                <w:i w:val="0"/>
                <w:color w:val="000000" w:themeColor="text1"/>
                <w:szCs w:val="28"/>
              </w:rPr>
              <w:t>Ch</w:t>
            </w:r>
            <w:r>
              <w:rPr>
                <w:b w:val="0"/>
                <w:bCs w:val="0"/>
                <w:i w:val="0"/>
                <w:color w:val="000000" w:themeColor="text1"/>
                <w:szCs w:val="28"/>
              </w:rPr>
              <w:t>ỉ</w:t>
            </w:r>
            <w:r>
              <w:rPr>
                <w:b w:val="0"/>
                <w:bCs w:val="0"/>
                <w:i w:val="0"/>
                <w:color w:val="000000" w:themeColor="text1"/>
                <w:szCs w:val="28"/>
              </w:rPr>
              <w:t>nh lý d</w:t>
            </w:r>
            <w:r>
              <w:rPr>
                <w:b w:val="0"/>
                <w:bCs w:val="0"/>
                <w:i w:val="0"/>
                <w:color w:val="000000" w:themeColor="text1"/>
                <w:szCs w:val="28"/>
              </w:rPr>
              <w:t>ữ</w:t>
            </w:r>
            <w:r>
              <w:rPr>
                <w:b w:val="0"/>
                <w:bCs w:val="0"/>
                <w:i w:val="0"/>
                <w:color w:val="000000" w:themeColor="text1"/>
                <w:szCs w:val="28"/>
              </w:rPr>
              <w:t xml:space="preserve"> </w:t>
            </w:r>
            <w:r>
              <w:rPr>
                <w:b w:val="0"/>
                <w:bCs w:val="0"/>
                <w:i w:val="0"/>
                <w:color w:val="000000" w:themeColor="text1"/>
                <w:szCs w:val="28"/>
              </w:rPr>
              <w:t>li</w:t>
            </w:r>
            <w:r>
              <w:rPr>
                <w:b w:val="0"/>
                <w:bCs w:val="0"/>
                <w:i w:val="0"/>
                <w:color w:val="000000" w:themeColor="text1"/>
                <w:szCs w:val="28"/>
              </w:rPr>
              <w:t>ệ</w:t>
            </w:r>
            <w:r>
              <w:rPr>
                <w:b w:val="0"/>
                <w:bCs w:val="0"/>
                <w:i w:val="0"/>
                <w:color w:val="000000" w:themeColor="text1"/>
                <w:szCs w:val="28"/>
              </w:rPr>
              <w:t>u thu</w:t>
            </w:r>
            <w:r>
              <w:rPr>
                <w:b w:val="0"/>
                <w:bCs w:val="0"/>
                <w:i w:val="0"/>
                <w:color w:val="000000" w:themeColor="text1"/>
                <w:szCs w:val="28"/>
              </w:rPr>
              <w:t>ộ</w:t>
            </w:r>
            <w:r>
              <w:rPr>
                <w:b w:val="0"/>
                <w:bCs w:val="0"/>
                <w:i w:val="0"/>
                <w:color w:val="000000" w:themeColor="text1"/>
                <w:szCs w:val="28"/>
              </w:rPr>
              <w:t>c tính đ</w:t>
            </w:r>
            <w:r>
              <w:rPr>
                <w:b w:val="0"/>
                <w:bCs w:val="0"/>
                <w:i w:val="0"/>
                <w:color w:val="000000" w:themeColor="text1"/>
                <w:szCs w:val="28"/>
              </w:rPr>
              <w:t>ị</w:t>
            </w:r>
            <w:r>
              <w:rPr>
                <w:b w:val="0"/>
                <w:bCs w:val="0"/>
                <w:i w:val="0"/>
                <w:color w:val="000000" w:themeColor="text1"/>
                <w:szCs w:val="28"/>
              </w:rPr>
              <w:t>a chính</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both"/>
              <w:rPr>
                <w:color w:val="000000" w:themeColor="text1"/>
                <w:sz w:val="28"/>
                <w:szCs w:val="28"/>
              </w:rPr>
            </w:pP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w:t>
            </w:r>
            <w:r>
              <w:rPr>
                <w:color w:val="000000" w:themeColor="text1"/>
                <w:sz w:val="28"/>
                <w:szCs w:val="28"/>
              </w:rPr>
              <w:t>c 5.1 và 0,2 lần mức tại mục 5.3 Bảng số 17</w:t>
            </w:r>
          </w:p>
        </w:tc>
      </w:tr>
      <w:tr w:rsidR="00330F08">
        <w:trPr>
          <w:trHeight w:val="495"/>
          <w:jc w:val="center"/>
        </w:trPr>
        <w:tc>
          <w:tcPr>
            <w:tcW w:w="76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8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Cập nhật dữ liệu đất đai phi cấu trúc của tài liệu về địa chính để đảm bảo liên kết tới dữ liệu thửa đất</w:t>
            </w:r>
          </w:p>
        </w:tc>
        <w:tc>
          <w:tcPr>
            <w:tcW w:w="36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định mức tại Mục 3 Bảng số 19</w:t>
            </w:r>
          </w:p>
        </w:tc>
      </w:tr>
      <w:tr w:rsidR="00330F08">
        <w:trPr>
          <w:trHeight w:val="495"/>
          <w:jc w:val="center"/>
        </w:trPr>
        <w:tc>
          <w:tcPr>
            <w:tcW w:w="762"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8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soát, tích hợp dữ liệu vào hệ thống đang quản lý, vận hành cơ sở dữ liệu đất đai ở địa phương</w:t>
            </w:r>
          </w:p>
        </w:tc>
        <w:tc>
          <w:tcPr>
            <w:tcW w:w="3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Áp dụng 0,25 lần định mức tại Mục 8.1 và mục 8.3 Bảng số 17</w:t>
            </w:r>
          </w:p>
        </w:tc>
      </w:tr>
    </w:tbl>
    <w:p w:rsidR="00330F08" w:rsidRDefault="002F59A7">
      <w:pPr>
        <w:spacing w:before="60" w:line="340" w:lineRule="atLeast"/>
        <w:ind w:firstLine="720"/>
        <w:jc w:val="both"/>
        <w:rPr>
          <w:bCs/>
          <w:color w:val="000000" w:themeColor="text1"/>
          <w:spacing w:val="-2"/>
          <w:sz w:val="28"/>
          <w:szCs w:val="28"/>
        </w:rPr>
      </w:pPr>
      <w:r>
        <w:rPr>
          <w:i/>
          <w:iCs/>
          <w:color w:val="000000" w:themeColor="text1"/>
          <w:spacing w:val="-2"/>
          <w:sz w:val="28"/>
          <w:szCs w:val="28"/>
        </w:rPr>
        <w:t>Ghi chú:</w:t>
      </w:r>
      <w:r>
        <w:rPr>
          <w:bCs/>
          <w:color w:val="000000" w:themeColor="text1"/>
          <w:spacing w:val="-2"/>
          <w:sz w:val="28"/>
          <w:szCs w:val="28"/>
        </w:rPr>
        <w:t xml:space="preserve"> Các nội dung công việc: nhập thông tin do người sử dụng đất kê khai, đăng ký và nhập bổ sung thông tin dữ liệu về giấy chứng nhận phục vụ cho việc cập nhật dữ liệu thuộc tính đối với trường hợp chỉnh lý cơ sở dữ liệu đất đai khi thực hiện sắp xếp đơn vị h</w:t>
      </w:r>
      <w:r>
        <w:rPr>
          <w:bCs/>
          <w:color w:val="000000" w:themeColor="text1"/>
          <w:spacing w:val="-2"/>
          <w:sz w:val="28"/>
          <w:szCs w:val="28"/>
        </w:rPr>
        <w:t>ành chính cấp tỉnh, cấp xã thì được tính thêm định mức thiết bị máy chủ và hệ quản trị Cơ sở dữ liệu thuộc tính tại Mục 5.3 Bảng số 17.</w:t>
      </w:r>
    </w:p>
    <w:p w:rsidR="00330F08" w:rsidRDefault="00330F08">
      <w:pPr>
        <w:rPr>
          <w:b/>
          <w:color w:val="000000" w:themeColor="text1"/>
          <w:sz w:val="28"/>
          <w:szCs w:val="28"/>
        </w:rPr>
      </w:pPr>
    </w:p>
    <w:p w:rsidR="00330F08" w:rsidRDefault="002F59A7">
      <w:pPr>
        <w:jc w:val="center"/>
        <w:outlineLvl w:val="0"/>
        <w:rPr>
          <w:b/>
          <w:color w:val="000000" w:themeColor="text1"/>
          <w:sz w:val="28"/>
          <w:szCs w:val="28"/>
        </w:rPr>
      </w:pPr>
      <w:r>
        <w:rPr>
          <w:b/>
          <w:color w:val="000000" w:themeColor="text1"/>
          <w:sz w:val="28"/>
          <w:szCs w:val="28"/>
        </w:rPr>
        <w:br w:type="page" w:clear="all"/>
      </w:r>
      <w:r>
        <w:rPr>
          <w:b/>
          <w:color w:val="000000" w:themeColor="text1"/>
          <w:sz w:val="28"/>
          <w:szCs w:val="28"/>
        </w:rPr>
        <w:lastRenderedPageBreak/>
        <w:t>Mục 2</w:t>
      </w:r>
    </w:p>
    <w:p w:rsidR="00330F08" w:rsidRDefault="002F59A7">
      <w:pPr>
        <w:jc w:val="center"/>
        <w:outlineLvl w:val="2"/>
        <w:rPr>
          <w:b/>
          <w:color w:val="000000" w:themeColor="text1"/>
          <w:sz w:val="28"/>
          <w:szCs w:val="28"/>
        </w:rPr>
      </w:pPr>
      <w:r>
        <w:rPr>
          <w:b/>
          <w:color w:val="000000" w:themeColor="text1"/>
          <w:sz w:val="28"/>
          <w:szCs w:val="28"/>
        </w:rPr>
        <w:t>XÂY DỰNG CƠ SỞ DỮ LIỆU ĐIỀU TRA, ĐÁNH GIÁ, BẢO VỆ, CẢI TẠO, PHỤC HỒI ĐẤT</w:t>
      </w:r>
    </w:p>
    <w:p w:rsidR="00330F08" w:rsidRDefault="002F59A7">
      <w:pPr>
        <w:spacing w:before="120" w:line="340" w:lineRule="atLeast"/>
        <w:ind w:firstLine="720"/>
        <w:jc w:val="both"/>
        <w:outlineLvl w:val="2"/>
        <w:rPr>
          <w:b/>
          <w:iCs/>
          <w:color w:val="000000" w:themeColor="text1"/>
          <w:spacing w:val="-6"/>
          <w:sz w:val="28"/>
          <w:szCs w:val="28"/>
        </w:rPr>
      </w:pPr>
      <w:r>
        <w:rPr>
          <w:b/>
          <w:iCs/>
          <w:color w:val="000000" w:themeColor="text1"/>
          <w:spacing w:val="-6"/>
          <w:sz w:val="28"/>
          <w:szCs w:val="28"/>
        </w:rPr>
        <w:t>Điều 8. Xây dựng cơ sở dữ liệu điều tra</w:t>
      </w:r>
      <w:r>
        <w:rPr>
          <w:b/>
          <w:iCs/>
          <w:color w:val="000000" w:themeColor="text1"/>
          <w:spacing w:val="-6"/>
          <w:sz w:val="28"/>
          <w:szCs w:val="28"/>
        </w:rPr>
        <w:t>, đánh giá, bảo vệ, cải tạo, phục hồi đất</w:t>
      </w:r>
    </w:p>
    <w:p w:rsidR="00330F08" w:rsidRDefault="002F59A7">
      <w:pPr>
        <w:spacing w:before="120" w:line="340" w:lineRule="atLeast"/>
        <w:ind w:firstLine="720"/>
        <w:jc w:val="both"/>
        <w:outlineLvl w:val="3"/>
        <w:rPr>
          <w:bCs/>
          <w:color w:val="000000" w:themeColor="text1"/>
          <w:sz w:val="28"/>
          <w:szCs w:val="28"/>
        </w:rPr>
      </w:pPr>
      <w:r>
        <w:rPr>
          <w:iCs/>
          <w:color w:val="000000" w:themeColor="text1"/>
          <w:sz w:val="28"/>
          <w:szCs w:val="28"/>
        </w:rPr>
        <w:t xml:space="preserve">1. Định mức lao động </w:t>
      </w:r>
    </w:p>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 xml:space="preserve">a) Công tác chuẩn bị; thu thập tài liệu, dữ liệu; xây dựng dữ liệu đất đai phi cấu trúc về điều tra, đánh giá, bảo vệ, cải tạo, phục </w:t>
      </w:r>
      <w:r>
        <w:rPr>
          <w:bCs/>
          <w:color w:val="000000" w:themeColor="text1"/>
          <w:sz w:val="28"/>
          <w:szCs w:val="28"/>
        </w:rPr>
        <w:t>hồi đất; xây dựng dữ liệu thuộc tính điều tra, đánh giá, bảo vệ, cải tạo, phục hồi đất; đối soát, hoàn thiện dữ liệu và xây dựng siêu dữ liệu điều tra, đánh giá, bảo vệ, cải tạo, phục hồi đất; xây dựng siêu dữ liệu địa chính; tích hợp dữ liệu vào hệ thống.</w:t>
      </w:r>
    </w:p>
    <w:p w:rsidR="00330F08" w:rsidRDefault="002F59A7">
      <w:pPr>
        <w:spacing w:before="120" w:line="340" w:lineRule="atLeast"/>
        <w:ind w:firstLine="720"/>
        <w:jc w:val="both"/>
        <w:outlineLvl w:val="3"/>
        <w:rPr>
          <w:i/>
          <w:iCs/>
          <w:color w:val="000000" w:themeColor="text1"/>
          <w:sz w:val="28"/>
          <w:szCs w:val="28"/>
        </w:rPr>
      </w:pPr>
      <w:r>
        <w:rPr>
          <w:i/>
          <w:iCs/>
          <w:color w:val="000000" w:themeColor="text1"/>
          <w:sz w:val="28"/>
          <w:szCs w:val="28"/>
        </w:rPr>
        <w:t>Bảng số 39</w:t>
      </w:r>
    </w:p>
    <w:tbl>
      <w:tblPr>
        <w:tblW w:w="8953" w:type="dxa"/>
        <w:tblInd w:w="113" w:type="dxa"/>
        <w:tblLook w:val="04A0" w:firstRow="1" w:lastRow="0" w:firstColumn="1" w:lastColumn="0" w:noHBand="0" w:noVBand="1"/>
      </w:tblPr>
      <w:tblGrid>
        <w:gridCol w:w="776"/>
        <w:gridCol w:w="4064"/>
        <w:gridCol w:w="1400"/>
        <w:gridCol w:w="1557"/>
        <w:gridCol w:w="1312"/>
      </w:tblGrid>
      <w:tr w:rsidR="00330F08">
        <w:trPr>
          <w:trHeight w:val="284"/>
          <w:tblHeader/>
        </w:trPr>
        <w:tc>
          <w:tcPr>
            <w:tcW w:w="729" w:type="dxa"/>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4064"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40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Đơn vị tính</w:t>
            </w:r>
          </w:p>
        </w:tc>
        <w:tc>
          <w:tcPr>
            <w:tcW w:w="1444"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biên</w:t>
            </w:r>
          </w:p>
        </w:tc>
        <w:tc>
          <w:tcPr>
            <w:tcW w:w="1312"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Định mức </w:t>
            </w:r>
            <w:r>
              <w:rPr>
                <w:color w:val="000000" w:themeColor="text1"/>
                <w:sz w:val="28"/>
                <w:szCs w:val="28"/>
              </w:rPr>
              <w:t>(Công)</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b/>
                <w:bCs/>
                <w:color w:val="000000" w:themeColor="text1"/>
                <w:sz w:val="28"/>
                <w:szCs w:val="28"/>
              </w:rPr>
            </w:pP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1.1</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bảo vệ, cải tạo, phục hồi đất</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Kỳ t</w:t>
            </w:r>
            <w:r>
              <w:rPr>
                <w:color w:val="000000" w:themeColor="text1"/>
                <w:sz w:val="28"/>
                <w:szCs w:val="28"/>
              </w:rPr>
              <w: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Nhóm 2 (KS2+KS4)</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5,00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1.2</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điều tra, đánh giá, bảo vệ, cải tạo, phục hồi đất</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Nhóm 2 (KS2+KS4)</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5,0</w:t>
            </w:r>
            <w:r>
              <w:rPr>
                <w:color w:val="000000" w:themeColor="text1"/>
                <w:sz w:val="28"/>
                <w:szCs w:val="28"/>
              </w:rPr>
              <w:t>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330F08">
            <w:pPr>
              <w:jc w:val="center"/>
              <w:rPr>
                <w:color w:val="000000" w:themeColor="text1"/>
                <w:sz w:val="28"/>
                <w:szCs w:val="28"/>
              </w:rPr>
            </w:pP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2.1</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thập các tài liệu, dữ liệu</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Nhóm 2 (KS2+KS4)</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8,00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Vận chuyển tài liệu thu thập đến địa điểm thực hiện số hóa</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1KTV1</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0,0072</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b/>
                <w:bCs/>
                <w:color w:val="000000" w:themeColor="text1"/>
                <w:sz w:val="28"/>
                <w:szCs w:val="28"/>
              </w:rPr>
              <w:t>3</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
                <w:bCs/>
                <w:color w:val="000000" w:themeColor="text1"/>
                <w:sz w:val="28"/>
                <w:szCs w:val="28"/>
              </w:rPr>
              <w:t>Xây dựng dữ liệu đất đai phi cấu trúc về điều tra, đánh giá, bảo vệ, cải tạo, phục hồi đất</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330F08">
            <w:pPr>
              <w:jc w:val="center"/>
              <w:rPr>
                <w:color w:val="000000" w:themeColor="text1"/>
                <w:sz w:val="28"/>
                <w:szCs w:val="28"/>
              </w:rPr>
            </w:pP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330F08">
            <w:pPr>
              <w:jc w:val="center"/>
              <w:rPr>
                <w:color w:val="000000" w:themeColor="text1"/>
                <w:sz w:val="28"/>
                <w:szCs w:val="28"/>
              </w:rPr>
            </w:pP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330F08">
            <w:pPr>
              <w:jc w:val="center"/>
              <w:rPr>
                <w:color w:val="000000" w:themeColor="text1"/>
                <w:sz w:val="28"/>
                <w:szCs w:val="28"/>
              </w:rPr>
            </w:pP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3.1</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Nhập thông tin mô tả của dữ liệu phi cấu trúc và tạo liên kết giữa dữ liệu phi cấu trúc về điều tra, </w:t>
            </w:r>
            <w:r>
              <w:rPr>
                <w:color w:val="000000" w:themeColor="text1"/>
                <w:sz w:val="28"/>
                <w:szCs w:val="28"/>
              </w:rPr>
              <w:lastRenderedPageBreak/>
              <w:t>đánh giá, bảo vệ, cải tạo, phục hồi đất với các đối tượng không gian</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lastRenderedPageBreak/>
              <w:t>Kỳ 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1KS1</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1,00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3.2</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Đối với tài liệu đã có ở dạng số mà không liên kết vớ</w:t>
            </w:r>
            <w:r>
              <w:rPr>
                <w:color w:val="000000" w:themeColor="text1"/>
                <w:sz w:val="28"/>
                <w:szCs w:val="28"/>
              </w:rPr>
              <w:t>i các đối tượng không gian thì tạo danh mục tra cứu dữ liệu phi cấu trúc trong cơ sở dữ liệu điều tra, đánh giá, bảo vệ, cải tạo, phục hồi đất</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1,00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3.3</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Vận chuyển, bàn giao tài liệu cho đơn vị quản lý hồ sơ, tài liệu</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1KTV1</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0,0072</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406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điều tra, đánh giá, bảo vệ, cải tạo, phục hồi đất</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dữ liệu thuộc tính điều tra, đánh giá, bảo vệ, cải tạo, phục hồi đất</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4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4.1.1</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Dữ liệu về quản lý bộ số liệu kết quả điều tra, đánh giá, bảo vệ, cải tạo, phục hồi đất cấp tỉnh</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14,00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4.1.2</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Dữ liệu về phiếu điều tra, đánh giá đất đai cấp tỉnh</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14,00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Đối với tài liệu, số liệu là bảng, biểu dạng số </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4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center"/>
              <w:rPr>
                <w:color w:val="000000" w:themeColor="text1"/>
                <w:sz w:val="28"/>
                <w:szCs w:val="28"/>
              </w:rPr>
            </w:pP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4.2.1</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mô hình chuyển đổi cơ sở dữ liệu điều tra, đánh giá, bảo vệ, cải tạo, phục hồi đất</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1,00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4.2.2</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6"/>
                <w:sz w:val="28"/>
                <w:szCs w:val="28"/>
              </w:rPr>
            </w:pPr>
            <w:r>
              <w:rPr>
                <w:color w:val="000000" w:themeColor="text1"/>
                <w:spacing w:val="-6"/>
                <w:sz w:val="28"/>
                <w:szCs w:val="28"/>
              </w:rPr>
              <w:t>Chuyển đổi vào cơ sở dữ liệu điều tra, đánh giá, bảo vệ, cải tạo, phục hồ</w:t>
            </w:r>
            <w:r>
              <w:rPr>
                <w:color w:val="000000" w:themeColor="text1"/>
                <w:spacing w:val="-6"/>
                <w:sz w:val="28"/>
                <w:szCs w:val="28"/>
              </w:rPr>
              <w:t>i đất</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1KS3</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3,40</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8224" w:type="dxa"/>
            <w:gridSpan w:val="4"/>
            <w:tcBorders>
              <w:top w:val="single" w:sz="4" w:space="0" w:color="auto"/>
              <w:left w:val="none" w:sz="4" w:space="0" w:color="000000"/>
              <w:bottom w:val="single" w:sz="4" w:space="0" w:color="auto"/>
              <w:right w:val="single" w:sz="4" w:space="0" w:color="000000"/>
            </w:tcBorders>
            <w:noWrap/>
            <w:vAlign w:val="center"/>
          </w:tcPr>
          <w:p w:rsidR="00330F08" w:rsidRDefault="002F59A7">
            <w:pPr>
              <w:rPr>
                <w:b/>
                <w:bCs/>
                <w:color w:val="000000" w:themeColor="text1"/>
                <w:sz w:val="28"/>
                <w:szCs w:val="28"/>
              </w:rPr>
            </w:pPr>
            <w:r>
              <w:rPr>
                <w:b/>
                <w:bCs/>
                <w:color w:val="000000" w:themeColor="text1"/>
                <w:sz w:val="28"/>
                <w:szCs w:val="28"/>
              </w:rPr>
              <w:t>Đối soát, hoàn thiện dữ liệu và xây dựng siêu dữ liệu điều tra, đánh giá, bảo vệ, cải tạo, phục hồi đất</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406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both"/>
              <w:rPr>
                <w:color w:val="000000" w:themeColor="text1"/>
                <w:sz w:val="28"/>
                <w:szCs w:val="28"/>
              </w:rPr>
            </w:pPr>
            <w:r>
              <w:rPr>
                <w:color w:val="000000" w:themeColor="text1"/>
                <w:sz w:val="28"/>
                <w:szCs w:val="28"/>
              </w:rPr>
              <w:t>Đối soát đảm bảo 100% thông tin trong cơ sở dữ liệu điều tra, đánh giá, bảo vệ, cải tạo, phục hồi đất tuân thủ theo đúng quy định về nội dung, cấu trúc, kiểu thông tin của cơ sở dữ liệu quốc gia về đất đai</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Nhóm 2 (KS2+KS4)</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10,00 </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5.2</w:t>
            </w:r>
          </w:p>
        </w:tc>
        <w:tc>
          <w:tcPr>
            <w:tcW w:w="406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both"/>
              <w:rPr>
                <w:b/>
                <w:bCs/>
                <w:color w:val="000000" w:themeColor="text1"/>
                <w:sz w:val="28"/>
                <w:szCs w:val="28"/>
              </w:rPr>
            </w:pPr>
            <w:r>
              <w:rPr>
                <w:b/>
                <w:bCs/>
                <w:color w:val="000000" w:themeColor="text1"/>
                <w:sz w:val="28"/>
                <w:szCs w:val="28"/>
              </w:rPr>
              <w:t>Xây dựng siêu dữ liệu địa chính</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5.2.1</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Thu nhận các thông tin cần thiết </w:t>
            </w:r>
            <w:r>
              <w:rPr>
                <w:color w:val="000000" w:themeColor="text1"/>
                <w:sz w:val="28"/>
                <w:szCs w:val="28"/>
              </w:rPr>
              <w:lastRenderedPageBreak/>
              <w:t>để xây dựng siêu dữ liệu</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 xml:space="preserve">Kỳ thực </w:t>
            </w:r>
            <w:r>
              <w:rPr>
                <w:color w:val="000000" w:themeColor="text1"/>
                <w:sz w:val="28"/>
                <w:szCs w:val="28"/>
              </w:rPr>
              <w:lastRenderedPageBreak/>
              <w:t>hiện/tỉnh</w:t>
            </w:r>
          </w:p>
        </w:tc>
        <w:tc>
          <w:tcPr>
            <w:tcW w:w="144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1KS1</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4,00 </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5.2.2</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siêu dữ liệu địa chính cho từng đơn vị hành chính cấp xã</w:t>
            </w:r>
          </w:p>
        </w:tc>
        <w:tc>
          <w:tcPr>
            <w:tcW w:w="140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1KS1</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1,50 </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Tích hợp dữ liệu vào hệ thống</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12"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b/>
                <w:bCs/>
                <w:color w:val="000000" w:themeColor="text1"/>
                <w:sz w:val="28"/>
                <w:szCs w:val="28"/>
              </w:rPr>
            </w:pPr>
            <w:r>
              <w:rPr>
                <w:b/>
                <w:bCs/>
                <w:color w:val="000000" w:themeColor="text1"/>
                <w:sz w:val="28"/>
                <w:szCs w:val="28"/>
              </w:rPr>
              <w:t xml:space="preserve"> </w:t>
            </w:r>
          </w:p>
        </w:tc>
      </w:tr>
      <w:tr w:rsidR="00330F08">
        <w:trPr>
          <w:trHeight w:val="284"/>
        </w:trPr>
        <w:tc>
          <w:tcPr>
            <w:tcW w:w="729"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064"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Thực hiện tích hợp dữ liệu điều tra, đánh giá, bảo vệ, cải</w:t>
            </w:r>
            <w:r>
              <w:rPr>
                <w:color w:val="000000" w:themeColor="text1"/>
                <w:sz w:val="28"/>
                <w:szCs w:val="28"/>
              </w:rPr>
              <w:t xml:space="preserve"> tạo, phục hồi đất đã được đối soát vào hệ thống đang quản lý, vận hành cơ sở dữ liệu đất đai ở địa phương. Việc tích hợp dữ liệu phải được thực hiện sau khi nhận được sản phẩm bàn giao để kịp thời đưa vào quản lý, vận hành, khai thác cơ sở dữ liệu đất đai</w:t>
            </w:r>
          </w:p>
        </w:tc>
        <w:tc>
          <w:tcPr>
            <w:tcW w:w="140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Kỳ thực hiện/tỉnh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1KS3</w:t>
            </w:r>
          </w:p>
        </w:tc>
        <w:tc>
          <w:tcPr>
            <w:tcW w:w="1312"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6,00 </w:t>
            </w:r>
          </w:p>
        </w:tc>
      </w:tr>
    </w:tbl>
    <w:p w:rsidR="00330F08" w:rsidRDefault="002F59A7">
      <w:pPr>
        <w:spacing w:before="120" w:line="340" w:lineRule="atLeast"/>
        <w:ind w:firstLine="720"/>
        <w:jc w:val="both"/>
        <w:rPr>
          <w:i/>
          <w:color w:val="000000" w:themeColor="text1"/>
          <w:sz w:val="28"/>
          <w:szCs w:val="28"/>
        </w:rPr>
      </w:pPr>
      <w:r>
        <w:rPr>
          <w:bCs/>
          <w:i/>
          <w:iCs/>
          <w:color w:val="000000" w:themeColor="text1"/>
          <w:sz w:val="28"/>
          <w:szCs w:val="28"/>
        </w:rPr>
        <w:t>Ghi chú</w:t>
      </w:r>
      <w:r>
        <w:rPr>
          <w:i/>
          <w:color w:val="000000" w:themeColor="text1"/>
          <w:sz w:val="28"/>
          <w:szCs w:val="28"/>
        </w:rPr>
        <w:t xml:space="preserve">: </w:t>
      </w:r>
      <w:r>
        <w:rPr>
          <w:color w:val="000000" w:themeColor="text1"/>
          <w:sz w:val="28"/>
          <w:szCs w:val="28"/>
        </w:rPr>
        <w:t>Nội dung công việc “</w:t>
      </w:r>
      <w:r>
        <w:rPr>
          <w:bCs/>
          <w:color w:val="000000" w:themeColor="text1"/>
          <w:sz w:val="28"/>
          <w:szCs w:val="28"/>
        </w:rPr>
        <w:t>Xây dựng dữ liệu đất đai phi cấu trúc về điều tra, đánh giá, bảo vệ, cải tạo, phục hồi đất</w:t>
      </w:r>
      <w:r>
        <w:rPr>
          <w:color w:val="000000" w:themeColor="text1"/>
          <w:sz w:val="28"/>
          <w:szCs w:val="28"/>
        </w:rPr>
        <w:t>” tại Mục 3 Bảng số 39 phải bổ sung thêm công việc và định mức tại các Mục 1, Mục 2 Bảng số 03.</w:t>
      </w:r>
    </w:p>
    <w:p w:rsidR="00330F08" w:rsidRDefault="002F59A7">
      <w:pPr>
        <w:spacing w:before="120" w:line="340" w:lineRule="atLeast"/>
        <w:ind w:firstLine="720"/>
        <w:jc w:val="both"/>
        <w:outlineLvl w:val="3"/>
        <w:rPr>
          <w:bCs/>
          <w:color w:val="000000" w:themeColor="text1"/>
          <w:sz w:val="28"/>
          <w:szCs w:val="28"/>
        </w:rPr>
      </w:pPr>
      <w:r>
        <w:rPr>
          <w:bCs/>
          <w:iCs/>
          <w:color w:val="000000" w:themeColor="text1"/>
          <w:sz w:val="28"/>
          <w:szCs w:val="28"/>
        </w:rPr>
        <w:t xml:space="preserve">b) </w:t>
      </w:r>
      <w:r>
        <w:rPr>
          <w:bCs/>
          <w:color w:val="000000" w:themeColor="text1"/>
          <w:sz w:val="28"/>
          <w:szCs w:val="28"/>
        </w:rPr>
        <w:t>Xây dựng dữ liệu không gian điều tra, đánh giá, bảo vệ, cải tạo, phục hồi đất</w:t>
      </w:r>
    </w:p>
    <w:p w:rsidR="00330F08" w:rsidRDefault="002F59A7">
      <w:pPr>
        <w:spacing w:before="120" w:line="340" w:lineRule="atLeast"/>
        <w:ind w:firstLine="720"/>
        <w:jc w:val="both"/>
        <w:outlineLvl w:val="3"/>
        <w:rPr>
          <w:i/>
          <w:iCs/>
          <w:color w:val="000000" w:themeColor="text1"/>
          <w:sz w:val="28"/>
          <w:szCs w:val="28"/>
        </w:rPr>
      </w:pPr>
      <w:r>
        <w:rPr>
          <w:i/>
          <w:iCs/>
          <w:color w:val="000000" w:themeColor="text1"/>
          <w:sz w:val="28"/>
          <w:szCs w:val="28"/>
        </w:rPr>
        <w:t>Bảng số 40</w:t>
      </w:r>
    </w:p>
    <w:tbl>
      <w:tblPr>
        <w:tblW w:w="8758" w:type="dxa"/>
        <w:jc w:val="center"/>
        <w:tblLook w:val="04A0" w:firstRow="1" w:lastRow="0" w:firstColumn="1" w:lastColumn="0" w:noHBand="0" w:noVBand="1"/>
      </w:tblPr>
      <w:tblGrid>
        <w:gridCol w:w="746"/>
        <w:gridCol w:w="4914"/>
        <w:gridCol w:w="1001"/>
        <w:gridCol w:w="2097"/>
      </w:tblGrid>
      <w:tr w:rsidR="00330F08">
        <w:trPr>
          <w:trHeight w:val="315"/>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bookmarkStart w:id="24" w:name="_Hlk199477975"/>
            <w:r>
              <w:rPr>
                <w:b/>
                <w:bCs/>
                <w:color w:val="000000" w:themeColor="text1"/>
                <w:sz w:val="28"/>
                <w:szCs w:val="28"/>
              </w:rPr>
              <w:t>STT</w:t>
            </w:r>
          </w:p>
        </w:tc>
        <w:tc>
          <w:tcPr>
            <w:tcW w:w="495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001"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
                <w:bCs/>
                <w:color w:val="000000" w:themeColor="text1"/>
                <w:sz w:val="28"/>
                <w:szCs w:val="28"/>
              </w:rPr>
              <w:t>Định biên</w:t>
            </w:r>
          </w:p>
        </w:tc>
        <w:tc>
          <w:tcPr>
            <w:tcW w:w="2097"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p>
          <w:p w:rsidR="00330F08" w:rsidRDefault="002F59A7">
            <w:pPr>
              <w:spacing w:before="40" w:after="40"/>
              <w:jc w:val="center"/>
              <w:rPr>
                <w:color w:val="000000" w:themeColor="text1"/>
                <w:sz w:val="28"/>
                <w:szCs w:val="28"/>
              </w:rPr>
            </w:pPr>
            <w:r>
              <w:rPr>
                <w:bCs/>
                <w:color w:val="000000" w:themeColor="text1"/>
                <w:spacing w:val="-6"/>
                <w:sz w:val="28"/>
                <w:szCs w:val="28"/>
              </w:rPr>
              <w:t>(Công/</w:t>
            </w:r>
            <w:r>
              <w:rPr>
                <w:color w:val="000000" w:themeColor="text1"/>
                <w:spacing w:val="-6"/>
                <w:sz w:val="28"/>
                <w:szCs w:val="28"/>
              </w:rPr>
              <w:t>Lớp dữ liệu</w:t>
            </w:r>
            <w:r>
              <w:rPr>
                <w:bCs/>
                <w:color w:val="000000" w:themeColor="text1"/>
                <w:spacing w:val="-6"/>
                <w:sz w:val="28"/>
                <w:szCs w:val="28"/>
              </w:rPr>
              <w:t>)</w:t>
            </w:r>
          </w:p>
        </w:tc>
      </w:tr>
      <w:tr w:rsidR="00330F08">
        <w:trPr>
          <w:trHeight w:val="315"/>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color w:val="000000" w:themeColor="text1"/>
                <w:sz w:val="28"/>
                <w:szCs w:val="28"/>
              </w:rPr>
              <w:t xml:space="preserve">I </w:t>
            </w:r>
          </w:p>
        </w:tc>
        <w:tc>
          <w:tcPr>
            <w:tcW w:w="495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
                <w:bCs/>
                <w:color w:val="000000" w:themeColor="text1"/>
                <w:sz w:val="28"/>
                <w:szCs w:val="28"/>
              </w:rPr>
              <w:t>Xây dựng dữ liệu không gian điều tra, đánh giá, bảo vệ, cải tạo, phục hồi đất</w:t>
            </w:r>
          </w:p>
        </w:tc>
        <w:tc>
          <w:tcPr>
            <w:tcW w:w="1001"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b/>
                <w:bCs/>
                <w:color w:val="000000" w:themeColor="text1"/>
                <w:sz w:val="28"/>
                <w:szCs w:val="28"/>
              </w:rPr>
              <w:t xml:space="preserve"> </w:t>
            </w:r>
          </w:p>
        </w:tc>
        <w:tc>
          <w:tcPr>
            <w:tcW w:w="2097"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b/>
                <w:bCs/>
                <w:color w:val="000000" w:themeColor="text1"/>
                <w:sz w:val="28"/>
                <w:szCs w:val="28"/>
              </w:rPr>
              <w:t xml:space="preserve"> </w:t>
            </w:r>
          </w:p>
        </w:tc>
      </w:tr>
      <w:tr w:rsidR="00330F08">
        <w:trPr>
          <w:trHeight w:val="315"/>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
                <w:bCs/>
                <w:color w:val="000000" w:themeColor="text1"/>
                <w:sz w:val="28"/>
                <w:szCs w:val="28"/>
              </w:rPr>
              <w:t>1</w:t>
            </w:r>
          </w:p>
        </w:tc>
        <w:tc>
          <w:tcPr>
            <w:tcW w:w="49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
                <w:bCs/>
                <w:color w:val="000000" w:themeColor="text1"/>
                <w:sz w:val="28"/>
                <w:szCs w:val="28"/>
              </w:rPr>
              <w:t>Chuẩn hóa các lớp đối tượng không gian điều tra, đánh giá, bảo vệ, cải tạo, phục hồi đất</w:t>
            </w:r>
          </w:p>
        </w:tc>
        <w:tc>
          <w:tcPr>
            <w:tcW w:w="10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c>
          <w:tcPr>
            <w:tcW w:w="209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15"/>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9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Tách, lọc các đối tượng từ nội dung các lớp dữ liệu</w:t>
            </w:r>
          </w:p>
        </w:tc>
        <w:tc>
          <w:tcPr>
            <w:tcW w:w="10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5,61</w:t>
            </w:r>
          </w:p>
        </w:tc>
      </w:tr>
      <w:tr w:rsidR="00330F08">
        <w:trPr>
          <w:trHeight w:val="315"/>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9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các lớp dữ liệu</w:t>
            </w:r>
          </w:p>
        </w:tc>
        <w:tc>
          <w:tcPr>
            <w:tcW w:w="10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18,70</w:t>
            </w:r>
          </w:p>
        </w:tc>
      </w:tr>
      <w:tr w:rsidR="00330F08">
        <w:trPr>
          <w:trHeight w:val="63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49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bổ sung các thông tin thuộc tính cho đối tượng không gian điều tra, đánh giá, bảo vệ, cải tạo, phục hồi đất còn thiếu (nếu có)</w:t>
            </w:r>
          </w:p>
        </w:tc>
        <w:tc>
          <w:tcPr>
            <w:tcW w:w="10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w:t>
            </w:r>
          </w:p>
        </w:tc>
      </w:tr>
      <w:tr w:rsidR="00330F08">
        <w:trPr>
          <w:trHeight w:val="63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1.4</w:t>
            </w:r>
          </w:p>
        </w:tc>
        <w:tc>
          <w:tcPr>
            <w:tcW w:w="49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điều tra, đánh giá, bảo vệ, cải tạo, phục hồi đất</w:t>
            </w:r>
          </w:p>
        </w:tc>
        <w:tc>
          <w:tcPr>
            <w:tcW w:w="10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15,90</w:t>
            </w:r>
          </w:p>
        </w:tc>
      </w:tr>
      <w:tr w:rsidR="00330F08">
        <w:trPr>
          <w:trHeight w:val="315"/>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
                <w:bCs/>
                <w:color w:val="000000" w:themeColor="text1"/>
                <w:sz w:val="28"/>
                <w:szCs w:val="28"/>
              </w:rPr>
              <w:t>2</w:t>
            </w:r>
          </w:p>
        </w:tc>
        <w:tc>
          <w:tcPr>
            <w:tcW w:w="49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b/>
                <w:bCs/>
                <w:color w:val="000000" w:themeColor="text1"/>
                <w:sz w:val="28"/>
                <w:szCs w:val="28"/>
              </w:rPr>
              <w:t>Chuyển đổi và tích hợp dữ liệu không gian điều tra, đánh giá, bảo vệ, cải tạo, phục hồi đất</w:t>
            </w:r>
          </w:p>
        </w:tc>
        <w:tc>
          <w:tcPr>
            <w:tcW w:w="10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c>
          <w:tcPr>
            <w:tcW w:w="20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6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49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dữ liệu không gian điều tra, đánh giá, bảo vệ, cải tạo, phục hồi đất từ tệp (file) bản đồ số vào cơ sở dữ liệu đất đai</w:t>
            </w:r>
          </w:p>
        </w:tc>
        <w:tc>
          <w:tcPr>
            <w:tcW w:w="10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9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4,25</w:t>
            </w:r>
            <w:bookmarkEnd w:id="24"/>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2. Định mức dụng cụ lao động</w:t>
      </w:r>
    </w:p>
    <w:p w:rsidR="00330F08" w:rsidRDefault="002F59A7">
      <w:pPr>
        <w:spacing w:before="120" w:line="320" w:lineRule="atLeast"/>
        <w:ind w:firstLine="720"/>
        <w:jc w:val="both"/>
        <w:outlineLvl w:val="2"/>
        <w:rPr>
          <w:bCs/>
          <w:color w:val="000000" w:themeColor="text1"/>
          <w:sz w:val="28"/>
          <w:szCs w:val="28"/>
        </w:rPr>
      </w:pPr>
      <w:r>
        <w:rPr>
          <w:bCs/>
          <w:color w:val="000000" w:themeColor="text1"/>
          <w:sz w:val="28"/>
          <w:szCs w:val="28"/>
        </w:rPr>
        <w:t>a) Công tác chuẩn bị; thu thập tài liệu, dữ liệu; xây dựng dữ liệu đất đai phi cấu trúc về điều tra, đánh giá, bảo vệ, cải tạo, phục hồi đất; xây dựng dữ liệu thuộc tính điều tra, đánh giá, bảo vệ, cải tạo, phục hồi đất; đối soát, hoàn thiện dữ liệu và xây</w:t>
      </w:r>
      <w:r>
        <w:rPr>
          <w:bCs/>
          <w:color w:val="000000" w:themeColor="text1"/>
          <w:sz w:val="28"/>
          <w:szCs w:val="28"/>
        </w:rPr>
        <w:t xml:space="preserve"> dựng siêu dữ liệu điều tra, đánh giá, bảo vệ, cải tạo, phục hồi đất; xây dựng siêu dữ liệu địa chính; tích hợp dữ liệu vào hệ thống.</w:t>
      </w:r>
    </w:p>
    <w:p w:rsidR="00330F08" w:rsidRDefault="002F59A7">
      <w:pPr>
        <w:spacing w:before="120" w:line="320" w:lineRule="atLeast"/>
        <w:ind w:firstLine="720"/>
        <w:jc w:val="both"/>
        <w:outlineLvl w:val="2"/>
        <w:rPr>
          <w:i/>
          <w:color w:val="000000" w:themeColor="text1"/>
          <w:sz w:val="28"/>
          <w:szCs w:val="28"/>
        </w:rPr>
      </w:pPr>
      <w:r>
        <w:rPr>
          <w:i/>
          <w:color w:val="000000" w:themeColor="text1"/>
          <w:sz w:val="28"/>
          <w:szCs w:val="28"/>
        </w:rPr>
        <w:t>Bảng số 41</w:t>
      </w:r>
    </w:p>
    <w:p w:rsidR="00330F08" w:rsidRDefault="00330F08">
      <w:pPr>
        <w:ind w:firstLine="720"/>
        <w:jc w:val="both"/>
        <w:outlineLvl w:val="3"/>
        <w:rPr>
          <w:iCs/>
          <w:color w:val="000000" w:themeColor="text1"/>
          <w:sz w:val="28"/>
          <w:szCs w:val="28"/>
        </w:rPr>
      </w:pP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2917"/>
        <w:gridCol w:w="1144"/>
        <w:gridCol w:w="1373"/>
        <w:gridCol w:w="2449"/>
      </w:tblGrid>
      <w:tr w:rsidR="00330F08">
        <w:trPr>
          <w:trHeight w:val="952"/>
          <w:tblHeader/>
          <w:jc w:val="center"/>
        </w:trPr>
        <w:tc>
          <w:tcPr>
            <w:tcW w:w="911"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b/>
                <w:bCs/>
                <w:color w:val="000000" w:themeColor="text1"/>
                <w:sz w:val="28"/>
                <w:szCs w:val="28"/>
              </w:rPr>
              <w:t>STT</w:t>
            </w:r>
          </w:p>
        </w:tc>
        <w:tc>
          <w:tcPr>
            <w:tcW w:w="2917"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b/>
                <w:bCs/>
                <w:color w:val="000000" w:themeColor="text1"/>
                <w:sz w:val="28"/>
                <w:szCs w:val="28"/>
              </w:rPr>
              <w:t>Danh mục dụng cụ</w:t>
            </w:r>
          </w:p>
        </w:tc>
        <w:tc>
          <w:tcPr>
            <w:tcW w:w="1144"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b/>
                <w:bCs/>
                <w:color w:val="000000" w:themeColor="text1"/>
                <w:sz w:val="28"/>
                <w:szCs w:val="28"/>
              </w:rPr>
              <w:t>ĐVT</w:t>
            </w:r>
          </w:p>
        </w:tc>
        <w:tc>
          <w:tcPr>
            <w:tcW w:w="1373"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2449"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b/>
                <w:bCs/>
                <w:color w:val="000000" w:themeColor="text1"/>
                <w:sz w:val="28"/>
                <w:szCs w:val="28"/>
              </w:rPr>
              <w:t>Định mức</w:t>
            </w:r>
            <w:r>
              <w:rPr>
                <w:b/>
                <w:bCs/>
                <w:color w:val="000000" w:themeColor="text1"/>
                <w:sz w:val="28"/>
                <w:szCs w:val="28"/>
              </w:rPr>
              <w:br/>
            </w:r>
            <w:r>
              <w:rPr>
                <w:i/>
                <w:color w:val="000000" w:themeColor="text1"/>
                <w:sz w:val="28"/>
                <w:szCs w:val="28"/>
              </w:rPr>
              <w:t>(ca/ 01 kỳ của tỉnh)</w:t>
            </w:r>
          </w:p>
        </w:tc>
      </w:tr>
      <w:tr w:rsidR="00330F08">
        <w:trPr>
          <w:jc w:val="center"/>
        </w:trPr>
        <w:tc>
          <w:tcPr>
            <w:tcW w:w="911"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1</w:t>
            </w:r>
          </w:p>
        </w:tc>
        <w:tc>
          <w:tcPr>
            <w:tcW w:w="2917" w:type="dxa"/>
            <w:tcMar>
              <w:top w:w="0" w:type="dxa"/>
              <w:left w:w="108" w:type="dxa"/>
              <w:bottom w:w="0" w:type="dxa"/>
              <w:right w:w="108" w:type="dxa"/>
            </w:tcMar>
            <w:vAlign w:val="center"/>
          </w:tcPr>
          <w:p w:rsidR="00330F08" w:rsidRDefault="002F59A7">
            <w:pPr>
              <w:spacing w:before="30" w:after="30"/>
              <w:rPr>
                <w:color w:val="000000" w:themeColor="text1"/>
                <w:sz w:val="28"/>
                <w:szCs w:val="28"/>
              </w:rPr>
            </w:pPr>
            <w:r>
              <w:rPr>
                <w:color w:val="000000" w:themeColor="text1"/>
                <w:sz w:val="28"/>
                <w:szCs w:val="28"/>
              </w:rPr>
              <w:t>Dập ghim</w:t>
            </w:r>
          </w:p>
        </w:tc>
        <w:tc>
          <w:tcPr>
            <w:tcW w:w="1144"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24</w:t>
            </w:r>
          </w:p>
        </w:tc>
        <w:tc>
          <w:tcPr>
            <w:tcW w:w="2449" w:type="dxa"/>
            <w:tcMar>
              <w:top w:w="0" w:type="dxa"/>
              <w:left w:w="108" w:type="dxa"/>
              <w:bottom w:w="0" w:type="dxa"/>
              <w:right w:w="108" w:type="dxa"/>
            </w:tcMar>
            <w:vAlign w:val="center"/>
          </w:tcPr>
          <w:p w:rsidR="00330F08" w:rsidRDefault="002F59A7">
            <w:pPr>
              <w:spacing w:before="30" w:after="30"/>
              <w:jc w:val="right"/>
              <w:rPr>
                <w:color w:val="000000" w:themeColor="text1"/>
                <w:sz w:val="28"/>
                <w:szCs w:val="28"/>
              </w:rPr>
            </w:pPr>
            <w:r>
              <w:rPr>
                <w:color w:val="000000" w:themeColor="text1"/>
                <w:sz w:val="28"/>
                <w:szCs w:val="28"/>
              </w:rPr>
              <w:t>16,62</w:t>
            </w:r>
          </w:p>
        </w:tc>
      </w:tr>
      <w:tr w:rsidR="00330F08">
        <w:trPr>
          <w:jc w:val="center"/>
        </w:trPr>
        <w:tc>
          <w:tcPr>
            <w:tcW w:w="911"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2</w:t>
            </w:r>
          </w:p>
        </w:tc>
        <w:tc>
          <w:tcPr>
            <w:tcW w:w="2917" w:type="dxa"/>
            <w:tcMar>
              <w:top w:w="0" w:type="dxa"/>
              <w:left w:w="108" w:type="dxa"/>
              <w:bottom w:w="0" w:type="dxa"/>
              <w:right w:w="108" w:type="dxa"/>
            </w:tcMar>
            <w:vAlign w:val="center"/>
          </w:tcPr>
          <w:p w:rsidR="00330F08" w:rsidRDefault="002F59A7">
            <w:pPr>
              <w:spacing w:before="30" w:after="30"/>
              <w:rPr>
                <w:color w:val="000000" w:themeColor="text1"/>
                <w:sz w:val="28"/>
                <w:szCs w:val="28"/>
              </w:rPr>
            </w:pPr>
            <w:r>
              <w:rPr>
                <w:color w:val="000000" w:themeColor="text1"/>
                <w:sz w:val="28"/>
                <w:szCs w:val="28"/>
              </w:rPr>
              <w:t>Ổ ghi đĩa DVD</w:t>
            </w:r>
          </w:p>
        </w:tc>
        <w:tc>
          <w:tcPr>
            <w:tcW w:w="1144"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60</w:t>
            </w:r>
          </w:p>
        </w:tc>
        <w:tc>
          <w:tcPr>
            <w:tcW w:w="2449" w:type="dxa"/>
            <w:tcMar>
              <w:top w:w="0" w:type="dxa"/>
              <w:left w:w="108" w:type="dxa"/>
              <w:bottom w:w="0" w:type="dxa"/>
              <w:right w:w="108" w:type="dxa"/>
            </w:tcMar>
            <w:vAlign w:val="center"/>
          </w:tcPr>
          <w:p w:rsidR="00330F08" w:rsidRDefault="002F59A7">
            <w:pPr>
              <w:spacing w:before="30" w:after="30"/>
              <w:jc w:val="right"/>
              <w:rPr>
                <w:color w:val="000000" w:themeColor="text1"/>
                <w:sz w:val="28"/>
                <w:szCs w:val="28"/>
              </w:rPr>
            </w:pPr>
            <w:r>
              <w:rPr>
                <w:color w:val="000000" w:themeColor="text1"/>
                <w:sz w:val="28"/>
                <w:szCs w:val="28"/>
              </w:rPr>
              <w:t>27,71</w:t>
            </w:r>
          </w:p>
        </w:tc>
      </w:tr>
      <w:tr w:rsidR="00330F08">
        <w:trPr>
          <w:jc w:val="center"/>
        </w:trPr>
        <w:tc>
          <w:tcPr>
            <w:tcW w:w="911"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3</w:t>
            </w:r>
          </w:p>
        </w:tc>
        <w:tc>
          <w:tcPr>
            <w:tcW w:w="2917" w:type="dxa"/>
            <w:tcMar>
              <w:top w:w="0" w:type="dxa"/>
              <w:left w:w="108" w:type="dxa"/>
              <w:bottom w:w="0" w:type="dxa"/>
              <w:right w:w="108" w:type="dxa"/>
            </w:tcMar>
            <w:vAlign w:val="center"/>
          </w:tcPr>
          <w:p w:rsidR="00330F08" w:rsidRDefault="002F59A7">
            <w:pPr>
              <w:spacing w:before="30" w:after="30"/>
              <w:rPr>
                <w:color w:val="000000" w:themeColor="text1"/>
                <w:sz w:val="28"/>
                <w:szCs w:val="28"/>
              </w:rPr>
            </w:pPr>
            <w:r>
              <w:rPr>
                <w:color w:val="000000" w:themeColor="text1"/>
                <w:sz w:val="28"/>
                <w:szCs w:val="28"/>
              </w:rPr>
              <w:t xml:space="preserve">Ghế văn phòng </w:t>
            </w:r>
          </w:p>
        </w:tc>
        <w:tc>
          <w:tcPr>
            <w:tcW w:w="1144"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tcPr>
          <w:p w:rsidR="00330F08" w:rsidRDefault="002F59A7">
            <w:pPr>
              <w:spacing w:before="30" w:after="30"/>
              <w:jc w:val="center"/>
              <w:rPr>
                <w:color w:val="000000" w:themeColor="text1"/>
                <w:sz w:val="28"/>
                <w:szCs w:val="28"/>
              </w:rPr>
            </w:pPr>
            <w:r>
              <w:rPr>
                <w:color w:val="000000" w:themeColor="text1"/>
                <w:sz w:val="28"/>
                <w:szCs w:val="28"/>
              </w:rPr>
              <w:t>120</w:t>
            </w:r>
          </w:p>
        </w:tc>
        <w:tc>
          <w:tcPr>
            <w:tcW w:w="2449" w:type="dxa"/>
            <w:tcMar>
              <w:top w:w="0" w:type="dxa"/>
              <w:left w:w="108" w:type="dxa"/>
              <w:bottom w:w="0" w:type="dxa"/>
              <w:right w:w="108" w:type="dxa"/>
            </w:tcMar>
            <w:vAlign w:val="center"/>
          </w:tcPr>
          <w:p w:rsidR="00330F08" w:rsidRDefault="002F59A7">
            <w:pPr>
              <w:spacing w:before="30" w:after="30"/>
              <w:jc w:val="right"/>
              <w:rPr>
                <w:color w:val="000000" w:themeColor="text1"/>
                <w:sz w:val="28"/>
                <w:szCs w:val="28"/>
              </w:rPr>
            </w:pPr>
            <w:r>
              <w:rPr>
                <w:color w:val="000000" w:themeColor="text1"/>
                <w:sz w:val="28"/>
                <w:szCs w:val="28"/>
              </w:rPr>
              <w:t>83,12</w:t>
            </w:r>
          </w:p>
        </w:tc>
      </w:tr>
      <w:tr w:rsidR="00330F08">
        <w:trPr>
          <w:jc w:val="center"/>
        </w:trPr>
        <w:tc>
          <w:tcPr>
            <w:tcW w:w="911"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4</w:t>
            </w:r>
          </w:p>
        </w:tc>
        <w:tc>
          <w:tcPr>
            <w:tcW w:w="2917" w:type="dxa"/>
            <w:tcMar>
              <w:top w:w="0" w:type="dxa"/>
              <w:left w:w="108" w:type="dxa"/>
              <w:bottom w:w="0" w:type="dxa"/>
              <w:right w:w="108" w:type="dxa"/>
            </w:tcMar>
            <w:vAlign w:val="center"/>
          </w:tcPr>
          <w:p w:rsidR="00330F08" w:rsidRDefault="002F59A7">
            <w:pPr>
              <w:spacing w:before="30" w:after="30"/>
              <w:rPr>
                <w:color w:val="000000" w:themeColor="text1"/>
                <w:sz w:val="28"/>
                <w:szCs w:val="28"/>
              </w:rPr>
            </w:pPr>
            <w:r>
              <w:rPr>
                <w:color w:val="000000" w:themeColor="text1"/>
                <w:sz w:val="28"/>
                <w:szCs w:val="28"/>
              </w:rPr>
              <w:t>Bàn làm việc</w:t>
            </w:r>
          </w:p>
        </w:tc>
        <w:tc>
          <w:tcPr>
            <w:tcW w:w="1144"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tcPr>
          <w:p w:rsidR="00330F08" w:rsidRDefault="002F59A7">
            <w:pPr>
              <w:spacing w:before="30" w:after="30"/>
              <w:jc w:val="center"/>
              <w:rPr>
                <w:color w:val="000000" w:themeColor="text1"/>
                <w:sz w:val="28"/>
                <w:szCs w:val="28"/>
              </w:rPr>
            </w:pPr>
            <w:r>
              <w:rPr>
                <w:color w:val="000000" w:themeColor="text1"/>
                <w:sz w:val="28"/>
                <w:szCs w:val="28"/>
              </w:rPr>
              <w:t>120</w:t>
            </w:r>
          </w:p>
        </w:tc>
        <w:tc>
          <w:tcPr>
            <w:tcW w:w="2449" w:type="dxa"/>
            <w:tcMar>
              <w:top w:w="0" w:type="dxa"/>
              <w:left w:w="108" w:type="dxa"/>
              <w:bottom w:w="0" w:type="dxa"/>
              <w:right w:w="108" w:type="dxa"/>
            </w:tcMar>
            <w:vAlign w:val="center"/>
          </w:tcPr>
          <w:p w:rsidR="00330F08" w:rsidRDefault="002F59A7">
            <w:pPr>
              <w:spacing w:before="30" w:after="30"/>
              <w:jc w:val="right"/>
              <w:rPr>
                <w:color w:val="000000" w:themeColor="text1"/>
                <w:sz w:val="28"/>
                <w:szCs w:val="28"/>
              </w:rPr>
            </w:pPr>
            <w:r>
              <w:rPr>
                <w:color w:val="000000" w:themeColor="text1"/>
                <w:sz w:val="28"/>
                <w:szCs w:val="28"/>
              </w:rPr>
              <w:t>83,12</w:t>
            </w:r>
          </w:p>
        </w:tc>
      </w:tr>
      <w:tr w:rsidR="00330F08">
        <w:trPr>
          <w:jc w:val="center"/>
        </w:trPr>
        <w:tc>
          <w:tcPr>
            <w:tcW w:w="911"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5</w:t>
            </w:r>
          </w:p>
        </w:tc>
        <w:tc>
          <w:tcPr>
            <w:tcW w:w="2917" w:type="dxa"/>
            <w:tcMar>
              <w:top w:w="0" w:type="dxa"/>
              <w:left w:w="108" w:type="dxa"/>
              <w:bottom w:w="0" w:type="dxa"/>
              <w:right w:w="108" w:type="dxa"/>
            </w:tcMar>
            <w:vAlign w:val="center"/>
          </w:tcPr>
          <w:p w:rsidR="00330F08" w:rsidRDefault="002F59A7">
            <w:pPr>
              <w:spacing w:before="30" w:after="30"/>
              <w:rPr>
                <w:color w:val="000000" w:themeColor="text1"/>
                <w:sz w:val="28"/>
                <w:szCs w:val="28"/>
              </w:rPr>
            </w:pPr>
            <w:r>
              <w:rPr>
                <w:color w:val="000000" w:themeColor="text1"/>
                <w:sz w:val="28"/>
                <w:szCs w:val="28"/>
              </w:rPr>
              <w:t>Quạt trần 0,1 kW</w:t>
            </w:r>
          </w:p>
        </w:tc>
        <w:tc>
          <w:tcPr>
            <w:tcW w:w="1144"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60</w:t>
            </w:r>
          </w:p>
        </w:tc>
        <w:tc>
          <w:tcPr>
            <w:tcW w:w="2449" w:type="dxa"/>
            <w:tcMar>
              <w:top w:w="0" w:type="dxa"/>
              <w:left w:w="108" w:type="dxa"/>
              <w:bottom w:w="0" w:type="dxa"/>
              <w:right w:w="108" w:type="dxa"/>
            </w:tcMar>
            <w:vAlign w:val="center"/>
          </w:tcPr>
          <w:p w:rsidR="00330F08" w:rsidRDefault="002F59A7">
            <w:pPr>
              <w:spacing w:before="30" w:after="30"/>
              <w:jc w:val="right"/>
              <w:rPr>
                <w:color w:val="000000" w:themeColor="text1"/>
                <w:sz w:val="28"/>
                <w:szCs w:val="28"/>
              </w:rPr>
            </w:pPr>
            <w:r>
              <w:rPr>
                <w:color w:val="000000" w:themeColor="text1"/>
                <w:sz w:val="28"/>
                <w:szCs w:val="28"/>
              </w:rPr>
              <w:t>20,78</w:t>
            </w:r>
          </w:p>
        </w:tc>
      </w:tr>
      <w:tr w:rsidR="00330F08">
        <w:trPr>
          <w:jc w:val="center"/>
        </w:trPr>
        <w:tc>
          <w:tcPr>
            <w:tcW w:w="911"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6</w:t>
            </w:r>
          </w:p>
        </w:tc>
        <w:tc>
          <w:tcPr>
            <w:tcW w:w="2917" w:type="dxa"/>
            <w:tcMar>
              <w:top w:w="0" w:type="dxa"/>
              <w:left w:w="108" w:type="dxa"/>
              <w:bottom w:w="0" w:type="dxa"/>
              <w:right w:w="108" w:type="dxa"/>
            </w:tcMar>
            <w:vAlign w:val="center"/>
          </w:tcPr>
          <w:p w:rsidR="00330F08" w:rsidRDefault="002F59A7">
            <w:pPr>
              <w:spacing w:before="30" w:after="30"/>
              <w:rPr>
                <w:color w:val="000000" w:themeColor="text1"/>
                <w:sz w:val="28"/>
                <w:szCs w:val="28"/>
              </w:rPr>
            </w:pPr>
            <w:r>
              <w:rPr>
                <w:color w:val="000000" w:themeColor="text1"/>
                <w:sz w:val="28"/>
                <w:szCs w:val="28"/>
              </w:rPr>
              <w:t>Đèn neon 0,04 kW</w:t>
            </w:r>
          </w:p>
        </w:tc>
        <w:tc>
          <w:tcPr>
            <w:tcW w:w="1144"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vAlign w:val="center"/>
          </w:tcPr>
          <w:p w:rsidR="00330F08" w:rsidRDefault="002F59A7">
            <w:pPr>
              <w:spacing w:before="30" w:after="30"/>
              <w:jc w:val="center"/>
              <w:rPr>
                <w:color w:val="000000" w:themeColor="text1"/>
                <w:sz w:val="28"/>
                <w:szCs w:val="28"/>
              </w:rPr>
            </w:pPr>
            <w:r>
              <w:rPr>
                <w:color w:val="000000" w:themeColor="text1"/>
                <w:sz w:val="28"/>
                <w:szCs w:val="28"/>
              </w:rPr>
              <w:t>36</w:t>
            </w:r>
          </w:p>
        </w:tc>
        <w:tc>
          <w:tcPr>
            <w:tcW w:w="2449" w:type="dxa"/>
            <w:tcMar>
              <w:top w:w="0" w:type="dxa"/>
              <w:left w:w="108" w:type="dxa"/>
              <w:bottom w:w="0" w:type="dxa"/>
              <w:right w:w="108" w:type="dxa"/>
            </w:tcMar>
            <w:vAlign w:val="center"/>
          </w:tcPr>
          <w:p w:rsidR="00330F08" w:rsidRDefault="002F59A7">
            <w:pPr>
              <w:spacing w:before="30" w:after="30"/>
              <w:jc w:val="right"/>
              <w:rPr>
                <w:color w:val="000000" w:themeColor="text1"/>
                <w:sz w:val="28"/>
                <w:szCs w:val="28"/>
              </w:rPr>
            </w:pPr>
            <w:r>
              <w:rPr>
                <w:color w:val="000000" w:themeColor="text1"/>
                <w:sz w:val="28"/>
                <w:szCs w:val="28"/>
              </w:rPr>
              <w:t>83,12</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42.</w:t>
      </w:r>
    </w:p>
    <w:p w:rsidR="00330F08" w:rsidRDefault="002F59A7">
      <w:pPr>
        <w:spacing w:before="120" w:line="320" w:lineRule="atLeast"/>
        <w:ind w:firstLine="720"/>
        <w:jc w:val="both"/>
        <w:outlineLvl w:val="2"/>
        <w:rPr>
          <w:i/>
          <w:color w:val="000000" w:themeColor="text1"/>
          <w:sz w:val="28"/>
          <w:szCs w:val="28"/>
        </w:rPr>
      </w:pPr>
      <w:r>
        <w:rPr>
          <w:i/>
          <w:color w:val="000000" w:themeColor="text1"/>
          <w:sz w:val="28"/>
          <w:szCs w:val="28"/>
        </w:rPr>
        <w:t>Bảng số 42</w:t>
      </w:r>
    </w:p>
    <w:tbl>
      <w:tblPr>
        <w:tblW w:w="8880" w:type="dxa"/>
        <w:tblInd w:w="113" w:type="dxa"/>
        <w:tblLook w:val="04A0" w:firstRow="1" w:lastRow="0" w:firstColumn="1" w:lastColumn="0" w:noHBand="0" w:noVBand="1"/>
      </w:tblPr>
      <w:tblGrid>
        <w:gridCol w:w="820"/>
        <w:gridCol w:w="6920"/>
        <w:gridCol w:w="1140"/>
      </w:tblGrid>
      <w:tr w:rsidR="00330F08">
        <w:trPr>
          <w:trHeight w:val="284"/>
          <w:tblHead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6920"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Hệ số phân bổ</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4"/>
                <w:sz w:val="28"/>
                <w:szCs w:val="28"/>
              </w:rPr>
            </w:pPr>
            <w:r>
              <w:rPr>
                <w:color w:val="000000" w:themeColor="text1"/>
                <w:spacing w:val="-4"/>
                <w:sz w:val="28"/>
                <w:szCs w:val="28"/>
              </w:rPr>
              <w:t xml:space="preserve">Lập kế hoạch thi công chi tiết: xác định thời gian, địa điểm, khối lượng và nhân lực thực hiện của từng bước công việc; </w:t>
            </w:r>
            <w:r>
              <w:rPr>
                <w:color w:val="000000" w:themeColor="text1"/>
                <w:spacing w:val="-4"/>
                <w:sz w:val="28"/>
                <w:szCs w:val="28"/>
              </w:rPr>
              <w:lastRenderedPageBreak/>
              <w:t>kế hoạch làm việc với các đơn vị có liên quan đến công tác xây dựng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lastRenderedPageBreak/>
              <w:t>0,06</w:t>
            </w:r>
            <w:r>
              <w:rPr>
                <w:color w:val="000000" w:themeColor="text1"/>
                <w:sz w:val="28"/>
                <w:szCs w:val="28"/>
              </w:rPr>
              <w:t>77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1.2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0,0677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thập các tài liệu, dữ liệu</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0,1083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dữ liệu đất đai phi cấu trúc về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mô tả của dữ liệu phi cấu trúc và tạo liên kết giữa dữ liệu phi cấu trúc về điều tra, đánh giá, bảo vệ, cải tạo, phục hồi đất với các đối tượng không gian</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0,0135</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4"/>
                <w:sz w:val="28"/>
                <w:szCs w:val="28"/>
              </w:rPr>
            </w:pPr>
            <w:r>
              <w:rPr>
                <w:color w:val="000000" w:themeColor="text1"/>
                <w:spacing w:val="-4"/>
                <w:sz w:val="28"/>
                <w:szCs w:val="28"/>
              </w:rPr>
              <w:t>Đối với tài liệu đã có ở dạng số mà không liên kết với các đối tượng không</w:t>
            </w:r>
            <w:r>
              <w:rPr>
                <w:color w:val="000000" w:themeColor="text1"/>
                <w:spacing w:val="-4"/>
                <w:sz w:val="28"/>
                <w:szCs w:val="28"/>
              </w:rPr>
              <w:t xml:space="preserve"> gian thì tạo danh mục tra cứu dữ liệu phi cấu trúc trong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0,0135</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dữ liệu thuộc tính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Dữ liệu về quản lý bộ số liệu kết quả điều tra, đánh giá, bảo vệ, cải tạo, phục hồi đất cấp tỉnh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0,1894</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Dữ liệu về phiếu điều tra, đánh giá đất đai cấp tỉnh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0,1894</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Đối với tài liệu, số liệu là bảng, biểu dạng số </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mô hình chuyển đổi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0,0135</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vào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0,0460</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Đối soát, hoàn thiện dữ liệu và xây dựng siêu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Đối soát đảm bảo 100% thông tin trong cơ sở dữ liệu điều tra, đánh giá, bảo vệ, cải tạo, phục hồi đất tuân thủ theo đúng quy định về nội dung, cấ</w:t>
            </w:r>
            <w:r>
              <w:rPr>
                <w:color w:val="000000" w:themeColor="text1"/>
                <w:sz w:val="28"/>
                <w:szCs w:val="28"/>
              </w:rPr>
              <w:t>u trúc, kiểu thông tin của cơ sở dữ liệu quốc gia về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0,1353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Xây dựng siêu dữ liệu địa chính</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nhận các thông tin cần thiết để xây dựng siêu dữ liệu</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0,0541</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siêu dữ liệu địa chính cho từng đơn vị hành chính cấp xã</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0,0203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6</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Tích hợp dữ liệu vào hệ thống</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4"/>
                <w:sz w:val="28"/>
                <w:szCs w:val="28"/>
              </w:rPr>
            </w:pPr>
            <w:r>
              <w:rPr>
                <w:color w:val="000000" w:themeColor="text1"/>
                <w:spacing w:val="-4"/>
                <w:sz w:val="28"/>
                <w:szCs w:val="28"/>
              </w:rPr>
              <w:t xml:space="preserve">Thực hiện tích hợp dữ liệu điều tra, đánh giá, bảo vệ, cải tạo, phục hồi đất đã được đối soát vào hệ thống đang quản lý, vận hành cơ sở dữ </w:t>
            </w:r>
            <w:r>
              <w:rPr>
                <w:color w:val="000000" w:themeColor="text1"/>
                <w:spacing w:val="-4"/>
                <w:sz w:val="28"/>
                <w:szCs w:val="28"/>
              </w:rPr>
              <w:t>liệu đất đai ở địa phương. Việc tích hợp dữ liệu phải được thực hiện sau khi nhận được sản phẩm bàn giao để kịp thời đưa vào quản lý, vận hành, khai thác cơ sở dữ liệu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0,0812</w:t>
            </w:r>
          </w:p>
        </w:tc>
      </w:tr>
    </w:tbl>
    <w:p w:rsidR="00330F08" w:rsidRDefault="002F59A7">
      <w:pPr>
        <w:spacing w:before="120" w:line="340" w:lineRule="atLeast"/>
        <w:ind w:firstLine="720"/>
        <w:jc w:val="both"/>
        <w:rPr>
          <w:i/>
          <w:color w:val="000000" w:themeColor="text1"/>
          <w:sz w:val="28"/>
          <w:szCs w:val="28"/>
        </w:rPr>
      </w:pPr>
      <w:r>
        <w:rPr>
          <w:bCs/>
          <w:i/>
          <w:iCs/>
          <w:color w:val="000000" w:themeColor="text1"/>
          <w:sz w:val="28"/>
          <w:szCs w:val="28"/>
        </w:rPr>
        <w:t>Ghi chú</w:t>
      </w:r>
      <w:r>
        <w:rPr>
          <w:i/>
          <w:color w:val="000000" w:themeColor="text1"/>
          <w:sz w:val="28"/>
          <w:szCs w:val="28"/>
        </w:rPr>
        <w:t xml:space="preserve">: </w:t>
      </w:r>
      <w:r>
        <w:rPr>
          <w:color w:val="000000" w:themeColor="text1"/>
          <w:sz w:val="28"/>
          <w:szCs w:val="28"/>
        </w:rPr>
        <w:t>Nội dung công việc “</w:t>
      </w:r>
      <w:r>
        <w:rPr>
          <w:bCs/>
          <w:color w:val="000000" w:themeColor="text1"/>
          <w:sz w:val="28"/>
          <w:szCs w:val="28"/>
        </w:rPr>
        <w:t>Xây dựng dữ liệu đất đai phi cấu trúc về điều tra, đánh giá, bảo vệ, cải tạo, phục hồi đất</w:t>
      </w:r>
      <w:r>
        <w:rPr>
          <w:color w:val="000000" w:themeColor="text1"/>
          <w:sz w:val="28"/>
          <w:szCs w:val="28"/>
        </w:rPr>
        <w:t>” tại Mục 3 Bảng số 42 phải bổ sung thêm công việc và định mức tại các Mục 1, Mục 2 Bảng số 08.</w:t>
      </w:r>
    </w:p>
    <w:p w:rsidR="00330F08" w:rsidRDefault="002F59A7">
      <w:pPr>
        <w:spacing w:before="120" w:line="320" w:lineRule="atLeast"/>
        <w:ind w:firstLine="720"/>
        <w:jc w:val="both"/>
        <w:outlineLvl w:val="2"/>
        <w:rPr>
          <w:bCs/>
          <w:color w:val="000000" w:themeColor="text1"/>
          <w:sz w:val="28"/>
          <w:szCs w:val="28"/>
        </w:rPr>
      </w:pPr>
      <w:r>
        <w:rPr>
          <w:bCs/>
          <w:color w:val="000000" w:themeColor="text1"/>
          <w:sz w:val="28"/>
          <w:szCs w:val="28"/>
        </w:rPr>
        <w:t>b) Xây dựng dữ liệu không gian điều tra, đánh giá, bảo vệ, cải tạo, ph</w:t>
      </w:r>
      <w:r>
        <w:rPr>
          <w:bCs/>
          <w:color w:val="000000" w:themeColor="text1"/>
          <w:sz w:val="28"/>
          <w:szCs w:val="28"/>
        </w:rPr>
        <w:t>ục hồi đất</w:t>
      </w:r>
    </w:p>
    <w:p w:rsidR="00330F08" w:rsidRDefault="002F59A7">
      <w:pPr>
        <w:spacing w:before="120" w:line="320" w:lineRule="atLeast"/>
        <w:ind w:firstLine="720"/>
        <w:jc w:val="both"/>
        <w:outlineLvl w:val="2"/>
        <w:rPr>
          <w:i/>
          <w:color w:val="000000" w:themeColor="text1"/>
          <w:sz w:val="28"/>
          <w:szCs w:val="28"/>
        </w:rPr>
      </w:pPr>
      <w:r>
        <w:rPr>
          <w:i/>
          <w:color w:val="000000" w:themeColor="text1"/>
          <w:sz w:val="28"/>
          <w:szCs w:val="28"/>
        </w:rPr>
        <w:t>Bảng số 43</w:t>
      </w:r>
    </w:p>
    <w:tbl>
      <w:tblPr>
        <w:tblW w:w="8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83"/>
        <w:gridCol w:w="3058"/>
        <w:gridCol w:w="1144"/>
        <w:gridCol w:w="1373"/>
        <w:gridCol w:w="2449"/>
      </w:tblGrid>
      <w:tr w:rsidR="00330F08">
        <w:trPr>
          <w:tblHeader/>
          <w:jc w:val="center"/>
        </w:trPr>
        <w:tc>
          <w:tcPr>
            <w:tcW w:w="783"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STT</w:t>
            </w:r>
          </w:p>
        </w:tc>
        <w:tc>
          <w:tcPr>
            <w:tcW w:w="305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Danh mục dụng cụ</w:t>
            </w:r>
          </w:p>
        </w:tc>
        <w:tc>
          <w:tcPr>
            <w:tcW w:w="114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ĐVT</w:t>
            </w:r>
          </w:p>
        </w:tc>
        <w:tc>
          <w:tcPr>
            <w:tcW w:w="1373"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2449"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Định mức</w:t>
            </w:r>
            <w:r>
              <w:rPr>
                <w:b/>
                <w:bCs/>
                <w:color w:val="000000" w:themeColor="text1"/>
                <w:sz w:val="28"/>
                <w:szCs w:val="28"/>
              </w:rPr>
              <w:br/>
            </w:r>
            <w:r>
              <w:rPr>
                <w:i/>
                <w:color w:val="000000" w:themeColor="text1"/>
                <w:sz w:val="28"/>
                <w:szCs w:val="28"/>
              </w:rPr>
              <w:t>(ca/ 01 kỳ của tỉnh)</w:t>
            </w:r>
          </w:p>
        </w:tc>
      </w:tr>
      <w:tr w:rsidR="00330F08">
        <w:trPr>
          <w:jc w:val="center"/>
        </w:trPr>
        <w:tc>
          <w:tcPr>
            <w:tcW w:w="783" w:type="dxa"/>
            <w:tcMar>
              <w:top w:w="0" w:type="dxa"/>
              <w:left w:w="108" w:type="dxa"/>
              <w:bottom w:w="0" w:type="dxa"/>
              <w:right w:w="108" w:type="dxa"/>
            </w:tcMar>
            <w:vAlign w:val="center"/>
          </w:tcPr>
          <w:p w:rsidR="00330F08" w:rsidRDefault="002F59A7">
            <w:pPr>
              <w:spacing w:before="40" w:after="40"/>
              <w:jc w:val="center"/>
              <w:rPr>
                <w:b/>
                <w:bCs/>
                <w:color w:val="000000" w:themeColor="text1"/>
                <w:sz w:val="28"/>
                <w:szCs w:val="28"/>
              </w:rPr>
            </w:pPr>
            <w:r>
              <w:rPr>
                <w:color w:val="000000" w:themeColor="text1"/>
                <w:sz w:val="28"/>
                <w:szCs w:val="28"/>
              </w:rPr>
              <w:t>1</w:t>
            </w:r>
          </w:p>
        </w:tc>
        <w:tc>
          <w:tcPr>
            <w:tcW w:w="3058" w:type="dxa"/>
            <w:tcMar>
              <w:top w:w="0" w:type="dxa"/>
              <w:left w:w="108" w:type="dxa"/>
              <w:bottom w:w="0" w:type="dxa"/>
              <w:right w:w="108" w:type="dxa"/>
            </w:tcMar>
            <w:vAlign w:val="center"/>
          </w:tcPr>
          <w:p w:rsidR="00330F08" w:rsidRDefault="002F59A7">
            <w:pPr>
              <w:spacing w:before="40" w:after="40"/>
              <w:rPr>
                <w:b/>
                <w:bCs/>
                <w:color w:val="000000" w:themeColor="text1"/>
                <w:sz w:val="28"/>
                <w:szCs w:val="28"/>
              </w:rPr>
            </w:pPr>
            <w:r>
              <w:rPr>
                <w:color w:val="000000" w:themeColor="text1"/>
                <w:sz w:val="28"/>
                <w:szCs w:val="28"/>
              </w:rPr>
              <w:t>Dập ghim</w:t>
            </w:r>
          </w:p>
        </w:tc>
        <w:tc>
          <w:tcPr>
            <w:tcW w:w="1144" w:type="dxa"/>
            <w:tcMar>
              <w:top w:w="0" w:type="dxa"/>
              <w:left w:w="108" w:type="dxa"/>
              <w:bottom w:w="0" w:type="dxa"/>
              <w:right w:w="108" w:type="dxa"/>
            </w:tcMar>
            <w:vAlign w:val="center"/>
          </w:tcPr>
          <w:p w:rsidR="00330F08" w:rsidRDefault="002F59A7">
            <w:pPr>
              <w:spacing w:before="40" w:after="40"/>
              <w:jc w:val="center"/>
              <w:rPr>
                <w:b/>
                <w:bCs/>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vAlign w:val="center"/>
          </w:tcPr>
          <w:p w:rsidR="00330F08" w:rsidRDefault="002F59A7">
            <w:pPr>
              <w:spacing w:before="40" w:after="40"/>
              <w:jc w:val="center"/>
              <w:rPr>
                <w:b/>
                <w:bCs/>
                <w:color w:val="000000" w:themeColor="text1"/>
                <w:sz w:val="28"/>
                <w:szCs w:val="28"/>
              </w:rPr>
            </w:pPr>
            <w:r>
              <w:rPr>
                <w:color w:val="000000" w:themeColor="text1"/>
                <w:sz w:val="28"/>
                <w:szCs w:val="28"/>
              </w:rPr>
              <w:t>24</w:t>
            </w:r>
          </w:p>
        </w:tc>
        <w:tc>
          <w:tcPr>
            <w:tcW w:w="2449" w:type="dxa"/>
            <w:tcMar>
              <w:top w:w="0" w:type="dxa"/>
              <w:left w:w="108" w:type="dxa"/>
              <w:bottom w:w="0" w:type="dxa"/>
              <w:right w:w="108" w:type="dxa"/>
            </w:tcMar>
            <w:vAlign w:val="bottom"/>
          </w:tcPr>
          <w:p w:rsidR="00330F08" w:rsidRDefault="002F59A7">
            <w:pPr>
              <w:spacing w:before="40" w:after="40"/>
              <w:jc w:val="right"/>
              <w:rPr>
                <w:b/>
                <w:bCs/>
                <w:color w:val="000000" w:themeColor="text1"/>
                <w:sz w:val="28"/>
                <w:szCs w:val="28"/>
              </w:rPr>
            </w:pPr>
            <w:r>
              <w:rPr>
                <w:color w:val="000000" w:themeColor="text1"/>
                <w:sz w:val="28"/>
                <w:szCs w:val="28"/>
              </w:rPr>
              <w:t>7,4336</w:t>
            </w:r>
          </w:p>
        </w:tc>
      </w:tr>
      <w:tr w:rsidR="00330F08">
        <w:trPr>
          <w:jc w:val="center"/>
        </w:trPr>
        <w:tc>
          <w:tcPr>
            <w:tcW w:w="783"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058" w:type="dxa"/>
            <w:tcMar>
              <w:top w:w="0" w:type="dxa"/>
              <w:left w:w="108" w:type="dxa"/>
              <w:bottom w:w="0" w:type="dxa"/>
              <w:right w:w="108" w:type="dxa"/>
            </w:tcMar>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4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vAlign w:val="center"/>
          </w:tcPr>
          <w:p w:rsidR="00330F08" w:rsidRDefault="002F59A7">
            <w:pPr>
              <w:spacing w:before="40" w:after="40"/>
              <w:jc w:val="center"/>
              <w:rPr>
                <w:b/>
                <w:bCs/>
                <w:color w:val="000000" w:themeColor="text1"/>
                <w:sz w:val="28"/>
                <w:szCs w:val="28"/>
              </w:rPr>
            </w:pPr>
            <w:r>
              <w:rPr>
                <w:color w:val="000000" w:themeColor="text1"/>
                <w:sz w:val="28"/>
                <w:szCs w:val="28"/>
              </w:rPr>
              <w:t>60</w:t>
            </w:r>
          </w:p>
        </w:tc>
        <w:tc>
          <w:tcPr>
            <w:tcW w:w="2449" w:type="dxa"/>
            <w:tcMar>
              <w:top w:w="0" w:type="dxa"/>
              <w:left w:w="108" w:type="dxa"/>
              <w:bottom w:w="0" w:type="dxa"/>
              <w:right w:w="108" w:type="dxa"/>
            </w:tcMar>
            <w:vAlign w:val="bottom"/>
          </w:tcPr>
          <w:p w:rsidR="00330F08" w:rsidRDefault="002F59A7">
            <w:pPr>
              <w:spacing w:before="40" w:after="40"/>
              <w:jc w:val="right"/>
              <w:rPr>
                <w:b/>
                <w:bCs/>
                <w:color w:val="000000" w:themeColor="text1"/>
                <w:sz w:val="28"/>
                <w:szCs w:val="28"/>
              </w:rPr>
            </w:pPr>
            <w:r>
              <w:rPr>
                <w:color w:val="000000" w:themeColor="text1"/>
                <w:sz w:val="28"/>
                <w:szCs w:val="28"/>
              </w:rPr>
              <w:t>12,3893</w:t>
            </w:r>
          </w:p>
        </w:tc>
      </w:tr>
      <w:tr w:rsidR="00330F08">
        <w:trPr>
          <w:jc w:val="center"/>
        </w:trPr>
        <w:tc>
          <w:tcPr>
            <w:tcW w:w="783"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058" w:type="dxa"/>
            <w:tcMar>
              <w:top w:w="0" w:type="dxa"/>
              <w:left w:w="108" w:type="dxa"/>
              <w:bottom w:w="0" w:type="dxa"/>
              <w:right w:w="108" w:type="dxa"/>
            </w:tcMar>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4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tcPr>
          <w:p w:rsidR="00330F08" w:rsidRDefault="002F59A7">
            <w:pPr>
              <w:spacing w:before="40" w:after="40"/>
              <w:jc w:val="center"/>
              <w:rPr>
                <w:b/>
                <w:bCs/>
                <w:color w:val="000000" w:themeColor="text1"/>
                <w:sz w:val="28"/>
                <w:szCs w:val="28"/>
              </w:rPr>
            </w:pPr>
            <w:r>
              <w:rPr>
                <w:color w:val="000000" w:themeColor="text1"/>
                <w:sz w:val="28"/>
                <w:szCs w:val="28"/>
              </w:rPr>
              <w:t>120</w:t>
            </w:r>
          </w:p>
        </w:tc>
        <w:tc>
          <w:tcPr>
            <w:tcW w:w="2449" w:type="dxa"/>
            <w:tcMar>
              <w:top w:w="0" w:type="dxa"/>
              <w:left w:w="108" w:type="dxa"/>
              <w:bottom w:w="0" w:type="dxa"/>
              <w:right w:w="108" w:type="dxa"/>
            </w:tcMar>
            <w:vAlign w:val="bottom"/>
          </w:tcPr>
          <w:p w:rsidR="00330F08" w:rsidRDefault="002F59A7">
            <w:pPr>
              <w:spacing w:before="40" w:after="40"/>
              <w:jc w:val="right"/>
              <w:rPr>
                <w:b/>
                <w:bCs/>
                <w:color w:val="000000" w:themeColor="text1"/>
                <w:sz w:val="28"/>
                <w:szCs w:val="28"/>
              </w:rPr>
            </w:pPr>
            <w:r>
              <w:rPr>
                <w:color w:val="000000" w:themeColor="text1"/>
                <w:sz w:val="28"/>
                <w:szCs w:val="28"/>
              </w:rPr>
              <w:t>37,1680</w:t>
            </w:r>
          </w:p>
        </w:tc>
      </w:tr>
      <w:tr w:rsidR="00330F08">
        <w:trPr>
          <w:jc w:val="center"/>
        </w:trPr>
        <w:tc>
          <w:tcPr>
            <w:tcW w:w="783"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058" w:type="dxa"/>
            <w:tcMar>
              <w:top w:w="0" w:type="dxa"/>
              <w:left w:w="108" w:type="dxa"/>
              <w:bottom w:w="0" w:type="dxa"/>
              <w:right w:w="108" w:type="dxa"/>
            </w:tcMar>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4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tcPr>
          <w:p w:rsidR="00330F08" w:rsidRDefault="002F59A7">
            <w:pPr>
              <w:spacing w:before="40" w:after="40"/>
              <w:jc w:val="center"/>
              <w:rPr>
                <w:b/>
                <w:bCs/>
                <w:color w:val="000000" w:themeColor="text1"/>
                <w:sz w:val="28"/>
                <w:szCs w:val="28"/>
              </w:rPr>
            </w:pPr>
            <w:r>
              <w:rPr>
                <w:color w:val="000000" w:themeColor="text1"/>
                <w:sz w:val="28"/>
                <w:szCs w:val="28"/>
              </w:rPr>
              <w:t>120</w:t>
            </w:r>
          </w:p>
        </w:tc>
        <w:tc>
          <w:tcPr>
            <w:tcW w:w="2449" w:type="dxa"/>
            <w:tcMar>
              <w:top w:w="0" w:type="dxa"/>
              <w:left w:w="108" w:type="dxa"/>
              <w:bottom w:w="0" w:type="dxa"/>
              <w:right w:w="108" w:type="dxa"/>
            </w:tcMar>
            <w:vAlign w:val="bottom"/>
          </w:tcPr>
          <w:p w:rsidR="00330F08" w:rsidRDefault="002F59A7">
            <w:pPr>
              <w:spacing w:before="40" w:after="40"/>
              <w:jc w:val="right"/>
              <w:rPr>
                <w:b/>
                <w:bCs/>
                <w:color w:val="000000" w:themeColor="text1"/>
                <w:sz w:val="28"/>
                <w:szCs w:val="28"/>
              </w:rPr>
            </w:pPr>
            <w:r>
              <w:rPr>
                <w:color w:val="000000" w:themeColor="text1"/>
                <w:sz w:val="28"/>
                <w:szCs w:val="28"/>
              </w:rPr>
              <w:t>37,1680</w:t>
            </w:r>
          </w:p>
        </w:tc>
      </w:tr>
      <w:tr w:rsidR="00330F08">
        <w:trPr>
          <w:jc w:val="center"/>
        </w:trPr>
        <w:tc>
          <w:tcPr>
            <w:tcW w:w="783"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058" w:type="dxa"/>
            <w:tcMar>
              <w:top w:w="0" w:type="dxa"/>
              <w:left w:w="108" w:type="dxa"/>
              <w:bottom w:w="0" w:type="dxa"/>
              <w:right w:w="108" w:type="dxa"/>
            </w:tcMar>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4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vAlign w:val="center"/>
          </w:tcPr>
          <w:p w:rsidR="00330F08" w:rsidRDefault="002F59A7">
            <w:pPr>
              <w:spacing w:before="40" w:after="40"/>
              <w:jc w:val="center"/>
              <w:rPr>
                <w:b/>
                <w:bCs/>
                <w:color w:val="000000" w:themeColor="text1"/>
                <w:sz w:val="28"/>
                <w:szCs w:val="28"/>
              </w:rPr>
            </w:pPr>
            <w:r>
              <w:rPr>
                <w:color w:val="000000" w:themeColor="text1"/>
                <w:sz w:val="28"/>
                <w:szCs w:val="28"/>
              </w:rPr>
              <w:t>60</w:t>
            </w:r>
          </w:p>
        </w:tc>
        <w:tc>
          <w:tcPr>
            <w:tcW w:w="2449" w:type="dxa"/>
            <w:tcMar>
              <w:top w:w="0" w:type="dxa"/>
              <w:left w:w="108" w:type="dxa"/>
              <w:bottom w:w="0" w:type="dxa"/>
              <w:right w:w="108" w:type="dxa"/>
            </w:tcMar>
            <w:vAlign w:val="bottom"/>
          </w:tcPr>
          <w:p w:rsidR="00330F08" w:rsidRDefault="002F59A7">
            <w:pPr>
              <w:spacing w:before="40" w:after="40"/>
              <w:jc w:val="right"/>
              <w:rPr>
                <w:b/>
                <w:bCs/>
                <w:color w:val="000000" w:themeColor="text1"/>
                <w:sz w:val="28"/>
                <w:szCs w:val="28"/>
              </w:rPr>
            </w:pPr>
            <w:r>
              <w:rPr>
                <w:color w:val="000000" w:themeColor="text1"/>
                <w:sz w:val="28"/>
                <w:szCs w:val="28"/>
              </w:rPr>
              <w:t>9,2920</w:t>
            </w:r>
          </w:p>
        </w:tc>
      </w:tr>
      <w:tr w:rsidR="00330F08">
        <w:trPr>
          <w:jc w:val="center"/>
        </w:trPr>
        <w:tc>
          <w:tcPr>
            <w:tcW w:w="783"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058" w:type="dxa"/>
            <w:tcMar>
              <w:top w:w="0" w:type="dxa"/>
              <w:left w:w="108" w:type="dxa"/>
              <w:bottom w:w="0" w:type="dxa"/>
              <w:right w:w="108" w:type="dxa"/>
            </w:tcMar>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4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73" w:type="dxa"/>
            <w:tcMar>
              <w:top w:w="0" w:type="dxa"/>
              <w:left w:w="108" w:type="dxa"/>
              <w:bottom w:w="0" w:type="dxa"/>
              <w:right w:w="108" w:type="dxa"/>
            </w:tcMar>
            <w:vAlign w:val="center"/>
          </w:tcPr>
          <w:p w:rsidR="00330F08" w:rsidRDefault="002F59A7">
            <w:pPr>
              <w:spacing w:before="40" w:after="40"/>
              <w:jc w:val="center"/>
              <w:rPr>
                <w:b/>
                <w:bCs/>
                <w:color w:val="000000" w:themeColor="text1"/>
                <w:sz w:val="28"/>
                <w:szCs w:val="28"/>
              </w:rPr>
            </w:pPr>
            <w:r>
              <w:rPr>
                <w:color w:val="000000" w:themeColor="text1"/>
                <w:sz w:val="28"/>
                <w:szCs w:val="28"/>
              </w:rPr>
              <w:t>36</w:t>
            </w:r>
          </w:p>
        </w:tc>
        <w:tc>
          <w:tcPr>
            <w:tcW w:w="2449" w:type="dxa"/>
            <w:tcMar>
              <w:top w:w="0" w:type="dxa"/>
              <w:left w:w="108" w:type="dxa"/>
              <w:bottom w:w="0" w:type="dxa"/>
              <w:right w:w="108" w:type="dxa"/>
            </w:tcMar>
            <w:vAlign w:val="bottom"/>
          </w:tcPr>
          <w:p w:rsidR="00330F08" w:rsidRDefault="002F59A7">
            <w:pPr>
              <w:spacing w:before="40" w:after="40"/>
              <w:jc w:val="right"/>
              <w:rPr>
                <w:b/>
                <w:bCs/>
                <w:color w:val="000000" w:themeColor="text1"/>
                <w:sz w:val="28"/>
                <w:szCs w:val="28"/>
              </w:rPr>
            </w:pPr>
            <w:r>
              <w:rPr>
                <w:color w:val="000000" w:themeColor="text1"/>
                <w:sz w:val="28"/>
                <w:szCs w:val="28"/>
              </w:rPr>
              <w:t>37,1680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44</w:t>
      </w:r>
    </w:p>
    <w:p w:rsidR="00330F08" w:rsidRDefault="002F59A7">
      <w:pPr>
        <w:spacing w:before="120" w:line="320" w:lineRule="atLeast"/>
        <w:ind w:firstLine="720"/>
        <w:jc w:val="both"/>
        <w:outlineLvl w:val="2"/>
        <w:rPr>
          <w:i/>
          <w:color w:val="000000" w:themeColor="text1"/>
          <w:sz w:val="28"/>
          <w:szCs w:val="28"/>
        </w:rPr>
      </w:pPr>
      <w:r>
        <w:rPr>
          <w:i/>
          <w:color w:val="000000" w:themeColor="text1"/>
          <w:sz w:val="28"/>
          <w:szCs w:val="28"/>
        </w:rPr>
        <w:t>Bảng số 44</w:t>
      </w:r>
    </w:p>
    <w:tbl>
      <w:tblPr>
        <w:tblW w:w="8880" w:type="dxa"/>
        <w:tblInd w:w="113" w:type="dxa"/>
        <w:tblLook w:val="04A0" w:firstRow="1" w:lastRow="0" w:firstColumn="1" w:lastColumn="0" w:noHBand="0" w:noVBand="1"/>
      </w:tblPr>
      <w:tblGrid>
        <w:gridCol w:w="820"/>
        <w:gridCol w:w="6920"/>
        <w:gridCol w:w="1140"/>
      </w:tblGrid>
      <w:tr w:rsidR="00330F08">
        <w:trPr>
          <w:trHeight w:val="630"/>
          <w:tblHead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6920"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Hệ số phân bổ</w:t>
            </w:r>
          </w:p>
        </w:tc>
      </w:tr>
      <w:tr w:rsidR="00330F08">
        <w:trPr>
          <w:trHeight w:val="315"/>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I</w:t>
            </w:r>
          </w:p>
        </w:tc>
        <w:tc>
          <w:tcPr>
            <w:tcW w:w="8060" w:type="dxa"/>
            <w:gridSpan w:val="2"/>
            <w:tcBorders>
              <w:top w:val="single" w:sz="4" w:space="0" w:color="auto"/>
              <w:left w:val="none" w:sz="4" w:space="0" w:color="000000"/>
              <w:bottom w:val="single" w:sz="4" w:space="0" w:color="auto"/>
              <w:right w:val="single" w:sz="4" w:space="0" w:color="000000"/>
            </w:tcBorders>
            <w:vAlign w:val="center"/>
          </w:tcPr>
          <w:p w:rsidR="00330F08" w:rsidRDefault="002F59A7">
            <w:pPr>
              <w:rPr>
                <w:b/>
                <w:bCs/>
                <w:color w:val="000000" w:themeColor="text1"/>
                <w:sz w:val="28"/>
                <w:szCs w:val="28"/>
              </w:rPr>
            </w:pPr>
            <w:r>
              <w:rPr>
                <w:b/>
                <w:bCs/>
                <w:color w:val="000000" w:themeColor="text1"/>
                <w:sz w:val="28"/>
                <w:szCs w:val="28"/>
              </w:rPr>
              <w:t>Chuẩn hóa các lớp đối tượng không gian điều tra, đánh giá, bảo vệ, cải tạo, phục hồi đất</w:t>
            </w:r>
          </w:p>
        </w:tc>
      </w:tr>
      <w:tr w:rsidR="00330F08">
        <w:trPr>
          <w:trHeight w:val="630"/>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rPr>
                <w:b/>
                <w:bCs/>
                <w:color w:val="000000" w:themeColor="text1"/>
                <w:sz w:val="28"/>
                <w:szCs w:val="28"/>
              </w:rPr>
            </w:pPr>
            <w:r>
              <w:rPr>
                <w:b/>
                <w:bCs/>
                <w:color w:val="000000" w:themeColor="text1"/>
                <w:sz w:val="28"/>
                <w:szCs w:val="28"/>
              </w:rPr>
              <w:t>Chuẩn hóa các lớp đối tượng không gian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315"/>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Tách, lọc các đối tượng từ nội dung các lớp dữ liệu</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0,1207</w:t>
            </w:r>
          </w:p>
        </w:tc>
      </w:tr>
      <w:tr w:rsidR="00330F08">
        <w:trPr>
          <w:trHeight w:val="315"/>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Chuẩn hóa các lớp đối tượng các lớp dữ liệu</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0,4025</w:t>
            </w:r>
          </w:p>
        </w:tc>
      </w:tr>
      <w:tr w:rsidR="00330F08">
        <w:trPr>
          <w:trHeight w:val="630"/>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1.3</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pacing w:val="-4"/>
                <w:sz w:val="28"/>
                <w:szCs w:val="28"/>
              </w:rPr>
            </w:pPr>
            <w:r>
              <w:rPr>
                <w:color w:val="000000" w:themeColor="text1"/>
                <w:spacing w:val="-4"/>
                <w:sz w:val="28"/>
                <w:szCs w:val="28"/>
              </w:rPr>
              <w:t>Nhập bổ sung các thông tin thuộc tính cho đối tượng không gian điều tra, đánh giá, bảo vệ, cải tạo, phục hồi đất còn thiếu (nếu có)</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0,0430</w:t>
            </w:r>
          </w:p>
        </w:tc>
      </w:tr>
      <w:tr w:rsidR="00330F08">
        <w:trPr>
          <w:trHeight w:val="630"/>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1.4</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Rà soát chuẩn hóa thông tin thuộc tính cho từng đối tượng không gian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0,3422</w:t>
            </w:r>
          </w:p>
        </w:tc>
      </w:tr>
      <w:tr w:rsidR="00330F08">
        <w:trPr>
          <w:trHeight w:val="630"/>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rPr>
                <w:b/>
                <w:bCs/>
                <w:color w:val="000000" w:themeColor="text1"/>
                <w:sz w:val="28"/>
                <w:szCs w:val="28"/>
              </w:rPr>
            </w:pPr>
            <w:r>
              <w:rPr>
                <w:b/>
                <w:bCs/>
                <w:color w:val="000000" w:themeColor="text1"/>
                <w:sz w:val="28"/>
                <w:szCs w:val="28"/>
              </w:rPr>
              <w:t>Chuyển đổi và tích hợp dữ liệu không gian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630"/>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2.1</w:t>
            </w:r>
          </w:p>
        </w:tc>
        <w:tc>
          <w:tcPr>
            <w:tcW w:w="69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pacing w:val="-8"/>
                <w:sz w:val="28"/>
                <w:szCs w:val="28"/>
              </w:rPr>
            </w:pPr>
            <w:r>
              <w:rPr>
                <w:color w:val="000000" w:themeColor="text1"/>
                <w:spacing w:val="-8"/>
                <w:sz w:val="28"/>
                <w:szCs w:val="28"/>
              </w:rPr>
              <w:t>Chuyển đổi các lớp dữ liệu k</w:t>
            </w:r>
            <w:r>
              <w:rPr>
                <w:color w:val="000000" w:themeColor="text1"/>
                <w:spacing w:val="-8"/>
                <w:sz w:val="28"/>
                <w:szCs w:val="28"/>
              </w:rPr>
              <w:t>hông gian điều tra, đánh giá, bảo vệ, cải tạo, phục hồi đất từ tệp (file) bản đồ số vào cơ sở dữ liệu đất đai</w:t>
            </w:r>
          </w:p>
        </w:tc>
        <w:tc>
          <w:tcPr>
            <w:tcW w:w="114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0,0915</w:t>
            </w:r>
          </w:p>
        </w:tc>
      </w:tr>
    </w:tbl>
    <w:p w:rsidR="00330F08" w:rsidRDefault="002F59A7">
      <w:pPr>
        <w:spacing w:before="120" w:line="340" w:lineRule="atLeast"/>
        <w:ind w:firstLine="720"/>
        <w:jc w:val="both"/>
        <w:outlineLvl w:val="2"/>
        <w:rPr>
          <w:color w:val="000000" w:themeColor="text1"/>
          <w:sz w:val="28"/>
          <w:szCs w:val="28"/>
        </w:rPr>
      </w:pPr>
      <w:r>
        <w:rPr>
          <w:color w:val="000000" w:themeColor="text1"/>
          <w:sz w:val="28"/>
          <w:szCs w:val="28"/>
        </w:rPr>
        <w:t>3. Định mức tiêu hao vật liệu</w:t>
      </w:r>
    </w:p>
    <w:p w:rsidR="00330F08" w:rsidRDefault="002F59A7">
      <w:pPr>
        <w:spacing w:before="120" w:line="340" w:lineRule="atLeast"/>
        <w:ind w:firstLine="720"/>
        <w:jc w:val="both"/>
        <w:outlineLvl w:val="2"/>
        <w:rPr>
          <w:bCs/>
          <w:color w:val="000000" w:themeColor="text1"/>
          <w:sz w:val="28"/>
          <w:szCs w:val="28"/>
        </w:rPr>
      </w:pPr>
      <w:r>
        <w:rPr>
          <w:bCs/>
          <w:color w:val="000000" w:themeColor="text1"/>
          <w:sz w:val="28"/>
          <w:szCs w:val="28"/>
        </w:rPr>
        <w:t>a) Công tác chuẩn bị; thu thập tài liệu, dữ liệu; xây dựng dữ liệu đất đai phi cấu trúc về điều tra, đánh giá, bảo vệ, cải tạo, phục hồi đất; xây dựng dữ liệu thuộc tính điều tra, đánh giá, bảo vệ, cải tạo, phục hồi đất; đối soát, hoàn thiện dữ liệu và xây</w:t>
      </w:r>
      <w:r>
        <w:rPr>
          <w:bCs/>
          <w:color w:val="000000" w:themeColor="text1"/>
          <w:sz w:val="28"/>
          <w:szCs w:val="28"/>
        </w:rPr>
        <w:t xml:space="preserve"> dựng siêu dữ liệu điều tra, đánh giá, bảo vệ, cải tạo, phục hồi đất; xây dựng siêu dữ liệu địa chính; tích hợp dữ liệu vào hệ thống.</w:t>
      </w:r>
    </w:p>
    <w:p w:rsidR="00330F08" w:rsidRDefault="002F59A7">
      <w:pPr>
        <w:spacing w:before="120" w:line="340" w:lineRule="atLeast"/>
        <w:ind w:firstLine="720"/>
        <w:jc w:val="both"/>
        <w:outlineLvl w:val="2"/>
        <w:rPr>
          <w:i/>
          <w:color w:val="000000" w:themeColor="text1"/>
          <w:sz w:val="28"/>
          <w:szCs w:val="28"/>
        </w:rPr>
      </w:pPr>
      <w:r>
        <w:rPr>
          <w:i/>
          <w:color w:val="000000" w:themeColor="text1"/>
          <w:sz w:val="28"/>
          <w:szCs w:val="28"/>
        </w:rPr>
        <w:t>Bảng số 45</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4093"/>
        <w:gridCol w:w="1614"/>
        <w:gridCol w:w="2362"/>
      </w:tblGrid>
      <w:tr w:rsidR="00330F08">
        <w:trPr>
          <w:trHeight w:val="284"/>
          <w:tblHeader/>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STT</w:t>
            </w:r>
          </w:p>
        </w:tc>
        <w:tc>
          <w:tcPr>
            <w:tcW w:w="4093"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Danh mục vật liệu</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ĐVT</w:t>
            </w:r>
          </w:p>
        </w:tc>
        <w:tc>
          <w:tcPr>
            <w:tcW w:w="2362"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Định mức </w:t>
            </w:r>
          </w:p>
          <w:p w:rsidR="00330F08" w:rsidRDefault="002F59A7">
            <w:pPr>
              <w:spacing w:before="40" w:after="40"/>
              <w:jc w:val="center"/>
              <w:rPr>
                <w:i/>
                <w:color w:val="000000" w:themeColor="text1"/>
                <w:sz w:val="28"/>
                <w:szCs w:val="28"/>
              </w:rPr>
            </w:pPr>
            <w:r>
              <w:rPr>
                <w:i/>
                <w:color w:val="000000" w:themeColor="text1"/>
                <w:sz w:val="28"/>
                <w:szCs w:val="28"/>
              </w:rPr>
              <w:t>(tính cho 01 kỳ của tỉnh)</w:t>
            </w:r>
          </w:p>
        </w:tc>
      </w:tr>
      <w:tr w:rsidR="00330F08">
        <w:trPr>
          <w:trHeight w:val="284"/>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093" w:type="dxa"/>
            <w:tcMar>
              <w:top w:w="0" w:type="dxa"/>
              <w:left w:w="108" w:type="dxa"/>
              <w:bottom w:w="0" w:type="dxa"/>
              <w:right w:w="108" w:type="dxa"/>
            </w:tcMar>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362" w:type="dxa"/>
            <w:tcMar>
              <w:top w:w="0" w:type="dxa"/>
              <w:left w:w="108" w:type="dxa"/>
              <w:bottom w:w="0" w:type="dxa"/>
              <w:right w:w="108" w:type="dxa"/>
            </w:tcMar>
          </w:tcPr>
          <w:p w:rsidR="00330F08" w:rsidRDefault="002F59A7">
            <w:pPr>
              <w:spacing w:before="40" w:after="40"/>
              <w:jc w:val="right"/>
              <w:rPr>
                <w:color w:val="000000" w:themeColor="text1"/>
                <w:sz w:val="28"/>
                <w:szCs w:val="28"/>
              </w:rPr>
            </w:pPr>
            <w:r>
              <w:rPr>
                <w:color w:val="000000" w:themeColor="text1"/>
                <w:sz w:val="28"/>
                <w:szCs w:val="28"/>
              </w:rPr>
              <w:t>7,622</w:t>
            </w:r>
          </w:p>
        </w:tc>
      </w:tr>
      <w:tr w:rsidR="00330F08">
        <w:trPr>
          <w:trHeight w:val="284"/>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093" w:type="dxa"/>
            <w:tcMar>
              <w:top w:w="0" w:type="dxa"/>
              <w:left w:w="108" w:type="dxa"/>
              <w:bottom w:w="0" w:type="dxa"/>
              <w:right w:w="108" w:type="dxa"/>
            </w:tcMar>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362" w:type="dxa"/>
            <w:tcMar>
              <w:top w:w="0" w:type="dxa"/>
              <w:left w:w="108" w:type="dxa"/>
              <w:bottom w:w="0" w:type="dxa"/>
              <w:right w:w="108" w:type="dxa"/>
            </w:tcMar>
          </w:tcPr>
          <w:p w:rsidR="00330F08" w:rsidRDefault="002F59A7">
            <w:pPr>
              <w:spacing w:before="40" w:after="40"/>
              <w:jc w:val="right"/>
              <w:rPr>
                <w:color w:val="000000" w:themeColor="text1"/>
                <w:sz w:val="28"/>
                <w:szCs w:val="28"/>
              </w:rPr>
            </w:pPr>
            <w:r>
              <w:rPr>
                <w:color w:val="000000" w:themeColor="text1"/>
                <w:sz w:val="28"/>
                <w:szCs w:val="28"/>
              </w:rPr>
              <w:t>1,017</w:t>
            </w:r>
          </w:p>
        </w:tc>
      </w:tr>
      <w:tr w:rsidR="00330F08">
        <w:trPr>
          <w:trHeight w:val="284"/>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093" w:type="dxa"/>
            <w:tcMar>
              <w:top w:w="0" w:type="dxa"/>
              <w:left w:w="108" w:type="dxa"/>
              <w:bottom w:w="0" w:type="dxa"/>
              <w:right w:w="108" w:type="dxa"/>
            </w:tcMar>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362" w:type="dxa"/>
            <w:tcMar>
              <w:top w:w="0" w:type="dxa"/>
              <w:left w:w="108" w:type="dxa"/>
              <w:bottom w:w="0" w:type="dxa"/>
              <w:right w:w="108" w:type="dxa"/>
            </w:tcMar>
          </w:tcPr>
          <w:p w:rsidR="00330F08" w:rsidRDefault="002F59A7">
            <w:pPr>
              <w:spacing w:before="40" w:after="40"/>
              <w:jc w:val="right"/>
              <w:rPr>
                <w:color w:val="000000" w:themeColor="text1"/>
                <w:sz w:val="28"/>
                <w:szCs w:val="28"/>
              </w:rPr>
            </w:pPr>
            <w:r>
              <w:rPr>
                <w:color w:val="000000" w:themeColor="text1"/>
                <w:sz w:val="28"/>
                <w:szCs w:val="28"/>
              </w:rPr>
              <w:t>15,244</w:t>
            </w:r>
          </w:p>
        </w:tc>
      </w:tr>
      <w:tr w:rsidR="00330F08">
        <w:trPr>
          <w:trHeight w:val="284"/>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093" w:type="dxa"/>
            <w:tcMar>
              <w:top w:w="0" w:type="dxa"/>
              <w:left w:w="108" w:type="dxa"/>
              <w:bottom w:w="0" w:type="dxa"/>
              <w:right w:w="108" w:type="dxa"/>
            </w:tcMar>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362" w:type="dxa"/>
            <w:tcMar>
              <w:top w:w="0" w:type="dxa"/>
              <w:left w:w="108" w:type="dxa"/>
              <w:bottom w:w="0" w:type="dxa"/>
              <w:right w:w="108" w:type="dxa"/>
            </w:tcMar>
          </w:tcPr>
          <w:p w:rsidR="00330F08" w:rsidRDefault="002F59A7">
            <w:pPr>
              <w:spacing w:before="40" w:after="40"/>
              <w:jc w:val="right"/>
              <w:rPr>
                <w:color w:val="000000" w:themeColor="text1"/>
                <w:sz w:val="28"/>
                <w:szCs w:val="28"/>
              </w:rPr>
            </w:pPr>
            <w:r>
              <w:rPr>
                <w:color w:val="000000" w:themeColor="text1"/>
                <w:sz w:val="28"/>
                <w:szCs w:val="28"/>
              </w:rPr>
              <w:t>20,326</w:t>
            </w:r>
          </w:p>
        </w:tc>
      </w:tr>
      <w:tr w:rsidR="00330F08">
        <w:trPr>
          <w:trHeight w:val="284"/>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093" w:type="dxa"/>
            <w:tcMar>
              <w:top w:w="0" w:type="dxa"/>
              <w:left w:w="108" w:type="dxa"/>
              <w:bottom w:w="0" w:type="dxa"/>
              <w:right w:w="108" w:type="dxa"/>
            </w:tcMar>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362" w:type="dxa"/>
            <w:tcMar>
              <w:top w:w="0" w:type="dxa"/>
              <w:left w:w="108" w:type="dxa"/>
              <w:bottom w:w="0" w:type="dxa"/>
              <w:right w:w="108" w:type="dxa"/>
            </w:tcMar>
          </w:tcPr>
          <w:p w:rsidR="00330F08" w:rsidRDefault="002F59A7">
            <w:pPr>
              <w:spacing w:before="40" w:after="40"/>
              <w:jc w:val="right"/>
              <w:rPr>
                <w:color w:val="000000" w:themeColor="text1"/>
                <w:sz w:val="28"/>
                <w:szCs w:val="28"/>
              </w:rPr>
            </w:pPr>
            <w:r>
              <w:rPr>
                <w:color w:val="000000" w:themeColor="text1"/>
                <w:sz w:val="28"/>
                <w:szCs w:val="28"/>
              </w:rPr>
              <w:t>15,244</w:t>
            </w:r>
          </w:p>
        </w:tc>
      </w:tr>
      <w:tr w:rsidR="00330F08">
        <w:trPr>
          <w:trHeight w:val="284"/>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093" w:type="dxa"/>
            <w:tcMar>
              <w:top w:w="0" w:type="dxa"/>
              <w:left w:w="108" w:type="dxa"/>
              <w:bottom w:w="0" w:type="dxa"/>
              <w:right w:w="108" w:type="dxa"/>
            </w:tcMar>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362" w:type="dxa"/>
            <w:tcMar>
              <w:top w:w="0" w:type="dxa"/>
              <w:left w:w="108" w:type="dxa"/>
              <w:bottom w:w="0" w:type="dxa"/>
              <w:right w:w="108" w:type="dxa"/>
            </w:tcMar>
          </w:tcPr>
          <w:p w:rsidR="00330F08" w:rsidRDefault="002F59A7">
            <w:pPr>
              <w:spacing w:before="40" w:after="40"/>
              <w:jc w:val="right"/>
              <w:rPr>
                <w:color w:val="000000" w:themeColor="text1"/>
                <w:sz w:val="28"/>
                <w:szCs w:val="28"/>
              </w:rPr>
            </w:pPr>
            <w:r>
              <w:rPr>
                <w:color w:val="000000" w:themeColor="text1"/>
                <w:sz w:val="28"/>
                <w:szCs w:val="28"/>
              </w:rPr>
              <w:t>10,162</w:t>
            </w:r>
          </w:p>
        </w:tc>
      </w:tr>
      <w:tr w:rsidR="00330F08">
        <w:trPr>
          <w:trHeight w:val="284"/>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093" w:type="dxa"/>
            <w:tcMar>
              <w:top w:w="0" w:type="dxa"/>
              <w:left w:w="108" w:type="dxa"/>
              <w:bottom w:w="0" w:type="dxa"/>
              <w:right w:w="108" w:type="dxa"/>
            </w:tcMar>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362" w:type="dxa"/>
            <w:tcMar>
              <w:top w:w="0" w:type="dxa"/>
              <w:left w:w="108" w:type="dxa"/>
              <w:bottom w:w="0" w:type="dxa"/>
              <w:right w:w="108" w:type="dxa"/>
            </w:tcMar>
          </w:tcPr>
          <w:p w:rsidR="00330F08" w:rsidRDefault="002F59A7">
            <w:pPr>
              <w:spacing w:before="40" w:after="40"/>
              <w:jc w:val="right"/>
              <w:rPr>
                <w:color w:val="000000" w:themeColor="text1"/>
                <w:sz w:val="28"/>
                <w:szCs w:val="28"/>
              </w:rPr>
            </w:pPr>
            <w:r>
              <w:rPr>
                <w:color w:val="000000" w:themeColor="text1"/>
                <w:sz w:val="28"/>
                <w:szCs w:val="28"/>
              </w:rPr>
              <w:t>10,162</w:t>
            </w:r>
          </w:p>
        </w:tc>
      </w:tr>
      <w:tr w:rsidR="00330F08">
        <w:trPr>
          <w:trHeight w:val="284"/>
          <w:jc w:val="center"/>
        </w:trPr>
        <w:tc>
          <w:tcPr>
            <w:tcW w:w="708"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093" w:type="dxa"/>
            <w:tcMar>
              <w:top w:w="0" w:type="dxa"/>
              <w:left w:w="108" w:type="dxa"/>
              <w:bottom w:w="0" w:type="dxa"/>
              <w:right w:w="108" w:type="dxa"/>
            </w:tcMar>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614" w:type="dxa"/>
            <w:tcMar>
              <w:top w:w="0" w:type="dxa"/>
              <w:left w:w="108" w:type="dxa"/>
              <w:bottom w:w="0" w:type="dxa"/>
              <w:right w:w="108" w:type="dxa"/>
            </w:tcMar>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362" w:type="dxa"/>
            <w:tcMar>
              <w:top w:w="0" w:type="dxa"/>
              <w:left w:w="108" w:type="dxa"/>
              <w:bottom w:w="0" w:type="dxa"/>
              <w:right w:w="108" w:type="dxa"/>
            </w:tcMar>
          </w:tcPr>
          <w:p w:rsidR="00330F08" w:rsidRDefault="002F59A7">
            <w:pPr>
              <w:spacing w:before="40" w:after="40"/>
              <w:jc w:val="right"/>
              <w:rPr>
                <w:color w:val="000000" w:themeColor="text1"/>
                <w:sz w:val="28"/>
                <w:szCs w:val="28"/>
              </w:rPr>
            </w:pPr>
            <w:r>
              <w:rPr>
                <w:color w:val="000000" w:themeColor="text1"/>
                <w:sz w:val="28"/>
                <w:szCs w:val="28"/>
              </w:rPr>
              <w:t>10,162</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46.</w:t>
      </w:r>
    </w:p>
    <w:p w:rsidR="00330F08" w:rsidRDefault="002F59A7">
      <w:pPr>
        <w:spacing w:before="120" w:line="340" w:lineRule="atLeast"/>
        <w:ind w:firstLine="720"/>
        <w:jc w:val="both"/>
        <w:outlineLvl w:val="2"/>
        <w:rPr>
          <w:i/>
          <w:color w:val="000000" w:themeColor="text1"/>
          <w:sz w:val="28"/>
          <w:szCs w:val="28"/>
        </w:rPr>
      </w:pPr>
      <w:r>
        <w:rPr>
          <w:i/>
          <w:color w:val="000000" w:themeColor="text1"/>
          <w:sz w:val="28"/>
          <w:szCs w:val="28"/>
        </w:rPr>
        <w:t>Bảng số 46</w:t>
      </w:r>
    </w:p>
    <w:tbl>
      <w:tblPr>
        <w:tblW w:w="8932" w:type="dxa"/>
        <w:tblInd w:w="113" w:type="dxa"/>
        <w:tblLook w:val="04A0" w:firstRow="1" w:lastRow="0" w:firstColumn="1" w:lastColumn="0" w:noHBand="0" w:noVBand="1"/>
      </w:tblPr>
      <w:tblGrid>
        <w:gridCol w:w="820"/>
        <w:gridCol w:w="6972"/>
        <w:gridCol w:w="1140"/>
      </w:tblGrid>
      <w:tr w:rsidR="00330F08">
        <w:trPr>
          <w:trHeight w:val="284"/>
          <w:tblHead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6972"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Hệ số phân bổ</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Công tác chuẩn bị</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 xml:space="preserve">Lập kế hoạch thi công chi tiết: xác định thời gian, địa điểm, khối lượng và nhân lực thực hiện của từng bước công việc; kế hoạch làm việc với các đơn vị có liên quan đến công tác </w:t>
            </w:r>
            <w:r>
              <w:rPr>
                <w:color w:val="000000" w:themeColor="text1"/>
                <w:sz w:val="28"/>
                <w:szCs w:val="28"/>
              </w:rPr>
              <w:lastRenderedPageBreak/>
              <w:t>xây dựng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lastRenderedPageBreak/>
              <w:t>0,06</w:t>
            </w:r>
            <w:r>
              <w:rPr>
                <w:color w:val="000000" w:themeColor="text1"/>
                <w:sz w:val="28"/>
                <w:szCs w:val="28"/>
              </w:rPr>
              <w:t>77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1.2</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0,0677</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2</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Thu thập tài liệu, dữ liệu</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330F08">
            <w:pPr>
              <w:jc w:val="center"/>
              <w:rPr>
                <w:color w:val="000000" w:themeColor="text1"/>
                <w:sz w:val="28"/>
                <w:szCs w:val="28"/>
              </w:rPr>
            </w:pP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Thu thập các tài liệu, dữ liệu</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0,1083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Xây dựng dữ liệu đất đai phi cấu trúc về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3.1</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Nhập thông tin mô tả của dữ liệu phi cấu trúc và tạo liên kết giữa dữ liệu phi cấu trúc về điều tra, đánh giá, bảo vệ, cải tạo, phục hồi đất với các đối tượng không gian</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0,0135</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3.2</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Đối với tài liệu đã có ở dạng số mà không liên kết với các đối tượng không</w:t>
            </w:r>
            <w:r>
              <w:rPr>
                <w:color w:val="000000" w:themeColor="text1"/>
                <w:sz w:val="28"/>
                <w:szCs w:val="28"/>
              </w:rPr>
              <w:t xml:space="preserve"> gian thì tạo danh mục tra cứu dữ liệu phi cấu trúc trong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0,0135</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Xây dựng dữ liệu thuộc tính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Nhập dữ liệu thuộc tính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4.1.1</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Dữ liệu về quản lý bộ số liệu kết quả điều tra, đánh giá, bảo vệ, cải tạo, phục hồi đất cấp tỉnh</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0,1894</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4.1.2</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Dữ liệu về phiếu điều tra, đánh giá đất đai cấp tỉnh</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0,1894</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 xml:space="preserve">Đối với tài liệu, số liệu là bảng, biểu dạng số </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4.2.1</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Lập mô hình chuyển đổi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0,0135</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4.2.2</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Chuyển đổi vào cơ sở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0,0460</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Đối soát, hoàn thiện dữ liệu và xây dựng siêu dữ liệu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Đối soát đảm bảo 100% thông tin trong cơ sở dữ liệu điều tra, đánh giá, bảo vệ, cải tạo, phục hồi đất tuân thủ theo đúng quy định về nội dung, cấu trúc, kiểu thông tin của cơ sở dữ liệu quốc gia về đất đai</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0,1353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Xây dựng siêu dữ liệu địa chính</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r>
              <w:rPr>
                <w:color w:val="000000" w:themeColor="text1"/>
                <w:sz w:val="28"/>
                <w:szCs w:val="28"/>
              </w:rPr>
              <w:t>1</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Thu nhận các thông tin cần thiết để xây dựng siêu dữ liệu</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0,0541</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5.2.2</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Nhập thông tin siêu dữ liệu địa chính cho từng đơn vị hành chính cấp xã</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0,0203</w:t>
            </w: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Tích hợp dữ liệu vào hệ thống</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697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Thực hiện tích hợp dữ liệu điều tra, đánh giá, bảo vệ, cải</w:t>
            </w:r>
            <w:r>
              <w:rPr>
                <w:color w:val="000000" w:themeColor="text1"/>
                <w:sz w:val="28"/>
                <w:szCs w:val="28"/>
              </w:rPr>
              <w:t xml:space="preserve"> </w:t>
            </w:r>
            <w:r>
              <w:rPr>
                <w:color w:val="000000" w:themeColor="text1"/>
                <w:sz w:val="28"/>
                <w:szCs w:val="28"/>
              </w:rPr>
              <w:lastRenderedPageBreak/>
              <w:t>tạo, phục hồi đất đã được đối soát vào hệ thống đang quản lý, vận hành cơ sở dữ liệu đất đai ở địa phương. Việc tích hợp dữ liệu phải được thực hiện sau khi nhận được sản phẩm bàn giao để kịp thời đưa vào quản lý, vận hành, khai thác cơ sở dữ liệu đất đai</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lastRenderedPageBreak/>
              <w:t>0,0812</w:t>
            </w:r>
          </w:p>
        </w:tc>
      </w:tr>
    </w:tbl>
    <w:p w:rsidR="00330F08" w:rsidRDefault="002F59A7">
      <w:pPr>
        <w:spacing w:before="120" w:line="340" w:lineRule="atLeast"/>
        <w:ind w:firstLine="720"/>
        <w:jc w:val="both"/>
        <w:rPr>
          <w:i/>
          <w:color w:val="000000" w:themeColor="text1"/>
          <w:sz w:val="28"/>
          <w:szCs w:val="28"/>
        </w:rPr>
      </w:pPr>
      <w:r>
        <w:rPr>
          <w:bCs/>
          <w:i/>
          <w:iCs/>
          <w:color w:val="000000" w:themeColor="text1"/>
          <w:sz w:val="28"/>
          <w:szCs w:val="28"/>
        </w:rPr>
        <w:lastRenderedPageBreak/>
        <w:t>Ghi chú</w:t>
      </w:r>
      <w:r>
        <w:rPr>
          <w:i/>
          <w:color w:val="000000" w:themeColor="text1"/>
          <w:sz w:val="28"/>
          <w:szCs w:val="28"/>
        </w:rPr>
        <w:t xml:space="preserve">: </w:t>
      </w:r>
      <w:r>
        <w:rPr>
          <w:color w:val="000000" w:themeColor="text1"/>
          <w:sz w:val="28"/>
          <w:szCs w:val="28"/>
        </w:rPr>
        <w:t>Nội dung công việc “</w:t>
      </w:r>
      <w:r>
        <w:rPr>
          <w:bCs/>
          <w:color w:val="000000" w:themeColor="text1"/>
          <w:sz w:val="28"/>
          <w:szCs w:val="28"/>
        </w:rPr>
        <w:t>Xây dựng dữ liệu đất đai phi cấu trúc về điều tra, đánh giá, bảo vệ, cải tạo, phục hồi đất</w:t>
      </w:r>
      <w:r>
        <w:rPr>
          <w:color w:val="000000" w:themeColor="text1"/>
          <w:sz w:val="28"/>
          <w:szCs w:val="28"/>
        </w:rPr>
        <w:t>” tại Mục 3 Bảng số 46 phải bổ sung thêm công việc và định mức tại các Mục 1, Mục 2 Bảng số 13.</w:t>
      </w:r>
    </w:p>
    <w:p w:rsidR="00330F08" w:rsidRDefault="002F59A7">
      <w:pPr>
        <w:spacing w:before="120" w:line="340" w:lineRule="atLeast"/>
        <w:ind w:firstLine="720"/>
        <w:jc w:val="both"/>
        <w:outlineLvl w:val="2"/>
        <w:rPr>
          <w:bCs/>
          <w:color w:val="000000" w:themeColor="text1"/>
          <w:sz w:val="28"/>
          <w:szCs w:val="28"/>
        </w:rPr>
      </w:pPr>
      <w:r>
        <w:rPr>
          <w:bCs/>
          <w:color w:val="000000" w:themeColor="text1"/>
          <w:sz w:val="28"/>
          <w:szCs w:val="28"/>
        </w:rPr>
        <w:t>b) Xây dựng dữ liệu không gian điều tra, đánh giá, bảo vệ, cải tạo, phục hồi đất</w:t>
      </w:r>
    </w:p>
    <w:p w:rsidR="00330F08" w:rsidRDefault="002F59A7">
      <w:pPr>
        <w:spacing w:before="120" w:line="340" w:lineRule="atLeast"/>
        <w:ind w:firstLine="720"/>
        <w:jc w:val="both"/>
        <w:outlineLvl w:val="2"/>
        <w:rPr>
          <w:i/>
          <w:color w:val="000000" w:themeColor="text1"/>
          <w:sz w:val="28"/>
          <w:szCs w:val="28"/>
        </w:rPr>
      </w:pPr>
      <w:r>
        <w:rPr>
          <w:i/>
          <w:color w:val="000000" w:themeColor="text1"/>
          <w:sz w:val="28"/>
          <w:szCs w:val="28"/>
        </w:rPr>
        <w:t>Bảng số 47</w:t>
      </w:r>
    </w:p>
    <w:tbl>
      <w:tblPr>
        <w:tblW w:w="8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56"/>
        <w:gridCol w:w="1556"/>
        <w:gridCol w:w="2557"/>
      </w:tblGrid>
      <w:tr w:rsidR="00330F08">
        <w:trPr>
          <w:trHeight w:val="284"/>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07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560"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569"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color w:val="000000" w:themeColor="text1"/>
                <w:sz w:val="28"/>
                <w:szCs w:val="28"/>
              </w:rPr>
              <w:t>(tính cho 01 kỳ của tỉnh)</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078" w:type="dxa"/>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560" w:type="dxa"/>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569" w:type="dxa"/>
            <w:vAlign w:val="center"/>
          </w:tcPr>
          <w:p w:rsidR="00330F08" w:rsidRDefault="002F59A7">
            <w:pPr>
              <w:spacing w:before="40" w:after="40"/>
              <w:jc w:val="right"/>
              <w:rPr>
                <w:color w:val="000000" w:themeColor="text1"/>
                <w:sz w:val="28"/>
                <w:szCs w:val="28"/>
              </w:rPr>
            </w:pPr>
            <w:r>
              <w:rPr>
                <w:color w:val="000000" w:themeColor="text1"/>
                <w:sz w:val="28"/>
                <w:szCs w:val="28"/>
              </w:rPr>
              <w:t>2,16</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078" w:type="dxa"/>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560" w:type="dxa"/>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569" w:type="dxa"/>
            <w:vAlign w:val="center"/>
          </w:tcPr>
          <w:p w:rsidR="00330F08" w:rsidRDefault="002F59A7">
            <w:pPr>
              <w:spacing w:before="40" w:after="40"/>
              <w:jc w:val="right"/>
              <w:rPr>
                <w:color w:val="000000" w:themeColor="text1"/>
                <w:sz w:val="28"/>
                <w:szCs w:val="28"/>
              </w:rPr>
            </w:pPr>
            <w:r>
              <w:rPr>
                <w:color w:val="000000" w:themeColor="text1"/>
                <w:sz w:val="28"/>
                <w:szCs w:val="28"/>
              </w:rPr>
              <w:t>0,52</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078"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560" w:type="dxa"/>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569" w:type="dxa"/>
            <w:vAlign w:val="center"/>
          </w:tcPr>
          <w:p w:rsidR="00330F08" w:rsidRDefault="002F59A7">
            <w:pPr>
              <w:spacing w:before="40" w:after="40"/>
              <w:jc w:val="right"/>
              <w:rPr>
                <w:color w:val="000000" w:themeColor="text1"/>
                <w:sz w:val="28"/>
                <w:szCs w:val="28"/>
              </w:rPr>
            </w:pPr>
            <w:r>
              <w:rPr>
                <w:color w:val="000000" w:themeColor="text1"/>
                <w:sz w:val="28"/>
                <w:szCs w:val="28"/>
              </w:rPr>
              <w:t>2,00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078" w:type="dxa"/>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5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569" w:type="dxa"/>
            <w:vAlign w:val="center"/>
          </w:tcPr>
          <w:p w:rsidR="00330F08" w:rsidRDefault="002F59A7">
            <w:pPr>
              <w:spacing w:before="40" w:after="40"/>
              <w:jc w:val="right"/>
              <w:rPr>
                <w:color w:val="000000" w:themeColor="text1"/>
                <w:sz w:val="28"/>
                <w:szCs w:val="28"/>
              </w:rPr>
            </w:pPr>
            <w:r>
              <w:rPr>
                <w:color w:val="000000" w:themeColor="text1"/>
                <w:sz w:val="28"/>
                <w:szCs w:val="28"/>
              </w:rPr>
              <w:t>3,00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078"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5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569" w:type="dxa"/>
            <w:vAlign w:val="center"/>
          </w:tcPr>
          <w:p w:rsidR="00330F08" w:rsidRDefault="002F59A7">
            <w:pPr>
              <w:spacing w:before="40" w:after="40"/>
              <w:jc w:val="right"/>
              <w:rPr>
                <w:color w:val="000000" w:themeColor="text1"/>
                <w:sz w:val="28"/>
                <w:szCs w:val="28"/>
              </w:rPr>
            </w:pPr>
            <w:r>
              <w:rPr>
                <w:color w:val="000000" w:themeColor="text1"/>
                <w:sz w:val="28"/>
                <w:szCs w:val="28"/>
              </w:rPr>
              <w:t>3,00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078" w:type="dxa"/>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560" w:type="dxa"/>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569" w:type="dxa"/>
            <w:vAlign w:val="center"/>
          </w:tcPr>
          <w:p w:rsidR="00330F08" w:rsidRDefault="002F59A7">
            <w:pPr>
              <w:spacing w:before="40" w:after="40"/>
              <w:jc w:val="right"/>
              <w:rPr>
                <w:color w:val="000000" w:themeColor="text1"/>
                <w:sz w:val="28"/>
                <w:szCs w:val="28"/>
              </w:rPr>
            </w:pPr>
            <w:r>
              <w:rPr>
                <w:color w:val="000000" w:themeColor="text1"/>
                <w:sz w:val="28"/>
                <w:szCs w:val="28"/>
              </w:rPr>
              <w:t>2,00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078" w:type="dxa"/>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560" w:type="dxa"/>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569" w:type="dxa"/>
            <w:vAlign w:val="center"/>
          </w:tcPr>
          <w:p w:rsidR="00330F08" w:rsidRDefault="002F59A7">
            <w:pPr>
              <w:spacing w:before="40" w:after="40"/>
              <w:jc w:val="right"/>
              <w:rPr>
                <w:color w:val="000000" w:themeColor="text1"/>
                <w:sz w:val="28"/>
                <w:szCs w:val="28"/>
              </w:rPr>
            </w:pPr>
            <w:r>
              <w:rPr>
                <w:color w:val="000000" w:themeColor="text1"/>
                <w:sz w:val="28"/>
                <w:szCs w:val="28"/>
              </w:rPr>
              <w:t>1,00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078" w:type="dxa"/>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5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569" w:type="dxa"/>
            <w:vAlign w:val="center"/>
          </w:tcPr>
          <w:p w:rsidR="00330F08" w:rsidRDefault="002F59A7">
            <w:pPr>
              <w:spacing w:before="40" w:after="40"/>
              <w:jc w:val="right"/>
              <w:rPr>
                <w:color w:val="000000" w:themeColor="text1"/>
                <w:sz w:val="28"/>
                <w:szCs w:val="28"/>
              </w:rPr>
            </w:pPr>
            <w:r>
              <w:rPr>
                <w:color w:val="000000" w:themeColor="text1"/>
                <w:sz w:val="28"/>
                <w:szCs w:val="28"/>
              </w:rPr>
              <w:t>5,00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48.</w:t>
      </w:r>
    </w:p>
    <w:p w:rsidR="00330F08" w:rsidRDefault="002F59A7">
      <w:pPr>
        <w:spacing w:before="120" w:line="340" w:lineRule="atLeast"/>
        <w:ind w:firstLine="720"/>
        <w:jc w:val="both"/>
        <w:outlineLvl w:val="2"/>
        <w:rPr>
          <w:i/>
          <w:color w:val="000000" w:themeColor="text1"/>
          <w:sz w:val="28"/>
          <w:szCs w:val="28"/>
        </w:rPr>
      </w:pPr>
      <w:r>
        <w:rPr>
          <w:i/>
          <w:color w:val="000000" w:themeColor="text1"/>
          <w:sz w:val="28"/>
          <w:szCs w:val="28"/>
        </w:rPr>
        <w:t>Bảng số 48</w:t>
      </w:r>
    </w:p>
    <w:tbl>
      <w:tblPr>
        <w:tblW w:w="9080" w:type="dxa"/>
        <w:jc w:val="center"/>
        <w:tblLook w:val="04A0" w:firstRow="1" w:lastRow="0" w:firstColumn="1" w:lastColumn="0" w:noHBand="0" w:noVBand="1"/>
      </w:tblPr>
      <w:tblGrid>
        <w:gridCol w:w="820"/>
        <w:gridCol w:w="7120"/>
        <w:gridCol w:w="1140"/>
      </w:tblGrid>
      <w:tr w:rsidR="00330F08">
        <w:trPr>
          <w:trHeight w:val="284"/>
          <w:tblHeader/>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712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Hệ số phân bổ</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I.2</w:t>
            </w:r>
          </w:p>
        </w:tc>
        <w:tc>
          <w:tcPr>
            <w:tcW w:w="71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Chuẩn hóa các lớp đối tượng không gian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w:t>
            </w:r>
          </w:p>
        </w:tc>
        <w:tc>
          <w:tcPr>
            <w:tcW w:w="71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Chuẩn hóa các lớp đối tượng không gian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71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Tách, lọc các đối tượng từ nội dung các lớp dữ liệu</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0,1207</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1.2</w:t>
            </w:r>
          </w:p>
        </w:tc>
        <w:tc>
          <w:tcPr>
            <w:tcW w:w="71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Chuẩn hóa các lớp đối tượng các lớp dữ liệu</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0,4025</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1.3</w:t>
            </w:r>
          </w:p>
        </w:tc>
        <w:tc>
          <w:tcPr>
            <w:tcW w:w="71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Nhập bổ sung các thông tin thuộc tính cho đối tượng không gian điều tra, đánh giá, bảo vệ, cải tạo, phục hồi đất còn thiếu (nếu có)</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0,0430</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lastRenderedPageBreak/>
              <w:t>1.4</w:t>
            </w:r>
          </w:p>
        </w:tc>
        <w:tc>
          <w:tcPr>
            <w:tcW w:w="71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Rà soát chuẩn hóa thông tin thuộc tính cho từng đối tượng không gian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0,3422</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2</w:t>
            </w:r>
          </w:p>
        </w:tc>
        <w:tc>
          <w:tcPr>
            <w:tcW w:w="71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Chuyển đổi và tích hợp dữ liệu không gian điều tra, đánh giá, bảo vệ, cải tạo, phục hồi đất</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2.1</w:t>
            </w:r>
          </w:p>
        </w:tc>
        <w:tc>
          <w:tcPr>
            <w:tcW w:w="7120"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pacing w:val="-4"/>
                <w:sz w:val="28"/>
                <w:szCs w:val="28"/>
              </w:rPr>
            </w:pPr>
            <w:r>
              <w:rPr>
                <w:color w:val="000000" w:themeColor="text1"/>
                <w:spacing w:val="-4"/>
                <w:sz w:val="28"/>
                <w:szCs w:val="28"/>
              </w:rPr>
              <w:t>Chuyển đổi các lớp dữ liệu kh</w:t>
            </w:r>
            <w:r>
              <w:rPr>
                <w:color w:val="000000" w:themeColor="text1"/>
                <w:spacing w:val="-4"/>
                <w:sz w:val="28"/>
                <w:szCs w:val="28"/>
              </w:rPr>
              <w:t>ông gian điều tra, đánh giá, bảo vệ, cải tạo, phục hồi đất từ tệp (file) bản đồ số vào cơ sở dữ liệu đất đai</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0,0915</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 xml:space="preserve">4. Định mức </w:t>
      </w:r>
      <w:bookmarkStart w:id="25" w:name="_Hlk215161330"/>
      <w:r>
        <w:rPr>
          <w:iCs/>
          <w:color w:val="000000" w:themeColor="text1"/>
          <w:sz w:val="28"/>
          <w:szCs w:val="28"/>
        </w:rPr>
        <w:t>tiêu hao năng lượng</w:t>
      </w:r>
      <w:bookmarkEnd w:id="25"/>
    </w:p>
    <w:p w:rsidR="00330F08" w:rsidRDefault="002F59A7">
      <w:pPr>
        <w:spacing w:before="120" w:line="340" w:lineRule="atLeast"/>
        <w:ind w:firstLine="720"/>
        <w:jc w:val="both"/>
        <w:outlineLvl w:val="2"/>
        <w:rPr>
          <w:bCs/>
          <w:color w:val="000000" w:themeColor="text1"/>
          <w:sz w:val="28"/>
          <w:szCs w:val="28"/>
        </w:rPr>
      </w:pPr>
      <w:r>
        <w:rPr>
          <w:bCs/>
          <w:color w:val="000000" w:themeColor="text1"/>
          <w:sz w:val="28"/>
          <w:szCs w:val="28"/>
        </w:rPr>
        <w:t>a) Công tác chuẩn bị; thu thập tài liệu, dữ liệu; xây dựng dữ liệu đất đai phi cấu trúc về điều tra, đánh giá, bảo vệ, cải tạo, phục hồi đất; xây dựng dữ liệu thuộc tính điều tra, đánh giá, bảo vệ, cải tạo, phục hồi đất; đối soát, hoàn thiện dữ liệu và xây</w:t>
      </w:r>
      <w:r>
        <w:rPr>
          <w:bCs/>
          <w:color w:val="000000" w:themeColor="text1"/>
          <w:sz w:val="28"/>
          <w:szCs w:val="28"/>
        </w:rPr>
        <w:t xml:space="preserve"> dựng siêu dữ liệu điều tra, đánh giá, bảo vệ, cải tạo, phục hồi đất; xây dựng siêu dữ liệu địa chính; tích hợp dữ liệu vào hệ thống.</w:t>
      </w:r>
    </w:p>
    <w:p w:rsidR="00330F08" w:rsidRDefault="002F59A7">
      <w:pPr>
        <w:spacing w:before="120" w:line="340" w:lineRule="atLeast"/>
        <w:ind w:firstLine="720"/>
        <w:jc w:val="both"/>
        <w:outlineLvl w:val="2"/>
        <w:rPr>
          <w:i/>
          <w:color w:val="000000" w:themeColor="text1"/>
          <w:sz w:val="28"/>
          <w:szCs w:val="28"/>
        </w:rPr>
      </w:pPr>
      <w:r>
        <w:rPr>
          <w:i/>
          <w:color w:val="000000" w:themeColor="text1"/>
          <w:sz w:val="28"/>
          <w:szCs w:val="28"/>
        </w:rPr>
        <w:t>Bảng số 49</w:t>
      </w:r>
    </w:p>
    <w:tbl>
      <w:tblPr>
        <w:tblW w:w="9351" w:type="dxa"/>
        <w:jc w:val="center"/>
        <w:tblLook w:val="04A0" w:firstRow="1" w:lastRow="0" w:firstColumn="1" w:lastColumn="0" w:noHBand="0" w:noVBand="1"/>
      </w:tblPr>
      <w:tblGrid>
        <w:gridCol w:w="820"/>
        <w:gridCol w:w="5696"/>
        <w:gridCol w:w="1418"/>
        <w:gridCol w:w="1417"/>
      </w:tblGrid>
      <w:tr w:rsidR="00330F08">
        <w:trPr>
          <w:trHeight w:val="1587"/>
          <w:tblHeader/>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696"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418"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w:t>
            </w:r>
          </w:p>
          <w:p w:rsidR="00330F08" w:rsidRDefault="002F59A7">
            <w:pPr>
              <w:jc w:val="center"/>
              <w:rPr>
                <w:b/>
                <w:bCs/>
                <w:color w:val="000000" w:themeColor="text1"/>
                <w:sz w:val="28"/>
                <w:szCs w:val="28"/>
              </w:rPr>
            </w:pPr>
            <w:r>
              <w:rPr>
                <w:b/>
                <w:bCs/>
                <w:color w:val="000000" w:themeColor="text1"/>
                <w:sz w:val="28"/>
                <w:szCs w:val="28"/>
              </w:rPr>
              <w:t>(kWh)</w:t>
            </w:r>
          </w:p>
        </w:tc>
        <w:tc>
          <w:tcPr>
            <w:tcW w:w="1417"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w:t>
            </w:r>
          </w:p>
          <w:p w:rsidR="00330F08" w:rsidRDefault="002F59A7">
            <w:pPr>
              <w:jc w:val="center"/>
              <w:rPr>
                <w:b/>
                <w:bCs/>
                <w:color w:val="000000" w:themeColor="text1"/>
                <w:sz w:val="28"/>
                <w:szCs w:val="28"/>
              </w:rPr>
            </w:pPr>
            <w:r>
              <w:rPr>
                <w:b/>
                <w:bCs/>
                <w:color w:val="000000" w:themeColor="text1"/>
                <w:sz w:val="28"/>
                <w:szCs w:val="28"/>
              </w:rPr>
              <w:t>(kWh)</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I</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Cơ sở dữ liệu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I.1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Cơ sở dữ liệu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
                <w:bCs/>
                <w:color w:val="000000" w:themeColor="text1"/>
                <w:sz w:val="28"/>
                <w:szCs w:val="28"/>
              </w:rPr>
            </w:pPr>
            <w:r>
              <w:rPr>
                <w:b/>
                <w:bCs/>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2,</w:t>
            </w:r>
            <w:r>
              <w:rPr>
                <w:color w:val="000000" w:themeColor="text1"/>
                <w:sz w:val="28"/>
                <w:szCs w:val="28"/>
              </w:rPr>
              <w:t xml:space="preserve">92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21,60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1.2</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2,92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21,60 </w:t>
            </w:r>
          </w:p>
        </w:tc>
      </w:tr>
      <w:tr w:rsidR="00330F08">
        <w:trPr>
          <w:trHeight w:val="489"/>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thập các tài liệu, dữ liệu</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4,68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29,87 </w:t>
            </w:r>
          </w:p>
        </w:tc>
      </w:tr>
      <w:tr w:rsidR="00330F08">
        <w:trPr>
          <w:trHeight w:val="725"/>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3</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dữ liệu đất đai phi cấu trúc về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mô tả của dữ liệu phi cấu trúc và tạo liên kết giữa dữ liệu phi cấu trúc về điều tra, đánh giá, bảo vệ, cải tạo, phục hồi đất với các đối tượng không gian</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0,58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3,73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3.2</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Đối với tài liệu đã có ở dạng số mà không liên kết với các đối tượng không gian thì tạo danh mục tra cứu dữ liệu phi cấu trúc trong cơ sở dữ liệu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0,58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3,73 </w:t>
            </w:r>
          </w:p>
        </w:tc>
      </w:tr>
      <w:tr w:rsidR="00330F08">
        <w:trPr>
          <w:trHeight w:val="683"/>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điều tra, đán</w:t>
            </w:r>
            <w:r>
              <w:rPr>
                <w:b/>
                <w:bCs/>
                <w:color w:val="000000" w:themeColor="text1"/>
                <w:sz w:val="28"/>
                <w:szCs w:val="28"/>
              </w:rPr>
              <w:t>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dữ liệu thuộc tính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Dữ liệu về quản lý bộ số liệu kết quả điều tra, đánh giá, bảo vệ, cải tạo, phục hồi đất cấp tỉnh</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8,19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80,49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4.1.2</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Dữ liệu về phiếu điều tra, đánh giá đất đai cấp tỉnh</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8,19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80,49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Đối với tài liệu, số liệu là bảng, biểu dạng số </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mô hình chuyển đổi cơ sở dữ liệu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0,58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5,75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4.2.2</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vào cơ sở dữ liệu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1,99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19,55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pacing w:val="-4"/>
                <w:sz w:val="28"/>
                <w:szCs w:val="28"/>
              </w:rPr>
            </w:pPr>
            <w:r>
              <w:rPr>
                <w:b/>
                <w:bCs/>
                <w:color w:val="000000" w:themeColor="text1"/>
                <w:spacing w:val="-4"/>
                <w:sz w:val="28"/>
                <w:szCs w:val="28"/>
              </w:rPr>
              <w:t>Đối soát, hoàn thiện dữ liệu và xây dựng siêu dữ liệu điều tra, đánh giá, bảo vệ, cải tạo, phục hồi đất</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Đối soát đảm bảo 100% thông tin trong cơ sở dữ liệu điều tra, đánh giá, bảo vệ, cải tạo, phục hồi đất tuân thủ theo đúng quy định về nội dung, cấu trúc, kiểu thông tin của cơ sở dữ liệu quốc gia về đất đai</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5,85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53,33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Xây dựng siêu dữ liệu địa ch</w:t>
            </w:r>
            <w:r>
              <w:rPr>
                <w:color w:val="000000" w:themeColor="text1"/>
                <w:sz w:val="28"/>
                <w:szCs w:val="28"/>
              </w:rPr>
              <w:t>ính</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5.2.1</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Thu nhận các thông tin cần thiết để xây dựng siêu dữ liệu</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2,34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14,93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5.2.2</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thông tin siêu dữ liệu địa chính cho từng đơn vị hành chính cấp xã</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0,88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8,00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6</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Tích hợp dữ liệu vào hệ thống</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9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6"/>
                <w:sz w:val="28"/>
                <w:szCs w:val="28"/>
              </w:rPr>
            </w:pPr>
            <w:r>
              <w:rPr>
                <w:color w:val="000000" w:themeColor="text1"/>
                <w:spacing w:val="-6"/>
                <w:sz w:val="28"/>
                <w:szCs w:val="28"/>
              </w:rPr>
              <w:t xml:space="preserve">Thực hiện tích hợp dữ liệu điều tra, đánh giá, bảo vệ, cải tạo, phục hồi đất đã được đối soát vào hệ thống đang quản lý, vận hành cơ sở dữ liệu đất đai ở địa phương. Việc tích hợp dữ liệu phải được thực hiện sau khi nhận được sản phẩm bàn giao để kịp thời </w:t>
            </w:r>
            <w:r>
              <w:rPr>
                <w:color w:val="000000" w:themeColor="text1"/>
                <w:spacing w:val="-6"/>
                <w:sz w:val="28"/>
                <w:szCs w:val="28"/>
              </w:rPr>
              <w:t>đưa vào quản lý, vận hành, khai thác cơ sở dữ liệu đất đai</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3,51 </w:t>
            </w:r>
          </w:p>
        </w:tc>
        <w:tc>
          <w:tcPr>
            <w:tcW w:w="1417"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25,01 </w:t>
            </w:r>
          </w:p>
        </w:tc>
      </w:tr>
    </w:tbl>
    <w:p w:rsidR="00330F08" w:rsidRDefault="002F59A7">
      <w:pPr>
        <w:spacing w:before="120" w:line="340" w:lineRule="atLeast"/>
        <w:ind w:firstLine="720"/>
        <w:jc w:val="both"/>
        <w:rPr>
          <w:i/>
          <w:color w:val="000000" w:themeColor="text1"/>
          <w:sz w:val="28"/>
          <w:szCs w:val="28"/>
        </w:rPr>
      </w:pPr>
      <w:r>
        <w:rPr>
          <w:bCs/>
          <w:i/>
          <w:iCs/>
          <w:color w:val="000000" w:themeColor="text1"/>
          <w:sz w:val="28"/>
          <w:szCs w:val="28"/>
        </w:rPr>
        <w:t>Ghi chú</w:t>
      </w:r>
      <w:r>
        <w:rPr>
          <w:i/>
          <w:color w:val="000000" w:themeColor="text1"/>
          <w:sz w:val="28"/>
          <w:szCs w:val="28"/>
        </w:rPr>
        <w:t xml:space="preserve">: </w:t>
      </w:r>
      <w:r>
        <w:rPr>
          <w:color w:val="000000" w:themeColor="text1"/>
          <w:sz w:val="28"/>
          <w:szCs w:val="28"/>
        </w:rPr>
        <w:t>Nội dung công việc “</w:t>
      </w:r>
      <w:r>
        <w:rPr>
          <w:bCs/>
          <w:color w:val="000000" w:themeColor="text1"/>
          <w:sz w:val="28"/>
          <w:szCs w:val="28"/>
        </w:rPr>
        <w:t>Xây dựng dữ liệu đất đai phi cấu trúc về điều tra, đánh giá, bảo vệ, cải tạo, phục hồi đất</w:t>
      </w:r>
      <w:r>
        <w:rPr>
          <w:color w:val="000000" w:themeColor="text1"/>
          <w:sz w:val="28"/>
          <w:szCs w:val="28"/>
        </w:rPr>
        <w:t>” tại Mục 3 Bảng số 49 phải bổ sung thêm công việc và định mức tại các Mục 1, Mục 2 Bảng số 16.</w:t>
      </w:r>
    </w:p>
    <w:p w:rsidR="00330F08" w:rsidRDefault="002F59A7">
      <w:pPr>
        <w:spacing w:before="120" w:line="340" w:lineRule="atLeast"/>
        <w:ind w:firstLine="720"/>
        <w:jc w:val="both"/>
        <w:outlineLvl w:val="2"/>
        <w:rPr>
          <w:bCs/>
          <w:color w:val="000000" w:themeColor="text1"/>
          <w:sz w:val="28"/>
          <w:szCs w:val="28"/>
        </w:rPr>
      </w:pPr>
      <w:r>
        <w:rPr>
          <w:bCs/>
          <w:color w:val="000000" w:themeColor="text1"/>
          <w:sz w:val="28"/>
          <w:szCs w:val="28"/>
        </w:rPr>
        <w:t>b) Xây dựng dữ liệu không gian điều tra, đánh giá, bảo vệ, cải tạo, phục hồi đất</w:t>
      </w:r>
    </w:p>
    <w:p w:rsidR="00330F08" w:rsidRDefault="002F59A7">
      <w:pPr>
        <w:spacing w:before="120" w:line="340" w:lineRule="atLeast"/>
        <w:ind w:firstLine="720"/>
        <w:jc w:val="both"/>
        <w:outlineLvl w:val="2"/>
        <w:rPr>
          <w:i/>
          <w:color w:val="000000" w:themeColor="text1"/>
          <w:sz w:val="28"/>
          <w:szCs w:val="28"/>
        </w:rPr>
      </w:pPr>
      <w:r>
        <w:rPr>
          <w:i/>
          <w:color w:val="000000" w:themeColor="text1"/>
          <w:sz w:val="28"/>
          <w:szCs w:val="28"/>
        </w:rPr>
        <w:t>Bảng số 50</w:t>
      </w:r>
    </w:p>
    <w:tbl>
      <w:tblPr>
        <w:tblW w:w="9354" w:type="dxa"/>
        <w:jc w:val="center"/>
        <w:tblLook w:val="04A0" w:firstRow="1" w:lastRow="0" w:firstColumn="1" w:lastColumn="0" w:noHBand="0" w:noVBand="1"/>
      </w:tblPr>
      <w:tblGrid>
        <w:gridCol w:w="820"/>
        <w:gridCol w:w="5617"/>
        <w:gridCol w:w="1508"/>
        <w:gridCol w:w="1409"/>
      </w:tblGrid>
      <w:tr w:rsidR="00330F08">
        <w:trPr>
          <w:trHeight w:val="1260"/>
          <w:tblHeader/>
          <w:jc w:val="center"/>
        </w:trPr>
        <w:tc>
          <w:tcPr>
            <w:tcW w:w="820" w:type="dxa"/>
            <w:tcBorders>
              <w:top w:val="single" w:sz="4" w:space="0" w:color="auto"/>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617" w:type="dxa"/>
            <w:tcBorders>
              <w:top w:val="single" w:sz="4" w:space="0" w:color="auto"/>
              <w:left w:val="none" w:sz="4" w:space="0" w:color="000000"/>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508"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w:t>
            </w:r>
          </w:p>
          <w:p w:rsidR="00330F08" w:rsidRDefault="002F59A7">
            <w:pPr>
              <w:jc w:val="center"/>
              <w:rPr>
                <w:b/>
                <w:bCs/>
                <w:color w:val="000000" w:themeColor="text1"/>
                <w:sz w:val="28"/>
                <w:szCs w:val="28"/>
              </w:rPr>
            </w:pPr>
            <w:r>
              <w:rPr>
                <w:b/>
                <w:bCs/>
                <w:color w:val="000000" w:themeColor="text1"/>
                <w:sz w:val="28"/>
                <w:szCs w:val="28"/>
              </w:rPr>
              <w:t>(kWh)</w:t>
            </w:r>
          </w:p>
        </w:tc>
        <w:tc>
          <w:tcPr>
            <w:tcW w:w="1409"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w:t>
            </w:r>
          </w:p>
          <w:p w:rsidR="00330F08" w:rsidRDefault="002F59A7">
            <w:pPr>
              <w:jc w:val="center"/>
              <w:rPr>
                <w:b/>
                <w:bCs/>
                <w:color w:val="000000" w:themeColor="text1"/>
                <w:sz w:val="28"/>
                <w:szCs w:val="28"/>
              </w:rPr>
            </w:pPr>
            <w:r>
              <w:rPr>
                <w:b/>
                <w:bCs/>
                <w:color w:val="000000" w:themeColor="text1"/>
                <w:sz w:val="28"/>
                <w:szCs w:val="28"/>
              </w:rPr>
              <w:t xml:space="preserve">(kWh) </w:t>
            </w:r>
          </w:p>
        </w:tc>
      </w:tr>
      <w:tr w:rsidR="00330F08">
        <w:trPr>
          <w:trHeight w:val="315"/>
          <w:jc w:val="center"/>
        </w:trPr>
        <w:tc>
          <w:tcPr>
            <w:tcW w:w="820"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I.2</w:t>
            </w:r>
          </w:p>
        </w:tc>
        <w:tc>
          <w:tcPr>
            <w:tcW w:w="56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Chuẩn hóa các lớp đối tượng không gian điều tra, đánh giá, bảo vệ, cải tạo, phục hồi đất</w:t>
            </w:r>
          </w:p>
        </w:tc>
        <w:tc>
          <w:tcPr>
            <w:tcW w:w="1508" w:type="dxa"/>
            <w:tcBorders>
              <w:top w:val="none" w:sz="4" w:space="0" w:color="000000"/>
              <w:left w:val="none" w:sz="4" w:space="0" w:color="000000"/>
              <w:bottom w:val="single" w:sz="4" w:space="0" w:color="auto"/>
              <w:right w:val="single" w:sz="4" w:space="0" w:color="auto"/>
            </w:tcBorders>
            <w:vAlign w:val="center"/>
          </w:tcPr>
          <w:p w:rsidR="00330F08" w:rsidRDefault="00330F08">
            <w:pPr>
              <w:jc w:val="center"/>
              <w:rPr>
                <w:b/>
                <w:bCs/>
                <w:color w:val="000000" w:themeColor="text1"/>
                <w:sz w:val="28"/>
                <w:szCs w:val="28"/>
              </w:rPr>
            </w:pPr>
          </w:p>
        </w:tc>
        <w:tc>
          <w:tcPr>
            <w:tcW w:w="1409" w:type="dxa"/>
            <w:tcBorders>
              <w:top w:val="none" w:sz="4" w:space="0" w:color="000000"/>
              <w:left w:val="none" w:sz="4" w:space="0" w:color="000000"/>
              <w:bottom w:val="single" w:sz="4" w:space="0" w:color="auto"/>
              <w:right w:val="single" w:sz="4" w:space="0" w:color="auto"/>
            </w:tcBorders>
            <w:vAlign w:val="center"/>
          </w:tcPr>
          <w:p w:rsidR="00330F08" w:rsidRDefault="00330F08">
            <w:pPr>
              <w:jc w:val="center"/>
              <w:rPr>
                <w:b/>
                <w:bCs/>
                <w:color w:val="000000" w:themeColor="text1"/>
                <w:sz w:val="28"/>
                <w:szCs w:val="28"/>
              </w:rPr>
            </w:pPr>
          </w:p>
        </w:tc>
      </w:tr>
      <w:tr w:rsidR="00330F08">
        <w:trPr>
          <w:trHeight w:val="63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6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Chuẩn hóa các lớp đối tượng không gian điều tra, đánh giá, bảo vệ, cải tạo, phục hồi đất</w:t>
            </w:r>
          </w:p>
        </w:tc>
        <w:tc>
          <w:tcPr>
            <w:tcW w:w="1508"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409"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315"/>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1.1</w:t>
            </w:r>
          </w:p>
        </w:tc>
        <w:tc>
          <w:tcPr>
            <w:tcW w:w="56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Tách, lọc các đối tượng từ nội dung các lớp dữ liệu</w:t>
            </w:r>
          </w:p>
        </w:tc>
        <w:tc>
          <w:tcPr>
            <w:tcW w:w="150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2,33 </w:t>
            </w:r>
          </w:p>
        </w:tc>
        <w:tc>
          <w:tcPr>
            <w:tcW w:w="1409"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44,13 </w:t>
            </w:r>
          </w:p>
        </w:tc>
      </w:tr>
      <w:tr w:rsidR="00330F08">
        <w:trPr>
          <w:trHeight w:val="315"/>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1.2</w:t>
            </w:r>
          </w:p>
        </w:tc>
        <w:tc>
          <w:tcPr>
            <w:tcW w:w="56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Chuẩn hóa các lớp đối tượng các lớp dữ liệu</w:t>
            </w:r>
          </w:p>
        </w:tc>
        <w:tc>
          <w:tcPr>
            <w:tcW w:w="150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7,78</w:t>
            </w:r>
          </w:p>
        </w:tc>
        <w:tc>
          <w:tcPr>
            <w:tcW w:w="1409"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147,11</w:t>
            </w:r>
          </w:p>
        </w:tc>
      </w:tr>
      <w:tr w:rsidR="00330F08">
        <w:trPr>
          <w:trHeight w:val="63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1.3</w:t>
            </w:r>
          </w:p>
        </w:tc>
        <w:tc>
          <w:tcPr>
            <w:tcW w:w="56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bổ sung các thông tin thuộc tính cho đối tượng không gian điều tra, đánh giá, bảo vệ, cải tạo, phục hồi đất còn thiếu (nếu có)</w:t>
            </w:r>
          </w:p>
        </w:tc>
        <w:tc>
          <w:tcPr>
            <w:tcW w:w="150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0,83</w:t>
            </w:r>
          </w:p>
        </w:tc>
        <w:tc>
          <w:tcPr>
            <w:tcW w:w="1409"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15,73</w:t>
            </w:r>
          </w:p>
        </w:tc>
      </w:tr>
      <w:tr w:rsidR="00330F08">
        <w:trPr>
          <w:trHeight w:val="63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1.4</w:t>
            </w:r>
          </w:p>
        </w:tc>
        <w:tc>
          <w:tcPr>
            <w:tcW w:w="56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điều tra, đánh giá, bảo vệ, cải tạo, phục hồi đất</w:t>
            </w:r>
          </w:p>
        </w:tc>
        <w:tc>
          <w:tcPr>
            <w:tcW w:w="150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6,61</w:t>
            </w:r>
          </w:p>
        </w:tc>
        <w:tc>
          <w:tcPr>
            <w:tcW w:w="1409"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125,08</w:t>
            </w:r>
          </w:p>
        </w:tc>
      </w:tr>
      <w:tr w:rsidR="00330F08">
        <w:trPr>
          <w:trHeight w:val="63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2</w:t>
            </w:r>
          </w:p>
        </w:tc>
        <w:tc>
          <w:tcPr>
            <w:tcW w:w="56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Chuyển đổi và tích hợp dữ liệu không gian điều tra, đánh giá, bảo vệ, cải tạo, phục hồi đất</w:t>
            </w:r>
          </w:p>
        </w:tc>
        <w:tc>
          <w:tcPr>
            <w:tcW w:w="1508"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c>
          <w:tcPr>
            <w:tcW w:w="1409" w:type="dxa"/>
            <w:tcBorders>
              <w:top w:val="none" w:sz="4" w:space="0" w:color="000000"/>
              <w:left w:val="none" w:sz="4" w:space="0" w:color="000000"/>
              <w:bottom w:val="single" w:sz="4" w:space="0" w:color="auto"/>
              <w:right w:val="single" w:sz="4" w:space="0" w:color="auto"/>
            </w:tcBorders>
            <w:noWrap/>
            <w:vAlign w:val="center"/>
          </w:tcPr>
          <w:p w:rsidR="00330F08" w:rsidRDefault="00330F08">
            <w:pPr>
              <w:jc w:val="right"/>
              <w:rPr>
                <w:color w:val="000000" w:themeColor="text1"/>
                <w:sz w:val="28"/>
                <w:szCs w:val="28"/>
              </w:rPr>
            </w:pPr>
          </w:p>
        </w:tc>
      </w:tr>
      <w:tr w:rsidR="00330F08">
        <w:trPr>
          <w:trHeight w:val="630"/>
          <w:jc w:val="center"/>
        </w:trPr>
        <w:tc>
          <w:tcPr>
            <w:tcW w:w="820"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2.1</w:t>
            </w:r>
          </w:p>
        </w:tc>
        <w:tc>
          <w:tcPr>
            <w:tcW w:w="5617"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các lớp dữ l</w:t>
            </w:r>
            <w:r>
              <w:rPr>
                <w:color w:val="000000" w:themeColor="text1"/>
                <w:sz w:val="28"/>
                <w:szCs w:val="28"/>
              </w:rPr>
              <w:t>iệu không gian điều tra, đánh giá, bảo vệ, cải tạo, phục hồi đất từ tệp (file) bản đồ số vào cơ sở dữ liệu đất đai</w:t>
            </w:r>
          </w:p>
        </w:tc>
        <w:tc>
          <w:tcPr>
            <w:tcW w:w="150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1,77</w:t>
            </w:r>
          </w:p>
        </w:tc>
        <w:tc>
          <w:tcPr>
            <w:tcW w:w="1409"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45,33</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5. Định mức sử dụng máy móc, thiết bị</w:t>
      </w:r>
    </w:p>
    <w:p w:rsidR="00330F08" w:rsidRDefault="002F59A7">
      <w:pPr>
        <w:spacing w:before="120" w:line="340" w:lineRule="atLeast"/>
        <w:ind w:firstLine="720"/>
        <w:jc w:val="both"/>
        <w:outlineLvl w:val="2"/>
        <w:rPr>
          <w:bCs/>
          <w:color w:val="000000" w:themeColor="text1"/>
          <w:sz w:val="28"/>
          <w:szCs w:val="28"/>
        </w:rPr>
      </w:pPr>
      <w:r>
        <w:rPr>
          <w:bCs/>
          <w:color w:val="000000" w:themeColor="text1"/>
          <w:sz w:val="28"/>
          <w:szCs w:val="28"/>
        </w:rPr>
        <w:t>a) Công tác chuẩn bị; thu thập tài liệu, dữ liệu; xây dựng dữ liệu đất đai phi cấu trúc về điều tra, đánh giá, bảo vệ, cải tạo, phục hồi đất; xây dựng dữ liệu thuộc tính điều tra, đánh giá, bảo vệ, cải tạo, phục hồi đất; đối soát, hoàn thiện dữ liệu và xây</w:t>
      </w:r>
      <w:r>
        <w:rPr>
          <w:bCs/>
          <w:color w:val="000000" w:themeColor="text1"/>
          <w:sz w:val="28"/>
          <w:szCs w:val="28"/>
        </w:rPr>
        <w:t xml:space="preserve"> dựng siêu dữ liệu điều tra, đánh giá, bảo vệ, cải tạo, phục hồi đất; xây dựng siêu dữ liệu địa chính; tích hợp dữ liệu vào hệ thống.</w:t>
      </w:r>
    </w:p>
    <w:p w:rsidR="00330F08" w:rsidRDefault="002F59A7">
      <w:pPr>
        <w:spacing w:before="120" w:line="340" w:lineRule="atLeast"/>
        <w:ind w:firstLine="720"/>
        <w:jc w:val="both"/>
        <w:outlineLvl w:val="2"/>
        <w:rPr>
          <w:i/>
          <w:color w:val="000000" w:themeColor="text1"/>
          <w:sz w:val="28"/>
          <w:szCs w:val="28"/>
        </w:rPr>
      </w:pPr>
      <w:r>
        <w:rPr>
          <w:i/>
          <w:color w:val="000000" w:themeColor="text1"/>
          <w:sz w:val="28"/>
          <w:szCs w:val="28"/>
        </w:rPr>
        <w:t>Bảng số 51</w:t>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4938"/>
        <w:gridCol w:w="808"/>
        <w:gridCol w:w="1072"/>
        <w:gridCol w:w="1473"/>
      </w:tblGrid>
      <w:tr w:rsidR="00330F08">
        <w:trPr>
          <w:trHeight w:val="322"/>
          <w:tblHeader/>
        </w:trPr>
        <w:tc>
          <w:tcPr>
            <w:tcW w:w="752" w:type="dxa"/>
            <w:vMerge w:val="restart"/>
            <w:vAlign w:val="center"/>
          </w:tcPr>
          <w:p w:rsidR="00330F08" w:rsidRDefault="002F59A7">
            <w:pPr>
              <w:jc w:val="center"/>
              <w:rPr>
                <w:b/>
                <w:bCs/>
                <w:color w:val="000000" w:themeColor="text1"/>
                <w:sz w:val="28"/>
                <w:szCs w:val="28"/>
              </w:rPr>
            </w:pPr>
            <w:r>
              <w:rPr>
                <w:b/>
                <w:bCs/>
                <w:color w:val="000000" w:themeColor="text1"/>
                <w:sz w:val="28"/>
                <w:szCs w:val="28"/>
              </w:rPr>
              <w:t>TT</w:t>
            </w:r>
          </w:p>
        </w:tc>
        <w:tc>
          <w:tcPr>
            <w:tcW w:w="5197" w:type="dxa"/>
            <w:vMerge w:val="restart"/>
            <w:vAlign w:val="center"/>
          </w:tcPr>
          <w:p w:rsidR="00330F08" w:rsidRDefault="002F59A7">
            <w:pPr>
              <w:jc w:val="center"/>
              <w:rPr>
                <w:b/>
                <w:bCs/>
                <w:color w:val="000000" w:themeColor="text1"/>
                <w:sz w:val="28"/>
                <w:szCs w:val="28"/>
              </w:rPr>
            </w:pPr>
            <w:r>
              <w:rPr>
                <w:b/>
                <w:bCs/>
                <w:color w:val="000000" w:themeColor="text1"/>
                <w:sz w:val="28"/>
                <w:szCs w:val="28"/>
              </w:rPr>
              <w:t>Danh mục thiết bị</w:t>
            </w:r>
          </w:p>
        </w:tc>
        <w:tc>
          <w:tcPr>
            <w:tcW w:w="723" w:type="dxa"/>
            <w:vMerge w:val="restart"/>
            <w:vAlign w:val="center"/>
          </w:tcPr>
          <w:p w:rsidR="00330F08" w:rsidRDefault="002F59A7">
            <w:pPr>
              <w:jc w:val="center"/>
              <w:rPr>
                <w:b/>
                <w:bCs/>
                <w:color w:val="000000" w:themeColor="text1"/>
                <w:sz w:val="28"/>
                <w:szCs w:val="28"/>
              </w:rPr>
            </w:pPr>
            <w:r>
              <w:rPr>
                <w:b/>
                <w:bCs/>
                <w:color w:val="000000" w:themeColor="text1"/>
                <w:sz w:val="28"/>
                <w:szCs w:val="28"/>
              </w:rPr>
              <w:t>ĐVT</w:t>
            </w:r>
          </w:p>
        </w:tc>
        <w:tc>
          <w:tcPr>
            <w:tcW w:w="883" w:type="dxa"/>
            <w:vMerge w:val="restart"/>
            <w:vAlign w:val="center"/>
          </w:tcPr>
          <w:p w:rsidR="00330F08" w:rsidRDefault="002F59A7">
            <w:pPr>
              <w:jc w:val="center"/>
              <w:rPr>
                <w:b/>
                <w:bCs/>
                <w:color w:val="000000" w:themeColor="text1"/>
                <w:sz w:val="28"/>
                <w:szCs w:val="28"/>
              </w:rPr>
            </w:pPr>
            <w:r>
              <w:rPr>
                <w:b/>
                <w:bCs/>
                <w:color w:val="000000" w:themeColor="text1"/>
                <w:sz w:val="28"/>
                <w:szCs w:val="28"/>
              </w:rPr>
              <w:t>Công suất (kW/h)</w:t>
            </w:r>
          </w:p>
        </w:tc>
        <w:tc>
          <w:tcPr>
            <w:tcW w:w="1512" w:type="dxa"/>
            <w:vMerge w:val="restart"/>
            <w:vAlign w:val="center"/>
          </w:tcPr>
          <w:p w:rsidR="00330F08" w:rsidRDefault="002F59A7">
            <w:pPr>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color w:val="000000" w:themeColor="text1"/>
                <w:sz w:val="28"/>
                <w:szCs w:val="28"/>
              </w:rPr>
              <w:t>(ca/01 kỳ của tỉnh)</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1.1</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bảo vệ, cải tạo, phục hồi đất</w:t>
            </w:r>
          </w:p>
        </w:tc>
        <w:tc>
          <w:tcPr>
            <w:tcW w:w="723"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4,00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0,5</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1.2</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Chuẩn bị nhân lực, địa điểm làm việc; Chuẩn bị vật tư, thiết bị, dụng cụ, phần mềm phục vụ cho công tác xây dựng cơ sở dữ liệu điều tra, đánh giá, bảo vệ, cải tạo, phục hồi đất</w:t>
            </w:r>
          </w:p>
        </w:tc>
        <w:tc>
          <w:tcPr>
            <w:tcW w:w="723"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both"/>
              <w:rPr>
                <w:b/>
                <w:bCs/>
                <w:color w:val="000000" w:themeColor="text1"/>
                <w:sz w:val="28"/>
                <w:szCs w:val="28"/>
              </w:rPr>
            </w:pPr>
            <w:r>
              <w:rPr>
                <w:b/>
                <w:bCs/>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4,00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0,50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2</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2.1</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6,40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0,53</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đất đai phi cấu trúc về điều tra, đánh giá, bảo vệ, cải tạo, phục hồi đất</w:t>
            </w:r>
          </w:p>
        </w:tc>
        <w:tc>
          <w:tcPr>
            <w:tcW w:w="723" w:type="dxa"/>
            <w:vAlign w:val="center"/>
          </w:tcPr>
          <w:p w:rsidR="00330F08" w:rsidRDefault="00330F08">
            <w:pPr>
              <w:jc w:val="center"/>
              <w:rPr>
                <w:b/>
                <w:bCs/>
                <w:color w:val="000000" w:themeColor="text1"/>
                <w:sz w:val="28"/>
                <w:szCs w:val="28"/>
              </w:rPr>
            </w:pPr>
          </w:p>
        </w:tc>
        <w:tc>
          <w:tcPr>
            <w:tcW w:w="883" w:type="dxa"/>
            <w:vAlign w:val="center"/>
          </w:tcPr>
          <w:p w:rsidR="00330F08" w:rsidRDefault="00330F08">
            <w:pPr>
              <w:jc w:val="center"/>
              <w:rPr>
                <w:b/>
                <w:bCs/>
                <w:color w:val="000000" w:themeColor="text1"/>
                <w:sz w:val="28"/>
                <w:szCs w:val="28"/>
              </w:rPr>
            </w:pPr>
          </w:p>
        </w:tc>
        <w:tc>
          <w:tcPr>
            <w:tcW w:w="1512" w:type="dxa"/>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3.1</w:t>
            </w:r>
          </w:p>
        </w:tc>
        <w:tc>
          <w:tcPr>
            <w:tcW w:w="5197" w:type="dxa"/>
            <w:vAlign w:val="center"/>
          </w:tcPr>
          <w:p w:rsidR="00330F08" w:rsidRDefault="002F59A7">
            <w:pPr>
              <w:jc w:val="both"/>
              <w:rPr>
                <w:color w:val="000000" w:themeColor="text1"/>
                <w:sz w:val="28"/>
                <w:szCs w:val="28"/>
              </w:rPr>
            </w:pPr>
            <w:r>
              <w:rPr>
                <w:color w:val="000000" w:themeColor="text1"/>
                <w:sz w:val="28"/>
                <w:szCs w:val="28"/>
              </w:rPr>
              <w:t>Nhập thông tin mô tả của dữ liệu phi cấu trúc và tạo liên kết giữa dữ liệu phi cấu trúc về điều tra, đánh giá, bảo vệ, cải tạo, phục hồi đất với các đối tượng không gian</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rPr>
                <w:b/>
                <w:bCs/>
                <w:color w:val="000000" w:themeColor="text1"/>
                <w:sz w:val="28"/>
                <w:szCs w:val="28"/>
              </w:rPr>
            </w:pPr>
            <w:r>
              <w:rPr>
                <w:b/>
                <w:bCs/>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0,80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0,80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0,07</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3.2</w:t>
            </w:r>
          </w:p>
        </w:tc>
        <w:tc>
          <w:tcPr>
            <w:tcW w:w="5197" w:type="dxa"/>
            <w:vAlign w:val="center"/>
          </w:tcPr>
          <w:p w:rsidR="00330F08" w:rsidRDefault="002F59A7">
            <w:pPr>
              <w:jc w:val="both"/>
              <w:rPr>
                <w:color w:val="000000" w:themeColor="text1"/>
                <w:sz w:val="28"/>
                <w:szCs w:val="28"/>
              </w:rPr>
            </w:pPr>
            <w:r>
              <w:rPr>
                <w:color w:val="000000" w:themeColor="text1"/>
                <w:sz w:val="28"/>
                <w:szCs w:val="28"/>
              </w:rPr>
              <w:t>Đối với tài liệu đã có ở dạng số mà không liên kết với các đối tượng không gian thì tạo danh mục tra cứu dữ liệu phi cấu trúc trong cơ sở dữ liệu điều tra, đánh giá, bảo vệ, cải tạo, phục hồi đất</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rPr>
                <w:b/>
                <w:bCs/>
                <w:color w:val="000000" w:themeColor="text1"/>
                <w:sz w:val="28"/>
                <w:szCs w:val="28"/>
              </w:rPr>
            </w:pPr>
            <w:r>
              <w:rPr>
                <w:b/>
                <w:bCs/>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0,80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0,80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0,07</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điều tra, đánh giá, bảo vệ, cải tạo, phục hồi đất</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4.1</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Nhập dữ liệu thuộc tính điều tra, đánh giá, bảo vệ, cải tạo, phục hồi đất</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4.1.1</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Dữ liệu về quản lý bộ số liệu kết quả điều tra, đánh giá, bảo vệ, cải tạo, phục hồi đất cấp tỉnh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rPr>
                <w:b/>
                <w:bCs/>
                <w:color w:val="000000" w:themeColor="text1"/>
                <w:sz w:val="28"/>
                <w:szCs w:val="28"/>
              </w:rPr>
            </w:pPr>
            <w:r>
              <w:rPr>
                <w:b/>
                <w:bCs/>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11,20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in laser</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0,6</w:t>
            </w:r>
          </w:p>
        </w:tc>
        <w:tc>
          <w:tcPr>
            <w:tcW w:w="1512" w:type="dxa"/>
            <w:vAlign w:val="center"/>
          </w:tcPr>
          <w:p w:rsidR="00330F08" w:rsidRDefault="002F59A7">
            <w:pPr>
              <w:jc w:val="right"/>
              <w:rPr>
                <w:color w:val="000000" w:themeColor="text1"/>
                <w:sz w:val="28"/>
                <w:szCs w:val="28"/>
              </w:rPr>
            </w:pPr>
            <w:r>
              <w:rPr>
                <w:color w:val="000000" w:themeColor="text1"/>
                <w:sz w:val="28"/>
                <w:szCs w:val="28"/>
              </w:rPr>
              <w:t>0,75</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0,93</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1</w:t>
            </w:r>
          </w:p>
        </w:tc>
        <w:tc>
          <w:tcPr>
            <w:tcW w:w="1512" w:type="dxa"/>
            <w:vAlign w:val="center"/>
          </w:tcPr>
          <w:p w:rsidR="00330F08" w:rsidRDefault="002F59A7">
            <w:pPr>
              <w:jc w:val="right"/>
              <w:rPr>
                <w:color w:val="000000" w:themeColor="text1"/>
                <w:sz w:val="28"/>
                <w:szCs w:val="28"/>
              </w:rPr>
            </w:pPr>
            <w:r>
              <w:rPr>
                <w:color w:val="000000" w:themeColor="text1"/>
                <w:sz w:val="28"/>
                <w:szCs w:val="28"/>
              </w:rPr>
              <w:t>2,80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2,80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0,1</w:t>
            </w:r>
          </w:p>
        </w:tc>
        <w:tc>
          <w:tcPr>
            <w:tcW w:w="1512" w:type="dxa"/>
            <w:vAlign w:val="center"/>
          </w:tcPr>
          <w:p w:rsidR="00330F08" w:rsidRDefault="002F59A7">
            <w:pPr>
              <w:jc w:val="right"/>
              <w:rPr>
                <w:color w:val="000000" w:themeColor="text1"/>
                <w:sz w:val="28"/>
                <w:szCs w:val="28"/>
              </w:rPr>
            </w:pPr>
            <w:r>
              <w:rPr>
                <w:color w:val="000000" w:themeColor="text1"/>
                <w:sz w:val="28"/>
                <w:szCs w:val="28"/>
              </w:rPr>
              <w:t>2,80</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4.1.2</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Dữ liệu về phiếu điều tra, đánh giá đất đai cấp tỉnh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11,20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in laser</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0,6</w:t>
            </w:r>
          </w:p>
        </w:tc>
        <w:tc>
          <w:tcPr>
            <w:tcW w:w="1512" w:type="dxa"/>
            <w:vAlign w:val="center"/>
          </w:tcPr>
          <w:p w:rsidR="00330F08" w:rsidRDefault="002F59A7">
            <w:pPr>
              <w:jc w:val="right"/>
              <w:rPr>
                <w:color w:val="000000" w:themeColor="text1"/>
                <w:sz w:val="28"/>
                <w:szCs w:val="28"/>
              </w:rPr>
            </w:pPr>
            <w:r>
              <w:rPr>
                <w:color w:val="000000" w:themeColor="text1"/>
                <w:sz w:val="28"/>
                <w:szCs w:val="28"/>
              </w:rPr>
              <w:t>0,75</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0,93</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1</w:t>
            </w:r>
          </w:p>
        </w:tc>
        <w:tc>
          <w:tcPr>
            <w:tcW w:w="1512" w:type="dxa"/>
            <w:vAlign w:val="center"/>
          </w:tcPr>
          <w:p w:rsidR="00330F08" w:rsidRDefault="002F59A7">
            <w:pPr>
              <w:jc w:val="right"/>
              <w:rPr>
                <w:color w:val="000000" w:themeColor="text1"/>
                <w:sz w:val="28"/>
                <w:szCs w:val="28"/>
              </w:rPr>
            </w:pPr>
            <w:r>
              <w:rPr>
                <w:color w:val="000000" w:themeColor="text1"/>
                <w:sz w:val="28"/>
                <w:szCs w:val="28"/>
              </w:rPr>
              <w:t>2,80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2,80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0,1</w:t>
            </w:r>
          </w:p>
        </w:tc>
        <w:tc>
          <w:tcPr>
            <w:tcW w:w="1512" w:type="dxa"/>
            <w:vAlign w:val="center"/>
          </w:tcPr>
          <w:p w:rsidR="00330F08" w:rsidRDefault="002F59A7">
            <w:pPr>
              <w:jc w:val="right"/>
              <w:rPr>
                <w:color w:val="000000" w:themeColor="text1"/>
                <w:sz w:val="28"/>
                <w:szCs w:val="28"/>
              </w:rPr>
            </w:pPr>
            <w:r>
              <w:rPr>
                <w:color w:val="000000" w:themeColor="text1"/>
                <w:sz w:val="28"/>
                <w:szCs w:val="28"/>
              </w:rPr>
              <w:t>2,80</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4.2</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 xml:space="preserve">Đối với tài liệu, số liệu là bảng, biểu dạng số </w:t>
            </w:r>
          </w:p>
        </w:tc>
        <w:tc>
          <w:tcPr>
            <w:tcW w:w="72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4.2.1</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Lập mô hình chuyển đổi cơ sở dữ liệu điều tra, đánh giá, bảo vệ, cải tạo, phục hồi đất</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0,80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in laser</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0,6</w:t>
            </w:r>
          </w:p>
        </w:tc>
        <w:tc>
          <w:tcPr>
            <w:tcW w:w="1512" w:type="dxa"/>
            <w:vAlign w:val="center"/>
          </w:tcPr>
          <w:p w:rsidR="00330F08" w:rsidRDefault="002F59A7">
            <w:pPr>
              <w:jc w:val="right"/>
              <w:rPr>
                <w:color w:val="000000" w:themeColor="text1"/>
                <w:sz w:val="28"/>
                <w:szCs w:val="28"/>
              </w:rPr>
            </w:pPr>
            <w:r>
              <w:rPr>
                <w:color w:val="000000" w:themeColor="text1"/>
                <w:sz w:val="28"/>
                <w:szCs w:val="28"/>
              </w:rPr>
              <w:t>0,05</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0,07</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1</w:t>
            </w:r>
          </w:p>
        </w:tc>
        <w:tc>
          <w:tcPr>
            <w:tcW w:w="1512" w:type="dxa"/>
            <w:vAlign w:val="center"/>
          </w:tcPr>
          <w:p w:rsidR="00330F08" w:rsidRDefault="002F59A7">
            <w:pPr>
              <w:jc w:val="right"/>
              <w:rPr>
                <w:color w:val="000000" w:themeColor="text1"/>
                <w:sz w:val="28"/>
                <w:szCs w:val="28"/>
              </w:rPr>
            </w:pPr>
            <w:r>
              <w:rPr>
                <w:color w:val="000000" w:themeColor="text1"/>
                <w:sz w:val="28"/>
                <w:szCs w:val="28"/>
              </w:rPr>
              <w:t>0,20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0,20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0,1</w:t>
            </w:r>
          </w:p>
        </w:tc>
        <w:tc>
          <w:tcPr>
            <w:tcW w:w="1512" w:type="dxa"/>
            <w:vAlign w:val="center"/>
          </w:tcPr>
          <w:p w:rsidR="00330F08" w:rsidRDefault="002F59A7">
            <w:pPr>
              <w:jc w:val="right"/>
              <w:rPr>
                <w:color w:val="000000" w:themeColor="text1"/>
                <w:sz w:val="28"/>
                <w:szCs w:val="28"/>
              </w:rPr>
            </w:pPr>
            <w:r>
              <w:rPr>
                <w:color w:val="000000" w:themeColor="text1"/>
                <w:sz w:val="28"/>
                <w:szCs w:val="28"/>
              </w:rPr>
              <w:t>0,20</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4.2.2</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Chuyển đổi vào cơ sở dữ liệu điều tra, đánh giá, bảo vệ, cải tạo, phục hồi đất</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2,72</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in laser</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0,6</w:t>
            </w:r>
          </w:p>
        </w:tc>
        <w:tc>
          <w:tcPr>
            <w:tcW w:w="1512" w:type="dxa"/>
            <w:vAlign w:val="center"/>
          </w:tcPr>
          <w:p w:rsidR="00330F08" w:rsidRDefault="002F59A7">
            <w:pPr>
              <w:jc w:val="right"/>
              <w:rPr>
                <w:color w:val="000000" w:themeColor="text1"/>
                <w:sz w:val="28"/>
                <w:szCs w:val="28"/>
              </w:rPr>
            </w:pPr>
            <w:r>
              <w:rPr>
                <w:color w:val="000000" w:themeColor="text1"/>
                <w:sz w:val="28"/>
                <w:szCs w:val="28"/>
              </w:rPr>
              <w:t>0,18</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0,23</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1</w:t>
            </w:r>
          </w:p>
        </w:tc>
        <w:tc>
          <w:tcPr>
            <w:tcW w:w="1512" w:type="dxa"/>
            <w:vAlign w:val="center"/>
          </w:tcPr>
          <w:p w:rsidR="00330F08" w:rsidRDefault="002F59A7">
            <w:pPr>
              <w:jc w:val="right"/>
              <w:rPr>
                <w:color w:val="000000" w:themeColor="text1"/>
                <w:sz w:val="28"/>
                <w:szCs w:val="28"/>
              </w:rPr>
            </w:pPr>
            <w:r>
              <w:rPr>
                <w:color w:val="000000" w:themeColor="text1"/>
                <w:sz w:val="28"/>
                <w:szCs w:val="28"/>
              </w:rPr>
              <w:t>0,68</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0,68</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0,1</w:t>
            </w:r>
          </w:p>
        </w:tc>
        <w:tc>
          <w:tcPr>
            <w:tcW w:w="1512" w:type="dxa"/>
            <w:vAlign w:val="center"/>
          </w:tcPr>
          <w:p w:rsidR="00330F08" w:rsidRDefault="002F59A7">
            <w:pPr>
              <w:jc w:val="right"/>
              <w:rPr>
                <w:color w:val="000000" w:themeColor="text1"/>
                <w:sz w:val="28"/>
                <w:szCs w:val="28"/>
              </w:rPr>
            </w:pPr>
            <w:r>
              <w:rPr>
                <w:color w:val="000000" w:themeColor="text1"/>
                <w:sz w:val="28"/>
                <w:szCs w:val="28"/>
              </w:rPr>
              <w:t>0,68</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Đối soát, hoàn thiện dữ liệu và xây dựng siêu dữ liệu điều tra, đánh giá, bảo vệ, cải tạo, phục hồi đất</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5.1</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Đối soát đảm bảo 100% thông tin trong cơ sở dữ liệu điều tra, đánh giá, bảo vệ, cải tạo, phục hồi đất tuân thủ theo đúng quy định về nội dung, cấu trúc, kiểu thông tin của cơ sở dữ liệu quốc gia về đất đai</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8,00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0,67</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1</w:t>
            </w:r>
          </w:p>
        </w:tc>
        <w:tc>
          <w:tcPr>
            <w:tcW w:w="1512" w:type="dxa"/>
            <w:vAlign w:val="center"/>
          </w:tcPr>
          <w:p w:rsidR="00330F08" w:rsidRDefault="002F59A7">
            <w:pPr>
              <w:jc w:val="right"/>
              <w:rPr>
                <w:color w:val="000000" w:themeColor="text1"/>
                <w:sz w:val="28"/>
                <w:szCs w:val="28"/>
              </w:rPr>
            </w:pPr>
            <w:r>
              <w:rPr>
                <w:color w:val="000000" w:themeColor="text1"/>
                <w:sz w:val="28"/>
                <w:szCs w:val="28"/>
              </w:rPr>
              <w:t>2,00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1,00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1,00</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5.2</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Xây dựng siêu dữ liệu địa chính</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5.2.1</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Thu nhận các thông tin cần thiết để xây dựng siêu dữ liệu</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3,20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0,27</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5.2.2</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 xml:space="preserve">Nhập thông tin siêu dữ liệu địa chính </w:t>
            </w:r>
            <w:r>
              <w:rPr>
                <w:b/>
                <w:bCs/>
                <w:color w:val="000000" w:themeColor="text1"/>
                <w:sz w:val="28"/>
                <w:szCs w:val="28"/>
              </w:rPr>
              <w:lastRenderedPageBreak/>
              <w:t>cho từng đơn vị hành chính cấp xã</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lastRenderedPageBreak/>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1,20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0,10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1</w:t>
            </w:r>
          </w:p>
        </w:tc>
        <w:tc>
          <w:tcPr>
            <w:tcW w:w="1512" w:type="dxa"/>
            <w:vAlign w:val="center"/>
          </w:tcPr>
          <w:p w:rsidR="00330F08" w:rsidRDefault="002F59A7">
            <w:pPr>
              <w:jc w:val="right"/>
              <w:rPr>
                <w:color w:val="000000" w:themeColor="text1"/>
                <w:sz w:val="28"/>
                <w:szCs w:val="28"/>
              </w:rPr>
            </w:pPr>
            <w:r>
              <w:rPr>
                <w:color w:val="000000" w:themeColor="text1"/>
                <w:sz w:val="28"/>
                <w:szCs w:val="28"/>
              </w:rPr>
              <w:t>0,30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0,30</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6</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Tích hợp dữ liệu vào hệ thống</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5197" w:type="dxa"/>
            <w:vAlign w:val="center"/>
          </w:tcPr>
          <w:p w:rsidR="00330F08" w:rsidRDefault="002F59A7">
            <w:pPr>
              <w:jc w:val="both"/>
              <w:rPr>
                <w:b/>
                <w:bCs/>
                <w:color w:val="000000" w:themeColor="text1"/>
                <w:sz w:val="28"/>
                <w:szCs w:val="28"/>
              </w:rPr>
            </w:pPr>
            <w:r>
              <w:rPr>
                <w:b/>
                <w:bCs/>
                <w:color w:val="000000" w:themeColor="text1"/>
                <w:sz w:val="28"/>
                <w:szCs w:val="28"/>
              </w:rPr>
              <w:t xml:space="preserve">Thực hiện tích hợp dữ liệu điều tra, đánh giá, bảo vệ, cải tạo, phục hồi đất đã được đối soát vào hệ thống đang quản lý, vận hành cơ sở dữ liệu đất đai ở địa phương. Việc tích hợp dữ liệu phải được thực hiện sau khi nhận được sản phẩm bàn giao để kịp thời </w:t>
            </w:r>
            <w:r>
              <w:rPr>
                <w:b/>
                <w:bCs/>
                <w:color w:val="000000" w:themeColor="text1"/>
                <w:sz w:val="28"/>
                <w:szCs w:val="28"/>
              </w:rPr>
              <w:t>đưa vào quản lý, vận hành, khai thác cơ sở dữ liệu đất đai</w:t>
            </w:r>
          </w:p>
        </w:tc>
        <w:tc>
          <w:tcPr>
            <w:tcW w:w="72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0,4</w:t>
            </w:r>
          </w:p>
        </w:tc>
        <w:tc>
          <w:tcPr>
            <w:tcW w:w="1512" w:type="dxa"/>
            <w:vAlign w:val="center"/>
          </w:tcPr>
          <w:p w:rsidR="00330F08" w:rsidRDefault="002F59A7">
            <w:pPr>
              <w:jc w:val="right"/>
              <w:rPr>
                <w:color w:val="000000" w:themeColor="text1"/>
                <w:sz w:val="28"/>
                <w:szCs w:val="28"/>
              </w:rPr>
            </w:pPr>
            <w:r>
              <w:rPr>
                <w:color w:val="000000" w:themeColor="text1"/>
                <w:sz w:val="28"/>
                <w:szCs w:val="28"/>
              </w:rPr>
              <w:t>4,80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2,2</w:t>
            </w:r>
          </w:p>
        </w:tc>
        <w:tc>
          <w:tcPr>
            <w:tcW w:w="1512" w:type="dxa"/>
            <w:vAlign w:val="center"/>
          </w:tcPr>
          <w:p w:rsidR="00330F08" w:rsidRDefault="002F59A7">
            <w:pPr>
              <w:jc w:val="right"/>
              <w:rPr>
                <w:color w:val="000000" w:themeColor="text1"/>
                <w:sz w:val="28"/>
                <w:szCs w:val="28"/>
              </w:rPr>
            </w:pPr>
            <w:r>
              <w:rPr>
                <w:color w:val="000000" w:themeColor="text1"/>
                <w:sz w:val="28"/>
                <w:szCs w:val="28"/>
              </w:rPr>
              <w:t>0,00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vAlign w:val="center"/>
          </w:tcPr>
          <w:p w:rsidR="00330F08" w:rsidRDefault="002F59A7">
            <w:pPr>
              <w:jc w:val="center"/>
              <w:rPr>
                <w:color w:val="000000" w:themeColor="text1"/>
                <w:sz w:val="28"/>
                <w:szCs w:val="28"/>
              </w:rPr>
            </w:pPr>
            <w:r>
              <w:rPr>
                <w:color w:val="000000" w:themeColor="text1"/>
                <w:sz w:val="28"/>
                <w:szCs w:val="28"/>
              </w:rPr>
              <w:t>1</w:t>
            </w:r>
          </w:p>
        </w:tc>
        <w:tc>
          <w:tcPr>
            <w:tcW w:w="1512" w:type="dxa"/>
            <w:vAlign w:val="center"/>
          </w:tcPr>
          <w:p w:rsidR="00330F08" w:rsidRDefault="002F59A7">
            <w:pPr>
              <w:jc w:val="right"/>
              <w:rPr>
                <w:color w:val="000000" w:themeColor="text1"/>
                <w:sz w:val="28"/>
                <w:szCs w:val="28"/>
              </w:rPr>
            </w:pPr>
            <w:r>
              <w:rPr>
                <w:color w:val="000000" w:themeColor="text1"/>
                <w:sz w:val="28"/>
                <w:szCs w:val="28"/>
              </w:rPr>
              <w:t>1,20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0,60</w:t>
            </w:r>
          </w:p>
        </w:tc>
      </w:tr>
      <w:tr w:rsidR="00330F08">
        <w:trPr>
          <w:trHeight w:val="284"/>
        </w:trPr>
        <w:tc>
          <w:tcPr>
            <w:tcW w:w="752"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197" w:type="dxa"/>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723" w:type="dxa"/>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512" w:type="dxa"/>
            <w:vAlign w:val="center"/>
          </w:tcPr>
          <w:p w:rsidR="00330F08" w:rsidRDefault="002F59A7">
            <w:pPr>
              <w:jc w:val="right"/>
              <w:rPr>
                <w:color w:val="000000" w:themeColor="text1"/>
                <w:sz w:val="28"/>
                <w:szCs w:val="28"/>
              </w:rPr>
            </w:pPr>
            <w:r>
              <w:rPr>
                <w:color w:val="000000" w:themeColor="text1"/>
                <w:sz w:val="28"/>
                <w:szCs w:val="28"/>
              </w:rPr>
              <w:t>0,60</w:t>
            </w:r>
          </w:p>
        </w:tc>
      </w:tr>
    </w:tbl>
    <w:p w:rsidR="00330F08" w:rsidRDefault="002F59A7">
      <w:pPr>
        <w:spacing w:before="120" w:line="340" w:lineRule="atLeast"/>
        <w:ind w:firstLine="720"/>
        <w:jc w:val="both"/>
        <w:rPr>
          <w:i/>
          <w:color w:val="000000" w:themeColor="text1"/>
          <w:sz w:val="28"/>
          <w:szCs w:val="28"/>
        </w:rPr>
      </w:pPr>
      <w:r>
        <w:rPr>
          <w:bCs/>
          <w:i/>
          <w:iCs/>
          <w:color w:val="000000" w:themeColor="text1"/>
          <w:sz w:val="28"/>
          <w:szCs w:val="28"/>
        </w:rPr>
        <w:t>Ghi chú</w:t>
      </w:r>
      <w:r>
        <w:rPr>
          <w:i/>
          <w:color w:val="000000" w:themeColor="text1"/>
          <w:sz w:val="28"/>
          <w:szCs w:val="28"/>
        </w:rPr>
        <w:t xml:space="preserve">: </w:t>
      </w:r>
      <w:r>
        <w:rPr>
          <w:color w:val="000000" w:themeColor="text1"/>
          <w:sz w:val="28"/>
          <w:szCs w:val="28"/>
        </w:rPr>
        <w:t>Nội dung công việc “</w:t>
      </w:r>
      <w:r>
        <w:rPr>
          <w:bCs/>
          <w:color w:val="000000" w:themeColor="text1"/>
          <w:sz w:val="28"/>
          <w:szCs w:val="28"/>
        </w:rPr>
        <w:t>Xây dựng dữ liệu đất đai phi cấu trúc về điều tra, đánh giá, bảo vệ, cải tạo, phục hồi đất</w:t>
      </w:r>
      <w:r>
        <w:rPr>
          <w:color w:val="000000" w:themeColor="text1"/>
          <w:sz w:val="28"/>
          <w:szCs w:val="28"/>
        </w:rPr>
        <w:t>” tại Mục 3 Bảng số 51 phải bổ sung thêm công việc và định mức tại các Mục 1, Mục 2 Bảng số 19.</w:t>
      </w:r>
    </w:p>
    <w:p w:rsidR="00330F08" w:rsidRDefault="002F59A7">
      <w:pPr>
        <w:spacing w:before="120" w:line="340" w:lineRule="atLeast"/>
        <w:ind w:firstLine="720"/>
        <w:jc w:val="both"/>
        <w:outlineLvl w:val="2"/>
        <w:rPr>
          <w:bCs/>
          <w:color w:val="000000" w:themeColor="text1"/>
          <w:sz w:val="28"/>
          <w:szCs w:val="28"/>
        </w:rPr>
      </w:pPr>
      <w:r>
        <w:rPr>
          <w:bCs/>
          <w:color w:val="000000" w:themeColor="text1"/>
          <w:sz w:val="28"/>
          <w:szCs w:val="28"/>
        </w:rPr>
        <w:t xml:space="preserve">b) Xây dựng dữ liệu không gian điều tra, </w:t>
      </w:r>
      <w:r>
        <w:rPr>
          <w:bCs/>
          <w:color w:val="000000" w:themeColor="text1"/>
          <w:sz w:val="28"/>
          <w:szCs w:val="28"/>
        </w:rPr>
        <w:t>đánh giá, bảo vệ, cải tạo, phục hồi đất.</w:t>
      </w:r>
    </w:p>
    <w:p w:rsidR="00330F08" w:rsidRDefault="002F59A7">
      <w:pPr>
        <w:spacing w:before="120" w:line="340" w:lineRule="atLeast"/>
        <w:ind w:firstLine="720"/>
        <w:jc w:val="both"/>
        <w:outlineLvl w:val="2"/>
        <w:rPr>
          <w:i/>
          <w:color w:val="000000" w:themeColor="text1"/>
          <w:sz w:val="28"/>
          <w:szCs w:val="28"/>
        </w:rPr>
      </w:pPr>
      <w:r>
        <w:rPr>
          <w:i/>
          <w:color w:val="000000" w:themeColor="text1"/>
          <w:sz w:val="28"/>
          <w:szCs w:val="28"/>
        </w:rPr>
        <w:t>Bảng số 52</w:t>
      </w:r>
    </w:p>
    <w:tbl>
      <w:tblPr>
        <w:tblW w:w="9508" w:type="dxa"/>
        <w:tblInd w:w="113" w:type="dxa"/>
        <w:tblLook w:val="04A0" w:firstRow="1" w:lastRow="0" w:firstColumn="1" w:lastColumn="0" w:noHBand="0" w:noVBand="1"/>
      </w:tblPr>
      <w:tblGrid>
        <w:gridCol w:w="758"/>
        <w:gridCol w:w="5364"/>
        <w:gridCol w:w="808"/>
        <w:gridCol w:w="1072"/>
        <w:gridCol w:w="1284"/>
        <w:gridCol w:w="222"/>
      </w:tblGrid>
      <w:tr w:rsidR="00330F08">
        <w:trPr>
          <w:gridAfter w:val="1"/>
          <w:wAfter w:w="222" w:type="dxa"/>
          <w:trHeight w:val="322"/>
          <w:tblHeader/>
        </w:trPr>
        <w:tc>
          <w:tcPr>
            <w:tcW w:w="758" w:type="dxa"/>
            <w:vMerge w:val="restart"/>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TT</w:t>
            </w:r>
          </w:p>
        </w:tc>
        <w:tc>
          <w:tcPr>
            <w:tcW w:w="5616" w:type="dxa"/>
            <w:vMerge w:val="restart"/>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Danh mục thiết bị</w:t>
            </w:r>
          </w:p>
        </w:tc>
        <w:tc>
          <w:tcPr>
            <w:tcW w:w="723" w:type="dxa"/>
            <w:vMerge w:val="restart"/>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ĐVT</w:t>
            </w:r>
          </w:p>
        </w:tc>
        <w:tc>
          <w:tcPr>
            <w:tcW w:w="883" w:type="dxa"/>
            <w:vMerge w:val="restart"/>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Công suất (kW/h)</w:t>
            </w:r>
          </w:p>
        </w:tc>
        <w:tc>
          <w:tcPr>
            <w:tcW w:w="1306" w:type="dxa"/>
            <w:vMerge w:val="restart"/>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color w:val="000000" w:themeColor="text1"/>
                <w:sz w:val="28"/>
                <w:szCs w:val="28"/>
              </w:rPr>
              <w:t>(ca/01 kỳ của tỉnh)</w:t>
            </w:r>
          </w:p>
        </w:tc>
      </w:tr>
      <w:tr w:rsidR="00330F08">
        <w:trPr>
          <w:trHeight w:val="284"/>
        </w:trPr>
        <w:tc>
          <w:tcPr>
            <w:tcW w:w="758" w:type="dxa"/>
            <w:vMerge/>
            <w:tcBorders>
              <w:top w:val="single" w:sz="4" w:space="0" w:color="auto"/>
              <w:left w:val="single" w:sz="4" w:space="0" w:color="auto"/>
              <w:bottom w:val="single" w:sz="4" w:space="0" w:color="auto"/>
              <w:right w:val="single" w:sz="4" w:space="0" w:color="auto"/>
            </w:tcBorders>
            <w:vAlign w:val="center"/>
          </w:tcPr>
          <w:p w:rsidR="00330F08" w:rsidRDefault="00330F08">
            <w:pPr>
              <w:rPr>
                <w:b/>
                <w:bCs/>
                <w:sz w:val="26"/>
                <w:szCs w:val="26"/>
              </w:rPr>
            </w:pPr>
          </w:p>
        </w:tc>
        <w:tc>
          <w:tcPr>
            <w:tcW w:w="5616" w:type="dxa"/>
            <w:vMerge/>
            <w:tcBorders>
              <w:top w:val="single" w:sz="4" w:space="0" w:color="auto"/>
              <w:left w:val="single" w:sz="4" w:space="0" w:color="auto"/>
              <w:bottom w:val="single" w:sz="4" w:space="0" w:color="auto"/>
              <w:right w:val="single" w:sz="4" w:space="0" w:color="auto"/>
            </w:tcBorders>
            <w:vAlign w:val="center"/>
          </w:tcPr>
          <w:p w:rsidR="00330F08" w:rsidRDefault="00330F08">
            <w:pPr>
              <w:rPr>
                <w:b/>
                <w:bCs/>
                <w:sz w:val="26"/>
                <w:szCs w:val="26"/>
              </w:rPr>
            </w:pPr>
          </w:p>
        </w:tc>
        <w:tc>
          <w:tcPr>
            <w:tcW w:w="723" w:type="dxa"/>
            <w:vMerge/>
            <w:tcBorders>
              <w:top w:val="single" w:sz="4" w:space="0" w:color="auto"/>
              <w:left w:val="single" w:sz="4" w:space="0" w:color="auto"/>
              <w:bottom w:val="single" w:sz="4" w:space="0" w:color="auto"/>
              <w:right w:val="single" w:sz="4" w:space="0" w:color="auto"/>
            </w:tcBorders>
            <w:vAlign w:val="center"/>
          </w:tcPr>
          <w:p w:rsidR="00330F08" w:rsidRDefault="00330F08">
            <w:pPr>
              <w:rPr>
                <w:b/>
                <w:bCs/>
                <w:sz w:val="26"/>
                <w:szCs w:val="26"/>
              </w:rPr>
            </w:pPr>
          </w:p>
        </w:tc>
        <w:tc>
          <w:tcPr>
            <w:tcW w:w="883" w:type="dxa"/>
            <w:vMerge/>
            <w:tcBorders>
              <w:top w:val="single" w:sz="4" w:space="0" w:color="auto"/>
              <w:left w:val="single" w:sz="4" w:space="0" w:color="auto"/>
              <w:bottom w:val="single" w:sz="4" w:space="0" w:color="auto"/>
              <w:right w:val="single" w:sz="4" w:space="0" w:color="auto"/>
            </w:tcBorders>
            <w:vAlign w:val="center"/>
          </w:tcPr>
          <w:p w:rsidR="00330F08" w:rsidRDefault="00330F08">
            <w:pPr>
              <w:rPr>
                <w:b/>
                <w:bCs/>
                <w:sz w:val="26"/>
                <w:szCs w:val="26"/>
              </w:rPr>
            </w:pPr>
          </w:p>
        </w:tc>
        <w:tc>
          <w:tcPr>
            <w:tcW w:w="1306" w:type="dxa"/>
            <w:vMerge/>
            <w:tcBorders>
              <w:top w:val="single" w:sz="4" w:space="0" w:color="auto"/>
              <w:left w:val="single" w:sz="4" w:space="0" w:color="auto"/>
              <w:bottom w:val="single" w:sz="4" w:space="0" w:color="auto"/>
              <w:right w:val="single" w:sz="4" w:space="0" w:color="auto"/>
            </w:tcBorders>
            <w:vAlign w:val="center"/>
          </w:tcPr>
          <w:p w:rsidR="00330F08" w:rsidRDefault="00330F08">
            <w:pPr>
              <w:rPr>
                <w:b/>
                <w:bCs/>
                <w:sz w:val="26"/>
                <w:szCs w:val="26"/>
              </w:rPr>
            </w:pPr>
          </w:p>
        </w:tc>
        <w:tc>
          <w:tcPr>
            <w:tcW w:w="222" w:type="dxa"/>
            <w:tcBorders>
              <w:top w:val="none" w:sz="4" w:space="0" w:color="000000"/>
              <w:left w:val="none" w:sz="4" w:space="0" w:color="000000"/>
              <w:bottom w:val="none" w:sz="4" w:space="0" w:color="000000"/>
              <w:right w:val="none" w:sz="4" w:space="0" w:color="000000"/>
            </w:tcBorders>
            <w:noWrap/>
            <w:vAlign w:val="bottom"/>
          </w:tcPr>
          <w:p w:rsidR="00330F08" w:rsidRDefault="00330F08">
            <w:pPr>
              <w:jc w:val="center"/>
              <w:rPr>
                <w:b/>
                <w:bCs/>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b/>
                <w:bCs/>
                <w:color w:val="000000" w:themeColor="text1"/>
                <w:sz w:val="28"/>
                <w:szCs w:val="28"/>
              </w:rPr>
            </w:pPr>
            <w:r>
              <w:rPr>
                <w:b/>
                <w:bCs/>
                <w:color w:val="000000" w:themeColor="text1"/>
                <w:sz w:val="28"/>
                <w:szCs w:val="28"/>
              </w:rPr>
              <w:t xml:space="preserve"> I</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điều tra, đánh giá, bảo vệ, cải tạo, phục hồi đất</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rPr>
                <w:b/>
                <w:bCs/>
                <w:color w:val="000000" w:themeColor="text1"/>
                <w:sz w:val="28"/>
                <w:szCs w:val="28"/>
              </w:rPr>
            </w:pPr>
            <w:r>
              <w:rPr>
                <w:b/>
                <w:bCs/>
                <w:color w:val="000000" w:themeColor="text1"/>
                <w:sz w:val="28"/>
                <w:szCs w:val="28"/>
              </w:rPr>
              <w:t xml:space="preserve"> </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rPr>
                <w:b/>
                <w:bCs/>
                <w:color w:val="000000" w:themeColor="text1"/>
                <w:sz w:val="28"/>
                <w:szCs w:val="28"/>
              </w:rPr>
            </w:pPr>
            <w:r>
              <w:rPr>
                <w:b/>
                <w:bCs/>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Chuẩn hóa các lớp đối tượng không gian điều tra, đánh giá, bảo vệ, cải tạo, phục hồi đất</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color w:val="000000" w:themeColor="text1"/>
                <w:sz w:val="28"/>
                <w:szCs w:val="28"/>
              </w:rPr>
            </w:pPr>
            <w:r>
              <w:rPr>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1.1</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Tách, lọc các đối tượng từ nội dung các lớp dữ liệu</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
                <w:bCs/>
                <w:color w:val="000000" w:themeColor="text1"/>
                <w:sz w:val="28"/>
                <w:szCs w:val="28"/>
              </w:rPr>
            </w:pPr>
            <w:r>
              <w:rPr>
                <w:b/>
                <w:bCs/>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5,61</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5,61</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0,47</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1.2</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Chuẩn hóa các lớp đối tượng các lớp dữ liệu</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
                <w:bCs/>
                <w:color w:val="000000" w:themeColor="text1"/>
                <w:sz w:val="28"/>
                <w:szCs w:val="28"/>
              </w:rPr>
            </w:pPr>
            <w:r>
              <w:rPr>
                <w:b/>
                <w:bCs/>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18,70</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18,70</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1,56</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1.3</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Nhập bổ sung các thông tin thuộc tính cho đối tượng không gian điều tra, đánh giá, bảo vệ, cải tạo, phục hồi đất còn thiếu (nếu có)</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
                <w:bCs/>
                <w:color w:val="000000" w:themeColor="text1"/>
                <w:sz w:val="28"/>
                <w:szCs w:val="28"/>
              </w:rPr>
            </w:pPr>
            <w:r>
              <w:rPr>
                <w:b/>
                <w:bCs/>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2,00</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2,00</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0,17</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1.4</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b/>
                <w:bCs/>
                <w:color w:val="000000" w:themeColor="text1"/>
                <w:sz w:val="28"/>
                <w:szCs w:val="28"/>
              </w:rPr>
              <w:t>Rà soát chuẩn hóa thông tin thuộc tính cho từng đối tượng không gian điều tra, đánh giá, bảo vệ, cải tạo, phục hồi đất</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
                <w:bCs/>
                <w:color w:val="000000" w:themeColor="text1"/>
                <w:sz w:val="28"/>
                <w:szCs w:val="28"/>
              </w:rPr>
            </w:pPr>
            <w:r>
              <w:rPr>
                <w:b/>
                <w:bCs/>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15,90</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15,90</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1,33</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5616" w:type="dxa"/>
            <w:tcBorders>
              <w:top w:val="none" w:sz="4" w:space="0" w:color="000000"/>
              <w:left w:val="none" w:sz="4" w:space="0" w:color="000000"/>
              <w:bottom w:val="single" w:sz="4" w:space="0" w:color="auto"/>
              <w:right w:val="single" w:sz="4" w:space="0" w:color="auto"/>
            </w:tcBorders>
            <w:shd w:val="clear" w:color="000000" w:fill="FFFFFF"/>
            <w:vAlign w:val="center"/>
          </w:tcPr>
          <w:p w:rsidR="00330F08" w:rsidRDefault="002F59A7">
            <w:pPr>
              <w:jc w:val="both"/>
              <w:rPr>
                <w:b/>
                <w:bCs/>
                <w:color w:val="000000" w:themeColor="text1"/>
                <w:sz w:val="28"/>
                <w:szCs w:val="28"/>
              </w:rPr>
            </w:pPr>
            <w:r>
              <w:rPr>
                <w:b/>
                <w:bCs/>
                <w:color w:val="000000" w:themeColor="text1"/>
                <w:sz w:val="28"/>
                <w:szCs w:val="28"/>
              </w:rPr>
              <w:t>Chuyển đổi và tích hợp dữ liệu không gian điều tra, đánh giá, bảo vệ, cải tạo, phục hồi đất</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2.1</w:t>
            </w:r>
          </w:p>
        </w:tc>
        <w:tc>
          <w:tcPr>
            <w:tcW w:w="5616" w:type="dxa"/>
            <w:tcBorders>
              <w:top w:val="none" w:sz="4" w:space="0" w:color="000000"/>
              <w:left w:val="none" w:sz="4" w:space="0" w:color="000000"/>
              <w:bottom w:val="single" w:sz="4" w:space="0" w:color="auto"/>
              <w:right w:val="single" w:sz="4" w:space="0" w:color="auto"/>
            </w:tcBorders>
            <w:shd w:val="clear" w:color="000000" w:fill="FFFFFF"/>
            <w:vAlign w:val="center"/>
          </w:tcPr>
          <w:p w:rsidR="00330F08" w:rsidRDefault="002F59A7">
            <w:pPr>
              <w:jc w:val="both"/>
              <w:rPr>
                <w:b/>
                <w:bCs/>
                <w:color w:val="000000" w:themeColor="text1"/>
                <w:sz w:val="28"/>
                <w:szCs w:val="28"/>
              </w:rPr>
            </w:pPr>
            <w:r>
              <w:rPr>
                <w:b/>
                <w:bCs/>
                <w:color w:val="000000" w:themeColor="text1"/>
                <w:sz w:val="28"/>
                <w:szCs w:val="28"/>
              </w:rPr>
              <w:t>Chuyển đổi các lớp dữ liệu không gian điều tra, đánh giá, bảo vệ, cải tạo, phục hồi đất từ tệp (file) bản đồ số vào cơ sở dữ liệu đất đai</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i/>
                <w:iCs/>
                <w:color w:val="000000" w:themeColor="text1"/>
                <w:sz w:val="28"/>
                <w:szCs w:val="28"/>
              </w:rPr>
            </w:pPr>
            <w:r>
              <w:rPr>
                <w:b/>
                <w:bCs/>
                <w:i/>
                <w:iCs/>
                <w:color w:val="000000" w:themeColor="text1"/>
                <w:sz w:val="28"/>
                <w:szCs w:val="28"/>
              </w:rPr>
              <w:t xml:space="preserve"> </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i/>
                <w:iCs/>
                <w:color w:val="000000" w:themeColor="text1"/>
                <w:sz w:val="28"/>
                <w:szCs w:val="28"/>
              </w:rPr>
            </w:pPr>
            <w:r>
              <w:rPr>
                <w:b/>
                <w:bCs/>
                <w:i/>
                <w:iCs/>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4,25</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Phần mềm biên tập bản đồ </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4,25</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1,06</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dữ liệu không gian</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0,27</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0,1</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4,25</w:t>
            </w:r>
          </w:p>
        </w:tc>
        <w:tc>
          <w:tcPr>
            <w:tcW w:w="222" w:type="dxa"/>
            <w:vAlign w:val="center"/>
          </w:tcPr>
          <w:p w:rsidR="00330F08" w:rsidRDefault="00330F08">
            <w:pPr>
              <w:rPr>
                <w:color w:val="000000" w:themeColor="text1"/>
                <w:sz w:val="28"/>
                <w:szCs w:val="28"/>
              </w:rPr>
            </w:pPr>
          </w:p>
        </w:tc>
      </w:tr>
      <w:tr w:rsidR="00330F08">
        <w:trPr>
          <w:trHeight w:val="284"/>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5616"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72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88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306"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0,35</w:t>
            </w:r>
          </w:p>
        </w:tc>
        <w:tc>
          <w:tcPr>
            <w:tcW w:w="222" w:type="dxa"/>
            <w:vAlign w:val="center"/>
          </w:tcPr>
          <w:p w:rsidR="00330F08" w:rsidRDefault="00330F08">
            <w:pPr>
              <w:rPr>
                <w:color w:val="000000" w:themeColor="text1"/>
                <w:sz w:val="28"/>
                <w:szCs w:val="28"/>
              </w:rPr>
            </w:pPr>
          </w:p>
        </w:tc>
      </w:tr>
    </w:tbl>
    <w:p w:rsidR="00330F08" w:rsidRDefault="00330F08">
      <w:pPr>
        <w:jc w:val="center"/>
        <w:rPr>
          <w:b/>
          <w:color w:val="000000" w:themeColor="text1"/>
          <w:sz w:val="28"/>
          <w:szCs w:val="28"/>
        </w:rPr>
      </w:pPr>
    </w:p>
    <w:p w:rsidR="00330F08" w:rsidRDefault="002F59A7">
      <w:pPr>
        <w:jc w:val="center"/>
        <w:outlineLvl w:val="0"/>
        <w:rPr>
          <w:b/>
          <w:color w:val="000000" w:themeColor="text1"/>
          <w:sz w:val="28"/>
          <w:szCs w:val="28"/>
        </w:rPr>
      </w:pPr>
      <w:r>
        <w:rPr>
          <w:b/>
          <w:color w:val="000000" w:themeColor="text1"/>
          <w:sz w:val="28"/>
          <w:szCs w:val="28"/>
        </w:rPr>
        <w:br w:type="page" w:clear="all"/>
      </w:r>
      <w:r>
        <w:rPr>
          <w:b/>
          <w:color w:val="000000" w:themeColor="text1"/>
          <w:sz w:val="28"/>
          <w:szCs w:val="28"/>
        </w:rPr>
        <w:lastRenderedPageBreak/>
        <w:t>Mục 3</w:t>
      </w:r>
    </w:p>
    <w:p w:rsidR="00330F08" w:rsidRDefault="002F59A7">
      <w:pPr>
        <w:jc w:val="center"/>
        <w:outlineLvl w:val="0"/>
        <w:rPr>
          <w:b/>
          <w:color w:val="000000" w:themeColor="text1"/>
          <w:sz w:val="28"/>
          <w:szCs w:val="28"/>
        </w:rPr>
      </w:pPr>
      <w:r>
        <w:rPr>
          <w:b/>
          <w:color w:val="000000" w:themeColor="text1"/>
          <w:sz w:val="28"/>
          <w:szCs w:val="28"/>
        </w:rPr>
        <w:t>XÂY DỰNG CƠ SỞ DỮ LIỆU GIÁ ĐẤT</w:t>
      </w:r>
    </w:p>
    <w:p w:rsidR="00330F08" w:rsidRDefault="002F59A7">
      <w:pPr>
        <w:spacing w:before="120" w:line="340" w:lineRule="atLeast"/>
        <w:jc w:val="both"/>
        <w:outlineLvl w:val="0"/>
        <w:rPr>
          <w:b/>
          <w:color w:val="000000" w:themeColor="text1"/>
          <w:sz w:val="28"/>
          <w:szCs w:val="28"/>
        </w:rPr>
      </w:pPr>
      <w:r>
        <w:rPr>
          <w:color w:val="000000" w:themeColor="text1"/>
          <w:sz w:val="28"/>
          <w:szCs w:val="28"/>
        </w:rPr>
        <w:tab/>
      </w:r>
      <w:bookmarkStart w:id="26" w:name="_Toc494182291"/>
      <w:bookmarkStart w:id="27" w:name="_Toc191001703"/>
      <w:r>
        <w:rPr>
          <w:b/>
          <w:color w:val="000000" w:themeColor="text1"/>
          <w:sz w:val="28"/>
          <w:szCs w:val="28"/>
        </w:rPr>
        <w:t xml:space="preserve">Điều 9. </w:t>
      </w:r>
      <w:bookmarkEnd w:id="26"/>
      <w:bookmarkEnd w:id="27"/>
      <w:r>
        <w:rPr>
          <w:b/>
          <w:color w:val="000000" w:themeColor="text1"/>
          <w:sz w:val="28"/>
          <w:szCs w:val="28"/>
        </w:rPr>
        <w:t xml:space="preserve">Xây dựng </w:t>
      </w:r>
      <w:r>
        <w:rPr>
          <w:b/>
          <w:iCs/>
          <w:color w:val="000000" w:themeColor="text1"/>
          <w:sz w:val="28"/>
          <w:szCs w:val="28"/>
        </w:rPr>
        <w:t>cơ sở dữ liệu giá đất</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 xml:space="preserve">1. Định mức lao động </w:t>
      </w:r>
    </w:p>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a) Công tác chuẩn bị; thu thập tài liệu, dữ liệu; rà soát, đánh giá, phân loại tài liệu, dữ liệu; xây dựng dữ liệu đất đai phi cấu trúc về giá đất; xây dựng siêu dữ liệu giá đất; tích hợp dữ liệu</w:t>
      </w:r>
      <w:r>
        <w:rPr>
          <w:bCs/>
          <w:color w:val="000000" w:themeColor="text1"/>
          <w:sz w:val="28"/>
          <w:szCs w:val="28"/>
        </w:rPr>
        <w:t xml:space="preserve">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53</w:t>
      </w:r>
    </w:p>
    <w:p w:rsidR="00330F08" w:rsidRDefault="00330F08">
      <w:pPr>
        <w:ind w:firstLine="720"/>
        <w:jc w:val="both"/>
        <w:outlineLvl w:val="4"/>
        <w:rPr>
          <w:color w:val="000000" w:themeColor="text1"/>
          <w:sz w:val="28"/>
          <w:szCs w:val="28"/>
        </w:rPr>
      </w:pPr>
    </w:p>
    <w:tbl>
      <w:tblPr>
        <w:tblW w:w="9410" w:type="dxa"/>
        <w:jc w:val="center"/>
        <w:tblLook w:val="04A0" w:firstRow="1" w:lastRow="0" w:firstColumn="1" w:lastColumn="0" w:noHBand="0" w:noVBand="1"/>
      </w:tblPr>
      <w:tblGrid>
        <w:gridCol w:w="747"/>
        <w:gridCol w:w="5047"/>
        <w:gridCol w:w="2015"/>
        <w:gridCol w:w="1601"/>
      </w:tblGrid>
      <w:tr w:rsidR="00330F08">
        <w:trPr>
          <w:trHeight w:val="340"/>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07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202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biên</w:t>
            </w:r>
          </w:p>
        </w:tc>
        <w:tc>
          <w:tcPr>
            <w:tcW w:w="160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color w:val="000000" w:themeColor="text1"/>
                <w:sz w:val="28"/>
                <w:szCs w:val="28"/>
              </w:rPr>
              <w:t>(Công/xã)</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 xml:space="preserve"> </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6"/>
                <w:sz w:val="28"/>
                <w:szCs w:val="28"/>
              </w:rPr>
            </w:pPr>
            <w:r>
              <w:rPr>
                <w:color w:val="000000" w:themeColor="text1"/>
                <w:spacing w:val="-6"/>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Nhóm 2</w:t>
            </w:r>
            <w:r>
              <w:rPr>
                <w:color w:val="000000" w:themeColor="text1"/>
                <w:sz w:val="28"/>
                <w:szCs w:val="28"/>
              </w:rPr>
              <w:br/>
              <w:t>(1 KTV2 + 1KS4)</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giá đất</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Nhóm 2</w:t>
            </w:r>
            <w:r>
              <w:rPr>
                <w:color w:val="000000" w:themeColor="text1"/>
                <w:sz w:val="28"/>
                <w:szCs w:val="28"/>
              </w:rPr>
              <w:br/>
              <w:t>(1 KTV4 + 1KS2)</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 xml:space="preserve"> </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2.1</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dữ liệu, tài liệu</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Nhóm 2</w:t>
            </w:r>
            <w:r>
              <w:rPr>
                <w:color w:val="000000" w:themeColor="text1"/>
                <w:sz w:val="28"/>
                <w:szCs w:val="28"/>
              </w:rPr>
              <w:br/>
              <w:t>(1 KTV4 + 1KS3)</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6,000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Vận chuyển tài liệu thu thập đến địa điểm thực hiện số hóa.</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1KTV1</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0,0720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Rà soát, đánh giá, phân loại tài liệu, dữ liệu</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rPr>
                <w:bCs/>
                <w:color w:val="000000" w:themeColor="text1"/>
                <w:sz w:val="28"/>
                <w:szCs w:val="28"/>
              </w:rPr>
            </w:pPr>
            <w:r>
              <w:rPr>
                <w:bCs/>
                <w:color w:val="000000" w:themeColor="text1"/>
                <w:sz w:val="28"/>
                <w:szCs w:val="28"/>
              </w:rPr>
              <w:t xml:space="preserve"> </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15,000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Xác định được thời gian xây dựng, mức độ đầy đủ thông tin của từng tài liệu, dữ liệu để lựa chọn sử dụng cho việc xây dựng cơ sở dữ liệu giá đất</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5,000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3.3</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báo cáo kết quả thực hiện</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4</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pacing w:val="-4"/>
                <w:sz w:val="28"/>
                <w:szCs w:val="28"/>
              </w:rPr>
            </w:pPr>
            <w:r>
              <w:rPr>
                <w:bCs/>
                <w:color w:val="000000" w:themeColor="text1"/>
                <w:spacing w:val="-4"/>
                <w:sz w:val="28"/>
                <w:szCs w:val="28"/>
              </w:rPr>
              <w:t>Xây dựng dữ liệu đất đai phi cấu trúc về giá đất</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4.1</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Tạo danh mục tra cứu dữ liệu phi cấu trúc trong cơ sở dữ liệu giá đất đối với các tài liệu dạng số mà không liên kết với các đối tượng không gian</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1KS1</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4.2</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Vận chuyển, bàn giao tài liệu cho đơn vị quản lý hồ sơ, tài liệu.</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1KTV1</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color w:val="000000" w:themeColor="text1"/>
                <w:sz w:val="28"/>
                <w:szCs w:val="28"/>
              </w:rPr>
              <w:t>0.0720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siêu dữ liệu giá đất</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5.1</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giá đất</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1KS1</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color w:val="000000" w:themeColor="text1"/>
                <w:sz w:val="28"/>
                <w:szCs w:val="28"/>
              </w:rPr>
              <w:t xml:space="preserve"> 3,000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giá đất</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1KS1</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color w:val="000000" w:themeColor="text1"/>
                <w:sz w:val="28"/>
                <w:szCs w:val="28"/>
              </w:rPr>
              <w:t xml:space="preserve"> 1,000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6</w:t>
            </w: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Tích hợp dữ liệu vào hệ thống</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ind w:left="-57" w:right="-57"/>
              <w:jc w:val="center"/>
              <w:rPr>
                <w:color w:val="000000" w:themeColor="text1"/>
                <w:sz w:val="28"/>
                <w:szCs w:val="28"/>
              </w:rPr>
            </w:pP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50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Thực hiện kiểm tra tổng thể Cơ sở dữ liệu giá đất và tích hợp vào hệ thống ngay sau khi được nghiệm thu phục vụ quản lý, vận hành, khai thác sử dụng</w:t>
            </w:r>
          </w:p>
        </w:tc>
        <w:tc>
          <w:tcPr>
            <w:tcW w:w="20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1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5,000</w:t>
            </w:r>
          </w:p>
        </w:tc>
      </w:tr>
    </w:tbl>
    <w:p w:rsidR="00330F08" w:rsidRDefault="002F59A7">
      <w:pPr>
        <w:spacing w:before="100" w:line="320" w:lineRule="atLeast"/>
        <w:ind w:firstLine="720"/>
        <w:jc w:val="both"/>
        <w:rPr>
          <w:color w:val="000000" w:themeColor="text1"/>
          <w:sz w:val="28"/>
          <w:szCs w:val="28"/>
        </w:rPr>
      </w:pPr>
      <w:r>
        <w:rPr>
          <w:i/>
          <w:iCs/>
          <w:color w:val="000000" w:themeColor="text1"/>
          <w:sz w:val="28"/>
          <w:szCs w:val="28"/>
          <w:u w:val="single"/>
        </w:rPr>
        <w:t>Ghi chú:</w:t>
      </w:r>
      <w:r>
        <w:rPr>
          <w:color w:val="000000" w:themeColor="text1"/>
          <w:sz w:val="28"/>
          <w:szCs w:val="28"/>
        </w:rPr>
        <w:t xml:space="preserve"> Nội dung công việc “Xây dựng dữ liệu đất đai phi cấu trúc về giá đất” tại Mục 4, Bảng 53 phải bổ sung thêm công việc và định mức tại các Mục 1 và Mục 2 Bảng 03</w:t>
      </w:r>
    </w:p>
    <w:p w:rsidR="00330F08" w:rsidRDefault="002F59A7">
      <w:pPr>
        <w:spacing w:before="120"/>
        <w:ind w:firstLine="720"/>
        <w:jc w:val="both"/>
        <w:outlineLvl w:val="3"/>
        <w:rPr>
          <w:bCs/>
          <w:color w:val="000000" w:themeColor="text1"/>
          <w:sz w:val="28"/>
          <w:szCs w:val="28"/>
        </w:rPr>
      </w:pPr>
      <w:r>
        <w:rPr>
          <w:bCs/>
          <w:color w:val="000000" w:themeColor="text1"/>
          <w:sz w:val="28"/>
          <w:szCs w:val="28"/>
        </w:rPr>
        <w:t>b) Xây dựng dữ liệu thuộc tính giá đất; đối soát hoàn thiện dữ liệu giá đất</w:t>
      </w:r>
    </w:p>
    <w:p w:rsidR="00330F08" w:rsidRDefault="002F59A7">
      <w:pPr>
        <w:spacing w:before="120"/>
        <w:ind w:firstLine="709"/>
        <w:jc w:val="both"/>
        <w:outlineLvl w:val="4"/>
        <w:rPr>
          <w:i/>
          <w:color w:val="000000" w:themeColor="text1"/>
          <w:sz w:val="28"/>
          <w:szCs w:val="28"/>
        </w:rPr>
      </w:pPr>
      <w:r>
        <w:rPr>
          <w:i/>
          <w:color w:val="000000" w:themeColor="text1"/>
          <w:sz w:val="28"/>
          <w:szCs w:val="28"/>
        </w:rPr>
        <w:t>Bảng số 54</w:t>
      </w:r>
    </w:p>
    <w:tbl>
      <w:tblPr>
        <w:tblW w:w="9240" w:type="dxa"/>
        <w:jc w:val="center"/>
        <w:tblLook w:val="04A0" w:firstRow="1" w:lastRow="0" w:firstColumn="1" w:lastColumn="0" w:noHBand="0" w:noVBand="1"/>
      </w:tblPr>
      <w:tblGrid>
        <w:gridCol w:w="985"/>
        <w:gridCol w:w="5186"/>
        <w:gridCol w:w="1417"/>
        <w:gridCol w:w="1700"/>
      </w:tblGrid>
      <w:tr w:rsidR="00330F08">
        <w:trPr>
          <w:trHeight w:val="284"/>
          <w:tblHeader/>
          <w:jc w:val="center"/>
        </w:trPr>
        <w:tc>
          <w:tcPr>
            <w:tcW w:w="931"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20" w:after="20"/>
              <w:jc w:val="center"/>
              <w:rPr>
                <w:b/>
                <w:bCs/>
                <w:color w:val="000000" w:themeColor="text1"/>
                <w:sz w:val="28"/>
                <w:szCs w:val="28"/>
              </w:rPr>
            </w:pPr>
            <w:r>
              <w:rPr>
                <w:b/>
                <w:bCs/>
                <w:color w:val="000000" w:themeColor="text1"/>
                <w:sz w:val="28"/>
                <w:szCs w:val="28"/>
              </w:rPr>
              <w:t>STT</w:t>
            </w:r>
          </w:p>
        </w:tc>
        <w:tc>
          <w:tcPr>
            <w:tcW w:w="519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20" w:after="20"/>
              <w:jc w:val="center"/>
              <w:rPr>
                <w:b/>
                <w:bCs/>
                <w:color w:val="000000" w:themeColor="text1"/>
                <w:sz w:val="28"/>
                <w:szCs w:val="28"/>
              </w:rPr>
            </w:pPr>
            <w:r>
              <w:rPr>
                <w:b/>
                <w:bCs/>
                <w:color w:val="000000" w:themeColor="text1"/>
                <w:sz w:val="28"/>
                <w:szCs w:val="28"/>
              </w:rPr>
              <w:t xml:space="preserve">Nội </w:t>
            </w:r>
            <w:r>
              <w:rPr>
                <w:b/>
                <w:bCs/>
                <w:color w:val="000000" w:themeColor="text1"/>
                <w:sz w:val="28"/>
                <w:szCs w:val="28"/>
              </w:rPr>
              <w:t>dung công việc</w:t>
            </w:r>
          </w:p>
        </w:tc>
        <w:tc>
          <w:tcPr>
            <w:tcW w:w="141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20" w:after="20"/>
              <w:jc w:val="center"/>
              <w:rPr>
                <w:b/>
                <w:bCs/>
                <w:color w:val="000000" w:themeColor="text1"/>
                <w:sz w:val="28"/>
                <w:szCs w:val="28"/>
              </w:rPr>
            </w:pPr>
            <w:r>
              <w:rPr>
                <w:b/>
                <w:bCs/>
                <w:color w:val="000000" w:themeColor="text1"/>
                <w:sz w:val="28"/>
                <w:szCs w:val="28"/>
              </w:rPr>
              <w:t>Định biên</w:t>
            </w:r>
          </w:p>
        </w:tc>
        <w:tc>
          <w:tcPr>
            <w:tcW w:w="17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b/>
                <w:bCs/>
                <w:color w:val="000000" w:themeColor="text1"/>
                <w:sz w:val="28"/>
                <w:szCs w:val="28"/>
              </w:rPr>
              <w:t xml:space="preserve">Định mức </w:t>
            </w:r>
            <w:r>
              <w:rPr>
                <w:bCs/>
                <w:color w:val="000000" w:themeColor="text1"/>
                <w:sz w:val="28"/>
                <w:szCs w:val="28"/>
              </w:rPr>
              <w:t>(Công/thửa)</w:t>
            </w:r>
          </w:p>
        </w:tc>
      </w:tr>
      <w:tr w:rsidR="00330F08">
        <w:trPr>
          <w:trHeight w:val="284"/>
          <w:jc w:val="center"/>
        </w:trPr>
        <w:tc>
          <w:tcPr>
            <w:tcW w:w="931"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20" w:after="20"/>
              <w:jc w:val="center"/>
              <w:rPr>
                <w:bCs/>
                <w:color w:val="000000" w:themeColor="text1"/>
                <w:sz w:val="28"/>
                <w:szCs w:val="28"/>
              </w:rPr>
            </w:pPr>
            <w:r>
              <w:rPr>
                <w:bCs/>
                <w:color w:val="000000" w:themeColor="text1"/>
                <w:sz w:val="28"/>
                <w:szCs w:val="28"/>
              </w:rPr>
              <w:t>1</w:t>
            </w:r>
          </w:p>
        </w:tc>
        <w:tc>
          <w:tcPr>
            <w:tcW w:w="519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20" w:after="20"/>
              <w:jc w:val="both"/>
              <w:rPr>
                <w:bCs/>
                <w:color w:val="000000" w:themeColor="text1"/>
                <w:sz w:val="28"/>
                <w:szCs w:val="28"/>
              </w:rPr>
            </w:pPr>
            <w:r>
              <w:rPr>
                <w:bCs/>
                <w:color w:val="000000" w:themeColor="text1"/>
                <w:sz w:val="28"/>
                <w:szCs w:val="28"/>
              </w:rPr>
              <w:t>Xây dựng dữ liệu thuộc tính giá đất</w:t>
            </w:r>
          </w:p>
        </w:tc>
        <w:tc>
          <w:tcPr>
            <w:tcW w:w="141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20" w:after="20"/>
              <w:jc w:val="center"/>
              <w:rPr>
                <w:bCs/>
                <w:color w:val="000000" w:themeColor="text1"/>
                <w:sz w:val="28"/>
                <w:szCs w:val="28"/>
              </w:rPr>
            </w:pPr>
            <w:r>
              <w:rPr>
                <w:bCs/>
                <w:color w:val="000000" w:themeColor="text1"/>
                <w:sz w:val="28"/>
                <w:szCs w:val="28"/>
              </w:rPr>
              <w:t xml:space="preserve"> </w:t>
            </w:r>
          </w:p>
        </w:tc>
        <w:tc>
          <w:tcPr>
            <w:tcW w:w="17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b/>
                <w:bCs/>
                <w:color w:val="000000" w:themeColor="text1"/>
                <w:sz w:val="28"/>
                <w:szCs w:val="28"/>
              </w:rPr>
            </w:pPr>
            <w:r>
              <w:rPr>
                <w:b/>
                <w:bCs/>
                <w:color w:val="000000" w:themeColor="text1"/>
                <w:sz w:val="28"/>
                <w:szCs w:val="28"/>
              </w:rPr>
              <w:t xml:space="preserve"> </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pacing w:val="-4"/>
                <w:sz w:val="28"/>
                <w:szCs w:val="28"/>
              </w:rPr>
            </w:pPr>
            <w:r>
              <w:rPr>
                <w:color w:val="000000" w:themeColor="text1"/>
                <w:spacing w:val="-4"/>
                <w:sz w:val="28"/>
                <w:szCs w:val="28"/>
              </w:rPr>
              <w:t>Nhập dữ liệu thuộc tính giá đất vào Cơ sở dữ liệu giá đất gồm:</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 xml:space="preserve"> </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1.1</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Dữ liệu về quyết định giá đất.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0,0162</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1.2</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Dữ liệu về bảng giá đất.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0,0162</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w:t>
            </w:r>
          </w:p>
        </w:tc>
        <w:tc>
          <w:tcPr>
            <w:tcW w:w="519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both"/>
              <w:rPr>
                <w:color w:val="000000" w:themeColor="text1"/>
                <w:sz w:val="28"/>
                <w:szCs w:val="28"/>
              </w:rPr>
            </w:pPr>
            <w:r>
              <w:rPr>
                <w:color w:val="000000" w:themeColor="text1"/>
                <w:sz w:val="28"/>
                <w:szCs w:val="28"/>
              </w:rPr>
              <w:t>Dữ liệu về giá thửa đất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 xml:space="preserve"> </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1.3.1</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 xml:space="preserve">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w:t>
            </w:r>
            <w:r>
              <w:rPr>
                <w:color w:val="000000" w:themeColor="text1"/>
                <w:sz w:val="28"/>
                <w:szCs w:val="28"/>
              </w:rPr>
              <w:t>về thửa đất.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 xml:space="preserve"> </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1.3.1.1</w:t>
            </w:r>
          </w:p>
        </w:tc>
        <w:tc>
          <w:tcPr>
            <w:tcW w:w="519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both"/>
              <w:rPr>
                <w:color w:val="000000" w:themeColor="text1"/>
                <w:sz w:val="28"/>
                <w:szCs w:val="28"/>
              </w:rPr>
            </w:pPr>
            <w:r>
              <w:rPr>
                <w:color w:val="000000" w:themeColor="text1"/>
                <w:sz w:val="28"/>
                <w:szCs w:val="28"/>
              </w:rPr>
              <w:t>Giá đất cụ thể</w:t>
            </w:r>
          </w:p>
        </w:tc>
        <w:tc>
          <w:tcPr>
            <w:tcW w:w="14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right"/>
              <w:rPr>
                <w:color w:val="000000" w:themeColor="text1"/>
                <w:sz w:val="28"/>
                <w:szCs w:val="28"/>
              </w:rPr>
            </w:pPr>
            <w:r>
              <w:rPr>
                <w:color w:val="000000" w:themeColor="text1"/>
                <w:sz w:val="28"/>
                <w:szCs w:val="28"/>
              </w:rPr>
              <w:t>0,0243</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lastRenderedPageBreak/>
              <w:t>1.3.1.2</w:t>
            </w:r>
          </w:p>
        </w:tc>
        <w:tc>
          <w:tcPr>
            <w:tcW w:w="519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both"/>
              <w:rPr>
                <w:color w:val="000000" w:themeColor="text1"/>
                <w:sz w:val="28"/>
                <w:szCs w:val="28"/>
              </w:rPr>
            </w:pPr>
            <w:r>
              <w:rPr>
                <w:color w:val="000000" w:themeColor="text1"/>
                <w:sz w:val="28"/>
                <w:szCs w:val="28"/>
              </w:rPr>
              <w:t>Giá đất trong hợp đồng chuyển nhượng quyền sử dụng đất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right"/>
              <w:rPr>
                <w:color w:val="000000" w:themeColor="text1"/>
                <w:sz w:val="28"/>
                <w:szCs w:val="28"/>
              </w:rPr>
            </w:pPr>
            <w:r>
              <w:rPr>
                <w:color w:val="000000" w:themeColor="text1"/>
                <w:sz w:val="28"/>
                <w:szCs w:val="28"/>
              </w:rPr>
              <w:t>0,0097</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1.3.1.3</w:t>
            </w:r>
          </w:p>
        </w:tc>
        <w:tc>
          <w:tcPr>
            <w:tcW w:w="519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both"/>
              <w:rPr>
                <w:color w:val="000000" w:themeColor="text1"/>
                <w:sz w:val="28"/>
                <w:szCs w:val="28"/>
              </w:rPr>
            </w:pPr>
            <w:r>
              <w:rPr>
                <w:color w:val="000000" w:themeColor="text1"/>
                <w:sz w:val="28"/>
                <w:szCs w:val="28"/>
              </w:rPr>
              <w:t>Giá đất trúng đấu giá</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right"/>
              <w:rPr>
                <w:color w:val="000000" w:themeColor="text1"/>
                <w:sz w:val="28"/>
                <w:szCs w:val="28"/>
              </w:rPr>
            </w:pPr>
            <w:r>
              <w:rPr>
                <w:color w:val="000000" w:themeColor="text1"/>
                <w:sz w:val="28"/>
                <w:szCs w:val="28"/>
              </w:rPr>
              <w:t>0,0097</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1.3.1.4</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Giá đất thu thập thông qua điều tra khảo sát, phiếu thu thập thông tin về thửa đất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20" w:after="20"/>
              <w:jc w:val="right"/>
              <w:rPr>
                <w:color w:val="000000" w:themeColor="text1"/>
                <w:sz w:val="28"/>
                <w:szCs w:val="28"/>
              </w:rPr>
            </w:pPr>
            <w:r>
              <w:rPr>
                <w:color w:val="000000" w:themeColor="text1"/>
                <w:sz w:val="28"/>
                <w:szCs w:val="28"/>
              </w:rPr>
              <w:t>0,0081</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1.3.2</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Trường hợp địa phương đã ban hành bảng giá đất đến từng thửa đất thì thực hiện lập mô hình chuyển đổi và chuyển đổi dữ liệu vào cơ sở dữ liệu.</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 xml:space="preserve"> </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1.3.2.1</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Lập mô hình chuyển đổi cấu trúc dữ liệu của bảng giá đất đã được ban hành</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0,0010</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1.3.2.2</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Chuyển đổi cấu trúc dữ liệu thuộc tính giá đất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0,0003</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1.3.2.3</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Chuyển đổi cấu trúc dữ liệu hồ sơ quét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0,0001</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1.4</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pacing w:val="-4"/>
                <w:sz w:val="28"/>
                <w:szCs w:val="28"/>
              </w:rPr>
            </w:pPr>
            <w:r>
              <w:rPr>
                <w:color w:val="000000" w:themeColor="text1"/>
                <w:spacing w:val="-4"/>
                <w:sz w:val="28"/>
                <w:szCs w:val="28"/>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1KS1</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0,015</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bCs/>
                <w:color w:val="000000" w:themeColor="text1"/>
                <w:sz w:val="28"/>
                <w:szCs w:val="28"/>
              </w:rPr>
            </w:pPr>
            <w:r>
              <w:rPr>
                <w:bCs/>
                <w:color w:val="000000" w:themeColor="text1"/>
                <w:sz w:val="28"/>
                <w:szCs w:val="28"/>
              </w:rPr>
              <w:t>2</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bCs/>
                <w:color w:val="000000" w:themeColor="text1"/>
                <w:sz w:val="28"/>
                <w:szCs w:val="28"/>
              </w:rPr>
            </w:pPr>
            <w:r>
              <w:rPr>
                <w:bCs/>
                <w:color w:val="000000" w:themeColor="text1"/>
                <w:sz w:val="28"/>
                <w:szCs w:val="28"/>
              </w:rPr>
              <w:t xml:space="preserve">Đối soát, </w:t>
            </w:r>
            <w:r>
              <w:rPr>
                <w:bCs/>
                <w:color w:val="000000" w:themeColor="text1"/>
                <w:sz w:val="28"/>
                <w:szCs w:val="28"/>
              </w:rPr>
              <w:t>hoàn thiện dữ liệu và xây dựng siêu dữ liệu giá đất</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bCs/>
                <w:color w:val="000000" w:themeColor="text1"/>
                <w:sz w:val="28"/>
                <w:szCs w:val="28"/>
              </w:rPr>
            </w:pPr>
            <w:r>
              <w:rPr>
                <w:bCs/>
                <w:color w:val="000000" w:themeColor="text1"/>
                <w:sz w:val="28"/>
                <w:szCs w:val="28"/>
              </w:rPr>
              <w:t xml:space="preserve"> </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20" w:after="20"/>
              <w:jc w:val="center"/>
              <w:rPr>
                <w:color w:val="000000" w:themeColor="text1"/>
                <w:sz w:val="28"/>
                <w:szCs w:val="28"/>
              </w:rPr>
            </w:pPr>
            <w:r>
              <w:rPr>
                <w:color w:val="000000" w:themeColor="text1"/>
                <w:sz w:val="28"/>
                <w:szCs w:val="28"/>
              </w:rPr>
              <w:t>2.1</w:t>
            </w:r>
          </w:p>
        </w:tc>
        <w:tc>
          <w:tcPr>
            <w:tcW w:w="51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both"/>
              <w:rPr>
                <w:color w:val="000000" w:themeColor="text1"/>
                <w:sz w:val="28"/>
                <w:szCs w:val="28"/>
              </w:rPr>
            </w:pPr>
            <w:r>
              <w:rPr>
                <w:color w:val="000000" w:themeColor="text1"/>
                <w:sz w:val="28"/>
                <w:szCs w:val="28"/>
              </w:rPr>
              <w:t>Đối soát đảm bảo 100% thông tin trong Cơ sở dữ liệu giá đất tuân thủ theo đúng quy định về nội dung, cấu trúc, kiểu thông tin của Cơ sở dữ liệu quốc gia về đất đai</w:t>
            </w:r>
          </w:p>
        </w:tc>
        <w:tc>
          <w:tcPr>
            <w:tcW w:w="14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center"/>
              <w:rPr>
                <w:color w:val="000000" w:themeColor="text1"/>
                <w:sz w:val="28"/>
                <w:szCs w:val="28"/>
              </w:rPr>
            </w:pPr>
            <w:r>
              <w:rPr>
                <w:color w:val="000000" w:themeColor="text1"/>
                <w:sz w:val="28"/>
                <w:szCs w:val="28"/>
              </w:rPr>
              <w:t>1KS3</w:t>
            </w:r>
          </w:p>
        </w:tc>
        <w:tc>
          <w:tcPr>
            <w:tcW w:w="17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20" w:after="20"/>
              <w:jc w:val="right"/>
              <w:rPr>
                <w:color w:val="000000" w:themeColor="text1"/>
                <w:sz w:val="28"/>
                <w:szCs w:val="28"/>
              </w:rPr>
            </w:pPr>
            <w:r>
              <w:rPr>
                <w:color w:val="000000" w:themeColor="text1"/>
                <w:sz w:val="28"/>
                <w:szCs w:val="28"/>
              </w:rPr>
              <w:t>0,0147</w:t>
            </w:r>
          </w:p>
        </w:tc>
      </w:tr>
    </w:tbl>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c) Xây dựng dữ liệu không gian giá đất</w:t>
      </w:r>
    </w:p>
    <w:p w:rsidR="00330F08" w:rsidRDefault="002F59A7">
      <w:pPr>
        <w:spacing w:before="120" w:line="340" w:lineRule="atLeast"/>
        <w:ind w:firstLine="709"/>
        <w:jc w:val="both"/>
        <w:outlineLvl w:val="4"/>
        <w:rPr>
          <w:i/>
          <w:color w:val="000000" w:themeColor="text1"/>
          <w:sz w:val="28"/>
          <w:szCs w:val="28"/>
        </w:rPr>
      </w:pPr>
      <w:r>
        <w:rPr>
          <w:i/>
          <w:color w:val="000000" w:themeColor="text1"/>
          <w:sz w:val="28"/>
          <w:szCs w:val="28"/>
        </w:rPr>
        <w:t>Bảng số 55</w:t>
      </w:r>
    </w:p>
    <w:tbl>
      <w:tblPr>
        <w:tblW w:w="9204" w:type="dxa"/>
        <w:jc w:val="center"/>
        <w:tblLook w:val="04A0" w:firstRow="1" w:lastRow="0" w:firstColumn="1" w:lastColumn="0" w:noHBand="0" w:noVBand="1"/>
      </w:tblPr>
      <w:tblGrid>
        <w:gridCol w:w="866"/>
        <w:gridCol w:w="5352"/>
        <w:gridCol w:w="1340"/>
        <w:gridCol w:w="1646"/>
      </w:tblGrid>
      <w:tr w:rsidR="00330F08">
        <w:trPr>
          <w:trHeight w:val="397"/>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35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3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164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Cs/>
                <w:color w:val="000000" w:themeColor="text1"/>
                <w:sz w:val="28"/>
                <w:szCs w:val="28"/>
              </w:rPr>
              <w:t>(Công/thửa)</w:t>
            </w:r>
          </w:p>
        </w:tc>
      </w:tr>
      <w:tr w:rsidR="00330F08">
        <w:trPr>
          <w:trHeight w:val="397"/>
          <w:jc w:val="center"/>
        </w:trPr>
        <w:tc>
          <w:tcPr>
            <w:tcW w:w="8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1</w:t>
            </w:r>
          </w:p>
        </w:tc>
        <w:tc>
          <w:tcPr>
            <w:tcW w:w="53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giá đất</w:t>
            </w:r>
          </w:p>
        </w:tc>
        <w:tc>
          <w:tcPr>
            <w:tcW w:w="13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r>
      <w:tr w:rsidR="00330F08">
        <w:trPr>
          <w:trHeight w:val="397"/>
          <w:jc w:val="center"/>
        </w:trPr>
        <w:tc>
          <w:tcPr>
            <w:tcW w:w="8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3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giá đất: lớp vùng giá trị; lớp thửa đất chuẩn; lớp dữ liệu thửa đất cụ thể;</w:t>
            </w:r>
          </w:p>
        </w:tc>
        <w:tc>
          <w:tcPr>
            <w:tcW w:w="13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6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0,0068</w:t>
            </w:r>
          </w:p>
        </w:tc>
      </w:tr>
      <w:tr w:rsidR="00330F08">
        <w:trPr>
          <w:trHeight w:val="397"/>
          <w:jc w:val="center"/>
        </w:trPr>
        <w:tc>
          <w:tcPr>
            <w:tcW w:w="8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3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Rà soát chuẩn hóa thông tin thuộc tính cho từng đối tượng không gian giá đất theo quy </w:t>
            </w:r>
            <w:r>
              <w:rPr>
                <w:color w:val="000000" w:themeColor="text1"/>
                <w:sz w:val="28"/>
                <w:szCs w:val="28"/>
              </w:rPr>
              <w:lastRenderedPageBreak/>
              <w:t xml:space="preserve">định về cơ sở dữ liệu quốc gia về đất </w:t>
            </w:r>
            <w:r>
              <w:rPr>
                <w:color w:val="000000" w:themeColor="text1"/>
                <w:sz w:val="28"/>
                <w:szCs w:val="28"/>
              </w:rPr>
              <w:t>đai.</w:t>
            </w:r>
          </w:p>
        </w:tc>
        <w:tc>
          <w:tcPr>
            <w:tcW w:w="13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1KS3</w:t>
            </w:r>
          </w:p>
        </w:tc>
        <w:tc>
          <w:tcPr>
            <w:tcW w:w="16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0,0125</w:t>
            </w:r>
          </w:p>
        </w:tc>
      </w:tr>
      <w:tr w:rsidR="00330F08">
        <w:trPr>
          <w:trHeight w:val="397"/>
          <w:jc w:val="center"/>
        </w:trPr>
        <w:tc>
          <w:tcPr>
            <w:tcW w:w="8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2</w:t>
            </w:r>
          </w:p>
        </w:tc>
        <w:tc>
          <w:tcPr>
            <w:tcW w:w="53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và tích hợp không gian giá đất:</w:t>
            </w:r>
          </w:p>
        </w:tc>
        <w:tc>
          <w:tcPr>
            <w:tcW w:w="1340" w:type="dxa"/>
            <w:tcBorders>
              <w:top w:val="none" w:sz="4" w:space="0" w:color="000000"/>
              <w:left w:val="none" w:sz="4" w:space="0" w:color="000000"/>
              <w:bottom w:val="single" w:sz="4" w:space="0" w:color="auto"/>
              <w:right w:val="single" w:sz="4" w:space="0" w:color="auto"/>
            </w:tcBorders>
            <w:vAlign w:val="bottom"/>
          </w:tcPr>
          <w:p w:rsidR="00330F08" w:rsidRDefault="00330F08">
            <w:pPr>
              <w:spacing w:before="40" w:after="40"/>
              <w:jc w:val="center"/>
              <w:rPr>
                <w:color w:val="000000" w:themeColor="text1"/>
                <w:sz w:val="28"/>
                <w:szCs w:val="28"/>
              </w:rPr>
            </w:pPr>
          </w:p>
        </w:tc>
        <w:tc>
          <w:tcPr>
            <w:tcW w:w="16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8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3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giá đất vào cơ sở dữ liệu đất đai theo đơn vị hành chính;</w:t>
            </w:r>
          </w:p>
        </w:tc>
        <w:tc>
          <w:tcPr>
            <w:tcW w:w="13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6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0,0015</w:t>
            </w:r>
          </w:p>
        </w:tc>
      </w:tr>
      <w:tr w:rsidR="00330F08">
        <w:trPr>
          <w:trHeight w:val="397"/>
          <w:jc w:val="center"/>
        </w:trPr>
        <w:tc>
          <w:tcPr>
            <w:tcW w:w="8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3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dữ liệu không gian để xử lý các lỗi dọc biên giữa các đơn vị hành chính tiếp giáp nhau.</w:t>
            </w:r>
          </w:p>
        </w:tc>
        <w:tc>
          <w:tcPr>
            <w:tcW w:w="13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6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0,0125</w:t>
            </w:r>
          </w:p>
        </w:tc>
      </w:tr>
    </w:tbl>
    <w:p w:rsidR="00330F08" w:rsidRDefault="002F59A7">
      <w:pPr>
        <w:spacing w:before="120" w:line="340" w:lineRule="atLeast"/>
        <w:ind w:firstLine="720"/>
        <w:jc w:val="both"/>
        <w:outlineLvl w:val="1"/>
        <w:rPr>
          <w:iCs/>
          <w:color w:val="000000" w:themeColor="text1"/>
          <w:sz w:val="28"/>
          <w:szCs w:val="28"/>
        </w:rPr>
      </w:pPr>
      <w:bookmarkStart w:id="28" w:name="_Toc494182292"/>
      <w:bookmarkStart w:id="29" w:name="_Toc191001704"/>
      <w:r>
        <w:rPr>
          <w:iCs/>
          <w:color w:val="000000" w:themeColor="text1"/>
          <w:sz w:val="28"/>
          <w:szCs w:val="28"/>
        </w:rPr>
        <w:t>2. Định mức dụng cụ lao động</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a) Công tác chuẩn bị; thu thập tài liệu, dữ liệu; rà soát, đánh giá, phân loại tài liệu, dữ liệu; xây dựng dữ liệu đất</w:t>
      </w:r>
      <w:r>
        <w:rPr>
          <w:color w:val="000000" w:themeColor="text1"/>
          <w:sz w:val="28"/>
          <w:szCs w:val="28"/>
        </w:rPr>
        <w:t xml:space="preserve"> đai phi cấu trúc về giá đất; xây dựng siêu dữ liệu giá đất; tích hợp dữ liệu vào hệ thống</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56</w:t>
      </w:r>
    </w:p>
    <w:tbl>
      <w:tblPr>
        <w:tblW w:w="9361" w:type="dxa"/>
        <w:jc w:val="center"/>
        <w:tblLook w:val="04A0" w:firstRow="1" w:lastRow="0" w:firstColumn="1" w:lastColumn="0" w:noHBand="0" w:noVBand="1"/>
      </w:tblPr>
      <w:tblGrid>
        <w:gridCol w:w="920"/>
        <w:gridCol w:w="3480"/>
        <w:gridCol w:w="1140"/>
        <w:gridCol w:w="1500"/>
        <w:gridCol w:w="2321"/>
      </w:tblGrid>
      <w:tr w:rsidR="00330F08">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4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50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p>
          <w:p w:rsidR="00330F08" w:rsidRDefault="002F59A7">
            <w:pPr>
              <w:spacing w:before="40" w:after="40"/>
              <w:jc w:val="center"/>
              <w:rPr>
                <w:bCs/>
                <w:color w:val="000000" w:themeColor="text1"/>
                <w:sz w:val="28"/>
                <w:szCs w:val="28"/>
              </w:rPr>
            </w:pPr>
            <w:r>
              <w:rPr>
                <w:bCs/>
                <w:color w:val="000000" w:themeColor="text1"/>
                <w:sz w:val="28"/>
                <w:szCs w:val="28"/>
              </w:rPr>
              <w:t>(tháng)</w:t>
            </w:r>
          </w:p>
        </w:tc>
        <w:tc>
          <w:tcPr>
            <w:tcW w:w="232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xã)</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232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6,8800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32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11,4667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32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34,4000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32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34,4000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32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10,7500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232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34,4000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57.</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57</w:t>
      </w:r>
    </w:p>
    <w:tbl>
      <w:tblPr>
        <w:tblW w:w="9115" w:type="dxa"/>
        <w:jc w:val="center"/>
        <w:tblLook w:val="04A0" w:firstRow="1" w:lastRow="0" w:firstColumn="1" w:lastColumn="0" w:noHBand="0" w:noVBand="1"/>
      </w:tblPr>
      <w:tblGrid>
        <w:gridCol w:w="746"/>
        <w:gridCol w:w="7116"/>
        <w:gridCol w:w="1291"/>
      </w:tblGrid>
      <w:tr w:rsidR="00330F08">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11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29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1.1</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0,0755</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1.2</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0,0755</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Cs/>
                <w:color w:val="000000" w:themeColor="text1"/>
                <w:sz w:val="28"/>
                <w:szCs w:val="28"/>
              </w:rPr>
            </w:pPr>
            <w:r>
              <w:rPr>
                <w:bCs/>
                <w:color w:val="000000" w:themeColor="text1"/>
                <w:sz w:val="28"/>
                <w:szCs w:val="28"/>
              </w:rPr>
              <w:t>2</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both"/>
              <w:rPr>
                <w:bCs/>
                <w:color w:val="000000" w:themeColor="text1"/>
                <w:sz w:val="28"/>
                <w:szCs w:val="28"/>
              </w:rPr>
            </w:pPr>
            <w:r>
              <w:rPr>
                <w:bCs/>
                <w:color w:val="000000" w:themeColor="text1"/>
                <w:sz w:val="28"/>
                <w:szCs w:val="28"/>
              </w:rPr>
              <w:t>Thu thập tài liệu, dữ liệu</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lastRenderedPageBreak/>
              <w:t>2.1</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both"/>
              <w:rPr>
                <w:color w:val="000000" w:themeColor="text1"/>
                <w:sz w:val="28"/>
                <w:szCs w:val="28"/>
              </w:rPr>
            </w:pPr>
            <w:r>
              <w:rPr>
                <w:color w:val="000000" w:themeColor="text1"/>
                <w:sz w:val="28"/>
                <w:szCs w:val="28"/>
              </w:rPr>
              <w:t>Thu thập dữ liệu, tài liệu</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0,2264</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bCs/>
                <w:color w:val="000000" w:themeColor="text1"/>
                <w:sz w:val="28"/>
                <w:szCs w:val="28"/>
              </w:rPr>
              <w:t>3</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bCs/>
                <w:color w:val="000000" w:themeColor="text1"/>
                <w:sz w:val="28"/>
                <w:szCs w:val="28"/>
              </w:rPr>
              <w:t>Rà soát, đánh giá, phân loại tài liệu, dữ liệu</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3.1</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both"/>
              <w:rPr>
                <w:color w:val="000000" w:themeColor="text1"/>
                <w:sz w:val="28"/>
                <w:szCs w:val="28"/>
              </w:rPr>
            </w:pPr>
            <w:r>
              <w:rPr>
                <w:color w:val="000000" w:themeColor="text1"/>
                <w:sz w:val="28"/>
                <w:szCs w:val="28"/>
              </w:rPr>
              <w:t>Rà soát, đánh giá, phân loại</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0,2830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color w:val="000000" w:themeColor="text1"/>
                <w:sz w:val="28"/>
                <w:szCs w:val="28"/>
              </w:rPr>
              <w:t>3.2</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both"/>
              <w:rPr>
                <w:b/>
                <w:bCs/>
                <w:color w:val="000000" w:themeColor="text1"/>
                <w:sz w:val="28"/>
                <w:szCs w:val="28"/>
              </w:rPr>
            </w:pPr>
            <w:r>
              <w:rPr>
                <w:color w:val="000000" w:themeColor="text1"/>
                <w:sz w:val="28"/>
                <w:szCs w:val="28"/>
              </w:rPr>
              <w:t>Xác định được thời gian xây dựng, mức độ đầy đủ thông tin của từng tài liệu, dữ liệu để lựa chọn sử dụng cho việc xây dựng cơ sở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0,0943</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3.3</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Lập báo cáo kết quả thực hiện</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0,0377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Cs/>
                <w:color w:val="000000" w:themeColor="text1"/>
                <w:sz w:val="28"/>
                <w:szCs w:val="28"/>
              </w:rPr>
            </w:pPr>
            <w:r>
              <w:rPr>
                <w:bCs/>
                <w:color w:val="000000" w:themeColor="text1"/>
                <w:sz w:val="28"/>
                <w:szCs w:val="28"/>
              </w:rPr>
              <w:t>4</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Xây dựng dữ liệu đất đai phi cấu trúc về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60" w:after="60"/>
              <w:jc w:val="center"/>
              <w:rPr>
                <w:color w:val="000000" w:themeColor="text1"/>
                <w:sz w:val="28"/>
                <w:szCs w:val="28"/>
              </w:rPr>
            </w:pP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Tạo danh mục tra cứu dữ liệu phi cấu trúc trong cơ sở dữ liệu giá đất đối với các tài liệu dạng số mà không liên kết với các đối tượng không gian</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0,0377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bCs/>
                <w:color w:val="000000" w:themeColor="text1"/>
                <w:sz w:val="28"/>
                <w:szCs w:val="28"/>
              </w:rPr>
              <w:t>5</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bCs/>
                <w:color w:val="000000" w:themeColor="text1"/>
                <w:sz w:val="28"/>
                <w:szCs w:val="28"/>
              </w:rPr>
              <w:t>Xây dựng siêu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b/>
                <w:b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color w:val="000000" w:themeColor="text1"/>
                <w:sz w:val="28"/>
                <w:szCs w:val="28"/>
              </w:rPr>
              <w:t>5.1</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color w:val="000000" w:themeColor="text1"/>
                <w:sz w:val="28"/>
                <w:szCs w:val="28"/>
              </w:rPr>
              <w:t>Thu nhận các thông tin cần thiết để xây dựng siêu dữ liệu (thông tin mô tả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0,0566</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5.2</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Nhập thông tin siêu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0,0189</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bCs/>
                <w:color w:val="000000" w:themeColor="text1"/>
                <w:sz w:val="28"/>
                <w:szCs w:val="28"/>
              </w:rPr>
              <w:t>6</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bCs/>
                <w:color w:val="000000" w:themeColor="text1"/>
                <w:sz w:val="28"/>
                <w:szCs w:val="28"/>
              </w:rPr>
              <w:t>Tích hợp dữ liệu vào hệ thống</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color w:val="000000" w:themeColor="text1"/>
                <w:sz w:val="28"/>
                <w:szCs w:val="28"/>
              </w:rPr>
              <w:t xml:space="preserve"> </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color w:val="000000" w:themeColor="text1"/>
                <w:sz w:val="28"/>
                <w:szCs w:val="28"/>
              </w:rPr>
              <w:t>Thực hiện kiểm tra tổng thể Cơ sở dữ liệu giá đất và tích hợp vào hệ thống ngay sau khi được nghiệm thu phục vụ quản lý, vận hành, khai thác sử dụng</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0,0943</w:t>
            </w:r>
          </w:p>
        </w:tc>
      </w:tr>
    </w:tbl>
    <w:p w:rsidR="00330F08" w:rsidRDefault="002F59A7">
      <w:pPr>
        <w:spacing w:before="100" w:line="320" w:lineRule="atLeast"/>
        <w:ind w:firstLine="720"/>
        <w:jc w:val="both"/>
        <w:rPr>
          <w:color w:val="000000" w:themeColor="text1"/>
          <w:sz w:val="28"/>
          <w:szCs w:val="28"/>
        </w:rPr>
      </w:pPr>
      <w:r>
        <w:rPr>
          <w:i/>
          <w:iCs/>
          <w:color w:val="000000" w:themeColor="text1"/>
          <w:sz w:val="28"/>
          <w:szCs w:val="28"/>
          <w:u w:val="single"/>
        </w:rPr>
        <w:t>Ghi chú:</w:t>
      </w:r>
      <w:r>
        <w:rPr>
          <w:color w:val="000000" w:themeColor="text1"/>
          <w:sz w:val="28"/>
          <w:szCs w:val="28"/>
        </w:rPr>
        <w:t xml:space="preserve"> Nội dung công việc “Xây dựng dữ liệu đất đai phi cấu trúc về giá đất” tại Mục 4, Bảng số 5</w:t>
      </w:r>
      <w:r>
        <w:rPr>
          <w:color w:val="000000" w:themeColor="text1"/>
          <w:sz w:val="28"/>
          <w:szCs w:val="28"/>
        </w:rPr>
        <w:t>7 phải bổ sung thêm công việc và định mức tại các Mục 1 và Mục 2 Bảng 08</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b) Xây dựng dữ liệu thuộc tính giá đất; đối soát hoàn thiện dữ liệu giá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58</w:t>
      </w:r>
    </w:p>
    <w:tbl>
      <w:tblPr>
        <w:tblW w:w="9359" w:type="dxa"/>
        <w:jc w:val="center"/>
        <w:tblLook w:val="04A0" w:firstRow="1" w:lastRow="0" w:firstColumn="1" w:lastColumn="0" w:noHBand="0" w:noVBand="1"/>
      </w:tblPr>
      <w:tblGrid>
        <w:gridCol w:w="920"/>
        <w:gridCol w:w="4187"/>
        <w:gridCol w:w="1140"/>
        <w:gridCol w:w="1500"/>
        <w:gridCol w:w="1612"/>
      </w:tblGrid>
      <w:tr w:rsidR="00330F08">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18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50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161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thửa đất)</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18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0,0208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18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0,0347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18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bCs/>
                <w:color w:val="000000" w:themeColor="text1"/>
                <w:sz w:val="28"/>
                <w:szCs w:val="28"/>
              </w:rPr>
              <w:t xml:space="preserve">0,1042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18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0,1042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18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0,0260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18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0,1042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lastRenderedPageBreak/>
        <w:t>Ghi chú:</w:t>
      </w:r>
      <w:r>
        <w:rPr>
          <w:color w:val="000000" w:themeColor="text1"/>
          <w:sz w:val="28"/>
          <w:szCs w:val="28"/>
        </w:rPr>
        <w:t xml:space="preserve"> Phân bổ mức dụng cụ cho từng nội dung công việc tính theo hệ số tại Bảng số 59.</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59</w:t>
      </w:r>
    </w:p>
    <w:tbl>
      <w:tblPr>
        <w:tblW w:w="9195" w:type="dxa"/>
        <w:jc w:val="center"/>
        <w:tblLook w:val="04A0" w:firstRow="1" w:lastRow="0" w:firstColumn="1" w:lastColumn="0" w:noHBand="0" w:noVBand="1"/>
      </w:tblPr>
      <w:tblGrid>
        <w:gridCol w:w="986"/>
        <w:gridCol w:w="6989"/>
        <w:gridCol w:w="1275"/>
      </w:tblGrid>
      <w:tr w:rsidR="00330F08">
        <w:trPr>
          <w:trHeight w:val="340"/>
          <w:tblHeader/>
          <w:jc w:val="center"/>
        </w:trPr>
        <w:tc>
          <w:tcPr>
            <w:tcW w:w="931"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698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27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698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thuộc tính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 </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dữ liệu thuộc tính giá đất vào Cơ sở dữ liệu giá đất gồm:</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Dữ liệu về quyết định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0,1244</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Dữ liệu về bảng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0,1244</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698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Dữ liệu về giá thửa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color w:val="000000" w:themeColor="text1"/>
                <w:sz w:val="28"/>
                <w:szCs w:val="28"/>
              </w:rPr>
            </w:pP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1.3.1</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color w:val="000000" w:themeColor="text1"/>
                <w:sz w:val="28"/>
                <w:szCs w:val="28"/>
              </w:rPr>
            </w:pP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1.3.1.1</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Giá đất cụ thể</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0,1866</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1.3.1.2</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Giá đất trong hợp đồng chuyển nhượng quyền sử dụng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0,0745</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1.3.1.3</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Giá đất trúng đấu giá</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0,0745</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1.3.1.4</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Giá đất thu thập thông qua điều tra khảo sát, phiếu thu thập thông tin về thửa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0,0622</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1.3.2</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Trường hợp địa phương đã ban hành bảng giá đất đến từng thửa đất thì thực hiện lập mô hình chuyển đổi và chuyển đổi dữ liệu vào cơ sở dữ liệu.</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color w:val="000000" w:themeColor="text1"/>
                <w:sz w:val="28"/>
                <w:szCs w:val="28"/>
              </w:rPr>
            </w:pP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1.3.2.1</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pacing w:val="-4"/>
                <w:sz w:val="28"/>
                <w:szCs w:val="28"/>
              </w:rPr>
            </w:pPr>
            <w:r>
              <w:rPr>
                <w:color w:val="000000" w:themeColor="text1"/>
                <w:spacing w:val="-4"/>
                <w:sz w:val="28"/>
                <w:szCs w:val="28"/>
              </w:rPr>
              <w:t>Lập mô hình chuyển đổi cấu trúc dữ liệu của bảng giá đất đã được ban hành</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0,0077</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1.3.2.2</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cấu trúc dữ liệu thuộc tính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0,0023</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1.3.2.3</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cấu trúc dữ liệu hồ sơ quét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0,1152</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1.4</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 xml:space="preserve">Dữ liệu vị trí thửa đất, tên đường, phố hoặc tên đoạn đường, đoạn phố hoặc khu vực theo bảng giá đất, hệ số điều chỉnh giá đất </w:t>
            </w:r>
            <w:r>
              <w:rPr>
                <w:color w:val="000000" w:themeColor="text1"/>
                <w:sz w:val="28"/>
                <w:szCs w:val="28"/>
              </w:rPr>
              <w:t>(đối với thửa đất đã có Phiếu chuyển thông tin để xác định nghĩa vụ tài chính về đất đai)</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0,1152</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và xây dựng siêu dữ liệu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b/>
                <w:bCs/>
                <w:color w:val="000000" w:themeColor="text1"/>
                <w:sz w:val="28"/>
                <w:szCs w:val="28"/>
              </w:rPr>
            </w:pPr>
          </w:p>
        </w:tc>
        <w:tc>
          <w:tcPr>
            <w:tcW w:w="698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Đối soát đảm bảo 100% thông tin trong cơ sở dữ liệu giá đất tuân thủ theo đúng quy định về nội dung, cấu trúc, kiểu thông tin của cơ sở dữ liệu quốc gia về đất đai.</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0,1129</w:t>
            </w:r>
          </w:p>
        </w:tc>
      </w:tr>
    </w:tbl>
    <w:p w:rsidR="00330F08" w:rsidRDefault="002F59A7">
      <w:pPr>
        <w:spacing w:before="120" w:line="340" w:lineRule="atLeast"/>
        <w:ind w:firstLine="720"/>
        <w:jc w:val="both"/>
        <w:outlineLvl w:val="3"/>
        <w:rPr>
          <w:color w:val="000000" w:themeColor="text1"/>
          <w:sz w:val="28"/>
          <w:szCs w:val="28"/>
        </w:rPr>
      </w:pPr>
      <w:bookmarkStart w:id="30" w:name="_Toc494182293"/>
      <w:bookmarkStart w:id="31" w:name="_Toc191001705"/>
      <w:r>
        <w:rPr>
          <w:color w:val="000000" w:themeColor="text1"/>
          <w:sz w:val="28"/>
          <w:szCs w:val="28"/>
        </w:rPr>
        <w:t>c) Xây dựng dữ liệu không gian giá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60</w:t>
      </w:r>
    </w:p>
    <w:tbl>
      <w:tblPr>
        <w:tblW w:w="9074" w:type="dxa"/>
        <w:jc w:val="center"/>
        <w:tblLook w:val="04A0" w:firstRow="1" w:lastRow="0" w:firstColumn="1" w:lastColumn="0" w:noHBand="0" w:noVBand="1"/>
      </w:tblPr>
      <w:tblGrid>
        <w:gridCol w:w="920"/>
        <w:gridCol w:w="3902"/>
        <w:gridCol w:w="1140"/>
        <w:gridCol w:w="1500"/>
        <w:gridCol w:w="1612"/>
      </w:tblGrid>
      <w:tr w:rsidR="00330F08">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STT</w:t>
            </w:r>
          </w:p>
        </w:tc>
        <w:tc>
          <w:tcPr>
            <w:tcW w:w="390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50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161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thửa đất)</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9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0,0053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9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0,0089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9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0,0266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9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0,0266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9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0,0067 </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9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161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0,0266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61.</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61</w:t>
      </w:r>
    </w:p>
    <w:tbl>
      <w:tblPr>
        <w:tblW w:w="9025" w:type="dxa"/>
        <w:jc w:val="center"/>
        <w:tblLook w:val="04A0" w:firstRow="1" w:lastRow="0" w:firstColumn="1" w:lastColumn="0" w:noHBand="0" w:noVBand="1"/>
      </w:tblPr>
      <w:tblGrid>
        <w:gridCol w:w="876"/>
        <w:gridCol w:w="6874"/>
        <w:gridCol w:w="1275"/>
      </w:tblGrid>
      <w:tr w:rsidR="00330F08">
        <w:trPr>
          <w:trHeight w:val="340"/>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687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27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bCs/>
                <w:color w:val="000000" w:themeColor="text1"/>
                <w:sz w:val="28"/>
                <w:szCs w:val="28"/>
              </w:rPr>
            </w:pPr>
          </w:p>
        </w:tc>
        <w:tc>
          <w:tcPr>
            <w:tcW w:w="6874"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68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68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giá đất: lớp vùng giá trị; lớp thửa đất chuẩn; lớp dữ liệu thửa đất cụ thể;</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0,2042</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68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giá đất theo quy định về cơ sở dữ liệu quốc gia về đất đai.</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0,3754</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6874"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Chuyển đổi và tích hợp không gian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68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giá đất vào cơ sở dữ liệu đất đai theo đơn vị hành chính;</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0,0450</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2.2</w:t>
            </w:r>
          </w:p>
        </w:tc>
        <w:tc>
          <w:tcPr>
            <w:tcW w:w="68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Rà soát dữ liệu không gian để xử lý các lỗi dọc biên giữa các đơn vị hành chính tiếp giáp nhau.</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0,3754</w:t>
            </w:r>
          </w:p>
        </w:tc>
      </w:tr>
    </w:tbl>
    <w:p w:rsidR="00330F08" w:rsidRDefault="002F59A7">
      <w:pPr>
        <w:spacing w:before="120" w:line="340" w:lineRule="atLeast"/>
        <w:ind w:firstLine="720"/>
        <w:jc w:val="both"/>
        <w:outlineLvl w:val="2"/>
        <w:rPr>
          <w:color w:val="000000" w:themeColor="text1"/>
          <w:sz w:val="28"/>
          <w:szCs w:val="28"/>
        </w:rPr>
      </w:pPr>
      <w:r>
        <w:rPr>
          <w:color w:val="000000" w:themeColor="text1"/>
          <w:sz w:val="28"/>
          <w:szCs w:val="28"/>
        </w:rPr>
        <w:t>3. Định mức tiêu hao vật liệu</w:t>
      </w:r>
      <w:bookmarkEnd w:id="30"/>
      <w:bookmarkEnd w:id="31"/>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thu thập tài liệu, dữ liệu; rà soát, đánh giá, phân loại tài liệu, dữ liệu; xây dựng dữ liệu đất đai</w:t>
      </w:r>
      <w:r>
        <w:rPr>
          <w:color w:val="000000" w:themeColor="text1"/>
          <w:sz w:val="28"/>
          <w:szCs w:val="28"/>
        </w:rPr>
        <w:t xml:space="preserve"> phi cấu trúc về địa chính; xây dựng siêu dữ liệu giá đất; tích hợp dữ liệu vào hệ thống.</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62</w:t>
      </w:r>
    </w:p>
    <w:tbl>
      <w:tblPr>
        <w:tblW w:w="8966" w:type="dxa"/>
        <w:jc w:val="center"/>
        <w:tblLook w:val="04A0" w:firstRow="1" w:lastRow="0" w:firstColumn="1" w:lastColumn="0" w:noHBand="0" w:noVBand="1"/>
      </w:tblPr>
      <w:tblGrid>
        <w:gridCol w:w="920"/>
        <w:gridCol w:w="3866"/>
        <w:gridCol w:w="1560"/>
        <w:gridCol w:w="2620"/>
      </w:tblGrid>
      <w:tr w:rsidR="00330F08">
        <w:trPr>
          <w:trHeight w:val="227"/>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86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56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62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xã)</w:t>
            </w:r>
          </w:p>
        </w:tc>
      </w:tr>
      <w:tr w:rsidR="00330F08">
        <w:trPr>
          <w:trHeight w:val="227"/>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86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62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4,991</w:t>
            </w:r>
          </w:p>
        </w:tc>
      </w:tr>
      <w:tr w:rsidR="00330F08">
        <w:trPr>
          <w:trHeight w:val="227"/>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86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62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0,998</w:t>
            </w:r>
          </w:p>
        </w:tc>
      </w:tr>
      <w:tr w:rsidR="00330F08">
        <w:trPr>
          <w:trHeight w:val="227"/>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86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62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4,991</w:t>
            </w:r>
          </w:p>
        </w:tc>
      </w:tr>
      <w:tr w:rsidR="00330F08">
        <w:trPr>
          <w:trHeight w:val="227"/>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86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62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14,974</w:t>
            </w:r>
          </w:p>
        </w:tc>
      </w:tr>
      <w:tr w:rsidR="00330F08">
        <w:trPr>
          <w:trHeight w:val="227"/>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5</w:t>
            </w:r>
          </w:p>
        </w:tc>
        <w:tc>
          <w:tcPr>
            <w:tcW w:w="386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62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4,991</w:t>
            </w:r>
          </w:p>
        </w:tc>
      </w:tr>
      <w:tr w:rsidR="00330F08">
        <w:trPr>
          <w:trHeight w:val="227"/>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86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62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5,990</w:t>
            </w:r>
          </w:p>
        </w:tc>
      </w:tr>
      <w:tr w:rsidR="00330F08">
        <w:trPr>
          <w:trHeight w:val="227"/>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386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62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5,990</w:t>
            </w:r>
          </w:p>
        </w:tc>
      </w:tr>
      <w:tr w:rsidR="00330F08">
        <w:trPr>
          <w:trHeight w:val="227"/>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386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62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8,984</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63.</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63</w:t>
      </w:r>
    </w:p>
    <w:p w:rsidR="00330F08" w:rsidRDefault="00330F08">
      <w:pPr>
        <w:ind w:firstLine="720"/>
        <w:jc w:val="both"/>
        <w:outlineLvl w:val="4"/>
        <w:rPr>
          <w:color w:val="000000" w:themeColor="text1"/>
          <w:sz w:val="28"/>
          <w:szCs w:val="28"/>
        </w:rPr>
      </w:pPr>
    </w:p>
    <w:tbl>
      <w:tblPr>
        <w:tblW w:w="9115" w:type="dxa"/>
        <w:jc w:val="center"/>
        <w:tblLook w:val="04A0" w:firstRow="1" w:lastRow="0" w:firstColumn="1" w:lastColumn="0" w:noHBand="0" w:noVBand="1"/>
      </w:tblPr>
      <w:tblGrid>
        <w:gridCol w:w="746"/>
        <w:gridCol w:w="7116"/>
        <w:gridCol w:w="1291"/>
      </w:tblGrid>
      <w:tr w:rsidR="00330F08">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11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29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0,0755</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0,0755</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Thu thập dữ liệu, tài liệu</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0,2264</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Rà soát, đánh giá, phân loại tài liệu, dữ liệu</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0,2830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3.2</w:t>
            </w:r>
          </w:p>
        </w:tc>
        <w:tc>
          <w:tcPr>
            <w:tcW w:w="71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Xác định được thời gian xây dựng, mức độ đầy đủ thông tin của từng tài liệu, dữ liệu để lựa chọn sử dụng cho việc xây dựng cơ sở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0,0943</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3.3</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báo cáo kết quả thực hiện</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0,0377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4</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đất đai phi cấu trúc về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Tạo danh mục tra cứu dữ liệu phi cấu trúc trong cơ sở dữ liệu giá đất đối với các tài liệu dạng số mà không liên kết với các đối tượng không gian</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0,0377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siêu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5.1</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Thu nhận các thông tin cần thiết để xây dựng siêu dữ liệu (thông tin mô tả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0,0566</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giá đất.</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0,0189</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6</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71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 xml:space="preserve">Thực hiện kiểm tra tổng thể Cơ sở dữ liệu giá đất và tích hợp </w:t>
            </w:r>
            <w:r>
              <w:rPr>
                <w:color w:val="000000" w:themeColor="text1"/>
                <w:sz w:val="28"/>
                <w:szCs w:val="28"/>
              </w:rPr>
              <w:lastRenderedPageBreak/>
              <w:t>vào hệ thống ngay sau khi được nghiệm thu phục vụ quản lý, vận hành, khai thác sử dụng</w:t>
            </w:r>
          </w:p>
        </w:tc>
        <w:tc>
          <w:tcPr>
            <w:tcW w:w="1291"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lastRenderedPageBreak/>
              <w:t>0,0943</w:t>
            </w:r>
          </w:p>
        </w:tc>
      </w:tr>
    </w:tbl>
    <w:p w:rsidR="00330F08" w:rsidRDefault="002F59A7">
      <w:pPr>
        <w:spacing w:before="100" w:line="320" w:lineRule="atLeast"/>
        <w:ind w:firstLine="720"/>
        <w:jc w:val="both"/>
        <w:rPr>
          <w:color w:val="000000" w:themeColor="text1"/>
          <w:sz w:val="28"/>
          <w:szCs w:val="28"/>
        </w:rPr>
      </w:pPr>
      <w:r>
        <w:rPr>
          <w:i/>
          <w:iCs/>
          <w:color w:val="000000" w:themeColor="text1"/>
          <w:sz w:val="28"/>
          <w:szCs w:val="28"/>
          <w:u w:val="single"/>
        </w:rPr>
        <w:lastRenderedPageBreak/>
        <w:t>Ghi chú:</w:t>
      </w:r>
      <w:r>
        <w:rPr>
          <w:color w:val="000000" w:themeColor="text1"/>
          <w:sz w:val="28"/>
          <w:szCs w:val="28"/>
        </w:rPr>
        <w:t xml:space="preserve"> Nội dung công việc “Xây dựng dữ liệu đất đai phi cấu trúc về giá đất” tại Mục 4, Bảng số 6</w:t>
      </w:r>
      <w:r>
        <w:rPr>
          <w:color w:val="000000" w:themeColor="text1"/>
          <w:sz w:val="28"/>
          <w:szCs w:val="28"/>
        </w:rPr>
        <w:t>3 phải bổ sung thêm công việc và định mức tại các Mục 1 và Mục 2 Bảng 13</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b) Xây dựng dữ liệu thuộc tính giá đất; đối soát hoàn thiện dữ liệu giá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64</w:t>
      </w:r>
    </w:p>
    <w:tbl>
      <w:tblPr>
        <w:tblW w:w="9076" w:type="dxa"/>
        <w:jc w:val="center"/>
        <w:tblLook w:val="04A0" w:firstRow="1" w:lastRow="0" w:firstColumn="1" w:lastColumn="0" w:noHBand="0" w:noVBand="1"/>
      </w:tblPr>
      <w:tblGrid>
        <w:gridCol w:w="920"/>
        <w:gridCol w:w="4754"/>
        <w:gridCol w:w="1560"/>
        <w:gridCol w:w="1842"/>
      </w:tblGrid>
      <w:tr w:rsidR="00330F08">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75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56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84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thửa đất)</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184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0,0086</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184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0,0017</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184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0,0086</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84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0,0259</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84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0,0086</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184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0,0103</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184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0,0103</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84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0,0155</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65.</w:t>
      </w:r>
    </w:p>
    <w:p w:rsidR="00330F08" w:rsidRDefault="002F59A7">
      <w:pPr>
        <w:spacing w:before="120" w:line="340" w:lineRule="atLeast"/>
        <w:ind w:firstLine="709"/>
        <w:jc w:val="both"/>
        <w:outlineLvl w:val="4"/>
        <w:rPr>
          <w:i/>
          <w:color w:val="000000" w:themeColor="text1"/>
          <w:sz w:val="28"/>
          <w:szCs w:val="28"/>
        </w:rPr>
      </w:pPr>
      <w:r>
        <w:rPr>
          <w:i/>
          <w:color w:val="000000" w:themeColor="text1"/>
          <w:sz w:val="28"/>
          <w:szCs w:val="28"/>
        </w:rPr>
        <w:t>Bảng số 65</w:t>
      </w:r>
    </w:p>
    <w:tbl>
      <w:tblPr>
        <w:tblW w:w="9053" w:type="dxa"/>
        <w:jc w:val="center"/>
        <w:tblLook w:val="04A0" w:firstRow="1" w:lastRow="0" w:firstColumn="1" w:lastColumn="0" w:noHBand="0" w:noVBand="1"/>
      </w:tblPr>
      <w:tblGrid>
        <w:gridCol w:w="986"/>
        <w:gridCol w:w="6847"/>
        <w:gridCol w:w="1275"/>
      </w:tblGrid>
      <w:tr w:rsidR="00330F08">
        <w:trPr>
          <w:trHeight w:val="340"/>
          <w:tblHeader/>
          <w:jc w:val="center"/>
        </w:trPr>
        <w:tc>
          <w:tcPr>
            <w:tcW w:w="931"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684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Nội dung công việc</w:t>
            </w:r>
          </w:p>
        </w:tc>
        <w:tc>
          <w:tcPr>
            <w:tcW w:w="127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Hệ số</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Cs/>
                <w:color w:val="000000" w:themeColor="text1"/>
                <w:sz w:val="28"/>
                <w:szCs w:val="28"/>
              </w:rPr>
            </w:pPr>
            <w:r>
              <w:rPr>
                <w:bCs/>
                <w:color w:val="000000" w:themeColor="text1"/>
                <w:sz w:val="28"/>
                <w:szCs w:val="28"/>
              </w:rPr>
              <w:t>1</w:t>
            </w:r>
          </w:p>
        </w:tc>
        <w:tc>
          <w:tcPr>
            <w:tcW w:w="684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both"/>
              <w:rPr>
                <w:bCs/>
                <w:color w:val="000000" w:themeColor="text1"/>
                <w:sz w:val="28"/>
                <w:szCs w:val="28"/>
              </w:rPr>
            </w:pPr>
            <w:r>
              <w:rPr>
                <w:bCs/>
                <w:color w:val="000000" w:themeColor="text1"/>
                <w:sz w:val="28"/>
                <w:szCs w:val="28"/>
              </w:rPr>
              <w:t>Xây dựng dữ liệu thuộc tính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rPr>
                <w:color w:val="000000" w:themeColor="text1"/>
                <w:sz w:val="28"/>
                <w:szCs w:val="28"/>
              </w:rPr>
            </w:pPr>
            <w:r>
              <w:rPr>
                <w:color w:val="000000" w:themeColor="text1"/>
                <w:sz w:val="28"/>
                <w:szCs w:val="28"/>
              </w:rPr>
              <w:t xml:space="preserve"> </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b/>
                <w:bCs/>
                <w:color w:val="000000" w:themeColor="text1"/>
                <w:sz w:val="28"/>
                <w:szCs w:val="28"/>
              </w:rPr>
              <w:t xml:space="preserve"> </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Nhập dữ liệu thuộc tính giá đất vào Cơ sở dữ liệu giá đất gồm</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rPr>
                <w:color w:val="000000" w:themeColor="text1"/>
                <w:sz w:val="28"/>
                <w:szCs w:val="28"/>
              </w:rPr>
            </w:pPr>
            <w:r>
              <w:rPr>
                <w:color w:val="000000" w:themeColor="text1"/>
                <w:sz w:val="28"/>
                <w:szCs w:val="28"/>
              </w:rPr>
              <w:t xml:space="preserve"> </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1.1</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Dữ liệu về quyết định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0,1244</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1.2</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Dữ liệu về bảng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0,1244</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1.3</w:t>
            </w:r>
          </w:p>
        </w:tc>
        <w:tc>
          <w:tcPr>
            <w:tcW w:w="684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both"/>
              <w:rPr>
                <w:color w:val="000000" w:themeColor="text1"/>
                <w:sz w:val="28"/>
                <w:szCs w:val="28"/>
              </w:rPr>
            </w:pPr>
            <w:r>
              <w:rPr>
                <w:color w:val="000000" w:themeColor="text1"/>
                <w:sz w:val="28"/>
                <w:szCs w:val="28"/>
              </w:rPr>
              <w:t>Dữ liệu về giá thửa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60" w:after="60"/>
              <w:jc w:val="right"/>
              <w:rPr>
                <w:color w:val="000000" w:themeColor="text1"/>
                <w:sz w:val="28"/>
                <w:szCs w:val="28"/>
              </w:rPr>
            </w:pP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1.3.1</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 xml:space="preserve">Dữ liệu về giá đất được xác định trong các trường hợp: giá đất cụ thể; giá đất trong hợp đồng chuyển nhượng quyền sử dụng </w:t>
            </w:r>
            <w:r>
              <w:rPr>
                <w:color w:val="000000" w:themeColor="text1"/>
                <w:sz w:val="28"/>
                <w:szCs w:val="28"/>
              </w:rPr>
              <w:t>đất; giá đất trúng đấu giá; giá đất thu thập thông qua điều tra khảo sát, phiếu thu thập thông tin về thửa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60" w:after="60"/>
              <w:jc w:val="right"/>
              <w:rPr>
                <w:color w:val="000000" w:themeColor="text1"/>
                <w:sz w:val="28"/>
                <w:szCs w:val="28"/>
              </w:rPr>
            </w:pP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color w:val="000000" w:themeColor="text1"/>
                <w:sz w:val="28"/>
                <w:szCs w:val="28"/>
              </w:rPr>
              <w:t>1.3.1.1</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color w:val="000000" w:themeColor="text1"/>
                <w:sz w:val="28"/>
                <w:szCs w:val="28"/>
              </w:rPr>
              <w:t>Giá đất cụ thể</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0,1866</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1.3.1.2</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Giá đất trong hợp đồng chuyển nhượng quyền sử dụng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0,0745</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lastRenderedPageBreak/>
              <w:t>1.3.1.3</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Giá đất trúng đấu giá</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0,0745</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1.3.1.4</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Giá đất thu thập thông qua điều tra khảo sát, phiếu thu thập thông tin về thửa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0,0622</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1.3.2</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Trường hợp địa phương đã ban hành bảng giá đất đến từng thửa đất thì thực hiện lập mô hình chuyển đổi và chuyển đổi dữ liệu vào cơ sở dữ liệu.</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60" w:after="60"/>
              <w:jc w:val="right"/>
              <w:rPr>
                <w:color w:val="000000" w:themeColor="text1"/>
                <w:sz w:val="28"/>
                <w:szCs w:val="28"/>
              </w:rPr>
            </w:pP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color w:val="000000" w:themeColor="text1"/>
                <w:sz w:val="28"/>
                <w:szCs w:val="28"/>
              </w:rPr>
              <w:t>1.3.2.</w:t>
            </w:r>
            <w:r>
              <w:rPr>
                <w:color w:val="000000" w:themeColor="text1"/>
                <w:sz w:val="28"/>
                <w:szCs w:val="28"/>
              </w:rPr>
              <w:t>1</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pacing w:val="-4"/>
                <w:sz w:val="28"/>
                <w:szCs w:val="28"/>
              </w:rPr>
            </w:pPr>
            <w:r>
              <w:rPr>
                <w:color w:val="000000" w:themeColor="text1"/>
                <w:spacing w:val="-4"/>
                <w:sz w:val="28"/>
                <w:szCs w:val="28"/>
              </w:rPr>
              <w:t>Lập mô hình chuyển đổi cấu trúc dữ liệu của bảng giá đất đã được ban hành</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0,0077</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color w:val="000000" w:themeColor="text1"/>
                <w:sz w:val="28"/>
                <w:szCs w:val="28"/>
              </w:rPr>
              <w:t>1.3.2.2</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color w:val="000000" w:themeColor="text1"/>
                <w:sz w:val="28"/>
                <w:szCs w:val="28"/>
              </w:rPr>
              <w:t>Chuyển đổi cấu trúc dữ liệu thuộc tính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0,0023</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color w:val="000000" w:themeColor="text1"/>
                <w:sz w:val="28"/>
                <w:szCs w:val="28"/>
              </w:rPr>
              <w:t>1.3.2.3</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color w:val="000000" w:themeColor="text1"/>
                <w:sz w:val="28"/>
                <w:szCs w:val="28"/>
              </w:rPr>
              <w:t>Chuyển đổi cấu trúc dữ liệu hồ sơ quét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0,1152</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
                <w:bCs/>
                <w:color w:val="000000" w:themeColor="text1"/>
                <w:sz w:val="28"/>
                <w:szCs w:val="28"/>
              </w:rPr>
            </w:pPr>
            <w:r>
              <w:rPr>
                <w:color w:val="000000" w:themeColor="text1"/>
                <w:sz w:val="28"/>
                <w:szCs w:val="28"/>
              </w:rPr>
              <w:t>1.4</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color w:val="000000" w:themeColor="text1"/>
                <w:sz w:val="28"/>
                <w:szCs w:val="28"/>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0,1152</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bCs/>
                <w:color w:val="000000" w:themeColor="text1"/>
                <w:sz w:val="28"/>
                <w:szCs w:val="28"/>
              </w:rPr>
              <w:t>2</w:t>
            </w: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bCs/>
                <w:color w:val="000000" w:themeColor="text1"/>
                <w:sz w:val="28"/>
                <w:szCs w:val="28"/>
              </w:rPr>
              <w:t>Đối soát, hoàn thiện dữ liệu và xây dựng siêu dữ liệu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931"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60" w:after="60"/>
              <w:jc w:val="center"/>
              <w:rPr>
                <w:b/>
                <w:bCs/>
                <w:color w:val="000000" w:themeColor="text1"/>
                <w:sz w:val="28"/>
                <w:szCs w:val="28"/>
              </w:rPr>
            </w:pPr>
          </w:p>
        </w:tc>
        <w:tc>
          <w:tcPr>
            <w:tcW w:w="684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color w:val="000000" w:themeColor="text1"/>
                <w:sz w:val="28"/>
                <w:szCs w:val="28"/>
              </w:rPr>
              <w:t>Đối soát đảm bảo 100% thông tin trong cơ sở dữ liệu giá đất tuân thủ theo đúng quy định về nội dung, cấu trúc, kiểu thông tin của cơ sở dữ liệu quốc gia về đất đai.</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jc w:val="right"/>
              <w:rPr>
                <w:color w:val="000000" w:themeColor="text1"/>
                <w:sz w:val="28"/>
                <w:szCs w:val="28"/>
              </w:rPr>
            </w:pPr>
            <w:r>
              <w:rPr>
                <w:color w:val="000000" w:themeColor="text1"/>
                <w:sz w:val="28"/>
                <w:szCs w:val="28"/>
              </w:rPr>
              <w:t>0,1129</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không gian giá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66</w:t>
      </w:r>
    </w:p>
    <w:tbl>
      <w:tblPr>
        <w:tblW w:w="9076" w:type="dxa"/>
        <w:jc w:val="center"/>
        <w:tblLook w:val="04A0" w:firstRow="1" w:lastRow="0" w:firstColumn="1" w:lastColumn="0" w:noHBand="0" w:noVBand="1"/>
      </w:tblPr>
      <w:tblGrid>
        <w:gridCol w:w="920"/>
        <w:gridCol w:w="4754"/>
        <w:gridCol w:w="1560"/>
        <w:gridCol w:w="1842"/>
      </w:tblGrid>
      <w:tr w:rsidR="00330F08">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75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56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84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thửa đất)</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18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0,0066</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18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0,0015</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18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0,0066</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8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0,0230</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8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0,0066</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18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0,0100</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18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0,0100</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7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5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8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0,0122</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67.</w:t>
      </w:r>
    </w:p>
    <w:p w:rsidR="00330F08" w:rsidRDefault="002F59A7">
      <w:pPr>
        <w:spacing w:before="120" w:line="340" w:lineRule="atLeast"/>
        <w:ind w:firstLine="709"/>
        <w:jc w:val="both"/>
        <w:outlineLvl w:val="4"/>
        <w:rPr>
          <w:i/>
          <w:color w:val="000000" w:themeColor="text1"/>
          <w:sz w:val="28"/>
          <w:szCs w:val="28"/>
        </w:rPr>
      </w:pPr>
      <w:r>
        <w:rPr>
          <w:i/>
          <w:color w:val="000000" w:themeColor="text1"/>
          <w:sz w:val="28"/>
          <w:szCs w:val="28"/>
        </w:rPr>
        <w:lastRenderedPageBreak/>
        <w:t>Bảng số 67</w:t>
      </w:r>
    </w:p>
    <w:p w:rsidR="00330F08" w:rsidRDefault="00330F08">
      <w:pPr>
        <w:ind w:firstLine="720"/>
        <w:jc w:val="both"/>
        <w:outlineLvl w:val="4"/>
        <w:rPr>
          <w:color w:val="000000" w:themeColor="text1"/>
          <w:sz w:val="28"/>
          <w:szCs w:val="28"/>
        </w:rPr>
      </w:pPr>
    </w:p>
    <w:tbl>
      <w:tblPr>
        <w:tblW w:w="9167" w:type="dxa"/>
        <w:jc w:val="center"/>
        <w:tblLook w:val="04A0" w:firstRow="1" w:lastRow="0" w:firstColumn="1" w:lastColumn="0" w:noHBand="0" w:noVBand="1"/>
      </w:tblPr>
      <w:tblGrid>
        <w:gridCol w:w="876"/>
        <w:gridCol w:w="7016"/>
        <w:gridCol w:w="1275"/>
      </w:tblGrid>
      <w:tr w:rsidR="00330F08">
        <w:trPr>
          <w:trHeight w:val="340"/>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01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27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bCs/>
                <w:color w:val="000000" w:themeColor="text1"/>
                <w:sz w:val="28"/>
                <w:szCs w:val="28"/>
              </w:rPr>
            </w:pPr>
          </w:p>
        </w:tc>
        <w:tc>
          <w:tcPr>
            <w:tcW w:w="70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7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giá đất: lớp vùng giá trị; lớp thửa đất chuẩn; lớp dữ liệu thửa đất cụ thể;</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0,2042</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giá đất theo quy định về cơ sở dữ liệu quốc gia về đất đai.</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0,3754</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70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Chuyển đổi và tích hợp không gian giá đất:</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giá đất vào cơ sở dữ liệu đất đai theo đơn vị hành chính;</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0,0450</w:t>
            </w:r>
          </w:p>
        </w:tc>
      </w:tr>
      <w:tr w:rsidR="00330F08">
        <w:trPr>
          <w:trHeight w:val="340"/>
          <w:jc w:val="center"/>
        </w:trPr>
        <w:tc>
          <w:tcPr>
            <w:tcW w:w="87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2.2</w:t>
            </w:r>
          </w:p>
        </w:tc>
        <w:tc>
          <w:tcPr>
            <w:tcW w:w="7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Rà soát dữ liệu không gian để xử lý các lỗi dọc biên giữa các đơn vị hành chính tiếp giáp nhau.</w:t>
            </w:r>
          </w:p>
        </w:tc>
        <w:tc>
          <w:tcPr>
            <w:tcW w:w="127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0,3754</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4. Định mức tiêu hao năng lượng</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thu thập tài liệu, dữ liệu; rà soát, đánh giá, phân loại tài liệu, dữ liệu; xây dựng dữ liệu đất đai phi cấu trúc về địa chính; xây dựng siêu dữ liệu giá đất; tích hợp dữ liệu vào hệ thống.</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68</w:t>
      </w:r>
    </w:p>
    <w:tbl>
      <w:tblPr>
        <w:tblW w:w="9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002"/>
        <w:gridCol w:w="1418"/>
        <w:gridCol w:w="1417"/>
      </w:tblGrid>
      <w:tr w:rsidR="00330F08">
        <w:trPr>
          <w:trHeight w:val="284"/>
          <w:jc w:val="center"/>
        </w:trPr>
        <w:tc>
          <w:tcPr>
            <w:tcW w:w="876"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6002"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418" w:type="dxa"/>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w:t>
            </w:r>
          </w:p>
          <w:p w:rsidR="00330F08" w:rsidRDefault="002F59A7">
            <w:pPr>
              <w:jc w:val="center"/>
              <w:rPr>
                <w:b/>
                <w:bCs/>
                <w:color w:val="000000" w:themeColor="text1"/>
                <w:sz w:val="28"/>
                <w:szCs w:val="28"/>
              </w:rPr>
            </w:pPr>
            <w:r>
              <w:rPr>
                <w:b/>
                <w:bCs/>
                <w:color w:val="000000" w:themeColor="text1"/>
                <w:sz w:val="28"/>
                <w:szCs w:val="28"/>
              </w:rPr>
              <w:t>(kWh)</w:t>
            </w:r>
          </w:p>
        </w:tc>
        <w:tc>
          <w:tcPr>
            <w:tcW w:w="1417" w:type="dxa"/>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w:t>
            </w:r>
          </w:p>
          <w:p w:rsidR="00330F08" w:rsidRDefault="002F59A7">
            <w:pPr>
              <w:jc w:val="center"/>
              <w:rPr>
                <w:b/>
                <w:bCs/>
                <w:color w:val="000000" w:themeColor="text1"/>
                <w:sz w:val="28"/>
                <w:szCs w:val="28"/>
              </w:rPr>
            </w:pPr>
            <w:r>
              <w:rPr>
                <w:b/>
                <w:bCs/>
                <w:color w:val="000000" w:themeColor="text1"/>
                <w:sz w:val="28"/>
                <w:szCs w:val="28"/>
              </w:rPr>
              <w:t>(kWh)</w:t>
            </w:r>
          </w:p>
        </w:tc>
      </w:tr>
      <w:tr w:rsidR="00330F08">
        <w:trPr>
          <w:trHeight w:val="284"/>
          <w:jc w:val="center"/>
        </w:trPr>
        <w:tc>
          <w:tcPr>
            <w:tcW w:w="876" w:type="dxa"/>
            <w:vAlign w:val="center"/>
          </w:tcPr>
          <w:p w:rsidR="00330F08" w:rsidRDefault="002F59A7">
            <w:pPr>
              <w:jc w:val="center"/>
              <w:rPr>
                <w:b/>
                <w:bCs/>
                <w:color w:val="000000" w:themeColor="text1"/>
                <w:sz w:val="28"/>
                <w:szCs w:val="28"/>
              </w:rPr>
            </w:pPr>
            <w:r>
              <w:rPr>
                <w:b/>
                <w:bCs/>
                <w:color w:val="000000" w:themeColor="text1"/>
                <w:sz w:val="28"/>
                <w:szCs w:val="28"/>
              </w:rPr>
              <w:t>I</w:t>
            </w:r>
          </w:p>
        </w:tc>
        <w:tc>
          <w:tcPr>
            <w:tcW w:w="6002" w:type="dxa"/>
            <w:noWrap/>
            <w:vAlign w:val="center"/>
          </w:tcPr>
          <w:p w:rsidR="00330F08" w:rsidRDefault="002F59A7">
            <w:pPr>
              <w:jc w:val="both"/>
              <w:rPr>
                <w:b/>
                <w:bCs/>
                <w:color w:val="000000" w:themeColor="text1"/>
                <w:sz w:val="28"/>
                <w:szCs w:val="28"/>
              </w:rPr>
            </w:pPr>
            <w:r>
              <w:rPr>
                <w:b/>
                <w:bCs/>
                <w:color w:val="000000" w:themeColor="text1"/>
                <w:sz w:val="28"/>
                <w:szCs w:val="28"/>
              </w:rPr>
              <w:t>Công tác chuẩn bị; thu thập tài liệu, dữ liệu; rà soát, đánh giá, phân loại và sắp xếp tài liệu, dữ liệu; Xây dựng dữ liệu đất đai phi cấu trúc về giá đất; Xây dựng</w:t>
            </w:r>
            <w:r>
              <w:rPr>
                <w:b/>
                <w:bCs/>
                <w:color w:val="000000" w:themeColor="text1"/>
                <w:sz w:val="28"/>
                <w:szCs w:val="28"/>
              </w:rPr>
              <w:t xml:space="preserve"> siêu dữ liệu</w:t>
            </w:r>
          </w:p>
        </w:tc>
        <w:tc>
          <w:tcPr>
            <w:tcW w:w="1418" w:type="dxa"/>
            <w:noWrap/>
            <w:vAlign w:val="center"/>
          </w:tcPr>
          <w:p w:rsidR="00330F08" w:rsidRDefault="00330F08">
            <w:pPr>
              <w:jc w:val="right"/>
              <w:rPr>
                <w:b/>
                <w:bCs/>
                <w:color w:val="000000" w:themeColor="text1"/>
                <w:sz w:val="28"/>
                <w:szCs w:val="28"/>
              </w:rPr>
            </w:pPr>
          </w:p>
        </w:tc>
        <w:tc>
          <w:tcPr>
            <w:tcW w:w="1417" w:type="dxa"/>
            <w:noWrap/>
            <w:vAlign w:val="center"/>
          </w:tcPr>
          <w:p w:rsidR="00330F08" w:rsidRDefault="00330F08">
            <w:pPr>
              <w:jc w:val="right"/>
              <w:rPr>
                <w:b/>
                <w:bCs/>
                <w:color w:val="000000" w:themeColor="text1"/>
                <w:sz w:val="28"/>
                <w:szCs w:val="28"/>
              </w:rPr>
            </w:pPr>
          </w:p>
        </w:tc>
      </w:tr>
      <w:tr w:rsidR="00330F08">
        <w:trPr>
          <w:trHeight w:val="284"/>
          <w:jc w:val="center"/>
        </w:trPr>
        <w:tc>
          <w:tcPr>
            <w:tcW w:w="876" w:type="dxa"/>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6002" w:type="dxa"/>
            <w:vAlign w:val="center"/>
          </w:tcPr>
          <w:p w:rsidR="00330F08" w:rsidRDefault="002F59A7">
            <w:pPr>
              <w:rPr>
                <w:b/>
                <w:bCs/>
                <w:color w:val="000000" w:themeColor="text1"/>
                <w:sz w:val="28"/>
                <w:szCs w:val="28"/>
              </w:rPr>
            </w:pPr>
            <w:r>
              <w:rPr>
                <w:b/>
                <w:bCs/>
                <w:color w:val="000000" w:themeColor="text1"/>
                <w:sz w:val="28"/>
                <w:szCs w:val="28"/>
              </w:rPr>
              <w:t>Công tác chuẩn bị</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330F08">
            <w:pPr>
              <w:rPr>
                <w:color w:val="000000" w:themeColor="text1"/>
                <w:sz w:val="28"/>
                <w:szCs w:val="28"/>
              </w:rPr>
            </w:pPr>
          </w:p>
        </w:tc>
      </w:tr>
      <w:tr w:rsidR="00330F08">
        <w:trPr>
          <w:trHeight w:val="284"/>
          <w:jc w:val="center"/>
        </w:trPr>
        <w:tc>
          <w:tcPr>
            <w:tcW w:w="876" w:type="dxa"/>
            <w:vAlign w:val="center"/>
          </w:tcPr>
          <w:p w:rsidR="00330F08" w:rsidRDefault="002F59A7">
            <w:pPr>
              <w:jc w:val="center"/>
              <w:rPr>
                <w:color w:val="000000" w:themeColor="text1"/>
                <w:sz w:val="28"/>
                <w:szCs w:val="28"/>
              </w:rPr>
            </w:pPr>
            <w:r>
              <w:rPr>
                <w:color w:val="000000" w:themeColor="text1"/>
                <w:sz w:val="28"/>
                <w:szCs w:val="28"/>
              </w:rPr>
              <w:t>1.1</w:t>
            </w:r>
          </w:p>
        </w:tc>
        <w:tc>
          <w:tcPr>
            <w:tcW w:w="6002" w:type="dxa"/>
            <w:noWrap/>
            <w:vAlign w:val="center"/>
          </w:tcPr>
          <w:p w:rsidR="00330F08" w:rsidRDefault="002F59A7">
            <w:pPr>
              <w:jc w:val="both"/>
              <w:rPr>
                <w:color w:val="000000" w:themeColor="text1"/>
                <w:sz w:val="28"/>
                <w:szCs w:val="28"/>
              </w:rPr>
            </w:pPr>
            <w:r>
              <w:rPr>
                <w:color w:val="000000" w:themeColor="text1"/>
                <w:sz w:val="28"/>
                <w:szCs w:val="28"/>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1,480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7,467</w:t>
            </w:r>
          </w:p>
        </w:tc>
      </w:tr>
      <w:tr w:rsidR="00330F08">
        <w:trPr>
          <w:trHeight w:val="284"/>
          <w:jc w:val="center"/>
        </w:trPr>
        <w:tc>
          <w:tcPr>
            <w:tcW w:w="876" w:type="dxa"/>
            <w:vAlign w:val="center"/>
          </w:tcPr>
          <w:p w:rsidR="00330F08" w:rsidRDefault="002F59A7">
            <w:pPr>
              <w:jc w:val="center"/>
              <w:rPr>
                <w:color w:val="000000" w:themeColor="text1"/>
                <w:sz w:val="28"/>
                <w:szCs w:val="28"/>
              </w:rPr>
            </w:pPr>
            <w:r>
              <w:rPr>
                <w:color w:val="000000" w:themeColor="text1"/>
                <w:sz w:val="28"/>
                <w:szCs w:val="28"/>
              </w:rPr>
              <w:t>1.2</w:t>
            </w:r>
          </w:p>
        </w:tc>
        <w:tc>
          <w:tcPr>
            <w:tcW w:w="6002" w:type="dxa"/>
            <w:noWrap/>
            <w:vAlign w:val="center"/>
          </w:tcPr>
          <w:p w:rsidR="00330F08" w:rsidRDefault="002F59A7">
            <w:pPr>
              <w:jc w:val="both"/>
              <w:rPr>
                <w:color w:val="000000" w:themeColor="text1"/>
                <w:sz w:val="28"/>
                <w:szCs w:val="28"/>
              </w:rPr>
            </w:pPr>
            <w:r>
              <w:rPr>
                <w:color w:val="000000" w:themeColor="text1"/>
                <w:sz w:val="28"/>
                <w:szCs w:val="28"/>
              </w:rPr>
              <w:t>Chuẩn</w:t>
            </w:r>
            <w:r>
              <w:rPr>
                <w:color w:val="000000" w:themeColor="text1"/>
                <w:sz w:val="28"/>
                <w:szCs w:val="28"/>
              </w:rPr>
              <w:t xml:space="preserve"> bị nhân lực, địa điểm làm việc; Chuẩn bị vật tư, thiết bị, dụng cụ, phần mềm cho công tác xây dựng cơ sở dữ liệu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1,480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7,467</w:t>
            </w:r>
          </w:p>
        </w:tc>
      </w:tr>
      <w:tr w:rsidR="00330F08">
        <w:trPr>
          <w:trHeight w:val="284"/>
          <w:jc w:val="center"/>
        </w:trPr>
        <w:tc>
          <w:tcPr>
            <w:tcW w:w="876" w:type="dxa"/>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6002" w:type="dxa"/>
            <w:vAlign w:val="center"/>
          </w:tcPr>
          <w:p w:rsidR="00330F08" w:rsidRDefault="002F59A7">
            <w:pPr>
              <w:rPr>
                <w:b/>
                <w:bCs/>
                <w:color w:val="000000" w:themeColor="text1"/>
                <w:sz w:val="28"/>
                <w:szCs w:val="28"/>
              </w:rPr>
            </w:pPr>
            <w:r>
              <w:rPr>
                <w:b/>
                <w:bCs/>
                <w:color w:val="000000" w:themeColor="text1"/>
                <w:sz w:val="28"/>
                <w:szCs w:val="28"/>
              </w:rPr>
              <w:t>Thu thập tài liệu, dữ liệu</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876" w:type="dxa"/>
            <w:vAlign w:val="center"/>
          </w:tcPr>
          <w:p w:rsidR="00330F08" w:rsidRDefault="002F59A7">
            <w:pPr>
              <w:jc w:val="center"/>
              <w:rPr>
                <w:color w:val="000000" w:themeColor="text1"/>
                <w:sz w:val="28"/>
                <w:szCs w:val="28"/>
              </w:rPr>
            </w:pPr>
            <w:r>
              <w:rPr>
                <w:color w:val="000000" w:themeColor="text1"/>
                <w:sz w:val="28"/>
                <w:szCs w:val="28"/>
              </w:rPr>
              <w:lastRenderedPageBreak/>
              <w:t>2.1</w:t>
            </w:r>
          </w:p>
        </w:tc>
        <w:tc>
          <w:tcPr>
            <w:tcW w:w="6002" w:type="dxa"/>
            <w:noWrap/>
            <w:vAlign w:val="center"/>
          </w:tcPr>
          <w:p w:rsidR="00330F08" w:rsidRDefault="002F59A7">
            <w:pPr>
              <w:jc w:val="both"/>
              <w:rPr>
                <w:color w:val="000000" w:themeColor="text1"/>
                <w:sz w:val="28"/>
                <w:szCs w:val="28"/>
              </w:rPr>
            </w:pPr>
            <w:r>
              <w:rPr>
                <w:color w:val="000000" w:themeColor="text1"/>
                <w:sz w:val="28"/>
                <w:szCs w:val="28"/>
              </w:rPr>
              <w:t>Thu thập dữ liệu, tài liệu</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4,440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22,400</w:t>
            </w:r>
          </w:p>
        </w:tc>
      </w:tr>
      <w:tr w:rsidR="00330F08">
        <w:trPr>
          <w:trHeight w:val="284"/>
          <w:jc w:val="center"/>
        </w:trPr>
        <w:tc>
          <w:tcPr>
            <w:tcW w:w="876" w:type="dxa"/>
            <w:vAlign w:val="center"/>
          </w:tcPr>
          <w:p w:rsidR="00330F08" w:rsidRDefault="002F59A7">
            <w:pPr>
              <w:jc w:val="center"/>
              <w:rPr>
                <w:b/>
                <w:bCs/>
                <w:color w:val="000000" w:themeColor="text1"/>
                <w:sz w:val="28"/>
                <w:szCs w:val="28"/>
              </w:rPr>
            </w:pPr>
            <w:r>
              <w:rPr>
                <w:b/>
                <w:bCs/>
                <w:color w:val="000000" w:themeColor="text1"/>
                <w:sz w:val="28"/>
                <w:szCs w:val="28"/>
              </w:rPr>
              <w:t>3</w:t>
            </w:r>
          </w:p>
        </w:tc>
        <w:tc>
          <w:tcPr>
            <w:tcW w:w="6002" w:type="dxa"/>
            <w:vAlign w:val="center"/>
          </w:tcPr>
          <w:p w:rsidR="00330F08" w:rsidRDefault="002F59A7">
            <w:pPr>
              <w:rPr>
                <w:b/>
                <w:bCs/>
                <w:color w:val="000000" w:themeColor="text1"/>
                <w:sz w:val="28"/>
                <w:szCs w:val="28"/>
              </w:rPr>
            </w:pPr>
            <w:r>
              <w:rPr>
                <w:b/>
                <w:bCs/>
                <w:color w:val="000000" w:themeColor="text1"/>
                <w:sz w:val="28"/>
                <w:szCs w:val="28"/>
              </w:rPr>
              <w:t>Rà soát, đánh giá, phân loại và sắp xếp tài liệu, dữ liệu</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876" w:type="dxa"/>
            <w:vAlign w:val="center"/>
          </w:tcPr>
          <w:p w:rsidR="00330F08" w:rsidRDefault="002F59A7">
            <w:pPr>
              <w:jc w:val="center"/>
              <w:rPr>
                <w:color w:val="000000" w:themeColor="text1"/>
                <w:sz w:val="28"/>
                <w:szCs w:val="28"/>
              </w:rPr>
            </w:pPr>
            <w:r>
              <w:rPr>
                <w:color w:val="000000" w:themeColor="text1"/>
                <w:sz w:val="28"/>
                <w:szCs w:val="28"/>
              </w:rPr>
              <w:t>3.1</w:t>
            </w:r>
          </w:p>
        </w:tc>
        <w:tc>
          <w:tcPr>
            <w:tcW w:w="6002" w:type="dxa"/>
            <w:vAlign w:val="center"/>
          </w:tcPr>
          <w:p w:rsidR="00330F08" w:rsidRDefault="002F59A7">
            <w:pPr>
              <w:rPr>
                <w:color w:val="000000" w:themeColor="text1"/>
                <w:sz w:val="28"/>
                <w:szCs w:val="28"/>
              </w:rPr>
            </w:pPr>
            <w:r>
              <w:rPr>
                <w:color w:val="000000" w:themeColor="text1"/>
                <w:sz w:val="28"/>
                <w:szCs w:val="28"/>
              </w:rPr>
              <w:t>Rà soát, đánh giá, phân loại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5,549</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56,000</w:t>
            </w:r>
          </w:p>
        </w:tc>
      </w:tr>
      <w:tr w:rsidR="00330F08">
        <w:trPr>
          <w:trHeight w:val="284"/>
          <w:jc w:val="center"/>
        </w:trPr>
        <w:tc>
          <w:tcPr>
            <w:tcW w:w="876" w:type="dxa"/>
            <w:vAlign w:val="center"/>
          </w:tcPr>
          <w:p w:rsidR="00330F08" w:rsidRDefault="002F59A7">
            <w:pPr>
              <w:jc w:val="center"/>
              <w:rPr>
                <w:color w:val="000000" w:themeColor="text1"/>
                <w:sz w:val="28"/>
                <w:szCs w:val="28"/>
              </w:rPr>
            </w:pPr>
            <w:r>
              <w:rPr>
                <w:color w:val="000000" w:themeColor="text1"/>
                <w:sz w:val="28"/>
                <w:szCs w:val="28"/>
              </w:rPr>
              <w:t>3.2</w:t>
            </w:r>
          </w:p>
        </w:tc>
        <w:tc>
          <w:tcPr>
            <w:tcW w:w="6002" w:type="dxa"/>
            <w:vAlign w:val="center"/>
          </w:tcPr>
          <w:p w:rsidR="00330F08" w:rsidRDefault="002F59A7">
            <w:pPr>
              <w:rPr>
                <w:color w:val="000000" w:themeColor="text1"/>
                <w:sz w:val="28"/>
                <w:szCs w:val="28"/>
              </w:rPr>
            </w:pPr>
            <w:r>
              <w:rPr>
                <w:color w:val="000000" w:themeColor="text1"/>
                <w:sz w:val="28"/>
                <w:szCs w:val="28"/>
              </w:rPr>
              <w:t>Xác định được thời gian xây dựng, mức độ đầy đủ thông tin của từng tài liệu, dữ liệu để lựa chọn sử dụng cho việc xây dựng cơ sở dữ liệu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1,850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18,667</w:t>
            </w:r>
          </w:p>
        </w:tc>
      </w:tr>
      <w:tr w:rsidR="00330F08">
        <w:trPr>
          <w:trHeight w:val="284"/>
          <w:jc w:val="center"/>
        </w:trPr>
        <w:tc>
          <w:tcPr>
            <w:tcW w:w="876" w:type="dxa"/>
            <w:vAlign w:val="center"/>
          </w:tcPr>
          <w:p w:rsidR="00330F08" w:rsidRDefault="002F59A7">
            <w:pPr>
              <w:jc w:val="center"/>
              <w:rPr>
                <w:color w:val="000000" w:themeColor="text1"/>
                <w:sz w:val="28"/>
                <w:szCs w:val="28"/>
              </w:rPr>
            </w:pPr>
            <w:r>
              <w:rPr>
                <w:color w:val="000000" w:themeColor="text1"/>
                <w:sz w:val="28"/>
                <w:szCs w:val="28"/>
              </w:rPr>
              <w:t>3.3</w:t>
            </w:r>
          </w:p>
        </w:tc>
        <w:tc>
          <w:tcPr>
            <w:tcW w:w="6002" w:type="dxa"/>
            <w:vAlign w:val="center"/>
          </w:tcPr>
          <w:p w:rsidR="00330F08" w:rsidRDefault="002F59A7">
            <w:pPr>
              <w:rPr>
                <w:color w:val="000000" w:themeColor="text1"/>
                <w:sz w:val="28"/>
                <w:szCs w:val="28"/>
              </w:rPr>
            </w:pPr>
            <w:r>
              <w:rPr>
                <w:color w:val="000000" w:themeColor="text1"/>
                <w:sz w:val="28"/>
                <w:szCs w:val="28"/>
              </w:rPr>
              <w:t>Lập báo cáo kết quả thực hiện</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0,740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7,467</w:t>
            </w:r>
          </w:p>
        </w:tc>
      </w:tr>
      <w:tr w:rsidR="00330F08">
        <w:trPr>
          <w:trHeight w:val="284"/>
          <w:jc w:val="center"/>
        </w:trPr>
        <w:tc>
          <w:tcPr>
            <w:tcW w:w="876" w:type="dxa"/>
            <w:noWrap/>
            <w:vAlign w:val="center"/>
          </w:tcPr>
          <w:p w:rsidR="00330F08" w:rsidRDefault="002F59A7">
            <w:pPr>
              <w:jc w:val="center"/>
              <w:rPr>
                <w:b/>
                <w:bCs/>
                <w:color w:val="000000" w:themeColor="text1"/>
                <w:sz w:val="28"/>
                <w:szCs w:val="28"/>
              </w:rPr>
            </w:pPr>
            <w:r>
              <w:rPr>
                <w:b/>
                <w:bCs/>
                <w:color w:val="000000" w:themeColor="text1"/>
                <w:sz w:val="28"/>
                <w:szCs w:val="28"/>
              </w:rPr>
              <w:t>4</w:t>
            </w:r>
          </w:p>
        </w:tc>
        <w:tc>
          <w:tcPr>
            <w:tcW w:w="6002" w:type="dxa"/>
            <w:noWrap/>
            <w:vAlign w:val="center"/>
          </w:tcPr>
          <w:p w:rsidR="00330F08" w:rsidRDefault="002F59A7">
            <w:pPr>
              <w:rPr>
                <w:b/>
                <w:bCs/>
                <w:color w:val="000000" w:themeColor="text1"/>
                <w:sz w:val="28"/>
                <w:szCs w:val="28"/>
              </w:rPr>
            </w:pPr>
            <w:r>
              <w:rPr>
                <w:b/>
                <w:bCs/>
                <w:color w:val="000000" w:themeColor="text1"/>
                <w:sz w:val="28"/>
                <w:szCs w:val="28"/>
              </w:rPr>
              <w:t>Xây dựng dữ liệu đất đai phi cấu trúc về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4.1</w:t>
            </w:r>
          </w:p>
        </w:tc>
        <w:tc>
          <w:tcPr>
            <w:tcW w:w="6002" w:type="dxa"/>
            <w:vAlign w:val="center"/>
          </w:tcPr>
          <w:p w:rsidR="00330F08" w:rsidRDefault="002F59A7">
            <w:pPr>
              <w:rPr>
                <w:color w:val="000000" w:themeColor="text1"/>
                <w:sz w:val="28"/>
                <w:szCs w:val="28"/>
              </w:rPr>
            </w:pPr>
            <w:r>
              <w:rPr>
                <w:color w:val="000000" w:themeColor="text1"/>
                <w:sz w:val="28"/>
                <w:szCs w:val="28"/>
              </w:rPr>
              <w:t>Tạo danh mục tra cứu dữ liệu phi cấu trúc trong cơ sở dữ liệu giá đất đối với các tài liệu dạng số mà không liên kết với các đối tượng không gian</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0,740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13,227</w:t>
            </w:r>
          </w:p>
        </w:tc>
      </w:tr>
      <w:tr w:rsidR="00330F08">
        <w:trPr>
          <w:trHeight w:val="284"/>
          <w:jc w:val="center"/>
        </w:trPr>
        <w:tc>
          <w:tcPr>
            <w:tcW w:w="876" w:type="dxa"/>
            <w:noWrap/>
            <w:vAlign w:val="center"/>
          </w:tcPr>
          <w:p w:rsidR="00330F08" w:rsidRDefault="002F59A7">
            <w:pPr>
              <w:jc w:val="center"/>
              <w:rPr>
                <w:b/>
                <w:bCs/>
                <w:color w:val="000000" w:themeColor="text1"/>
                <w:sz w:val="28"/>
                <w:szCs w:val="28"/>
              </w:rPr>
            </w:pPr>
            <w:r>
              <w:rPr>
                <w:b/>
                <w:bCs/>
                <w:color w:val="000000" w:themeColor="text1"/>
                <w:sz w:val="28"/>
                <w:szCs w:val="28"/>
              </w:rPr>
              <w:t>5</w:t>
            </w:r>
          </w:p>
        </w:tc>
        <w:tc>
          <w:tcPr>
            <w:tcW w:w="6002" w:type="dxa"/>
            <w:vAlign w:val="center"/>
          </w:tcPr>
          <w:p w:rsidR="00330F08" w:rsidRDefault="002F59A7">
            <w:pPr>
              <w:rPr>
                <w:b/>
                <w:bCs/>
                <w:color w:val="000000" w:themeColor="text1"/>
                <w:sz w:val="28"/>
                <w:szCs w:val="28"/>
              </w:rPr>
            </w:pPr>
            <w:r>
              <w:rPr>
                <w:b/>
                <w:bCs/>
                <w:color w:val="000000" w:themeColor="text1"/>
                <w:sz w:val="28"/>
                <w:szCs w:val="28"/>
              </w:rPr>
              <w:t>Xây dựng siêu dữ liệu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5.1</w:t>
            </w:r>
          </w:p>
        </w:tc>
        <w:tc>
          <w:tcPr>
            <w:tcW w:w="6002" w:type="dxa"/>
            <w:vAlign w:val="center"/>
          </w:tcPr>
          <w:p w:rsidR="00330F08" w:rsidRDefault="002F59A7">
            <w:pPr>
              <w:rPr>
                <w:color w:val="000000" w:themeColor="text1"/>
                <w:sz w:val="28"/>
                <w:szCs w:val="28"/>
              </w:rPr>
            </w:pPr>
            <w:r>
              <w:rPr>
                <w:color w:val="000000" w:themeColor="text1"/>
                <w:sz w:val="28"/>
                <w:szCs w:val="28"/>
              </w:rPr>
              <w:t>Thu nhận các thông tin cần thiết để xây dựng siêu dữ liệu (thông tin mô tả dữ liệu)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1,110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11,200</w:t>
            </w:r>
          </w:p>
        </w:tc>
      </w:tr>
      <w:tr w:rsidR="00330F08">
        <w:trPr>
          <w:trHeight w:val="284"/>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5.2</w:t>
            </w:r>
          </w:p>
        </w:tc>
        <w:tc>
          <w:tcPr>
            <w:tcW w:w="6002" w:type="dxa"/>
            <w:vAlign w:val="center"/>
          </w:tcPr>
          <w:p w:rsidR="00330F08" w:rsidRDefault="002F59A7">
            <w:pPr>
              <w:rPr>
                <w:color w:val="000000" w:themeColor="text1"/>
                <w:sz w:val="28"/>
                <w:szCs w:val="28"/>
              </w:rPr>
            </w:pPr>
            <w:r>
              <w:rPr>
                <w:color w:val="000000" w:themeColor="text1"/>
                <w:sz w:val="28"/>
                <w:szCs w:val="28"/>
              </w:rPr>
              <w:t>Nhập thông tin siêu dữ liệu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0,370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5,973</w:t>
            </w:r>
          </w:p>
        </w:tc>
      </w:tr>
      <w:tr w:rsidR="00330F08">
        <w:trPr>
          <w:trHeight w:val="284"/>
          <w:jc w:val="center"/>
        </w:trPr>
        <w:tc>
          <w:tcPr>
            <w:tcW w:w="876" w:type="dxa"/>
            <w:noWrap/>
            <w:vAlign w:val="center"/>
          </w:tcPr>
          <w:p w:rsidR="00330F08" w:rsidRDefault="002F59A7">
            <w:pPr>
              <w:jc w:val="center"/>
              <w:rPr>
                <w:b/>
                <w:bCs/>
                <w:color w:val="000000" w:themeColor="text1"/>
                <w:sz w:val="28"/>
                <w:szCs w:val="28"/>
              </w:rPr>
            </w:pPr>
            <w:r>
              <w:rPr>
                <w:b/>
                <w:bCs/>
                <w:color w:val="000000" w:themeColor="text1"/>
                <w:sz w:val="28"/>
                <w:szCs w:val="28"/>
              </w:rPr>
              <w:t>6</w:t>
            </w:r>
          </w:p>
        </w:tc>
        <w:tc>
          <w:tcPr>
            <w:tcW w:w="6002" w:type="dxa"/>
            <w:noWrap/>
            <w:vAlign w:val="center"/>
          </w:tcPr>
          <w:p w:rsidR="00330F08" w:rsidRDefault="002F59A7">
            <w:pPr>
              <w:rPr>
                <w:b/>
                <w:bCs/>
                <w:color w:val="000000" w:themeColor="text1"/>
                <w:sz w:val="28"/>
                <w:szCs w:val="28"/>
              </w:rPr>
            </w:pPr>
            <w:r>
              <w:rPr>
                <w:b/>
                <w:bCs/>
                <w:color w:val="000000" w:themeColor="text1"/>
                <w:sz w:val="28"/>
                <w:szCs w:val="28"/>
              </w:rPr>
              <w:t>Tích hợp dữ liệu vào hệ thống</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6002" w:type="dxa"/>
            <w:vAlign w:val="center"/>
          </w:tcPr>
          <w:p w:rsidR="00330F08" w:rsidRDefault="002F59A7">
            <w:pPr>
              <w:rPr>
                <w:color w:val="000000" w:themeColor="text1"/>
                <w:sz w:val="28"/>
                <w:szCs w:val="28"/>
              </w:rPr>
            </w:pPr>
            <w:r>
              <w:rPr>
                <w:color w:val="000000" w:themeColor="text1"/>
                <w:sz w:val="28"/>
                <w:szCs w:val="28"/>
              </w:rPr>
              <w:t>Thực hiện kiểm tra tổng thể Cơ sở dữ liệu giá đất và tích hợp vào hệ thống ngay sau khi được nghiệm thu phục vụ quản lý, vận hành, khai thác sử dụng</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1,850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31,147</w:t>
            </w:r>
          </w:p>
        </w:tc>
      </w:tr>
    </w:tbl>
    <w:p w:rsidR="00330F08" w:rsidRDefault="002F59A7">
      <w:pPr>
        <w:spacing w:before="100" w:line="320" w:lineRule="atLeast"/>
        <w:ind w:firstLine="720"/>
        <w:jc w:val="both"/>
        <w:rPr>
          <w:color w:val="000000" w:themeColor="text1"/>
          <w:sz w:val="28"/>
          <w:szCs w:val="28"/>
        </w:rPr>
      </w:pPr>
      <w:r>
        <w:rPr>
          <w:i/>
          <w:iCs/>
          <w:color w:val="000000" w:themeColor="text1"/>
          <w:sz w:val="28"/>
          <w:szCs w:val="28"/>
          <w:u w:val="single"/>
        </w:rPr>
        <w:t>Ghi chú:</w:t>
      </w:r>
      <w:r>
        <w:rPr>
          <w:color w:val="000000" w:themeColor="text1"/>
          <w:sz w:val="28"/>
          <w:szCs w:val="28"/>
        </w:rPr>
        <w:t xml:space="preserve"> Nội dung công việc “Xây dựng dữ liệu đất đai phi cấu trúc về giá đất” tại Mục 4, Bảng số 68 phải bổ sung thêm công việc và định mức tại các Mục 1 và Mục 2 Bảng 16</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b) Xây dựng dữ liệu thuộc tính giá đất; đối soát hoàn thiện dữ liệu giá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69</w:t>
      </w:r>
    </w:p>
    <w:tbl>
      <w:tblPr>
        <w:tblW w:w="9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5796"/>
        <w:gridCol w:w="1418"/>
        <w:gridCol w:w="1417"/>
      </w:tblGrid>
      <w:tr w:rsidR="00330F08">
        <w:trPr>
          <w:trHeight w:val="284"/>
          <w:tblHeader/>
          <w:jc w:val="center"/>
        </w:trPr>
        <w:tc>
          <w:tcPr>
            <w:tcW w:w="931"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796"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418" w:type="dxa"/>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w:t>
            </w:r>
          </w:p>
          <w:p w:rsidR="00330F08" w:rsidRDefault="002F59A7">
            <w:pPr>
              <w:jc w:val="center"/>
              <w:rPr>
                <w:b/>
                <w:bCs/>
                <w:color w:val="000000" w:themeColor="text1"/>
                <w:sz w:val="28"/>
                <w:szCs w:val="28"/>
              </w:rPr>
            </w:pPr>
            <w:r>
              <w:rPr>
                <w:b/>
                <w:bCs/>
                <w:color w:val="000000" w:themeColor="text1"/>
                <w:sz w:val="28"/>
                <w:szCs w:val="28"/>
              </w:rPr>
              <w:t>(kWh)</w:t>
            </w:r>
          </w:p>
        </w:tc>
        <w:tc>
          <w:tcPr>
            <w:tcW w:w="1417" w:type="dxa"/>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w:t>
            </w:r>
          </w:p>
          <w:p w:rsidR="00330F08" w:rsidRDefault="002F59A7">
            <w:pPr>
              <w:jc w:val="center"/>
              <w:rPr>
                <w:b/>
                <w:bCs/>
                <w:color w:val="000000" w:themeColor="text1"/>
                <w:sz w:val="28"/>
                <w:szCs w:val="28"/>
              </w:rPr>
            </w:pPr>
            <w:r>
              <w:rPr>
                <w:b/>
                <w:bCs/>
                <w:color w:val="000000" w:themeColor="text1"/>
                <w:sz w:val="28"/>
                <w:szCs w:val="28"/>
              </w:rPr>
              <w:t>(kWh)</w:t>
            </w:r>
          </w:p>
        </w:tc>
      </w:tr>
      <w:tr w:rsidR="00330F08">
        <w:trPr>
          <w:trHeight w:val="284"/>
          <w:jc w:val="center"/>
        </w:trPr>
        <w:tc>
          <w:tcPr>
            <w:tcW w:w="931" w:type="dxa"/>
            <w:noWrap/>
            <w:vAlign w:val="center"/>
          </w:tcPr>
          <w:p w:rsidR="00330F08" w:rsidRDefault="002F59A7">
            <w:pPr>
              <w:jc w:val="center"/>
              <w:rPr>
                <w:b/>
                <w:bCs/>
                <w:color w:val="000000" w:themeColor="text1"/>
                <w:sz w:val="28"/>
                <w:szCs w:val="28"/>
              </w:rPr>
            </w:pPr>
            <w:r>
              <w:rPr>
                <w:b/>
                <w:bCs/>
                <w:color w:val="000000" w:themeColor="text1"/>
                <w:sz w:val="28"/>
                <w:szCs w:val="28"/>
              </w:rPr>
              <w:t>II</w:t>
            </w:r>
          </w:p>
        </w:tc>
        <w:tc>
          <w:tcPr>
            <w:tcW w:w="5796"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giá đất; đối soát hoàn thiện dữ liệu giá đất</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284"/>
          <w:jc w:val="center"/>
        </w:trPr>
        <w:tc>
          <w:tcPr>
            <w:tcW w:w="931" w:type="dxa"/>
            <w:noWrap/>
            <w:vAlign w:val="center"/>
          </w:tcPr>
          <w:p w:rsidR="00330F08" w:rsidRDefault="002F59A7">
            <w:pPr>
              <w:jc w:val="center"/>
              <w:rPr>
                <w:b/>
                <w:bCs/>
                <w:color w:val="000000" w:themeColor="text1"/>
                <w:sz w:val="28"/>
                <w:szCs w:val="28"/>
              </w:rPr>
            </w:pPr>
            <w:r>
              <w:rPr>
                <w:b/>
                <w:bCs/>
                <w:color w:val="000000" w:themeColor="text1"/>
                <w:sz w:val="28"/>
                <w:szCs w:val="28"/>
              </w:rPr>
              <w:t>1</w:t>
            </w:r>
          </w:p>
        </w:tc>
        <w:tc>
          <w:tcPr>
            <w:tcW w:w="5796" w:type="dxa"/>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giá đất</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284"/>
          <w:jc w:val="center"/>
        </w:trPr>
        <w:tc>
          <w:tcPr>
            <w:tcW w:w="931" w:type="dxa"/>
            <w:noWrap/>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5796" w:type="dxa"/>
            <w:vAlign w:val="center"/>
          </w:tcPr>
          <w:p w:rsidR="00330F08" w:rsidRDefault="002F59A7">
            <w:pPr>
              <w:jc w:val="both"/>
              <w:rPr>
                <w:color w:val="000000" w:themeColor="text1"/>
                <w:spacing w:val="-4"/>
                <w:sz w:val="28"/>
                <w:szCs w:val="28"/>
              </w:rPr>
            </w:pPr>
            <w:r>
              <w:rPr>
                <w:color w:val="000000" w:themeColor="text1"/>
                <w:spacing w:val="-4"/>
                <w:sz w:val="28"/>
                <w:szCs w:val="28"/>
              </w:rPr>
              <w:t>Nhập dữ liệu thuộc tính giá đất vào Cơ sở dữ liệu giá đất gồm</w:t>
            </w:r>
          </w:p>
        </w:tc>
        <w:tc>
          <w:tcPr>
            <w:tcW w:w="1418" w:type="dxa"/>
            <w:noWrap/>
            <w:vAlign w:val="center"/>
          </w:tcPr>
          <w:p w:rsidR="00330F08" w:rsidRDefault="00330F08">
            <w:pPr>
              <w:rPr>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1.1</w:t>
            </w:r>
          </w:p>
        </w:tc>
        <w:tc>
          <w:tcPr>
            <w:tcW w:w="5796" w:type="dxa"/>
            <w:vAlign w:val="center"/>
          </w:tcPr>
          <w:p w:rsidR="00330F08" w:rsidRDefault="002F59A7">
            <w:pPr>
              <w:jc w:val="both"/>
              <w:rPr>
                <w:color w:val="000000" w:themeColor="text1"/>
                <w:sz w:val="28"/>
                <w:szCs w:val="28"/>
              </w:rPr>
            </w:pPr>
            <w:r>
              <w:rPr>
                <w:color w:val="000000" w:themeColor="text1"/>
                <w:sz w:val="28"/>
                <w:szCs w:val="28"/>
              </w:rPr>
              <w:t>Dữ liệu về quyết định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0,0067</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0,1382</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1.2</w:t>
            </w:r>
          </w:p>
        </w:tc>
        <w:tc>
          <w:tcPr>
            <w:tcW w:w="5796" w:type="dxa"/>
            <w:vAlign w:val="center"/>
          </w:tcPr>
          <w:p w:rsidR="00330F08" w:rsidRDefault="002F59A7">
            <w:pPr>
              <w:jc w:val="both"/>
              <w:rPr>
                <w:color w:val="000000" w:themeColor="text1"/>
                <w:sz w:val="28"/>
                <w:szCs w:val="28"/>
              </w:rPr>
            </w:pPr>
            <w:r>
              <w:rPr>
                <w:color w:val="000000" w:themeColor="text1"/>
                <w:sz w:val="28"/>
                <w:szCs w:val="28"/>
              </w:rPr>
              <w:t>Dữ liệu về bảng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0,0067</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0,1382</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w:t>
            </w:r>
          </w:p>
        </w:tc>
        <w:tc>
          <w:tcPr>
            <w:tcW w:w="5796" w:type="dxa"/>
            <w:vAlign w:val="center"/>
          </w:tcPr>
          <w:p w:rsidR="00330F08" w:rsidRDefault="002F59A7">
            <w:pPr>
              <w:jc w:val="both"/>
              <w:rPr>
                <w:color w:val="000000" w:themeColor="text1"/>
                <w:sz w:val="28"/>
                <w:szCs w:val="28"/>
              </w:rPr>
            </w:pPr>
            <w:r>
              <w:rPr>
                <w:color w:val="000000" w:themeColor="text1"/>
                <w:sz w:val="28"/>
                <w:szCs w:val="28"/>
              </w:rPr>
              <w:t>Dữ liệu về giá thửa đất</w:t>
            </w:r>
          </w:p>
        </w:tc>
        <w:tc>
          <w:tcPr>
            <w:tcW w:w="1418" w:type="dxa"/>
            <w:noWrap/>
            <w:vAlign w:val="center"/>
          </w:tcPr>
          <w:p w:rsidR="00330F08" w:rsidRDefault="00330F08">
            <w:pPr>
              <w:jc w:val="right"/>
              <w:rPr>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1.3.1</w:t>
            </w:r>
          </w:p>
        </w:tc>
        <w:tc>
          <w:tcPr>
            <w:tcW w:w="5796" w:type="dxa"/>
            <w:vAlign w:val="center"/>
          </w:tcPr>
          <w:p w:rsidR="00330F08" w:rsidRDefault="002F59A7">
            <w:pPr>
              <w:jc w:val="both"/>
              <w:rPr>
                <w:color w:val="000000" w:themeColor="text1"/>
                <w:sz w:val="28"/>
                <w:szCs w:val="28"/>
              </w:rPr>
            </w:pPr>
            <w:r>
              <w:rPr>
                <w:color w:val="000000" w:themeColor="text1"/>
                <w:sz w:val="28"/>
                <w:szCs w:val="28"/>
              </w:rPr>
              <w:t xml:space="preserve">Dữ liệu về giá đất được xác định trong các trường hợp: giá đất cụ thể; giá đất trong hợp </w:t>
            </w:r>
            <w:r>
              <w:rPr>
                <w:color w:val="000000" w:themeColor="text1"/>
                <w:sz w:val="28"/>
                <w:szCs w:val="28"/>
              </w:rPr>
              <w:lastRenderedPageBreak/>
              <w:t>đồng chuyển nhượng quyền sử dụng đất; giá đất trúng đấu giá; giá đất thu thập thông qua điều tra khảo sát, phiếu thu thập thông tin về thửa đất.</w:t>
            </w:r>
          </w:p>
        </w:tc>
        <w:tc>
          <w:tcPr>
            <w:tcW w:w="1418" w:type="dxa"/>
            <w:noWrap/>
            <w:vAlign w:val="center"/>
          </w:tcPr>
          <w:p w:rsidR="00330F08" w:rsidRDefault="00330F08">
            <w:pPr>
              <w:jc w:val="right"/>
              <w:rPr>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lastRenderedPageBreak/>
              <w:t>1.3.1.1</w:t>
            </w:r>
          </w:p>
        </w:tc>
        <w:tc>
          <w:tcPr>
            <w:tcW w:w="5796" w:type="dxa"/>
            <w:vAlign w:val="center"/>
          </w:tcPr>
          <w:p w:rsidR="00330F08" w:rsidRDefault="002F59A7">
            <w:pPr>
              <w:jc w:val="both"/>
              <w:rPr>
                <w:color w:val="000000" w:themeColor="text1"/>
                <w:sz w:val="28"/>
                <w:szCs w:val="28"/>
              </w:rPr>
            </w:pPr>
            <w:r>
              <w:rPr>
                <w:color w:val="000000" w:themeColor="text1"/>
                <w:sz w:val="28"/>
                <w:szCs w:val="28"/>
              </w:rPr>
              <w:t>Giá đất cụ thể</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0,0101</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0,1452</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1.3.1.2</w:t>
            </w:r>
          </w:p>
        </w:tc>
        <w:tc>
          <w:tcPr>
            <w:tcW w:w="5796" w:type="dxa"/>
            <w:vAlign w:val="center"/>
          </w:tcPr>
          <w:p w:rsidR="00330F08" w:rsidRDefault="002F59A7">
            <w:pPr>
              <w:jc w:val="both"/>
              <w:rPr>
                <w:color w:val="000000" w:themeColor="text1"/>
                <w:sz w:val="28"/>
                <w:szCs w:val="28"/>
              </w:rPr>
            </w:pPr>
            <w:r>
              <w:rPr>
                <w:color w:val="000000" w:themeColor="text1"/>
                <w:sz w:val="28"/>
                <w:szCs w:val="28"/>
              </w:rPr>
              <w:t>Giá đất trong hợp đồng chuyển nhượng quyền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0,0040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0,0579</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1.3.1.3</w:t>
            </w:r>
          </w:p>
        </w:tc>
        <w:tc>
          <w:tcPr>
            <w:tcW w:w="5796" w:type="dxa"/>
            <w:vAlign w:val="center"/>
          </w:tcPr>
          <w:p w:rsidR="00330F08" w:rsidRDefault="002F59A7">
            <w:pPr>
              <w:jc w:val="both"/>
              <w:rPr>
                <w:color w:val="000000" w:themeColor="text1"/>
                <w:sz w:val="28"/>
                <w:szCs w:val="28"/>
              </w:rPr>
            </w:pPr>
            <w:r>
              <w:rPr>
                <w:color w:val="000000" w:themeColor="text1"/>
                <w:sz w:val="28"/>
                <w:szCs w:val="28"/>
              </w:rPr>
              <w:t>Giá đất trúng đấu giá</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0,0040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0,0579</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1.3.1.4</w:t>
            </w:r>
          </w:p>
        </w:tc>
        <w:tc>
          <w:tcPr>
            <w:tcW w:w="5796" w:type="dxa"/>
            <w:vAlign w:val="center"/>
          </w:tcPr>
          <w:p w:rsidR="00330F08" w:rsidRDefault="002F59A7">
            <w:pPr>
              <w:jc w:val="both"/>
              <w:rPr>
                <w:color w:val="000000" w:themeColor="text1"/>
                <w:sz w:val="28"/>
                <w:szCs w:val="28"/>
              </w:rPr>
            </w:pPr>
            <w:r>
              <w:rPr>
                <w:color w:val="000000" w:themeColor="text1"/>
                <w:sz w:val="28"/>
                <w:szCs w:val="28"/>
              </w:rPr>
              <w:t>Giá đất thu thập thông qua điều tra khảo sát, phiếu thu thập thông tin về thửa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0,0034</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0,0484</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1.3.2</w:t>
            </w:r>
          </w:p>
        </w:tc>
        <w:tc>
          <w:tcPr>
            <w:tcW w:w="5796" w:type="dxa"/>
            <w:vAlign w:val="center"/>
          </w:tcPr>
          <w:p w:rsidR="00330F08" w:rsidRDefault="002F59A7">
            <w:pPr>
              <w:jc w:val="both"/>
              <w:rPr>
                <w:color w:val="000000" w:themeColor="text1"/>
                <w:sz w:val="28"/>
                <w:szCs w:val="28"/>
              </w:rPr>
            </w:pPr>
            <w:r>
              <w:rPr>
                <w:color w:val="000000" w:themeColor="text1"/>
                <w:sz w:val="28"/>
                <w:szCs w:val="28"/>
              </w:rPr>
              <w:t>Trường hợp địa phương đã ban hành bảng giá đất đến từng thửa đất thì thực hiện lập mô hình chuyển đổi và chuyển đổi dữ liệu vào cơ sở dữ liệu.</w:t>
            </w:r>
          </w:p>
        </w:tc>
        <w:tc>
          <w:tcPr>
            <w:tcW w:w="1418" w:type="dxa"/>
            <w:noWrap/>
            <w:vAlign w:val="center"/>
          </w:tcPr>
          <w:p w:rsidR="00330F08" w:rsidRDefault="00330F08">
            <w:pPr>
              <w:jc w:val="right"/>
              <w:rPr>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1.3.2.1</w:t>
            </w:r>
          </w:p>
        </w:tc>
        <w:tc>
          <w:tcPr>
            <w:tcW w:w="5796" w:type="dxa"/>
            <w:vAlign w:val="center"/>
          </w:tcPr>
          <w:p w:rsidR="00330F08" w:rsidRDefault="002F59A7">
            <w:pPr>
              <w:jc w:val="both"/>
              <w:rPr>
                <w:color w:val="000000" w:themeColor="text1"/>
                <w:sz w:val="28"/>
                <w:szCs w:val="28"/>
              </w:rPr>
            </w:pPr>
            <w:r>
              <w:rPr>
                <w:color w:val="000000" w:themeColor="text1"/>
                <w:sz w:val="28"/>
                <w:szCs w:val="28"/>
              </w:rPr>
              <w:t>Lập mô hình chuyển đổi cấu trúc dữ liệu của bảng giá đất đã được ban hành</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0,00042</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0,0037</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1.3.2.2</w:t>
            </w:r>
          </w:p>
        </w:tc>
        <w:tc>
          <w:tcPr>
            <w:tcW w:w="5796" w:type="dxa"/>
            <w:vAlign w:val="center"/>
          </w:tcPr>
          <w:p w:rsidR="00330F08" w:rsidRDefault="002F59A7">
            <w:pPr>
              <w:jc w:val="both"/>
              <w:rPr>
                <w:color w:val="000000" w:themeColor="text1"/>
                <w:sz w:val="28"/>
                <w:szCs w:val="28"/>
              </w:rPr>
            </w:pPr>
            <w:r>
              <w:rPr>
                <w:color w:val="000000" w:themeColor="text1"/>
                <w:sz w:val="28"/>
                <w:szCs w:val="28"/>
              </w:rPr>
              <w:t>Chuyển đổi cấu trúc dữ liệu thuộc tính giá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0,00012</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0,0016</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1.3.2.3</w:t>
            </w:r>
          </w:p>
        </w:tc>
        <w:tc>
          <w:tcPr>
            <w:tcW w:w="5796" w:type="dxa"/>
            <w:vAlign w:val="center"/>
          </w:tcPr>
          <w:p w:rsidR="00330F08" w:rsidRDefault="002F59A7">
            <w:pPr>
              <w:jc w:val="both"/>
              <w:rPr>
                <w:color w:val="000000" w:themeColor="text1"/>
                <w:sz w:val="28"/>
                <w:szCs w:val="28"/>
              </w:rPr>
            </w:pPr>
            <w:r>
              <w:rPr>
                <w:color w:val="000000" w:themeColor="text1"/>
                <w:sz w:val="28"/>
                <w:szCs w:val="28"/>
              </w:rPr>
              <w:t>Chuyển đổi cấu trúc dữ liệu hồ sơ quét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0,00624</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0,0835</w:t>
            </w: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1.4</w:t>
            </w:r>
          </w:p>
        </w:tc>
        <w:tc>
          <w:tcPr>
            <w:tcW w:w="5796" w:type="dxa"/>
            <w:vAlign w:val="center"/>
          </w:tcPr>
          <w:p w:rsidR="00330F08" w:rsidRDefault="002F59A7">
            <w:pPr>
              <w:jc w:val="both"/>
              <w:rPr>
                <w:color w:val="000000" w:themeColor="text1"/>
                <w:sz w:val="28"/>
                <w:szCs w:val="28"/>
              </w:rPr>
            </w:pPr>
            <w:r>
              <w:rPr>
                <w:color w:val="000000" w:themeColor="text1"/>
                <w:sz w:val="28"/>
                <w:szCs w:val="28"/>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0,00624</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0,0896</w:t>
            </w:r>
          </w:p>
        </w:tc>
      </w:tr>
      <w:tr w:rsidR="00330F08">
        <w:trPr>
          <w:trHeight w:val="284"/>
          <w:jc w:val="center"/>
        </w:trPr>
        <w:tc>
          <w:tcPr>
            <w:tcW w:w="931" w:type="dxa"/>
            <w:noWrap/>
            <w:vAlign w:val="center"/>
          </w:tcPr>
          <w:p w:rsidR="00330F08" w:rsidRDefault="002F59A7">
            <w:pPr>
              <w:jc w:val="center"/>
              <w:rPr>
                <w:b/>
                <w:bCs/>
                <w:color w:val="000000" w:themeColor="text1"/>
                <w:sz w:val="28"/>
                <w:szCs w:val="28"/>
              </w:rPr>
            </w:pPr>
            <w:r>
              <w:rPr>
                <w:b/>
                <w:bCs/>
                <w:color w:val="000000" w:themeColor="text1"/>
                <w:sz w:val="28"/>
                <w:szCs w:val="28"/>
              </w:rPr>
              <w:t>2</w:t>
            </w:r>
          </w:p>
        </w:tc>
        <w:tc>
          <w:tcPr>
            <w:tcW w:w="5796" w:type="dxa"/>
            <w:noWrap/>
            <w:vAlign w:val="center"/>
          </w:tcPr>
          <w:p w:rsidR="00330F08" w:rsidRDefault="002F59A7">
            <w:pPr>
              <w:jc w:val="both"/>
              <w:rPr>
                <w:b/>
                <w:bCs/>
                <w:color w:val="000000" w:themeColor="text1"/>
                <w:spacing w:val="-8"/>
                <w:sz w:val="28"/>
                <w:szCs w:val="28"/>
              </w:rPr>
            </w:pPr>
            <w:r>
              <w:rPr>
                <w:b/>
                <w:bCs/>
                <w:color w:val="000000" w:themeColor="text1"/>
                <w:spacing w:val="-8"/>
                <w:sz w:val="28"/>
                <w:szCs w:val="28"/>
              </w:rPr>
              <w:t>Đối soát, hoàn thiện dữ liệu và xây dựng siêu dữ liệu giá đất</w:t>
            </w:r>
          </w:p>
        </w:tc>
        <w:tc>
          <w:tcPr>
            <w:tcW w:w="1418" w:type="dxa"/>
            <w:noWrap/>
            <w:vAlign w:val="center"/>
          </w:tcPr>
          <w:p w:rsidR="00330F08" w:rsidRDefault="00330F08">
            <w:pPr>
              <w:jc w:val="right"/>
              <w:rPr>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284"/>
          <w:jc w:val="center"/>
        </w:trPr>
        <w:tc>
          <w:tcPr>
            <w:tcW w:w="931" w:type="dxa"/>
            <w:noWrap/>
            <w:vAlign w:val="center"/>
          </w:tcPr>
          <w:p w:rsidR="00330F08" w:rsidRDefault="002F59A7">
            <w:pPr>
              <w:jc w:val="center"/>
              <w:rPr>
                <w:color w:val="000000" w:themeColor="text1"/>
                <w:sz w:val="28"/>
                <w:szCs w:val="28"/>
              </w:rPr>
            </w:pPr>
            <w:r>
              <w:rPr>
                <w:color w:val="000000" w:themeColor="text1"/>
                <w:sz w:val="28"/>
                <w:szCs w:val="28"/>
              </w:rPr>
              <w:t>2.1</w:t>
            </w:r>
          </w:p>
        </w:tc>
        <w:tc>
          <w:tcPr>
            <w:tcW w:w="5796" w:type="dxa"/>
            <w:vAlign w:val="center"/>
          </w:tcPr>
          <w:p w:rsidR="00330F08" w:rsidRDefault="002F59A7">
            <w:pPr>
              <w:jc w:val="both"/>
              <w:rPr>
                <w:color w:val="000000" w:themeColor="text1"/>
                <w:spacing w:val="-6"/>
                <w:sz w:val="28"/>
                <w:szCs w:val="28"/>
              </w:rPr>
            </w:pPr>
            <w:r>
              <w:rPr>
                <w:color w:val="000000" w:themeColor="text1"/>
                <w:spacing w:val="-6"/>
                <w:sz w:val="28"/>
                <w:szCs w:val="28"/>
              </w:rPr>
              <w:t>Đối soát đảm bảo 100% thông tin trong cơ sở dữ liệu giá đất tuân thủ theo đúng quy định về nội dung, cấu trúc, kiểu thông tin của cơ sở dữ liệu quốc gia về đất đai.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0,00612</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0,0878</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không gian giá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70</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5824"/>
        <w:gridCol w:w="1418"/>
        <w:gridCol w:w="1417"/>
      </w:tblGrid>
      <w:tr w:rsidR="00330F08">
        <w:trPr>
          <w:trHeight w:val="510"/>
          <w:jc w:val="center"/>
        </w:trPr>
        <w:tc>
          <w:tcPr>
            <w:tcW w:w="876"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824"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418" w:type="dxa"/>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w:t>
            </w:r>
          </w:p>
          <w:p w:rsidR="00330F08" w:rsidRDefault="002F59A7">
            <w:pPr>
              <w:jc w:val="center"/>
              <w:rPr>
                <w:b/>
                <w:bCs/>
                <w:color w:val="000000" w:themeColor="text1"/>
                <w:sz w:val="28"/>
                <w:szCs w:val="28"/>
              </w:rPr>
            </w:pPr>
            <w:r>
              <w:rPr>
                <w:b/>
                <w:bCs/>
                <w:color w:val="000000" w:themeColor="text1"/>
                <w:sz w:val="28"/>
                <w:szCs w:val="28"/>
              </w:rPr>
              <w:t>(kWh)</w:t>
            </w:r>
          </w:p>
        </w:tc>
        <w:tc>
          <w:tcPr>
            <w:tcW w:w="1417" w:type="dxa"/>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w:t>
            </w:r>
          </w:p>
          <w:p w:rsidR="00330F08" w:rsidRDefault="002F59A7">
            <w:pPr>
              <w:jc w:val="center"/>
              <w:rPr>
                <w:b/>
                <w:bCs/>
                <w:color w:val="000000" w:themeColor="text1"/>
                <w:sz w:val="28"/>
                <w:szCs w:val="28"/>
              </w:rPr>
            </w:pPr>
            <w:r>
              <w:rPr>
                <w:b/>
                <w:bCs/>
                <w:color w:val="000000" w:themeColor="text1"/>
                <w:sz w:val="28"/>
                <w:szCs w:val="28"/>
              </w:rPr>
              <w:t>(kWh)</w:t>
            </w:r>
          </w:p>
        </w:tc>
      </w:tr>
      <w:tr w:rsidR="00330F08">
        <w:trPr>
          <w:trHeight w:val="510"/>
          <w:jc w:val="center"/>
        </w:trPr>
        <w:tc>
          <w:tcPr>
            <w:tcW w:w="876" w:type="dxa"/>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III</w:t>
            </w:r>
          </w:p>
        </w:tc>
        <w:tc>
          <w:tcPr>
            <w:tcW w:w="5824" w:type="dxa"/>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giá đất</w:t>
            </w:r>
          </w:p>
        </w:tc>
        <w:tc>
          <w:tcPr>
            <w:tcW w:w="1418" w:type="dxa"/>
            <w:noWrap/>
            <w:vAlign w:val="center"/>
          </w:tcPr>
          <w:p w:rsidR="00330F08" w:rsidRDefault="00330F08">
            <w:pPr>
              <w:rPr>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510"/>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1</w:t>
            </w:r>
          </w:p>
        </w:tc>
        <w:tc>
          <w:tcPr>
            <w:tcW w:w="5824"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giá đất</w:t>
            </w:r>
          </w:p>
        </w:tc>
        <w:tc>
          <w:tcPr>
            <w:tcW w:w="1418" w:type="dxa"/>
            <w:noWrap/>
            <w:vAlign w:val="center"/>
          </w:tcPr>
          <w:p w:rsidR="00330F08" w:rsidRDefault="00330F08">
            <w:pPr>
              <w:rPr>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510"/>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1.1</w:t>
            </w:r>
          </w:p>
        </w:tc>
        <w:tc>
          <w:tcPr>
            <w:tcW w:w="5824"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giá đất: lớp vùng giá trị; lớp thửa đất chuẩn; lớp dữ liệu thửa đất cụ thể;</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0,003</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0,028</w:t>
            </w:r>
          </w:p>
        </w:tc>
      </w:tr>
      <w:tr w:rsidR="00330F08">
        <w:trPr>
          <w:trHeight w:val="510"/>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1.2</w:t>
            </w:r>
          </w:p>
        </w:tc>
        <w:tc>
          <w:tcPr>
            <w:tcW w:w="5824" w:type="dxa"/>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giá đất theo quy định về cơ sở dữ liệu quốc gia về đất đai.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0,005</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0,052</w:t>
            </w:r>
          </w:p>
        </w:tc>
      </w:tr>
      <w:tr w:rsidR="00330F08">
        <w:trPr>
          <w:trHeight w:val="510"/>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2</w:t>
            </w:r>
          </w:p>
        </w:tc>
        <w:tc>
          <w:tcPr>
            <w:tcW w:w="5824" w:type="dxa"/>
            <w:vAlign w:val="center"/>
          </w:tcPr>
          <w:p w:rsidR="00330F08" w:rsidRDefault="002F59A7">
            <w:pPr>
              <w:jc w:val="both"/>
              <w:rPr>
                <w:color w:val="000000" w:themeColor="text1"/>
                <w:sz w:val="28"/>
                <w:szCs w:val="28"/>
              </w:rPr>
            </w:pPr>
            <w:r>
              <w:rPr>
                <w:color w:val="000000" w:themeColor="text1"/>
                <w:sz w:val="28"/>
                <w:szCs w:val="28"/>
              </w:rPr>
              <w:t>Chuyển đổi và tích hợp không gian giá đất:</w:t>
            </w:r>
          </w:p>
        </w:tc>
        <w:tc>
          <w:tcPr>
            <w:tcW w:w="1418" w:type="dxa"/>
            <w:noWrap/>
            <w:vAlign w:val="center"/>
          </w:tcPr>
          <w:p w:rsidR="00330F08" w:rsidRDefault="00330F08">
            <w:pPr>
              <w:jc w:val="right"/>
              <w:rPr>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510"/>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2.1</w:t>
            </w:r>
          </w:p>
        </w:tc>
        <w:tc>
          <w:tcPr>
            <w:tcW w:w="5824" w:type="dxa"/>
            <w:vAlign w:val="center"/>
          </w:tcPr>
          <w:p w:rsidR="00330F08" w:rsidRDefault="002F59A7">
            <w:pPr>
              <w:jc w:val="both"/>
              <w:rPr>
                <w:color w:val="000000" w:themeColor="text1"/>
                <w:sz w:val="28"/>
                <w:szCs w:val="28"/>
              </w:rPr>
            </w:pPr>
            <w:r>
              <w:rPr>
                <w:color w:val="000000" w:themeColor="text1"/>
                <w:sz w:val="28"/>
                <w:szCs w:val="28"/>
              </w:rPr>
              <w:t>Chuyển đổi các lớp đối tượng không gian giá đất vào cơ sở dữ liệu đất đai theo đơn vị hành chính</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0,001</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0,008</w:t>
            </w:r>
          </w:p>
        </w:tc>
      </w:tr>
      <w:tr w:rsidR="00330F08">
        <w:trPr>
          <w:trHeight w:val="510"/>
          <w:jc w:val="center"/>
        </w:trPr>
        <w:tc>
          <w:tcPr>
            <w:tcW w:w="876" w:type="dxa"/>
            <w:noWrap/>
            <w:vAlign w:val="center"/>
          </w:tcPr>
          <w:p w:rsidR="00330F08" w:rsidRDefault="002F59A7">
            <w:pPr>
              <w:jc w:val="center"/>
              <w:rPr>
                <w:color w:val="000000" w:themeColor="text1"/>
                <w:sz w:val="28"/>
                <w:szCs w:val="28"/>
              </w:rPr>
            </w:pPr>
            <w:r>
              <w:rPr>
                <w:color w:val="000000" w:themeColor="text1"/>
                <w:sz w:val="28"/>
                <w:szCs w:val="28"/>
              </w:rPr>
              <w:t>2.2</w:t>
            </w:r>
          </w:p>
        </w:tc>
        <w:tc>
          <w:tcPr>
            <w:tcW w:w="5824" w:type="dxa"/>
            <w:vAlign w:val="center"/>
          </w:tcPr>
          <w:p w:rsidR="00330F08" w:rsidRDefault="002F59A7">
            <w:pPr>
              <w:jc w:val="both"/>
              <w:rPr>
                <w:color w:val="000000" w:themeColor="text1"/>
                <w:sz w:val="28"/>
                <w:szCs w:val="28"/>
              </w:rPr>
            </w:pPr>
            <w:r>
              <w:rPr>
                <w:color w:val="000000" w:themeColor="text1"/>
                <w:sz w:val="28"/>
                <w:szCs w:val="28"/>
              </w:rPr>
              <w:t>Rà soát dữ liệu không gian để xử lý các lỗi dọc biên giữa các đơn vị hành chính tiếp giáp nhau</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0,005</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0,047</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5. Định mức sử dụng máy móc, thiết bị</w:t>
      </w:r>
      <w:bookmarkEnd w:id="28"/>
      <w:bookmarkEnd w:id="29"/>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thu thập tài liệu, dữ liệu; rà soát, đánh giá, phân loại tài liệu, dữ liệu; xây dựng dữ liệu đất đai phi cấu trúc về giá đất; xây dựng siêu dữ liệu giá đất; tích hợp dữ liệu vào hệ thống</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7</w:t>
      </w:r>
      <w:r>
        <w:rPr>
          <w:i/>
          <w:color w:val="000000" w:themeColor="text1"/>
          <w:sz w:val="28"/>
          <w:szCs w:val="28"/>
        </w:rPr>
        <w:t>1</w:t>
      </w:r>
    </w:p>
    <w:p w:rsidR="00330F08" w:rsidRDefault="00330F08">
      <w:pPr>
        <w:ind w:firstLine="720"/>
        <w:jc w:val="both"/>
        <w:outlineLvl w:val="4"/>
        <w:rPr>
          <w:color w:val="000000" w:themeColor="text1"/>
          <w:sz w:val="28"/>
          <w:szCs w:val="28"/>
        </w:rPr>
      </w:pPr>
    </w:p>
    <w:tbl>
      <w:tblPr>
        <w:tblW w:w="9535" w:type="dxa"/>
        <w:jc w:val="center"/>
        <w:tblLook w:val="04A0" w:firstRow="1" w:lastRow="0" w:firstColumn="1" w:lastColumn="0" w:noHBand="0" w:noVBand="1"/>
      </w:tblPr>
      <w:tblGrid>
        <w:gridCol w:w="784"/>
        <w:gridCol w:w="4728"/>
        <w:gridCol w:w="1285"/>
        <w:gridCol w:w="1458"/>
        <w:gridCol w:w="1280"/>
      </w:tblGrid>
      <w:tr w:rsidR="00330F08">
        <w:trPr>
          <w:trHeight w:val="284"/>
          <w:tblHeader/>
          <w:jc w:val="center"/>
        </w:trPr>
        <w:tc>
          <w:tcPr>
            <w:tcW w:w="78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7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128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45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color w:val="000000" w:themeColor="text1"/>
                <w:sz w:val="28"/>
                <w:szCs w:val="28"/>
              </w:rPr>
              <w:t>(kW/h)</w:t>
            </w:r>
          </w:p>
        </w:tc>
        <w:tc>
          <w:tcPr>
            <w:tcW w:w="12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 Định mức</w:t>
            </w:r>
            <w:r>
              <w:rPr>
                <w:b/>
                <w:bCs/>
                <w:color w:val="000000" w:themeColor="text1"/>
                <w:sz w:val="28"/>
                <w:szCs w:val="28"/>
              </w:rPr>
              <w:br/>
            </w:r>
            <w:r>
              <w:rPr>
                <w:bCs/>
                <w:color w:val="000000" w:themeColor="text1"/>
                <w:sz w:val="28"/>
                <w:szCs w:val="28"/>
              </w:rPr>
              <w:t>(tính cho 01 xã)</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bCs/>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Cs/>
                <w:color w:val="000000" w:themeColor="text1"/>
                <w:sz w:val="28"/>
                <w:szCs w:val="28"/>
              </w:rPr>
            </w:pPr>
            <w:r>
              <w:rPr>
                <w:bCs/>
                <w:color w:val="000000" w:themeColor="text1"/>
                <w:sz w:val="28"/>
                <w:szCs w:val="28"/>
              </w:rPr>
              <w:t xml:space="preserve">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b/>
                <w:bCs/>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
                <w:bCs/>
                <w:color w:val="000000" w:themeColor="text1"/>
                <w:sz w:val="28"/>
                <w:szCs w:val="28"/>
              </w:rPr>
            </w:pPr>
            <w:r>
              <w:rPr>
                <w:b/>
                <w:bCs/>
                <w:color w:val="000000" w:themeColor="text1"/>
                <w:sz w:val="28"/>
                <w:szCs w:val="28"/>
              </w:rPr>
              <w:t xml:space="preserve">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0,40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1,6000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0,1333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giá đất</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b/>
                <w:bCs/>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0,40</w:t>
            </w:r>
          </w:p>
        </w:tc>
        <w:tc>
          <w:tcPr>
            <w:tcW w:w="128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 xml:space="preserve"> 1,6000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2,20</w:t>
            </w:r>
          </w:p>
        </w:tc>
        <w:tc>
          <w:tcPr>
            <w:tcW w:w="128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 xml:space="preserve"> 0,1333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lastRenderedPageBreak/>
              <w:t>2</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bCs/>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Cs/>
                <w:color w:val="000000" w:themeColor="text1"/>
                <w:sz w:val="28"/>
                <w:szCs w:val="28"/>
              </w:rPr>
            </w:pP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0,40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4,8000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0,4000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Rà soát, đánh giá, phân loại tài liệu, dữ liệu</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bCs/>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Cs/>
                <w:color w:val="000000" w:themeColor="text1"/>
                <w:sz w:val="28"/>
                <w:szCs w:val="28"/>
              </w:rPr>
            </w:pP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b/>
                <w:bCs/>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0,40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12,0000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1,0000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Xác định được thời gian xây dựng, mức độ đầy đủ thông tin của từng tài liệu, dữ liệu để lựa chọn sử dụng cho việc xây dựng cơ sở dữ liệu giá đất</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4,0000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0,3333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3.3</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báo cáo kết quả thực hiện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b/>
                <w:bCs/>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0,40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1,6000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2,20</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0,1333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4</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pacing w:val="-4"/>
                <w:sz w:val="28"/>
                <w:szCs w:val="28"/>
              </w:rPr>
            </w:pPr>
            <w:r>
              <w:rPr>
                <w:bCs/>
                <w:color w:val="000000" w:themeColor="text1"/>
                <w:spacing w:val="-4"/>
                <w:sz w:val="28"/>
                <w:szCs w:val="28"/>
              </w:rPr>
              <w:t>Xây dựng dữ liệu đất đai phi cấu trúc về giá đất</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bCs/>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tcPr>
          <w:p w:rsidR="00330F08" w:rsidRDefault="00330F08">
            <w:pPr>
              <w:spacing w:before="40" w:after="40"/>
              <w:jc w:val="right"/>
              <w:rPr>
                <w:bCs/>
                <w:color w:val="000000" w:themeColor="text1"/>
                <w:sz w:val="28"/>
                <w:szCs w:val="28"/>
              </w:rPr>
            </w:pP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Tạo danh mục tra cứu dữ liệu phi cấu trúc trong cơ sở dữ liệu giá đất đối với các tài liệu dạng số mà không liên kết với các đối tượng không gian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0,40</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1,6000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0,4000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0,4000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lưu trữ hồ sơ quét</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0,4000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1,6000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2,20</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0,1333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4.2</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Nhập thông tin mô tả của dữ liệu phi cấu trúc và tạo liên kết giữa dữ liệu phi cấu trúc về giá đất với các đối tượng không gian.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lastRenderedPageBreak/>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color w:val="000000" w:themeColor="text1"/>
                <w:sz w:val="28"/>
                <w:szCs w:val="28"/>
              </w:rPr>
              <w:t xml:space="preserve">0,0081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0,0020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0,0020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0,0007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siêu dữ liệu giá đất</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5.1</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giá đất</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2,4000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0,2000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5.2</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giá đất.</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0,8000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0,2000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0,2000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0,8000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0,0667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6</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Máy tính để bàn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4,0000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in laser</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0,6</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0,2667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0,3333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1,0000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1,0000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1,0000 </w:t>
            </w:r>
          </w:p>
        </w:tc>
      </w:tr>
      <w:tr w:rsidR="00330F08">
        <w:trPr>
          <w:trHeight w:val="340"/>
          <w:jc w:val="center"/>
        </w:trPr>
        <w:tc>
          <w:tcPr>
            <w:tcW w:w="78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28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4,0000 </w:t>
            </w:r>
          </w:p>
        </w:tc>
      </w:tr>
    </w:tbl>
    <w:p w:rsidR="00330F08" w:rsidRDefault="002F59A7">
      <w:pPr>
        <w:spacing w:before="100" w:line="320" w:lineRule="atLeast"/>
        <w:ind w:firstLine="720"/>
        <w:jc w:val="both"/>
        <w:rPr>
          <w:color w:val="000000" w:themeColor="text1"/>
          <w:sz w:val="28"/>
          <w:szCs w:val="28"/>
        </w:rPr>
      </w:pPr>
      <w:r>
        <w:rPr>
          <w:i/>
          <w:iCs/>
          <w:color w:val="000000" w:themeColor="text1"/>
          <w:sz w:val="28"/>
          <w:szCs w:val="28"/>
          <w:u w:val="single"/>
        </w:rPr>
        <w:t>Ghi chú:</w:t>
      </w:r>
      <w:r>
        <w:rPr>
          <w:color w:val="000000" w:themeColor="text1"/>
          <w:sz w:val="28"/>
          <w:szCs w:val="28"/>
        </w:rPr>
        <w:t xml:space="preserve"> Nội dung công việc “Xây dựng dữ liệu đất đai phi cấu trúc về giá đất” tại Mục 4, Bảng số 71 phải bổ sung thêm công việc và định mức tại các Mục 1 và Mục 2 Bảng số 19.</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b) Xây dựng dữ liệu thuộc tính giá đất; đối soát hoàn thiện dữ liệu giá đất; xây dựng dữ</w:t>
      </w:r>
      <w:r>
        <w:rPr>
          <w:color w:val="000000" w:themeColor="text1"/>
          <w:sz w:val="28"/>
          <w:szCs w:val="28"/>
        </w:rPr>
        <w:t xml:space="preserve"> liệu không gian giá đất</w:t>
      </w:r>
    </w:p>
    <w:p w:rsidR="00330F08" w:rsidRDefault="002F59A7">
      <w:pPr>
        <w:spacing w:before="120" w:line="340" w:lineRule="atLeast"/>
        <w:ind w:firstLine="709"/>
        <w:jc w:val="both"/>
        <w:outlineLvl w:val="4"/>
        <w:rPr>
          <w:i/>
          <w:color w:val="000000" w:themeColor="text1"/>
          <w:sz w:val="28"/>
          <w:szCs w:val="28"/>
        </w:rPr>
      </w:pPr>
      <w:r>
        <w:rPr>
          <w:i/>
          <w:color w:val="000000" w:themeColor="text1"/>
          <w:sz w:val="28"/>
          <w:szCs w:val="28"/>
        </w:rPr>
        <w:t>Bảng số 72</w:t>
      </w:r>
    </w:p>
    <w:tbl>
      <w:tblPr>
        <w:tblW w:w="9350" w:type="dxa"/>
        <w:jc w:val="center"/>
        <w:tblLayout w:type="fixed"/>
        <w:tblLook w:val="04A0" w:firstRow="1" w:lastRow="0" w:firstColumn="1" w:lastColumn="0" w:noHBand="0" w:noVBand="1"/>
      </w:tblPr>
      <w:tblGrid>
        <w:gridCol w:w="941"/>
        <w:gridCol w:w="4678"/>
        <w:gridCol w:w="993"/>
        <w:gridCol w:w="1458"/>
        <w:gridCol w:w="1280"/>
      </w:tblGrid>
      <w:tr w:rsidR="00330F08">
        <w:trPr>
          <w:trHeight w:val="284"/>
          <w:tblHeader/>
          <w:jc w:val="center"/>
        </w:trPr>
        <w:tc>
          <w:tcPr>
            <w:tcW w:w="941" w:type="dxa"/>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lastRenderedPageBreak/>
              <w:t>STT</w:t>
            </w:r>
          </w:p>
        </w:tc>
        <w:tc>
          <w:tcPr>
            <w:tcW w:w="4678"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Danh mục thiết bị</w:t>
            </w:r>
          </w:p>
        </w:tc>
        <w:tc>
          <w:tcPr>
            <w:tcW w:w="993"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ĐVT</w:t>
            </w:r>
          </w:p>
        </w:tc>
        <w:tc>
          <w:tcPr>
            <w:tcW w:w="1458"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color w:val="000000" w:themeColor="text1"/>
                <w:sz w:val="28"/>
                <w:szCs w:val="28"/>
              </w:rPr>
              <w:t>(kW/h)</w:t>
            </w:r>
          </w:p>
        </w:tc>
        <w:tc>
          <w:tcPr>
            <w:tcW w:w="1280" w:type="dxa"/>
            <w:tcBorders>
              <w:top w:val="single" w:sz="4" w:space="0" w:color="auto"/>
              <w:left w:val="none" w:sz="4" w:space="0" w:color="000000"/>
              <w:bottom w:val="single" w:sz="4" w:space="0" w:color="auto"/>
              <w:right w:val="single" w:sz="4" w:space="0" w:color="auto"/>
            </w:tcBorders>
            <w:vAlign w:val="center"/>
          </w:tcPr>
          <w:p w:rsidR="00330F08" w:rsidRDefault="002F59A7">
            <w:pPr>
              <w:ind w:left="-57" w:right="-57"/>
              <w:jc w:val="center"/>
              <w:rPr>
                <w:b/>
                <w:bCs/>
                <w:color w:val="000000" w:themeColor="text1"/>
                <w:sz w:val="28"/>
                <w:szCs w:val="28"/>
              </w:rPr>
            </w:pPr>
            <w:r>
              <w:rPr>
                <w:b/>
                <w:bCs/>
                <w:color w:val="000000" w:themeColor="text1"/>
                <w:sz w:val="28"/>
                <w:szCs w:val="28"/>
              </w:rPr>
              <w:t xml:space="preserve"> Định mức</w:t>
            </w:r>
            <w:r>
              <w:rPr>
                <w:b/>
                <w:bCs/>
                <w:color w:val="000000" w:themeColor="text1"/>
                <w:sz w:val="28"/>
                <w:szCs w:val="28"/>
              </w:rPr>
              <w:br/>
            </w:r>
            <w:r>
              <w:rPr>
                <w:bCs/>
                <w:color w:val="000000" w:themeColor="text1"/>
                <w:sz w:val="28"/>
                <w:szCs w:val="28"/>
              </w:rPr>
              <w:t>(tính cho 01 thửa đất)</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Cs/>
                <w:color w:val="000000" w:themeColor="text1"/>
                <w:sz w:val="28"/>
                <w:szCs w:val="28"/>
              </w:rPr>
            </w:pPr>
            <w:r>
              <w:rPr>
                <w:bCs/>
                <w:color w:val="000000" w:themeColor="text1"/>
                <w:sz w:val="28"/>
                <w:szCs w:val="28"/>
              </w:rPr>
              <w:t>1</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Cs/>
                <w:color w:val="000000" w:themeColor="text1"/>
                <w:sz w:val="28"/>
                <w:szCs w:val="28"/>
              </w:rPr>
            </w:pPr>
            <w:r>
              <w:rPr>
                <w:bCs/>
                <w:color w:val="000000" w:themeColor="text1"/>
                <w:sz w:val="28"/>
                <w:szCs w:val="28"/>
              </w:rPr>
              <w:t>Xây dựng dữ liệu thuộc tính giá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Cs/>
                <w:color w:val="000000" w:themeColor="text1"/>
                <w:sz w:val="28"/>
                <w:szCs w:val="28"/>
              </w:rPr>
            </w:pPr>
            <w:r>
              <w:rPr>
                <w:bCs/>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Cs/>
                <w:color w:val="000000" w:themeColor="text1"/>
                <w:sz w:val="28"/>
                <w:szCs w:val="28"/>
              </w:rPr>
            </w:pPr>
            <w:r>
              <w:rPr>
                <w:bCs/>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
                <w:bCs/>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Nhập dữ liệu thuộc tính giá đất vào Cơ sở dữ liệu giá đất gồm:</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
                <w:bCs/>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Cs/>
                <w:color w:val="000000" w:themeColor="text1"/>
                <w:sz w:val="28"/>
                <w:szCs w:val="28"/>
              </w:rPr>
              <w:t>1.1</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Dữ liệu về quyết định giá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Cs/>
                <w:color w:val="000000" w:themeColor="text1"/>
                <w:sz w:val="28"/>
                <w:szCs w:val="28"/>
              </w:rPr>
            </w:pPr>
            <w:r>
              <w:rPr>
                <w:bCs/>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rPr>
                <w:bCs/>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0,0130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0,0032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0,0032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lưu trữ hồ sơ quét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0,0130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0,0130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0,0011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Cs/>
                <w:color w:val="000000" w:themeColor="text1"/>
                <w:sz w:val="28"/>
                <w:szCs w:val="28"/>
              </w:rPr>
              <w:t>1.2</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2"/>
                <w:sz w:val="28"/>
                <w:szCs w:val="28"/>
              </w:rPr>
            </w:pPr>
            <w:r>
              <w:rPr>
                <w:bCs/>
                <w:color w:val="000000" w:themeColor="text1"/>
                <w:sz w:val="28"/>
                <w:szCs w:val="28"/>
              </w:rPr>
              <w:t>Dữ liệu về bảng giá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Cs/>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Cs/>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0,0130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0,0032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0,0032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lưu trữ hồ sơ quét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0,0130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0,0130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0,0011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Cs/>
                <w:color w:val="000000" w:themeColor="text1"/>
                <w:sz w:val="28"/>
                <w:szCs w:val="28"/>
              </w:rPr>
              <w:t>1.3</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Cs/>
                <w:color w:val="000000" w:themeColor="text1"/>
                <w:sz w:val="28"/>
                <w:szCs w:val="28"/>
              </w:rPr>
              <w:t>Dữ liệu về giá thửa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1.3.1</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Dữ liệu về giá đất được xác định trong các trường hợp: giá đất cụ thể; giá đất trong hợp đồng chuyển nhượng quyền sử dụng đất; giá đất trúng đấu giá; giá đất thu thập thông </w:t>
            </w:r>
            <w:r>
              <w:rPr>
                <w:color w:val="000000" w:themeColor="text1"/>
                <w:sz w:val="28"/>
                <w:szCs w:val="28"/>
              </w:rPr>
              <w:t>qua điều tra khảo sát, phiếu thu thập thông tin về thửa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1.3.1.1</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Giá đất cụ thể</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0,0194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0,0049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0,0049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0,0194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b/>
                <w:bCs/>
                <w:color w:val="000000" w:themeColor="text1"/>
                <w:sz w:val="28"/>
                <w:szCs w:val="28"/>
              </w:rPr>
            </w:pPr>
            <w:r>
              <w:rPr>
                <w:color w:val="000000" w:themeColor="text1"/>
                <w:sz w:val="28"/>
                <w:szCs w:val="28"/>
              </w:rPr>
              <w:t xml:space="preserve">0,0016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1.3.1.2</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Giá đất trong hợp đồng chuyển nhượng quyền sử dụng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0,0078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0,0019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0,0019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0,0078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lastRenderedPageBreak/>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0,0006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1.3.1.3</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Giá đất trúng đấu giá</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0,0078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0,0019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 xml:space="preserve">0,0019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0,0078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0,0006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1.3.1.4</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Giá đất thu thập thông qua điều tra khảo sát, phiếu thu thập thông tin về thửa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330F08">
            <w:pPr>
              <w:jc w:val="center"/>
              <w:rPr>
                <w:color w:val="000000" w:themeColor="text1"/>
                <w:sz w:val="28"/>
                <w:szCs w:val="28"/>
              </w:rPr>
            </w:pP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jc w:val="center"/>
              <w:rPr>
                <w:color w:val="000000" w:themeColor="text1"/>
                <w:sz w:val="28"/>
                <w:szCs w:val="28"/>
              </w:rPr>
            </w:pP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330F08">
            <w:pPr>
              <w:jc w:val="right"/>
              <w:rPr>
                <w:color w:val="000000" w:themeColor="text1"/>
                <w:sz w:val="28"/>
                <w:szCs w:val="28"/>
              </w:rPr>
            </w:pP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0,0065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0,0016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0,0016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0,0065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0,0005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1.3.2</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pacing w:val="-2"/>
                <w:sz w:val="28"/>
                <w:szCs w:val="28"/>
              </w:rPr>
            </w:pPr>
            <w:r>
              <w:rPr>
                <w:color w:val="000000" w:themeColor="text1"/>
                <w:spacing w:val="-2"/>
                <w:sz w:val="28"/>
                <w:szCs w:val="28"/>
              </w:rPr>
              <w:t>Trường hợp địa phương đã ban hành bảng giá đất đến từng thửa đất thì thực hiện lập mô hình chuyển đổi và chuyển đổi dữ liệu vào cơ sở dữ liệu.</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1.3.2.1</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Lập mô hình chuyển đổi cấu trúc dữ liệu của bảng giá đất</w:t>
            </w:r>
            <w:r>
              <w:rPr>
                <w:color w:val="000000" w:themeColor="text1"/>
                <w:sz w:val="28"/>
                <w:szCs w:val="28"/>
              </w:rPr>
              <w:t xml:space="preserve"> đã được ban hành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0,0008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0,0001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1.3.2.2</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cấu trúc dữ liệu thuộc tính giá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0,0002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0,0001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0,0001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0,0001</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1.3.2.3</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Chuyển đổi cấu trúc dữ liệu hồ sơ quét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0,0120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0,0030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0,0012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1,4</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 xml:space="preserve">Dữ liệu vị trí thửa đất, tên đường, phố hoặc tên đoạn đường, đoạn phố hoặc khu vực theo bảng giá đất, hệ số điều </w:t>
            </w:r>
            <w:r>
              <w:rPr>
                <w:color w:val="000000" w:themeColor="text1"/>
                <w:sz w:val="28"/>
                <w:szCs w:val="28"/>
              </w:rPr>
              <w:lastRenderedPageBreak/>
              <w:t>chỉnh giá đất (đối với thửa đất đã có Phiếu chuyển thông tin để xác định nghĩa vụ tài chính về đất đai)</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lastRenderedPageBreak/>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0,0120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0,0030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0,0120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0,0010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bCs/>
                <w:color w:val="000000" w:themeColor="text1"/>
                <w:sz w:val="28"/>
                <w:szCs w:val="28"/>
              </w:rPr>
              <w:t>2</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bCs/>
                <w:color w:val="000000" w:themeColor="text1"/>
                <w:sz w:val="28"/>
                <w:szCs w:val="28"/>
              </w:rPr>
              <w:t>Đối soát, hoàn thiện dữ liệu và xây dựng siêu dữ liệu giá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330F08">
            <w:pPr>
              <w:jc w:val="center"/>
              <w:rPr>
                <w:b/>
                <w:bCs/>
                <w:color w:val="000000" w:themeColor="text1"/>
                <w:sz w:val="28"/>
                <w:szCs w:val="28"/>
              </w:rPr>
            </w:pP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
                <w:bCs/>
                <w:color w:val="000000" w:themeColor="text1"/>
                <w:sz w:val="28"/>
                <w:szCs w:val="28"/>
              </w:rPr>
            </w:pPr>
            <w:r>
              <w:rPr>
                <w:color w:val="000000" w:themeColor="text1"/>
                <w:sz w:val="28"/>
                <w:szCs w:val="28"/>
              </w:rPr>
              <w:t>Đối soát đảm bảo 100% thông tin trong cơ sở dữ liệu giá đất tuân thủ theo đúng quy định về nội dung, cấu trúc, kiểu thông tin của cơ sở dữ liệu quốc gia về đất đai.</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0,0118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0,0029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Hệ quản trị Cơ sở dữ liệu thuộc tính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0,0029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Thiết bị mạng</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0,1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0,0118 </w:t>
            </w:r>
          </w:p>
        </w:tc>
      </w:tr>
      <w:tr w:rsidR="00330F08">
        <w:trPr>
          <w:trHeight w:val="284"/>
          <w:jc w:val="center"/>
        </w:trPr>
        <w:tc>
          <w:tcPr>
            <w:tcW w:w="941" w:type="dxa"/>
            <w:tcBorders>
              <w:top w:val="none" w:sz="4" w:space="0" w:color="000000"/>
              <w:left w:val="single" w:sz="4" w:space="0" w:color="auto"/>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 xml:space="preserve"> -</w:t>
            </w:r>
          </w:p>
        </w:tc>
        <w:tc>
          <w:tcPr>
            <w:tcW w:w="4678"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jc w:val="right"/>
              <w:rPr>
                <w:color w:val="000000" w:themeColor="text1"/>
                <w:sz w:val="28"/>
                <w:szCs w:val="28"/>
              </w:rPr>
            </w:pPr>
            <w:r>
              <w:rPr>
                <w:color w:val="000000" w:themeColor="text1"/>
                <w:sz w:val="28"/>
                <w:szCs w:val="28"/>
              </w:rPr>
              <w:t xml:space="preserve">0,0010 </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không gian giá đất</w:t>
      </w:r>
    </w:p>
    <w:p w:rsidR="00330F08" w:rsidRDefault="002F59A7">
      <w:pPr>
        <w:spacing w:before="120" w:line="340" w:lineRule="atLeast"/>
        <w:ind w:firstLine="709"/>
        <w:jc w:val="both"/>
        <w:outlineLvl w:val="4"/>
        <w:rPr>
          <w:i/>
          <w:color w:val="000000" w:themeColor="text1"/>
          <w:sz w:val="28"/>
          <w:szCs w:val="28"/>
        </w:rPr>
      </w:pPr>
      <w:r>
        <w:rPr>
          <w:i/>
          <w:color w:val="000000" w:themeColor="text1"/>
          <w:sz w:val="28"/>
          <w:szCs w:val="28"/>
        </w:rPr>
        <w:t>Bảng số 73</w:t>
      </w:r>
    </w:p>
    <w:tbl>
      <w:tblPr>
        <w:tblW w:w="9256" w:type="dxa"/>
        <w:jc w:val="center"/>
        <w:tblLayout w:type="fixed"/>
        <w:tblLook w:val="04A0" w:firstRow="1" w:lastRow="0" w:firstColumn="1" w:lastColumn="0" w:noHBand="0" w:noVBand="1"/>
      </w:tblPr>
      <w:tblGrid>
        <w:gridCol w:w="799"/>
        <w:gridCol w:w="4726"/>
        <w:gridCol w:w="993"/>
        <w:gridCol w:w="1458"/>
        <w:gridCol w:w="1280"/>
      </w:tblGrid>
      <w:tr w:rsidR="00330F08">
        <w:trPr>
          <w:trHeight w:val="284"/>
          <w:tblHeader/>
          <w:jc w:val="center"/>
        </w:trPr>
        <w:tc>
          <w:tcPr>
            <w:tcW w:w="799"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72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99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45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color w:val="000000" w:themeColor="text1"/>
                <w:sz w:val="28"/>
                <w:szCs w:val="28"/>
              </w:rPr>
              <w:t>(kW/h)</w:t>
            </w:r>
          </w:p>
        </w:tc>
        <w:tc>
          <w:tcPr>
            <w:tcW w:w="12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 Định mức</w:t>
            </w:r>
            <w:r>
              <w:rPr>
                <w:b/>
                <w:bCs/>
                <w:color w:val="000000" w:themeColor="text1"/>
                <w:sz w:val="28"/>
                <w:szCs w:val="28"/>
              </w:rPr>
              <w:br/>
            </w:r>
            <w:r>
              <w:rPr>
                <w:bCs/>
                <w:color w:val="000000" w:themeColor="text1"/>
                <w:sz w:val="28"/>
                <w:szCs w:val="28"/>
              </w:rPr>
              <w:t>(tính cho 01 thửa đất)</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III</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không gian giá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Chuẩn hóa các lớp đối tượng không gian giá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1.1</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giá đất: lớp vùng giá trị; lớp thửa đất chuẩn; lớp dữ liệu thửa đất cụ thể;</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0,0054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0,0014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0,0005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giá đất theo quy định về cơ sở dữ liệu quốc gia về đất đai.</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0,0100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0,0025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0,0008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Chuyển đổi và tích hợp không gian giá đất</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các lớp đối tượng không gian giá đất vào cơ sở dữ liệu đất đai theo đơn vị hành chính</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0,0012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0,0003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0,0012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0,0003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0,0001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dữ liệu không gian để xử lý các lỗi dọc biên giữa các đơn vị hành chính tiếp giáp nhau</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0,0100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0,0100 </w:t>
            </w:r>
          </w:p>
        </w:tc>
      </w:tr>
      <w:tr w:rsidR="00330F08">
        <w:trPr>
          <w:trHeight w:val="284"/>
          <w:jc w:val="center"/>
        </w:trPr>
        <w:tc>
          <w:tcPr>
            <w:tcW w:w="7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99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0,0008 </w:t>
            </w:r>
          </w:p>
        </w:tc>
      </w:tr>
    </w:tbl>
    <w:p w:rsidR="00330F08" w:rsidRDefault="00330F08">
      <w:pPr>
        <w:spacing w:before="120" w:line="340" w:lineRule="atLeast"/>
        <w:ind w:firstLine="720"/>
        <w:jc w:val="both"/>
        <w:outlineLvl w:val="3"/>
        <w:rPr>
          <w:color w:val="000000" w:themeColor="text1"/>
          <w:sz w:val="28"/>
          <w:szCs w:val="28"/>
        </w:rPr>
      </w:pPr>
    </w:p>
    <w:p w:rsidR="00330F08" w:rsidRDefault="002F59A7">
      <w:pPr>
        <w:jc w:val="center"/>
        <w:outlineLvl w:val="0"/>
        <w:rPr>
          <w:b/>
          <w:color w:val="000000" w:themeColor="text1"/>
          <w:sz w:val="28"/>
          <w:szCs w:val="28"/>
        </w:rPr>
      </w:pPr>
      <w:r>
        <w:rPr>
          <w:b/>
          <w:color w:val="000000" w:themeColor="text1"/>
          <w:sz w:val="28"/>
          <w:szCs w:val="28"/>
        </w:rPr>
        <w:br w:type="page" w:clear="all"/>
      </w:r>
      <w:r>
        <w:rPr>
          <w:b/>
          <w:color w:val="000000" w:themeColor="text1"/>
          <w:sz w:val="28"/>
          <w:szCs w:val="28"/>
        </w:rPr>
        <w:lastRenderedPageBreak/>
        <w:t>Mục 4</w:t>
      </w:r>
    </w:p>
    <w:p w:rsidR="00330F08" w:rsidRDefault="002F59A7">
      <w:pPr>
        <w:jc w:val="center"/>
        <w:rPr>
          <w:b/>
          <w:color w:val="000000" w:themeColor="text1"/>
          <w:sz w:val="28"/>
          <w:szCs w:val="28"/>
        </w:rPr>
      </w:pPr>
      <w:r>
        <w:rPr>
          <w:b/>
          <w:color w:val="000000" w:themeColor="text1"/>
          <w:sz w:val="28"/>
          <w:szCs w:val="28"/>
        </w:rPr>
        <w:t xml:space="preserve">XÂY DỰNG CƠ SỞ DỮ LIỆU QUY HOẠCH, </w:t>
      </w:r>
    </w:p>
    <w:p w:rsidR="00330F08" w:rsidRDefault="002F59A7">
      <w:pPr>
        <w:jc w:val="center"/>
        <w:rPr>
          <w:b/>
          <w:iCs/>
          <w:color w:val="000000" w:themeColor="text1"/>
          <w:sz w:val="28"/>
          <w:szCs w:val="28"/>
        </w:rPr>
      </w:pPr>
      <w:r>
        <w:rPr>
          <w:b/>
          <w:color w:val="000000" w:themeColor="text1"/>
          <w:sz w:val="28"/>
          <w:szCs w:val="28"/>
        </w:rPr>
        <w:t>KẾ HOẠCH SỬ DỤNG ĐẤT</w:t>
      </w:r>
    </w:p>
    <w:p w:rsidR="00330F08" w:rsidRDefault="002F59A7">
      <w:pPr>
        <w:spacing w:before="120" w:line="340" w:lineRule="atLeast"/>
        <w:ind w:firstLine="720"/>
        <w:jc w:val="both"/>
        <w:outlineLvl w:val="1"/>
        <w:rPr>
          <w:b/>
          <w:color w:val="000000" w:themeColor="text1"/>
          <w:sz w:val="28"/>
          <w:szCs w:val="28"/>
        </w:rPr>
      </w:pPr>
      <w:bookmarkStart w:id="32" w:name="_Toc494182275"/>
      <w:bookmarkStart w:id="33" w:name="_Toc191001692"/>
      <w:r>
        <w:rPr>
          <w:b/>
          <w:color w:val="000000" w:themeColor="text1"/>
          <w:sz w:val="28"/>
          <w:szCs w:val="28"/>
        </w:rPr>
        <w:t>Điều 10.</w:t>
      </w:r>
      <w:bookmarkEnd w:id="32"/>
      <w:bookmarkEnd w:id="33"/>
      <w:r>
        <w:rPr>
          <w:b/>
          <w:color w:val="000000" w:themeColor="text1"/>
          <w:sz w:val="28"/>
          <w:szCs w:val="28"/>
        </w:rPr>
        <w:t xml:space="preserve"> Xây dựng Cơ sở dữ liệu quy hoạch, kế hoạch sử dụng đất cấp xã</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 xml:space="preserve">1. Định mức lao động </w:t>
      </w:r>
    </w:p>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a) Công tác chuẩn bị; xây dựng siêu dữ liệu quy hoạch, kế hoạch sử dụng đất; tích hợp dữ liệu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74</w:t>
      </w:r>
    </w:p>
    <w:tbl>
      <w:tblPr>
        <w:tblW w:w="9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054"/>
        <w:gridCol w:w="2030"/>
        <w:gridCol w:w="1600"/>
      </w:tblGrid>
      <w:tr w:rsidR="00330F08">
        <w:trPr>
          <w:trHeight w:val="624"/>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082"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2038" w:type="dxa"/>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biên</w:t>
            </w:r>
          </w:p>
        </w:tc>
        <w:tc>
          <w:tcPr>
            <w:tcW w:w="1602"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color w:val="000000" w:themeColor="text1"/>
                <w:sz w:val="28"/>
                <w:szCs w:val="28"/>
              </w:rPr>
              <w:t>(Công/xã)</w:t>
            </w:r>
          </w:p>
        </w:tc>
      </w:tr>
      <w:tr w:rsidR="00330F08">
        <w:trPr>
          <w:trHeight w:val="477"/>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082" w:type="dxa"/>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2038" w:type="dxa"/>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602" w:type="dxa"/>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149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082" w:type="dxa"/>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đất trên địa bàn thi công</w:t>
            </w:r>
          </w:p>
        </w:tc>
        <w:tc>
          <w:tcPr>
            <w:tcW w:w="2038"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Nhóm 2</w:t>
            </w:r>
            <w:r>
              <w:rPr>
                <w:color w:val="000000" w:themeColor="text1"/>
                <w:sz w:val="28"/>
                <w:szCs w:val="28"/>
              </w:rPr>
              <w:br/>
              <w:t>(1 KTV2 + 1KS4)</w:t>
            </w:r>
          </w:p>
        </w:tc>
        <w:tc>
          <w:tcPr>
            <w:tcW w:w="1602" w:type="dxa"/>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62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082" w:type="dxa"/>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quy hoạch, kế hoạch sử dụng đất</w:t>
            </w:r>
          </w:p>
        </w:tc>
        <w:tc>
          <w:tcPr>
            <w:tcW w:w="2038"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Nhóm 2</w:t>
            </w:r>
            <w:r>
              <w:rPr>
                <w:color w:val="000000" w:themeColor="text1"/>
                <w:sz w:val="28"/>
                <w:szCs w:val="28"/>
              </w:rPr>
              <w:br/>
              <w:t>(1 KTV4 + 1KS2)</w:t>
            </w:r>
          </w:p>
        </w:tc>
        <w:tc>
          <w:tcPr>
            <w:tcW w:w="1602" w:type="dxa"/>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624"/>
          <w:jc w:val="center"/>
        </w:trPr>
        <w:tc>
          <w:tcPr>
            <w:tcW w:w="708" w:type="dxa"/>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082" w:type="dxa"/>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siêu dữ liệu quy hoạch, kế hoạch sử dụng đất</w:t>
            </w:r>
          </w:p>
        </w:tc>
        <w:tc>
          <w:tcPr>
            <w:tcW w:w="2038" w:type="dxa"/>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602"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62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082" w:type="dxa"/>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quy hoạch, kế hoạch sử dụng đất</w:t>
            </w:r>
          </w:p>
        </w:tc>
        <w:tc>
          <w:tcPr>
            <w:tcW w:w="2038"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602" w:type="dxa"/>
            <w:vAlign w:val="center"/>
          </w:tcPr>
          <w:p w:rsidR="00330F08" w:rsidRDefault="002F59A7">
            <w:pPr>
              <w:spacing w:before="40" w:after="40"/>
              <w:jc w:val="right"/>
              <w:rPr>
                <w:color w:val="000000" w:themeColor="text1"/>
                <w:sz w:val="28"/>
                <w:szCs w:val="28"/>
              </w:rPr>
            </w:pPr>
            <w:r>
              <w:rPr>
                <w:color w:val="000000" w:themeColor="text1"/>
                <w:sz w:val="28"/>
                <w:szCs w:val="28"/>
              </w:rPr>
              <w:t>3,000</w:t>
            </w:r>
          </w:p>
        </w:tc>
      </w:tr>
      <w:tr w:rsidR="00330F08">
        <w:trPr>
          <w:trHeight w:val="62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082" w:type="dxa"/>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quy hoạch, kế hoạch sử dụng đất</w:t>
            </w:r>
          </w:p>
        </w:tc>
        <w:tc>
          <w:tcPr>
            <w:tcW w:w="2038"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602" w:type="dxa"/>
            <w:vAlign w:val="center"/>
          </w:tcPr>
          <w:p w:rsidR="00330F08" w:rsidRDefault="002F59A7">
            <w:pPr>
              <w:spacing w:before="40" w:after="40"/>
              <w:jc w:val="right"/>
              <w:rPr>
                <w:color w:val="000000" w:themeColor="text1"/>
                <w:sz w:val="28"/>
                <w:szCs w:val="28"/>
              </w:rPr>
            </w:pPr>
            <w:r>
              <w:rPr>
                <w:color w:val="000000" w:themeColor="text1"/>
                <w:sz w:val="28"/>
                <w:szCs w:val="28"/>
              </w:rPr>
              <w:t>1,000</w:t>
            </w:r>
          </w:p>
        </w:tc>
      </w:tr>
      <w:tr w:rsidR="00330F08">
        <w:trPr>
          <w:trHeight w:val="427"/>
          <w:jc w:val="center"/>
        </w:trPr>
        <w:tc>
          <w:tcPr>
            <w:tcW w:w="708" w:type="dxa"/>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5082" w:type="dxa"/>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2038" w:type="dxa"/>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1602" w:type="dxa"/>
            <w:vAlign w:val="center"/>
          </w:tcPr>
          <w:p w:rsidR="00330F08" w:rsidRDefault="002F59A7">
            <w:pPr>
              <w:spacing w:before="40" w:after="40"/>
              <w:jc w:val="right"/>
              <w:rPr>
                <w:color w:val="000000" w:themeColor="text1"/>
                <w:sz w:val="28"/>
                <w:szCs w:val="28"/>
              </w:rPr>
            </w:pPr>
            <w:r>
              <w:rPr>
                <w:color w:val="000000" w:themeColor="text1"/>
                <w:sz w:val="28"/>
                <w:szCs w:val="28"/>
              </w:rPr>
              <w:t>5,000</w:t>
            </w:r>
          </w:p>
        </w:tc>
      </w:tr>
    </w:tbl>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b) Thu thập tài liệu, dữ liệu; rà soát, đánh giá, phân loại tài liệu, dữ liệu; xây dựng dữ liệu đất đai phi cấu trúc về quy hoạch, kế hoạch sử dụng đất; đối soát hoàn thiện dữ liệu quy hoạch, kế hoạch sử dụng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75</w:t>
      </w:r>
    </w:p>
    <w:tbl>
      <w:tblPr>
        <w:tblW w:w="9644" w:type="dxa"/>
        <w:jc w:val="center"/>
        <w:tblLook w:val="04A0" w:firstRow="1" w:lastRow="0" w:firstColumn="1" w:lastColumn="0" w:noHBand="0" w:noVBand="1"/>
      </w:tblPr>
      <w:tblGrid>
        <w:gridCol w:w="746"/>
        <w:gridCol w:w="4931"/>
        <w:gridCol w:w="1992"/>
        <w:gridCol w:w="1975"/>
      </w:tblGrid>
      <w:tr w:rsidR="00330F08">
        <w:trPr>
          <w:trHeight w:val="340"/>
          <w:tblHeader/>
          <w:jc w:val="center"/>
        </w:trPr>
        <w:tc>
          <w:tcPr>
            <w:tcW w:w="73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93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99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biên</w:t>
            </w:r>
          </w:p>
        </w:tc>
        <w:tc>
          <w:tcPr>
            <w:tcW w:w="197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pacing w:val="-10"/>
                <w:sz w:val="28"/>
                <w:szCs w:val="28"/>
              </w:rPr>
              <w:t>(Công/01 kỳ quy hoạch hoặc 01 năm kế hoạch)</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lastRenderedPageBreak/>
              <w:t>1</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bCs/>
                <w:color w:val="000000" w:themeColor="text1"/>
                <w:sz w:val="28"/>
                <w:szCs w:val="28"/>
              </w:rPr>
            </w:pPr>
            <w:r>
              <w:rPr>
                <w:bCs/>
                <w:color w:val="000000" w:themeColor="text1"/>
                <w:sz w:val="28"/>
                <w:szCs w:val="28"/>
              </w:rPr>
              <w:t>Thu thập tài liệu, dữ liệu</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ind w:left="-57" w:right="-57"/>
              <w:jc w:val="center"/>
              <w:rPr>
                <w:bCs/>
                <w:color w:val="000000" w:themeColor="text1"/>
                <w:sz w:val="28"/>
                <w:szCs w:val="28"/>
              </w:rPr>
            </w:pP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 xml:space="preserve">Tài liệu, dữ liệu được thu thập cho việc xây dựng cơ sở dữ liệu quy hoạch, kế hoạch sử </w:t>
            </w:r>
            <w:r>
              <w:rPr>
                <w:color w:val="000000" w:themeColor="text1"/>
                <w:spacing w:val="-2"/>
                <w:sz w:val="28"/>
                <w:szCs w:val="28"/>
              </w:rPr>
              <w:t>dụng đất cấp xã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w:t>
            </w:r>
            <w:r>
              <w:rPr>
                <w:color w:val="000000" w:themeColor="text1"/>
                <w:spacing w:val="-2"/>
                <w:sz w:val="28"/>
                <w:szCs w:val="28"/>
              </w:rPr>
              <w:t>t cấp xã và bản đồ kế hoạch sử dụng đất cấp xã; bản đồ quy hoạch chung hoặc quy hoạch phân khu (nếu có)</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Nhóm 2</w:t>
            </w:r>
            <w:r>
              <w:rPr>
                <w:color w:val="000000" w:themeColor="text1"/>
                <w:sz w:val="28"/>
                <w:szCs w:val="28"/>
              </w:rPr>
              <w:br/>
              <w:t>(1KTV4 + 1KS3)</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4,000</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Vận chuyển tài liệu thu thập đến địa điểm thực hiện số hóa</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1KTV1</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0,0036</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color w:val="000000" w:themeColor="text1"/>
                <w:sz w:val="28"/>
                <w:szCs w:val="28"/>
              </w:rPr>
              <w:t>Rà soát, đánh giá, phân loại tài liệu, dữ liệu</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rPr>
                <w:bCs/>
                <w:color w:val="000000" w:themeColor="text1"/>
                <w:sz w:val="28"/>
                <w:szCs w:val="28"/>
              </w:rPr>
            </w:pPr>
            <w:r>
              <w:rPr>
                <w:bCs/>
                <w:color w:val="000000" w:themeColor="text1"/>
                <w:sz w:val="28"/>
                <w:szCs w:val="28"/>
              </w:rPr>
              <w:t xml:space="preserve"> </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strike/>
                <w:color w:val="000000" w:themeColor="text1"/>
                <w:sz w:val="28"/>
                <w:szCs w:val="28"/>
              </w:rPr>
            </w:pPr>
            <w:r>
              <w:rPr>
                <w:color w:val="000000" w:themeColor="text1"/>
                <w:sz w:val="28"/>
                <w:szCs w:val="28"/>
              </w:rPr>
              <w:t>2.1</w:t>
            </w:r>
          </w:p>
        </w:tc>
        <w:tc>
          <w:tcPr>
            <w:tcW w:w="4937"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both"/>
              <w:rPr>
                <w:strike/>
                <w:color w:val="000000" w:themeColor="text1"/>
                <w:spacing w:val="-8"/>
                <w:sz w:val="28"/>
                <w:szCs w:val="28"/>
              </w:rPr>
            </w:pPr>
            <w:r>
              <w:rPr>
                <w:color w:val="000000" w:themeColor="text1"/>
                <w:spacing w:val="-2"/>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w:t>
            </w:r>
            <w:r>
              <w:rPr>
                <w:color w:val="000000" w:themeColor="text1"/>
                <w:spacing w:val="-2"/>
                <w:sz w:val="28"/>
                <w:szCs w:val="28"/>
              </w:rPr>
              <w:t xml:space="preserve"> dựng Cơ sở dữ liệu quy hoạch, kế hoạch sử dụng đất</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strike/>
                <w:color w:val="000000" w:themeColor="text1"/>
                <w:sz w:val="28"/>
                <w:szCs w:val="28"/>
              </w:rPr>
            </w:pPr>
            <w:r>
              <w:rPr>
                <w:color w:val="000000" w:themeColor="text1"/>
                <w:sz w:val="28"/>
                <w:szCs w:val="28"/>
              </w:rPr>
              <w:t xml:space="preserve"> 1KS3</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strike/>
                <w:color w:val="000000" w:themeColor="text1"/>
                <w:sz w:val="28"/>
                <w:szCs w:val="28"/>
              </w:rPr>
            </w:pPr>
            <w:r>
              <w:rPr>
                <w:color w:val="000000" w:themeColor="text1"/>
                <w:sz w:val="28"/>
                <w:szCs w:val="28"/>
              </w:rPr>
              <w:t xml:space="preserve">18,00 </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báo cáo kết quả thực hiện tại khoản 1 Điều 42, Thông tư số 25/2024/TT-BTNMT và lựa chọn tài liệu, dữ liệu nguồn</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1KS2</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3,000</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đất đai phi cấu trúc về quy hoạch, kế hoạch sử dụng đất</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1KS1</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0,500 </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Nhập thông tin mô tả của dữ liệu phi cấu trúc và tạo liên kết giữa dữ liệu phi cấu </w:t>
            </w:r>
            <w:r>
              <w:rPr>
                <w:color w:val="000000" w:themeColor="text1"/>
                <w:sz w:val="28"/>
                <w:szCs w:val="28"/>
              </w:rPr>
              <w:lastRenderedPageBreak/>
              <w:t>trúc về quy hoạch, kế hoạch sử dụng đất với các đối tượng không gian</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lastRenderedPageBreak/>
              <w:t>1KS2</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1,000 </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3.3</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Vận chuyển, bàn giao tài liệu cho đơn vị quản lý hồ sơ, tài liệu</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1KTV1</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0,0036</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4</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thuộc tính quy hoạch, kế hoạch sử dụng đất</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4937"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both"/>
              <w:rPr>
                <w:color w:val="000000" w:themeColor="text1"/>
                <w:sz w:val="28"/>
                <w:szCs w:val="28"/>
              </w:rPr>
            </w:pPr>
            <w:r>
              <w:rPr>
                <w:color w:val="000000" w:themeColor="text1"/>
                <w:sz w:val="28"/>
                <w:szCs w:val="28"/>
              </w:rPr>
              <w:t>Dữ liệu về quy hoạch sử dụng đất cấp xã</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1KS2</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4.2</w:t>
            </w:r>
          </w:p>
        </w:tc>
        <w:tc>
          <w:tcPr>
            <w:tcW w:w="4937"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both"/>
              <w:rPr>
                <w:color w:val="000000" w:themeColor="text1"/>
                <w:sz w:val="28"/>
                <w:szCs w:val="28"/>
              </w:rPr>
            </w:pPr>
            <w:r>
              <w:rPr>
                <w:color w:val="000000" w:themeColor="text1"/>
                <w:sz w:val="28"/>
                <w:szCs w:val="28"/>
              </w:rPr>
              <w:t>Dữ liệu về kế hoạch sử dụng đất cấp xã</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5</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Đối soát, hoàn thiện dữ liệu quy hoạch, kế hoạch sử dụng đất</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 xml:space="preserve"> </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5.1</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Nhóm 2</w:t>
            </w:r>
            <w:r>
              <w:rPr>
                <w:color w:val="000000" w:themeColor="text1"/>
                <w:sz w:val="28"/>
                <w:szCs w:val="28"/>
              </w:rPr>
              <w:br/>
              <w:t>(1KTV4+1KS2)</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5,000</w:t>
            </w:r>
          </w:p>
        </w:tc>
      </w:tr>
      <w:tr w:rsidR="00330F08">
        <w:trPr>
          <w:trHeight w:val="340"/>
          <w:jc w:val="center"/>
        </w:trPr>
        <w:tc>
          <w:tcPr>
            <w:tcW w:w="73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49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w:t>
            </w:r>
            <w:r>
              <w:rPr>
                <w:color w:val="000000" w:themeColor="text1"/>
                <w:sz w:val="28"/>
                <w:szCs w:val="28"/>
              </w:rPr>
              <w:t xml:space="preserve"> dữ liệu kế hoạch sử dụng đất tuân thủ theo đúng quy định về nội dung, cấu trúc, kiểu thông tin của cơ sở dữ liệu quốc gia về đất đai</w:t>
            </w:r>
          </w:p>
        </w:tc>
        <w:tc>
          <w:tcPr>
            <w:tcW w:w="1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Nhóm 2</w:t>
            </w:r>
            <w:r>
              <w:rPr>
                <w:color w:val="000000" w:themeColor="text1"/>
                <w:sz w:val="28"/>
                <w:szCs w:val="28"/>
              </w:rPr>
              <w:br/>
              <w:t>(1KTV4+1KS2)</w:t>
            </w:r>
          </w:p>
        </w:tc>
        <w:tc>
          <w:tcPr>
            <w:tcW w:w="1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bl>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c) Xây dựng dữ liệu không gian quy hoạch, kế hoạch sử dụng đất</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76</w:t>
      </w:r>
    </w:p>
    <w:tbl>
      <w:tblPr>
        <w:tblW w:w="9355" w:type="dxa"/>
        <w:jc w:val="center"/>
        <w:tblLook w:val="04A0" w:firstRow="1" w:lastRow="0" w:firstColumn="1" w:lastColumn="0" w:noHBand="0" w:noVBand="1"/>
      </w:tblPr>
      <w:tblGrid>
        <w:gridCol w:w="776"/>
        <w:gridCol w:w="5270"/>
        <w:gridCol w:w="1342"/>
        <w:gridCol w:w="1967"/>
      </w:tblGrid>
      <w:tr w:rsidR="00330F08">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30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34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197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color w:val="000000" w:themeColor="text1"/>
                <w:sz w:val="28"/>
                <w:szCs w:val="28"/>
              </w:rPr>
              <w:t>(Công/lớp dữ liệu)</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bCs/>
                <w:color w:val="000000" w:themeColor="text1"/>
                <w:sz w:val="28"/>
                <w:szCs w:val="28"/>
              </w:rPr>
            </w:pPr>
            <w:r>
              <w:rPr>
                <w:bCs/>
                <w:color w:val="000000" w:themeColor="text1"/>
                <w:sz w:val="28"/>
                <w:szCs w:val="28"/>
              </w:rPr>
              <w:t>Xây dựng dữ liệu không gian quy hoạch</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i/>
                <w:iCs/>
                <w:color w:val="000000" w:themeColor="text1"/>
                <w:sz w:val="28"/>
                <w:szCs w:val="28"/>
              </w:rPr>
            </w:pPr>
            <w:r>
              <w:rPr>
                <w:i/>
                <w:iCs/>
                <w:color w:val="000000" w:themeColor="text1"/>
                <w:sz w:val="28"/>
                <w:szCs w:val="28"/>
              </w:rPr>
              <w:t xml:space="preserve"> </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i/>
                <w:iCs/>
                <w:color w:val="000000" w:themeColor="text1"/>
                <w:sz w:val="28"/>
                <w:szCs w:val="28"/>
              </w:rPr>
            </w:pPr>
            <w:r>
              <w:rPr>
                <w:i/>
                <w:i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1.1.1</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1.1.2</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w:t>
            </w:r>
            <w:r>
              <w:rPr>
                <w:color w:val="000000" w:themeColor="text1"/>
                <w:sz w:val="28"/>
                <w:szCs w:val="28"/>
              </w:rPr>
              <w:t xml:space="preserve"> tượng không gian quy </w:t>
            </w:r>
            <w:r>
              <w:rPr>
                <w:color w:val="000000" w:themeColor="text1"/>
                <w:sz w:val="28"/>
                <w:szCs w:val="28"/>
              </w:rPr>
              <w:lastRenderedPageBreak/>
              <w:t>hoạch, kế hoạch sử dụng đất theo quy định về cơ sở dữ liệu quốc gia về đất đai</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1.1.3</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8,500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và tích hợp không gian quy hoạch sử dụng đất</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i/>
                <w:iCs/>
                <w:color w:val="000000" w:themeColor="text1"/>
                <w:sz w:val="28"/>
                <w:szCs w:val="28"/>
              </w:rPr>
            </w:pPr>
            <w:r>
              <w:rPr>
                <w:i/>
                <w:iCs/>
                <w:color w:val="000000" w:themeColor="text1"/>
                <w:sz w:val="28"/>
                <w:szCs w:val="28"/>
              </w:rPr>
              <w:t xml:space="preserve"> </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1.2.1</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quy hoạch sử dụng đất của bản đồ vào Cơ sở dữ liệu đất đai theo đơn vị hành chính</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2,500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1.2.2</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Nhập bổ sung các trường thông tin thuộc tính cho từng đối tượng không gian quy hoạch, kế hoạch sử dụng đất theo quy </w:t>
            </w:r>
            <w:r>
              <w:rPr>
                <w:color w:val="000000" w:themeColor="text1"/>
                <w:sz w:val="28"/>
                <w:szCs w:val="28"/>
              </w:rPr>
              <w:t>định về cơ sở dữ liệu quốc gia về đất đai</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1.2.3</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Rà soát dữ liệu không gian để xử lý các lỗi dọc biên giữa các đơn vị hành chính tiếp giáp nhau. Trư</w:t>
            </w:r>
            <w:r>
              <w:rPr>
                <w:color w:val="000000" w:themeColor="text1"/>
                <w:spacing w:val="-2"/>
                <w:sz w:val="28"/>
                <w:szCs w:val="28"/>
              </w:rPr>
              <w:t>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4,700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bCs/>
                <w:color w:val="000000" w:themeColor="text1"/>
                <w:sz w:val="28"/>
                <w:szCs w:val="28"/>
              </w:rPr>
            </w:pPr>
            <w:r>
              <w:rPr>
                <w:bCs/>
                <w:color w:val="000000" w:themeColor="text1"/>
                <w:sz w:val="28"/>
                <w:szCs w:val="28"/>
              </w:rPr>
              <w:t>Xây dựng dữ liệu không gian kế hoạch</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kế hoạch sử dụng đất chưa phù hợp</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2,500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kế hoạch sử dụng đất</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2,125</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2.3</w:t>
            </w:r>
          </w:p>
        </w:tc>
        <w:tc>
          <w:tcPr>
            <w:tcW w:w="53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kế hoạch sử dụng đất của bản đồ, bản vẽ vị trí công trình, dự án vào Cơ sở dữ liệu đất đai theo đơn vị hành chính</w:t>
            </w:r>
          </w:p>
        </w:tc>
        <w:tc>
          <w:tcPr>
            <w:tcW w:w="134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0,625</w:t>
            </w:r>
          </w:p>
        </w:tc>
      </w:tr>
    </w:tbl>
    <w:p w:rsidR="00330F08" w:rsidRDefault="002F59A7">
      <w:pPr>
        <w:spacing w:before="110" w:line="320"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10" w:line="320" w:lineRule="atLeast"/>
        <w:ind w:firstLine="720"/>
        <w:jc w:val="both"/>
        <w:rPr>
          <w:bCs/>
          <w:color w:val="000000" w:themeColor="text1"/>
          <w:spacing w:val="-2"/>
          <w:sz w:val="28"/>
          <w:szCs w:val="28"/>
        </w:rPr>
      </w:pPr>
      <w:r>
        <w:rPr>
          <w:bCs/>
          <w:color w:val="000000" w:themeColor="text1"/>
          <w:spacing w:val="-2"/>
          <w:sz w:val="28"/>
          <w:szCs w:val="28"/>
        </w:rPr>
        <w:lastRenderedPageBreak/>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10" w:line="320" w:lineRule="atLeast"/>
        <w:ind w:firstLine="720"/>
        <w:jc w:val="both"/>
        <w:rPr>
          <w:color w:val="000000" w:themeColor="text1"/>
          <w:spacing w:val="-4"/>
          <w:sz w:val="28"/>
          <w:szCs w:val="28"/>
        </w:rPr>
      </w:pPr>
      <w:r>
        <w:rPr>
          <w:color w:val="000000" w:themeColor="text1"/>
          <w:spacing w:val="-4"/>
          <w:sz w:val="28"/>
          <w:szCs w:val="28"/>
        </w:rPr>
        <w:t>- Các nội dung thực hiện lập quy hoạch, kế hoạch sử dụng đất đai áp dụng theo quy định về</w:t>
      </w:r>
      <w:r>
        <w:rPr>
          <w:color w:val="000000" w:themeColor="text1"/>
          <w:spacing w:val="-4"/>
          <w:sz w:val="28"/>
          <w:szCs w:val="28"/>
        </w:rPr>
        <w:t xml:space="preserve"> định mức kinh tế - kỹ thuật lập quy hoạch, kế hoạch sử dụng đất. </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việc xây dựng Cơ sở dữ liệu quy hoạch, kế hoạch sử dụng đất của kỳ hiện tại thì thực hiện cập nhật Cơ sở dữ liệu quy hoạch, kế hoạch sử dụng đất theo các bước công việc như sau:</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w:t>
      </w:r>
      <w:r>
        <w:rPr>
          <w:bCs/>
          <w:color w:val="000000" w:themeColor="text1"/>
          <w:sz w:val="28"/>
          <w:szCs w:val="28"/>
        </w:rPr>
        <w:t xml:space="preserve"> Đối với Cơ sở dữ liệu quy hoạch sử dụng đất: Áp dụng bước công việc và định mức tại Mục 2 và Mục 3 Bảng số 74; Mục 3 và Mục 4 Bảng số 75; Mục 1.2 Bảng số 76;</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dữ liệu kế hoạch sử dụng đất: Áp dụng bước công việc và định mức tại Mục 2 và Mục 3 Bản</w:t>
      </w:r>
      <w:r>
        <w:rPr>
          <w:bCs/>
          <w:color w:val="000000" w:themeColor="text1"/>
          <w:sz w:val="28"/>
          <w:szCs w:val="28"/>
        </w:rPr>
        <w:t>g số 74; Mục 3 và Mục 4 Bảng số 75; Mục 2.3 Bảng số 76;</w:t>
      </w:r>
    </w:p>
    <w:p w:rsidR="00330F08" w:rsidRDefault="002F59A7">
      <w:pPr>
        <w:spacing w:before="110" w:line="320" w:lineRule="atLeast"/>
        <w:ind w:firstLine="720"/>
        <w:jc w:val="both"/>
        <w:rPr>
          <w:color w:val="000000" w:themeColor="text1"/>
          <w:spacing w:val="-4"/>
          <w:sz w:val="28"/>
          <w:szCs w:val="28"/>
        </w:rPr>
      </w:pPr>
      <w:r>
        <w:rPr>
          <w:color w:val="000000" w:themeColor="text1"/>
          <w:spacing w:val="-4"/>
          <w:sz w:val="28"/>
          <w:szCs w:val="28"/>
        </w:rPr>
        <w:t>(2) Công việc tại Mục 3, Bảng số 74 do Văn phòng Đăng ký đất đai thực hiện</w:t>
      </w:r>
    </w:p>
    <w:p w:rsidR="00330F08" w:rsidRDefault="002F59A7">
      <w:pPr>
        <w:spacing w:before="110" w:line="320" w:lineRule="atLeast"/>
        <w:ind w:firstLine="720"/>
        <w:jc w:val="both"/>
        <w:rPr>
          <w:color w:val="000000" w:themeColor="text1"/>
          <w:sz w:val="28"/>
          <w:szCs w:val="28"/>
        </w:rPr>
      </w:pPr>
      <w:r>
        <w:rPr>
          <w:color w:val="000000" w:themeColor="text1"/>
          <w:sz w:val="28"/>
          <w:szCs w:val="28"/>
        </w:rPr>
        <w:t xml:space="preserve">(3) Nội dung công việc “Xây dựng dữ liệu đất đai phi cấu trúc về quy hoạch, kế hoạch” tại Mục 3 Bảng số 75 phải bổ sung thêm </w:t>
      </w:r>
      <w:r>
        <w:rPr>
          <w:color w:val="000000" w:themeColor="text1"/>
          <w:sz w:val="28"/>
          <w:szCs w:val="28"/>
        </w:rPr>
        <w:t>công việc và định mức tại các Mục 1 và Mục 2 Bảng số 03</w:t>
      </w:r>
    </w:p>
    <w:p w:rsidR="00330F08" w:rsidRDefault="002F59A7">
      <w:pPr>
        <w:spacing w:before="110" w:line="320" w:lineRule="atLeast"/>
        <w:ind w:firstLine="720"/>
        <w:jc w:val="both"/>
        <w:rPr>
          <w:color w:val="000000" w:themeColor="text1"/>
          <w:sz w:val="28"/>
          <w:szCs w:val="28"/>
        </w:rPr>
      </w:pPr>
      <w:r>
        <w:rPr>
          <w:color w:val="000000" w:themeColor="text1"/>
          <w:sz w:val="28"/>
          <w:szCs w:val="28"/>
        </w:rPr>
        <w:t>(4) Đơn vị tính “Lớp dữ liệu” tại Bảng 76 là một lớp dữ liệu không gian quy hoạch sử dụng đất hoặc kế hoạch sử dụng đất của một xã theo Quy định kỹ thuật về Cơ sở dữ liệu đất đai.</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(5) Định mức tại Mục</w:t>
      </w:r>
      <w:r>
        <w:rPr>
          <w:color w:val="000000" w:themeColor="text1"/>
          <w:sz w:val="28"/>
          <w:szCs w:val="28"/>
        </w:rPr>
        <w:t xml:space="preserve"> 1.1 Bảng số 76 tính cho một xã trung bình có bản đồ quy hoạch sử dụng đất tỷ lệ 1:10.000. Khi tính mức cho từng xã cụ thể thì căn cứ vào tỷ lệ bản đồ quy hoạch sử dụng đất của xã đó để tính theo công thức sau:</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Mt = M x K</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Trong đó:</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 Mt: Là mức lao động cầ</w:t>
      </w:r>
      <w:r>
        <w:rPr>
          <w:color w:val="000000" w:themeColor="text1"/>
          <w:sz w:val="28"/>
          <w:szCs w:val="28"/>
        </w:rPr>
        <w:t>n tính;</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 M: Là mức Chuẩn hóa các lớp đối tượng không gian quy hoạch sử dụng đất đai tại Mục 1.1 Bảng số 76;</w:t>
      </w:r>
    </w:p>
    <w:p w:rsidR="00330F08" w:rsidRDefault="002F59A7">
      <w:pPr>
        <w:spacing w:before="120" w:after="120" w:line="320" w:lineRule="atLeast"/>
        <w:ind w:firstLine="720"/>
        <w:jc w:val="both"/>
        <w:rPr>
          <w:color w:val="000000" w:themeColor="text1"/>
          <w:sz w:val="28"/>
          <w:szCs w:val="28"/>
        </w:rPr>
      </w:pPr>
      <w:r>
        <w:rPr>
          <w:color w:val="000000" w:themeColor="text1"/>
          <w:sz w:val="28"/>
          <w:szCs w:val="28"/>
        </w:rPr>
        <w:t>- K: Là hệ số điều chỉnh định mức chuẩn hóa các lớp đối tượng không gian quy hoạch sử dụng đất (được xác định theo Bảng số 77).</w:t>
      </w:r>
    </w:p>
    <w:p w:rsidR="00330F08" w:rsidRDefault="002F59A7">
      <w:pPr>
        <w:spacing w:before="120" w:after="120" w:line="334" w:lineRule="atLeast"/>
        <w:ind w:firstLine="720"/>
        <w:jc w:val="both"/>
        <w:rPr>
          <w:bCs/>
          <w:color w:val="000000" w:themeColor="text1"/>
          <w:spacing w:val="-4"/>
          <w:sz w:val="28"/>
          <w:szCs w:val="28"/>
        </w:rPr>
      </w:pPr>
      <w:r>
        <w:rPr>
          <w:bCs/>
          <w:color w:val="000000" w:themeColor="text1"/>
          <w:spacing w:val="-4"/>
          <w:sz w:val="28"/>
          <w:szCs w:val="28"/>
        </w:rPr>
        <w:t>(6) Đối với việc xây dựng Cơ sở dữ liệu quy hoạch, kế hoạch sử dụng đất cấp xã của các kỳ trước (áp dụng đối với tài liệu, dữ liệu cấp xã trước ngày 01 tháng 7 năm 2025) thì áp dụng định mức được quy định tại Bảng số 74, Bảng số 75 và Bảng số 76.</w:t>
      </w:r>
    </w:p>
    <w:p w:rsidR="00330F08" w:rsidRDefault="002F59A7">
      <w:pPr>
        <w:spacing w:before="120" w:after="120" w:line="340" w:lineRule="atLeast"/>
        <w:ind w:firstLine="720"/>
        <w:jc w:val="both"/>
        <w:outlineLvl w:val="4"/>
        <w:rPr>
          <w:i/>
          <w:color w:val="000000" w:themeColor="text1"/>
          <w:sz w:val="28"/>
          <w:szCs w:val="28"/>
        </w:rPr>
      </w:pPr>
      <w:r>
        <w:rPr>
          <w:i/>
          <w:color w:val="000000" w:themeColor="text1"/>
          <w:sz w:val="28"/>
          <w:szCs w:val="28"/>
        </w:rPr>
        <w:t>Bảng số 7</w:t>
      </w:r>
      <w:r>
        <w:rPr>
          <w:i/>
          <w:color w:val="000000" w:themeColor="text1"/>
          <w:sz w:val="28"/>
          <w:szCs w:val="28"/>
        </w:rPr>
        <w:t>7</w:t>
      </w:r>
    </w:p>
    <w:p w:rsidR="00330F08" w:rsidRDefault="00330F08">
      <w:pPr>
        <w:ind w:firstLine="709"/>
        <w:jc w:val="both"/>
        <w:outlineLvl w:val="4"/>
        <w:rPr>
          <w:color w:val="000000" w:themeColor="text1"/>
          <w:sz w:val="28"/>
          <w:szCs w:val="28"/>
        </w:rPr>
      </w:pPr>
    </w:p>
    <w:tbl>
      <w:tblPr>
        <w:tblW w:w="9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113"/>
        <w:gridCol w:w="935"/>
        <w:gridCol w:w="935"/>
        <w:gridCol w:w="1135"/>
        <w:gridCol w:w="1076"/>
      </w:tblGrid>
      <w:tr w:rsidR="00330F08">
        <w:trPr>
          <w:trHeight w:val="510"/>
          <w:tblHeader/>
          <w:jc w:val="center"/>
        </w:trPr>
        <w:tc>
          <w:tcPr>
            <w:tcW w:w="709" w:type="dxa"/>
            <w:vMerge w:val="restart"/>
            <w:noWrap/>
            <w:vAlign w:val="center"/>
          </w:tcPr>
          <w:p w:rsidR="00330F08" w:rsidRDefault="002F59A7">
            <w:pPr>
              <w:spacing w:before="120" w:after="120"/>
              <w:jc w:val="center"/>
              <w:rPr>
                <w:b/>
                <w:color w:val="000000" w:themeColor="text1"/>
                <w:sz w:val="28"/>
                <w:szCs w:val="28"/>
              </w:rPr>
            </w:pPr>
            <w:r>
              <w:rPr>
                <w:b/>
                <w:color w:val="000000" w:themeColor="text1"/>
                <w:sz w:val="28"/>
                <w:szCs w:val="28"/>
              </w:rPr>
              <w:t>STT</w:t>
            </w:r>
          </w:p>
        </w:tc>
        <w:tc>
          <w:tcPr>
            <w:tcW w:w="5113" w:type="dxa"/>
            <w:vMerge w:val="restart"/>
            <w:noWrap/>
            <w:vAlign w:val="center"/>
          </w:tcPr>
          <w:p w:rsidR="00330F08" w:rsidRDefault="002F59A7">
            <w:pPr>
              <w:spacing w:before="120" w:after="120"/>
              <w:jc w:val="center"/>
              <w:rPr>
                <w:b/>
                <w:color w:val="000000" w:themeColor="text1"/>
                <w:sz w:val="28"/>
                <w:szCs w:val="28"/>
              </w:rPr>
            </w:pPr>
            <w:r>
              <w:rPr>
                <w:b/>
                <w:color w:val="000000" w:themeColor="text1"/>
                <w:sz w:val="28"/>
                <w:szCs w:val="28"/>
              </w:rPr>
              <w:t>Nội dung công việc</w:t>
            </w:r>
          </w:p>
        </w:tc>
        <w:tc>
          <w:tcPr>
            <w:tcW w:w="4081" w:type="dxa"/>
            <w:gridSpan w:val="4"/>
          </w:tcPr>
          <w:p w:rsidR="00330F08" w:rsidRDefault="002F59A7">
            <w:pPr>
              <w:spacing w:before="120" w:after="120"/>
              <w:jc w:val="center"/>
              <w:rPr>
                <w:b/>
                <w:color w:val="000000" w:themeColor="text1"/>
                <w:sz w:val="28"/>
                <w:szCs w:val="28"/>
              </w:rPr>
            </w:pPr>
            <w:r>
              <w:rPr>
                <w:b/>
                <w:color w:val="000000" w:themeColor="text1"/>
                <w:sz w:val="28"/>
                <w:szCs w:val="28"/>
              </w:rPr>
              <w:t>Hệ số K điều chỉnh định mức</w:t>
            </w:r>
          </w:p>
        </w:tc>
      </w:tr>
      <w:tr w:rsidR="00330F08">
        <w:trPr>
          <w:trHeight w:val="510"/>
          <w:tblHeader/>
          <w:jc w:val="center"/>
        </w:trPr>
        <w:tc>
          <w:tcPr>
            <w:tcW w:w="709" w:type="dxa"/>
            <w:vMerge/>
            <w:vAlign w:val="center"/>
          </w:tcPr>
          <w:p w:rsidR="00330F08" w:rsidRDefault="00330F08">
            <w:pPr>
              <w:spacing w:before="120" w:after="120"/>
              <w:rPr>
                <w:b/>
                <w:sz w:val="26"/>
                <w:szCs w:val="26"/>
              </w:rPr>
            </w:pPr>
          </w:p>
        </w:tc>
        <w:tc>
          <w:tcPr>
            <w:tcW w:w="5113" w:type="dxa"/>
            <w:vMerge/>
            <w:vAlign w:val="center"/>
          </w:tcPr>
          <w:p w:rsidR="00330F08" w:rsidRDefault="00330F08">
            <w:pPr>
              <w:spacing w:before="120" w:after="120"/>
              <w:rPr>
                <w:b/>
                <w:sz w:val="26"/>
                <w:szCs w:val="26"/>
              </w:rPr>
            </w:pPr>
          </w:p>
        </w:tc>
        <w:tc>
          <w:tcPr>
            <w:tcW w:w="935" w:type="dxa"/>
          </w:tcPr>
          <w:p w:rsidR="00330F08" w:rsidRDefault="002F59A7">
            <w:pPr>
              <w:spacing w:before="120" w:after="120"/>
              <w:ind w:left="-57" w:right="-57"/>
              <w:jc w:val="center"/>
              <w:rPr>
                <w:b/>
                <w:color w:val="000000" w:themeColor="text1"/>
                <w:sz w:val="28"/>
                <w:szCs w:val="28"/>
              </w:rPr>
            </w:pPr>
            <w:r>
              <w:rPr>
                <w:b/>
                <w:color w:val="000000" w:themeColor="text1"/>
                <w:sz w:val="28"/>
                <w:szCs w:val="28"/>
              </w:rPr>
              <w:t>Tỷ lệ 1:2.000</w:t>
            </w:r>
          </w:p>
        </w:tc>
        <w:tc>
          <w:tcPr>
            <w:tcW w:w="935" w:type="dxa"/>
            <w:vAlign w:val="center"/>
          </w:tcPr>
          <w:p w:rsidR="00330F08" w:rsidRDefault="002F59A7">
            <w:pPr>
              <w:spacing w:before="120" w:after="120"/>
              <w:ind w:left="-57" w:right="-57"/>
              <w:jc w:val="center"/>
              <w:rPr>
                <w:b/>
                <w:color w:val="000000" w:themeColor="text1"/>
                <w:sz w:val="28"/>
                <w:szCs w:val="28"/>
              </w:rPr>
            </w:pPr>
            <w:r>
              <w:rPr>
                <w:b/>
                <w:color w:val="000000" w:themeColor="text1"/>
                <w:sz w:val="28"/>
                <w:szCs w:val="28"/>
              </w:rPr>
              <w:t>Tỷ lệ 1:5.000</w:t>
            </w:r>
          </w:p>
        </w:tc>
        <w:tc>
          <w:tcPr>
            <w:tcW w:w="1135" w:type="dxa"/>
            <w:vAlign w:val="center"/>
          </w:tcPr>
          <w:p w:rsidR="00330F08" w:rsidRDefault="002F59A7">
            <w:pPr>
              <w:spacing w:before="120" w:after="120"/>
              <w:ind w:left="-57" w:right="-57"/>
              <w:jc w:val="center"/>
              <w:rPr>
                <w:b/>
                <w:color w:val="000000" w:themeColor="text1"/>
                <w:sz w:val="28"/>
                <w:szCs w:val="28"/>
              </w:rPr>
            </w:pPr>
            <w:r>
              <w:rPr>
                <w:b/>
                <w:color w:val="000000" w:themeColor="text1"/>
                <w:sz w:val="28"/>
                <w:szCs w:val="28"/>
              </w:rPr>
              <w:t>Tỷ lệ 1:10.000</w:t>
            </w:r>
          </w:p>
        </w:tc>
        <w:tc>
          <w:tcPr>
            <w:tcW w:w="1076" w:type="dxa"/>
            <w:vAlign w:val="center"/>
          </w:tcPr>
          <w:p w:rsidR="00330F08" w:rsidRDefault="002F59A7">
            <w:pPr>
              <w:spacing w:before="120" w:after="120"/>
              <w:ind w:left="-57" w:right="-57"/>
              <w:jc w:val="center"/>
              <w:rPr>
                <w:b/>
                <w:color w:val="000000" w:themeColor="text1"/>
                <w:sz w:val="28"/>
                <w:szCs w:val="28"/>
              </w:rPr>
            </w:pPr>
            <w:r>
              <w:rPr>
                <w:b/>
                <w:color w:val="000000" w:themeColor="text1"/>
                <w:sz w:val="28"/>
                <w:szCs w:val="28"/>
              </w:rPr>
              <w:t>Tỷ lệ 1:25.000</w:t>
            </w:r>
          </w:p>
        </w:tc>
      </w:tr>
      <w:tr w:rsidR="00330F08">
        <w:trPr>
          <w:trHeight w:val="510"/>
          <w:jc w:val="center"/>
        </w:trPr>
        <w:tc>
          <w:tcPr>
            <w:tcW w:w="709" w:type="dxa"/>
            <w:noWrap/>
            <w:vAlign w:val="center"/>
          </w:tcPr>
          <w:p w:rsidR="00330F08" w:rsidRDefault="00330F08">
            <w:pPr>
              <w:spacing w:before="120" w:after="120"/>
              <w:jc w:val="center"/>
              <w:rPr>
                <w:color w:val="000000" w:themeColor="text1"/>
                <w:sz w:val="28"/>
                <w:szCs w:val="28"/>
              </w:rPr>
            </w:pPr>
          </w:p>
        </w:tc>
        <w:tc>
          <w:tcPr>
            <w:tcW w:w="5113" w:type="dxa"/>
            <w:vAlign w:val="center"/>
          </w:tcPr>
          <w:p w:rsidR="00330F08" w:rsidRDefault="002F59A7">
            <w:pPr>
              <w:spacing w:before="120" w:after="120"/>
              <w:jc w:val="both"/>
              <w:rPr>
                <w:color w:val="000000" w:themeColor="text1"/>
                <w:sz w:val="28"/>
                <w:szCs w:val="28"/>
              </w:rPr>
            </w:pPr>
            <w:r>
              <w:rPr>
                <w:color w:val="000000" w:themeColor="text1"/>
                <w:sz w:val="28"/>
                <w:szCs w:val="28"/>
              </w:rPr>
              <w:t>Chuẩn hóa các lớp đối tượng không gian quy hoạch sử dụng đất</w:t>
            </w:r>
          </w:p>
        </w:tc>
        <w:tc>
          <w:tcPr>
            <w:tcW w:w="935" w:type="dxa"/>
          </w:tcPr>
          <w:p w:rsidR="00330F08" w:rsidRDefault="00330F08">
            <w:pPr>
              <w:spacing w:before="120" w:after="120"/>
              <w:jc w:val="center"/>
              <w:rPr>
                <w:color w:val="000000" w:themeColor="text1"/>
                <w:sz w:val="28"/>
                <w:szCs w:val="28"/>
              </w:rPr>
            </w:pPr>
          </w:p>
        </w:tc>
        <w:tc>
          <w:tcPr>
            <w:tcW w:w="935" w:type="dxa"/>
            <w:vAlign w:val="center"/>
          </w:tcPr>
          <w:p w:rsidR="00330F08" w:rsidRDefault="00330F08">
            <w:pPr>
              <w:spacing w:before="120" w:after="120"/>
              <w:jc w:val="center"/>
              <w:rPr>
                <w:color w:val="000000" w:themeColor="text1"/>
                <w:sz w:val="28"/>
                <w:szCs w:val="28"/>
              </w:rPr>
            </w:pPr>
          </w:p>
        </w:tc>
        <w:tc>
          <w:tcPr>
            <w:tcW w:w="1135" w:type="dxa"/>
            <w:vAlign w:val="center"/>
          </w:tcPr>
          <w:p w:rsidR="00330F08" w:rsidRDefault="00330F08">
            <w:pPr>
              <w:spacing w:before="120" w:after="120"/>
              <w:jc w:val="center"/>
              <w:rPr>
                <w:color w:val="000000" w:themeColor="text1"/>
                <w:sz w:val="28"/>
                <w:szCs w:val="28"/>
              </w:rPr>
            </w:pPr>
          </w:p>
        </w:tc>
        <w:tc>
          <w:tcPr>
            <w:tcW w:w="1076" w:type="dxa"/>
            <w:vAlign w:val="center"/>
          </w:tcPr>
          <w:p w:rsidR="00330F08" w:rsidRDefault="00330F08">
            <w:pPr>
              <w:spacing w:before="120" w:after="120"/>
              <w:jc w:val="center"/>
              <w:rPr>
                <w:color w:val="000000" w:themeColor="text1"/>
                <w:sz w:val="28"/>
                <w:szCs w:val="28"/>
              </w:rPr>
            </w:pPr>
          </w:p>
        </w:tc>
      </w:tr>
      <w:tr w:rsidR="00330F08">
        <w:trPr>
          <w:trHeight w:val="510"/>
          <w:jc w:val="center"/>
        </w:trPr>
        <w:tc>
          <w:tcPr>
            <w:tcW w:w="709"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1</w:t>
            </w:r>
          </w:p>
        </w:tc>
        <w:tc>
          <w:tcPr>
            <w:tcW w:w="5113" w:type="dxa"/>
            <w:vAlign w:val="center"/>
          </w:tcPr>
          <w:p w:rsidR="00330F08" w:rsidRDefault="002F59A7">
            <w:pPr>
              <w:spacing w:before="120" w:after="120"/>
              <w:jc w:val="both"/>
              <w:rPr>
                <w:color w:val="000000" w:themeColor="text1"/>
                <w:sz w:val="28"/>
                <w:szCs w:val="28"/>
              </w:rPr>
            </w:pPr>
            <w:r>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5" w:type="dxa"/>
            <w:vAlign w:val="center"/>
          </w:tcPr>
          <w:p w:rsidR="00330F08" w:rsidRDefault="002F59A7">
            <w:pPr>
              <w:spacing w:before="120" w:after="120"/>
              <w:jc w:val="center"/>
              <w:rPr>
                <w:color w:val="000000" w:themeColor="text1"/>
                <w:sz w:val="28"/>
                <w:szCs w:val="28"/>
              </w:rPr>
            </w:pPr>
            <w:r>
              <w:rPr>
                <w:color w:val="000000" w:themeColor="text1"/>
                <w:sz w:val="28"/>
                <w:szCs w:val="28"/>
              </w:rPr>
              <w:t>0,8</w:t>
            </w:r>
          </w:p>
        </w:tc>
        <w:tc>
          <w:tcPr>
            <w:tcW w:w="935" w:type="dxa"/>
            <w:vAlign w:val="center"/>
          </w:tcPr>
          <w:p w:rsidR="00330F08" w:rsidRDefault="002F59A7">
            <w:pPr>
              <w:spacing w:before="120" w:after="120"/>
              <w:jc w:val="center"/>
              <w:rPr>
                <w:color w:val="000000" w:themeColor="text1"/>
                <w:sz w:val="28"/>
                <w:szCs w:val="28"/>
              </w:rPr>
            </w:pPr>
            <w:r>
              <w:rPr>
                <w:color w:val="000000" w:themeColor="text1"/>
                <w:sz w:val="28"/>
                <w:szCs w:val="28"/>
              </w:rPr>
              <w:t>0,9</w:t>
            </w:r>
          </w:p>
        </w:tc>
        <w:tc>
          <w:tcPr>
            <w:tcW w:w="1135" w:type="dxa"/>
            <w:vAlign w:val="center"/>
          </w:tcPr>
          <w:p w:rsidR="00330F08" w:rsidRDefault="002F59A7">
            <w:pPr>
              <w:spacing w:before="120" w:after="120"/>
              <w:jc w:val="center"/>
              <w:rPr>
                <w:color w:val="000000" w:themeColor="text1"/>
                <w:sz w:val="28"/>
                <w:szCs w:val="28"/>
              </w:rPr>
            </w:pPr>
            <w:r>
              <w:rPr>
                <w:color w:val="000000" w:themeColor="text1"/>
                <w:sz w:val="28"/>
                <w:szCs w:val="28"/>
              </w:rPr>
              <w:t>1</w:t>
            </w:r>
          </w:p>
        </w:tc>
        <w:tc>
          <w:tcPr>
            <w:tcW w:w="1076" w:type="dxa"/>
            <w:vAlign w:val="center"/>
          </w:tcPr>
          <w:p w:rsidR="00330F08" w:rsidRDefault="002F59A7">
            <w:pPr>
              <w:spacing w:before="120" w:after="120"/>
              <w:jc w:val="center"/>
              <w:rPr>
                <w:color w:val="000000" w:themeColor="text1"/>
                <w:sz w:val="28"/>
                <w:szCs w:val="28"/>
              </w:rPr>
            </w:pPr>
            <w:r>
              <w:rPr>
                <w:color w:val="000000" w:themeColor="text1"/>
                <w:sz w:val="28"/>
                <w:szCs w:val="28"/>
              </w:rPr>
              <w:t>1,1</w:t>
            </w:r>
          </w:p>
        </w:tc>
      </w:tr>
      <w:tr w:rsidR="00330F08">
        <w:trPr>
          <w:trHeight w:val="510"/>
          <w:jc w:val="center"/>
        </w:trPr>
        <w:tc>
          <w:tcPr>
            <w:tcW w:w="709"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2</w:t>
            </w:r>
          </w:p>
        </w:tc>
        <w:tc>
          <w:tcPr>
            <w:tcW w:w="5113" w:type="dxa"/>
            <w:vAlign w:val="center"/>
          </w:tcPr>
          <w:p w:rsidR="00330F08" w:rsidRDefault="002F59A7">
            <w:pPr>
              <w:spacing w:before="120" w:after="120"/>
              <w:jc w:val="both"/>
              <w:rPr>
                <w:color w:val="000000" w:themeColor="text1"/>
                <w:sz w:val="28"/>
                <w:szCs w:val="28"/>
              </w:rPr>
            </w:pPr>
            <w:r>
              <w:rPr>
                <w:color w:val="000000" w:themeColor="text1"/>
                <w:sz w:val="28"/>
                <w:szCs w:val="28"/>
              </w:rPr>
              <w:t>Chuẩn hóa các lớp đối tượng không gian quy hoạch, kế hoạch sử dụng đất theo quy định về cơ sở dữ liệu quốc gia về đất đai</w:t>
            </w:r>
          </w:p>
        </w:tc>
        <w:tc>
          <w:tcPr>
            <w:tcW w:w="935" w:type="dxa"/>
            <w:vAlign w:val="center"/>
          </w:tcPr>
          <w:p w:rsidR="00330F08" w:rsidRDefault="002F59A7">
            <w:pPr>
              <w:spacing w:before="120" w:after="120"/>
              <w:jc w:val="center"/>
              <w:rPr>
                <w:color w:val="000000" w:themeColor="text1"/>
                <w:sz w:val="28"/>
                <w:szCs w:val="28"/>
              </w:rPr>
            </w:pPr>
            <w:r>
              <w:rPr>
                <w:color w:val="000000" w:themeColor="text1"/>
                <w:sz w:val="28"/>
                <w:szCs w:val="28"/>
              </w:rPr>
              <w:t>0,8</w:t>
            </w:r>
          </w:p>
        </w:tc>
        <w:tc>
          <w:tcPr>
            <w:tcW w:w="935" w:type="dxa"/>
            <w:vAlign w:val="center"/>
          </w:tcPr>
          <w:p w:rsidR="00330F08" w:rsidRDefault="002F59A7">
            <w:pPr>
              <w:spacing w:before="120" w:after="120"/>
              <w:jc w:val="center"/>
              <w:rPr>
                <w:color w:val="000000" w:themeColor="text1"/>
                <w:sz w:val="28"/>
                <w:szCs w:val="28"/>
              </w:rPr>
            </w:pPr>
            <w:r>
              <w:rPr>
                <w:color w:val="000000" w:themeColor="text1"/>
                <w:sz w:val="28"/>
                <w:szCs w:val="28"/>
              </w:rPr>
              <w:t>0,9</w:t>
            </w:r>
          </w:p>
        </w:tc>
        <w:tc>
          <w:tcPr>
            <w:tcW w:w="1135" w:type="dxa"/>
            <w:vAlign w:val="center"/>
          </w:tcPr>
          <w:p w:rsidR="00330F08" w:rsidRDefault="002F59A7">
            <w:pPr>
              <w:spacing w:before="120" w:after="120"/>
              <w:jc w:val="center"/>
              <w:rPr>
                <w:color w:val="000000" w:themeColor="text1"/>
                <w:sz w:val="28"/>
                <w:szCs w:val="28"/>
              </w:rPr>
            </w:pPr>
            <w:r>
              <w:rPr>
                <w:color w:val="000000" w:themeColor="text1"/>
                <w:sz w:val="28"/>
                <w:szCs w:val="28"/>
              </w:rPr>
              <w:t>1</w:t>
            </w:r>
          </w:p>
        </w:tc>
        <w:tc>
          <w:tcPr>
            <w:tcW w:w="1076" w:type="dxa"/>
            <w:vAlign w:val="center"/>
          </w:tcPr>
          <w:p w:rsidR="00330F08" w:rsidRDefault="002F59A7">
            <w:pPr>
              <w:spacing w:before="120" w:after="120"/>
              <w:jc w:val="center"/>
              <w:rPr>
                <w:color w:val="000000" w:themeColor="text1"/>
                <w:sz w:val="28"/>
                <w:szCs w:val="28"/>
              </w:rPr>
            </w:pPr>
            <w:r>
              <w:rPr>
                <w:color w:val="000000" w:themeColor="text1"/>
                <w:sz w:val="28"/>
                <w:szCs w:val="28"/>
              </w:rPr>
              <w:t>1,1</w:t>
            </w:r>
          </w:p>
        </w:tc>
      </w:tr>
      <w:tr w:rsidR="00330F08">
        <w:trPr>
          <w:trHeight w:val="510"/>
          <w:jc w:val="center"/>
        </w:trPr>
        <w:tc>
          <w:tcPr>
            <w:tcW w:w="709" w:type="dxa"/>
            <w:noWrap/>
            <w:vAlign w:val="center"/>
          </w:tcPr>
          <w:p w:rsidR="00330F08" w:rsidRDefault="002F59A7">
            <w:pPr>
              <w:spacing w:before="120" w:after="120"/>
              <w:jc w:val="center"/>
              <w:rPr>
                <w:color w:val="000000" w:themeColor="text1"/>
                <w:sz w:val="28"/>
                <w:szCs w:val="28"/>
              </w:rPr>
            </w:pPr>
            <w:r>
              <w:rPr>
                <w:color w:val="000000" w:themeColor="text1"/>
                <w:sz w:val="28"/>
                <w:szCs w:val="28"/>
              </w:rPr>
              <w:t>3</w:t>
            </w:r>
          </w:p>
        </w:tc>
        <w:tc>
          <w:tcPr>
            <w:tcW w:w="5113" w:type="dxa"/>
            <w:vAlign w:val="center"/>
          </w:tcPr>
          <w:p w:rsidR="00330F08" w:rsidRDefault="002F59A7">
            <w:pPr>
              <w:spacing w:before="120" w:after="120"/>
              <w:jc w:val="both"/>
              <w:rPr>
                <w:color w:val="000000" w:themeColor="text1"/>
                <w:sz w:val="28"/>
                <w:szCs w:val="28"/>
              </w:rPr>
            </w:pPr>
            <w:r>
              <w:rPr>
                <w:color w:val="000000" w:themeColor="text1"/>
                <w:sz w:val="28"/>
                <w:szCs w:val="28"/>
              </w:rPr>
              <w:t>Rà soát, chuẩn hóa thông tin thuộc tính cho từng đối tượng không gian quy hoạch, kế hoạch sử dụng đất theo quy định v</w:t>
            </w:r>
            <w:r>
              <w:rPr>
                <w:color w:val="000000" w:themeColor="text1"/>
                <w:sz w:val="28"/>
                <w:szCs w:val="28"/>
              </w:rPr>
              <w:t>ề cơ sở dữ liệu quốc gia về đất đai</w:t>
            </w:r>
          </w:p>
        </w:tc>
        <w:tc>
          <w:tcPr>
            <w:tcW w:w="935" w:type="dxa"/>
            <w:vAlign w:val="center"/>
          </w:tcPr>
          <w:p w:rsidR="00330F08" w:rsidRDefault="002F59A7">
            <w:pPr>
              <w:spacing w:before="120" w:after="120"/>
              <w:jc w:val="center"/>
              <w:rPr>
                <w:color w:val="000000" w:themeColor="text1"/>
                <w:sz w:val="28"/>
                <w:szCs w:val="28"/>
              </w:rPr>
            </w:pPr>
            <w:r>
              <w:rPr>
                <w:color w:val="000000" w:themeColor="text1"/>
                <w:sz w:val="28"/>
                <w:szCs w:val="28"/>
              </w:rPr>
              <w:t>0,8</w:t>
            </w:r>
          </w:p>
        </w:tc>
        <w:tc>
          <w:tcPr>
            <w:tcW w:w="935" w:type="dxa"/>
            <w:vAlign w:val="center"/>
          </w:tcPr>
          <w:p w:rsidR="00330F08" w:rsidRDefault="002F59A7">
            <w:pPr>
              <w:spacing w:before="120" w:after="120"/>
              <w:jc w:val="center"/>
              <w:rPr>
                <w:color w:val="000000" w:themeColor="text1"/>
                <w:sz w:val="28"/>
                <w:szCs w:val="28"/>
              </w:rPr>
            </w:pPr>
            <w:r>
              <w:rPr>
                <w:color w:val="000000" w:themeColor="text1"/>
                <w:sz w:val="28"/>
                <w:szCs w:val="28"/>
              </w:rPr>
              <w:t>0,9</w:t>
            </w:r>
          </w:p>
        </w:tc>
        <w:tc>
          <w:tcPr>
            <w:tcW w:w="1135" w:type="dxa"/>
            <w:vAlign w:val="center"/>
          </w:tcPr>
          <w:p w:rsidR="00330F08" w:rsidRDefault="002F59A7">
            <w:pPr>
              <w:spacing w:before="120" w:after="120"/>
              <w:jc w:val="center"/>
              <w:rPr>
                <w:color w:val="000000" w:themeColor="text1"/>
                <w:sz w:val="28"/>
                <w:szCs w:val="28"/>
              </w:rPr>
            </w:pPr>
            <w:r>
              <w:rPr>
                <w:color w:val="000000" w:themeColor="text1"/>
                <w:sz w:val="28"/>
                <w:szCs w:val="28"/>
              </w:rPr>
              <w:t>1</w:t>
            </w:r>
          </w:p>
        </w:tc>
        <w:tc>
          <w:tcPr>
            <w:tcW w:w="1076" w:type="dxa"/>
            <w:vAlign w:val="center"/>
          </w:tcPr>
          <w:p w:rsidR="00330F08" w:rsidRDefault="002F59A7">
            <w:pPr>
              <w:spacing w:before="120" w:after="120"/>
              <w:jc w:val="center"/>
              <w:rPr>
                <w:color w:val="000000" w:themeColor="text1"/>
                <w:sz w:val="28"/>
                <w:szCs w:val="28"/>
              </w:rPr>
            </w:pPr>
            <w:r>
              <w:rPr>
                <w:color w:val="000000" w:themeColor="text1"/>
                <w:sz w:val="28"/>
                <w:szCs w:val="28"/>
              </w:rPr>
              <w:t>1,1</w:t>
            </w:r>
          </w:p>
        </w:tc>
      </w:tr>
    </w:tbl>
    <w:p w:rsidR="00330F08" w:rsidRDefault="002F59A7">
      <w:pPr>
        <w:spacing w:before="120" w:line="340" w:lineRule="atLeast"/>
        <w:ind w:firstLine="720"/>
        <w:jc w:val="both"/>
        <w:outlineLvl w:val="1"/>
        <w:rPr>
          <w:iCs/>
          <w:color w:val="000000" w:themeColor="text1"/>
          <w:sz w:val="28"/>
          <w:szCs w:val="28"/>
        </w:rPr>
      </w:pPr>
      <w:bookmarkStart w:id="34" w:name="_Toc494182277"/>
      <w:bookmarkStart w:id="35" w:name="_Toc191001694"/>
      <w:r>
        <w:rPr>
          <w:iCs/>
          <w:color w:val="000000" w:themeColor="text1"/>
          <w:sz w:val="28"/>
          <w:szCs w:val="28"/>
        </w:rPr>
        <w:t>2. Định mức dụng cụ lao động</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w:t>
      </w:r>
      <w:r>
        <w:rPr>
          <w:color w:val="000000" w:themeColor="text1"/>
          <w:spacing w:val="-4"/>
          <w:sz w:val="28"/>
          <w:szCs w:val="28"/>
        </w:rPr>
        <w:t>) Công tác chuẩn bị; xây dựng siêu dữ liệu quy hoạch, kế hoạch sử dụng đất</w:t>
      </w:r>
      <w:r>
        <w:rPr>
          <w:bCs/>
          <w:color w:val="000000" w:themeColor="text1"/>
          <w:sz w:val="28"/>
          <w:szCs w:val="28"/>
        </w:rPr>
        <w:t>; tích hợp dữ liệu vào hệ thống</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78</w:t>
      </w:r>
    </w:p>
    <w:tbl>
      <w:tblPr>
        <w:tblW w:w="9307" w:type="dxa"/>
        <w:jc w:val="center"/>
        <w:tblLook w:val="04A0" w:firstRow="1" w:lastRow="0" w:firstColumn="1" w:lastColumn="0" w:noHBand="0" w:noVBand="1"/>
      </w:tblPr>
      <w:tblGrid>
        <w:gridCol w:w="746"/>
        <w:gridCol w:w="3876"/>
        <w:gridCol w:w="1141"/>
        <w:gridCol w:w="1247"/>
        <w:gridCol w:w="2297"/>
      </w:tblGrid>
      <w:tr w:rsidR="00330F08">
        <w:trPr>
          <w:trHeight w:val="45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390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Danh mục dụng cụ</w:t>
            </w:r>
          </w:p>
        </w:tc>
        <w:tc>
          <w:tcPr>
            <w:tcW w:w="1145"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ĐVT</w:t>
            </w:r>
          </w:p>
        </w:tc>
        <w:tc>
          <w:tcPr>
            <w:tcW w:w="124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22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bCs/>
                <w:color w:val="000000" w:themeColor="text1"/>
                <w:sz w:val="28"/>
                <w:szCs w:val="28"/>
              </w:rPr>
              <w:t>(tính cho 01 xã)</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w:t>
            </w:r>
          </w:p>
        </w:tc>
        <w:tc>
          <w:tcPr>
            <w:tcW w:w="39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Dập ghim</w:t>
            </w:r>
          </w:p>
        </w:tc>
        <w:tc>
          <w:tcPr>
            <w:tcW w:w="114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2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24</w:t>
            </w:r>
          </w:p>
        </w:tc>
        <w:tc>
          <w:tcPr>
            <w:tcW w:w="229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2,0800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2</w:t>
            </w:r>
          </w:p>
        </w:tc>
        <w:tc>
          <w:tcPr>
            <w:tcW w:w="39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Ổ ghi đĩa DVD</w:t>
            </w:r>
          </w:p>
        </w:tc>
        <w:tc>
          <w:tcPr>
            <w:tcW w:w="114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2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60</w:t>
            </w:r>
          </w:p>
        </w:tc>
        <w:tc>
          <w:tcPr>
            <w:tcW w:w="229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3,4667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3</w:t>
            </w:r>
          </w:p>
        </w:tc>
        <w:tc>
          <w:tcPr>
            <w:tcW w:w="39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 xml:space="preserve">Ghế văn phòng </w:t>
            </w:r>
          </w:p>
        </w:tc>
        <w:tc>
          <w:tcPr>
            <w:tcW w:w="114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249" w:type="dxa"/>
            <w:tcBorders>
              <w:top w:val="none" w:sz="4" w:space="0" w:color="000000"/>
              <w:left w:val="none" w:sz="4" w:space="0" w:color="000000"/>
              <w:bottom w:val="single" w:sz="4" w:space="0" w:color="auto"/>
              <w:right w:val="single" w:sz="4" w:space="0" w:color="auto"/>
            </w:tcBorders>
          </w:tcPr>
          <w:p w:rsidR="00330F08" w:rsidRDefault="002F59A7">
            <w:pPr>
              <w:spacing w:before="60" w:after="60"/>
              <w:jc w:val="center"/>
              <w:rPr>
                <w:color w:val="000000" w:themeColor="text1"/>
                <w:sz w:val="28"/>
                <w:szCs w:val="28"/>
              </w:rPr>
            </w:pPr>
            <w:r>
              <w:rPr>
                <w:color w:val="000000" w:themeColor="text1"/>
                <w:sz w:val="28"/>
                <w:szCs w:val="28"/>
              </w:rPr>
              <w:t>120</w:t>
            </w:r>
          </w:p>
        </w:tc>
        <w:tc>
          <w:tcPr>
            <w:tcW w:w="229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10,4000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4</w:t>
            </w:r>
          </w:p>
        </w:tc>
        <w:tc>
          <w:tcPr>
            <w:tcW w:w="39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Bàn làm việc</w:t>
            </w:r>
          </w:p>
        </w:tc>
        <w:tc>
          <w:tcPr>
            <w:tcW w:w="114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249" w:type="dxa"/>
            <w:tcBorders>
              <w:top w:val="none" w:sz="4" w:space="0" w:color="000000"/>
              <w:left w:val="none" w:sz="4" w:space="0" w:color="000000"/>
              <w:bottom w:val="single" w:sz="4" w:space="0" w:color="auto"/>
              <w:right w:val="single" w:sz="4" w:space="0" w:color="auto"/>
            </w:tcBorders>
          </w:tcPr>
          <w:p w:rsidR="00330F08" w:rsidRDefault="002F59A7">
            <w:pPr>
              <w:spacing w:before="60" w:after="60"/>
              <w:jc w:val="center"/>
              <w:rPr>
                <w:color w:val="000000" w:themeColor="text1"/>
                <w:sz w:val="28"/>
                <w:szCs w:val="28"/>
              </w:rPr>
            </w:pPr>
            <w:r>
              <w:rPr>
                <w:color w:val="000000" w:themeColor="text1"/>
                <w:sz w:val="28"/>
                <w:szCs w:val="28"/>
              </w:rPr>
              <w:t>120</w:t>
            </w:r>
          </w:p>
        </w:tc>
        <w:tc>
          <w:tcPr>
            <w:tcW w:w="229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10,4000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5</w:t>
            </w:r>
          </w:p>
        </w:tc>
        <w:tc>
          <w:tcPr>
            <w:tcW w:w="39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Quạt trần 0,1 kW</w:t>
            </w:r>
          </w:p>
        </w:tc>
        <w:tc>
          <w:tcPr>
            <w:tcW w:w="114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2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60</w:t>
            </w:r>
          </w:p>
        </w:tc>
        <w:tc>
          <w:tcPr>
            <w:tcW w:w="229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3,2500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6</w:t>
            </w:r>
          </w:p>
        </w:tc>
        <w:tc>
          <w:tcPr>
            <w:tcW w:w="39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Đèn neon 0,04 kW</w:t>
            </w:r>
          </w:p>
        </w:tc>
        <w:tc>
          <w:tcPr>
            <w:tcW w:w="114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2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36</w:t>
            </w:r>
          </w:p>
        </w:tc>
        <w:tc>
          <w:tcPr>
            <w:tcW w:w="229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10,4000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lastRenderedPageBreak/>
        <w:t>Ghi chú:</w:t>
      </w:r>
      <w:r>
        <w:rPr>
          <w:color w:val="000000" w:themeColor="text1"/>
          <w:sz w:val="28"/>
          <w:szCs w:val="28"/>
        </w:rPr>
        <w:t xml:space="preserve"> Phân bổ mức dụng cụ cho từng nội dung công việc tính theo hệ số tại Bảng số 79.</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79</w:t>
      </w: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339"/>
        <w:gridCol w:w="1263"/>
      </w:tblGrid>
      <w:tr w:rsidR="00330F08">
        <w:trPr>
          <w:trHeight w:val="284"/>
          <w:tblHeader/>
          <w:jc w:val="center"/>
        </w:trPr>
        <w:tc>
          <w:tcPr>
            <w:tcW w:w="793" w:type="dxa"/>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7339" w:type="dxa"/>
            <w:vAlign w:val="center"/>
          </w:tcPr>
          <w:p w:rsidR="00330F08" w:rsidRDefault="002F59A7">
            <w:pPr>
              <w:spacing w:before="60" w:after="60"/>
              <w:jc w:val="center"/>
              <w:rPr>
                <w:b/>
                <w:bCs/>
                <w:color w:val="000000" w:themeColor="text1"/>
                <w:sz w:val="28"/>
                <w:szCs w:val="28"/>
              </w:rPr>
            </w:pPr>
            <w:r>
              <w:rPr>
                <w:b/>
                <w:bCs/>
                <w:color w:val="000000" w:themeColor="text1"/>
                <w:sz w:val="28"/>
                <w:szCs w:val="28"/>
              </w:rPr>
              <w:t>Nội dung công việc</w:t>
            </w:r>
          </w:p>
        </w:tc>
        <w:tc>
          <w:tcPr>
            <w:tcW w:w="1263" w:type="dxa"/>
            <w:vAlign w:val="center"/>
          </w:tcPr>
          <w:p w:rsidR="00330F08" w:rsidRDefault="002F59A7">
            <w:pPr>
              <w:spacing w:before="60" w:after="6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793" w:type="dxa"/>
            <w:noWrap/>
            <w:vAlign w:val="center"/>
          </w:tcPr>
          <w:p w:rsidR="00330F08" w:rsidRDefault="002F59A7">
            <w:pPr>
              <w:spacing w:before="60" w:after="60"/>
              <w:jc w:val="center"/>
              <w:rPr>
                <w:bCs/>
                <w:color w:val="000000" w:themeColor="text1"/>
                <w:sz w:val="28"/>
                <w:szCs w:val="28"/>
              </w:rPr>
            </w:pPr>
            <w:r>
              <w:rPr>
                <w:bCs/>
                <w:color w:val="000000" w:themeColor="text1"/>
                <w:sz w:val="28"/>
                <w:szCs w:val="28"/>
              </w:rPr>
              <w:t>1</w:t>
            </w:r>
          </w:p>
        </w:tc>
        <w:tc>
          <w:tcPr>
            <w:tcW w:w="7339" w:type="dxa"/>
            <w:noWrap/>
            <w:vAlign w:val="center"/>
          </w:tcPr>
          <w:p w:rsidR="00330F08" w:rsidRDefault="002F59A7">
            <w:pPr>
              <w:spacing w:before="60" w:after="60"/>
              <w:jc w:val="both"/>
              <w:rPr>
                <w:bCs/>
                <w:color w:val="000000" w:themeColor="text1"/>
                <w:sz w:val="28"/>
                <w:szCs w:val="28"/>
              </w:rPr>
            </w:pPr>
            <w:r>
              <w:rPr>
                <w:bCs/>
                <w:color w:val="000000" w:themeColor="text1"/>
                <w:sz w:val="28"/>
                <w:szCs w:val="28"/>
              </w:rPr>
              <w:t>Công tác chuẩn bị</w:t>
            </w:r>
          </w:p>
        </w:tc>
        <w:tc>
          <w:tcPr>
            <w:tcW w:w="1263" w:type="dxa"/>
            <w:noWrap/>
            <w:vAlign w:val="center"/>
          </w:tcPr>
          <w:p w:rsidR="00330F08" w:rsidRDefault="002F59A7">
            <w:pPr>
              <w:spacing w:before="60" w:after="60"/>
              <w:rPr>
                <w:color w:val="000000" w:themeColor="text1"/>
                <w:sz w:val="28"/>
                <w:szCs w:val="28"/>
              </w:rPr>
            </w:pPr>
            <w:r>
              <w:rPr>
                <w:color w:val="000000" w:themeColor="text1"/>
                <w:sz w:val="28"/>
                <w:szCs w:val="28"/>
              </w:rPr>
              <w:t xml:space="preserve"> </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color w:val="000000" w:themeColor="text1"/>
                <w:sz w:val="28"/>
                <w:szCs w:val="28"/>
              </w:rPr>
              <w:t>1.1</w:t>
            </w:r>
          </w:p>
        </w:tc>
        <w:tc>
          <w:tcPr>
            <w:tcW w:w="7339" w:type="dxa"/>
            <w:vAlign w:val="center"/>
          </w:tcPr>
          <w:p w:rsidR="00330F08" w:rsidRDefault="002F59A7">
            <w:pPr>
              <w:spacing w:before="60" w:after="6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0,1538</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color w:val="000000" w:themeColor="text1"/>
                <w:sz w:val="28"/>
                <w:szCs w:val="28"/>
              </w:rPr>
              <w:t>1.2</w:t>
            </w:r>
          </w:p>
        </w:tc>
        <w:tc>
          <w:tcPr>
            <w:tcW w:w="7339" w:type="dxa"/>
            <w:vAlign w:val="center"/>
          </w:tcPr>
          <w:p w:rsidR="00330F08" w:rsidRDefault="002F59A7">
            <w:pPr>
              <w:spacing w:before="60" w:after="6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quy hoạch, kế hoạch sử dụng đất</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0,1538</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bCs/>
                <w:color w:val="000000" w:themeColor="text1"/>
                <w:sz w:val="28"/>
                <w:szCs w:val="28"/>
              </w:rPr>
              <w:t>2</w:t>
            </w:r>
          </w:p>
        </w:tc>
        <w:tc>
          <w:tcPr>
            <w:tcW w:w="7339" w:type="dxa"/>
            <w:vAlign w:val="center"/>
          </w:tcPr>
          <w:p w:rsidR="00330F08" w:rsidRDefault="002F59A7">
            <w:pPr>
              <w:spacing w:before="60" w:after="60"/>
              <w:jc w:val="both"/>
              <w:rPr>
                <w:color w:val="000000" w:themeColor="text1"/>
                <w:sz w:val="28"/>
                <w:szCs w:val="28"/>
              </w:rPr>
            </w:pPr>
            <w:r>
              <w:rPr>
                <w:bCs/>
                <w:color w:val="000000" w:themeColor="text1"/>
                <w:sz w:val="28"/>
                <w:szCs w:val="28"/>
              </w:rPr>
              <w:t>Xây dựng siêu dữ liệu quy hoạch, kế hoạch sử dụng đất</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color w:val="000000" w:themeColor="text1"/>
                <w:sz w:val="28"/>
                <w:szCs w:val="28"/>
              </w:rPr>
              <w:t>2.1</w:t>
            </w:r>
          </w:p>
        </w:tc>
        <w:tc>
          <w:tcPr>
            <w:tcW w:w="7339" w:type="dxa"/>
            <w:vAlign w:val="center"/>
          </w:tcPr>
          <w:p w:rsidR="00330F08" w:rsidRDefault="002F59A7">
            <w:pPr>
              <w:spacing w:before="60" w:after="60"/>
              <w:jc w:val="both"/>
              <w:rPr>
                <w:color w:val="000000" w:themeColor="text1"/>
                <w:sz w:val="28"/>
                <w:szCs w:val="28"/>
              </w:rPr>
            </w:pPr>
            <w:r>
              <w:rPr>
                <w:color w:val="000000" w:themeColor="text1"/>
                <w:sz w:val="28"/>
                <w:szCs w:val="28"/>
              </w:rPr>
              <w:t>Thu nhận các thông tin cần thiết để xây dựng siêu dữ liệu</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0,2308</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7339" w:type="dxa"/>
            <w:vAlign w:val="center"/>
          </w:tcPr>
          <w:p w:rsidR="00330F08" w:rsidRDefault="002F59A7">
            <w:pPr>
              <w:spacing w:before="60" w:after="60"/>
              <w:jc w:val="both"/>
              <w:rPr>
                <w:color w:val="000000" w:themeColor="text1"/>
                <w:sz w:val="28"/>
                <w:szCs w:val="28"/>
              </w:rPr>
            </w:pPr>
            <w:r>
              <w:rPr>
                <w:color w:val="000000" w:themeColor="text1"/>
                <w:sz w:val="28"/>
                <w:szCs w:val="28"/>
              </w:rPr>
              <w:t>Nhập thông tin siêu dữ liệu quy hoạch, kế hoạch sử dụng đất</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0,0769</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bCs/>
                <w:color w:val="000000" w:themeColor="text1"/>
                <w:sz w:val="28"/>
                <w:szCs w:val="28"/>
              </w:rPr>
              <w:t>3</w:t>
            </w:r>
          </w:p>
        </w:tc>
        <w:tc>
          <w:tcPr>
            <w:tcW w:w="7339" w:type="dxa"/>
            <w:vAlign w:val="center"/>
          </w:tcPr>
          <w:p w:rsidR="00330F08" w:rsidRDefault="002F59A7">
            <w:pPr>
              <w:spacing w:before="60" w:after="60"/>
              <w:jc w:val="both"/>
              <w:rPr>
                <w:color w:val="000000" w:themeColor="text1"/>
                <w:sz w:val="28"/>
                <w:szCs w:val="28"/>
              </w:rPr>
            </w:pPr>
            <w:r>
              <w:rPr>
                <w:bCs/>
                <w:color w:val="000000" w:themeColor="text1"/>
                <w:sz w:val="28"/>
                <w:szCs w:val="28"/>
              </w:rPr>
              <w:t>Tích hợp dữ liệu vào hệ thống</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0,3846</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b) Thu thập tài liệu, dữ liệu; rà soát, đánh giá, phân loại tài liệu, dữ liệu; xây dựng dữ liệu đất đai phi cấu trúc về quy hoạch, kế hoạch sử dụng đất; đối soát hoàn thiện dữ liệu quy hoạch, kế hoạch sử dụng đất.</w:t>
      </w:r>
    </w:p>
    <w:p w:rsidR="00330F08" w:rsidRDefault="002F59A7">
      <w:pPr>
        <w:spacing w:before="120" w:line="340" w:lineRule="atLeast"/>
        <w:ind w:firstLine="720"/>
        <w:jc w:val="both"/>
        <w:rPr>
          <w:i/>
          <w:color w:val="000000" w:themeColor="text1"/>
          <w:sz w:val="28"/>
          <w:szCs w:val="28"/>
        </w:rPr>
      </w:pPr>
      <w:r>
        <w:rPr>
          <w:i/>
          <w:color w:val="000000" w:themeColor="text1"/>
          <w:sz w:val="28"/>
          <w:szCs w:val="28"/>
        </w:rPr>
        <w:t>Bảng số 80</w:t>
      </w:r>
    </w:p>
    <w:tbl>
      <w:tblPr>
        <w:tblW w:w="9361" w:type="dxa"/>
        <w:jc w:val="center"/>
        <w:tblLook w:val="04A0" w:firstRow="1" w:lastRow="0" w:firstColumn="1" w:lastColumn="0" w:noHBand="0" w:noVBand="1"/>
      </w:tblPr>
      <w:tblGrid>
        <w:gridCol w:w="920"/>
        <w:gridCol w:w="3196"/>
        <w:gridCol w:w="1160"/>
        <w:gridCol w:w="1260"/>
        <w:gridCol w:w="2825"/>
      </w:tblGrid>
      <w:tr w:rsidR="00330F08">
        <w:trPr>
          <w:trHeight w:val="340"/>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19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6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bCs/>
                <w:color w:val="000000" w:themeColor="text1"/>
                <w:sz w:val="28"/>
                <w:szCs w:val="28"/>
              </w:rPr>
              <w:t>(tháng)</w:t>
            </w:r>
          </w:p>
        </w:tc>
        <w:tc>
          <w:tcPr>
            <w:tcW w:w="282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bCs/>
                <w:color w:val="000000" w:themeColor="text1"/>
                <w:sz w:val="28"/>
                <w:szCs w:val="28"/>
              </w:rPr>
              <w:t>(tính cho 01 kỳ quy hoạch hoặc 01 năm kế hoạch)</w:t>
            </w:r>
          </w:p>
        </w:tc>
      </w:tr>
      <w:tr w:rsidR="00330F08">
        <w:trPr>
          <w:trHeight w:val="397"/>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1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28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6,000</w:t>
            </w:r>
          </w:p>
        </w:tc>
      </w:tr>
      <w:tr w:rsidR="00330F08">
        <w:trPr>
          <w:trHeight w:val="397"/>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1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8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10,00</w:t>
            </w:r>
          </w:p>
        </w:tc>
      </w:tr>
      <w:tr w:rsidR="00330F08">
        <w:trPr>
          <w:trHeight w:val="397"/>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1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8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30,00</w:t>
            </w:r>
          </w:p>
        </w:tc>
      </w:tr>
      <w:tr w:rsidR="00330F08">
        <w:trPr>
          <w:trHeight w:val="397"/>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1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8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30,00</w:t>
            </w:r>
          </w:p>
        </w:tc>
      </w:tr>
      <w:tr w:rsidR="00330F08">
        <w:trPr>
          <w:trHeight w:val="397"/>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1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8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9,38</w:t>
            </w:r>
          </w:p>
        </w:tc>
      </w:tr>
      <w:tr w:rsidR="00330F08">
        <w:trPr>
          <w:trHeight w:val="397"/>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1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28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30,00</w:t>
            </w:r>
          </w:p>
        </w:tc>
      </w:tr>
    </w:tbl>
    <w:p w:rsidR="00330F08" w:rsidRDefault="002F59A7">
      <w:pPr>
        <w:spacing w:before="120" w:line="320" w:lineRule="atLeast"/>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Phân bổ mức dụng cụ cho từng nội dung công việc tính theo hệ số tại Bảng số 81.</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81</w:t>
      </w:r>
    </w:p>
    <w:p w:rsidR="00330F08" w:rsidRDefault="00330F08">
      <w:pPr>
        <w:ind w:firstLine="720"/>
        <w:jc w:val="both"/>
        <w:outlineLvl w:val="4"/>
        <w:rPr>
          <w:color w:val="000000" w:themeColor="text1"/>
          <w:sz w:val="28"/>
          <w:szCs w:val="28"/>
        </w:rPr>
      </w:pPr>
    </w:p>
    <w:tbl>
      <w:tblPr>
        <w:tblW w:w="9361" w:type="dxa"/>
        <w:jc w:val="center"/>
        <w:tblLook w:val="04A0" w:firstRow="1" w:lastRow="0" w:firstColumn="1" w:lastColumn="0" w:noHBand="0" w:noVBand="1"/>
      </w:tblPr>
      <w:tblGrid>
        <w:gridCol w:w="746"/>
        <w:gridCol w:w="7307"/>
        <w:gridCol w:w="1318"/>
      </w:tblGrid>
      <w:tr w:rsidR="00330F08">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30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31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1</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b/>
                <w:bCs/>
                <w:color w:val="000000" w:themeColor="text1"/>
                <w:sz w:val="28"/>
                <w:szCs w:val="28"/>
              </w:rPr>
              <w:t>Thu thập tài liệu, dữ liệu</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color w:val="000000" w:themeColor="text1"/>
                <w:sz w:val="28"/>
                <w:szCs w:val="28"/>
              </w:rPr>
            </w:pP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 xml:space="preserve">Tài liệu, dữ liệu được thu thập cho việc xây dựng cơ sở dữ liệu quy hoạch, kế hoạch sử dụng đất </w:t>
            </w:r>
            <w:r>
              <w:rPr>
                <w:bCs/>
                <w:color w:val="000000" w:themeColor="text1"/>
                <w:sz w:val="28"/>
                <w:szCs w:val="28"/>
              </w:rPr>
              <w:t>cấp xã</w:t>
            </w:r>
            <w:r>
              <w:rPr>
                <w:color w:val="000000" w:themeColor="text1"/>
                <w:sz w:val="28"/>
                <w:szCs w:val="28"/>
              </w:rPr>
              <w:t xml:space="preserve"> gồm: Quyết định của Ủy ban nhân dân cấp tỉnh; báo cáo thuyết minh tổng hợp; bản đồ hiện trạng sử dụng đất; bản đồ quy hoạch sử dụng đất và bản đồ điều ch</w:t>
            </w:r>
            <w:r>
              <w:rPr>
                <w:color w:val="000000" w:themeColor="text1"/>
                <w:sz w:val="28"/>
                <w:szCs w:val="28"/>
              </w:rPr>
              <w:t xml:space="preserve">ỉnh quy hoạch sử dụng đất, bản đồ kế hoạch sử dụng đất năm đầu của quy hoạch sử dụng đất </w:t>
            </w:r>
            <w:r>
              <w:rPr>
                <w:bCs/>
                <w:color w:val="000000" w:themeColor="text1"/>
                <w:sz w:val="28"/>
                <w:szCs w:val="28"/>
              </w:rPr>
              <w:t>cấp xã</w:t>
            </w:r>
            <w:r>
              <w:rPr>
                <w:color w:val="000000" w:themeColor="text1"/>
                <w:sz w:val="28"/>
                <w:szCs w:val="28"/>
              </w:rPr>
              <w:t xml:space="preserve"> và bản đồ kế hoạch sử dụng đất </w:t>
            </w:r>
            <w:r>
              <w:rPr>
                <w:bCs/>
                <w:color w:val="000000" w:themeColor="text1"/>
                <w:sz w:val="28"/>
                <w:szCs w:val="28"/>
              </w:rPr>
              <w:t>cấp xã</w:t>
            </w:r>
            <w:r>
              <w:rPr>
                <w:color w:val="000000" w:themeColor="text1"/>
                <w:sz w:val="28"/>
                <w:szCs w:val="28"/>
              </w:rPr>
              <w:t>; bản đồ quy hoạch chung hoặc quy hoạch phân khu (nếu có)</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0,1067</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0,48</w:t>
            </w:r>
            <w:r>
              <w:rPr>
                <w:color w:val="000000" w:themeColor="text1"/>
                <w:sz w:val="28"/>
                <w:szCs w:val="28"/>
              </w:rPr>
              <w:t>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báo cáo kết quả thực hiện tại khoản 1 Điều 42, Thông tư số 25/2024/TT-BTNMT và lựa chọn tài liệu, dữ liệu nguồn</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đất đai phi cấu trúc về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0,013</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 xml:space="preserve">Nhập thông tin mô tả của dữ liệu phi cấu trúc và tạo liên kết giữa dữ liệu </w:t>
            </w:r>
            <w:r>
              <w:rPr>
                <w:color w:val="000000" w:themeColor="text1"/>
                <w:spacing w:val="-4"/>
                <w:sz w:val="28"/>
                <w:szCs w:val="28"/>
              </w:rPr>
              <w:t>phi cấu trúc về quy hoạch, kế hoạch sử dụng đất với các đối tượng không gian</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0,027</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thuộc tính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7307"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 xml:space="preserve">Dữ liệu về quy hoạch sử dụng đất </w:t>
            </w:r>
            <w:r>
              <w:rPr>
                <w:bCs/>
                <w:color w:val="000000" w:themeColor="text1"/>
                <w:sz w:val="28"/>
                <w:szCs w:val="28"/>
              </w:rPr>
              <w:t>cấp xã</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0,053</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4.2</w:t>
            </w:r>
          </w:p>
        </w:tc>
        <w:tc>
          <w:tcPr>
            <w:tcW w:w="7307"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 xml:space="preserve">Dữ liệu về kế hoạch sử dụng đất </w:t>
            </w:r>
            <w:r>
              <w:rPr>
                <w:bCs/>
                <w:color w:val="000000" w:themeColor="text1"/>
                <w:sz w:val="28"/>
                <w:szCs w:val="28"/>
              </w:rPr>
              <w:t>cấp xã</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0,053</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1119"/>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5.1</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0,133</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0,053</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không gian quy hoạch, kế hoạch sử dụng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82</w:t>
      </w:r>
    </w:p>
    <w:tbl>
      <w:tblPr>
        <w:tblW w:w="9350" w:type="dxa"/>
        <w:jc w:val="center"/>
        <w:tblLook w:val="04A0" w:firstRow="1" w:lastRow="0" w:firstColumn="1" w:lastColumn="0" w:noHBand="0" w:noVBand="1"/>
      </w:tblPr>
      <w:tblGrid>
        <w:gridCol w:w="920"/>
        <w:gridCol w:w="3383"/>
        <w:gridCol w:w="1160"/>
        <w:gridCol w:w="1260"/>
        <w:gridCol w:w="2627"/>
      </w:tblGrid>
      <w:tr w:rsidR="00330F08">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STT</w:t>
            </w:r>
          </w:p>
        </w:tc>
        <w:tc>
          <w:tcPr>
            <w:tcW w:w="338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6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262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bCs/>
                <w:color w:val="000000" w:themeColor="text1"/>
                <w:sz w:val="28"/>
                <w:szCs w:val="28"/>
              </w:rPr>
              <w:t>(tính cho 01 lớp dữ liệu)</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3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262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5,752</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3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62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9,587</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3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62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28,76</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3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62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28,76</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3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62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7,190</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3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Đèn neon 0,04 </w:t>
            </w:r>
            <w:r>
              <w:rPr>
                <w:color w:val="000000" w:themeColor="text1"/>
                <w:sz w:val="28"/>
                <w:szCs w:val="28"/>
              </w:rPr>
              <w:t>kW</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2627"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28,76</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83.</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83</w:t>
      </w:r>
    </w:p>
    <w:tbl>
      <w:tblPr>
        <w:tblW w:w="9341" w:type="dxa"/>
        <w:jc w:val="center"/>
        <w:tblLook w:val="04A0" w:firstRow="1" w:lastRow="0" w:firstColumn="1" w:lastColumn="0" w:noHBand="0" w:noVBand="1"/>
      </w:tblPr>
      <w:tblGrid>
        <w:gridCol w:w="776"/>
        <w:gridCol w:w="7579"/>
        <w:gridCol w:w="986"/>
      </w:tblGrid>
      <w:tr w:rsidR="00330F08">
        <w:trPr>
          <w:trHeight w:val="22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67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93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Xây dựng dữ liệu không gian quy hoạch</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
                <w:bCs/>
                <w:color w:val="000000" w:themeColor="text1"/>
                <w:sz w:val="28"/>
                <w:szCs w:val="28"/>
              </w:rPr>
            </w:pPr>
            <w:r>
              <w:rPr>
                <w:color w:val="000000" w:themeColor="text1"/>
                <w:sz w:val="28"/>
                <w:szCs w:val="28"/>
              </w:rPr>
              <w:t xml:space="preserve"> </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0,0834</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Chuẩn</w:t>
            </w:r>
            <w:r>
              <w:rPr>
                <w:color w:val="000000" w:themeColor="text1"/>
                <w:sz w:val="28"/>
                <w:szCs w:val="28"/>
              </w:rPr>
              <w:t xml:space="preserve"> hóa các lớp đối tượng không gian quy hoạch, kế hoạch sử dụng đất theo quy định về cơ sở dữ liệu quốc gia về đất đai</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0,2782</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1.1.3</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pacing w:val="-4"/>
                <w:sz w:val="28"/>
                <w:szCs w:val="28"/>
              </w:rPr>
            </w:pPr>
            <w:r>
              <w:rPr>
                <w:color w:val="000000" w:themeColor="text1"/>
                <w:spacing w:val="-4"/>
                <w:sz w:val="28"/>
                <w:szCs w:val="28"/>
              </w:rPr>
              <w:t xml:space="preserve">Rà soát, chuẩn hóa thông tin thuộc tính cho từng đối tượng không gian quy hoạch, kế hoạch sử dụng đất theo quy định về cơ sở </w:t>
            </w:r>
            <w:r>
              <w:rPr>
                <w:color w:val="000000" w:themeColor="text1"/>
                <w:spacing w:val="-4"/>
                <w:sz w:val="28"/>
                <w:szCs w:val="28"/>
              </w:rPr>
              <w:t>dữ liệu quốc gia về đất đai</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0,2364</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và tích hợp không gian quy hoạch, kế hoạch sử dụng đất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1.2.1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0,0695</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1.2.2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Nhập bổ sung các trường thông tin thuộc tính cho từng đối tượng không gian quy hoạch, kế hoạch sử dụng đất theo quy định về cơ sở dữ liệu quốc gia về đất đai</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0,0556</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1.2.3</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 xml:space="preserve">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w:t>
            </w:r>
            <w:r>
              <w:rPr>
                <w:color w:val="000000" w:themeColor="text1"/>
                <w:sz w:val="28"/>
                <w:szCs w:val="28"/>
              </w:rPr>
              <w:t>đối tượng còn mâu thuẫn theo quy định tại Phụ lục IV ban hành kèm theo Thông tư số 25/2024/TT-BTNMT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0,1307</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kế hoạch</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lastRenderedPageBreak/>
              <w:t>2.1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Chuẩn hóa các lớp đối tượng không gian kế hoạch sử dụng đất chưa phù hợp</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0,0695</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Rà soát chuẩn hóa</w:t>
            </w:r>
            <w:r>
              <w:rPr>
                <w:color w:val="000000" w:themeColor="text1"/>
                <w:sz w:val="28"/>
                <w:szCs w:val="28"/>
              </w:rPr>
              <w:t xml:space="preserve"> thông tin thuộc tính cho từng đối tượng không gian kế hoạch sử dụng đất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0,0591</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2.3</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các lớp đối tượng không gian kế hoạch sử dụng đất của bản đồ, bản vẽ vị trí công trình, dự án vào Cơ sở dữ liệu đất đai theo đơn vị hành chính</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0,0174</w:t>
            </w:r>
          </w:p>
        </w:tc>
      </w:tr>
    </w:tbl>
    <w:p w:rsidR="00330F08" w:rsidRDefault="002F59A7">
      <w:pPr>
        <w:spacing w:before="110" w:line="320" w:lineRule="atLeast"/>
        <w:ind w:firstLine="720"/>
        <w:jc w:val="both"/>
        <w:rPr>
          <w:i/>
          <w:color w:val="000000" w:themeColor="text1"/>
          <w:sz w:val="28"/>
          <w:szCs w:val="28"/>
        </w:rPr>
      </w:pPr>
      <w:bookmarkStart w:id="36" w:name="_Toc494182278"/>
      <w:bookmarkStart w:id="37" w:name="_Toc191001695"/>
      <w:r>
        <w:rPr>
          <w:i/>
          <w:color w:val="000000" w:themeColor="text1"/>
          <w:sz w:val="28"/>
          <w:szCs w:val="28"/>
        </w:rPr>
        <w:t>Ghi chú:</w:t>
      </w:r>
    </w:p>
    <w:p w:rsidR="00330F08" w:rsidRDefault="002F59A7">
      <w:pPr>
        <w:spacing w:before="110" w:line="320" w:lineRule="atLeast"/>
        <w:ind w:firstLine="720"/>
        <w:jc w:val="both"/>
        <w:rPr>
          <w:bCs/>
          <w:color w:val="000000" w:themeColor="text1"/>
          <w:spacing w:val="-2"/>
          <w:sz w:val="28"/>
          <w:szCs w:val="28"/>
        </w:rPr>
      </w:pPr>
      <w:r>
        <w:rPr>
          <w:bCs/>
          <w:color w:val="000000" w:themeColor="text1"/>
          <w:spacing w:val="-2"/>
          <w:sz w:val="28"/>
          <w:szCs w:val="28"/>
        </w:rPr>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10" w:line="320" w:lineRule="atLeast"/>
        <w:ind w:firstLine="720"/>
        <w:jc w:val="both"/>
        <w:rPr>
          <w:color w:val="000000" w:themeColor="text1"/>
          <w:spacing w:val="-4"/>
          <w:sz w:val="28"/>
          <w:szCs w:val="28"/>
        </w:rPr>
      </w:pPr>
      <w:r>
        <w:rPr>
          <w:color w:val="000000" w:themeColor="text1"/>
          <w:spacing w:val="-4"/>
          <w:sz w:val="28"/>
          <w:szCs w:val="28"/>
        </w:rPr>
        <w:t>- Các nội dung thực hiện lập quy hoạch, kế hoạch sử dụng đất đai áp dụng theo quy định về</w:t>
      </w:r>
      <w:r>
        <w:rPr>
          <w:color w:val="000000" w:themeColor="text1"/>
          <w:spacing w:val="-4"/>
          <w:sz w:val="28"/>
          <w:szCs w:val="28"/>
        </w:rPr>
        <w:t xml:space="preserve"> định mức kinh tế - kỹ thuật lập quy hoạch, kế hoạch sử dụng đất. </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việc xây dựng Cơ sở dữ liệu quy hoạch, kế hoạch sử dụng đất của kỳ hiện tại thì thực hiện cập nhật Cơ sở dữ liệu quy hoạch, kế hoạch sử dụng đất theo các bước công việc như sau:</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Cơ sở dữ liệu quy hoạch sử dụng đất: Áp dụng bước công việc và định mức tại Mục 2 và Mục 3 Bảng số 79; Mục 3 và Mục 4 Bảng số 81; Mục 1.2 Bảng số 83;</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dữ liệu kế hoạch sử dụng đất: Áp dụng bước công việc và định mức tại Mục 2 và Mục 3 Bảng số 79; Mục 3 và Mục 4 Bảng số 81; Mục 2.3 Bảng số 83;</w:t>
      </w:r>
    </w:p>
    <w:p w:rsidR="00330F08" w:rsidRDefault="002F59A7">
      <w:pPr>
        <w:spacing w:before="110" w:line="320" w:lineRule="atLeast"/>
        <w:ind w:firstLine="720"/>
        <w:jc w:val="both"/>
        <w:rPr>
          <w:color w:val="000000" w:themeColor="text1"/>
          <w:sz w:val="28"/>
          <w:szCs w:val="28"/>
        </w:rPr>
      </w:pPr>
      <w:r>
        <w:rPr>
          <w:color w:val="000000" w:themeColor="text1"/>
          <w:sz w:val="28"/>
          <w:szCs w:val="28"/>
        </w:rPr>
        <w:t>(2) Nội dung công việc “Xây dựng dữ liệu đất đai phi cấu trúc về quy hoạch, kế hoạch” tại Mục 3 Bảng số</w:t>
      </w:r>
      <w:r>
        <w:rPr>
          <w:color w:val="000000" w:themeColor="text1"/>
          <w:sz w:val="28"/>
          <w:szCs w:val="28"/>
        </w:rPr>
        <w:t xml:space="preserve"> 81 phải bổ sung thêm công việc và định mức tại các Mục 1 và Mục 2 Bảng số 08</w:t>
      </w:r>
    </w:p>
    <w:p w:rsidR="00330F08" w:rsidRDefault="002F59A7">
      <w:pPr>
        <w:spacing w:before="120" w:line="320" w:lineRule="atLeast"/>
        <w:ind w:firstLine="720"/>
        <w:jc w:val="both"/>
        <w:outlineLvl w:val="2"/>
        <w:rPr>
          <w:color w:val="000000" w:themeColor="text1"/>
          <w:sz w:val="28"/>
          <w:szCs w:val="28"/>
        </w:rPr>
      </w:pPr>
      <w:r>
        <w:rPr>
          <w:color w:val="000000" w:themeColor="text1"/>
          <w:sz w:val="28"/>
          <w:szCs w:val="28"/>
        </w:rPr>
        <w:t>3. Định mức tiêu hao vật liệu</w:t>
      </w:r>
      <w:bookmarkEnd w:id="36"/>
      <w:bookmarkEnd w:id="37"/>
    </w:p>
    <w:p w:rsidR="00330F08" w:rsidRDefault="002F59A7">
      <w:pPr>
        <w:spacing w:before="120" w:line="320" w:lineRule="atLeast"/>
        <w:ind w:firstLine="720"/>
        <w:jc w:val="both"/>
        <w:outlineLvl w:val="3"/>
        <w:rPr>
          <w:color w:val="000000" w:themeColor="text1"/>
          <w:spacing w:val="-4"/>
          <w:sz w:val="28"/>
          <w:szCs w:val="28"/>
        </w:rPr>
      </w:pPr>
      <w:r>
        <w:rPr>
          <w:color w:val="000000" w:themeColor="text1"/>
          <w:spacing w:val="-4"/>
          <w:sz w:val="28"/>
          <w:szCs w:val="28"/>
        </w:rPr>
        <w:t>a) Công tác chuẩn bị; xây dựng siêu dữ liệu quy hoạch, kế hoạch sử dụng đất</w:t>
      </w:r>
      <w:r>
        <w:rPr>
          <w:bCs/>
          <w:color w:val="000000" w:themeColor="text1"/>
          <w:sz w:val="28"/>
          <w:szCs w:val="28"/>
        </w:rPr>
        <w:t>; tích hợp dữ liệu vào hệ thống</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84</w:t>
      </w:r>
    </w:p>
    <w:tbl>
      <w:tblPr>
        <w:tblW w:w="9044" w:type="dxa"/>
        <w:jc w:val="center"/>
        <w:tblLook w:val="04A0" w:firstRow="1" w:lastRow="0" w:firstColumn="1" w:lastColumn="0" w:noHBand="0" w:noVBand="1"/>
      </w:tblPr>
      <w:tblGrid>
        <w:gridCol w:w="917"/>
        <w:gridCol w:w="3749"/>
        <w:gridCol w:w="1674"/>
        <w:gridCol w:w="2704"/>
      </w:tblGrid>
      <w:tr w:rsidR="00330F08">
        <w:trPr>
          <w:trHeight w:val="227"/>
          <w:tblHeader/>
          <w:jc w:val="center"/>
        </w:trPr>
        <w:tc>
          <w:tcPr>
            <w:tcW w:w="917"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74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vật liệu</w:t>
            </w:r>
          </w:p>
        </w:tc>
        <w:tc>
          <w:tcPr>
            <w:tcW w:w="167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70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bCs/>
                <w:color w:val="000000" w:themeColor="text1"/>
                <w:sz w:val="28"/>
                <w:szCs w:val="28"/>
              </w:rPr>
              <w:t>(tính cho 01 xã)</w:t>
            </w:r>
          </w:p>
        </w:tc>
      </w:tr>
      <w:tr w:rsidR="00330F08">
        <w:trPr>
          <w:trHeight w:val="397"/>
          <w:jc w:val="center"/>
        </w:trPr>
        <w:tc>
          <w:tcPr>
            <w:tcW w:w="9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7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67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7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0,919</w:t>
            </w:r>
          </w:p>
        </w:tc>
      </w:tr>
      <w:tr w:rsidR="00330F08">
        <w:trPr>
          <w:trHeight w:val="397"/>
          <w:jc w:val="center"/>
        </w:trPr>
        <w:tc>
          <w:tcPr>
            <w:tcW w:w="9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7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67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7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0,092</w:t>
            </w:r>
          </w:p>
        </w:tc>
      </w:tr>
      <w:tr w:rsidR="00330F08">
        <w:trPr>
          <w:trHeight w:val="397"/>
          <w:jc w:val="center"/>
        </w:trPr>
        <w:tc>
          <w:tcPr>
            <w:tcW w:w="9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7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67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7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1,839</w:t>
            </w:r>
          </w:p>
        </w:tc>
      </w:tr>
      <w:tr w:rsidR="00330F08">
        <w:trPr>
          <w:trHeight w:val="397"/>
          <w:jc w:val="center"/>
        </w:trPr>
        <w:tc>
          <w:tcPr>
            <w:tcW w:w="9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7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67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7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1,839</w:t>
            </w:r>
          </w:p>
        </w:tc>
      </w:tr>
      <w:tr w:rsidR="00330F08">
        <w:trPr>
          <w:trHeight w:val="397"/>
          <w:jc w:val="center"/>
        </w:trPr>
        <w:tc>
          <w:tcPr>
            <w:tcW w:w="9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7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67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7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1,839</w:t>
            </w:r>
          </w:p>
        </w:tc>
      </w:tr>
      <w:tr w:rsidR="00330F08">
        <w:trPr>
          <w:trHeight w:val="397"/>
          <w:jc w:val="center"/>
        </w:trPr>
        <w:tc>
          <w:tcPr>
            <w:tcW w:w="9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6</w:t>
            </w:r>
          </w:p>
        </w:tc>
        <w:tc>
          <w:tcPr>
            <w:tcW w:w="37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67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7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0,919</w:t>
            </w:r>
          </w:p>
        </w:tc>
      </w:tr>
      <w:tr w:rsidR="00330F08">
        <w:trPr>
          <w:trHeight w:val="397"/>
          <w:jc w:val="center"/>
        </w:trPr>
        <w:tc>
          <w:tcPr>
            <w:tcW w:w="9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37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67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7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0,919</w:t>
            </w:r>
          </w:p>
        </w:tc>
      </w:tr>
      <w:tr w:rsidR="00330F08">
        <w:trPr>
          <w:trHeight w:val="397"/>
          <w:jc w:val="center"/>
        </w:trPr>
        <w:tc>
          <w:tcPr>
            <w:tcW w:w="9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374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67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7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0,919</w:t>
            </w:r>
          </w:p>
        </w:tc>
      </w:tr>
    </w:tbl>
    <w:p w:rsidR="00330F08" w:rsidRDefault="002F59A7">
      <w:pPr>
        <w:spacing w:before="120" w:line="32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85.</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85</w:t>
      </w:r>
    </w:p>
    <w:tbl>
      <w:tblPr>
        <w:tblW w:w="8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6882"/>
        <w:gridCol w:w="1263"/>
      </w:tblGrid>
      <w:tr w:rsidR="00330F08">
        <w:trPr>
          <w:trHeight w:val="284"/>
          <w:tblHeader/>
          <w:jc w:val="center"/>
        </w:trPr>
        <w:tc>
          <w:tcPr>
            <w:tcW w:w="793" w:type="dxa"/>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6882" w:type="dxa"/>
            <w:vAlign w:val="center"/>
          </w:tcPr>
          <w:p w:rsidR="00330F08" w:rsidRDefault="002F59A7">
            <w:pPr>
              <w:spacing w:before="60" w:after="60"/>
              <w:jc w:val="center"/>
              <w:rPr>
                <w:b/>
                <w:bCs/>
                <w:color w:val="000000" w:themeColor="text1"/>
                <w:sz w:val="28"/>
                <w:szCs w:val="28"/>
              </w:rPr>
            </w:pPr>
            <w:r>
              <w:rPr>
                <w:b/>
                <w:bCs/>
                <w:color w:val="000000" w:themeColor="text1"/>
                <w:sz w:val="28"/>
                <w:szCs w:val="28"/>
              </w:rPr>
              <w:t>Nội dung công việc</w:t>
            </w:r>
          </w:p>
        </w:tc>
        <w:tc>
          <w:tcPr>
            <w:tcW w:w="1263" w:type="dxa"/>
            <w:vAlign w:val="center"/>
          </w:tcPr>
          <w:p w:rsidR="00330F08" w:rsidRDefault="002F59A7">
            <w:pPr>
              <w:spacing w:before="60" w:after="6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793" w:type="dxa"/>
            <w:noWrap/>
            <w:vAlign w:val="center"/>
          </w:tcPr>
          <w:p w:rsidR="00330F08" w:rsidRDefault="002F59A7">
            <w:pPr>
              <w:spacing w:before="60" w:after="60"/>
              <w:jc w:val="center"/>
              <w:rPr>
                <w:bCs/>
                <w:color w:val="000000" w:themeColor="text1"/>
                <w:sz w:val="28"/>
                <w:szCs w:val="28"/>
              </w:rPr>
            </w:pPr>
            <w:r>
              <w:rPr>
                <w:bCs/>
                <w:color w:val="000000" w:themeColor="text1"/>
                <w:sz w:val="28"/>
                <w:szCs w:val="28"/>
              </w:rPr>
              <w:t>1</w:t>
            </w:r>
          </w:p>
        </w:tc>
        <w:tc>
          <w:tcPr>
            <w:tcW w:w="6882" w:type="dxa"/>
            <w:noWrap/>
            <w:vAlign w:val="center"/>
          </w:tcPr>
          <w:p w:rsidR="00330F08" w:rsidRDefault="002F59A7">
            <w:pPr>
              <w:spacing w:before="60" w:after="60"/>
              <w:jc w:val="both"/>
              <w:rPr>
                <w:bCs/>
                <w:color w:val="000000" w:themeColor="text1"/>
                <w:sz w:val="28"/>
                <w:szCs w:val="28"/>
              </w:rPr>
            </w:pPr>
            <w:r>
              <w:rPr>
                <w:bCs/>
                <w:color w:val="000000" w:themeColor="text1"/>
                <w:sz w:val="28"/>
                <w:szCs w:val="28"/>
              </w:rPr>
              <w:t>Công tác chuẩn bị</w:t>
            </w:r>
          </w:p>
        </w:tc>
        <w:tc>
          <w:tcPr>
            <w:tcW w:w="1263" w:type="dxa"/>
            <w:noWrap/>
            <w:vAlign w:val="center"/>
          </w:tcPr>
          <w:p w:rsidR="00330F08" w:rsidRDefault="002F59A7">
            <w:pPr>
              <w:spacing w:before="60" w:after="60"/>
              <w:rPr>
                <w:color w:val="000000" w:themeColor="text1"/>
                <w:sz w:val="28"/>
                <w:szCs w:val="28"/>
              </w:rPr>
            </w:pPr>
            <w:r>
              <w:rPr>
                <w:color w:val="000000" w:themeColor="text1"/>
                <w:sz w:val="28"/>
                <w:szCs w:val="28"/>
              </w:rPr>
              <w:t xml:space="preserve"> </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color w:val="000000" w:themeColor="text1"/>
                <w:sz w:val="28"/>
                <w:szCs w:val="28"/>
              </w:rPr>
              <w:t>1.1</w:t>
            </w:r>
          </w:p>
        </w:tc>
        <w:tc>
          <w:tcPr>
            <w:tcW w:w="6882" w:type="dxa"/>
            <w:vAlign w:val="center"/>
          </w:tcPr>
          <w:p w:rsidR="00330F08" w:rsidRDefault="002F59A7">
            <w:pPr>
              <w:spacing w:before="60" w:after="6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0,1538</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color w:val="000000" w:themeColor="text1"/>
                <w:sz w:val="28"/>
                <w:szCs w:val="28"/>
              </w:rPr>
              <w:t>1.2</w:t>
            </w:r>
          </w:p>
        </w:tc>
        <w:tc>
          <w:tcPr>
            <w:tcW w:w="6882" w:type="dxa"/>
            <w:vAlign w:val="center"/>
          </w:tcPr>
          <w:p w:rsidR="00330F08" w:rsidRDefault="002F59A7">
            <w:pPr>
              <w:spacing w:before="60" w:after="6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quy hoạch, kế hoạch sử dụng đất</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0,1538</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bCs/>
                <w:color w:val="000000" w:themeColor="text1"/>
                <w:sz w:val="28"/>
                <w:szCs w:val="28"/>
              </w:rPr>
              <w:t>2</w:t>
            </w:r>
          </w:p>
        </w:tc>
        <w:tc>
          <w:tcPr>
            <w:tcW w:w="6882" w:type="dxa"/>
            <w:vAlign w:val="center"/>
          </w:tcPr>
          <w:p w:rsidR="00330F08" w:rsidRDefault="002F59A7">
            <w:pPr>
              <w:spacing w:before="60" w:after="60"/>
              <w:jc w:val="both"/>
              <w:rPr>
                <w:color w:val="000000" w:themeColor="text1"/>
                <w:sz w:val="28"/>
                <w:szCs w:val="28"/>
              </w:rPr>
            </w:pPr>
            <w:r>
              <w:rPr>
                <w:bCs/>
                <w:color w:val="000000" w:themeColor="text1"/>
                <w:sz w:val="28"/>
                <w:szCs w:val="28"/>
              </w:rPr>
              <w:t>Xây dựng siêu dữ liệu quy hoạch, kế hoạch sử dụng đất</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color w:val="000000" w:themeColor="text1"/>
                <w:sz w:val="28"/>
                <w:szCs w:val="28"/>
              </w:rPr>
              <w:t>2.1</w:t>
            </w:r>
          </w:p>
        </w:tc>
        <w:tc>
          <w:tcPr>
            <w:tcW w:w="6882" w:type="dxa"/>
            <w:vAlign w:val="center"/>
          </w:tcPr>
          <w:p w:rsidR="00330F08" w:rsidRDefault="002F59A7">
            <w:pPr>
              <w:spacing w:before="60" w:after="60"/>
              <w:jc w:val="both"/>
              <w:rPr>
                <w:color w:val="000000" w:themeColor="text1"/>
                <w:sz w:val="28"/>
                <w:szCs w:val="28"/>
              </w:rPr>
            </w:pPr>
            <w:r>
              <w:rPr>
                <w:color w:val="000000" w:themeColor="text1"/>
                <w:sz w:val="28"/>
                <w:szCs w:val="28"/>
              </w:rPr>
              <w:t>Thu nhận các thông tin cần thiết để xây dựng siêu dữ liệu</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0,2308</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6882" w:type="dxa"/>
            <w:vAlign w:val="center"/>
          </w:tcPr>
          <w:p w:rsidR="00330F08" w:rsidRDefault="002F59A7">
            <w:pPr>
              <w:spacing w:before="60" w:after="60"/>
              <w:jc w:val="both"/>
              <w:rPr>
                <w:color w:val="000000" w:themeColor="text1"/>
                <w:sz w:val="28"/>
                <w:szCs w:val="28"/>
              </w:rPr>
            </w:pPr>
            <w:r>
              <w:rPr>
                <w:color w:val="000000" w:themeColor="text1"/>
                <w:sz w:val="28"/>
                <w:szCs w:val="28"/>
              </w:rPr>
              <w:t>Nhập thông tin siêu dữ liệu quy hoạch, kế hoạch sử dụng đất</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0,0769</w:t>
            </w:r>
          </w:p>
        </w:tc>
      </w:tr>
      <w:tr w:rsidR="00330F08">
        <w:trPr>
          <w:trHeight w:val="284"/>
          <w:jc w:val="center"/>
        </w:trPr>
        <w:tc>
          <w:tcPr>
            <w:tcW w:w="793" w:type="dxa"/>
            <w:noWrap/>
            <w:vAlign w:val="center"/>
          </w:tcPr>
          <w:p w:rsidR="00330F08" w:rsidRDefault="002F59A7">
            <w:pPr>
              <w:spacing w:before="60" w:after="60"/>
              <w:jc w:val="center"/>
              <w:rPr>
                <w:color w:val="000000" w:themeColor="text1"/>
                <w:sz w:val="28"/>
                <w:szCs w:val="28"/>
              </w:rPr>
            </w:pPr>
            <w:r>
              <w:rPr>
                <w:bCs/>
                <w:color w:val="000000" w:themeColor="text1"/>
                <w:sz w:val="28"/>
                <w:szCs w:val="28"/>
              </w:rPr>
              <w:t>3</w:t>
            </w:r>
          </w:p>
        </w:tc>
        <w:tc>
          <w:tcPr>
            <w:tcW w:w="6882" w:type="dxa"/>
            <w:vAlign w:val="center"/>
          </w:tcPr>
          <w:p w:rsidR="00330F08" w:rsidRDefault="002F59A7">
            <w:pPr>
              <w:spacing w:before="60" w:after="60"/>
              <w:jc w:val="both"/>
              <w:rPr>
                <w:color w:val="000000" w:themeColor="text1"/>
                <w:sz w:val="28"/>
                <w:szCs w:val="28"/>
              </w:rPr>
            </w:pPr>
            <w:r>
              <w:rPr>
                <w:bCs/>
                <w:color w:val="000000" w:themeColor="text1"/>
                <w:sz w:val="28"/>
                <w:szCs w:val="28"/>
              </w:rPr>
              <w:t>Tích hợp dữ liệu vào hệ thống</w:t>
            </w:r>
          </w:p>
        </w:tc>
        <w:tc>
          <w:tcPr>
            <w:tcW w:w="1263" w:type="dxa"/>
            <w:noWrap/>
            <w:vAlign w:val="center"/>
          </w:tcPr>
          <w:p w:rsidR="00330F08" w:rsidRDefault="002F59A7">
            <w:pPr>
              <w:spacing w:before="60" w:after="60"/>
              <w:jc w:val="right"/>
              <w:rPr>
                <w:color w:val="000000" w:themeColor="text1"/>
                <w:sz w:val="28"/>
                <w:szCs w:val="28"/>
              </w:rPr>
            </w:pPr>
            <w:r>
              <w:rPr>
                <w:color w:val="000000" w:themeColor="text1"/>
                <w:sz w:val="28"/>
                <w:szCs w:val="28"/>
              </w:rPr>
              <w:t>0,3846</w:t>
            </w:r>
          </w:p>
        </w:tc>
      </w:tr>
    </w:tbl>
    <w:p w:rsidR="00330F08" w:rsidRDefault="002F59A7">
      <w:pPr>
        <w:spacing w:before="120" w:line="320" w:lineRule="atLeast"/>
        <w:ind w:firstLine="720"/>
        <w:jc w:val="both"/>
        <w:outlineLvl w:val="3"/>
        <w:rPr>
          <w:color w:val="000000" w:themeColor="text1"/>
          <w:sz w:val="28"/>
          <w:szCs w:val="28"/>
        </w:rPr>
      </w:pPr>
      <w:r>
        <w:rPr>
          <w:color w:val="000000" w:themeColor="text1"/>
          <w:sz w:val="28"/>
          <w:szCs w:val="28"/>
        </w:rPr>
        <w:t xml:space="preserve">b) Thu thập tài liệu, dữ liệu; rà soát, đánh giá, phân loại tài liệu, dữ liệu; </w:t>
      </w:r>
      <w:r>
        <w:rPr>
          <w:bCs/>
          <w:color w:val="000000" w:themeColor="text1"/>
          <w:sz w:val="28"/>
          <w:szCs w:val="28"/>
        </w:rPr>
        <w:t>xây dựng dữ liệu đất đai phi cấu trúc về quy hoạch, kế hoạch sử dụng đất</w:t>
      </w:r>
      <w:r>
        <w:rPr>
          <w:color w:val="000000" w:themeColor="text1"/>
          <w:sz w:val="28"/>
          <w:szCs w:val="28"/>
        </w:rPr>
        <w:t xml:space="preserve">; xây dựng dữ liệu thuộc tính quy hoạch, kế hoạch sử dụng đất; đối soát hoàn thiện dữ liệu quy hoạch, kế </w:t>
      </w:r>
      <w:r>
        <w:rPr>
          <w:color w:val="000000" w:themeColor="text1"/>
          <w:sz w:val="28"/>
          <w:szCs w:val="28"/>
        </w:rPr>
        <w:t>hoạch sử dụng đất</w:t>
      </w:r>
    </w:p>
    <w:p w:rsidR="00330F08" w:rsidRDefault="002F59A7">
      <w:pPr>
        <w:spacing w:before="120" w:line="320" w:lineRule="atLeast"/>
        <w:ind w:firstLine="720"/>
        <w:outlineLvl w:val="4"/>
        <w:rPr>
          <w:i/>
          <w:color w:val="000000" w:themeColor="text1"/>
          <w:sz w:val="28"/>
          <w:szCs w:val="28"/>
        </w:rPr>
      </w:pPr>
      <w:r>
        <w:rPr>
          <w:i/>
          <w:color w:val="000000" w:themeColor="text1"/>
          <w:sz w:val="28"/>
          <w:szCs w:val="28"/>
        </w:rPr>
        <w:t>Bảng số 86</w:t>
      </w:r>
    </w:p>
    <w:tbl>
      <w:tblPr>
        <w:tblW w:w="8887" w:type="dxa"/>
        <w:jc w:val="center"/>
        <w:tblLook w:val="04A0" w:firstRow="1" w:lastRow="0" w:firstColumn="1" w:lastColumn="0" w:noHBand="0" w:noVBand="1"/>
      </w:tblPr>
      <w:tblGrid>
        <w:gridCol w:w="854"/>
        <w:gridCol w:w="3586"/>
        <w:gridCol w:w="1591"/>
        <w:gridCol w:w="2856"/>
      </w:tblGrid>
      <w:tr w:rsidR="00330F08">
        <w:trPr>
          <w:trHeight w:val="454"/>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58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vật liệu</w:t>
            </w:r>
          </w:p>
        </w:tc>
        <w:tc>
          <w:tcPr>
            <w:tcW w:w="1591"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85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bCs/>
                <w:color w:val="000000" w:themeColor="text1"/>
                <w:spacing w:val="-8"/>
                <w:sz w:val="28"/>
                <w:szCs w:val="28"/>
              </w:rPr>
              <w:t>(tính cho 01 kỳ quy hoạch hoặc 01 năm kế hoạch)</w:t>
            </w:r>
          </w:p>
        </w:tc>
      </w:tr>
      <w:tr w:rsidR="00330F08">
        <w:trPr>
          <w:trHeight w:val="454"/>
          <w:jc w:val="center"/>
        </w:trPr>
        <w:tc>
          <w:tcPr>
            <w:tcW w:w="85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58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59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8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2,354</w:t>
            </w:r>
          </w:p>
        </w:tc>
      </w:tr>
      <w:tr w:rsidR="00330F08">
        <w:trPr>
          <w:trHeight w:val="454"/>
          <w:jc w:val="center"/>
        </w:trPr>
        <w:tc>
          <w:tcPr>
            <w:tcW w:w="85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58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59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8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0,235</w:t>
            </w:r>
          </w:p>
        </w:tc>
      </w:tr>
      <w:tr w:rsidR="00330F08">
        <w:trPr>
          <w:trHeight w:val="454"/>
          <w:jc w:val="center"/>
        </w:trPr>
        <w:tc>
          <w:tcPr>
            <w:tcW w:w="85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58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59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8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4,709</w:t>
            </w:r>
          </w:p>
        </w:tc>
      </w:tr>
      <w:tr w:rsidR="00330F08">
        <w:trPr>
          <w:trHeight w:val="454"/>
          <w:jc w:val="center"/>
        </w:trPr>
        <w:tc>
          <w:tcPr>
            <w:tcW w:w="85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58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59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8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4,709</w:t>
            </w:r>
          </w:p>
        </w:tc>
      </w:tr>
      <w:tr w:rsidR="00330F08">
        <w:trPr>
          <w:trHeight w:val="454"/>
          <w:jc w:val="center"/>
        </w:trPr>
        <w:tc>
          <w:tcPr>
            <w:tcW w:w="85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5</w:t>
            </w:r>
          </w:p>
        </w:tc>
        <w:tc>
          <w:tcPr>
            <w:tcW w:w="358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59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8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4,709</w:t>
            </w:r>
          </w:p>
        </w:tc>
      </w:tr>
      <w:tr w:rsidR="00330F08">
        <w:trPr>
          <w:trHeight w:val="454"/>
          <w:jc w:val="center"/>
        </w:trPr>
        <w:tc>
          <w:tcPr>
            <w:tcW w:w="85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58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59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8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2,354</w:t>
            </w:r>
          </w:p>
        </w:tc>
      </w:tr>
      <w:tr w:rsidR="00330F08">
        <w:trPr>
          <w:trHeight w:val="454"/>
          <w:jc w:val="center"/>
        </w:trPr>
        <w:tc>
          <w:tcPr>
            <w:tcW w:w="85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358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59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8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2,354</w:t>
            </w:r>
          </w:p>
        </w:tc>
      </w:tr>
      <w:tr w:rsidR="00330F08">
        <w:trPr>
          <w:trHeight w:val="454"/>
          <w:jc w:val="center"/>
        </w:trPr>
        <w:tc>
          <w:tcPr>
            <w:tcW w:w="85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358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59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8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2,354</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87.</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87</w:t>
      </w:r>
    </w:p>
    <w:tbl>
      <w:tblPr>
        <w:tblW w:w="9361" w:type="dxa"/>
        <w:jc w:val="center"/>
        <w:tblLook w:val="04A0" w:firstRow="1" w:lastRow="0" w:firstColumn="1" w:lastColumn="0" w:noHBand="0" w:noVBand="1"/>
      </w:tblPr>
      <w:tblGrid>
        <w:gridCol w:w="746"/>
        <w:gridCol w:w="7307"/>
        <w:gridCol w:w="1318"/>
      </w:tblGrid>
      <w:tr w:rsidR="00330F08">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30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31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color w:val="000000" w:themeColor="text1"/>
                <w:sz w:val="28"/>
                <w:szCs w:val="28"/>
              </w:rPr>
            </w:pP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 xml:space="preserve">Tài liệu, dữ liệu được thu thập cho việc xây dựng cơ sở dữ liệu quy hoạch, kế hoạch sử dụng đất </w:t>
            </w:r>
            <w:r>
              <w:rPr>
                <w:bCs/>
                <w:color w:val="000000" w:themeColor="text1"/>
                <w:sz w:val="28"/>
                <w:szCs w:val="28"/>
              </w:rPr>
              <w:t xml:space="preserve">cấp xã </w:t>
            </w:r>
            <w:r>
              <w:rPr>
                <w:color w:val="000000" w:themeColor="text1"/>
                <w:sz w:val="28"/>
                <w:szCs w:val="28"/>
              </w:rPr>
              <w:t>gồm: Quyết định của Ủy ban nhân dân cấp tỉnh; báo cáo thuyết minh tổng hợp; bản đồ hiện trạng sử dụng đất; bản đồ quy hoạch sử dụng đất và bản đồ điều ch</w:t>
            </w:r>
            <w:r>
              <w:rPr>
                <w:color w:val="000000" w:themeColor="text1"/>
                <w:sz w:val="28"/>
                <w:szCs w:val="28"/>
              </w:rPr>
              <w:t xml:space="preserve">ỉnh quy hoạch sử dụng đất, bản đồ kế hoạch sử dụng đất năm đầu của quy hoạch sử dụng đất </w:t>
            </w:r>
            <w:r>
              <w:rPr>
                <w:bCs/>
                <w:color w:val="000000" w:themeColor="text1"/>
                <w:sz w:val="28"/>
                <w:szCs w:val="28"/>
              </w:rPr>
              <w:t xml:space="preserve">cấp xã </w:t>
            </w:r>
            <w:r>
              <w:rPr>
                <w:color w:val="000000" w:themeColor="text1"/>
                <w:sz w:val="28"/>
                <w:szCs w:val="28"/>
              </w:rPr>
              <w:t xml:space="preserve">và bản đồ kế hoạch sử dụng đất </w:t>
            </w:r>
            <w:r>
              <w:rPr>
                <w:bCs/>
                <w:color w:val="000000" w:themeColor="text1"/>
                <w:sz w:val="28"/>
                <w:szCs w:val="28"/>
              </w:rPr>
              <w:t>cấp xã</w:t>
            </w:r>
            <w:r>
              <w:rPr>
                <w:color w:val="000000" w:themeColor="text1"/>
                <w:sz w:val="28"/>
                <w:szCs w:val="28"/>
              </w:rPr>
              <w:t>; bản đồ quy hoạch chung hoặc quy hoạch phân khu (nếu có)</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0,1067</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strike/>
                <w:color w:val="000000" w:themeColor="text1"/>
                <w:sz w:val="28"/>
                <w:szCs w:val="28"/>
              </w:rPr>
            </w:pPr>
            <w:r>
              <w:rPr>
                <w:color w:val="000000" w:themeColor="text1"/>
                <w:sz w:val="28"/>
                <w:szCs w:val="28"/>
              </w:rPr>
              <w:t>2.1</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strike/>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strike/>
                <w:color w:val="000000" w:themeColor="text1"/>
                <w:sz w:val="28"/>
                <w:szCs w:val="28"/>
              </w:rPr>
            </w:pPr>
            <w:r>
              <w:rPr>
                <w:color w:val="000000" w:themeColor="text1"/>
                <w:sz w:val="28"/>
                <w:szCs w:val="28"/>
              </w:rPr>
              <w:t>0,48</w:t>
            </w:r>
            <w:r>
              <w:rPr>
                <w:color w:val="000000" w:themeColor="text1"/>
                <w:sz w:val="28"/>
                <w:szCs w:val="28"/>
              </w:rPr>
              <w:t>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báo cáo kết quả thực hiện tại khoản 1 Điều 42, Thông tư số 25/2024/TT-BTNMT và lựa chọn tài liệu, dữ liệu nguồn</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đất đai phi cấu trúc về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730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0,013</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Nhập thông tin mô tả của dữ liệu phi cấu trúc và tạo liên kết giữa dữ liệu phi cấu trúc về quy hoạch, kế hoạch sử dụng đất với các đối tượng không gian</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thuộc tính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4.1</w:t>
            </w:r>
          </w:p>
        </w:tc>
        <w:tc>
          <w:tcPr>
            <w:tcW w:w="7307"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 xml:space="preserve">Dữ liệu về quy hoạch sử dụng đất </w:t>
            </w:r>
            <w:r>
              <w:rPr>
                <w:bCs/>
                <w:color w:val="000000" w:themeColor="text1"/>
                <w:sz w:val="28"/>
                <w:szCs w:val="28"/>
              </w:rPr>
              <w:t>cấp xã</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4.2</w:t>
            </w:r>
          </w:p>
        </w:tc>
        <w:tc>
          <w:tcPr>
            <w:tcW w:w="7307"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 xml:space="preserve">Dữ liệu về kế hoạch sử dụng đất </w:t>
            </w:r>
            <w:r>
              <w:rPr>
                <w:bCs/>
                <w:color w:val="000000" w:themeColor="text1"/>
                <w:sz w:val="28"/>
                <w:szCs w:val="28"/>
              </w:rPr>
              <w:t>cấp xã</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0,0267</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quy hoạch, kế hoạch sử dụng đất</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5.1</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0,0533</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30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kế hoạch sử dụ</w:t>
            </w:r>
            <w:r>
              <w:rPr>
                <w:color w:val="000000" w:themeColor="text1"/>
                <w:sz w:val="28"/>
                <w:szCs w:val="28"/>
              </w:rPr>
              <w:t>ng đất tuân thủ theo đúng quy định về nội dung, cấu trúc, kiểu thông tin của cơ sở dữ liệu quốc gia về đất đai</w:t>
            </w:r>
          </w:p>
        </w:tc>
        <w:tc>
          <w:tcPr>
            <w:tcW w:w="131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0,0533</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không gian quy hoạch, kế hoạch sử dụng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88</w:t>
      </w:r>
    </w:p>
    <w:tbl>
      <w:tblPr>
        <w:tblW w:w="9271" w:type="dxa"/>
        <w:jc w:val="center"/>
        <w:tblLook w:val="04A0" w:firstRow="1" w:lastRow="0" w:firstColumn="1" w:lastColumn="0" w:noHBand="0" w:noVBand="1"/>
      </w:tblPr>
      <w:tblGrid>
        <w:gridCol w:w="785"/>
        <w:gridCol w:w="3996"/>
        <w:gridCol w:w="1680"/>
        <w:gridCol w:w="2810"/>
      </w:tblGrid>
      <w:tr w:rsidR="00330F08">
        <w:trPr>
          <w:trHeight w:val="340"/>
          <w:tblHeader/>
          <w:jc w:val="center"/>
        </w:trPr>
        <w:tc>
          <w:tcPr>
            <w:tcW w:w="785"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99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vật liệu</w:t>
            </w:r>
          </w:p>
        </w:tc>
        <w:tc>
          <w:tcPr>
            <w:tcW w:w="168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81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
                <w:bCs/>
                <w:color w:val="000000" w:themeColor="text1"/>
                <w:sz w:val="28"/>
                <w:szCs w:val="28"/>
              </w:rPr>
              <w:br/>
            </w:r>
            <w:r>
              <w:rPr>
                <w:bCs/>
                <w:color w:val="000000" w:themeColor="text1"/>
                <w:sz w:val="28"/>
                <w:szCs w:val="28"/>
              </w:rPr>
              <w:t>(tính cho 01 lớp dữ liệu)</w:t>
            </w:r>
          </w:p>
        </w:tc>
      </w:tr>
      <w:tr w:rsidR="00330F08">
        <w:trPr>
          <w:trHeight w:val="340"/>
          <w:jc w:val="center"/>
        </w:trPr>
        <w:tc>
          <w:tcPr>
            <w:tcW w:w="78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9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81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1,834</w:t>
            </w:r>
          </w:p>
        </w:tc>
      </w:tr>
      <w:tr w:rsidR="00330F08">
        <w:trPr>
          <w:trHeight w:val="340"/>
          <w:jc w:val="center"/>
        </w:trPr>
        <w:tc>
          <w:tcPr>
            <w:tcW w:w="78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9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81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0,183</w:t>
            </w:r>
          </w:p>
        </w:tc>
      </w:tr>
      <w:tr w:rsidR="00330F08">
        <w:trPr>
          <w:trHeight w:val="340"/>
          <w:jc w:val="center"/>
        </w:trPr>
        <w:tc>
          <w:tcPr>
            <w:tcW w:w="78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9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81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3,667</w:t>
            </w:r>
          </w:p>
        </w:tc>
      </w:tr>
      <w:tr w:rsidR="00330F08">
        <w:trPr>
          <w:trHeight w:val="340"/>
          <w:jc w:val="center"/>
        </w:trPr>
        <w:tc>
          <w:tcPr>
            <w:tcW w:w="78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9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81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3,667</w:t>
            </w:r>
          </w:p>
        </w:tc>
      </w:tr>
      <w:tr w:rsidR="00330F08">
        <w:trPr>
          <w:trHeight w:val="340"/>
          <w:jc w:val="center"/>
        </w:trPr>
        <w:tc>
          <w:tcPr>
            <w:tcW w:w="78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9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81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3,667</w:t>
            </w:r>
          </w:p>
        </w:tc>
      </w:tr>
      <w:tr w:rsidR="00330F08">
        <w:trPr>
          <w:trHeight w:val="340"/>
          <w:jc w:val="center"/>
        </w:trPr>
        <w:tc>
          <w:tcPr>
            <w:tcW w:w="78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9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81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1,834</w:t>
            </w:r>
          </w:p>
        </w:tc>
      </w:tr>
      <w:tr w:rsidR="00330F08">
        <w:trPr>
          <w:trHeight w:val="340"/>
          <w:jc w:val="center"/>
        </w:trPr>
        <w:tc>
          <w:tcPr>
            <w:tcW w:w="78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39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81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1,834</w:t>
            </w:r>
          </w:p>
        </w:tc>
      </w:tr>
      <w:tr w:rsidR="00330F08">
        <w:trPr>
          <w:trHeight w:val="340"/>
          <w:jc w:val="center"/>
        </w:trPr>
        <w:tc>
          <w:tcPr>
            <w:tcW w:w="78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399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81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1,834</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89.</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89</w:t>
      </w:r>
    </w:p>
    <w:tbl>
      <w:tblPr>
        <w:tblW w:w="9341" w:type="dxa"/>
        <w:jc w:val="center"/>
        <w:tblLook w:val="04A0" w:firstRow="1" w:lastRow="0" w:firstColumn="1" w:lastColumn="0" w:noHBand="0" w:noVBand="1"/>
      </w:tblPr>
      <w:tblGrid>
        <w:gridCol w:w="776"/>
        <w:gridCol w:w="7579"/>
        <w:gridCol w:w="986"/>
      </w:tblGrid>
      <w:tr w:rsidR="00330F08">
        <w:trPr>
          <w:trHeight w:val="22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67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93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color w:val="000000" w:themeColor="text1"/>
                <w:sz w:val="28"/>
                <w:szCs w:val="28"/>
              </w:rPr>
              <w:t>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color w:val="000000" w:themeColor="text1"/>
                <w:sz w:val="28"/>
                <w:szCs w:val="28"/>
              </w:rPr>
              <w:t>Xây dựng dữ liệu không gian quy hoạch</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Cs/>
                <w:color w:val="000000" w:themeColor="text1"/>
                <w:sz w:val="28"/>
                <w:szCs w:val="28"/>
              </w:rPr>
            </w:pPr>
            <w:r>
              <w:rPr>
                <w:color w:val="000000" w:themeColor="text1"/>
                <w:sz w:val="28"/>
                <w:szCs w:val="28"/>
              </w:rPr>
              <w:t xml:space="preserve"> </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color w:val="000000" w:themeColor="text1"/>
                <w:sz w:val="28"/>
                <w:szCs w:val="28"/>
              </w:rPr>
            </w:pP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0,0834</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Chuẩn</w:t>
            </w:r>
            <w:r>
              <w:rPr>
                <w:color w:val="000000" w:themeColor="text1"/>
                <w:sz w:val="28"/>
                <w:szCs w:val="28"/>
              </w:rPr>
              <w:t xml:space="preserve"> hóa các lớp đối tượng không gian quy hoạch, kế hoạch sử dụng đất theo quy định về cơ sở dữ liệu quốc gia về đất đai</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0,2782</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1.1.3</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pacing w:val="-4"/>
                <w:sz w:val="28"/>
                <w:szCs w:val="28"/>
              </w:rPr>
            </w:pPr>
            <w:r>
              <w:rPr>
                <w:color w:val="000000" w:themeColor="text1"/>
                <w:spacing w:val="-4"/>
                <w:sz w:val="28"/>
                <w:szCs w:val="28"/>
              </w:rPr>
              <w:t xml:space="preserve">Rà soát, chuẩn hóa thông tin thuộc tính cho từng đối tượng không </w:t>
            </w:r>
            <w:r>
              <w:rPr>
                <w:color w:val="000000" w:themeColor="text1"/>
                <w:spacing w:val="-4"/>
                <w:sz w:val="28"/>
                <w:szCs w:val="28"/>
              </w:rPr>
              <w:lastRenderedPageBreak/>
              <w:t>gian quy hoạch, kế hoạch sử dụng đất theo quy định về cơ sở dữ liệu quốc gia về đất đai</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lastRenderedPageBreak/>
              <w:t>0,2364</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lastRenderedPageBreak/>
              <w:t>1.2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và tích hợp không gian quy hoạch, kế hoạch sử dụng đất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1.2.1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0,0695</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1.2.2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Nhập bổ sung các trường thông tin thuộc tính cho từng đối tượng không gian quy hoạch, kế hoạch sử dụng đất theo quy định về Cơ sở dữ liệu quốc gia về đất đai</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0,0556</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1.2.3</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Rà soát dữ liệu không gian để xử lý các lỗi dọc biên giữa các đơn vị hành chính tiếp</w:t>
            </w:r>
            <w:r>
              <w:rPr>
                <w:color w:val="000000" w:themeColor="text1"/>
                <w:sz w:val="28"/>
                <w:szCs w:val="28"/>
              </w:rPr>
              <w:t xml:space="preserve">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w:t>
            </w:r>
            <w:r>
              <w:rPr>
                <w:color w:val="000000" w:themeColor="text1"/>
                <w:sz w:val="28"/>
                <w:szCs w:val="28"/>
              </w:rPr>
              <w:t>5/2024/TT-BTNMT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0,1307</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kế hoạch</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2.1</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Chuẩn hóa các lớp đối tượng không gian kế hoạch sử dụng đất chưa phù hợp</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0,0695</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2.2</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Rà soát chuẩn hóa thông tin thuộc tính cho từng đối tượng không gian kế hoạch sử dụng đất</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0,0591</w:t>
            </w:r>
          </w:p>
        </w:tc>
      </w:tr>
      <w:tr w:rsidR="00330F08">
        <w:trPr>
          <w:trHeight w:val="22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2.3</w:t>
            </w:r>
          </w:p>
        </w:tc>
        <w:tc>
          <w:tcPr>
            <w:tcW w:w="767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Chuyển đổi các lớp đối tượng không gian kế hoạch sử dụng đất của bản đồ, bản vẽ vị trí công trình, dự án vào Cơ sở dữ liệu đất đai theo đơn vị hành chính</w:t>
            </w:r>
          </w:p>
        </w:tc>
        <w:tc>
          <w:tcPr>
            <w:tcW w:w="93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0,0174</w:t>
            </w:r>
          </w:p>
        </w:tc>
      </w:tr>
    </w:tbl>
    <w:p w:rsidR="00330F08" w:rsidRDefault="002F59A7">
      <w:pPr>
        <w:spacing w:before="110" w:line="320"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10" w:line="320" w:lineRule="atLeast"/>
        <w:ind w:firstLine="720"/>
        <w:jc w:val="both"/>
        <w:rPr>
          <w:bCs/>
          <w:color w:val="000000" w:themeColor="text1"/>
          <w:spacing w:val="-2"/>
          <w:sz w:val="28"/>
          <w:szCs w:val="28"/>
        </w:rPr>
      </w:pPr>
      <w:r>
        <w:rPr>
          <w:bCs/>
          <w:color w:val="000000" w:themeColor="text1"/>
          <w:spacing w:val="-2"/>
          <w:sz w:val="28"/>
          <w:szCs w:val="28"/>
        </w:rPr>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10" w:line="320" w:lineRule="atLeast"/>
        <w:ind w:firstLine="720"/>
        <w:jc w:val="both"/>
        <w:rPr>
          <w:color w:val="000000" w:themeColor="text1"/>
          <w:spacing w:val="-4"/>
          <w:sz w:val="28"/>
          <w:szCs w:val="28"/>
        </w:rPr>
      </w:pPr>
      <w:r>
        <w:rPr>
          <w:color w:val="000000" w:themeColor="text1"/>
          <w:spacing w:val="-4"/>
          <w:sz w:val="28"/>
          <w:szCs w:val="28"/>
        </w:rPr>
        <w:t xml:space="preserve">- Các nội dung thực hiện lập quy hoạch, kế hoạch sử dụng đất đai áp dụng theo quy định về định mức kinh tế - kỹ thuật lập quy hoạch, kế hoạch sử dụng đất. </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xml:space="preserve">- Đối với việc xây dựng Cơ sở dữ liệu quy hoạch, kế hoạch sử dụng đất của kỳ hiện tại thì thực hiện </w:t>
      </w:r>
      <w:r>
        <w:rPr>
          <w:bCs/>
          <w:color w:val="000000" w:themeColor="text1"/>
          <w:sz w:val="28"/>
          <w:szCs w:val="28"/>
        </w:rPr>
        <w:t>cập nhật Cơ sở dữ liệu quy hoạch, kế hoạch sử dụng đất theo các bước công việc như sau:</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Cơ sở dữ liệu quy hoạch sử dụng đất: Áp dụng bước công việc và định mức tại Mục 2 và Mục 3 Bảng số 85; Mục 3 và Mục 4 Bảng số 87; Mục 1.2 Bảng số 89;</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lastRenderedPageBreak/>
        <w:t>+ Đối vớ</w:t>
      </w:r>
      <w:r>
        <w:rPr>
          <w:bCs/>
          <w:color w:val="000000" w:themeColor="text1"/>
          <w:sz w:val="28"/>
          <w:szCs w:val="28"/>
        </w:rPr>
        <w:t>i dữ liệu kế hoạch sử dụng đất: Áp dụng bước công việc và định mức tại Mục 2 và Mục 3 Bảng số 85; Mục 3 và Mục 4 Bảng số 87; Mục 2.3 Bảng số 89;</w:t>
      </w:r>
    </w:p>
    <w:p w:rsidR="00330F08" w:rsidRDefault="002F59A7">
      <w:pPr>
        <w:spacing w:before="110" w:line="320" w:lineRule="atLeast"/>
        <w:ind w:firstLine="720"/>
        <w:jc w:val="both"/>
        <w:rPr>
          <w:color w:val="000000" w:themeColor="text1"/>
          <w:sz w:val="28"/>
          <w:szCs w:val="28"/>
        </w:rPr>
      </w:pPr>
      <w:r>
        <w:rPr>
          <w:color w:val="000000" w:themeColor="text1"/>
          <w:sz w:val="28"/>
          <w:szCs w:val="28"/>
        </w:rPr>
        <w:t>(2) Nội dung công việc “Xây dựng dữ liệu đất đai phi cấu trúc về quy hoạch, kế hoạch” tại Mục 3 Bảng số 87 phải</w:t>
      </w:r>
      <w:r>
        <w:rPr>
          <w:color w:val="000000" w:themeColor="text1"/>
          <w:sz w:val="28"/>
          <w:szCs w:val="28"/>
        </w:rPr>
        <w:t xml:space="preserve"> bổ sung thêm công việc và định mức tại các Mục 1 và Mục 2 Bảng số 13.</w:t>
      </w:r>
    </w:p>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4. Định mức tiêu hao năng lượng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90</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5536"/>
        <w:gridCol w:w="1563"/>
        <w:gridCol w:w="1701"/>
      </w:tblGrid>
      <w:tr w:rsidR="00330F08">
        <w:trPr>
          <w:trHeight w:val="284"/>
          <w:tblHeader/>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536"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563" w:type="dxa"/>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 (kWh)</w:t>
            </w:r>
          </w:p>
        </w:tc>
        <w:tc>
          <w:tcPr>
            <w:tcW w:w="1701" w:type="dxa"/>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(kWh) </w:t>
            </w:r>
          </w:p>
        </w:tc>
      </w:tr>
      <w:tr w:rsidR="00330F08">
        <w:trPr>
          <w:trHeight w:val="284"/>
          <w:jc w:val="center"/>
        </w:trPr>
        <w:tc>
          <w:tcPr>
            <w:tcW w:w="696" w:type="dxa"/>
            <w:vAlign w:val="center"/>
          </w:tcPr>
          <w:p w:rsidR="00330F08" w:rsidRDefault="002F59A7">
            <w:pPr>
              <w:jc w:val="center"/>
              <w:rPr>
                <w:b/>
                <w:bCs/>
                <w:color w:val="000000" w:themeColor="text1"/>
                <w:sz w:val="28"/>
                <w:szCs w:val="28"/>
              </w:rPr>
            </w:pPr>
            <w:r>
              <w:rPr>
                <w:b/>
                <w:bCs/>
                <w:color w:val="000000" w:themeColor="text1"/>
                <w:sz w:val="28"/>
                <w:szCs w:val="28"/>
              </w:rPr>
              <w:t>I</w:t>
            </w:r>
          </w:p>
        </w:tc>
        <w:tc>
          <w:tcPr>
            <w:tcW w:w="5536"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 xây dựng siêu dữ liệu quy hoạch, kế hoạch sử dụng đất</w:t>
            </w:r>
          </w:p>
        </w:tc>
        <w:tc>
          <w:tcPr>
            <w:tcW w:w="1563" w:type="dxa"/>
            <w:noWrap/>
            <w:vAlign w:val="center"/>
          </w:tcPr>
          <w:p w:rsidR="00330F08" w:rsidRDefault="00330F08">
            <w:pPr>
              <w:jc w:val="right"/>
              <w:rPr>
                <w:b/>
                <w:bCs/>
                <w:color w:val="000000" w:themeColor="text1"/>
                <w:sz w:val="28"/>
                <w:szCs w:val="28"/>
              </w:rPr>
            </w:pPr>
          </w:p>
        </w:tc>
        <w:tc>
          <w:tcPr>
            <w:tcW w:w="1701" w:type="dxa"/>
            <w:noWrap/>
            <w:vAlign w:val="center"/>
          </w:tcPr>
          <w:p w:rsidR="00330F08" w:rsidRDefault="00330F08">
            <w:pPr>
              <w:rPr>
                <w:b/>
                <w:bCs/>
                <w:color w:val="000000" w:themeColor="text1"/>
                <w:sz w:val="28"/>
                <w:szCs w:val="28"/>
              </w:rPr>
            </w:pPr>
          </w:p>
        </w:tc>
      </w:tr>
      <w:tr w:rsidR="00330F08">
        <w:trPr>
          <w:trHeight w:val="284"/>
          <w:jc w:val="center"/>
        </w:trPr>
        <w:tc>
          <w:tcPr>
            <w:tcW w:w="696" w:type="dxa"/>
            <w:vAlign w:val="center"/>
          </w:tcPr>
          <w:p w:rsidR="00330F08" w:rsidRDefault="002F59A7">
            <w:pPr>
              <w:jc w:val="center"/>
              <w:rPr>
                <w:b/>
                <w:bCs/>
                <w:color w:val="000000" w:themeColor="text1"/>
                <w:sz w:val="28"/>
                <w:szCs w:val="28"/>
              </w:rPr>
            </w:pPr>
            <w:r>
              <w:rPr>
                <w:b/>
                <w:bCs/>
                <w:color w:val="000000" w:themeColor="text1"/>
                <w:sz w:val="28"/>
                <w:szCs w:val="28"/>
              </w:rPr>
              <w:t>I.1</w:t>
            </w:r>
          </w:p>
        </w:tc>
        <w:tc>
          <w:tcPr>
            <w:tcW w:w="5536"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563" w:type="dxa"/>
            <w:noWrap/>
            <w:vAlign w:val="center"/>
          </w:tcPr>
          <w:p w:rsidR="00330F08" w:rsidRDefault="00330F08">
            <w:pPr>
              <w:rPr>
                <w:b/>
                <w:bCs/>
                <w:color w:val="000000" w:themeColor="text1"/>
                <w:sz w:val="28"/>
                <w:szCs w:val="28"/>
              </w:rPr>
            </w:pPr>
          </w:p>
        </w:tc>
        <w:tc>
          <w:tcPr>
            <w:tcW w:w="1701" w:type="dxa"/>
            <w:noWrap/>
            <w:vAlign w:val="center"/>
          </w:tcPr>
          <w:p w:rsidR="00330F08" w:rsidRDefault="00330F08">
            <w:pPr>
              <w:rPr>
                <w:color w:val="000000" w:themeColor="text1"/>
                <w:sz w:val="28"/>
                <w:szCs w:val="28"/>
              </w:rPr>
            </w:pP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I.1.1</w:t>
            </w:r>
          </w:p>
        </w:tc>
        <w:tc>
          <w:tcPr>
            <w:tcW w:w="5536" w:type="dxa"/>
            <w:vAlign w:val="center"/>
          </w:tcPr>
          <w:p w:rsidR="00330F08" w:rsidRDefault="002F59A7">
            <w:pPr>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0,912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7,467</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I.1.2</w:t>
            </w:r>
          </w:p>
        </w:tc>
        <w:tc>
          <w:tcPr>
            <w:tcW w:w="5536" w:type="dxa"/>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0,912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7,467</w:t>
            </w:r>
          </w:p>
        </w:tc>
      </w:tr>
      <w:tr w:rsidR="00330F08">
        <w:trPr>
          <w:trHeight w:val="284"/>
          <w:jc w:val="center"/>
        </w:trPr>
        <w:tc>
          <w:tcPr>
            <w:tcW w:w="696" w:type="dxa"/>
            <w:vAlign w:val="center"/>
          </w:tcPr>
          <w:p w:rsidR="00330F08" w:rsidRDefault="002F59A7">
            <w:pPr>
              <w:jc w:val="center"/>
              <w:rPr>
                <w:b/>
                <w:bCs/>
                <w:color w:val="000000" w:themeColor="text1"/>
                <w:sz w:val="28"/>
                <w:szCs w:val="28"/>
              </w:rPr>
            </w:pPr>
            <w:r>
              <w:rPr>
                <w:color w:val="000000" w:themeColor="text1"/>
                <w:sz w:val="28"/>
                <w:szCs w:val="28"/>
              </w:rPr>
              <w:t>I.</w:t>
            </w:r>
            <w:r>
              <w:rPr>
                <w:b/>
                <w:bCs/>
                <w:color w:val="000000" w:themeColor="text1"/>
                <w:sz w:val="28"/>
                <w:szCs w:val="28"/>
              </w:rPr>
              <w:t>2</w:t>
            </w:r>
          </w:p>
        </w:tc>
        <w:tc>
          <w:tcPr>
            <w:tcW w:w="5536" w:type="dxa"/>
            <w:vAlign w:val="center"/>
          </w:tcPr>
          <w:p w:rsidR="00330F08" w:rsidRDefault="002F59A7">
            <w:pPr>
              <w:jc w:val="both"/>
              <w:rPr>
                <w:b/>
                <w:bCs/>
                <w:color w:val="000000" w:themeColor="text1"/>
                <w:sz w:val="28"/>
                <w:szCs w:val="28"/>
              </w:rPr>
            </w:pPr>
            <w:r>
              <w:rPr>
                <w:b/>
                <w:bCs/>
                <w:color w:val="000000" w:themeColor="text1"/>
                <w:sz w:val="28"/>
                <w:szCs w:val="28"/>
              </w:rPr>
              <w:t>Xây dựng siêu dữ liệu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I.2.1</w:t>
            </w:r>
          </w:p>
        </w:tc>
        <w:tc>
          <w:tcPr>
            <w:tcW w:w="5536" w:type="dxa"/>
            <w:vAlign w:val="center"/>
          </w:tcPr>
          <w:p w:rsidR="00330F08" w:rsidRDefault="002F59A7">
            <w:pPr>
              <w:jc w:val="both"/>
              <w:rPr>
                <w:color w:val="000000" w:themeColor="text1"/>
                <w:sz w:val="28"/>
                <w:szCs w:val="28"/>
              </w:rPr>
            </w:pPr>
            <w:r>
              <w:rPr>
                <w:color w:val="000000" w:themeColor="text1"/>
                <w:sz w:val="28"/>
                <w:szCs w:val="28"/>
              </w:rPr>
              <w:t>Thu nhận các thông tin cần thiết để xây dựng siêu dữ liệu</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1,368</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11,200</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I.2.2</w:t>
            </w:r>
          </w:p>
        </w:tc>
        <w:tc>
          <w:tcPr>
            <w:tcW w:w="5536" w:type="dxa"/>
            <w:vAlign w:val="center"/>
          </w:tcPr>
          <w:p w:rsidR="00330F08" w:rsidRDefault="002F59A7">
            <w:pPr>
              <w:jc w:val="both"/>
              <w:rPr>
                <w:color w:val="000000" w:themeColor="text1"/>
                <w:sz w:val="28"/>
                <w:szCs w:val="28"/>
              </w:rPr>
            </w:pPr>
            <w:r>
              <w:rPr>
                <w:color w:val="000000" w:themeColor="text1"/>
                <w:sz w:val="28"/>
                <w:szCs w:val="28"/>
              </w:rPr>
              <w:t>Nhập thông tin siêu dữ liệu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0,456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5,973</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I.3</w:t>
            </w:r>
          </w:p>
        </w:tc>
        <w:tc>
          <w:tcPr>
            <w:tcW w:w="5536" w:type="dxa"/>
            <w:vAlign w:val="center"/>
          </w:tcPr>
          <w:p w:rsidR="00330F08" w:rsidRDefault="002F59A7">
            <w:pPr>
              <w:jc w:val="both"/>
              <w:rPr>
                <w:color w:val="000000" w:themeColor="text1"/>
                <w:sz w:val="28"/>
                <w:szCs w:val="28"/>
              </w:rPr>
            </w:pPr>
            <w:r>
              <w:rPr>
                <w:color w:val="000000" w:themeColor="text1"/>
                <w:sz w:val="28"/>
                <w:szCs w:val="28"/>
              </w:rPr>
              <w:t>Tích hợp dữ liệu vào hệ thống</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2,280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31,147</w:t>
            </w:r>
          </w:p>
        </w:tc>
      </w:tr>
      <w:tr w:rsidR="00330F08">
        <w:trPr>
          <w:trHeight w:val="284"/>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II</w:t>
            </w:r>
          </w:p>
        </w:tc>
        <w:tc>
          <w:tcPr>
            <w:tcW w:w="5536" w:type="dxa"/>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w:t>
            </w:r>
            <w:r>
              <w:rPr>
                <w:b/>
                <w:bCs/>
                <w:color w:val="000000" w:themeColor="text1"/>
                <w:sz w:val="28"/>
                <w:szCs w:val="28"/>
              </w:rPr>
              <w:t>u; rà soát, đánh giá, phân loại và sắp xếp tài liệu, dữ liệu; Xây dựng dữ liệu đất đai phi cấu trúc về quy hoạch, kế hoạch sử dụng đất; xây dựng dữ liệu thuộc tính quy hoạch, kế hoạch sử dụng đất; đối soát hoàn thiện dữ liệu quy hoạch, kế hoạch sử dụng đất</w:t>
            </w:r>
          </w:p>
        </w:tc>
        <w:tc>
          <w:tcPr>
            <w:tcW w:w="1563" w:type="dxa"/>
            <w:noWrap/>
            <w:vAlign w:val="center"/>
          </w:tcPr>
          <w:p w:rsidR="00330F08" w:rsidRDefault="00330F08">
            <w:pPr>
              <w:rPr>
                <w:b/>
                <w:bCs/>
                <w:color w:val="000000" w:themeColor="text1"/>
                <w:sz w:val="28"/>
                <w:szCs w:val="28"/>
              </w:rPr>
            </w:pPr>
          </w:p>
        </w:tc>
        <w:tc>
          <w:tcPr>
            <w:tcW w:w="1701" w:type="dxa"/>
            <w:noWrap/>
            <w:vAlign w:val="center"/>
          </w:tcPr>
          <w:p w:rsidR="00330F08" w:rsidRDefault="00330F08">
            <w:pPr>
              <w:jc w:val="right"/>
              <w:rPr>
                <w:color w:val="000000" w:themeColor="text1"/>
                <w:sz w:val="28"/>
                <w:szCs w:val="28"/>
              </w:rPr>
            </w:pPr>
          </w:p>
        </w:tc>
      </w:tr>
      <w:tr w:rsidR="00330F08">
        <w:trPr>
          <w:trHeight w:val="464"/>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II.1</w:t>
            </w:r>
          </w:p>
        </w:tc>
        <w:tc>
          <w:tcPr>
            <w:tcW w:w="5536" w:type="dxa"/>
            <w:noWrap/>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1563" w:type="dxa"/>
            <w:noWrap/>
            <w:vAlign w:val="center"/>
          </w:tcPr>
          <w:p w:rsidR="00330F08" w:rsidRDefault="00330F08">
            <w:pPr>
              <w:rPr>
                <w:b/>
                <w:bCs/>
                <w:color w:val="000000" w:themeColor="text1"/>
                <w:sz w:val="28"/>
                <w:szCs w:val="28"/>
              </w:rPr>
            </w:pP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lastRenderedPageBreak/>
              <w:t>II.1.1</w:t>
            </w:r>
          </w:p>
        </w:tc>
        <w:tc>
          <w:tcPr>
            <w:tcW w:w="5536" w:type="dxa"/>
            <w:vAlign w:val="center"/>
          </w:tcPr>
          <w:p w:rsidR="00330F08" w:rsidRDefault="002F59A7">
            <w:pPr>
              <w:jc w:val="both"/>
              <w:rPr>
                <w:color w:val="000000" w:themeColor="text1"/>
                <w:sz w:val="28"/>
                <w:szCs w:val="28"/>
              </w:rPr>
            </w:pPr>
            <w:r>
              <w:rPr>
                <w:color w:val="000000" w:themeColor="text1"/>
                <w:sz w:val="28"/>
                <w:szCs w:val="28"/>
              </w:rPr>
              <w:t>Tài liệu, dữ liệu được thu thập cho việc xây dựng cơ sở dữ liệu quy hoạch, kế hoạch sử dụng đất cấp xã gồm: Quyết định của Ủy ban nhân dân cấp tỉnh; báo cáo thuyết minh tổng hợp; bản đồ hiện trạng sử</w:t>
            </w:r>
            <w:r>
              <w:rPr>
                <w:color w:val="000000" w:themeColor="text1"/>
                <w:sz w:val="28"/>
                <w:szCs w:val="28"/>
              </w:rPr>
              <w:t xml:space="preserve"> dụng đất; bản đồ quy hoạch sử dụng đất và bản đồ điều chỉnh quy hoạch sử dụng đất, bản đồ kế hoạch sử dụng đất năm đầu của quy hoạch sử dụng đất cấp xã và bản đồ kế hoạch sử dụng đất hằng năm cấp xã; bản đồ quy hoạch chung hoặc quy hoạch phân khu (nếu có)</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1,824</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14,933</w:t>
            </w:r>
          </w:p>
        </w:tc>
      </w:tr>
      <w:tr w:rsidR="00330F08">
        <w:trPr>
          <w:trHeight w:val="695"/>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II.2</w:t>
            </w:r>
          </w:p>
        </w:tc>
        <w:tc>
          <w:tcPr>
            <w:tcW w:w="5536" w:type="dxa"/>
            <w:noWrap/>
            <w:vAlign w:val="center"/>
          </w:tcPr>
          <w:p w:rsidR="00330F08" w:rsidRDefault="002F59A7">
            <w:pPr>
              <w:jc w:val="both"/>
              <w:rPr>
                <w:b/>
                <w:bCs/>
                <w:color w:val="000000" w:themeColor="text1"/>
                <w:sz w:val="28"/>
                <w:szCs w:val="28"/>
              </w:rPr>
            </w:pPr>
            <w:r>
              <w:rPr>
                <w:b/>
                <w:bCs/>
                <w:color w:val="000000" w:themeColor="text1"/>
                <w:sz w:val="28"/>
                <w:szCs w:val="28"/>
              </w:rPr>
              <w:t>Rà soát, đánh giá, phân loại và sắp xếp tài liệu, dữ liệu</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II.2.1</w:t>
            </w:r>
          </w:p>
        </w:tc>
        <w:tc>
          <w:tcPr>
            <w:tcW w:w="5536" w:type="dxa"/>
            <w:vAlign w:val="center"/>
          </w:tcPr>
          <w:p w:rsidR="00330F08" w:rsidRDefault="002F59A7">
            <w:pPr>
              <w:jc w:val="both"/>
              <w:rPr>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8,20</w:t>
            </w:r>
            <w:r>
              <w:rPr>
                <w:color w:val="000000" w:themeColor="text1"/>
                <w:sz w:val="28"/>
                <w:szCs w:val="28"/>
              </w:rPr>
              <w:t>8</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67,200</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II.2.2</w:t>
            </w:r>
          </w:p>
        </w:tc>
        <w:tc>
          <w:tcPr>
            <w:tcW w:w="5536" w:type="dxa"/>
            <w:vAlign w:val="center"/>
          </w:tcPr>
          <w:p w:rsidR="00330F08" w:rsidRDefault="002F59A7">
            <w:pPr>
              <w:jc w:val="both"/>
              <w:rPr>
                <w:color w:val="000000" w:themeColor="text1"/>
                <w:sz w:val="28"/>
                <w:szCs w:val="28"/>
              </w:rPr>
            </w:pPr>
            <w:r>
              <w:rPr>
                <w:color w:val="000000" w:themeColor="text1"/>
                <w:sz w:val="28"/>
                <w:szCs w:val="28"/>
              </w:rPr>
              <w:t>Lập báo cáo kết quả thực hiện tại khoản 1 Điều 42, Thông tư số 25/2024/TT-BTNMT và lựa chọn tài liệu, dữ liệu nguồn</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1,368</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11,200</w:t>
            </w:r>
          </w:p>
        </w:tc>
      </w:tr>
      <w:tr w:rsidR="00330F08">
        <w:trPr>
          <w:trHeight w:val="284"/>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II.3</w:t>
            </w:r>
          </w:p>
        </w:tc>
        <w:tc>
          <w:tcPr>
            <w:tcW w:w="5536"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đất đai phi cấu trúc về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II.3.3</w:t>
            </w:r>
          </w:p>
        </w:tc>
        <w:tc>
          <w:tcPr>
            <w:tcW w:w="5536" w:type="dxa"/>
            <w:vAlign w:val="center"/>
          </w:tcPr>
          <w:p w:rsidR="00330F08" w:rsidRDefault="002F59A7">
            <w:pPr>
              <w:jc w:val="both"/>
              <w:rPr>
                <w:color w:val="000000" w:themeColor="text1"/>
                <w:sz w:val="28"/>
                <w:szCs w:val="28"/>
              </w:rPr>
            </w:pPr>
            <w:r>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0,228</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11,947</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II.3.4</w:t>
            </w:r>
          </w:p>
        </w:tc>
        <w:tc>
          <w:tcPr>
            <w:tcW w:w="5536" w:type="dxa"/>
            <w:vAlign w:val="center"/>
          </w:tcPr>
          <w:p w:rsidR="00330F08" w:rsidRDefault="002F59A7">
            <w:pPr>
              <w:jc w:val="both"/>
              <w:rPr>
                <w:color w:val="000000" w:themeColor="text1"/>
                <w:sz w:val="28"/>
                <w:szCs w:val="28"/>
              </w:rPr>
            </w:pPr>
            <w:r>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0,456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6,613</w:t>
            </w:r>
          </w:p>
        </w:tc>
      </w:tr>
      <w:tr w:rsidR="00330F08">
        <w:trPr>
          <w:trHeight w:val="284"/>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II.4</w:t>
            </w:r>
          </w:p>
        </w:tc>
        <w:tc>
          <w:tcPr>
            <w:tcW w:w="5536" w:type="dxa"/>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II.4.1</w:t>
            </w:r>
          </w:p>
        </w:tc>
        <w:tc>
          <w:tcPr>
            <w:tcW w:w="5536" w:type="dxa"/>
            <w:vAlign w:val="center"/>
          </w:tcPr>
          <w:p w:rsidR="00330F08" w:rsidRDefault="002F59A7">
            <w:pPr>
              <w:jc w:val="both"/>
              <w:rPr>
                <w:color w:val="000000" w:themeColor="text1"/>
                <w:sz w:val="28"/>
                <w:szCs w:val="28"/>
              </w:rPr>
            </w:pPr>
            <w:r>
              <w:rPr>
                <w:color w:val="000000" w:themeColor="text1"/>
                <w:sz w:val="28"/>
                <w:szCs w:val="28"/>
              </w:rPr>
              <w:t>Dữ liệu về quy hoạch sử dụng đất cấp xã</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0,912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11,947</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II.4.2</w:t>
            </w:r>
          </w:p>
        </w:tc>
        <w:tc>
          <w:tcPr>
            <w:tcW w:w="5536" w:type="dxa"/>
            <w:vAlign w:val="center"/>
          </w:tcPr>
          <w:p w:rsidR="00330F08" w:rsidRDefault="002F59A7">
            <w:pPr>
              <w:jc w:val="both"/>
              <w:rPr>
                <w:color w:val="000000" w:themeColor="text1"/>
                <w:sz w:val="28"/>
                <w:szCs w:val="28"/>
              </w:rPr>
            </w:pPr>
            <w:r>
              <w:rPr>
                <w:color w:val="000000" w:themeColor="text1"/>
                <w:sz w:val="28"/>
                <w:szCs w:val="28"/>
              </w:rPr>
              <w:t>Dữ liệu về kế hoạch sử dụng đất cấp xã</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0,912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11,947</w:t>
            </w:r>
          </w:p>
        </w:tc>
      </w:tr>
      <w:tr w:rsidR="00330F08">
        <w:trPr>
          <w:trHeight w:val="284"/>
          <w:jc w:val="center"/>
        </w:trPr>
        <w:tc>
          <w:tcPr>
            <w:tcW w:w="696" w:type="dxa"/>
            <w:vAlign w:val="center"/>
          </w:tcPr>
          <w:p w:rsidR="00330F08" w:rsidRDefault="002F59A7">
            <w:pPr>
              <w:jc w:val="center"/>
              <w:rPr>
                <w:b/>
                <w:bCs/>
                <w:color w:val="000000" w:themeColor="text1"/>
                <w:sz w:val="28"/>
                <w:szCs w:val="28"/>
              </w:rPr>
            </w:pPr>
            <w:r>
              <w:rPr>
                <w:b/>
                <w:bCs/>
                <w:color w:val="000000" w:themeColor="text1"/>
                <w:sz w:val="28"/>
                <w:szCs w:val="28"/>
              </w:rPr>
              <w:t>II.5</w:t>
            </w:r>
          </w:p>
        </w:tc>
        <w:tc>
          <w:tcPr>
            <w:tcW w:w="5536" w:type="dxa"/>
            <w:noWrap/>
            <w:vAlign w:val="center"/>
          </w:tcPr>
          <w:p w:rsidR="00330F08" w:rsidRDefault="002F59A7">
            <w:pPr>
              <w:jc w:val="both"/>
              <w:rPr>
                <w:b/>
                <w:bCs/>
                <w:color w:val="000000" w:themeColor="text1"/>
                <w:sz w:val="28"/>
                <w:szCs w:val="28"/>
              </w:rPr>
            </w:pPr>
            <w:r>
              <w:rPr>
                <w:b/>
                <w:bCs/>
                <w:color w:val="000000" w:themeColor="text1"/>
                <w:sz w:val="28"/>
                <w:szCs w:val="28"/>
              </w:rPr>
              <w:t xml:space="preserve">Đối soát, hoàn thiện dữ liệu quy hoạch, kế </w:t>
            </w:r>
            <w:r>
              <w:rPr>
                <w:b/>
                <w:bCs/>
                <w:color w:val="000000" w:themeColor="text1"/>
                <w:sz w:val="28"/>
                <w:szCs w:val="28"/>
              </w:rPr>
              <w:lastRenderedPageBreak/>
              <w:t>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lastRenderedPageBreak/>
              <w:t xml:space="preserve"> </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lastRenderedPageBreak/>
              <w:t>II.5.1</w:t>
            </w:r>
          </w:p>
        </w:tc>
        <w:tc>
          <w:tcPr>
            <w:tcW w:w="5536" w:type="dxa"/>
            <w:vAlign w:val="center"/>
          </w:tcPr>
          <w:p w:rsidR="00330F08" w:rsidRDefault="002F59A7">
            <w:pPr>
              <w:jc w:val="both"/>
              <w:rPr>
                <w:color w:val="000000" w:themeColor="text1"/>
                <w:sz w:val="28"/>
                <w:szCs w:val="28"/>
              </w:rPr>
            </w:pPr>
            <w:r>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2,280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42,667</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II.5.2</w:t>
            </w:r>
          </w:p>
        </w:tc>
        <w:tc>
          <w:tcPr>
            <w:tcW w:w="5536" w:type="dxa"/>
            <w:vAlign w:val="center"/>
          </w:tcPr>
          <w:p w:rsidR="00330F08" w:rsidRDefault="002F59A7">
            <w:pPr>
              <w:jc w:val="both"/>
              <w:rPr>
                <w:color w:val="000000" w:themeColor="text1"/>
                <w:sz w:val="28"/>
                <w:szCs w:val="28"/>
              </w:rPr>
            </w:pPr>
            <w:r>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0,912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17,067</w:t>
            </w:r>
          </w:p>
        </w:tc>
      </w:tr>
      <w:tr w:rsidR="00330F08">
        <w:trPr>
          <w:trHeight w:val="284"/>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III</w:t>
            </w:r>
          </w:p>
        </w:tc>
        <w:tc>
          <w:tcPr>
            <w:tcW w:w="5536" w:type="dxa"/>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quy hoạch, kế hoạch sử dụng đất</w:t>
            </w:r>
          </w:p>
        </w:tc>
        <w:tc>
          <w:tcPr>
            <w:tcW w:w="1563" w:type="dxa"/>
            <w:noWrap/>
            <w:vAlign w:val="center"/>
          </w:tcPr>
          <w:p w:rsidR="00330F08" w:rsidRDefault="00330F08">
            <w:pPr>
              <w:rPr>
                <w:b/>
                <w:bCs/>
                <w:color w:val="000000" w:themeColor="text1"/>
                <w:sz w:val="28"/>
                <w:szCs w:val="28"/>
              </w:rPr>
            </w:pPr>
          </w:p>
        </w:tc>
        <w:tc>
          <w:tcPr>
            <w:tcW w:w="1701" w:type="dxa"/>
            <w:noWrap/>
            <w:vAlign w:val="center"/>
          </w:tcPr>
          <w:p w:rsidR="00330F08" w:rsidRDefault="00330F08">
            <w:pPr>
              <w:jc w:val="right"/>
              <w:rPr>
                <w:color w:val="000000" w:themeColor="text1"/>
                <w:sz w:val="28"/>
                <w:szCs w:val="28"/>
              </w:rPr>
            </w:pPr>
          </w:p>
        </w:tc>
      </w:tr>
      <w:tr w:rsidR="00330F08">
        <w:trPr>
          <w:trHeight w:val="284"/>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III.1</w:t>
            </w:r>
          </w:p>
        </w:tc>
        <w:tc>
          <w:tcPr>
            <w:tcW w:w="5536" w:type="dxa"/>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quy hoạch</w:t>
            </w:r>
          </w:p>
        </w:tc>
        <w:tc>
          <w:tcPr>
            <w:tcW w:w="1563" w:type="dxa"/>
            <w:noWrap/>
            <w:vAlign w:val="center"/>
          </w:tcPr>
          <w:p w:rsidR="00330F08" w:rsidRDefault="00330F08">
            <w:pPr>
              <w:rPr>
                <w:b/>
                <w:bCs/>
                <w:color w:val="000000" w:themeColor="text1"/>
                <w:sz w:val="28"/>
                <w:szCs w:val="28"/>
              </w:rPr>
            </w:pP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III.1.1</w:t>
            </w:r>
          </w:p>
        </w:tc>
        <w:tc>
          <w:tcPr>
            <w:tcW w:w="5536"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quy hoạch, kế hoạch sử dụng đất</w:t>
            </w:r>
          </w:p>
        </w:tc>
        <w:tc>
          <w:tcPr>
            <w:tcW w:w="1563" w:type="dxa"/>
            <w:noWrap/>
            <w:vAlign w:val="center"/>
          </w:tcPr>
          <w:p w:rsidR="00330F08" w:rsidRDefault="00330F08">
            <w:pPr>
              <w:rPr>
                <w:color w:val="000000" w:themeColor="text1"/>
                <w:sz w:val="28"/>
                <w:szCs w:val="28"/>
              </w:rPr>
            </w:pP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III.1.1.1</w:t>
            </w:r>
          </w:p>
        </w:tc>
        <w:tc>
          <w:tcPr>
            <w:tcW w:w="5536" w:type="dxa"/>
            <w:vAlign w:val="center"/>
          </w:tcPr>
          <w:p w:rsidR="00330F08" w:rsidRDefault="002F59A7">
            <w:pPr>
              <w:jc w:val="both"/>
              <w:rPr>
                <w:color w:val="000000" w:themeColor="text1"/>
                <w:sz w:val="28"/>
                <w:szCs w:val="28"/>
              </w:rPr>
            </w:pPr>
            <w:r>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1,248</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18,880</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w:t>
            </w:r>
            <w:r>
              <w:rPr>
                <w:color w:val="000000" w:themeColor="text1"/>
                <w:sz w:val="28"/>
                <w:szCs w:val="28"/>
              </w:rPr>
              <w:t>.1.2</w:t>
            </w:r>
          </w:p>
        </w:tc>
        <w:tc>
          <w:tcPr>
            <w:tcW w:w="5536"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quy hoạch, kế hoạch sử dụng đất theo quy định về cơ sở dữ liệu quốc gia về đất đai</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4,160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62,933</w:t>
            </w:r>
          </w:p>
        </w:tc>
      </w:tr>
      <w:tr w:rsidR="00330F08">
        <w:trPr>
          <w:trHeight w:val="284"/>
          <w:jc w:val="center"/>
        </w:trPr>
        <w:tc>
          <w:tcPr>
            <w:tcW w:w="696" w:type="dxa"/>
            <w:vAlign w:val="center"/>
          </w:tcPr>
          <w:p w:rsidR="00330F08" w:rsidRDefault="002F59A7">
            <w:pPr>
              <w:jc w:val="center"/>
              <w:rPr>
                <w:color w:val="000000" w:themeColor="text1"/>
                <w:sz w:val="28"/>
                <w:szCs w:val="28"/>
              </w:rPr>
            </w:pPr>
            <w:r>
              <w:rPr>
                <w:color w:val="000000" w:themeColor="text1"/>
                <w:sz w:val="28"/>
                <w:szCs w:val="28"/>
              </w:rPr>
              <w:t>III.1.1.3</w:t>
            </w:r>
          </w:p>
        </w:tc>
        <w:tc>
          <w:tcPr>
            <w:tcW w:w="5536" w:type="dxa"/>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quy hoạch, kế hoạch sử dụng đất the</w:t>
            </w:r>
            <w:r>
              <w:rPr>
                <w:color w:val="000000" w:themeColor="text1"/>
                <w:sz w:val="28"/>
                <w:szCs w:val="28"/>
              </w:rPr>
              <w:t>o quy định về cơ sở dữ liệu quốc gia về đất đai</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3,536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53,493</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III.1.2</w:t>
            </w:r>
          </w:p>
        </w:tc>
        <w:tc>
          <w:tcPr>
            <w:tcW w:w="5536" w:type="dxa"/>
            <w:noWrap/>
            <w:vAlign w:val="center"/>
          </w:tcPr>
          <w:p w:rsidR="00330F08" w:rsidRDefault="002F59A7">
            <w:pPr>
              <w:jc w:val="both"/>
              <w:rPr>
                <w:color w:val="000000" w:themeColor="text1"/>
                <w:sz w:val="28"/>
                <w:szCs w:val="28"/>
              </w:rPr>
            </w:pPr>
            <w:r>
              <w:rPr>
                <w:color w:val="000000" w:themeColor="text1"/>
                <w:sz w:val="28"/>
                <w:szCs w:val="28"/>
              </w:rPr>
              <w:t>Chuyển đổi và tích hợp không gian quy hoạch,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III.1.2.1</w:t>
            </w:r>
          </w:p>
        </w:tc>
        <w:tc>
          <w:tcPr>
            <w:tcW w:w="5536" w:type="dxa"/>
            <w:vAlign w:val="center"/>
          </w:tcPr>
          <w:p w:rsidR="00330F08" w:rsidRDefault="002F59A7">
            <w:pPr>
              <w:jc w:val="both"/>
              <w:rPr>
                <w:color w:val="000000" w:themeColor="text1"/>
                <w:sz w:val="28"/>
                <w:szCs w:val="28"/>
              </w:rPr>
            </w:pPr>
            <w:r>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1,040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21,333</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III.1.2.2</w:t>
            </w:r>
          </w:p>
        </w:tc>
        <w:tc>
          <w:tcPr>
            <w:tcW w:w="5536" w:type="dxa"/>
            <w:vAlign w:val="center"/>
          </w:tcPr>
          <w:p w:rsidR="00330F08" w:rsidRDefault="002F59A7">
            <w:pPr>
              <w:jc w:val="both"/>
              <w:rPr>
                <w:color w:val="000000" w:themeColor="text1"/>
                <w:sz w:val="28"/>
                <w:szCs w:val="28"/>
              </w:rPr>
            </w:pPr>
            <w:r>
              <w:rPr>
                <w:color w:val="000000" w:themeColor="text1"/>
                <w:sz w:val="28"/>
                <w:szCs w:val="28"/>
              </w:rPr>
              <w:t>Nhập bổ sung các trường thông tin thuộc tính cho từng đối tượng không gian quy hoạch, kế hoạch sử dụng đất theo quy định về cơ sở dữ liệu quốc gia về đất đai</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0,832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17,067</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III.1.2.3</w:t>
            </w:r>
          </w:p>
        </w:tc>
        <w:tc>
          <w:tcPr>
            <w:tcW w:w="5536" w:type="dxa"/>
            <w:vAlign w:val="center"/>
          </w:tcPr>
          <w:p w:rsidR="00330F08" w:rsidRDefault="002F59A7">
            <w:pPr>
              <w:jc w:val="both"/>
              <w:rPr>
                <w:color w:val="000000" w:themeColor="text1"/>
                <w:sz w:val="28"/>
                <w:szCs w:val="28"/>
              </w:rPr>
            </w:pPr>
            <w:r>
              <w:rPr>
                <w:color w:val="000000" w:themeColor="text1"/>
                <w:sz w:val="28"/>
                <w:szCs w:val="28"/>
              </w:rPr>
              <w:t xml:space="preserve">Rà soát dữ liệu không gian để xử lý các lỗi dọc </w:t>
            </w:r>
            <w:r>
              <w:rPr>
                <w:color w:val="000000" w:themeColor="text1"/>
                <w:sz w:val="28"/>
                <w:szCs w:val="28"/>
              </w:rPr>
              <w:lastRenderedPageBreak/>
              <w:t xml:space="preserve">biên giữa các đơn vị hành </w:t>
            </w:r>
            <w:r>
              <w:rPr>
                <w:color w:val="000000" w:themeColor="text1"/>
                <w:sz w:val="28"/>
                <w:szCs w:val="28"/>
              </w:rPr>
              <w:t>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w:t>
            </w:r>
            <w:r>
              <w:rPr>
                <w:color w:val="000000" w:themeColor="text1"/>
                <w:sz w:val="28"/>
                <w:szCs w:val="28"/>
              </w:rPr>
              <w:t>ng tư số 25/2024/TT-BTNMT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lastRenderedPageBreak/>
              <w:t>1,955</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40,107</w:t>
            </w:r>
          </w:p>
        </w:tc>
      </w:tr>
      <w:tr w:rsidR="00330F08">
        <w:trPr>
          <w:trHeight w:val="284"/>
          <w:jc w:val="cent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III.2</w:t>
            </w:r>
          </w:p>
        </w:tc>
        <w:tc>
          <w:tcPr>
            <w:tcW w:w="5536" w:type="dxa"/>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kế hoạch</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III.2.1</w:t>
            </w:r>
          </w:p>
        </w:tc>
        <w:tc>
          <w:tcPr>
            <w:tcW w:w="5536"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kế hoạch sử dụng đất chưa phù hợp</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1,040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15,733</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III.2.2</w:t>
            </w:r>
          </w:p>
        </w:tc>
        <w:tc>
          <w:tcPr>
            <w:tcW w:w="5536" w:type="dxa"/>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kế hoạch sử dụng đất</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0,884</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13,373</w:t>
            </w:r>
          </w:p>
        </w:tc>
      </w:tr>
      <w:tr w:rsidR="00330F08">
        <w:trPr>
          <w:trHeight w:val="284"/>
          <w:jc w:val="center"/>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III.2.3</w:t>
            </w:r>
          </w:p>
        </w:tc>
        <w:tc>
          <w:tcPr>
            <w:tcW w:w="5536" w:type="dxa"/>
            <w:vAlign w:val="center"/>
          </w:tcPr>
          <w:p w:rsidR="00330F08" w:rsidRDefault="002F59A7">
            <w:pPr>
              <w:jc w:val="both"/>
              <w:rPr>
                <w:color w:val="000000" w:themeColor="text1"/>
                <w:sz w:val="28"/>
                <w:szCs w:val="28"/>
              </w:rPr>
            </w:pPr>
            <w:r>
              <w:rPr>
                <w:color w:val="000000" w:themeColor="text1"/>
                <w:sz w:val="28"/>
                <w:szCs w:val="28"/>
              </w:rPr>
              <w:t>Chuyển đổi các lớp đối tượng không gian kế hoạch sử dụng đất của bản đồ, bản vẽ vị trí công trình, dự án vào Cơ sở dữ liệu đất đai theo đơn vị h</w:t>
            </w:r>
            <w:r>
              <w:rPr>
                <w:color w:val="000000" w:themeColor="text1"/>
                <w:sz w:val="28"/>
                <w:szCs w:val="28"/>
              </w:rPr>
              <w:t>ành chính</w:t>
            </w:r>
          </w:p>
        </w:tc>
        <w:tc>
          <w:tcPr>
            <w:tcW w:w="1563" w:type="dxa"/>
            <w:noWrap/>
            <w:vAlign w:val="center"/>
          </w:tcPr>
          <w:p w:rsidR="00330F08" w:rsidRDefault="002F59A7">
            <w:pPr>
              <w:jc w:val="right"/>
              <w:rPr>
                <w:color w:val="000000" w:themeColor="text1"/>
                <w:sz w:val="28"/>
                <w:szCs w:val="28"/>
              </w:rPr>
            </w:pPr>
            <w:r>
              <w:rPr>
                <w:color w:val="000000" w:themeColor="text1"/>
                <w:sz w:val="28"/>
                <w:szCs w:val="28"/>
              </w:rPr>
              <w:t>0,260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5,333</w:t>
            </w:r>
          </w:p>
        </w:tc>
      </w:tr>
    </w:tbl>
    <w:p w:rsidR="00330F08" w:rsidRDefault="002F59A7">
      <w:pPr>
        <w:spacing w:before="110" w:line="320"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10" w:line="320" w:lineRule="atLeast"/>
        <w:ind w:firstLine="720"/>
        <w:jc w:val="both"/>
        <w:rPr>
          <w:bCs/>
          <w:color w:val="000000" w:themeColor="text1"/>
          <w:spacing w:val="-2"/>
          <w:sz w:val="28"/>
          <w:szCs w:val="28"/>
        </w:rPr>
      </w:pPr>
      <w:r>
        <w:rPr>
          <w:bCs/>
          <w:color w:val="000000" w:themeColor="text1"/>
          <w:spacing w:val="-2"/>
          <w:sz w:val="28"/>
          <w:szCs w:val="28"/>
        </w:rPr>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10" w:line="320" w:lineRule="atLeast"/>
        <w:ind w:firstLine="720"/>
        <w:jc w:val="both"/>
        <w:rPr>
          <w:color w:val="000000" w:themeColor="text1"/>
          <w:spacing w:val="-4"/>
          <w:sz w:val="28"/>
          <w:szCs w:val="28"/>
        </w:rPr>
      </w:pPr>
      <w:r>
        <w:rPr>
          <w:color w:val="000000" w:themeColor="text1"/>
          <w:spacing w:val="-4"/>
          <w:sz w:val="28"/>
          <w:szCs w:val="28"/>
        </w:rPr>
        <w:t xml:space="preserve">- Các nội dung thực hiện lập quy hoạch, kế hoạch sử dụng đất đai áp dụng theo quy định về định mức kinh tế - kỹ thuật lập quy hoạch, kế hoạch sử dụng đất. </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xml:space="preserve">- Đối với việc xây dựng Cơ sở dữ liệu quy hoạch, kế hoạch sử dụng đất của kỳ hiện tại thì thực hiện </w:t>
      </w:r>
      <w:r>
        <w:rPr>
          <w:bCs/>
          <w:color w:val="000000" w:themeColor="text1"/>
          <w:sz w:val="28"/>
          <w:szCs w:val="28"/>
        </w:rPr>
        <w:t>cập nhật Cơ sở dữ liệu quy hoạch, kế hoạch sử dụng đất theo các bước công việc như sau:</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Cơ sở dữ liệu quy hoạch sử dụng đất: Áp dụng bước công việc và định mức tại Mục I.2, Mục I.3, Mục II.3, Mục II.4, Mục III.1.2 Bảng số 90;</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dữ liệu kế</w:t>
      </w:r>
      <w:r>
        <w:rPr>
          <w:bCs/>
          <w:color w:val="000000" w:themeColor="text1"/>
          <w:sz w:val="28"/>
          <w:szCs w:val="28"/>
        </w:rPr>
        <w:t xml:space="preserve"> hoạch sử dụng đất: Áp dụng bước công việc và định mức tại Mục I.2, Mục I.3, Mục II.3, Mục II.4, Mục III.2.3 Bảng số 90;</w:t>
      </w:r>
    </w:p>
    <w:p w:rsidR="00330F08" w:rsidRDefault="002F59A7">
      <w:pPr>
        <w:spacing w:before="110" w:line="320" w:lineRule="atLeast"/>
        <w:ind w:firstLine="720"/>
        <w:jc w:val="both"/>
        <w:rPr>
          <w:color w:val="000000" w:themeColor="text1"/>
          <w:sz w:val="28"/>
          <w:szCs w:val="28"/>
        </w:rPr>
      </w:pPr>
      <w:r>
        <w:rPr>
          <w:color w:val="000000" w:themeColor="text1"/>
          <w:sz w:val="28"/>
          <w:szCs w:val="28"/>
        </w:rPr>
        <w:t>(2) Nội dung công việc “Xây dựng dữ liệu đất đai phi cấu trúc về quy hoạch, kế hoạch” tại Mục II.3 Bảng số 90 phải bổ sung thêm công vi</w:t>
      </w:r>
      <w:r>
        <w:rPr>
          <w:color w:val="000000" w:themeColor="text1"/>
          <w:sz w:val="28"/>
          <w:szCs w:val="28"/>
        </w:rPr>
        <w:t>ệc và định mức tại các Mục 1 và Mục 2 Bảng số 16.</w:t>
      </w:r>
    </w:p>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5. Định mức sử dụng máy móc, thiết bị</w:t>
      </w:r>
      <w:bookmarkEnd w:id="34"/>
      <w:bookmarkEnd w:id="35"/>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lastRenderedPageBreak/>
        <w:t>a) Công tác chuẩn bị; xây dựng siêu dữ liệu quy hoạch, kế hoạch sử dụng đất; tích hợp dữ liệu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91</w:t>
      </w: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434"/>
        <w:gridCol w:w="808"/>
        <w:gridCol w:w="1040"/>
        <w:gridCol w:w="1386"/>
      </w:tblGrid>
      <w:tr w:rsidR="00330F08">
        <w:trPr>
          <w:trHeight w:val="284"/>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515"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765"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040"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color w:val="000000" w:themeColor="text1"/>
                <w:sz w:val="28"/>
                <w:szCs w:val="28"/>
              </w:rPr>
              <w:t>(kW/h)</w:t>
            </w:r>
          </w:p>
        </w:tc>
        <w:tc>
          <w:tcPr>
            <w:tcW w:w="1386"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Định m</w:t>
            </w:r>
            <w:r>
              <w:rPr>
                <w:b/>
                <w:bCs/>
                <w:color w:val="000000" w:themeColor="text1"/>
                <w:sz w:val="28"/>
                <w:szCs w:val="28"/>
              </w:rPr>
              <w:t xml:space="preserve">ức </w:t>
            </w:r>
            <w:r>
              <w:rPr>
                <w:b/>
                <w:bCs/>
                <w:color w:val="000000" w:themeColor="text1"/>
                <w:sz w:val="28"/>
                <w:szCs w:val="28"/>
              </w:rPr>
              <w:br/>
            </w:r>
            <w:r>
              <w:rPr>
                <w:bCs/>
                <w:color w:val="000000" w:themeColor="text1"/>
                <w:sz w:val="28"/>
                <w:szCs w:val="28"/>
              </w:rPr>
              <w:t>(tính cho 01 xã)</w:t>
            </w:r>
          </w:p>
        </w:tc>
      </w:tr>
      <w:tr w:rsidR="00330F08">
        <w:trPr>
          <w:trHeight w:val="284"/>
          <w:jc w:val="center"/>
        </w:trPr>
        <w:tc>
          <w:tcPr>
            <w:tcW w:w="708" w:type="dxa"/>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515" w:type="dxa"/>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765"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040"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386" w:type="dxa"/>
            <w:noWrap/>
            <w:vAlign w:val="center"/>
          </w:tcPr>
          <w:p w:rsidR="00330F08" w:rsidRDefault="002F59A7">
            <w:pPr>
              <w:spacing w:before="40" w:after="40"/>
              <w:rPr>
                <w:bCs/>
                <w:color w:val="000000" w:themeColor="text1"/>
                <w:sz w:val="28"/>
                <w:szCs w:val="28"/>
              </w:rPr>
            </w:pPr>
            <w:r>
              <w:rPr>
                <w:bCs/>
                <w:color w:val="000000" w:themeColor="text1"/>
                <w:sz w:val="28"/>
                <w:szCs w:val="28"/>
              </w:rPr>
              <w:t xml:space="preserve"> </w:t>
            </w:r>
          </w:p>
        </w:tc>
      </w:tr>
      <w:tr w:rsidR="00330F08">
        <w:trPr>
          <w:trHeight w:val="284"/>
          <w:jc w:val="center"/>
        </w:trPr>
        <w:tc>
          <w:tcPr>
            <w:tcW w:w="708"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đất trên địa bàn thi công</w:t>
            </w:r>
          </w:p>
        </w:tc>
        <w:tc>
          <w:tcPr>
            <w:tcW w:w="765"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040" w:type="dxa"/>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c>
          <w:tcPr>
            <w:tcW w:w="1386" w:type="dxa"/>
            <w:noWrap/>
            <w:vAlign w:val="center"/>
          </w:tcPr>
          <w:p w:rsidR="00330F08" w:rsidRDefault="002F59A7">
            <w:pPr>
              <w:spacing w:before="40" w:after="40"/>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0,1333</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Chuẩn bị nhân lực, địa điểm làm việc; </w:t>
            </w:r>
            <w:r>
              <w:rPr>
                <w:bCs/>
                <w:color w:val="000000" w:themeColor="text1"/>
                <w:sz w:val="28"/>
                <w:szCs w:val="28"/>
              </w:rPr>
              <w:t>Chuẩn bị vật tư, thiết bị, dụng cụ, phần mềm cho công tác xây dựng cơ sở dữ liệu quy hoạch, kế hoạch sử dụng đất</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6" w:type="dxa"/>
            <w:vAlign w:val="center"/>
          </w:tcPr>
          <w:p w:rsidR="00330F08" w:rsidRDefault="00330F08">
            <w:pPr>
              <w:spacing w:before="40" w:after="40"/>
              <w:jc w:val="right"/>
              <w:rPr>
                <w:color w:val="000000" w:themeColor="text1"/>
                <w:sz w:val="28"/>
                <w:szCs w:val="28"/>
              </w:rPr>
            </w:pP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6" w:type="dxa"/>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6" w:type="dxa"/>
          </w:tcPr>
          <w:p w:rsidR="00330F08" w:rsidRDefault="002F59A7">
            <w:pPr>
              <w:spacing w:before="40" w:after="40"/>
              <w:jc w:val="right"/>
              <w:rPr>
                <w:color w:val="000000" w:themeColor="text1"/>
                <w:sz w:val="28"/>
                <w:szCs w:val="28"/>
              </w:rPr>
            </w:pPr>
            <w:r>
              <w:rPr>
                <w:color w:val="000000" w:themeColor="text1"/>
                <w:sz w:val="28"/>
                <w:szCs w:val="28"/>
              </w:rPr>
              <w:t>0,1333</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5515" w:type="dxa"/>
            <w:vAlign w:val="center"/>
          </w:tcPr>
          <w:p w:rsidR="00330F08" w:rsidRDefault="002F59A7">
            <w:pPr>
              <w:spacing w:before="40" w:after="40"/>
              <w:jc w:val="both"/>
              <w:rPr>
                <w:color w:val="000000" w:themeColor="text1"/>
                <w:sz w:val="28"/>
                <w:szCs w:val="28"/>
              </w:rPr>
            </w:pPr>
            <w:r>
              <w:rPr>
                <w:bCs/>
                <w:color w:val="000000" w:themeColor="text1"/>
                <w:sz w:val="28"/>
                <w:szCs w:val="28"/>
              </w:rPr>
              <w:t>Chuẩn bị vật tư, thiết bị, dụng cụ, phần mềm cho công tác xây dựng cơ sở dữ liệu quy hoạch, kế hoạch sử dụng đất</w:t>
            </w:r>
          </w:p>
        </w:tc>
        <w:tc>
          <w:tcPr>
            <w:tcW w:w="765" w:type="dxa"/>
            <w:vAlign w:val="center"/>
          </w:tcPr>
          <w:p w:rsidR="00330F08" w:rsidRDefault="00330F08">
            <w:pPr>
              <w:spacing w:before="40" w:after="40"/>
              <w:jc w:val="center"/>
              <w:rPr>
                <w:color w:val="000000" w:themeColor="text1"/>
                <w:sz w:val="28"/>
                <w:szCs w:val="28"/>
              </w:rPr>
            </w:pPr>
          </w:p>
        </w:tc>
        <w:tc>
          <w:tcPr>
            <w:tcW w:w="1040" w:type="dxa"/>
            <w:vAlign w:val="center"/>
          </w:tcPr>
          <w:p w:rsidR="00330F08" w:rsidRDefault="00330F08">
            <w:pPr>
              <w:spacing w:before="40" w:after="40"/>
              <w:jc w:val="center"/>
              <w:rPr>
                <w:color w:val="000000" w:themeColor="text1"/>
                <w:sz w:val="28"/>
                <w:szCs w:val="28"/>
              </w:rPr>
            </w:pPr>
          </w:p>
        </w:tc>
        <w:tc>
          <w:tcPr>
            <w:tcW w:w="1386" w:type="dxa"/>
            <w:vAlign w:val="center"/>
          </w:tcPr>
          <w:p w:rsidR="00330F08" w:rsidRDefault="00330F08">
            <w:pPr>
              <w:spacing w:before="40" w:after="40"/>
              <w:jc w:val="right"/>
              <w:rPr>
                <w:color w:val="000000" w:themeColor="text1"/>
                <w:sz w:val="28"/>
                <w:szCs w:val="28"/>
              </w:rPr>
            </w:pP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0,0667</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515" w:type="dxa"/>
            <w:vAlign w:val="center"/>
          </w:tcPr>
          <w:p w:rsidR="00330F08" w:rsidRDefault="002F59A7">
            <w:pPr>
              <w:spacing w:before="40" w:after="40"/>
              <w:jc w:val="both"/>
              <w:rPr>
                <w:bCs/>
                <w:color w:val="000000" w:themeColor="text1"/>
                <w:spacing w:val="2"/>
                <w:sz w:val="28"/>
                <w:szCs w:val="28"/>
              </w:rPr>
            </w:pPr>
            <w:r>
              <w:rPr>
                <w:bCs/>
                <w:color w:val="000000" w:themeColor="text1"/>
                <w:spacing w:val="2"/>
                <w:sz w:val="28"/>
                <w:szCs w:val="28"/>
              </w:rPr>
              <w:t>Xây dựng siêu dữ liệu quy hoạch, kế hoạch sử dụng đất</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6" w:type="dxa"/>
            <w:noWrap/>
            <w:vAlign w:val="center"/>
          </w:tcPr>
          <w:p w:rsidR="00330F08" w:rsidRDefault="00330F08">
            <w:pPr>
              <w:spacing w:before="40" w:after="40"/>
              <w:jc w:val="right"/>
              <w:rPr>
                <w:color w:val="000000" w:themeColor="text1"/>
                <w:sz w:val="28"/>
                <w:szCs w:val="28"/>
              </w:rPr>
            </w:pP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quy hoạch, kế hoạch sử dụng đất</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6" w:type="dxa"/>
            <w:noWrap/>
            <w:vAlign w:val="center"/>
          </w:tcPr>
          <w:p w:rsidR="00330F08" w:rsidRDefault="00330F08">
            <w:pPr>
              <w:spacing w:before="40" w:after="40"/>
              <w:jc w:val="right"/>
              <w:rPr>
                <w:color w:val="000000" w:themeColor="text1"/>
                <w:sz w:val="28"/>
                <w:szCs w:val="28"/>
              </w:rPr>
            </w:pP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6" w:type="dxa"/>
            <w:noWrap/>
            <w:vAlign w:val="center"/>
          </w:tcPr>
          <w:p w:rsidR="00330F08" w:rsidRDefault="002F59A7">
            <w:pPr>
              <w:spacing w:before="40" w:after="40"/>
              <w:jc w:val="right"/>
              <w:rPr>
                <w:color w:val="000000" w:themeColor="text1"/>
                <w:sz w:val="28"/>
                <w:szCs w:val="28"/>
              </w:rPr>
            </w:pPr>
            <w:r>
              <w:rPr>
                <w:color w:val="000000" w:themeColor="text1"/>
                <w:sz w:val="28"/>
                <w:szCs w:val="28"/>
              </w:rPr>
              <w:t>2,4000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6" w:type="dxa"/>
            <w:noWrap/>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quy hoạch, kế hoạch sử dụng đất</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6" w:type="dxa"/>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515" w:type="dxa"/>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6" w:type="dxa"/>
            <w:vAlign w:val="center"/>
          </w:tcPr>
          <w:p w:rsidR="00330F08" w:rsidRDefault="002F59A7">
            <w:pPr>
              <w:spacing w:before="40" w:after="40"/>
              <w:jc w:val="right"/>
              <w:rPr>
                <w:color w:val="000000" w:themeColor="text1"/>
                <w:sz w:val="28"/>
                <w:szCs w:val="28"/>
              </w:rPr>
            </w:pPr>
            <w:r>
              <w:rPr>
                <w:color w:val="000000" w:themeColor="text1"/>
                <w:sz w:val="28"/>
                <w:szCs w:val="28"/>
              </w:rPr>
              <w:t>0,0667</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5515" w:type="dxa"/>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765" w:type="dxa"/>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040" w:type="dxa"/>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386" w:type="dxa"/>
            <w:vAlign w:val="center"/>
          </w:tcPr>
          <w:p w:rsidR="00330F08" w:rsidRDefault="002F59A7">
            <w:pPr>
              <w:spacing w:before="40" w:after="40"/>
              <w:jc w:val="right"/>
              <w:rPr>
                <w:color w:val="000000" w:themeColor="text1"/>
                <w:sz w:val="28"/>
                <w:szCs w:val="28"/>
              </w:rPr>
            </w:pPr>
            <w:r>
              <w:rPr>
                <w:bCs/>
                <w:color w:val="000000" w:themeColor="text1"/>
                <w:sz w:val="28"/>
                <w:szCs w:val="28"/>
              </w:rPr>
              <w:t xml:space="preserve"> </w:t>
            </w:r>
          </w:p>
        </w:tc>
      </w:tr>
      <w:tr w:rsidR="00330F08">
        <w:trPr>
          <w:trHeight w:val="284"/>
          <w:jc w:val="center"/>
        </w:trPr>
        <w:tc>
          <w:tcPr>
            <w:tcW w:w="708" w:type="dxa"/>
            <w:vAlign w:val="center"/>
          </w:tcPr>
          <w:p w:rsidR="00330F08" w:rsidRDefault="002F59A7">
            <w:pPr>
              <w:spacing w:before="40" w:after="40"/>
              <w:jc w:val="center"/>
              <w:rPr>
                <w:b/>
                <w:bCs/>
                <w:color w:val="000000" w:themeColor="text1"/>
                <w:sz w:val="28"/>
                <w:szCs w:val="28"/>
              </w:rPr>
            </w:pPr>
            <w:r>
              <w:rPr>
                <w:bCs/>
                <w:color w:val="000000" w:themeColor="text1"/>
                <w:sz w:val="28"/>
                <w:szCs w:val="28"/>
              </w:rPr>
              <w:t xml:space="preserve"> -</w:t>
            </w:r>
          </w:p>
        </w:tc>
        <w:tc>
          <w:tcPr>
            <w:tcW w:w="5515" w:type="dxa"/>
            <w:vAlign w:val="center"/>
          </w:tcPr>
          <w:p w:rsidR="00330F08" w:rsidRDefault="002F59A7">
            <w:pPr>
              <w:spacing w:before="40" w:after="40"/>
              <w:jc w:val="both"/>
              <w:rPr>
                <w:b/>
                <w:bCs/>
                <w:color w:val="000000" w:themeColor="text1"/>
                <w:sz w:val="28"/>
                <w:szCs w:val="28"/>
              </w:rPr>
            </w:pPr>
            <w:r>
              <w:rPr>
                <w:bCs/>
                <w:color w:val="000000" w:themeColor="text1"/>
                <w:sz w:val="28"/>
                <w:szCs w:val="28"/>
              </w:rPr>
              <w:t>Máy tính để bàn</w:t>
            </w:r>
          </w:p>
        </w:tc>
        <w:tc>
          <w:tcPr>
            <w:tcW w:w="765" w:type="dxa"/>
            <w:vAlign w:val="center"/>
          </w:tcPr>
          <w:p w:rsidR="00330F08" w:rsidRDefault="002F59A7">
            <w:pPr>
              <w:spacing w:before="40" w:after="40"/>
              <w:jc w:val="center"/>
              <w:rPr>
                <w:b/>
                <w:bCs/>
                <w:color w:val="000000" w:themeColor="text1"/>
                <w:sz w:val="28"/>
                <w:szCs w:val="28"/>
              </w:rPr>
            </w:pPr>
            <w:r>
              <w:rPr>
                <w:bCs/>
                <w:color w:val="000000" w:themeColor="text1"/>
                <w:sz w:val="28"/>
                <w:szCs w:val="28"/>
              </w:rPr>
              <w:t>Cái</w:t>
            </w:r>
          </w:p>
        </w:tc>
        <w:tc>
          <w:tcPr>
            <w:tcW w:w="1040" w:type="dxa"/>
            <w:vAlign w:val="center"/>
          </w:tcPr>
          <w:p w:rsidR="00330F08" w:rsidRDefault="002F59A7">
            <w:pPr>
              <w:spacing w:before="40" w:after="40"/>
              <w:jc w:val="center"/>
              <w:rPr>
                <w:b/>
                <w:bCs/>
                <w:color w:val="000000" w:themeColor="text1"/>
                <w:sz w:val="28"/>
                <w:szCs w:val="28"/>
              </w:rPr>
            </w:pPr>
            <w:r>
              <w:rPr>
                <w:bCs/>
                <w:color w:val="000000" w:themeColor="text1"/>
                <w:sz w:val="28"/>
                <w:szCs w:val="28"/>
              </w:rPr>
              <w:t>0,4</w:t>
            </w:r>
          </w:p>
        </w:tc>
        <w:tc>
          <w:tcPr>
            <w:tcW w:w="1386" w:type="dxa"/>
            <w:vAlign w:val="bottom"/>
          </w:tcPr>
          <w:p w:rsidR="00330F08" w:rsidRDefault="002F59A7">
            <w:pPr>
              <w:spacing w:before="40" w:after="40"/>
              <w:jc w:val="right"/>
              <w:rPr>
                <w:color w:val="000000" w:themeColor="text1"/>
                <w:sz w:val="28"/>
                <w:szCs w:val="28"/>
              </w:rPr>
            </w:pPr>
            <w:r>
              <w:rPr>
                <w:color w:val="000000" w:themeColor="text1"/>
                <w:sz w:val="28"/>
                <w:szCs w:val="28"/>
              </w:rPr>
              <w:t>4,0000</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515" w:type="dxa"/>
            <w:vAlign w:val="center"/>
          </w:tcPr>
          <w:p w:rsidR="00330F08" w:rsidRDefault="002F59A7">
            <w:pPr>
              <w:spacing w:before="40" w:after="40"/>
              <w:jc w:val="both"/>
              <w:rPr>
                <w:bCs/>
                <w:color w:val="000000" w:themeColor="text1"/>
                <w:sz w:val="28"/>
                <w:szCs w:val="28"/>
              </w:rPr>
            </w:pPr>
            <w:r>
              <w:rPr>
                <w:bCs/>
                <w:color w:val="000000" w:themeColor="text1"/>
                <w:sz w:val="28"/>
                <w:szCs w:val="28"/>
              </w:rPr>
              <w:t>Máy in laser</w:t>
            </w:r>
          </w:p>
        </w:tc>
        <w:tc>
          <w:tcPr>
            <w:tcW w:w="765"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Cái</w:t>
            </w:r>
          </w:p>
        </w:tc>
        <w:tc>
          <w:tcPr>
            <w:tcW w:w="1040"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0,6</w:t>
            </w:r>
          </w:p>
        </w:tc>
        <w:tc>
          <w:tcPr>
            <w:tcW w:w="1386" w:type="dxa"/>
            <w:vAlign w:val="bottom"/>
          </w:tcPr>
          <w:p w:rsidR="00330F08" w:rsidRDefault="002F59A7">
            <w:pPr>
              <w:spacing w:before="40" w:after="40"/>
              <w:jc w:val="right"/>
              <w:rPr>
                <w:color w:val="000000" w:themeColor="text1"/>
                <w:sz w:val="28"/>
                <w:szCs w:val="28"/>
              </w:rPr>
            </w:pPr>
            <w:r>
              <w:rPr>
                <w:color w:val="000000" w:themeColor="text1"/>
                <w:sz w:val="28"/>
                <w:szCs w:val="28"/>
              </w:rPr>
              <w:t>0,2667</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515" w:type="dxa"/>
            <w:vAlign w:val="center"/>
          </w:tcPr>
          <w:p w:rsidR="00330F08" w:rsidRDefault="002F59A7">
            <w:pPr>
              <w:spacing w:before="40" w:after="40"/>
              <w:jc w:val="both"/>
              <w:rPr>
                <w:bCs/>
                <w:color w:val="000000" w:themeColor="text1"/>
                <w:sz w:val="28"/>
                <w:szCs w:val="28"/>
              </w:rPr>
            </w:pPr>
            <w:r>
              <w:rPr>
                <w:bCs/>
                <w:color w:val="000000" w:themeColor="text1"/>
                <w:sz w:val="28"/>
                <w:szCs w:val="28"/>
              </w:rPr>
              <w:t>Điều hoà nhiệt độ</w:t>
            </w:r>
          </w:p>
        </w:tc>
        <w:tc>
          <w:tcPr>
            <w:tcW w:w="765"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Cái</w:t>
            </w:r>
          </w:p>
        </w:tc>
        <w:tc>
          <w:tcPr>
            <w:tcW w:w="1040"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2,2</w:t>
            </w:r>
          </w:p>
        </w:tc>
        <w:tc>
          <w:tcPr>
            <w:tcW w:w="1386" w:type="dxa"/>
            <w:vAlign w:val="bottom"/>
          </w:tcPr>
          <w:p w:rsidR="00330F08" w:rsidRDefault="002F59A7">
            <w:pPr>
              <w:spacing w:before="40" w:after="40"/>
              <w:jc w:val="right"/>
              <w:rPr>
                <w:color w:val="000000" w:themeColor="text1"/>
                <w:sz w:val="28"/>
                <w:szCs w:val="28"/>
              </w:rPr>
            </w:pPr>
            <w:r>
              <w:rPr>
                <w:color w:val="000000" w:themeColor="text1"/>
                <w:sz w:val="28"/>
                <w:szCs w:val="28"/>
              </w:rPr>
              <w:t>0,3333</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515" w:type="dxa"/>
            <w:vAlign w:val="center"/>
          </w:tcPr>
          <w:p w:rsidR="00330F08" w:rsidRDefault="002F59A7">
            <w:pPr>
              <w:spacing w:before="40" w:after="40"/>
              <w:jc w:val="both"/>
              <w:rPr>
                <w:bCs/>
                <w:color w:val="000000" w:themeColor="text1"/>
                <w:sz w:val="28"/>
                <w:szCs w:val="28"/>
              </w:rPr>
            </w:pPr>
            <w:r>
              <w:rPr>
                <w:bCs/>
                <w:color w:val="000000" w:themeColor="text1"/>
                <w:sz w:val="28"/>
                <w:szCs w:val="28"/>
              </w:rPr>
              <w:t>Máy chủ</w:t>
            </w:r>
          </w:p>
        </w:tc>
        <w:tc>
          <w:tcPr>
            <w:tcW w:w="765"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Cái</w:t>
            </w:r>
          </w:p>
        </w:tc>
        <w:tc>
          <w:tcPr>
            <w:tcW w:w="1040"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1386" w:type="dxa"/>
            <w:vAlign w:val="bottom"/>
          </w:tcPr>
          <w:p w:rsidR="00330F08" w:rsidRDefault="002F59A7">
            <w:pPr>
              <w:spacing w:before="40" w:after="40"/>
              <w:jc w:val="right"/>
              <w:rPr>
                <w:color w:val="000000" w:themeColor="text1"/>
                <w:sz w:val="28"/>
                <w:szCs w:val="28"/>
              </w:rPr>
            </w:pPr>
            <w:r>
              <w:rPr>
                <w:color w:val="000000" w:themeColor="text1"/>
                <w:sz w:val="28"/>
                <w:szCs w:val="28"/>
              </w:rPr>
              <w:t>1,0000</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515" w:type="dxa"/>
            <w:vAlign w:val="center"/>
          </w:tcPr>
          <w:p w:rsidR="00330F08" w:rsidRDefault="002F59A7">
            <w:pPr>
              <w:spacing w:before="40" w:after="40"/>
              <w:jc w:val="both"/>
              <w:rPr>
                <w:bCs/>
                <w:color w:val="000000" w:themeColor="text1"/>
                <w:sz w:val="28"/>
                <w:szCs w:val="28"/>
              </w:rPr>
            </w:pPr>
            <w:r>
              <w:rPr>
                <w:bCs/>
                <w:color w:val="000000" w:themeColor="text1"/>
                <w:sz w:val="28"/>
                <w:szCs w:val="28"/>
              </w:rPr>
              <w:t>Hệ quản trị dữ liệu không gian</w:t>
            </w:r>
          </w:p>
        </w:tc>
        <w:tc>
          <w:tcPr>
            <w:tcW w:w="765"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Bộ</w:t>
            </w:r>
          </w:p>
        </w:tc>
        <w:tc>
          <w:tcPr>
            <w:tcW w:w="1040"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386" w:type="dxa"/>
            <w:vAlign w:val="bottom"/>
          </w:tcPr>
          <w:p w:rsidR="00330F08" w:rsidRDefault="002F59A7">
            <w:pPr>
              <w:spacing w:before="40" w:after="40"/>
              <w:jc w:val="right"/>
              <w:rPr>
                <w:color w:val="000000" w:themeColor="text1"/>
                <w:sz w:val="28"/>
                <w:szCs w:val="28"/>
              </w:rPr>
            </w:pPr>
            <w:r>
              <w:rPr>
                <w:color w:val="000000" w:themeColor="text1"/>
                <w:sz w:val="28"/>
                <w:szCs w:val="28"/>
              </w:rPr>
              <w:t>1,0000</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515" w:type="dxa"/>
            <w:vAlign w:val="center"/>
          </w:tcPr>
          <w:p w:rsidR="00330F08" w:rsidRDefault="002F59A7">
            <w:pPr>
              <w:spacing w:before="40" w:after="40"/>
              <w:jc w:val="both"/>
              <w:rPr>
                <w:bCs/>
                <w:color w:val="000000" w:themeColor="text1"/>
                <w:sz w:val="28"/>
                <w:szCs w:val="28"/>
              </w:rPr>
            </w:pPr>
            <w:r>
              <w:rPr>
                <w:bCs/>
                <w:color w:val="000000" w:themeColor="text1"/>
                <w:sz w:val="28"/>
                <w:szCs w:val="28"/>
              </w:rPr>
              <w:t>Hệ quản trị Cơ sở dữ liệu thuộc tính</w:t>
            </w:r>
          </w:p>
        </w:tc>
        <w:tc>
          <w:tcPr>
            <w:tcW w:w="765"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Bộ</w:t>
            </w:r>
          </w:p>
        </w:tc>
        <w:tc>
          <w:tcPr>
            <w:tcW w:w="1040"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386" w:type="dxa"/>
            <w:vAlign w:val="bottom"/>
          </w:tcPr>
          <w:p w:rsidR="00330F08" w:rsidRDefault="002F59A7">
            <w:pPr>
              <w:spacing w:before="40" w:after="40"/>
              <w:jc w:val="right"/>
              <w:rPr>
                <w:color w:val="000000" w:themeColor="text1"/>
                <w:sz w:val="28"/>
                <w:szCs w:val="28"/>
              </w:rPr>
            </w:pPr>
            <w:r>
              <w:rPr>
                <w:color w:val="000000" w:themeColor="text1"/>
                <w:sz w:val="28"/>
                <w:szCs w:val="28"/>
              </w:rPr>
              <w:t>0,2500</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515" w:type="dxa"/>
            <w:vAlign w:val="center"/>
          </w:tcPr>
          <w:p w:rsidR="00330F08" w:rsidRDefault="002F59A7">
            <w:pPr>
              <w:spacing w:before="40" w:after="40"/>
              <w:jc w:val="both"/>
              <w:rPr>
                <w:bCs/>
                <w:color w:val="000000" w:themeColor="text1"/>
                <w:sz w:val="28"/>
                <w:szCs w:val="28"/>
              </w:rPr>
            </w:pPr>
            <w:r>
              <w:rPr>
                <w:bCs/>
                <w:color w:val="000000" w:themeColor="text1"/>
                <w:sz w:val="28"/>
                <w:szCs w:val="28"/>
              </w:rPr>
              <w:t>Thiết bị mạng</w:t>
            </w:r>
          </w:p>
        </w:tc>
        <w:tc>
          <w:tcPr>
            <w:tcW w:w="765"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Bộ</w:t>
            </w:r>
          </w:p>
        </w:tc>
        <w:tc>
          <w:tcPr>
            <w:tcW w:w="1040"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0,1</w:t>
            </w:r>
          </w:p>
        </w:tc>
        <w:tc>
          <w:tcPr>
            <w:tcW w:w="1386" w:type="dxa"/>
            <w:vAlign w:val="bottom"/>
          </w:tcPr>
          <w:p w:rsidR="00330F08" w:rsidRDefault="002F59A7">
            <w:pPr>
              <w:spacing w:before="40" w:after="40"/>
              <w:jc w:val="right"/>
              <w:rPr>
                <w:color w:val="000000" w:themeColor="text1"/>
                <w:sz w:val="28"/>
                <w:szCs w:val="28"/>
              </w:rPr>
            </w:pPr>
            <w:r>
              <w:rPr>
                <w:color w:val="000000" w:themeColor="text1"/>
                <w:sz w:val="28"/>
                <w:szCs w:val="28"/>
              </w:rPr>
              <w:t>4,0000</w:t>
            </w:r>
          </w:p>
        </w:tc>
      </w:tr>
    </w:tbl>
    <w:p w:rsidR="00330F08" w:rsidRDefault="002F59A7">
      <w:pPr>
        <w:spacing w:before="120" w:line="320" w:lineRule="atLeast"/>
        <w:ind w:firstLine="720"/>
        <w:jc w:val="both"/>
        <w:outlineLvl w:val="3"/>
        <w:rPr>
          <w:color w:val="000000" w:themeColor="text1"/>
          <w:sz w:val="28"/>
          <w:szCs w:val="28"/>
        </w:rPr>
      </w:pPr>
      <w:r>
        <w:rPr>
          <w:color w:val="000000" w:themeColor="text1"/>
          <w:sz w:val="28"/>
          <w:szCs w:val="28"/>
        </w:rPr>
        <w:t>b) Thu thập tài liệu, dữ liệu; rà soát, đánh giá, phân loại tài liệu, dữ liệu; xây dựng dữ liệu đất đai phi cấu trúc về quy hoạch, kế hoạch sử dụng đất; đối soát hoàn thiện dữ liệu quy hoạch, kế hoạch sử dụng đất</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92</w:t>
      </w:r>
    </w:p>
    <w:tbl>
      <w:tblPr>
        <w:tblW w:w="9336" w:type="dxa"/>
        <w:jc w:val="center"/>
        <w:tblLook w:val="04A0" w:firstRow="1" w:lastRow="0" w:firstColumn="1" w:lastColumn="0" w:noHBand="0" w:noVBand="1"/>
      </w:tblPr>
      <w:tblGrid>
        <w:gridCol w:w="746"/>
        <w:gridCol w:w="4916"/>
        <w:gridCol w:w="808"/>
        <w:gridCol w:w="1040"/>
        <w:gridCol w:w="1826"/>
      </w:tblGrid>
      <w:tr w:rsidR="00330F08">
        <w:trPr>
          <w:trHeight w:val="39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96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w:t>
            </w:r>
            <w:r>
              <w:rPr>
                <w:b/>
                <w:bCs/>
                <w:color w:val="000000" w:themeColor="text1"/>
                <w:sz w:val="28"/>
                <w:szCs w:val="28"/>
              </w:rPr>
              <w:t>uất</w:t>
            </w:r>
            <w:r>
              <w:rPr>
                <w:b/>
                <w:bCs/>
                <w:color w:val="000000" w:themeColor="text1"/>
                <w:sz w:val="28"/>
                <w:szCs w:val="28"/>
              </w:rPr>
              <w:br/>
            </w:r>
            <w:r>
              <w:rPr>
                <w:color w:val="000000" w:themeColor="text1"/>
                <w:sz w:val="28"/>
                <w:szCs w:val="28"/>
              </w:rPr>
              <w:t>(kW/h)</w:t>
            </w:r>
          </w:p>
        </w:tc>
        <w:tc>
          <w:tcPr>
            <w:tcW w:w="182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 Định mức </w:t>
            </w:r>
            <w:r>
              <w:rPr>
                <w:b/>
                <w:bCs/>
                <w:color w:val="000000" w:themeColor="text1"/>
                <w:sz w:val="28"/>
                <w:szCs w:val="28"/>
              </w:rPr>
              <w:br/>
            </w:r>
            <w:r>
              <w:rPr>
                <w:bCs/>
                <w:color w:val="000000" w:themeColor="text1"/>
                <w:sz w:val="28"/>
                <w:szCs w:val="28"/>
              </w:rPr>
              <w:t>(tính cho 01 kỳ quy hoạch hoặc 01 năm kế hoạch)</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Cs/>
                <w:color w:val="000000" w:themeColor="text1"/>
                <w:sz w:val="28"/>
                <w:szCs w:val="28"/>
              </w:rPr>
            </w:pPr>
            <w:r>
              <w:rPr>
                <w:bCs/>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3,2000</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0,2667</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color w:val="000000" w:themeColor="text1"/>
                <w:sz w:val="28"/>
                <w:szCs w:val="28"/>
              </w:rPr>
              <w:t>Rà soát, đánh giá, phân loại tài liệu, dữ liệu</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Cs/>
                <w:color w:val="000000" w:themeColor="text1"/>
                <w:sz w:val="28"/>
                <w:szCs w:val="28"/>
              </w:rPr>
            </w:pP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strike/>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strike/>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strike/>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strike/>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strike/>
                <w:color w:val="000000" w:themeColor="text1"/>
                <w:sz w:val="28"/>
                <w:szCs w:val="28"/>
              </w:rPr>
            </w:pPr>
            <w:r>
              <w:rPr>
                <w:color w:val="000000" w:themeColor="text1"/>
                <w:sz w:val="28"/>
                <w:szCs w:val="28"/>
              </w:rPr>
              <w:t>14,4000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strike/>
                <w:color w:val="000000" w:themeColor="text1"/>
                <w:sz w:val="28"/>
                <w:szCs w:val="28"/>
              </w:rPr>
            </w:pPr>
            <w:r>
              <w:rPr>
                <w:color w:val="000000" w:themeColor="text1"/>
                <w:sz w:val="28"/>
                <w:szCs w:val="28"/>
              </w:rPr>
              <w:lastRenderedPageBreak/>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strike/>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strike/>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strike/>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strike/>
                <w:color w:val="000000" w:themeColor="text1"/>
                <w:sz w:val="28"/>
                <w:szCs w:val="28"/>
              </w:rPr>
            </w:pPr>
            <w:r>
              <w:rPr>
                <w:color w:val="000000" w:themeColor="text1"/>
                <w:sz w:val="28"/>
                <w:szCs w:val="28"/>
              </w:rPr>
              <w:t>1,2000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2.2</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Lập báo cáo kết quả thực hiện tại khoản 1 Điều 42, Thông tư số 25/2024/TT-BTNMT và lựa chọn tài liệu, dữ liệu nguồn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đất đai phi cấu trúc về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3.1</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lưu trữ hồ sơ quét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0,0333</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3.2</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lưu trữ hồ sơ quét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0,0667</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thuộc tính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4.1</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Dữ liệu về quy hoạch sử dụng đất cấp xã</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0,1333</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4.2</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Nhập dữ liệu thuộc tính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0,1333</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5.1</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i/>
                <w:iCs/>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i/>
                <w:iCs/>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i/>
                <w:iCs/>
                <w:color w:val="000000" w:themeColor="text1"/>
                <w:sz w:val="28"/>
                <w:szCs w:val="28"/>
              </w:rPr>
            </w:pPr>
            <w:r>
              <w:rPr>
                <w:color w:val="000000" w:themeColor="text1"/>
                <w:sz w:val="28"/>
                <w:szCs w:val="28"/>
              </w:rPr>
              <w:t>4,0000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4,0000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1,0000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1,0000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0,2500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4,0000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0,3333</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5.2</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i/>
                <w:iCs/>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i/>
                <w:iCs/>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i/>
                <w:iCs/>
                <w:color w:val="000000" w:themeColor="text1"/>
                <w:sz w:val="28"/>
                <w:szCs w:val="28"/>
              </w:rPr>
            </w:pPr>
            <w:r>
              <w:rPr>
                <w:color w:val="000000" w:themeColor="text1"/>
                <w:sz w:val="28"/>
                <w:szCs w:val="28"/>
              </w:rPr>
              <w:t>1,6000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40"/>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9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82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0,1333</w:t>
            </w:r>
          </w:p>
        </w:tc>
      </w:tr>
    </w:tbl>
    <w:p w:rsidR="00330F08" w:rsidRDefault="002F59A7">
      <w:pPr>
        <w:spacing w:before="120" w:line="320" w:lineRule="atLeast"/>
        <w:ind w:firstLine="720"/>
        <w:jc w:val="both"/>
        <w:outlineLvl w:val="3"/>
        <w:rPr>
          <w:color w:val="000000" w:themeColor="text1"/>
          <w:sz w:val="28"/>
          <w:szCs w:val="28"/>
        </w:rPr>
      </w:pPr>
      <w:r>
        <w:rPr>
          <w:color w:val="000000" w:themeColor="text1"/>
          <w:sz w:val="28"/>
          <w:szCs w:val="28"/>
        </w:rPr>
        <w:t>c) Xây dựng dữ liệu không gian quy hoạch, kế hoạch sử dụng đất</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93</w:t>
      </w:r>
    </w:p>
    <w:tbl>
      <w:tblPr>
        <w:tblW w:w="9286" w:type="dxa"/>
        <w:jc w:val="center"/>
        <w:tblLook w:val="04A0" w:firstRow="1" w:lastRow="0" w:firstColumn="1" w:lastColumn="0" w:noHBand="0" w:noVBand="1"/>
      </w:tblPr>
      <w:tblGrid>
        <w:gridCol w:w="776"/>
        <w:gridCol w:w="4366"/>
        <w:gridCol w:w="1082"/>
        <w:gridCol w:w="1529"/>
        <w:gridCol w:w="1533"/>
      </w:tblGrid>
      <w:tr w:rsidR="00330F08">
        <w:trPr>
          <w:trHeight w:val="312"/>
          <w:tblHeader/>
          <w:jc w:val="center"/>
        </w:trPr>
        <w:tc>
          <w:tcPr>
            <w:tcW w:w="75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37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108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53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t>(kW/h)</w:t>
            </w:r>
          </w:p>
        </w:tc>
        <w:tc>
          <w:tcPr>
            <w:tcW w:w="153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Định mức </w:t>
            </w:r>
            <w:r>
              <w:rPr>
                <w:b/>
                <w:bCs/>
                <w:color w:val="000000" w:themeColor="text1"/>
                <w:sz w:val="28"/>
                <w:szCs w:val="28"/>
              </w:rPr>
              <w:br/>
            </w:r>
            <w:r>
              <w:rPr>
                <w:bCs/>
                <w:color w:val="000000" w:themeColor="text1"/>
                <w:sz w:val="28"/>
                <w:szCs w:val="28"/>
              </w:rPr>
              <w:t>(tính cho 01 lớp dữ liệu)</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quy hoạch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1.1.1</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w:t>
            </w:r>
            <w:r>
              <w:rPr>
                <w:color w:val="000000" w:themeColor="text1"/>
                <w:sz w:val="28"/>
                <w:szCs w:val="28"/>
              </w:rPr>
              <w:t>iết từ nội dung bản đồ quy hoạch, kế hoạch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2,4000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2,4000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1.1.2</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kế hoạch sử dụng đất theo quy định về cơ sở dữ liệu quốc gia về 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tcPr>
          <w:p w:rsidR="00330F08" w:rsidRDefault="00330F08">
            <w:pPr>
              <w:spacing w:before="40" w:after="40"/>
              <w:jc w:val="right"/>
              <w:rPr>
                <w:color w:val="000000" w:themeColor="text1"/>
                <w:sz w:val="28"/>
                <w:szCs w:val="28"/>
              </w:rPr>
            </w:pP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8,0000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8,0000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0,6667</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1.1.3</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6,8000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6,8000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0,5667</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và tích hợp không gian quy hoạch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tcPr>
          <w:p w:rsidR="00330F08" w:rsidRDefault="00330F08">
            <w:pPr>
              <w:spacing w:before="40" w:after="40"/>
              <w:jc w:val="right"/>
              <w:rPr>
                <w:color w:val="000000" w:themeColor="text1"/>
                <w:sz w:val="28"/>
                <w:szCs w:val="28"/>
              </w:rPr>
            </w:pP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1.2.1</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quy hoạch sử dụng đất của bản đồ vào Cơ sở dữ liệu đất đai theo đơn vị hành chính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tcPr>
          <w:p w:rsidR="00330F08" w:rsidRDefault="00330F08">
            <w:pPr>
              <w:spacing w:before="40" w:after="40"/>
              <w:jc w:val="right"/>
              <w:rPr>
                <w:color w:val="000000" w:themeColor="text1"/>
                <w:sz w:val="28"/>
                <w:szCs w:val="28"/>
              </w:rPr>
            </w:pP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0,5000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0,1250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0,1667</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1.2.2</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Nhập bổ sung các trường thông tin thuộc tính cho từng đối tượng không gian quy hoạch, kế hoạch sử dụng đất theo quy định về cơ sở dữ liệu quốc gia về 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0,1333</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1.2.3</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 xml:space="preserve">Rà soát dữ liệu không gian để xử lý các lỗi dọc biên giữa các đơn vị </w:t>
            </w:r>
            <w:r>
              <w:rPr>
                <w:bCs/>
                <w:color w:val="000000" w:themeColor="text1"/>
                <w:sz w:val="28"/>
                <w:szCs w:val="28"/>
              </w:rPr>
              <w:lastRenderedPageBreak/>
              <w:t>hành chính tiếp giáp nhau. Trư</w:t>
            </w:r>
            <w:r>
              <w:rPr>
                <w:bCs/>
                <w:color w:val="000000" w:themeColor="text1"/>
                <w:sz w:val="28"/>
                <w:szCs w:val="28"/>
              </w:rPr>
              <w:t>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lastRenderedPageBreak/>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i/>
                <w:iCs/>
                <w:color w:val="000000" w:themeColor="text1"/>
                <w:sz w:val="28"/>
                <w:szCs w:val="28"/>
              </w:rPr>
              <w:t xml:space="preserve"> </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3,7600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3,7600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0,9400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0,2350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3,7600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0,3133</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không gian kế hoạch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2.1</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Chuẩn hóa các lớp đối tượng không gian kế hoạch sử dụng đất chưa phù hợp</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i/>
                <w:iCs/>
                <w:color w:val="000000" w:themeColor="text1"/>
                <w:sz w:val="28"/>
                <w:szCs w:val="28"/>
              </w:rPr>
              <w:t xml:space="preserve"> </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0,1667</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2.2</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Rà soát chuẩn hóa thông tin thuộc tính cho từng đối tượng không gian kế hoạch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i/>
                <w:iCs/>
                <w:color w:val="000000" w:themeColor="text1"/>
                <w:sz w:val="28"/>
                <w:szCs w:val="28"/>
              </w:rPr>
              <w:t xml:space="preserve"> </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1,7000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1,7000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0,1417</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2.3</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Chuyển đổi các lớp đối tượng không gian kế hoạch sử dụng đất của bản đồ, bản vẽ vị trí công trình, dự án vào Cơ sở dữ liệu đất đai theo đơn vị hành chính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 </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0,5000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0,5000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0,1250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0,0313</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0,5000</w:t>
            </w:r>
          </w:p>
        </w:tc>
      </w:tr>
      <w:tr w:rsidR="00330F08">
        <w:trPr>
          <w:trHeight w:val="312"/>
          <w:jc w:val="center"/>
        </w:trPr>
        <w:tc>
          <w:tcPr>
            <w:tcW w:w="75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37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5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0,0417</w:t>
            </w:r>
          </w:p>
        </w:tc>
      </w:tr>
    </w:tbl>
    <w:p w:rsidR="00330F08" w:rsidRDefault="002F59A7">
      <w:pPr>
        <w:spacing w:before="110" w:line="320" w:lineRule="atLeast"/>
        <w:ind w:firstLine="720"/>
        <w:jc w:val="both"/>
        <w:rPr>
          <w:i/>
          <w:color w:val="000000" w:themeColor="text1"/>
          <w:sz w:val="28"/>
          <w:szCs w:val="28"/>
        </w:rPr>
      </w:pPr>
      <w:bookmarkStart w:id="38" w:name="_Toc494182279"/>
      <w:bookmarkStart w:id="39" w:name="_Toc191001696"/>
      <w:r>
        <w:rPr>
          <w:i/>
          <w:color w:val="000000" w:themeColor="text1"/>
          <w:sz w:val="28"/>
          <w:szCs w:val="28"/>
        </w:rPr>
        <w:t>Ghi chú:</w:t>
      </w:r>
    </w:p>
    <w:p w:rsidR="00330F08" w:rsidRDefault="002F59A7">
      <w:pPr>
        <w:spacing w:before="110" w:line="320" w:lineRule="atLeast"/>
        <w:ind w:firstLine="720"/>
        <w:jc w:val="both"/>
        <w:rPr>
          <w:bCs/>
          <w:color w:val="000000" w:themeColor="text1"/>
          <w:spacing w:val="-2"/>
          <w:sz w:val="28"/>
          <w:szCs w:val="28"/>
        </w:rPr>
      </w:pPr>
      <w:r>
        <w:rPr>
          <w:bCs/>
          <w:color w:val="000000" w:themeColor="text1"/>
          <w:spacing w:val="-2"/>
          <w:sz w:val="28"/>
          <w:szCs w:val="28"/>
        </w:rPr>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10" w:line="320" w:lineRule="atLeast"/>
        <w:ind w:firstLine="720"/>
        <w:jc w:val="both"/>
        <w:rPr>
          <w:color w:val="000000" w:themeColor="text1"/>
          <w:spacing w:val="-4"/>
          <w:sz w:val="28"/>
          <w:szCs w:val="28"/>
        </w:rPr>
      </w:pPr>
      <w:r>
        <w:rPr>
          <w:color w:val="000000" w:themeColor="text1"/>
          <w:spacing w:val="-4"/>
          <w:sz w:val="28"/>
          <w:szCs w:val="28"/>
        </w:rPr>
        <w:t>- Các nội dung thực hiện lập quy hoạch, kế hoạch sử dụng đất đai áp dụng theo quy định về</w:t>
      </w:r>
      <w:r>
        <w:rPr>
          <w:color w:val="000000" w:themeColor="text1"/>
          <w:spacing w:val="-4"/>
          <w:sz w:val="28"/>
          <w:szCs w:val="28"/>
        </w:rPr>
        <w:t xml:space="preserve"> định mức kinh tế - kỹ thuật lập quy hoạch, kế hoạch sử dụng đất. </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việc xây dựng Cơ sở dữ liệu quy hoạch, kế hoạch sử dụng đất của kỳ hiện tại thì thực hiện cập nhật Cơ sở dữ liệu quy hoạch, kế hoạch sử dụng đất theo các bước công việc như sau:</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Cơ sở dữ liệu quy hoạch sử dụng đất: Áp dụng bước công việc và định mức tại Mục 2 và Mục 3 Bảng số 91; Mục 3 và Mục 4 Bảng số 92; Mục 1.2 Bảng số 93;</w:t>
      </w:r>
    </w:p>
    <w:p w:rsidR="00330F08" w:rsidRDefault="002F59A7">
      <w:pPr>
        <w:spacing w:before="110" w:line="320" w:lineRule="atLeast"/>
        <w:ind w:firstLine="720"/>
        <w:jc w:val="both"/>
        <w:rPr>
          <w:bCs/>
          <w:color w:val="000000" w:themeColor="text1"/>
          <w:sz w:val="28"/>
          <w:szCs w:val="28"/>
        </w:rPr>
      </w:pPr>
      <w:r>
        <w:rPr>
          <w:bCs/>
          <w:color w:val="000000" w:themeColor="text1"/>
          <w:sz w:val="28"/>
          <w:szCs w:val="28"/>
        </w:rPr>
        <w:t>+ Đối với dữ liệu kế hoạch sử dụng đất: Áp dụng bước công việc và định mức tại Mục 2 và Mục 3 Bả</w:t>
      </w:r>
      <w:r>
        <w:rPr>
          <w:bCs/>
          <w:color w:val="000000" w:themeColor="text1"/>
          <w:sz w:val="28"/>
          <w:szCs w:val="28"/>
        </w:rPr>
        <w:t>ng số 91; Mục 3 và Mục 4 Bảng số 92; Mục 2.3 Bảng số 93;</w:t>
      </w:r>
    </w:p>
    <w:p w:rsidR="00330F08" w:rsidRDefault="002F59A7">
      <w:pPr>
        <w:spacing w:before="110" w:line="320" w:lineRule="atLeast"/>
        <w:ind w:firstLine="720"/>
        <w:jc w:val="both"/>
        <w:rPr>
          <w:color w:val="000000" w:themeColor="text1"/>
          <w:sz w:val="28"/>
          <w:szCs w:val="28"/>
        </w:rPr>
      </w:pPr>
      <w:r>
        <w:rPr>
          <w:color w:val="000000" w:themeColor="text1"/>
          <w:sz w:val="28"/>
          <w:szCs w:val="28"/>
        </w:rPr>
        <w:t>(2) Nội dung công việc “Xây dựng dữ liệu đất đai phi cấu trúc về quy hoạch, kế hoạch” tại Mục 3 Bảng số 92 phải bổ sung thêm công việc và định mức tại các Mục 1 và Mục 2 Bảng số 19.</w:t>
      </w:r>
    </w:p>
    <w:p w:rsidR="00330F08" w:rsidRDefault="002F59A7">
      <w:pPr>
        <w:spacing w:before="120" w:line="320" w:lineRule="atLeast"/>
        <w:ind w:firstLine="720"/>
        <w:jc w:val="both"/>
        <w:outlineLvl w:val="1"/>
        <w:rPr>
          <w:b/>
          <w:color w:val="000000" w:themeColor="text1"/>
          <w:sz w:val="28"/>
          <w:szCs w:val="28"/>
        </w:rPr>
      </w:pPr>
      <w:r>
        <w:rPr>
          <w:b/>
          <w:color w:val="000000" w:themeColor="text1"/>
          <w:sz w:val="28"/>
          <w:szCs w:val="28"/>
        </w:rPr>
        <w:t>Điều 11. Xây dựng</w:t>
      </w:r>
      <w:r>
        <w:rPr>
          <w:b/>
          <w:color w:val="000000" w:themeColor="text1"/>
          <w:sz w:val="28"/>
          <w:szCs w:val="28"/>
        </w:rPr>
        <w:t xml:space="preserve"> Cơ sở dữ liệu quy hoạch, kế hoạch sử dụng đất cấp tỉnh</w:t>
      </w:r>
      <w:bookmarkEnd w:id="38"/>
      <w:bookmarkEnd w:id="39"/>
    </w:p>
    <w:p w:rsidR="00330F08" w:rsidRDefault="002F59A7">
      <w:pPr>
        <w:spacing w:before="120" w:line="320" w:lineRule="atLeast"/>
        <w:ind w:firstLine="720"/>
        <w:jc w:val="both"/>
        <w:outlineLvl w:val="3"/>
        <w:rPr>
          <w:color w:val="000000" w:themeColor="text1"/>
          <w:sz w:val="28"/>
          <w:szCs w:val="28"/>
        </w:rPr>
      </w:pPr>
      <w:r>
        <w:rPr>
          <w:color w:val="000000" w:themeColor="text1"/>
          <w:sz w:val="28"/>
          <w:szCs w:val="28"/>
        </w:rPr>
        <w:t>1. Định mức lao động</w:t>
      </w:r>
    </w:p>
    <w:p w:rsidR="00330F08" w:rsidRDefault="002F59A7">
      <w:pPr>
        <w:spacing w:before="120" w:line="320" w:lineRule="atLeast"/>
        <w:ind w:firstLine="720"/>
        <w:jc w:val="both"/>
        <w:outlineLvl w:val="3"/>
        <w:rPr>
          <w:bCs/>
          <w:color w:val="000000" w:themeColor="text1"/>
          <w:sz w:val="28"/>
          <w:szCs w:val="28"/>
        </w:rPr>
      </w:pPr>
      <w:r>
        <w:rPr>
          <w:bCs/>
          <w:color w:val="000000" w:themeColor="text1"/>
          <w:sz w:val="28"/>
          <w:szCs w:val="28"/>
        </w:rPr>
        <w:t>a) Công tác chuẩn bị; xây dựng siêu dữ liệu quy hoạch, kế hoạch sử dụng đất; tích hợp dữ liệu vào hệ thống</w:t>
      </w:r>
    </w:p>
    <w:p w:rsidR="00330F08" w:rsidRDefault="002F59A7">
      <w:pPr>
        <w:spacing w:before="120" w:line="320" w:lineRule="atLeast"/>
        <w:ind w:firstLine="720"/>
        <w:outlineLvl w:val="4"/>
        <w:rPr>
          <w:i/>
          <w:color w:val="000000" w:themeColor="text1"/>
          <w:sz w:val="28"/>
          <w:szCs w:val="28"/>
        </w:rPr>
      </w:pPr>
      <w:r>
        <w:rPr>
          <w:i/>
          <w:color w:val="000000" w:themeColor="text1"/>
          <w:sz w:val="28"/>
          <w:szCs w:val="28"/>
        </w:rPr>
        <w:t>Bảng số 94</w:t>
      </w: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101"/>
        <w:gridCol w:w="1996"/>
        <w:gridCol w:w="1523"/>
      </w:tblGrid>
      <w:tr w:rsidR="00330F08">
        <w:trPr>
          <w:trHeight w:val="284"/>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213"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2028" w:type="dxa"/>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biên</w:t>
            </w:r>
          </w:p>
        </w:tc>
        <w:tc>
          <w:tcPr>
            <w:tcW w:w="1417"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z w:val="28"/>
                <w:szCs w:val="28"/>
              </w:rPr>
              <w:t>(Công/tỉnh)</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213" w:type="dxa"/>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2028" w:type="dxa"/>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417" w:type="dxa"/>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213" w:type="dxa"/>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 xml:space="preserve">Lập kế hoạch thi công chi tiết: xác định thời </w:t>
            </w:r>
            <w:r>
              <w:rPr>
                <w:color w:val="000000" w:themeColor="text1"/>
                <w:spacing w:val="-2"/>
                <w:sz w:val="28"/>
                <w:szCs w:val="28"/>
              </w:rPr>
              <w:lastRenderedPageBreak/>
              <w:t xml:space="preserve">gian, địa điểm, khối lượng và nhân lực thực hiện của </w:t>
            </w:r>
            <w:r>
              <w:rPr>
                <w:color w:val="000000" w:themeColor="text1"/>
                <w:spacing w:val="-2"/>
                <w:sz w:val="28"/>
                <w:szCs w:val="28"/>
              </w:rPr>
              <w:t>từng bước công việc; kế hoạch làm việc với các đơn vị có liên quan đến công tác xây dựng Cơ sở dữ liệu quy hoạch, kế hoạch sử dụng đất trên địa bàn thi công</w:t>
            </w:r>
          </w:p>
        </w:tc>
        <w:tc>
          <w:tcPr>
            <w:tcW w:w="2028"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lastRenderedPageBreak/>
              <w:t>Nhóm 2</w:t>
            </w:r>
            <w:r>
              <w:rPr>
                <w:color w:val="000000" w:themeColor="text1"/>
                <w:sz w:val="28"/>
                <w:szCs w:val="28"/>
              </w:rPr>
              <w:br/>
            </w:r>
            <w:r>
              <w:rPr>
                <w:color w:val="000000" w:themeColor="text1"/>
                <w:sz w:val="28"/>
                <w:szCs w:val="28"/>
              </w:rPr>
              <w:lastRenderedPageBreak/>
              <w:t>(1 KTV2 + 1KS4)</w:t>
            </w:r>
          </w:p>
        </w:tc>
        <w:tc>
          <w:tcPr>
            <w:tcW w:w="1417" w:type="dxa"/>
            <w:vAlign w:val="center"/>
          </w:tcPr>
          <w:p w:rsidR="00330F08" w:rsidRDefault="002F59A7">
            <w:pPr>
              <w:spacing w:before="40" w:after="40"/>
              <w:jc w:val="right"/>
              <w:rPr>
                <w:color w:val="000000" w:themeColor="text1"/>
                <w:sz w:val="28"/>
                <w:szCs w:val="28"/>
              </w:rPr>
            </w:pPr>
            <w:r>
              <w:rPr>
                <w:color w:val="000000" w:themeColor="text1"/>
                <w:sz w:val="28"/>
                <w:szCs w:val="28"/>
              </w:rPr>
              <w:lastRenderedPageBreak/>
              <w:t>5,000</w:t>
            </w:r>
          </w:p>
        </w:tc>
      </w:tr>
      <w:tr w:rsidR="00330F08">
        <w:trPr>
          <w:trHeight w:val="541"/>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1.2</w:t>
            </w:r>
          </w:p>
        </w:tc>
        <w:tc>
          <w:tcPr>
            <w:tcW w:w="5213" w:type="dxa"/>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quy hoạch, kế hoạch sử dụng đất.</w:t>
            </w:r>
          </w:p>
        </w:tc>
        <w:tc>
          <w:tcPr>
            <w:tcW w:w="2028"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Nhóm 2</w:t>
            </w:r>
            <w:r>
              <w:rPr>
                <w:color w:val="000000" w:themeColor="text1"/>
                <w:sz w:val="28"/>
                <w:szCs w:val="28"/>
              </w:rPr>
              <w:br/>
              <w:t>(1 KTV4 + 1KS2)</w:t>
            </w:r>
          </w:p>
        </w:tc>
        <w:tc>
          <w:tcPr>
            <w:tcW w:w="1417" w:type="dxa"/>
            <w:vAlign w:val="center"/>
          </w:tcPr>
          <w:p w:rsidR="00330F08" w:rsidRDefault="002F59A7">
            <w:pPr>
              <w:spacing w:before="40" w:after="40"/>
              <w:jc w:val="right"/>
              <w:rPr>
                <w:color w:val="000000" w:themeColor="text1"/>
                <w:sz w:val="28"/>
                <w:szCs w:val="28"/>
              </w:rPr>
            </w:pPr>
            <w:r>
              <w:rPr>
                <w:color w:val="000000" w:themeColor="text1"/>
                <w:sz w:val="28"/>
                <w:szCs w:val="28"/>
              </w:rPr>
              <w:t>5,000</w:t>
            </w:r>
          </w:p>
        </w:tc>
      </w:tr>
      <w:tr w:rsidR="00330F08">
        <w:trPr>
          <w:trHeight w:val="284"/>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213" w:type="dxa"/>
            <w:vAlign w:val="center"/>
          </w:tcPr>
          <w:p w:rsidR="00330F08" w:rsidRDefault="002F59A7">
            <w:pPr>
              <w:spacing w:before="40" w:after="40"/>
              <w:jc w:val="both"/>
              <w:rPr>
                <w:bCs/>
                <w:color w:val="000000" w:themeColor="text1"/>
                <w:spacing w:val="-8"/>
                <w:sz w:val="28"/>
                <w:szCs w:val="28"/>
              </w:rPr>
            </w:pPr>
            <w:r>
              <w:rPr>
                <w:bCs/>
                <w:color w:val="000000" w:themeColor="text1"/>
                <w:spacing w:val="-8"/>
                <w:sz w:val="28"/>
                <w:szCs w:val="28"/>
              </w:rPr>
              <w:t>Xây dựng siêu dữ liệu quy hoạch, kế hoạch sử dụng đất</w:t>
            </w:r>
          </w:p>
        </w:tc>
        <w:tc>
          <w:tcPr>
            <w:tcW w:w="2028" w:type="dxa"/>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417"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213" w:type="dxa"/>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quy hoạch, kế hoạch sử dụng đất</w:t>
            </w:r>
          </w:p>
        </w:tc>
        <w:tc>
          <w:tcPr>
            <w:tcW w:w="2028"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417" w:type="dxa"/>
            <w:vAlign w:val="center"/>
          </w:tcPr>
          <w:p w:rsidR="00330F08" w:rsidRDefault="002F59A7">
            <w:pPr>
              <w:spacing w:before="40" w:after="40"/>
              <w:jc w:val="right"/>
              <w:rPr>
                <w:color w:val="000000" w:themeColor="text1"/>
                <w:sz w:val="28"/>
                <w:szCs w:val="28"/>
              </w:rPr>
            </w:pPr>
            <w:r>
              <w:rPr>
                <w:color w:val="000000" w:themeColor="text1"/>
                <w:sz w:val="28"/>
                <w:szCs w:val="28"/>
              </w:rPr>
              <w:t>4,000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213" w:type="dxa"/>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quy hoạch, kế hoạch sử dụng đất</w:t>
            </w:r>
          </w:p>
        </w:tc>
        <w:tc>
          <w:tcPr>
            <w:tcW w:w="2028"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417" w:type="dxa"/>
            <w:vAlign w:val="center"/>
          </w:tcPr>
          <w:p w:rsidR="00330F08" w:rsidRDefault="002F59A7">
            <w:pPr>
              <w:spacing w:before="40" w:after="40"/>
              <w:jc w:val="right"/>
              <w:rPr>
                <w:color w:val="000000" w:themeColor="text1"/>
                <w:sz w:val="28"/>
                <w:szCs w:val="28"/>
              </w:rPr>
            </w:pPr>
            <w:r>
              <w:rPr>
                <w:color w:val="000000" w:themeColor="text1"/>
                <w:sz w:val="28"/>
                <w:szCs w:val="28"/>
              </w:rPr>
              <w:t>1,500</w:t>
            </w:r>
          </w:p>
        </w:tc>
      </w:tr>
      <w:tr w:rsidR="00330F08">
        <w:trPr>
          <w:trHeight w:val="284"/>
          <w:jc w:val="center"/>
        </w:trPr>
        <w:tc>
          <w:tcPr>
            <w:tcW w:w="708" w:type="dxa"/>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5213" w:type="dxa"/>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2028" w:type="dxa"/>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1417" w:type="dxa"/>
            <w:vAlign w:val="center"/>
          </w:tcPr>
          <w:p w:rsidR="00330F08" w:rsidRDefault="002F59A7">
            <w:pPr>
              <w:spacing w:before="40" w:after="40"/>
              <w:jc w:val="right"/>
              <w:rPr>
                <w:color w:val="000000" w:themeColor="text1"/>
                <w:sz w:val="28"/>
                <w:szCs w:val="28"/>
              </w:rPr>
            </w:pPr>
            <w:r>
              <w:rPr>
                <w:color w:val="000000" w:themeColor="text1"/>
                <w:sz w:val="28"/>
                <w:szCs w:val="28"/>
              </w:rPr>
              <w:t>6,000</w:t>
            </w:r>
          </w:p>
        </w:tc>
      </w:tr>
    </w:tbl>
    <w:p w:rsidR="00330F08" w:rsidRDefault="002F59A7">
      <w:pPr>
        <w:spacing w:before="120" w:line="320" w:lineRule="atLeast"/>
        <w:ind w:firstLine="720"/>
        <w:jc w:val="both"/>
        <w:outlineLvl w:val="3"/>
        <w:rPr>
          <w:bCs/>
          <w:color w:val="000000" w:themeColor="text1"/>
          <w:sz w:val="28"/>
          <w:szCs w:val="28"/>
        </w:rPr>
      </w:pPr>
      <w:r>
        <w:rPr>
          <w:bCs/>
          <w:color w:val="000000" w:themeColor="text1"/>
          <w:sz w:val="28"/>
          <w:szCs w:val="28"/>
        </w:rPr>
        <w:t>b) Thu thập tài liệu, dữ liệu; rà soát, đánh giá, phân loại tài liệu, dữ liệu; xây dựng dữ liệu đất đai phi cấu trúc về quy hoạch, kế hoạch sử dụng đất; đối soát hoàn thiện dữ liệu quy hoạch, kế hoạch sử dụng đất</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95</w:t>
      </w:r>
    </w:p>
    <w:tbl>
      <w:tblPr>
        <w:tblW w:w="9473" w:type="dxa"/>
        <w:jc w:val="center"/>
        <w:tblLook w:val="04A0" w:firstRow="1" w:lastRow="0" w:firstColumn="1" w:lastColumn="0" w:noHBand="0" w:noVBand="1"/>
      </w:tblPr>
      <w:tblGrid>
        <w:gridCol w:w="746"/>
        <w:gridCol w:w="5063"/>
        <w:gridCol w:w="1940"/>
        <w:gridCol w:w="1724"/>
      </w:tblGrid>
      <w:tr w:rsidR="00330F08">
        <w:trPr>
          <w:trHeight w:val="113"/>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80" w:after="80"/>
              <w:jc w:val="center"/>
              <w:rPr>
                <w:b/>
                <w:bCs/>
                <w:color w:val="000000" w:themeColor="text1"/>
                <w:sz w:val="28"/>
                <w:szCs w:val="28"/>
              </w:rPr>
            </w:pPr>
            <w:r>
              <w:rPr>
                <w:b/>
                <w:bCs/>
                <w:color w:val="000000" w:themeColor="text1"/>
                <w:sz w:val="28"/>
                <w:szCs w:val="28"/>
              </w:rPr>
              <w:t>STT</w:t>
            </w:r>
          </w:p>
        </w:tc>
        <w:tc>
          <w:tcPr>
            <w:tcW w:w="518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80" w:after="80"/>
              <w:jc w:val="center"/>
              <w:rPr>
                <w:b/>
                <w:bCs/>
                <w:color w:val="000000" w:themeColor="text1"/>
                <w:sz w:val="28"/>
                <w:szCs w:val="28"/>
              </w:rPr>
            </w:pPr>
            <w:r>
              <w:rPr>
                <w:b/>
                <w:bCs/>
                <w:color w:val="000000" w:themeColor="text1"/>
                <w:sz w:val="28"/>
                <w:szCs w:val="28"/>
              </w:rPr>
              <w:t>Nội dung công việc</w:t>
            </w:r>
          </w:p>
        </w:tc>
        <w:tc>
          <w:tcPr>
            <w:tcW w:w="180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
                <w:bCs/>
                <w:color w:val="000000" w:themeColor="text1"/>
                <w:sz w:val="28"/>
                <w:szCs w:val="28"/>
              </w:rPr>
            </w:pPr>
            <w:r>
              <w:rPr>
                <w:b/>
                <w:bCs/>
                <w:color w:val="000000" w:themeColor="text1"/>
                <w:sz w:val="28"/>
                <w:szCs w:val="28"/>
              </w:rPr>
              <w:t>Định biên</w:t>
            </w:r>
          </w:p>
        </w:tc>
        <w:tc>
          <w:tcPr>
            <w:tcW w:w="174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z w:val="28"/>
                <w:szCs w:val="28"/>
              </w:rPr>
              <w:t>(Công/01 kỳ quy hoạch hoặc 01 kỳ kế hoạch)</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bCs/>
                <w:color w:val="000000" w:themeColor="text1"/>
                <w:sz w:val="28"/>
                <w:szCs w:val="28"/>
              </w:rPr>
            </w:pPr>
            <w:r>
              <w:rPr>
                <w:bCs/>
                <w:color w:val="000000" w:themeColor="text1"/>
                <w:sz w:val="28"/>
                <w:szCs w:val="28"/>
              </w:rPr>
              <w:t>1</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bCs/>
                <w:color w:val="000000" w:themeColor="text1"/>
                <w:sz w:val="28"/>
                <w:szCs w:val="28"/>
              </w:rPr>
            </w:pPr>
            <w:r>
              <w:rPr>
                <w:bCs/>
                <w:color w:val="000000" w:themeColor="text1"/>
                <w:sz w:val="28"/>
                <w:szCs w:val="28"/>
              </w:rPr>
              <w:t>Thu thập tài liệu, dữ liệu</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80" w:after="80"/>
              <w:ind w:left="-57" w:right="-57"/>
              <w:jc w:val="center"/>
              <w:rPr>
                <w:bCs/>
                <w:color w:val="000000" w:themeColor="text1"/>
                <w:sz w:val="28"/>
                <w:szCs w:val="28"/>
              </w:rPr>
            </w:pP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80" w:after="80"/>
              <w:jc w:val="right"/>
              <w:rPr>
                <w:color w:val="000000" w:themeColor="text1"/>
                <w:sz w:val="28"/>
                <w:szCs w:val="28"/>
              </w:rPr>
            </w:pP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1.1</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color w:val="000000" w:themeColor="text1"/>
                <w:spacing w:val="-2"/>
                <w:sz w:val="28"/>
                <w:szCs w:val="28"/>
              </w:rPr>
            </w:pPr>
            <w:r>
              <w:rPr>
                <w:color w:val="000000" w:themeColor="text1"/>
                <w:spacing w:val="-2"/>
                <w:sz w:val="28"/>
                <w:szCs w:val="28"/>
              </w:rPr>
              <w:t>Tài liệu, dữ liệu được thu thập cho việc</w:t>
            </w:r>
            <w:r>
              <w:rPr>
                <w:color w:val="000000" w:themeColor="text1"/>
                <w:spacing w:val="-2"/>
                <w:sz w:val="28"/>
                <w:szCs w:val="28"/>
              </w:rPr>
              <w:t xml:space="preserve">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chuyên đề</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color w:val="000000" w:themeColor="text1"/>
                <w:sz w:val="28"/>
                <w:szCs w:val="28"/>
              </w:rPr>
            </w:pPr>
            <w:r>
              <w:rPr>
                <w:color w:val="000000" w:themeColor="text1"/>
                <w:sz w:val="28"/>
                <w:szCs w:val="28"/>
              </w:rPr>
              <w:t>Nhóm 2</w:t>
            </w:r>
            <w:r>
              <w:rPr>
                <w:color w:val="000000" w:themeColor="text1"/>
                <w:sz w:val="28"/>
                <w:szCs w:val="28"/>
              </w:rPr>
              <w:br/>
              <w:t>(1KTV4 + 1KS3)</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8,000</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1.2</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color w:val="000000" w:themeColor="text1"/>
                <w:sz w:val="28"/>
                <w:szCs w:val="28"/>
              </w:rPr>
            </w:pPr>
            <w:r>
              <w:rPr>
                <w:color w:val="000000" w:themeColor="text1"/>
                <w:sz w:val="28"/>
                <w:szCs w:val="28"/>
              </w:rPr>
              <w:t>Vận chuyển tài liệu thu thập đến địa điểm thực hiện số hóa</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color w:val="000000" w:themeColor="text1"/>
                <w:sz w:val="28"/>
                <w:szCs w:val="28"/>
              </w:rPr>
            </w:pPr>
            <w:r>
              <w:rPr>
                <w:color w:val="000000" w:themeColor="text1"/>
                <w:sz w:val="28"/>
                <w:szCs w:val="28"/>
              </w:rPr>
              <w:t>1KTV1</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0,0036</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bCs/>
                <w:strike/>
                <w:color w:val="000000" w:themeColor="text1"/>
                <w:sz w:val="28"/>
                <w:szCs w:val="28"/>
              </w:rPr>
            </w:pPr>
            <w:r>
              <w:rPr>
                <w:color w:val="000000" w:themeColor="text1"/>
                <w:sz w:val="28"/>
                <w:szCs w:val="28"/>
              </w:rPr>
              <w:lastRenderedPageBreak/>
              <w:t>2</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bCs/>
                <w:strike/>
                <w:color w:val="000000" w:themeColor="text1"/>
                <w:sz w:val="28"/>
                <w:szCs w:val="28"/>
              </w:rPr>
            </w:pPr>
            <w:r>
              <w:rPr>
                <w:color w:val="000000" w:themeColor="text1"/>
                <w:sz w:val="28"/>
                <w:szCs w:val="28"/>
              </w:rPr>
              <w:t>Rà soát, đánh giá, phân loại tài liệu, dữ liệu</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rPr>
                <w:bCs/>
                <w:strike/>
                <w:color w:val="000000" w:themeColor="text1"/>
                <w:sz w:val="28"/>
                <w:szCs w:val="28"/>
              </w:rPr>
            </w:pPr>
            <w:r>
              <w:rPr>
                <w:color w:val="000000" w:themeColor="text1"/>
                <w:sz w:val="28"/>
                <w:szCs w:val="28"/>
              </w:rPr>
              <w:t xml:space="preserve"> </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bCs/>
                <w:strike/>
                <w:color w:val="000000" w:themeColor="text1"/>
                <w:sz w:val="28"/>
                <w:szCs w:val="28"/>
              </w:rPr>
            </w:pPr>
            <w:r>
              <w:rPr>
                <w:color w:val="000000" w:themeColor="text1"/>
                <w:sz w:val="28"/>
                <w:szCs w:val="28"/>
              </w:rPr>
              <w:t xml:space="preserve"> </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strike/>
                <w:color w:val="000000" w:themeColor="text1"/>
                <w:sz w:val="28"/>
                <w:szCs w:val="28"/>
              </w:rPr>
            </w:pPr>
            <w:r>
              <w:rPr>
                <w:color w:val="000000" w:themeColor="text1"/>
                <w:sz w:val="28"/>
                <w:szCs w:val="28"/>
              </w:rPr>
              <w:t>2.1</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strike/>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
                <w:bCs/>
                <w:strike/>
                <w:color w:val="000000" w:themeColor="text1"/>
                <w:sz w:val="28"/>
                <w:szCs w:val="28"/>
              </w:rPr>
            </w:pPr>
            <w:r>
              <w:rPr>
                <w:color w:val="000000" w:themeColor="text1"/>
                <w:sz w:val="28"/>
                <w:szCs w:val="28"/>
              </w:rPr>
              <w:t xml:space="preserve"> </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strike/>
                <w:color w:val="000000" w:themeColor="text1"/>
                <w:sz w:val="28"/>
                <w:szCs w:val="28"/>
              </w:rPr>
            </w:pPr>
            <w:r>
              <w:rPr>
                <w:color w:val="000000" w:themeColor="text1"/>
                <w:sz w:val="28"/>
                <w:szCs w:val="28"/>
              </w:rPr>
              <w:t xml:space="preserve">36,000 </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2.2</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color w:val="000000" w:themeColor="text1"/>
                <w:sz w:val="28"/>
                <w:szCs w:val="28"/>
              </w:rPr>
            </w:pPr>
            <w:r>
              <w:rPr>
                <w:color w:val="000000" w:themeColor="text1"/>
                <w:sz w:val="28"/>
                <w:szCs w:val="28"/>
              </w:rPr>
              <w:t>Lập báo cáo kết quả thực hiện tại khoản 1 Điều 42, Thông tư số 25/2024/TT-BTNMT và lựa chọn tài liệu, dữ liệu nguồn</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
                <w:bCs/>
                <w:color w:val="000000" w:themeColor="text1"/>
                <w:sz w:val="28"/>
                <w:szCs w:val="28"/>
              </w:rPr>
            </w:pPr>
            <w:r>
              <w:rPr>
                <w:color w:val="000000" w:themeColor="text1"/>
                <w:sz w:val="28"/>
                <w:szCs w:val="28"/>
              </w:rPr>
              <w:t>1KS2</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7,500</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bCs/>
                <w:color w:val="000000" w:themeColor="text1"/>
                <w:sz w:val="28"/>
                <w:szCs w:val="28"/>
              </w:rPr>
            </w:pPr>
            <w:r>
              <w:rPr>
                <w:bCs/>
                <w:color w:val="000000" w:themeColor="text1"/>
                <w:sz w:val="28"/>
                <w:szCs w:val="28"/>
              </w:rPr>
              <w:t>3</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bCs/>
                <w:color w:val="000000" w:themeColor="text1"/>
                <w:sz w:val="28"/>
                <w:szCs w:val="28"/>
              </w:rPr>
            </w:pPr>
            <w:r>
              <w:rPr>
                <w:bCs/>
                <w:color w:val="000000" w:themeColor="text1"/>
                <w:sz w:val="28"/>
                <w:szCs w:val="28"/>
              </w:rPr>
              <w:t>Xây dựng dữ liệu đất đai phi cấu trúc về quy hoạch, kế hoạch sử dụng đất</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Cs/>
                <w:color w:val="000000" w:themeColor="text1"/>
                <w:sz w:val="28"/>
                <w:szCs w:val="28"/>
              </w:rPr>
            </w:pPr>
            <w:r>
              <w:rPr>
                <w:bCs/>
                <w:color w:val="000000" w:themeColor="text1"/>
                <w:sz w:val="28"/>
                <w:szCs w:val="28"/>
              </w:rPr>
              <w:t xml:space="preserve"> </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center"/>
              <w:rPr>
                <w:bCs/>
                <w:color w:val="000000" w:themeColor="text1"/>
                <w:sz w:val="28"/>
                <w:szCs w:val="28"/>
              </w:rPr>
            </w:pPr>
            <w:r>
              <w:rPr>
                <w:bCs/>
                <w:color w:val="000000" w:themeColor="text1"/>
                <w:sz w:val="28"/>
                <w:szCs w:val="28"/>
              </w:rPr>
              <w:t xml:space="preserve"> </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3.1</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color w:val="000000" w:themeColor="text1"/>
                <w:sz w:val="28"/>
                <w:szCs w:val="28"/>
              </w:rPr>
            </w:pPr>
            <w:r>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color w:val="000000" w:themeColor="text1"/>
                <w:sz w:val="28"/>
                <w:szCs w:val="28"/>
              </w:rPr>
            </w:pPr>
            <w:r>
              <w:rPr>
                <w:color w:val="000000" w:themeColor="text1"/>
                <w:sz w:val="28"/>
                <w:szCs w:val="28"/>
              </w:rPr>
              <w:t>1KS1</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 xml:space="preserve"> 1,500 </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3.2</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color w:val="000000" w:themeColor="text1"/>
                <w:sz w:val="28"/>
                <w:szCs w:val="28"/>
              </w:rPr>
            </w:pPr>
            <w:r>
              <w:rPr>
                <w:color w:val="000000" w:themeColor="text1"/>
                <w:sz w:val="28"/>
                <w:szCs w:val="28"/>
              </w:rPr>
              <w:t>Nhập thông tin mô tả của dữ liệu phi cấu trúc và tạo liên kết giữa d</w:t>
            </w:r>
            <w:r>
              <w:rPr>
                <w:color w:val="000000" w:themeColor="text1"/>
                <w:sz w:val="28"/>
                <w:szCs w:val="28"/>
              </w:rPr>
              <w:t>ữ liệu phi cấu trúc về quy hoạch, kế hoạch sử dụng đất với các đối tượng không gian</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color w:val="000000" w:themeColor="text1"/>
                <w:sz w:val="28"/>
                <w:szCs w:val="28"/>
              </w:rPr>
            </w:pPr>
            <w:r>
              <w:rPr>
                <w:color w:val="000000" w:themeColor="text1"/>
                <w:sz w:val="28"/>
                <w:szCs w:val="28"/>
              </w:rPr>
              <w:t>1KS1</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 xml:space="preserve"> 1,000 </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3.3</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color w:val="000000" w:themeColor="text1"/>
                <w:sz w:val="28"/>
                <w:szCs w:val="28"/>
              </w:rPr>
            </w:pPr>
            <w:r>
              <w:rPr>
                <w:color w:val="000000" w:themeColor="text1"/>
                <w:sz w:val="28"/>
                <w:szCs w:val="28"/>
              </w:rPr>
              <w:t>Vận chuyển, bàn giao tài liệu cho đơn vị quản lý hồ sơ, tài liệu</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color w:val="000000" w:themeColor="text1"/>
                <w:sz w:val="28"/>
                <w:szCs w:val="28"/>
              </w:rPr>
            </w:pPr>
            <w:r>
              <w:rPr>
                <w:color w:val="000000" w:themeColor="text1"/>
                <w:sz w:val="28"/>
                <w:szCs w:val="28"/>
              </w:rPr>
              <w:t>1KTV1</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0,0036</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bCs/>
                <w:color w:val="000000" w:themeColor="text1"/>
                <w:sz w:val="28"/>
                <w:szCs w:val="28"/>
              </w:rPr>
            </w:pPr>
            <w:r>
              <w:rPr>
                <w:bCs/>
                <w:color w:val="000000" w:themeColor="text1"/>
                <w:sz w:val="28"/>
                <w:szCs w:val="28"/>
              </w:rPr>
              <w:t>4</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bCs/>
                <w:color w:val="000000" w:themeColor="text1"/>
                <w:sz w:val="28"/>
                <w:szCs w:val="28"/>
              </w:rPr>
            </w:pPr>
            <w:r>
              <w:rPr>
                <w:bCs/>
                <w:color w:val="000000" w:themeColor="text1"/>
                <w:sz w:val="28"/>
                <w:szCs w:val="28"/>
              </w:rPr>
              <w:t>Xây dựng dữ liệu thuộc tính quy hoạch, kế hoạch sử dụng đất</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Cs/>
                <w:color w:val="000000" w:themeColor="text1"/>
                <w:sz w:val="28"/>
                <w:szCs w:val="28"/>
              </w:rPr>
            </w:pPr>
            <w:r>
              <w:rPr>
                <w:color w:val="000000" w:themeColor="text1"/>
                <w:sz w:val="28"/>
                <w:szCs w:val="28"/>
              </w:rPr>
              <w:t xml:space="preserve"> </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bCs/>
                <w:color w:val="000000" w:themeColor="text1"/>
                <w:sz w:val="28"/>
                <w:szCs w:val="28"/>
              </w:rPr>
            </w:pPr>
            <w:r>
              <w:rPr>
                <w:bCs/>
                <w:color w:val="000000" w:themeColor="text1"/>
                <w:sz w:val="28"/>
                <w:szCs w:val="28"/>
              </w:rPr>
              <w:t xml:space="preserve"> </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4.1</w:t>
            </w:r>
          </w:p>
        </w:tc>
        <w:tc>
          <w:tcPr>
            <w:tcW w:w="5184" w:type="dxa"/>
            <w:tcBorders>
              <w:top w:val="none" w:sz="4" w:space="0" w:color="000000"/>
              <w:left w:val="none" w:sz="4" w:space="0" w:color="000000"/>
              <w:bottom w:val="single" w:sz="4" w:space="0" w:color="auto"/>
              <w:right w:val="single" w:sz="4" w:space="0" w:color="auto"/>
            </w:tcBorders>
          </w:tcPr>
          <w:p w:rsidR="00330F08" w:rsidRDefault="002F59A7">
            <w:pPr>
              <w:spacing w:before="80" w:after="80"/>
              <w:jc w:val="both"/>
              <w:rPr>
                <w:color w:val="000000" w:themeColor="text1"/>
                <w:sz w:val="28"/>
                <w:szCs w:val="28"/>
              </w:rPr>
            </w:pPr>
            <w:r>
              <w:rPr>
                <w:color w:val="000000" w:themeColor="text1"/>
                <w:sz w:val="28"/>
                <w:szCs w:val="28"/>
              </w:rPr>
              <w:t>Dữ liệu về quy hoạch sử dụng đất cấp tỉnh</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
                <w:bCs/>
                <w:color w:val="000000" w:themeColor="text1"/>
                <w:sz w:val="28"/>
                <w:szCs w:val="28"/>
              </w:rPr>
            </w:pPr>
            <w:r>
              <w:rPr>
                <w:color w:val="000000" w:themeColor="text1"/>
                <w:sz w:val="28"/>
                <w:szCs w:val="28"/>
              </w:rPr>
              <w:t>1KS2</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7,000</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4.2</w:t>
            </w:r>
          </w:p>
        </w:tc>
        <w:tc>
          <w:tcPr>
            <w:tcW w:w="5184" w:type="dxa"/>
            <w:tcBorders>
              <w:top w:val="none" w:sz="4" w:space="0" w:color="000000"/>
              <w:left w:val="none" w:sz="4" w:space="0" w:color="000000"/>
              <w:bottom w:val="single" w:sz="4" w:space="0" w:color="auto"/>
              <w:right w:val="single" w:sz="4" w:space="0" w:color="auto"/>
            </w:tcBorders>
          </w:tcPr>
          <w:p w:rsidR="00330F08" w:rsidRDefault="002F59A7">
            <w:pPr>
              <w:spacing w:before="80" w:after="80"/>
              <w:jc w:val="both"/>
              <w:rPr>
                <w:color w:val="000000" w:themeColor="text1"/>
                <w:sz w:val="28"/>
                <w:szCs w:val="28"/>
              </w:rPr>
            </w:pPr>
            <w:r>
              <w:rPr>
                <w:color w:val="000000" w:themeColor="text1"/>
                <w:sz w:val="28"/>
                <w:szCs w:val="28"/>
              </w:rPr>
              <w:t>Dữ liệu về kế hoạch sử dụng đất cấp tỉnh</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
                <w:bCs/>
                <w:color w:val="000000" w:themeColor="text1"/>
                <w:sz w:val="28"/>
                <w:szCs w:val="28"/>
              </w:rPr>
            </w:pPr>
            <w:r>
              <w:rPr>
                <w:color w:val="000000" w:themeColor="text1"/>
                <w:sz w:val="28"/>
                <w:szCs w:val="28"/>
              </w:rPr>
              <w:t>1KS1</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7,000</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bCs/>
                <w:color w:val="000000" w:themeColor="text1"/>
                <w:sz w:val="28"/>
                <w:szCs w:val="28"/>
              </w:rPr>
            </w:pPr>
            <w:r>
              <w:rPr>
                <w:bCs/>
                <w:color w:val="000000" w:themeColor="text1"/>
                <w:sz w:val="28"/>
                <w:szCs w:val="28"/>
              </w:rPr>
              <w:t>5</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bCs/>
                <w:color w:val="000000" w:themeColor="text1"/>
                <w:sz w:val="28"/>
                <w:szCs w:val="28"/>
              </w:rPr>
            </w:pPr>
            <w:r>
              <w:rPr>
                <w:bCs/>
                <w:color w:val="000000" w:themeColor="text1"/>
                <w:sz w:val="28"/>
                <w:szCs w:val="28"/>
              </w:rPr>
              <w:t>Đối soát, hoàn thiện dữ liệu quy hoạch, kế hoạch sử dụng đất</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Cs/>
                <w:color w:val="000000" w:themeColor="text1"/>
                <w:sz w:val="28"/>
                <w:szCs w:val="28"/>
              </w:rPr>
            </w:pPr>
            <w:r>
              <w:rPr>
                <w:color w:val="000000" w:themeColor="text1"/>
                <w:sz w:val="28"/>
                <w:szCs w:val="28"/>
              </w:rPr>
              <w:t xml:space="preserve"> </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 xml:space="preserve"> </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lastRenderedPageBreak/>
              <w:t>5.1</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color w:val="000000" w:themeColor="text1"/>
                <w:sz w:val="28"/>
                <w:szCs w:val="28"/>
              </w:rPr>
            </w:pPr>
            <w:r>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
                <w:bCs/>
                <w:color w:val="000000" w:themeColor="text1"/>
                <w:sz w:val="28"/>
                <w:szCs w:val="28"/>
              </w:rPr>
            </w:pPr>
            <w:r>
              <w:rPr>
                <w:color w:val="000000" w:themeColor="text1"/>
                <w:sz w:val="28"/>
                <w:szCs w:val="28"/>
              </w:rPr>
              <w:t>Nhóm 2</w:t>
            </w:r>
            <w:r>
              <w:rPr>
                <w:color w:val="000000" w:themeColor="text1"/>
                <w:sz w:val="28"/>
                <w:szCs w:val="28"/>
              </w:rPr>
              <w:br/>
              <w:t>(1KTV4+1KS2)</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10,000</w:t>
            </w:r>
          </w:p>
        </w:tc>
      </w:tr>
      <w:tr w:rsidR="00330F08">
        <w:trPr>
          <w:trHeight w:val="113"/>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80" w:after="80"/>
              <w:jc w:val="center"/>
              <w:rPr>
                <w:color w:val="000000" w:themeColor="text1"/>
                <w:sz w:val="28"/>
                <w:szCs w:val="28"/>
              </w:rPr>
            </w:pPr>
            <w:r>
              <w:rPr>
                <w:color w:val="000000" w:themeColor="text1"/>
                <w:sz w:val="28"/>
                <w:szCs w:val="28"/>
              </w:rPr>
              <w:t>5.2</w:t>
            </w:r>
          </w:p>
        </w:tc>
        <w:tc>
          <w:tcPr>
            <w:tcW w:w="518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both"/>
              <w:rPr>
                <w:color w:val="000000" w:themeColor="text1"/>
                <w:sz w:val="28"/>
                <w:szCs w:val="28"/>
              </w:rPr>
            </w:pPr>
            <w:r>
              <w:rPr>
                <w:color w:val="000000" w:themeColor="text1"/>
                <w:sz w:val="28"/>
                <w:szCs w:val="28"/>
              </w:rPr>
              <w:t>Đối soát đảm bảo 100% thông tin trong cơ sở dữ</w:t>
            </w:r>
            <w:r>
              <w:rPr>
                <w:color w:val="000000" w:themeColor="text1"/>
                <w:sz w:val="28"/>
                <w:szCs w:val="28"/>
              </w:rPr>
              <w:t xml:space="preserve"> liệu kế hoạch sử dụng đất tuân thủ theo đúng quy định về nội dung, cấu trúc, kiểu thông tin của cơ sở dữ liệu quốc gia về đất đai</w:t>
            </w:r>
          </w:p>
        </w:tc>
        <w:tc>
          <w:tcPr>
            <w:tcW w:w="1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ind w:left="-57" w:right="-57"/>
              <w:jc w:val="center"/>
              <w:rPr>
                <w:b/>
                <w:bCs/>
                <w:color w:val="000000" w:themeColor="text1"/>
                <w:sz w:val="28"/>
                <w:szCs w:val="28"/>
              </w:rPr>
            </w:pPr>
            <w:r>
              <w:rPr>
                <w:color w:val="000000" w:themeColor="text1"/>
                <w:sz w:val="28"/>
                <w:szCs w:val="28"/>
              </w:rPr>
              <w:t>Nhóm 2</w:t>
            </w:r>
            <w:r>
              <w:rPr>
                <w:color w:val="000000" w:themeColor="text1"/>
                <w:sz w:val="28"/>
                <w:szCs w:val="28"/>
              </w:rPr>
              <w:br/>
              <w:t>(1KTV4+1KS2)</w:t>
            </w:r>
          </w:p>
        </w:tc>
        <w:tc>
          <w:tcPr>
            <w:tcW w:w="17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80" w:after="80"/>
              <w:jc w:val="right"/>
              <w:rPr>
                <w:color w:val="000000" w:themeColor="text1"/>
                <w:sz w:val="28"/>
                <w:szCs w:val="28"/>
              </w:rPr>
            </w:pPr>
            <w:r>
              <w:rPr>
                <w:color w:val="000000" w:themeColor="text1"/>
                <w:sz w:val="28"/>
                <w:szCs w:val="28"/>
              </w:rPr>
              <w:t>5,000</w:t>
            </w:r>
          </w:p>
        </w:tc>
      </w:tr>
    </w:tbl>
    <w:p w:rsidR="00330F08" w:rsidRDefault="002F59A7">
      <w:pPr>
        <w:spacing w:before="100" w:line="320" w:lineRule="atLeast"/>
        <w:ind w:firstLine="720"/>
        <w:jc w:val="both"/>
        <w:rPr>
          <w:i/>
          <w:iCs/>
          <w:color w:val="000000" w:themeColor="text1"/>
          <w:sz w:val="28"/>
          <w:szCs w:val="28"/>
          <w:u w:val="single"/>
        </w:rPr>
      </w:pPr>
      <w:r>
        <w:rPr>
          <w:i/>
          <w:iCs/>
          <w:color w:val="000000" w:themeColor="text1"/>
          <w:sz w:val="28"/>
          <w:szCs w:val="28"/>
          <w:u w:val="single"/>
        </w:rPr>
        <w:t>Ghi chú:</w:t>
      </w:r>
    </w:p>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c) Xây dựng dữ liệu không gian quy hoạch, kế hoạch sử dụng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96</w:t>
      </w:r>
    </w:p>
    <w:tbl>
      <w:tblPr>
        <w:tblW w:w="9325" w:type="dxa"/>
        <w:jc w:val="center"/>
        <w:tblLook w:val="04A0" w:firstRow="1" w:lastRow="0" w:firstColumn="1" w:lastColumn="0" w:noHBand="0" w:noVBand="1"/>
      </w:tblPr>
      <w:tblGrid>
        <w:gridCol w:w="800"/>
        <w:gridCol w:w="5200"/>
        <w:gridCol w:w="1323"/>
        <w:gridCol w:w="2002"/>
      </w:tblGrid>
      <w:tr w:rsidR="00330F08">
        <w:trPr>
          <w:trHeight w:val="284"/>
          <w:tblHeader/>
          <w:jc w:val="center"/>
        </w:trPr>
        <w:tc>
          <w:tcPr>
            <w:tcW w:w="80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20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32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200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z w:val="28"/>
                <w:szCs w:val="28"/>
              </w:rPr>
              <w:t>(Công/lớp dữ liệu)</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quy hoạch</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i/>
                <w:iCs/>
                <w:color w:val="000000" w:themeColor="text1"/>
                <w:sz w:val="28"/>
                <w:szCs w:val="28"/>
              </w:rPr>
            </w:pPr>
            <w:r>
              <w:rPr>
                <w:i/>
                <w:iCs/>
                <w:color w:val="000000" w:themeColor="text1"/>
                <w:sz w:val="28"/>
                <w:szCs w:val="28"/>
              </w:rPr>
              <w:t xml:space="preserve"> </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i/>
                <w:iCs/>
                <w:color w:val="000000" w:themeColor="text1"/>
                <w:sz w:val="28"/>
                <w:szCs w:val="28"/>
              </w:rPr>
            </w:pPr>
            <w:r>
              <w:rPr>
                <w:i/>
                <w:iCs/>
                <w:color w:val="000000" w:themeColor="text1"/>
                <w:sz w:val="28"/>
                <w:szCs w:val="28"/>
              </w:rPr>
              <w:t xml:space="preserve"> </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1.1.1</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5,100</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1.1.2</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w:t>
            </w:r>
            <w:r>
              <w:rPr>
                <w:color w:val="000000" w:themeColor="text1"/>
                <w:sz w:val="28"/>
                <w:szCs w:val="28"/>
              </w:rPr>
              <w:t>huẩn hóa các lớp đối tượng không gian quy hoạch, kế hoạch sử dụng đất theo quy định về cơ sở dữ liệu quốc gia về đất đai</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17,000</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1.1.3</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Rà soát, chuẩn hóa thông tin thuộc tính cho từng đối tượng không gian quy hoạch, kế hoạch sử dụng đất theo quy định về cơ sở dữ liệu quốc gia về đất đai</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14,450</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và tích hợp không gian quy hoạch sử dụng đất</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1.2.1</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4,250 </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1.2.2</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bổ sung các trường thông tin thuộc tính cho từng đối tượng không gian quy hoạch, kế hoạch sử dụng đ</w:t>
            </w:r>
            <w:r>
              <w:rPr>
                <w:color w:val="000000" w:themeColor="text1"/>
                <w:sz w:val="28"/>
                <w:szCs w:val="28"/>
              </w:rPr>
              <w:t>ất theo quy định về cơ sở dữ liệu quốc gia về đất đai</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Xây dựng dữ liệu không gian kế hoạch</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kế hoạch sử dụng đất chưa phù hợp</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8,500</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kế hoạch sử dụng đất</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7,235</w:t>
            </w:r>
          </w:p>
        </w:tc>
      </w:tr>
      <w:tr w:rsidR="00330F08">
        <w:trPr>
          <w:trHeight w:val="284"/>
          <w:jc w:val="center"/>
        </w:trPr>
        <w:tc>
          <w:tcPr>
            <w:tcW w:w="8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2.3</w:t>
            </w:r>
          </w:p>
        </w:tc>
        <w:tc>
          <w:tcPr>
            <w:tcW w:w="520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kế hoạch sử dụng đất của bản đồ, bản vẽ vị trí công trình, dự án vào Cơ sở dữ liệu đất đai theo đơn vị hành chính</w:t>
            </w:r>
          </w:p>
        </w:tc>
        <w:tc>
          <w:tcPr>
            <w:tcW w:w="132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200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2,135</w:t>
            </w:r>
          </w:p>
        </w:tc>
      </w:tr>
    </w:tbl>
    <w:p w:rsidR="00330F08" w:rsidRDefault="002F59A7">
      <w:pPr>
        <w:spacing w:before="120" w:line="334"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20" w:line="334" w:lineRule="atLeast"/>
        <w:ind w:firstLine="720"/>
        <w:jc w:val="both"/>
        <w:rPr>
          <w:color w:val="000000" w:themeColor="text1"/>
          <w:spacing w:val="-2"/>
          <w:sz w:val="28"/>
          <w:szCs w:val="28"/>
        </w:rPr>
      </w:pPr>
      <w:r>
        <w:rPr>
          <w:color w:val="000000" w:themeColor="text1"/>
          <w:spacing w:val="-2"/>
          <w:sz w:val="28"/>
          <w:szCs w:val="28"/>
        </w:rPr>
        <w:t>(1) Trường hợp xây dựng Cơ sở dữ liệu quy hoạch, kế hoạch sử dụng đất được thực h</w:t>
      </w:r>
      <w:r>
        <w:rPr>
          <w:color w:val="000000" w:themeColor="text1"/>
          <w:spacing w:val="-2"/>
          <w:sz w:val="28"/>
          <w:szCs w:val="28"/>
        </w:rPr>
        <w:t>iện đồng thời với công tác lập quy hoạch, kế hoạch sử dụng đất được quy định như sau:</w:t>
      </w:r>
    </w:p>
    <w:p w:rsidR="00330F08" w:rsidRDefault="002F59A7">
      <w:pPr>
        <w:spacing w:before="120" w:line="334" w:lineRule="atLeast"/>
        <w:ind w:firstLine="720"/>
        <w:jc w:val="both"/>
        <w:rPr>
          <w:color w:val="000000" w:themeColor="text1"/>
          <w:spacing w:val="-4"/>
          <w:sz w:val="28"/>
          <w:szCs w:val="28"/>
        </w:rPr>
      </w:pPr>
      <w:r>
        <w:rPr>
          <w:color w:val="000000" w:themeColor="text1"/>
          <w:spacing w:val="-4"/>
          <w:sz w:val="28"/>
          <w:szCs w:val="28"/>
        </w:rPr>
        <w:t xml:space="preserve">- Các nội dung thực hiện lập quy hoạch, kế hoạch sử dụng đất đai áp dụng theo quy định về định mức kinh tế - kỹ thuật lập quy hoạch, kế hoạch sử dụng đất. </w:t>
      </w:r>
    </w:p>
    <w:p w:rsidR="00330F08" w:rsidRDefault="002F59A7">
      <w:pPr>
        <w:spacing w:before="120" w:line="334" w:lineRule="atLeast"/>
        <w:ind w:firstLine="720"/>
        <w:jc w:val="both"/>
        <w:rPr>
          <w:color w:val="000000" w:themeColor="text1"/>
          <w:spacing w:val="-4"/>
          <w:sz w:val="28"/>
          <w:szCs w:val="28"/>
        </w:rPr>
      </w:pPr>
      <w:r>
        <w:rPr>
          <w:color w:val="000000" w:themeColor="text1"/>
          <w:spacing w:val="-4"/>
          <w:sz w:val="28"/>
          <w:szCs w:val="28"/>
        </w:rPr>
        <w:t>- Đối với việc xây dựng Cơ sở dữ liệu quy hoạch, kế hoạch sử dụng đất của các kỳ trước thì thực hiện theo các bước và định mức tại Bảng số 94, Bảng số 95 và Bảng số 96;</w:t>
      </w:r>
    </w:p>
    <w:p w:rsidR="00330F08" w:rsidRDefault="002F59A7">
      <w:pPr>
        <w:spacing w:before="120" w:line="334" w:lineRule="atLeast"/>
        <w:ind w:firstLine="720"/>
        <w:jc w:val="both"/>
        <w:rPr>
          <w:color w:val="000000" w:themeColor="text1"/>
          <w:sz w:val="28"/>
          <w:szCs w:val="28"/>
        </w:rPr>
      </w:pPr>
      <w:r>
        <w:rPr>
          <w:color w:val="000000" w:themeColor="text1"/>
          <w:sz w:val="28"/>
          <w:szCs w:val="28"/>
        </w:rPr>
        <w:t xml:space="preserve">- </w:t>
      </w:r>
      <w:r>
        <w:rPr>
          <w:color w:val="000000" w:themeColor="text1"/>
          <w:spacing w:val="2"/>
          <w:sz w:val="28"/>
          <w:szCs w:val="28"/>
        </w:rPr>
        <w:t>Đối với việc xây dựng Cơ sở dữ liệu quy hoạch, kế hoạch sử dụng đất của kỳ hiện tại thì thực hiện cập nhật Cơ sở dữ liệu quy hoạch, kế hoạch sử dụng đất theo các bước công việc như sau:</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xml:space="preserve">+ Đối với Cơ sở dữ liệu quy hoạch sử dụng đất: Áp dụng bước công việc </w:t>
      </w:r>
      <w:r>
        <w:rPr>
          <w:color w:val="000000" w:themeColor="text1"/>
          <w:spacing w:val="-6"/>
          <w:sz w:val="28"/>
          <w:szCs w:val="28"/>
        </w:rPr>
        <w:t xml:space="preserve">và định mức tại Mục 2 và Mục 3 Bảng </w:t>
      </w:r>
      <w:r>
        <w:rPr>
          <w:color w:val="000000" w:themeColor="text1"/>
          <w:sz w:val="28"/>
          <w:szCs w:val="28"/>
        </w:rPr>
        <w:t xml:space="preserve">số </w:t>
      </w:r>
      <w:r>
        <w:rPr>
          <w:color w:val="000000" w:themeColor="text1"/>
          <w:spacing w:val="-6"/>
          <w:sz w:val="28"/>
          <w:szCs w:val="28"/>
        </w:rPr>
        <w:t xml:space="preserve">94; Mục 3 và Mục 4, Bảng </w:t>
      </w:r>
      <w:r>
        <w:rPr>
          <w:color w:val="000000" w:themeColor="text1"/>
          <w:sz w:val="28"/>
          <w:szCs w:val="28"/>
        </w:rPr>
        <w:t xml:space="preserve">số </w:t>
      </w:r>
      <w:r>
        <w:rPr>
          <w:color w:val="000000" w:themeColor="text1"/>
          <w:spacing w:val="-6"/>
          <w:sz w:val="28"/>
          <w:szCs w:val="28"/>
        </w:rPr>
        <w:t xml:space="preserve">95; Mục 1.2 Bảng </w:t>
      </w:r>
      <w:r>
        <w:rPr>
          <w:color w:val="000000" w:themeColor="text1"/>
          <w:sz w:val="28"/>
          <w:szCs w:val="28"/>
        </w:rPr>
        <w:t xml:space="preserve">số </w:t>
      </w:r>
      <w:r>
        <w:rPr>
          <w:color w:val="000000" w:themeColor="text1"/>
          <w:spacing w:val="-6"/>
          <w:sz w:val="28"/>
          <w:szCs w:val="28"/>
        </w:rPr>
        <w:t>96;</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xml:space="preserve">+ Đối với dữ liệu kế hoạch sử dụng đất: Áp dụng bước công việc và định mức tại Mục 2 và Mục 3 Bảng </w:t>
      </w:r>
      <w:r>
        <w:rPr>
          <w:color w:val="000000" w:themeColor="text1"/>
          <w:sz w:val="28"/>
          <w:szCs w:val="28"/>
        </w:rPr>
        <w:t xml:space="preserve">số </w:t>
      </w:r>
      <w:r>
        <w:rPr>
          <w:color w:val="000000" w:themeColor="text1"/>
          <w:spacing w:val="-6"/>
          <w:sz w:val="28"/>
          <w:szCs w:val="28"/>
        </w:rPr>
        <w:t xml:space="preserve">94; Mục 3 và Mục 4 Bảng </w:t>
      </w:r>
      <w:r>
        <w:rPr>
          <w:color w:val="000000" w:themeColor="text1"/>
          <w:sz w:val="28"/>
          <w:szCs w:val="28"/>
        </w:rPr>
        <w:t xml:space="preserve">số </w:t>
      </w:r>
      <w:r>
        <w:rPr>
          <w:color w:val="000000" w:themeColor="text1"/>
          <w:spacing w:val="-6"/>
          <w:sz w:val="28"/>
          <w:szCs w:val="28"/>
        </w:rPr>
        <w:t xml:space="preserve">95; Mục 2.3 Bảng </w:t>
      </w:r>
      <w:r>
        <w:rPr>
          <w:color w:val="000000" w:themeColor="text1"/>
          <w:sz w:val="28"/>
          <w:szCs w:val="28"/>
        </w:rPr>
        <w:t xml:space="preserve">số </w:t>
      </w:r>
      <w:r>
        <w:rPr>
          <w:color w:val="000000" w:themeColor="text1"/>
          <w:spacing w:val="-6"/>
          <w:sz w:val="28"/>
          <w:szCs w:val="28"/>
        </w:rPr>
        <w:t>96;</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lastRenderedPageBreak/>
        <w:t>(2) Công việ</w:t>
      </w:r>
      <w:r>
        <w:rPr>
          <w:color w:val="000000" w:themeColor="text1"/>
          <w:spacing w:val="-6"/>
          <w:sz w:val="28"/>
          <w:szCs w:val="28"/>
        </w:rPr>
        <w:t xml:space="preserve">c tại Mục 3 Bảng </w:t>
      </w:r>
      <w:r>
        <w:rPr>
          <w:color w:val="000000" w:themeColor="text1"/>
          <w:sz w:val="28"/>
          <w:szCs w:val="28"/>
        </w:rPr>
        <w:t xml:space="preserve">số </w:t>
      </w:r>
      <w:r>
        <w:rPr>
          <w:color w:val="000000" w:themeColor="text1"/>
          <w:spacing w:val="-6"/>
          <w:sz w:val="28"/>
          <w:szCs w:val="28"/>
        </w:rPr>
        <w:t>94 do Văn phòng Đăng ký đất đai thực hiện.</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(3) Nội dung công việc “</w:t>
      </w:r>
      <w:r>
        <w:rPr>
          <w:bCs/>
          <w:color w:val="000000" w:themeColor="text1"/>
          <w:sz w:val="28"/>
          <w:szCs w:val="28"/>
        </w:rPr>
        <w:t xml:space="preserve">Xây dựng dữ liệu đất đai phi cấu trúc về </w:t>
      </w:r>
      <w:r>
        <w:rPr>
          <w:color w:val="000000" w:themeColor="text1"/>
          <w:sz w:val="28"/>
          <w:szCs w:val="28"/>
        </w:rPr>
        <w:t>quy hoạch, kế hoạch” tại Mục 3 Bảng số 95 phải bổ sung thêm công việc và định mức tại các Mục 1 và Mục 2 Bảng 03</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(4) Đơn vị tính</w:t>
      </w:r>
      <w:r>
        <w:rPr>
          <w:color w:val="000000" w:themeColor="text1"/>
          <w:sz w:val="28"/>
          <w:szCs w:val="28"/>
        </w:rPr>
        <w:t xml:space="preserve"> “Lớp dữ liệu” tại Bảng số 96 là một lớp dữ liệu không gian quy hoạch sử dụng đất hoặc kế hoạch sử dụng đất của một xã theo quy định kỹ thuật về Cơ sở dữ liệu đất đai.</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xml:space="preserve">(5) Định mức tại Mục 1.1 Bảng số 96 tính cho một tỉnh trung bình có bản đồ quy hoạch sử </w:t>
      </w:r>
      <w:r>
        <w:rPr>
          <w:color w:val="000000" w:themeColor="text1"/>
          <w:sz w:val="28"/>
          <w:szCs w:val="28"/>
        </w:rPr>
        <w:t>dụng đất tỷ lệ 1:50.000. Khi tính mức cho từng tỉnh cụ thể thì căn cứ vào tỷ lệ bản đồ quy hoạch sử dụng đất của tỉnh đó để tính theo công thức sau:</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Mt = M x K</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Trong đó:</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Mt: Là mức lao động cần tính;</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M: Là mức Chuẩn hóa các lớp đối tượng không gian quy</w:t>
      </w:r>
      <w:r>
        <w:rPr>
          <w:color w:val="000000" w:themeColor="text1"/>
          <w:sz w:val="28"/>
          <w:szCs w:val="28"/>
        </w:rPr>
        <w:t xml:space="preserve"> hoạch sử dụng đất đai tại Mục 1.1 Bảng số 96;</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K: Là hệ số điều chỉnh định mức chuẩn hóa các lớp đối tượng không gian quy hoạch sử dụng đất (Được xác định theo Bảng số 97).</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97</w:t>
      </w:r>
    </w:p>
    <w:tbl>
      <w:tblPr>
        <w:tblW w:w="93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5201"/>
        <w:gridCol w:w="1077"/>
        <w:gridCol w:w="1191"/>
        <w:gridCol w:w="1192"/>
      </w:tblGrid>
      <w:tr w:rsidR="00330F08">
        <w:trPr>
          <w:trHeight w:val="438"/>
          <w:tblHeader/>
          <w:jc w:val="center"/>
        </w:trPr>
        <w:tc>
          <w:tcPr>
            <w:tcW w:w="714" w:type="dxa"/>
            <w:vMerge w:val="restart"/>
            <w:noWrap/>
            <w:vAlign w:val="center"/>
          </w:tcPr>
          <w:p w:rsidR="00330F08" w:rsidRDefault="002F59A7">
            <w:pPr>
              <w:spacing w:before="40" w:after="40"/>
              <w:jc w:val="center"/>
              <w:rPr>
                <w:b/>
                <w:color w:val="000000" w:themeColor="text1"/>
                <w:sz w:val="28"/>
                <w:szCs w:val="28"/>
              </w:rPr>
            </w:pPr>
            <w:r>
              <w:rPr>
                <w:b/>
                <w:color w:val="000000" w:themeColor="text1"/>
                <w:sz w:val="28"/>
                <w:szCs w:val="28"/>
              </w:rPr>
              <w:t>STT</w:t>
            </w:r>
          </w:p>
        </w:tc>
        <w:tc>
          <w:tcPr>
            <w:tcW w:w="5201" w:type="dxa"/>
            <w:vMerge w:val="restart"/>
            <w:noWrap/>
            <w:vAlign w:val="center"/>
          </w:tcPr>
          <w:p w:rsidR="00330F08" w:rsidRDefault="002F59A7">
            <w:pPr>
              <w:spacing w:before="40" w:after="40"/>
              <w:jc w:val="center"/>
              <w:rPr>
                <w:b/>
                <w:color w:val="000000" w:themeColor="text1"/>
                <w:sz w:val="28"/>
                <w:szCs w:val="28"/>
              </w:rPr>
            </w:pPr>
            <w:r>
              <w:rPr>
                <w:b/>
                <w:color w:val="000000" w:themeColor="text1"/>
                <w:sz w:val="28"/>
                <w:szCs w:val="28"/>
              </w:rPr>
              <w:t>Nội dung công việc</w:t>
            </w:r>
          </w:p>
        </w:tc>
        <w:tc>
          <w:tcPr>
            <w:tcW w:w="3460" w:type="dxa"/>
            <w:gridSpan w:val="3"/>
            <w:vAlign w:val="center"/>
          </w:tcPr>
          <w:p w:rsidR="00330F08" w:rsidRDefault="002F59A7">
            <w:pPr>
              <w:spacing w:before="40" w:after="40"/>
              <w:jc w:val="center"/>
              <w:rPr>
                <w:b/>
                <w:color w:val="000000" w:themeColor="text1"/>
                <w:sz w:val="28"/>
                <w:szCs w:val="28"/>
              </w:rPr>
            </w:pPr>
            <w:r>
              <w:rPr>
                <w:b/>
                <w:color w:val="000000" w:themeColor="text1"/>
                <w:sz w:val="28"/>
                <w:szCs w:val="28"/>
              </w:rPr>
              <w:t>Hệ số K điều chỉnh định mức</w:t>
            </w:r>
          </w:p>
        </w:tc>
      </w:tr>
      <w:tr w:rsidR="00330F08">
        <w:trPr>
          <w:trHeight w:val="284"/>
          <w:tblHeader/>
          <w:jc w:val="center"/>
        </w:trPr>
        <w:tc>
          <w:tcPr>
            <w:tcW w:w="714" w:type="dxa"/>
            <w:vMerge/>
            <w:vAlign w:val="center"/>
          </w:tcPr>
          <w:p w:rsidR="00330F08" w:rsidRDefault="00330F08">
            <w:pPr>
              <w:spacing w:before="40" w:after="40"/>
              <w:rPr>
                <w:b/>
                <w:sz w:val="26"/>
                <w:szCs w:val="26"/>
              </w:rPr>
            </w:pPr>
          </w:p>
        </w:tc>
        <w:tc>
          <w:tcPr>
            <w:tcW w:w="5201" w:type="dxa"/>
            <w:vMerge/>
            <w:vAlign w:val="center"/>
          </w:tcPr>
          <w:p w:rsidR="00330F08" w:rsidRDefault="00330F08">
            <w:pPr>
              <w:spacing w:before="40" w:after="40"/>
              <w:rPr>
                <w:b/>
                <w:sz w:val="26"/>
                <w:szCs w:val="26"/>
              </w:rPr>
            </w:pPr>
          </w:p>
        </w:tc>
        <w:tc>
          <w:tcPr>
            <w:tcW w:w="1077" w:type="dxa"/>
            <w:vAlign w:val="center"/>
          </w:tcPr>
          <w:p w:rsidR="00330F08" w:rsidRDefault="002F59A7">
            <w:pPr>
              <w:spacing w:before="40" w:after="40"/>
              <w:ind w:left="-57" w:right="-57"/>
              <w:jc w:val="center"/>
              <w:rPr>
                <w:b/>
                <w:bCs/>
                <w:color w:val="000000" w:themeColor="text1"/>
                <w:sz w:val="28"/>
                <w:szCs w:val="28"/>
              </w:rPr>
            </w:pPr>
            <w:r>
              <w:rPr>
                <w:b/>
                <w:color w:val="000000" w:themeColor="text1"/>
                <w:sz w:val="28"/>
                <w:szCs w:val="28"/>
              </w:rPr>
              <w:t>Tỷ lệ 1:25.000</w:t>
            </w:r>
          </w:p>
        </w:tc>
        <w:tc>
          <w:tcPr>
            <w:tcW w:w="1191" w:type="dxa"/>
            <w:vAlign w:val="center"/>
          </w:tcPr>
          <w:p w:rsidR="00330F08" w:rsidRDefault="002F59A7">
            <w:pPr>
              <w:spacing w:before="40" w:after="40"/>
              <w:ind w:left="-57" w:right="-57"/>
              <w:jc w:val="center"/>
              <w:rPr>
                <w:b/>
                <w:bCs/>
                <w:color w:val="000000" w:themeColor="text1"/>
                <w:sz w:val="28"/>
                <w:szCs w:val="28"/>
              </w:rPr>
            </w:pPr>
            <w:r>
              <w:rPr>
                <w:b/>
                <w:color w:val="000000" w:themeColor="text1"/>
                <w:sz w:val="28"/>
                <w:szCs w:val="28"/>
              </w:rPr>
              <w:t>Tỷ lệ 1:50.000</w:t>
            </w:r>
          </w:p>
        </w:tc>
        <w:tc>
          <w:tcPr>
            <w:tcW w:w="1192" w:type="dxa"/>
            <w:vAlign w:val="center"/>
          </w:tcPr>
          <w:p w:rsidR="00330F08" w:rsidRDefault="002F59A7">
            <w:pPr>
              <w:spacing w:before="40" w:after="40"/>
              <w:ind w:left="-57" w:right="-57"/>
              <w:jc w:val="center"/>
              <w:rPr>
                <w:b/>
                <w:bCs/>
                <w:color w:val="000000" w:themeColor="text1"/>
                <w:sz w:val="28"/>
                <w:szCs w:val="28"/>
              </w:rPr>
            </w:pPr>
            <w:r>
              <w:rPr>
                <w:b/>
                <w:color w:val="000000" w:themeColor="text1"/>
                <w:sz w:val="28"/>
                <w:szCs w:val="28"/>
              </w:rPr>
              <w:t>Tỷ lệ 1:100.000</w:t>
            </w:r>
          </w:p>
        </w:tc>
      </w:tr>
      <w:tr w:rsidR="00330F08">
        <w:trPr>
          <w:trHeight w:val="284"/>
          <w:jc w:val="center"/>
        </w:trPr>
        <w:tc>
          <w:tcPr>
            <w:tcW w:w="714" w:type="dxa"/>
            <w:noWrap/>
            <w:vAlign w:val="center"/>
          </w:tcPr>
          <w:p w:rsidR="00330F08" w:rsidRDefault="00330F08">
            <w:pPr>
              <w:spacing w:before="40" w:after="40"/>
              <w:jc w:val="center"/>
              <w:rPr>
                <w:color w:val="000000" w:themeColor="text1"/>
                <w:sz w:val="28"/>
                <w:szCs w:val="28"/>
              </w:rPr>
            </w:pPr>
          </w:p>
        </w:tc>
        <w:tc>
          <w:tcPr>
            <w:tcW w:w="5201" w:type="dxa"/>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w:t>
            </w:r>
          </w:p>
        </w:tc>
        <w:tc>
          <w:tcPr>
            <w:tcW w:w="1077" w:type="dxa"/>
            <w:vAlign w:val="center"/>
          </w:tcPr>
          <w:p w:rsidR="00330F08" w:rsidRDefault="00330F08">
            <w:pPr>
              <w:spacing w:before="40" w:after="40"/>
              <w:jc w:val="center"/>
              <w:rPr>
                <w:color w:val="000000" w:themeColor="text1"/>
                <w:sz w:val="28"/>
                <w:szCs w:val="28"/>
              </w:rPr>
            </w:pPr>
          </w:p>
        </w:tc>
        <w:tc>
          <w:tcPr>
            <w:tcW w:w="1191" w:type="dxa"/>
            <w:vAlign w:val="center"/>
          </w:tcPr>
          <w:p w:rsidR="00330F08" w:rsidRDefault="00330F08">
            <w:pPr>
              <w:spacing w:before="40" w:after="40"/>
              <w:jc w:val="center"/>
              <w:rPr>
                <w:color w:val="000000" w:themeColor="text1"/>
                <w:sz w:val="28"/>
                <w:szCs w:val="28"/>
              </w:rPr>
            </w:pPr>
          </w:p>
        </w:tc>
        <w:tc>
          <w:tcPr>
            <w:tcW w:w="1192" w:type="dxa"/>
            <w:vAlign w:val="center"/>
          </w:tcPr>
          <w:p w:rsidR="00330F08" w:rsidRDefault="00330F08">
            <w:pPr>
              <w:spacing w:before="40" w:after="40"/>
              <w:jc w:val="center"/>
              <w:rPr>
                <w:color w:val="000000" w:themeColor="text1"/>
                <w:sz w:val="28"/>
                <w:szCs w:val="28"/>
              </w:rPr>
            </w:pPr>
          </w:p>
        </w:tc>
      </w:tr>
      <w:tr w:rsidR="00330F08">
        <w:trPr>
          <w:trHeight w:val="284"/>
          <w:jc w:val="center"/>
        </w:trPr>
        <w:tc>
          <w:tcPr>
            <w:tcW w:w="714" w:type="dxa"/>
            <w:noWrap/>
            <w:vAlign w:val="center"/>
          </w:tcPr>
          <w:p w:rsidR="00330F08" w:rsidRDefault="002F59A7">
            <w:pPr>
              <w:spacing w:before="40" w:after="40"/>
              <w:jc w:val="center"/>
              <w:rPr>
                <w:b/>
                <w:bCs/>
                <w:color w:val="000000" w:themeColor="text1"/>
                <w:sz w:val="28"/>
                <w:szCs w:val="28"/>
              </w:rPr>
            </w:pPr>
            <w:r>
              <w:rPr>
                <w:color w:val="000000" w:themeColor="text1"/>
                <w:sz w:val="28"/>
                <w:szCs w:val="28"/>
              </w:rPr>
              <w:t>1</w:t>
            </w:r>
          </w:p>
        </w:tc>
        <w:tc>
          <w:tcPr>
            <w:tcW w:w="5201" w:type="dxa"/>
            <w:vAlign w:val="center"/>
          </w:tcPr>
          <w:p w:rsidR="00330F08" w:rsidRDefault="002F59A7">
            <w:pPr>
              <w:spacing w:before="40" w:after="40"/>
              <w:jc w:val="both"/>
              <w:rPr>
                <w:color w:val="000000" w:themeColor="text1"/>
                <w:sz w:val="28"/>
                <w:szCs w:val="28"/>
              </w:rPr>
            </w:pPr>
            <w:r>
              <w:rPr>
                <w:color w:val="000000" w:themeColor="text1"/>
                <w:sz w:val="28"/>
                <w:szCs w:val="28"/>
              </w:rPr>
              <w:t xml:space="preserve">Lập bảng đối chiếu giữa lớp đối tượng không gian quy hoạch sử dụng đất với nội dung tương </w:t>
            </w:r>
            <w:r>
              <w:rPr>
                <w:color w:val="000000" w:themeColor="text1"/>
                <w:sz w:val="28"/>
                <w:szCs w:val="28"/>
              </w:rPr>
              <w:t>ứng trong bản đồ quy hoạch, kế hoạch sử dụng đất để tách, lọc các đối tượng cần thiết từ nội dung bản đồ quy hoạch sử dụng đất</w:t>
            </w:r>
          </w:p>
        </w:tc>
        <w:tc>
          <w:tcPr>
            <w:tcW w:w="1077" w:type="dxa"/>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1191" w:type="dxa"/>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192" w:type="dxa"/>
            <w:vAlign w:val="center"/>
          </w:tcPr>
          <w:p w:rsidR="00330F08" w:rsidRDefault="002F59A7">
            <w:pPr>
              <w:spacing w:before="40" w:after="40"/>
              <w:jc w:val="center"/>
              <w:rPr>
                <w:color w:val="000000" w:themeColor="text1"/>
                <w:sz w:val="28"/>
                <w:szCs w:val="28"/>
              </w:rPr>
            </w:pPr>
            <w:r>
              <w:rPr>
                <w:color w:val="000000" w:themeColor="text1"/>
                <w:sz w:val="28"/>
                <w:szCs w:val="28"/>
              </w:rPr>
              <w:t>1,1</w:t>
            </w:r>
          </w:p>
        </w:tc>
      </w:tr>
      <w:tr w:rsidR="00330F08">
        <w:trPr>
          <w:trHeight w:val="284"/>
          <w:jc w:val="center"/>
        </w:trPr>
        <w:tc>
          <w:tcPr>
            <w:tcW w:w="714"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5201" w:type="dxa"/>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 chưa phù hợp</w:t>
            </w:r>
          </w:p>
        </w:tc>
        <w:tc>
          <w:tcPr>
            <w:tcW w:w="1077" w:type="dxa"/>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1191" w:type="dxa"/>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192" w:type="dxa"/>
            <w:vAlign w:val="center"/>
          </w:tcPr>
          <w:p w:rsidR="00330F08" w:rsidRDefault="002F59A7">
            <w:pPr>
              <w:spacing w:before="40" w:after="40"/>
              <w:jc w:val="center"/>
              <w:rPr>
                <w:color w:val="000000" w:themeColor="text1"/>
                <w:sz w:val="28"/>
                <w:szCs w:val="28"/>
              </w:rPr>
            </w:pPr>
            <w:r>
              <w:rPr>
                <w:color w:val="000000" w:themeColor="text1"/>
                <w:sz w:val="28"/>
                <w:szCs w:val="28"/>
              </w:rPr>
              <w:t>1,1</w:t>
            </w:r>
          </w:p>
        </w:tc>
      </w:tr>
      <w:tr w:rsidR="00330F08">
        <w:trPr>
          <w:trHeight w:val="284"/>
          <w:jc w:val="center"/>
        </w:trPr>
        <w:tc>
          <w:tcPr>
            <w:tcW w:w="714" w:type="dxa"/>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5201" w:type="dxa"/>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quy hoạch sử dụng đất</w:t>
            </w:r>
          </w:p>
        </w:tc>
        <w:tc>
          <w:tcPr>
            <w:tcW w:w="1077" w:type="dxa"/>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1191" w:type="dxa"/>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192" w:type="dxa"/>
            <w:vAlign w:val="center"/>
          </w:tcPr>
          <w:p w:rsidR="00330F08" w:rsidRDefault="002F59A7">
            <w:pPr>
              <w:spacing w:before="40" w:after="40"/>
              <w:jc w:val="center"/>
              <w:rPr>
                <w:color w:val="000000" w:themeColor="text1"/>
                <w:sz w:val="28"/>
                <w:szCs w:val="28"/>
              </w:rPr>
            </w:pPr>
            <w:r>
              <w:rPr>
                <w:color w:val="000000" w:themeColor="text1"/>
                <w:sz w:val="28"/>
                <w:szCs w:val="28"/>
              </w:rPr>
              <w:t>1,1</w:t>
            </w:r>
          </w:p>
        </w:tc>
      </w:tr>
    </w:tbl>
    <w:p w:rsidR="00330F08" w:rsidRDefault="002F59A7">
      <w:pPr>
        <w:spacing w:before="120" w:line="340" w:lineRule="atLeast"/>
        <w:ind w:firstLine="720"/>
        <w:jc w:val="both"/>
        <w:outlineLvl w:val="1"/>
        <w:rPr>
          <w:iCs/>
          <w:color w:val="000000" w:themeColor="text1"/>
          <w:sz w:val="28"/>
          <w:szCs w:val="28"/>
        </w:rPr>
      </w:pPr>
      <w:bookmarkStart w:id="40" w:name="_Toc494182281"/>
      <w:bookmarkStart w:id="41" w:name="_Toc191001698"/>
      <w:r>
        <w:rPr>
          <w:iCs/>
          <w:color w:val="000000" w:themeColor="text1"/>
          <w:sz w:val="28"/>
          <w:szCs w:val="28"/>
        </w:rPr>
        <w:lastRenderedPageBreak/>
        <w:t>2. Định mức dụng cụ lao động</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xây dựng siêu dữ liệu quy hoạch, kế hoạch sử dụng đất; tích hợp dữ liệu vào hệ thống</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98</w:t>
      </w:r>
    </w:p>
    <w:tbl>
      <w:tblPr>
        <w:tblW w:w="9361" w:type="dxa"/>
        <w:jc w:val="center"/>
        <w:tblLook w:val="04A0" w:firstRow="1" w:lastRow="0" w:firstColumn="1" w:lastColumn="0" w:noHBand="0" w:noVBand="1"/>
      </w:tblPr>
      <w:tblGrid>
        <w:gridCol w:w="783"/>
        <w:gridCol w:w="3333"/>
        <w:gridCol w:w="1160"/>
        <w:gridCol w:w="1740"/>
        <w:gridCol w:w="2345"/>
      </w:tblGrid>
      <w:tr w:rsidR="00330F08">
        <w:trPr>
          <w:trHeight w:val="397"/>
          <w:tblHeader/>
          <w:jc w:val="center"/>
        </w:trPr>
        <w:tc>
          <w:tcPr>
            <w:tcW w:w="783"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333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ĐVT</w:t>
            </w:r>
          </w:p>
        </w:tc>
        <w:tc>
          <w:tcPr>
            <w:tcW w:w="17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234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tỉnh)</w:t>
            </w:r>
          </w:p>
        </w:tc>
      </w:tr>
      <w:tr w:rsidR="00330F08">
        <w:trPr>
          <w:trHeight w:val="397"/>
          <w:jc w:val="center"/>
        </w:trPr>
        <w:tc>
          <w:tcPr>
            <w:tcW w:w="78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w:t>
            </w:r>
          </w:p>
        </w:tc>
        <w:tc>
          <w:tcPr>
            <w:tcW w:w="33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Dập ghim</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24</w:t>
            </w:r>
          </w:p>
        </w:tc>
        <w:tc>
          <w:tcPr>
            <w:tcW w:w="23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5,040</w:t>
            </w:r>
          </w:p>
        </w:tc>
      </w:tr>
      <w:tr w:rsidR="00330F08">
        <w:trPr>
          <w:trHeight w:val="397"/>
          <w:jc w:val="center"/>
        </w:trPr>
        <w:tc>
          <w:tcPr>
            <w:tcW w:w="78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2</w:t>
            </w:r>
          </w:p>
        </w:tc>
        <w:tc>
          <w:tcPr>
            <w:tcW w:w="33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Ổ ghi đĩa DVD</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60</w:t>
            </w:r>
          </w:p>
        </w:tc>
        <w:tc>
          <w:tcPr>
            <w:tcW w:w="23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8,400</w:t>
            </w:r>
          </w:p>
        </w:tc>
      </w:tr>
      <w:tr w:rsidR="00330F08">
        <w:trPr>
          <w:trHeight w:val="397"/>
          <w:jc w:val="center"/>
        </w:trPr>
        <w:tc>
          <w:tcPr>
            <w:tcW w:w="78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3</w:t>
            </w:r>
          </w:p>
        </w:tc>
        <w:tc>
          <w:tcPr>
            <w:tcW w:w="33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 xml:space="preserve">Ghế văn phòng </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tcPr>
          <w:p w:rsidR="00330F08" w:rsidRDefault="002F59A7">
            <w:pPr>
              <w:spacing w:before="60" w:after="60"/>
              <w:jc w:val="center"/>
              <w:rPr>
                <w:color w:val="000000" w:themeColor="text1"/>
                <w:sz w:val="28"/>
                <w:szCs w:val="28"/>
              </w:rPr>
            </w:pPr>
            <w:r>
              <w:rPr>
                <w:color w:val="000000" w:themeColor="text1"/>
                <w:sz w:val="28"/>
                <w:szCs w:val="28"/>
              </w:rPr>
              <w:t>120</w:t>
            </w:r>
          </w:p>
        </w:tc>
        <w:tc>
          <w:tcPr>
            <w:tcW w:w="23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25,200</w:t>
            </w:r>
          </w:p>
        </w:tc>
      </w:tr>
      <w:tr w:rsidR="00330F08">
        <w:trPr>
          <w:trHeight w:val="397"/>
          <w:jc w:val="center"/>
        </w:trPr>
        <w:tc>
          <w:tcPr>
            <w:tcW w:w="78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4</w:t>
            </w:r>
          </w:p>
        </w:tc>
        <w:tc>
          <w:tcPr>
            <w:tcW w:w="33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Bàn làm việc</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tcPr>
          <w:p w:rsidR="00330F08" w:rsidRDefault="002F59A7">
            <w:pPr>
              <w:spacing w:before="60" w:after="60"/>
              <w:jc w:val="center"/>
              <w:rPr>
                <w:color w:val="000000" w:themeColor="text1"/>
                <w:sz w:val="28"/>
                <w:szCs w:val="28"/>
              </w:rPr>
            </w:pPr>
            <w:r>
              <w:rPr>
                <w:color w:val="000000" w:themeColor="text1"/>
                <w:sz w:val="28"/>
                <w:szCs w:val="28"/>
              </w:rPr>
              <w:t>120</w:t>
            </w:r>
          </w:p>
        </w:tc>
        <w:tc>
          <w:tcPr>
            <w:tcW w:w="23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25,200</w:t>
            </w:r>
          </w:p>
        </w:tc>
      </w:tr>
      <w:tr w:rsidR="00330F08">
        <w:trPr>
          <w:trHeight w:val="397"/>
          <w:jc w:val="center"/>
        </w:trPr>
        <w:tc>
          <w:tcPr>
            <w:tcW w:w="78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5</w:t>
            </w:r>
          </w:p>
        </w:tc>
        <w:tc>
          <w:tcPr>
            <w:tcW w:w="33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Quạt trần 0,1 kW</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60</w:t>
            </w:r>
          </w:p>
        </w:tc>
        <w:tc>
          <w:tcPr>
            <w:tcW w:w="23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5,375</w:t>
            </w:r>
          </w:p>
        </w:tc>
      </w:tr>
      <w:tr w:rsidR="00330F08">
        <w:trPr>
          <w:trHeight w:val="397"/>
          <w:jc w:val="center"/>
        </w:trPr>
        <w:tc>
          <w:tcPr>
            <w:tcW w:w="78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6</w:t>
            </w:r>
          </w:p>
        </w:tc>
        <w:tc>
          <w:tcPr>
            <w:tcW w:w="33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rPr>
                <w:color w:val="000000" w:themeColor="text1"/>
                <w:sz w:val="28"/>
                <w:szCs w:val="28"/>
              </w:rPr>
            </w:pPr>
            <w:r>
              <w:rPr>
                <w:color w:val="000000" w:themeColor="text1"/>
                <w:sz w:val="28"/>
                <w:szCs w:val="28"/>
              </w:rPr>
              <w:t>Đèn neon 0,04 kW</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36</w:t>
            </w:r>
          </w:p>
        </w:tc>
        <w:tc>
          <w:tcPr>
            <w:tcW w:w="23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60" w:after="60"/>
              <w:jc w:val="right"/>
              <w:rPr>
                <w:color w:val="000000" w:themeColor="text1"/>
                <w:sz w:val="28"/>
                <w:szCs w:val="28"/>
              </w:rPr>
            </w:pPr>
            <w:r>
              <w:rPr>
                <w:color w:val="000000" w:themeColor="text1"/>
                <w:sz w:val="28"/>
                <w:szCs w:val="28"/>
              </w:rPr>
              <w:t>25,200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99.</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99</w:t>
      </w:r>
    </w:p>
    <w:tbl>
      <w:tblPr>
        <w:tblW w:w="9334" w:type="dxa"/>
        <w:jc w:val="center"/>
        <w:tblLook w:val="04A0" w:firstRow="1" w:lastRow="0" w:firstColumn="1" w:lastColumn="0" w:noHBand="0" w:noVBand="1"/>
      </w:tblPr>
      <w:tblGrid>
        <w:gridCol w:w="796"/>
        <w:gridCol w:w="7309"/>
        <w:gridCol w:w="1229"/>
      </w:tblGrid>
      <w:tr w:rsidR="00330F08">
        <w:trPr>
          <w:trHeight w:val="454"/>
          <w:tblHeader/>
          <w:jc w:val="center"/>
        </w:trPr>
        <w:tc>
          <w:tcPr>
            <w:tcW w:w="79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30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2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30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0,2326</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quy hoạch, kế hoạch sử dụng đất</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0,2326</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siêu dữ liệu quy hoạch, kế hoạch sử dụng đất</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0,1860</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quy hoạch, kế hoạch sử dụng đất</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0,0698</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0,2791</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b) Thu thập tài liệu, dữ liệu; rà soát, đánh giá, phân loại tài liệu, dữ liệu; xây dựng dữ liệu đất đai phi cấu trúc về quy hoạch, kế hoạch sử dụng đất; đối soát hoàn thiện dữ liệu quy hoạch, kế hoạch sử dụng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100</w:t>
      </w:r>
    </w:p>
    <w:tbl>
      <w:tblPr>
        <w:tblW w:w="9361" w:type="dxa"/>
        <w:tblInd w:w="103" w:type="dxa"/>
        <w:tblLook w:val="04A0" w:firstRow="1" w:lastRow="0" w:firstColumn="1" w:lastColumn="0" w:noHBand="0" w:noVBand="1"/>
      </w:tblPr>
      <w:tblGrid>
        <w:gridCol w:w="746"/>
        <w:gridCol w:w="3093"/>
        <w:gridCol w:w="990"/>
        <w:gridCol w:w="1387"/>
        <w:gridCol w:w="3145"/>
      </w:tblGrid>
      <w:tr w:rsidR="00330F08">
        <w:trPr>
          <w:trHeight w:val="454"/>
          <w:tblHeader/>
        </w:trPr>
        <w:tc>
          <w:tcPr>
            <w:tcW w:w="71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STT</w:t>
            </w:r>
          </w:p>
        </w:tc>
        <w:tc>
          <w:tcPr>
            <w:tcW w:w="311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992"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39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bCs/>
                <w:color w:val="000000" w:themeColor="text1"/>
                <w:sz w:val="28"/>
                <w:szCs w:val="28"/>
              </w:rPr>
              <w:t>(tháng</w:t>
            </w:r>
            <w:r>
              <w:rPr>
                <w:b/>
                <w:bCs/>
                <w:color w:val="000000" w:themeColor="text1"/>
                <w:sz w:val="28"/>
                <w:szCs w:val="28"/>
              </w:rPr>
              <w:t>)</w:t>
            </w:r>
          </w:p>
        </w:tc>
        <w:tc>
          <w:tcPr>
            <w:tcW w:w="314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kỳ quy hoạch hoặc 01 kỳ kế hoạch)</w:t>
            </w:r>
          </w:p>
        </w:tc>
      </w:tr>
      <w:tr w:rsidR="00330F08">
        <w:trPr>
          <w:trHeight w:val="454"/>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1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992"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9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31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13,280</w:t>
            </w:r>
          </w:p>
        </w:tc>
      </w:tr>
      <w:tr w:rsidR="00330F08">
        <w:trPr>
          <w:trHeight w:val="454"/>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1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992"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9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31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22,133</w:t>
            </w:r>
          </w:p>
        </w:tc>
      </w:tr>
      <w:tr w:rsidR="00330F08">
        <w:trPr>
          <w:trHeight w:val="454"/>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1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992"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91"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31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66,400</w:t>
            </w:r>
          </w:p>
        </w:tc>
      </w:tr>
      <w:tr w:rsidR="00330F08">
        <w:trPr>
          <w:trHeight w:val="454"/>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1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992"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91"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31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66,400</w:t>
            </w:r>
          </w:p>
        </w:tc>
      </w:tr>
      <w:tr w:rsidR="00330F08">
        <w:trPr>
          <w:trHeight w:val="454"/>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1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992"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9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31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20,750</w:t>
            </w:r>
          </w:p>
        </w:tc>
      </w:tr>
      <w:tr w:rsidR="00330F08">
        <w:trPr>
          <w:trHeight w:val="454"/>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1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992"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9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314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66,400</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101.</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101</w:t>
      </w:r>
    </w:p>
    <w:tbl>
      <w:tblPr>
        <w:tblW w:w="9386" w:type="dxa"/>
        <w:jc w:val="center"/>
        <w:tblLook w:val="04A0" w:firstRow="1" w:lastRow="0" w:firstColumn="1" w:lastColumn="0" w:noHBand="0" w:noVBand="1"/>
      </w:tblPr>
      <w:tblGrid>
        <w:gridCol w:w="746"/>
        <w:gridCol w:w="7492"/>
        <w:gridCol w:w="1158"/>
      </w:tblGrid>
      <w:tr w:rsidR="00330F08">
        <w:trPr>
          <w:trHeight w:val="39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49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5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color w:val="000000" w:themeColor="text1"/>
                <w:sz w:val="28"/>
                <w:szCs w:val="28"/>
              </w:rPr>
            </w:pP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Tài liệu, dữ liệu được thu thập cho việc</w:t>
            </w:r>
            <w:r>
              <w:rPr>
                <w:color w:val="000000" w:themeColor="text1"/>
                <w:sz w:val="28"/>
                <w:szCs w:val="28"/>
              </w:rPr>
              <w:t xml:space="preserve">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chuyên đề</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0,0964</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strike/>
                <w:color w:val="000000" w:themeColor="text1"/>
                <w:sz w:val="28"/>
                <w:szCs w:val="28"/>
              </w:rPr>
            </w:pPr>
            <w:r>
              <w:rPr>
                <w:color w:val="000000" w:themeColor="text1"/>
                <w:sz w:val="28"/>
                <w:szCs w:val="28"/>
              </w:rPr>
              <w:t>2</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strike/>
                <w:color w:val="000000" w:themeColor="text1"/>
                <w:sz w:val="28"/>
                <w:szCs w:val="28"/>
              </w:rPr>
            </w:pPr>
            <w:r>
              <w:rPr>
                <w:color w:val="000000" w:themeColor="text1"/>
                <w:sz w:val="28"/>
                <w:szCs w:val="28"/>
              </w:rPr>
              <w:t>Rà soát, đánh giá, phân loại tài liệu, dữ liệu</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strike/>
                <w:color w:val="000000" w:themeColor="text1"/>
                <w:sz w:val="28"/>
                <w:szCs w:val="28"/>
              </w:rPr>
            </w:pPr>
            <w:r>
              <w:rPr>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strike/>
                <w:color w:val="000000" w:themeColor="text1"/>
                <w:sz w:val="28"/>
                <w:szCs w:val="28"/>
              </w:rPr>
            </w:pPr>
            <w:r>
              <w:rPr>
                <w:color w:val="000000" w:themeColor="text1"/>
                <w:sz w:val="28"/>
                <w:szCs w:val="28"/>
              </w:rPr>
              <w:t>2.1</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strike/>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strike/>
                <w:color w:val="000000" w:themeColor="text1"/>
                <w:sz w:val="28"/>
                <w:szCs w:val="28"/>
              </w:rPr>
            </w:pPr>
            <w:r>
              <w:rPr>
                <w:color w:val="000000" w:themeColor="text1"/>
                <w:sz w:val="28"/>
                <w:szCs w:val="28"/>
              </w:rPr>
              <w:t>0,43</w:t>
            </w:r>
            <w:r>
              <w:rPr>
                <w:color w:val="000000" w:themeColor="text1"/>
                <w:sz w:val="28"/>
                <w:szCs w:val="28"/>
              </w:rPr>
              <w:t>37</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báo cáo kết quả thực hiện tại khoản 1 Điều 42, Thông tư số 25/2024/TT-BTNMT và lựa chọn tài liệu, dữ liệu nguồn</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0,0904</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pacing w:val="-6"/>
                <w:sz w:val="28"/>
                <w:szCs w:val="28"/>
              </w:rPr>
            </w:pPr>
            <w:r>
              <w:rPr>
                <w:bCs/>
                <w:color w:val="000000" w:themeColor="text1"/>
                <w:spacing w:val="-6"/>
                <w:sz w:val="28"/>
                <w:szCs w:val="28"/>
              </w:rPr>
              <w:t>Xây dựng dữ liệu đất đai phi cấu trúc về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0,0181</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Nhập thông tin mô tả của dữ liệu phi cấu trúc và tạo liên kết giữa dữ liệu</w:t>
            </w:r>
            <w:r>
              <w:rPr>
                <w:color w:val="000000" w:themeColor="text1"/>
                <w:spacing w:val="-4"/>
                <w:sz w:val="28"/>
                <w:szCs w:val="28"/>
              </w:rPr>
              <w:t xml:space="preserve"> phi cấu trúc về quy hoạch, kế hoạch sử dụng đất với các đối tượng không gian</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0,0120</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thuộc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4.1</w:t>
            </w:r>
          </w:p>
        </w:tc>
        <w:tc>
          <w:tcPr>
            <w:tcW w:w="7492"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Dữ liệu về quy hoạch sử dụng đất cấp tỉnh</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0,0843</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4.2</w:t>
            </w:r>
          </w:p>
        </w:tc>
        <w:tc>
          <w:tcPr>
            <w:tcW w:w="749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both"/>
              <w:rPr>
                <w:b/>
                <w:bCs/>
                <w:color w:val="000000" w:themeColor="text1"/>
                <w:sz w:val="28"/>
                <w:szCs w:val="28"/>
              </w:rPr>
            </w:pPr>
            <w:r>
              <w:rPr>
                <w:color w:val="000000" w:themeColor="text1"/>
                <w:sz w:val="28"/>
                <w:szCs w:val="28"/>
              </w:rPr>
              <w:t>Dữ liệu về kế hoạch sử dụng đất cấp tỉnh</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0,0843</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5.1</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0,1205</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0,0602</w:t>
            </w:r>
          </w:p>
        </w:tc>
      </w:tr>
    </w:tbl>
    <w:p w:rsidR="00330F08" w:rsidRDefault="002F59A7">
      <w:pPr>
        <w:spacing w:before="120"/>
        <w:ind w:firstLine="720"/>
        <w:jc w:val="both"/>
        <w:outlineLvl w:val="3"/>
        <w:rPr>
          <w:color w:val="000000" w:themeColor="text1"/>
          <w:sz w:val="28"/>
          <w:szCs w:val="28"/>
        </w:rPr>
      </w:pPr>
      <w:r>
        <w:rPr>
          <w:color w:val="000000" w:themeColor="text1"/>
          <w:sz w:val="28"/>
          <w:szCs w:val="28"/>
        </w:rPr>
        <w:t>c) Xây dựng dữ liệu không gian quy hoạch, kế hoạch sử dụng đất</w:t>
      </w:r>
    </w:p>
    <w:p w:rsidR="00330F08" w:rsidRDefault="002F59A7">
      <w:pPr>
        <w:spacing w:before="120"/>
        <w:ind w:firstLine="720"/>
        <w:jc w:val="both"/>
        <w:outlineLvl w:val="4"/>
        <w:rPr>
          <w:i/>
          <w:color w:val="000000" w:themeColor="text1"/>
          <w:sz w:val="28"/>
          <w:szCs w:val="28"/>
        </w:rPr>
      </w:pPr>
      <w:r>
        <w:rPr>
          <w:i/>
          <w:color w:val="000000" w:themeColor="text1"/>
          <w:sz w:val="28"/>
          <w:szCs w:val="28"/>
        </w:rPr>
        <w:t>Bảng số 102</w:t>
      </w:r>
    </w:p>
    <w:tbl>
      <w:tblPr>
        <w:tblW w:w="9299" w:type="dxa"/>
        <w:jc w:val="center"/>
        <w:tblLook w:val="04A0" w:firstRow="1" w:lastRow="0" w:firstColumn="1" w:lastColumn="0" w:noHBand="0" w:noVBand="1"/>
      </w:tblPr>
      <w:tblGrid>
        <w:gridCol w:w="920"/>
        <w:gridCol w:w="2854"/>
        <w:gridCol w:w="1160"/>
        <w:gridCol w:w="1740"/>
        <w:gridCol w:w="2625"/>
      </w:tblGrid>
      <w:tr w:rsidR="00330F08">
        <w:trPr>
          <w:trHeight w:val="340"/>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285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7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t>(tháng)</w:t>
            </w:r>
          </w:p>
        </w:tc>
        <w:tc>
          <w:tcPr>
            <w:tcW w:w="262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lớp dữ liệu)</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28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26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10,9824</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28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6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18,3040</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28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6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54,9120</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28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6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54,9120</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28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6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13,7280</w:t>
            </w:r>
          </w:p>
        </w:tc>
      </w:tr>
      <w:tr w:rsidR="00330F08">
        <w:trPr>
          <w:trHeight w:val="340"/>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285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6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2625"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54,9120</w:t>
            </w:r>
          </w:p>
        </w:tc>
      </w:tr>
    </w:tbl>
    <w:p w:rsidR="00330F08" w:rsidRDefault="002F59A7">
      <w:pPr>
        <w:spacing w:before="120"/>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103.</w:t>
      </w:r>
    </w:p>
    <w:p w:rsidR="00330F08" w:rsidRDefault="002F59A7">
      <w:pPr>
        <w:spacing w:before="120"/>
        <w:ind w:firstLine="720"/>
        <w:jc w:val="both"/>
        <w:outlineLvl w:val="4"/>
        <w:rPr>
          <w:i/>
          <w:color w:val="000000" w:themeColor="text1"/>
          <w:sz w:val="28"/>
          <w:szCs w:val="28"/>
        </w:rPr>
      </w:pPr>
      <w:r>
        <w:rPr>
          <w:i/>
          <w:color w:val="000000" w:themeColor="text1"/>
          <w:sz w:val="28"/>
          <w:szCs w:val="28"/>
        </w:rPr>
        <w:t>Bảng số 103</w:t>
      </w:r>
    </w:p>
    <w:tbl>
      <w:tblPr>
        <w:tblW w:w="9326" w:type="dxa"/>
        <w:jc w:val="center"/>
        <w:tblLook w:val="04A0" w:firstRow="1" w:lastRow="0" w:firstColumn="1" w:lastColumn="0" w:noHBand="0" w:noVBand="1"/>
      </w:tblPr>
      <w:tblGrid>
        <w:gridCol w:w="854"/>
        <w:gridCol w:w="7480"/>
        <w:gridCol w:w="992"/>
      </w:tblGrid>
      <w:tr w:rsidR="00330F08">
        <w:trPr>
          <w:trHeight w:val="284"/>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4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99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quy hoạch</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Lập bảng đối chiếu giữa lớp đối tượng không gian quy hoạch, kế hoạch sử dụng đất với nội dung tương ứng trong bản đồ quy hoạch, kế hoạch sử dụng đất để tách, lọc các đối tượng cần thiết </w:t>
            </w:r>
            <w:r>
              <w:rPr>
                <w:color w:val="000000" w:themeColor="text1"/>
                <w:sz w:val="28"/>
                <w:szCs w:val="28"/>
              </w:rPr>
              <w:t>từ nội dung bản đồ quy hoạch, kế hoạch sử dụng đất</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0,0841</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1.1.2</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kế hoạch sử dụng đất theo quy định về cơ sở dữ liệu quốc gia về đất đai</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0,2803</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1.1.3</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Rà soát, chuẩn hóa thông tin thuộc tính cho từng đối tượng không gian quy hoạch, kế hoạch sử dụng đất theo quy định về cơ sở dữ liệu quốc gia về đất đai</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0,2383</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4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 xml:space="preserve">Chuyển đổi và tích hợp không gian quy hoạch, kế hoạch sử </w:t>
            </w:r>
            <w:r>
              <w:rPr>
                <w:color w:val="000000" w:themeColor="text1"/>
                <w:sz w:val="28"/>
                <w:szCs w:val="28"/>
              </w:rPr>
              <w:lastRenderedPageBreak/>
              <w:t>dụng đất</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lastRenderedPageBreak/>
              <w:t xml:space="preserve"> </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1.2.1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0,0701</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1.2.2</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bổ sung các trường thông tin thuộc tính cho từng đối tượng không gian quy hoạch, kế hoạch sử dụng đất theo quy định về cơ sở dữ liệu quốc gia về đất đai</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0,0330</w:t>
            </w:r>
          </w:p>
        </w:tc>
      </w:tr>
      <w:tr w:rsidR="00330F08">
        <w:trPr>
          <w:trHeight w:val="284"/>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không gian kế hoạch</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kế hoạch sử dụng đất chưa phù hợp</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0,1401</w:t>
            </w:r>
          </w:p>
        </w:tc>
      </w:tr>
      <w:tr w:rsidR="00330F08">
        <w:trPr>
          <w:trHeight w:val="284"/>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kế hoạch sử dụng đất</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0,1191</w:t>
            </w:r>
          </w:p>
        </w:tc>
      </w:tr>
      <w:tr w:rsidR="00330F08">
        <w:trPr>
          <w:trHeight w:val="284"/>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2.3</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kế hoạch sử dụng đất của bản đồ, bản vẽ vị trí công trình, dự án vào Cơ sở dữ liệu đất đai theo đơn vị hành chính</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0,0350</w:t>
            </w:r>
          </w:p>
        </w:tc>
      </w:tr>
    </w:tbl>
    <w:p w:rsidR="00330F08" w:rsidRDefault="002F59A7">
      <w:pPr>
        <w:spacing w:before="120" w:line="334" w:lineRule="atLeast"/>
        <w:ind w:firstLine="720"/>
        <w:jc w:val="both"/>
        <w:rPr>
          <w:i/>
          <w:color w:val="000000" w:themeColor="text1"/>
          <w:sz w:val="28"/>
          <w:szCs w:val="28"/>
        </w:rPr>
      </w:pPr>
      <w:bookmarkStart w:id="42" w:name="_Toc494182283"/>
      <w:bookmarkStart w:id="43" w:name="_Toc191001700"/>
      <w:r>
        <w:rPr>
          <w:i/>
          <w:color w:val="000000" w:themeColor="text1"/>
          <w:sz w:val="28"/>
          <w:szCs w:val="28"/>
        </w:rPr>
        <w:t>Ghi chú:</w:t>
      </w:r>
    </w:p>
    <w:p w:rsidR="00330F08" w:rsidRDefault="002F59A7">
      <w:pPr>
        <w:spacing w:before="120" w:line="334" w:lineRule="atLeast"/>
        <w:ind w:firstLine="720"/>
        <w:jc w:val="both"/>
        <w:rPr>
          <w:color w:val="000000" w:themeColor="text1"/>
          <w:spacing w:val="-2"/>
          <w:sz w:val="28"/>
          <w:szCs w:val="28"/>
        </w:rPr>
      </w:pPr>
      <w:r>
        <w:rPr>
          <w:color w:val="000000" w:themeColor="text1"/>
          <w:spacing w:val="-2"/>
          <w:sz w:val="28"/>
          <w:szCs w:val="28"/>
        </w:rPr>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20" w:line="334" w:lineRule="atLeast"/>
        <w:ind w:firstLine="720"/>
        <w:jc w:val="both"/>
        <w:rPr>
          <w:color w:val="000000" w:themeColor="text1"/>
          <w:spacing w:val="-4"/>
          <w:sz w:val="28"/>
          <w:szCs w:val="28"/>
        </w:rPr>
      </w:pPr>
      <w:r>
        <w:rPr>
          <w:color w:val="000000" w:themeColor="text1"/>
          <w:spacing w:val="-4"/>
          <w:sz w:val="28"/>
          <w:szCs w:val="28"/>
        </w:rPr>
        <w:t>- Các nội dung thực hiện lập quy hoạch, kế hoạch sử dụng đất đai áp dụng theo quy định về</w:t>
      </w:r>
      <w:r>
        <w:rPr>
          <w:color w:val="000000" w:themeColor="text1"/>
          <w:spacing w:val="-4"/>
          <w:sz w:val="28"/>
          <w:szCs w:val="28"/>
        </w:rPr>
        <w:t xml:space="preserve"> định mức kinh tế - kỹ thuật lập quy hoạch, kế hoạch sử dụng đất. </w:t>
      </w:r>
    </w:p>
    <w:p w:rsidR="00330F08" w:rsidRDefault="002F59A7">
      <w:pPr>
        <w:spacing w:before="120" w:line="334" w:lineRule="atLeast"/>
        <w:ind w:firstLine="720"/>
        <w:jc w:val="both"/>
        <w:rPr>
          <w:color w:val="000000" w:themeColor="text1"/>
          <w:spacing w:val="-4"/>
          <w:sz w:val="28"/>
          <w:szCs w:val="28"/>
        </w:rPr>
      </w:pPr>
      <w:r>
        <w:rPr>
          <w:color w:val="000000" w:themeColor="text1"/>
          <w:spacing w:val="-4"/>
          <w:sz w:val="28"/>
          <w:szCs w:val="28"/>
        </w:rPr>
        <w:t>- Đối với việc xây dựng Cơ sở dữ liệu quy hoạch, kế hoạch sử dụng đất của các kỳ trước thì thực hiện theo các bước và định mức tại Bảng số 99, Bảng số 101 và Bảng số 103;</w:t>
      </w:r>
    </w:p>
    <w:p w:rsidR="00330F08" w:rsidRDefault="002F59A7">
      <w:pPr>
        <w:spacing w:before="120" w:line="334" w:lineRule="atLeast"/>
        <w:ind w:firstLine="720"/>
        <w:jc w:val="both"/>
        <w:rPr>
          <w:color w:val="000000" w:themeColor="text1"/>
          <w:sz w:val="28"/>
          <w:szCs w:val="28"/>
        </w:rPr>
      </w:pPr>
      <w:r>
        <w:rPr>
          <w:color w:val="000000" w:themeColor="text1"/>
          <w:sz w:val="28"/>
          <w:szCs w:val="28"/>
        </w:rPr>
        <w:t xml:space="preserve">- </w:t>
      </w:r>
      <w:r>
        <w:rPr>
          <w:color w:val="000000" w:themeColor="text1"/>
          <w:spacing w:val="2"/>
          <w:sz w:val="28"/>
          <w:szCs w:val="28"/>
        </w:rPr>
        <w:t>Đối với việc xây</w:t>
      </w:r>
      <w:r>
        <w:rPr>
          <w:color w:val="000000" w:themeColor="text1"/>
          <w:spacing w:val="2"/>
          <w:sz w:val="28"/>
          <w:szCs w:val="28"/>
        </w:rPr>
        <w:t xml:space="preserve"> dựng Cơ sở dữ liệu quy hoạch, kế hoạch sử dụng đất của kỳ hiện tại thì thực hiện cập nhật Cơ sở dữ liệu quy hoạch, kế hoạch sử dụng đất theo các bước công việc như sau:</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xml:space="preserve">+ Đối với Cơ sở dữ liệu quy hoạch sử dụng đất: Áp dụng bước công việc và định mức tại </w:t>
      </w:r>
      <w:r>
        <w:rPr>
          <w:color w:val="000000" w:themeColor="text1"/>
          <w:spacing w:val="-6"/>
          <w:sz w:val="28"/>
          <w:szCs w:val="28"/>
        </w:rPr>
        <w:t xml:space="preserve">Mục 2 và Mục 3 Bảng </w:t>
      </w:r>
      <w:r>
        <w:rPr>
          <w:color w:val="000000" w:themeColor="text1"/>
          <w:sz w:val="28"/>
          <w:szCs w:val="28"/>
        </w:rPr>
        <w:t xml:space="preserve">số </w:t>
      </w:r>
      <w:r>
        <w:rPr>
          <w:color w:val="000000" w:themeColor="text1"/>
          <w:spacing w:val="-6"/>
          <w:sz w:val="28"/>
          <w:szCs w:val="28"/>
        </w:rPr>
        <w:t xml:space="preserve">99; Mục 3 và Mục 4, Bảng </w:t>
      </w:r>
      <w:r>
        <w:rPr>
          <w:color w:val="000000" w:themeColor="text1"/>
          <w:sz w:val="28"/>
          <w:szCs w:val="28"/>
        </w:rPr>
        <w:t xml:space="preserve">số </w:t>
      </w:r>
      <w:r>
        <w:rPr>
          <w:color w:val="000000" w:themeColor="text1"/>
          <w:spacing w:val="-6"/>
          <w:sz w:val="28"/>
          <w:szCs w:val="28"/>
        </w:rPr>
        <w:t xml:space="preserve">101; Mục 1.2 Bảng </w:t>
      </w:r>
      <w:r>
        <w:rPr>
          <w:color w:val="000000" w:themeColor="text1"/>
          <w:sz w:val="28"/>
          <w:szCs w:val="28"/>
        </w:rPr>
        <w:t xml:space="preserve">số </w:t>
      </w:r>
      <w:r>
        <w:rPr>
          <w:color w:val="000000" w:themeColor="text1"/>
          <w:spacing w:val="-6"/>
          <w:sz w:val="28"/>
          <w:szCs w:val="28"/>
        </w:rPr>
        <w:t>103;</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xml:space="preserve">+ Đối với dữ liệu kế hoạch sử dụng đất: Áp dụng bước công việc và định mức tại Mục 2 và Mục 3 Bảng </w:t>
      </w:r>
      <w:r>
        <w:rPr>
          <w:color w:val="000000" w:themeColor="text1"/>
          <w:sz w:val="28"/>
          <w:szCs w:val="28"/>
        </w:rPr>
        <w:t xml:space="preserve">số </w:t>
      </w:r>
      <w:r>
        <w:rPr>
          <w:color w:val="000000" w:themeColor="text1"/>
          <w:spacing w:val="-6"/>
          <w:sz w:val="28"/>
          <w:szCs w:val="28"/>
        </w:rPr>
        <w:t xml:space="preserve">99; Mục 3 và Mục 4 Bảng </w:t>
      </w:r>
      <w:r>
        <w:rPr>
          <w:color w:val="000000" w:themeColor="text1"/>
          <w:sz w:val="28"/>
          <w:szCs w:val="28"/>
        </w:rPr>
        <w:t xml:space="preserve">số </w:t>
      </w:r>
      <w:r>
        <w:rPr>
          <w:color w:val="000000" w:themeColor="text1"/>
          <w:spacing w:val="-6"/>
          <w:sz w:val="28"/>
          <w:szCs w:val="28"/>
        </w:rPr>
        <w:t xml:space="preserve">101; Mục 2.3 Bảng </w:t>
      </w:r>
      <w:r>
        <w:rPr>
          <w:color w:val="000000" w:themeColor="text1"/>
          <w:sz w:val="28"/>
          <w:szCs w:val="28"/>
        </w:rPr>
        <w:t xml:space="preserve">số </w:t>
      </w:r>
      <w:r>
        <w:rPr>
          <w:color w:val="000000" w:themeColor="text1"/>
          <w:spacing w:val="-6"/>
          <w:sz w:val="28"/>
          <w:szCs w:val="28"/>
        </w:rPr>
        <w:t>103;</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(2) Nội dung công việc “</w:t>
      </w:r>
      <w:r>
        <w:rPr>
          <w:bCs/>
          <w:color w:val="000000" w:themeColor="text1"/>
          <w:sz w:val="28"/>
          <w:szCs w:val="28"/>
        </w:rPr>
        <w:t xml:space="preserve">Xây dựng dữ liệu đất đai phi cấu trúc về </w:t>
      </w:r>
      <w:r>
        <w:rPr>
          <w:color w:val="000000" w:themeColor="text1"/>
          <w:sz w:val="28"/>
          <w:szCs w:val="28"/>
        </w:rPr>
        <w:t>quy hoạch, kế hoạch” tại Mục 3 Bảng số 101 phải bổ sung thêm công việc và định mức tại các Mục 1 và Mục 2 Bảng số 08</w:t>
      </w:r>
    </w:p>
    <w:p w:rsidR="00330F08" w:rsidRDefault="002F59A7">
      <w:pPr>
        <w:spacing w:before="120"/>
        <w:ind w:firstLine="720"/>
        <w:jc w:val="both"/>
        <w:outlineLvl w:val="2"/>
        <w:rPr>
          <w:color w:val="000000" w:themeColor="text1"/>
          <w:sz w:val="28"/>
          <w:szCs w:val="28"/>
        </w:rPr>
      </w:pPr>
      <w:r>
        <w:rPr>
          <w:color w:val="000000" w:themeColor="text1"/>
          <w:sz w:val="28"/>
          <w:szCs w:val="28"/>
        </w:rPr>
        <w:lastRenderedPageBreak/>
        <w:t>3. Định mức tiêu hao vật liệu</w:t>
      </w:r>
      <w:bookmarkEnd w:id="42"/>
      <w:bookmarkEnd w:id="43"/>
    </w:p>
    <w:p w:rsidR="00330F08" w:rsidRDefault="002F59A7">
      <w:pPr>
        <w:spacing w:before="120"/>
        <w:ind w:firstLine="720"/>
        <w:jc w:val="both"/>
        <w:outlineLvl w:val="3"/>
        <w:rPr>
          <w:color w:val="000000" w:themeColor="text1"/>
          <w:spacing w:val="-4"/>
          <w:sz w:val="28"/>
          <w:szCs w:val="28"/>
        </w:rPr>
      </w:pPr>
      <w:r>
        <w:rPr>
          <w:color w:val="000000" w:themeColor="text1"/>
          <w:spacing w:val="-4"/>
          <w:sz w:val="28"/>
          <w:szCs w:val="28"/>
        </w:rPr>
        <w:t>a) Công tác chuẩn bị; xây dựng siêu dữ liệu quy hoạch, kế hoạch sử dụng đất</w:t>
      </w:r>
      <w:r>
        <w:rPr>
          <w:bCs/>
          <w:color w:val="000000" w:themeColor="text1"/>
          <w:sz w:val="28"/>
          <w:szCs w:val="28"/>
        </w:rPr>
        <w:t>; tích hợp dữ liệu vào hệ thống</w:t>
      </w:r>
    </w:p>
    <w:p w:rsidR="00330F08" w:rsidRDefault="002F59A7">
      <w:pPr>
        <w:spacing w:before="120"/>
        <w:ind w:firstLine="720"/>
        <w:jc w:val="both"/>
        <w:outlineLvl w:val="4"/>
        <w:rPr>
          <w:i/>
          <w:color w:val="000000" w:themeColor="text1"/>
          <w:sz w:val="28"/>
          <w:szCs w:val="28"/>
        </w:rPr>
      </w:pPr>
      <w:r>
        <w:rPr>
          <w:i/>
          <w:color w:val="000000" w:themeColor="text1"/>
          <w:sz w:val="28"/>
          <w:szCs w:val="28"/>
        </w:rPr>
        <w:t>Bảng số 104</w:t>
      </w:r>
    </w:p>
    <w:tbl>
      <w:tblPr>
        <w:tblW w:w="9368" w:type="dxa"/>
        <w:jc w:val="center"/>
        <w:tblLook w:val="04A0" w:firstRow="1" w:lastRow="0" w:firstColumn="1" w:lastColumn="0" w:noHBand="0" w:noVBand="1"/>
      </w:tblPr>
      <w:tblGrid>
        <w:gridCol w:w="921"/>
        <w:gridCol w:w="4603"/>
        <w:gridCol w:w="1328"/>
        <w:gridCol w:w="2516"/>
      </w:tblGrid>
      <w:tr w:rsidR="00330F08">
        <w:trPr>
          <w:trHeight w:val="269"/>
          <w:tblHeader/>
          <w:jc w:val="center"/>
        </w:trPr>
        <w:tc>
          <w:tcPr>
            <w:tcW w:w="921"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60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32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51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tỉnh)</w:t>
            </w:r>
          </w:p>
        </w:tc>
      </w:tr>
      <w:tr w:rsidR="00330F08">
        <w:trPr>
          <w:trHeight w:val="322"/>
          <w:jc w:val="center"/>
        </w:trPr>
        <w:tc>
          <w:tcPr>
            <w:tcW w:w="92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32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51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1,138</w:t>
            </w:r>
          </w:p>
        </w:tc>
      </w:tr>
      <w:tr w:rsidR="00330F08">
        <w:trPr>
          <w:trHeight w:val="322"/>
          <w:jc w:val="center"/>
        </w:trPr>
        <w:tc>
          <w:tcPr>
            <w:tcW w:w="92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32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51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0,152</w:t>
            </w:r>
          </w:p>
        </w:tc>
      </w:tr>
      <w:tr w:rsidR="00330F08">
        <w:trPr>
          <w:trHeight w:val="322"/>
          <w:jc w:val="center"/>
        </w:trPr>
        <w:tc>
          <w:tcPr>
            <w:tcW w:w="92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32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51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2,276</w:t>
            </w:r>
          </w:p>
        </w:tc>
      </w:tr>
      <w:tr w:rsidR="00330F08">
        <w:trPr>
          <w:trHeight w:val="322"/>
          <w:jc w:val="center"/>
        </w:trPr>
        <w:tc>
          <w:tcPr>
            <w:tcW w:w="92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32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51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3,035</w:t>
            </w:r>
          </w:p>
        </w:tc>
      </w:tr>
      <w:tr w:rsidR="00330F08">
        <w:trPr>
          <w:trHeight w:val="322"/>
          <w:jc w:val="center"/>
        </w:trPr>
        <w:tc>
          <w:tcPr>
            <w:tcW w:w="92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32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51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2,276</w:t>
            </w:r>
          </w:p>
        </w:tc>
      </w:tr>
      <w:tr w:rsidR="00330F08">
        <w:trPr>
          <w:trHeight w:val="322"/>
          <w:jc w:val="center"/>
        </w:trPr>
        <w:tc>
          <w:tcPr>
            <w:tcW w:w="92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32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51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1,517</w:t>
            </w:r>
          </w:p>
        </w:tc>
      </w:tr>
      <w:tr w:rsidR="00330F08">
        <w:trPr>
          <w:trHeight w:val="322"/>
          <w:jc w:val="center"/>
        </w:trPr>
        <w:tc>
          <w:tcPr>
            <w:tcW w:w="92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32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51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1,517</w:t>
            </w:r>
          </w:p>
        </w:tc>
      </w:tr>
      <w:tr w:rsidR="00330F08">
        <w:trPr>
          <w:trHeight w:val="322"/>
          <w:jc w:val="center"/>
        </w:trPr>
        <w:tc>
          <w:tcPr>
            <w:tcW w:w="921"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6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32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51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1,517</w:t>
            </w:r>
          </w:p>
        </w:tc>
      </w:tr>
    </w:tbl>
    <w:p w:rsidR="00330F08" w:rsidRDefault="002F59A7">
      <w:pPr>
        <w:spacing w:before="120"/>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105.</w:t>
      </w:r>
    </w:p>
    <w:p w:rsidR="00330F08" w:rsidRDefault="002F59A7">
      <w:pPr>
        <w:spacing w:before="120"/>
        <w:ind w:firstLine="720"/>
        <w:jc w:val="both"/>
        <w:outlineLvl w:val="4"/>
        <w:rPr>
          <w:i/>
          <w:color w:val="000000" w:themeColor="text1"/>
          <w:sz w:val="28"/>
          <w:szCs w:val="28"/>
        </w:rPr>
      </w:pPr>
      <w:r>
        <w:rPr>
          <w:i/>
          <w:color w:val="000000" w:themeColor="text1"/>
          <w:sz w:val="28"/>
          <w:szCs w:val="28"/>
        </w:rPr>
        <w:t>Bảng số 105</w:t>
      </w:r>
    </w:p>
    <w:tbl>
      <w:tblPr>
        <w:tblW w:w="9334" w:type="dxa"/>
        <w:jc w:val="center"/>
        <w:tblLook w:val="04A0" w:firstRow="1" w:lastRow="0" w:firstColumn="1" w:lastColumn="0" w:noHBand="0" w:noVBand="1"/>
      </w:tblPr>
      <w:tblGrid>
        <w:gridCol w:w="796"/>
        <w:gridCol w:w="7309"/>
        <w:gridCol w:w="1229"/>
      </w:tblGrid>
      <w:tr w:rsidR="00330F08">
        <w:trPr>
          <w:trHeight w:val="454"/>
          <w:tblHeader/>
          <w:jc w:val="center"/>
        </w:trPr>
        <w:tc>
          <w:tcPr>
            <w:tcW w:w="79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30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2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30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0,2326</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quy hoạch, kế hoạch sử dụng đất</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0,2326</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siêu dữ liệu quy hoạch, kế hoạch sử dụng đất</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0,1860</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quy hoạch, kế hoạch sử dụng đất</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0,0698</w:t>
            </w:r>
          </w:p>
        </w:tc>
      </w:tr>
      <w:tr w:rsidR="00330F08">
        <w:trPr>
          <w:trHeight w:val="454"/>
          <w:jc w:val="center"/>
        </w:trPr>
        <w:tc>
          <w:tcPr>
            <w:tcW w:w="79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3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12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0,2791</w:t>
            </w:r>
          </w:p>
        </w:tc>
      </w:tr>
    </w:tbl>
    <w:p w:rsidR="00330F08" w:rsidRDefault="002F59A7">
      <w:pPr>
        <w:spacing w:before="120"/>
        <w:ind w:firstLine="720"/>
        <w:jc w:val="both"/>
        <w:outlineLvl w:val="3"/>
        <w:rPr>
          <w:color w:val="000000" w:themeColor="text1"/>
          <w:sz w:val="28"/>
          <w:szCs w:val="28"/>
        </w:rPr>
      </w:pPr>
      <w:r>
        <w:rPr>
          <w:color w:val="000000" w:themeColor="text1"/>
          <w:sz w:val="28"/>
          <w:szCs w:val="28"/>
        </w:rPr>
        <w:t>b) Thu thập tài liệu, dữ liệu; rà soát, đánh giá, phân loại tài liệu, dữ liệu; xây dựng dữ liệu đất đai phi cấu trúc về quy hoạch, kế hoạch sử dụng đất; đối soát hoàn thiện dữ liệu quy hoạch, kế hoạch sử dụng đất</w:t>
      </w:r>
    </w:p>
    <w:p w:rsidR="00330F08" w:rsidRDefault="002F59A7">
      <w:pPr>
        <w:spacing w:before="120"/>
        <w:ind w:firstLine="720"/>
        <w:jc w:val="both"/>
        <w:outlineLvl w:val="4"/>
        <w:rPr>
          <w:i/>
          <w:color w:val="000000" w:themeColor="text1"/>
          <w:sz w:val="28"/>
          <w:szCs w:val="28"/>
        </w:rPr>
      </w:pPr>
      <w:r>
        <w:rPr>
          <w:i/>
          <w:color w:val="000000" w:themeColor="text1"/>
          <w:sz w:val="28"/>
          <w:szCs w:val="28"/>
        </w:rPr>
        <w:t>Bảng số 106</w:t>
      </w:r>
    </w:p>
    <w:tbl>
      <w:tblPr>
        <w:tblW w:w="9361" w:type="dxa"/>
        <w:tblInd w:w="103" w:type="dxa"/>
        <w:tblLook w:val="04A0" w:firstRow="1" w:lastRow="0" w:firstColumn="1" w:lastColumn="0" w:noHBand="0" w:noVBand="1"/>
      </w:tblPr>
      <w:tblGrid>
        <w:gridCol w:w="746"/>
        <w:gridCol w:w="3747"/>
        <w:gridCol w:w="1676"/>
        <w:gridCol w:w="3192"/>
      </w:tblGrid>
      <w:tr w:rsidR="00330F08">
        <w:trPr>
          <w:trHeight w:val="397"/>
          <w:tblHeader/>
        </w:trPr>
        <w:tc>
          <w:tcPr>
            <w:tcW w:w="71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STT</w:t>
            </w:r>
          </w:p>
        </w:tc>
        <w:tc>
          <w:tcPr>
            <w:tcW w:w="376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68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320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kỳ quy hoạch hoặc 01 kỳ kế hoạch)</w:t>
            </w:r>
          </w:p>
        </w:tc>
      </w:tr>
      <w:tr w:rsidR="00330F08">
        <w:trPr>
          <w:trHeight w:val="340"/>
        </w:trPr>
        <w:tc>
          <w:tcPr>
            <w:tcW w:w="71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7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32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3,727</w:t>
            </w:r>
          </w:p>
        </w:tc>
      </w:tr>
      <w:tr w:rsidR="00330F08">
        <w:trPr>
          <w:trHeight w:val="340"/>
        </w:trPr>
        <w:tc>
          <w:tcPr>
            <w:tcW w:w="71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7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32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0,497</w:t>
            </w:r>
          </w:p>
        </w:tc>
      </w:tr>
      <w:tr w:rsidR="00330F08">
        <w:trPr>
          <w:trHeight w:val="340"/>
        </w:trPr>
        <w:tc>
          <w:tcPr>
            <w:tcW w:w="71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7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32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7,454</w:t>
            </w:r>
          </w:p>
        </w:tc>
      </w:tr>
      <w:tr w:rsidR="00330F08">
        <w:trPr>
          <w:trHeight w:val="340"/>
        </w:trPr>
        <w:tc>
          <w:tcPr>
            <w:tcW w:w="71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7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32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9,939</w:t>
            </w:r>
          </w:p>
        </w:tc>
      </w:tr>
      <w:tr w:rsidR="00330F08">
        <w:trPr>
          <w:trHeight w:val="340"/>
        </w:trPr>
        <w:tc>
          <w:tcPr>
            <w:tcW w:w="71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7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32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7,454</w:t>
            </w:r>
          </w:p>
        </w:tc>
      </w:tr>
      <w:tr w:rsidR="00330F08">
        <w:trPr>
          <w:trHeight w:val="340"/>
        </w:trPr>
        <w:tc>
          <w:tcPr>
            <w:tcW w:w="71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7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32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4,969</w:t>
            </w:r>
          </w:p>
        </w:tc>
      </w:tr>
      <w:tr w:rsidR="00330F08">
        <w:trPr>
          <w:trHeight w:val="340"/>
        </w:trPr>
        <w:tc>
          <w:tcPr>
            <w:tcW w:w="71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37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32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4,969</w:t>
            </w:r>
          </w:p>
        </w:tc>
      </w:tr>
      <w:tr w:rsidR="00330F08">
        <w:trPr>
          <w:trHeight w:val="340"/>
        </w:trPr>
        <w:tc>
          <w:tcPr>
            <w:tcW w:w="71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37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68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32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4,969</w:t>
            </w:r>
          </w:p>
        </w:tc>
      </w:tr>
    </w:tbl>
    <w:p w:rsidR="00330F08" w:rsidRDefault="002F59A7">
      <w:pPr>
        <w:spacing w:before="120"/>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Phân bổ mức vật liệu cho từng nội dung công việc tính theo hệ số tại Bảng số 107.</w:t>
      </w:r>
    </w:p>
    <w:p w:rsidR="00330F08" w:rsidRDefault="002F59A7">
      <w:pPr>
        <w:spacing w:before="120"/>
        <w:ind w:firstLine="720"/>
        <w:outlineLvl w:val="4"/>
        <w:rPr>
          <w:i/>
          <w:color w:val="000000" w:themeColor="text1"/>
          <w:sz w:val="28"/>
          <w:szCs w:val="28"/>
        </w:rPr>
      </w:pPr>
      <w:r>
        <w:rPr>
          <w:i/>
          <w:color w:val="000000" w:themeColor="text1"/>
          <w:sz w:val="28"/>
          <w:szCs w:val="28"/>
        </w:rPr>
        <w:t>Bảng số 107</w:t>
      </w:r>
    </w:p>
    <w:tbl>
      <w:tblPr>
        <w:tblW w:w="9386" w:type="dxa"/>
        <w:jc w:val="center"/>
        <w:tblLook w:val="04A0" w:firstRow="1" w:lastRow="0" w:firstColumn="1" w:lastColumn="0" w:noHBand="0" w:noVBand="1"/>
      </w:tblPr>
      <w:tblGrid>
        <w:gridCol w:w="746"/>
        <w:gridCol w:w="7492"/>
        <w:gridCol w:w="1158"/>
      </w:tblGrid>
      <w:tr w:rsidR="00330F08">
        <w:trPr>
          <w:trHeight w:val="39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49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5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color w:val="000000" w:themeColor="text1"/>
                <w:sz w:val="28"/>
                <w:szCs w:val="28"/>
              </w:rPr>
            </w:pP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1,1</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Tài liệu, dữ liệu được thu thập cho việc</w:t>
            </w:r>
            <w:r>
              <w:rPr>
                <w:color w:val="000000" w:themeColor="text1"/>
                <w:sz w:val="28"/>
                <w:szCs w:val="28"/>
              </w:rPr>
              <w:t xml:space="preserve">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chuyên đề</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jc w:val="right"/>
              <w:rPr>
                <w:color w:val="000000" w:themeColor="text1"/>
                <w:sz w:val="28"/>
                <w:szCs w:val="28"/>
              </w:rPr>
            </w:pPr>
            <w:r>
              <w:rPr>
                <w:color w:val="000000" w:themeColor="text1"/>
                <w:sz w:val="28"/>
                <w:szCs w:val="28"/>
              </w:rPr>
              <w:t>0,0964</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strike/>
                <w:color w:val="000000" w:themeColor="text1"/>
                <w:sz w:val="28"/>
                <w:szCs w:val="28"/>
              </w:rPr>
            </w:pPr>
            <w:r>
              <w:rPr>
                <w:color w:val="000000" w:themeColor="text1"/>
                <w:sz w:val="28"/>
                <w:szCs w:val="28"/>
              </w:rPr>
              <w:t>2.1</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strike/>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strike/>
                <w:color w:val="000000" w:themeColor="text1"/>
                <w:sz w:val="28"/>
                <w:szCs w:val="28"/>
              </w:rPr>
            </w:pPr>
            <w:r>
              <w:rPr>
                <w:color w:val="000000" w:themeColor="text1"/>
                <w:sz w:val="28"/>
                <w:szCs w:val="28"/>
              </w:rPr>
              <w:t>0,43</w:t>
            </w:r>
            <w:r>
              <w:rPr>
                <w:color w:val="000000" w:themeColor="text1"/>
                <w:sz w:val="28"/>
                <w:szCs w:val="28"/>
              </w:rPr>
              <w:t>37</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báo cáo kết quả thực hiện tại khoản 1 Điều 42, Thông tư số 25/2024/TT-BTNMT và lựa chọn tài liệu, dữ liệu nguồn</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0,0904</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pacing w:val="-6"/>
                <w:sz w:val="28"/>
                <w:szCs w:val="28"/>
              </w:rPr>
            </w:pPr>
            <w:r>
              <w:rPr>
                <w:bCs/>
                <w:color w:val="000000" w:themeColor="text1"/>
                <w:spacing w:val="-6"/>
                <w:sz w:val="28"/>
                <w:szCs w:val="28"/>
              </w:rPr>
              <w:t>Xây dựng dữ liệu đất đai phi cấu trúc về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0,0181</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Nhập thông tin mô tả của dữ liệu phi cấu trúc và tạo liên kết giữa dữ liệu</w:t>
            </w:r>
            <w:r>
              <w:rPr>
                <w:color w:val="000000" w:themeColor="text1"/>
                <w:spacing w:val="-4"/>
                <w:sz w:val="28"/>
                <w:szCs w:val="28"/>
              </w:rPr>
              <w:t xml:space="preserve"> phi cấu trúc về quy hoạch, kế hoạch sử dụng đất với các đối tượng không gian</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0,0120</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74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thuộc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4.1</w:t>
            </w:r>
          </w:p>
        </w:tc>
        <w:tc>
          <w:tcPr>
            <w:tcW w:w="7492"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Dữ liệu về quy hoạch sử dụng đất cấp tỉnh</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0,0843</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4.2</w:t>
            </w:r>
          </w:p>
        </w:tc>
        <w:tc>
          <w:tcPr>
            <w:tcW w:w="7492"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both"/>
              <w:rPr>
                <w:b/>
                <w:bCs/>
                <w:color w:val="000000" w:themeColor="text1"/>
                <w:sz w:val="28"/>
                <w:szCs w:val="28"/>
              </w:rPr>
            </w:pPr>
            <w:r>
              <w:rPr>
                <w:color w:val="000000" w:themeColor="text1"/>
                <w:sz w:val="28"/>
                <w:szCs w:val="28"/>
              </w:rPr>
              <w:t>Dữ liệu về kế hoạch sử dụng đất cấp tỉnh</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0,0843</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quy hoạch, kế hoạch sử dụng đất</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5.1</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0,1205</w:t>
            </w:r>
          </w:p>
        </w:tc>
      </w:tr>
      <w:tr w:rsidR="00330F08">
        <w:trPr>
          <w:trHeight w:val="397"/>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4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0,0602</w:t>
            </w:r>
          </w:p>
        </w:tc>
      </w:tr>
    </w:tbl>
    <w:p w:rsidR="00330F08" w:rsidRDefault="002F59A7">
      <w:pPr>
        <w:spacing w:before="120"/>
        <w:ind w:firstLine="720"/>
        <w:jc w:val="both"/>
        <w:outlineLvl w:val="3"/>
        <w:rPr>
          <w:color w:val="000000" w:themeColor="text1"/>
          <w:sz w:val="28"/>
          <w:szCs w:val="28"/>
        </w:rPr>
      </w:pPr>
      <w:r>
        <w:rPr>
          <w:color w:val="000000" w:themeColor="text1"/>
          <w:sz w:val="28"/>
          <w:szCs w:val="28"/>
        </w:rPr>
        <w:t>c) Xây dựng dữ liệu không gian quy hoạch, kế hoạch sử dụng đất</w:t>
      </w:r>
    </w:p>
    <w:p w:rsidR="00330F08" w:rsidRDefault="002F59A7">
      <w:pPr>
        <w:spacing w:before="120"/>
        <w:ind w:firstLine="720"/>
        <w:jc w:val="both"/>
        <w:outlineLvl w:val="4"/>
        <w:rPr>
          <w:i/>
          <w:color w:val="000000" w:themeColor="text1"/>
          <w:sz w:val="28"/>
          <w:szCs w:val="28"/>
        </w:rPr>
      </w:pPr>
      <w:r>
        <w:rPr>
          <w:i/>
          <w:color w:val="000000" w:themeColor="text1"/>
          <w:sz w:val="28"/>
          <w:szCs w:val="28"/>
        </w:rPr>
        <w:t>Bảng số 108</w:t>
      </w:r>
    </w:p>
    <w:tbl>
      <w:tblPr>
        <w:tblW w:w="9317" w:type="dxa"/>
        <w:jc w:val="center"/>
        <w:tblLook w:val="04A0" w:firstRow="1" w:lastRow="0" w:firstColumn="1" w:lastColumn="0" w:noHBand="0" w:noVBand="1"/>
      </w:tblPr>
      <w:tblGrid>
        <w:gridCol w:w="920"/>
        <w:gridCol w:w="3761"/>
        <w:gridCol w:w="1639"/>
        <w:gridCol w:w="2997"/>
      </w:tblGrid>
      <w:tr w:rsidR="00330F08">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54" w:after="54"/>
              <w:jc w:val="center"/>
              <w:rPr>
                <w:b/>
                <w:bCs/>
                <w:color w:val="000000" w:themeColor="text1"/>
                <w:sz w:val="28"/>
                <w:szCs w:val="28"/>
              </w:rPr>
            </w:pPr>
            <w:r>
              <w:rPr>
                <w:b/>
                <w:bCs/>
                <w:color w:val="000000" w:themeColor="text1"/>
                <w:sz w:val="28"/>
                <w:szCs w:val="28"/>
              </w:rPr>
              <w:t>STT</w:t>
            </w:r>
          </w:p>
        </w:tc>
        <w:tc>
          <w:tcPr>
            <w:tcW w:w="376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54" w:after="54"/>
              <w:jc w:val="center"/>
              <w:rPr>
                <w:b/>
                <w:bCs/>
                <w:color w:val="000000" w:themeColor="text1"/>
                <w:sz w:val="28"/>
                <w:szCs w:val="28"/>
              </w:rPr>
            </w:pPr>
            <w:r>
              <w:rPr>
                <w:b/>
                <w:bCs/>
                <w:color w:val="000000" w:themeColor="text1"/>
                <w:sz w:val="28"/>
                <w:szCs w:val="28"/>
              </w:rPr>
              <w:t>Danh mục vật liệu</w:t>
            </w:r>
          </w:p>
        </w:tc>
        <w:tc>
          <w:tcPr>
            <w:tcW w:w="1639"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54" w:after="54"/>
              <w:jc w:val="center"/>
              <w:rPr>
                <w:b/>
                <w:bCs/>
                <w:color w:val="000000" w:themeColor="text1"/>
                <w:sz w:val="28"/>
                <w:szCs w:val="28"/>
              </w:rPr>
            </w:pPr>
            <w:r>
              <w:rPr>
                <w:b/>
                <w:bCs/>
                <w:color w:val="000000" w:themeColor="text1"/>
                <w:sz w:val="28"/>
                <w:szCs w:val="28"/>
              </w:rPr>
              <w:t>ĐVT</w:t>
            </w:r>
          </w:p>
        </w:tc>
        <w:tc>
          <w:tcPr>
            <w:tcW w:w="299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54" w:after="54"/>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lớp dữ liệu)</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1</w:t>
            </w:r>
          </w:p>
        </w:tc>
        <w:tc>
          <w:tcPr>
            <w:tcW w:w="376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4"/>
              <w:jc w:val="both"/>
              <w:rPr>
                <w:color w:val="000000" w:themeColor="text1"/>
                <w:sz w:val="28"/>
                <w:szCs w:val="28"/>
              </w:rPr>
            </w:pPr>
            <w:r>
              <w:rPr>
                <w:color w:val="000000" w:themeColor="text1"/>
                <w:sz w:val="28"/>
                <w:szCs w:val="28"/>
              </w:rPr>
              <w:t>Giấy in A4</w:t>
            </w:r>
          </w:p>
        </w:tc>
        <w:tc>
          <w:tcPr>
            <w:tcW w:w="163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Gram</w:t>
            </w:r>
          </w:p>
        </w:tc>
        <w:tc>
          <w:tcPr>
            <w:tcW w:w="2997" w:type="dxa"/>
            <w:tcBorders>
              <w:top w:val="none" w:sz="4" w:space="0" w:color="000000"/>
              <w:left w:val="none" w:sz="4" w:space="0" w:color="000000"/>
              <w:bottom w:val="single" w:sz="4" w:space="0" w:color="auto"/>
              <w:right w:val="single" w:sz="4" w:space="0" w:color="auto"/>
            </w:tcBorders>
          </w:tcPr>
          <w:p w:rsidR="00330F08" w:rsidRDefault="002F59A7">
            <w:pPr>
              <w:spacing w:before="54" w:after="54"/>
              <w:jc w:val="right"/>
              <w:rPr>
                <w:color w:val="000000" w:themeColor="text1"/>
                <w:sz w:val="28"/>
                <w:szCs w:val="28"/>
              </w:rPr>
            </w:pPr>
            <w:r>
              <w:rPr>
                <w:color w:val="000000" w:themeColor="text1"/>
                <w:sz w:val="28"/>
                <w:szCs w:val="28"/>
              </w:rPr>
              <w:t>2,757</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2</w:t>
            </w:r>
          </w:p>
        </w:tc>
        <w:tc>
          <w:tcPr>
            <w:tcW w:w="376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4"/>
              <w:jc w:val="both"/>
              <w:rPr>
                <w:color w:val="000000" w:themeColor="text1"/>
                <w:sz w:val="28"/>
                <w:szCs w:val="28"/>
              </w:rPr>
            </w:pPr>
            <w:r>
              <w:rPr>
                <w:color w:val="000000" w:themeColor="text1"/>
                <w:sz w:val="28"/>
                <w:szCs w:val="28"/>
              </w:rPr>
              <w:t>Mực in laser</w:t>
            </w:r>
          </w:p>
        </w:tc>
        <w:tc>
          <w:tcPr>
            <w:tcW w:w="163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Hộp</w:t>
            </w:r>
          </w:p>
        </w:tc>
        <w:tc>
          <w:tcPr>
            <w:tcW w:w="2997" w:type="dxa"/>
            <w:tcBorders>
              <w:top w:val="none" w:sz="4" w:space="0" w:color="000000"/>
              <w:left w:val="none" w:sz="4" w:space="0" w:color="000000"/>
              <w:bottom w:val="single" w:sz="4" w:space="0" w:color="auto"/>
              <w:right w:val="single" w:sz="4" w:space="0" w:color="auto"/>
            </w:tcBorders>
          </w:tcPr>
          <w:p w:rsidR="00330F08" w:rsidRDefault="002F59A7">
            <w:pPr>
              <w:spacing w:before="54" w:after="54"/>
              <w:jc w:val="right"/>
              <w:rPr>
                <w:color w:val="000000" w:themeColor="text1"/>
                <w:sz w:val="28"/>
                <w:szCs w:val="28"/>
              </w:rPr>
            </w:pPr>
            <w:r>
              <w:rPr>
                <w:color w:val="000000" w:themeColor="text1"/>
                <w:sz w:val="28"/>
                <w:szCs w:val="28"/>
              </w:rPr>
              <w:t>0,368</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3</w:t>
            </w:r>
          </w:p>
        </w:tc>
        <w:tc>
          <w:tcPr>
            <w:tcW w:w="376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4"/>
              <w:jc w:val="both"/>
              <w:rPr>
                <w:color w:val="000000" w:themeColor="text1"/>
                <w:sz w:val="28"/>
                <w:szCs w:val="28"/>
              </w:rPr>
            </w:pPr>
            <w:r>
              <w:rPr>
                <w:color w:val="000000" w:themeColor="text1"/>
                <w:sz w:val="28"/>
                <w:szCs w:val="28"/>
              </w:rPr>
              <w:t xml:space="preserve">Sổ ghi chép </w:t>
            </w:r>
          </w:p>
        </w:tc>
        <w:tc>
          <w:tcPr>
            <w:tcW w:w="163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Quyển</w:t>
            </w:r>
          </w:p>
        </w:tc>
        <w:tc>
          <w:tcPr>
            <w:tcW w:w="2997" w:type="dxa"/>
            <w:tcBorders>
              <w:top w:val="none" w:sz="4" w:space="0" w:color="000000"/>
              <w:left w:val="none" w:sz="4" w:space="0" w:color="000000"/>
              <w:bottom w:val="single" w:sz="4" w:space="0" w:color="auto"/>
              <w:right w:val="single" w:sz="4" w:space="0" w:color="auto"/>
            </w:tcBorders>
          </w:tcPr>
          <w:p w:rsidR="00330F08" w:rsidRDefault="002F59A7">
            <w:pPr>
              <w:spacing w:before="54" w:after="54"/>
              <w:jc w:val="right"/>
              <w:rPr>
                <w:color w:val="000000" w:themeColor="text1"/>
                <w:sz w:val="28"/>
                <w:szCs w:val="28"/>
              </w:rPr>
            </w:pPr>
            <w:r>
              <w:rPr>
                <w:color w:val="000000" w:themeColor="text1"/>
                <w:sz w:val="28"/>
                <w:szCs w:val="28"/>
              </w:rPr>
              <w:t>5,514</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4</w:t>
            </w:r>
          </w:p>
        </w:tc>
        <w:tc>
          <w:tcPr>
            <w:tcW w:w="376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4"/>
              <w:jc w:val="both"/>
              <w:rPr>
                <w:color w:val="000000" w:themeColor="text1"/>
                <w:sz w:val="28"/>
                <w:szCs w:val="28"/>
              </w:rPr>
            </w:pPr>
            <w:r>
              <w:rPr>
                <w:color w:val="000000" w:themeColor="text1"/>
                <w:sz w:val="28"/>
                <w:szCs w:val="28"/>
              </w:rPr>
              <w:t>Bút bi</w:t>
            </w:r>
          </w:p>
        </w:tc>
        <w:tc>
          <w:tcPr>
            <w:tcW w:w="163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Cái</w:t>
            </w:r>
          </w:p>
        </w:tc>
        <w:tc>
          <w:tcPr>
            <w:tcW w:w="2997" w:type="dxa"/>
            <w:tcBorders>
              <w:top w:val="none" w:sz="4" w:space="0" w:color="000000"/>
              <w:left w:val="none" w:sz="4" w:space="0" w:color="000000"/>
              <w:bottom w:val="single" w:sz="4" w:space="0" w:color="auto"/>
              <w:right w:val="single" w:sz="4" w:space="0" w:color="auto"/>
            </w:tcBorders>
          </w:tcPr>
          <w:p w:rsidR="00330F08" w:rsidRDefault="002F59A7">
            <w:pPr>
              <w:spacing w:before="54" w:after="54"/>
              <w:jc w:val="right"/>
              <w:rPr>
                <w:color w:val="000000" w:themeColor="text1"/>
                <w:sz w:val="28"/>
                <w:szCs w:val="28"/>
              </w:rPr>
            </w:pPr>
            <w:r>
              <w:rPr>
                <w:color w:val="000000" w:themeColor="text1"/>
                <w:sz w:val="28"/>
                <w:szCs w:val="28"/>
              </w:rPr>
              <w:t>7,352</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5</w:t>
            </w:r>
          </w:p>
        </w:tc>
        <w:tc>
          <w:tcPr>
            <w:tcW w:w="376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4"/>
              <w:jc w:val="both"/>
              <w:rPr>
                <w:color w:val="000000" w:themeColor="text1"/>
                <w:sz w:val="28"/>
                <w:szCs w:val="28"/>
              </w:rPr>
            </w:pPr>
            <w:r>
              <w:rPr>
                <w:color w:val="000000" w:themeColor="text1"/>
                <w:sz w:val="28"/>
                <w:szCs w:val="28"/>
              </w:rPr>
              <w:t xml:space="preserve">Đĩa DVD </w:t>
            </w:r>
          </w:p>
        </w:tc>
        <w:tc>
          <w:tcPr>
            <w:tcW w:w="163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Cái</w:t>
            </w:r>
          </w:p>
        </w:tc>
        <w:tc>
          <w:tcPr>
            <w:tcW w:w="2997" w:type="dxa"/>
            <w:tcBorders>
              <w:top w:val="none" w:sz="4" w:space="0" w:color="000000"/>
              <w:left w:val="none" w:sz="4" w:space="0" w:color="000000"/>
              <w:bottom w:val="single" w:sz="4" w:space="0" w:color="auto"/>
              <w:right w:val="single" w:sz="4" w:space="0" w:color="auto"/>
            </w:tcBorders>
          </w:tcPr>
          <w:p w:rsidR="00330F08" w:rsidRDefault="002F59A7">
            <w:pPr>
              <w:spacing w:before="54" w:after="54"/>
              <w:jc w:val="right"/>
              <w:rPr>
                <w:color w:val="000000" w:themeColor="text1"/>
                <w:sz w:val="28"/>
                <w:szCs w:val="28"/>
              </w:rPr>
            </w:pPr>
            <w:r>
              <w:rPr>
                <w:color w:val="000000" w:themeColor="text1"/>
                <w:sz w:val="28"/>
                <w:szCs w:val="28"/>
              </w:rPr>
              <w:t>5,514</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6</w:t>
            </w:r>
          </w:p>
        </w:tc>
        <w:tc>
          <w:tcPr>
            <w:tcW w:w="376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4"/>
              <w:jc w:val="both"/>
              <w:rPr>
                <w:color w:val="000000" w:themeColor="text1"/>
                <w:sz w:val="28"/>
                <w:szCs w:val="28"/>
              </w:rPr>
            </w:pPr>
            <w:r>
              <w:rPr>
                <w:color w:val="000000" w:themeColor="text1"/>
                <w:sz w:val="28"/>
                <w:szCs w:val="28"/>
              </w:rPr>
              <w:t>Hộp ghim kẹp</w:t>
            </w:r>
          </w:p>
        </w:tc>
        <w:tc>
          <w:tcPr>
            <w:tcW w:w="163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Hộp</w:t>
            </w:r>
          </w:p>
        </w:tc>
        <w:tc>
          <w:tcPr>
            <w:tcW w:w="2997" w:type="dxa"/>
            <w:tcBorders>
              <w:top w:val="none" w:sz="4" w:space="0" w:color="000000"/>
              <w:left w:val="none" w:sz="4" w:space="0" w:color="000000"/>
              <w:bottom w:val="single" w:sz="4" w:space="0" w:color="auto"/>
              <w:right w:val="single" w:sz="4" w:space="0" w:color="auto"/>
            </w:tcBorders>
          </w:tcPr>
          <w:p w:rsidR="00330F08" w:rsidRDefault="002F59A7">
            <w:pPr>
              <w:spacing w:before="54" w:after="54"/>
              <w:jc w:val="right"/>
              <w:rPr>
                <w:color w:val="000000" w:themeColor="text1"/>
                <w:sz w:val="28"/>
                <w:szCs w:val="28"/>
              </w:rPr>
            </w:pPr>
            <w:r>
              <w:rPr>
                <w:color w:val="000000" w:themeColor="text1"/>
                <w:sz w:val="28"/>
                <w:szCs w:val="28"/>
              </w:rPr>
              <w:t>3,676</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7</w:t>
            </w:r>
          </w:p>
        </w:tc>
        <w:tc>
          <w:tcPr>
            <w:tcW w:w="376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4"/>
              <w:jc w:val="both"/>
              <w:rPr>
                <w:color w:val="000000" w:themeColor="text1"/>
                <w:sz w:val="28"/>
                <w:szCs w:val="28"/>
              </w:rPr>
            </w:pPr>
            <w:r>
              <w:rPr>
                <w:color w:val="000000" w:themeColor="text1"/>
                <w:sz w:val="28"/>
                <w:szCs w:val="28"/>
              </w:rPr>
              <w:t>Hộp ghim dập</w:t>
            </w:r>
          </w:p>
        </w:tc>
        <w:tc>
          <w:tcPr>
            <w:tcW w:w="163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Hộp</w:t>
            </w:r>
          </w:p>
        </w:tc>
        <w:tc>
          <w:tcPr>
            <w:tcW w:w="2997" w:type="dxa"/>
            <w:tcBorders>
              <w:top w:val="none" w:sz="4" w:space="0" w:color="000000"/>
              <w:left w:val="none" w:sz="4" w:space="0" w:color="000000"/>
              <w:bottom w:val="single" w:sz="4" w:space="0" w:color="auto"/>
              <w:right w:val="single" w:sz="4" w:space="0" w:color="auto"/>
            </w:tcBorders>
          </w:tcPr>
          <w:p w:rsidR="00330F08" w:rsidRDefault="002F59A7">
            <w:pPr>
              <w:spacing w:before="54" w:after="54"/>
              <w:jc w:val="right"/>
              <w:rPr>
                <w:color w:val="000000" w:themeColor="text1"/>
                <w:sz w:val="28"/>
                <w:szCs w:val="28"/>
              </w:rPr>
            </w:pPr>
            <w:r>
              <w:rPr>
                <w:color w:val="000000" w:themeColor="text1"/>
                <w:sz w:val="28"/>
                <w:szCs w:val="28"/>
              </w:rPr>
              <w:t>3,676</w:t>
            </w:r>
          </w:p>
        </w:tc>
      </w:tr>
      <w:tr w:rsidR="00330F08">
        <w:trPr>
          <w:trHeight w:val="284"/>
          <w:jc w:val="center"/>
        </w:trPr>
        <w:tc>
          <w:tcPr>
            <w:tcW w:w="92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8</w:t>
            </w:r>
          </w:p>
        </w:tc>
        <w:tc>
          <w:tcPr>
            <w:tcW w:w="376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4"/>
              <w:jc w:val="both"/>
              <w:rPr>
                <w:color w:val="000000" w:themeColor="text1"/>
                <w:sz w:val="28"/>
                <w:szCs w:val="28"/>
              </w:rPr>
            </w:pPr>
            <w:r>
              <w:rPr>
                <w:color w:val="000000" w:themeColor="text1"/>
                <w:sz w:val="28"/>
                <w:szCs w:val="28"/>
              </w:rPr>
              <w:t>Cặp để tài liệu</w:t>
            </w:r>
          </w:p>
        </w:tc>
        <w:tc>
          <w:tcPr>
            <w:tcW w:w="163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4"/>
              <w:jc w:val="center"/>
              <w:rPr>
                <w:color w:val="000000" w:themeColor="text1"/>
                <w:sz w:val="28"/>
                <w:szCs w:val="28"/>
              </w:rPr>
            </w:pPr>
            <w:r>
              <w:rPr>
                <w:color w:val="000000" w:themeColor="text1"/>
                <w:sz w:val="28"/>
                <w:szCs w:val="28"/>
              </w:rPr>
              <w:t>Cái</w:t>
            </w:r>
          </w:p>
        </w:tc>
        <w:tc>
          <w:tcPr>
            <w:tcW w:w="2997" w:type="dxa"/>
            <w:tcBorders>
              <w:top w:val="none" w:sz="4" w:space="0" w:color="000000"/>
              <w:left w:val="none" w:sz="4" w:space="0" w:color="000000"/>
              <w:bottom w:val="single" w:sz="4" w:space="0" w:color="auto"/>
              <w:right w:val="single" w:sz="4" w:space="0" w:color="auto"/>
            </w:tcBorders>
          </w:tcPr>
          <w:p w:rsidR="00330F08" w:rsidRDefault="002F59A7">
            <w:pPr>
              <w:spacing w:before="54" w:after="54"/>
              <w:jc w:val="right"/>
              <w:rPr>
                <w:color w:val="000000" w:themeColor="text1"/>
                <w:sz w:val="28"/>
                <w:szCs w:val="28"/>
              </w:rPr>
            </w:pPr>
            <w:r>
              <w:rPr>
                <w:color w:val="000000" w:themeColor="text1"/>
                <w:sz w:val="28"/>
                <w:szCs w:val="28"/>
              </w:rPr>
              <w:t>3,676</w:t>
            </w:r>
          </w:p>
        </w:tc>
      </w:tr>
    </w:tbl>
    <w:p w:rsidR="00330F08" w:rsidRDefault="002F59A7">
      <w:pPr>
        <w:spacing w:before="120"/>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109.</w:t>
      </w:r>
    </w:p>
    <w:p w:rsidR="00330F08" w:rsidRDefault="002F59A7">
      <w:pPr>
        <w:spacing w:before="120"/>
        <w:ind w:firstLine="720"/>
        <w:outlineLvl w:val="4"/>
        <w:rPr>
          <w:i/>
          <w:color w:val="000000" w:themeColor="text1"/>
          <w:sz w:val="28"/>
          <w:szCs w:val="28"/>
        </w:rPr>
      </w:pPr>
      <w:r>
        <w:rPr>
          <w:i/>
          <w:color w:val="000000" w:themeColor="text1"/>
          <w:sz w:val="28"/>
          <w:szCs w:val="28"/>
        </w:rPr>
        <w:t>Bảng số 109</w:t>
      </w:r>
    </w:p>
    <w:tbl>
      <w:tblPr>
        <w:tblW w:w="9326" w:type="dxa"/>
        <w:jc w:val="center"/>
        <w:tblLook w:val="04A0" w:firstRow="1" w:lastRow="0" w:firstColumn="1" w:lastColumn="0" w:noHBand="0" w:noVBand="1"/>
      </w:tblPr>
      <w:tblGrid>
        <w:gridCol w:w="854"/>
        <w:gridCol w:w="7480"/>
        <w:gridCol w:w="992"/>
      </w:tblGrid>
      <w:tr w:rsidR="00330F08">
        <w:trPr>
          <w:trHeight w:val="284"/>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4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99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quy hoạch</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Lập bảng đối chiếu giữa lớp đối tượng không gian quy hoạch, kế hoạch sử dụng đất với nội dung tương ứng trong bản đồ quy hoạch, kế hoạch sử dụng đất để tách, lọc các đối tượng cần thiết </w:t>
            </w:r>
            <w:r>
              <w:rPr>
                <w:color w:val="000000" w:themeColor="text1"/>
                <w:sz w:val="28"/>
                <w:szCs w:val="28"/>
              </w:rPr>
              <w:t>từ nội dung bản đồ quy hoạch, kế hoạch sử dụng đất</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0,0841</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1.1.2</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kế hoạch sử dụng đất theo quy định về cơ sở dữ liệu quốc gia về đất đai</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0,2803</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1.1.3</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 xml:space="preserve">Rà soát, chuẩn hóa thông tin thuộc tính cho từng đối tượng không gian quy hoạch, kế hoạch sử dụng đất theo quy định về cơ sở dữ </w:t>
            </w:r>
            <w:r>
              <w:rPr>
                <w:color w:val="000000" w:themeColor="text1"/>
                <w:spacing w:val="-4"/>
                <w:sz w:val="28"/>
                <w:szCs w:val="28"/>
              </w:rPr>
              <w:lastRenderedPageBreak/>
              <w:t>liệu quốc gia về đất đai</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lastRenderedPageBreak/>
              <w:t>0,2383</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1.2</w:t>
            </w:r>
          </w:p>
        </w:tc>
        <w:tc>
          <w:tcPr>
            <w:tcW w:w="748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Chuyển đổi và tích hợp không gian quy hoạch, kế hoạch sử dụng đất</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0,0701</w:t>
            </w:r>
          </w:p>
        </w:tc>
      </w:tr>
      <w:tr w:rsidR="00330F08">
        <w:trPr>
          <w:trHeight w:val="340"/>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1.2.2</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bổ sung các trường thông tin thuộc tính cho từng đối tượng không gian quy hoạch, kế hoạch sử dụng đất theo quy định về cơ sở dữ liệu quốc gia về đất đai</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0,0330</w:t>
            </w:r>
          </w:p>
        </w:tc>
      </w:tr>
      <w:tr w:rsidR="00330F08">
        <w:trPr>
          <w:trHeight w:val="284"/>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không gian kế hoạch</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Chuẩn hóa các lớp đối tượng không gian kế hoạch sử dụng đất chưa phù hợp</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0,1401</w:t>
            </w:r>
          </w:p>
        </w:tc>
      </w:tr>
      <w:tr w:rsidR="00330F08">
        <w:trPr>
          <w:trHeight w:val="284"/>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kế hoạch sử dụng đất</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0,1191</w:t>
            </w:r>
          </w:p>
        </w:tc>
      </w:tr>
      <w:tr w:rsidR="00330F08">
        <w:trPr>
          <w:trHeight w:val="284"/>
          <w:jc w:val="center"/>
        </w:trPr>
        <w:tc>
          <w:tcPr>
            <w:tcW w:w="85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2.3</w:t>
            </w:r>
          </w:p>
        </w:tc>
        <w:tc>
          <w:tcPr>
            <w:tcW w:w="74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Chuyển đổi các lớp đối tượng không gian kế hoạch sử dụng đất của bản </w:t>
            </w:r>
            <w:r>
              <w:rPr>
                <w:color w:val="000000" w:themeColor="text1"/>
                <w:sz w:val="28"/>
                <w:szCs w:val="28"/>
              </w:rPr>
              <w:t>đồ, bản vẽ vị trí công trình, dự án vào Cơ sở dữ liệu đất đai theo đơn vị hành chính</w:t>
            </w:r>
          </w:p>
        </w:tc>
        <w:tc>
          <w:tcPr>
            <w:tcW w:w="9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0,0350</w:t>
            </w:r>
          </w:p>
        </w:tc>
      </w:tr>
    </w:tbl>
    <w:p w:rsidR="00330F08" w:rsidRDefault="002F59A7">
      <w:pPr>
        <w:spacing w:before="120" w:line="334"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20" w:line="334" w:lineRule="atLeast"/>
        <w:ind w:firstLine="720"/>
        <w:jc w:val="both"/>
        <w:rPr>
          <w:color w:val="000000" w:themeColor="text1"/>
          <w:spacing w:val="-2"/>
          <w:sz w:val="28"/>
          <w:szCs w:val="28"/>
        </w:rPr>
      </w:pPr>
      <w:r>
        <w:rPr>
          <w:color w:val="000000" w:themeColor="text1"/>
          <w:spacing w:val="-2"/>
          <w:sz w:val="28"/>
          <w:szCs w:val="28"/>
        </w:rPr>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20" w:line="334" w:lineRule="atLeast"/>
        <w:ind w:firstLine="720"/>
        <w:jc w:val="both"/>
        <w:rPr>
          <w:color w:val="000000" w:themeColor="text1"/>
          <w:spacing w:val="-4"/>
          <w:sz w:val="28"/>
          <w:szCs w:val="28"/>
        </w:rPr>
      </w:pPr>
      <w:r>
        <w:rPr>
          <w:color w:val="000000" w:themeColor="text1"/>
          <w:spacing w:val="-4"/>
          <w:sz w:val="28"/>
          <w:szCs w:val="28"/>
        </w:rPr>
        <w:t>- Các nội dung thực hiện lập quy hoạch, kế hoạch sử dụng đất đai áp dụng theo quy định về</w:t>
      </w:r>
      <w:r>
        <w:rPr>
          <w:color w:val="000000" w:themeColor="text1"/>
          <w:spacing w:val="-4"/>
          <w:sz w:val="28"/>
          <w:szCs w:val="28"/>
        </w:rPr>
        <w:t xml:space="preserve"> định mức kinh tế - kỹ thuật lập quy hoạch, kế hoạch sử dụng đất. </w:t>
      </w:r>
    </w:p>
    <w:p w:rsidR="00330F08" w:rsidRDefault="002F59A7">
      <w:pPr>
        <w:spacing w:before="120" w:line="334" w:lineRule="atLeast"/>
        <w:ind w:firstLine="720"/>
        <w:jc w:val="both"/>
        <w:rPr>
          <w:color w:val="000000" w:themeColor="text1"/>
          <w:sz w:val="28"/>
          <w:szCs w:val="28"/>
        </w:rPr>
      </w:pPr>
      <w:r>
        <w:rPr>
          <w:color w:val="000000" w:themeColor="text1"/>
          <w:sz w:val="28"/>
          <w:szCs w:val="28"/>
        </w:rPr>
        <w:t>- Đối với việc xây dựng Cơ sở dữ liệu quy hoạch, kế hoạch sử dụng đất của các kỳ trước thì thực hiện theo các bước và định mức tại Bảng số 105, Bảng số 107 và Bảng số 109;</w:t>
      </w:r>
    </w:p>
    <w:p w:rsidR="00330F08" w:rsidRDefault="002F59A7">
      <w:pPr>
        <w:spacing w:before="120" w:line="334" w:lineRule="atLeast"/>
        <w:ind w:firstLine="720"/>
        <w:jc w:val="both"/>
        <w:rPr>
          <w:color w:val="000000" w:themeColor="text1"/>
          <w:sz w:val="28"/>
          <w:szCs w:val="28"/>
        </w:rPr>
      </w:pPr>
      <w:r>
        <w:rPr>
          <w:color w:val="000000" w:themeColor="text1"/>
          <w:sz w:val="28"/>
          <w:szCs w:val="28"/>
        </w:rPr>
        <w:t xml:space="preserve">- </w:t>
      </w:r>
      <w:r>
        <w:rPr>
          <w:color w:val="000000" w:themeColor="text1"/>
          <w:spacing w:val="2"/>
          <w:sz w:val="28"/>
          <w:szCs w:val="28"/>
        </w:rPr>
        <w:t>Đối với việc xâ</w:t>
      </w:r>
      <w:r>
        <w:rPr>
          <w:color w:val="000000" w:themeColor="text1"/>
          <w:spacing w:val="2"/>
          <w:sz w:val="28"/>
          <w:szCs w:val="28"/>
        </w:rPr>
        <w:t>y dựng Cơ sở dữ liệu quy hoạch, kế hoạch sử dụng đất của kỳ hiện tại thì thực hiện cập nhật Cơ sở dữ liệu quy hoạch, kế hoạch sử dụng đất theo các bước công việc như sau:</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Đối với Cơ sở dữ liệu quy hoạch sử dụng đất: Áp dụng bước công việc và định mức tại</w:t>
      </w:r>
      <w:r>
        <w:rPr>
          <w:color w:val="000000" w:themeColor="text1"/>
          <w:spacing w:val="-6"/>
          <w:sz w:val="28"/>
          <w:szCs w:val="28"/>
        </w:rPr>
        <w:t xml:space="preserve"> Mục 2 và Mục 3 Bảng </w:t>
      </w:r>
      <w:r>
        <w:rPr>
          <w:color w:val="000000" w:themeColor="text1"/>
          <w:sz w:val="28"/>
          <w:szCs w:val="28"/>
        </w:rPr>
        <w:t xml:space="preserve">số </w:t>
      </w:r>
      <w:r>
        <w:rPr>
          <w:color w:val="000000" w:themeColor="text1"/>
          <w:spacing w:val="-6"/>
          <w:sz w:val="28"/>
          <w:szCs w:val="28"/>
        </w:rPr>
        <w:t xml:space="preserve">105; Mục 3 và Mục 4, Bảng </w:t>
      </w:r>
      <w:r>
        <w:rPr>
          <w:color w:val="000000" w:themeColor="text1"/>
          <w:sz w:val="28"/>
          <w:szCs w:val="28"/>
        </w:rPr>
        <w:t xml:space="preserve">số </w:t>
      </w:r>
      <w:r>
        <w:rPr>
          <w:color w:val="000000" w:themeColor="text1"/>
          <w:spacing w:val="-6"/>
          <w:sz w:val="28"/>
          <w:szCs w:val="28"/>
        </w:rPr>
        <w:t xml:space="preserve">107; Mục 1.2 Bảng </w:t>
      </w:r>
      <w:r>
        <w:rPr>
          <w:color w:val="000000" w:themeColor="text1"/>
          <w:sz w:val="28"/>
          <w:szCs w:val="28"/>
        </w:rPr>
        <w:t xml:space="preserve">số </w:t>
      </w:r>
      <w:r>
        <w:rPr>
          <w:color w:val="000000" w:themeColor="text1"/>
          <w:spacing w:val="-6"/>
          <w:sz w:val="28"/>
          <w:szCs w:val="28"/>
        </w:rPr>
        <w:t>109;</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xml:space="preserve">+ Đối với dữ liệu kế hoạch sử dụng đất: Áp dụng bước công việc và định mức tại Mục 2 và Mục 3 Bảng </w:t>
      </w:r>
      <w:r>
        <w:rPr>
          <w:color w:val="000000" w:themeColor="text1"/>
          <w:sz w:val="28"/>
          <w:szCs w:val="28"/>
        </w:rPr>
        <w:t xml:space="preserve">số </w:t>
      </w:r>
      <w:r>
        <w:rPr>
          <w:color w:val="000000" w:themeColor="text1"/>
          <w:spacing w:val="-6"/>
          <w:sz w:val="28"/>
          <w:szCs w:val="28"/>
        </w:rPr>
        <w:t xml:space="preserve">105; Mục 3 và Mục 4 Bảng </w:t>
      </w:r>
      <w:r>
        <w:rPr>
          <w:color w:val="000000" w:themeColor="text1"/>
          <w:sz w:val="28"/>
          <w:szCs w:val="28"/>
        </w:rPr>
        <w:t xml:space="preserve">số </w:t>
      </w:r>
      <w:r>
        <w:rPr>
          <w:color w:val="000000" w:themeColor="text1"/>
          <w:spacing w:val="-6"/>
          <w:sz w:val="28"/>
          <w:szCs w:val="28"/>
        </w:rPr>
        <w:t xml:space="preserve">107; Mục 2.3 Bảng </w:t>
      </w:r>
      <w:r>
        <w:rPr>
          <w:color w:val="000000" w:themeColor="text1"/>
          <w:sz w:val="28"/>
          <w:szCs w:val="28"/>
        </w:rPr>
        <w:t xml:space="preserve">số </w:t>
      </w:r>
      <w:r>
        <w:rPr>
          <w:color w:val="000000" w:themeColor="text1"/>
          <w:spacing w:val="-6"/>
          <w:sz w:val="28"/>
          <w:szCs w:val="28"/>
        </w:rPr>
        <w:t>109;</w:t>
      </w:r>
    </w:p>
    <w:p w:rsidR="00330F08" w:rsidRDefault="002F59A7">
      <w:pPr>
        <w:spacing w:before="120" w:line="340" w:lineRule="atLeast"/>
        <w:ind w:firstLine="720"/>
        <w:jc w:val="both"/>
        <w:rPr>
          <w:color w:val="000000" w:themeColor="text1"/>
          <w:sz w:val="28"/>
          <w:szCs w:val="28"/>
        </w:rPr>
      </w:pPr>
      <w:r>
        <w:rPr>
          <w:color w:val="000000" w:themeColor="text1"/>
          <w:sz w:val="28"/>
          <w:szCs w:val="28"/>
        </w:rPr>
        <w:lastRenderedPageBreak/>
        <w:t>(2) Nội dung công việc “</w:t>
      </w:r>
      <w:r>
        <w:rPr>
          <w:bCs/>
          <w:color w:val="000000" w:themeColor="text1"/>
          <w:sz w:val="28"/>
          <w:szCs w:val="28"/>
        </w:rPr>
        <w:t xml:space="preserve">Xây dựng dữ liệu đất đai phi cấu trúc về </w:t>
      </w:r>
      <w:r>
        <w:rPr>
          <w:color w:val="000000" w:themeColor="text1"/>
          <w:sz w:val="28"/>
          <w:szCs w:val="28"/>
        </w:rPr>
        <w:t>quy hoạch, kế hoạch” tại Mục 3 Bảng số 107 phải bổ sung thêm công việc và định mức tại các Mục 1 và Mục 2 Bảng số 13.</w:t>
      </w:r>
    </w:p>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4. Định mức tiêu hao năng lượng</w:t>
      </w:r>
    </w:p>
    <w:p w:rsidR="00330F08" w:rsidRDefault="002F59A7">
      <w:pPr>
        <w:spacing w:before="120"/>
        <w:ind w:firstLine="720"/>
        <w:outlineLvl w:val="4"/>
        <w:rPr>
          <w:iCs/>
          <w:color w:val="000000" w:themeColor="text1"/>
          <w:sz w:val="28"/>
          <w:szCs w:val="28"/>
        </w:rPr>
      </w:pPr>
      <w:r>
        <w:rPr>
          <w:i/>
          <w:color w:val="000000" w:themeColor="text1"/>
          <w:sz w:val="28"/>
          <w:szCs w:val="28"/>
        </w:rPr>
        <w:t>Bảng số 110</w:t>
      </w:r>
    </w:p>
    <w:tbl>
      <w:tblPr>
        <w:tblW w:w="920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5678"/>
        <w:gridCol w:w="1418"/>
        <w:gridCol w:w="1417"/>
      </w:tblGrid>
      <w:tr w:rsidR="00330F08">
        <w:trPr>
          <w:trHeight w:val="284"/>
          <w:tblHeader/>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678"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418" w:type="dxa"/>
            <w:vAlign w:val="center"/>
          </w:tcPr>
          <w:p w:rsidR="00330F08" w:rsidRDefault="002F59A7">
            <w:pPr>
              <w:jc w:val="center"/>
              <w:rPr>
                <w:b/>
                <w:bCs/>
                <w:color w:val="000000" w:themeColor="text1"/>
                <w:sz w:val="28"/>
                <w:szCs w:val="28"/>
              </w:rPr>
            </w:pPr>
            <w:r>
              <w:rPr>
                <w:b/>
                <w:bCs/>
                <w:color w:val="000000" w:themeColor="text1"/>
                <w:sz w:val="28"/>
                <w:szCs w:val="28"/>
              </w:rPr>
              <w:t>Định m</w:t>
            </w:r>
            <w:r>
              <w:rPr>
                <w:b/>
                <w:bCs/>
                <w:color w:val="000000" w:themeColor="text1"/>
                <w:sz w:val="28"/>
                <w:szCs w:val="28"/>
              </w:rPr>
              <w:t>ức tiêu hao năng lượng Dụng cụ (kWh)</w:t>
            </w:r>
          </w:p>
        </w:tc>
        <w:tc>
          <w:tcPr>
            <w:tcW w:w="1417" w:type="dxa"/>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(kWh) </w:t>
            </w:r>
          </w:p>
        </w:tc>
      </w:tr>
      <w:tr w:rsidR="00330F08">
        <w:trPr>
          <w:trHeight w:val="284"/>
        </w:trPr>
        <w:tc>
          <w:tcPr>
            <w:tcW w:w="696" w:type="dxa"/>
            <w:vAlign w:val="center"/>
          </w:tcPr>
          <w:p w:rsidR="00330F08" w:rsidRDefault="002F59A7">
            <w:pPr>
              <w:jc w:val="center"/>
              <w:rPr>
                <w:b/>
                <w:bCs/>
                <w:color w:val="000000" w:themeColor="text1"/>
                <w:sz w:val="28"/>
                <w:szCs w:val="28"/>
              </w:rPr>
            </w:pPr>
            <w:r>
              <w:rPr>
                <w:b/>
                <w:bCs/>
                <w:color w:val="000000" w:themeColor="text1"/>
                <w:sz w:val="28"/>
                <w:szCs w:val="28"/>
              </w:rPr>
              <w:t>I</w:t>
            </w:r>
          </w:p>
        </w:tc>
        <w:tc>
          <w:tcPr>
            <w:tcW w:w="5678" w:type="dxa"/>
            <w:noWrap/>
            <w:vAlign w:val="center"/>
          </w:tcPr>
          <w:p w:rsidR="00330F08" w:rsidRDefault="002F59A7">
            <w:pPr>
              <w:jc w:val="both"/>
              <w:rPr>
                <w:b/>
                <w:bCs/>
                <w:color w:val="000000" w:themeColor="text1"/>
                <w:sz w:val="28"/>
                <w:szCs w:val="28"/>
              </w:rPr>
            </w:pPr>
            <w:r>
              <w:rPr>
                <w:b/>
                <w:bCs/>
                <w:color w:val="000000" w:themeColor="text1"/>
                <w:sz w:val="28"/>
                <w:szCs w:val="28"/>
              </w:rPr>
              <w:t>Công tác chuẩn bị; xây dựng siêu dữ liệu quy hoạch, kế hoạch sử dụng đất</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vAlign w:val="center"/>
          </w:tcPr>
          <w:p w:rsidR="00330F08" w:rsidRDefault="002F59A7">
            <w:pPr>
              <w:jc w:val="center"/>
              <w:rPr>
                <w:b/>
                <w:bCs/>
                <w:color w:val="000000" w:themeColor="text1"/>
                <w:sz w:val="28"/>
                <w:szCs w:val="28"/>
              </w:rPr>
            </w:pPr>
            <w:r>
              <w:rPr>
                <w:b/>
                <w:bCs/>
                <w:color w:val="000000" w:themeColor="text1"/>
                <w:sz w:val="28"/>
                <w:szCs w:val="28"/>
              </w:rPr>
              <w:t>I.1</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I.1.1</w:t>
            </w:r>
          </w:p>
        </w:tc>
        <w:tc>
          <w:tcPr>
            <w:tcW w:w="5678" w:type="dxa"/>
            <w:vAlign w:val="center"/>
          </w:tcPr>
          <w:p w:rsidR="00330F08" w:rsidRDefault="002F59A7">
            <w:pPr>
              <w:jc w:val="both"/>
              <w:rPr>
                <w:color w:val="000000" w:themeColor="text1"/>
                <w:spacing w:val="-4"/>
                <w:sz w:val="28"/>
                <w:szCs w:val="28"/>
              </w:rPr>
            </w:pPr>
            <w:r>
              <w:rPr>
                <w:color w:val="000000" w:themeColor="text1"/>
                <w:spacing w:val="-4"/>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2,875</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18,667</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I.1.2</w:t>
            </w:r>
          </w:p>
        </w:tc>
        <w:tc>
          <w:tcPr>
            <w:tcW w:w="5678" w:type="dxa"/>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cho công tác xây dựng cơ sở dữ liệu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2,875</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18,667</w:t>
            </w:r>
          </w:p>
        </w:tc>
      </w:tr>
      <w:tr w:rsidR="00330F08">
        <w:trPr>
          <w:trHeight w:val="284"/>
        </w:trPr>
        <w:tc>
          <w:tcPr>
            <w:tcW w:w="696" w:type="dxa"/>
            <w:vAlign w:val="center"/>
          </w:tcPr>
          <w:p w:rsidR="00330F08" w:rsidRDefault="002F59A7">
            <w:pPr>
              <w:jc w:val="center"/>
              <w:rPr>
                <w:b/>
                <w:bCs/>
                <w:color w:val="000000" w:themeColor="text1"/>
                <w:sz w:val="28"/>
                <w:szCs w:val="28"/>
              </w:rPr>
            </w:pPr>
            <w:r>
              <w:rPr>
                <w:color w:val="000000" w:themeColor="text1"/>
                <w:sz w:val="28"/>
                <w:szCs w:val="28"/>
              </w:rPr>
              <w:t>I.</w:t>
            </w:r>
            <w:r>
              <w:rPr>
                <w:b/>
                <w:bCs/>
                <w:color w:val="000000" w:themeColor="text1"/>
                <w:sz w:val="28"/>
                <w:szCs w:val="28"/>
              </w:rPr>
              <w:t>2</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Xây dựng siêu dữ liệu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I.2.1</w:t>
            </w:r>
          </w:p>
        </w:tc>
        <w:tc>
          <w:tcPr>
            <w:tcW w:w="5678" w:type="dxa"/>
            <w:vAlign w:val="center"/>
          </w:tcPr>
          <w:p w:rsidR="00330F08" w:rsidRDefault="002F59A7">
            <w:pPr>
              <w:jc w:val="both"/>
              <w:rPr>
                <w:color w:val="000000" w:themeColor="text1"/>
                <w:sz w:val="28"/>
                <w:szCs w:val="28"/>
              </w:rPr>
            </w:pPr>
            <w:r>
              <w:rPr>
                <w:color w:val="000000" w:themeColor="text1"/>
                <w:sz w:val="28"/>
                <w:szCs w:val="28"/>
              </w:rPr>
              <w:t>Thu nhận các thông tin cần thiết để xây dựng siêu dữ liệu</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2,300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14,933</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I.2.2</w:t>
            </w:r>
          </w:p>
        </w:tc>
        <w:tc>
          <w:tcPr>
            <w:tcW w:w="5678" w:type="dxa"/>
            <w:vAlign w:val="center"/>
          </w:tcPr>
          <w:p w:rsidR="00330F08" w:rsidRDefault="002F59A7">
            <w:pPr>
              <w:jc w:val="both"/>
              <w:rPr>
                <w:color w:val="000000" w:themeColor="text1"/>
                <w:sz w:val="28"/>
                <w:szCs w:val="28"/>
              </w:rPr>
            </w:pPr>
            <w:r>
              <w:rPr>
                <w:color w:val="000000" w:themeColor="text1"/>
                <w:sz w:val="28"/>
                <w:szCs w:val="28"/>
              </w:rPr>
              <w:t>Nhập thông tin siêu dữ liệu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0,863</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8,960</w:t>
            </w:r>
          </w:p>
        </w:tc>
      </w:tr>
      <w:tr w:rsidR="00330F08">
        <w:trPr>
          <w:trHeight w:val="284"/>
        </w:trPr>
        <w:tc>
          <w:tcPr>
            <w:tcW w:w="696" w:type="dxa"/>
            <w:vAlign w:val="center"/>
          </w:tcPr>
          <w:p w:rsidR="00330F08" w:rsidRDefault="002F59A7">
            <w:pPr>
              <w:jc w:val="center"/>
              <w:rPr>
                <w:b/>
                <w:bCs/>
                <w:color w:val="000000" w:themeColor="text1"/>
                <w:sz w:val="28"/>
                <w:szCs w:val="28"/>
              </w:rPr>
            </w:pPr>
            <w:r>
              <w:rPr>
                <w:color w:val="000000" w:themeColor="text1"/>
                <w:sz w:val="28"/>
                <w:szCs w:val="28"/>
              </w:rPr>
              <w:t>I.</w:t>
            </w:r>
            <w:r>
              <w:rPr>
                <w:b/>
                <w:bCs/>
                <w:color w:val="000000" w:themeColor="text1"/>
                <w:sz w:val="28"/>
                <w:szCs w:val="28"/>
              </w:rPr>
              <w:t>3</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Tích hợp dữ liệu vào hệ thống</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3,450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66,176</w:t>
            </w:r>
          </w:p>
        </w:tc>
      </w:tr>
      <w:tr w:rsidR="00330F08">
        <w:trPr>
          <w:trHeight w:val="284"/>
        </w:trPr>
        <w:tc>
          <w:tcPr>
            <w:tcW w:w="696" w:type="dxa"/>
            <w:noWrap/>
            <w:vAlign w:val="center"/>
          </w:tcPr>
          <w:p w:rsidR="00330F08" w:rsidRDefault="002F59A7">
            <w:pPr>
              <w:jc w:val="center"/>
              <w:rPr>
                <w:b/>
                <w:bCs/>
                <w:color w:val="000000" w:themeColor="text1"/>
                <w:sz w:val="28"/>
                <w:szCs w:val="28"/>
              </w:rPr>
            </w:pPr>
            <w:r>
              <w:rPr>
                <w:b/>
                <w:bCs/>
                <w:color w:val="000000" w:themeColor="text1"/>
                <w:sz w:val="28"/>
                <w:szCs w:val="28"/>
              </w:rPr>
              <w:t>II</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w:t>
            </w:r>
            <w:r>
              <w:rPr>
                <w:b/>
                <w:bCs/>
                <w:color w:val="000000" w:themeColor="text1"/>
                <w:sz w:val="28"/>
                <w:szCs w:val="28"/>
              </w:rPr>
              <w:t>u; rà soát, đánh giá, phân loại và sắp xếp tài liệu, dữ liệu; Xây dựng dữ liệu đất đai phi cấu trúc về quy hoạch, kế hoạch sử dụng đất; xây dựng dữ liệu thuộc tính quy hoạch, kế hoạch sử dụng đất; đối soát hoàn thiện dữ liệu quy hoạch, kế hoạch sử dụng đất</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284"/>
        </w:trPr>
        <w:tc>
          <w:tcPr>
            <w:tcW w:w="696" w:type="dxa"/>
            <w:vAlign w:val="center"/>
          </w:tcPr>
          <w:p w:rsidR="00330F08" w:rsidRDefault="002F59A7">
            <w:pPr>
              <w:jc w:val="center"/>
              <w:rPr>
                <w:b/>
                <w:bCs/>
                <w:color w:val="000000" w:themeColor="text1"/>
                <w:sz w:val="28"/>
                <w:szCs w:val="28"/>
              </w:rPr>
            </w:pPr>
            <w:r>
              <w:rPr>
                <w:b/>
                <w:bCs/>
                <w:color w:val="000000" w:themeColor="text1"/>
                <w:sz w:val="28"/>
                <w:szCs w:val="28"/>
              </w:rPr>
              <w:t>II.1</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Thu thập tài liệu, dữ liệu</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II.1.1</w:t>
            </w:r>
          </w:p>
        </w:tc>
        <w:tc>
          <w:tcPr>
            <w:tcW w:w="5678" w:type="dxa"/>
            <w:vAlign w:val="center"/>
          </w:tcPr>
          <w:p w:rsidR="00330F08" w:rsidRDefault="002F59A7">
            <w:pPr>
              <w:jc w:val="both"/>
              <w:rPr>
                <w:color w:val="000000" w:themeColor="text1"/>
                <w:sz w:val="28"/>
                <w:szCs w:val="28"/>
              </w:rPr>
            </w:pPr>
            <w:r>
              <w:rPr>
                <w:color w:val="000000" w:themeColor="text1"/>
                <w:sz w:val="28"/>
                <w:szCs w:val="28"/>
              </w:rPr>
              <w:t xml:space="preserve">Tài liệu, dữ liệu được thu thập cho việc </w:t>
            </w:r>
            <w:r>
              <w:rPr>
                <w:color w:val="000000" w:themeColor="text1"/>
                <w:sz w:val="28"/>
                <w:szCs w:val="28"/>
              </w:rPr>
              <w:t xml:space="preserve">xây dựng cơ sở dữ liệu quy hoạch, kế hoạch sử dụng đất cấp tỉnh gồm: Quyết định của Thủ tướng </w:t>
            </w:r>
            <w:r>
              <w:rPr>
                <w:color w:val="000000" w:themeColor="text1"/>
                <w:sz w:val="28"/>
                <w:szCs w:val="28"/>
              </w:rPr>
              <w:lastRenderedPageBreak/>
              <w:t>Chính phủ; báo cáo thuyết minh tổng hợp; bản đồ hiện trạng sử dụng đất; bản đồ quy hoạch sử dụng đất và bản đồ điều chỉnh quy hoạch sử dụng đất; bản đồ chuyên đề.</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lastRenderedPageBreak/>
              <w:t>3,648</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29,867</w:t>
            </w:r>
          </w:p>
        </w:tc>
      </w:tr>
      <w:tr w:rsidR="00330F08">
        <w:trPr>
          <w:trHeight w:val="284"/>
        </w:trPr>
        <w:tc>
          <w:tcPr>
            <w:tcW w:w="696" w:type="dxa"/>
            <w:vAlign w:val="center"/>
          </w:tcPr>
          <w:p w:rsidR="00330F08" w:rsidRDefault="002F59A7">
            <w:pPr>
              <w:jc w:val="center"/>
              <w:rPr>
                <w:b/>
                <w:bCs/>
                <w:color w:val="000000" w:themeColor="text1"/>
                <w:sz w:val="28"/>
                <w:szCs w:val="28"/>
              </w:rPr>
            </w:pPr>
            <w:r>
              <w:rPr>
                <w:color w:val="000000" w:themeColor="text1"/>
                <w:sz w:val="28"/>
                <w:szCs w:val="28"/>
              </w:rPr>
              <w:lastRenderedPageBreak/>
              <w:t>II.</w:t>
            </w:r>
            <w:r>
              <w:rPr>
                <w:b/>
                <w:bCs/>
                <w:color w:val="000000" w:themeColor="text1"/>
                <w:sz w:val="28"/>
                <w:szCs w:val="28"/>
              </w:rPr>
              <w:t>2</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Rà soát, đánh giá, phân loại và sắp xếp tài liệu, dữ liệu</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II.2.1</w:t>
            </w:r>
          </w:p>
        </w:tc>
        <w:tc>
          <w:tcPr>
            <w:tcW w:w="5678" w:type="dxa"/>
            <w:vAlign w:val="center"/>
          </w:tcPr>
          <w:p w:rsidR="00330F08" w:rsidRDefault="002F59A7">
            <w:pPr>
              <w:jc w:val="both"/>
              <w:rPr>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w:t>
            </w:r>
            <w:r>
              <w:rPr>
                <w:color w:val="000000" w:themeColor="text1"/>
                <w:sz w:val="28"/>
                <w:szCs w:val="28"/>
              </w:rPr>
              <w:t>u để lựa chọn sử dụng cho việc xây dựng cơ sở dữ liệu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16,416</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134,400</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II.2.2</w:t>
            </w:r>
          </w:p>
        </w:tc>
        <w:tc>
          <w:tcPr>
            <w:tcW w:w="5678" w:type="dxa"/>
            <w:vAlign w:val="center"/>
          </w:tcPr>
          <w:p w:rsidR="00330F08" w:rsidRDefault="002F59A7">
            <w:pPr>
              <w:jc w:val="both"/>
              <w:rPr>
                <w:color w:val="000000" w:themeColor="text1"/>
                <w:sz w:val="28"/>
                <w:szCs w:val="28"/>
              </w:rPr>
            </w:pPr>
            <w:r>
              <w:rPr>
                <w:color w:val="000000" w:themeColor="text1"/>
                <w:sz w:val="28"/>
                <w:szCs w:val="28"/>
              </w:rPr>
              <w:t>Lập báo cáo kết quả thực hiện tại khoản 1 Điều 42, Thông tư số 25/2024/TT-BTNMT và lựa chọn tài liệu, dữ liệu nguồn</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3,420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28,000</w:t>
            </w:r>
          </w:p>
        </w:tc>
      </w:tr>
      <w:tr w:rsidR="00330F08">
        <w:trPr>
          <w:trHeight w:val="284"/>
        </w:trPr>
        <w:tc>
          <w:tcPr>
            <w:tcW w:w="696" w:type="dxa"/>
            <w:noWrap/>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3</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đất đai phi cấu trúc về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II.3.3</w:t>
            </w:r>
          </w:p>
        </w:tc>
        <w:tc>
          <w:tcPr>
            <w:tcW w:w="5678" w:type="dxa"/>
            <w:vAlign w:val="center"/>
          </w:tcPr>
          <w:p w:rsidR="00330F08" w:rsidRDefault="002F59A7">
            <w:pPr>
              <w:jc w:val="both"/>
              <w:rPr>
                <w:color w:val="000000" w:themeColor="text1"/>
                <w:sz w:val="28"/>
                <w:szCs w:val="28"/>
              </w:rPr>
            </w:pPr>
            <w:r>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0,684</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9,920</w:t>
            </w:r>
          </w:p>
        </w:tc>
      </w:tr>
      <w:tr w:rsidR="00330F08">
        <w:trPr>
          <w:trHeight w:val="284"/>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II.3.4</w:t>
            </w:r>
          </w:p>
        </w:tc>
        <w:tc>
          <w:tcPr>
            <w:tcW w:w="5678" w:type="dxa"/>
            <w:vAlign w:val="center"/>
          </w:tcPr>
          <w:p w:rsidR="00330F08" w:rsidRDefault="002F59A7">
            <w:pPr>
              <w:jc w:val="both"/>
              <w:rPr>
                <w:color w:val="000000" w:themeColor="text1"/>
                <w:sz w:val="28"/>
                <w:szCs w:val="28"/>
              </w:rPr>
            </w:pPr>
            <w:r>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0,456</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6,613</w:t>
            </w:r>
          </w:p>
        </w:tc>
      </w:tr>
      <w:tr w:rsidR="00330F08">
        <w:trPr>
          <w:trHeight w:val="284"/>
        </w:trPr>
        <w:tc>
          <w:tcPr>
            <w:tcW w:w="696" w:type="dxa"/>
            <w:noWrap/>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4</w:t>
            </w:r>
          </w:p>
        </w:tc>
        <w:tc>
          <w:tcPr>
            <w:tcW w:w="5678" w:type="dxa"/>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II.4.1</w:t>
            </w:r>
          </w:p>
        </w:tc>
        <w:tc>
          <w:tcPr>
            <w:tcW w:w="5678" w:type="dxa"/>
            <w:vAlign w:val="center"/>
          </w:tcPr>
          <w:p w:rsidR="00330F08" w:rsidRDefault="002F59A7">
            <w:pPr>
              <w:jc w:val="both"/>
              <w:rPr>
                <w:color w:val="000000" w:themeColor="text1"/>
                <w:sz w:val="28"/>
                <w:szCs w:val="28"/>
              </w:rPr>
            </w:pPr>
            <w:r>
              <w:rPr>
                <w:color w:val="000000" w:themeColor="text1"/>
                <w:sz w:val="28"/>
                <w:szCs w:val="28"/>
              </w:rPr>
              <w:t>Dữ liệu về quy hoạch sử dụng đất cấp tỉnh</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3,192</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41,813</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II.4.2</w:t>
            </w:r>
          </w:p>
        </w:tc>
        <w:tc>
          <w:tcPr>
            <w:tcW w:w="5678" w:type="dxa"/>
            <w:vAlign w:val="center"/>
          </w:tcPr>
          <w:p w:rsidR="00330F08" w:rsidRDefault="002F59A7">
            <w:pPr>
              <w:jc w:val="both"/>
              <w:rPr>
                <w:color w:val="000000" w:themeColor="text1"/>
                <w:sz w:val="28"/>
                <w:szCs w:val="28"/>
              </w:rPr>
            </w:pPr>
            <w:r>
              <w:rPr>
                <w:color w:val="000000" w:themeColor="text1"/>
                <w:sz w:val="28"/>
                <w:szCs w:val="28"/>
              </w:rPr>
              <w:t>Dữ liệu về kế hoạch sử dụng đất cấp tỉnh</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3,192</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41,813</w:t>
            </w:r>
          </w:p>
        </w:tc>
      </w:tr>
      <w:tr w:rsidR="00330F08">
        <w:trPr>
          <w:trHeight w:val="284"/>
        </w:trPr>
        <w:tc>
          <w:tcPr>
            <w:tcW w:w="696" w:type="dxa"/>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5</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Đối soát, hoàn thiện dữ liệu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II.5.1</w:t>
            </w:r>
          </w:p>
        </w:tc>
        <w:tc>
          <w:tcPr>
            <w:tcW w:w="5678" w:type="dxa"/>
            <w:vAlign w:val="center"/>
          </w:tcPr>
          <w:p w:rsidR="00330F08" w:rsidRDefault="002F59A7">
            <w:pPr>
              <w:jc w:val="both"/>
              <w:rPr>
                <w:color w:val="000000" w:themeColor="text1"/>
                <w:sz w:val="28"/>
                <w:szCs w:val="28"/>
              </w:rPr>
            </w:pPr>
            <w:r>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4,560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85,333</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II.5.2</w:t>
            </w:r>
          </w:p>
        </w:tc>
        <w:tc>
          <w:tcPr>
            <w:tcW w:w="5678" w:type="dxa"/>
            <w:vAlign w:val="center"/>
          </w:tcPr>
          <w:p w:rsidR="00330F08" w:rsidRDefault="002F59A7">
            <w:pPr>
              <w:jc w:val="both"/>
              <w:rPr>
                <w:color w:val="000000" w:themeColor="text1"/>
                <w:sz w:val="28"/>
                <w:szCs w:val="28"/>
              </w:rPr>
            </w:pPr>
            <w:r>
              <w:rPr>
                <w:color w:val="000000" w:themeColor="text1"/>
                <w:sz w:val="28"/>
                <w:szCs w:val="28"/>
              </w:rPr>
              <w:t xml:space="preserve">Đối soát đảm bảo 100% thông tin trong cơ sở dữ liệu kế hoạch sử dụng đất tuân thủ theo đúng </w:t>
            </w:r>
            <w:r>
              <w:rPr>
                <w:color w:val="000000" w:themeColor="text1"/>
                <w:sz w:val="28"/>
                <w:szCs w:val="28"/>
              </w:rPr>
              <w:lastRenderedPageBreak/>
              <w:t>quy định về nội dung, cấu trúc, kiểu thông tin của cơ sở dữ liệu quốc gia về đất đai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lastRenderedPageBreak/>
              <w:t>2,280</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42,667</w:t>
            </w:r>
          </w:p>
        </w:tc>
      </w:tr>
      <w:tr w:rsidR="00330F08">
        <w:trPr>
          <w:trHeight w:val="786"/>
        </w:trPr>
        <w:tc>
          <w:tcPr>
            <w:tcW w:w="696" w:type="dxa"/>
            <w:shd w:val="clear" w:color="000000" w:fill="FFFFFF"/>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III</w:t>
            </w:r>
          </w:p>
        </w:tc>
        <w:tc>
          <w:tcPr>
            <w:tcW w:w="5678" w:type="dxa"/>
            <w:noWrap/>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quy hoạch, kế hoạch sử dụng đất</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330F08">
            <w:pPr>
              <w:jc w:val="right"/>
              <w:rPr>
                <w:color w:val="000000" w:themeColor="text1"/>
                <w:sz w:val="28"/>
                <w:szCs w:val="28"/>
              </w:rPr>
            </w:pPr>
          </w:p>
        </w:tc>
      </w:tr>
      <w:tr w:rsidR="00330F08">
        <w:trPr>
          <w:trHeight w:val="416"/>
        </w:trPr>
        <w:tc>
          <w:tcPr>
            <w:tcW w:w="696" w:type="dxa"/>
            <w:vAlign w:val="center"/>
          </w:tcPr>
          <w:p w:rsidR="00330F08" w:rsidRDefault="002F59A7">
            <w:pPr>
              <w:jc w:val="center"/>
              <w:rPr>
                <w:b/>
                <w:bCs/>
                <w:color w:val="000000" w:themeColor="text1"/>
                <w:sz w:val="28"/>
                <w:szCs w:val="28"/>
              </w:rPr>
            </w:pPr>
            <w:r>
              <w:rPr>
                <w:b/>
                <w:bCs/>
                <w:color w:val="000000" w:themeColor="text1"/>
                <w:sz w:val="28"/>
                <w:szCs w:val="28"/>
              </w:rPr>
              <w:t>III.1</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quy hoạch</w:t>
            </w:r>
          </w:p>
        </w:tc>
        <w:tc>
          <w:tcPr>
            <w:tcW w:w="1418" w:type="dxa"/>
            <w:noWrap/>
            <w:vAlign w:val="center"/>
          </w:tcPr>
          <w:p w:rsidR="00330F08" w:rsidRDefault="00330F08">
            <w:pPr>
              <w:rPr>
                <w:b/>
                <w:bCs/>
                <w:color w:val="000000" w:themeColor="text1"/>
                <w:sz w:val="28"/>
                <w:szCs w:val="28"/>
              </w:rPr>
            </w:pP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691"/>
        </w:trPr>
        <w:tc>
          <w:tcPr>
            <w:tcW w:w="696" w:type="dxa"/>
            <w:vAlign w:val="center"/>
          </w:tcPr>
          <w:p w:rsidR="00330F08" w:rsidRDefault="002F59A7">
            <w:pPr>
              <w:jc w:val="center"/>
              <w:rPr>
                <w:color w:val="000000" w:themeColor="text1"/>
                <w:sz w:val="28"/>
                <w:szCs w:val="28"/>
              </w:rPr>
            </w:pPr>
            <w:r>
              <w:rPr>
                <w:color w:val="000000" w:themeColor="text1"/>
                <w:sz w:val="28"/>
                <w:szCs w:val="28"/>
              </w:rPr>
              <w:t>III.1.1</w:t>
            </w:r>
          </w:p>
        </w:tc>
        <w:tc>
          <w:tcPr>
            <w:tcW w:w="5678"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quy hoạch, kế hoạch sử dụng đất</w:t>
            </w:r>
          </w:p>
        </w:tc>
        <w:tc>
          <w:tcPr>
            <w:tcW w:w="1418" w:type="dxa"/>
            <w:noWrap/>
            <w:vAlign w:val="center"/>
          </w:tcPr>
          <w:p w:rsidR="00330F08" w:rsidRDefault="00330F08">
            <w:pPr>
              <w:rPr>
                <w:color w:val="000000" w:themeColor="text1"/>
                <w:sz w:val="28"/>
                <w:szCs w:val="28"/>
              </w:rPr>
            </w:pP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III.1.1.1</w:t>
            </w:r>
          </w:p>
        </w:tc>
        <w:tc>
          <w:tcPr>
            <w:tcW w:w="5678" w:type="dxa"/>
            <w:vAlign w:val="center"/>
          </w:tcPr>
          <w:p w:rsidR="00330F08" w:rsidRDefault="002F59A7">
            <w:pPr>
              <w:jc w:val="both"/>
              <w:rPr>
                <w:color w:val="000000" w:themeColor="text1"/>
                <w:sz w:val="28"/>
                <w:szCs w:val="28"/>
              </w:rPr>
            </w:pPr>
            <w:r>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2,122</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32,096</w:t>
            </w:r>
          </w:p>
        </w:tc>
      </w:tr>
      <w:tr w:rsidR="00330F08">
        <w:trPr>
          <w:trHeight w:val="284"/>
        </w:trPr>
        <w:tc>
          <w:tcPr>
            <w:tcW w:w="696" w:type="dxa"/>
            <w:noWrap/>
            <w:vAlign w:val="center"/>
          </w:tcPr>
          <w:p w:rsidR="00330F08" w:rsidRDefault="002F59A7">
            <w:pPr>
              <w:jc w:val="center"/>
              <w:rPr>
                <w:color w:val="000000" w:themeColor="text1"/>
                <w:sz w:val="28"/>
                <w:szCs w:val="28"/>
              </w:rPr>
            </w:pPr>
            <w:r>
              <w:rPr>
                <w:color w:val="000000" w:themeColor="text1"/>
                <w:sz w:val="28"/>
                <w:szCs w:val="28"/>
              </w:rPr>
              <w:t>III.1.1.2</w:t>
            </w:r>
          </w:p>
        </w:tc>
        <w:tc>
          <w:tcPr>
            <w:tcW w:w="5678"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quy hoạch, kế hoạch sử dụng đất theo quy định về cơ sở dữ liệu quốc gia về đất đai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7,072</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106,987</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III.1.1.3</w:t>
            </w:r>
          </w:p>
        </w:tc>
        <w:tc>
          <w:tcPr>
            <w:tcW w:w="5678" w:type="dxa"/>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6,011</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90,939</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III.1.2</w:t>
            </w:r>
          </w:p>
        </w:tc>
        <w:tc>
          <w:tcPr>
            <w:tcW w:w="5678" w:type="dxa"/>
            <w:vAlign w:val="center"/>
          </w:tcPr>
          <w:p w:rsidR="00330F08" w:rsidRDefault="002F59A7">
            <w:pPr>
              <w:jc w:val="both"/>
              <w:rPr>
                <w:color w:val="000000" w:themeColor="text1"/>
                <w:sz w:val="28"/>
                <w:szCs w:val="28"/>
              </w:rPr>
            </w:pPr>
            <w:r>
              <w:rPr>
                <w:color w:val="000000" w:themeColor="text1"/>
                <w:sz w:val="28"/>
                <w:szCs w:val="28"/>
              </w:rPr>
              <w:t>Chuyển đổi và tích hợp không gian quy hoạch,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284"/>
        </w:trPr>
        <w:tc>
          <w:tcPr>
            <w:tcW w:w="696" w:type="dxa"/>
            <w:vAlign w:val="center"/>
          </w:tcPr>
          <w:p w:rsidR="00330F08" w:rsidRDefault="002F59A7">
            <w:pPr>
              <w:jc w:val="center"/>
              <w:rPr>
                <w:color w:val="000000" w:themeColor="text1"/>
                <w:sz w:val="28"/>
                <w:szCs w:val="28"/>
              </w:rPr>
            </w:pPr>
            <w:r>
              <w:rPr>
                <w:color w:val="000000" w:themeColor="text1"/>
                <w:sz w:val="28"/>
                <w:szCs w:val="28"/>
              </w:rPr>
              <w:t>III.1.2.1</w:t>
            </w:r>
          </w:p>
        </w:tc>
        <w:tc>
          <w:tcPr>
            <w:tcW w:w="5678" w:type="dxa"/>
            <w:vAlign w:val="center"/>
          </w:tcPr>
          <w:p w:rsidR="00330F08" w:rsidRDefault="002F59A7">
            <w:pPr>
              <w:jc w:val="both"/>
              <w:rPr>
                <w:color w:val="000000" w:themeColor="text1"/>
                <w:sz w:val="28"/>
                <w:szCs w:val="28"/>
              </w:rPr>
            </w:pPr>
            <w:r>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1,768</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36,267</w:t>
            </w:r>
          </w:p>
        </w:tc>
      </w:tr>
      <w:tr w:rsidR="00330F08">
        <w:trPr>
          <w:trHeight w:val="1265"/>
        </w:trPr>
        <w:tc>
          <w:tcPr>
            <w:tcW w:w="696" w:type="dxa"/>
            <w:vAlign w:val="center"/>
          </w:tcPr>
          <w:p w:rsidR="00330F08" w:rsidRDefault="002F59A7">
            <w:pPr>
              <w:jc w:val="center"/>
              <w:rPr>
                <w:color w:val="000000" w:themeColor="text1"/>
                <w:sz w:val="28"/>
                <w:szCs w:val="28"/>
              </w:rPr>
            </w:pPr>
            <w:r>
              <w:rPr>
                <w:color w:val="000000" w:themeColor="text1"/>
                <w:sz w:val="28"/>
                <w:szCs w:val="28"/>
              </w:rPr>
              <w:t>III.1.2.2</w:t>
            </w:r>
          </w:p>
        </w:tc>
        <w:tc>
          <w:tcPr>
            <w:tcW w:w="5678" w:type="dxa"/>
            <w:vAlign w:val="center"/>
          </w:tcPr>
          <w:p w:rsidR="00330F08" w:rsidRDefault="002F59A7">
            <w:pPr>
              <w:jc w:val="both"/>
              <w:rPr>
                <w:color w:val="000000" w:themeColor="text1"/>
                <w:sz w:val="28"/>
                <w:szCs w:val="28"/>
              </w:rPr>
            </w:pPr>
            <w:r>
              <w:rPr>
                <w:color w:val="000000" w:themeColor="text1"/>
                <w:sz w:val="28"/>
                <w:szCs w:val="28"/>
              </w:rPr>
              <w:t>Nhập bổ sung các trường thông tin thuộc tính cho từng đối tượng không gian quy hoạch, kế hoạch sử dụ</w:t>
            </w:r>
            <w:r>
              <w:rPr>
                <w:color w:val="000000" w:themeColor="text1"/>
                <w:sz w:val="28"/>
                <w:szCs w:val="28"/>
              </w:rPr>
              <w:t>ng đất theo quy định về cơ sở dữ liệu quốc gia về đất đai</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0,832</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17,067</w:t>
            </w:r>
          </w:p>
        </w:tc>
      </w:tr>
      <w:tr w:rsidR="00330F08">
        <w:trPr>
          <w:trHeight w:val="367"/>
        </w:trPr>
        <w:tc>
          <w:tcPr>
            <w:tcW w:w="696" w:type="dxa"/>
            <w:vAlign w:val="center"/>
          </w:tcPr>
          <w:p w:rsidR="00330F08" w:rsidRDefault="002F59A7">
            <w:pPr>
              <w:jc w:val="center"/>
              <w:rPr>
                <w:b/>
                <w:bCs/>
                <w:color w:val="000000" w:themeColor="text1"/>
                <w:sz w:val="28"/>
                <w:szCs w:val="28"/>
              </w:rPr>
            </w:pPr>
            <w:r>
              <w:rPr>
                <w:color w:val="000000" w:themeColor="text1"/>
                <w:sz w:val="28"/>
                <w:szCs w:val="28"/>
              </w:rPr>
              <w:t>III.</w:t>
            </w:r>
            <w:r>
              <w:rPr>
                <w:b/>
                <w:bCs/>
                <w:color w:val="000000" w:themeColor="text1"/>
                <w:sz w:val="28"/>
                <w:szCs w:val="28"/>
              </w:rPr>
              <w:t>2</w:t>
            </w:r>
          </w:p>
        </w:tc>
        <w:tc>
          <w:tcPr>
            <w:tcW w:w="5678"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không gian kế hoạch</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 xml:space="preserve"> </w:t>
            </w:r>
          </w:p>
        </w:tc>
      </w:tr>
      <w:tr w:rsidR="00330F08">
        <w:trPr>
          <w:trHeight w:val="713"/>
        </w:trPr>
        <w:tc>
          <w:tcPr>
            <w:tcW w:w="696" w:type="dxa"/>
            <w:vAlign w:val="center"/>
          </w:tcPr>
          <w:p w:rsidR="00330F08" w:rsidRDefault="002F59A7">
            <w:pPr>
              <w:jc w:val="center"/>
              <w:rPr>
                <w:color w:val="000000" w:themeColor="text1"/>
                <w:sz w:val="28"/>
                <w:szCs w:val="28"/>
              </w:rPr>
            </w:pPr>
            <w:r>
              <w:rPr>
                <w:color w:val="000000" w:themeColor="text1"/>
                <w:sz w:val="28"/>
                <w:szCs w:val="28"/>
              </w:rPr>
              <w:t>III.2.1</w:t>
            </w:r>
          </w:p>
        </w:tc>
        <w:tc>
          <w:tcPr>
            <w:tcW w:w="5678"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kế hoạch sử dụng đất chưa phù hợp</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3,536</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53,493</w:t>
            </w:r>
          </w:p>
        </w:tc>
      </w:tr>
      <w:tr w:rsidR="00330F08">
        <w:trPr>
          <w:trHeight w:val="680"/>
        </w:trPr>
        <w:tc>
          <w:tcPr>
            <w:tcW w:w="696" w:type="dxa"/>
            <w:vAlign w:val="center"/>
          </w:tcPr>
          <w:p w:rsidR="00330F08" w:rsidRDefault="002F59A7">
            <w:pPr>
              <w:jc w:val="center"/>
              <w:rPr>
                <w:color w:val="000000" w:themeColor="text1"/>
                <w:sz w:val="28"/>
                <w:szCs w:val="28"/>
              </w:rPr>
            </w:pPr>
            <w:r>
              <w:rPr>
                <w:color w:val="000000" w:themeColor="text1"/>
                <w:sz w:val="28"/>
                <w:szCs w:val="28"/>
              </w:rPr>
              <w:t>III.2.2</w:t>
            </w:r>
          </w:p>
        </w:tc>
        <w:tc>
          <w:tcPr>
            <w:tcW w:w="5678" w:type="dxa"/>
            <w:vAlign w:val="center"/>
          </w:tcPr>
          <w:p w:rsidR="00330F08" w:rsidRDefault="002F59A7">
            <w:pPr>
              <w:jc w:val="both"/>
              <w:rPr>
                <w:color w:val="000000" w:themeColor="text1"/>
                <w:sz w:val="28"/>
                <w:szCs w:val="28"/>
              </w:rPr>
            </w:pPr>
            <w:r>
              <w:rPr>
                <w:color w:val="000000" w:themeColor="text1"/>
                <w:sz w:val="28"/>
                <w:szCs w:val="28"/>
              </w:rPr>
              <w:t>Rà soát chuẩn hóa thông tin thuộc tính cho từng đối tượng không gian kế hoạch sử dụng đất</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3,006</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45,469</w:t>
            </w:r>
          </w:p>
        </w:tc>
      </w:tr>
      <w:tr w:rsidR="00330F08">
        <w:trPr>
          <w:trHeight w:val="1026"/>
        </w:trPr>
        <w:tc>
          <w:tcPr>
            <w:tcW w:w="696" w:type="dxa"/>
            <w:vAlign w:val="center"/>
          </w:tcPr>
          <w:p w:rsidR="00330F08" w:rsidRDefault="002F59A7">
            <w:pPr>
              <w:jc w:val="center"/>
              <w:rPr>
                <w:color w:val="000000" w:themeColor="text1"/>
                <w:sz w:val="28"/>
                <w:szCs w:val="28"/>
              </w:rPr>
            </w:pPr>
            <w:r>
              <w:rPr>
                <w:color w:val="000000" w:themeColor="text1"/>
                <w:sz w:val="28"/>
                <w:szCs w:val="28"/>
              </w:rPr>
              <w:lastRenderedPageBreak/>
              <w:t>III.2.3</w:t>
            </w:r>
          </w:p>
        </w:tc>
        <w:tc>
          <w:tcPr>
            <w:tcW w:w="5678" w:type="dxa"/>
            <w:vAlign w:val="center"/>
          </w:tcPr>
          <w:p w:rsidR="00330F08" w:rsidRDefault="002F59A7">
            <w:pPr>
              <w:jc w:val="both"/>
              <w:rPr>
                <w:color w:val="000000" w:themeColor="text1"/>
                <w:sz w:val="28"/>
                <w:szCs w:val="28"/>
              </w:rPr>
            </w:pPr>
            <w:r>
              <w:rPr>
                <w:color w:val="000000" w:themeColor="text1"/>
                <w:sz w:val="28"/>
                <w:szCs w:val="28"/>
              </w:rPr>
              <w:t>Chuyển đổi các lớp đối tượng không gian kế hoạch sử dụng đất của bản đồ, bản vẽ vị trí công trình, dự án vào Cơ sở dữ liệu đất đai theo đơn vị hành chính</w:t>
            </w:r>
          </w:p>
        </w:tc>
        <w:tc>
          <w:tcPr>
            <w:tcW w:w="1418" w:type="dxa"/>
            <w:noWrap/>
            <w:vAlign w:val="center"/>
          </w:tcPr>
          <w:p w:rsidR="00330F08" w:rsidRDefault="002F59A7">
            <w:pPr>
              <w:jc w:val="right"/>
              <w:rPr>
                <w:color w:val="000000" w:themeColor="text1"/>
                <w:sz w:val="28"/>
                <w:szCs w:val="28"/>
              </w:rPr>
            </w:pPr>
            <w:r>
              <w:rPr>
                <w:color w:val="000000" w:themeColor="text1"/>
                <w:sz w:val="28"/>
                <w:szCs w:val="28"/>
              </w:rPr>
              <w:t>0,884</w:t>
            </w:r>
          </w:p>
        </w:tc>
        <w:tc>
          <w:tcPr>
            <w:tcW w:w="1417" w:type="dxa"/>
            <w:noWrap/>
            <w:vAlign w:val="center"/>
          </w:tcPr>
          <w:p w:rsidR="00330F08" w:rsidRDefault="002F59A7">
            <w:pPr>
              <w:jc w:val="right"/>
              <w:rPr>
                <w:color w:val="000000" w:themeColor="text1"/>
                <w:sz w:val="28"/>
                <w:szCs w:val="28"/>
              </w:rPr>
            </w:pPr>
            <w:r>
              <w:rPr>
                <w:color w:val="000000" w:themeColor="text1"/>
                <w:sz w:val="28"/>
                <w:szCs w:val="28"/>
              </w:rPr>
              <w:t>18,133</w:t>
            </w:r>
          </w:p>
        </w:tc>
      </w:tr>
    </w:tbl>
    <w:p w:rsidR="00330F08" w:rsidRDefault="002F59A7">
      <w:pPr>
        <w:spacing w:before="120" w:line="334"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20" w:line="334" w:lineRule="atLeast"/>
        <w:ind w:firstLine="720"/>
        <w:jc w:val="both"/>
        <w:rPr>
          <w:color w:val="000000" w:themeColor="text1"/>
          <w:spacing w:val="-2"/>
          <w:sz w:val="28"/>
          <w:szCs w:val="28"/>
        </w:rPr>
      </w:pPr>
      <w:r>
        <w:rPr>
          <w:color w:val="000000" w:themeColor="text1"/>
          <w:spacing w:val="-2"/>
          <w:sz w:val="28"/>
          <w:szCs w:val="28"/>
        </w:rPr>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20" w:line="334" w:lineRule="atLeast"/>
        <w:ind w:firstLine="720"/>
        <w:jc w:val="both"/>
        <w:rPr>
          <w:color w:val="000000" w:themeColor="text1"/>
          <w:spacing w:val="-4"/>
          <w:sz w:val="28"/>
          <w:szCs w:val="28"/>
        </w:rPr>
      </w:pPr>
      <w:r>
        <w:rPr>
          <w:color w:val="000000" w:themeColor="text1"/>
          <w:spacing w:val="-4"/>
          <w:sz w:val="28"/>
          <w:szCs w:val="28"/>
        </w:rPr>
        <w:t>- Các nội dung thực hiện lập quy hoạch, kế hoạch sử dụng đất đai áp dụng theo quy định về</w:t>
      </w:r>
      <w:r>
        <w:rPr>
          <w:color w:val="000000" w:themeColor="text1"/>
          <w:spacing w:val="-4"/>
          <w:sz w:val="28"/>
          <w:szCs w:val="28"/>
        </w:rPr>
        <w:t xml:space="preserve"> định mức kinh tế - kỹ thuật lập quy hoạch, kế hoạch sử dụng đất. </w:t>
      </w:r>
    </w:p>
    <w:p w:rsidR="00330F08" w:rsidRDefault="002F59A7">
      <w:pPr>
        <w:spacing w:before="120" w:line="334" w:lineRule="atLeast"/>
        <w:ind w:firstLine="720"/>
        <w:jc w:val="both"/>
        <w:rPr>
          <w:color w:val="000000" w:themeColor="text1"/>
          <w:sz w:val="28"/>
          <w:szCs w:val="28"/>
        </w:rPr>
      </w:pPr>
      <w:r>
        <w:rPr>
          <w:color w:val="000000" w:themeColor="text1"/>
          <w:sz w:val="28"/>
          <w:szCs w:val="28"/>
        </w:rPr>
        <w:t>- Đối với việc xây dựng Cơ sở dữ liệu quy hoạch, kế hoạch sử dụng đất của các kỳ trước thì thực hiện theo các bước và định mức tại Bảng số 110;</w:t>
      </w:r>
    </w:p>
    <w:p w:rsidR="00330F08" w:rsidRDefault="002F59A7">
      <w:pPr>
        <w:spacing w:before="120" w:line="334" w:lineRule="atLeast"/>
        <w:ind w:firstLine="720"/>
        <w:jc w:val="both"/>
        <w:rPr>
          <w:color w:val="000000" w:themeColor="text1"/>
          <w:sz w:val="28"/>
          <w:szCs w:val="28"/>
        </w:rPr>
      </w:pPr>
      <w:r>
        <w:rPr>
          <w:color w:val="000000" w:themeColor="text1"/>
          <w:sz w:val="28"/>
          <w:szCs w:val="28"/>
        </w:rPr>
        <w:t xml:space="preserve">- </w:t>
      </w:r>
      <w:r>
        <w:rPr>
          <w:color w:val="000000" w:themeColor="text1"/>
          <w:spacing w:val="2"/>
          <w:sz w:val="28"/>
          <w:szCs w:val="28"/>
        </w:rPr>
        <w:t>Đối với việc xây dựng Cơ sở dữ liệu quy hoạ</w:t>
      </w:r>
      <w:r>
        <w:rPr>
          <w:color w:val="000000" w:themeColor="text1"/>
          <w:spacing w:val="2"/>
          <w:sz w:val="28"/>
          <w:szCs w:val="28"/>
        </w:rPr>
        <w:t>ch, kế hoạch sử dụng đất của kỳ hiện tại thì thực hiện cập nhật Cơ sở dữ liệu quy hoạch, kế hoạch sử dụng đất theo các bước công việc như sau:</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Đối với Cơ sở dữ liệu quy hoạch sử dụng đất: Áp dụng bước công việc và định mức tại Mục I. 2, Mục I. 3, Mục II.</w:t>
      </w:r>
      <w:r>
        <w:rPr>
          <w:color w:val="000000" w:themeColor="text1"/>
          <w:spacing w:val="-6"/>
          <w:sz w:val="28"/>
          <w:szCs w:val="28"/>
        </w:rPr>
        <w:t xml:space="preserve"> 3, Mục II. 4, Mục III.1.2 Bảng </w:t>
      </w:r>
      <w:r>
        <w:rPr>
          <w:color w:val="000000" w:themeColor="text1"/>
          <w:sz w:val="28"/>
          <w:szCs w:val="28"/>
        </w:rPr>
        <w:t xml:space="preserve">số </w:t>
      </w:r>
      <w:r>
        <w:rPr>
          <w:color w:val="000000" w:themeColor="text1"/>
          <w:spacing w:val="-6"/>
          <w:sz w:val="28"/>
          <w:szCs w:val="28"/>
        </w:rPr>
        <w:t>110;</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xml:space="preserve">+ Đối với dữ liệu kế hoạch sử dụng đất: Áp dụng bước công việc và định mức tại Mục I.2, Mục I.3, Mục II.3, Mục II.4, Mục III.2.3 Bảng </w:t>
      </w:r>
      <w:r>
        <w:rPr>
          <w:color w:val="000000" w:themeColor="text1"/>
          <w:sz w:val="28"/>
          <w:szCs w:val="28"/>
        </w:rPr>
        <w:t xml:space="preserve">số </w:t>
      </w:r>
      <w:r>
        <w:rPr>
          <w:color w:val="000000" w:themeColor="text1"/>
          <w:spacing w:val="-6"/>
          <w:sz w:val="28"/>
          <w:szCs w:val="28"/>
        </w:rPr>
        <w:t>110;</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(2) Nội dung công việc “</w:t>
      </w:r>
      <w:r>
        <w:rPr>
          <w:bCs/>
          <w:color w:val="000000" w:themeColor="text1"/>
          <w:sz w:val="28"/>
          <w:szCs w:val="28"/>
        </w:rPr>
        <w:t xml:space="preserve">Xây dựng dữ liệu đất đai phi cấu trúc về </w:t>
      </w:r>
      <w:r>
        <w:rPr>
          <w:color w:val="000000" w:themeColor="text1"/>
          <w:sz w:val="28"/>
          <w:szCs w:val="28"/>
        </w:rPr>
        <w:t>quy hoạch</w:t>
      </w:r>
      <w:r>
        <w:rPr>
          <w:color w:val="000000" w:themeColor="text1"/>
          <w:sz w:val="28"/>
          <w:szCs w:val="28"/>
        </w:rPr>
        <w:t>, kế hoạch” tại Mục II.3 Bảng số 110 phải bổ sung thêm công việc và định mức tại các Mục 1 và Mục 2 Bảng số 16.</w:t>
      </w:r>
    </w:p>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5. Định mức sử dụng máy móc, thiết bị</w:t>
      </w:r>
      <w:bookmarkEnd w:id="40"/>
      <w:bookmarkEnd w:id="41"/>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xây dựng siêu dữ liệu quy hoạch, kế hoạch sử dụng đất; tích hợp dữ liệu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111</w:t>
      </w:r>
    </w:p>
    <w:tbl>
      <w:tblPr>
        <w:tblW w:w="9407" w:type="dxa"/>
        <w:jc w:val="center"/>
        <w:tblLook w:val="04A0" w:firstRow="1" w:lastRow="0" w:firstColumn="1" w:lastColumn="0" w:noHBand="0" w:noVBand="1"/>
      </w:tblPr>
      <w:tblGrid>
        <w:gridCol w:w="746"/>
        <w:gridCol w:w="5543"/>
        <w:gridCol w:w="808"/>
        <w:gridCol w:w="1040"/>
        <w:gridCol w:w="1270"/>
      </w:tblGrid>
      <w:tr w:rsidR="00330F08">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color w:val="000000" w:themeColor="text1"/>
                <w:sz w:val="28"/>
                <w:szCs w:val="28"/>
              </w:rPr>
              <w:t>(kW/h)</w:t>
            </w:r>
          </w:p>
        </w:tc>
        <w:tc>
          <w:tcPr>
            <w:tcW w:w="127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 Định mức</w:t>
            </w:r>
            <w:r>
              <w:rPr>
                <w:b/>
                <w:bCs/>
                <w:color w:val="000000" w:themeColor="text1"/>
                <w:sz w:val="28"/>
                <w:szCs w:val="28"/>
              </w:rPr>
              <w:br/>
            </w:r>
            <w:r>
              <w:rPr>
                <w:bCs/>
                <w:color w:val="000000" w:themeColor="text1"/>
                <w:sz w:val="28"/>
                <w:szCs w:val="28"/>
              </w:rPr>
              <w:t>(tính cho 01 tỉnh)</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Cs/>
                <w:color w:val="000000" w:themeColor="text1"/>
                <w:sz w:val="28"/>
                <w:szCs w:val="28"/>
              </w:rPr>
            </w:pPr>
            <w:r>
              <w:rPr>
                <w:b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 xml:space="preserve">Lập kế hoạch thi công chi tiết: xác định thời </w:t>
            </w:r>
            <w:r>
              <w:rPr>
                <w:color w:val="000000" w:themeColor="text1"/>
                <w:spacing w:val="-4"/>
                <w:sz w:val="28"/>
                <w:szCs w:val="28"/>
              </w:rPr>
              <w:lastRenderedPageBreak/>
              <w:t>gian, địa điểm, khối lượng và nhân lực thực hiện của từng bước công việc; kế hoạch làm việc với các đơn vị có liên quan đến công tác xây dựng Cơ sở dữ liệu quy hoạch, kế hoạch sử dụng đất trên địa bàn thi công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c>
          <w:tcPr>
            <w:tcW w:w="1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
                <w:bCs/>
                <w:color w:val="000000" w:themeColor="text1"/>
                <w:sz w:val="28"/>
                <w:szCs w:val="28"/>
              </w:rPr>
            </w:pPr>
            <w:r>
              <w:rPr>
                <w:b/>
                <w:b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4,0000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0,3333</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pacing w:val="-2"/>
                <w:sz w:val="28"/>
                <w:szCs w:val="28"/>
              </w:rPr>
              <w:t xml:space="preserve">Chuẩn bị nhân lực, địa điểm làm việc; </w:t>
            </w:r>
            <w:r>
              <w:rPr>
                <w:bCs/>
                <w:color w:val="000000" w:themeColor="text1"/>
                <w:spacing w:val="-4"/>
                <w:sz w:val="28"/>
                <w:szCs w:val="28"/>
              </w:rPr>
              <w:t>Chuẩn bị vật tư, thiết bị, dụng cụ, phần mềm cho công tác xây dựng cơ sở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7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4,0000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7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0,3333</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8"/>
                <w:sz w:val="28"/>
                <w:szCs w:val="28"/>
              </w:rPr>
            </w:pPr>
            <w:r>
              <w:rPr>
                <w:bCs/>
                <w:color w:val="000000" w:themeColor="text1"/>
                <w:spacing w:val="-8"/>
                <w:sz w:val="28"/>
                <w:szCs w:val="28"/>
              </w:rPr>
              <w:t>Xây dựng siêu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2.1</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10"/>
                <w:sz w:val="28"/>
                <w:szCs w:val="28"/>
              </w:rPr>
            </w:pPr>
            <w:r>
              <w:rPr>
                <w:bCs/>
                <w:color w:val="000000" w:themeColor="text1"/>
                <w:spacing w:val="-10"/>
                <w:sz w:val="28"/>
                <w:szCs w:val="28"/>
              </w:rPr>
              <w:t>Thu nhận các thông tin cần thiết để xây dựng siêu dữ liệu</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3,2000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0,2667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2.2</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Nhập thông tin siêu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1,2000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0,3000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0,3000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1,2000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62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27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Cs/>
                <w:color w:val="000000" w:themeColor="text1"/>
                <w:sz w:val="28"/>
                <w:szCs w:val="28"/>
              </w:rPr>
              <w:t xml:space="preserve"> </w:t>
            </w:r>
          </w:p>
        </w:tc>
      </w:tr>
      <w:tr w:rsidR="00330F08">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Máy tính để bàn</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Cái</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0,4</w:t>
            </w:r>
          </w:p>
        </w:tc>
        <w:tc>
          <w:tcPr>
            <w:tcW w:w="1270"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4,8000</w:t>
            </w:r>
          </w:p>
        </w:tc>
      </w:tr>
      <w:tr w:rsidR="00330F08">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Máy in laser</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Cái</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0,6</w:t>
            </w:r>
          </w:p>
        </w:tc>
        <w:tc>
          <w:tcPr>
            <w:tcW w:w="1270"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0,3200</w:t>
            </w:r>
          </w:p>
        </w:tc>
      </w:tr>
      <w:tr w:rsidR="00330F08">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Điều hoà nhiệt độ</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Cái</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2,2</w:t>
            </w:r>
          </w:p>
        </w:tc>
        <w:tc>
          <w:tcPr>
            <w:tcW w:w="1270"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Máy chủ</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Cái</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1270"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4,8000</w:t>
            </w:r>
          </w:p>
        </w:tc>
      </w:tr>
      <w:tr w:rsidR="00330F08">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Hệ quản trị dữ liệu không gian</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Bộ</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270"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1,2000</w:t>
            </w:r>
          </w:p>
        </w:tc>
      </w:tr>
      <w:tr w:rsidR="00330F08">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Hệ quản trị Cơ sở dữ liệu thuộc tính</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Bộ</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270"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1,2000</w:t>
            </w:r>
          </w:p>
        </w:tc>
      </w:tr>
      <w:tr w:rsidR="00330F08">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lastRenderedPageBreak/>
              <w:t xml:space="preserve"> -</w:t>
            </w:r>
          </w:p>
        </w:tc>
        <w:tc>
          <w:tcPr>
            <w:tcW w:w="562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Thiết bị mạng</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Bộ</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0,1</w:t>
            </w:r>
          </w:p>
        </w:tc>
        <w:tc>
          <w:tcPr>
            <w:tcW w:w="1270"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4,8000</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b) Thu thập tài liệu, dữ liệu; rà soát, đánh giá, phân loại tài liệu, dữ liệu; xây dựng dữ liệu đất đai phi cấu trúc về quy hoạch, kế hoạch sử dụng đất; đối soát hoàn thiện dữ liệu quy hoạch, kế hoạch sử dụng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112</w:t>
      </w:r>
    </w:p>
    <w:p w:rsidR="00330F08" w:rsidRDefault="00330F08">
      <w:pPr>
        <w:ind w:firstLine="720"/>
        <w:jc w:val="both"/>
        <w:outlineLvl w:val="4"/>
        <w:rPr>
          <w:color w:val="000000" w:themeColor="text1"/>
          <w:sz w:val="28"/>
          <w:szCs w:val="28"/>
        </w:rPr>
      </w:pPr>
    </w:p>
    <w:tbl>
      <w:tblPr>
        <w:tblW w:w="9324" w:type="dxa"/>
        <w:jc w:val="center"/>
        <w:tblLook w:val="04A0" w:firstRow="1" w:lastRow="0" w:firstColumn="1" w:lastColumn="0" w:noHBand="0" w:noVBand="1"/>
      </w:tblPr>
      <w:tblGrid>
        <w:gridCol w:w="746"/>
        <w:gridCol w:w="4837"/>
        <w:gridCol w:w="808"/>
        <w:gridCol w:w="1038"/>
        <w:gridCol w:w="1895"/>
      </w:tblGrid>
      <w:tr w:rsidR="00330F08">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54" w:after="52"/>
              <w:jc w:val="center"/>
              <w:rPr>
                <w:b/>
                <w:bCs/>
                <w:color w:val="000000" w:themeColor="text1"/>
                <w:sz w:val="28"/>
                <w:szCs w:val="28"/>
              </w:rPr>
            </w:pPr>
            <w:r>
              <w:rPr>
                <w:b/>
                <w:bCs/>
                <w:color w:val="000000" w:themeColor="text1"/>
                <w:sz w:val="28"/>
                <w:szCs w:val="28"/>
              </w:rPr>
              <w:t>STT</w:t>
            </w:r>
          </w:p>
        </w:tc>
        <w:tc>
          <w:tcPr>
            <w:tcW w:w="489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54" w:after="52"/>
              <w:jc w:val="center"/>
              <w:rPr>
                <w:b/>
                <w:bCs/>
                <w:color w:val="000000" w:themeColor="text1"/>
                <w:sz w:val="28"/>
                <w:szCs w:val="28"/>
              </w:rPr>
            </w:pPr>
            <w:r>
              <w:rPr>
                <w:b/>
                <w:bCs/>
                <w:color w:val="000000" w:themeColor="text1"/>
                <w:sz w:val="28"/>
                <w:szCs w:val="28"/>
              </w:rPr>
              <w:t>Danh mục thiết bị</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54" w:after="52"/>
              <w:jc w:val="center"/>
              <w:rPr>
                <w:b/>
                <w:bCs/>
                <w:color w:val="000000" w:themeColor="text1"/>
                <w:sz w:val="28"/>
                <w:szCs w:val="28"/>
              </w:rPr>
            </w:pPr>
            <w:r>
              <w:rPr>
                <w:b/>
                <w:bCs/>
                <w:color w:val="000000" w:themeColor="text1"/>
                <w:sz w:val="28"/>
                <w:szCs w:val="28"/>
              </w:rPr>
              <w:t>ĐVT</w:t>
            </w:r>
          </w:p>
        </w:tc>
        <w:tc>
          <w:tcPr>
            <w:tcW w:w="103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54" w:after="52"/>
              <w:jc w:val="center"/>
              <w:rPr>
                <w:b/>
                <w:bCs/>
                <w:color w:val="000000" w:themeColor="text1"/>
                <w:sz w:val="28"/>
                <w:szCs w:val="28"/>
              </w:rPr>
            </w:pPr>
            <w:r>
              <w:rPr>
                <w:b/>
                <w:bCs/>
                <w:color w:val="000000" w:themeColor="text1"/>
                <w:sz w:val="28"/>
                <w:szCs w:val="28"/>
              </w:rPr>
              <w:t>Công</w:t>
            </w:r>
            <w:r>
              <w:rPr>
                <w:b/>
                <w:bCs/>
                <w:color w:val="000000" w:themeColor="text1"/>
                <w:sz w:val="28"/>
                <w:szCs w:val="28"/>
              </w:rPr>
              <w:t xml:space="preserve"> suất</w:t>
            </w:r>
            <w:r>
              <w:rPr>
                <w:b/>
                <w:bCs/>
                <w:color w:val="000000" w:themeColor="text1"/>
                <w:sz w:val="28"/>
                <w:szCs w:val="28"/>
              </w:rPr>
              <w:br/>
            </w:r>
            <w:r>
              <w:rPr>
                <w:color w:val="000000" w:themeColor="text1"/>
                <w:sz w:val="28"/>
                <w:szCs w:val="28"/>
              </w:rPr>
              <w:t>(kW/h)</w:t>
            </w:r>
          </w:p>
        </w:tc>
        <w:tc>
          <w:tcPr>
            <w:tcW w:w="189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54" w:after="52"/>
              <w:ind w:left="-57" w:right="-57"/>
              <w:jc w:val="center"/>
              <w:rPr>
                <w:b/>
                <w:bCs/>
                <w:color w:val="000000" w:themeColor="text1"/>
                <w:sz w:val="28"/>
                <w:szCs w:val="28"/>
              </w:rPr>
            </w:pPr>
            <w:r>
              <w:rPr>
                <w:b/>
                <w:bCs/>
                <w:color w:val="000000" w:themeColor="text1"/>
                <w:sz w:val="28"/>
                <w:szCs w:val="28"/>
              </w:rPr>
              <w:t xml:space="preserve"> Định mức</w:t>
            </w:r>
            <w:r>
              <w:rPr>
                <w:b/>
                <w:bCs/>
                <w:color w:val="000000" w:themeColor="text1"/>
                <w:sz w:val="28"/>
                <w:szCs w:val="28"/>
              </w:rPr>
              <w:br/>
            </w:r>
            <w:r>
              <w:rPr>
                <w:bCs/>
                <w:color w:val="000000" w:themeColor="text1"/>
                <w:sz w:val="28"/>
                <w:szCs w:val="28"/>
              </w:rPr>
              <w:t>(tính cho 01 kỳ quy hoạch hoặc 01 kỳ kế hoạch)</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bCs/>
                <w:color w:val="000000" w:themeColor="text1"/>
                <w:sz w:val="28"/>
                <w:szCs w:val="28"/>
              </w:rPr>
            </w:pPr>
            <w:r>
              <w:rPr>
                <w:bCs/>
                <w:color w:val="000000" w:themeColor="text1"/>
                <w:sz w:val="28"/>
                <w:szCs w:val="28"/>
              </w:rPr>
              <w:t>1</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bCs/>
                <w:color w:val="000000" w:themeColor="text1"/>
                <w:sz w:val="28"/>
                <w:szCs w:val="28"/>
              </w:rPr>
            </w:pPr>
            <w:r>
              <w:rPr>
                <w:bCs/>
                <w:color w:val="000000" w:themeColor="text1"/>
                <w:sz w:val="28"/>
                <w:szCs w:val="28"/>
              </w:rPr>
              <w:t>Thu thập tài liệu, dữ liệu</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bCs/>
                <w:color w:val="000000" w:themeColor="text1"/>
                <w:sz w:val="28"/>
                <w:szCs w:val="28"/>
              </w:rPr>
            </w:pPr>
            <w:r>
              <w:rPr>
                <w:b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bCs/>
                <w:color w:val="000000" w:themeColor="text1"/>
                <w:sz w:val="28"/>
                <w:szCs w:val="28"/>
              </w:rPr>
            </w:pPr>
            <w:r>
              <w:rPr>
                <w:b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54" w:after="52"/>
              <w:rPr>
                <w:bCs/>
                <w:color w:val="000000" w:themeColor="text1"/>
                <w:sz w:val="28"/>
                <w:szCs w:val="28"/>
              </w:rPr>
            </w:pPr>
            <w:r>
              <w:rPr>
                <w:b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 xml:space="preserve"> 6,4000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 xml:space="preserve">0,5333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bCs/>
                <w:color w:val="000000" w:themeColor="text1"/>
                <w:sz w:val="28"/>
                <w:szCs w:val="28"/>
              </w:rPr>
            </w:pPr>
            <w:r>
              <w:rPr>
                <w:color w:val="000000" w:themeColor="text1"/>
                <w:sz w:val="28"/>
                <w:szCs w:val="28"/>
              </w:rPr>
              <w:t>2</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bCs/>
                <w:color w:val="000000" w:themeColor="text1"/>
                <w:sz w:val="28"/>
                <w:szCs w:val="28"/>
              </w:rPr>
            </w:pPr>
            <w:r>
              <w:rPr>
                <w:color w:val="000000" w:themeColor="text1"/>
                <w:sz w:val="28"/>
                <w:szCs w:val="28"/>
              </w:rPr>
              <w:t>Rà soát, đánh giá, phân loại tài liệu, dữ liệu</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bCs/>
                <w:color w:val="000000" w:themeColor="text1"/>
                <w:sz w:val="28"/>
                <w:szCs w:val="28"/>
              </w:rPr>
            </w:pPr>
            <w:r>
              <w:rPr>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bCs/>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54" w:after="52"/>
              <w:jc w:val="right"/>
              <w:rPr>
                <w:bCs/>
                <w:color w:val="000000" w:themeColor="text1"/>
                <w:sz w:val="28"/>
                <w:szCs w:val="28"/>
              </w:rPr>
            </w:pP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strike/>
                <w:color w:val="000000" w:themeColor="text1"/>
                <w:sz w:val="28"/>
                <w:szCs w:val="28"/>
              </w:rPr>
            </w:pPr>
            <w:r>
              <w:rPr>
                <w:color w:val="000000" w:themeColor="text1"/>
                <w:sz w:val="28"/>
                <w:szCs w:val="28"/>
              </w:rPr>
              <w:t>2.1</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strike/>
                <w:color w:val="000000" w:themeColor="text1"/>
                <w:sz w:val="28"/>
                <w:szCs w:val="28"/>
              </w:rPr>
            </w:pPr>
            <w:r>
              <w:rPr>
                <w:color w:val="000000" w:themeColor="text1"/>
                <w:sz w:val="28"/>
                <w:szCs w:val="28"/>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b/>
                <w:bCs/>
                <w:strike/>
                <w:color w:val="000000" w:themeColor="text1"/>
                <w:sz w:val="28"/>
                <w:szCs w:val="28"/>
              </w:rPr>
            </w:pPr>
            <w:r>
              <w:rPr>
                <w:b/>
                <w:b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b/>
                <w:bCs/>
                <w:strike/>
                <w:color w:val="000000" w:themeColor="text1"/>
                <w:sz w:val="28"/>
                <w:szCs w:val="28"/>
              </w:rPr>
            </w:pPr>
            <w:r>
              <w:rPr>
                <w:b/>
                <w:b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54" w:after="52"/>
              <w:jc w:val="right"/>
              <w:rPr>
                <w:b/>
                <w:bCs/>
                <w:strike/>
                <w:color w:val="000000" w:themeColor="text1"/>
                <w:sz w:val="28"/>
                <w:szCs w:val="28"/>
              </w:rPr>
            </w:pP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strike/>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strike/>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b/>
                <w:bCs/>
                <w:strike/>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b/>
                <w:bCs/>
                <w:strike/>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54" w:after="52"/>
              <w:jc w:val="right"/>
              <w:rPr>
                <w:b/>
                <w:bCs/>
                <w:strike/>
                <w:color w:val="000000" w:themeColor="text1"/>
                <w:sz w:val="28"/>
                <w:szCs w:val="28"/>
              </w:rPr>
            </w:pPr>
            <w:r>
              <w:rPr>
                <w:color w:val="000000" w:themeColor="text1"/>
                <w:sz w:val="28"/>
                <w:szCs w:val="28"/>
              </w:rPr>
              <w:t xml:space="preserve"> 28,8000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strike/>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strike/>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strike/>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strike/>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strike/>
                <w:color w:val="000000" w:themeColor="text1"/>
                <w:sz w:val="28"/>
                <w:szCs w:val="28"/>
              </w:rPr>
            </w:pPr>
            <w:r>
              <w:rPr>
                <w:color w:val="000000" w:themeColor="text1"/>
                <w:sz w:val="28"/>
                <w:szCs w:val="28"/>
              </w:rPr>
              <w:t xml:space="preserve"> 2,4000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t>2.2</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bCs/>
                <w:color w:val="000000" w:themeColor="text1"/>
                <w:sz w:val="28"/>
                <w:szCs w:val="28"/>
              </w:rPr>
              <w:t>Lập báo cáo kết quả thực hiện tại khoản 1 Điều 42, Thông tư số 25/2024/TT-BTNMT và lựa chọn tài liệu, dữ liệu nguồn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i/>
                <w:i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i/>
                <w:i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bCs/>
                <w:i/>
                <w:i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 xml:space="preserve"> 6,0000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 xml:space="preserve">0,5000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bCs/>
                <w:color w:val="000000" w:themeColor="text1"/>
                <w:sz w:val="28"/>
                <w:szCs w:val="28"/>
              </w:rPr>
            </w:pPr>
            <w:r>
              <w:rPr>
                <w:bCs/>
                <w:color w:val="000000" w:themeColor="text1"/>
                <w:sz w:val="28"/>
                <w:szCs w:val="28"/>
              </w:rPr>
              <w:t>3</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bCs/>
                <w:color w:val="000000" w:themeColor="text1"/>
                <w:sz w:val="28"/>
                <w:szCs w:val="28"/>
              </w:rPr>
            </w:pPr>
            <w:r>
              <w:rPr>
                <w:bCs/>
                <w:color w:val="000000" w:themeColor="text1"/>
                <w:sz w:val="28"/>
                <w:szCs w:val="28"/>
              </w:rPr>
              <w:t>Xây dựng dữ liệu đất đai phi cấu trúc về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lastRenderedPageBreak/>
              <w:t>3.1</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bCs/>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b/>
                <w:bCs/>
                <w:i/>
                <w:i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1,2000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0,3000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0,3000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Thiết bị lưu trữ hồ sơ quét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54" w:after="52"/>
              <w:jc w:val="right"/>
              <w:rPr>
                <w:color w:val="000000" w:themeColor="text1"/>
                <w:sz w:val="28"/>
                <w:szCs w:val="28"/>
              </w:rPr>
            </w:pPr>
            <w:r>
              <w:rPr>
                <w:color w:val="000000" w:themeColor="text1"/>
                <w:sz w:val="28"/>
                <w:szCs w:val="28"/>
              </w:rPr>
              <w:t>0,3000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1,2000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0,1000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bCs/>
                <w:color w:val="000000" w:themeColor="text1"/>
                <w:sz w:val="28"/>
                <w:szCs w:val="28"/>
              </w:rPr>
            </w:pPr>
            <w:r>
              <w:rPr>
                <w:bCs/>
                <w:color w:val="000000" w:themeColor="text1"/>
                <w:sz w:val="28"/>
                <w:szCs w:val="28"/>
              </w:rPr>
              <w:t>3.2</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bCs/>
                <w:color w:val="000000" w:themeColor="text1"/>
                <w:sz w:val="28"/>
                <w:szCs w:val="28"/>
              </w:rPr>
            </w:pPr>
            <w:r>
              <w:rPr>
                <w:bCs/>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b/>
                <w:bCs/>
                <w:color w:val="000000" w:themeColor="text1"/>
                <w:sz w:val="28"/>
                <w:szCs w:val="28"/>
              </w:rPr>
            </w:pPr>
            <w:r>
              <w:rPr>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b/>
                <w:bCs/>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54" w:after="52"/>
              <w:jc w:val="right"/>
              <w:rPr>
                <w:b/>
                <w:bCs/>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0,8000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Thiết bị lưu trữ hồ sơ quét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0,8000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0,0667</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t>4</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bCs/>
                <w:color w:val="000000" w:themeColor="text1"/>
                <w:sz w:val="28"/>
                <w:szCs w:val="28"/>
              </w:rPr>
              <w:t>Xây dựng dữ liệu thuộc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t>4.1</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bCs/>
                <w:color w:val="000000" w:themeColor="text1"/>
                <w:sz w:val="28"/>
                <w:szCs w:val="28"/>
              </w:rPr>
              <w:t>Dữ liệu về quy hoạch sử dụng đất cấp tỉnh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b/>
                <w:bCs/>
                <w:i/>
                <w:i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5,6000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1,4000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1,4000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5,6000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0,4667</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lastRenderedPageBreak/>
              <w:t>4.2</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bCs/>
                <w:color w:val="000000" w:themeColor="text1"/>
                <w:sz w:val="28"/>
                <w:szCs w:val="28"/>
              </w:rPr>
              <w:t>Dữ liệu về kế hoạch sử dụng đất cấp tỉnh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b/>
                <w:bCs/>
                <w:i/>
                <w:i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5,6000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1,4000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1,4000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5,6000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0,4667</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t>5</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bCs/>
                <w:color w:val="000000" w:themeColor="text1"/>
                <w:sz w:val="28"/>
                <w:szCs w:val="28"/>
              </w:rPr>
              <w:t>Đối soát, hoàn thiện dữ liệu quy hoạch, kế hoạch sử dụng đất</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t>5.1</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bCs/>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b/>
                <w:bCs/>
                <w:i/>
                <w:i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8,0000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 xml:space="preserve">Phần mềm biên tập bản đồ </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8,0000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2,0000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2,0000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Hệ quản trị dữ liệu không gian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0,5000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8,0000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0,6667</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Cs/>
                <w:color w:val="000000" w:themeColor="text1"/>
                <w:sz w:val="28"/>
                <w:szCs w:val="28"/>
              </w:rPr>
              <w:t>5.2</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bCs/>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b/>
                <w:bCs/>
                <w:i/>
                <w:i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b/>
                <w:bCs/>
                <w:i/>
                <w:i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b/>
                <w:bCs/>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b/>
                <w:bCs/>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b/>
                <w:bCs/>
                <w:i/>
                <w:iCs/>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b/>
                <w:bCs/>
                <w:i/>
                <w:iCs/>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b/>
                <w:bCs/>
                <w:i/>
                <w:iCs/>
                <w:color w:val="000000" w:themeColor="text1"/>
                <w:sz w:val="28"/>
                <w:szCs w:val="28"/>
              </w:rPr>
            </w:pPr>
            <w:r>
              <w:rPr>
                <w:color w:val="000000" w:themeColor="text1"/>
                <w:sz w:val="28"/>
                <w:szCs w:val="28"/>
              </w:rPr>
              <w:t>4,0000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 xml:space="preserve">Phần mềm biên tập bản đồ </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0,4</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4,0000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Máy chủ</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1,0000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Hệ quản trị Cơ sở dữ liệu thuộc tính</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1,0000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Hệ quản trị dữ liệu không gian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0,2500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lastRenderedPageBreak/>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Thiết bị mạng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Bộ</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0,1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4,0000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 xml:space="preserve"> -</w:t>
            </w:r>
          </w:p>
        </w:tc>
        <w:tc>
          <w:tcPr>
            <w:tcW w:w="4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Cái</w:t>
            </w:r>
          </w:p>
        </w:tc>
        <w:tc>
          <w:tcPr>
            <w:tcW w:w="103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center"/>
              <w:rPr>
                <w:color w:val="000000" w:themeColor="text1"/>
                <w:sz w:val="28"/>
                <w:szCs w:val="28"/>
              </w:rPr>
            </w:pPr>
            <w:r>
              <w:rPr>
                <w:color w:val="000000" w:themeColor="text1"/>
                <w:sz w:val="28"/>
                <w:szCs w:val="28"/>
              </w:rPr>
              <w:t>2,2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54" w:after="52"/>
              <w:jc w:val="right"/>
              <w:rPr>
                <w:color w:val="000000" w:themeColor="text1"/>
                <w:sz w:val="28"/>
                <w:szCs w:val="28"/>
              </w:rPr>
            </w:pPr>
            <w:r>
              <w:rPr>
                <w:color w:val="000000" w:themeColor="text1"/>
                <w:sz w:val="28"/>
                <w:szCs w:val="28"/>
              </w:rPr>
              <w:t>0,3333</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không gian quy hoạch, kế hoạch sử dụng đất</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113</w:t>
      </w:r>
    </w:p>
    <w:tbl>
      <w:tblPr>
        <w:tblW w:w="9318" w:type="dxa"/>
        <w:jc w:val="center"/>
        <w:tblLook w:val="04A0" w:firstRow="1" w:lastRow="0" w:firstColumn="1" w:lastColumn="0" w:noHBand="0" w:noVBand="1"/>
      </w:tblPr>
      <w:tblGrid>
        <w:gridCol w:w="776"/>
        <w:gridCol w:w="4545"/>
        <w:gridCol w:w="1081"/>
        <w:gridCol w:w="1454"/>
        <w:gridCol w:w="1462"/>
      </w:tblGrid>
      <w:tr w:rsidR="00330F08">
        <w:trPr>
          <w:trHeight w:val="369"/>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57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108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45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color w:val="000000" w:themeColor="text1"/>
                <w:sz w:val="28"/>
                <w:szCs w:val="28"/>
              </w:rPr>
              <w:t>(kW/h)</w:t>
            </w:r>
          </w:p>
        </w:tc>
        <w:tc>
          <w:tcPr>
            <w:tcW w:w="14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Định mức</w:t>
            </w:r>
            <w:r>
              <w:rPr>
                <w:b/>
                <w:bCs/>
                <w:color w:val="000000" w:themeColor="text1"/>
                <w:sz w:val="28"/>
                <w:szCs w:val="28"/>
              </w:rPr>
              <w:br/>
            </w:r>
            <w:r>
              <w:rPr>
                <w:bCs/>
                <w:color w:val="000000" w:themeColor="text1"/>
                <w:sz w:val="28"/>
                <w:szCs w:val="28"/>
              </w:rPr>
              <w:t>(tính cho 01 lớp dữ liệu)</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không gian quy hoạch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quy hoạch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1.1.1</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w:t>
            </w:r>
            <w:r>
              <w:rPr>
                <w:color w:val="000000" w:themeColor="text1"/>
                <w:sz w:val="28"/>
                <w:szCs w:val="28"/>
              </w:rPr>
              <w:t>iết từ nội dung bản đồ quy hoạch, kế hoạch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4,0800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4,0800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0,3400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1.1.2</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Chuẩn hóa các lớp đối tượng không gian quy hoạch, kế hoạch sử dụng đất theo quy định về cơ sở dữ liệu quốc gia về 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i/>
                <w:i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i/>
                <w:iCs/>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13,6000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13,6000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1,1333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1.1.3</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 xml:space="preserve">Rà soát, chuẩn hóa thông tin thuộc tính cho từng đối tượng không gian quy hoạch, kế hoạch sử dụng đất theo quy định về cơ sở dữ liệu quốc gia về </w:t>
            </w:r>
            <w:r>
              <w:rPr>
                <w:bCs/>
                <w:color w:val="000000" w:themeColor="text1"/>
                <w:sz w:val="28"/>
                <w:szCs w:val="28"/>
              </w:rPr>
              <w:lastRenderedPageBreak/>
              <w:t>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lastRenderedPageBreak/>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11,5600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11,5600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0,9633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1.2</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Chuyển đổi và tích hợp không gian quy hoạch, kế hoạch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Cs/>
                <w:color w:val="000000" w:themeColor="text1"/>
                <w:sz w:val="28"/>
                <w:szCs w:val="28"/>
              </w:rPr>
              <w:t>1.2.1</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bCs/>
                <w:color w:val="000000" w:themeColor="text1"/>
                <w:spacing w:val="-4"/>
                <w:sz w:val="28"/>
                <w:szCs w:val="28"/>
              </w:rPr>
              <w:t>Chuyển đổi các lớp đối tượng không gian quy hoạch, kế hoạch sử dụng đất của bản đồ vào cơ sở dữ liệu đất đai theo đơn vị hành chính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i/>
                <w:i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i/>
                <w:iCs/>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3,4000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3,4000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0,8500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0,2125</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3,4000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0,2833</w:t>
            </w:r>
          </w:p>
        </w:tc>
      </w:tr>
      <w:tr w:rsidR="00330F08">
        <w:trPr>
          <w:trHeight w:val="1371"/>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1.2.2</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Nhập bổ sung các trường thông tin thuộc tính cho từng đối tượng không gian quy hoạch, kế hoạch sử dụng đất theo quy định về cơ sở dữ liệu quốc gia về 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1,6000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0,1333</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không gian kế hoạch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2.1</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Chuẩn hóa các lớp đối tượng không gian kế hoạch sử dụng đất chưa phù hợp</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Cs/>
                <w:i/>
                <w:iCs/>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6,8000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color w:val="000000" w:themeColor="text1"/>
                <w:sz w:val="28"/>
                <w:szCs w:val="28"/>
              </w:rPr>
              <w:t xml:space="preserve"> 6,8000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0,5667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2.2</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6"/>
                <w:sz w:val="28"/>
                <w:szCs w:val="28"/>
              </w:rPr>
            </w:pPr>
            <w:r>
              <w:rPr>
                <w:bCs/>
                <w:color w:val="000000" w:themeColor="text1"/>
                <w:spacing w:val="-6"/>
                <w:sz w:val="28"/>
                <w:szCs w:val="28"/>
              </w:rPr>
              <w:t>Rà soát chuẩn hóa thông tin thuộc tính cho từng đối tượng không gian kế hoạch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Cs/>
                <w:i/>
                <w:iCs/>
                <w:color w:val="000000" w:themeColor="text1"/>
                <w:sz w:val="28"/>
                <w:szCs w:val="28"/>
              </w:rPr>
              <w:t xml:space="preserve">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 xml:space="preserve"> 5,7800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 xml:space="preserve"> 5,7800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 xml:space="preserve">0,4817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bCs/>
                <w:color w:val="000000" w:themeColor="text1"/>
                <w:sz w:val="28"/>
                <w:szCs w:val="28"/>
              </w:rPr>
              <w:t>2.3</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bCs/>
                <w:color w:val="000000" w:themeColor="text1"/>
                <w:sz w:val="28"/>
                <w:szCs w:val="28"/>
              </w:rPr>
              <w:t>Chuyển đổi các lớp đối tượng không gian kế hoạch sử dụng đất của bản đồ, bản vẽ vị trí công trình, dự án vào Cơ sở dữ liệu đất đai theo đơn vị hành chính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60" w:after="60"/>
              <w:jc w:val="center"/>
              <w:rPr>
                <w:color w:val="000000" w:themeColor="text1"/>
                <w:sz w:val="28"/>
                <w:szCs w:val="28"/>
              </w:rPr>
            </w:pP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60" w:after="60"/>
              <w:jc w:val="center"/>
              <w:rPr>
                <w:color w:val="000000" w:themeColor="text1"/>
                <w:sz w:val="28"/>
                <w:szCs w:val="28"/>
              </w:rPr>
            </w:pP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60" w:after="60"/>
              <w:jc w:val="right"/>
              <w:rPr>
                <w:color w:val="000000" w:themeColor="text1"/>
                <w:sz w:val="28"/>
                <w:szCs w:val="28"/>
              </w:rPr>
            </w:pP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 xml:space="preserve"> 1,7000 </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0,4</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1,7000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1</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0,4250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0,1063</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0,1</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1,7000</w:t>
            </w:r>
          </w:p>
        </w:tc>
      </w:tr>
      <w:tr w:rsidR="00330F08">
        <w:trPr>
          <w:trHeight w:val="369"/>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457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14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color w:val="000000" w:themeColor="text1"/>
                <w:sz w:val="28"/>
                <w:szCs w:val="28"/>
              </w:rPr>
              <w:t>0,1417</w:t>
            </w:r>
          </w:p>
        </w:tc>
      </w:tr>
    </w:tbl>
    <w:p w:rsidR="00330F08" w:rsidRDefault="002F59A7">
      <w:pPr>
        <w:spacing w:before="120" w:line="334"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20" w:line="334" w:lineRule="atLeast"/>
        <w:ind w:firstLine="720"/>
        <w:jc w:val="both"/>
        <w:rPr>
          <w:color w:val="000000" w:themeColor="text1"/>
          <w:spacing w:val="-2"/>
          <w:sz w:val="28"/>
          <w:szCs w:val="28"/>
        </w:rPr>
      </w:pPr>
      <w:r>
        <w:rPr>
          <w:color w:val="000000" w:themeColor="text1"/>
          <w:spacing w:val="-2"/>
          <w:sz w:val="28"/>
          <w:szCs w:val="28"/>
        </w:rPr>
        <w:t>(1) Trường hợp xây dựng Cơ sở dữ liệu quy hoạch, kế hoạch sử dụng đất được thực hiện đồng thời với công tác lập quy hoạch, kế hoạch sử dụng đất được quy định như sau:</w:t>
      </w:r>
    </w:p>
    <w:p w:rsidR="00330F08" w:rsidRDefault="002F59A7">
      <w:pPr>
        <w:spacing w:before="120" w:line="334" w:lineRule="atLeast"/>
        <w:ind w:firstLine="720"/>
        <w:jc w:val="both"/>
        <w:rPr>
          <w:color w:val="000000" w:themeColor="text1"/>
          <w:spacing w:val="-4"/>
          <w:sz w:val="28"/>
          <w:szCs w:val="28"/>
        </w:rPr>
      </w:pPr>
      <w:r>
        <w:rPr>
          <w:color w:val="000000" w:themeColor="text1"/>
          <w:spacing w:val="-4"/>
          <w:sz w:val="28"/>
          <w:szCs w:val="28"/>
        </w:rPr>
        <w:t>- Các nội dung thực hiện lập quy hoạch, kế hoạch sử dụng đất đai áp dụng theo quy định về</w:t>
      </w:r>
      <w:r>
        <w:rPr>
          <w:color w:val="000000" w:themeColor="text1"/>
          <w:spacing w:val="-4"/>
          <w:sz w:val="28"/>
          <w:szCs w:val="28"/>
        </w:rPr>
        <w:t xml:space="preserve"> định mức kinh tế - kỹ thuật lập quy hoạch, kế hoạch sử dụng đất. </w:t>
      </w:r>
    </w:p>
    <w:p w:rsidR="00330F08" w:rsidRDefault="002F59A7">
      <w:pPr>
        <w:spacing w:before="120" w:line="334" w:lineRule="atLeast"/>
        <w:ind w:firstLine="720"/>
        <w:jc w:val="both"/>
        <w:rPr>
          <w:color w:val="000000" w:themeColor="text1"/>
          <w:sz w:val="28"/>
          <w:szCs w:val="28"/>
        </w:rPr>
      </w:pPr>
      <w:r>
        <w:rPr>
          <w:color w:val="000000" w:themeColor="text1"/>
          <w:sz w:val="28"/>
          <w:szCs w:val="28"/>
        </w:rPr>
        <w:t>- Đối với việc xây dựng Cơ sở dữ liệu quy hoạch, kế hoạch sử dụng đất của các kỳ trước thì thực hiện theo các bước và định mức tại Bảng số 111, Bảng số 112 và Bảng số 113;</w:t>
      </w:r>
    </w:p>
    <w:p w:rsidR="00330F08" w:rsidRDefault="002F59A7">
      <w:pPr>
        <w:spacing w:before="120" w:line="334" w:lineRule="atLeast"/>
        <w:ind w:firstLine="720"/>
        <w:jc w:val="both"/>
        <w:rPr>
          <w:color w:val="000000" w:themeColor="text1"/>
          <w:sz w:val="28"/>
          <w:szCs w:val="28"/>
        </w:rPr>
      </w:pPr>
      <w:r>
        <w:rPr>
          <w:color w:val="000000" w:themeColor="text1"/>
          <w:sz w:val="28"/>
          <w:szCs w:val="28"/>
        </w:rPr>
        <w:lastRenderedPageBreak/>
        <w:t xml:space="preserve">- </w:t>
      </w:r>
      <w:r>
        <w:rPr>
          <w:color w:val="000000" w:themeColor="text1"/>
          <w:spacing w:val="2"/>
          <w:sz w:val="28"/>
          <w:szCs w:val="28"/>
        </w:rPr>
        <w:t>Đối với việc xâ</w:t>
      </w:r>
      <w:r>
        <w:rPr>
          <w:color w:val="000000" w:themeColor="text1"/>
          <w:spacing w:val="2"/>
          <w:sz w:val="28"/>
          <w:szCs w:val="28"/>
        </w:rPr>
        <w:t>y dựng Cơ sở dữ liệu quy hoạch, kế hoạch sử dụng đất của kỳ hiện tại thì thực hiện cập nhật Cơ sở dữ liệu quy hoạch, kế hoạch sử dụng đất theo các bước công việc như sau:</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Đối với Cơ sở dữ liệu quy hoạch sử dụng đất: Áp dụng bước công việc và định mức tại</w:t>
      </w:r>
      <w:r>
        <w:rPr>
          <w:color w:val="000000" w:themeColor="text1"/>
          <w:spacing w:val="-6"/>
          <w:sz w:val="28"/>
          <w:szCs w:val="28"/>
        </w:rPr>
        <w:t xml:space="preserve"> Mục 2 và Mục 3 Bảng </w:t>
      </w:r>
      <w:r>
        <w:rPr>
          <w:color w:val="000000" w:themeColor="text1"/>
          <w:sz w:val="28"/>
          <w:szCs w:val="28"/>
        </w:rPr>
        <w:t xml:space="preserve">số </w:t>
      </w:r>
      <w:r>
        <w:rPr>
          <w:color w:val="000000" w:themeColor="text1"/>
          <w:spacing w:val="-6"/>
          <w:sz w:val="28"/>
          <w:szCs w:val="28"/>
        </w:rPr>
        <w:t xml:space="preserve">111; Mục 3 và Mục 4, Bảng </w:t>
      </w:r>
      <w:r>
        <w:rPr>
          <w:color w:val="000000" w:themeColor="text1"/>
          <w:sz w:val="28"/>
          <w:szCs w:val="28"/>
        </w:rPr>
        <w:t xml:space="preserve">số </w:t>
      </w:r>
      <w:r>
        <w:rPr>
          <w:color w:val="000000" w:themeColor="text1"/>
          <w:spacing w:val="-6"/>
          <w:sz w:val="28"/>
          <w:szCs w:val="28"/>
        </w:rPr>
        <w:t xml:space="preserve">112; Mục 1.2 Bảng </w:t>
      </w:r>
      <w:r>
        <w:rPr>
          <w:color w:val="000000" w:themeColor="text1"/>
          <w:sz w:val="28"/>
          <w:szCs w:val="28"/>
        </w:rPr>
        <w:t xml:space="preserve">số </w:t>
      </w:r>
      <w:r>
        <w:rPr>
          <w:color w:val="000000" w:themeColor="text1"/>
          <w:spacing w:val="-6"/>
          <w:sz w:val="28"/>
          <w:szCs w:val="28"/>
        </w:rPr>
        <w:t>113;</w:t>
      </w:r>
    </w:p>
    <w:p w:rsidR="00330F08" w:rsidRDefault="002F59A7">
      <w:pPr>
        <w:spacing w:before="120" w:line="334" w:lineRule="atLeast"/>
        <w:ind w:firstLine="720"/>
        <w:jc w:val="both"/>
        <w:rPr>
          <w:color w:val="000000" w:themeColor="text1"/>
          <w:spacing w:val="-6"/>
          <w:sz w:val="28"/>
          <w:szCs w:val="28"/>
        </w:rPr>
      </w:pPr>
      <w:r>
        <w:rPr>
          <w:color w:val="000000" w:themeColor="text1"/>
          <w:spacing w:val="-6"/>
          <w:sz w:val="28"/>
          <w:szCs w:val="28"/>
        </w:rPr>
        <w:t xml:space="preserve">+ Đối với dữ liệu kế hoạch sử dụng đất: Áp dụng bước công việc và định mức tại Mục 2 và Mục 3 Bảng </w:t>
      </w:r>
      <w:r>
        <w:rPr>
          <w:color w:val="000000" w:themeColor="text1"/>
          <w:sz w:val="28"/>
          <w:szCs w:val="28"/>
        </w:rPr>
        <w:t xml:space="preserve">số </w:t>
      </w:r>
      <w:r>
        <w:rPr>
          <w:color w:val="000000" w:themeColor="text1"/>
          <w:spacing w:val="-6"/>
          <w:sz w:val="28"/>
          <w:szCs w:val="28"/>
        </w:rPr>
        <w:t xml:space="preserve">111; Mục 3 và Mục 4 Bảng </w:t>
      </w:r>
      <w:r>
        <w:rPr>
          <w:color w:val="000000" w:themeColor="text1"/>
          <w:sz w:val="28"/>
          <w:szCs w:val="28"/>
        </w:rPr>
        <w:t xml:space="preserve">số </w:t>
      </w:r>
      <w:r>
        <w:rPr>
          <w:color w:val="000000" w:themeColor="text1"/>
          <w:spacing w:val="-6"/>
          <w:sz w:val="28"/>
          <w:szCs w:val="28"/>
        </w:rPr>
        <w:t xml:space="preserve">112; Mục 2.3 Bảng </w:t>
      </w:r>
      <w:r>
        <w:rPr>
          <w:color w:val="000000" w:themeColor="text1"/>
          <w:sz w:val="28"/>
          <w:szCs w:val="28"/>
        </w:rPr>
        <w:t xml:space="preserve">số </w:t>
      </w:r>
      <w:r>
        <w:rPr>
          <w:color w:val="000000" w:themeColor="text1"/>
          <w:spacing w:val="-6"/>
          <w:sz w:val="28"/>
          <w:szCs w:val="28"/>
        </w:rPr>
        <w:t>113;</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(2) Nội dung công việ</w:t>
      </w:r>
      <w:r>
        <w:rPr>
          <w:color w:val="000000" w:themeColor="text1"/>
          <w:sz w:val="28"/>
          <w:szCs w:val="28"/>
        </w:rPr>
        <w:t>c “</w:t>
      </w:r>
      <w:r>
        <w:rPr>
          <w:bCs/>
          <w:color w:val="000000" w:themeColor="text1"/>
          <w:sz w:val="28"/>
          <w:szCs w:val="28"/>
        </w:rPr>
        <w:t xml:space="preserve">Xây dựng dữ liệu đất đai phi cấu trúc về </w:t>
      </w:r>
      <w:r>
        <w:rPr>
          <w:color w:val="000000" w:themeColor="text1"/>
          <w:sz w:val="28"/>
          <w:szCs w:val="28"/>
        </w:rPr>
        <w:t>quy hoạch, kế hoạch” tại Mục 3 Bảng số 112 phải bổ sung thêm công việc và định mức tại các Mục 1 và Mục 2 Bảng số 19.</w:t>
      </w:r>
    </w:p>
    <w:p w:rsidR="00330F08" w:rsidRDefault="002F59A7">
      <w:pPr>
        <w:jc w:val="center"/>
        <w:rPr>
          <w:b/>
          <w:color w:val="000000" w:themeColor="text1"/>
          <w:sz w:val="28"/>
          <w:szCs w:val="28"/>
        </w:rPr>
      </w:pPr>
      <w:r>
        <w:rPr>
          <w:b/>
          <w:color w:val="000000" w:themeColor="text1"/>
          <w:sz w:val="28"/>
          <w:szCs w:val="28"/>
        </w:rPr>
        <w:br w:type="page" w:clear="all"/>
      </w:r>
      <w:r>
        <w:rPr>
          <w:b/>
          <w:color w:val="000000" w:themeColor="text1"/>
          <w:sz w:val="28"/>
          <w:szCs w:val="28"/>
        </w:rPr>
        <w:lastRenderedPageBreak/>
        <w:t>Mục 5</w:t>
      </w:r>
    </w:p>
    <w:p w:rsidR="00330F08" w:rsidRDefault="002F59A7">
      <w:pPr>
        <w:jc w:val="center"/>
        <w:rPr>
          <w:b/>
          <w:color w:val="000000" w:themeColor="text1"/>
          <w:sz w:val="28"/>
          <w:szCs w:val="28"/>
        </w:rPr>
      </w:pPr>
      <w:r>
        <w:rPr>
          <w:b/>
          <w:color w:val="000000" w:themeColor="text1"/>
          <w:sz w:val="28"/>
          <w:szCs w:val="28"/>
        </w:rPr>
        <w:t>XÂY DỰNG CƠ SỞ DỮ LIỆU THỐNG KÊ, KIỂM KÊ ĐẤT ĐAI</w:t>
      </w:r>
    </w:p>
    <w:p w:rsidR="00330F08" w:rsidRDefault="002F59A7">
      <w:pPr>
        <w:spacing w:before="120" w:line="340" w:lineRule="atLeast"/>
        <w:ind w:firstLine="720"/>
        <w:jc w:val="both"/>
        <w:outlineLvl w:val="1"/>
        <w:rPr>
          <w:b/>
          <w:color w:val="000000" w:themeColor="text1"/>
          <w:sz w:val="28"/>
          <w:szCs w:val="28"/>
        </w:rPr>
      </w:pPr>
      <w:bookmarkStart w:id="44" w:name="_Toc494182254"/>
      <w:bookmarkStart w:id="45" w:name="_Toc191001676"/>
      <w:r>
        <w:rPr>
          <w:b/>
          <w:color w:val="000000" w:themeColor="text1"/>
          <w:sz w:val="28"/>
          <w:szCs w:val="28"/>
        </w:rPr>
        <w:t>Điều 12. Xây dựng Cơ sở dữ liệu thống kê, kiểm kê đất đai cấp xã</w:t>
      </w:r>
      <w:bookmarkEnd w:id="44"/>
      <w:bookmarkEnd w:id="45"/>
    </w:p>
    <w:p w:rsidR="00330F08" w:rsidRDefault="002F59A7">
      <w:pPr>
        <w:spacing w:before="120" w:line="340" w:lineRule="atLeast"/>
        <w:ind w:firstLine="720"/>
        <w:jc w:val="both"/>
        <w:outlineLvl w:val="3"/>
        <w:rPr>
          <w:color w:val="000000" w:themeColor="text1"/>
          <w:sz w:val="28"/>
          <w:szCs w:val="28"/>
        </w:rPr>
      </w:pPr>
      <w:r>
        <w:rPr>
          <w:bCs/>
          <w:color w:val="000000" w:themeColor="text1"/>
          <w:sz w:val="28"/>
          <w:szCs w:val="28"/>
        </w:rPr>
        <w:t xml:space="preserve">1. </w:t>
      </w:r>
      <w:r>
        <w:rPr>
          <w:color w:val="000000" w:themeColor="text1"/>
          <w:sz w:val="28"/>
          <w:szCs w:val="28"/>
        </w:rPr>
        <w:t xml:space="preserve">Định mức lao động </w:t>
      </w:r>
    </w:p>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a) Công tác chuẩn bị; xây dựng siêu dữ liệu thống kê, kiểm kê đất đai; tích hợp dữ liệu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114</w:t>
      </w:r>
    </w:p>
    <w:tbl>
      <w:tblPr>
        <w:tblW w:w="9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5601"/>
        <w:gridCol w:w="1681"/>
        <w:gridCol w:w="1680"/>
      </w:tblGrid>
      <w:tr w:rsidR="00330F08">
        <w:trPr>
          <w:trHeight w:val="284"/>
          <w:tblHeader/>
          <w:jc w:val="center"/>
        </w:trPr>
        <w:tc>
          <w:tcPr>
            <w:tcW w:w="651" w:type="dxa"/>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STT</w:t>
            </w:r>
          </w:p>
        </w:tc>
        <w:tc>
          <w:tcPr>
            <w:tcW w:w="5601"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681" w:type="dxa"/>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biên</w:t>
            </w:r>
          </w:p>
        </w:tc>
        <w:tc>
          <w:tcPr>
            <w:tcW w:w="1680" w:type="dxa"/>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Định mức </w:t>
            </w:r>
            <w:r>
              <w:rPr>
                <w:bCs/>
                <w:color w:val="000000" w:themeColor="text1"/>
                <w:sz w:val="28"/>
                <w:szCs w:val="28"/>
              </w:rPr>
              <w:t>(Công/xã)</w:t>
            </w:r>
          </w:p>
        </w:tc>
      </w:tr>
      <w:tr w:rsidR="00330F08">
        <w:trPr>
          <w:trHeight w:val="284"/>
          <w:jc w:val="center"/>
        </w:trPr>
        <w:tc>
          <w:tcPr>
            <w:tcW w:w="651"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601" w:type="dxa"/>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681" w:type="dxa"/>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680"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651" w:type="dxa"/>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601" w:type="dxa"/>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kiểm kê đất đai trên địa bàn thi công</w:t>
            </w:r>
          </w:p>
        </w:tc>
        <w:tc>
          <w:tcPr>
            <w:tcW w:w="1681"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Nhóm</w:t>
            </w:r>
            <w:r>
              <w:rPr>
                <w:color w:val="000000" w:themeColor="text1"/>
                <w:sz w:val="28"/>
                <w:szCs w:val="28"/>
              </w:rPr>
              <w:t xml:space="preserve"> 2 </w:t>
            </w:r>
            <w:r>
              <w:rPr>
                <w:color w:val="000000" w:themeColor="text1"/>
                <w:sz w:val="28"/>
                <w:szCs w:val="28"/>
              </w:rPr>
              <w:br/>
              <w:t>(1 KTV2 + 1KS4)</w:t>
            </w:r>
          </w:p>
        </w:tc>
        <w:tc>
          <w:tcPr>
            <w:tcW w:w="1680" w:type="dxa"/>
            <w:vAlign w:val="center"/>
          </w:tcPr>
          <w:p w:rsidR="00330F08" w:rsidRDefault="002F59A7">
            <w:pPr>
              <w:spacing w:before="40" w:after="40"/>
              <w:jc w:val="right"/>
              <w:rPr>
                <w:color w:val="000000" w:themeColor="text1"/>
                <w:sz w:val="28"/>
                <w:szCs w:val="28"/>
              </w:rPr>
            </w:pPr>
            <w:r>
              <w:rPr>
                <w:color w:val="000000" w:themeColor="text1"/>
                <w:sz w:val="28"/>
                <w:szCs w:val="28"/>
              </w:rPr>
              <w:t>0,2500</w:t>
            </w:r>
          </w:p>
        </w:tc>
      </w:tr>
      <w:tr w:rsidR="00330F08">
        <w:trPr>
          <w:trHeight w:val="284"/>
          <w:jc w:val="center"/>
        </w:trPr>
        <w:tc>
          <w:tcPr>
            <w:tcW w:w="651" w:type="dxa"/>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601" w:type="dxa"/>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kiểm kê đất đai</w:t>
            </w:r>
          </w:p>
        </w:tc>
        <w:tc>
          <w:tcPr>
            <w:tcW w:w="1681"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 xml:space="preserve">Nhóm 2 </w:t>
            </w:r>
            <w:r>
              <w:rPr>
                <w:color w:val="000000" w:themeColor="text1"/>
                <w:sz w:val="28"/>
                <w:szCs w:val="28"/>
              </w:rPr>
              <w:br/>
              <w:t>(1 KTV4 + 1KS2)</w:t>
            </w:r>
          </w:p>
        </w:tc>
        <w:tc>
          <w:tcPr>
            <w:tcW w:w="1680" w:type="dxa"/>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284"/>
          <w:jc w:val="center"/>
        </w:trPr>
        <w:tc>
          <w:tcPr>
            <w:tcW w:w="651" w:type="dxa"/>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601" w:type="dxa"/>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siêu dữ liệu thống kê, kiểm kê đất đai</w:t>
            </w:r>
          </w:p>
        </w:tc>
        <w:tc>
          <w:tcPr>
            <w:tcW w:w="1681" w:type="dxa"/>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680"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65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601" w:type="dxa"/>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1681"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680" w:type="dxa"/>
            <w:vAlign w:val="center"/>
          </w:tcPr>
          <w:p w:rsidR="00330F08" w:rsidRDefault="002F59A7">
            <w:pPr>
              <w:spacing w:before="40" w:after="40"/>
              <w:jc w:val="right"/>
              <w:rPr>
                <w:color w:val="000000" w:themeColor="text1"/>
                <w:sz w:val="28"/>
                <w:szCs w:val="28"/>
              </w:rPr>
            </w:pPr>
            <w:r>
              <w:rPr>
                <w:color w:val="000000" w:themeColor="text1"/>
                <w:sz w:val="28"/>
                <w:szCs w:val="28"/>
              </w:rPr>
              <w:t>0,5000</w:t>
            </w:r>
          </w:p>
        </w:tc>
      </w:tr>
      <w:tr w:rsidR="00330F08">
        <w:trPr>
          <w:trHeight w:val="284"/>
          <w:jc w:val="center"/>
        </w:trPr>
        <w:tc>
          <w:tcPr>
            <w:tcW w:w="65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601" w:type="dxa"/>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kiểm kê đất đai</w:t>
            </w:r>
          </w:p>
        </w:tc>
        <w:tc>
          <w:tcPr>
            <w:tcW w:w="1681"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680" w:type="dxa"/>
            <w:vAlign w:val="center"/>
          </w:tcPr>
          <w:p w:rsidR="00330F08" w:rsidRDefault="002F59A7">
            <w:pPr>
              <w:spacing w:before="40" w:after="40"/>
              <w:jc w:val="right"/>
              <w:rPr>
                <w:color w:val="000000" w:themeColor="text1"/>
                <w:sz w:val="28"/>
                <w:szCs w:val="28"/>
              </w:rPr>
            </w:pPr>
            <w:r>
              <w:rPr>
                <w:color w:val="000000" w:themeColor="text1"/>
                <w:sz w:val="28"/>
                <w:szCs w:val="28"/>
              </w:rPr>
              <w:t>0,2500</w:t>
            </w:r>
          </w:p>
        </w:tc>
      </w:tr>
      <w:tr w:rsidR="00330F08">
        <w:trPr>
          <w:trHeight w:val="284"/>
          <w:jc w:val="center"/>
        </w:trPr>
        <w:tc>
          <w:tcPr>
            <w:tcW w:w="651" w:type="dxa"/>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5601" w:type="dxa"/>
            <w:vAlign w:val="center"/>
          </w:tcPr>
          <w:p w:rsidR="00330F08" w:rsidRDefault="002F59A7">
            <w:pPr>
              <w:spacing w:before="40" w:after="40"/>
              <w:jc w:val="both"/>
              <w:rPr>
                <w:color w:val="000000" w:themeColor="text1"/>
                <w:sz w:val="28"/>
                <w:szCs w:val="28"/>
              </w:rPr>
            </w:pPr>
            <w:r>
              <w:rPr>
                <w:color w:val="000000" w:themeColor="text1"/>
                <w:sz w:val="28"/>
                <w:szCs w:val="28"/>
              </w:rPr>
              <w:t>Tích hợp dữ liệu vào hệ thống</w:t>
            </w:r>
          </w:p>
        </w:tc>
        <w:tc>
          <w:tcPr>
            <w:tcW w:w="1681" w:type="dxa"/>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1680" w:type="dxa"/>
            <w:vAlign w:val="center"/>
          </w:tcPr>
          <w:p w:rsidR="00330F08" w:rsidRDefault="002F59A7">
            <w:pPr>
              <w:spacing w:before="40" w:after="40"/>
              <w:jc w:val="right"/>
              <w:rPr>
                <w:color w:val="000000" w:themeColor="text1"/>
                <w:sz w:val="28"/>
                <w:szCs w:val="28"/>
              </w:rPr>
            </w:pPr>
            <w:r>
              <w:rPr>
                <w:color w:val="000000" w:themeColor="text1"/>
                <w:sz w:val="28"/>
                <w:szCs w:val="28"/>
              </w:rPr>
              <w:t>0,5000</w:t>
            </w:r>
          </w:p>
        </w:tc>
      </w:tr>
    </w:tbl>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b) Thu thập tài liệu, dữ liệu; rà soát, đánh giá, phân loại tài liệu, dữ liệu; xây dựng dữ liệu đất đai phi cấu trúc về thống kê, kiểm kê đất đai; xây dựng dữ liệu thuộc tính thống kê, kiểm kê đất đai; đối soát ho</w:t>
      </w:r>
      <w:r>
        <w:rPr>
          <w:bCs/>
          <w:color w:val="000000" w:themeColor="text1"/>
          <w:sz w:val="28"/>
          <w:szCs w:val="28"/>
        </w:rPr>
        <w:t>àn thiện dữ liệu thống kê, kiểm kê đất đai</w:t>
      </w:r>
    </w:p>
    <w:p w:rsidR="00330F08" w:rsidRDefault="002F59A7">
      <w:pPr>
        <w:tabs>
          <w:tab w:val="left" w:pos="2420"/>
        </w:tabs>
        <w:spacing w:before="120" w:line="340" w:lineRule="atLeast"/>
        <w:ind w:firstLine="720"/>
        <w:jc w:val="both"/>
        <w:outlineLvl w:val="4"/>
        <w:rPr>
          <w:i/>
          <w:color w:val="000000" w:themeColor="text1"/>
          <w:sz w:val="28"/>
          <w:szCs w:val="28"/>
        </w:rPr>
      </w:pPr>
      <w:r>
        <w:rPr>
          <w:i/>
          <w:color w:val="000000" w:themeColor="text1"/>
          <w:sz w:val="28"/>
          <w:szCs w:val="28"/>
        </w:rPr>
        <w:t>Bảng số 115</w:t>
      </w:r>
      <w:r>
        <w:rPr>
          <w:i/>
          <w:color w:val="000000" w:themeColor="text1"/>
          <w:sz w:val="28"/>
          <w:szCs w:val="28"/>
        </w:rPr>
        <w:tab/>
      </w:r>
    </w:p>
    <w:tbl>
      <w:tblPr>
        <w:tblW w:w="9549" w:type="dxa"/>
        <w:jc w:val="center"/>
        <w:tblLook w:val="04A0" w:firstRow="1" w:lastRow="0" w:firstColumn="1" w:lastColumn="0" w:noHBand="0" w:noVBand="1"/>
      </w:tblPr>
      <w:tblGrid>
        <w:gridCol w:w="746"/>
        <w:gridCol w:w="4910"/>
        <w:gridCol w:w="1999"/>
        <w:gridCol w:w="1894"/>
      </w:tblGrid>
      <w:tr w:rsidR="00330F08">
        <w:trPr>
          <w:trHeight w:val="1385"/>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91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99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189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p>
          <w:p w:rsidR="00330F08" w:rsidRDefault="002F59A7">
            <w:pPr>
              <w:spacing w:before="40" w:after="40"/>
              <w:jc w:val="center"/>
              <w:rPr>
                <w:b/>
                <w:bCs/>
                <w:color w:val="000000" w:themeColor="text1"/>
                <w:sz w:val="28"/>
                <w:szCs w:val="28"/>
              </w:rPr>
            </w:pPr>
            <w:r>
              <w:rPr>
                <w:bCs/>
                <w:color w:val="000000" w:themeColor="text1"/>
                <w:sz w:val="28"/>
                <w:szCs w:val="28"/>
              </w:rPr>
              <w:t>(Công/Kỳ kiểm kê hoặc năm thống kê)</w:t>
            </w:r>
          </w:p>
        </w:tc>
      </w:tr>
      <w:tr w:rsidR="00330F08">
        <w:trPr>
          <w:trHeight w:val="556"/>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color w:val="000000" w:themeColor="text1"/>
                <w:sz w:val="28"/>
                <w:szCs w:val="28"/>
              </w:rPr>
            </w:pPr>
            <w:r>
              <w:rPr>
                <w:b/>
                <w:color w:val="000000" w:themeColor="text1"/>
                <w:sz w:val="28"/>
                <w:szCs w:val="28"/>
              </w:rPr>
              <w:t>1</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b/>
                <w:color w:val="000000" w:themeColor="text1"/>
                <w:sz w:val="28"/>
                <w:szCs w:val="28"/>
              </w:rPr>
            </w:pPr>
            <w:r>
              <w:rPr>
                <w:b/>
                <w:color w:val="000000" w:themeColor="text1"/>
                <w:sz w:val="28"/>
                <w:szCs w:val="28"/>
              </w:rPr>
              <w:t>Thu thập tài liệu, dữ liệu</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Thu thập tài liệu, dữ liệu thống kê</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1.2</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Thu thập tài liệu, dữ liệu kiểm kê</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 xml:space="preserve">Nhóm 2 </w:t>
            </w:r>
            <w:r>
              <w:rPr>
                <w:color w:val="000000" w:themeColor="text1"/>
                <w:sz w:val="28"/>
                <w:szCs w:val="28"/>
              </w:rPr>
              <w:br/>
              <w:t>(1KTV4 + 1KS3)</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0,2500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Vận chuyển tài liệu thu thập đến địa điểm thực hiện số hóa</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1KTV1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0,0022</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color w:val="000000" w:themeColor="text1"/>
                <w:sz w:val="28"/>
                <w:szCs w:val="28"/>
              </w:rPr>
            </w:pPr>
            <w:r>
              <w:rPr>
                <w:b/>
                <w:color w:val="000000" w:themeColor="text1"/>
                <w:sz w:val="28"/>
                <w:szCs w:val="28"/>
              </w:rPr>
              <w:t>2</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color w:val="000000" w:themeColor="text1"/>
                <w:sz w:val="28"/>
                <w:szCs w:val="28"/>
              </w:rPr>
            </w:pPr>
            <w:r>
              <w:rPr>
                <w:b/>
                <w:color w:val="000000" w:themeColor="text1"/>
                <w:sz w:val="28"/>
                <w:szCs w:val="28"/>
              </w:rPr>
              <w:t>Rà soát, đánh giá, phân loại tài liệu, dữ liệu</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 thống kê và lập báo cáo kết quả thực hiện theo khoản 1 Điều 60 Thông tư số 25/2024/TT-BTNMT</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1KS3</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 kiểm kê và lập báo cáo kết quả thực hiện theo khoản 1 Điều 60 Thông tư số 25/2024/TT-BTNMT</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 xml:space="preserve">Nhóm 2 </w:t>
            </w:r>
            <w:r>
              <w:rPr>
                <w:color w:val="000000" w:themeColor="text1"/>
                <w:sz w:val="28"/>
                <w:szCs w:val="28"/>
              </w:rPr>
              <w:br/>
              <w:t>(1KTV4 + 1KS3)</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color w:val="000000" w:themeColor="text1"/>
                <w:sz w:val="28"/>
                <w:szCs w:val="28"/>
              </w:rPr>
            </w:pPr>
            <w:r>
              <w:rPr>
                <w:b/>
                <w:color w:val="000000" w:themeColor="text1"/>
                <w:sz w:val="28"/>
                <w:szCs w:val="28"/>
              </w:rPr>
              <w:t>3</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color w:val="000000" w:themeColor="text1"/>
                <w:sz w:val="28"/>
                <w:szCs w:val="28"/>
              </w:rPr>
            </w:pPr>
            <w:r>
              <w:rPr>
                <w:b/>
                <w:color w:val="000000" w:themeColor="text1"/>
                <w:sz w:val="28"/>
                <w:szCs w:val="28"/>
              </w:rPr>
              <w:t>Xây dựng dữ liệu đất đai phi cấu trúc về thống kê, kiểm kê đất đai</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0,100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3.3</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Vận chuyển, bàn giao tài liệu cho đơn vị quản lý hồ sơ, tài liệu</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1KTV1</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w:t>
            </w:r>
            <w:r>
              <w:rPr>
                <w:color w:val="000000" w:themeColor="text1"/>
                <w:sz w:val="28"/>
                <w:szCs w:val="28"/>
              </w:rPr>
              <w:t>,0022</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color w:val="000000" w:themeColor="text1"/>
                <w:sz w:val="28"/>
                <w:szCs w:val="28"/>
              </w:rPr>
            </w:pPr>
            <w:r>
              <w:rPr>
                <w:b/>
                <w:color w:val="000000" w:themeColor="text1"/>
                <w:sz w:val="28"/>
                <w:szCs w:val="28"/>
              </w:rPr>
              <w:t>4</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color w:val="000000" w:themeColor="text1"/>
                <w:sz w:val="28"/>
                <w:szCs w:val="28"/>
              </w:rPr>
            </w:pPr>
            <w:r>
              <w:rPr>
                <w:b/>
                <w:color w:val="000000" w:themeColor="text1"/>
                <w:sz w:val="28"/>
                <w:szCs w:val="28"/>
              </w:rPr>
              <w:t>Xây dựng dữ liệu thuộc tính thống kê, kiểm kê đất đai</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4919"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both"/>
              <w:rPr>
                <w:color w:val="000000" w:themeColor="text1"/>
                <w:spacing w:val="-4"/>
                <w:sz w:val="28"/>
                <w:szCs w:val="28"/>
              </w:rPr>
            </w:pPr>
            <w:r>
              <w:rPr>
                <w:color w:val="000000" w:themeColor="text1"/>
                <w:spacing w:val="-4"/>
                <w:sz w:val="28"/>
                <w:szCs w:val="28"/>
              </w:rPr>
              <w:t>Nhóm dữ liệu thống kê, kiểm kê đất đai cấp xã</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4.2</w:t>
            </w:r>
          </w:p>
        </w:tc>
        <w:tc>
          <w:tcPr>
            <w:tcW w:w="4919"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both"/>
              <w:rPr>
                <w:color w:val="000000" w:themeColor="text1"/>
                <w:sz w:val="28"/>
                <w:szCs w:val="28"/>
              </w:rPr>
            </w:pPr>
            <w:r>
              <w:rPr>
                <w:color w:val="000000" w:themeColor="text1"/>
                <w:sz w:val="28"/>
                <w:szCs w:val="28"/>
              </w:rPr>
              <w:t>Nhóm dữ liệu kiểm kê đất đai chuyên đề</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1KS2</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color w:val="000000" w:themeColor="text1"/>
                <w:sz w:val="28"/>
                <w:szCs w:val="28"/>
              </w:rPr>
            </w:pPr>
            <w:r>
              <w:rPr>
                <w:b/>
                <w:color w:val="000000" w:themeColor="text1"/>
                <w:sz w:val="28"/>
                <w:szCs w:val="28"/>
              </w:rPr>
              <w:t>5</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color w:val="000000" w:themeColor="text1"/>
                <w:sz w:val="28"/>
                <w:szCs w:val="28"/>
              </w:rPr>
            </w:pPr>
            <w:r>
              <w:rPr>
                <w:b/>
                <w:color w:val="000000" w:themeColor="text1"/>
                <w:sz w:val="28"/>
                <w:szCs w:val="28"/>
              </w:rPr>
              <w:t>Đối soát, hoàn thiện dữ liệu thống kê, kiểm kê đất đai</w:t>
            </w:r>
          </w:p>
        </w:tc>
        <w:tc>
          <w:tcPr>
            <w:tcW w:w="1999"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5.1</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1KS3</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0,400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491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99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Nhóm 2 (1KTV4+1KS3)</w:t>
            </w:r>
          </w:p>
        </w:tc>
        <w:tc>
          <w:tcPr>
            <w:tcW w:w="18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0,500</w:t>
            </w:r>
          </w:p>
        </w:tc>
      </w:tr>
    </w:tbl>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c) Xây dựng dữ liệu không gian kiểm kê đất đai</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116</w:t>
      </w:r>
    </w:p>
    <w:p w:rsidR="00330F08" w:rsidRDefault="00330F08">
      <w:pPr>
        <w:ind w:firstLine="720"/>
        <w:jc w:val="both"/>
        <w:outlineLvl w:val="4"/>
        <w:rPr>
          <w:color w:val="000000" w:themeColor="text1"/>
          <w:sz w:val="28"/>
          <w:szCs w:val="28"/>
        </w:rPr>
      </w:pPr>
    </w:p>
    <w:tbl>
      <w:tblPr>
        <w:tblW w:w="9628" w:type="dxa"/>
        <w:tblInd w:w="-147" w:type="dxa"/>
        <w:tblLook w:val="04A0" w:firstRow="1" w:lastRow="0" w:firstColumn="1" w:lastColumn="0" w:noHBand="0" w:noVBand="1"/>
      </w:tblPr>
      <w:tblGrid>
        <w:gridCol w:w="747"/>
        <w:gridCol w:w="5244"/>
        <w:gridCol w:w="1672"/>
        <w:gridCol w:w="1965"/>
      </w:tblGrid>
      <w:tr w:rsidR="00330F08">
        <w:trPr>
          <w:trHeight w:val="510"/>
          <w:tblHead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26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67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197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p w:rsidR="00330F08" w:rsidRDefault="002F59A7">
            <w:pPr>
              <w:spacing w:before="40" w:after="40"/>
              <w:ind w:left="-57" w:right="-57"/>
              <w:jc w:val="center"/>
              <w:rPr>
                <w:b/>
                <w:bCs/>
                <w:color w:val="000000" w:themeColor="text1"/>
                <w:sz w:val="28"/>
                <w:szCs w:val="28"/>
              </w:rPr>
            </w:pPr>
            <w:r>
              <w:rPr>
                <w:bCs/>
                <w:color w:val="000000" w:themeColor="text1"/>
                <w:sz w:val="28"/>
                <w:szCs w:val="28"/>
              </w:rPr>
              <w:t>(Công /lớp dữ liệu)</w:t>
            </w:r>
          </w:p>
        </w:tc>
      </w:tr>
      <w:tr w:rsidR="00330F08">
        <w:trPr>
          <w:trHeight w:val="510"/>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52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w:t>
            </w:r>
          </w:p>
        </w:tc>
        <w:tc>
          <w:tcPr>
            <w:tcW w:w="167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510"/>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2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bảng đối chiếu giữa lớp đối tượng không gian kiểm kê đất đai với nội dung tươn</w:t>
            </w:r>
            <w:r>
              <w:rPr>
                <w:color w:val="000000" w:themeColor="text1"/>
                <w:sz w:val="28"/>
                <w:szCs w:val="28"/>
              </w:rPr>
              <w:t>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67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1,00</w:t>
            </w:r>
          </w:p>
        </w:tc>
      </w:tr>
      <w:tr w:rsidR="00330F08">
        <w:trPr>
          <w:trHeight w:val="510"/>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2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 chưa phù hợp với quy định của cơ sở dữ liệu quốc gia về đất đai</w:t>
            </w:r>
          </w:p>
        </w:tc>
        <w:tc>
          <w:tcPr>
            <w:tcW w:w="167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1,50</w:t>
            </w:r>
          </w:p>
        </w:tc>
      </w:tr>
      <w:tr w:rsidR="00330F08">
        <w:trPr>
          <w:trHeight w:val="510"/>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52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8"/>
                <w:sz w:val="28"/>
                <w:szCs w:val="28"/>
              </w:rPr>
            </w:pPr>
            <w:r>
              <w:rPr>
                <w:color w:val="000000" w:themeColor="text1"/>
                <w:spacing w:val="-8"/>
                <w:sz w:val="28"/>
                <w:szCs w:val="28"/>
              </w:rPr>
              <w:t>Nhập bổ sung các thông tin thuộc tính cho đối tượng không gian kiểm kê đất đai còn thiếu (nếu có)</w:t>
            </w:r>
          </w:p>
        </w:tc>
        <w:tc>
          <w:tcPr>
            <w:tcW w:w="167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0,30</w:t>
            </w:r>
          </w:p>
        </w:tc>
      </w:tr>
      <w:tr w:rsidR="00330F08">
        <w:trPr>
          <w:trHeight w:val="510"/>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52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Rà soát chuẩn hóa thông tin thuộc tính cho từng đối tượng không gian kiểm kê đất đai theo quy định của cơ sở dữ liệu quốc gia về đất đai; nhập bổ sung các thông tin thuộc </w:t>
            </w:r>
            <w:r>
              <w:rPr>
                <w:color w:val="000000" w:themeColor="text1"/>
                <w:sz w:val="28"/>
                <w:szCs w:val="28"/>
              </w:rPr>
              <w:lastRenderedPageBreak/>
              <w:t>tính cho đối tượng không gian kiểm kê đất đai còn thiếu (nếu có)</w:t>
            </w:r>
          </w:p>
        </w:tc>
        <w:tc>
          <w:tcPr>
            <w:tcW w:w="167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1,00</w:t>
            </w:r>
          </w:p>
        </w:tc>
      </w:tr>
      <w:tr w:rsidR="00330F08">
        <w:trPr>
          <w:trHeight w:val="510"/>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2</w:t>
            </w:r>
          </w:p>
        </w:tc>
        <w:tc>
          <w:tcPr>
            <w:tcW w:w="52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6"/>
                <w:sz w:val="28"/>
                <w:szCs w:val="28"/>
              </w:rPr>
            </w:pPr>
            <w:r>
              <w:rPr>
                <w:color w:val="000000" w:themeColor="text1"/>
                <w:spacing w:val="-6"/>
                <w:sz w:val="28"/>
                <w:szCs w:val="28"/>
              </w:rPr>
              <w:t>Chuyển đổi và tích hợp không gian kiểm kê đất đai</w:t>
            </w:r>
          </w:p>
        </w:tc>
        <w:tc>
          <w:tcPr>
            <w:tcW w:w="167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510"/>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2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kiểm kê đất đai từ tệp (File) bản đồ số vào Cơ sở dữ liệu theo đơn vị hành chính</w:t>
            </w:r>
          </w:p>
        </w:tc>
        <w:tc>
          <w:tcPr>
            <w:tcW w:w="167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0,30</w:t>
            </w:r>
          </w:p>
        </w:tc>
      </w:tr>
      <w:tr w:rsidR="00330F08">
        <w:trPr>
          <w:trHeight w:val="510"/>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26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w:t>
            </w:r>
            <w:r>
              <w:rPr>
                <w:color w:val="000000" w:themeColor="text1"/>
                <w:sz w:val="28"/>
                <w:szCs w:val="28"/>
              </w:rPr>
              <w:t>đối tượng còn mâu thuẫn theo quy định tại Phụ lục IV kèm theo Thông tư số 25/2024/TT-BTNMT</w:t>
            </w:r>
          </w:p>
        </w:tc>
        <w:tc>
          <w:tcPr>
            <w:tcW w:w="167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97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0,50</w:t>
            </w:r>
          </w:p>
        </w:tc>
      </w:tr>
    </w:tbl>
    <w:p w:rsidR="00330F08" w:rsidRDefault="002F59A7">
      <w:pPr>
        <w:spacing w:before="120"/>
        <w:ind w:firstLine="720"/>
        <w:jc w:val="both"/>
        <w:rPr>
          <w:i/>
          <w:color w:val="000000" w:themeColor="text1"/>
          <w:sz w:val="28"/>
          <w:szCs w:val="28"/>
        </w:rPr>
      </w:pPr>
      <w:r>
        <w:rPr>
          <w:i/>
          <w:color w:val="000000" w:themeColor="text1"/>
          <w:sz w:val="28"/>
          <w:szCs w:val="28"/>
        </w:rPr>
        <w:t>Ghi chú:</w:t>
      </w:r>
    </w:p>
    <w:p w:rsidR="00330F08" w:rsidRDefault="002F59A7">
      <w:pPr>
        <w:spacing w:before="120"/>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20"/>
        <w:ind w:firstLine="720"/>
        <w:jc w:val="both"/>
        <w:rPr>
          <w:color w:val="000000" w:themeColor="text1"/>
          <w:spacing w:val="-2"/>
          <w:sz w:val="28"/>
          <w:szCs w:val="28"/>
        </w:rPr>
      </w:pPr>
      <w:r>
        <w:rPr>
          <w:color w:val="000000" w:themeColor="text1"/>
          <w:spacing w:val="-2"/>
          <w:sz w:val="28"/>
          <w:szCs w:val="28"/>
        </w:rPr>
        <w:t xml:space="preserve">- </w:t>
      </w:r>
      <w:r>
        <w:rPr>
          <w:color w:val="000000" w:themeColor="text1"/>
          <w:spacing w:val="-2"/>
          <w:sz w:val="28"/>
          <w:szCs w:val="28"/>
        </w:rPr>
        <w:t xml:space="preserve">Các nội dung thực hiện thống kê, kiểm kê đất đai áp dụng theoquy định về định mức kinh tế - kỹ thuật thống kê, kiểm kê đất đai và lập bản đồ hiện trạng sử dụng đất. </w:t>
      </w:r>
    </w:p>
    <w:p w:rsidR="00330F08" w:rsidRDefault="002F59A7">
      <w:pPr>
        <w:spacing w:before="120"/>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thì t</w:t>
      </w:r>
      <w:r>
        <w:rPr>
          <w:color w:val="000000" w:themeColor="text1"/>
          <w:sz w:val="28"/>
          <w:szCs w:val="28"/>
        </w:rPr>
        <w:t>hực hiện theo các bước và định mức tại Bảng số 114, Bảng số 115, Bảng số 116;</w:t>
      </w:r>
    </w:p>
    <w:p w:rsidR="00330F08" w:rsidRDefault="002F59A7">
      <w:pPr>
        <w:spacing w:before="120"/>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hiện tại thì thực hiện cập nhật Cơ sở dữ liệu thống kê, kiểm kê theo các bước công việc như sau:</w:t>
      </w:r>
    </w:p>
    <w:p w:rsidR="00330F08" w:rsidRDefault="002F59A7">
      <w:pPr>
        <w:spacing w:before="120"/>
        <w:ind w:firstLine="720"/>
        <w:jc w:val="both"/>
        <w:rPr>
          <w:color w:val="000000" w:themeColor="text1"/>
          <w:sz w:val="28"/>
          <w:szCs w:val="28"/>
        </w:rPr>
      </w:pPr>
      <w:r>
        <w:rPr>
          <w:color w:val="000000" w:themeColor="text1"/>
          <w:sz w:val="28"/>
          <w:szCs w:val="28"/>
        </w:rPr>
        <w:t xml:space="preserve">+ </w:t>
      </w:r>
      <w:r>
        <w:rPr>
          <w:color w:val="000000" w:themeColor="text1"/>
          <w:sz w:val="28"/>
          <w:szCs w:val="28"/>
        </w:rPr>
        <w:t>Đối với Cơ sở dữ liệu thống kê: Áp dụng bước công việc và định mức tại Mục 2 và Mục 3 Bảng số 114; Mục 3, Mục 4 và Mục 5 Bảng số 115;</w:t>
      </w:r>
    </w:p>
    <w:p w:rsidR="00330F08" w:rsidRDefault="002F59A7">
      <w:pPr>
        <w:spacing w:before="120"/>
        <w:ind w:firstLine="720"/>
        <w:jc w:val="both"/>
        <w:rPr>
          <w:color w:val="000000" w:themeColor="text1"/>
          <w:sz w:val="28"/>
          <w:szCs w:val="28"/>
        </w:rPr>
      </w:pPr>
      <w:r>
        <w:rPr>
          <w:color w:val="000000" w:themeColor="text1"/>
          <w:sz w:val="28"/>
          <w:szCs w:val="28"/>
        </w:rPr>
        <w:t>+ Đối với Cơ sở dữ liệu kiểm kê: Áp dụng bước công việc và định mức tại Mục 2 vàMục 3 Bảng số 114; Mục 3, Mục 4 và Mục 5 Bảng số 115; Mục 2 Bảng số 116;</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(2) Công việc tại Mục 3 Bảng số 114 do Văn phòng Đăng ký đất đai thực hiện.</w:t>
      </w:r>
    </w:p>
    <w:p w:rsidR="00330F08" w:rsidRDefault="002F59A7">
      <w:pPr>
        <w:spacing w:before="120" w:line="320" w:lineRule="atLeast"/>
        <w:ind w:firstLine="720"/>
        <w:jc w:val="both"/>
        <w:rPr>
          <w:color w:val="000000" w:themeColor="text1"/>
          <w:sz w:val="28"/>
          <w:szCs w:val="28"/>
        </w:rPr>
      </w:pPr>
      <w:r>
        <w:rPr>
          <w:color w:val="000000" w:themeColor="text1"/>
          <w:sz w:val="28"/>
          <w:szCs w:val="28"/>
        </w:rPr>
        <w:lastRenderedPageBreak/>
        <w:t>(3) Nội dung công việc “Xây</w:t>
      </w:r>
      <w:r>
        <w:rPr>
          <w:color w:val="000000" w:themeColor="text1"/>
          <w:sz w:val="28"/>
          <w:szCs w:val="28"/>
        </w:rPr>
        <w:t xml:space="preserve"> dựng dữ liệu đất đai phi cấu trúc về thống kê, kiểm kê đất đai” tại Mục 3; Bảng số 115 phải bổ sung thêm công việc và định mức tại các Mục 1 và Mục 2 Bảng số 03.</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(4) Khi tính định mức tại Mục 4.1 Bảng số 115 cho từng loại dữ liệu thống kê, kiểm kê đất đai</w:t>
      </w:r>
      <w:r>
        <w:rPr>
          <w:color w:val="000000" w:themeColor="text1"/>
          <w:sz w:val="28"/>
          <w:szCs w:val="28"/>
        </w:rPr>
        <w:t xml:space="preserve"> cấp xã được điều chỉnh theo các hệ số như sau:</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 Dữ liệu về quản lý bộ số liệu cấp xã, hệ số K= 1</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 Dữ liệu về tài liệu thống kê, kiểm kê cấp xã, hệ số K= 0,5</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III: Dữ liệu về số liệu thống kê, kiểm kê cấp xã, hệ số K= 0,5</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(5) Đơn v</w:t>
      </w:r>
      <w:r>
        <w:rPr>
          <w:color w:val="000000" w:themeColor="text1"/>
          <w:sz w:val="28"/>
          <w:szCs w:val="28"/>
        </w:rPr>
        <w:t>ị tính “Lớp dữ liệu” tại Bảng số 116 là một lớp dữ liệu không gian hiện trạng sử dụng đất hoặc lớp dữ liệu không gian điều tra khoanh vẽ của một xã theo quy định kỹ thuật về Cơ sở dữ liệu đất đai.</w:t>
      </w:r>
    </w:p>
    <w:p w:rsidR="00330F08" w:rsidRDefault="002F59A7">
      <w:pPr>
        <w:spacing w:before="120" w:line="340" w:lineRule="atLeast"/>
        <w:ind w:firstLine="720"/>
        <w:jc w:val="both"/>
        <w:rPr>
          <w:color w:val="000000" w:themeColor="text1"/>
          <w:spacing w:val="-2"/>
          <w:sz w:val="28"/>
          <w:szCs w:val="28"/>
        </w:rPr>
      </w:pPr>
      <w:r>
        <w:rPr>
          <w:color w:val="000000" w:themeColor="text1"/>
          <w:spacing w:val="-2"/>
          <w:sz w:val="28"/>
          <w:szCs w:val="28"/>
        </w:rPr>
        <w:t>(6) Định mức tại Mục 1 Bảng số 116 tính cho một xã trung bì</w:t>
      </w:r>
      <w:r>
        <w:rPr>
          <w:color w:val="000000" w:themeColor="text1"/>
          <w:spacing w:val="-2"/>
          <w:sz w:val="28"/>
          <w:szCs w:val="28"/>
        </w:rPr>
        <w:t>nh có bản đồ khoanh vẽ, bản đồ hiện trạng sử dụng đất tỷ lệ 1:5.000, Khi tính mức cho từng xã cụ thể thì căn cứ vào tỷ lệ bản đồ hiện trạng sử dụng đất của xã đó để tính theo công thức sau:</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Mt = M x K</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Trong đó:</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Mt: Là mức lao động cần tính;</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M: Là mức C</w:t>
      </w:r>
      <w:r>
        <w:rPr>
          <w:color w:val="000000" w:themeColor="text1"/>
          <w:sz w:val="28"/>
          <w:szCs w:val="28"/>
        </w:rPr>
        <w:t>huẩn hóa các lớp đối tượng không gian kiểm kê đất đai tại Mục 1 Bảng số 116;</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K: Là hệ số điều chỉnh định mức chuẩn hóa các lớp đối tượng không gian kiểm kê đất đai (được xác định theo Bảng số 117).</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117</w:t>
      </w:r>
    </w:p>
    <w:tbl>
      <w:tblPr>
        <w:tblW w:w="9661" w:type="dxa"/>
        <w:jc w:val="center"/>
        <w:tblLayout w:type="fixed"/>
        <w:tblLook w:val="04A0" w:firstRow="1" w:lastRow="0" w:firstColumn="1" w:lastColumn="0" w:noHBand="0" w:noVBand="1"/>
      </w:tblPr>
      <w:tblGrid>
        <w:gridCol w:w="733"/>
        <w:gridCol w:w="3853"/>
        <w:gridCol w:w="904"/>
        <w:gridCol w:w="992"/>
        <w:gridCol w:w="905"/>
        <w:gridCol w:w="1137"/>
        <w:gridCol w:w="1137"/>
      </w:tblGrid>
      <w:tr w:rsidR="00330F08">
        <w:trPr>
          <w:trHeight w:val="620"/>
          <w:tblHeader/>
          <w:jc w:val="center"/>
        </w:trPr>
        <w:tc>
          <w:tcPr>
            <w:tcW w:w="733" w:type="dxa"/>
            <w:vMerge w:val="restart"/>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b/>
                <w:color w:val="000000" w:themeColor="text1"/>
                <w:sz w:val="28"/>
                <w:szCs w:val="28"/>
              </w:rPr>
            </w:pPr>
            <w:r>
              <w:rPr>
                <w:b/>
                <w:color w:val="000000" w:themeColor="text1"/>
                <w:sz w:val="28"/>
                <w:szCs w:val="28"/>
              </w:rPr>
              <w:t>STT</w:t>
            </w:r>
          </w:p>
        </w:tc>
        <w:tc>
          <w:tcPr>
            <w:tcW w:w="3853" w:type="dxa"/>
            <w:vMerge w:val="restart"/>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b/>
                <w:color w:val="000000" w:themeColor="text1"/>
                <w:sz w:val="28"/>
                <w:szCs w:val="28"/>
              </w:rPr>
            </w:pPr>
            <w:r>
              <w:rPr>
                <w:b/>
                <w:color w:val="000000" w:themeColor="text1"/>
                <w:sz w:val="28"/>
                <w:szCs w:val="28"/>
              </w:rPr>
              <w:t>Nội dung công việc</w:t>
            </w:r>
          </w:p>
        </w:tc>
        <w:tc>
          <w:tcPr>
            <w:tcW w:w="5075" w:type="dxa"/>
            <w:gridSpan w:val="5"/>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color w:val="000000" w:themeColor="text1"/>
                <w:sz w:val="28"/>
                <w:szCs w:val="28"/>
              </w:rPr>
            </w:pPr>
            <w:r>
              <w:rPr>
                <w:b/>
                <w:color w:val="000000" w:themeColor="text1"/>
                <w:sz w:val="28"/>
                <w:szCs w:val="28"/>
              </w:rPr>
              <w:t>Hệ số K điều chỉnh định mức</w:t>
            </w:r>
          </w:p>
        </w:tc>
      </w:tr>
      <w:tr w:rsidR="00330F08">
        <w:trPr>
          <w:trHeight w:val="620"/>
          <w:tblHeader/>
          <w:jc w:val="center"/>
        </w:trPr>
        <w:tc>
          <w:tcPr>
            <w:tcW w:w="733" w:type="dxa"/>
            <w:vMerge/>
            <w:tcBorders>
              <w:top w:val="single" w:sz="4" w:space="0" w:color="auto"/>
              <w:left w:val="single" w:sz="4" w:space="0" w:color="auto"/>
              <w:bottom w:val="single" w:sz="4" w:space="0" w:color="auto"/>
              <w:right w:val="single" w:sz="4" w:space="0" w:color="auto"/>
            </w:tcBorders>
            <w:vAlign w:val="center"/>
          </w:tcPr>
          <w:p w:rsidR="00330F08" w:rsidRDefault="00330F08">
            <w:pPr>
              <w:spacing w:before="40" w:after="40"/>
              <w:rPr>
                <w:b/>
                <w:sz w:val="26"/>
                <w:szCs w:val="26"/>
              </w:rPr>
            </w:pPr>
          </w:p>
        </w:tc>
        <w:tc>
          <w:tcPr>
            <w:tcW w:w="3853" w:type="dxa"/>
            <w:vMerge/>
            <w:tcBorders>
              <w:top w:val="single" w:sz="4" w:space="0" w:color="auto"/>
              <w:left w:val="single" w:sz="4" w:space="0" w:color="auto"/>
              <w:bottom w:val="single" w:sz="4" w:space="0" w:color="auto"/>
              <w:right w:val="single" w:sz="4" w:space="0" w:color="auto"/>
            </w:tcBorders>
            <w:vAlign w:val="center"/>
          </w:tcPr>
          <w:p w:rsidR="00330F08" w:rsidRDefault="00330F08">
            <w:pPr>
              <w:spacing w:before="40" w:after="40"/>
              <w:rPr>
                <w:b/>
                <w:sz w:val="26"/>
                <w:szCs w:val="26"/>
              </w:rPr>
            </w:pPr>
          </w:p>
        </w:tc>
        <w:tc>
          <w:tcPr>
            <w:tcW w:w="9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color w:val="000000" w:themeColor="text1"/>
                <w:sz w:val="28"/>
                <w:szCs w:val="28"/>
              </w:rPr>
            </w:pPr>
            <w:r>
              <w:rPr>
                <w:b/>
                <w:color w:val="000000" w:themeColor="text1"/>
                <w:sz w:val="28"/>
                <w:szCs w:val="28"/>
              </w:rPr>
              <w:t>Tỷ lệ 1:1.000</w:t>
            </w:r>
          </w:p>
        </w:tc>
        <w:tc>
          <w:tcPr>
            <w:tcW w:w="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color w:val="000000" w:themeColor="text1"/>
                <w:sz w:val="28"/>
                <w:szCs w:val="28"/>
              </w:rPr>
            </w:pPr>
            <w:r>
              <w:rPr>
                <w:b/>
                <w:color w:val="000000" w:themeColor="text1"/>
                <w:sz w:val="28"/>
                <w:szCs w:val="28"/>
              </w:rPr>
              <w:t>Tỷ lệ 1:2.000</w:t>
            </w:r>
          </w:p>
        </w:tc>
        <w:tc>
          <w:tcPr>
            <w:tcW w:w="90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color w:val="000000" w:themeColor="text1"/>
                <w:sz w:val="28"/>
                <w:szCs w:val="28"/>
              </w:rPr>
            </w:pPr>
            <w:r>
              <w:rPr>
                <w:b/>
                <w:color w:val="000000" w:themeColor="text1"/>
                <w:sz w:val="28"/>
                <w:szCs w:val="28"/>
              </w:rPr>
              <w:t>Tỷ lệ 1:5.000</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color w:val="000000" w:themeColor="text1"/>
                <w:sz w:val="28"/>
                <w:szCs w:val="28"/>
              </w:rPr>
            </w:pPr>
            <w:r>
              <w:rPr>
                <w:b/>
                <w:color w:val="000000" w:themeColor="text1"/>
                <w:sz w:val="28"/>
                <w:szCs w:val="28"/>
              </w:rPr>
              <w:t>Tỷ lệ 1:10.000</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color w:val="000000" w:themeColor="text1"/>
                <w:sz w:val="28"/>
                <w:szCs w:val="28"/>
              </w:rPr>
            </w:pPr>
            <w:r>
              <w:rPr>
                <w:b/>
                <w:color w:val="000000" w:themeColor="text1"/>
                <w:sz w:val="28"/>
                <w:szCs w:val="28"/>
              </w:rPr>
              <w:t>Tỷ lệ 1:25.000</w:t>
            </w:r>
          </w:p>
        </w:tc>
      </w:tr>
      <w:tr w:rsidR="00330F08">
        <w:trPr>
          <w:trHeight w:val="310"/>
          <w:jc w:val="center"/>
        </w:trPr>
        <w:tc>
          <w:tcPr>
            <w:tcW w:w="733"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385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w:t>
            </w:r>
          </w:p>
        </w:tc>
        <w:tc>
          <w:tcPr>
            <w:tcW w:w="904"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992"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90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137" w:type="dxa"/>
            <w:tcBorders>
              <w:top w:val="none" w:sz="4" w:space="0" w:color="000000"/>
              <w:left w:val="none" w:sz="4" w:space="0" w:color="000000"/>
              <w:bottom w:val="single" w:sz="4" w:space="0" w:color="auto"/>
              <w:right w:val="single" w:sz="4" w:space="0" w:color="auto"/>
            </w:tcBorders>
          </w:tcPr>
          <w:p w:rsidR="00330F08" w:rsidRDefault="00330F08">
            <w:pPr>
              <w:spacing w:before="40" w:after="40"/>
              <w:jc w:val="center"/>
              <w:rPr>
                <w:color w:val="000000" w:themeColor="text1"/>
                <w:sz w:val="28"/>
                <w:szCs w:val="28"/>
              </w:rPr>
            </w:pPr>
          </w:p>
        </w:tc>
      </w:tr>
      <w:tr w:rsidR="00330F08">
        <w:trPr>
          <w:trHeight w:val="1550"/>
          <w:jc w:val="center"/>
        </w:trPr>
        <w:tc>
          <w:tcPr>
            <w:tcW w:w="73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85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w:t>
            </w:r>
            <w:r>
              <w:rPr>
                <w:color w:val="000000" w:themeColor="text1"/>
                <w:sz w:val="28"/>
                <w:szCs w:val="28"/>
              </w:rPr>
              <w:t xml:space="preserve">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w:t>
            </w:r>
            <w:r>
              <w:rPr>
                <w:color w:val="000000" w:themeColor="text1"/>
                <w:sz w:val="28"/>
                <w:szCs w:val="28"/>
              </w:rPr>
              <w:lastRenderedPageBreak/>
              <w:t>hiện trạng sử dụng đất</w:t>
            </w:r>
          </w:p>
        </w:tc>
        <w:tc>
          <w:tcPr>
            <w:tcW w:w="9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0,8</w:t>
            </w:r>
          </w:p>
        </w:tc>
        <w:tc>
          <w:tcPr>
            <w:tcW w:w="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90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1,15</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1,30</w:t>
            </w:r>
          </w:p>
        </w:tc>
      </w:tr>
      <w:tr w:rsidR="00330F08">
        <w:trPr>
          <w:trHeight w:val="620"/>
          <w:jc w:val="center"/>
        </w:trPr>
        <w:tc>
          <w:tcPr>
            <w:tcW w:w="73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2</w:t>
            </w:r>
          </w:p>
        </w:tc>
        <w:tc>
          <w:tcPr>
            <w:tcW w:w="385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 chưa phù hợp với quy định của cơ sở dữ liệu quốc gia về đất đai</w:t>
            </w:r>
          </w:p>
        </w:tc>
        <w:tc>
          <w:tcPr>
            <w:tcW w:w="9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0,8</w:t>
            </w:r>
          </w:p>
        </w:tc>
        <w:tc>
          <w:tcPr>
            <w:tcW w:w="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90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1,15</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1,30</w:t>
            </w:r>
          </w:p>
        </w:tc>
      </w:tr>
      <w:tr w:rsidR="00330F08">
        <w:trPr>
          <w:trHeight w:val="620"/>
          <w:jc w:val="center"/>
        </w:trPr>
        <w:tc>
          <w:tcPr>
            <w:tcW w:w="73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85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bổ sung các thông tin thuộc tính cho đối tượng không gian kiểm kê đất đai còn thiếu (nếu có)</w:t>
            </w:r>
          </w:p>
        </w:tc>
        <w:tc>
          <w:tcPr>
            <w:tcW w:w="9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0,8</w:t>
            </w:r>
          </w:p>
        </w:tc>
        <w:tc>
          <w:tcPr>
            <w:tcW w:w="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90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1,15</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1,30</w:t>
            </w:r>
          </w:p>
        </w:tc>
      </w:tr>
      <w:tr w:rsidR="00330F08">
        <w:trPr>
          <w:trHeight w:val="620"/>
          <w:jc w:val="center"/>
        </w:trPr>
        <w:tc>
          <w:tcPr>
            <w:tcW w:w="733"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85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Rà soát chuẩn hóa thông tin thuộc tính cho từng đối tượng không gian kiểm kê đất đai theo quy định của cơ sở dữ liệu quốc gia về đất đa</w:t>
            </w:r>
            <w:r>
              <w:rPr>
                <w:color w:val="000000" w:themeColor="text1"/>
                <w:spacing w:val="-4"/>
                <w:sz w:val="28"/>
                <w:szCs w:val="28"/>
              </w:rPr>
              <w:t>i; nhập bổ sung các thông tin thuộc tính cho đối tượng không gian kiểm kê đất đai còn thiếu (nếu có)</w:t>
            </w:r>
          </w:p>
        </w:tc>
        <w:tc>
          <w:tcPr>
            <w:tcW w:w="90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0,8</w:t>
            </w:r>
          </w:p>
        </w:tc>
        <w:tc>
          <w:tcPr>
            <w:tcW w:w="9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90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1,15</w:t>
            </w:r>
          </w:p>
        </w:tc>
        <w:tc>
          <w:tcPr>
            <w:tcW w:w="113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1,30</w:t>
            </w:r>
          </w:p>
        </w:tc>
      </w:tr>
    </w:tbl>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2. Định mức dụng cụ lao động</w:t>
      </w:r>
    </w:p>
    <w:p w:rsidR="00330F08" w:rsidRDefault="002F59A7">
      <w:pPr>
        <w:spacing w:before="120" w:line="340" w:lineRule="atLeast"/>
        <w:ind w:firstLine="720"/>
        <w:jc w:val="both"/>
        <w:outlineLvl w:val="3"/>
        <w:rPr>
          <w:i/>
          <w:color w:val="000000" w:themeColor="text1"/>
          <w:sz w:val="28"/>
          <w:szCs w:val="28"/>
        </w:rPr>
      </w:pPr>
      <w:r>
        <w:rPr>
          <w:color w:val="000000" w:themeColor="text1"/>
          <w:sz w:val="28"/>
          <w:szCs w:val="28"/>
        </w:rPr>
        <w:t>a) Công tác chuẩn bị; xây dựng siêu dữ liệu thống kê, kiểm kê đất đai, tích hợp dữ liệu vào hệ thống</w:t>
      </w:r>
    </w:p>
    <w:p w:rsidR="00330F08" w:rsidRDefault="002F59A7">
      <w:pPr>
        <w:spacing w:before="120" w:line="340" w:lineRule="atLeast"/>
        <w:ind w:firstLine="720"/>
        <w:jc w:val="both"/>
        <w:outlineLvl w:val="3"/>
        <w:rPr>
          <w:i/>
          <w:color w:val="000000" w:themeColor="text1"/>
          <w:sz w:val="28"/>
          <w:szCs w:val="28"/>
        </w:rPr>
      </w:pPr>
      <w:r>
        <w:rPr>
          <w:i/>
          <w:color w:val="000000" w:themeColor="text1"/>
          <w:sz w:val="28"/>
          <w:szCs w:val="28"/>
        </w:rPr>
        <w:t>Bảng số 118</w:t>
      </w:r>
    </w:p>
    <w:tbl>
      <w:tblPr>
        <w:tblW w:w="9408" w:type="dxa"/>
        <w:jc w:val="center"/>
        <w:tblLook w:val="04A0" w:firstRow="1" w:lastRow="0" w:firstColumn="1" w:lastColumn="0" w:noHBand="0" w:noVBand="1"/>
      </w:tblPr>
      <w:tblGrid>
        <w:gridCol w:w="746"/>
        <w:gridCol w:w="4313"/>
        <w:gridCol w:w="1097"/>
        <w:gridCol w:w="1268"/>
        <w:gridCol w:w="1984"/>
      </w:tblGrid>
      <w:tr w:rsidR="00330F08">
        <w:trPr>
          <w:trHeight w:val="340"/>
          <w:tblHeader/>
          <w:jc w:val="center"/>
        </w:trPr>
        <w:tc>
          <w:tcPr>
            <w:tcW w:w="712" w:type="dxa"/>
            <w:tcBorders>
              <w:top w:val="single" w:sz="4" w:space="0" w:color="auto"/>
              <w:left w:val="single" w:sz="4" w:space="0" w:color="auto"/>
              <w:bottom w:val="none" w:sz="4" w:space="0" w:color="000000"/>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342" w:type="dxa"/>
            <w:tcBorders>
              <w:top w:val="single" w:sz="4" w:space="0" w:color="auto"/>
              <w:left w:val="none" w:sz="4" w:space="0" w:color="000000"/>
              <w:bottom w:val="none" w:sz="4" w:space="0" w:color="000000"/>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00" w:type="dxa"/>
            <w:tcBorders>
              <w:top w:val="single" w:sz="4" w:space="0" w:color="auto"/>
              <w:left w:val="single" w:sz="4" w:space="0" w:color="auto"/>
              <w:bottom w:val="none" w:sz="4" w:space="0" w:color="000000"/>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7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p>
          <w:p w:rsidR="00330F08" w:rsidRDefault="002F59A7">
            <w:pPr>
              <w:spacing w:before="40" w:after="40"/>
              <w:jc w:val="center"/>
              <w:rPr>
                <w:bCs/>
                <w:color w:val="000000" w:themeColor="text1"/>
                <w:sz w:val="28"/>
                <w:szCs w:val="28"/>
              </w:rPr>
            </w:pPr>
            <w:r>
              <w:rPr>
                <w:bCs/>
                <w:color w:val="000000" w:themeColor="text1"/>
                <w:sz w:val="28"/>
                <w:szCs w:val="28"/>
              </w:rPr>
              <w:t>(tháng)</w:t>
            </w:r>
          </w:p>
        </w:tc>
        <w:tc>
          <w:tcPr>
            <w:tcW w:w="198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z w:val="28"/>
                <w:szCs w:val="28"/>
              </w:rPr>
              <w:t>(tính cho 01 xã)</w:t>
            </w:r>
          </w:p>
        </w:tc>
      </w:tr>
      <w:tr w:rsidR="00330F08">
        <w:trPr>
          <w:trHeight w:val="340"/>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34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0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1984"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0,3440 </w:t>
            </w:r>
          </w:p>
        </w:tc>
      </w:tr>
      <w:tr w:rsidR="00330F08">
        <w:trPr>
          <w:trHeight w:val="340"/>
          <w:jc w:val="center"/>
        </w:trPr>
        <w:tc>
          <w:tcPr>
            <w:tcW w:w="71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984"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0,5733 </w:t>
            </w:r>
          </w:p>
        </w:tc>
      </w:tr>
      <w:tr w:rsidR="00330F08">
        <w:trPr>
          <w:trHeight w:val="340"/>
          <w:jc w:val="center"/>
        </w:trPr>
        <w:tc>
          <w:tcPr>
            <w:tcW w:w="71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7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1984"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1,7200 </w:t>
            </w:r>
          </w:p>
        </w:tc>
      </w:tr>
      <w:tr w:rsidR="00330F08">
        <w:trPr>
          <w:trHeight w:val="340"/>
          <w:jc w:val="center"/>
        </w:trPr>
        <w:tc>
          <w:tcPr>
            <w:tcW w:w="71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7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1984"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1,7200 </w:t>
            </w:r>
          </w:p>
        </w:tc>
      </w:tr>
      <w:tr w:rsidR="00330F08">
        <w:trPr>
          <w:trHeight w:val="340"/>
          <w:jc w:val="center"/>
        </w:trPr>
        <w:tc>
          <w:tcPr>
            <w:tcW w:w="71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984"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0,4300 </w:t>
            </w:r>
          </w:p>
        </w:tc>
      </w:tr>
      <w:tr w:rsidR="00330F08">
        <w:trPr>
          <w:trHeight w:val="340"/>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34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0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7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1984"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1,7000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lastRenderedPageBreak/>
        <w:t xml:space="preserve">Ghi chú: </w:t>
      </w:r>
      <w:r>
        <w:rPr>
          <w:color w:val="000000" w:themeColor="text1"/>
          <w:sz w:val="28"/>
          <w:szCs w:val="28"/>
        </w:rPr>
        <w:t>Phân bổ mức dụng cụ cho từng nội dung công việc tính theo hệ số tại Bảng số 119.</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119</w:t>
      </w:r>
    </w:p>
    <w:p w:rsidR="00330F08" w:rsidRDefault="00330F08">
      <w:pPr>
        <w:ind w:firstLine="720"/>
        <w:jc w:val="both"/>
        <w:outlineLvl w:val="4"/>
        <w:rPr>
          <w:color w:val="000000" w:themeColor="text1"/>
          <w:sz w:val="28"/>
          <w:szCs w:val="28"/>
        </w:rPr>
      </w:pPr>
    </w:p>
    <w:tbl>
      <w:tblPr>
        <w:tblW w:w="9381" w:type="dxa"/>
        <w:jc w:val="center"/>
        <w:tblLook w:val="04A0" w:firstRow="1" w:lastRow="0" w:firstColumn="1" w:lastColumn="0" w:noHBand="0" w:noVBand="1"/>
      </w:tblPr>
      <w:tblGrid>
        <w:gridCol w:w="766"/>
        <w:gridCol w:w="7515"/>
        <w:gridCol w:w="1100"/>
      </w:tblGrid>
      <w:tr w:rsidR="00330F08">
        <w:trPr>
          <w:trHeight w:val="397"/>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5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00"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0,1471</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0,1176</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siêu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0,2941</w:t>
            </w:r>
          </w:p>
        </w:tc>
      </w:tr>
      <w:tr w:rsidR="00330F08">
        <w:trPr>
          <w:trHeight w:val="397"/>
          <w:jc w:val="center"/>
        </w:trPr>
        <w:tc>
          <w:tcPr>
            <w:tcW w:w="766"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5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kiểm kê đất đai</w:t>
            </w:r>
          </w:p>
        </w:tc>
        <w:tc>
          <w:tcPr>
            <w:tcW w:w="1100"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0,1471</w:t>
            </w:r>
          </w:p>
        </w:tc>
      </w:tr>
      <w:tr w:rsidR="00330F08">
        <w:trPr>
          <w:trHeight w:val="397"/>
          <w:jc w:val="center"/>
        </w:trPr>
        <w:tc>
          <w:tcPr>
            <w:tcW w:w="766"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75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Tích hợp dữ liệu vào hệ thống</w:t>
            </w:r>
          </w:p>
        </w:tc>
        <w:tc>
          <w:tcPr>
            <w:tcW w:w="1100"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0,2941</w:t>
            </w:r>
          </w:p>
        </w:tc>
      </w:tr>
    </w:tbl>
    <w:p w:rsidR="00330F08" w:rsidRDefault="002F59A7">
      <w:pPr>
        <w:spacing w:before="120" w:line="320" w:lineRule="atLeast"/>
        <w:ind w:firstLine="720"/>
        <w:jc w:val="both"/>
        <w:outlineLvl w:val="3"/>
        <w:rPr>
          <w:color w:val="000000" w:themeColor="text1"/>
          <w:sz w:val="28"/>
          <w:szCs w:val="28"/>
        </w:rPr>
      </w:pPr>
      <w:r>
        <w:rPr>
          <w:color w:val="000000" w:themeColor="text1"/>
          <w:sz w:val="28"/>
          <w:szCs w:val="28"/>
        </w:rPr>
        <w:t xml:space="preserve">b) Thu thập tài liệu, dữ liệu; rà soát, đánh giá, phân loại tài liệu, dữ liệu; </w:t>
      </w:r>
      <w:r>
        <w:rPr>
          <w:bCs/>
          <w:color w:val="000000" w:themeColor="text1"/>
          <w:sz w:val="28"/>
          <w:szCs w:val="28"/>
        </w:rPr>
        <w:t>xây dựng dữ liệu đất đai phi cấu trúc về thống kê, kiểm kê đất đai</w:t>
      </w:r>
      <w:r>
        <w:rPr>
          <w:color w:val="000000" w:themeColor="text1"/>
          <w:sz w:val="28"/>
          <w:szCs w:val="28"/>
        </w:rPr>
        <w:t>; xây dựng dữ liệu thuộc tính thống kê, kiểm kê đất đai; đối soát hoàn thiện dữ liệu thống kê, kiểm kê đất đai</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120</w:t>
      </w:r>
    </w:p>
    <w:tbl>
      <w:tblPr>
        <w:tblW w:w="9302" w:type="dxa"/>
        <w:jc w:val="center"/>
        <w:tblLook w:val="04A0" w:firstRow="1" w:lastRow="0" w:firstColumn="1" w:lastColumn="0" w:noHBand="0" w:noVBand="1"/>
      </w:tblPr>
      <w:tblGrid>
        <w:gridCol w:w="802"/>
        <w:gridCol w:w="3552"/>
        <w:gridCol w:w="1100"/>
        <w:gridCol w:w="1280"/>
        <w:gridCol w:w="2568"/>
      </w:tblGrid>
      <w:tr w:rsidR="00330F08">
        <w:trPr>
          <w:trHeight w:val="454"/>
          <w:tblHeader/>
          <w:jc w:val="center"/>
        </w:trPr>
        <w:tc>
          <w:tcPr>
            <w:tcW w:w="802"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55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0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256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z w:val="28"/>
                <w:szCs w:val="28"/>
              </w:rPr>
              <w:t>(tính cho 01 kỳ kiểm kê hoặc 01 năm thống kê)</w:t>
            </w:r>
          </w:p>
        </w:tc>
      </w:tr>
      <w:tr w:rsidR="00330F08">
        <w:trPr>
          <w:trHeight w:val="454"/>
          <w:jc w:val="center"/>
        </w:trPr>
        <w:tc>
          <w:tcPr>
            <w:tcW w:w="80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35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2568"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0,3600 </w:t>
            </w:r>
          </w:p>
        </w:tc>
      </w:tr>
      <w:tr w:rsidR="00330F08">
        <w:trPr>
          <w:trHeight w:val="454"/>
          <w:jc w:val="center"/>
        </w:trPr>
        <w:tc>
          <w:tcPr>
            <w:tcW w:w="80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35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568"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0,6000 </w:t>
            </w:r>
          </w:p>
        </w:tc>
      </w:tr>
      <w:tr w:rsidR="00330F08">
        <w:trPr>
          <w:trHeight w:val="454"/>
          <w:jc w:val="center"/>
        </w:trPr>
        <w:tc>
          <w:tcPr>
            <w:tcW w:w="80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35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568"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1.8000 </w:t>
            </w:r>
          </w:p>
        </w:tc>
      </w:tr>
      <w:tr w:rsidR="00330F08">
        <w:trPr>
          <w:trHeight w:val="454"/>
          <w:jc w:val="center"/>
        </w:trPr>
        <w:tc>
          <w:tcPr>
            <w:tcW w:w="80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35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2568"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1.8000 </w:t>
            </w:r>
          </w:p>
        </w:tc>
      </w:tr>
      <w:tr w:rsidR="00330F08">
        <w:trPr>
          <w:trHeight w:val="454"/>
          <w:jc w:val="center"/>
        </w:trPr>
        <w:tc>
          <w:tcPr>
            <w:tcW w:w="80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35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2568"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0,4500 </w:t>
            </w:r>
          </w:p>
        </w:tc>
      </w:tr>
      <w:tr w:rsidR="00330F08">
        <w:trPr>
          <w:trHeight w:val="454"/>
          <w:jc w:val="center"/>
        </w:trPr>
        <w:tc>
          <w:tcPr>
            <w:tcW w:w="802"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355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2568"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1.8000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Phân bổ mức dụng cụ cho từng nội dung công việc tính theo hệ số tại Bảng số 121.</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121</w:t>
      </w:r>
    </w:p>
    <w:tbl>
      <w:tblPr>
        <w:tblW w:w="9193" w:type="dxa"/>
        <w:jc w:val="center"/>
        <w:tblLook w:val="04A0" w:firstRow="1" w:lastRow="0" w:firstColumn="1" w:lastColumn="0" w:noHBand="0" w:noVBand="1"/>
      </w:tblPr>
      <w:tblGrid>
        <w:gridCol w:w="766"/>
        <w:gridCol w:w="7327"/>
        <w:gridCol w:w="1100"/>
      </w:tblGrid>
      <w:tr w:rsidR="00330F08">
        <w:trPr>
          <w:trHeight w:val="454"/>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lastRenderedPageBreak/>
              <w:t>STT</w:t>
            </w:r>
          </w:p>
        </w:tc>
        <w:tc>
          <w:tcPr>
            <w:tcW w:w="732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00"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32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Cs/>
                <w:color w:val="000000" w:themeColor="text1"/>
                <w:sz w:val="28"/>
                <w:szCs w:val="28"/>
              </w:rPr>
            </w:pPr>
            <w:r>
              <w:rPr>
                <w:bCs/>
                <w:color w:val="000000" w:themeColor="text1"/>
                <w:sz w:val="28"/>
                <w:szCs w:val="28"/>
              </w:rPr>
              <w:t>Thu thập tài liệu, dữ liệu</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32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Thu thập tài liệu, dữ liệu thống kê</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0,0444</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32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Thu thập tài liệu, dữ liệu kiểm kê</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0,1111</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32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bCs/>
                <w:color w:val="000000" w:themeColor="text1"/>
                <w:sz w:val="28"/>
                <w:szCs w:val="28"/>
              </w:rPr>
              <w:t>Rà soát, đánh giá, phân loại tài liệu, dữ liệu</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32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 thống kê và lập báo cáo kết quả thực hiện theo khoản 1 Điều 60 Thông tư số 25/2024/TT-BTNMT</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0,0444</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2.2</w:t>
            </w:r>
          </w:p>
        </w:tc>
        <w:tc>
          <w:tcPr>
            <w:tcW w:w="732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Rà soát, đánh giá, phân loại tài liệu, dữ liệu kiểm kê và lập báo cáo kết quả thực hiện theo khoản 1 Điều 60 Thông tư số 25/2024/TT-BTNMT</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0,0889</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32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đất đai phi cấu trúc về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3.1</w:t>
            </w:r>
          </w:p>
        </w:tc>
        <w:tc>
          <w:tcPr>
            <w:tcW w:w="732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0,0889</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732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0,0444</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732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thuộc tính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7327"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both"/>
              <w:rPr>
                <w:color w:val="000000" w:themeColor="text1"/>
                <w:sz w:val="28"/>
                <w:szCs w:val="28"/>
              </w:rPr>
            </w:pPr>
            <w:r>
              <w:rPr>
                <w:color w:val="000000" w:themeColor="text1"/>
                <w:sz w:val="28"/>
                <w:szCs w:val="28"/>
              </w:rPr>
              <w:t>Nhóm dữ liệu thống kê, kiểm kê đất đai cấp xã:</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0,0889</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4.2</w:t>
            </w:r>
          </w:p>
        </w:tc>
        <w:tc>
          <w:tcPr>
            <w:tcW w:w="7327"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both"/>
              <w:rPr>
                <w:b/>
                <w:bCs/>
                <w:color w:val="000000" w:themeColor="text1"/>
                <w:sz w:val="28"/>
                <w:szCs w:val="28"/>
              </w:rPr>
            </w:pPr>
            <w:r>
              <w:rPr>
                <w:color w:val="000000" w:themeColor="text1"/>
                <w:sz w:val="28"/>
                <w:szCs w:val="28"/>
              </w:rPr>
              <w:t>Nhóm dữ liệu kiểm kê đất đai chuyên đề</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0,0889</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32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5.1</w:t>
            </w:r>
          </w:p>
        </w:tc>
        <w:tc>
          <w:tcPr>
            <w:tcW w:w="732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0,1778</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32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kiểm kê đất đai tuâ</w:t>
            </w:r>
            <w:r>
              <w:rPr>
                <w:color w:val="000000" w:themeColor="text1"/>
                <w:sz w:val="28"/>
                <w:szCs w:val="28"/>
              </w:rPr>
              <w:t>n thủ theo đúng quy định về nội dung, cấu trúc, kiểu thông tin của cơ sở dữ liệu quốc gia về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0,2222</w:t>
            </w:r>
          </w:p>
        </w:tc>
      </w:tr>
    </w:tbl>
    <w:p w:rsidR="00330F08" w:rsidRDefault="002F59A7">
      <w:pPr>
        <w:spacing w:before="120"/>
        <w:ind w:firstLine="720"/>
        <w:jc w:val="both"/>
        <w:outlineLvl w:val="3"/>
        <w:rPr>
          <w:color w:val="000000" w:themeColor="text1"/>
          <w:sz w:val="28"/>
          <w:szCs w:val="28"/>
        </w:rPr>
      </w:pPr>
      <w:r>
        <w:rPr>
          <w:color w:val="000000" w:themeColor="text1"/>
          <w:sz w:val="28"/>
          <w:szCs w:val="28"/>
        </w:rPr>
        <w:t>c) Xây dựng dữ liệu không gian kiểm kê đất đai</w:t>
      </w:r>
    </w:p>
    <w:p w:rsidR="00330F08" w:rsidRDefault="002F59A7">
      <w:pPr>
        <w:spacing w:before="120"/>
        <w:ind w:firstLine="720"/>
        <w:jc w:val="both"/>
        <w:outlineLvl w:val="4"/>
        <w:rPr>
          <w:i/>
          <w:color w:val="000000" w:themeColor="text1"/>
          <w:sz w:val="28"/>
          <w:szCs w:val="28"/>
        </w:rPr>
      </w:pPr>
      <w:r>
        <w:rPr>
          <w:i/>
          <w:color w:val="000000" w:themeColor="text1"/>
          <w:sz w:val="28"/>
          <w:szCs w:val="28"/>
        </w:rPr>
        <w:t>Bảng số 122</w:t>
      </w:r>
    </w:p>
    <w:tbl>
      <w:tblPr>
        <w:tblW w:w="9361" w:type="dxa"/>
        <w:jc w:val="center"/>
        <w:tblLook w:val="04A0" w:firstRow="1" w:lastRow="0" w:firstColumn="1" w:lastColumn="0" w:noHBand="0" w:noVBand="1"/>
      </w:tblPr>
      <w:tblGrid>
        <w:gridCol w:w="746"/>
        <w:gridCol w:w="4586"/>
        <w:gridCol w:w="1098"/>
        <w:gridCol w:w="1278"/>
        <w:gridCol w:w="1653"/>
      </w:tblGrid>
      <w:tr w:rsidR="00330F08">
        <w:trPr>
          <w:trHeight w:val="454"/>
          <w:tblHeader/>
          <w:jc w:val="center"/>
        </w:trPr>
        <w:tc>
          <w:tcPr>
            <w:tcW w:w="71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61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0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165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z w:val="28"/>
                <w:szCs w:val="28"/>
              </w:rPr>
              <w:t>(tính cho 01 lớp dữ liệu)</w:t>
            </w:r>
          </w:p>
        </w:tc>
      </w:tr>
      <w:tr w:rsidR="00330F08">
        <w:trPr>
          <w:trHeight w:val="454"/>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6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ind w:left="-108" w:firstLine="108"/>
              <w:jc w:val="center"/>
              <w:rPr>
                <w:b/>
                <w:bCs/>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1653"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0,7360 </w:t>
            </w:r>
          </w:p>
        </w:tc>
      </w:tr>
      <w:tr w:rsidR="00330F08">
        <w:trPr>
          <w:trHeight w:val="454"/>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6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653"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1,2267 </w:t>
            </w:r>
          </w:p>
        </w:tc>
      </w:tr>
      <w:tr w:rsidR="00330F08">
        <w:trPr>
          <w:trHeight w:val="454"/>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3</w:t>
            </w:r>
          </w:p>
        </w:tc>
        <w:tc>
          <w:tcPr>
            <w:tcW w:w="46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1653"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3,6800 </w:t>
            </w:r>
          </w:p>
        </w:tc>
      </w:tr>
      <w:tr w:rsidR="00330F08">
        <w:trPr>
          <w:trHeight w:val="454"/>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6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120</w:t>
            </w:r>
          </w:p>
        </w:tc>
        <w:tc>
          <w:tcPr>
            <w:tcW w:w="1653"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3,6800 </w:t>
            </w:r>
          </w:p>
        </w:tc>
      </w:tr>
      <w:tr w:rsidR="00330F08">
        <w:trPr>
          <w:trHeight w:val="454"/>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6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Quạt trần 0,1 kW</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653"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0,9200 </w:t>
            </w:r>
          </w:p>
        </w:tc>
      </w:tr>
      <w:tr w:rsidR="00330F08">
        <w:trPr>
          <w:trHeight w:val="454"/>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6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00"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1653"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3,6800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Phân bổ mức dụng cụ cho từng nội dung công việc tính theo hệ số tại Bảng số 123.</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123</w:t>
      </w:r>
    </w:p>
    <w:tbl>
      <w:tblPr>
        <w:tblW w:w="9312" w:type="dxa"/>
        <w:jc w:val="center"/>
        <w:tblLook w:val="04A0" w:firstRow="1" w:lastRow="0" w:firstColumn="1" w:lastColumn="0" w:noHBand="0" w:noVBand="1"/>
      </w:tblPr>
      <w:tblGrid>
        <w:gridCol w:w="746"/>
        <w:gridCol w:w="7508"/>
        <w:gridCol w:w="1096"/>
      </w:tblGrid>
      <w:tr w:rsidR="00330F08">
        <w:trPr>
          <w:trHeight w:val="277"/>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50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096"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4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75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Chuẩn hóa các lớp đối tượng không gian kiểm kê đất đai</w:t>
            </w:r>
          </w:p>
        </w:tc>
        <w:tc>
          <w:tcPr>
            <w:tcW w:w="109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5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w:t>
            </w:r>
            <w:r>
              <w:rPr>
                <w:color w:val="000000" w:themeColor="text1"/>
                <w:sz w:val="28"/>
                <w:szCs w:val="28"/>
              </w:rPr>
              <w:t xml:space="preserve"> các đối tượng từ nội dung bản đồ kiểm kê đất đai và bản đồ hiện trạng sử dụng đất</w:t>
            </w:r>
          </w:p>
        </w:tc>
        <w:tc>
          <w:tcPr>
            <w:tcW w:w="109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0,2174</w:t>
            </w:r>
          </w:p>
        </w:tc>
      </w:tr>
      <w:tr w:rsidR="00330F08">
        <w:trPr>
          <w:trHeight w:val="4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5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z w:val="28"/>
                <w:szCs w:val="28"/>
              </w:rPr>
              <w:t>Chuẩn hóa các lớp đối tượng không gian kiểm kê đất đai chưa phù hợp với quy định của cơ sở dữ liệu quốc gia về đất đai</w:t>
            </w:r>
          </w:p>
        </w:tc>
        <w:tc>
          <w:tcPr>
            <w:tcW w:w="109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0,3261</w:t>
            </w:r>
          </w:p>
        </w:tc>
      </w:tr>
      <w:tr w:rsidR="00330F08">
        <w:trPr>
          <w:trHeight w:val="4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75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bổ sung các thông tin thu</w:t>
            </w:r>
            <w:r>
              <w:rPr>
                <w:color w:val="000000" w:themeColor="text1"/>
                <w:sz w:val="28"/>
                <w:szCs w:val="28"/>
              </w:rPr>
              <w:t>ộc tính cho đối tượng không gian kiểm kê đất đai còn thiếu (nếu có)</w:t>
            </w:r>
          </w:p>
        </w:tc>
        <w:tc>
          <w:tcPr>
            <w:tcW w:w="109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0,0652</w:t>
            </w:r>
          </w:p>
        </w:tc>
      </w:tr>
      <w:tr w:rsidR="00330F08">
        <w:trPr>
          <w:trHeight w:val="4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75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6"/>
                <w:sz w:val="28"/>
                <w:szCs w:val="28"/>
              </w:rPr>
            </w:pPr>
            <w:r>
              <w:rPr>
                <w:color w:val="000000" w:themeColor="text1"/>
                <w:spacing w:val="-6"/>
                <w:sz w:val="28"/>
                <w:szCs w:val="28"/>
              </w:rPr>
              <w:t xml:space="preserve">Rà soát chuẩn hóa thông tin thuộc tính cho từng đối tượng không gian kiểm kê đất đai theo quy định của cơ sở dữ liệu quốc gia về đất đai; nhập bổ sung các thông tin thuộc tính </w:t>
            </w:r>
            <w:r>
              <w:rPr>
                <w:color w:val="000000" w:themeColor="text1"/>
                <w:spacing w:val="-6"/>
                <w:sz w:val="28"/>
                <w:szCs w:val="28"/>
              </w:rPr>
              <w:t>cho đối tượng không gian kiểm kê đất đai còn thiếu (nếu có)</w:t>
            </w:r>
          </w:p>
        </w:tc>
        <w:tc>
          <w:tcPr>
            <w:tcW w:w="109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0,2174</w:t>
            </w:r>
          </w:p>
        </w:tc>
      </w:tr>
      <w:tr w:rsidR="00330F08">
        <w:trPr>
          <w:trHeight w:val="4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50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bCs/>
                <w:color w:val="000000" w:themeColor="text1"/>
                <w:sz w:val="28"/>
                <w:szCs w:val="28"/>
              </w:rPr>
              <w:t>Chuyển đổi và tích hợp dữ liệu không gian kiểm kê đất đai</w:t>
            </w:r>
          </w:p>
        </w:tc>
        <w:tc>
          <w:tcPr>
            <w:tcW w:w="109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5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9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0,0652</w:t>
            </w:r>
          </w:p>
        </w:tc>
      </w:tr>
      <w:tr w:rsidR="00330F08">
        <w:trPr>
          <w:trHeight w:val="430"/>
          <w:jc w:val="center"/>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50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w:t>
            </w:r>
            <w:r>
              <w:rPr>
                <w:color w:val="000000" w:themeColor="text1"/>
                <w:sz w:val="28"/>
                <w:szCs w:val="28"/>
              </w:rPr>
              <w:t>đối tượng còn mâu thuẫn theo quy định tại Phụ lục IV kèm theo Thông tư số 25/2024/TT-BTNMT</w:t>
            </w:r>
          </w:p>
        </w:tc>
        <w:tc>
          <w:tcPr>
            <w:tcW w:w="109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0,1087</w:t>
            </w:r>
          </w:p>
        </w:tc>
      </w:tr>
    </w:tbl>
    <w:p w:rsidR="00330F08" w:rsidRDefault="002F59A7">
      <w:pPr>
        <w:spacing w:before="120"/>
        <w:ind w:firstLine="720"/>
        <w:jc w:val="both"/>
        <w:rPr>
          <w:color w:val="000000" w:themeColor="text1"/>
          <w:sz w:val="28"/>
          <w:szCs w:val="28"/>
        </w:rPr>
      </w:pPr>
      <w:bookmarkStart w:id="46" w:name="_Toc494182258"/>
      <w:bookmarkStart w:id="47" w:name="_Toc191001680"/>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20"/>
        <w:ind w:firstLine="720"/>
        <w:jc w:val="both"/>
        <w:rPr>
          <w:color w:val="000000" w:themeColor="text1"/>
          <w:spacing w:val="-2"/>
          <w:sz w:val="28"/>
          <w:szCs w:val="28"/>
        </w:rPr>
      </w:pPr>
      <w:r>
        <w:rPr>
          <w:color w:val="000000" w:themeColor="text1"/>
          <w:spacing w:val="-2"/>
          <w:sz w:val="28"/>
          <w:szCs w:val="28"/>
        </w:rPr>
        <w:lastRenderedPageBreak/>
        <w:t>- Các nội dung</w:t>
      </w:r>
      <w:r>
        <w:rPr>
          <w:color w:val="000000" w:themeColor="text1"/>
          <w:spacing w:val="-2"/>
          <w:sz w:val="28"/>
          <w:szCs w:val="28"/>
        </w:rPr>
        <w:t xml:space="preserve"> thực hiện thống kê, kiểm kê đất đai áp dụng theo quy định về định mức kinh tế - kỹ thuật thống kê, kiểm kê đất đai và lập bản đồ hiện trạng sử dụng đất. </w:t>
      </w:r>
    </w:p>
    <w:p w:rsidR="00330F08" w:rsidRDefault="002F59A7">
      <w:pPr>
        <w:spacing w:before="120"/>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thì thực hiện th</w:t>
      </w:r>
      <w:r>
        <w:rPr>
          <w:color w:val="000000" w:themeColor="text1"/>
          <w:sz w:val="28"/>
          <w:szCs w:val="28"/>
        </w:rPr>
        <w:t>eo các bước và định mức tại Bảng số 119, Bảng số 121, Bảng số 123;</w:t>
      </w:r>
    </w:p>
    <w:p w:rsidR="00330F08" w:rsidRDefault="002F59A7">
      <w:pPr>
        <w:spacing w:before="120"/>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hiện tại thì thực hiện cập nhật Cơ sở dữ liệu thống kê, kiểm kê theo các bước công việc như sau:</w:t>
      </w:r>
    </w:p>
    <w:p w:rsidR="00330F08" w:rsidRDefault="002F59A7">
      <w:pPr>
        <w:spacing w:before="120"/>
        <w:ind w:firstLine="720"/>
        <w:jc w:val="both"/>
        <w:rPr>
          <w:color w:val="000000" w:themeColor="text1"/>
          <w:sz w:val="28"/>
          <w:szCs w:val="28"/>
        </w:rPr>
      </w:pPr>
      <w:r>
        <w:rPr>
          <w:color w:val="000000" w:themeColor="text1"/>
          <w:sz w:val="28"/>
          <w:szCs w:val="28"/>
        </w:rPr>
        <w:t xml:space="preserve">+ Đối với Cơ </w:t>
      </w:r>
      <w:r>
        <w:rPr>
          <w:color w:val="000000" w:themeColor="text1"/>
          <w:sz w:val="28"/>
          <w:szCs w:val="28"/>
        </w:rPr>
        <w:t>sở dữ liệu thống kê: Áp dụng bước công việc và định mức tại Mục 2 và Mục 3 Bảng số 119; Mục 3, Mục 4 và Mục 5 Bảng số 121;</w:t>
      </w:r>
    </w:p>
    <w:p w:rsidR="00330F08" w:rsidRDefault="002F59A7">
      <w:pPr>
        <w:spacing w:before="120"/>
        <w:ind w:firstLine="720"/>
        <w:jc w:val="both"/>
        <w:rPr>
          <w:color w:val="000000" w:themeColor="text1"/>
          <w:sz w:val="28"/>
          <w:szCs w:val="28"/>
        </w:rPr>
      </w:pPr>
      <w:r>
        <w:rPr>
          <w:color w:val="000000" w:themeColor="text1"/>
          <w:sz w:val="28"/>
          <w:szCs w:val="28"/>
        </w:rPr>
        <w:t>+ Đối với Cơ sở dữ liệu kiểm kê: Áp dụng bước công việc và định mức tại Mục 2 vàMục 3 Bảng số 119; Mục 3, Mục 4 và Mục 5 Bảng số 121;</w:t>
      </w:r>
      <w:r>
        <w:rPr>
          <w:color w:val="000000" w:themeColor="text1"/>
          <w:sz w:val="28"/>
          <w:szCs w:val="28"/>
        </w:rPr>
        <w:t xml:space="preserve"> Mục 2 Bảng số 123;</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(2) Nội dung công việc “Xây dựng dữ liệu đất đai phi cấu trúc về thống kê, kiểm kê đất đai” tại Mục 3; Bảng số 121 phải bổ sung thêm công việc và định mức tại các Mục 1 và Mục 2 Bảng số 08.</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(3) Khi tính định mức tại Mục 4.1 Bảng số 121 cho từng loại dữ liệu thống kê, kiểm kê đất đai cấp xã được điều chỉnh theo các hệ số như sau:</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 Dữ liệu về quản lý bộ số liệu cấp xã, hệ số K= 1</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 Dữ liệu về tài liệu thống kê, kiểm kê cấp xã,</w:t>
      </w:r>
      <w:r>
        <w:rPr>
          <w:color w:val="000000" w:themeColor="text1"/>
          <w:sz w:val="28"/>
          <w:szCs w:val="28"/>
        </w:rPr>
        <w:t xml:space="preserve"> hệ số K= 0,5</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III: Dữ liệu về số liệu thống kê, kiểm kê cấp xã, hệ số K= 0,5</w:t>
      </w:r>
    </w:p>
    <w:p w:rsidR="00330F08" w:rsidRDefault="002F59A7">
      <w:pPr>
        <w:spacing w:before="120" w:line="340" w:lineRule="atLeast"/>
        <w:ind w:firstLine="720"/>
        <w:jc w:val="both"/>
        <w:outlineLvl w:val="2"/>
        <w:rPr>
          <w:color w:val="000000" w:themeColor="text1"/>
          <w:sz w:val="28"/>
          <w:szCs w:val="28"/>
        </w:rPr>
      </w:pPr>
      <w:r>
        <w:rPr>
          <w:color w:val="000000" w:themeColor="text1"/>
          <w:sz w:val="28"/>
          <w:szCs w:val="28"/>
        </w:rPr>
        <w:t>3. Định mức tiêu hao vật liệu</w:t>
      </w:r>
      <w:bookmarkEnd w:id="46"/>
      <w:bookmarkEnd w:id="47"/>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xây dựng siêu dữ liệu thống kê, kiểm kê đất đai;tích hợp dữ liệu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124</w:t>
      </w:r>
    </w:p>
    <w:tbl>
      <w:tblPr>
        <w:tblW w:w="9078" w:type="dxa"/>
        <w:jc w:val="center"/>
        <w:tblLook w:val="04A0" w:firstRow="1" w:lastRow="0" w:firstColumn="1" w:lastColumn="0" w:noHBand="0" w:noVBand="1"/>
      </w:tblPr>
      <w:tblGrid>
        <w:gridCol w:w="766"/>
        <w:gridCol w:w="4332"/>
        <w:gridCol w:w="1740"/>
        <w:gridCol w:w="2240"/>
      </w:tblGrid>
      <w:tr w:rsidR="00330F08">
        <w:trPr>
          <w:trHeight w:val="284"/>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33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7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2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w:t>
            </w:r>
            <w:r>
              <w:rPr>
                <w:b/>
                <w:bCs/>
                <w:color w:val="000000" w:themeColor="text1"/>
                <w:sz w:val="28"/>
                <w:szCs w:val="28"/>
              </w:rPr>
              <w:t xml:space="preserve"> mức</w:t>
            </w:r>
            <w:r>
              <w:rPr>
                <w:b/>
                <w:bCs/>
                <w:color w:val="000000" w:themeColor="text1"/>
                <w:sz w:val="28"/>
                <w:szCs w:val="28"/>
              </w:rPr>
              <w:br/>
            </w:r>
            <w:r>
              <w:rPr>
                <w:bCs/>
                <w:color w:val="000000" w:themeColor="text1"/>
                <w:sz w:val="28"/>
                <w:szCs w:val="28"/>
              </w:rPr>
              <w:t>(tính cho 01 xã)</w:t>
            </w:r>
          </w:p>
        </w:tc>
      </w:tr>
      <w:tr w:rsidR="00330F08">
        <w:trPr>
          <w:trHeight w:val="284"/>
          <w:jc w:val="center"/>
        </w:trPr>
        <w:tc>
          <w:tcPr>
            <w:tcW w:w="76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3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24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0,110</w:t>
            </w:r>
          </w:p>
        </w:tc>
      </w:tr>
      <w:tr w:rsidR="00330F08">
        <w:trPr>
          <w:trHeight w:val="284"/>
          <w:jc w:val="center"/>
        </w:trPr>
        <w:tc>
          <w:tcPr>
            <w:tcW w:w="76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3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24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0,011</w:t>
            </w:r>
          </w:p>
        </w:tc>
      </w:tr>
      <w:tr w:rsidR="00330F08">
        <w:trPr>
          <w:trHeight w:val="284"/>
          <w:jc w:val="center"/>
        </w:trPr>
        <w:tc>
          <w:tcPr>
            <w:tcW w:w="76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3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24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0,219</w:t>
            </w:r>
          </w:p>
        </w:tc>
      </w:tr>
      <w:tr w:rsidR="00330F08">
        <w:trPr>
          <w:trHeight w:val="284"/>
          <w:jc w:val="center"/>
        </w:trPr>
        <w:tc>
          <w:tcPr>
            <w:tcW w:w="76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3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24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0,876</w:t>
            </w:r>
          </w:p>
        </w:tc>
      </w:tr>
      <w:tr w:rsidR="00330F08">
        <w:trPr>
          <w:trHeight w:val="284"/>
          <w:jc w:val="center"/>
        </w:trPr>
        <w:tc>
          <w:tcPr>
            <w:tcW w:w="76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3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24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0,438</w:t>
            </w:r>
          </w:p>
        </w:tc>
      </w:tr>
      <w:tr w:rsidR="00330F08">
        <w:trPr>
          <w:trHeight w:val="284"/>
          <w:jc w:val="center"/>
        </w:trPr>
        <w:tc>
          <w:tcPr>
            <w:tcW w:w="76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3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24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0,110</w:t>
            </w:r>
          </w:p>
        </w:tc>
      </w:tr>
      <w:tr w:rsidR="00330F08">
        <w:trPr>
          <w:trHeight w:val="284"/>
          <w:jc w:val="center"/>
        </w:trPr>
        <w:tc>
          <w:tcPr>
            <w:tcW w:w="76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3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24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0,066</w:t>
            </w:r>
          </w:p>
        </w:tc>
      </w:tr>
      <w:tr w:rsidR="00330F08">
        <w:trPr>
          <w:trHeight w:val="284"/>
          <w:jc w:val="center"/>
        </w:trPr>
        <w:tc>
          <w:tcPr>
            <w:tcW w:w="76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3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7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24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0,438</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lastRenderedPageBreak/>
        <w:t xml:space="preserve">Ghi chú: </w:t>
      </w:r>
      <w:r>
        <w:rPr>
          <w:color w:val="000000" w:themeColor="text1"/>
          <w:sz w:val="28"/>
          <w:szCs w:val="28"/>
        </w:rPr>
        <w:t>Phân bổ mức vật liệu cho từng nội dung công việc tính theo hệ số tại Bảng số 125.</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125</w:t>
      </w:r>
    </w:p>
    <w:tbl>
      <w:tblPr>
        <w:tblW w:w="9381" w:type="dxa"/>
        <w:jc w:val="center"/>
        <w:tblLook w:val="04A0" w:firstRow="1" w:lastRow="0" w:firstColumn="1" w:lastColumn="0" w:noHBand="0" w:noVBand="1"/>
      </w:tblPr>
      <w:tblGrid>
        <w:gridCol w:w="766"/>
        <w:gridCol w:w="7515"/>
        <w:gridCol w:w="1100"/>
      </w:tblGrid>
      <w:tr w:rsidR="00330F08">
        <w:trPr>
          <w:trHeight w:val="397"/>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5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00"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0,1471</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0,1176</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siêu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0,2941</w:t>
            </w:r>
          </w:p>
        </w:tc>
      </w:tr>
      <w:tr w:rsidR="00330F08">
        <w:trPr>
          <w:trHeight w:val="397"/>
          <w:jc w:val="center"/>
        </w:trPr>
        <w:tc>
          <w:tcPr>
            <w:tcW w:w="766"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75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kiểm kê đất đai</w:t>
            </w:r>
          </w:p>
        </w:tc>
        <w:tc>
          <w:tcPr>
            <w:tcW w:w="1100"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0,1471</w:t>
            </w:r>
          </w:p>
        </w:tc>
      </w:tr>
      <w:tr w:rsidR="00330F08">
        <w:trPr>
          <w:trHeight w:val="397"/>
          <w:jc w:val="center"/>
        </w:trPr>
        <w:tc>
          <w:tcPr>
            <w:tcW w:w="766" w:type="dxa"/>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75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Tích hợp dữ liệu vào hệ thống</w:t>
            </w:r>
          </w:p>
        </w:tc>
        <w:tc>
          <w:tcPr>
            <w:tcW w:w="1100"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0,2941</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 xml:space="preserve">b) Thu thập tài liệu, dữ liệu; rà soát, đánh giá, phân loại tài liệu, dữ liệu; </w:t>
      </w:r>
      <w:r>
        <w:rPr>
          <w:bCs/>
          <w:color w:val="000000" w:themeColor="text1"/>
          <w:sz w:val="28"/>
          <w:szCs w:val="28"/>
        </w:rPr>
        <w:t>xây dựng dữ liệu đất đai phi cấu trúc về thống kê, kiểm kê đất đai</w:t>
      </w:r>
      <w:r>
        <w:rPr>
          <w:color w:val="000000" w:themeColor="text1"/>
          <w:sz w:val="28"/>
          <w:szCs w:val="28"/>
        </w:rPr>
        <w:t>; xây dựng dữ liệu thuộc tính thống kê, kiểm kê đất đai; đối soát hoàn thiện dữ liệu thống kê, kiểm kê đất đai</w:t>
      </w:r>
    </w:p>
    <w:p w:rsidR="00330F08" w:rsidRDefault="002F59A7">
      <w:pPr>
        <w:spacing w:before="120" w:line="340" w:lineRule="atLeast"/>
        <w:ind w:firstLine="720"/>
        <w:jc w:val="both"/>
        <w:outlineLvl w:val="4"/>
        <w:rPr>
          <w:color w:val="000000" w:themeColor="text1"/>
          <w:sz w:val="28"/>
          <w:szCs w:val="28"/>
        </w:rPr>
      </w:pPr>
      <w:r>
        <w:rPr>
          <w:i/>
          <w:color w:val="000000" w:themeColor="text1"/>
          <w:sz w:val="28"/>
          <w:szCs w:val="28"/>
        </w:rPr>
        <w:t>Bảng số 126</w:t>
      </w:r>
    </w:p>
    <w:tbl>
      <w:tblPr>
        <w:tblW w:w="9099" w:type="dxa"/>
        <w:jc w:val="center"/>
        <w:tblLook w:val="04A0" w:firstRow="1" w:lastRow="0" w:firstColumn="1" w:lastColumn="0" w:noHBand="0" w:noVBand="1"/>
      </w:tblPr>
      <w:tblGrid>
        <w:gridCol w:w="755"/>
        <w:gridCol w:w="4198"/>
        <w:gridCol w:w="1440"/>
        <w:gridCol w:w="2706"/>
      </w:tblGrid>
      <w:tr w:rsidR="00330F08">
        <w:trPr>
          <w:trHeight w:val="397"/>
          <w:tblHeader/>
          <w:jc w:val="center"/>
        </w:trPr>
        <w:tc>
          <w:tcPr>
            <w:tcW w:w="755"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19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4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70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kỳ kiểm kê hoặc 01 năm thống kê)</w:t>
            </w:r>
          </w:p>
        </w:tc>
      </w:tr>
      <w:tr w:rsidR="00330F08">
        <w:trPr>
          <w:trHeight w:val="397"/>
          <w:jc w:val="center"/>
        </w:trPr>
        <w:tc>
          <w:tcPr>
            <w:tcW w:w="75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1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70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0,132</w:t>
            </w:r>
          </w:p>
        </w:tc>
      </w:tr>
      <w:tr w:rsidR="00330F08">
        <w:trPr>
          <w:trHeight w:val="397"/>
          <w:jc w:val="center"/>
        </w:trPr>
        <w:tc>
          <w:tcPr>
            <w:tcW w:w="75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1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70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0,013</w:t>
            </w:r>
          </w:p>
        </w:tc>
      </w:tr>
      <w:tr w:rsidR="00330F08">
        <w:trPr>
          <w:trHeight w:val="397"/>
          <w:jc w:val="center"/>
        </w:trPr>
        <w:tc>
          <w:tcPr>
            <w:tcW w:w="75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1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70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0,264</w:t>
            </w:r>
          </w:p>
        </w:tc>
      </w:tr>
      <w:tr w:rsidR="00330F08">
        <w:trPr>
          <w:trHeight w:val="397"/>
          <w:jc w:val="center"/>
        </w:trPr>
        <w:tc>
          <w:tcPr>
            <w:tcW w:w="75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1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70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1,056</w:t>
            </w:r>
          </w:p>
        </w:tc>
      </w:tr>
      <w:tr w:rsidR="00330F08">
        <w:trPr>
          <w:trHeight w:val="397"/>
          <w:jc w:val="center"/>
        </w:trPr>
        <w:tc>
          <w:tcPr>
            <w:tcW w:w="75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1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70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0,528</w:t>
            </w:r>
          </w:p>
        </w:tc>
      </w:tr>
      <w:tr w:rsidR="00330F08">
        <w:trPr>
          <w:trHeight w:val="397"/>
          <w:jc w:val="center"/>
        </w:trPr>
        <w:tc>
          <w:tcPr>
            <w:tcW w:w="75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1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70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0,132</w:t>
            </w:r>
          </w:p>
        </w:tc>
      </w:tr>
      <w:tr w:rsidR="00330F08">
        <w:trPr>
          <w:trHeight w:val="397"/>
          <w:jc w:val="center"/>
        </w:trPr>
        <w:tc>
          <w:tcPr>
            <w:tcW w:w="75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1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70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0,079</w:t>
            </w:r>
          </w:p>
        </w:tc>
      </w:tr>
      <w:tr w:rsidR="00330F08">
        <w:trPr>
          <w:trHeight w:val="397"/>
          <w:jc w:val="center"/>
        </w:trPr>
        <w:tc>
          <w:tcPr>
            <w:tcW w:w="75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1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70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0,528</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127.</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lastRenderedPageBreak/>
        <w:t>Bảng số 127</w:t>
      </w:r>
    </w:p>
    <w:tbl>
      <w:tblPr>
        <w:tblW w:w="9381" w:type="dxa"/>
        <w:jc w:val="center"/>
        <w:tblLook w:val="04A0" w:firstRow="1" w:lastRow="0" w:firstColumn="1" w:lastColumn="0" w:noHBand="0" w:noVBand="1"/>
      </w:tblPr>
      <w:tblGrid>
        <w:gridCol w:w="766"/>
        <w:gridCol w:w="7515"/>
        <w:gridCol w:w="1100"/>
      </w:tblGrid>
      <w:tr w:rsidR="00330F08">
        <w:trPr>
          <w:trHeight w:val="454"/>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5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00" w:type="dxa"/>
            <w:tcBorders>
              <w:top w:val="single" w:sz="4" w:space="0" w:color="auto"/>
              <w:left w:val="none" w:sz="4" w:space="0" w:color="000000"/>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Cs/>
                <w:color w:val="000000" w:themeColor="text1"/>
                <w:sz w:val="28"/>
                <w:szCs w:val="28"/>
              </w:rPr>
            </w:pPr>
            <w:r>
              <w:rPr>
                <w:bCs/>
                <w:color w:val="000000" w:themeColor="text1"/>
                <w:sz w:val="28"/>
                <w:szCs w:val="28"/>
              </w:rPr>
              <w:t>Thu thập tài liệu, dữ liệu</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Thu thập tài liệu, dữ liệu thống kê</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0,0444</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Thu thập tài liệu, dữ liệu kiểm kê</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0,1111</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bCs/>
                <w:color w:val="000000" w:themeColor="text1"/>
                <w:sz w:val="28"/>
                <w:szCs w:val="28"/>
              </w:rPr>
              <w:t>Rà soát, đánh giá, phân loại tài liệu, dữ liệu</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 thống kê và lập báo cáo kết quả thực hiện theo khoản 1 Điều 60 Thông tư số 25/2024/TT-BTNMT</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0,0444</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2.2</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Rà soát, đánh giá, phân loại tài liệu, dữ liệu kiểm kê và lập báo cáo kết quả thực hiện theo khoản 1 Điều 60 Thông tư số 25/2024/TT-BTNMT</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0,0889</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đất đai phi cấu trúc về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3.1</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
                <w:bCs/>
                <w:color w:val="000000" w:themeColor="text1"/>
                <w:sz w:val="28"/>
                <w:szCs w:val="28"/>
              </w:rPr>
            </w:pPr>
            <w:r>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0,0889</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0,0444</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75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bCs/>
                <w:color w:val="000000" w:themeColor="text1"/>
                <w:sz w:val="28"/>
                <w:szCs w:val="28"/>
              </w:rPr>
              <w:t>Xây dựng dữ liệu thuộc tính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7515" w:type="dxa"/>
            <w:tcBorders>
              <w:top w:val="none" w:sz="4" w:space="0" w:color="000000"/>
              <w:left w:val="none" w:sz="4" w:space="0" w:color="000000"/>
              <w:bottom w:val="single" w:sz="4" w:space="0" w:color="auto"/>
              <w:right w:val="single" w:sz="4" w:space="0" w:color="auto"/>
            </w:tcBorders>
          </w:tcPr>
          <w:p w:rsidR="00330F08" w:rsidRDefault="002F59A7">
            <w:pPr>
              <w:spacing w:before="40" w:after="40"/>
              <w:rPr>
                <w:color w:val="000000" w:themeColor="text1"/>
                <w:sz w:val="28"/>
                <w:szCs w:val="28"/>
              </w:rPr>
            </w:pPr>
            <w:r>
              <w:rPr>
                <w:color w:val="000000" w:themeColor="text1"/>
                <w:sz w:val="28"/>
                <w:szCs w:val="28"/>
              </w:rPr>
              <w:t>Nhóm dữ liệu thống kê, kiểm kê đất đai cấp xã:</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0,0889</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4.2</w:t>
            </w:r>
          </w:p>
        </w:tc>
        <w:tc>
          <w:tcPr>
            <w:tcW w:w="7515" w:type="dxa"/>
            <w:tcBorders>
              <w:top w:val="none" w:sz="4" w:space="0" w:color="000000"/>
              <w:left w:val="none" w:sz="4" w:space="0" w:color="000000"/>
              <w:bottom w:val="single" w:sz="4" w:space="0" w:color="auto"/>
              <w:right w:val="single" w:sz="4" w:space="0" w:color="auto"/>
            </w:tcBorders>
          </w:tcPr>
          <w:p w:rsidR="00330F08" w:rsidRDefault="002F59A7">
            <w:pPr>
              <w:spacing w:before="40" w:after="40"/>
              <w:rPr>
                <w:b/>
                <w:bCs/>
                <w:color w:val="000000" w:themeColor="text1"/>
                <w:sz w:val="28"/>
                <w:szCs w:val="28"/>
              </w:rPr>
            </w:pPr>
            <w:r>
              <w:rPr>
                <w:color w:val="000000" w:themeColor="text1"/>
                <w:sz w:val="28"/>
                <w:szCs w:val="28"/>
              </w:rPr>
              <w:t>Nhóm dữ liệu kiểm kê đất đai chuyên đề</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0,0889</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bCs/>
                <w:color w:val="000000" w:themeColor="text1"/>
                <w:sz w:val="28"/>
                <w:szCs w:val="28"/>
              </w:rPr>
              <w:t>Đối soát, hoàn thiện dữ liệu thống kê, kiểm kê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5.1</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0,1778</w:t>
            </w:r>
          </w:p>
        </w:tc>
      </w:tr>
      <w:tr w:rsidR="00330F08">
        <w:trPr>
          <w:trHeight w:val="454"/>
          <w:jc w:val="center"/>
        </w:trPr>
        <w:tc>
          <w:tcPr>
            <w:tcW w:w="76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5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Đối soát đảm bảo 100% thông tin trong cơ sở dữ liệu kiểm kê đất đai tuâ</w:t>
            </w:r>
            <w:r>
              <w:rPr>
                <w:color w:val="000000" w:themeColor="text1"/>
                <w:sz w:val="28"/>
                <w:szCs w:val="28"/>
              </w:rPr>
              <w:t>n thủ theo đúng quy định về nội dung, cấu trúc, kiểu thông tin của cơ sở dữ liệu quốc gia về đất đai</w:t>
            </w:r>
          </w:p>
        </w:tc>
        <w:tc>
          <w:tcPr>
            <w:tcW w:w="110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0,2222</w:t>
            </w:r>
          </w:p>
        </w:tc>
      </w:tr>
    </w:tbl>
    <w:p w:rsidR="00330F08" w:rsidRDefault="002F59A7">
      <w:pPr>
        <w:spacing w:before="120" w:line="340" w:lineRule="atLeast"/>
        <w:ind w:firstLine="720"/>
        <w:jc w:val="both"/>
        <w:rPr>
          <w:color w:val="000000" w:themeColor="text1"/>
          <w:sz w:val="28"/>
          <w:szCs w:val="28"/>
        </w:rPr>
      </w:pPr>
      <w:r>
        <w:rPr>
          <w:color w:val="000000" w:themeColor="text1"/>
          <w:sz w:val="28"/>
          <w:szCs w:val="28"/>
        </w:rPr>
        <w:t>c) Xây dựng dữ liệu không gian kiểm kê đất đai</w:t>
      </w:r>
    </w:p>
    <w:p w:rsidR="00330F08" w:rsidRDefault="002F59A7">
      <w:pPr>
        <w:spacing w:before="120" w:line="340" w:lineRule="atLeast"/>
        <w:ind w:firstLine="720"/>
        <w:outlineLvl w:val="4"/>
        <w:rPr>
          <w:color w:val="000000" w:themeColor="text1"/>
          <w:sz w:val="28"/>
          <w:szCs w:val="28"/>
        </w:rPr>
      </w:pPr>
      <w:r>
        <w:rPr>
          <w:i/>
          <w:color w:val="000000" w:themeColor="text1"/>
          <w:sz w:val="28"/>
          <w:szCs w:val="28"/>
        </w:rPr>
        <w:t>Bảng số 128</w:t>
      </w:r>
    </w:p>
    <w:tbl>
      <w:tblPr>
        <w:tblW w:w="9067" w:type="dxa"/>
        <w:jc w:val="center"/>
        <w:tblLook w:val="04A0" w:firstRow="1" w:lastRow="0" w:firstColumn="1" w:lastColumn="0" w:noHBand="0" w:noVBand="1"/>
      </w:tblPr>
      <w:tblGrid>
        <w:gridCol w:w="776"/>
        <w:gridCol w:w="4222"/>
        <w:gridCol w:w="1440"/>
        <w:gridCol w:w="2629"/>
      </w:tblGrid>
      <w:tr w:rsidR="00330F08">
        <w:trPr>
          <w:trHeight w:val="284"/>
          <w:tblHeader/>
          <w:jc w:val="center"/>
        </w:trPr>
        <w:tc>
          <w:tcPr>
            <w:tcW w:w="77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22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4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6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lớp dữ liệu)</w:t>
            </w:r>
          </w:p>
        </w:tc>
      </w:tr>
      <w:tr w:rsidR="00330F08">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22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6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0,258</w:t>
            </w:r>
          </w:p>
        </w:tc>
      </w:tr>
      <w:tr w:rsidR="00330F08">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2</w:t>
            </w:r>
          </w:p>
        </w:tc>
        <w:tc>
          <w:tcPr>
            <w:tcW w:w="422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6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0,026</w:t>
            </w:r>
          </w:p>
        </w:tc>
      </w:tr>
      <w:tr w:rsidR="00330F08">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22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6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0,517</w:t>
            </w:r>
          </w:p>
        </w:tc>
      </w:tr>
      <w:tr w:rsidR="00330F08">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22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6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2,067</w:t>
            </w:r>
          </w:p>
        </w:tc>
      </w:tr>
      <w:tr w:rsidR="00330F08">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22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6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1,034</w:t>
            </w:r>
          </w:p>
        </w:tc>
      </w:tr>
      <w:tr w:rsidR="00330F08">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22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6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0,258</w:t>
            </w:r>
          </w:p>
        </w:tc>
      </w:tr>
      <w:tr w:rsidR="00330F08">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22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6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0,155</w:t>
            </w:r>
          </w:p>
        </w:tc>
      </w:tr>
      <w:tr w:rsidR="00330F08">
        <w:trPr>
          <w:trHeight w:val="284"/>
          <w:jc w:val="center"/>
        </w:trPr>
        <w:tc>
          <w:tcPr>
            <w:tcW w:w="77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22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4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62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1,034</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129.</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129</w:t>
      </w:r>
    </w:p>
    <w:tbl>
      <w:tblPr>
        <w:tblW w:w="9214" w:type="dxa"/>
        <w:jc w:val="center"/>
        <w:tblInd w:w="-142" w:type="dxa"/>
        <w:tblLayout w:type="fixed"/>
        <w:tblLook w:val="04A0" w:firstRow="1" w:lastRow="0" w:firstColumn="1" w:lastColumn="0" w:noHBand="0" w:noVBand="1"/>
      </w:tblPr>
      <w:tblGrid>
        <w:gridCol w:w="886"/>
        <w:gridCol w:w="6890"/>
        <w:gridCol w:w="1438"/>
      </w:tblGrid>
      <w:tr w:rsidR="00330F08">
        <w:trPr>
          <w:trHeight w:val="284"/>
          <w:tblHeader/>
          <w:jc w:val="center"/>
        </w:trPr>
        <w:tc>
          <w:tcPr>
            <w:tcW w:w="88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689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43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88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6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Chuẩn hóa các lớp đối tượng không gian kiểm kê đất đai</w:t>
            </w:r>
          </w:p>
        </w:tc>
        <w:tc>
          <w:tcPr>
            <w:tcW w:w="14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88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6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w:t>
            </w:r>
            <w:r>
              <w:rPr>
                <w:color w:val="000000" w:themeColor="text1"/>
                <w:sz w:val="28"/>
                <w:szCs w:val="28"/>
              </w:rPr>
              <w:t xml:space="preserve"> các đối tượng từ nội dung bản đồ kiểm kê đất đai và bản đồ hiện trạng sử dụng đất</w:t>
            </w:r>
          </w:p>
        </w:tc>
        <w:tc>
          <w:tcPr>
            <w:tcW w:w="14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0,2174</w:t>
            </w:r>
          </w:p>
        </w:tc>
      </w:tr>
      <w:tr w:rsidR="00330F08">
        <w:trPr>
          <w:trHeight w:val="284"/>
          <w:jc w:val="center"/>
        </w:trPr>
        <w:tc>
          <w:tcPr>
            <w:tcW w:w="88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6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 chưa phù hợp với quy định của cơ sở dữ liệu quốc gia về đất đai</w:t>
            </w:r>
          </w:p>
        </w:tc>
        <w:tc>
          <w:tcPr>
            <w:tcW w:w="14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0,3261</w:t>
            </w:r>
          </w:p>
        </w:tc>
      </w:tr>
      <w:tr w:rsidR="00330F08">
        <w:trPr>
          <w:trHeight w:val="284"/>
          <w:jc w:val="center"/>
        </w:trPr>
        <w:tc>
          <w:tcPr>
            <w:tcW w:w="88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6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bổ sung các thông tin thu</w:t>
            </w:r>
            <w:r>
              <w:rPr>
                <w:color w:val="000000" w:themeColor="text1"/>
                <w:sz w:val="28"/>
                <w:szCs w:val="28"/>
              </w:rPr>
              <w:t>ộc tính cho đối tượng không gian kiểm kê đất đai còn thiếu (nếu có)</w:t>
            </w:r>
          </w:p>
        </w:tc>
        <w:tc>
          <w:tcPr>
            <w:tcW w:w="14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0,0652</w:t>
            </w:r>
          </w:p>
        </w:tc>
      </w:tr>
      <w:tr w:rsidR="00330F08">
        <w:trPr>
          <w:trHeight w:val="284"/>
          <w:jc w:val="center"/>
        </w:trPr>
        <w:tc>
          <w:tcPr>
            <w:tcW w:w="88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6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4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0,2174</w:t>
            </w:r>
          </w:p>
        </w:tc>
      </w:tr>
      <w:tr w:rsidR="00330F08">
        <w:trPr>
          <w:trHeight w:val="284"/>
          <w:jc w:val="center"/>
        </w:trPr>
        <w:tc>
          <w:tcPr>
            <w:tcW w:w="88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689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bCs/>
                <w:color w:val="000000" w:themeColor="text1"/>
                <w:sz w:val="28"/>
                <w:szCs w:val="28"/>
              </w:rPr>
              <w:t>Chuyển đổi</w:t>
            </w:r>
            <w:r>
              <w:rPr>
                <w:bCs/>
                <w:color w:val="000000" w:themeColor="text1"/>
                <w:sz w:val="28"/>
                <w:szCs w:val="28"/>
              </w:rPr>
              <w:t xml:space="preserve"> và tích hợp dữ liệu không gian kiểm kê đất đai</w:t>
            </w:r>
          </w:p>
        </w:tc>
        <w:tc>
          <w:tcPr>
            <w:tcW w:w="14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88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6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4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0,0652</w:t>
            </w:r>
          </w:p>
        </w:tc>
      </w:tr>
      <w:tr w:rsidR="00330F08">
        <w:trPr>
          <w:trHeight w:val="284"/>
          <w:jc w:val="center"/>
        </w:trPr>
        <w:tc>
          <w:tcPr>
            <w:tcW w:w="88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689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Rà soát dữ liệu không gian để xử lý các lỗi dọc biên giữa các đơn vị hành chính tiếp giáp nhau. Trường hợp có mâu </w:t>
            </w:r>
            <w:r>
              <w:rPr>
                <w:color w:val="000000" w:themeColor="text1"/>
                <w:sz w:val="28"/>
                <w:szCs w:val="28"/>
              </w:rPr>
              <w:lastRenderedPageBreak/>
              <w:t xml:space="preserve">thuẫn cần xử lý đồng bộ với các loại hồ sơ có liên quan, kết quả xử lý các đối tượng còn mâu thuẫn được lập thành bảng kết quả xử lý biên các </w:t>
            </w:r>
            <w:r>
              <w:rPr>
                <w:color w:val="000000" w:themeColor="text1"/>
                <w:sz w:val="28"/>
                <w:szCs w:val="28"/>
              </w:rPr>
              <w:t>đối tượng còn mâu thuẫn theo quy định tại Phụ lục IV kèm theo Thông tư số 25/2024/TT-BTNMT</w:t>
            </w:r>
          </w:p>
        </w:tc>
        <w:tc>
          <w:tcPr>
            <w:tcW w:w="1438"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lastRenderedPageBreak/>
              <w:t>0,1087</w:t>
            </w:r>
          </w:p>
        </w:tc>
      </w:tr>
    </w:tbl>
    <w:p w:rsidR="00330F08" w:rsidRDefault="002F59A7">
      <w:pPr>
        <w:spacing w:before="120"/>
        <w:ind w:firstLine="720"/>
        <w:jc w:val="both"/>
        <w:rPr>
          <w:color w:val="000000" w:themeColor="text1"/>
          <w:sz w:val="28"/>
          <w:szCs w:val="28"/>
        </w:rPr>
      </w:pPr>
      <w:r>
        <w:rPr>
          <w:color w:val="000000" w:themeColor="text1"/>
          <w:sz w:val="28"/>
          <w:szCs w:val="28"/>
        </w:rPr>
        <w:lastRenderedPageBreak/>
        <w:t>Ghi chú:</w:t>
      </w:r>
    </w:p>
    <w:p w:rsidR="00330F08" w:rsidRDefault="002F59A7">
      <w:pPr>
        <w:spacing w:before="120"/>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20"/>
        <w:ind w:firstLine="720"/>
        <w:jc w:val="both"/>
        <w:rPr>
          <w:color w:val="000000" w:themeColor="text1"/>
          <w:spacing w:val="-2"/>
          <w:sz w:val="28"/>
          <w:szCs w:val="28"/>
        </w:rPr>
      </w:pPr>
      <w:r>
        <w:rPr>
          <w:color w:val="000000" w:themeColor="text1"/>
          <w:spacing w:val="-2"/>
          <w:sz w:val="28"/>
          <w:szCs w:val="28"/>
        </w:rPr>
        <w:t>- Các</w:t>
      </w:r>
      <w:r>
        <w:rPr>
          <w:color w:val="000000" w:themeColor="text1"/>
          <w:spacing w:val="-2"/>
          <w:sz w:val="28"/>
          <w:szCs w:val="28"/>
        </w:rPr>
        <w:t xml:space="preserve"> nội dung thực hiện thống kê, kiểm kê đất đai áp dụng theoquy định về định mức kinh tế - kỹ thuật thống kê, kiểm kê đất đai và lập bản đồ hiện trạng sử dụng đất. </w:t>
      </w:r>
    </w:p>
    <w:p w:rsidR="00330F08" w:rsidRDefault="002F59A7">
      <w:pPr>
        <w:spacing w:before="120"/>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thì thực hiện theo các bước và định mức tại Bảng số 125, Bảng số 127, Bảng số 129;</w:t>
      </w:r>
    </w:p>
    <w:p w:rsidR="00330F08" w:rsidRDefault="002F59A7">
      <w:pPr>
        <w:spacing w:before="120"/>
        <w:ind w:firstLine="720"/>
        <w:jc w:val="both"/>
        <w:rPr>
          <w:color w:val="000000" w:themeColor="text1"/>
          <w:sz w:val="28"/>
          <w:szCs w:val="28"/>
        </w:rPr>
      </w:pPr>
      <w:r>
        <w:rPr>
          <w:color w:val="000000" w:themeColor="text1"/>
          <w:sz w:val="28"/>
          <w:szCs w:val="28"/>
        </w:rPr>
        <w:t xml:space="preserve">- Đối với việc xây dựng Cơ sở dữ liệu thống kê, kiểm kê đất đất đai của các kỳ hiện tại </w:t>
      </w:r>
      <w:r>
        <w:rPr>
          <w:color w:val="000000" w:themeColor="text1"/>
          <w:sz w:val="28"/>
          <w:szCs w:val="28"/>
        </w:rPr>
        <w:t>thì thực hiện cập nhật Cơ sở dữ liệu thống kê, kiểm kê theo các bước công việc như sau:</w:t>
      </w:r>
    </w:p>
    <w:p w:rsidR="00330F08" w:rsidRDefault="002F59A7">
      <w:pPr>
        <w:spacing w:before="120"/>
        <w:ind w:firstLine="720"/>
        <w:jc w:val="both"/>
        <w:rPr>
          <w:color w:val="000000" w:themeColor="text1"/>
          <w:sz w:val="28"/>
          <w:szCs w:val="28"/>
        </w:rPr>
      </w:pPr>
      <w:r>
        <w:rPr>
          <w:color w:val="000000" w:themeColor="text1"/>
          <w:sz w:val="28"/>
          <w:szCs w:val="28"/>
        </w:rPr>
        <w:t>+ Đối với Cơ sở dữ liệu thống kê: Áp dụng bước công việc và định mức tại Mục 2 và Mục 3 Bảng số 125; Mục 3, Mục 4 và Mục 5 Bảng số 127;</w:t>
      </w:r>
    </w:p>
    <w:p w:rsidR="00330F08" w:rsidRDefault="002F59A7">
      <w:pPr>
        <w:spacing w:before="120"/>
        <w:ind w:firstLine="720"/>
        <w:jc w:val="both"/>
        <w:rPr>
          <w:color w:val="000000" w:themeColor="text1"/>
          <w:sz w:val="28"/>
          <w:szCs w:val="28"/>
        </w:rPr>
      </w:pPr>
      <w:r>
        <w:rPr>
          <w:color w:val="000000" w:themeColor="text1"/>
          <w:sz w:val="28"/>
          <w:szCs w:val="28"/>
        </w:rPr>
        <w:t>+ Đối với Cơ sở dữ liệu kiểm kê: Áp dụng bước công việc và định mức tại Mục 2 vàMục 3 Bảng số 125; Mục 3, Mục 4 và Mục 5 Bảng số 127; Mục 2 Bảng số 129;</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 xml:space="preserve">(2) Nội dung công việc “Xây dựng dữ liệu đất đai phi cấu trúc về thống kê, kiểm kê đất đai” tại Mục 3; </w:t>
      </w:r>
      <w:r>
        <w:rPr>
          <w:color w:val="000000" w:themeColor="text1"/>
          <w:sz w:val="28"/>
          <w:szCs w:val="28"/>
        </w:rPr>
        <w:t>Bảng số 127 phải bổ sung thêm công việc và định mức tại các Mục 1 và Mục 2 Bảng số 13.</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(3) Khi tính định mức tại Mục 4.1 Bảng số 127 cho từng loại dữ liệu thống kê, kiểm kê đất đai cấp xã được điều chỉnh theo các hệ số như sau:</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 Dữ liệu về quản lý</w:t>
      </w:r>
      <w:r>
        <w:rPr>
          <w:color w:val="000000" w:themeColor="text1"/>
          <w:sz w:val="28"/>
          <w:szCs w:val="28"/>
        </w:rPr>
        <w:t xml:space="preserve"> bộ số liệu cấp xã, hệ số K= 1</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 Dữ liệu về tài liệu thống kê, kiểm kê cấp xã, hệ số K= 0,5</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III: Dữ liệu về số liệu thống kê, kiểm kê cấp xã, hệ số K= 0,5</w:t>
      </w:r>
    </w:p>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4. Định mức tiêu hao năng lượng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130</w:t>
      </w:r>
    </w:p>
    <w:tbl>
      <w:tblPr>
        <w:tblW w:w="97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5514"/>
        <w:gridCol w:w="1626"/>
        <w:gridCol w:w="1701"/>
      </w:tblGrid>
      <w:tr w:rsidR="00330F08">
        <w:trPr>
          <w:trHeight w:val="284"/>
          <w:tblHeader/>
          <w:jc w:val="center"/>
        </w:trPr>
        <w:tc>
          <w:tcPr>
            <w:tcW w:w="860"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514"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626" w:type="dxa"/>
            <w:vAlign w:val="center"/>
          </w:tcPr>
          <w:p w:rsidR="00330F08" w:rsidRDefault="002F59A7">
            <w:pPr>
              <w:jc w:val="center"/>
              <w:rPr>
                <w:b/>
                <w:bCs/>
                <w:color w:val="000000" w:themeColor="text1"/>
                <w:sz w:val="28"/>
                <w:szCs w:val="28"/>
              </w:rPr>
            </w:pPr>
            <w:r>
              <w:rPr>
                <w:b/>
                <w:bCs/>
                <w:color w:val="000000" w:themeColor="text1"/>
                <w:sz w:val="28"/>
                <w:szCs w:val="28"/>
              </w:rPr>
              <w:t xml:space="preserve">Định mức tiêu hao </w:t>
            </w:r>
            <w:r>
              <w:rPr>
                <w:b/>
                <w:bCs/>
                <w:color w:val="000000" w:themeColor="text1"/>
                <w:sz w:val="28"/>
                <w:szCs w:val="28"/>
              </w:rPr>
              <w:t>năng lượng Dụng cụ (kWh)</w:t>
            </w:r>
          </w:p>
        </w:tc>
        <w:tc>
          <w:tcPr>
            <w:tcW w:w="1701" w:type="dxa"/>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(kWh) </w:t>
            </w:r>
          </w:p>
        </w:tc>
      </w:tr>
      <w:tr w:rsidR="00330F08">
        <w:trPr>
          <w:trHeight w:val="284"/>
          <w:jc w:val="center"/>
        </w:trPr>
        <w:tc>
          <w:tcPr>
            <w:tcW w:w="860" w:type="dxa"/>
            <w:vAlign w:val="center"/>
          </w:tcPr>
          <w:p w:rsidR="00330F08" w:rsidRDefault="002F59A7">
            <w:pPr>
              <w:jc w:val="center"/>
              <w:rPr>
                <w:b/>
                <w:bCs/>
                <w:color w:val="000000" w:themeColor="text1"/>
                <w:sz w:val="28"/>
                <w:szCs w:val="28"/>
              </w:rPr>
            </w:pPr>
            <w:r>
              <w:rPr>
                <w:b/>
                <w:bCs/>
                <w:color w:val="000000" w:themeColor="text1"/>
                <w:sz w:val="28"/>
                <w:szCs w:val="28"/>
              </w:rPr>
              <w:lastRenderedPageBreak/>
              <w:t>I</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 Xây dựng siêu dữ liệu thống kê, kiểm kê đất đai, tích hợp dữ liệu vào hệ thống</w:t>
            </w:r>
          </w:p>
        </w:tc>
        <w:tc>
          <w:tcPr>
            <w:tcW w:w="1626" w:type="dxa"/>
            <w:noWrap/>
            <w:vAlign w:val="center"/>
          </w:tcPr>
          <w:p w:rsidR="00330F08" w:rsidRDefault="00330F08">
            <w:pPr>
              <w:jc w:val="right"/>
              <w:rPr>
                <w:b/>
                <w:bCs/>
                <w:color w:val="000000" w:themeColor="text1"/>
                <w:sz w:val="28"/>
                <w:szCs w:val="28"/>
              </w:rPr>
            </w:pPr>
          </w:p>
        </w:tc>
        <w:tc>
          <w:tcPr>
            <w:tcW w:w="1701" w:type="dxa"/>
            <w:noWrap/>
            <w:vAlign w:val="center"/>
          </w:tcPr>
          <w:p w:rsidR="00330F08" w:rsidRDefault="00330F08">
            <w:pPr>
              <w:rPr>
                <w:b/>
                <w:bCs/>
                <w:color w:val="000000" w:themeColor="text1"/>
                <w:sz w:val="28"/>
                <w:szCs w:val="28"/>
              </w:rPr>
            </w:pPr>
          </w:p>
        </w:tc>
      </w:tr>
      <w:tr w:rsidR="00330F08">
        <w:trPr>
          <w:trHeight w:val="284"/>
          <w:jc w:val="center"/>
        </w:trPr>
        <w:tc>
          <w:tcPr>
            <w:tcW w:w="860" w:type="dxa"/>
            <w:vAlign w:val="center"/>
          </w:tcPr>
          <w:p w:rsidR="00330F08" w:rsidRDefault="002F59A7">
            <w:pPr>
              <w:jc w:val="center"/>
              <w:rPr>
                <w:b/>
                <w:bCs/>
                <w:color w:val="000000" w:themeColor="text1"/>
                <w:sz w:val="28"/>
                <w:szCs w:val="28"/>
              </w:rPr>
            </w:pPr>
            <w:r>
              <w:rPr>
                <w:b/>
                <w:bCs/>
                <w:color w:val="000000" w:themeColor="text1"/>
                <w:sz w:val="28"/>
                <w:szCs w:val="28"/>
              </w:rPr>
              <w:t>I.1</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Công tác chuẩn bị</w:t>
            </w:r>
          </w:p>
        </w:tc>
        <w:tc>
          <w:tcPr>
            <w:tcW w:w="1626"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vAlign w:val="center"/>
          </w:tcPr>
          <w:p w:rsidR="00330F08" w:rsidRDefault="002F59A7">
            <w:pPr>
              <w:jc w:val="center"/>
              <w:rPr>
                <w:color w:val="000000" w:themeColor="text1"/>
                <w:sz w:val="28"/>
                <w:szCs w:val="28"/>
              </w:rPr>
            </w:pPr>
            <w:r>
              <w:rPr>
                <w:color w:val="000000" w:themeColor="text1"/>
                <w:sz w:val="28"/>
                <w:szCs w:val="28"/>
              </w:rPr>
              <w:t>I.1.1</w:t>
            </w:r>
          </w:p>
        </w:tc>
        <w:tc>
          <w:tcPr>
            <w:tcW w:w="5514" w:type="dxa"/>
            <w:vAlign w:val="center"/>
          </w:tcPr>
          <w:p w:rsidR="00330F08" w:rsidRDefault="002F59A7">
            <w:pPr>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0,1306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0,9333</w:t>
            </w:r>
          </w:p>
        </w:tc>
      </w:tr>
      <w:tr w:rsidR="00330F08">
        <w:trPr>
          <w:trHeight w:val="284"/>
          <w:jc w:val="center"/>
        </w:trPr>
        <w:tc>
          <w:tcPr>
            <w:tcW w:w="860" w:type="dxa"/>
            <w:vAlign w:val="center"/>
          </w:tcPr>
          <w:p w:rsidR="00330F08" w:rsidRDefault="002F59A7">
            <w:pPr>
              <w:jc w:val="center"/>
              <w:rPr>
                <w:color w:val="000000" w:themeColor="text1"/>
                <w:sz w:val="28"/>
                <w:szCs w:val="28"/>
              </w:rPr>
            </w:pPr>
            <w:r>
              <w:rPr>
                <w:color w:val="000000" w:themeColor="text1"/>
                <w:sz w:val="28"/>
                <w:szCs w:val="28"/>
              </w:rPr>
              <w:t>I.1.2</w:t>
            </w:r>
          </w:p>
        </w:tc>
        <w:tc>
          <w:tcPr>
            <w:tcW w:w="5514" w:type="dxa"/>
            <w:vAlign w:val="center"/>
          </w:tcPr>
          <w:p w:rsidR="00330F08" w:rsidRDefault="002F59A7">
            <w:pPr>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kiểm kê đất đai</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0,1045</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0,7467</w:t>
            </w:r>
          </w:p>
        </w:tc>
      </w:tr>
      <w:tr w:rsidR="00330F08">
        <w:trPr>
          <w:trHeight w:val="284"/>
          <w:jc w:val="center"/>
        </w:trPr>
        <w:tc>
          <w:tcPr>
            <w:tcW w:w="860" w:type="dxa"/>
            <w:vAlign w:val="center"/>
          </w:tcPr>
          <w:p w:rsidR="00330F08" w:rsidRDefault="002F59A7">
            <w:pPr>
              <w:jc w:val="center"/>
              <w:rPr>
                <w:b/>
                <w:bCs/>
                <w:color w:val="000000" w:themeColor="text1"/>
                <w:sz w:val="28"/>
                <w:szCs w:val="28"/>
              </w:rPr>
            </w:pPr>
            <w:r>
              <w:rPr>
                <w:color w:val="000000" w:themeColor="text1"/>
                <w:sz w:val="28"/>
                <w:szCs w:val="28"/>
              </w:rPr>
              <w:t>I.</w:t>
            </w:r>
            <w:r>
              <w:rPr>
                <w:b/>
                <w:bCs/>
                <w:color w:val="000000" w:themeColor="text1"/>
                <w:sz w:val="28"/>
                <w:szCs w:val="28"/>
              </w:rPr>
              <w:t>2</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Xây dựng siêu dữ liệu thống kê, kiểm kê đất đai</w:t>
            </w:r>
          </w:p>
        </w:tc>
        <w:tc>
          <w:tcPr>
            <w:tcW w:w="1626"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vAlign w:val="center"/>
          </w:tcPr>
          <w:p w:rsidR="00330F08" w:rsidRDefault="002F59A7">
            <w:pPr>
              <w:jc w:val="center"/>
              <w:rPr>
                <w:color w:val="000000" w:themeColor="text1"/>
                <w:sz w:val="28"/>
                <w:szCs w:val="28"/>
              </w:rPr>
            </w:pPr>
            <w:r>
              <w:rPr>
                <w:color w:val="000000" w:themeColor="text1"/>
                <w:sz w:val="28"/>
                <w:szCs w:val="28"/>
              </w:rPr>
              <w:t>I.2.1</w:t>
            </w:r>
          </w:p>
        </w:tc>
        <w:tc>
          <w:tcPr>
            <w:tcW w:w="5514" w:type="dxa"/>
            <w:vAlign w:val="center"/>
          </w:tcPr>
          <w:p w:rsidR="00330F08" w:rsidRDefault="002F59A7">
            <w:pPr>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0,2612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1,8667</w:t>
            </w:r>
          </w:p>
        </w:tc>
      </w:tr>
      <w:tr w:rsidR="00330F08">
        <w:trPr>
          <w:trHeight w:val="284"/>
          <w:jc w:val="center"/>
        </w:trPr>
        <w:tc>
          <w:tcPr>
            <w:tcW w:w="860" w:type="dxa"/>
            <w:vAlign w:val="center"/>
          </w:tcPr>
          <w:p w:rsidR="00330F08" w:rsidRDefault="002F59A7">
            <w:pPr>
              <w:jc w:val="center"/>
              <w:rPr>
                <w:color w:val="000000" w:themeColor="text1"/>
                <w:sz w:val="28"/>
                <w:szCs w:val="28"/>
              </w:rPr>
            </w:pPr>
            <w:r>
              <w:rPr>
                <w:color w:val="000000" w:themeColor="text1"/>
                <w:sz w:val="28"/>
                <w:szCs w:val="28"/>
              </w:rPr>
              <w:t>I.2.2</w:t>
            </w:r>
          </w:p>
        </w:tc>
        <w:tc>
          <w:tcPr>
            <w:tcW w:w="5514" w:type="dxa"/>
            <w:vAlign w:val="center"/>
          </w:tcPr>
          <w:p w:rsidR="00330F08" w:rsidRDefault="002F59A7">
            <w:pPr>
              <w:jc w:val="both"/>
              <w:rPr>
                <w:color w:val="000000" w:themeColor="text1"/>
                <w:sz w:val="28"/>
                <w:szCs w:val="28"/>
              </w:rPr>
            </w:pPr>
            <w:r>
              <w:rPr>
                <w:color w:val="000000" w:themeColor="text1"/>
                <w:sz w:val="28"/>
                <w:szCs w:val="28"/>
              </w:rPr>
              <w:t>Nhập thông tin siêu dữ liệu kiểm kê đất đai</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0,1306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0,9333</w:t>
            </w:r>
          </w:p>
        </w:tc>
      </w:tr>
      <w:tr w:rsidR="00330F08">
        <w:trPr>
          <w:trHeight w:val="284"/>
          <w:jc w:val="center"/>
        </w:trPr>
        <w:tc>
          <w:tcPr>
            <w:tcW w:w="860" w:type="dxa"/>
            <w:vAlign w:val="center"/>
          </w:tcPr>
          <w:p w:rsidR="00330F08" w:rsidRDefault="002F59A7">
            <w:pPr>
              <w:jc w:val="center"/>
              <w:rPr>
                <w:b/>
                <w:bCs/>
                <w:color w:val="000000" w:themeColor="text1"/>
                <w:sz w:val="28"/>
                <w:szCs w:val="28"/>
              </w:rPr>
            </w:pPr>
            <w:r>
              <w:rPr>
                <w:color w:val="000000" w:themeColor="text1"/>
                <w:sz w:val="28"/>
                <w:szCs w:val="28"/>
              </w:rPr>
              <w:t>I.</w:t>
            </w:r>
            <w:r>
              <w:rPr>
                <w:b/>
                <w:bCs/>
                <w:color w:val="000000" w:themeColor="text1"/>
                <w:sz w:val="28"/>
                <w:szCs w:val="28"/>
              </w:rPr>
              <w:t>3</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Tích hợp dữ liệu vào hệ thống</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0,2612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3,1147</w:t>
            </w:r>
          </w:p>
        </w:tc>
      </w:tr>
      <w:tr w:rsidR="00330F08">
        <w:trPr>
          <w:trHeight w:val="284"/>
          <w:jc w:val="center"/>
        </w:trPr>
        <w:tc>
          <w:tcPr>
            <w:tcW w:w="860" w:type="dxa"/>
            <w:noWrap/>
            <w:vAlign w:val="center"/>
          </w:tcPr>
          <w:p w:rsidR="00330F08" w:rsidRDefault="002F59A7">
            <w:pPr>
              <w:jc w:val="center"/>
              <w:rPr>
                <w:b/>
                <w:bCs/>
                <w:color w:val="000000" w:themeColor="text1"/>
                <w:sz w:val="28"/>
                <w:szCs w:val="28"/>
              </w:rPr>
            </w:pPr>
            <w:r>
              <w:rPr>
                <w:b/>
                <w:bCs/>
                <w:color w:val="000000" w:themeColor="text1"/>
                <w:sz w:val="28"/>
                <w:szCs w:val="28"/>
              </w:rPr>
              <w:t>II</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Thu thậ</w:t>
            </w:r>
            <w:r>
              <w:rPr>
                <w:b/>
                <w:bCs/>
                <w:color w:val="000000" w:themeColor="text1"/>
                <w:sz w:val="28"/>
                <w:szCs w:val="28"/>
              </w:rPr>
              <w:t>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tc>
        <w:tc>
          <w:tcPr>
            <w:tcW w:w="1626" w:type="dxa"/>
            <w:noWrap/>
            <w:vAlign w:val="center"/>
          </w:tcPr>
          <w:p w:rsidR="00330F08" w:rsidRDefault="00330F08">
            <w:pPr>
              <w:rPr>
                <w:b/>
                <w:bCs/>
                <w:color w:val="000000" w:themeColor="text1"/>
                <w:sz w:val="28"/>
                <w:szCs w:val="28"/>
              </w:rPr>
            </w:pPr>
          </w:p>
        </w:tc>
        <w:tc>
          <w:tcPr>
            <w:tcW w:w="1701" w:type="dxa"/>
            <w:noWrap/>
            <w:vAlign w:val="center"/>
          </w:tcPr>
          <w:p w:rsidR="00330F08" w:rsidRDefault="00330F08">
            <w:pPr>
              <w:rPr>
                <w:color w:val="000000" w:themeColor="text1"/>
                <w:sz w:val="28"/>
                <w:szCs w:val="28"/>
              </w:rPr>
            </w:pPr>
          </w:p>
        </w:tc>
      </w:tr>
      <w:tr w:rsidR="00330F08">
        <w:trPr>
          <w:trHeight w:val="284"/>
          <w:jc w:val="center"/>
        </w:trPr>
        <w:tc>
          <w:tcPr>
            <w:tcW w:w="860" w:type="dxa"/>
            <w:noWrap/>
            <w:vAlign w:val="center"/>
          </w:tcPr>
          <w:p w:rsidR="00330F08" w:rsidRDefault="002F59A7">
            <w:pPr>
              <w:jc w:val="center"/>
              <w:rPr>
                <w:b/>
                <w:bCs/>
                <w:color w:val="000000" w:themeColor="text1"/>
                <w:sz w:val="28"/>
                <w:szCs w:val="28"/>
              </w:rPr>
            </w:pPr>
            <w:r>
              <w:rPr>
                <w:b/>
                <w:bCs/>
                <w:color w:val="000000" w:themeColor="text1"/>
                <w:sz w:val="28"/>
                <w:szCs w:val="28"/>
              </w:rPr>
              <w:t>II.1</w:t>
            </w:r>
          </w:p>
        </w:tc>
        <w:tc>
          <w:tcPr>
            <w:tcW w:w="5514" w:type="dxa"/>
            <w:noWrap/>
            <w:vAlign w:val="center"/>
          </w:tcPr>
          <w:p w:rsidR="00330F08" w:rsidRDefault="002F59A7">
            <w:pPr>
              <w:jc w:val="both"/>
              <w:rPr>
                <w:b/>
                <w:bCs/>
                <w:i/>
                <w:iCs/>
                <w:color w:val="000000" w:themeColor="text1"/>
                <w:sz w:val="28"/>
                <w:szCs w:val="28"/>
              </w:rPr>
            </w:pPr>
            <w:r>
              <w:rPr>
                <w:b/>
                <w:bCs/>
                <w:i/>
                <w:iCs/>
                <w:color w:val="000000" w:themeColor="text1"/>
                <w:sz w:val="28"/>
                <w:szCs w:val="28"/>
              </w:rPr>
              <w:t>Thu thập tài liệu, dữ liệu</w:t>
            </w:r>
          </w:p>
        </w:tc>
        <w:tc>
          <w:tcPr>
            <w:tcW w:w="1626" w:type="dxa"/>
            <w:noWrap/>
            <w:vAlign w:val="center"/>
          </w:tcPr>
          <w:p w:rsidR="00330F08" w:rsidRDefault="00330F08">
            <w:pPr>
              <w:rPr>
                <w:b/>
                <w:bCs/>
                <w:i/>
                <w:iCs/>
                <w:color w:val="000000" w:themeColor="text1"/>
                <w:sz w:val="28"/>
                <w:szCs w:val="28"/>
              </w:rPr>
            </w:pP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II.1.1</w:t>
            </w:r>
          </w:p>
        </w:tc>
        <w:tc>
          <w:tcPr>
            <w:tcW w:w="5514" w:type="dxa"/>
            <w:noWrap/>
            <w:vAlign w:val="center"/>
          </w:tcPr>
          <w:p w:rsidR="00330F08" w:rsidRDefault="002F59A7">
            <w:pPr>
              <w:jc w:val="both"/>
              <w:rPr>
                <w:color w:val="000000" w:themeColor="text1"/>
                <w:sz w:val="28"/>
                <w:szCs w:val="28"/>
              </w:rPr>
            </w:pPr>
            <w:r>
              <w:rPr>
                <w:color w:val="000000" w:themeColor="text1"/>
                <w:sz w:val="28"/>
                <w:szCs w:val="28"/>
              </w:rPr>
              <w:t>Thu thập tài liệu, dữ liệu thống kê</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0,0416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0,3733</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II.1.2</w:t>
            </w:r>
          </w:p>
        </w:tc>
        <w:tc>
          <w:tcPr>
            <w:tcW w:w="5514" w:type="dxa"/>
            <w:noWrap/>
            <w:vAlign w:val="center"/>
          </w:tcPr>
          <w:p w:rsidR="00330F08" w:rsidRDefault="002F59A7">
            <w:pPr>
              <w:jc w:val="both"/>
              <w:rPr>
                <w:color w:val="000000" w:themeColor="text1"/>
                <w:sz w:val="28"/>
                <w:szCs w:val="28"/>
              </w:rPr>
            </w:pPr>
            <w:r>
              <w:rPr>
                <w:color w:val="000000" w:themeColor="text1"/>
                <w:sz w:val="28"/>
                <w:szCs w:val="28"/>
              </w:rPr>
              <w:t>Thu thập tài liệu, dữ liệu kiểm kê</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0,1040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0,9333</w:t>
            </w:r>
          </w:p>
        </w:tc>
      </w:tr>
      <w:tr w:rsidR="00330F08">
        <w:trPr>
          <w:trHeight w:val="284"/>
          <w:jc w:val="center"/>
        </w:trPr>
        <w:tc>
          <w:tcPr>
            <w:tcW w:w="860" w:type="dxa"/>
            <w:noWrap/>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2</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Rà soát, đánh giá, phân loại và sắp xếp tài liệu, dữ liệu</w:t>
            </w:r>
          </w:p>
        </w:tc>
        <w:tc>
          <w:tcPr>
            <w:tcW w:w="1626"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II.2.1</w:t>
            </w:r>
          </w:p>
        </w:tc>
        <w:tc>
          <w:tcPr>
            <w:tcW w:w="5514" w:type="dxa"/>
            <w:vAlign w:val="center"/>
          </w:tcPr>
          <w:p w:rsidR="00330F08" w:rsidRDefault="002F59A7">
            <w:pPr>
              <w:jc w:val="both"/>
              <w:rPr>
                <w:color w:val="000000" w:themeColor="text1"/>
                <w:spacing w:val="-6"/>
                <w:sz w:val="28"/>
                <w:szCs w:val="28"/>
              </w:rPr>
            </w:pPr>
            <w:r>
              <w:rPr>
                <w:color w:val="000000" w:themeColor="text1"/>
                <w:spacing w:val="-6"/>
                <w:sz w:val="28"/>
                <w:szCs w:val="28"/>
              </w:rPr>
              <w:t>Rà soát, đánh giá, phân loại và sắp xếp tài liệu, dữ liệu thống kê và lập báo cáo kết quả thực hiện theo khoản 1 Điều 60 Thông tư số 25/2024/TT-BTNMT</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0,0416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0,3733</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II.2.2</w:t>
            </w:r>
          </w:p>
        </w:tc>
        <w:tc>
          <w:tcPr>
            <w:tcW w:w="5514" w:type="dxa"/>
            <w:vAlign w:val="center"/>
          </w:tcPr>
          <w:p w:rsidR="00330F08" w:rsidRDefault="002F59A7">
            <w:pPr>
              <w:jc w:val="both"/>
              <w:rPr>
                <w:color w:val="000000" w:themeColor="text1"/>
                <w:spacing w:val="-6"/>
                <w:sz w:val="28"/>
                <w:szCs w:val="28"/>
              </w:rPr>
            </w:pPr>
            <w:r>
              <w:rPr>
                <w:color w:val="000000" w:themeColor="text1"/>
                <w:spacing w:val="-6"/>
                <w:sz w:val="28"/>
                <w:szCs w:val="28"/>
              </w:rPr>
              <w:t>Rà soát, đánh giá, phân loại và sắp xếp tài liệu, dữ liệu kiểm kê và lập báo cáo kết</w:t>
            </w:r>
            <w:r>
              <w:rPr>
                <w:color w:val="000000" w:themeColor="text1"/>
                <w:spacing w:val="-6"/>
                <w:sz w:val="28"/>
                <w:szCs w:val="28"/>
              </w:rPr>
              <w:t xml:space="preserve"> quả thực hiện </w:t>
            </w:r>
            <w:r>
              <w:rPr>
                <w:color w:val="000000" w:themeColor="text1"/>
                <w:spacing w:val="-6"/>
                <w:sz w:val="28"/>
                <w:szCs w:val="28"/>
              </w:rPr>
              <w:lastRenderedPageBreak/>
              <w:t>theo khoản 1 Điều 60 Thông tư số 25/2024/TT-BTNMT</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lastRenderedPageBreak/>
              <w:t>0,0832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0,7467</w:t>
            </w:r>
          </w:p>
        </w:tc>
      </w:tr>
      <w:tr w:rsidR="00330F08">
        <w:trPr>
          <w:trHeight w:val="284"/>
          <w:jc w:val="center"/>
        </w:trPr>
        <w:tc>
          <w:tcPr>
            <w:tcW w:w="860" w:type="dxa"/>
            <w:noWrap/>
            <w:vAlign w:val="center"/>
          </w:tcPr>
          <w:p w:rsidR="00330F08" w:rsidRDefault="002F59A7">
            <w:pPr>
              <w:jc w:val="center"/>
              <w:rPr>
                <w:b/>
                <w:bCs/>
                <w:color w:val="000000" w:themeColor="text1"/>
                <w:sz w:val="28"/>
                <w:szCs w:val="28"/>
              </w:rPr>
            </w:pPr>
            <w:r>
              <w:rPr>
                <w:color w:val="000000" w:themeColor="text1"/>
                <w:sz w:val="28"/>
                <w:szCs w:val="28"/>
              </w:rPr>
              <w:lastRenderedPageBreak/>
              <w:t>II.</w:t>
            </w:r>
            <w:r>
              <w:rPr>
                <w:b/>
                <w:bCs/>
                <w:color w:val="000000" w:themeColor="text1"/>
                <w:sz w:val="28"/>
                <w:szCs w:val="28"/>
              </w:rPr>
              <w:t>3</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đất đai phi cấu trúc về thống kê, kiểm kê đất đai</w:t>
            </w:r>
          </w:p>
        </w:tc>
        <w:tc>
          <w:tcPr>
            <w:tcW w:w="1626"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II.3.3</w:t>
            </w:r>
          </w:p>
        </w:tc>
        <w:tc>
          <w:tcPr>
            <w:tcW w:w="5514" w:type="dxa"/>
            <w:vAlign w:val="center"/>
          </w:tcPr>
          <w:p w:rsidR="00330F08" w:rsidRDefault="002F59A7">
            <w:pPr>
              <w:jc w:val="both"/>
              <w:rPr>
                <w:color w:val="000000" w:themeColor="text1"/>
                <w:sz w:val="28"/>
                <w:szCs w:val="28"/>
              </w:rPr>
            </w:pPr>
            <w:r>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0,0832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0,9707</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II.3.4</w:t>
            </w:r>
          </w:p>
        </w:tc>
        <w:tc>
          <w:tcPr>
            <w:tcW w:w="5514" w:type="dxa"/>
            <w:vAlign w:val="center"/>
          </w:tcPr>
          <w:p w:rsidR="00330F08" w:rsidRDefault="002F59A7">
            <w:pPr>
              <w:jc w:val="both"/>
              <w:rPr>
                <w:color w:val="000000" w:themeColor="text1"/>
                <w:sz w:val="28"/>
                <w:szCs w:val="28"/>
              </w:rPr>
            </w:pPr>
            <w:r>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0,0416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0,5973</w:t>
            </w:r>
          </w:p>
        </w:tc>
      </w:tr>
      <w:tr w:rsidR="00330F08">
        <w:trPr>
          <w:trHeight w:val="284"/>
          <w:jc w:val="center"/>
        </w:trPr>
        <w:tc>
          <w:tcPr>
            <w:tcW w:w="860" w:type="dxa"/>
            <w:noWrap/>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4</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Xây dựng dữ liệu thuộc tính thống kê, kiểm kê đất đai</w:t>
            </w:r>
          </w:p>
        </w:tc>
        <w:tc>
          <w:tcPr>
            <w:tcW w:w="1626"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vAlign w:val="center"/>
          </w:tcPr>
          <w:p w:rsidR="00330F08" w:rsidRDefault="002F59A7">
            <w:pPr>
              <w:jc w:val="center"/>
              <w:rPr>
                <w:color w:val="000000" w:themeColor="text1"/>
                <w:sz w:val="28"/>
                <w:szCs w:val="28"/>
              </w:rPr>
            </w:pPr>
            <w:r>
              <w:rPr>
                <w:color w:val="000000" w:themeColor="text1"/>
                <w:sz w:val="28"/>
                <w:szCs w:val="28"/>
              </w:rPr>
              <w:t>II.4.1</w:t>
            </w:r>
          </w:p>
        </w:tc>
        <w:tc>
          <w:tcPr>
            <w:tcW w:w="5514" w:type="dxa"/>
            <w:vAlign w:val="center"/>
          </w:tcPr>
          <w:p w:rsidR="00330F08" w:rsidRDefault="002F59A7">
            <w:pPr>
              <w:jc w:val="both"/>
              <w:rPr>
                <w:color w:val="000000" w:themeColor="text1"/>
                <w:sz w:val="28"/>
                <w:szCs w:val="28"/>
              </w:rPr>
            </w:pPr>
            <w:r>
              <w:rPr>
                <w:color w:val="000000" w:themeColor="text1"/>
                <w:sz w:val="28"/>
                <w:szCs w:val="28"/>
              </w:rPr>
              <w:t>Nhóm dữ liệu thống kê, kiểm kê đất đai cấp xã:</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0,0832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1,1947</w:t>
            </w:r>
          </w:p>
        </w:tc>
      </w:tr>
      <w:tr w:rsidR="00330F08">
        <w:trPr>
          <w:trHeight w:val="284"/>
          <w:jc w:val="center"/>
        </w:trPr>
        <w:tc>
          <w:tcPr>
            <w:tcW w:w="860" w:type="dxa"/>
            <w:vAlign w:val="center"/>
          </w:tcPr>
          <w:p w:rsidR="00330F08" w:rsidRDefault="002F59A7">
            <w:pPr>
              <w:jc w:val="center"/>
              <w:rPr>
                <w:color w:val="000000" w:themeColor="text1"/>
                <w:sz w:val="28"/>
                <w:szCs w:val="28"/>
              </w:rPr>
            </w:pPr>
            <w:r>
              <w:rPr>
                <w:color w:val="000000" w:themeColor="text1"/>
                <w:sz w:val="28"/>
                <w:szCs w:val="28"/>
              </w:rPr>
              <w:t>II.4.2</w:t>
            </w:r>
          </w:p>
        </w:tc>
        <w:tc>
          <w:tcPr>
            <w:tcW w:w="5514" w:type="dxa"/>
            <w:vAlign w:val="center"/>
          </w:tcPr>
          <w:p w:rsidR="00330F08" w:rsidRDefault="002F59A7">
            <w:pPr>
              <w:jc w:val="both"/>
              <w:rPr>
                <w:color w:val="000000" w:themeColor="text1"/>
                <w:sz w:val="28"/>
                <w:szCs w:val="28"/>
              </w:rPr>
            </w:pPr>
            <w:r>
              <w:rPr>
                <w:color w:val="000000" w:themeColor="text1"/>
                <w:sz w:val="28"/>
                <w:szCs w:val="28"/>
              </w:rPr>
              <w:t>Nhóm dữ liệu kiểm kê đất đai chuyên đề</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0,0832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1,1947</w:t>
            </w:r>
          </w:p>
        </w:tc>
      </w:tr>
      <w:tr w:rsidR="00330F08">
        <w:trPr>
          <w:trHeight w:val="284"/>
          <w:jc w:val="center"/>
        </w:trPr>
        <w:tc>
          <w:tcPr>
            <w:tcW w:w="860" w:type="dxa"/>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5</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Đối soát, hoàn thiện dữ liệu thống kê, kiểm kê đất đai</w:t>
            </w:r>
          </w:p>
        </w:tc>
        <w:tc>
          <w:tcPr>
            <w:tcW w:w="1626"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vAlign w:val="center"/>
          </w:tcPr>
          <w:p w:rsidR="00330F08" w:rsidRDefault="002F59A7">
            <w:pPr>
              <w:jc w:val="center"/>
              <w:rPr>
                <w:color w:val="000000" w:themeColor="text1"/>
                <w:sz w:val="28"/>
                <w:szCs w:val="28"/>
              </w:rPr>
            </w:pPr>
            <w:r>
              <w:rPr>
                <w:color w:val="000000" w:themeColor="text1"/>
                <w:sz w:val="28"/>
                <w:szCs w:val="28"/>
              </w:rPr>
              <w:t>II.5.1</w:t>
            </w:r>
          </w:p>
        </w:tc>
        <w:tc>
          <w:tcPr>
            <w:tcW w:w="5514" w:type="dxa"/>
            <w:vAlign w:val="center"/>
          </w:tcPr>
          <w:p w:rsidR="00330F08" w:rsidRDefault="002F59A7">
            <w:pPr>
              <w:jc w:val="both"/>
              <w:rPr>
                <w:color w:val="000000" w:themeColor="text1"/>
                <w:sz w:val="28"/>
                <w:szCs w:val="28"/>
              </w:rPr>
            </w:pPr>
            <w:r>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0,1664</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1,4933</w:t>
            </w:r>
          </w:p>
        </w:tc>
      </w:tr>
      <w:tr w:rsidR="00330F08">
        <w:trPr>
          <w:trHeight w:val="284"/>
          <w:jc w:val="center"/>
        </w:trPr>
        <w:tc>
          <w:tcPr>
            <w:tcW w:w="860" w:type="dxa"/>
            <w:vAlign w:val="center"/>
          </w:tcPr>
          <w:p w:rsidR="00330F08" w:rsidRDefault="002F59A7">
            <w:pPr>
              <w:jc w:val="center"/>
              <w:rPr>
                <w:color w:val="000000" w:themeColor="text1"/>
                <w:sz w:val="28"/>
                <w:szCs w:val="28"/>
              </w:rPr>
            </w:pPr>
            <w:r>
              <w:rPr>
                <w:color w:val="000000" w:themeColor="text1"/>
                <w:sz w:val="28"/>
                <w:szCs w:val="28"/>
              </w:rPr>
              <w:t>II.5.2</w:t>
            </w:r>
          </w:p>
        </w:tc>
        <w:tc>
          <w:tcPr>
            <w:tcW w:w="5514" w:type="dxa"/>
            <w:vAlign w:val="center"/>
          </w:tcPr>
          <w:p w:rsidR="00330F08" w:rsidRDefault="002F59A7">
            <w:pPr>
              <w:jc w:val="both"/>
              <w:rPr>
                <w:color w:val="000000" w:themeColor="text1"/>
                <w:sz w:val="28"/>
                <w:szCs w:val="28"/>
              </w:rPr>
            </w:pPr>
            <w:r>
              <w:rPr>
                <w:color w:val="000000" w:themeColor="text1"/>
                <w:sz w:val="28"/>
                <w:szCs w:val="28"/>
              </w:rPr>
              <w:t>Đối soát đảm bảo 100% thông tin trong cơ sở dữ liệu kiểm kê đ</w:t>
            </w:r>
            <w:r>
              <w:rPr>
                <w:color w:val="000000" w:themeColor="text1"/>
                <w:sz w:val="28"/>
                <w:szCs w:val="28"/>
              </w:rPr>
              <w:t>ất đai tuân thủ theo đúng quy định về nội dung, cấu trúc, kiểu thông tin của cơ sở dữ liệu quốc gia về đất đai</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0,2080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1,8667</w:t>
            </w:r>
          </w:p>
        </w:tc>
      </w:tr>
      <w:tr w:rsidR="00330F08">
        <w:trPr>
          <w:trHeight w:val="284"/>
          <w:jc w:val="center"/>
        </w:trPr>
        <w:tc>
          <w:tcPr>
            <w:tcW w:w="860" w:type="dxa"/>
            <w:shd w:val="clear" w:color="000000" w:fill="FFFFFF"/>
            <w:noWrap/>
            <w:vAlign w:val="center"/>
          </w:tcPr>
          <w:p w:rsidR="00330F08" w:rsidRDefault="002F59A7">
            <w:pPr>
              <w:jc w:val="center"/>
              <w:rPr>
                <w:b/>
                <w:bCs/>
                <w:color w:val="000000" w:themeColor="text1"/>
                <w:sz w:val="28"/>
                <w:szCs w:val="28"/>
              </w:rPr>
            </w:pPr>
            <w:r>
              <w:rPr>
                <w:b/>
                <w:bCs/>
                <w:color w:val="000000" w:themeColor="text1"/>
                <w:sz w:val="28"/>
                <w:szCs w:val="28"/>
              </w:rPr>
              <w:t>III</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 xml:space="preserve"> Xây dựng dữ liệu không gian kiểm kê đất đai</w:t>
            </w:r>
          </w:p>
        </w:tc>
        <w:tc>
          <w:tcPr>
            <w:tcW w:w="1626" w:type="dxa"/>
            <w:noWrap/>
            <w:vAlign w:val="center"/>
          </w:tcPr>
          <w:p w:rsidR="00330F08" w:rsidRDefault="00330F08">
            <w:pPr>
              <w:jc w:val="right"/>
              <w:rPr>
                <w:b/>
                <w:bCs/>
                <w:color w:val="000000" w:themeColor="text1"/>
                <w:sz w:val="28"/>
                <w:szCs w:val="28"/>
              </w:rPr>
            </w:pPr>
          </w:p>
        </w:tc>
        <w:tc>
          <w:tcPr>
            <w:tcW w:w="1701" w:type="dxa"/>
            <w:noWrap/>
            <w:vAlign w:val="center"/>
          </w:tcPr>
          <w:p w:rsidR="00330F08" w:rsidRDefault="00330F08">
            <w:pPr>
              <w:rPr>
                <w:color w:val="000000" w:themeColor="text1"/>
                <w:sz w:val="28"/>
                <w:szCs w:val="28"/>
              </w:rPr>
            </w:pPr>
          </w:p>
        </w:tc>
      </w:tr>
      <w:tr w:rsidR="00330F08">
        <w:trPr>
          <w:trHeight w:val="284"/>
          <w:jc w:val="center"/>
        </w:trPr>
        <w:tc>
          <w:tcPr>
            <w:tcW w:w="860" w:type="dxa"/>
            <w:noWrap/>
            <w:vAlign w:val="center"/>
          </w:tcPr>
          <w:p w:rsidR="00330F08" w:rsidRDefault="002F59A7">
            <w:pPr>
              <w:jc w:val="center"/>
              <w:rPr>
                <w:b/>
                <w:bCs/>
                <w:color w:val="000000" w:themeColor="text1"/>
                <w:sz w:val="28"/>
                <w:szCs w:val="28"/>
              </w:rPr>
            </w:pPr>
            <w:r>
              <w:rPr>
                <w:b/>
                <w:bCs/>
                <w:color w:val="000000" w:themeColor="text1"/>
                <w:sz w:val="28"/>
                <w:szCs w:val="28"/>
              </w:rPr>
              <w:t>III.1</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Chuẩn hóa các lớp đối tượng không gian kiểm kê đất đai</w:t>
            </w:r>
          </w:p>
        </w:tc>
        <w:tc>
          <w:tcPr>
            <w:tcW w:w="1626" w:type="dxa"/>
            <w:noWrap/>
            <w:vAlign w:val="center"/>
          </w:tcPr>
          <w:p w:rsidR="00330F08" w:rsidRDefault="00330F08">
            <w:pPr>
              <w:jc w:val="both"/>
              <w:rPr>
                <w:b/>
                <w:bCs/>
                <w:color w:val="000000" w:themeColor="text1"/>
                <w:sz w:val="28"/>
                <w:szCs w:val="28"/>
              </w:rPr>
            </w:pP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III.1.1</w:t>
            </w:r>
          </w:p>
        </w:tc>
        <w:tc>
          <w:tcPr>
            <w:tcW w:w="5514" w:type="dxa"/>
            <w:vAlign w:val="center"/>
          </w:tcPr>
          <w:p w:rsidR="00330F08" w:rsidRDefault="002F59A7">
            <w:pPr>
              <w:jc w:val="both"/>
              <w:rPr>
                <w:color w:val="000000" w:themeColor="text1"/>
                <w:sz w:val="28"/>
                <w:szCs w:val="28"/>
              </w:rPr>
            </w:pPr>
            <w:r>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w:t>
            </w:r>
            <w:r>
              <w:rPr>
                <w:color w:val="000000" w:themeColor="text1"/>
                <w:sz w:val="28"/>
                <w:szCs w:val="28"/>
              </w:rPr>
              <w:t xml:space="preserve"> các đối tượng từ nội dung bản đồ kiểm kê đất đai và </w:t>
            </w:r>
            <w:r>
              <w:rPr>
                <w:color w:val="000000" w:themeColor="text1"/>
                <w:sz w:val="28"/>
                <w:szCs w:val="28"/>
              </w:rPr>
              <w:lastRenderedPageBreak/>
              <w:t>bản đồ hiện trạng sử dụng đất</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lastRenderedPageBreak/>
              <w:t>0,4160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6,2933</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lastRenderedPageBreak/>
              <w:t>III.1.2</w:t>
            </w:r>
          </w:p>
        </w:tc>
        <w:tc>
          <w:tcPr>
            <w:tcW w:w="5514" w:type="dxa"/>
            <w:vAlign w:val="center"/>
          </w:tcPr>
          <w:p w:rsidR="00330F08" w:rsidRDefault="002F59A7">
            <w:pPr>
              <w:jc w:val="both"/>
              <w:rPr>
                <w:color w:val="000000" w:themeColor="text1"/>
                <w:sz w:val="28"/>
                <w:szCs w:val="28"/>
              </w:rPr>
            </w:pPr>
            <w:r>
              <w:rPr>
                <w:color w:val="000000" w:themeColor="text1"/>
                <w:sz w:val="28"/>
                <w:szCs w:val="28"/>
              </w:rPr>
              <w:t>Chuẩn hóa các lớp đối tượng không gian kiểm kê đất đai chưa phù hợp với quy định của cơ sở dữ liệu quốc gia về đất đai</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0,6240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9,4400</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III.1.3</w:t>
            </w:r>
          </w:p>
        </w:tc>
        <w:tc>
          <w:tcPr>
            <w:tcW w:w="5514" w:type="dxa"/>
            <w:vAlign w:val="center"/>
          </w:tcPr>
          <w:p w:rsidR="00330F08" w:rsidRDefault="002F59A7">
            <w:pPr>
              <w:jc w:val="both"/>
              <w:rPr>
                <w:color w:val="000000" w:themeColor="text1"/>
                <w:spacing w:val="-4"/>
                <w:sz w:val="28"/>
                <w:szCs w:val="28"/>
              </w:rPr>
            </w:pPr>
            <w:r>
              <w:rPr>
                <w:color w:val="000000" w:themeColor="text1"/>
                <w:spacing w:val="-4"/>
                <w:sz w:val="28"/>
                <w:szCs w:val="28"/>
              </w:rPr>
              <w:t>Nhập bổ sung các thông tin thuộc tính cho đối tượng không gian kiểm kê đất đai còn thiếu (nếu có)</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0,1248</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1,8880</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III.1.4</w:t>
            </w:r>
          </w:p>
        </w:tc>
        <w:tc>
          <w:tcPr>
            <w:tcW w:w="5514" w:type="dxa"/>
            <w:vAlign w:val="center"/>
          </w:tcPr>
          <w:p w:rsidR="00330F08" w:rsidRDefault="002F59A7">
            <w:pPr>
              <w:jc w:val="both"/>
              <w:rPr>
                <w:color w:val="000000" w:themeColor="text1"/>
                <w:sz w:val="28"/>
                <w:szCs w:val="28"/>
              </w:rPr>
            </w:pPr>
            <w:r>
              <w:rPr>
                <w:color w:val="000000" w:themeColor="text1"/>
                <w:sz w:val="28"/>
                <w:szCs w:val="28"/>
              </w:rPr>
              <w:t xml:space="preserve">Rà soát chuẩn hóa thông tin thuộc tính cho từng đối tượng không gian kiểm kê đất đai theo quy định của </w:t>
            </w:r>
            <w:r>
              <w:rPr>
                <w:color w:val="000000" w:themeColor="text1"/>
                <w:sz w:val="28"/>
                <w:szCs w:val="28"/>
              </w:rPr>
              <w:t>cơ sở dữ liệu quốc gia về đất đai; nhập bổ sung các thông tin thuộc tính cho đối tượng không gian kiểm kê đất đai còn thiếu (nếu có)</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0,4160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6,2933</w:t>
            </w:r>
          </w:p>
        </w:tc>
      </w:tr>
      <w:tr w:rsidR="00330F08">
        <w:trPr>
          <w:trHeight w:val="284"/>
          <w:jc w:val="center"/>
        </w:trPr>
        <w:tc>
          <w:tcPr>
            <w:tcW w:w="860" w:type="dxa"/>
            <w:noWrap/>
            <w:vAlign w:val="center"/>
          </w:tcPr>
          <w:p w:rsidR="00330F08" w:rsidRDefault="002F59A7">
            <w:pPr>
              <w:jc w:val="center"/>
              <w:rPr>
                <w:b/>
                <w:bCs/>
                <w:color w:val="000000" w:themeColor="text1"/>
                <w:sz w:val="28"/>
                <w:szCs w:val="28"/>
              </w:rPr>
            </w:pPr>
            <w:r>
              <w:rPr>
                <w:color w:val="000000" w:themeColor="text1"/>
                <w:sz w:val="28"/>
                <w:szCs w:val="28"/>
              </w:rPr>
              <w:t>III.</w:t>
            </w:r>
            <w:r>
              <w:rPr>
                <w:b/>
                <w:bCs/>
                <w:color w:val="000000" w:themeColor="text1"/>
                <w:sz w:val="28"/>
                <w:szCs w:val="28"/>
              </w:rPr>
              <w:t>2</w:t>
            </w:r>
          </w:p>
        </w:tc>
        <w:tc>
          <w:tcPr>
            <w:tcW w:w="5514" w:type="dxa"/>
            <w:vAlign w:val="center"/>
          </w:tcPr>
          <w:p w:rsidR="00330F08" w:rsidRDefault="002F59A7">
            <w:pPr>
              <w:jc w:val="both"/>
              <w:rPr>
                <w:b/>
                <w:bCs/>
                <w:color w:val="000000" w:themeColor="text1"/>
                <w:sz w:val="28"/>
                <w:szCs w:val="28"/>
              </w:rPr>
            </w:pPr>
            <w:r>
              <w:rPr>
                <w:b/>
                <w:bCs/>
                <w:color w:val="000000" w:themeColor="text1"/>
                <w:sz w:val="28"/>
                <w:szCs w:val="28"/>
              </w:rPr>
              <w:t>Chuyển đổi và tích hợp dữ liệu không gian kiểm kê đất đai</w:t>
            </w:r>
          </w:p>
        </w:tc>
        <w:tc>
          <w:tcPr>
            <w:tcW w:w="1626"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III.2.1</w:t>
            </w:r>
          </w:p>
        </w:tc>
        <w:tc>
          <w:tcPr>
            <w:tcW w:w="5514" w:type="dxa"/>
            <w:vAlign w:val="center"/>
          </w:tcPr>
          <w:p w:rsidR="00330F08" w:rsidRDefault="002F59A7">
            <w:pPr>
              <w:jc w:val="both"/>
              <w:rPr>
                <w:color w:val="000000" w:themeColor="text1"/>
                <w:sz w:val="28"/>
                <w:szCs w:val="28"/>
              </w:rPr>
            </w:pPr>
            <w:r>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0,1248</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1,7920</w:t>
            </w:r>
          </w:p>
        </w:tc>
      </w:tr>
      <w:tr w:rsidR="00330F08">
        <w:trPr>
          <w:trHeight w:val="284"/>
          <w:jc w:val="center"/>
        </w:trPr>
        <w:tc>
          <w:tcPr>
            <w:tcW w:w="860" w:type="dxa"/>
            <w:noWrap/>
            <w:vAlign w:val="center"/>
          </w:tcPr>
          <w:p w:rsidR="00330F08" w:rsidRDefault="002F59A7">
            <w:pPr>
              <w:jc w:val="center"/>
              <w:rPr>
                <w:color w:val="000000" w:themeColor="text1"/>
                <w:sz w:val="28"/>
                <w:szCs w:val="28"/>
              </w:rPr>
            </w:pPr>
            <w:r>
              <w:rPr>
                <w:color w:val="000000" w:themeColor="text1"/>
                <w:sz w:val="28"/>
                <w:szCs w:val="28"/>
              </w:rPr>
              <w:t>III.2.2</w:t>
            </w:r>
          </w:p>
        </w:tc>
        <w:tc>
          <w:tcPr>
            <w:tcW w:w="5514" w:type="dxa"/>
            <w:vAlign w:val="center"/>
          </w:tcPr>
          <w:p w:rsidR="00330F08" w:rsidRDefault="002F59A7">
            <w:pPr>
              <w:jc w:val="both"/>
              <w:rPr>
                <w:color w:val="000000" w:themeColor="text1"/>
                <w:sz w:val="28"/>
                <w:szCs w:val="28"/>
              </w:rPr>
            </w:pPr>
            <w:r>
              <w:rPr>
                <w:color w:val="000000" w:themeColor="text1"/>
                <w:sz w:val="28"/>
                <w:szCs w:val="28"/>
              </w:rPr>
              <w:t>Rà soát dữ liệu không gian để xử lý các lỗi dọc biên</w:t>
            </w:r>
            <w:r>
              <w:rPr>
                <w:color w:val="000000" w:themeColor="text1"/>
                <w:sz w:val="28"/>
                <w:szCs w:val="28"/>
              </w:rPr>
              <w:t xml:space="preserve">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w:t>
            </w:r>
            <w:r>
              <w:rPr>
                <w:color w:val="000000" w:themeColor="text1"/>
                <w:sz w:val="28"/>
                <w:szCs w:val="28"/>
              </w:rPr>
              <w:t xml:space="preserve"> kèm theo Thông tư số 25/2024/TT-BTNMT</w:t>
            </w:r>
          </w:p>
        </w:tc>
        <w:tc>
          <w:tcPr>
            <w:tcW w:w="1626" w:type="dxa"/>
            <w:noWrap/>
            <w:vAlign w:val="center"/>
          </w:tcPr>
          <w:p w:rsidR="00330F08" w:rsidRDefault="002F59A7">
            <w:pPr>
              <w:jc w:val="right"/>
              <w:rPr>
                <w:color w:val="000000" w:themeColor="text1"/>
                <w:sz w:val="28"/>
                <w:szCs w:val="28"/>
              </w:rPr>
            </w:pPr>
            <w:r>
              <w:rPr>
                <w:color w:val="000000" w:themeColor="text1"/>
                <w:sz w:val="28"/>
                <w:szCs w:val="28"/>
              </w:rPr>
              <w:t>0,2080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2,9867</w:t>
            </w:r>
          </w:p>
        </w:tc>
      </w:tr>
    </w:tbl>
    <w:p w:rsidR="00330F08" w:rsidRDefault="002F59A7">
      <w:pPr>
        <w:spacing w:before="120"/>
        <w:ind w:firstLine="720"/>
        <w:jc w:val="both"/>
        <w:rPr>
          <w:color w:val="000000" w:themeColor="text1"/>
          <w:sz w:val="28"/>
          <w:szCs w:val="28"/>
        </w:rPr>
      </w:pPr>
      <w:r>
        <w:rPr>
          <w:color w:val="000000" w:themeColor="text1"/>
          <w:sz w:val="28"/>
          <w:szCs w:val="28"/>
        </w:rPr>
        <w:t>Ghi chú:</w:t>
      </w:r>
    </w:p>
    <w:p w:rsidR="00330F08" w:rsidRDefault="002F59A7">
      <w:pPr>
        <w:spacing w:before="120"/>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20"/>
        <w:ind w:firstLine="720"/>
        <w:jc w:val="both"/>
        <w:rPr>
          <w:color w:val="000000" w:themeColor="text1"/>
          <w:spacing w:val="-2"/>
          <w:sz w:val="28"/>
          <w:szCs w:val="28"/>
        </w:rPr>
      </w:pPr>
      <w:r>
        <w:rPr>
          <w:color w:val="000000" w:themeColor="text1"/>
          <w:spacing w:val="-2"/>
          <w:sz w:val="28"/>
          <w:szCs w:val="28"/>
        </w:rPr>
        <w:t xml:space="preserve">- Các nội dung thực hiện thống kê, kiểm kê đất đai áp dụng theoquy định về định mức kinh tế - kỹ thuật thống kê, kiểm kê đất đai và lập bản đồ hiện trạng sử dụng đất. </w:t>
      </w:r>
    </w:p>
    <w:p w:rsidR="00330F08" w:rsidRDefault="002F59A7">
      <w:pPr>
        <w:spacing w:before="120"/>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thì thực hiện theo các bước và định mức tại Bảng số 130;</w:t>
      </w:r>
    </w:p>
    <w:p w:rsidR="00330F08" w:rsidRDefault="002F59A7">
      <w:pPr>
        <w:spacing w:before="120"/>
        <w:ind w:firstLine="720"/>
        <w:jc w:val="both"/>
        <w:rPr>
          <w:color w:val="000000" w:themeColor="text1"/>
          <w:sz w:val="28"/>
          <w:szCs w:val="28"/>
        </w:rPr>
      </w:pPr>
      <w:r>
        <w:rPr>
          <w:color w:val="000000" w:themeColor="text1"/>
          <w:sz w:val="28"/>
          <w:szCs w:val="28"/>
        </w:rPr>
        <w:lastRenderedPageBreak/>
        <w:t xml:space="preserve">- Đối với việc xây dựng Cơ sở dữ liệu thống kê, kiểm kê đất đất đai của các kỳ hiện tại thì thực hiện cập nhật Cơ </w:t>
      </w:r>
      <w:r>
        <w:rPr>
          <w:color w:val="000000" w:themeColor="text1"/>
          <w:sz w:val="28"/>
          <w:szCs w:val="28"/>
        </w:rPr>
        <w:t>sở dữ liệu thống kê, kiểm kê theo các bước công việc như sau:</w:t>
      </w:r>
    </w:p>
    <w:p w:rsidR="00330F08" w:rsidRDefault="002F59A7">
      <w:pPr>
        <w:spacing w:before="120"/>
        <w:ind w:firstLine="720"/>
        <w:jc w:val="both"/>
        <w:rPr>
          <w:color w:val="000000" w:themeColor="text1"/>
          <w:sz w:val="28"/>
          <w:szCs w:val="28"/>
        </w:rPr>
      </w:pPr>
      <w:r>
        <w:rPr>
          <w:color w:val="000000" w:themeColor="text1"/>
          <w:sz w:val="28"/>
          <w:szCs w:val="28"/>
        </w:rPr>
        <w:t>+ Đối với Cơ sở dữ liệu thống kê: Áp dụng bước công việc và định mức tại Mục I.2, Mục I.3, Mục II.3, Mục II.4, Mục II.5 Bảng số 130;</w:t>
      </w:r>
    </w:p>
    <w:p w:rsidR="00330F08" w:rsidRDefault="002F59A7">
      <w:pPr>
        <w:spacing w:before="120"/>
        <w:ind w:firstLine="720"/>
        <w:jc w:val="both"/>
        <w:rPr>
          <w:color w:val="000000" w:themeColor="text1"/>
          <w:sz w:val="28"/>
          <w:szCs w:val="28"/>
        </w:rPr>
      </w:pPr>
      <w:r>
        <w:rPr>
          <w:color w:val="000000" w:themeColor="text1"/>
          <w:sz w:val="28"/>
          <w:szCs w:val="28"/>
        </w:rPr>
        <w:t>+ Đối với Cơ sở dữ liệu kiểm kê: Áp dụng bước công việc và đị</w:t>
      </w:r>
      <w:r>
        <w:rPr>
          <w:color w:val="000000" w:themeColor="text1"/>
          <w:sz w:val="28"/>
          <w:szCs w:val="28"/>
        </w:rPr>
        <w:t>nh mức tại Mục I.2, Mục I.3, Mục II.3, Mục II.4, Mục II.5, Mục III.2 Bảng số 130;</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 xml:space="preserve">(2) Nội dung công việc “Xây dựng dữ liệu đất đai phi cấu trúc về thống kê, kiểm kê đất đai” tại Mục II.3 Bảng số 130 phải bổ sung thêm công việc và định mức tại các Mục 1 và </w:t>
      </w:r>
      <w:r>
        <w:rPr>
          <w:color w:val="000000" w:themeColor="text1"/>
          <w:sz w:val="28"/>
          <w:szCs w:val="28"/>
        </w:rPr>
        <w:t>Mục 2 Bảng 16.</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(4) Khi tính định mức tại Mục II.4.1 Bảng số 130 cho từng loại dữ liệu thống kê, kiểm kê đất đai cấp xã được điều chỉnh theo các hệ số như sau:</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 Dữ liệu về quản lý bộ số liệu cấp xã, hệ số K= 1</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 Dữ liệu về tài liệu thống k</w:t>
      </w:r>
      <w:r>
        <w:rPr>
          <w:color w:val="000000" w:themeColor="text1"/>
          <w:sz w:val="28"/>
          <w:szCs w:val="28"/>
        </w:rPr>
        <w:t>ê, kiểm kê cấp xã, hệ số K= 0,5</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III: Dữ liệu về số liệu thống kê, kiểm kê cấp xã, hệ số K= 0,5</w:t>
      </w:r>
    </w:p>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5. Định mức sử dụng máy móc, thiết bị</w:t>
      </w:r>
    </w:p>
    <w:p w:rsidR="00330F08" w:rsidRDefault="002F59A7">
      <w:pPr>
        <w:spacing w:before="120" w:line="340" w:lineRule="atLeast"/>
        <w:ind w:firstLine="720"/>
        <w:jc w:val="both"/>
        <w:rPr>
          <w:b/>
          <w:bCs/>
          <w:color w:val="000000" w:themeColor="text1"/>
          <w:sz w:val="28"/>
          <w:szCs w:val="28"/>
        </w:rPr>
      </w:pPr>
      <w:r>
        <w:rPr>
          <w:color w:val="000000" w:themeColor="text1"/>
          <w:sz w:val="28"/>
          <w:szCs w:val="28"/>
        </w:rPr>
        <w:t>a) Công tác chuẩn bị; xây dựng siêu dữ liệu thống kê, kiểm kê đất đai; tích hợp dữ liệu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131</w:t>
      </w:r>
    </w:p>
    <w:tbl>
      <w:tblPr>
        <w:tblW w:w="9498" w:type="dxa"/>
        <w:jc w:val="center"/>
        <w:tblLook w:val="04A0" w:firstRow="1" w:lastRow="0" w:firstColumn="1" w:lastColumn="0" w:noHBand="0" w:noVBand="1"/>
      </w:tblPr>
      <w:tblGrid>
        <w:gridCol w:w="746"/>
        <w:gridCol w:w="5101"/>
        <w:gridCol w:w="974"/>
        <w:gridCol w:w="1292"/>
        <w:gridCol w:w="1385"/>
      </w:tblGrid>
      <w:tr w:rsidR="00330F08">
        <w:trPr>
          <w:trHeight w:val="340"/>
          <w:tblHeader/>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10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3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bCs/>
                <w:color w:val="000000" w:themeColor="text1"/>
                <w:sz w:val="28"/>
                <w:szCs w:val="28"/>
              </w:rPr>
              <w:t>(kW/h)</w:t>
            </w:r>
          </w:p>
        </w:tc>
        <w:tc>
          <w:tcPr>
            <w:tcW w:w="138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Định mức </w:t>
            </w:r>
            <w:r>
              <w:rPr>
                <w:bCs/>
                <w:color w:val="000000" w:themeColor="text1"/>
                <w:sz w:val="28"/>
                <w:szCs w:val="28"/>
              </w:rPr>
              <w:t>(tính cho 01 xã)</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bCs/>
                <w:color w:val="000000" w:themeColor="text1"/>
                <w:sz w:val="28"/>
                <w:szCs w:val="28"/>
              </w:rPr>
            </w:pPr>
            <w:r>
              <w:rPr>
                <w:bCs/>
                <w:color w:val="000000" w:themeColor="text1"/>
                <w:sz w:val="28"/>
                <w:szCs w:val="28"/>
              </w:rPr>
              <w:t>Công tác chuẩn bị</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38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kiểm kê đất đai trên địa bàn thi công</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c>
          <w:tcPr>
            <w:tcW w:w="138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1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0,0167</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kiểm kê đất đai</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1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5"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lastRenderedPageBreak/>
              <w:t>-</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5"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siêu dữ liệu thống kê, kiểm kê đất đai</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38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Cs/>
                <w:color w:val="000000" w:themeColor="text1"/>
                <w:sz w:val="28"/>
                <w:szCs w:val="28"/>
              </w:rPr>
            </w:pP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c>
          <w:tcPr>
            <w:tcW w:w="138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
                <w:bCs/>
                <w:color w:val="000000" w:themeColor="text1"/>
                <w:sz w:val="28"/>
                <w:szCs w:val="28"/>
              </w:rPr>
            </w:pP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10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0,0333</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kiểm kê đất đai</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40"/>
          <w:jc w:val="center"/>
        </w:trPr>
        <w:tc>
          <w:tcPr>
            <w:tcW w:w="604" w:type="dxa"/>
            <w:tcBorders>
              <w:top w:val="none" w:sz="4" w:space="0" w:color="000000"/>
              <w:left w:val="single" w:sz="4" w:space="0" w:color="auto"/>
              <w:bottom w:val="single" w:sz="4" w:space="0" w:color="auto"/>
              <w:right w:val="single" w:sz="4" w:space="0" w:color="auto"/>
            </w:tcBorders>
          </w:tcPr>
          <w:p w:rsidR="00330F08" w:rsidRDefault="002F59A7">
            <w:pPr>
              <w:spacing w:before="40" w:after="40"/>
              <w:jc w:val="center"/>
              <w:rPr>
                <w:color w:val="000000" w:themeColor="text1"/>
                <w:sz w:val="28"/>
                <w:szCs w:val="28"/>
              </w:rPr>
            </w:pPr>
            <w:r>
              <w:rPr>
                <w:color w:val="000000" w:themeColor="text1"/>
                <w:sz w:val="28"/>
                <w:szCs w:val="28"/>
              </w:rPr>
              <w:t>-</w:t>
            </w:r>
          </w:p>
        </w:tc>
        <w:tc>
          <w:tcPr>
            <w:tcW w:w="51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0,0167</w:t>
            </w:r>
          </w:p>
        </w:tc>
      </w:tr>
      <w:tr w:rsidR="00330F08">
        <w:trPr>
          <w:trHeight w:val="340"/>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Tích hợp dữ liệu vào hệ thống</w:t>
            </w:r>
          </w:p>
        </w:tc>
        <w:tc>
          <w:tcPr>
            <w:tcW w:w="1028"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380"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38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bCs/>
                <w:i/>
                <w:iCs/>
                <w:color w:val="000000" w:themeColor="text1"/>
                <w:sz w:val="28"/>
                <w:szCs w:val="28"/>
              </w:rPr>
              <w:t xml:space="preserve"> </w:t>
            </w:r>
          </w:p>
        </w:tc>
      </w:tr>
      <w:tr w:rsidR="00330F08">
        <w:trPr>
          <w:trHeight w:val="340"/>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38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in laser</w:t>
            </w:r>
          </w:p>
        </w:tc>
        <w:tc>
          <w:tcPr>
            <w:tcW w:w="10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0,6</w:t>
            </w:r>
          </w:p>
        </w:tc>
        <w:tc>
          <w:tcPr>
            <w:tcW w:w="138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0,0267</w:t>
            </w:r>
          </w:p>
        </w:tc>
      </w:tr>
      <w:tr w:rsidR="00330F08">
        <w:trPr>
          <w:trHeight w:val="340"/>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38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0,0333</w:t>
            </w:r>
          </w:p>
        </w:tc>
      </w:tr>
      <w:tr w:rsidR="00330F08">
        <w:trPr>
          <w:trHeight w:val="340"/>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38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0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8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604"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51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2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8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38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0,4000</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 xml:space="preserve">b) Thu thập tài liệu, dữ liệu; rà soát, đánh giá, phân loại tài liệu, dữ liệu; </w:t>
      </w:r>
      <w:r>
        <w:rPr>
          <w:bCs/>
          <w:color w:val="000000" w:themeColor="text1"/>
          <w:sz w:val="28"/>
          <w:szCs w:val="28"/>
        </w:rPr>
        <w:t>xây dựng dữ liệu đất đai phi cấu trúc về thống kê, kiểm kê đất đai</w:t>
      </w:r>
      <w:r>
        <w:rPr>
          <w:color w:val="000000" w:themeColor="text1"/>
          <w:sz w:val="28"/>
          <w:szCs w:val="28"/>
        </w:rPr>
        <w:t>; xây dựng dữ liệu thuộc tính thống kê, kiểm kê đất đai; đối soát hoàn thiện dữ liệu thống kê, kiểm kê đất đai</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132</w:t>
      </w:r>
    </w:p>
    <w:p w:rsidR="00330F08" w:rsidRDefault="00330F08">
      <w:pPr>
        <w:ind w:firstLine="720"/>
        <w:jc w:val="both"/>
        <w:outlineLvl w:val="4"/>
        <w:rPr>
          <w:color w:val="000000" w:themeColor="text1"/>
          <w:sz w:val="28"/>
          <w:szCs w:val="28"/>
        </w:rPr>
      </w:pPr>
    </w:p>
    <w:tbl>
      <w:tblPr>
        <w:tblW w:w="9495" w:type="dxa"/>
        <w:jc w:val="center"/>
        <w:tblLook w:val="04A0" w:firstRow="1" w:lastRow="0" w:firstColumn="1" w:lastColumn="0" w:noHBand="0" w:noVBand="1"/>
      </w:tblPr>
      <w:tblGrid>
        <w:gridCol w:w="817"/>
        <w:gridCol w:w="4732"/>
        <w:gridCol w:w="1021"/>
        <w:gridCol w:w="1233"/>
        <w:gridCol w:w="1692"/>
      </w:tblGrid>
      <w:tr w:rsidR="00330F08">
        <w:trPr>
          <w:trHeight w:val="397"/>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73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102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23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131" w:right="-52"/>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color w:val="000000" w:themeColor="text1"/>
                <w:sz w:val="28"/>
                <w:szCs w:val="28"/>
              </w:rPr>
              <w:t>(kW/h)</w:t>
            </w:r>
          </w:p>
        </w:tc>
        <w:tc>
          <w:tcPr>
            <w:tcW w:w="169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Định mức </w:t>
            </w:r>
            <w:r>
              <w:rPr>
                <w:bCs/>
                <w:color w:val="000000" w:themeColor="text1"/>
                <w:spacing w:val="-6"/>
                <w:sz w:val="28"/>
                <w:szCs w:val="28"/>
              </w:rPr>
              <w:t>(</w:t>
            </w:r>
            <w:r>
              <w:rPr>
                <w:bCs/>
                <w:color w:val="000000" w:themeColor="text1"/>
                <w:spacing w:val="-10"/>
                <w:sz w:val="28"/>
                <w:szCs w:val="28"/>
              </w:rPr>
              <w:t>tính cho 01 kỳ kiểm kê hoặc 01 năm thống kê)</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bCs/>
                <w:color w:val="000000" w:themeColor="text1"/>
                <w:sz w:val="28"/>
                <w:szCs w:val="28"/>
              </w:rPr>
            </w:pPr>
            <w:r>
              <w:rPr>
                <w:bCs/>
                <w:color w:val="000000" w:themeColor="text1"/>
                <w:sz w:val="28"/>
                <w:szCs w:val="28"/>
              </w:rPr>
              <w:t>Thu thập tài liệu, dữ liệu</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Cs/>
                <w:color w:val="000000" w:themeColor="text1"/>
                <w:sz w:val="28"/>
                <w:szCs w:val="28"/>
              </w:rPr>
            </w:pP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1.1</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bCs/>
                <w:color w:val="000000" w:themeColor="text1"/>
                <w:sz w:val="28"/>
                <w:szCs w:val="28"/>
              </w:rPr>
              <w:t>Thu thập tài liệu, dữ liệu thống kê</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i/>
                <w:i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Cs/>
                <w:color w:val="000000" w:themeColor="text1"/>
                <w:sz w:val="28"/>
                <w:szCs w:val="28"/>
              </w:rPr>
            </w:pPr>
            <w:r>
              <w:rPr>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0,0800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0,0067</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1.2</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bCs/>
                <w:color w:val="000000" w:themeColor="text1"/>
                <w:sz w:val="28"/>
                <w:szCs w:val="28"/>
              </w:rPr>
              <w:t>Thu thập tài liệu, dữ liệu kiểm kê</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0,0167</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Rà soát, đánh giá, phân loại tài liệu, dữ liệu</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Cs/>
                <w:color w:val="000000" w:themeColor="text1"/>
                <w:sz w:val="28"/>
                <w:szCs w:val="28"/>
              </w:rPr>
            </w:pPr>
            <w:r>
              <w:rPr>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2.1</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Rà soát, đánh giá, phân loại tài liệu, dữ liệu thống kê và lập báo cáo kết quả thực hiện theo khoản 1 Điều 60 Thông tư số 25/2024/TT-BTNMT</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i/>
                <w:i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Cs/>
                <w:color w:val="000000" w:themeColor="text1"/>
                <w:sz w:val="28"/>
                <w:szCs w:val="28"/>
              </w:rPr>
            </w:pPr>
            <w:r>
              <w:rPr>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0,0800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0,0067</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2.2</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Rà soát, đánh giá, phân loại tài liệu, dữ liệu kiểm kê và lập báo cáo kết quả thực hiện theo khoản 1 Điều 60 Thông tư số 25/2024/TT-BTNMT</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đất đai phi cấu trúc về thống kê, kiểm kê đất đai</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3.1</w:t>
            </w:r>
          </w:p>
        </w:tc>
        <w:tc>
          <w:tcPr>
            <w:tcW w:w="473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692"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0,0800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3.2</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bCs/>
                <w:color w:val="000000" w:themeColor="text1"/>
                <w:spacing w:val="-2"/>
                <w:sz w:val="28"/>
                <w:szCs w:val="28"/>
              </w:rPr>
              <w:t xml:space="preserve">Đối với các tài liệu dạng số mà không liên kết với các đối tượng không gian thì tạo danh mục tra cứu dữ liệu phi cấu trúc trong cơ sở dữ liệu thống kê, kiểm </w:t>
            </w:r>
            <w:r>
              <w:rPr>
                <w:bCs/>
                <w:color w:val="000000" w:themeColor="text1"/>
                <w:spacing w:val="-2"/>
                <w:sz w:val="28"/>
                <w:szCs w:val="28"/>
              </w:rPr>
              <w:lastRenderedPageBreak/>
              <w:t>kê đất đai</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lastRenderedPageBreak/>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8"/>
                <w:szCs w:val="28"/>
              </w:rPr>
            </w:pPr>
            <w:r>
              <w:rPr>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b/>
                <w:bCs/>
                <w:color w:val="000000" w:themeColor="text1"/>
                <w:sz w:val="28"/>
                <w:szCs w:val="28"/>
              </w:rPr>
            </w:pPr>
            <w:r>
              <w:rPr>
                <w:color w:val="000000" w:themeColor="text1"/>
                <w:sz w:val="28"/>
                <w:szCs w:val="28"/>
              </w:rPr>
              <w:t>0,0800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692"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0,0800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0,0067</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thuộc tính thống kê, kiểm kê đất đai</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4.1</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Cs/>
                <w:color w:val="000000" w:themeColor="text1"/>
                <w:spacing w:val="-6"/>
                <w:sz w:val="28"/>
                <w:szCs w:val="28"/>
              </w:rPr>
            </w:pPr>
            <w:r>
              <w:rPr>
                <w:bCs/>
                <w:color w:val="000000" w:themeColor="text1"/>
                <w:spacing w:val="-6"/>
                <w:sz w:val="28"/>
                <w:szCs w:val="28"/>
              </w:rPr>
              <w:t>Nhóm dữ liệu thống kê, kiểm kê đất đai cấp xã</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4.2</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jc w:val="both"/>
              <w:rPr>
                <w:bCs/>
                <w:color w:val="000000" w:themeColor="text1"/>
                <w:sz w:val="28"/>
                <w:szCs w:val="28"/>
              </w:rPr>
            </w:pPr>
            <w:r>
              <w:rPr>
                <w:bCs/>
                <w:color w:val="000000" w:themeColor="text1"/>
                <w:sz w:val="28"/>
                <w:szCs w:val="28"/>
              </w:rPr>
              <w:t>Nhóm dữ liệu kiểm kê đất đai chuyên đề</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3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thống kê, kiểm kê đất đai</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5.1</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8"/>
                <w:sz w:val="28"/>
                <w:szCs w:val="28"/>
              </w:rPr>
            </w:pPr>
            <w:r>
              <w:rPr>
                <w:bCs/>
                <w:color w:val="000000" w:themeColor="text1"/>
                <w:spacing w:val="-8"/>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0,3200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0,0267</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5.2</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pacing w:val="-8"/>
                <w:sz w:val="28"/>
                <w:szCs w:val="28"/>
              </w:rPr>
            </w:pPr>
            <w:r>
              <w:rPr>
                <w:bCs/>
                <w:color w:val="000000" w:themeColor="text1"/>
                <w:spacing w:val="-8"/>
                <w:sz w:val="28"/>
                <w:szCs w:val="28"/>
              </w:rPr>
              <w:t xml:space="preserve">Đối soát đảm bảo 100% thông tin trong cơ </w:t>
            </w:r>
            <w:r>
              <w:rPr>
                <w:bCs/>
                <w:color w:val="000000" w:themeColor="text1"/>
                <w:spacing w:val="-8"/>
                <w:sz w:val="28"/>
                <w:szCs w:val="28"/>
              </w:rPr>
              <w:lastRenderedPageBreak/>
              <w:t>sở dữ liệu kiểm kê đất đai tuân thủ theo đúng quy định về nội dung, cấu trúc, kiểu thông tin của cơ sở dữ liệu quốc gia về đất đai</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i/>
                <w:iCs/>
                <w:color w:val="000000" w:themeColor="text1"/>
                <w:sz w:val="28"/>
                <w:szCs w:val="28"/>
              </w:rPr>
              <w:lastRenderedPageBreak/>
              <w:t xml:space="preserve"> </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c>
          <w:tcPr>
            <w:tcW w:w="16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w:t>
            </w:r>
          </w:p>
        </w:tc>
        <w:tc>
          <w:tcPr>
            <w:tcW w:w="473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97"/>
          <w:jc w:val="center"/>
        </w:trPr>
        <w:tc>
          <w:tcPr>
            <w:tcW w:w="817"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473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2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23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692"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0,0333</w:t>
            </w:r>
          </w:p>
        </w:tc>
      </w:tr>
    </w:tbl>
    <w:p w:rsidR="00330F08" w:rsidRDefault="002F59A7">
      <w:pPr>
        <w:spacing w:before="120" w:line="340" w:lineRule="atLeast"/>
        <w:ind w:firstLine="720"/>
        <w:jc w:val="both"/>
        <w:rPr>
          <w:color w:val="000000" w:themeColor="text1"/>
          <w:sz w:val="28"/>
          <w:szCs w:val="28"/>
        </w:rPr>
      </w:pPr>
      <w:r>
        <w:rPr>
          <w:color w:val="000000" w:themeColor="text1"/>
          <w:sz w:val="28"/>
          <w:szCs w:val="28"/>
        </w:rPr>
        <w:t>c) Xây dựng dữ liệu không gian kiểm kê đất đai</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133</w:t>
      </w:r>
    </w:p>
    <w:p w:rsidR="00330F08" w:rsidRDefault="00330F08">
      <w:pPr>
        <w:ind w:firstLine="720"/>
        <w:jc w:val="both"/>
        <w:outlineLvl w:val="4"/>
        <w:rPr>
          <w:color w:val="000000" w:themeColor="text1"/>
          <w:sz w:val="28"/>
          <w:szCs w:val="28"/>
        </w:rPr>
      </w:pPr>
    </w:p>
    <w:tbl>
      <w:tblPr>
        <w:tblW w:w="9588" w:type="dxa"/>
        <w:jc w:val="center"/>
        <w:tblLook w:val="04A0" w:firstRow="1" w:lastRow="0" w:firstColumn="1" w:lastColumn="0" w:noHBand="0" w:noVBand="1"/>
      </w:tblPr>
      <w:tblGrid>
        <w:gridCol w:w="746"/>
        <w:gridCol w:w="5016"/>
        <w:gridCol w:w="1065"/>
        <w:gridCol w:w="1298"/>
        <w:gridCol w:w="1463"/>
      </w:tblGrid>
      <w:tr w:rsidR="00330F08">
        <w:trPr>
          <w:trHeight w:val="340"/>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01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108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31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bCs/>
                <w:color w:val="000000" w:themeColor="text1"/>
                <w:sz w:val="28"/>
                <w:szCs w:val="28"/>
              </w:rPr>
              <w:t>(kW/h)</w:t>
            </w:r>
          </w:p>
        </w:tc>
        <w:tc>
          <w:tcPr>
            <w:tcW w:w="1463"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Cs/>
                <w:color w:val="000000" w:themeColor="text1"/>
                <w:sz w:val="28"/>
                <w:szCs w:val="28"/>
              </w:rPr>
              <w:t>(tính cho 01 lớp dữ liệu)</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Cs/>
                <w:color w:val="000000" w:themeColor="text1"/>
                <w:sz w:val="28"/>
                <w:szCs w:val="28"/>
              </w:rPr>
            </w:pP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1.1</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w:t>
            </w:r>
            <w:r>
              <w:rPr>
                <w:bCs/>
                <w:color w:val="000000" w:themeColor="text1"/>
                <w:sz w:val="28"/>
                <w:szCs w:val="28"/>
              </w:rPr>
              <w:t xml:space="preserve"> các đối tượng từ nội dung bản đồ kiểm kê đất đai và bản đồ hiện trạng sử dụng đất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i/>
                <w:iCs/>
                <w:color w:val="000000" w:themeColor="text1"/>
                <w:sz w:val="28"/>
                <w:szCs w:val="28"/>
              </w:rPr>
              <w:t xml:space="preserve"> </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0,0667</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1.2</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Chuẩn hóa các lớp đối tượng không gian kiểm kê đất đai chưa phù hợp với quy định của cơ sở dữ liệu quốc gia về 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i/>
                <w:iCs/>
                <w:color w:val="000000" w:themeColor="text1"/>
                <w:sz w:val="28"/>
                <w:szCs w:val="28"/>
              </w:rPr>
              <w:t xml:space="preserve"> </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1,2000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1,2000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1.3</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 xml:space="preserve">Nhập bổ sung các thông tin thuộc tính cho </w:t>
            </w:r>
            <w:r>
              <w:rPr>
                <w:bCs/>
                <w:color w:val="000000" w:themeColor="text1"/>
                <w:sz w:val="28"/>
                <w:szCs w:val="28"/>
              </w:rPr>
              <w:lastRenderedPageBreak/>
              <w:t>đối tượng không gian kiểm kê đất đai còn thiếu (nếu có)</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lastRenderedPageBreak/>
              <w:t xml:space="preserve"> </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w:t>
            </w:r>
          </w:p>
        </w:tc>
        <w:tc>
          <w:tcPr>
            <w:tcW w:w="50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0,2400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0,2400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1.4</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0,0667</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Chuyển đổi và tích hợp dữ liệu không gian kiểm kê đất đai</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2.1</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pacing w:val="-8"/>
                <w:sz w:val="28"/>
                <w:szCs w:val="28"/>
              </w:rPr>
            </w:pPr>
            <w:r>
              <w:rPr>
                <w:bCs/>
                <w:color w:val="000000" w:themeColor="text1"/>
                <w:spacing w:val="-8"/>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0,2400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0,2400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0,0600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0,0150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0,2400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0,0200</w:t>
            </w:r>
          </w:p>
        </w:tc>
      </w:tr>
      <w:tr w:rsidR="00330F08">
        <w:trPr>
          <w:trHeight w:val="2639"/>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2.2</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pacing w:val="-8"/>
                <w:sz w:val="28"/>
                <w:szCs w:val="28"/>
              </w:rPr>
            </w:pPr>
            <w:r>
              <w:rPr>
                <w:bCs/>
                <w:color w:val="000000" w:themeColor="text1"/>
                <w:spacing w:val="-8"/>
                <w:sz w:val="28"/>
                <w:szCs w:val="28"/>
              </w:rPr>
              <w:t xml:space="preserve">Rà soát dữ liệu không gian để xử lý các lỗi dọc biên giữa các đơn vị hành chính tiếp giáp </w:t>
            </w:r>
            <w:r>
              <w:rPr>
                <w:bCs/>
                <w:color w:val="000000" w:themeColor="text1"/>
                <w:spacing w:val="-8"/>
                <w:sz w:val="28"/>
                <w:szCs w:val="28"/>
              </w:rPr>
              <w:t>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w:t>
            </w:r>
            <w:r>
              <w:rPr>
                <w:bCs/>
                <w:color w:val="000000" w:themeColor="text1"/>
                <w:spacing w:val="-8"/>
                <w:sz w:val="28"/>
                <w:szCs w:val="28"/>
              </w:rPr>
              <w:lastRenderedPageBreak/>
              <w:t>BTNMT</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lastRenderedPageBreak/>
              <w:t xml:space="preserve"> </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565"/>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w:t>
            </w:r>
          </w:p>
        </w:tc>
        <w:tc>
          <w:tcPr>
            <w:tcW w:w="5016"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545"/>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Phần mềm biên tập bản đồ </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dữ liệu không gian</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0,0250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0,4000</w:t>
            </w:r>
          </w:p>
        </w:tc>
      </w:tr>
      <w:tr w:rsidR="00330F08">
        <w:trPr>
          <w:trHeight w:val="340"/>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501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08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31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463"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0,0333</w:t>
            </w:r>
          </w:p>
        </w:tc>
      </w:tr>
    </w:tbl>
    <w:p w:rsidR="00330F08" w:rsidRDefault="002F59A7">
      <w:pPr>
        <w:spacing w:before="120"/>
        <w:ind w:firstLine="720"/>
        <w:jc w:val="both"/>
        <w:rPr>
          <w:color w:val="000000" w:themeColor="text1"/>
          <w:sz w:val="28"/>
          <w:szCs w:val="28"/>
        </w:rPr>
      </w:pPr>
      <w:bookmarkStart w:id="48" w:name="_Toc494182264"/>
      <w:bookmarkStart w:id="49" w:name="_Toc191001686"/>
      <w:r>
        <w:rPr>
          <w:color w:val="000000" w:themeColor="text1"/>
          <w:sz w:val="28"/>
          <w:szCs w:val="28"/>
        </w:rPr>
        <w:t>Ghi chú:</w:t>
      </w:r>
    </w:p>
    <w:p w:rsidR="00330F08" w:rsidRDefault="002F59A7">
      <w:pPr>
        <w:spacing w:before="120"/>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20"/>
        <w:ind w:firstLine="720"/>
        <w:jc w:val="both"/>
        <w:rPr>
          <w:color w:val="000000" w:themeColor="text1"/>
          <w:spacing w:val="-2"/>
          <w:sz w:val="28"/>
          <w:szCs w:val="28"/>
        </w:rPr>
      </w:pPr>
      <w:r>
        <w:rPr>
          <w:color w:val="000000" w:themeColor="text1"/>
          <w:spacing w:val="-2"/>
          <w:sz w:val="28"/>
          <w:szCs w:val="28"/>
        </w:rPr>
        <w:t xml:space="preserve">- Các nội dung thực hiện thống kê, kiểm kê đất đai áp dụng theoquy định về định mức kinh tế - kỹ thuật thống kê, </w:t>
      </w:r>
      <w:r>
        <w:rPr>
          <w:color w:val="000000" w:themeColor="text1"/>
          <w:spacing w:val="-2"/>
          <w:sz w:val="28"/>
          <w:szCs w:val="28"/>
        </w:rPr>
        <w:t xml:space="preserve">kiểm kê đất đai và lập bản đồ hiện trạng sử dụng đất. </w:t>
      </w:r>
    </w:p>
    <w:p w:rsidR="00330F08" w:rsidRDefault="002F59A7">
      <w:pPr>
        <w:spacing w:before="120"/>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thì thực hiện theo các bước và định mức tại Bảng số 131, Bảng số 132, Bảng số 133;</w:t>
      </w:r>
    </w:p>
    <w:p w:rsidR="00330F08" w:rsidRDefault="002F59A7">
      <w:pPr>
        <w:spacing w:before="120"/>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hiện tại thì thực hiện cập nhật Cơ sở dữ liệu thống kê, kiểm kê theo các bước công việc như sau:</w:t>
      </w:r>
    </w:p>
    <w:p w:rsidR="00330F08" w:rsidRDefault="002F59A7">
      <w:pPr>
        <w:spacing w:before="120"/>
        <w:ind w:firstLine="720"/>
        <w:jc w:val="both"/>
        <w:rPr>
          <w:color w:val="000000" w:themeColor="text1"/>
          <w:sz w:val="28"/>
          <w:szCs w:val="28"/>
        </w:rPr>
      </w:pPr>
      <w:r>
        <w:rPr>
          <w:color w:val="000000" w:themeColor="text1"/>
          <w:sz w:val="28"/>
          <w:szCs w:val="28"/>
        </w:rPr>
        <w:t>+ Đối với Cơ sở dữ liệu thống kê: Áp dụng bước công việc và định mức tại Mục 2 v</w:t>
      </w:r>
      <w:r>
        <w:rPr>
          <w:color w:val="000000" w:themeColor="text1"/>
          <w:sz w:val="28"/>
          <w:szCs w:val="28"/>
        </w:rPr>
        <w:t>à Mục 3 Bảng số 131; Mục 3, Mục 4 và Mục 5 Bảng số 132;</w:t>
      </w:r>
    </w:p>
    <w:p w:rsidR="00330F08" w:rsidRDefault="002F59A7">
      <w:pPr>
        <w:spacing w:before="120"/>
        <w:ind w:firstLine="720"/>
        <w:jc w:val="both"/>
        <w:rPr>
          <w:color w:val="000000" w:themeColor="text1"/>
          <w:spacing w:val="-4"/>
          <w:sz w:val="28"/>
          <w:szCs w:val="28"/>
        </w:rPr>
      </w:pPr>
      <w:r>
        <w:rPr>
          <w:color w:val="000000" w:themeColor="text1"/>
          <w:spacing w:val="-4"/>
          <w:sz w:val="28"/>
          <w:szCs w:val="28"/>
        </w:rPr>
        <w:t>+ Đối với Cơ sở dữ liệu kiểm kê: Áp dụng bước công việc và định mức tại Mục 2 vàMục 3 Bảng số 131; Mục 3, Mục 4 và Mục 5 Bảng số 132; Mục 2 Bảng số 133;</w:t>
      </w:r>
    </w:p>
    <w:p w:rsidR="00330F08" w:rsidRDefault="002F59A7">
      <w:pPr>
        <w:spacing w:before="120" w:line="320" w:lineRule="atLeast"/>
        <w:ind w:firstLine="720"/>
        <w:jc w:val="both"/>
        <w:rPr>
          <w:color w:val="000000" w:themeColor="text1"/>
          <w:sz w:val="28"/>
          <w:szCs w:val="28"/>
        </w:rPr>
      </w:pPr>
      <w:r>
        <w:rPr>
          <w:color w:val="000000" w:themeColor="text1"/>
          <w:sz w:val="28"/>
          <w:szCs w:val="28"/>
        </w:rPr>
        <w:t>(2) Nội dung công việc “Xây dựng dữ liệu đất đa</w:t>
      </w:r>
      <w:r>
        <w:rPr>
          <w:color w:val="000000" w:themeColor="text1"/>
          <w:sz w:val="28"/>
          <w:szCs w:val="28"/>
        </w:rPr>
        <w:t>i phi cấu trúc về thống kê, kiểm kê đất đai” tại Mục 3; Bảng số 132 phải bổ sung thêm công việc và định mức tại các Mục 1 và Mục 2 Bảng số 19.</w:t>
      </w:r>
    </w:p>
    <w:p w:rsidR="00330F08" w:rsidRDefault="002F59A7">
      <w:pPr>
        <w:spacing w:before="120" w:line="320" w:lineRule="atLeast"/>
        <w:ind w:firstLine="720"/>
        <w:jc w:val="both"/>
        <w:rPr>
          <w:color w:val="000000" w:themeColor="text1"/>
          <w:sz w:val="28"/>
          <w:szCs w:val="28"/>
        </w:rPr>
      </w:pPr>
      <w:r>
        <w:rPr>
          <w:color w:val="000000" w:themeColor="text1"/>
          <w:sz w:val="28"/>
          <w:szCs w:val="28"/>
        </w:rPr>
        <w:lastRenderedPageBreak/>
        <w:t>(3) Khi tính định mức tại Mục 4.1 Bảng số 132 cho từng loại dữ liệu thống kê, kiểm kê đất đai cấp xã được điều ch</w:t>
      </w:r>
      <w:r>
        <w:rPr>
          <w:color w:val="000000" w:themeColor="text1"/>
          <w:sz w:val="28"/>
          <w:szCs w:val="28"/>
        </w:rPr>
        <w:t>ỉnh theo các hệ số như sau:</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 Dữ liệu về quản lý bộ số liệu cấp xã, hệ số K= 1.</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 Dữ liệu về tài liệu thống kê, kiểm kê cấp xã, hệ số K= 0,5.</w:t>
      </w:r>
    </w:p>
    <w:p w:rsidR="00330F08" w:rsidRDefault="002F59A7">
      <w:pPr>
        <w:spacing w:before="120" w:line="340" w:lineRule="atLeast"/>
        <w:ind w:firstLine="720"/>
        <w:jc w:val="both"/>
        <w:rPr>
          <w:color w:val="000000" w:themeColor="text1"/>
          <w:sz w:val="28"/>
          <w:szCs w:val="28"/>
        </w:rPr>
      </w:pPr>
      <w:r>
        <w:rPr>
          <w:color w:val="000000" w:themeColor="text1"/>
          <w:sz w:val="28"/>
          <w:szCs w:val="28"/>
        </w:rPr>
        <w:t>+ Loại III: Dữ liệu về số liệu thống kê, kiểm kê cấp xã, hệ số K= 0,5.</w:t>
      </w:r>
    </w:p>
    <w:p w:rsidR="00330F08" w:rsidRDefault="002F59A7">
      <w:pPr>
        <w:spacing w:before="120" w:line="320" w:lineRule="atLeast"/>
        <w:ind w:firstLine="720"/>
        <w:jc w:val="both"/>
        <w:outlineLvl w:val="1"/>
        <w:rPr>
          <w:b/>
          <w:color w:val="000000" w:themeColor="text1"/>
          <w:sz w:val="28"/>
          <w:szCs w:val="28"/>
        </w:rPr>
      </w:pPr>
      <w:r>
        <w:rPr>
          <w:b/>
          <w:color w:val="000000" w:themeColor="text1"/>
          <w:sz w:val="28"/>
          <w:szCs w:val="28"/>
        </w:rPr>
        <w:t>Điều 13. Xây dựng Cơ sở dữ liệu thống kê, kiểm kê đất đai cấp tỉnh</w:t>
      </w:r>
      <w:bookmarkEnd w:id="48"/>
      <w:bookmarkEnd w:id="49"/>
    </w:p>
    <w:p w:rsidR="00330F08" w:rsidRDefault="002F59A7">
      <w:pPr>
        <w:spacing w:before="120" w:line="320" w:lineRule="atLeast"/>
        <w:ind w:firstLine="720"/>
        <w:jc w:val="both"/>
        <w:outlineLvl w:val="3"/>
        <w:rPr>
          <w:color w:val="000000" w:themeColor="text1"/>
          <w:sz w:val="28"/>
          <w:szCs w:val="28"/>
        </w:rPr>
      </w:pPr>
      <w:r>
        <w:rPr>
          <w:bCs/>
          <w:color w:val="000000" w:themeColor="text1"/>
          <w:sz w:val="28"/>
          <w:szCs w:val="28"/>
        </w:rPr>
        <w:t xml:space="preserve">1. </w:t>
      </w:r>
      <w:r>
        <w:rPr>
          <w:color w:val="000000" w:themeColor="text1"/>
          <w:sz w:val="28"/>
          <w:szCs w:val="28"/>
        </w:rPr>
        <w:t xml:space="preserve">Định mức lao động </w:t>
      </w:r>
    </w:p>
    <w:p w:rsidR="00330F08" w:rsidRDefault="002F59A7">
      <w:pPr>
        <w:spacing w:before="120" w:line="320" w:lineRule="atLeast"/>
        <w:ind w:firstLine="720"/>
        <w:jc w:val="both"/>
        <w:outlineLvl w:val="3"/>
        <w:rPr>
          <w:bCs/>
          <w:color w:val="000000" w:themeColor="text1"/>
          <w:sz w:val="28"/>
          <w:szCs w:val="28"/>
        </w:rPr>
      </w:pPr>
      <w:r>
        <w:rPr>
          <w:bCs/>
          <w:color w:val="000000" w:themeColor="text1"/>
          <w:sz w:val="28"/>
          <w:szCs w:val="28"/>
        </w:rPr>
        <w:t>a) Công tác chuẩn bị; xây dựng siêu dữ liệu thống kê, kiểm kê đất đai; tích hợp dữ liệu vào hệ thống</w:t>
      </w:r>
    </w:p>
    <w:p w:rsidR="00330F08" w:rsidRDefault="002F59A7">
      <w:pPr>
        <w:tabs>
          <w:tab w:val="left" w:pos="2627"/>
        </w:tabs>
        <w:spacing w:before="120" w:line="320" w:lineRule="atLeast"/>
        <w:ind w:firstLine="720"/>
        <w:jc w:val="both"/>
        <w:outlineLvl w:val="4"/>
        <w:rPr>
          <w:i/>
          <w:color w:val="000000" w:themeColor="text1"/>
          <w:sz w:val="28"/>
          <w:szCs w:val="28"/>
        </w:rPr>
      </w:pPr>
      <w:r>
        <w:rPr>
          <w:i/>
          <w:color w:val="000000" w:themeColor="text1"/>
          <w:sz w:val="28"/>
          <w:szCs w:val="28"/>
        </w:rPr>
        <w:t>Bảng số 134</w:t>
      </w:r>
      <w:r>
        <w:rPr>
          <w:i/>
          <w:color w:val="000000" w:themeColor="text1"/>
          <w:sz w:val="28"/>
          <w:szCs w:val="28"/>
        </w:rPr>
        <w:tab/>
      </w:r>
    </w:p>
    <w:p w:rsidR="00330F08" w:rsidRDefault="00330F08">
      <w:pPr>
        <w:ind w:firstLine="720"/>
        <w:jc w:val="both"/>
        <w:outlineLvl w:val="4"/>
        <w:rPr>
          <w:color w:val="000000" w:themeColor="text1"/>
          <w:sz w:val="28"/>
          <w:szCs w:val="28"/>
        </w:rPr>
      </w:pPr>
    </w:p>
    <w:tbl>
      <w:tblPr>
        <w:tblW w:w="9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014"/>
        <w:gridCol w:w="2104"/>
        <w:gridCol w:w="1523"/>
      </w:tblGrid>
      <w:tr w:rsidR="00330F08">
        <w:trPr>
          <w:trHeight w:val="567"/>
          <w:tblHeader/>
          <w:jc w:val="center"/>
        </w:trPr>
        <w:tc>
          <w:tcPr>
            <w:tcW w:w="70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5158"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2149" w:type="dxa"/>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biên</w:t>
            </w:r>
          </w:p>
        </w:tc>
        <w:tc>
          <w:tcPr>
            <w:tcW w:w="1372"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Định mức </w:t>
            </w:r>
            <w:r>
              <w:rPr>
                <w:bCs/>
                <w:color w:val="000000" w:themeColor="text1"/>
                <w:sz w:val="28"/>
                <w:szCs w:val="28"/>
              </w:rPr>
              <w:t>(Công/tỉnh)</w:t>
            </w:r>
          </w:p>
        </w:tc>
      </w:tr>
      <w:tr w:rsidR="00330F08">
        <w:trPr>
          <w:trHeight w:val="472"/>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5158" w:type="dxa"/>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2149" w:type="dxa"/>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372"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567"/>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5158" w:type="dxa"/>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kiểm kê đất đai trên địa bàn thi công</w:t>
            </w:r>
          </w:p>
        </w:tc>
        <w:tc>
          <w:tcPr>
            <w:tcW w:w="2149" w:type="dxa"/>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Nhóm</w:t>
            </w:r>
            <w:r>
              <w:rPr>
                <w:color w:val="000000" w:themeColor="text1"/>
                <w:sz w:val="28"/>
                <w:szCs w:val="28"/>
              </w:rPr>
              <w:t xml:space="preserve"> 2 </w:t>
            </w:r>
          </w:p>
          <w:p w:rsidR="00330F08" w:rsidRDefault="002F59A7">
            <w:pPr>
              <w:spacing w:before="40" w:after="40"/>
              <w:ind w:left="-57" w:right="-57"/>
              <w:jc w:val="center"/>
              <w:rPr>
                <w:b/>
                <w:bCs/>
                <w:color w:val="000000" w:themeColor="text1"/>
                <w:sz w:val="28"/>
                <w:szCs w:val="28"/>
              </w:rPr>
            </w:pPr>
            <w:r>
              <w:rPr>
                <w:color w:val="000000" w:themeColor="text1"/>
                <w:sz w:val="28"/>
                <w:szCs w:val="28"/>
              </w:rPr>
              <w:t>(1 KTV2 + 1KS4)</w:t>
            </w:r>
          </w:p>
        </w:tc>
        <w:tc>
          <w:tcPr>
            <w:tcW w:w="1372" w:type="dxa"/>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567"/>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5158" w:type="dxa"/>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kiểm kê đất đai</w:t>
            </w:r>
          </w:p>
        </w:tc>
        <w:tc>
          <w:tcPr>
            <w:tcW w:w="2149"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 xml:space="preserve">Nhóm 2 </w:t>
            </w:r>
          </w:p>
          <w:p w:rsidR="00330F08" w:rsidRDefault="002F59A7">
            <w:pPr>
              <w:spacing w:before="40" w:after="40"/>
              <w:ind w:left="-57" w:right="-57"/>
              <w:jc w:val="center"/>
              <w:rPr>
                <w:b/>
                <w:bCs/>
                <w:color w:val="000000" w:themeColor="text1"/>
                <w:sz w:val="28"/>
                <w:szCs w:val="28"/>
              </w:rPr>
            </w:pPr>
            <w:r>
              <w:rPr>
                <w:color w:val="000000" w:themeColor="text1"/>
                <w:sz w:val="28"/>
                <w:szCs w:val="28"/>
              </w:rPr>
              <w:t>(1 KTV4 + 1KS2)</w:t>
            </w:r>
          </w:p>
        </w:tc>
        <w:tc>
          <w:tcPr>
            <w:tcW w:w="1372" w:type="dxa"/>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417"/>
          <w:jc w:val="center"/>
        </w:trPr>
        <w:tc>
          <w:tcPr>
            <w:tcW w:w="708" w:type="dxa"/>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5158" w:type="dxa"/>
            <w:vAlign w:val="center"/>
          </w:tcPr>
          <w:p w:rsidR="00330F08" w:rsidRDefault="002F59A7">
            <w:pPr>
              <w:spacing w:before="40" w:after="40"/>
              <w:jc w:val="both"/>
              <w:rPr>
                <w:bCs/>
                <w:color w:val="000000" w:themeColor="text1"/>
                <w:spacing w:val="-4"/>
                <w:sz w:val="28"/>
                <w:szCs w:val="28"/>
              </w:rPr>
            </w:pPr>
            <w:r>
              <w:rPr>
                <w:bCs/>
                <w:color w:val="000000" w:themeColor="text1"/>
                <w:spacing w:val="-4"/>
                <w:sz w:val="28"/>
                <w:szCs w:val="28"/>
              </w:rPr>
              <w:t>Xây dựng siêu dữ liệu thống kê, kiểm kê đất đai</w:t>
            </w:r>
          </w:p>
        </w:tc>
        <w:tc>
          <w:tcPr>
            <w:tcW w:w="2149" w:type="dxa"/>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372" w:type="dxa"/>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567"/>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5158" w:type="dxa"/>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2149"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372" w:type="dxa"/>
            <w:vAlign w:val="center"/>
          </w:tcPr>
          <w:p w:rsidR="00330F08" w:rsidRDefault="002F59A7">
            <w:pPr>
              <w:spacing w:before="40" w:after="40"/>
              <w:jc w:val="right"/>
              <w:rPr>
                <w:color w:val="000000" w:themeColor="text1"/>
                <w:sz w:val="28"/>
                <w:szCs w:val="28"/>
              </w:rPr>
            </w:pPr>
            <w:r>
              <w:rPr>
                <w:color w:val="000000" w:themeColor="text1"/>
                <w:sz w:val="28"/>
                <w:szCs w:val="28"/>
              </w:rPr>
              <w:t>1,000</w:t>
            </w:r>
          </w:p>
        </w:tc>
      </w:tr>
      <w:tr w:rsidR="00330F08">
        <w:trPr>
          <w:trHeight w:val="567"/>
          <w:jc w:val="center"/>
        </w:trPr>
        <w:tc>
          <w:tcPr>
            <w:tcW w:w="708" w:type="dxa"/>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5158" w:type="dxa"/>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kiểm kê đất đai</w:t>
            </w:r>
          </w:p>
        </w:tc>
        <w:tc>
          <w:tcPr>
            <w:tcW w:w="2149" w:type="dxa"/>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1KS1</w:t>
            </w:r>
          </w:p>
        </w:tc>
        <w:tc>
          <w:tcPr>
            <w:tcW w:w="1372" w:type="dxa"/>
            <w:vAlign w:val="center"/>
          </w:tcPr>
          <w:p w:rsidR="00330F08" w:rsidRDefault="002F59A7">
            <w:pPr>
              <w:spacing w:before="40" w:after="40"/>
              <w:jc w:val="right"/>
              <w:rPr>
                <w:color w:val="000000" w:themeColor="text1"/>
                <w:sz w:val="28"/>
                <w:szCs w:val="28"/>
              </w:rPr>
            </w:pPr>
            <w:r>
              <w:rPr>
                <w:color w:val="000000" w:themeColor="text1"/>
                <w:sz w:val="28"/>
                <w:szCs w:val="28"/>
              </w:rPr>
              <w:t>0,500</w:t>
            </w:r>
          </w:p>
        </w:tc>
      </w:tr>
      <w:tr w:rsidR="00330F08">
        <w:trPr>
          <w:trHeight w:val="326"/>
          <w:jc w:val="center"/>
        </w:trPr>
        <w:tc>
          <w:tcPr>
            <w:tcW w:w="708" w:type="dxa"/>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5158" w:type="dxa"/>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2149" w:type="dxa"/>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1KS3</w:t>
            </w:r>
          </w:p>
        </w:tc>
        <w:tc>
          <w:tcPr>
            <w:tcW w:w="1372" w:type="dxa"/>
            <w:vAlign w:val="center"/>
          </w:tcPr>
          <w:p w:rsidR="00330F08" w:rsidRDefault="002F59A7">
            <w:pPr>
              <w:spacing w:before="40" w:after="40"/>
              <w:jc w:val="right"/>
              <w:rPr>
                <w:color w:val="000000" w:themeColor="text1"/>
                <w:sz w:val="28"/>
                <w:szCs w:val="28"/>
              </w:rPr>
            </w:pPr>
            <w:r>
              <w:rPr>
                <w:color w:val="000000" w:themeColor="text1"/>
                <w:sz w:val="28"/>
                <w:szCs w:val="28"/>
              </w:rPr>
              <w:t>3,000</w:t>
            </w:r>
          </w:p>
        </w:tc>
      </w:tr>
    </w:tbl>
    <w:p w:rsidR="00330F08" w:rsidRDefault="002F59A7">
      <w:pPr>
        <w:spacing w:before="120" w:line="320" w:lineRule="atLeast"/>
        <w:ind w:firstLine="720"/>
        <w:jc w:val="both"/>
        <w:outlineLvl w:val="3"/>
        <w:rPr>
          <w:color w:val="000000" w:themeColor="text1"/>
          <w:sz w:val="28"/>
          <w:szCs w:val="28"/>
        </w:rPr>
      </w:pPr>
      <w:r>
        <w:rPr>
          <w:color w:val="000000" w:themeColor="text1"/>
          <w:sz w:val="28"/>
          <w:szCs w:val="28"/>
        </w:rPr>
        <w:t xml:space="preserve">b) Thu thập tài liệu, dữ liệu; rà soát, đánh giá, phân loại tài liệu, dữ liệu; </w:t>
      </w:r>
      <w:r>
        <w:rPr>
          <w:bCs/>
          <w:color w:val="000000" w:themeColor="text1"/>
          <w:sz w:val="28"/>
          <w:szCs w:val="28"/>
        </w:rPr>
        <w:t>xây dựng dữ liệu đất đai phi cấu trúc về thống kê, kiểm kê đất đai</w:t>
      </w:r>
      <w:r>
        <w:rPr>
          <w:color w:val="000000" w:themeColor="text1"/>
          <w:sz w:val="28"/>
          <w:szCs w:val="28"/>
        </w:rPr>
        <w:t>; xây dựng dữ liệu thuộc tính thống kê, kiểm kê đất đai; đối soát hoàn thiện dữ liệu thống kê, kiểm kê đất đai</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135</w:t>
      </w:r>
    </w:p>
    <w:p w:rsidR="00330F08" w:rsidRDefault="00330F08">
      <w:pPr>
        <w:ind w:firstLine="720"/>
        <w:jc w:val="both"/>
        <w:outlineLvl w:val="4"/>
        <w:rPr>
          <w:color w:val="000000" w:themeColor="text1"/>
          <w:sz w:val="28"/>
          <w:szCs w:val="28"/>
        </w:rPr>
      </w:pPr>
    </w:p>
    <w:tbl>
      <w:tblPr>
        <w:tblW w:w="9337" w:type="dxa"/>
        <w:jc w:val="center"/>
        <w:tblLook w:val="04A0" w:firstRow="1" w:lastRow="0" w:firstColumn="1" w:lastColumn="0" w:noHBand="0" w:noVBand="1"/>
      </w:tblPr>
      <w:tblGrid>
        <w:gridCol w:w="746"/>
        <w:gridCol w:w="4790"/>
        <w:gridCol w:w="1972"/>
        <w:gridCol w:w="1829"/>
      </w:tblGrid>
      <w:tr w:rsidR="00330F08">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79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97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Định biên</w:t>
            </w:r>
          </w:p>
        </w:tc>
        <w:tc>
          <w:tcPr>
            <w:tcW w:w="183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Định mức </w:t>
            </w:r>
            <w:r>
              <w:rPr>
                <w:bCs/>
                <w:color w:val="000000" w:themeColor="text1"/>
                <w:sz w:val="28"/>
                <w:szCs w:val="28"/>
              </w:rPr>
              <w:t>(Công/01 năm thống kê hoặc 01 kỳ kiểm kê)</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 thống kê</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1KS3</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 kiểm kê</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 xml:space="preserve">Nhóm 2 </w:t>
            </w:r>
          </w:p>
          <w:p w:rsidR="00330F08" w:rsidRDefault="002F59A7">
            <w:pPr>
              <w:spacing w:before="40" w:after="40"/>
              <w:ind w:left="-57" w:right="-57"/>
              <w:jc w:val="center"/>
              <w:rPr>
                <w:b/>
                <w:bCs/>
                <w:color w:val="000000" w:themeColor="text1"/>
                <w:sz w:val="28"/>
                <w:szCs w:val="28"/>
              </w:rPr>
            </w:pPr>
            <w:r>
              <w:rPr>
                <w:color w:val="000000" w:themeColor="text1"/>
                <w:sz w:val="28"/>
                <w:szCs w:val="28"/>
              </w:rPr>
              <w:t>(1KTV4 + 1KS3)</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3,000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Vận chuyển tài liệu thu thập đến địa điểm thực hiện số hóa</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1KTV1</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0,0022</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Rà soát, đánh giá, phân loại tài liệu, dữ liệu</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 thống kê và lập báo cáo kết quả thực hiện theo khoản 1 Điều 60 Thông tư số 25/2024/TT-BTNMT</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1KS3</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Rà soát, đánh giá, phân loại tài liệu, dữ liệu kiểm kê và lập báo cáo kết quả thực hiện theo khoản 1 </w:t>
            </w:r>
            <w:r>
              <w:rPr>
                <w:color w:val="000000" w:themeColor="text1"/>
                <w:sz w:val="28"/>
                <w:szCs w:val="28"/>
              </w:rPr>
              <w:t>Điều 60 Thông tư số 25/2024/TT-BTNMT</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 xml:space="preserve">Nhóm 2 </w:t>
            </w:r>
          </w:p>
          <w:p w:rsidR="00330F08" w:rsidRDefault="002F59A7">
            <w:pPr>
              <w:spacing w:before="40" w:after="40"/>
              <w:ind w:left="-57" w:right="-57"/>
              <w:jc w:val="center"/>
              <w:rPr>
                <w:b/>
                <w:bCs/>
                <w:color w:val="000000" w:themeColor="text1"/>
                <w:sz w:val="28"/>
                <w:szCs w:val="28"/>
              </w:rPr>
            </w:pPr>
            <w:r>
              <w:rPr>
                <w:color w:val="000000" w:themeColor="text1"/>
                <w:sz w:val="28"/>
                <w:szCs w:val="28"/>
              </w:rPr>
              <w:t>(1KTV4 + 1KS3)</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5,000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đất đai phi cấu trúc về thống kê, kiểm kê đất đai</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bCs/>
                <w:color w:val="000000" w:themeColor="text1"/>
                <w:sz w:val="28"/>
                <w:szCs w:val="28"/>
              </w:rPr>
              <w:t xml:space="preserve"> </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3.1</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1KS1</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1KS1</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1,000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3.3</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Vận chuyển, bàn giao tài liệu cho đơn vị quản lý hồ sơ, tài liệu</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color w:val="000000" w:themeColor="text1"/>
                <w:sz w:val="28"/>
                <w:szCs w:val="28"/>
              </w:rPr>
            </w:pPr>
            <w:r>
              <w:rPr>
                <w:color w:val="000000" w:themeColor="text1"/>
                <w:sz w:val="28"/>
                <w:szCs w:val="28"/>
              </w:rPr>
              <w:t>1KTV1</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0,0022</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4</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thuộc tính thống kê, kiểm kê đất đai</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10"/>
                <w:sz w:val="28"/>
                <w:szCs w:val="28"/>
              </w:rPr>
            </w:pPr>
            <w:r>
              <w:rPr>
                <w:color w:val="000000" w:themeColor="text1"/>
                <w:spacing w:val="-10"/>
                <w:sz w:val="28"/>
                <w:szCs w:val="28"/>
              </w:rPr>
              <w:t>Nhóm dữ liệu thống kê, kiểm kê đất đai cấp tỉnh</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 xml:space="preserve">1KS2 </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4.2</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Nhóm dữ liệu kiểm kê đất đai chuyên đề</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1KS2</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0,200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5</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Đối soát, hoàn thiện dữ liệu thống kê, kiểm kê đất đai</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Cs/>
                <w:color w:val="000000" w:themeColor="text1"/>
                <w:sz w:val="28"/>
                <w:szCs w:val="28"/>
              </w:rPr>
            </w:pPr>
            <w:r>
              <w:rPr>
                <w:color w:val="000000" w:themeColor="text1"/>
                <w:sz w:val="28"/>
                <w:szCs w:val="28"/>
              </w:rPr>
              <w:t xml:space="preserve"> </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5.1</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1KS3</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1,000</w:t>
            </w:r>
          </w:p>
        </w:tc>
      </w:tr>
      <w:tr w:rsidR="00330F08">
        <w:trPr>
          <w:trHeight w:val="284"/>
          <w:jc w:val="center"/>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479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4"/>
                <w:sz w:val="28"/>
                <w:szCs w:val="28"/>
              </w:rPr>
            </w:pPr>
            <w:r>
              <w:rPr>
                <w:color w:val="000000" w:themeColor="text1"/>
                <w:spacing w:val="-4"/>
                <w:sz w:val="28"/>
                <w:szCs w:val="28"/>
              </w:rPr>
              <w:t>Đối soát đảm bảo 100% thông tin trong cơ sở dữ liệu kiểm kê đất đai</w:t>
            </w:r>
            <w:r>
              <w:rPr>
                <w:color w:val="000000" w:themeColor="text1"/>
                <w:spacing w:val="-4"/>
                <w:sz w:val="28"/>
                <w:szCs w:val="28"/>
              </w:rPr>
              <w:t xml:space="preserve"> tuân thủ theo đúng quy định về nội dung, cấu trúc, kiểu thông tin của cơ sở dữ liệu quốc gia về đất đai</w:t>
            </w:r>
          </w:p>
        </w:tc>
        <w:tc>
          <w:tcPr>
            <w:tcW w:w="197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color w:val="000000" w:themeColor="text1"/>
                <w:sz w:val="28"/>
                <w:szCs w:val="28"/>
              </w:rPr>
              <w:t>Nhóm 2 (1KTV4+1KS3)</w:t>
            </w:r>
          </w:p>
        </w:tc>
        <w:tc>
          <w:tcPr>
            <w:tcW w:w="18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2,500</w:t>
            </w:r>
          </w:p>
        </w:tc>
      </w:tr>
    </w:tbl>
    <w:p w:rsidR="00330F08" w:rsidRDefault="002F59A7">
      <w:pPr>
        <w:spacing w:before="120" w:line="340" w:lineRule="atLeast"/>
        <w:ind w:firstLine="720"/>
        <w:jc w:val="both"/>
        <w:outlineLvl w:val="3"/>
        <w:rPr>
          <w:bCs/>
          <w:color w:val="000000" w:themeColor="text1"/>
          <w:sz w:val="28"/>
          <w:szCs w:val="28"/>
        </w:rPr>
      </w:pPr>
      <w:r>
        <w:rPr>
          <w:bCs/>
          <w:color w:val="000000" w:themeColor="text1"/>
          <w:sz w:val="28"/>
          <w:szCs w:val="28"/>
        </w:rPr>
        <w:t>c) Xây dựng dữ liệu không gian kiểm kê đất đai</w:t>
      </w:r>
    </w:p>
    <w:p w:rsidR="00330F08" w:rsidRDefault="002F59A7">
      <w:pPr>
        <w:tabs>
          <w:tab w:val="left" w:pos="2342"/>
        </w:tabs>
        <w:spacing w:before="120" w:line="340" w:lineRule="atLeast"/>
        <w:ind w:firstLine="720"/>
        <w:jc w:val="both"/>
        <w:outlineLvl w:val="4"/>
        <w:rPr>
          <w:i/>
          <w:color w:val="000000" w:themeColor="text1"/>
          <w:sz w:val="28"/>
          <w:szCs w:val="28"/>
        </w:rPr>
      </w:pPr>
      <w:r>
        <w:rPr>
          <w:i/>
          <w:color w:val="000000" w:themeColor="text1"/>
          <w:sz w:val="28"/>
          <w:szCs w:val="28"/>
        </w:rPr>
        <w:t>Bảng số 136</w:t>
      </w:r>
    </w:p>
    <w:tbl>
      <w:tblPr>
        <w:tblW w:w="9504" w:type="dxa"/>
        <w:jc w:val="center"/>
        <w:tblLook w:val="04A0" w:firstRow="1" w:lastRow="0" w:firstColumn="1" w:lastColumn="0" w:noHBand="0" w:noVBand="1"/>
      </w:tblPr>
      <w:tblGrid>
        <w:gridCol w:w="746"/>
        <w:gridCol w:w="6449"/>
        <w:gridCol w:w="854"/>
        <w:gridCol w:w="1455"/>
      </w:tblGrid>
      <w:tr w:rsidR="00330F08">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653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80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biên</w:t>
            </w:r>
          </w:p>
        </w:tc>
        <w:tc>
          <w:tcPr>
            <w:tcW w:w="145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 (</w:t>
            </w:r>
            <w:r>
              <w:rPr>
                <w:bCs/>
                <w:color w:val="000000" w:themeColor="text1"/>
                <w:sz w:val="28"/>
                <w:szCs w:val="28"/>
              </w:rPr>
              <w:t>Công/lớp dữ liệu</w:t>
            </w:r>
            <w:r>
              <w:rPr>
                <w:b/>
                <w:bCs/>
                <w:color w:val="000000" w:themeColor="text1"/>
                <w:sz w:val="28"/>
                <w:szCs w:val="28"/>
              </w:rPr>
              <w:t>)</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6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w:t>
            </w:r>
          </w:p>
        </w:tc>
        <w:tc>
          <w:tcPr>
            <w:tcW w:w="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c>
          <w:tcPr>
            <w:tcW w:w="14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6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Lập bảng đối chiếu giữa lớp đối tượng không gian kiểm kê đất đai với nội dung tươn</w:t>
            </w:r>
            <w:r>
              <w:rPr>
                <w:color w:val="000000" w:themeColor="text1"/>
                <w:spacing w:val="-2"/>
                <w:sz w:val="28"/>
                <w:szCs w:val="28"/>
              </w:rPr>
              <w:t>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4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5,000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6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4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7,000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6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Nhập bổ sung các thông tin thuộc tính cho đối tượng không gian kiểm kê đất đai còn thiếu (nếu có)</w:t>
            </w:r>
          </w:p>
        </w:tc>
        <w:tc>
          <w:tcPr>
            <w:tcW w:w="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4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1,000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6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 xml:space="preserve">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w:t>
            </w:r>
            <w:r>
              <w:rPr>
                <w:color w:val="000000" w:themeColor="text1"/>
                <w:spacing w:val="-2"/>
                <w:sz w:val="28"/>
                <w:szCs w:val="28"/>
              </w:rPr>
              <w:lastRenderedPageBreak/>
              <w:t>còn thiếu (nếu có)</w:t>
            </w:r>
          </w:p>
        </w:tc>
        <w:tc>
          <w:tcPr>
            <w:tcW w:w="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1KS3</w:t>
            </w:r>
          </w:p>
        </w:tc>
        <w:tc>
          <w:tcPr>
            <w:tcW w:w="14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7,00</w:t>
            </w:r>
            <w:r>
              <w:rPr>
                <w:color w:val="000000" w:themeColor="text1"/>
                <w:sz w:val="28"/>
                <w:szCs w:val="28"/>
              </w:rPr>
              <w:t>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2</w:t>
            </w:r>
          </w:p>
        </w:tc>
        <w:tc>
          <w:tcPr>
            <w:tcW w:w="6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Chuyển đổi và tích hợp không gian kiểm kê đất đai</w:t>
            </w:r>
          </w:p>
        </w:tc>
        <w:tc>
          <w:tcPr>
            <w:tcW w:w="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c>
          <w:tcPr>
            <w:tcW w:w="14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653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2"/>
                <w:sz w:val="28"/>
                <w:szCs w:val="28"/>
              </w:rPr>
            </w:pPr>
            <w:r>
              <w:rPr>
                <w:color w:val="000000" w:themeColor="text1"/>
                <w:spacing w:val="-2"/>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0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1KS3</w:t>
            </w:r>
          </w:p>
        </w:tc>
        <w:tc>
          <w:tcPr>
            <w:tcW w:w="1456"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2,000</w:t>
            </w:r>
          </w:p>
        </w:tc>
      </w:tr>
    </w:tbl>
    <w:p w:rsidR="00330F08" w:rsidRDefault="002F59A7">
      <w:pPr>
        <w:spacing w:before="100" w:line="320"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00" w:line="320" w:lineRule="atLeast"/>
        <w:ind w:firstLine="720"/>
        <w:jc w:val="both"/>
        <w:rPr>
          <w:color w:val="000000" w:themeColor="text1"/>
          <w:spacing w:val="-2"/>
          <w:sz w:val="28"/>
          <w:szCs w:val="28"/>
        </w:rPr>
      </w:pPr>
      <w:r>
        <w:rPr>
          <w:color w:val="000000" w:themeColor="text1"/>
          <w:spacing w:val="-2"/>
          <w:sz w:val="28"/>
          <w:szCs w:val="28"/>
        </w:rPr>
        <w:t xml:space="preserve">- Các nội dung thực hiện thống kê, kiểm kê đất đai áp dụng theo quy định về định mức kinh tế - kỹ thuật thống kê, kiểm kê đất đai và lập bản đồ hiện trạng sử dụng đất. </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w:t>
      </w:r>
      <w:r>
        <w:rPr>
          <w:color w:val="000000" w:themeColor="text1"/>
          <w:sz w:val="28"/>
          <w:szCs w:val="28"/>
        </w:rPr>
        <w:t>ì thực hiện theo các bước và định mức tại Bảng số 134, Bảng số 135, Bảng số 136.</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hiện tại thì thực hiện cập nhật Cơ sở dữ liệu thống kê, kiểm kê theo các bước công việc như sau:</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Cơ sở dữ liệu thống kê: Áp dụng bước công việc và định mức tại Mục 2 và Mục 3 Bảng số 134; Mục 3, Mục 4 và Mục 5 Bảng số 135;</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Cơ sở dữ liệu kiểm kê: Áp dụng bước công việc và định mức tại Mục 2 và Mục 3 Bảng số 134; Mục 3, Mục 4 và Mục</w:t>
      </w:r>
      <w:r>
        <w:rPr>
          <w:color w:val="000000" w:themeColor="text1"/>
          <w:sz w:val="28"/>
          <w:szCs w:val="28"/>
        </w:rPr>
        <w:t xml:space="preserve"> 5 Bảng số 135; Mục 2 Bảng số 136;</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(2) Công việc tại Mục 3 Bảng số 134 do Văn phòng Đăng ký đất đai thực hiện.</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(3) Nội dung công việc “Xây dựng dữ liệu đất đai phi cấu trúc về thống kê, kiểm kê đất đai” tại Mục 3 Bảng số 135 phải bổ sung thêm công việc và định mức tại các Mục 1 và Mục 2 Bảng số 03.</w:t>
      </w:r>
    </w:p>
    <w:p w:rsidR="00330F08" w:rsidRDefault="002F59A7">
      <w:pPr>
        <w:spacing w:before="120" w:line="330" w:lineRule="atLeast"/>
        <w:ind w:firstLine="720"/>
        <w:jc w:val="both"/>
        <w:rPr>
          <w:color w:val="000000" w:themeColor="text1"/>
          <w:spacing w:val="-4"/>
          <w:sz w:val="28"/>
          <w:szCs w:val="28"/>
        </w:rPr>
      </w:pPr>
      <w:r>
        <w:rPr>
          <w:color w:val="000000" w:themeColor="text1"/>
          <w:sz w:val="28"/>
          <w:szCs w:val="28"/>
        </w:rPr>
        <w:t xml:space="preserve">(4) Khi tính định mức tại </w:t>
      </w:r>
      <w:r>
        <w:rPr>
          <w:color w:val="000000" w:themeColor="text1"/>
          <w:spacing w:val="-4"/>
          <w:sz w:val="28"/>
          <w:szCs w:val="28"/>
        </w:rPr>
        <w:t>Mục 4.1 Bảng số số 135 cho từng loại dữ l</w:t>
      </w:r>
      <w:r>
        <w:rPr>
          <w:color w:val="000000" w:themeColor="text1"/>
          <w:spacing w:val="-4"/>
          <w:sz w:val="28"/>
          <w:szCs w:val="28"/>
        </w:rPr>
        <w:t>iệu thống kê, kiểm kê đất đai cấp tỉnh được điều chỉnh theo các hệ số như sau:</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 Dữ liệu về quản lý bộ số liệu cấp tỉnh, hệ số K= 1</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 Dữ liệu về tài liệu thống kê, kiểm kê cấp tỉnh, hệ số K= 0,5</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III: Dữ liệu về số liệu thống kê, kiể</w:t>
      </w:r>
      <w:r>
        <w:rPr>
          <w:color w:val="000000" w:themeColor="text1"/>
          <w:spacing w:val="-4"/>
          <w:sz w:val="28"/>
          <w:szCs w:val="28"/>
        </w:rPr>
        <w:t>m kê cấp tỉnh, hệ số K= 0,5</w:t>
      </w:r>
    </w:p>
    <w:p w:rsidR="00330F08" w:rsidRDefault="002F59A7">
      <w:pPr>
        <w:spacing w:before="120" w:line="330" w:lineRule="atLeast"/>
        <w:ind w:firstLine="720"/>
        <w:jc w:val="both"/>
        <w:rPr>
          <w:color w:val="000000" w:themeColor="text1"/>
          <w:sz w:val="28"/>
          <w:szCs w:val="28"/>
        </w:rPr>
      </w:pPr>
      <w:r>
        <w:rPr>
          <w:color w:val="000000" w:themeColor="text1"/>
          <w:sz w:val="28"/>
          <w:szCs w:val="28"/>
        </w:rPr>
        <w:lastRenderedPageBreak/>
        <w:t>(5) Đơn vị tính “Lớp dữ liệu” tại Bảng số 136 là một lớp dữ liệu không gian hiện trạng sử dụng đất của một tỉnh theo Quy định kỹ thuật về Cơ sở dữ liệu đất đai.</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(6) Định mức tại Mục 1 Bảng số 136 nêu trên tính cho một tỉnh trung</w:t>
      </w:r>
      <w:r>
        <w:rPr>
          <w:color w:val="000000" w:themeColor="text1"/>
          <w:sz w:val="28"/>
          <w:szCs w:val="28"/>
        </w:rPr>
        <w:t xml:space="preserve"> bình có bản đồ hiện trạng sử dụng đất tỷ lệ 1:50.000, Khi tính mức cho từng tỉnh cụ thể thì căn cứ vào tỷ lệ bản đồ hiện trạng sử dụng đất của tỉnh đó để tính theo công thức sau:</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Mt = M x K</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Trong đó:</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 Mt: Là mức lao động cần tính;</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 M: Là mức Chuẩn hóa c</w:t>
      </w:r>
      <w:r>
        <w:rPr>
          <w:color w:val="000000" w:themeColor="text1"/>
          <w:sz w:val="28"/>
          <w:szCs w:val="28"/>
        </w:rPr>
        <w:t>ác lớp đối tượng không gian kiểm kê đất đai tại Mục 1 Bảng số 136;</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 K: Là hệ số điều chỉnh định mức chuẩn hóa các lớp đối tượng không gian kiểm kê đất đai (được xác định theo Bảng 137).</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137</w:t>
      </w:r>
    </w:p>
    <w:tbl>
      <w:tblPr>
        <w:tblW w:w="9361" w:type="dxa"/>
        <w:jc w:val="center"/>
        <w:tblLayout w:type="fixed"/>
        <w:tblLook w:val="04A0" w:firstRow="1" w:lastRow="0" w:firstColumn="1" w:lastColumn="0" w:noHBand="0" w:noVBand="1"/>
      </w:tblPr>
      <w:tblGrid>
        <w:gridCol w:w="714"/>
        <w:gridCol w:w="5103"/>
        <w:gridCol w:w="1134"/>
        <w:gridCol w:w="1135"/>
        <w:gridCol w:w="1275"/>
      </w:tblGrid>
      <w:tr w:rsidR="00330F08">
        <w:trPr>
          <w:trHeight w:val="510"/>
          <w:tblHeader/>
          <w:jc w:val="center"/>
        </w:trPr>
        <w:tc>
          <w:tcPr>
            <w:tcW w:w="714" w:type="dxa"/>
            <w:vMerge w:val="restart"/>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b/>
                <w:color w:val="000000" w:themeColor="text1"/>
                <w:sz w:val="28"/>
                <w:szCs w:val="28"/>
              </w:rPr>
            </w:pPr>
            <w:r>
              <w:rPr>
                <w:b/>
                <w:color w:val="000000" w:themeColor="text1"/>
                <w:sz w:val="28"/>
                <w:szCs w:val="28"/>
              </w:rPr>
              <w:t>STT</w:t>
            </w:r>
          </w:p>
        </w:tc>
        <w:tc>
          <w:tcPr>
            <w:tcW w:w="5103" w:type="dxa"/>
            <w:vMerge w:val="restart"/>
            <w:tcBorders>
              <w:top w:val="single" w:sz="4" w:space="0" w:color="auto"/>
              <w:left w:val="single" w:sz="4" w:space="0" w:color="auto"/>
              <w:bottom w:val="single" w:sz="4" w:space="0" w:color="auto"/>
              <w:right w:val="single" w:sz="4" w:space="0" w:color="auto"/>
            </w:tcBorders>
            <w:noWrap/>
            <w:vAlign w:val="center"/>
          </w:tcPr>
          <w:p w:rsidR="00330F08" w:rsidRDefault="002F59A7">
            <w:pPr>
              <w:spacing w:before="40" w:after="40"/>
              <w:jc w:val="center"/>
              <w:rPr>
                <w:b/>
                <w:color w:val="000000" w:themeColor="text1"/>
                <w:sz w:val="28"/>
                <w:szCs w:val="28"/>
              </w:rPr>
            </w:pPr>
            <w:r>
              <w:rPr>
                <w:b/>
                <w:color w:val="000000" w:themeColor="text1"/>
                <w:sz w:val="28"/>
                <w:szCs w:val="28"/>
              </w:rPr>
              <w:t>Nội dung công việc</w:t>
            </w:r>
          </w:p>
        </w:tc>
        <w:tc>
          <w:tcPr>
            <w:tcW w:w="3544" w:type="dxa"/>
            <w:gridSpan w:val="3"/>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color w:val="000000" w:themeColor="text1"/>
                <w:sz w:val="28"/>
                <w:szCs w:val="28"/>
              </w:rPr>
            </w:pPr>
            <w:r>
              <w:rPr>
                <w:b/>
                <w:color w:val="000000" w:themeColor="text1"/>
                <w:sz w:val="28"/>
                <w:szCs w:val="28"/>
              </w:rPr>
              <w:t>Hệ số K điều chỉnh định mức</w:t>
            </w:r>
          </w:p>
        </w:tc>
      </w:tr>
      <w:tr w:rsidR="00330F08">
        <w:trPr>
          <w:trHeight w:val="510"/>
          <w:tblHeader/>
          <w:jc w:val="center"/>
        </w:trPr>
        <w:tc>
          <w:tcPr>
            <w:tcW w:w="714" w:type="dxa"/>
            <w:vMerge/>
            <w:tcBorders>
              <w:top w:val="single" w:sz="4" w:space="0" w:color="auto"/>
              <w:left w:val="single" w:sz="4" w:space="0" w:color="auto"/>
              <w:bottom w:val="single" w:sz="4" w:space="0" w:color="auto"/>
              <w:right w:val="single" w:sz="4" w:space="0" w:color="auto"/>
            </w:tcBorders>
            <w:vAlign w:val="center"/>
          </w:tcPr>
          <w:p w:rsidR="00330F08" w:rsidRDefault="00330F08">
            <w:pPr>
              <w:spacing w:before="40" w:after="40"/>
              <w:rPr>
                <w:b/>
                <w:sz w:val="26"/>
                <w:szCs w:val="26"/>
              </w:rPr>
            </w:pPr>
          </w:p>
        </w:tc>
        <w:tc>
          <w:tcPr>
            <w:tcW w:w="5103" w:type="dxa"/>
            <w:vMerge/>
            <w:tcBorders>
              <w:top w:val="single" w:sz="4" w:space="0" w:color="auto"/>
              <w:left w:val="single" w:sz="4" w:space="0" w:color="auto"/>
              <w:bottom w:val="single" w:sz="4" w:space="0" w:color="auto"/>
              <w:right w:val="single" w:sz="4" w:space="0" w:color="auto"/>
            </w:tcBorders>
            <w:vAlign w:val="center"/>
          </w:tcPr>
          <w:p w:rsidR="00330F08" w:rsidRDefault="00330F08">
            <w:pPr>
              <w:spacing w:before="40" w:after="40"/>
              <w:rPr>
                <w:b/>
                <w:sz w:val="26"/>
                <w:szCs w:val="26"/>
              </w:rPr>
            </w:pPr>
          </w:p>
        </w:tc>
        <w:tc>
          <w:tcPr>
            <w:tcW w:w="11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color w:val="000000" w:themeColor="text1"/>
                <w:sz w:val="28"/>
                <w:szCs w:val="28"/>
              </w:rPr>
              <w:t>Tỷ lệ 1:25.000</w:t>
            </w:r>
          </w:p>
        </w:tc>
        <w:tc>
          <w:tcPr>
            <w:tcW w:w="11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color w:val="000000" w:themeColor="text1"/>
                <w:sz w:val="28"/>
                <w:szCs w:val="28"/>
              </w:rPr>
              <w:t>Tỷ lệ 1:50.000</w:t>
            </w:r>
          </w:p>
        </w:tc>
        <w:tc>
          <w:tcPr>
            <w:tcW w:w="127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color w:val="000000" w:themeColor="text1"/>
                <w:sz w:val="28"/>
                <w:szCs w:val="28"/>
              </w:rPr>
              <w:t>Tỷ lệ 1:100.000</w:t>
            </w:r>
          </w:p>
        </w:tc>
      </w:tr>
      <w:tr w:rsidR="00330F08">
        <w:trPr>
          <w:trHeight w:val="510"/>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330F08">
            <w:pPr>
              <w:spacing w:before="40" w:after="40"/>
              <w:jc w:val="center"/>
              <w:rPr>
                <w:color w:val="000000" w:themeColor="text1"/>
                <w:sz w:val="28"/>
                <w:szCs w:val="28"/>
              </w:rPr>
            </w:pPr>
          </w:p>
        </w:tc>
        <w:tc>
          <w:tcPr>
            <w:tcW w:w="51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w:t>
            </w:r>
          </w:p>
        </w:tc>
        <w:tc>
          <w:tcPr>
            <w:tcW w:w="1134"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13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c>
          <w:tcPr>
            <w:tcW w:w="127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center"/>
              <w:rPr>
                <w:color w:val="000000" w:themeColor="text1"/>
                <w:sz w:val="28"/>
                <w:szCs w:val="28"/>
              </w:rPr>
            </w:pPr>
          </w:p>
        </w:tc>
      </w:tr>
      <w:tr w:rsidR="00330F08">
        <w:trPr>
          <w:trHeight w:val="510"/>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51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pacing w:val="-2"/>
                <w:sz w:val="28"/>
                <w:szCs w:val="28"/>
              </w:rPr>
              <w:t>Lập bảng đối chiếu giữa lớp đối tượng không gian kiểm kê đất đai với nội dung tươn</w:t>
            </w:r>
            <w:r>
              <w:rPr>
                <w:color w:val="000000" w:themeColor="text1"/>
                <w:spacing w:val="-2"/>
                <w:sz w:val="28"/>
                <w:szCs w:val="28"/>
              </w:rPr>
              <w:t>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11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7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r>
      <w:tr w:rsidR="00330F08">
        <w:trPr>
          <w:trHeight w:val="510"/>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51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11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11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7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r>
      <w:tr w:rsidR="00330F08">
        <w:trPr>
          <w:trHeight w:val="510"/>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51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12"/>
                <w:sz w:val="28"/>
                <w:szCs w:val="28"/>
              </w:rPr>
            </w:pPr>
            <w:r>
              <w:rPr>
                <w:color w:val="000000" w:themeColor="text1"/>
                <w:spacing w:val="-12"/>
                <w:sz w:val="28"/>
                <w:szCs w:val="28"/>
              </w:rPr>
              <w:t>Nhập bổ sung các thông tin thuộc tính cho đối tượng không gian kiểm kê đất đai còn thiếu (nếu có)</w:t>
            </w:r>
          </w:p>
        </w:tc>
        <w:tc>
          <w:tcPr>
            <w:tcW w:w="11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0,9</w:t>
            </w:r>
          </w:p>
        </w:tc>
        <w:tc>
          <w:tcPr>
            <w:tcW w:w="11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7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r>
      <w:tr w:rsidR="00330F08">
        <w:trPr>
          <w:trHeight w:val="510"/>
          <w:jc w:val="center"/>
        </w:trPr>
        <w:tc>
          <w:tcPr>
            <w:tcW w:w="714"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5103"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8"/>
                <w:sz w:val="28"/>
                <w:szCs w:val="28"/>
              </w:rPr>
            </w:pPr>
            <w:r>
              <w:rPr>
                <w:color w:val="000000" w:themeColor="text1"/>
                <w:spacing w:val="-8"/>
                <w:sz w:val="28"/>
                <w:szCs w:val="28"/>
              </w:rPr>
              <w:t xml:space="preserve">Rà soát chuẩn hóa thông tin thuộc tính cho từng đối tượng không gian kiểm kê đất đai theo quy định của cơ sở dữ liệu quốc gia về </w:t>
            </w:r>
            <w:r>
              <w:rPr>
                <w:color w:val="000000" w:themeColor="text1"/>
                <w:spacing w:val="-8"/>
                <w:sz w:val="28"/>
                <w:szCs w:val="28"/>
              </w:rPr>
              <w:lastRenderedPageBreak/>
              <w:t>đất đai; nhập bổ sung các thông tin thuộc tính cho đối tượng không gian kiểm kê đất đai còn thiếu (nếu có)</w:t>
            </w:r>
          </w:p>
        </w:tc>
        <w:tc>
          <w:tcPr>
            <w:tcW w:w="11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0,9</w:t>
            </w:r>
          </w:p>
        </w:tc>
        <w:tc>
          <w:tcPr>
            <w:tcW w:w="113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27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r>
    </w:tbl>
    <w:p w:rsidR="00330F08" w:rsidRDefault="002F59A7">
      <w:pPr>
        <w:spacing w:before="120" w:line="340" w:lineRule="atLeast"/>
        <w:ind w:firstLine="720"/>
        <w:jc w:val="both"/>
        <w:outlineLvl w:val="1"/>
        <w:rPr>
          <w:iCs/>
          <w:color w:val="000000" w:themeColor="text1"/>
          <w:sz w:val="28"/>
          <w:szCs w:val="28"/>
        </w:rPr>
      </w:pPr>
      <w:bookmarkStart w:id="50" w:name="_Toc494182266"/>
      <w:bookmarkStart w:id="51" w:name="_Toc191001688"/>
      <w:r>
        <w:rPr>
          <w:iCs/>
          <w:color w:val="000000" w:themeColor="text1"/>
          <w:sz w:val="28"/>
          <w:szCs w:val="28"/>
        </w:rPr>
        <w:lastRenderedPageBreak/>
        <w:t xml:space="preserve">2. Định </w:t>
      </w:r>
      <w:r>
        <w:rPr>
          <w:iCs/>
          <w:color w:val="000000" w:themeColor="text1"/>
          <w:sz w:val="28"/>
          <w:szCs w:val="28"/>
        </w:rPr>
        <w:t>mức dụng cụ lao động</w:t>
      </w:r>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xây dựng siêu dữ liệu thống kê, kiểm kê đất đai</w:t>
      </w:r>
      <w:r>
        <w:rPr>
          <w:bCs/>
          <w:color w:val="000000" w:themeColor="text1"/>
          <w:sz w:val="28"/>
          <w:szCs w:val="28"/>
        </w:rPr>
        <w:t>; tích hợp dữ liệu vào hệ thống</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138</w:t>
      </w:r>
    </w:p>
    <w:tbl>
      <w:tblPr>
        <w:tblW w:w="9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891"/>
        <w:gridCol w:w="1160"/>
        <w:gridCol w:w="1260"/>
        <w:gridCol w:w="2042"/>
      </w:tblGrid>
      <w:tr w:rsidR="00330F08">
        <w:trPr>
          <w:trHeight w:val="284"/>
          <w:tblHeader/>
          <w:jc w:val="center"/>
        </w:trPr>
        <w:tc>
          <w:tcPr>
            <w:tcW w:w="920" w:type="dxa"/>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3891" w:type="dxa"/>
            <w:vAlign w:val="center"/>
          </w:tcPr>
          <w:p w:rsidR="00330F08" w:rsidRDefault="002F59A7">
            <w:pPr>
              <w:jc w:val="center"/>
              <w:rPr>
                <w:b/>
                <w:bCs/>
                <w:color w:val="000000" w:themeColor="text1"/>
                <w:sz w:val="28"/>
                <w:szCs w:val="28"/>
              </w:rPr>
            </w:pPr>
            <w:r>
              <w:rPr>
                <w:b/>
                <w:bCs/>
                <w:color w:val="000000" w:themeColor="text1"/>
                <w:sz w:val="28"/>
                <w:szCs w:val="28"/>
              </w:rPr>
              <w:t>Danh mục dụng cụ</w:t>
            </w:r>
          </w:p>
        </w:tc>
        <w:tc>
          <w:tcPr>
            <w:tcW w:w="1160" w:type="dxa"/>
            <w:vAlign w:val="center"/>
          </w:tcPr>
          <w:p w:rsidR="00330F08" w:rsidRDefault="002F59A7">
            <w:pPr>
              <w:jc w:val="center"/>
              <w:rPr>
                <w:b/>
                <w:bCs/>
                <w:color w:val="000000" w:themeColor="text1"/>
                <w:sz w:val="28"/>
                <w:szCs w:val="28"/>
              </w:rPr>
            </w:pPr>
            <w:r>
              <w:rPr>
                <w:b/>
                <w:bCs/>
                <w:color w:val="000000" w:themeColor="text1"/>
                <w:sz w:val="28"/>
                <w:szCs w:val="28"/>
              </w:rPr>
              <w:t>ĐVT</w:t>
            </w:r>
          </w:p>
        </w:tc>
        <w:tc>
          <w:tcPr>
            <w:tcW w:w="1260" w:type="dxa"/>
            <w:vAlign w:val="center"/>
          </w:tcPr>
          <w:p w:rsidR="00330F08" w:rsidRDefault="002F59A7">
            <w:pPr>
              <w:jc w:val="center"/>
              <w:rPr>
                <w:b/>
                <w:bCs/>
                <w:color w:val="000000" w:themeColor="text1"/>
                <w:sz w:val="28"/>
                <w:szCs w:val="28"/>
              </w:rPr>
            </w:pPr>
            <w:r>
              <w:rPr>
                <w:b/>
                <w:bCs/>
                <w:color w:val="000000" w:themeColor="text1"/>
                <w:sz w:val="28"/>
                <w:szCs w:val="28"/>
              </w:rPr>
              <w:t>Thời hạn (</w:t>
            </w:r>
            <w:r>
              <w:rPr>
                <w:bCs/>
                <w:color w:val="000000" w:themeColor="text1"/>
                <w:sz w:val="28"/>
                <w:szCs w:val="28"/>
              </w:rPr>
              <w:t>tháng</w:t>
            </w:r>
            <w:r>
              <w:rPr>
                <w:b/>
                <w:bCs/>
                <w:color w:val="000000" w:themeColor="text1"/>
                <w:sz w:val="28"/>
                <w:szCs w:val="28"/>
              </w:rPr>
              <w:t>)</w:t>
            </w:r>
          </w:p>
        </w:tc>
        <w:tc>
          <w:tcPr>
            <w:tcW w:w="2042" w:type="dxa"/>
            <w:vAlign w:val="center"/>
          </w:tcPr>
          <w:p w:rsidR="00330F08" w:rsidRDefault="002F59A7">
            <w:pPr>
              <w:jc w:val="center"/>
              <w:rPr>
                <w:b/>
                <w:bCs/>
                <w:color w:val="000000" w:themeColor="text1"/>
                <w:sz w:val="28"/>
                <w:szCs w:val="28"/>
              </w:rPr>
            </w:pPr>
            <w:r>
              <w:rPr>
                <w:b/>
                <w:bCs/>
                <w:color w:val="000000" w:themeColor="text1"/>
                <w:sz w:val="28"/>
                <w:szCs w:val="28"/>
              </w:rPr>
              <w:t>Định mức</w:t>
            </w:r>
            <w:r>
              <w:rPr>
                <w:bCs/>
                <w:color w:val="000000" w:themeColor="text1"/>
                <w:sz w:val="28"/>
                <w:szCs w:val="28"/>
              </w:rPr>
              <w:t>(tính cho 01 tỉnh)</w:t>
            </w:r>
          </w:p>
        </w:tc>
      </w:tr>
      <w:tr w:rsidR="00330F08">
        <w:trPr>
          <w:trHeight w:val="454"/>
          <w:jc w:val="center"/>
        </w:trPr>
        <w:tc>
          <w:tcPr>
            <w:tcW w:w="920" w:type="dxa"/>
            <w:noWrap/>
            <w:vAlign w:val="center"/>
          </w:tcPr>
          <w:p w:rsidR="00330F08" w:rsidRDefault="002F59A7">
            <w:pPr>
              <w:jc w:val="center"/>
              <w:rPr>
                <w:color w:val="000000" w:themeColor="text1"/>
                <w:sz w:val="28"/>
                <w:szCs w:val="28"/>
              </w:rPr>
            </w:pPr>
            <w:r>
              <w:rPr>
                <w:color w:val="000000" w:themeColor="text1"/>
                <w:sz w:val="28"/>
                <w:szCs w:val="28"/>
              </w:rPr>
              <w:t>1</w:t>
            </w:r>
          </w:p>
        </w:tc>
        <w:tc>
          <w:tcPr>
            <w:tcW w:w="3891" w:type="dxa"/>
            <w:vAlign w:val="center"/>
          </w:tcPr>
          <w:p w:rsidR="00330F08" w:rsidRDefault="002F59A7">
            <w:pPr>
              <w:rPr>
                <w:color w:val="000000" w:themeColor="text1"/>
                <w:sz w:val="28"/>
                <w:szCs w:val="28"/>
              </w:rPr>
            </w:pPr>
            <w:r>
              <w:rPr>
                <w:color w:val="000000" w:themeColor="text1"/>
                <w:sz w:val="28"/>
                <w:szCs w:val="28"/>
              </w:rPr>
              <w:t>Dập ghim</w:t>
            </w:r>
          </w:p>
        </w:tc>
        <w:tc>
          <w:tcPr>
            <w:tcW w:w="1160" w:type="dxa"/>
            <w:vAlign w:val="center"/>
          </w:tcPr>
          <w:p w:rsidR="00330F08" w:rsidRDefault="002F59A7">
            <w:pPr>
              <w:jc w:val="center"/>
              <w:rPr>
                <w:color w:val="000000" w:themeColor="text1"/>
                <w:sz w:val="28"/>
                <w:szCs w:val="28"/>
              </w:rPr>
            </w:pPr>
            <w:r>
              <w:rPr>
                <w:color w:val="000000" w:themeColor="text1"/>
                <w:sz w:val="28"/>
                <w:szCs w:val="28"/>
              </w:rPr>
              <w:t>Cái</w:t>
            </w:r>
          </w:p>
        </w:tc>
        <w:tc>
          <w:tcPr>
            <w:tcW w:w="1260" w:type="dxa"/>
            <w:vAlign w:val="center"/>
          </w:tcPr>
          <w:p w:rsidR="00330F08" w:rsidRDefault="002F59A7">
            <w:pPr>
              <w:jc w:val="center"/>
              <w:rPr>
                <w:color w:val="000000" w:themeColor="text1"/>
                <w:sz w:val="28"/>
                <w:szCs w:val="28"/>
              </w:rPr>
            </w:pPr>
            <w:r>
              <w:rPr>
                <w:color w:val="000000" w:themeColor="text1"/>
                <w:sz w:val="28"/>
                <w:szCs w:val="28"/>
              </w:rPr>
              <w:t>24</w:t>
            </w:r>
          </w:p>
        </w:tc>
        <w:tc>
          <w:tcPr>
            <w:tcW w:w="2042" w:type="dxa"/>
            <w:noWrap/>
            <w:vAlign w:val="bottom"/>
          </w:tcPr>
          <w:p w:rsidR="00330F08" w:rsidRDefault="002F59A7">
            <w:pPr>
              <w:jc w:val="right"/>
              <w:rPr>
                <w:color w:val="000000" w:themeColor="text1"/>
                <w:sz w:val="28"/>
                <w:szCs w:val="28"/>
              </w:rPr>
            </w:pPr>
            <w:r>
              <w:rPr>
                <w:color w:val="000000" w:themeColor="text1"/>
                <w:sz w:val="28"/>
                <w:szCs w:val="28"/>
              </w:rPr>
              <w:t xml:space="preserve">  2,000 </w:t>
            </w:r>
          </w:p>
        </w:tc>
      </w:tr>
      <w:tr w:rsidR="00330F08">
        <w:trPr>
          <w:trHeight w:val="454"/>
          <w:jc w:val="center"/>
        </w:trPr>
        <w:tc>
          <w:tcPr>
            <w:tcW w:w="920" w:type="dxa"/>
            <w:noWrap/>
            <w:vAlign w:val="center"/>
          </w:tcPr>
          <w:p w:rsidR="00330F08" w:rsidRDefault="002F59A7">
            <w:pPr>
              <w:jc w:val="center"/>
              <w:rPr>
                <w:color w:val="000000" w:themeColor="text1"/>
                <w:sz w:val="28"/>
                <w:szCs w:val="28"/>
              </w:rPr>
            </w:pPr>
            <w:r>
              <w:rPr>
                <w:color w:val="000000" w:themeColor="text1"/>
                <w:sz w:val="28"/>
                <w:szCs w:val="28"/>
              </w:rPr>
              <w:t>2</w:t>
            </w:r>
          </w:p>
        </w:tc>
        <w:tc>
          <w:tcPr>
            <w:tcW w:w="3891" w:type="dxa"/>
            <w:vAlign w:val="center"/>
          </w:tcPr>
          <w:p w:rsidR="00330F08" w:rsidRDefault="002F59A7">
            <w:pPr>
              <w:rPr>
                <w:color w:val="000000" w:themeColor="text1"/>
                <w:sz w:val="28"/>
                <w:szCs w:val="28"/>
              </w:rPr>
            </w:pPr>
            <w:r>
              <w:rPr>
                <w:color w:val="000000" w:themeColor="text1"/>
                <w:sz w:val="28"/>
                <w:szCs w:val="28"/>
              </w:rPr>
              <w:t>Ổ ghi đĩa DVD</w:t>
            </w:r>
          </w:p>
        </w:tc>
        <w:tc>
          <w:tcPr>
            <w:tcW w:w="1160" w:type="dxa"/>
            <w:vAlign w:val="center"/>
          </w:tcPr>
          <w:p w:rsidR="00330F08" w:rsidRDefault="002F59A7">
            <w:pPr>
              <w:jc w:val="center"/>
              <w:rPr>
                <w:color w:val="000000" w:themeColor="text1"/>
                <w:sz w:val="28"/>
                <w:szCs w:val="28"/>
              </w:rPr>
            </w:pPr>
            <w:r>
              <w:rPr>
                <w:color w:val="000000" w:themeColor="text1"/>
                <w:sz w:val="28"/>
                <w:szCs w:val="28"/>
              </w:rPr>
              <w:t>Cái</w:t>
            </w:r>
          </w:p>
        </w:tc>
        <w:tc>
          <w:tcPr>
            <w:tcW w:w="1260" w:type="dxa"/>
            <w:vAlign w:val="center"/>
          </w:tcPr>
          <w:p w:rsidR="00330F08" w:rsidRDefault="002F59A7">
            <w:pPr>
              <w:jc w:val="center"/>
              <w:rPr>
                <w:color w:val="000000" w:themeColor="text1"/>
                <w:sz w:val="28"/>
                <w:szCs w:val="28"/>
              </w:rPr>
            </w:pPr>
            <w:r>
              <w:rPr>
                <w:color w:val="000000" w:themeColor="text1"/>
                <w:sz w:val="28"/>
                <w:szCs w:val="28"/>
              </w:rPr>
              <w:t>60</w:t>
            </w:r>
          </w:p>
        </w:tc>
        <w:tc>
          <w:tcPr>
            <w:tcW w:w="2042" w:type="dxa"/>
            <w:noWrap/>
            <w:vAlign w:val="bottom"/>
          </w:tcPr>
          <w:p w:rsidR="00330F08" w:rsidRDefault="002F59A7">
            <w:pPr>
              <w:jc w:val="right"/>
              <w:rPr>
                <w:color w:val="000000" w:themeColor="text1"/>
                <w:sz w:val="28"/>
                <w:szCs w:val="28"/>
              </w:rPr>
            </w:pPr>
            <w:r>
              <w:rPr>
                <w:color w:val="000000" w:themeColor="text1"/>
                <w:sz w:val="28"/>
                <w:szCs w:val="28"/>
              </w:rPr>
              <w:t xml:space="preserve">  3,333 </w:t>
            </w:r>
          </w:p>
        </w:tc>
      </w:tr>
      <w:tr w:rsidR="00330F08">
        <w:trPr>
          <w:trHeight w:val="454"/>
          <w:jc w:val="center"/>
        </w:trPr>
        <w:tc>
          <w:tcPr>
            <w:tcW w:w="920" w:type="dxa"/>
            <w:noWrap/>
            <w:vAlign w:val="center"/>
          </w:tcPr>
          <w:p w:rsidR="00330F08" w:rsidRDefault="002F59A7">
            <w:pPr>
              <w:jc w:val="center"/>
              <w:rPr>
                <w:color w:val="000000" w:themeColor="text1"/>
                <w:sz w:val="28"/>
                <w:szCs w:val="28"/>
              </w:rPr>
            </w:pPr>
            <w:r>
              <w:rPr>
                <w:color w:val="000000" w:themeColor="text1"/>
                <w:sz w:val="28"/>
                <w:szCs w:val="28"/>
              </w:rPr>
              <w:t>3</w:t>
            </w:r>
          </w:p>
        </w:tc>
        <w:tc>
          <w:tcPr>
            <w:tcW w:w="3891" w:type="dxa"/>
            <w:vAlign w:val="center"/>
          </w:tcPr>
          <w:p w:rsidR="00330F08" w:rsidRDefault="002F59A7">
            <w:pPr>
              <w:rPr>
                <w:color w:val="000000" w:themeColor="text1"/>
                <w:sz w:val="28"/>
                <w:szCs w:val="28"/>
              </w:rPr>
            </w:pPr>
            <w:r>
              <w:rPr>
                <w:color w:val="000000" w:themeColor="text1"/>
                <w:sz w:val="28"/>
                <w:szCs w:val="28"/>
              </w:rPr>
              <w:t xml:space="preserve">Ghế văn phòng </w:t>
            </w:r>
          </w:p>
        </w:tc>
        <w:tc>
          <w:tcPr>
            <w:tcW w:w="1160" w:type="dxa"/>
            <w:vAlign w:val="center"/>
          </w:tcPr>
          <w:p w:rsidR="00330F08" w:rsidRDefault="002F59A7">
            <w:pPr>
              <w:jc w:val="center"/>
              <w:rPr>
                <w:color w:val="000000" w:themeColor="text1"/>
                <w:sz w:val="28"/>
                <w:szCs w:val="28"/>
              </w:rPr>
            </w:pPr>
            <w:r>
              <w:rPr>
                <w:color w:val="000000" w:themeColor="text1"/>
                <w:sz w:val="28"/>
                <w:szCs w:val="28"/>
              </w:rPr>
              <w:t>Cái</w:t>
            </w:r>
          </w:p>
        </w:tc>
        <w:tc>
          <w:tcPr>
            <w:tcW w:w="1260" w:type="dxa"/>
          </w:tcPr>
          <w:p w:rsidR="00330F08" w:rsidRDefault="002F59A7">
            <w:pPr>
              <w:jc w:val="center"/>
              <w:rPr>
                <w:color w:val="000000" w:themeColor="text1"/>
                <w:sz w:val="28"/>
                <w:szCs w:val="28"/>
              </w:rPr>
            </w:pPr>
            <w:r>
              <w:rPr>
                <w:color w:val="000000" w:themeColor="text1"/>
                <w:sz w:val="28"/>
                <w:szCs w:val="28"/>
              </w:rPr>
              <w:t>120</w:t>
            </w:r>
          </w:p>
        </w:tc>
        <w:tc>
          <w:tcPr>
            <w:tcW w:w="2042" w:type="dxa"/>
            <w:noWrap/>
            <w:vAlign w:val="bottom"/>
          </w:tcPr>
          <w:p w:rsidR="00330F08" w:rsidRDefault="002F59A7">
            <w:pPr>
              <w:jc w:val="right"/>
              <w:rPr>
                <w:color w:val="000000" w:themeColor="text1"/>
                <w:sz w:val="28"/>
                <w:szCs w:val="28"/>
              </w:rPr>
            </w:pPr>
            <w:r>
              <w:rPr>
                <w:color w:val="000000" w:themeColor="text1"/>
                <w:sz w:val="28"/>
                <w:szCs w:val="28"/>
              </w:rPr>
              <w:t xml:space="preserve"> 10,000 </w:t>
            </w:r>
          </w:p>
        </w:tc>
      </w:tr>
      <w:tr w:rsidR="00330F08">
        <w:trPr>
          <w:trHeight w:val="454"/>
          <w:jc w:val="center"/>
        </w:trPr>
        <w:tc>
          <w:tcPr>
            <w:tcW w:w="920" w:type="dxa"/>
            <w:noWrap/>
            <w:vAlign w:val="center"/>
          </w:tcPr>
          <w:p w:rsidR="00330F08" w:rsidRDefault="002F59A7">
            <w:pPr>
              <w:jc w:val="center"/>
              <w:rPr>
                <w:color w:val="000000" w:themeColor="text1"/>
                <w:sz w:val="28"/>
                <w:szCs w:val="28"/>
              </w:rPr>
            </w:pPr>
            <w:r>
              <w:rPr>
                <w:color w:val="000000" w:themeColor="text1"/>
                <w:sz w:val="28"/>
                <w:szCs w:val="28"/>
              </w:rPr>
              <w:t>4</w:t>
            </w:r>
          </w:p>
        </w:tc>
        <w:tc>
          <w:tcPr>
            <w:tcW w:w="3891" w:type="dxa"/>
            <w:vAlign w:val="center"/>
          </w:tcPr>
          <w:p w:rsidR="00330F08" w:rsidRDefault="002F59A7">
            <w:pPr>
              <w:rPr>
                <w:color w:val="000000" w:themeColor="text1"/>
                <w:sz w:val="28"/>
                <w:szCs w:val="28"/>
              </w:rPr>
            </w:pPr>
            <w:r>
              <w:rPr>
                <w:color w:val="000000" w:themeColor="text1"/>
                <w:sz w:val="28"/>
                <w:szCs w:val="28"/>
              </w:rPr>
              <w:t>Bàn làm việc</w:t>
            </w:r>
          </w:p>
        </w:tc>
        <w:tc>
          <w:tcPr>
            <w:tcW w:w="1160" w:type="dxa"/>
            <w:vAlign w:val="center"/>
          </w:tcPr>
          <w:p w:rsidR="00330F08" w:rsidRDefault="002F59A7">
            <w:pPr>
              <w:jc w:val="center"/>
              <w:rPr>
                <w:color w:val="000000" w:themeColor="text1"/>
                <w:sz w:val="28"/>
                <w:szCs w:val="28"/>
              </w:rPr>
            </w:pPr>
            <w:r>
              <w:rPr>
                <w:color w:val="000000" w:themeColor="text1"/>
                <w:sz w:val="28"/>
                <w:szCs w:val="28"/>
              </w:rPr>
              <w:t>Cái</w:t>
            </w:r>
          </w:p>
        </w:tc>
        <w:tc>
          <w:tcPr>
            <w:tcW w:w="1260" w:type="dxa"/>
          </w:tcPr>
          <w:p w:rsidR="00330F08" w:rsidRDefault="002F59A7">
            <w:pPr>
              <w:jc w:val="center"/>
              <w:rPr>
                <w:color w:val="000000" w:themeColor="text1"/>
                <w:sz w:val="28"/>
                <w:szCs w:val="28"/>
              </w:rPr>
            </w:pPr>
            <w:r>
              <w:rPr>
                <w:color w:val="000000" w:themeColor="text1"/>
                <w:sz w:val="28"/>
                <w:szCs w:val="28"/>
              </w:rPr>
              <w:t>120</w:t>
            </w:r>
          </w:p>
        </w:tc>
        <w:tc>
          <w:tcPr>
            <w:tcW w:w="2042" w:type="dxa"/>
            <w:noWrap/>
            <w:vAlign w:val="bottom"/>
          </w:tcPr>
          <w:p w:rsidR="00330F08" w:rsidRDefault="002F59A7">
            <w:pPr>
              <w:jc w:val="right"/>
              <w:rPr>
                <w:color w:val="000000" w:themeColor="text1"/>
                <w:sz w:val="28"/>
                <w:szCs w:val="28"/>
              </w:rPr>
            </w:pPr>
            <w:r>
              <w:rPr>
                <w:color w:val="000000" w:themeColor="text1"/>
                <w:sz w:val="28"/>
                <w:szCs w:val="28"/>
              </w:rPr>
              <w:t xml:space="preserve"> 10,000 </w:t>
            </w:r>
          </w:p>
        </w:tc>
      </w:tr>
      <w:tr w:rsidR="00330F08">
        <w:trPr>
          <w:trHeight w:val="454"/>
          <w:jc w:val="center"/>
        </w:trPr>
        <w:tc>
          <w:tcPr>
            <w:tcW w:w="920" w:type="dxa"/>
            <w:noWrap/>
            <w:vAlign w:val="center"/>
          </w:tcPr>
          <w:p w:rsidR="00330F08" w:rsidRDefault="002F59A7">
            <w:pPr>
              <w:jc w:val="center"/>
              <w:rPr>
                <w:color w:val="000000" w:themeColor="text1"/>
                <w:sz w:val="28"/>
                <w:szCs w:val="28"/>
              </w:rPr>
            </w:pPr>
            <w:r>
              <w:rPr>
                <w:color w:val="000000" w:themeColor="text1"/>
                <w:sz w:val="28"/>
                <w:szCs w:val="28"/>
              </w:rPr>
              <w:t>5</w:t>
            </w:r>
          </w:p>
        </w:tc>
        <w:tc>
          <w:tcPr>
            <w:tcW w:w="3891" w:type="dxa"/>
            <w:vAlign w:val="center"/>
          </w:tcPr>
          <w:p w:rsidR="00330F08" w:rsidRDefault="002F59A7">
            <w:pPr>
              <w:rPr>
                <w:color w:val="000000" w:themeColor="text1"/>
                <w:sz w:val="28"/>
                <w:szCs w:val="28"/>
              </w:rPr>
            </w:pPr>
            <w:r>
              <w:rPr>
                <w:color w:val="000000" w:themeColor="text1"/>
                <w:sz w:val="28"/>
                <w:szCs w:val="28"/>
              </w:rPr>
              <w:t>Quạt trần 0,1 kW</w:t>
            </w:r>
          </w:p>
        </w:tc>
        <w:tc>
          <w:tcPr>
            <w:tcW w:w="1160" w:type="dxa"/>
            <w:vAlign w:val="center"/>
          </w:tcPr>
          <w:p w:rsidR="00330F08" w:rsidRDefault="002F59A7">
            <w:pPr>
              <w:jc w:val="center"/>
              <w:rPr>
                <w:color w:val="000000" w:themeColor="text1"/>
                <w:sz w:val="28"/>
                <w:szCs w:val="28"/>
              </w:rPr>
            </w:pPr>
            <w:r>
              <w:rPr>
                <w:color w:val="000000" w:themeColor="text1"/>
                <w:sz w:val="28"/>
                <w:szCs w:val="28"/>
              </w:rPr>
              <w:t>Cái</w:t>
            </w:r>
          </w:p>
        </w:tc>
        <w:tc>
          <w:tcPr>
            <w:tcW w:w="1260" w:type="dxa"/>
            <w:vAlign w:val="center"/>
          </w:tcPr>
          <w:p w:rsidR="00330F08" w:rsidRDefault="002F59A7">
            <w:pPr>
              <w:jc w:val="center"/>
              <w:rPr>
                <w:color w:val="000000" w:themeColor="text1"/>
                <w:sz w:val="28"/>
                <w:szCs w:val="28"/>
              </w:rPr>
            </w:pPr>
            <w:r>
              <w:rPr>
                <w:color w:val="000000" w:themeColor="text1"/>
                <w:sz w:val="28"/>
                <w:szCs w:val="28"/>
              </w:rPr>
              <w:t>60</w:t>
            </w:r>
          </w:p>
        </w:tc>
        <w:tc>
          <w:tcPr>
            <w:tcW w:w="2042" w:type="dxa"/>
            <w:noWrap/>
            <w:vAlign w:val="bottom"/>
          </w:tcPr>
          <w:p w:rsidR="00330F08" w:rsidRDefault="002F59A7">
            <w:pPr>
              <w:jc w:val="right"/>
              <w:rPr>
                <w:color w:val="000000" w:themeColor="text1"/>
                <w:sz w:val="28"/>
                <w:szCs w:val="28"/>
              </w:rPr>
            </w:pPr>
            <w:r>
              <w:rPr>
                <w:color w:val="000000" w:themeColor="text1"/>
                <w:sz w:val="28"/>
                <w:szCs w:val="28"/>
              </w:rPr>
              <w:t xml:space="preserve">  2,125 </w:t>
            </w:r>
          </w:p>
        </w:tc>
      </w:tr>
      <w:tr w:rsidR="00330F08">
        <w:trPr>
          <w:trHeight w:val="454"/>
          <w:jc w:val="center"/>
        </w:trPr>
        <w:tc>
          <w:tcPr>
            <w:tcW w:w="920" w:type="dxa"/>
            <w:noWrap/>
            <w:vAlign w:val="center"/>
          </w:tcPr>
          <w:p w:rsidR="00330F08" w:rsidRDefault="002F59A7">
            <w:pPr>
              <w:jc w:val="center"/>
              <w:rPr>
                <w:color w:val="000000" w:themeColor="text1"/>
                <w:sz w:val="28"/>
                <w:szCs w:val="28"/>
              </w:rPr>
            </w:pPr>
            <w:r>
              <w:rPr>
                <w:color w:val="000000" w:themeColor="text1"/>
                <w:sz w:val="28"/>
                <w:szCs w:val="28"/>
              </w:rPr>
              <w:t>6</w:t>
            </w:r>
          </w:p>
        </w:tc>
        <w:tc>
          <w:tcPr>
            <w:tcW w:w="3891" w:type="dxa"/>
            <w:vAlign w:val="center"/>
          </w:tcPr>
          <w:p w:rsidR="00330F08" w:rsidRDefault="002F59A7">
            <w:pPr>
              <w:rPr>
                <w:color w:val="000000" w:themeColor="text1"/>
                <w:sz w:val="28"/>
                <w:szCs w:val="28"/>
              </w:rPr>
            </w:pPr>
            <w:r>
              <w:rPr>
                <w:color w:val="000000" w:themeColor="text1"/>
                <w:sz w:val="28"/>
                <w:szCs w:val="28"/>
              </w:rPr>
              <w:t>Đèn neon 0,04 kW</w:t>
            </w:r>
          </w:p>
        </w:tc>
        <w:tc>
          <w:tcPr>
            <w:tcW w:w="1160" w:type="dxa"/>
            <w:vAlign w:val="center"/>
          </w:tcPr>
          <w:p w:rsidR="00330F08" w:rsidRDefault="002F59A7">
            <w:pPr>
              <w:jc w:val="center"/>
              <w:rPr>
                <w:color w:val="000000" w:themeColor="text1"/>
                <w:sz w:val="28"/>
                <w:szCs w:val="28"/>
              </w:rPr>
            </w:pPr>
            <w:r>
              <w:rPr>
                <w:color w:val="000000" w:themeColor="text1"/>
                <w:sz w:val="28"/>
                <w:szCs w:val="28"/>
              </w:rPr>
              <w:t>Cái</w:t>
            </w:r>
          </w:p>
        </w:tc>
        <w:tc>
          <w:tcPr>
            <w:tcW w:w="1260" w:type="dxa"/>
            <w:vAlign w:val="center"/>
          </w:tcPr>
          <w:p w:rsidR="00330F08" w:rsidRDefault="002F59A7">
            <w:pPr>
              <w:jc w:val="center"/>
              <w:rPr>
                <w:color w:val="000000" w:themeColor="text1"/>
                <w:sz w:val="28"/>
                <w:szCs w:val="28"/>
              </w:rPr>
            </w:pPr>
            <w:r>
              <w:rPr>
                <w:color w:val="000000" w:themeColor="text1"/>
                <w:sz w:val="28"/>
                <w:szCs w:val="28"/>
              </w:rPr>
              <w:t>36</w:t>
            </w:r>
          </w:p>
        </w:tc>
        <w:tc>
          <w:tcPr>
            <w:tcW w:w="2042" w:type="dxa"/>
            <w:noWrap/>
            <w:vAlign w:val="bottom"/>
          </w:tcPr>
          <w:p w:rsidR="00330F08" w:rsidRDefault="002F59A7">
            <w:pPr>
              <w:jc w:val="right"/>
              <w:rPr>
                <w:color w:val="000000" w:themeColor="text1"/>
                <w:sz w:val="28"/>
                <w:szCs w:val="28"/>
              </w:rPr>
            </w:pPr>
            <w:r>
              <w:rPr>
                <w:color w:val="000000" w:themeColor="text1"/>
                <w:sz w:val="28"/>
                <w:szCs w:val="28"/>
              </w:rPr>
              <w:t xml:space="preserve"> 10,000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139.</w:t>
      </w:r>
    </w:p>
    <w:p w:rsidR="00330F08" w:rsidRDefault="002F59A7">
      <w:pPr>
        <w:spacing w:before="120" w:line="340" w:lineRule="atLeast"/>
        <w:rPr>
          <w:i/>
          <w:color w:val="000000" w:themeColor="text1"/>
          <w:sz w:val="28"/>
          <w:szCs w:val="28"/>
        </w:rPr>
      </w:pPr>
      <w:r>
        <w:rPr>
          <w:i/>
          <w:color w:val="000000" w:themeColor="text1"/>
          <w:sz w:val="28"/>
          <w:szCs w:val="28"/>
        </w:rPr>
        <w:tab/>
        <w:t>Bảng số 139</w:t>
      </w:r>
    </w:p>
    <w:tbl>
      <w:tblPr>
        <w:tblW w:w="9316" w:type="dxa"/>
        <w:jc w:val="center"/>
        <w:tblLook w:val="04A0" w:firstRow="1" w:lastRow="0" w:firstColumn="1" w:lastColumn="0" w:noHBand="0" w:noVBand="1"/>
      </w:tblPr>
      <w:tblGrid>
        <w:gridCol w:w="817"/>
        <w:gridCol w:w="7342"/>
        <w:gridCol w:w="1157"/>
      </w:tblGrid>
      <w:tr w:rsidR="00330F08">
        <w:trPr>
          <w:trHeight w:val="454"/>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34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5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34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kiểm kê đất đai trên địa bàn thi công</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w:t>
            </w:r>
            <w:r>
              <w:rPr>
                <w:color w:val="000000" w:themeColor="text1"/>
                <w:sz w:val="28"/>
                <w:szCs w:val="28"/>
              </w:rPr>
              <w:t>53</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kiểm kê đất đai</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0,2353</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siêu dữ liệu thống kê, kiểm kê đất đai</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0,1176</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2.2</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kiểm kê đất đai</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0,0588</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0,3529</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 xml:space="preserve">b) Thu thập tài liệu, dữ liệu; rà soát, đánh giá, phân loại tài liệu, dữ liệu; </w:t>
      </w:r>
      <w:r>
        <w:rPr>
          <w:bCs/>
          <w:color w:val="000000" w:themeColor="text1"/>
          <w:sz w:val="28"/>
          <w:szCs w:val="28"/>
        </w:rPr>
        <w:t>xây dựng dữ liệu đất đai phi cấu trúc về thống kê, kiểm kê đất đai</w:t>
      </w:r>
      <w:r>
        <w:rPr>
          <w:color w:val="000000" w:themeColor="text1"/>
          <w:sz w:val="28"/>
          <w:szCs w:val="28"/>
        </w:rPr>
        <w:t>; xây dựng dữ liệu thuộc tính thống kê, kiểm kê đất đai; đối soát hoàn thiện dữ liệu thống kê, kiểm kê đất đai</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140</w:t>
      </w:r>
    </w:p>
    <w:tbl>
      <w:tblPr>
        <w:tblW w:w="9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221"/>
        <w:gridCol w:w="1160"/>
        <w:gridCol w:w="1160"/>
        <w:gridCol w:w="1932"/>
      </w:tblGrid>
      <w:tr w:rsidR="00330F08">
        <w:trPr>
          <w:trHeight w:val="454"/>
          <w:tblHeader/>
          <w:jc w:val="center"/>
        </w:trPr>
        <w:tc>
          <w:tcPr>
            <w:tcW w:w="920"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221"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dụng cụ</w:t>
            </w:r>
          </w:p>
        </w:tc>
        <w:tc>
          <w:tcPr>
            <w:tcW w:w="1160"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160"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1932" w:type="dxa"/>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z w:val="28"/>
                <w:szCs w:val="28"/>
              </w:rPr>
              <w:t>(tính cho 01 kỳ kiểm kê hoặc 01 năm thống kê)</w:t>
            </w:r>
          </w:p>
        </w:tc>
      </w:tr>
      <w:tr w:rsidR="00330F08">
        <w:trPr>
          <w:trHeight w:val="454"/>
          <w:jc w:val="center"/>
        </w:trPr>
        <w:tc>
          <w:tcPr>
            <w:tcW w:w="920" w:type="dxa"/>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221" w:type="dxa"/>
            <w:vAlign w:val="center"/>
          </w:tcPr>
          <w:p w:rsidR="00330F08" w:rsidRDefault="002F59A7">
            <w:pPr>
              <w:spacing w:before="40" w:after="40"/>
              <w:rPr>
                <w:color w:val="000000" w:themeColor="text1"/>
                <w:sz w:val="28"/>
                <w:szCs w:val="28"/>
              </w:rPr>
            </w:pPr>
            <w:r>
              <w:rPr>
                <w:color w:val="000000" w:themeColor="text1"/>
                <w:sz w:val="28"/>
                <w:szCs w:val="28"/>
              </w:rPr>
              <w:t>Dập ghim</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24</w:t>
            </w:r>
          </w:p>
        </w:tc>
        <w:tc>
          <w:tcPr>
            <w:tcW w:w="1932" w:type="dxa"/>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2,736 </w:t>
            </w:r>
          </w:p>
        </w:tc>
      </w:tr>
      <w:tr w:rsidR="00330F08">
        <w:trPr>
          <w:trHeight w:val="454"/>
          <w:jc w:val="center"/>
        </w:trPr>
        <w:tc>
          <w:tcPr>
            <w:tcW w:w="920" w:type="dxa"/>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221" w:type="dxa"/>
            <w:vAlign w:val="center"/>
          </w:tcPr>
          <w:p w:rsidR="00330F08" w:rsidRDefault="002F59A7">
            <w:pPr>
              <w:spacing w:before="40" w:after="40"/>
              <w:rPr>
                <w:color w:val="000000" w:themeColor="text1"/>
                <w:sz w:val="28"/>
                <w:szCs w:val="28"/>
              </w:rPr>
            </w:pPr>
            <w:r>
              <w:rPr>
                <w:color w:val="000000" w:themeColor="text1"/>
                <w:sz w:val="28"/>
                <w:szCs w:val="28"/>
              </w:rPr>
              <w:t>Ổ ghi đĩa DVD</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932" w:type="dxa"/>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4,560 </w:t>
            </w:r>
          </w:p>
        </w:tc>
      </w:tr>
      <w:tr w:rsidR="00330F08">
        <w:trPr>
          <w:trHeight w:val="454"/>
          <w:jc w:val="center"/>
        </w:trPr>
        <w:tc>
          <w:tcPr>
            <w:tcW w:w="920" w:type="dxa"/>
            <w:noWrap/>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221" w:type="dxa"/>
            <w:vAlign w:val="center"/>
          </w:tcPr>
          <w:p w:rsidR="00330F08" w:rsidRDefault="002F59A7">
            <w:pPr>
              <w:spacing w:before="40" w:after="40"/>
              <w:rPr>
                <w:color w:val="000000" w:themeColor="text1"/>
                <w:sz w:val="28"/>
                <w:szCs w:val="28"/>
              </w:rPr>
            </w:pPr>
            <w:r>
              <w:rPr>
                <w:color w:val="000000" w:themeColor="text1"/>
                <w:sz w:val="28"/>
                <w:szCs w:val="28"/>
              </w:rPr>
              <w:t xml:space="preserve">Ghế văn phòng </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160" w:type="dxa"/>
          </w:tcPr>
          <w:p w:rsidR="00330F08" w:rsidRDefault="002F59A7">
            <w:pPr>
              <w:spacing w:before="40" w:after="40"/>
              <w:jc w:val="center"/>
              <w:rPr>
                <w:color w:val="000000" w:themeColor="text1"/>
                <w:sz w:val="28"/>
                <w:szCs w:val="28"/>
              </w:rPr>
            </w:pPr>
            <w:r>
              <w:rPr>
                <w:color w:val="000000" w:themeColor="text1"/>
                <w:sz w:val="28"/>
                <w:szCs w:val="28"/>
              </w:rPr>
              <w:t>120</w:t>
            </w:r>
          </w:p>
        </w:tc>
        <w:tc>
          <w:tcPr>
            <w:tcW w:w="1932" w:type="dxa"/>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13,680 </w:t>
            </w:r>
          </w:p>
        </w:tc>
      </w:tr>
      <w:tr w:rsidR="00330F08">
        <w:trPr>
          <w:trHeight w:val="454"/>
          <w:jc w:val="center"/>
        </w:trPr>
        <w:tc>
          <w:tcPr>
            <w:tcW w:w="920" w:type="dxa"/>
            <w:noWrap/>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221" w:type="dxa"/>
            <w:vAlign w:val="center"/>
          </w:tcPr>
          <w:p w:rsidR="00330F08" w:rsidRDefault="002F59A7">
            <w:pPr>
              <w:spacing w:before="40" w:after="40"/>
              <w:rPr>
                <w:color w:val="000000" w:themeColor="text1"/>
                <w:sz w:val="28"/>
                <w:szCs w:val="28"/>
              </w:rPr>
            </w:pPr>
            <w:r>
              <w:rPr>
                <w:color w:val="000000" w:themeColor="text1"/>
                <w:sz w:val="28"/>
                <w:szCs w:val="28"/>
              </w:rPr>
              <w:t>Bàn làm việc</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160" w:type="dxa"/>
          </w:tcPr>
          <w:p w:rsidR="00330F08" w:rsidRDefault="002F59A7">
            <w:pPr>
              <w:spacing w:before="40" w:after="40"/>
              <w:jc w:val="center"/>
              <w:rPr>
                <w:color w:val="000000" w:themeColor="text1"/>
                <w:sz w:val="28"/>
                <w:szCs w:val="28"/>
              </w:rPr>
            </w:pPr>
            <w:r>
              <w:rPr>
                <w:color w:val="000000" w:themeColor="text1"/>
                <w:sz w:val="28"/>
                <w:szCs w:val="28"/>
              </w:rPr>
              <w:t>120</w:t>
            </w:r>
          </w:p>
        </w:tc>
        <w:tc>
          <w:tcPr>
            <w:tcW w:w="1932" w:type="dxa"/>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13,680 </w:t>
            </w:r>
          </w:p>
        </w:tc>
      </w:tr>
      <w:tr w:rsidR="00330F08">
        <w:trPr>
          <w:trHeight w:val="454"/>
          <w:jc w:val="center"/>
        </w:trPr>
        <w:tc>
          <w:tcPr>
            <w:tcW w:w="920" w:type="dxa"/>
            <w:noWrap/>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221" w:type="dxa"/>
            <w:vAlign w:val="center"/>
          </w:tcPr>
          <w:p w:rsidR="00330F08" w:rsidRDefault="002F59A7">
            <w:pPr>
              <w:spacing w:before="40" w:after="40"/>
              <w:rPr>
                <w:color w:val="000000" w:themeColor="text1"/>
                <w:sz w:val="28"/>
                <w:szCs w:val="28"/>
              </w:rPr>
            </w:pPr>
            <w:r>
              <w:rPr>
                <w:color w:val="000000" w:themeColor="text1"/>
                <w:sz w:val="28"/>
                <w:szCs w:val="28"/>
              </w:rPr>
              <w:t>Quạt trần 0,1 k</w:t>
            </w:r>
            <w:r>
              <w:rPr>
                <w:color w:val="000000" w:themeColor="text1"/>
                <w:sz w:val="28"/>
                <w:szCs w:val="28"/>
              </w:rPr>
              <w:t>W</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60</w:t>
            </w:r>
          </w:p>
        </w:tc>
        <w:tc>
          <w:tcPr>
            <w:tcW w:w="1932" w:type="dxa"/>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4,275 </w:t>
            </w:r>
          </w:p>
        </w:tc>
      </w:tr>
      <w:tr w:rsidR="00330F08">
        <w:trPr>
          <w:trHeight w:val="454"/>
          <w:jc w:val="center"/>
        </w:trPr>
        <w:tc>
          <w:tcPr>
            <w:tcW w:w="920" w:type="dxa"/>
            <w:noWrap/>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221" w:type="dxa"/>
            <w:vAlign w:val="center"/>
          </w:tcPr>
          <w:p w:rsidR="00330F08" w:rsidRDefault="002F59A7">
            <w:pPr>
              <w:spacing w:before="40" w:after="40"/>
              <w:rPr>
                <w:color w:val="000000" w:themeColor="text1"/>
                <w:sz w:val="28"/>
                <w:szCs w:val="28"/>
              </w:rPr>
            </w:pPr>
            <w:r>
              <w:rPr>
                <w:color w:val="000000" w:themeColor="text1"/>
                <w:sz w:val="28"/>
                <w:szCs w:val="28"/>
              </w:rPr>
              <w:t>Đèn neon 0,04 kW</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160" w:type="dxa"/>
            <w:vAlign w:val="center"/>
          </w:tcPr>
          <w:p w:rsidR="00330F08" w:rsidRDefault="002F59A7">
            <w:pPr>
              <w:spacing w:before="40" w:after="40"/>
              <w:jc w:val="center"/>
              <w:rPr>
                <w:color w:val="000000" w:themeColor="text1"/>
                <w:sz w:val="28"/>
                <w:szCs w:val="28"/>
              </w:rPr>
            </w:pPr>
            <w:r>
              <w:rPr>
                <w:color w:val="000000" w:themeColor="text1"/>
                <w:sz w:val="28"/>
                <w:szCs w:val="28"/>
              </w:rPr>
              <w:t>36</w:t>
            </w:r>
          </w:p>
        </w:tc>
        <w:tc>
          <w:tcPr>
            <w:tcW w:w="1932" w:type="dxa"/>
            <w:noWrap/>
            <w:vAlign w:val="bottom"/>
          </w:tcPr>
          <w:p w:rsidR="00330F08" w:rsidRDefault="002F59A7">
            <w:pPr>
              <w:spacing w:before="40" w:after="40"/>
              <w:jc w:val="right"/>
              <w:rPr>
                <w:color w:val="000000" w:themeColor="text1"/>
                <w:sz w:val="28"/>
                <w:szCs w:val="28"/>
              </w:rPr>
            </w:pPr>
            <w:r>
              <w:rPr>
                <w:color w:val="000000" w:themeColor="text1"/>
                <w:sz w:val="28"/>
                <w:szCs w:val="28"/>
              </w:rPr>
              <w:t xml:space="preserve"> 13,680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dụng cụ cho từng nội dung công việc tính theo hệ số tại Bảng số 141.</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141</w:t>
      </w:r>
    </w:p>
    <w:tbl>
      <w:tblPr>
        <w:tblW w:w="9398" w:type="dxa"/>
        <w:jc w:val="center"/>
        <w:tblLook w:val="04A0" w:firstRow="1" w:lastRow="0" w:firstColumn="1" w:lastColumn="0" w:noHBand="0" w:noVBand="1"/>
      </w:tblPr>
      <w:tblGrid>
        <w:gridCol w:w="746"/>
        <w:gridCol w:w="7270"/>
        <w:gridCol w:w="1392"/>
      </w:tblGrid>
      <w:tr w:rsidR="00330F08">
        <w:trPr>
          <w:trHeight w:val="510"/>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27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39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 thống kê</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0,1235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 kiểm kê</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0,1852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Rà soát, đánh giá, phân loại tài liệu, dữ liệu</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pacing w:val="-8"/>
                <w:sz w:val="28"/>
                <w:szCs w:val="28"/>
              </w:rPr>
            </w:pPr>
            <w:r>
              <w:rPr>
                <w:color w:val="000000" w:themeColor="text1"/>
                <w:spacing w:val="-8"/>
                <w:sz w:val="28"/>
                <w:szCs w:val="28"/>
              </w:rPr>
              <w:t>Rà soát, đánh giá, phân loại tài liệu, dữ liệu thống kê và lập báo cáo kết quả thực hiện theo khoản 1 Điều 60 Thông tư số 25/2024/TT-BTNMT</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0,1235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2.2</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pacing w:val="-8"/>
                <w:sz w:val="28"/>
                <w:szCs w:val="28"/>
              </w:rPr>
            </w:pPr>
            <w:r>
              <w:rPr>
                <w:color w:val="000000" w:themeColor="text1"/>
                <w:spacing w:val="-8"/>
                <w:sz w:val="28"/>
                <w:szCs w:val="28"/>
              </w:rPr>
              <w:t>Rà soát, đánh giá, phân loại tài liệu, dữ liệu kiểm kê và lập báo cáo kết quả thực hiện theo khoản 1 Đi</w:t>
            </w:r>
            <w:r>
              <w:rPr>
                <w:color w:val="000000" w:themeColor="text1"/>
                <w:spacing w:val="-8"/>
                <w:sz w:val="28"/>
                <w:szCs w:val="28"/>
              </w:rPr>
              <w:t>ều 60 Thông tư số 25/2024/TT-BTNMT</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0,3086 </w:t>
            </w:r>
          </w:p>
        </w:tc>
      </w:tr>
      <w:tr w:rsidR="00330F08">
        <w:trPr>
          <w:trHeight w:val="32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 xml:space="preserve">Xây dựng dữ liệu đất đai phi cấu trúc về thống kê, kiểm kê đất </w:t>
            </w:r>
            <w:r>
              <w:rPr>
                <w:bCs/>
                <w:color w:val="000000" w:themeColor="text1"/>
                <w:sz w:val="28"/>
                <w:szCs w:val="28"/>
              </w:rPr>
              <w:lastRenderedPageBreak/>
              <w:t>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lastRenderedPageBreak/>
              <w:t xml:space="preserve">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lastRenderedPageBreak/>
              <w:t>3.1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0,0123 </w:t>
            </w:r>
          </w:p>
        </w:tc>
      </w:tr>
      <w:tr w:rsidR="00330F08">
        <w:trPr>
          <w:trHeight w:val="37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7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0,0062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4</w:t>
            </w:r>
          </w:p>
        </w:tc>
        <w:tc>
          <w:tcPr>
            <w:tcW w:w="7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thuộc tính thống kê, kiểm kê đất 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rPr>
                <w:color w:val="000000" w:themeColor="text1"/>
                <w:sz w:val="28"/>
                <w:szCs w:val="28"/>
              </w:rPr>
            </w:pP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7270"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Nhóm dữ liệu thống kê, kiểm kê đất đai cấp tỉnh</w:t>
            </w:r>
          </w:p>
        </w:tc>
        <w:tc>
          <w:tcPr>
            <w:tcW w:w="1392"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right"/>
              <w:rPr>
                <w:color w:val="000000" w:themeColor="text1"/>
                <w:sz w:val="28"/>
                <w:szCs w:val="28"/>
              </w:rPr>
            </w:pPr>
            <w:r>
              <w:rPr>
                <w:color w:val="000000" w:themeColor="text1"/>
                <w:sz w:val="28"/>
                <w:szCs w:val="28"/>
              </w:rPr>
              <w:t xml:space="preserve"> 0,0123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4.2</w:t>
            </w:r>
          </w:p>
        </w:tc>
        <w:tc>
          <w:tcPr>
            <w:tcW w:w="7270"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Nhóm dữ liệu kiểm kê đất đai chuyên đề</w:t>
            </w:r>
          </w:p>
        </w:tc>
        <w:tc>
          <w:tcPr>
            <w:tcW w:w="1392"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right"/>
              <w:rPr>
                <w:color w:val="000000" w:themeColor="text1"/>
                <w:sz w:val="28"/>
                <w:szCs w:val="28"/>
              </w:rPr>
            </w:pPr>
            <w:r>
              <w:rPr>
                <w:color w:val="000000" w:themeColor="text1"/>
                <w:sz w:val="28"/>
                <w:szCs w:val="28"/>
              </w:rPr>
              <w:t xml:space="preserve"> 0,0123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thống kê, kiểm kê đất đai</w:t>
            </w:r>
          </w:p>
        </w:tc>
        <w:tc>
          <w:tcPr>
            <w:tcW w:w="1392" w:type="dxa"/>
            <w:tcBorders>
              <w:top w:val="none" w:sz="4" w:space="0" w:color="000000"/>
              <w:left w:val="none" w:sz="4" w:space="0" w:color="000000"/>
              <w:bottom w:val="single" w:sz="4" w:space="0" w:color="auto"/>
              <w:right w:val="single" w:sz="4" w:space="0" w:color="auto"/>
            </w:tcBorders>
            <w:noWrap/>
          </w:tcPr>
          <w:p w:rsidR="00330F08" w:rsidRDefault="00330F08">
            <w:pPr>
              <w:spacing w:before="40" w:after="40"/>
              <w:jc w:val="right"/>
              <w:rPr>
                <w:color w:val="000000" w:themeColor="text1"/>
                <w:sz w:val="28"/>
                <w:szCs w:val="28"/>
              </w:rPr>
            </w:pP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5.1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right"/>
              <w:rPr>
                <w:color w:val="000000" w:themeColor="text1"/>
                <w:sz w:val="28"/>
                <w:szCs w:val="28"/>
              </w:rPr>
            </w:pPr>
            <w:r>
              <w:rPr>
                <w:color w:val="000000" w:themeColor="text1"/>
                <w:sz w:val="28"/>
                <w:szCs w:val="28"/>
              </w:rPr>
              <w:t xml:space="preserve"> 0,0617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kiểm kê đất đai t</w:t>
            </w:r>
            <w:r>
              <w:rPr>
                <w:color w:val="000000" w:themeColor="text1"/>
                <w:sz w:val="28"/>
                <w:szCs w:val="28"/>
              </w:rPr>
              <w:t>uân thủ theo đúng quy định về nội dung, cấu trúc, kiểu thông tin của cơ sở dữ liệu quốc gia về đất đai</w:t>
            </w:r>
          </w:p>
        </w:tc>
        <w:tc>
          <w:tcPr>
            <w:tcW w:w="1392"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right"/>
              <w:rPr>
                <w:color w:val="000000" w:themeColor="text1"/>
                <w:sz w:val="28"/>
                <w:szCs w:val="28"/>
              </w:rPr>
            </w:pPr>
            <w:r>
              <w:rPr>
                <w:color w:val="000000" w:themeColor="text1"/>
                <w:sz w:val="28"/>
                <w:szCs w:val="28"/>
              </w:rPr>
              <w:t xml:space="preserve"> 0,1543 </w:t>
            </w:r>
          </w:p>
        </w:tc>
      </w:tr>
    </w:tbl>
    <w:p w:rsidR="00330F08" w:rsidRDefault="002F59A7">
      <w:pPr>
        <w:spacing w:before="120" w:line="340" w:lineRule="atLeast"/>
        <w:ind w:firstLine="720"/>
        <w:jc w:val="both"/>
        <w:rPr>
          <w:color w:val="000000" w:themeColor="text1"/>
          <w:sz w:val="28"/>
          <w:szCs w:val="28"/>
        </w:rPr>
      </w:pPr>
      <w:r>
        <w:rPr>
          <w:color w:val="000000" w:themeColor="text1"/>
          <w:sz w:val="28"/>
          <w:szCs w:val="28"/>
        </w:rPr>
        <w:t>c) Xây dựng dữ liệu không gian kiểm kê đất đai</w:t>
      </w:r>
    </w:p>
    <w:p w:rsidR="00330F08" w:rsidRDefault="002F59A7">
      <w:pPr>
        <w:spacing w:before="120" w:line="340" w:lineRule="atLeast"/>
        <w:ind w:firstLine="720"/>
        <w:outlineLvl w:val="4"/>
        <w:rPr>
          <w:i/>
          <w:color w:val="000000" w:themeColor="text1"/>
          <w:sz w:val="28"/>
          <w:szCs w:val="28"/>
        </w:rPr>
      </w:pPr>
      <w:r>
        <w:rPr>
          <w:i/>
          <w:color w:val="000000" w:themeColor="text1"/>
          <w:sz w:val="28"/>
          <w:szCs w:val="28"/>
        </w:rPr>
        <w:t>Bảng số 142</w:t>
      </w:r>
    </w:p>
    <w:tbl>
      <w:tblPr>
        <w:tblW w:w="9306" w:type="dxa"/>
        <w:jc w:val="center"/>
        <w:tblLook w:val="04A0" w:firstRow="1" w:lastRow="0" w:firstColumn="1" w:lastColumn="0" w:noHBand="0" w:noVBand="1"/>
      </w:tblPr>
      <w:tblGrid>
        <w:gridCol w:w="763"/>
        <w:gridCol w:w="4682"/>
        <w:gridCol w:w="1160"/>
        <w:gridCol w:w="1160"/>
        <w:gridCol w:w="1541"/>
      </w:tblGrid>
      <w:tr w:rsidR="00330F08">
        <w:trPr>
          <w:trHeight w:val="397"/>
          <w:tblHeader/>
          <w:jc w:val="center"/>
        </w:trPr>
        <w:tc>
          <w:tcPr>
            <w:tcW w:w="763" w:type="dxa"/>
            <w:tcBorders>
              <w:top w:val="single" w:sz="4" w:space="0" w:color="auto"/>
              <w:left w:val="single" w:sz="4" w:space="0" w:color="auto"/>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4682"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Danh mục dụng cụ</w:t>
            </w:r>
          </w:p>
        </w:tc>
        <w:tc>
          <w:tcPr>
            <w:tcW w:w="1160"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ĐVT</w:t>
            </w:r>
          </w:p>
        </w:tc>
        <w:tc>
          <w:tcPr>
            <w:tcW w:w="1160" w:type="dxa"/>
            <w:tcBorders>
              <w:top w:val="single" w:sz="4" w:space="0" w:color="auto"/>
              <w:left w:val="none" w:sz="4" w:space="0" w:color="000000"/>
              <w:bottom w:val="single" w:sz="4" w:space="0" w:color="auto"/>
              <w:right w:val="single" w:sz="4" w:space="0" w:color="auto"/>
            </w:tcBorders>
            <w:vAlign w:val="center"/>
          </w:tcPr>
          <w:p w:rsidR="00330F08" w:rsidRDefault="002F59A7">
            <w:pPr>
              <w:ind w:left="-57" w:right="-57"/>
              <w:jc w:val="center"/>
              <w:rPr>
                <w:b/>
                <w:bCs/>
                <w:color w:val="000000" w:themeColor="text1"/>
                <w:sz w:val="28"/>
                <w:szCs w:val="28"/>
              </w:rPr>
            </w:pPr>
            <w:r>
              <w:rPr>
                <w:b/>
                <w:bCs/>
                <w:color w:val="000000" w:themeColor="text1"/>
                <w:sz w:val="28"/>
                <w:szCs w:val="28"/>
              </w:rPr>
              <w:t>Thời hạn</w:t>
            </w:r>
            <w:r>
              <w:rPr>
                <w:b/>
                <w:bCs/>
                <w:color w:val="000000" w:themeColor="text1"/>
                <w:sz w:val="28"/>
                <w:szCs w:val="28"/>
              </w:rPr>
              <w:br/>
            </w:r>
            <w:r>
              <w:rPr>
                <w:color w:val="000000" w:themeColor="text1"/>
                <w:sz w:val="28"/>
                <w:szCs w:val="28"/>
              </w:rPr>
              <w:t>(tháng)</w:t>
            </w:r>
          </w:p>
        </w:tc>
        <w:tc>
          <w:tcPr>
            <w:tcW w:w="1541" w:type="dxa"/>
            <w:tcBorders>
              <w:top w:val="single" w:sz="4" w:space="0" w:color="auto"/>
              <w:left w:val="none" w:sz="4" w:space="0" w:color="000000"/>
              <w:bottom w:val="single" w:sz="4" w:space="0" w:color="auto"/>
              <w:right w:val="single" w:sz="4" w:space="0" w:color="auto"/>
            </w:tcBorders>
            <w:vAlign w:val="center"/>
          </w:tcPr>
          <w:p w:rsidR="00330F08" w:rsidRDefault="002F59A7">
            <w:pPr>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color w:val="000000" w:themeColor="text1"/>
                <w:sz w:val="28"/>
                <w:szCs w:val="28"/>
              </w:rPr>
              <w:t>(tính cho 01 lớp dữ liệu)</w:t>
            </w:r>
          </w:p>
        </w:tc>
      </w:tr>
      <w:tr w:rsidR="00330F08">
        <w:trPr>
          <w:trHeight w:val="397"/>
          <w:jc w:val="center"/>
        </w:trPr>
        <w:tc>
          <w:tcPr>
            <w:tcW w:w="763"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1</w:t>
            </w:r>
          </w:p>
        </w:tc>
        <w:tc>
          <w:tcPr>
            <w:tcW w:w="468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Dập ghim</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24</w:t>
            </w:r>
          </w:p>
        </w:tc>
        <w:tc>
          <w:tcPr>
            <w:tcW w:w="1541" w:type="dxa"/>
            <w:tcBorders>
              <w:top w:val="none" w:sz="4" w:space="0" w:color="000000"/>
              <w:left w:val="none" w:sz="4" w:space="0" w:color="000000"/>
              <w:bottom w:val="single" w:sz="4" w:space="0" w:color="auto"/>
              <w:right w:val="single" w:sz="4" w:space="0" w:color="auto"/>
            </w:tcBorders>
            <w:noWrap/>
            <w:vAlign w:val="bottom"/>
          </w:tcPr>
          <w:p w:rsidR="00330F08" w:rsidRDefault="002F59A7">
            <w:pPr>
              <w:jc w:val="right"/>
              <w:rPr>
                <w:color w:val="000000" w:themeColor="text1"/>
                <w:sz w:val="28"/>
                <w:szCs w:val="28"/>
              </w:rPr>
            </w:pPr>
            <w:r>
              <w:rPr>
                <w:color w:val="000000" w:themeColor="text1"/>
                <w:sz w:val="28"/>
                <w:szCs w:val="28"/>
              </w:rPr>
              <w:t xml:space="preserve">  4,000 </w:t>
            </w:r>
          </w:p>
        </w:tc>
      </w:tr>
      <w:tr w:rsidR="00330F08">
        <w:trPr>
          <w:trHeight w:val="397"/>
          <w:jc w:val="center"/>
        </w:trPr>
        <w:tc>
          <w:tcPr>
            <w:tcW w:w="763"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2</w:t>
            </w:r>
          </w:p>
        </w:tc>
        <w:tc>
          <w:tcPr>
            <w:tcW w:w="468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Ổ ghi đĩa DVD</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60</w:t>
            </w:r>
          </w:p>
        </w:tc>
        <w:tc>
          <w:tcPr>
            <w:tcW w:w="1541" w:type="dxa"/>
            <w:tcBorders>
              <w:top w:val="none" w:sz="4" w:space="0" w:color="000000"/>
              <w:left w:val="none" w:sz="4" w:space="0" w:color="000000"/>
              <w:bottom w:val="single" w:sz="4" w:space="0" w:color="auto"/>
              <w:right w:val="single" w:sz="4" w:space="0" w:color="auto"/>
            </w:tcBorders>
            <w:noWrap/>
            <w:vAlign w:val="bottom"/>
          </w:tcPr>
          <w:p w:rsidR="00330F08" w:rsidRDefault="002F59A7">
            <w:pPr>
              <w:jc w:val="right"/>
              <w:rPr>
                <w:color w:val="000000" w:themeColor="text1"/>
                <w:sz w:val="28"/>
                <w:szCs w:val="28"/>
              </w:rPr>
            </w:pPr>
            <w:r>
              <w:rPr>
                <w:color w:val="000000" w:themeColor="text1"/>
                <w:sz w:val="28"/>
                <w:szCs w:val="28"/>
              </w:rPr>
              <w:t xml:space="preserve">  6,667 </w:t>
            </w:r>
          </w:p>
        </w:tc>
      </w:tr>
      <w:tr w:rsidR="00330F08">
        <w:trPr>
          <w:trHeight w:val="397"/>
          <w:jc w:val="center"/>
        </w:trPr>
        <w:tc>
          <w:tcPr>
            <w:tcW w:w="763"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3</w:t>
            </w:r>
          </w:p>
        </w:tc>
        <w:tc>
          <w:tcPr>
            <w:tcW w:w="468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 xml:space="preserve">Ghế văn phòng </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160" w:type="dxa"/>
            <w:tcBorders>
              <w:top w:val="none" w:sz="4" w:space="0" w:color="000000"/>
              <w:left w:val="none" w:sz="4" w:space="0" w:color="000000"/>
              <w:bottom w:val="single" w:sz="4" w:space="0" w:color="auto"/>
              <w:right w:val="single" w:sz="4" w:space="0" w:color="auto"/>
            </w:tcBorders>
          </w:tcPr>
          <w:p w:rsidR="00330F08" w:rsidRDefault="002F59A7">
            <w:pPr>
              <w:jc w:val="center"/>
              <w:rPr>
                <w:color w:val="000000" w:themeColor="text1"/>
                <w:sz w:val="28"/>
                <w:szCs w:val="28"/>
              </w:rPr>
            </w:pPr>
            <w:r>
              <w:rPr>
                <w:color w:val="000000" w:themeColor="text1"/>
                <w:sz w:val="28"/>
                <w:szCs w:val="28"/>
              </w:rPr>
              <w:t>120</w:t>
            </w:r>
          </w:p>
        </w:tc>
        <w:tc>
          <w:tcPr>
            <w:tcW w:w="1541" w:type="dxa"/>
            <w:tcBorders>
              <w:top w:val="none" w:sz="4" w:space="0" w:color="000000"/>
              <w:left w:val="none" w:sz="4" w:space="0" w:color="000000"/>
              <w:bottom w:val="single" w:sz="4" w:space="0" w:color="auto"/>
              <w:right w:val="single" w:sz="4" w:space="0" w:color="auto"/>
            </w:tcBorders>
            <w:noWrap/>
            <w:vAlign w:val="bottom"/>
          </w:tcPr>
          <w:p w:rsidR="00330F08" w:rsidRDefault="002F59A7">
            <w:pPr>
              <w:jc w:val="right"/>
              <w:rPr>
                <w:color w:val="000000" w:themeColor="text1"/>
                <w:sz w:val="28"/>
                <w:szCs w:val="28"/>
              </w:rPr>
            </w:pPr>
            <w:r>
              <w:rPr>
                <w:color w:val="000000" w:themeColor="text1"/>
                <w:sz w:val="28"/>
                <w:szCs w:val="28"/>
              </w:rPr>
              <w:t xml:space="preserve"> 20,000 </w:t>
            </w:r>
          </w:p>
        </w:tc>
      </w:tr>
      <w:tr w:rsidR="00330F08">
        <w:trPr>
          <w:trHeight w:val="397"/>
          <w:jc w:val="center"/>
        </w:trPr>
        <w:tc>
          <w:tcPr>
            <w:tcW w:w="763"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4</w:t>
            </w:r>
          </w:p>
        </w:tc>
        <w:tc>
          <w:tcPr>
            <w:tcW w:w="468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Bàn làm việc</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160" w:type="dxa"/>
            <w:tcBorders>
              <w:top w:val="none" w:sz="4" w:space="0" w:color="000000"/>
              <w:left w:val="none" w:sz="4" w:space="0" w:color="000000"/>
              <w:bottom w:val="single" w:sz="4" w:space="0" w:color="auto"/>
              <w:right w:val="single" w:sz="4" w:space="0" w:color="auto"/>
            </w:tcBorders>
          </w:tcPr>
          <w:p w:rsidR="00330F08" w:rsidRDefault="002F59A7">
            <w:pPr>
              <w:jc w:val="center"/>
              <w:rPr>
                <w:color w:val="000000" w:themeColor="text1"/>
                <w:sz w:val="28"/>
                <w:szCs w:val="28"/>
              </w:rPr>
            </w:pPr>
            <w:r>
              <w:rPr>
                <w:color w:val="000000" w:themeColor="text1"/>
                <w:sz w:val="28"/>
                <w:szCs w:val="28"/>
              </w:rPr>
              <w:t>120</w:t>
            </w:r>
          </w:p>
        </w:tc>
        <w:tc>
          <w:tcPr>
            <w:tcW w:w="1541" w:type="dxa"/>
            <w:tcBorders>
              <w:top w:val="none" w:sz="4" w:space="0" w:color="000000"/>
              <w:left w:val="none" w:sz="4" w:space="0" w:color="000000"/>
              <w:bottom w:val="single" w:sz="4" w:space="0" w:color="auto"/>
              <w:right w:val="single" w:sz="4" w:space="0" w:color="auto"/>
            </w:tcBorders>
            <w:noWrap/>
            <w:vAlign w:val="bottom"/>
          </w:tcPr>
          <w:p w:rsidR="00330F08" w:rsidRDefault="002F59A7">
            <w:pPr>
              <w:jc w:val="right"/>
              <w:rPr>
                <w:color w:val="000000" w:themeColor="text1"/>
                <w:sz w:val="28"/>
                <w:szCs w:val="28"/>
              </w:rPr>
            </w:pPr>
            <w:r>
              <w:rPr>
                <w:color w:val="000000" w:themeColor="text1"/>
                <w:sz w:val="28"/>
                <w:szCs w:val="28"/>
              </w:rPr>
              <w:t xml:space="preserve"> 20,000 </w:t>
            </w:r>
          </w:p>
        </w:tc>
      </w:tr>
      <w:tr w:rsidR="00330F08">
        <w:trPr>
          <w:trHeight w:val="397"/>
          <w:jc w:val="center"/>
        </w:trPr>
        <w:tc>
          <w:tcPr>
            <w:tcW w:w="763"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5</w:t>
            </w:r>
          </w:p>
        </w:tc>
        <w:tc>
          <w:tcPr>
            <w:tcW w:w="468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Quạt trần 0,1 kW</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60</w:t>
            </w:r>
          </w:p>
        </w:tc>
        <w:tc>
          <w:tcPr>
            <w:tcW w:w="1541" w:type="dxa"/>
            <w:tcBorders>
              <w:top w:val="none" w:sz="4" w:space="0" w:color="000000"/>
              <w:left w:val="none" w:sz="4" w:space="0" w:color="000000"/>
              <w:bottom w:val="single" w:sz="4" w:space="0" w:color="auto"/>
              <w:right w:val="single" w:sz="4" w:space="0" w:color="auto"/>
            </w:tcBorders>
            <w:noWrap/>
            <w:vAlign w:val="bottom"/>
          </w:tcPr>
          <w:p w:rsidR="00330F08" w:rsidRDefault="002F59A7">
            <w:pPr>
              <w:jc w:val="right"/>
              <w:rPr>
                <w:color w:val="000000" w:themeColor="text1"/>
                <w:sz w:val="28"/>
                <w:szCs w:val="28"/>
              </w:rPr>
            </w:pPr>
            <w:r>
              <w:rPr>
                <w:color w:val="000000" w:themeColor="text1"/>
                <w:sz w:val="28"/>
                <w:szCs w:val="28"/>
              </w:rPr>
              <w:t xml:space="preserve">  5,000 </w:t>
            </w:r>
          </w:p>
        </w:tc>
      </w:tr>
      <w:tr w:rsidR="00330F08">
        <w:trPr>
          <w:trHeight w:val="397"/>
          <w:jc w:val="center"/>
        </w:trPr>
        <w:tc>
          <w:tcPr>
            <w:tcW w:w="763" w:type="dxa"/>
            <w:tcBorders>
              <w:top w:val="none" w:sz="4" w:space="0" w:color="000000"/>
              <w:left w:val="single" w:sz="4" w:space="0" w:color="auto"/>
              <w:bottom w:val="single" w:sz="4" w:space="0" w:color="auto"/>
              <w:right w:val="single" w:sz="4" w:space="0" w:color="auto"/>
            </w:tcBorders>
            <w:noWrap/>
            <w:vAlign w:val="center"/>
          </w:tcPr>
          <w:p w:rsidR="00330F08" w:rsidRDefault="002F59A7">
            <w:pPr>
              <w:jc w:val="center"/>
              <w:rPr>
                <w:color w:val="000000" w:themeColor="text1"/>
                <w:sz w:val="28"/>
                <w:szCs w:val="28"/>
              </w:rPr>
            </w:pPr>
            <w:r>
              <w:rPr>
                <w:color w:val="000000" w:themeColor="text1"/>
                <w:sz w:val="28"/>
                <w:szCs w:val="28"/>
              </w:rPr>
              <w:t>6</w:t>
            </w:r>
          </w:p>
        </w:tc>
        <w:tc>
          <w:tcPr>
            <w:tcW w:w="4682" w:type="dxa"/>
            <w:tcBorders>
              <w:top w:val="none" w:sz="4" w:space="0" w:color="000000"/>
              <w:left w:val="none" w:sz="4" w:space="0" w:color="000000"/>
              <w:bottom w:val="single" w:sz="4" w:space="0" w:color="auto"/>
              <w:right w:val="single" w:sz="4" w:space="0" w:color="auto"/>
            </w:tcBorders>
            <w:vAlign w:val="center"/>
          </w:tcPr>
          <w:p w:rsidR="00330F08" w:rsidRDefault="002F59A7">
            <w:pPr>
              <w:rPr>
                <w:color w:val="000000" w:themeColor="text1"/>
                <w:sz w:val="28"/>
                <w:szCs w:val="28"/>
              </w:rPr>
            </w:pPr>
            <w:r>
              <w:rPr>
                <w:color w:val="000000" w:themeColor="text1"/>
                <w:sz w:val="28"/>
                <w:szCs w:val="28"/>
              </w:rPr>
              <w:t>Đèn neon 0,04 kW</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Cái</w:t>
            </w:r>
          </w:p>
        </w:tc>
        <w:tc>
          <w:tcPr>
            <w:tcW w:w="1160" w:type="dxa"/>
            <w:tcBorders>
              <w:top w:val="none" w:sz="4" w:space="0" w:color="000000"/>
              <w:left w:val="none" w:sz="4" w:space="0" w:color="000000"/>
              <w:bottom w:val="single" w:sz="4" w:space="0" w:color="auto"/>
              <w:right w:val="single" w:sz="4" w:space="0" w:color="auto"/>
            </w:tcBorders>
            <w:vAlign w:val="center"/>
          </w:tcPr>
          <w:p w:rsidR="00330F08" w:rsidRDefault="002F59A7">
            <w:pPr>
              <w:jc w:val="center"/>
              <w:rPr>
                <w:color w:val="000000" w:themeColor="text1"/>
                <w:sz w:val="28"/>
                <w:szCs w:val="28"/>
              </w:rPr>
            </w:pPr>
            <w:r>
              <w:rPr>
                <w:color w:val="000000" w:themeColor="text1"/>
                <w:sz w:val="28"/>
                <w:szCs w:val="28"/>
              </w:rPr>
              <w:t>36</w:t>
            </w:r>
          </w:p>
        </w:tc>
        <w:tc>
          <w:tcPr>
            <w:tcW w:w="1541" w:type="dxa"/>
            <w:tcBorders>
              <w:top w:val="none" w:sz="4" w:space="0" w:color="000000"/>
              <w:left w:val="none" w:sz="4" w:space="0" w:color="000000"/>
              <w:bottom w:val="single" w:sz="4" w:space="0" w:color="auto"/>
              <w:right w:val="single" w:sz="4" w:space="0" w:color="auto"/>
            </w:tcBorders>
            <w:noWrap/>
            <w:vAlign w:val="bottom"/>
          </w:tcPr>
          <w:p w:rsidR="00330F08" w:rsidRDefault="002F59A7">
            <w:pPr>
              <w:jc w:val="right"/>
              <w:rPr>
                <w:color w:val="000000" w:themeColor="text1"/>
                <w:sz w:val="28"/>
                <w:szCs w:val="28"/>
              </w:rPr>
            </w:pPr>
            <w:r>
              <w:rPr>
                <w:color w:val="000000" w:themeColor="text1"/>
                <w:sz w:val="28"/>
                <w:szCs w:val="28"/>
              </w:rPr>
              <w:t xml:space="preserve"> 20,000 </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 xml:space="preserve">Ghi chú: </w:t>
      </w:r>
      <w:r>
        <w:rPr>
          <w:color w:val="000000" w:themeColor="text1"/>
          <w:sz w:val="28"/>
          <w:szCs w:val="28"/>
        </w:rPr>
        <w:t>Phân bổ mức dụng cụ cho từng nội dung công việc tính theo hệ số tại Bảng số 143.</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143</w:t>
      </w:r>
    </w:p>
    <w:tbl>
      <w:tblPr>
        <w:tblW w:w="9300" w:type="dxa"/>
        <w:jc w:val="center"/>
        <w:tblLook w:val="04A0" w:firstRow="1" w:lastRow="0" w:firstColumn="1" w:lastColumn="0" w:noHBand="0" w:noVBand="1"/>
      </w:tblPr>
      <w:tblGrid>
        <w:gridCol w:w="746"/>
        <w:gridCol w:w="7415"/>
        <w:gridCol w:w="1160"/>
      </w:tblGrid>
      <w:tr w:rsidR="00330F08">
        <w:trPr>
          <w:trHeight w:val="284"/>
          <w:tblHeader/>
          <w:jc w:val="center"/>
        </w:trPr>
        <w:tc>
          <w:tcPr>
            <w:tcW w:w="725"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4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6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284"/>
          <w:jc w:val="center"/>
        </w:trPr>
        <w:tc>
          <w:tcPr>
            <w:tcW w:w="725"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74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w:t>
            </w:r>
          </w:p>
        </w:tc>
        <w:tc>
          <w:tcPr>
            <w:tcW w:w="116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725"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1.1</w:t>
            </w:r>
          </w:p>
        </w:tc>
        <w:tc>
          <w:tcPr>
            <w:tcW w:w="74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w:t>
            </w:r>
            <w:r>
              <w:rPr>
                <w:color w:val="000000" w:themeColor="text1"/>
                <w:sz w:val="28"/>
                <w:szCs w:val="28"/>
              </w:rPr>
              <w:t xml:space="preserve"> các đối tượng từ nội dung bản đồ kiểm kê đất đai và bản đồ hiện trạng sử dụng đất</w:t>
            </w:r>
          </w:p>
        </w:tc>
        <w:tc>
          <w:tcPr>
            <w:tcW w:w="116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0,2273 </w:t>
            </w:r>
          </w:p>
        </w:tc>
      </w:tr>
      <w:tr w:rsidR="00330F08">
        <w:trPr>
          <w:trHeight w:val="284"/>
          <w:jc w:val="center"/>
        </w:trPr>
        <w:tc>
          <w:tcPr>
            <w:tcW w:w="725"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4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 chưa phù hợp với quy định của cơ sở dữ liệu quốc gia về đất đai</w:t>
            </w:r>
          </w:p>
        </w:tc>
        <w:tc>
          <w:tcPr>
            <w:tcW w:w="116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0,3182 </w:t>
            </w:r>
          </w:p>
        </w:tc>
      </w:tr>
      <w:tr w:rsidR="00330F08">
        <w:trPr>
          <w:trHeight w:val="284"/>
          <w:jc w:val="center"/>
        </w:trPr>
        <w:tc>
          <w:tcPr>
            <w:tcW w:w="725"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74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bổ sung các thông tin</w:t>
            </w:r>
            <w:r>
              <w:rPr>
                <w:color w:val="000000" w:themeColor="text1"/>
                <w:sz w:val="28"/>
                <w:szCs w:val="28"/>
              </w:rPr>
              <w:t xml:space="preserve"> thuộc tính cho đối tượng không gian kiểm kê đất đai còn thiếu (nếu có)</w:t>
            </w:r>
          </w:p>
        </w:tc>
        <w:tc>
          <w:tcPr>
            <w:tcW w:w="116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0,0455 </w:t>
            </w:r>
          </w:p>
        </w:tc>
      </w:tr>
      <w:tr w:rsidR="00330F08">
        <w:trPr>
          <w:trHeight w:val="284"/>
          <w:jc w:val="center"/>
        </w:trPr>
        <w:tc>
          <w:tcPr>
            <w:tcW w:w="725"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74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6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0,3182 </w:t>
            </w:r>
          </w:p>
        </w:tc>
      </w:tr>
      <w:tr w:rsidR="00330F08">
        <w:trPr>
          <w:trHeight w:val="284"/>
          <w:jc w:val="center"/>
        </w:trPr>
        <w:tc>
          <w:tcPr>
            <w:tcW w:w="725"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4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Chuyển đ</w:t>
            </w:r>
            <w:r>
              <w:rPr>
                <w:bCs/>
                <w:color w:val="000000" w:themeColor="text1"/>
                <w:sz w:val="28"/>
                <w:szCs w:val="28"/>
              </w:rPr>
              <w:t>ổi và tích hợp không gian kiểm kê đất đai</w:t>
            </w:r>
          </w:p>
        </w:tc>
        <w:tc>
          <w:tcPr>
            <w:tcW w:w="116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284"/>
          <w:jc w:val="center"/>
        </w:trPr>
        <w:tc>
          <w:tcPr>
            <w:tcW w:w="725"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41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16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0,0909 </w:t>
            </w:r>
          </w:p>
        </w:tc>
      </w:tr>
    </w:tbl>
    <w:p w:rsidR="00330F08" w:rsidRDefault="002F59A7">
      <w:pPr>
        <w:spacing w:before="100" w:line="320" w:lineRule="atLeast"/>
        <w:ind w:firstLine="720"/>
        <w:jc w:val="both"/>
        <w:rPr>
          <w:i/>
          <w:color w:val="000000" w:themeColor="text1"/>
          <w:sz w:val="28"/>
          <w:szCs w:val="28"/>
        </w:rPr>
      </w:pPr>
      <w:bookmarkStart w:id="52" w:name="_Toc494182268"/>
      <w:bookmarkStart w:id="53" w:name="_Toc191001690"/>
      <w:r>
        <w:rPr>
          <w:i/>
          <w:color w:val="000000" w:themeColor="text1"/>
          <w:sz w:val="28"/>
          <w:szCs w:val="28"/>
        </w:rPr>
        <w:t>Ghi chú:</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00" w:line="320" w:lineRule="atLeast"/>
        <w:ind w:firstLine="720"/>
        <w:jc w:val="both"/>
        <w:rPr>
          <w:color w:val="000000" w:themeColor="text1"/>
          <w:spacing w:val="-2"/>
          <w:sz w:val="28"/>
          <w:szCs w:val="28"/>
        </w:rPr>
      </w:pPr>
      <w:r>
        <w:rPr>
          <w:color w:val="000000" w:themeColor="text1"/>
          <w:spacing w:val="-2"/>
          <w:sz w:val="28"/>
          <w:szCs w:val="28"/>
        </w:rPr>
        <w:t>- Các nội dung thực hiện thống kê, kiểm kê đất đai áp dụng theo quy định về định mức kinh tế - kỹ thuật thống kê,</w:t>
      </w:r>
      <w:r>
        <w:rPr>
          <w:color w:val="000000" w:themeColor="text1"/>
          <w:spacing w:val="-2"/>
          <w:sz w:val="28"/>
          <w:szCs w:val="28"/>
        </w:rPr>
        <w:t xml:space="preserve"> kiểm kê đất đai và lập bản đồ hiện trạng sử dụng đất. </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thì thực hiện theo các bước và định mức tại Bảng số 139, Bảng số 141, Bảng số 143.</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w:t>
      </w:r>
      <w:r>
        <w:rPr>
          <w:color w:val="000000" w:themeColor="text1"/>
          <w:sz w:val="28"/>
          <w:szCs w:val="28"/>
        </w:rPr>
        <w:t xml:space="preserve"> liệu thống kê, kiểm kê đất đất đai của các kỳ hiện tại thì thực hiện cập nhật Cơ sở dữ liệu thống kê, kiểm kê theo các bước công việc như sau:</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xml:space="preserve">+ Đối với Cơ sở dữ liệu thống kê: Áp dụng bước công việc và định mức tại Mục 2 và Mục 3 Bảng số 139; Mục 3, Mục </w:t>
      </w:r>
      <w:r>
        <w:rPr>
          <w:color w:val="000000" w:themeColor="text1"/>
          <w:sz w:val="28"/>
          <w:szCs w:val="28"/>
        </w:rPr>
        <w:t>4 và Mục 5 Bảng số 141;</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Cơ sở dữ liệu kiểm kê: Áp dụng bước công việc và định mức tại Mục 2 và Mục 3 Bảng số 139; Mục 3, Mục 4 và Mục 5 Bảng số 141; Mục 2 Bảng số 143;</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(2) Nội dung công việc “Xây dựng dữ liệu đất đai phi cấu trúc về thống kê, kiể</w:t>
      </w:r>
      <w:r>
        <w:rPr>
          <w:color w:val="000000" w:themeColor="text1"/>
          <w:sz w:val="28"/>
          <w:szCs w:val="28"/>
        </w:rPr>
        <w:t>m kê đất đai” tại Mục 3 Bảng số 141 phải bổ sung thêm công việc và định mức tại các Mục 1 và Mục 2 Bảng số 08.</w:t>
      </w:r>
    </w:p>
    <w:p w:rsidR="00330F08" w:rsidRDefault="002F59A7">
      <w:pPr>
        <w:spacing w:before="120" w:line="330" w:lineRule="atLeast"/>
        <w:ind w:firstLine="720"/>
        <w:jc w:val="both"/>
        <w:rPr>
          <w:color w:val="000000" w:themeColor="text1"/>
          <w:spacing w:val="-4"/>
          <w:sz w:val="28"/>
          <w:szCs w:val="28"/>
        </w:rPr>
      </w:pPr>
      <w:r>
        <w:rPr>
          <w:color w:val="000000" w:themeColor="text1"/>
          <w:sz w:val="28"/>
          <w:szCs w:val="28"/>
        </w:rPr>
        <w:lastRenderedPageBreak/>
        <w:t xml:space="preserve">(3) Khi tính định mức tại </w:t>
      </w:r>
      <w:r>
        <w:rPr>
          <w:color w:val="000000" w:themeColor="text1"/>
          <w:spacing w:val="-4"/>
          <w:sz w:val="28"/>
          <w:szCs w:val="28"/>
        </w:rPr>
        <w:t>Mục 4.1 Bảng số số 141 cho từng loại dữ liệu thống kê, kiểm kê đất đai cấp tỉnh được điều chỉnh theo các hệ số như sau:</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 Dữ liệu về quản lý bộ số liệu cấp tỉnh, hệ số K= 1</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 Dữ liệu về tài liệu thống kê, kiểm kê cấp tỉnh, hệ số K= 0,5</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III: Dữ liệu về số liệu thống kê, kiểm kê cấp tỉnh, hệ số K= 0,5</w:t>
      </w:r>
    </w:p>
    <w:p w:rsidR="00330F08" w:rsidRDefault="002F59A7">
      <w:pPr>
        <w:spacing w:before="120" w:line="340" w:lineRule="atLeast"/>
        <w:ind w:firstLine="720"/>
        <w:jc w:val="both"/>
        <w:outlineLvl w:val="2"/>
        <w:rPr>
          <w:color w:val="000000" w:themeColor="text1"/>
          <w:sz w:val="28"/>
          <w:szCs w:val="28"/>
        </w:rPr>
      </w:pPr>
      <w:r>
        <w:rPr>
          <w:color w:val="000000" w:themeColor="text1"/>
          <w:sz w:val="28"/>
          <w:szCs w:val="28"/>
        </w:rPr>
        <w:t>3. Định mức tiêu hao vật liệu</w:t>
      </w:r>
      <w:bookmarkEnd w:id="52"/>
      <w:bookmarkEnd w:id="53"/>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xây dựng siêu dữ liệu thống kê, kiểm kê đất đai; t</w:t>
      </w:r>
      <w:r>
        <w:rPr>
          <w:bCs/>
          <w:color w:val="000000" w:themeColor="text1"/>
          <w:sz w:val="28"/>
          <w:szCs w:val="28"/>
        </w:rPr>
        <w:t>ích hợp dữ liệu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144</w:t>
      </w:r>
    </w:p>
    <w:tbl>
      <w:tblPr>
        <w:tblW w:w="9347" w:type="dxa"/>
        <w:jc w:val="center"/>
        <w:tblLook w:val="04A0" w:firstRow="1" w:lastRow="0" w:firstColumn="1" w:lastColumn="0" w:noHBand="0" w:noVBand="1"/>
      </w:tblPr>
      <w:tblGrid>
        <w:gridCol w:w="925"/>
        <w:gridCol w:w="4495"/>
        <w:gridCol w:w="1601"/>
        <w:gridCol w:w="2326"/>
      </w:tblGrid>
      <w:tr w:rsidR="00330F08">
        <w:trPr>
          <w:trHeight w:val="334"/>
          <w:tblHeader/>
          <w:jc w:val="center"/>
        </w:trPr>
        <w:tc>
          <w:tcPr>
            <w:tcW w:w="925"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49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60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326"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p>
          <w:p w:rsidR="00330F08" w:rsidRDefault="002F59A7">
            <w:pPr>
              <w:spacing w:before="40" w:after="40"/>
              <w:jc w:val="center"/>
              <w:rPr>
                <w:b/>
                <w:bCs/>
                <w:color w:val="000000" w:themeColor="text1"/>
                <w:sz w:val="28"/>
                <w:szCs w:val="28"/>
              </w:rPr>
            </w:pPr>
            <w:r>
              <w:rPr>
                <w:bCs/>
                <w:color w:val="000000" w:themeColor="text1"/>
                <w:sz w:val="28"/>
                <w:szCs w:val="28"/>
              </w:rPr>
              <w:t>(tính cho 01 tỉnh)</w:t>
            </w:r>
          </w:p>
        </w:tc>
      </w:tr>
      <w:tr w:rsidR="00330F08">
        <w:trPr>
          <w:trHeight w:val="334"/>
          <w:jc w:val="center"/>
        </w:trPr>
        <w:tc>
          <w:tcPr>
            <w:tcW w:w="92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6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32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0,764</w:t>
            </w:r>
          </w:p>
        </w:tc>
      </w:tr>
      <w:tr w:rsidR="00330F08">
        <w:trPr>
          <w:trHeight w:val="334"/>
          <w:jc w:val="center"/>
        </w:trPr>
        <w:tc>
          <w:tcPr>
            <w:tcW w:w="92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6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32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0,095</w:t>
            </w:r>
          </w:p>
        </w:tc>
      </w:tr>
      <w:tr w:rsidR="00330F08">
        <w:trPr>
          <w:trHeight w:val="334"/>
          <w:jc w:val="center"/>
        </w:trPr>
        <w:tc>
          <w:tcPr>
            <w:tcW w:w="92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6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32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1,528</w:t>
            </w:r>
          </w:p>
        </w:tc>
      </w:tr>
      <w:tr w:rsidR="00330F08">
        <w:trPr>
          <w:trHeight w:val="334"/>
          <w:jc w:val="center"/>
        </w:trPr>
        <w:tc>
          <w:tcPr>
            <w:tcW w:w="92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6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32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3,819</w:t>
            </w:r>
          </w:p>
        </w:tc>
      </w:tr>
      <w:tr w:rsidR="00330F08">
        <w:trPr>
          <w:trHeight w:val="334"/>
          <w:jc w:val="center"/>
        </w:trPr>
        <w:tc>
          <w:tcPr>
            <w:tcW w:w="92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6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32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1,909</w:t>
            </w:r>
          </w:p>
        </w:tc>
      </w:tr>
      <w:tr w:rsidR="00330F08">
        <w:trPr>
          <w:trHeight w:val="334"/>
          <w:jc w:val="center"/>
        </w:trPr>
        <w:tc>
          <w:tcPr>
            <w:tcW w:w="92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6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32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0,764</w:t>
            </w:r>
          </w:p>
        </w:tc>
      </w:tr>
      <w:tr w:rsidR="00330F08">
        <w:trPr>
          <w:trHeight w:val="334"/>
          <w:jc w:val="center"/>
        </w:trPr>
        <w:tc>
          <w:tcPr>
            <w:tcW w:w="92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6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32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0,382</w:t>
            </w:r>
          </w:p>
        </w:tc>
      </w:tr>
      <w:tr w:rsidR="00330F08">
        <w:trPr>
          <w:trHeight w:val="334"/>
          <w:jc w:val="center"/>
        </w:trPr>
        <w:tc>
          <w:tcPr>
            <w:tcW w:w="925"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49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60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326"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1,909</w:t>
            </w:r>
          </w:p>
        </w:tc>
      </w:tr>
    </w:tbl>
    <w:p w:rsidR="00330F08" w:rsidRDefault="002F59A7">
      <w:pPr>
        <w:spacing w:before="120" w:line="32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145.</w:t>
      </w:r>
    </w:p>
    <w:p w:rsidR="00330F08" w:rsidRDefault="002F59A7">
      <w:pPr>
        <w:spacing w:before="120" w:line="320" w:lineRule="atLeast"/>
        <w:ind w:firstLine="720"/>
        <w:outlineLvl w:val="4"/>
        <w:rPr>
          <w:i/>
          <w:color w:val="000000" w:themeColor="text1"/>
          <w:sz w:val="28"/>
          <w:szCs w:val="28"/>
        </w:rPr>
      </w:pPr>
      <w:r>
        <w:rPr>
          <w:i/>
          <w:color w:val="000000" w:themeColor="text1"/>
          <w:sz w:val="28"/>
          <w:szCs w:val="28"/>
        </w:rPr>
        <w:t>Bảng số 145</w:t>
      </w:r>
    </w:p>
    <w:tbl>
      <w:tblPr>
        <w:tblW w:w="9316" w:type="dxa"/>
        <w:jc w:val="center"/>
        <w:tblLook w:val="04A0" w:firstRow="1" w:lastRow="0" w:firstColumn="1" w:lastColumn="0" w:noHBand="0" w:noVBand="1"/>
      </w:tblPr>
      <w:tblGrid>
        <w:gridCol w:w="817"/>
        <w:gridCol w:w="7342"/>
        <w:gridCol w:w="1157"/>
      </w:tblGrid>
      <w:tr w:rsidR="00330F08">
        <w:trPr>
          <w:trHeight w:val="454"/>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34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15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34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Công tác chuẩn bị</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kiểm kê đất đai trên địa bàn thi công</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w:t>
            </w:r>
            <w:r>
              <w:rPr>
                <w:color w:val="000000" w:themeColor="text1"/>
                <w:sz w:val="28"/>
                <w:szCs w:val="28"/>
              </w:rPr>
              <w:t>53</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kiểm kê đất đai</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0,2353</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siêu dữ liệu thống kê, kiểm kê đất đai</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0,1176</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lastRenderedPageBreak/>
              <w:t>2.2</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Nhập thông tin siêu dữ liệu kiểm kê đất đai</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0,0588</w:t>
            </w:r>
          </w:p>
        </w:tc>
      </w:tr>
      <w:tr w:rsidR="00330F08">
        <w:trPr>
          <w:trHeight w:val="454"/>
          <w:jc w:val="center"/>
        </w:trPr>
        <w:tc>
          <w:tcPr>
            <w:tcW w:w="817"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342"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Tích hợp dữ liệu vào hệ thống</w:t>
            </w:r>
          </w:p>
        </w:tc>
        <w:tc>
          <w:tcPr>
            <w:tcW w:w="1157"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0,3529</w:t>
            </w:r>
          </w:p>
        </w:tc>
      </w:tr>
    </w:tbl>
    <w:p w:rsidR="00330F08" w:rsidRDefault="002F59A7">
      <w:pPr>
        <w:spacing w:before="120" w:line="320" w:lineRule="atLeast"/>
        <w:ind w:firstLine="720"/>
        <w:jc w:val="both"/>
        <w:outlineLvl w:val="3"/>
        <w:rPr>
          <w:color w:val="000000" w:themeColor="text1"/>
          <w:sz w:val="28"/>
          <w:szCs w:val="28"/>
        </w:rPr>
      </w:pPr>
      <w:r>
        <w:rPr>
          <w:color w:val="000000" w:themeColor="text1"/>
          <w:sz w:val="28"/>
          <w:szCs w:val="28"/>
        </w:rPr>
        <w:t xml:space="preserve">b) Thu thập tài liệu, dữ liệu; rà soát, đánh giá, phân loại tài liệu, dữ liệu; </w:t>
      </w:r>
      <w:r>
        <w:rPr>
          <w:bCs/>
          <w:color w:val="000000" w:themeColor="text1"/>
          <w:sz w:val="28"/>
          <w:szCs w:val="28"/>
        </w:rPr>
        <w:t>xây dựng dữ liệu đất đai phi cấu trúc về thống kê, kiểm kê đất đai</w:t>
      </w:r>
      <w:r>
        <w:rPr>
          <w:color w:val="000000" w:themeColor="text1"/>
          <w:sz w:val="28"/>
          <w:szCs w:val="28"/>
        </w:rPr>
        <w:t>; xây dựng dữ liệu thuộc tính thống kê, kiểm kê đất đai; đối soát hoàn thiện dữ liệu thống kê, kiểm kê đất đai</w:t>
      </w:r>
    </w:p>
    <w:p w:rsidR="00330F08" w:rsidRDefault="002F59A7">
      <w:pPr>
        <w:spacing w:before="120" w:line="320" w:lineRule="atLeast"/>
        <w:ind w:firstLine="720"/>
        <w:jc w:val="both"/>
        <w:outlineLvl w:val="4"/>
        <w:rPr>
          <w:i/>
          <w:color w:val="000000" w:themeColor="text1"/>
          <w:sz w:val="28"/>
          <w:szCs w:val="28"/>
        </w:rPr>
      </w:pPr>
      <w:r>
        <w:rPr>
          <w:i/>
          <w:color w:val="000000" w:themeColor="text1"/>
          <w:sz w:val="28"/>
          <w:szCs w:val="28"/>
        </w:rPr>
        <w:t>Bảng số 146</w:t>
      </w:r>
    </w:p>
    <w:tbl>
      <w:tblPr>
        <w:tblW w:w="9392" w:type="dxa"/>
        <w:jc w:val="center"/>
        <w:tblLook w:val="04A0" w:firstRow="1" w:lastRow="0" w:firstColumn="1" w:lastColumn="0" w:noHBand="0" w:noVBand="1"/>
      </w:tblPr>
      <w:tblGrid>
        <w:gridCol w:w="923"/>
        <w:gridCol w:w="4060"/>
        <w:gridCol w:w="1445"/>
        <w:gridCol w:w="2964"/>
      </w:tblGrid>
      <w:tr w:rsidR="00330F08">
        <w:trPr>
          <w:trHeight w:val="277"/>
          <w:tblHeader/>
          <w:jc w:val="center"/>
        </w:trPr>
        <w:tc>
          <w:tcPr>
            <w:tcW w:w="923"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406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vật liệu</w:t>
            </w:r>
          </w:p>
        </w:tc>
        <w:tc>
          <w:tcPr>
            <w:tcW w:w="144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296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kỳ kiểm kê hoặc 01 năm thống kê)</w:t>
            </w:r>
          </w:p>
        </w:tc>
      </w:tr>
      <w:tr w:rsidR="00330F08">
        <w:trPr>
          <w:trHeight w:val="277"/>
          <w:jc w:val="center"/>
        </w:trPr>
        <w:tc>
          <w:tcPr>
            <w:tcW w:w="923"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40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Giấy in A4</w:t>
            </w:r>
          </w:p>
        </w:tc>
        <w:tc>
          <w:tcPr>
            <w:tcW w:w="144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Gram</w:t>
            </w:r>
          </w:p>
        </w:tc>
        <w:tc>
          <w:tcPr>
            <w:tcW w:w="2964"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1,418</w:t>
            </w:r>
          </w:p>
        </w:tc>
      </w:tr>
      <w:tr w:rsidR="00330F08">
        <w:trPr>
          <w:trHeight w:val="277"/>
          <w:jc w:val="center"/>
        </w:trPr>
        <w:tc>
          <w:tcPr>
            <w:tcW w:w="923"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40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Mực in laser</w:t>
            </w:r>
          </w:p>
        </w:tc>
        <w:tc>
          <w:tcPr>
            <w:tcW w:w="144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964"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0,177</w:t>
            </w:r>
          </w:p>
        </w:tc>
      </w:tr>
      <w:tr w:rsidR="00330F08">
        <w:trPr>
          <w:trHeight w:val="277"/>
          <w:jc w:val="center"/>
        </w:trPr>
        <w:tc>
          <w:tcPr>
            <w:tcW w:w="923"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3</w:t>
            </w:r>
          </w:p>
        </w:tc>
        <w:tc>
          <w:tcPr>
            <w:tcW w:w="40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Sổ ghi chép </w:t>
            </w:r>
          </w:p>
        </w:tc>
        <w:tc>
          <w:tcPr>
            <w:tcW w:w="144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Quyển</w:t>
            </w:r>
          </w:p>
        </w:tc>
        <w:tc>
          <w:tcPr>
            <w:tcW w:w="2964"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2,837</w:t>
            </w:r>
          </w:p>
        </w:tc>
      </w:tr>
      <w:tr w:rsidR="00330F08">
        <w:trPr>
          <w:trHeight w:val="277"/>
          <w:jc w:val="center"/>
        </w:trPr>
        <w:tc>
          <w:tcPr>
            <w:tcW w:w="923"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4</w:t>
            </w:r>
          </w:p>
        </w:tc>
        <w:tc>
          <w:tcPr>
            <w:tcW w:w="40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Bút bi</w:t>
            </w:r>
          </w:p>
        </w:tc>
        <w:tc>
          <w:tcPr>
            <w:tcW w:w="144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964"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7,092</w:t>
            </w:r>
          </w:p>
        </w:tc>
      </w:tr>
      <w:tr w:rsidR="00330F08">
        <w:trPr>
          <w:trHeight w:val="277"/>
          <w:jc w:val="center"/>
        </w:trPr>
        <w:tc>
          <w:tcPr>
            <w:tcW w:w="923"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5</w:t>
            </w:r>
          </w:p>
        </w:tc>
        <w:tc>
          <w:tcPr>
            <w:tcW w:w="40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 xml:space="preserve">Đĩa DVD </w:t>
            </w:r>
          </w:p>
        </w:tc>
        <w:tc>
          <w:tcPr>
            <w:tcW w:w="144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964"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3,546</w:t>
            </w:r>
          </w:p>
        </w:tc>
      </w:tr>
      <w:tr w:rsidR="00330F08">
        <w:trPr>
          <w:trHeight w:val="277"/>
          <w:jc w:val="center"/>
        </w:trPr>
        <w:tc>
          <w:tcPr>
            <w:tcW w:w="923"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6</w:t>
            </w:r>
          </w:p>
        </w:tc>
        <w:tc>
          <w:tcPr>
            <w:tcW w:w="40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kẹp</w:t>
            </w:r>
          </w:p>
        </w:tc>
        <w:tc>
          <w:tcPr>
            <w:tcW w:w="144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964"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1,418</w:t>
            </w:r>
          </w:p>
        </w:tc>
      </w:tr>
      <w:tr w:rsidR="00330F08">
        <w:trPr>
          <w:trHeight w:val="277"/>
          <w:jc w:val="center"/>
        </w:trPr>
        <w:tc>
          <w:tcPr>
            <w:tcW w:w="923"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7</w:t>
            </w:r>
          </w:p>
        </w:tc>
        <w:tc>
          <w:tcPr>
            <w:tcW w:w="40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Hộp ghim dập</w:t>
            </w:r>
          </w:p>
        </w:tc>
        <w:tc>
          <w:tcPr>
            <w:tcW w:w="144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Hộp</w:t>
            </w:r>
          </w:p>
        </w:tc>
        <w:tc>
          <w:tcPr>
            <w:tcW w:w="2964"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0,709</w:t>
            </w:r>
          </w:p>
        </w:tc>
      </w:tr>
      <w:tr w:rsidR="00330F08">
        <w:trPr>
          <w:trHeight w:val="277"/>
          <w:jc w:val="center"/>
        </w:trPr>
        <w:tc>
          <w:tcPr>
            <w:tcW w:w="923"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8</w:t>
            </w:r>
          </w:p>
        </w:tc>
        <w:tc>
          <w:tcPr>
            <w:tcW w:w="406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Cặp để tài liệu</w:t>
            </w:r>
          </w:p>
        </w:tc>
        <w:tc>
          <w:tcPr>
            <w:tcW w:w="144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2964" w:type="dxa"/>
            <w:tcBorders>
              <w:top w:val="none" w:sz="4" w:space="0" w:color="000000"/>
              <w:left w:val="none" w:sz="4" w:space="0" w:color="000000"/>
              <w:bottom w:val="single" w:sz="4" w:space="0" w:color="auto"/>
              <w:right w:val="single" w:sz="4" w:space="0" w:color="auto"/>
            </w:tcBorders>
          </w:tcPr>
          <w:p w:rsidR="00330F08" w:rsidRDefault="002F59A7">
            <w:pPr>
              <w:spacing w:before="40" w:after="40"/>
              <w:jc w:val="right"/>
              <w:rPr>
                <w:color w:val="000000" w:themeColor="text1"/>
                <w:sz w:val="28"/>
                <w:szCs w:val="28"/>
              </w:rPr>
            </w:pPr>
            <w:r>
              <w:rPr>
                <w:color w:val="000000" w:themeColor="text1"/>
                <w:sz w:val="28"/>
                <w:szCs w:val="28"/>
              </w:rPr>
              <w:t>3,546</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147.</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147</w:t>
      </w:r>
    </w:p>
    <w:tbl>
      <w:tblPr>
        <w:tblW w:w="9398" w:type="dxa"/>
        <w:jc w:val="center"/>
        <w:tblLook w:val="04A0" w:firstRow="1" w:lastRow="0" w:firstColumn="1" w:lastColumn="0" w:noHBand="0" w:noVBand="1"/>
      </w:tblPr>
      <w:tblGrid>
        <w:gridCol w:w="746"/>
        <w:gridCol w:w="7270"/>
        <w:gridCol w:w="1392"/>
      </w:tblGrid>
      <w:tr w:rsidR="00330F08">
        <w:trPr>
          <w:trHeight w:val="510"/>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27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39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 thống kê</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0,1235</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 kiểm kê</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0,1852</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2</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Rà soát, đánh giá, phân loại tài liệu, dữ liệu</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 thống kê và lập báo cáo kết quả thực hiện theo khoản 1 Điều 60 Thông tư số 25/2024/TT-BTNMT</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0,1235</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2.2</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Rà soát, đánh giá, phân loại tài liệu, dữ liệu kiểm kê và lập báo cáo kết quả thực hiện theo khoản 1 Điều 60 Thông tư số 25/2024/TT-BTNMT</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0,3086</w:t>
            </w:r>
          </w:p>
        </w:tc>
      </w:tr>
      <w:tr w:rsidR="00330F08">
        <w:trPr>
          <w:trHeight w:val="32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3</w:t>
            </w:r>
          </w:p>
        </w:tc>
        <w:tc>
          <w:tcPr>
            <w:tcW w:w="7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 xml:space="preserve">Xây dựng dữ liệu đất đai phi cấu trúc về thống kê, kiểm kê đất </w:t>
            </w:r>
            <w:r>
              <w:rPr>
                <w:bCs/>
                <w:color w:val="000000" w:themeColor="text1"/>
                <w:sz w:val="28"/>
                <w:szCs w:val="28"/>
              </w:rPr>
              <w:lastRenderedPageBreak/>
              <w:t>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lastRenderedPageBreak/>
              <w:t xml:space="preserve">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lastRenderedPageBreak/>
              <w:t>3.1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0,0123</w:t>
            </w:r>
          </w:p>
        </w:tc>
      </w:tr>
      <w:tr w:rsidR="00330F08">
        <w:trPr>
          <w:trHeight w:val="37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3.2</w:t>
            </w:r>
          </w:p>
        </w:tc>
        <w:tc>
          <w:tcPr>
            <w:tcW w:w="7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0,0062</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Cs/>
                <w:color w:val="000000" w:themeColor="text1"/>
                <w:sz w:val="28"/>
                <w:szCs w:val="28"/>
              </w:rPr>
            </w:pPr>
            <w:r>
              <w:rPr>
                <w:bCs/>
                <w:color w:val="000000" w:themeColor="text1"/>
                <w:sz w:val="28"/>
                <w:szCs w:val="28"/>
              </w:rPr>
              <w:t>4</w:t>
            </w:r>
          </w:p>
        </w:tc>
        <w:tc>
          <w:tcPr>
            <w:tcW w:w="727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thuộc tính thống kê, kiểm kê đất 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4.1</w:t>
            </w:r>
          </w:p>
        </w:tc>
        <w:tc>
          <w:tcPr>
            <w:tcW w:w="7270"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Nhóm dữ liệu thống kê, kiểm kê đất đai cấp tỉnh</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0,0123</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4.2</w:t>
            </w:r>
          </w:p>
        </w:tc>
        <w:tc>
          <w:tcPr>
            <w:tcW w:w="7270" w:type="dxa"/>
            <w:tcBorders>
              <w:top w:val="none" w:sz="4" w:space="0" w:color="000000"/>
              <w:left w:val="none" w:sz="4" w:space="0" w:color="000000"/>
              <w:bottom w:val="single" w:sz="4" w:space="0" w:color="auto"/>
              <w:right w:val="single" w:sz="4" w:space="0" w:color="auto"/>
            </w:tcBorders>
            <w:noWrap/>
          </w:tcPr>
          <w:p w:rsidR="00330F08" w:rsidRDefault="002F59A7">
            <w:pPr>
              <w:spacing w:before="40" w:after="40"/>
              <w:jc w:val="both"/>
              <w:rPr>
                <w:color w:val="000000" w:themeColor="text1"/>
                <w:sz w:val="28"/>
                <w:szCs w:val="28"/>
              </w:rPr>
            </w:pPr>
            <w:r>
              <w:rPr>
                <w:color w:val="000000" w:themeColor="text1"/>
                <w:sz w:val="28"/>
                <w:szCs w:val="28"/>
              </w:rPr>
              <w:t>Nhóm dữ liệu kiểm kê đất đai chuyên đề</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0,0123</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thống kê, kiểm kê đất 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b/>
                <w:bCs/>
                <w:color w:val="000000" w:themeColor="text1"/>
                <w:sz w:val="28"/>
                <w:szCs w:val="28"/>
              </w:rPr>
            </w:pPr>
            <w:r>
              <w:rPr>
                <w:color w:val="000000" w:themeColor="text1"/>
                <w:sz w:val="28"/>
                <w:szCs w:val="28"/>
              </w:rPr>
              <w:t>5.1</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b/>
                <w:bCs/>
                <w:color w:val="000000" w:themeColor="text1"/>
                <w:sz w:val="28"/>
                <w:szCs w:val="28"/>
              </w:rPr>
            </w:pPr>
            <w:r>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0,0617</w:t>
            </w:r>
          </w:p>
        </w:tc>
      </w:tr>
      <w:tr w:rsidR="00330F08">
        <w:trPr>
          <w:trHeight w:val="510"/>
          <w:jc w:val="center"/>
        </w:trPr>
        <w:tc>
          <w:tcPr>
            <w:tcW w:w="736"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5.2</w:t>
            </w:r>
          </w:p>
        </w:tc>
        <w:tc>
          <w:tcPr>
            <w:tcW w:w="7270"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Đối soát đảm bảo 100% thông tin trong cơ sở dữ liệu kiểm kê đất đai tuâ</w:t>
            </w:r>
            <w:r>
              <w:rPr>
                <w:color w:val="000000" w:themeColor="text1"/>
                <w:sz w:val="28"/>
                <w:szCs w:val="28"/>
              </w:rPr>
              <w:t>n thủ theo đúng quy định về nội dung, cấu trúc, kiểu thông tin của cơ sở dữ liệu quốc gia về đất đai</w:t>
            </w:r>
          </w:p>
        </w:tc>
        <w:tc>
          <w:tcPr>
            <w:tcW w:w="139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0,1543</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không gian kiểm kê đất đai</w:t>
      </w:r>
    </w:p>
    <w:p w:rsidR="00330F08" w:rsidRDefault="002F59A7">
      <w:pPr>
        <w:spacing w:before="120" w:line="340" w:lineRule="atLeast"/>
        <w:ind w:firstLine="709"/>
        <w:jc w:val="both"/>
        <w:outlineLvl w:val="4"/>
        <w:rPr>
          <w:i/>
          <w:color w:val="000000" w:themeColor="text1"/>
          <w:sz w:val="28"/>
          <w:szCs w:val="28"/>
        </w:rPr>
      </w:pPr>
      <w:r>
        <w:rPr>
          <w:i/>
          <w:color w:val="000000" w:themeColor="text1"/>
          <w:sz w:val="28"/>
          <w:szCs w:val="28"/>
        </w:rPr>
        <w:t>Bảng số 148</w:t>
      </w:r>
    </w:p>
    <w:tbl>
      <w:tblPr>
        <w:tblW w:w="9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262"/>
        <w:gridCol w:w="1447"/>
        <w:gridCol w:w="2677"/>
      </w:tblGrid>
      <w:tr w:rsidR="00330F08">
        <w:trPr>
          <w:trHeight w:val="385"/>
          <w:tblHeader/>
          <w:jc w:val="center"/>
        </w:trPr>
        <w:tc>
          <w:tcPr>
            <w:tcW w:w="708" w:type="dxa"/>
            <w:vAlign w:val="center"/>
          </w:tcPr>
          <w:p w:rsidR="00330F08" w:rsidRDefault="002F59A7">
            <w:pPr>
              <w:spacing w:before="80" w:after="80"/>
              <w:jc w:val="center"/>
              <w:rPr>
                <w:b/>
                <w:bCs/>
                <w:color w:val="000000" w:themeColor="text1"/>
                <w:sz w:val="28"/>
                <w:szCs w:val="28"/>
              </w:rPr>
            </w:pPr>
            <w:r>
              <w:rPr>
                <w:b/>
                <w:bCs/>
                <w:color w:val="000000" w:themeColor="text1"/>
                <w:sz w:val="28"/>
                <w:szCs w:val="28"/>
              </w:rPr>
              <w:t>STT</w:t>
            </w:r>
          </w:p>
        </w:tc>
        <w:tc>
          <w:tcPr>
            <w:tcW w:w="4285" w:type="dxa"/>
            <w:vAlign w:val="center"/>
          </w:tcPr>
          <w:p w:rsidR="00330F08" w:rsidRDefault="002F59A7">
            <w:pPr>
              <w:spacing w:before="80" w:after="80"/>
              <w:jc w:val="center"/>
              <w:rPr>
                <w:b/>
                <w:bCs/>
                <w:color w:val="000000" w:themeColor="text1"/>
                <w:sz w:val="28"/>
                <w:szCs w:val="28"/>
              </w:rPr>
            </w:pPr>
            <w:r>
              <w:rPr>
                <w:b/>
                <w:bCs/>
                <w:color w:val="000000" w:themeColor="text1"/>
                <w:sz w:val="28"/>
                <w:szCs w:val="28"/>
              </w:rPr>
              <w:t>Danh mục vật liệu</w:t>
            </w:r>
          </w:p>
        </w:tc>
        <w:tc>
          <w:tcPr>
            <w:tcW w:w="1450" w:type="dxa"/>
            <w:vAlign w:val="center"/>
          </w:tcPr>
          <w:p w:rsidR="00330F08" w:rsidRDefault="002F59A7">
            <w:pPr>
              <w:spacing w:before="80" w:after="80"/>
              <w:jc w:val="center"/>
              <w:rPr>
                <w:b/>
                <w:bCs/>
                <w:color w:val="000000" w:themeColor="text1"/>
                <w:sz w:val="28"/>
                <w:szCs w:val="28"/>
              </w:rPr>
            </w:pPr>
            <w:r>
              <w:rPr>
                <w:b/>
                <w:bCs/>
                <w:color w:val="000000" w:themeColor="text1"/>
                <w:sz w:val="28"/>
                <w:szCs w:val="28"/>
              </w:rPr>
              <w:t>ĐVT</w:t>
            </w:r>
          </w:p>
        </w:tc>
        <w:tc>
          <w:tcPr>
            <w:tcW w:w="2689" w:type="dxa"/>
            <w:vAlign w:val="center"/>
          </w:tcPr>
          <w:p w:rsidR="00330F08" w:rsidRDefault="002F59A7">
            <w:pPr>
              <w:spacing w:before="80" w:after="80"/>
              <w:jc w:val="center"/>
              <w:rPr>
                <w:b/>
                <w:bCs/>
                <w:color w:val="000000" w:themeColor="text1"/>
                <w:sz w:val="28"/>
                <w:szCs w:val="28"/>
              </w:rPr>
            </w:pPr>
            <w:r>
              <w:rPr>
                <w:b/>
                <w:bCs/>
                <w:color w:val="000000" w:themeColor="text1"/>
                <w:sz w:val="28"/>
                <w:szCs w:val="28"/>
              </w:rPr>
              <w:t>Định mức</w:t>
            </w:r>
            <w:r>
              <w:rPr>
                <w:b/>
                <w:bCs/>
                <w:color w:val="000000" w:themeColor="text1"/>
                <w:sz w:val="28"/>
                <w:szCs w:val="28"/>
              </w:rPr>
              <w:br/>
            </w:r>
            <w:r>
              <w:rPr>
                <w:bCs/>
                <w:color w:val="000000" w:themeColor="text1"/>
                <w:sz w:val="28"/>
                <w:szCs w:val="28"/>
              </w:rPr>
              <w:t>(tính cho 01 lớp dữ liệu)</w:t>
            </w:r>
          </w:p>
        </w:tc>
      </w:tr>
      <w:tr w:rsidR="00330F08">
        <w:trPr>
          <w:trHeight w:val="385"/>
          <w:jc w:val="center"/>
        </w:trPr>
        <w:tc>
          <w:tcPr>
            <w:tcW w:w="708" w:type="dxa"/>
            <w:vAlign w:val="center"/>
          </w:tcPr>
          <w:p w:rsidR="00330F08" w:rsidRDefault="002F59A7">
            <w:pPr>
              <w:spacing w:before="80" w:after="80"/>
              <w:jc w:val="center"/>
              <w:rPr>
                <w:color w:val="000000" w:themeColor="text1"/>
                <w:sz w:val="28"/>
                <w:szCs w:val="28"/>
              </w:rPr>
            </w:pPr>
            <w:r>
              <w:rPr>
                <w:color w:val="000000" w:themeColor="text1"/>
                <w:sz w:val="28"/>
                <w:szCs w:val="28"/>
              </w:rPr>
              <w:t>1</w:t>
            </w:r>
          </w:p>
        </w:tc>
        <w:tc>
          <w:tcPr>
            <w:tcW w:w="4285" w:type="dxa"/>
            <w:vAlign w:val="center"/>
          </w:tcPr>
          <w:p w:rsidR="00330F08" w:rsidRDefault="002F59A7">
            <w:pPr>
              <w:spacing w:before="80" w:after="80"/>
              <w:jc w:val="both"/>
              <w:rPr>
                <w:color w:val="000000" w:themeColor="text1"/>
                <w:sz w:val="28"/>
                <w:szCs w:val="28"/>
              </w:rPr>
            </w:pPr>
            <w:r>
              <w:rPr>
                <w:color w:val="000000" w:themeColor="text1"/>
                <w:sz w:val="28"/>
                <w:szCs w:val="28"/>
              </w:rPr>
              <w:t>Giấy in A4</w:t>
            </w:r>
          </w:p>
        </w:tc>
        <w:tc>
          <w:tcPr>
            <w:tcW w:w="1450" w:type="dxa"/>
            <w:vAlign w:val="center"/>
          </w:tcPr>
          <w:p w:rsidR="00330F08" w:rsidRDefault="002F59A7">
            <w:pPr>
              <w:spacing w:before="80" w:after="80"/>
              <w:jc w:val="center"/>
              <w:rPr>
                <w:color w:val="000000" w:themeColor="text1"/>
                <w:sz w:val="28"/>
                <w:szCs w:val="28"/>
              </w:rPr>
            </w:pPr>
            <w:r>
              <w:rPr>
                <w:color w:val="000000" w:themeColor="text1"/>
                <w:sz w:val="28"/>
                <w:szCs w:val="28"/>
              </w:rPr>
              <w:t>Gram</w:t>
            </w:r>
          </w:p>
        </w:tc>
        <w:tc>
          <w:tcPr>
            <w:tcW w:w="2689" w:type="dxa"/>
          </w:tcPr>
          <w:p w:rsidR="00330F08" w:rsidRDefault="002F59A7">
            <w:pPr>
              <w:spacing w:before="80" w:after="80"/>
              <w:jc w:val="right"/>
              <w:rPr>
                <w:color w:val="000000" w:themeColor="text1"/>
                <w:sz w:val="28"/>
                <w:szCs w:val="28"/>
              </w:rPr>
            </w:pPr>
            <w:r>
              <w:rPr>
                <w:color w:val="000000" w:themeColor="text1"/>
                <w:sz w:val="28"/>
                <w:szCs w:val="28"/>
              </w:rPr>
              <w:t>1,818</w:t>
            </w:r>
          </w:p>
        </w:tc>
      </w:tr>
      <w:tr w:rsidR="00330F08">
        <w:trPr>
          <w:trHeight w:val="385"/>
          <w:jc w:val="center"/>
        </w:trPr>
        <w:tc>
          <w:tcPr>
            <w:tcW w:w="708" w:type="dxa"/>
            <w:vAlign w:val="center"/>
          </w:tcPr>
          <w:p w:rsidR="00330F08" w:rsidRDefault="002F59A7">
            <w:pPr>
              <w:spacing w:before="80" w:after="80"/>
              <w:jc w:val="center"/>
              <w:rPr>
                <w:color w:val="000000" w:themeColor="text1"/>
                <w:sz w:val="28"/>
                <w:szCs w:val="28"/>
              </w:rPr>
            </w:pPr>
            <w:r>
              <w:rPr>
                <w:color w:val="000000" w:themeColor="text1"/>
                <w:sz w:val="28"/>
                <w:szCs w:val="28"/>
              </w:rPr>
              <w:t>2</w:t>
            </w:r>
          </w:p>
        </w:tc>
        <w:tc>
          <w:tcPr>
            <w:tcW w:w="4285" w:type="dxa"/>
            <w:vAlign w:val="center"/>
          </w:tcPr>
          <w:p w:rsidR="00330F08" w:rsidRDefault="002F59A7">
            <w:pPr>
              <w:spacing w:before="80" w:after="80"/>
              <w:jc w:val="both"/>
              <w:rPr>
                <w:color w:val="000000" w:themeColor="text1"/>
                <w:sz w:val="28"/>
                <w:szCs w:val="28"/>
              </w:rPr>
            </w:pPr>
            <w:r>
              <w:rPr>
                <w:color w:val="000000" w:themeColor="text1"/>
                <w:sz w:val="28"/>
                <w:szCs w:val="28"/>
              </w:rPr>
              <w:t>Mực in laser</w:t>
            </w:r>
          </w:p>
        </w:tc>
        <w:tc>
          <w:tcPr>
            <w:tcW w:w="1450" w:type="dxa"/>
            <w:vAlign w:val="center"/>
          </w:tcPr>
          <w:p w:rsidR="00330F08" w:rsidRDefault="002F59A7">
            <w:pPr>
              <w:spacing w:before="80" w:after="80"/>
              <w:jc w:val="center"/>
              <w:rPr>
                <w:color w:val="000000" w:themeColor="text1"/>
                <w:sz w:val="28"/>
                <w:szCs w:val="28"/>
              </w:rPr>
            </w:pPr>
            <w:r>
              <w:rPr>
                <w:color w:val="000000" w:themeColor="text1"/>
                <w:sz w:val="28"/>
                <w:szCs w:val="28"/>
              </w:rPr>
              <w:t>Hộp</w:t>
            </w:r>
          </w:p>
        </w:tc>
        <w:tc>
          <w:tcPr>
            <w:tcW w:w="2689" w:type="dxa"/>
          </w:tcPr>
          <w:p w:rsidR="00330F08" w:rsidRDefault="002F59A7">
            <w:pPr>
              <w:spacing w:before="80" w:after="80"/>
              <w:jc w:val="right"/>
              <w:rPr>
                <w:color w:val="000000" w:themeColor="text1"/>
                <w:sz w:val="28"/>
                <w:szCs w:val="28"/>
              </w:rPr>
            </w:pPr>
            <w:r>
              <w:rPr>
                <w:color w:val="000000" w:themeColor="text1"/>
                <w:sz w:val="28"/>
                <w:szCs w:val="28"/>
              </w:rPr>
              <w:t>0,227</w:t>
            </w:r>
          </w:p>
        </w:tc>
      </w:tr>
      <w:tr w:rsidR="00330F08">
        <w:trPr>
          <w:trHeight w:val="385"/>
          <w:jc w:val="center"/>
        </w:trPr>
        <w:tc>
          <w:tcPr>
            <w:tcW w:w="708" w:type="dxa"/>
            <w:vAlign w:val="center"/>
          </w:tcPr>
          <w:p w:rsidR="00330F08" w:rsidRDefault="002F59A7">
            <w:pPr>
              <w:spacing w:before="80" w:after="80"/>
              <w:jc w:val="center"/>
              <w:rPr>
                <w:color w:val="000000" w:themeColor="text1"/>
                <w:sz w:val="28"/>
                <w:szCs w:val="28"/>
              </w:rPr>
            </w:pPr>
            <w:r>
              <w:rPr>
                <w:color w:val="000000" w:themeColor="text1"/>
                <w:sz w:val="28"/>
                <w:szCs w:val="28"/>
              </w:rPr>
              <w:t>3</w:t>
            </w:r>
          </w:p>
        </w:tc>
        <w:tc>
          <w:tcPr>
            <w:tcW w:w="4285" w:type="dxa"/>
            <w:vAlign w:val="center"/>
          </w:tcPr>
          <w:p w:rsidR="00330F08" w:rsidRDefault="002F59A7">
            <w:pPr>
              <w:spacing w:before="80" w:after="80"/>
              <w:jc w:val="both"/>
              <w:rPr>
                <w:color w:val="000000" w:themeColor="text1"/>
                <w:sz w:val="28"/>
                <w:szCs w:val="28"/>
              </w:rPr>
            </w:pPr>
            <w:r>
              <w:rPr>
                <w:color w:val="000000" w:themeColor="text1"/>
                <w:sz w:val="28"/>
                <w:szCs w:val="28"/>
              </w:rPr>
              <w:t xml:space="preserve">Sổ ghi chép </w:t>
            </w:r>
          </w:p>
        </w:tc>
        <w:tc>
          <w:tcPr>
            <w:tcW w:w="1450" w:type="dxa"/>
            <w:vAlign w:val="center"/>
          </w:tcPr>
          <w:p w:rsidR="00330F08" w:rsidRDefault="002F59A7">
            <w:pPr>
              <w:spacing w:before="80" w:after="80"/>
              <w:jc w:val="center"/>
              <w:rPr>
                <w:color w:val="000000" w:themeColor="text1"/>
                <w:sz w:val="28"/>
                <w:szCs w:val="28"/>
              </w:rPr>
            </w:pPr>
            <w:r>
              <w:rPr>
                <w:color w:val="000000" w:themeColor="text1"/>
                <w:sz w:val="28"/>
                <w:szCs w:val="28"/>
              </w:rPr>
              <w:t>Quyển</w:t>
            </w:r>
          </w:p>
        </w:tc>
        <w:tc>
          <w:tcPr>
            <w:tcW w:w="2689" w:type="dxa"/>
          </w:tcPr>
          <w:p w:rsidR="00330F08" w:rsidRDefault="002F59A7">
            <w:pPr>
              <w:spacing w:before="80" w:after="80"/>
              <w:jc w:val="right"/>
              <w:rPr>
                <w:color w:val="000000" w:themeColor="text1"/>
                <w:sz w:val="28"/>
                <w:szCs w:val="28"/>
              </w:rPr>
            </w:pPr>
            <w:r>
              <w:rPr>
                <w:color w:val="000000" w:themeColor="text1"/>
                <w:sz w:val="28"/>
                <w:szCs w:val="28"/>
              </w:rPr>
              <w:t>3,636</w:t>
            </w:r>
          </w:p>
        </w:tc>
      </w:tr>
      <w:tr w:rsidR="00330F08">
        <w:trPr>
          <w:trHeight w:val="385"/>
          <w:jc w:val="center"/>
        </w:trPr>
        <w:tc>
          <w:tcPr>
            <w:tcW w:w="708" w:type="dxa"/>
            <w:vAlign w:val="center"/>
          </w:tcPr>
          <w:p w:rsidR="00330F08" w:rsidRDefault="002F59A7">
            <w:pPr>
              <w:spacing w:before="80" w:after="80"/>
              <w:jc w:val="center"/>
              <w:rPr>
                <w:color w:val="000000" w:themeColor="text1"/>
                <w:sz w:val="28"/>
                <w:szCs w:val="28"/>
              </w:rPr>
            </w:pPr>
            <w:r>
              <w:rPr>
                <w:color w:val="000000" w:themeColor="text1"/>
                <w:sz w:val="28"/>
                <w:szCs w:val="28"/>
              </w:rPr>
              <w:t>4</w:t>
            </w:r>
          </w:p>
        </w:tc>
        <w:tc>
          <w:tcPr>
            <w:tcW w:w="4285" w:type="dxa"/>
            <w:vAlign w:val="center"/>
          </w:tcPr>
          <w:p w:rsidR="00330F08" w:rsidRDefault="002F59A7">
            <w:pPr>
              <w:spacing w:before="80" w:after="80"/>
              <w:jc w:val="both"/>
              <w:rPr>
                <w:color w:val="000000" w:themeColor="text1"/>
                <w:sz w:val="28"/>
                <w:szCs w:val="28"/>
              </w:rPr>
            </w:pPr>
            <w:r>
              <w:rPr>
                <w:color w:val="000000" w:themeColor="text1"/>
                <w:sz w:val="28"/>
                <w:szCs w:val="28"/>
              </w:rPr>
              <w:t>Bút bi</w:t>
            </w:r>
          </w:p>
        </w:tc>
        <w:tc>
          <w:tcPr>
            <w:tcW w:w="1450" w:type="dxa"/>
            <w:vAlign w:val="center"/>
          </w:tcPr>
          <w:p w:rsidR="00330F08" w:rsidRDefault="002F59A7">
            <w:pPr>
              <w:spacing w:before="80" w:after="80"/>
              <w:jc w:val="center"/>
              <w:rPr>
                <w:color w:val="000000" w:themeColor="text1"/>
                <w:sz w:val="28"/>
                <w:szCs w:val="28"/>
              </w:rPr>
            </w:pPr>
            <w:r>
              <w:rPr>
                <w:color w:val="000000" w:themeColor="text1"/>
                <w:sz w:val="28"/>
                <w:szCs w:val="28"/>
              </w:rPr>
              <w:t>Cái</w:t>
            </w:r>
          </w:p>
        </w:tc>
        <w:tc>
          <w:tcPr>
            <w:tcW w:w="2689" w:type="dxa"/>
          </w:tcPr>
          <w:p w:rsidR="00330F08" w:rsidRDefault="002F59A7">
            <w:pPr>
              <w:spacing w:before="80" w:after="80"/>
              <w:jc w:val="right"/>
              <w:rPr>
                <w:color w:val="000000" w:themeColor="text1"/>
                <w:sz w:val="28"/>
                <w:szCs w:val="28"/>
              </w:rPr>
            </w:pPr>
            <w:r>
              <w:rPr>
                <w:color w:val="000000" w:themeColor="text1"/>
                <w:sz w:val="28"/>
                <w:szCs w:val="28"/>
              </w:rPr>
              <w:t>9,089</w:t>
            </w:r>
          </w:p>
        </w:tc>
      </w:tr>
      <w:tr w:rsidR="00330F08">
        <w:trPr>
          <w:trHeight w:val="385"/>
          <w:jc w:val="center"/>
        </w:trPr>
        <w:tc>
          <w:tcPr>
            <w:tcW w:w="708" w:type="dxa"/>
            <w:vAlign w:val="center"/>
          </w:tcPr>
          <w:p w:rsidR="00330F08" w:rsidRDefault="002F59A7">
            <w:pPr>
              <w:spacing w:before="80" w:after="80"/>
              <w:jc w:val="center"/>
              <w:rPr>
                <w:color w:val="000000" w:themeColor="text1"/>
                <w:sz w:val="28"/>
                <w:szCs w:val="28"/>
              </w:rPr>
            </w:pPr>
            <w:r>
              <w:rPr>
                <w:color w:val="000000" w:themeColor="text1"/>
                <w:sz w:val="28"/>
                <w:szCs w:val="28"/>
              </w:rPr>
              <w:t>5</w:t>
            </w:r>
          </w:p>
        </w:tc>
        <w:tc>
          <w:tcPr>
            <w:tcW w:w="4285" w:type="dxa"/>
            <w:vAlign w:val="center"/>
          </w:tcPr>
          <w:p w:rsidR="00330F08" w:rsidRDefault="002F59A7">
            <w:pPr>
              <w:spacing w:before="80" w:after="80"/>
              <w:jc w:val="both"/>
              <w:rPr>
                <w:color w:val="000000" w:themeColor="text1"/>
                <w:sz w:val="28"/>
                <w:szCs w:val="28"/>
              </w:rPr>
            </w:pPr>
            <w:r>
              <w:rPr>
                <w:color w:val="000000" w:themeColor="text1"/>
                <w:sz w:val="28"/>
                <w:szCs w:val="28"/>
              </w:rPr>
              <w:t xml:space="preserve">Đĩa DVD </w:t>
            </w:r>
          </w:p>
        </w:tc>
        <w:tc>
          <w:tcPr>
            <w:tcW w:w="1450" w:type="dxa"/>
            <w:vAlign w:val="center"/>
          </w:tcPr>
          <w:p w:rsidR="00330F08" w:rsidRDefault="002F59A7">
            <w:pPr>
              <w:spacing w:before="80" w:after="80"/>
              <w:jc w:val="center"/>
              <w:rPr>
                <w:color w:val="000000" w:themeColor="text1"/>
                <w:sz w:val="28"/>
                <w:szCs w:val="28"/>
              </w:rPr>
            </w:pPr>
            <w:r>
              <w:rPr>
                <w:color w:val="000000" w:themeColor="text1"/>
                <w:sz w:val="28"/>
                <w:szCs w:val="28"/>
              </w:rPr>
              <w:t>Cái</w:t>
            </w:r>
          </w:p>
        </w:tc>
        <w:tc>
          <w:tcPr>
            <w:tcW w:w="2689" w:type="dxa"/>
          </w:tcPr>
          <w:p w:rsidR="00330F08" w:rsidRDefault="002F59A7">
            <w:pPr>
              <w:spacing w:before="80" w:after="80"/>
              <w:jc w:val="right"/>
              <w:rPr>
                <w:color w:val="000000" w:themeColor="text1"/>
                <w:sz w:val="28"/>
                <w:szCs w:val="28"/>
              </w:rPr>
            </w:pPr>
            <w:r>
              <w:rPr>
                <w:color w:val="000000" w:themeColor="text1"/>
                <w:sz w:val="28"/>
                <w:szCs w:val="28"/>
              </w:rPr>
              <w:t>4,545</w:t>
            </w:r>
          </w:p>
        </w:tc>
      </w:tr>
      <w:tr w:rsidR="00330F08">
        <w:trPr>
          <w:trHeight w:val="385"/>
          <w:jc w:val="center"/>
        </w:trPr>
        <w:tc>
          <w:tcPr>
            <w:tcW w:w="708" w:type="dxa"/>
            <w:vAlign w:val="center"/>
          </w:tcPr>
          <w:p w:rsidR="00330F08" w:rsidRDefault="002F59A7">
            <w:pPr>
              <w:spacing w:before="80" w:after="80"/>
              <w:jc w:val="center"/>
              <w:rPr>
                <w:color w:val="000000" w:themeColor="text1"/>
                <w:sz w:val="28"/>
                <w:szCs w:val="28"/>
              </w:rPr>
            </w:pPr>
            <w:r>
              <w:rPr>
                <w:color w:val="000000" w:themeColor="text1"/>
                <w:sz w:val="28"/>
                <w:szCs w:val="28"/>
              </w:rPr>
              <w:t>6</w:t>
            </w:r>
          </w:p>
        </w:tc>
        <w:tc>
          <w:tcPr>
            <w:tcW w:w="4285" w:type="dxa"/>
            <w:vAlign w:val="center"/>
          </w:tcPr>
          <w:p w:rsidR="00330F08" w:rsidRDefault="002F59A7">
            <w:pPr>
              <w:spacing w:before="80" w:after="80"/>
              <w:jc w:val="both"/>
              <w:rPr>
                <w:color w:val="000000" w:themeColor="text1"/>
                <w:sz w:val="28"/>
                <w:szCs w:val="28"/>
              </w:rPr>
            </w:pPr>
            <w:r>
              <w:rPr>
                <w:color w:val="000000" w:themeColor="text1"/>
                <w:sz w:val="28"/>
                <w:szCs w:val="28"/>
              </w:rPr>
              <w:t>Hộp ghim kẹp</w:t>
            </w:r>
          </w:p>
        </w:tc>
        <w:tc>
          <w:tcPr>
            <w:tcW w:w="1450" w:type="dxa"/>
            <w:vAlign w:val="center"/>
          </w:tcPr>
          <w:p w:rsidR="00330F08" w:rsidRDefault="002F59A7">
            <w:pPr>
              <w:spacing w:before="80" w:after="80"/>
              <w:jc w:val="center"/>
              <w:rPr>
                <w:color w:val="000000" w:themeColor="text1"/>
                <w:sz w:val="28"/>
                <w:szCs w:val="28"/>
              </w:rPr>
            </w:pPr>
            <w:r>
              <w:rPr>
                <w:color w:val="000000" w:themeColor="text1"/>
                <w:sz w:val="28"/>
                <w:szCs w:val="28"/>
              </w:rPr>
              <w:t>Hộp</w:t>
            </w:r>
          </w:p>
        </w:tc>
        <w:tc>
          <w:tcPr>
            <w:tcW w:w="2689" w:type="dxa"/>
          </w:tcPr>
          <w:p w:rsidR="00330F08" w:rsidRDefault="002F59A7">
            <w:pPr>
              <w:spacing w:before="80" w:after="80"/>
              <w:jc w:val="right"/>
              <w:rPr>
                <w:color w:val="000000" w:themeColor="text1"/>
                <w:sz w:val="28"/>
                <w:szCs w:val="28"/>
              </w:rPr>
            </w:pPr>
            <w:r>
              <w:rPr>
                <w:color w:val="000000" w:themeColor="text1"/>
                <w:sz w:val="28"/>
                <w:szCs w:val="28"/>
              </w:rPr>
              <w:t>1,818</w:t>
            </w:r>
          </w:p>
        </w:tc>
      </w:tr>
      <w:tr w:rsidR="00330F08">
        <w:trPr>
          <w:trHeight w:val="385"/>
          <w:jc w:val="center"/>
        </w:trPr>
        <w:tc>
          <w:tcPr>
            <w:tcW w:w="708" w:type="dxa"/>
            <w:vAlign w:val="center"/>
          </w:tcPr>
          <w:p w:rsidR="00330F08" w:rsidRDefault="002F59A7">
            <w:pPr>
              <w:spacing w:before="80" w:after="80"/>
              <w:jc w:val="center"/>
              <w:rPr>
                <w:color w:val="000000" w:themeColor="text1"/>
                <w:sz w:val="28"/>
                <w:szCs w:val="28"/>
              </w:rPr>
            </w:pPr>
            <w:r>
              <w:rPr>
                <w:color w:val="000000" w:themeColor="text1"/>
                <w:sz w:val="28"/>
                <w:szCs w:val="28"/>
              </w:rPr>
              <w:t>7</w:t>
            </w:r>
          </w:p>
        </w:tc>
        <w:tc>
          <w:tcPr>
            <w:tcW w:w="4285" w:type="dxa"/>
            <w:vAlign w:val="center"/>
          </w:tcPr>
          <w:p w:rsidR="00330F08" w:rsidRDefault="002F59A7">
            <w:pPr>
              <w:spacing w:before="80" w:after="80"/>
              <w:jc w:val="both"/>
              <w:rPr>
                <w:color w:val="000000" w:themeColor="text1"/>
                <w:sz w:val="28"/>
                <w:szCs w:val="28"/>
              </w:rPr>
            </w:pPr>
            <w:r>
              <w:rPr>
                <w:color w:val="000000" w:themeColor="text1"/>
                <w:sz w:val="28"/>
                <w:szCs w:val="28"/>
              </w:rPr>
              <w:t>Hộp ghim dập</w:t>
            </w:r>
          </w:p>
        </w:tc>
        <w:tc>
          <w:tcPr>
            <w:tcW w:w="1450" w:type="dxa"/>
            <w:vAlign w:val="center"/>
          </w:tcPr>
          <w:p w:rsidR="00330F08" w:rsidRDefault="002F59A7">
            <w:pPr>
              <w:spacing w:before="80" w:after="80"/>
              <w:jc w:val="center"/>
              <w:rPr>
                <w:color w:val="000000" w:themeColor="text1"/>
                <w:sz w:val="28"/>
                <w:szCs w:val="28"/>
              </w:rPr>
            </w:pPr>
            <w:r>
              <w:rPr>
                <w:color w:val="000000" w:themeColor="text1"/>
                <w:sz w:val="28"/>
                <w:szCs w:val="28"/>
              </w:rPr>
              <w:t>Hộp</w:t>
            </w:r>
          </w:p>
        </w:tc>
        <w:tc>
          <w:tcPr>
            <w:tcW w:w="2689" w:type="dxa"/>
          </w:tcPr>
          <w:p w:rsidR="00330F08" w:rsidRDefault="002F59A7">
            <w:pPr>
              <w:spacing w:before="80" w:after="80"/>
              <w:jc w:val="right"/>
              <w:rPr>
                <w:color w:val="000000" w:themeColor="text1"/>
                <w:sz w:val="28"/>
                <w:szCs w:val="28"/>
              </w:rPr>
            </w:pPr>
            <w:r>
              <w:rPr>
                <w:color w:val="000000" w:themeColor="text1"/>
                <w:sz w:val="28"/>
                <w:szCs w:val="28"/>
              </w:rPr>
              <w:t>0,909</w:t>
            </w:r>
          </w:p>
        </w:tc>
      </w:tr>
      <w:tr w:rsidR="00330F08">
        <w:trPr>
          <w:trHeight w:val="385"/>
          <w:jc w:val="center"/>
        </w:trPr>
        <w:tc>
          <w:tcPr>
            <w:tcW w:w="708" w:type="dxa"/>
            <w:vAlign w:val="center"/>
          </w:tcPr>
          <w:p w:rsidR="00330F08" w:rsidRDefault="002F59A7">
            <w:pPr>
              <w:spacing w:before="80" w:after="80"/>
              <w:jc w:val="center"/>
              <w:rPr>
                <w:color w:val="000000" w:themeColor="text1"/>
                <w:sz w:val="28"/>
                <w:szCs w:val="28"/>
              </w:rPr>
            </w:pPr>
            <w:r>
              <w:rPr>
                <w:color w:val="000000" w:themeColor="text1"/>
                <w:sz w:val="28"/>
                <w:szCs w:val="28"/>
              </w:rPr>
              <w:t>8</w:t>
            </w:r>
          </w:p>
        </w:tc>
        <w:tc>
          <w:tcPr>
            <w:tcW w:w="4285" w:type="dxa"/>
            <w:vAlign w:val="center"/>
          </w:tcPr>
          <w:p w:rsidR="00330F08" w:rsidRDefault="002F59A7">
            <w:pPr>
              <w:spacing w:before="80" w:after="80"/>
              <w:jc w:val="both"/>
              <w:rPr>
                <w:color w:val="000000" w:themeColor="text1"/>
                <w:sz w:val="28"/>
                <w:szCs w:val="28"/>
              </w:rPr>
            </w:pPr>
            <w:r>
              <w:rPr>
                <w:color w:val="000000" w:themeColor="text1"/>
                <w:sz w:val="28"/>
                <w:szCs w:val="28"/>
              </w:rPr>
              <w:t>Cặp để tài liệu</w:t>
            </w:r>
          </w:p>
        </w:tc>
        <w:tc>
          <w:tcPr>
            <w:tcW w:w="1450" w:type="dxa"/>
            <w:vAlign w:val="center"/>
          </w:tcPr>
          <w:p w:rsidR="00330F08" w:rsidRDefault="002F59A7">
            <w:pPr>
              <w:spacing w:before="80" w:after="80"/>
              <w:jc w:val="center"/>
              <w:rPr>
                <w:color w:val="000000" w:themeColor="text1"/>
                <w:sz w:val="28"/>
                <w:szCs w:val="28"/>
              </w:rPr>
            </w:pPr>
            <w:r>
              <w:rPr>
                <w:color w:val="000000" w:themeColor="text1"/>
                <w:sz w:val="28"/>
                <w:szCs w:val="28"/>
              </w:rPr>
              <w:t>Cái</w:t>
            </w:r>
          </w:p>
        </w:tc>
        <w:tc>
          <w:tcPr>
            <w:tcW w:w="2689" w:type="dxa"/>
          </w:tcPr>
          <w:p w:rsidR="00330F08" w:rsidRDefault="002F59A7">
            <w:pPr>
              <w:spacing w:before="80" w:after="80"/>
              <w:jc w:val="right"/>
              <w:rPr>
                <w:color w:val="000000" w:themeColor="text1"/>
                <w:sz w:val="28"/>
                <w:szCs w:val="28"/>
              </w:rPr>
            </w:pPr>
            <w:r>
              <w:rPr>
                <w:color w:val="000000" w:themeColor="text1"/>
                <w:sz w:val="28"/>
                <w:szCs w:val="28"/>
              </w:rPr>
              <w:t>4,545</w:t>
            </w:r>
          </w:p>
        </w:tc>
      </w:tr>
    </w:tbl>
    <w:p w:rsidR="00330F08" w:rsidRDefault="002F59A7">
      <w:pPr>
        <w:spacing w:before="120" w:line="340" w:lineRule="atLeast"/>
        <w:ind w:firstLine="720"/>
        <w:jc w:val="both"/>
        <w:rPr>
          <w:color w:val="000000" w:themeColor="text1"/>
          <w:sz w:val="28"/>
          <w:szCs w:val="28"/>
        </w:rPr>
      </w:pPr>
      <w:r>
        <w:rPr>
          <w:i/>
          <w:color w:val="000000" w:themeColor="text1"/>
          <w:sz w:val="28"/>
          <w:szCs w:val="28"/>
        </w:rPr>
        <w:t>Ghi chú:</w:t>
      </w:r>
      <w:r>
        <w:rPr>
          <w:color w:val="000000" w:themeColor="text1"/>
          <w:sz w:val="28"/>
          <w:szCs w:val="28"/>
        </w:rPr>
        <w:t xml:space="preserve"> Phân bổ mức vật liệu cho từng nội dung công việc tính theo hệ số tại Bảng số 149</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lastRenderedPageBreak/>
        <w:t>Bảng số 149</w:t>
      </w:r>
    </w:p>
    <w:tbl>
      <w:tblPr>
        <w:tblW w:w="9261" w:type="dxa"/>
        <w:jc w:val="center"/>
        <w:tblLook w:val="04A0" w:firstRow="1" w:lastRow="0" w:firstColumn="1" w:lastColumn="0" w:noHBand="0" w:noVBand="1"/>
      </w:tblPr>
      <w:tblGrid>
        <w:gridCol w:w="920"/>
        <w:gridCol w:w="7339"/>
        <w:gridCol w:w="1002"/>
      </w:tblGrid>
      <w:tr w:rsidR="00330F08">
        <w:trPr>
          <w:trHeight w:val="482"/>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733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Nội dung công việc</w:t>
            </w:r>
          </w:p>
        </w:tc>
        <w:tc>
          <w:tcPr>
            <w:tcW w:w="1002"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Hệ số</w:t>
            </w:r>
          </w:p>
        </w:tc>
      </w:tr>
      <w:tr w:rsidR="00330F08">
        <w:trPr>
          <w:trHeight w:val="482"/>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733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Chuẩn hóa các lớp đối tượng không gian kiểm kê đất đai</w:t>
            </w:r>
          </w:p>
        </w:tc>
        <w:tc>
          <w:tcPr>
            <w:tcW w:w="100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color w:val="000000" w:themeColor="text1"/>
                <w:sz w:val="28"/>
                <w:szCs w:val="28"/>
              </w:rPr>
              <w:t xml:space="preserve"> </w:t>
            </w:r>
          </w:p>
        </w:tc>
      </w:tr>
      <w:tr w:rsidR="00330F08">
        <w:trPr>
          <w:trHeight w:val="482"/>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733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pacing w:val="-2"/>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w:t>
            </w:r>
            <w:r>
              <w:rPr>
                <w:color w:val="000000" w:themeColor="text1"/>
                <w:spacing w:val="-2"/>
                <w:sz w:val="28"/>
                <w:szCs w:val="28"/>
              </w:rPr>
              <w:t xml:space="preserve"> các đối tượng từ nội dung bản đồ kiểm kê đất đai và bản đồ hiện trạng sử dụng đất</w:t>
            </w:r>
          </w:p>
        </w:tc>
        <w:tc>
          <w:tcPr>
            <w:tcW w:w="100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0,2273</w:t>
            </w:r>
          </w:p>
        </w:tc>
      </w:tr>
      <w:tr w:rsidR="00330F08">
        <w:trPr>
          <w:trHeight w:val="482"/>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733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100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0,3182</w:t>
            </w:r>
          </w:p>
        </w:tc>
      </w:tr>
      <w:tr w:rsidR="00330F08">
        <w:trPr>
          <w:trHeight w:val="482"/>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1.3</w:t>
            </w:r>
          </w:p>
        </w:tc>
        <w:tc>
          <w:tcPr>
            <w:tcW w:w="733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pacing w:val="-2"/>
                <w:sz w:val="28"/>
                <w:szCs w:val="28"/>
              </w:rPr>
              <w:t>Nhập bổ sung các thông tin thu</w:t>
            </w:r>
            <w:r>
              <w:rPr>
                <w:color w:val="000000" w:themeColor="text1"/>
                <w:spacing w:val="-2"/>
                <w:sz w:val="28"/>
                <w:szCs w:val="28"/>
              </w:rPr>
              <w:t>ộc tính cho đối tượng không gian kiểm kê đất đai còn thiếu (nếu có)</w:t>
            </w:r>
          </w:p>
        </w:tc>
        <w:tc>
          <w:tcPr>
            <w:tcW w:w="100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0,0455</w:t>
            </w:r>
          </w:p>
        </w:tc>
      </w:tr>
      <w:tr w:rsidR="00330F08">
        <w:trPr>
          <w:trHeight w:val="482"/>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1.4</w:t>
            </w:r>
          </w:p>
        </w:tc>
        <w:tc>
          <w:tcPr>
            <w:tcW w:w="733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pacing w:val="-2"/>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0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0,3182</w:t>
            </w:r>
          </w:p>
        </w:tc>
      </w:tr>
      <w:tr w:rsidR="00330F08">
        <w:trPr>
          <w:trHeight w:val="482"/>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w:t>
            </w:r>
          </w:p>
        </w:tc>
        <w:tc>
          <w:tcPr>
            <w:tcW w:w="7339"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both"/>
              <w:rPr>
                <w:color w:val="000000" w:themeColor="text1"/>
                <w:sz w:val="28"/>
                <w:szCs w:val="28"/>
              </w:rPr>
            </w:pPr>
            <w:r>
              <w:rPr>
                <w:color w:val="000000" w:themeColor="text1"/>
                <w:sz w:val="28"/>
                <w:szCs w:val="28"/>
              </w:rPr>
              <w:t>Chuyển đổi</w:t>
            </w:r>
            <w:r>
              <w:rPr>
                <w:color w:val="000000" w:themeColor="text1"/>
                <w:sz w:val="28"/>
                <w:szCs w:val="28"/>
              </w:rPr>
              <w:t xml:space="preserve"> và tích hợp không gian kiểm kê đất đai</w:t>
            </w:r>
          </w:p>
        </w:tc>
        <w:tc>
          <w:tcPr>
            <w:tcW w:w="100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8"/>
                <w:szCs w:val="28"/>
              </w:rPr>
            </w:pPr>
            <w:r>
              <w:rPr>
                <w:b/>
                <w:bCs/>
                <w:color w:val="000000" w:themeColor="text1"/>
                <w:sz w:val="28"/>
                <w:szCs w:val="28"/>
              </w:rPr>
              <w:t xml:space="preserve"> </w:t>
            </w:r>
          </w:p>
        </w:tc>
      </w:tr>
      <w:tr w:rsidR="00330F08">
        <w:trPr>
          <w:trHeight w:val="482"/>
          <w:jc w:val="center"/>
        </w:trPr>
        <w:tc>
          <w:tcPr>
            <w:tcW w:w="920"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733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Chuyển đổi các lớp đối tượng không gian kiểm kê đất đai từ tệp (File) bản đồ số vào Cơ sở dữ liệu theo đơn vị hành chính</w:t>
            </w:r>
          </w:p>
        </w:tc>
        <w:tc>
          <w:tcPr>
            <w:tcW w:w="1002"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color w:val="000000" w:themeColor="text1"/>
                <w:sz w:val="28"/>
                <w:szCs w:val="28"/>
              </w:rPr>
            </w:pPr>
            <w:r>
              <w:rPr>
                <w:color w:val="000000" w:themeColor="text1"/>
                <w:sz w:val="28"/>
                <w:szCs w:val="28"/>
              </w:rPr>
              <w:t>0,0909</w:t>
            </w:r>
          </w:p>
        </w:tc>
      </w:tr>
    </w:tbl>
    <w:p w:rsidR="00330F08" w:rsidRDefault="002F59A7">
      <w:pPr>
        <w:spacing w:before="100" w:line="320"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00" w:line="320" w:lineRule="atLeast"/>
        <w:ind w:firstLine="720"/>
        <w:jc w:val="both"/>
        <w:rPr>
          <w:color w:val="000000" w:themeColor="text1"/>
          <w:spacing w:val="-2"/>
          <w:sz w:val="28"/>
          <w:szCs w:val="28"/>
        </w:rPr>
      </w:pPr>
      <w:r>
        <w:rPr>
          <w:color w:val="000000" w:themeColor="text1"/>
          <w:spacing w:val="-2"/>
          <w:sz w:val="28"/>
          <w:szCs w:val="28"/>
        </w:rPr>
        <w:t>- Các nội dung thực hiện thống kê, kiểm kê đất đai áp dụng theo quy định về định mức kinh tế - kỹ thuật thống kê,</w:t>
      </w:r>
      <w:r>
        <w:rPr>
          <w:color w:val="000000" w:themeColor="text1"/>
          <w:spacing w:val="-2"/>
          <w:sz w:val="28"/>
          <w:szCs w:val="28"/>
        </w:rPr>
        <w:t xml:space="preserve"> kiểm kê đất đai và lập bản đồ hiện trạng sử dụng đất. </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thì thực hiện theo các bước và định mức tại Bảng số 145, Bảng số 147, Bảng số 149.</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hiện tại thì thực hiện cập nhật Cơ sở dữ liệu thống kê, kiểm kê theo các bước công việc như sau:</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Cơ sở dữ liệu thống kê: Áp dụng bước công việc và định mức tại Mục 2 v</w:t>
      </w:r>
      <w:r>
        <w:rPr>
          <w:color w:val="000000" w:themeColor="text1"/>
          <w:sz w:val="28"/>
          <w:szCs w:val="28"/>
        </w:rPr>
        <w:t>à Mục 3 Bảng số 145; Mục 3, Mục 4 và Mục 5 Bảng số 147;</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Cơ sở dữ liệu kiểm kê: Áp dụng bước công việc và định mức tại Mục 2 và Mục 3 Bảng số 145; Mục 3, Mục 4 và Mục 5 Bảng số 147; Mục 2 Bảng số 149;</w:t>
      </w:r>
    </w:p>
    <w:p w:rsidR="00330F08" w:rsidRDefault="002F59A7">
      <w:pPr>
        <w:spacing w:before="120" w:line="330" w:lineRule="atLeast"/>
        <w:ind w:firstLine="720"/>
        <w:jc w:val="both"/>
        <w:rPr>
          <w:color w:val="000000" w:themeColor="text1"/>
          <w:sz w:val="28"/>
          <w:szCs w:val="28"/>
        </w:rPr>
      </w:pPr>
      <w:r>
        <w:rPr>
          <w:color w:val="000000" w:themeColor="text1"/>
          <w:sz w:val="28"/>
          <w:szCs w:val="28"/>
        </w:rPr>
        <w:lastRenderedPageBreak/>
        <w:t>(2) Nội dung công việc “Xây dựng dữ liệu đất đ</w:t>
      </w:r>
      <w:r>
        <w:rPr>
          <w:color w:val="000000" w:themeColor="text1"/>
          <w:sz w:val="28"/>
          <w:szCs w:val="28"/>
        </w:rPr>
        <w:t>ai phi cấu trúc về thống kê, kiểm kê đất đai” tại Mục 3 Bảng số 147 phải bổ sung thêm công việc và định mức tại các Mục 1 và Mục 2 Bảng số 13.</w:t>
      </w:r>
    </w:p>
    <w:p w:rsidR="00330F08" w:rsidRDefault="002F59A7">
      <w:pPr>
        <w:spacing w:before="120" w:line="330" w:lineRule="atLeast"/>
        <w:ind w:firstLine="720"/>
        <w:jc w:val="both"/>
        <w:rPr>
          <w:color w:val="000000" w:themeColor="text1"/>
          <w:spacing w:val="-4"/>
          <w:sz w:val="28"/>
          <w:szCs w:val="28"/>
        </w:rPr>
      </w:pPr>
      <w:r>
        <w:rPr>
          <w:color w:val="000000" w:themeColor="text1"/>
          <w:sz w:val="28"/>
          <w:szCs w:val="28"/>
        </w:rPr>
        <w:t xml:space="preserve">(4) Khi tính định mức tại </w:t>
      </w:r>
      <w:r>
        <w:rPr>
          <w:color w:val="000000" w:themeColor="text1"/>
          <w:spacing w:val="-4"/>
          <w:sz w:val="28"/>
          <w:szCs w:val="28"/>
        </w:rPr>
        <w:t>Mục 4.1 Bảng số số 147 cho từng loại dữ liệu thống kê, kiểm kê đất đai cấp tỉnh được đi</w:t>
      </w:r>
      <w:r>
        <w:rPr>
          <w:color w:val="000000" w:themeColor="text1"/>
          <w:spacing w:val="-4"/>
          <w:sz w:val="28"/>
          <w:szCs w:val="28"/>
        </w:rPr>
        <w:t>ều chỉnh theo các hệ số như sau:</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 Dữ liệu về quản lý bộ số liệu cấp tỉnh, hệ số K= 1</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 Dữ liệu về tài liệu thống kê, kiểm kê cấp tỉnh, hệ số K= 0,5</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III: Dữ liệu về số liệu thống kê, kiểm kê cấp tỉnh, hệ số K= 0,5</w:t>
      </w:r>
    </w:p>
    <w:p w:rsidR="00330F08" w:rsidRDefault="002F59A7">
      <w:pPr>
        <w:spacing w:before="120" w:line="340" w:lineRule="atLeast"/>
        <w:ind w:firstLine="720"/>
        <w:jc w:val="both"/>
        <w:outlineLvl w:val="1"/>
        <w:rPr>
          <w:iCs/>
          <w:color w:val="000000" w:themeColor="text1"/>
          <w:sz w:val="28"/>
          <w:szCs w:val="28"/>
        </w:rPr>
      </w:pPr>
      <w:r>
        <w:rPr>
          <w:iCs/>
          <w:color w:val="000000" w:themeColor="text1"/>
          <w:sz w:val="28"/>
          <w:szCs w:val="28"/>
        </w:rPr>
        <w:t>4. Định mức tiêu h</w:t>
      </w:r>
      <w:r>
        <w:rPr>
          <w:iCs/>
          <w:color w:val="000000" w:themeColor="text1"/>
          <w:sz w:val="28"/>
          <w:szCs w:val="28"/>
        </w:rPr>
        <w:t>ao năng lượng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150</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5601"/>
        <w:gridCol w:w="1843"/>
        <w:gridCol w:w="1701"/>
      </w:tblGrid>
      <w:tr w:rsidR="00330F08">
        <w:trPr>
          <w:trHeight w:val="284"/>
          <w:tblHeader/>
          <w:jc w:val="center"/>
        </w:trPr>
        <w:tc>
          <w:tcPr>
            <w:tcW w:w="773" w:type="dxa"/>
            <w:noWrap/>
            <w:vAlign w:val="center"/>
          </w:tcPr>
          <w:p w:rsidR="00330F08" w:rsidRDefault="002F59A7">
            <w:pPr>
              <w:jc w:val="center"/>
              <w:rPr>
                <w:b/>
                <w:bCs/>
                <w:color w:val="000000" w:themeColor="text1"/>
                <w:sz w:val="28"/>
                <w:szCs w:val="28"/>
              </w:rPr>
            </w:pPr>
            <w:r>
              <w:rPr>
                <w:b/>
                <w:bCs/>
                <w:color w:val="000000" w:themeColor="text1"/>
                <w:sz w:val="28"/>
                <w:szCs w:val="28"/>
              </w:rPr>
              <w:t>STT</w:t>
            </w:r>
          </w:p>
        </w:tc>
        <w:tc>
          <w:tcPr>
            <w:tcW w:w="5601" w:type="dxa"/>
            <w:noWrap/>
            <w:vAlign w:val="center"/>
          </w:tcPr>
          <w:p w:rsidR="00330F08" w:rsidRDefault="002F59A7">
            <w:pPr>
              <w:jc w:val="center"/>
              <w:rPr>
                <w:b/>
                <w:bCs/>
                <w:color w:val="000000" w:themeColor="text1"/>
                <w:sz w:val="28"/>
                <w:szCs w:val="28"/>
              </w:rPr>
            </w:pPr>
            <w:r>
              <w:rPr>
                <w:b/>
                <w:bCs/>
                <w:color w:val="000000" w:themeColor="text1"/>
                <w:sz w:val="28"/>
                <w:szCs w:val="28"/>
              </w:rPr>
              <w:t>NỘI DUNG CÔNG VIỆC</w:t>
            </w:r>
          </w:p>
        </w:tc>
        <w:tc>
          <w:tcPr>
            <w:tcW w:w="1843" w:type="dxa"/>
            <w:vAlign w:val="center"/>
          </w:tcPr>
          <w:p w:rsidR="00330F08" w:rsidRDefault="002F59A7">
            <w:pPr>
              <w:jc w:val="center"/>
              <w:rPr>
                <w:b/>
                <w:bCs/>
                <w:color w:val="000000" w:themeColor="text1"/>
                <w:sz w:val="28"/>
                <w:szCs w:val="28"/>
              </w:rPr>
            </w:pPr>
            <w:r>
              <w:rPr>
                <w:b/>
                <w:bCs/>
                <w:color w:val="000000" w:themeColor="text1"/>
                <w:sz w:val="28"/>
                <w:szCs w:val="28"/>
              </w:rPr>
              <w:t>Định mức tiêu hao năng lượng Dụng cụ (kWh)</w:t>
            </w:r>
          </w:p>
        </w:tc>
        <w:tc>
          <w:tcPr>
            <w:tcW w:w="1701" w:type="dxa"/>
            <w:vAlign w:val="center"/>
          </w:tcPr>
          <w:p w:rsidR="00330F08" w:rsidRDefault="002F59A7">
            <w:pPr>
              <w:jc w:val="center"/>
              <w:rPr>
                <w:b/>
                <w:bCs/>
                <w:color w:val="000000" w:themeColor="text1"/>
                <w:sz w:val="28"/>
                <w:szCs w:val="28"/>
              </w:rPr>
            </w:pPr>
            <w:r>
              <w:rPr>
                <w:b/>
                <w:bCs/>
                <w:color w:val="000000" w:themeColor="text1"/>
                <w:sz w:val="28"/>
                <w:szCs w:val="28"/>
              </w:rPr>
              <w:t xml:space="preserve"> Định mức tiêu hao năng lượng thiết bị (kWh) </w:t>
            </w:r>
          </w:p>
        </w:tc>
      </w:tr>
      <w:tr w:rsidR="00330F08">
        <w:trPr>
          <w:trHeight w:val="284"/>
          <w:jc w:val="center"/>
        </w:trPr>
        <w:tc>
          <w:tcPr>
            <w:tcW w:w="773" w:type="dxa"/>
            <w:vAlign w:val="center"/>
          </w:tcPr>
          <w:p w:rsidR="00330F08" w:rsidRDefault="002F59A7">
            <w:pPr>
              <w:jc w:val="center"/>
              <w:rPr>
                <w:b/>
                <w:bCs/>
                <w:color w:val="000000" w:themeColor="text1"/>
                <w:sz w:val="28"/>
                <w:szCs w:val="28"/>
              </w:rPr>
            </w:pPr>
            <w:r>
              <w:rPr>
                <w:b/>
                <w:bCs/>
                <w:color w:val="000000" w:themeColor="text1"/>
                <w:sz w:val="28"/>
                <w:szCs w:val="28"/>
              </w:rPr>
              <w:t>B</w:t>
            </w:r>
          </w:p>
        </w:tc>
        <w:tc>
          <w:tcPr>
            <w:tcW w:w="5601" w:type="dxa"/>
            <w:noWrap/>
            <w:vAlign w:val="center"/>
          </w:tcPr>
          <w:p w:rsidR="00330F08" w:rsidRDefault="002F59A7">
            <w:pPr>
              <w:jc w:val="both"/>
              <w:rPr>
                <w:b/>
                <w:bCs/>
                <w:color w:val="000000" w:themeColor="text1"/>
                <w:sz w:val="28"/>
                <w:szCs w:val="28"/>
              </w:rPr>
            </w:pPr>
            <w:r>
              <w:rPr>
                <w:b/>
                <w:bCs/>
                <w:color w:val="000000" w:themeColor="text1"/>
                <w:sz w:val="28"/>
                <w:szCs w:val="28"/>
              </w:rPr>
              <w:t xml:space="preserve"> XÂY DỰNG CƠ SỞ DỮ LIỆU THỐNG KÊ KIỂM KÊ ĐẤT ĐAI CẤP TỈNH</w:t>
            </w:r>
          </w:p>
        </w:tc>
        <w:tc>
          <w:tcPr>
            <w:tcW w:w="1843" w:type="dxa"/>
            <w:noWrap/>
            <w:vAlign w:val="center"/>
          </w:tcPr>
          <w:p w:rsidR="00330F08" w:rsidRDefault="00330F08">
            <w:pPr>
              <w:jc w:val="both"/>
              <w:rPr>
                <w:b/>
                <w:bCs/>
                <w:color w:val="000000" w:themeColor="text1"/>
                <w:sz w:val="28"/>
                <w:szCs w:val="28"/>
              </w:rPr>
            </w:pP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vAlign w:val="center"/>
          </w:tcPr>
          <w:p w:rsidR="00330F08" w:rsidRDefault="002F59A7">
            <w:pPr>
              <w:jc w:val="center"/>
              <w:rPr>
                <w:b/>
                <w:bCs/>
                <w:color w:val="000000" w:themeColor="text1"/>
                <w:sz w:val="28"/>
                <w:szCs w:val="28"/>
              </w:rPr>
            </w:pPr>
            <w:r>
              <w:rPr>
                <w:b/>
                <w:bCs/>
                <w:color w:val="000000" w:themeColor="text1"/>
                <w:sz w:val="28"/>
                <w:szCs w:val="28"/>
              </w:rPr>
              <w:t>I</w:t>
            </w:r>
          </w:p>
        </w:tc>
        <w:tc>
          <w:tcPr>
            <w:tcW w:w="5601" w:type="dxa"/>
            <w:noWrap/>
            <w:vAlign w:val="center"/>
          </w:tcPr>
          <w:p w:rsidR="00330F08" w:rsidRDefault="002F59A7">
            <w:pPr>
              <w:jc w:val="both"/>
              <w:rPr>
                <w:b/>
                <w:bCs/>
                <w:color w:val="000000" w:themeColor="text1"/>
                <w:sz w:val="28"/>
                <w:szCs w:val="28"/>
              </w:rPr>
            </w:pPr>
            <w:r>
              <w:rPr>
                <w:b/>
                <w:bCs/>
                <w:color w:val="000000" w:themeColor="text1"/>
                <w:sz w:val="28"/>
                <w:szCs w:val="28"/>
              </w:rPr>
              <w:t>Công tác chuẩn bị; Xây dựng siêu dữ liệu thống kê, kiểm kê đất đai</w:t>
            </w:r>
          </w:p>
        </w:tc>
        <w:tc>
          <w:tcPr>
            <w:tcW w:w="1843" w:type="dxa"/>
            <w:noWrap/>
            <w:vAlign w:val="center"/>
          </w:tcPr>
          <w:p w:rsidR="00330F08" w:rsidRDefault="00330F08">
            <w:pPr>
              <w:jc w:val="right"/>
              <w:rPr>
                <w:b/>
                <w:bCs/>
                <w:color w:val="000000" w:themeColor="text1"/>
                <w:sz w:val="28"/>
                <w:szCs w:val="28"/>
              </w:rPr>
            </w:pPr>
          </w:p>
        </w:tc>
        <w:tc>
          <w:tcPr>
            <w:tcW w:w="1701" w:type="dxa"/>
            <w:noWrap/>
            <w:vAlign w:val="center"/>
          </w:tcPr>
          <w:p w:rsidR="00330F08" w:rsidRDefault="00330F08">
            <w:pPr>
              <w:rPr>
                <w:color w:val="000000" w:themeColor="text1"/>
                <w:sz w:val="28"/>
                <w:szCs w:val="28"/>
              </w:rPr>
            </w:pPr>
          </w:p>
        </w:tc>
      </w:tr>
      <w:tr w:rsidR="00330F08">
        <w:trPr>
          <w:trHeight w:val="284"/>
          <w:jc w:val="center"/>
        </w:trPr>
        <w:tc>
          <w:tcPr>
            <w:tcW w:w="773" w:type="dxa"/>
            <w:vAlign w:val="center"/>
          </w:tcPr>
          <w:p w:rsidR="00330F08" w:rsidRDefault="002F59A7">
            <w:pPr>
              <w:jc w:val="center"/>
              <w:rPr>
                <w:b/>
                <w:bCs/>
                <w:color w:val="000000" w:themeColor="text1"/>
                <w:sz w:val="28"/>
                <w:szCs w:val="28"/>
              </w:rPr>
            </w:pPr>
            <w:r>
              <w:rPr>
                <w:b/>
                <w:bCs/>
                <w:color w:val="000000" w:themeColor="text1"/>
                <w:sz w:val="28"/>
                <w:szCs w:val="28"/>
              </w:rPr>
              <w:t>I.1</w:t>
            </w:r>
          </w:p>
        </w:tc>
        <w:tc>
          <w:tcPr>
            <w:tcW w:w="5601" w:type="dxa"/>
            <w:vAlign w:val="center"/>
          </w:tcPr>
          <w:p w:rsidR="00330F08" w:rsidRDefault="002F59A7">
            <w:pPr>
              <w:rPr>
                <w:b/>
                <w:bCs/>
                <w:color w:val="000000" w:themeColor="text1"/>
                <w:sz w:val="28"/>
                <w:szCs w:val="28"/>
              </w:rPr>
            </w:pPr>
            <w:r>
              <w:rPr>
                <w:b/>
                <w:bCs/>
                <w:color w:val="000000" w:themeColor="text1"/>
                <w:sz w:val="28"/>
                <w:szCs w:val="28"/>
              </w:rPr>
              <w:t>Công tác chuẩn bị</w:t>
            </w:r>
          </w:p>
        </w:tc>
        <w:tc>
          <w:tcPr>
            <w:tcW w:w="1843" w:type="dxa"/>
            <w:noWrap/>
            <w:vAlign w:val="center"/>
          </w:tcPr>
          <w:p w:rsidR="00330F08" w:rsidRDefault="00330F08">
            <w:pPr>
              <w:rPr>
                <w:b/>
                <w:bCs/>
                <w:color w:val="000000" w:themeColor="text1"/>
                <w:sz w:val="28"/>
                <w:szCs w:val="28"/>
              </w:rPr>
            </w:pP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I.1.1</w:t>
            </w:r>
          </w:p>
        </w:tc>
        <w:tc>
          <w:tcPr>
            <w:tcW w:w="5601" w:type="dxa"/>
            <w:vAlign w:val="center"/>
          </w:tcPr>
          <w:p w:rsidR="00330F08" w:rsidRDefault="002F59A7">
            <w:pPr>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kiểm kê đất đai trên địa bàn thi công</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1,15</w:t>
            </w:r>
            <w:r>
              <w:rPr>
                <w:color w:val="000000" w:themeColor="text1"/>
                <w:sz w:val="28"/>
                <w:szCs w:val="28"/>
              </w:rPr>
              <w:t>29</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7,4667</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I.1.2</w:t>
            </w:r>
          </w:p>
        </w:tc>
        <w:tc>
          <w:tcPr>
            <w:tcW w:w="5601" w:type="dxa"/>
            <w:vAlign w:val="center"/>
          </w:tcPr>
          <w:p w:rsidR="00330F08" w:rsidRDefault="002F59A7">
            <w:pPr>
              <w:rPr>
                <w:color w:val="000000" w:themeColor="text1"/>
                <w:sz w:val="28"/>
                <w:szCs w:val="28"/>
              </w:rPr>
            </w:pPr>
            <w:r>
              <w:rPr>
                <w:color w:val="000000" w:themeColor="text1"/>
                <w:sz w:val="28"/>
                <w:szCs w:val="28"/>
              </w:rPr>
              <w:t>Chuẩn bị nhân lực, địa điểm làm việc; Chuẩn bị vật tư, thiết bị, dụng cụ, phần mềm phục vụ cho công tác xây dựng Cơ sở dữ liệu thống kê, kiểm kê đất đai</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1,1529</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7,4667</w:t>
            </w:r>
          </w:p>
        </w:tc>
      </w:tr>
      <w:tr w:rsidR="00330F08">
        <w:trPr>
          <w:trHeight w:val="284"/>
          <w:jc w:val="center"/>
        </w:trPr>
        <w:tc>
          <w:tcPr>
            <w:tcW w:w="773" w:type="dxa"/>
            <w:vAlign w:val="center"/>
          </w:tcPr>
          <w:p w:rsidR="00330F08" w:rsidRDefault="002F59A7">
            <w:pPr>
              <w:jc w:val="center"/>
              <w:rPr>
                <w:b/>
                <w:bCs/>
                <w:color w:val="000000" w:themeColor="text1"/>
                <w:sz w:val="28"/>
                <w:szCs w:val="28"/>
              </w:rPr>
            </w:pPr>
            <w:r>
              <w:rPr>
                <w:color w:val="000000" w:themeColor="text1"/>
                <w:sz w:val="28"/>
                <w:szCs w:val="28"/>
              </w:rPr>
              <w:t>I.</w:t>
            </w:r>
            <w:r>
              <w:rPr>
                <w:b/>
                <w:bCs/>
                <w:color w:val="000000" w:themeColor="text1"/>
                <w:sz w:val="28"/>
                <w:szCs w:val="28"/>
              </w:rPr>
              <w:t>2</w:t>
            </w:r>
          </w:p>
        </w:tc>
        <w:tc>
          <w:tcPr>
            <w:tcW w:w="5601" w:type="dxa"/>
            <w:vAlign w:val="center"/>
          </w:tcPr>
          <w:p w:rsidR="00330F08" w:rsidRDefault="002F59A7">
            <w:pPr>
              <w:rPr>
                <w:b/>
                <w:bCs/>
                <w:color w:val="000000" w:themeColor="text1"/>
                <w:sz w:val="28"/>
                <w:szCs w:val="28"/>
              </w:rPr>
            </w:pPr>
            <w:r>
              <w:rPr>
                <w:b/>
                <w:bCs/>
                <w:color w:val="000000" w:themeColor="text1"/>
                <w:sz w:val="28"/>
                <w:szCs w:val="28"/>
              </w:rPr>
              <w:t>Xây dựng siêu dữ liệu thống kê, kiểm kê đất đai</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0,0000</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I.2.1</w:t>
            </w:r>
          </w:p>
        </w:tc>
        <w:tc>
          <w:tcPr>
            <w:tcW w:w="5601" w:type="dxa"/>
            <w:vAlign w:val="center"/>
          </w:tcPr>
          <w:p w:rsidR="00330F08" w:rsidRDefault="002F59A7">
            <w:pPr>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0,5765</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3,7333</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I.2.2</w:t>
            </w:r>
          </w:p>
        </w:tc>
        <w:tc>
          <w:tcPr>
            <w:tcW w:w="5601" w:type="dxa"/>
            <w:vAlign w:val="center"/>
          </w:tcPr>
          <w:p w:rsidR="00330F08" w:rsidRDefault="002F59A7">
            <w:pPr>
              <w:rPr>
                <w:color w:val="000000" w:themeColor="text1"/>
                <w:sz w:val="28"/>
                <w:szCs w:val="28"/>
              </w:rPr>
            </w:pPr>
            <w:r>
              <w:rPr>
                <w:color w:val="000000" w:themeColor="text1"/>
                <w:sz w:val="28"/>
                <w:szCs w:val="28"/>
              </w:rPr>
              <w:t>Nhập thông tin siêu dữ liệu kiểm kê đất đai</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0,2882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1,8667</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I.3</w:t>
            </w:r>
          </w:p>
        </w:tc>
        <w:tc>
          <w:tcPr>
            <w:tcW w:w="5601" w:type="dxa"/>
            <w:vAlign w:val="center"/>
          </w:tcPr>
          <w:p w:rsidR="00330F08" w:rsidRDefault="002F59A7">
            <w:pPr>
              <w:rPr>
                <w:color w:val="000000" w:themeColor="text1"/>
                <w:sz w:val="28"/>
                <w:szCs w:val="28"/>
              </w:rPr>
            </w:pPr>
            <w:r>
              <w:rPr>
                <w:color w:val="000000" w:themeColor="text1"/>
                <w:sz w:val="28"/>
                <w:szCs w:val="28"/>
              </w:rPr>
              <w:t>Tích hợp dữ liệu vào hệ thống</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1,7294</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33,0880</w:t>
            </w:r>
          </w:p>
        </w:tc>
      </w:tr>
      <w:tr w:rsidR="00330F08">
        <w:trPr>
          <w:trHeight w:val="284"/>
          <w:jc w:val="center"/>
        </w:trPr>
        <w:tc>
          <w:tcPr>
            <w:tcW w:w="773" w:type="dxa"/>
            <w:noWrap/>
            <w:vAlign w:val="center"/>
          </w:tcPr>
          <w:p w:rsidR="00330F08" w:rsidRDefault="002F59A7">
            <w:pPr>
              <w:jc w:val="center"/>
              <w:rPr>
                <w:b/>
                <w:bCs/>
                <w:color w:val="000000" w:themeColor="text1"/>
                <w:sz w:val="28"/>
                <w:szCs w:val="28"/>
              </w:rPr>
            </w:pPr>
            <w:r>
              <w:rPr>
                <w:b/>
                <w:bCs/>
                <w:color w:val="000000" w:themeColor="text1"/>
                <w:sz w:val="28"/>
                <w:szCs w:val="28"/>
              </w:rPr>
              <w:t>II</w:t>
            </w:r>
          </w:p>
        </w:tc>
        <w:tc>
          <w:tcPr>
            <w:tcW w:w="5601" w:type="dxa"/>
            <w:vAlign w:val="center"/>
          </w:tcPr>
          <w:p w:rsidR="00330F08" w:rsidRDefault="002F59A7">
            <w:pPr>
              <w:rPr>
                <w:b/>
                <w:bCs/>
                <w:color w:val="000000" w:themeColor="text1"/>
                <w:sz w:val="28"/>
                <w:szCs w:val="28"/>
              </w:rPr>
            </w:pPr>
            <w:r>
              <w:rPr>
                <w:b/>
                <w:bCs/>
                <w:color w:val="000000" w:themeColor="text1"/>
                <w:sz w:val="28"/>
                <w:szCs w:val="28"/>
              </w:rPr>
              <w:t>Thu thậ</w:t>
            </w:r>
            <w:r>
              <w:rPr>
                <w:b/>
                <w:bCs/>
                <w:color w:val="000000" w:themeColor="text1"/>
                <w:sz w:val="28"/>
                <w:szCs w:val="28"/>
              </w:rPr>
              <w:t xml:space="preserve">p tài liệu, dữ liệu; Rà soát, đánh giá, phân loại và sắp xếp tài liệu, dữ liệu; Xây dựng dữ liệu đất đai phi cấu trúc về thống kê, kiểm kê đất đai; Xây dựng dữ liệu thuộc </w:t>
            </w:r>
            <w:r>
              <w:rPr>
                <w:b/>
                <w:bCs/>
                <w:color w:val="000000" w:themeColor="text1"/>
                <w:sz w:val="28"/>
                <w:szCs w:val="28"/>
              </w:rPr>
              <w:lastRenderedPageBreak/>
              <w:t>tính thống kê, kiểm kê đất đai; đối soát hoàn thiện dữ liệu thống kê, kiểm kê đất đai</w:t>
            </w:r>
          </w:p>
        </w:tc>
        <w:tc>
          <w:tcPr>
            <w:tcW w:w="1843" w:type="dxa"/>
            <w:noWrap/>
            <w:vAlign w:val="center"/>
          </w:tcPr>
          <w:p w:rsidR="00330F08" w:rsidRDefault="00330F08">
            <w:pPr>
              <w:jc w:val="right"/>
              <w:rPr>
                <w:b/>
                <w:bCs/>
                <w:color w:val="000000" w:themeColor="text1"/>
                <w:sz w:val="28"/>
                <w:szCs w:val="28"/>
              </w:rPr>
            </w:pPr>
          </w:p>
        </w:tc>
        <w:tc>
          <w:tcPr>
            <w:tcW w:w="1701" w:type="dxa"/>
            <w:noWrap/>
            <w:vAlign w:val="center"/>
          </w:tcPr>
          <w:p w:rsidR="00330F08" w:rsidRDefault="00330F08">
            <w:pPr>
              <w:rPr>
                <w:color w:val="000000" w:themeColor="text1"/>
                <w:sz w:val="28"/>
                <w:szCs w:val="28"/>
              </w:rPr>
            </w:pPr>
          </w:p>
        </w:tc>
      </w:tr>
      <w:tr w:rsidR="00330F08">
        <w:trPr>
          <w:trHeight w:val="284"/>
          <w:jc w:val="center"/>
        </w:trPr>
        <w:tc>
          <w:tcPr>
            <w:tcW w:w="773" w:type="dxa"/>
            <w:vAlign w:val="center"/>
          </w:tcPr>
          <w:p w:rsidR="00330F08" w:rsidRDefault="002F59A7">
            <w:pPr>
              <w:jc w:val="center"/>
              <w:rPr>
                <w:b/>
                <w:bCs/>
                <w:color w:val="000000" w:themeColor="text1"/>
                <w:sz w:val="28"/>
                <w:szCs w:val="28"/>
              </w:rPr>
            </w:pPr>
            <w:r>
              <w:rPr>
                <w:b/>
                <w:bCs/>
                <w:color w:val="000000" w:themeColor="text1"/>
                <w:sz w:val="28"/>
                <w:szCs w:val="28"/>
              </w:rPr>
              <w:lastRenderedPageBreak/>
              <w:t>II.1</w:t>
            </w:r>
          </w:p>
        </w:tc>
        <w:tc>
          <w:tcPr>
            <w:tcW w:w="5601" w:type="dxa"/>
            <w:vAlign w:val="center"/>
          </w:tcPr>
          <w:p w:rsidR="00330F08" w:rsidRDefault="002F59A7">
            <w:pPr>
              <w:rPr>
                <w:b/>
                <w:bCs/>
                <w:color w:val="000000" w:themeColor="text1"/>
                <w:sz w:val="28"/>
                <w:szCs w:val="28"/>
              </w:rPr>
            </w:pPr>
            <w:r>
              <w:rPr>
                <w:b/>
                <w:bCs/>
                <w:color w:val="000000" w:themeColor="text1"/>
                <w:sz w:val="28"/>
                <w:szCs w:val="28"/>
              </w:rPr>
              <w:t>Thu thập tài liệu, dữ liệu</w:t>
            </w:r>
          </w:p>
        </w:tc>
        <w:tc>
          <w:tcPr>
            <w:tcW w:w="1843" w:type="dxa"/>
            <w:noWrap/>
            <w:vAlign w:val="center"/>
          </w:tcPr>
          <w:p w:rsidR="00330F08" w:rsidRDefault="00330F08">
            <w:pPr>
              <w:rPr>
                <w:b/>
                <w:bCs/>
                <w:color w:val="000000" w:themeColor="text1"/>
                <w:sz w:val="28"/>
                <w:szCs w:val="28"/>
              </w:rPr>
            </w:pP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II.1.1</w:t>
            </w:r>
          </w:p>
        </w:tc>
        <w:tc>
          <w:tcPr>
            <w:tcW w:w="5601" w:type="dxa"/>
            <w:vAlign w:val="center"/>
          </w:tcPr>
          <w:p w:rsidR="00330F08" w:rsidRDefault="002F59A7">
            <w:pPr>
              <w:rPr>
                <w:color w:val="000000" w:themeColor="text1"/>
                <w:sz w:val="28"/>
                <w:szCs w:val="28"/>
              </w:rPr>
            </w:pPr>
            <w:r>
              <w:rPr>
                <w:color w:val="000000" w:themeColor="text1"/>
                <w:sz w:val="28"/>
                <w:szCs w:val="28"/>
              </w:rPr>
              <w:t>Thu thập tài liệu, dữ liệu thống kê</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0,9120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7,4667</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II.1.2</w:t>
            </w:r>
          </w:p>
        </w:tc>
        <w:tc>
          <w:tcPr>
            <w:tcW w:w="5601" w:type="dxa"/>
            <w:vAlign w:val="center"/>
          </w:tcPr>
          <w:p w:rsidR="00330F08" w:rsidRDefault="002F59A7">
            <w:pPr>
              <w:rPr>
                <w:color w:val="000000" w:themeColor="text1"/>
                <w:sz w:val="28"/>
                <w:szCs w:val="28"/>
              </w:rPr>
            </w:pPr>
            <w:r>
              <w:rPr>
                <w:color w:val="000000" w:themeColor="text1"/>
                <w:sz w:val="28"/>
                <w:szCs w:val="28"/>
              </w:rPr>
              <w:t>Thu thập tài liệu, dữ liệu kiểm kê</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1,3680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11,2000</w:t>
            </w:r>
          </w:p>
        </w:tc>
      </w:tr>
      <w:tr w:rsidR="00330F08">
        <w:trPr>
          <w:trHeight w:val="284"/>
          <w:jc w:val="center"/>
        </w:trPr>
        <w:tc>
          <w:tcPr>
            <w:tcW w:w="773" w:type="dxa"/>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2</w:t>
            </w:r>
          </w:p>
        </w:tc>
        <w:tc>
          <w:tcPr>
            <w:tcW w:w="5601" w:type="dxa"/>
            <w:vAlign w:val="center"/>
          </w:tcPr>
          <w:p w:rsidR="00330F08" w:rsidRDefault="002F59A7">
            <w:pPr>
              <w:rPr>
                <w:b/>
                <w:bCs/>
                <w:color w:val="000000" w:themeColor="text1"/>
                <w:sz w:val="28"/>
                <w:szCs w:val="28"/>
              </w:rPr>
            </w:pPr>
            <w:r>
              <w:rPr>
                <w:b/>
                <w:bCs/>
                <w:color w:val="000000" w:themeColor="text1"/>
                <w:sz w:val="28"/>
                <w:szCs w:val="28"/>
              </w:rPr>
              <w:t>Rà soát, đánh giá, phân loại tài liệu, dữ liệu</w:t>
            </w:r>
          </w:p>
        </w:tc>
        <w:tc>
          <w:tcPr>
            <w:tcW w:w="1843"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II.2.1</w:t>
            </w:r>
          </w:p>
        </w:tc>
        <w:tc>
          <w:tcPr>
            <w:tcW w:w="5601" w:type="dxa"/>
            <w:vAlign w:val="center"/>
          </w:tcPr>
          <w:p w:rsidR="00330F08" w:rsidRDefault="002F59A7">
            <w:pPr>
              <w:rPr>
                <w:color w:val="000000" w:themeColor="text1"/>
                <w:sz w:val="28"/>
                <w:szCs w:val="28"/>
              </w:rPr>
            </w:pPr>
            <w:r>
              <w:rPr>
                <w:color w:val="000000" w:themeColor="text1"/>
                <w:sz w:val="28"/>
                <w:szCs w:val="28"/>
              </w:rPr>
              <w:t>Rà soát, đánh giá, phân loại tài liệu, dữ liệu thống kê và lập báo cáo kết quả thực hiện theo khoản 1 Điều 60 Thông tư số 25/2024/TT-BTNMT</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0,9120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7,4667</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II.2.2</w:t>
            </w:r>
          </w:p>
        </w:tc>
        <w:tc>
          <w:tcPr>
            <w:tcW w:w="5601" w:type="dxa"/>
            <w:vAlign w:val="center"/>
          </w:tcPr>
          <w:p w:rsidR="00330F08" w:rsidRDefault="002F59A7">
            <w:pPr>
              <w:rPr>
                <w:color w:val="000000" w:themeColor="text1"/>
                <w:sz w:val="28"/>
                <w:szCs w:val="28"/>
              </w:rPr>
            </w:pPr>
            <w:r>
              <w:rPr>
                <w:color w:val="000000" w:themeColor="text1"/>
                <w:sz w:val="28"/>
                <w:szCs w:val="28"/>
              </w:rPr>
              <w:t>Rà soát, đánh giá, phân loại tài liệu, dữ liệu kiểm kê và lập báo cáo kết quả thực hiện theo kh</w:t>
            </w:r>
            <w:r>
              <w:rPr>
                <w:color w:val="000000" w:themeColor="text1"/>
                <w:sz w:val="28"/>
                <w:szCs w:val="28"/>
              </w:rPr>
              <w:t>oản 1 Điều 60 Thông tư số 25/2024/TT-BTNMT</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2,2800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18,6667</w:t>
            </w:r>
          </w:p>
        </w:tc>
      </w:tr>
      <w:tr w:rsidR="00330F08">
        <w:trPr>
          <w:trHeight w:val="284"/>
          <w:jc w:val="center"/>
        </w:trPr>
        <w:tc>
          <w:tcPr>
            <w:tcW w:w="773" w:type="dxa"/>
            <w:noWrap/>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3</w:t>
            </w:r>
          </w:p>
        </w:tc>
        <w:tc>
          <w:tcPr>
            <w:tcW w:w="5601" w:type="dxa"/>
            <w:vAlign w:val="center"/>
          </w:tcPr>
          <w:p w:rsidR="00330F08" w:rsidRDefault="002F59A7">
            <w:pPr>
              <w:rPr>
                <w:b/>
                <w:bCs/>
                <w:color w:val="000000" w:themeColor="text1"/>
                <w:sz w:val="28"/>
                <w:szCs w:val="28"/>
              </w:rPr>
            </w:pPr>
            <w:r>
              <w:rPr>
                <w:b/>
                <w:bCs/>
                <w:color w:val="000000" w:themeColor="text1"/>
                <w:sz w:val="28"/>
                <w:szCs w:val="28"/>
              </w:rPr>
              <w:t>Xây dựng dữ liệu đất đai phi cấu trúc về thống kê, kiểm kê đất đai</w:t>
            </w:r>
          </w:p>
        </w:tc>
        <w:tc>
          <w:tcPr>
            <w:tcW w:w="1843"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noWrap/>
            <w:vAlign w:val="center"/>
          </w:tcPr>
          <w:p w:rsidR="00330F08" w:rsidRDefault="002F59A7">
            <w:pPr>
              <w:jc w:val="center"/>
              <w:rPr>
                <w:color w:val="000000" w:themeColor="text1"/>
                <w:sz w:val="28"/>
                <w:szCs w:val="28"/>
              </w:rPr>
            </w:pPr>
            <w:r>
              <w:rPr>
                <w:color w:val="000000" w:themeColor="text1"/>
                <w:sz w:val="28"/>
                <w:szCs w:val="28"/>
              </w:rPr>
              <w:t>II.3,3</w:t>
            </w:r>
          </w:p>
        </w:tc>
        <w:tc>
          <w:tcPr>
            <w:tcW w:w="5601" w:type="dxa"/>
            <w:vAlign w:val="center"/>
          </w:tcPr>
          <w:p w:rsidR="00330F08" w:rsidRDefault="002F59A7">
            <w:pPr>
              <w:rPr>
                <w:color w:val="000000" w:themeColor="text1"/>
                <w:sz w:val="28"/>
                <w:szCs w:val="28"/>
              </w:rPr>
            </w:pPr>
            <w:r>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0,0912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1,1947</w:t>
            </w:r>
          </w:p>
        </w:tc>
      </w:tr>
      <w:tr w:rsidR="00330F08">
        <w:trPr>
          <w:trHeight w:val="284"/>
          <w:jc w:val="center"/>
        </w:trPr>
        <w:tc>
          <w:tcPr>
            <w:tcW w:w="773" w:type="dxa"/>
            <w:noWrap/>
            <w:vAlign w:val="center"/>
          </w:tcPr>
          <w:p w:rsidR="00330F08" w:rsidRDefault="002F59A7">
            <w:pPr>
              <w:jc w:val="center"/>
              <w:rPr>
                <w:color w:val="000000" w:themeColor="text1"/>
                <w:sz w:val="28"/>
                <w:szCs w:val="28"/>
              </w:rPr>
            </w:pPr>
            <w:r>
              <w:rPr>
                <w:color w:val="000000" w:themeColor="text1"/>
                <w:sz w:val="28"/>
                <w:szCs w:val="28"/>
              </w:rPr>
              <w:t>II.3.4</w:t>
            </w:r>
          </w:p>
        </w:tc>
        <w:tc>
          <w:tcPr>
            <w:tcW w:w="5601" w:type="dxa"/>
            <w:vAlign w:val="center"/>
          </w:tcPr>
          <w:p w:rsidR="00330F08" w:rsidRDefault="002F59A7">
            <w:pPr>
              <w:rPr>
                <w:color w:val="000000" w:themeColor="text1"/>
                <w:sz w:val="28"/>
                <w:szCs w:val="28"/>
              </w:rPr>
            </w:pPr>
            <w:r>
              <w:rPr>
                <w:color w:val="000000" w:themeColor="text1"/>
                <w:sz w:val="28"/>
                <w:szCs w:val="28"/>
              </w:rPr>
              <w:t>Đối với các tài liệu dạng số mà không liên kết với các đối tượng không gian thì tạo danh</w:t>
            </w:r>
            <w:r>
              <w:rPr>
                <w:color w:val="000000" w:themeColor="text1"/>
                <w:sz w:val="28"/>
                <w:szCs w:val="28"/>
              </w:rPr>
              <w:t xml:space="preserve"> mục tra cứu dữ liệu phi cấu trúc trong cơ sở dữ liệu thống kê, kiểm kê đất đai</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0,0456</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0,5973</w:t>
            </w:r>
          </w:p>
        </w:tc>
      </w:tr>
      <w:tr w:rsidR="00330F08">
        <w:trPr>
          <w:trHeight w:val="284"/>
          <w:jc w:val="center"/>
        </w:trPr>
        <w:tc>
          <w:tcPr>
            <w:tcW w:w="773" w:type="dxa"/>
            <w:noWrap/>
            <w:vAlign w:val="center"/>
          </w:tcPr>
          <w:p w:rsidR="00330F08" w:rsidRDefault="002F59A7">
            <w:pPr>
              <w:jc w:val="center"/>
              <w:rPr>
                <w:color w:val="000000" w:themeColor="text1"/>
                <w:sz w:val="28"/>
                <w:szCs w:val="28"/>
              </w:rPr>
            </w:pPr>
            <w:r>
              <w:rPr>
                <w:color w:val="000000" w:themeColor="text1"/>
                <w:sz w:val="28"/>
                <w:szCs w:val="28"/>
              </w:rPr>
              <w:t>II.4</w:t>
            </w:r>
          </w:p>
        </w:tc>
        <w:tc>
          <w:tcPr>
            <w:tcW w:w="5601" w:type="dxa"/>
            <w:vAlign w:val="center"/>
          </w:tcPr>
          <w:p w:rsidR="00330F08" w:rsidRDefault="002F59A7">
            <w:pPr>
              <w:rPr>
                <w:color w:val="000000" w:themeColor="text1"/>
                <w:sz w:val="28"/>
                <w:szCs w:val="28"/>
              </w:rPr>
            </w:pPr>
            <w:r>
              <w:rPr>
                <w:color w:val="000000" w:themeColor="text1"/>
                <w:sz w:val="28"/>
                <w:szCs w:val="28"/>
              </w:rPr>
              <w:t>Xây dựng dữ liệu thuộc tính thống kê, kiểm kê đất đai</w:t>
            </w:r>
          </w:p>
        </w:tc>
        <w:tc>
          <w:tcPr>
            <w:tcW w:w="1843"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II.4.1</w:t>
            </w:r>
          </w:p>
        </w:tc>
        <w:tc>
          <w:tcPr>
            <w:tcW w:w="5601" w:type="dxa"/>
            <w:vAlign w:val="center"/>
          </w:tcPr>
          <w:p w:rsidR="00330F08" w:rsidRDefault="002F59A7">
            <w:pPr>
              <w:rPr>
                <w:color w:val="000000" w:themeColor="text1"/>
                <w:sz w:val="28"/>
                <w:szCs w:val="28"/>
              </w:rPr>
            </w:pPr>
            <w:r>
              <w:rPr>
                <w:color w:val="000000" w:themeColor="text1"/>
                <w:sz w:val="28"/>
                <w:szCs w:val="28"/>
              </w:rPr>
              <w:t>Nhóm dữ liệu thống kê, kiểm kê đất đai cấp tỉnh</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0,0912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1,1947</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II.4.2</w:t>
            </w:r>
          </w:p>
        </w:tc>
        <w:tc>
          <w:tcPr>
            <w:tcW w:w="5601" w:type="dxa"/>
            <w:vAlign w:val="center"/>
          </w:tcPr>
          <w:p w:rsidR="00330F08" w:rsidRDefault="002F59A7">
            <w:pPr>
              <w:rPr>
                <w:color w:val="000000" w:themeColor="text1"/>
                <w:sz w:val="28"/>
                <w:szCs w:val="28"/>
              </w:rPr>
            </w:pPr>
            <w:r>
              <w:rPr>
                <w:color w:val="000000" w:themeColor="text1"/>
                <w:sz w:val="28"/>
                <w:szCs w:val="28"/>
              </w:rPr>
              <w:t>Nhóm dữ liệu kiểm kê đất đai chuyên đề</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0,0912</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1,1947</w:t>
            </w:r>
          </w:p>
        </w:tc>
      </w:tr>
      <w:tr w:rsidR="00330F08">
        <w:trPr>
          <w:trHeight w:val="284"/>
          <w:jc w:val="center"/>
        </w:trPr>
        <w:tc>
          <w:tcPr>
            <w:tcW w:w="773" w:type="dxa"/>
            <w:vAlign w:val="center"/>
          </w:tcPr>
          <w:p w:rsidR="00330F08" w:rsidRDefault="002F59A7">
            <w:pPr>
              <w:jc w:val="center"/>
              <w:rPr>
                <w:b/>
                <w:bCs/>
                <w:color w:val="000000" w:themeColor="text1"/>
                <w:sz w:val="28"/>
                <w:szCs w:val="28"/>
              </w:rPr>
            </w:pPr>
            <w:r>
              <w:rPr>
                <w:color w:val="000000" w:themeColor="text1"/>
                <w:sz w:val="28"/>
                <w:szCs w:val="28"/>
              </w:rPr>
              <w:t>II.</w:t>
            </w:r>
            <w:r>
              <w:rPr>
                <w:b/>
                <w:bCs/>
                <w:color w:val="000000" w:themeColor="text1"/>
                <w:sz w:val="28"/>
                <w:szCs w:val="28"/>
              </w:rPr>
              <w:t>5</w:t>
            </w:r>
          </w:p>
        </w:tc>
        <w:tc>
          <w:tcPr>
            <w:tcW w:w="5601" w:type="dxa"/>
            <w:vAlign w:val="center"/>
          </w:tcPr>
          <w:p w:rsidR="00330F08" w:rsidRDefault="002F59A7">
            <w:pPr>
              <w:rPr>
                <w:b/>
                <w:bCs/>
                <w:color w:val="000000" w:themeColor="text1"/>
                <w:sz w:val="28"/>
                <w:szCs w:val="28"/>
              </w:rPr>
            </w:pPr>
            <w:r>
              <w:rPr>
                <w:b/>
                <w:bCs/>
                <w:color w:val="000000" w:themeColor="text1"/>
                <w:sz w:val="28"/>
                <w:szCs w:val="28"/>
              </w:rPr>
              <w:t>Đối soát, hoàn thiện dữ liệu thống kê, kiểm kê đất đai</w:t>
            </w:r>
          </w:p>
        </w:tc>
        <w:tc>
          <w:tcPr>
            <w:tcW w:w="1843"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II.5.1</w:t>
            </w:r>
          </w:p>
        </w:tc>
        <w:tc>
          <w:tcPr>
            <w:tcW w:w="5601" w:type="dxa"/>
            <w:vAlign w:val="center"/>
          </w:tcPr>
          <w:p w:rsidR="00330F08" w:rsidRDefault="002F59A7">
            <w:pPr>
              <w:rPr>
                <w:color w:val="000000" w:themeColor="text1"/>
                <w:sz w:val="28"/>
                <w:szCs w:val="28"/>
              </w:rPr>
            </w:pPr>
            <w:r>
              <w:rPr>
                <w:color w:val="000000" w:themeColor="text1"/>
                <w:sz w:val="28"/>
                <w:szCs w:val="28"/>
              </w:rPr>
              <w:t>Đối soát đảm bảo 100% thông tin trong cơ sở dữ liệu thống kê đất đai tuân thủ theo đúng quy định về nội dung, cấu trúc, kiểu thông</w:t>
            </w:r>
            <w:r>
              <w:rPr>
                <w:color w:val="000000" w:themeColor="text1"/>
                <w:sz w:val="28"/>
                <w:szCs w:val="28"/>
              </w:rPr>
              <w:t xml:space="preserve"> tin của cơ sở dữ liệu quốc gia về đất đai</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0,4560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3,7333</w:t>
            </w:r>
          </w:p>
        </w:tc>
      </w:tr>
      <w:tr w:rsidR="00330F08">
        <w:trPr>
          <w:trHeight w:val="284"/>
          <w:jc w:val="center"/>
        </w:trPr>
        <w:tc>
          <w:tcPr>
            <w:tcW w:w="773" w:type="dxa"/>
            <w:vAlign w:val="center"/>
          </w:tcPr>
          <w:p w:rsidR="00330F08" w:rsidRDefault="002F59A7">
            <w:pPr>
              <w:jc w:val="center"/>
              <w:rPr>
                <w:color w:val="000000" w:themeColor="text1"/>
                <w:sz w:val="28"/>
                <w:szCs w:val="28"/>
              </w:rPr>
            </w:pPr>
            <w:r>
              <w:rPr>
                <w:color w:val="000000" w:themeColor="text1"/>
                <w:sz w:val="28"/>
                <w:szCs w:val="28"/>
              </w:rPr>
              <w:t>II.5.2</w:t>
            </w:r>
          </w:p>
        </w:tc>
        <w:tc>
          <w:tcPr>
            <w:tcW w:w="5601" w:type="dxa"/>
            <w:vAlign w:val="center"/>
          </w:tcPr>
          <w:p w:rsidR="00330F08" w:rsidRDefault="002F59A7">
            <w:pPr>
              <w:rPr>
                <w:color w:val="000000" w:themeColor="text1"/>
                <w:sz w:val="28"/>
                <w:szCs w:val="28"/>
              </w:rPr>
            </w:pPr>
            <w:r>
              <w:rPr>
                <w:color w:val="000000" w:themeColor="text1"/>
                <w:sz w:val="28"/>
                <w:szCs w:val="28"/>
              </w:rPr>
              <w:t xml:space="preserve">Đối soát đảm bảo 100% thông tin trong cơ sở dữ liệu kiểm kê đất đai tuân thủ theo đúng quy định về nội dung, cấu trúc, kiểu thông tin của </w:t>
            </w:r>
            <w:r>
              <w:rPr>
                <w:color w:val="000000" w:themeColor="text1"/>
                <w:sz w:val="28"/>
                <w:szCs w:val="28"/>
              </w:rPr>
              <w:lastRenderedPageBreak/>
              <w:t>cơ sở dữ liệu quốc gia về đất đai</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lastRenderedPageBreak/>
              <w:t>1,1400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9,3333</w:t>
            </w:r>
          </w:p>
        </w:tc>
      </w:tr>
      <w:tr w:rsidR="00330F08">
        <w:trPr>
          <w:trHeight w:val="284"/>
          <w:jc w:val="center"/>
        </w:trPr>
        <w:tc>
          <w:tcPr>
            <w:tcW w:w="773" w:type="dxa"/>
            <w:noWrap/>
            <w:vAlign w:val="center"/>
          </w:tcPr>
          <w:p w:rsidR="00330F08" w:rsidRDefault="002F59A7">
            <w:pPr>
              <w:jc w:val="center"/>
              <w:rPr>
                <w:b/>
                <w:bCs/>
                <w:color w:val="000000" w:themeColor="text1"/>
                <w:sz w:val="28"/>
                <w:szCs w:val="28"/>
              </w:rPr>
            </w:pPr>
            <w:r>
              <w:rPr>
                <w:b/>
                <w:bCs/>
                <w:color w:val="000000" w:themeColor="text1"/>
                <w:sz w:val="28"/>
                <w:szCs w:val="28"/>
              </w:rPr>
              <w:lastRenderedPageBreak/>
              <w:t>III</w:t>
            </w:r>
          </w:p>
        </w:tc>
        <w:tc>
          <w:tcPr>
            <w:tcW w:w="5601" w:type="dxa"/>
            <w:noWrap/>
            <w:vAlign w:val="center"/>
          </w:tcPr>
          <w:p w:rsidR="00330F08" w:rsidRDefault="002F59A7">
            <w:pPr>
              <w:jc w:val="both"/>
              <w:rPr>
                <w:b/>
                <w:bCs/>
                <w:color w:val="000000" w:themeColor="text1"/>
                <w:sz w:val="28"/>
                <w:szCs w:val="28"/>
              </w:rPr>
            </w:pPr>
            <w:r>
              <w:rPr>
                <w:b/>
                <w:bCs/>
                <w:color w:val="000000" w:themeColor="text1"/>
                <w:sz w:val="28"/>
                <w:szCs w:val="28"/>
              </w:rPr>
              <w:t xml:space="preserve"> Xây dựng dữ liệu không gian kiểm kê đất đai</w:t>
            </w:r>
          </w:p>
        </w:tc>
        <w:tc>
          <w:tcPr>
            <w:tcW w:w="1843" w:type="dxa"/>
            <w:noWrap/>
            <w:vAlign w:val="center"/>
          </w:tcPr>
          <w:p w:rsidR="00330F08" w:rsidRDefault="00330F08">
            <w:pPr>
              <w:jc w:val="right"/>
              <w:rPr>
                <w:b/>
                <w:bCs/>
                <w:color w:val="000000" w:themeColor="text1"/>
                <w:sz w:val="28"/>
                <w:szCs w:val="28"/>
              </w:rPr>
            </w:pPr>
          </w:p>
        </w:tc>
        <w:tc>
          <w:tcPr>
            <w:tcW w:w="1701" w:type="dxa"/>
            <w:noWrap/>
            <w:vAlign w:val="center"/>
          </w:tcPr>
          <w:p w:rsidR="00330F08" w:rsidRDefault="00330F08">
            <w:pPr>
              <w:rPr>
                <w:color w:val="000000" w:themeColor="text1"/>
                <w:sz w:val="28"/>
                <w:szCs w:val="28"/>
              </w:rPr>
            </w:pPr>
          </w:p>
        </w:tc>
      </w:tr>
      <w:tr w:rsidR="00330F08">
        <w:trPr>
          <w:trHeight w:val="284"/>
          <w:jc w:val="center"/>
        </w:trPr>
        <w:tc>
          <w:tcPr>
            <w:tcW w:w="773" w:type="dxa"/>
            <w:noWrap/>
            <w:vAlign w:val="center"/>
          </w:tcPr>
          <w:p w:rsidR="00330F08" w:rsidRDefault="002F59A7">
            <w:pPr>
              <w:jc w:val="center"/>
              <w:rPr>
                <w:b/>
                <w:bCs/>
                <w:color w:val="000000" w:themeColor="text1"/>
                <w:sz w:val="28"/>
                <w:szCs w:val="28"/>
              </w:rPr>
            </w:pPr>
            <w:r>
              <w:rPr>
                <w:b/>
                <w:bCs/>
                <w:color w:val="000000" w:themeColor="text1"/>
                <w:sz w:val="28"/>
                <w:szCs w:val="28"/>
              </w:rPr>
              <w:t>III.1</w:t>
            </w:r>
          </w:p>
        </w:tc>
        <w:tc>
          <w:tcPr>
            <w:tcW w:w="5601" w:type="dxa"/>
            <w:noWrap/>
            <w:vAlign w:val="center"/>
          </w:tcPr>
          <w:p w:rsidR="00330F08" w:rsidRDefault="002F59A7">
            <w:pPr>
              <w:jc w:val="both"/>
              <w:rPr>
                <w:b/>
                <w:bCs/>
                <w:color w:val="000000" w:themeColor="text1"/>
                <w:sz w:val="28"/>
                <w:szCs w:val="28"/>
              </w:rPr>
            </w:pPr>
            <w:r>
              <w:rPr>
                <w:b/>
                <w:bCs/>
                <w:color w:val="000000" w:themeColor="text1"/>
                <w:sz w:val="28"/>
                <w:szCs w:val="28"/>
              </w:rPr>
              <w:t>Chuẩn hóa các lớp đối tượng không gian kiểm kê đất đai</w:t>
            </w:r>
          </w:p>
        </w:tc>
        <w:tc>
          <w:tcPr>
            <w:tcW w:w="1843" w:type="dxa"/>
            <w:noWrap/>
            <w:vAlign w:val="center"/>
          </w:tcPr>
          <w:p w:rsidR="00330F08" w:rsidRDefault="00330F08">
            <w:pPr>
              <w:jc w:val="both"/>
              <w:rPr>
                <w:b/>
                <w:bCs/>
                <w:color w:val="000000" w:themeColor="text1"/>
                <w:sz w:val="28"/>
                <w:szCs w:val="28"/>
              </w:rPr>
            </w:pP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noWrap/>
            <w:vAlign w:val="center"/>
          </w:tcPr>
          <w:p w:rsidR="00330F08" w:rsidRDefault="002F59A7">
            <w:pPr>
              <w:jc w:val="center"/>
              <w:rPr>
                <w:color w:val="000000" w:themeColor="text1"/>
                <w:sz w:val="28"/>
                <w:szCs w:val="28"/>
              </w:rPr>
            </w:pPr>
            <w:r>
              <w:rPr>
                <w:color w:val="000000" w:themeColor="text1"/>
                <w:sz w:val="28"/>
                <w:szCs w:val="28"/>
              </w:rPr>
              <w:t>III.1.1</w:t>
            </w:r>
          </w:p>
        </w:tc>
        <w:tc>
          <w:tcPr>
            <w:tcW w:w="5601" w:type="dxa"/>
            <w:vAlign w:val="center"/>
          </w:tcPr>
          <w:p w:rsidR="00330F08" w:rsidRDefault="002F59A7">
            <w:pPr>
              <w:rPr>
                <w:color w:val="000000" w:themeColor="text1"/>
                <w:sz w:val="28"/>
                <w:szCs w:val="28"/>
              </w:rPr>
            </w:pPr>
            <w:r>
              <w:rPr>
                <w:color w:val="000000" w:themeColor="text1"/>
                <w:sz w:val="28"/>
                <w:szCs w:val="28"/>
              </w:rPr>
              <w:t>Lập bảng đối chiếu giữa lớp đối tượng không gian kiểm kê đất đai với nội dung tươn</w:t>
            </w:r>
            <w:r>
              <w:rPr>
                <w:color w:val="000000" w:themeColor="text1"/>
                <w:sz w:val="28"/>
                <w:szCs w:val="28"/>
              </w:rPr>
              <w:t>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2,0800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31,4667</w:t>
            </w:r>
          </w:p>
        </w:tc>
      </w:tr>
      <w:tr w:rsidR="00330F08">
        <w:trPr>
          <w:trHeight w:val="284"/>
          <w:jc w:val="center"/>
        </w:trPr>
        <w:tc>
          <w:tcPr>
            <w:tcW w:w="773" w:type="dxa"/>
            <w:noWrap/>
            <w:vAlign w:val="center"/>
          </w:tcPr>
          <w:p w:rsidR="00330F08" w:rsidRDefault="002F59A7">
            <w:pPr>
              <w:jc w:val="center"/>
              <w:rPr>
                <w:color w:val="000000" w:themeColor="text1"/>
                <w:sz w:val="28"/>
                <w:szCs w:val="28"/>
              </w:rPr>
            </w:pPr>
            <w:r>
              <w:rPr>
                <w:color w:val="000000" w:themeColor="text1"/>
                <w:sz w:val="28"/>
                <w:szCs w:val="28"/>
              </w:rPr>
              <w:t>III.1.2</w:t>
            </w:r>
          </w:p>
        </w:tc>
        <w:tc>
          <w:tcPr>
            <w:tcW w:w="5601" w:type="dxa"/>
            <w:vAlign w:val="center"/>
          </w:tcPr>
          <w:p w:rsidR="00330F08" w:rsidRDefault="002F59A7">
            <w:pPr>
              <w:rPr>
                <w:color w:val="000000" w:themeColor="text1"/>
                <w:sz w:val="28"/>
                <w:szCs w:val="28"/>
              </w:rPr>
            </w:pPr>
            <w:r>
              <w:rPr>
                <w:color w:val="000000" w:themeColor="text1"/>
                <w:sz w:val="28"/>
                <w:szCs w:val="28"/>
              </w:rPr>
              <w:t>Chuẩn hóa các lớp đối tượng không gian kiểm kê đất đai chưa phù hợp với quy định của cơ sở dữ liệu quốc gia về đất đai</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2,9120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44,0533</w:t>
            </w:r>
          </w:p>
        </w:tc>
      </w:tr>
      <w:tr w:rsidR="00330F08">
        <w:trPr>
          <w:trHeight w:val="284"/>
          <w:jc w:val="center"/>
        </w:trPr>
        <w:tc>
          <w:tcPr>
            <w:tcW w:w="773" w:type="dxa"/>
            <w:noWrap/>
            <w:vAlign w:val="center"/>
          </w:tcPr>
          <w:p w:rsidR="00330F08" w:rsidRDefault="002F59A7">
            <w:pPr>
              <w:jc w:val="center"/>
              <w:rPr>
                <w:color w:val="000000" w:themeColor="text1"/>
                <w:sz w:val="28"/>
                <w:szCs w:val="28"/>
              </w:rPr>
            </w:pPr>
            <w:r>
              <w:rPr>
                <w:color w:val="000000" w:themeColor="text1"/>
                <w:sz w:val="28"/>
                <w:szCs w:val="28"/>
              </w:rPr>
              <w:t>III.1.3</w:t>
            </w:r>
          </w:p>
        </w:tc>
        <w:tc>
          <w:tcPr>
            <w:tcW w:w="5601" w:type="dxa"/>
            <w:vAlign w:val="center"/>
          </w:tcPr>
          <w:p w:rsidR="00330F08" w:rsidRDefault="002F59A7">
            <w:pPr>
              <w:rPr>
                <w:color w:val="000000" w:themeColor="text1"/>
                <w:sz w:val="28"/>
                <w:szCs w:val="28"/>
              </w:rPr>
            </w:pPr>
            <w:r>
              <w:rPr>
                <w:color w:val="000000" w:themeColor="text1"/>
                <w:sz w:val="28"/>
                <w:szCs w:val="28"/>
              </w:rPr>
              <w:t>Nhập bổ sung các thông tin thuộc tính cho đối tượng không gian kiểm kê đất đai còn thiếu (nếu có)</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0,4160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6,2933</w:t>
            </w:r>
          </w:p>
        </w:tc>
      </w:tr>
      <w:tr w:rsidR="00330F08">
        <w:trPr>
          <w:trHeight w:val="284"/>
          <w:jc w:val="center"/>
        </w:trPr>
        <w:tc>
          <w:tcPr>
            <w:tcW w:w="773" w:type="dxa"/>
            <w:noWrap/>
            <w:vAlign w:val="center"/>
          </w:tcPr>
          <w:p w:rsidR="00330F08" w:rsidRDefault="002F59A7">
            <w:pPr>
              <w:jc w:val="center"/>
              <w:rPr>
                <w:color w:val="000000" w:themeColor="text1"/>
                <w:sz w:val="28"/>
                <w:szCs w:val="28"/>
              </w:rPr>
            </w:pPr>
            <w:r>
              <w:rPr>
                <w:color w:val="000000" w:themeColor="text1"/>
                <w:sz w:val="28"/>
                <w:szCs w:val="28"/>
              </w:rPr>
              <w:t>III.1.4</w:t>
            </w:r>
          </w:p>
        </w:tc>
        <w:tc>
          <w:tcPr>
            <w:tcW w:w="5601" w:type="dxa"/>
            <w:vAlign w:val="center"/>
          </w:tcPr>
          <w:p w:rsidR="00330F08" w:rsidRDefault="002F59A7">
            <w:pPr>
              <w:rPr>
                <w:color w:val="000000" w:themeColor="text1"/>
                <w:sz w:val="28"/>
                <w:szCs w:val="28"/>
              </w:rPr>
            </w:pPr>
            <w:r>
              <w:rPr>
                <w:color w:val="000000" w:themeColor="text1"/>
                <w:sz w:val="28"/>
                <w:szCs w:val="28"/>
              </w:rPr>
              <w:t>Rà soát chuẩn hóa thông tin thuộc tính cho từng đối tượng không gian kiểm kê đất đai theo quy định của cơ sở dữ liệu quốc gia về đất đa</w:t>
            </w:r>
            <w:r>
              <w:rPr>
                <w:color w:val="000000" w:themeColor="text1"/>
                <w:sz w:val="28"/>
                <w:szCs w:val="28"/>
              </w:rPr>
              <w:t>i; nhập bổ sung các thông tin thuộc tính cho đối tượng không gian kiểm kê đất đai còn thiếu (nếu có)</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2,9120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44,0533</w:t>
            </w:r>
          </w:p>
        </w:tc>
      </w:tr>
      <w:tr w:rsidR="00330F08">
        <w:trPr>
          <w:trHeight w:val="284"/>
          <w:jc w:val="center"/>
        </w:trPr>
        <w:tc>
          <w:tcPr>
            <w:tcW w:w="773" w:type="dxa"/>
            <w:noWrap/>
            <w:vAlign w:val="center"/>
          </w:tcPr>
          <w:p w:rsidR="00330F08" w:rsidRDefault="002F59A7">
            <w:pPr>
              <w:jc w:val="center"/>
              <w:rPr>
                <w:b/>
                <w:bCs/>
                <w:color w:val="000000" w:themeColor="text1"/>
                <w:sz w:val="28"/>
                <w:szCs w:val="28"/>
              </w:rPr>
            </w:pPr>
            <w:r>
              <w:rPr>
                <w:color w:val="000000" w:themeColor="text1"/>
                <w:sz w:val="28"/>
                <w:szCs w:val="28"/>
              </w:rPr>
              <w:t>III.</w:t>
            </w:r>
            <w:r>
              <w:rPr>
                <w:b/>
                <w:bCs/>
                <w:color w:val="000000" w:themeColor="text1"/>
                <w:sz w:val="28"/>
                <w:szCs w:val="28"/>
              </w:rPr>
              <w:t>2</w:t>
            </w:r>
          </w:p>
        </w:tc>
        <w:tc>
          <w:tcPr>
            <w:tcW w:w="5601" w:type="dxa"/>
            <w:noWrap/>
            <w:vAlign w:val="center"/>
          </w:tcPr>
          <w:p w:rsidR="00330F08" w:rsidRDefault="002F59A7">
            <w:pPr>
              <w:rPr>
                <w:b/>
                <w:bCs/>
                <w:color w:val="000000" w:themeColor="text1"/>
                <w:sz w:val="28"/>
                <w:szCs w:val="28"/>
              </w:rPr>
            </w:pPr>
            <w:r>
              <w:rPr>
                <w:b/>
                <w:bCs/>
                <w:color w:val="000000" w:themeColor="text1"/>
                <w:sz w:val="28"/>
                <w:szCs w:val="28"/>
              </w:rPr>
              <w:t>Chuyển đổi và tích hợp không gian kiểm kê đất đai</w:t>
            </w:r>
          </w:p>
        </w:tc>
        <w:tc>
          <w:tcPr>
            <w:tcW w:w="1843" w:type="dxa"/>
            <w:noWrap/>
            <w:vAlign w:val="center"/>
          </w:tcPr>
          <w:p w:rsidR="00330F08" w:rsidRDefault="002F59A7">
            <w:pPr>
              <w:rPr>
                <w:color w:val="000000" w:themeColor="text1"/>
                <w:sz w:val="28"/>
                <w:szCs w:val="28"/>
              </w:rPr>
            </w:pPr>
            <w:r>
              <w:rPr>
                <w:color w:val="000000" w:themeColor="text1"/>
                <w:sz w:val="28"/>
                <w:szCs w:val="28"/>
              </w:rPr>
              <w:t xml:space="preserve"> </w:t>
            </w:r>
          </w:p>
        </w:tc>
        <w:tc>
          <w:tcPr>
            <w:tcW w:w="1701" w:type="dxa"/>
            <w:noWrap/>
            <w:vAlign w:val="center"/>
          </w:tcPr>
          <w:p w:rsidR="00330F08" w:rsidRDefault="002F59A7">
            <w:pPr>
              <w:rPr>
                <w:color w:val="000000" w:themeColor="text1"/>
                <w:sz w:val="28"/>
                <w:szCs w:val="28"/>
              </w:rPr>
            </w:pPr>
            <w:r>
              <w:rPr>
                <w:color w:val="000000" w:themeColor="text1"/>
                <w:sz w:val="28"/>
                <w:szCs w:val="28"/>
              </w:rPr>
              <w:t xml:space="preserve"> </w:t>
            </w:r>
          </w:p>
        </w:tc>
      </w:tr>
      <w:tr w:rsidR="00330F08">
        <w:trPr>
          <w:trHeight w:val="284"/>
          <w:jc w:val="center"/>
        </w:trPr>
        <w:tc>
          <w:tcPr>
            <w:tcW w:w="773" w:type="dxa"/>
            <w:noWrap/>
            <w:vAlign w:val="center"/>
          </w:tcPr>
          <w:p w:rsidR="00330F08" w:rsidRDefault="002F59A7">
            <w:pPr>
              <w:jc w:val="center"/>
              <w:rPr>
                <w:color w:val="000000" w:themeColor="text1"/>
                <w:sz w:val="28"/>
                <w:szCs w:val="28"/>
              </w:rPr>
            </w:pPr>
            <w:r>
              <w:rPr>
                <w:color w:val="000000" w:themeColor="text1"/>
                <w:sz w:val="28"/>
                <w:szCs w:val="28"/>
              </w:rPr>
              <w:t>III.2.1</w:t>
            </w:r>
          </w:p>
        </w:tc>
        <w:tc>
          <w:tcPr>
            <w:tcW w:w="5601" w:type="dxa"/>
            <w:vAlign w:val="center"/>
          </w:tcPr>
          <w:p w:rsidR="00330F08" w:rsidRDefault="002F59A7">
            <w:pPr>
              <w:rPr>
                <w:color w:val="000000" w:themeColor="text1"/>
                <w:sz w:val="28"/>
                <w:szCs w:val="28"/>
              </w:rPr>
            </w:pPr>
            <w:r>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843" w:type="dxa"/>
            <w:noWrap/>
            <w:vAlign w:val="center"/>
          </w:tcPr>
          <w:p w:rsidR="00330F08" w:rsidRDefault="002F59A7">
            <w:pPr>
              <w:jc w:val="right"/>
              <w:rPr>
                <w:color w:val="000000" w:themeColor="text1"/>
                <w:sz w:val="28"/>
                <w:szCs w:val="28"/>
              </w:rPr>
            </w:pPr>
            <w:r>
              <w:rPr>
                <w:color w:val="000000" w:themeColor="text1"/>
                <w:sz w:val="28"/>
                <w:szCs w:val="28"/>
              </w:rPr>
              <w:t>0,8320</w:t>
            </w:r>
          </w:p>
        </w:tc>
        <w:tc>
          <w:tcPr>
            <w:tcW w:w="1701" w:type="dxa"/>
            <w:noWrap/>
            <w:vAlign w:val="center"/>
          </w:tcPr>
          <w:p w:rsidR="00330F08" w:rsidRDefault="002F59A7">
            <w:pPr>
              <w:jc w:val="right"/>
              <w:rPr>
                <w:color w:val="000000" w:themeColor="text1"/>
                <w:sz w:val="28"/>
                <w:szCs w:val="28"/>
              </w:rPr>
            </w:pPr>
            <w:r>
              <w:rPr>
                <w:color w:val="000000" w:themeColor="text1"/>
                <w:sz w:val="28"/>
                <w:szCs w:val="28"/>
              </w:rPr>
              <w:t>11,9467</w:t>
            </w:r>
          </w:p>
        </w:tc>
      </w:tr>
    </w:tbl>
    <w:p w:rsidR="00330F08" w:rsidRDefault="002F59A7">
      <w:pPr>
        <w:spacing w:before="100" w:line="320"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00" w:line="320" w:lineRule="atLeast"/>
        <w:ind w:firstLine="720"/>
        <w:jc w:val="both"/>
        <w:rPr>
          <w:color w:val="000000" w:themeColor="text1"/>
          <w:spacing w:val="-2"/>
          <w:sz w:val="28"/>
          <w:szCs w:val="28"/>
        </w:rPr>
      </w:pPr>
      <w:r>
        <w:rPr>
          <w:color w:val="000000" w:themeColor="text1"/>
          <w:spacing w:val="-2"/>
          <w:sz w:val="28"/>
          <w:szCs w:val="28"/>
        </w:rPr>
        <w:t>- Các nội dung thực hiện thống kê, kiểm kê đất đai áp dụng theo quy định về định mức kinh tế - kỹ thuật thống kê,</w:t>
      </w:r>
      <w:r>
        <w:rPr>
          <w:color w:val="000000" w:themeColor="text1"/>
          <w:spacing w:val="-2"/>
          <w:sz w:val="28"/>
          <w:szCs w:val="28"/>
        </w:rPr>
        <w:t xml:space="preserve"> kiểm kê đất đai và lập bản đồ hiện trạng sử dụng đất. </w:t>
      </w:r>
    </w:p>
    <w:p w:rsidR="00330F08" w:rsidRDefault="002F59A7">
      <w:pPr>
        <w:spacing w:before="100" w:line="320" w:lineRule="atLeast"/>
        <w:ind w:firstLine="720"/>
        <w:jc w:val="both"/>
        <w:rPr>
          <w:color w:val="000000" w:themeColor="text1"/>
          <w:sz w:val="28"/>
          <w:szCs w:val="28"/>
        </w:rPr>
      </w:pPr>
      <w:r>
        <w:rPr>
          <w:color w:val="000000" w:themeColor="text1"/>
          <w:sz w:val="28"/>
          <w:szCs w:val="28"/>
        </w:rPr>
        <w:lastRenderedPageBreak/>
        <w:t>- Đối với việc xây dựng Cơ sở dữ liệu thống kê, kiểm kê đất đất đai của các kỳ trước thì thực hiện theo các bước và định mức tại Bảng số 150.</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 liệu thống kê, kiểm kê đấ</w:t>
      </w:r>
      <w:r>
        <w:rPr>
          <w:color w:val="000000" w:themeColor="text1"/>
          <w:sz w:val="28"/>
          <w:szCs w:val="28"/>
        </w:rPr>
        <w:t>t đất đai của các kỳ hiện tại thì thực hiện cập nhật Cơ sở dữ liệu thống kê, kiểm kê theo các bước công việc như sau:</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Cơ sở dữ liệu thống kê: Áp dụng bước công việc và định mức tại Mục I.2, Mục I.3, Mục II.3, Mục II.4, Mục II.5 Bảng số 150;</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w:t>
      </w:r>
      <w:r>
        <w:rPr>
          <w:color w:val="000000" w:themeColor="text1"/>
          <w:sz w:val="28"/>
          <w:szCs w:val="28"/>
        </w:rPr>
        <w:t xml:space="preserve"> với Cơ sở dữ liệu kiểm kê: Áp dụng bước công việc và định mức tại Mục I.2, Mục I.3, Mục II.3, Mục II.4, Mục II.5, Mục III.2 Bảng số 150;</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(2) Nội dung công việc “Xây dựng dữ liệu đất đai phi cấu trúc về thống kê, kiểm kê đất đai” tại Mục II.3 Bảng số 150 p</w:t>
      </w:r>
      <w:r>
        <w:rPr>
          <w:color w:val="000000" w:themeColor="text1"/>
          <w:sz w:val="28"/>
          <w:szCs w:val="28"/>
        </w:rPr>
        <w:t>hải bổ sung thêm công việc và định mức tại các Mục 1 và Mục 2 Bảng số 16.</w:t>
      </w:r>
    </w:p>
    <w:p w:rsidR="00330F08" w:rsidRDefault="002F59A7">
      <w:pPr>
        <w:spacing w:before="120" w:line="330" w:lineRule="atLeast"/>
        <w:ind w:firstLine="720"/>
        <w:jc w:val="both"/>
        <w:rPr>
          <w:color w:val="000000" w:themeColor="text1"/>
          <w:spacing w:val="-4"/>
          <w:sz w:val="28"/>
          <w:szCs w:val="28"/>
        </w:rPr>
      </w:pPr>
      <w:r>
        <w:rPr>
          <w:color w:val="000000" w:themeColor="text1"/>
          <w:sz w:val="28"/>
          <w:szCs w:val="28"/>
        </w:rPr>
        <w:t xml:space="preserve">(4) Khi tính định mức tại </w:t>
      </w:r>
      <w:r>
        <w:rPr>
          <w:color w:val="000000" w:themeColor="text1"/>
          <w:spacing w:val="-4"/>
          <w:sz w:val="28"/>
          <w:szCs w:val="28"/>
        </w:rPr>
        <w:t>Mục II.4.1 Bảng số 150 cho từng loại dữ liệu thống kê, kiểm kê đất đai cấp tỉnh được điều chỉnh theo các hệ số như sau:</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 Dữ liệu về quản lý bộ số liệu cấp tỉnh, hệ số K= 1</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 Dữ liệu về tài liệu thống kê, kiểm kê cấp tỉnh, hệ số K= 0,5</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III: Dữ liệu về số liệu thống kê, kiểm kê cấp tỉnh, hệ số K= 0,5</w:t>
      </w:r>
    </w:p>
    <w:p w:rsidR="00330F08" w:rsidRDefault="002F59A7">
      <w:pPr>
        <w:spacing w:before="120" w:line="340" w:lineRule="atLeast"/>
        <w:ind w:firstLine="720"/>
        <w:jc w:val="both"/>
        <w:outlineLvl w:val="2"/>
        <w:rPr>
          <w:color w:val="000000" w:themeColor="text1"/>
          <w:sz w:val="28"/>
          <w:szCs w:val="28"/>
        </w:rPr>
      </w:pPr>
      <w:r>
        <w:rPr>
          <w:color w:val="000000" w:themeColor="text1"/>
          <w:sz w:val="28"/>
          <w:szCs w:val="28"/>
        </w:rPr>
        <w:t>5. Định mức sử dụng máy móc, thiết bị</w:t>
      </w:r>
      <w:bookmarkEnd w:id="50"/>
      <w:bookmarkEnd w:id="51"/>
    </w:p>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a) Công tác chuẩn bị; xây dựng siêu dữ liệu thống kê, kiểm kê đất đai</w:t>
      </w:r>
      <w:r>
        <w:rPr>
          <w:bCs/>
          <w:color w:val="000000" w:themeColor="text1"/>
          <w:sz w:val="28"/>
          <w:szCs w:val="28"/>
        </w:rPr>
        <w:t>; Tích hợp dữ liệu vào hệ thống</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151</w:t>
      </w:r>
    </w:p>
    <w:tbl>
      <w:tblPr>
        <w:tblW w:w="9357" w:type="dxa"/>
        <w:tblInd w:w="108" w:type="dxa"/>
        <w:tblLook w:val="04A0" w:firstRow="1" w:lastRow="0" w:firstColumn="1" w:lastColumn="0" w:noHBand="0" w:noVBand="1"/>
      </w:tblPr>
      <w:tblGrid>
        <w:gridCol w:w="746"/>
        <w:gridCol w:w="5448"/>
        <w:gridCol w:w="808"/>
        <w:gridCol w:w="1040"/>
        <w:gridCol w:w="1315"/>
      </w:tblGrid>
      <w:tr w:rsidR="00330F08">
        <w:trPr>
          <w:trHeight w:val="397"/>
          <w:tblHead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STT</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Danh mục thiết bị</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ĐVT</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bCs/>
                <w:color w:val="000000" w:themeColor="text1"/>
                <w:sz w:val="28"/>
                <w:szCs w:val="28"/>
              </w:rPr>
              <w:t>(kW/h)</w:t>
            </w:r>
          </w:p>
        </w:tc>
        <w:tc>
          <w:tcPr>
            <w:tcW w:w="13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ind w:left="-57" w:right="-57"/>
              <w:jc w:val="center"/>
              <w:rPr>
                <w:b/>
                <w:bCs/>
                <w:color w:val="000000" w:themeColor="text1"/>
                <w:sz w:val="28"/>
                <w:szCs w:val="28"/>
              </w:rPr>
            </w:pPr>
            <w:r>
              <w:rPr>
                <w:b/>
                <w:bCs/>
                <w:color w:val="000000" w:themeColor="text1"/>
                <w:sz w:val="28"/>
                <w:szCs w:val="28"/>
              </w:rPr>
              <w:t xml:space="preserve"> Định mức </w:t>
            </w:r>
            <w:r>
              <w:rPr>
                <w:bCs/>
                <w:color w:val="000000" w:themeColor="text1"/>
                <w:sz w:val="28"/>
                <w:szCs w:val="28"/>
              </w:rPr>
              <w:t>(tính cho 01 tỉnh)</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bCs/>
                <w:color w:val="000000" w:themeColor="text1"/>
                <w:sz w:val="28"/>
                <w:szCs w:val="28"/>
              </w:rPr>
            </w:pPr>
            <w:r>
              <w:rPr>
                <w:bCs/>
                <w:color w:val="000000" w:themeColor="text1"/>
                <w:sz w:val="28"/>
                <w:szCs w:val="28"/>
              </w:rPr>
              <w:t>1</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Công tác chuẩn bị</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bCs/>
                <w:color w:val="000000" w:themeColor="text1"/>
                <w:sz w:val="28"/>
                <w:szCs w:val="28"/>
              </w:rPr>
            </w:pPr>
            <w:r>
              <w:rPr>
                <w:bCs/>
                <w:color w:val="000000" w:themeColor="text1"/>
                <w:sz w:val="28"/>
                <w:szCs w:val="28"/>
              </w:rPr>
              <w:t xml:space="preserve"> </w:t>
            </w:r>
          </w:p>
        </w:tc>
        <w:tc>
          <w:tcPr>
            <w:tcW w:w="1315"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60" w:after="60"/>
              <w:rPr>
                <w:bCs/>
                <w:color w:val="000000" w:themeColor="text1"/>
                <w:sz w:val="28"/>
                <w:szCs w:val="28"/>
              </w:rPr>
            </w:pPr>
            <w:r>
              <w:rPr>
                <w:bCs/>
                <w:color w:val="000000" w:themeColor="text1"/>
                <w:sz w:val="28"/>
                <w:szCs w:val="28"/>
              </w:rPr>
              <w:t xml:space="preserve"> </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noWrap/>
            <w:vAlign w:val="center"/>
          </w:tcPr>
          <w:p w:rsidR="00330F08" w:rsidRDefault="002F59A7">
            <w:pPr>
              <w:spacing w:before="60" w:after="60"/>
              <w:jc w:val="center"/>
              <w:rPr>
                <w:color w:val="000000" w:themeColor="text1"/>
                <w:sz w:val="28"/>
                <w:szCs w:val="28"/>
              </w:rPr>
            </w:pPr>
            <w:r>
              <w:rPr>
                <w:color w:val="000000" w:themeColor="text1"/>
                <w:sz w:val="28"/>
                <w:szCs w:val="28"/>
              </w:rPr>
              <w:t>1.1</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kiểm kê đất đai trên địa bàn thi công</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b/>
                <w:bCs/>
                <w:color w:val="000000" w:themeColor="text1"/>
                <w:sz w:val="28"/>
                <w:szCs w:val="28"/>
              </w:rPr>
            </w:pPr>
            <w:r>
              <w:rPr>
                <w:b/>
                <w:bCs/>
                <w:color w:val="000000" w:themeColor="text1"/>
                <w:sz w:val="28"/>
                <w:szCs w:val="28"/>
              </w:rPr>
              <w:t xml:space="preserve"> </w:t>
            </w:r>
          </w:p>
        </w:tc>
        <w:tc>
          <w:tcPr>
            <w:tcW w:w="131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60" w:after="60"/>
              <w:jc w:val="right"/>
              <w:rPr>
                <w:b/>
                <w:bCs/>
                <w:color w:val="000000" w:themeColor="text1"/>
                <w:sz w:val="28"/>
                <w:szCs w:val="28"/>
              </w:rPr>
            </w:pP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0,4</w:t>
            </w:r>
          </w:p>
        </w:tc>
        <w:tc>
          <w:tcPr>
            <w:tcW w:w="131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1,6000</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131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0,1333</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1.2</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pacing w:val="-2"/>
                <w:sz w:val="28"/>
                <w:szCs w:val="28"/>
              </w:rPr>
            </w:pPr>
            <w:r>
              <w:rPr>
                <w:color w:val="000000" w:themeColor="text1"/>
                <w:spacing w:val="-2"/>
                <w:sz w:val="28"/>
                <w:szCs w:val="28"/>
              </w:rPr>
              <w:t xml:space="preserve">Chuẩn bị nhân lực, địa điểm làm việc; </w:t>
            </w:r>
            <w:r>
              <w:rPr>
                <w:bCs/>
                <w:color w:val="000000" w:themeColor="text1"/>
                <w:sz w:val="28"/>
                <w:szCs w:val="28"/>
              </w:rPr>
              <w:t xml:space="preserve">Chuẩn bị vật tư, thiết bị, dụng cụ, phần mềm phục vụ cho công tác xây dựng cơ sở dữ liệu thống kê, </w:t>
            </w:r>
            <w:r>
              <w:rPr>
                <w:bCs/>
                <w:color w:val="000000" w:themeColor="text1"/>
                <w:sz w:val="28"/>
                <w:szCs w:val="28"/>
              </w:rPr>
              <w:lastRenderedPageBreak/>
              <w:t>kiểm kê đất đai</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lastRenderedPageBreak/>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131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60" w:after="60"/>
              <w:jc w:val="right"/>
              <w:rPr>
                <w:color w:val="000000" w:themeColor="text1"/>
                <w:sz w:val="28"/>
                <w:szCs w:val="28"/>
              </w:rPr>
            </w:pP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lastRenderedPageBreak/>
              <w:t xml:space="preserve"> -</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0,4</w:t>
            </w:r>
          </w:p>
        </w:tc>
        <w:tc>
          <w:tcPr>
            <w:tcW w:w="1315" w:type="dxa"/>
            <w:tcBorders>
              <w:top w:val="none" w:sz="4" w:space="0" w:color="000000"/>
              <w:left w:val="none" w:sz="4" w:space="0" w:color="000000"/>
              <w:bottom w:val="single" w:sz="4" w:space="0" w:color="auto"/>
              <w:right w:val="single" w:sz="4" w:space="0" w:color="auto"/>
            </w:tcBorders>
          </w:tcPr>
          <w:p w:rsidR="00330F08" w:rsidRDefault="002F59A7">
            <w:pPr>
              <w:spacing w:before="60" w:after="60"/>
              <w:jc w:val="right"/>
              <w:rPr>
                <w:color w:val="000000" w:themeColor="text1"/>
                <w:sz w:val="28"/>
                <w:szCs w:val="28"/>
              </w:rPr>
            </w:pPr>
            <w:r>
              <w:rPr>
                <w:color w:val="000000" w:themeColor="text1"/>
                <w:sz w:val="28"/>
                <w:szCs w:val="28"/>
              </w:rPr>
              <w:t>1,6000</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1315" w:type="dxa"/>
            <w:tcBorders>
              <w:top w:val="none" w:sz="4" w:space="0" w:color="000000"/>
              <w:left w:val="none" w:sz="4" w:space="0" w:color="000000"/>
              <w:bottom w:val="single" w:sz="4" w:space="0" w:color="auto"/>
              <w:right w:val="single" w:sz="4" w:space="0" w:color="auto"/>
            </w:tcBorders>
          </w:tcPr>
          <w:p w:rsidR="00330F08" w:rsidRDefault="002F59A7">
            <w:pPr>
              <w:spacing w:before="60" w:after="60"/>
              <w:jc w:val="right"/>
              <w:rPr>
                <w:color w:val="000000" w:themeColor="text1"/>
                <w:sz w:val="28"/>
                <w:szCs w:val="28"/>
              </w:rPr>
            </w:pPr>
            <w:r>
              <w:rPr>
                <w:color w:val="000000" w:themeColor="text1"/>
                <w:sz w:val="28"/>
                <w:szCs w:val="28"/>
              </w:rPr>
              <w:t>0,1333</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2</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Xây dựng siêu dữ liệu thống kê, kiểm kê đất đai</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131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60" w:after="60"/>
              <w:jc w:val="right"/>
              <w:rPr>
                <w:bCs/>
                <w:color w:val="000000" w:themeColor="text1"/>
                <w:sz w:val="28"/>
                <w:szCs w:val="28"/>
              </w:rPr>
            </w:pP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2.1</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Thu nhận các thông tin cần thiết để xây dựng siêu dữ liệu (thông tin mô tả dữ liệu) thống kê, kiểm kê đất đai</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
                <w:bCs/>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right"/>
              <w:rPr>
                <w:b/>
                <w:bCs/>
                <w:color w:val="000000" w:themeColor="text1"/>
                <w:sz w:val="28"/>
                <w:szCs w:val="28"/>
              </w:rPr>
            </w:pPr>
            <w:r>
              <w:rPr>
                <w:b/>
                <w:bCs/>
                <w:color w:val="000000" w:themeColor="text1"/>
                <w:sz w:val="28"/>
                <w:szCs w:val="28"/>
              </w:rPr>
              <w:t xml:space="preserve"> </w:t>
            </w:r>
          </w:p>
        </w:tc>
        <w:tc>
          <w:tcPr>
            <w:tcW w:w="1315"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60" w:after="60"/>
              <w:jc w:val="right"/>
              <w:rPr>
                <w:b/>
                <w:bCs/>
                <w:color w:val="000000" w:themeColor="text1"/>
                <w:sz w:val="28"/>
                <w:szCs w:val="28"/>
              </w:rPr>
            </w:pP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0,4</w:t>
            </w:r>
          </w:p>
        </w:tc>
        <w:tc>
          <w:tcPr>
            <w:tcW w:w="131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0,8000</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131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0,0667</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Nhập thông tin siêu dữ liệu kiểm kê đất đai</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1315"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60" w:after="60"/>
              <w:jc w:val="right"/>
              <w:rPr>
                <w:color w:val="000000" w:themeColor="text1"/>
                <w:sz w:val="28"/>
                <w:szCs w:val="28"/>
              </w:rPr>
            </w:pP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Máy tính để bàn</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0,4</w:t>
            </w:r>
          </w:p>
        </w:tc>
        <w:tc>
          <w:tcPr>
            <w:tcW w:w="131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0,4000</w:t>
            </w:r>
          </w:p>
        </w:tc>
      </w:tr>
      <w:tr w:rsidR="00330F08">
        <w:trPr>
          <w:trHeight w:val="397"/>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 xml:space="preserve"> -</w:t>
            </w:r>
          </w:p>
        </w:tc>
        <w:tc>
          <w:tcPr>
            <w:tcW w:w="5529"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color w:val="000000" w:themeColor="text1"/>
                <w:sz w:val="28"/>
                <w:szCs w:val="28"/>
              </w:rPr>
              <w:t>Điều hoà nhiệt độ</w:t>
            </w:r>
          </w:p>
        </w:tc>
        <w:tc>
          <w:tcPr>
            <w:tcW w:w="765"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color w:val="000000" w:themeColor="text1"/>
                <w:sz w:val="28"/>
                <w:szCs w:val="28"/>
              </w:rPr>
              <w:t>2,2</w:t>
            </w:r>
          </w:p>
        </w:tc>
        <w:tc>
          <w:tcPr>
            <w:tcW w:w="1315"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0,0333</w:t>
            </w:r>
          </w:p>
        </w:tc>
      </w:tr>
      <w:tr w:rsidR="00330F08">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bCs/>
                <w:color w:val="000000" w:themeColor="text1"/>
                <w:sz w:val="28"/>
                <w:szCs w:val="28"/>
              </w:rPr>
              <w:t>3</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both"/>
              <w:rPr>
                <w:color w:val="000000" w:themeColor="text1"/>
                <w:sz w:val="28"/>
                <w:szCs w:val="28"/>
              </w:rPr>
            </w:pPr>
            <w:r>
              <w:rPr>
                <w:bCs/>
                <w:color w:val="000000" w:themeColor="text1"/>
                <w:sz w:val="28"/>
                <w:szCs w:val="28"/>
              </w:rPr>
              <w:t>Tích hợp dữ liệu vào hệ thống</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bCs/>
                <w:color w:val="000000" w:themeColor="text1"/>
                <w:sz w:val="28"/>
                <w:szCs w:val="28"/>
              </w:rPr>
              <w:t xml:space="preserve"> </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color w:val="000000" w:themeColor="text1"/>
                <w:sz w:val="28"/>
                <w:szCs w:val="28"/>
              </w:rPr>
            </w:pPr>
            <w:r>
              <w:rPr>
                <w:bCs/>
                <w:color w:val="000000" w:themeColor="text1"/>
                <w:sz w:val="28"/>
                <w:szCs w:val="28"/>
              </w:rPr>
              <w:t xml:space="preserve"> </w:t>
            </w:r>
          </w:p>
        </w:tc>
        <w:tc>
          <w:tcPr>
            <w:tcW w:w="131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right"/>
              <w:rPr>
                <w:color w:val="000000" w:themeColor="text1"/>
                <w:sz w:val="28"/>
                <w:szCs w:val="28"/>
              </w:rPr>
            </w:pPr>
            <w:r>
              <w:rPr>
                <w:bCs/>
                <w:color w:val="000000" w:themeColor="text1"/>
                <w:sz w:val="28"/>
                <w:szCs w:val="28"/>
              </w:rPr>
              <w:t xml:space="preserve"> </w:t>
            </w:r>
          </w:p>
        </w:tc>
      </w:tr>
      <w:tr w:rsidR="00330F08">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Cs/>
                <w:color w:val="000000" w:themeColor="text1"/>
                <w:sz w:val="28"/>
                <w:szCs w:val="28"/>
              </w:rPr>
              <w:t xml:space="preserve"> -</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both"/>
              <w:rPr>
                <w:b/>
                <w:bCs/>
                <w:color w:val="000000" w:themeColor="text1"/>
                <w:sz w:val="28"/>
                <w:szCs w:val="28"/>
              </w:rPr>
            </w:pPr>
            <w:r>
              <w:rPr>
                <w:bCs/>
                <w:color w:val="000000" w:themeColor="text1"/>
                <w:sz w:val="28"/>
                <w:szCs w:val="28"/>
              </w:rPr>
              <w:t>Máy tính để bàn</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Cs/>
                <w:color w:val="000000" w:themeColor="text1"/>
                <w:sz w:val="28"/>
                <w:szCs w:val="28"/>
              </w:rPr>
              <w:t>Cái</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
                <w:bCs/>
                <w:color w:val="000000" w:themeColor="text1"/>
                <w:sz w:val="28"/>
                <w:szCs w:val="28"/>
              </w:rPr>
            </w:pPr>
            <w:r>
              <w:rPr>
                <w:bCs/>
                <w:color w:val="000000" w:themeColor="text1"/>
                <w:sz w:val="28"/>
                <w:szCs w:val="28"/>
              </w:rPr>
              <w:t>0,4</w:t>
            </w:r>
          </w:p>
        </w:tc>
        <w:tc>
          <w:tcPr>
            <w:tcW w:w="131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2,4000</w:t>
            </w:r>
          </w:p>
        </w:tc>
      </w:tr>
      <w:tr w:rsidR="00330F08">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Máy in laser</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Cái</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0,6</w:t>
            </w:r>
          </w:p>
        </w:tc>
        <w:tc>
          <w:tcPr>
            <w:tcW w:w="131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0,1600</w:t>
            </w:r>
          </w:p>
        </w:tc>
      </w:tr>
      <w:tr w:rsidR="00330F08">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Điều hoà nhiệt độ</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Cái</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2,2</w:t>
            </w:r>
          </w:p>
        </w:tc>
        <w:tc>
          <w:tcPr>
            <w:tcW w:w="131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0,2000</w:t>
            </w:r>
          </w:p>
        </w:tc>
      </w:tr>
      <w:tr w:rsidR="00330F08">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Máy chủ</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Cái</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1</w:t>
            </w:r>
          </w:p>
        </w:tc>
        <w:tc>
          <w:tcPr>
            <w:tcW w:w="131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2,4000</w:t>
            </w:r>
          </w:p>
        </w:tc>
      </w:tr>
      <w:tr w:rsidR="00330F08">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Hệ quản trị dữ liệu không gian</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Bộ</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131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0,6000</w:t>
            </w:r>
          </w:p>
        </w:tc>
      </w:tr>
      <w:tr w:rsidR="00330F08">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Hệ quản trị Cơ sở dữ liệu thuộc tính</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Bộ</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131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0,6000</w:t>
            </w:r>
          </w:p>
        </w:tc>
      </w:tr>
      <w:tr w:rsidR="00330F08">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 xml:space="preserve"> -</w:t>
            </w:r>
          </w:p>
        </w:tc>
        <w:tc>
          <w:tcPr>
            <w:tcW w:w="5529"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both"/>
              <w:rPr>
                <w:bCs/>
                <w:color w:val="000000" w:themeColor="text1"/>
                <w:sz w:val="28"/>
                <w:szCs w:val="28"/>
              </w:rPr>
            </w:pPr>
            <w:r>
              <w:rPr>
                <w:bCs/>
                <w:color w:val="000000" w:themeColor="text1"/>
                <w:sz w:val="28"/>
                <w:szCs w:val="28"/>
              </w:rPr>
              <w:t>Thiết bị mạng</w:t>
            </w:r>
          </w:p>
        </w:tc>
        <w:tc>
          <w:tcPr>
            <w:tcW w:w="765"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Bộ</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60" w:after="60"/>
              <w:jc w:val="center"/>
              <w:rPr>
                <w:bCs/>
                <w:color w:val="000000" w:themeColor="text1"/>
                <w:sz w:val="28"/>
                <w:szCs w:val="28"/>
              </w:rPr>
            </w:pPr>
            <w:r>
              <w:rPr>
                <w:bCs/>
                <w:color w:val="000000" w:themeColor="text1"/>
                <w:sz w:val="28"/>
                <w:szCs w:val="28"/>
              </w:rPr>
              <w:t>0,1</w:t>
            </w:r>
          </w:p>
        </w:tc>
        <w:tc>
          <w:tcPr>
            <w:tcW w:w="1315" w:type="dxa"/>
            <w:tcBorders>
              <w:top w:val="single" w:sz="4" w:space="0" w:color="auto"/>
              <w:left w:val="none" w:sz="4" w:space="0" w:color="000000"/>
              <w:bottom w:val="single" w:sz="4" w:space="0" w:color="auto"/>
              <w:right w:val="single" w:sz="4" w:space="0" w:color="auto"/>
            </w:tcBorders>
            <w:vAlign w:val="bottom"/>
          </w:tcPr>
          <w:p w:rsidR="00330F08" w:rsidRDefault="002F59A7">
            <w:pPr>
              <w:spacing w:before="60" w:after="60"/>
              <w:jc w:val="right"/>
              <w:rPr>
                <w:color w:val="000000" w:themeColor="text1"/>
                <w:sz w:val="28"/>
                <w:szCs w:val="28"/>
              </w:rPr>
            </w:pPr>
            <w:r>
              <w:rPr>
                <w:color w:val="000000" w:themeColor="text1"/>
                <w:sz w:val="28"/>
                <w:szCs w:val="28"/>
              </w:rPr>
              <w:t>2,4000</w:t>
            </w:r>
          </w:p>
        </w:tc>
      </w:tr>
    </w:tbl>
    <w:p w:rsidR="00330F08" w:rsidRDefault="002F59A7">
      <w:pPr>
        <w:spacing w:before="120" w:line="340" w:lineRule="atLeast"/>
        <w:ind w:firstLine="720"/>
        <w:jc w:val="both"/>
        <w:rPr>
          <w:color w:val="000000" w:themeColor="text1"/>
          <w:sz w:val="28"/>
          <w:szCs w:val="28"/>
        </w:rPr>
      </w:pPr>
      <w:r>
        <w:rPr>
          <w:color w:val="000000" w:themeColor="text1"/>
          <w:sz w:val="28"/>
          <w:szCs w:val="28"/>
        </w:rPr>
        <w:t xml:space="preserve">b) Thu thập tài liệu, dữ liệu; rà soát, đánh giá, phân loại tài liệu, dữ liệu; </w:t>
      </w:r>
      <w:r>
        <w:rPr>
          <w:bCs/>
          <w:color w:val="000000" w:themeColor="text1"/>
          <w:sz w:val="28"/>
          <w:szCs w:val="28"/>
        </w:rPr>
        <w:t>xây dựng dữ liệu đất đai phi cấu trúc về thống kê, kiểm kê đất đai</w:t>
      </w:r>
      <w:r>
        <w:rPr>
          <w:color w:val="000000" w:themeColor="text1"/>
          <w:sz w:val="28"/>
          <w:szCs w:val="28"/>
        </w:rPr>
        <w:t>; xây dựng dữ liệu thuộc tính thống kê, kiểm kê đất đai; đối soát hoàn thiện dữ liệu thống kê, kiểm kê đất đai</w:t>
      </w:r>
    </w:p>
    <w:p w:rsidR="00330F08" w:rsidRDefault="002F59A7">
      <w:pPr>
        <w:spacing w:before="120" w:line="340" w:lineRule="atLeast"/>
        <w:ind w:firstLine="720"/>
        <w:jc w:val="both"/>
        <w:outlineLvl w:val="4"/>
        <w:rPr>
          <w:i/>
          <w:color w:val="000000" w:themeColor="text1"/>
          <w:sz w:val="28"/>
          <w:szCs w:val="28"/>
        </w:rPr>
      </w:pPr>
      <w:r>
        <w:rPr>
          <w:i/>
          <w:color w:val="000000" w:themeColor="text1"/>
          <w:sz w:val="28"/>
          <w:szCs w:val="28"/>
        </w:rPr>
        <w:t>Bảng số 152</w:t>
      </w:r>
    </w:p>
    <w:tbl>
      <w:tblPr>
        <w:tblW w:w="9356" w:type="dxa"/>
        <w:tblInd w:w="108" w:type="dxa"/>
        <w:tblLook w:val="04A0" w:firstRow="1" w:lastRow="0" w:firstColumn="1" w:lastColumn="0" w:noHBand="0" w:noVBand="1"/>
      </w:tblPr>
      <w:tblGrid>
        <w:gridCol w:w="746"/>
        <w:gridCol w:w="3970"/>
        <w:gridCol w:w="1442"/>
        <w:gridCol w:w="1457"/>
        <w:gridCol w:w="1741"/>
      </w:tblGrid>
      <w:tr w:rsidR="00330F08">
        <w:trPr>
          <w:trHeight w:val="312"/>
          <w:tblHeader/>
        </w:trPr>
        <w:tc>
          <w:tcPr>
            <w:tcW w:w="736"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STT</w:t>
            </w:r>
          </w:p>
        </w:tc>
        <w:tc>
          <w:tcPr>
            <w:tcW w:w="397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Danh mục thiết bị</w:t>
            </w:r>
          </w:p>
        </w:tc>
        <w:tc>
          <w:tcPr>
            <w:tcW w:w="144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ĐVT</w:t>
            </w:r>
          </w:p>
        </w:tc>
        <w:tc>
          <w:tcPr>
            <w:tcW w:w="1458"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Công suất</w:t>
            </w:r>
            <w:r>
              <w:rPr>
                <w:b/>
                <w:bCs/>
                <w:color w:val="000000" w:themeColor="text1"/>
                <w:sz w:val="28"/>
                <w:szCs w:val="28"/>
              </w:rPr>
              <w:br/>
            </w:r>
            <w:r>
              <w:rPr>
                <w:bCs/>
                <w:color w:val="000000" w:themeColor="text1"/>
                <w:sz w:val="28"/>
                <w:szCs w:val="28"/>
              </w:rPr>
              <w:t>(kW/h)</w:t>
            </w:r>
          </w:p>
        </w:tc>
        <w:tc>
          <w:tcPr>
            <w:tcW w:w="1741"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8"/>
                <w:szCs w:val="28"/>
              </w:rPr>
            </w:pPr>
            <w:r>
              <w:rPr>
                <w:b/>
                <w:bCs/>
                <w:color w:val="000000" w:themeColor="text1"/>
                <w:sz w:val="28"/>
                <w:szCs w:val="28"/>
              </w:rPr>
              <w:t xml:space="preserve"> Định mức </w:t>
            </w:r>
            <w:r>
              <w:rPr>
                <w:bCs/>
                <w:color w:val="000000" w:themeColor="text1"/>
                <w:sz w:val="28"/>
                <w:szCs w:val="28"/>
              </w:rPr>
              <w:t>(tính cho 01 kỳ kiểm kê hoặc 01 năm thống kê)</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lastRenderedPageBreak/>
              <w:t>1</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Thu thập tài liệu, dữ liệu</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Cs/>
                <w:color w:val="000000" w:themeColor="text1"/>
                <w:sz w:val="28"/>
                <w:szCs w:val="28"/>
              </w:rPr>
            </w:pPr>
            <w:r>
              <w:rPr>
                <w:bCs/>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1.1</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 thống kê</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b/>
                <w:bCs/>
                <w:color w:val="000000" w:themeColor="text1"/>
                <w:sz w:val="28"/>
                <w:szCs w:val="28"/>
              </w:rPr>
            </w:pPr>
            <w:r>
              <w:rPr>
                <w:b/>
                <w:bCs/>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0,1333</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1.2</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Thu thập tài liệu, dữ liệu kiểm kê</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2,4000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2</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Rà soát, đánh giá, phân loại tài liệu, dữ liệu</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b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Cs/>
                <w:color w:val="000000" w:themeColor="text1"/>
                <w:sz w:val="28"/>
                <w:szCs w:val="28"/>
              </w:rPr>
            </w:pP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2.1</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 thống kê và lập báo cáo kết quả thực hiện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noWrap/>
            <w:vAlign w:val="center"/>
          </w:tcPr>
          <w:p w:rsidR="00330F08" w:rsidRDefault="00330F08">
            <w:pPr>
              <w:spacing w:before="40" w:after="40"/>
              <w:jc w:val="right"/>
              <w:rPr>
                <w:b/>
                <w:bCs/>
                <w:color w:val="000000" w:themeColor="text1"/>
                <w:sz w:val="28"/>
                <w:szCs w:val="28"/>
              </w:rPr>
            </w:pP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1,6000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0,1333</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Rà soát, đánh giá, phân loại tài liệu, dữ liệu kiểm kê và lập báo cáo kết quả thực hiện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330F08">
            <w:pPr>
              <w:spacing w:before="40" w:after="40"/>
              <w:jc w:val="right"/>
              <w:rPr>
                <w:color w:val="000000" w:themeColor="text1"/>
                <w:sz w:val="28"/>
                <w:szCs w:val="28"/>
              </w:rPr>
            </w:pP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4,0000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0,3333</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3</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Xây dựng dữ liệu đất đai phi cấu trúc về thống kê, kiểm kê đất đai</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Cs/>
                <w:color w:val="000000" w:themeColor="text1"/>
                <w:sz w:val="28"/>
                <w:szCs w:val="28"/>
              </w:rPr>
            </w:pPr>
            <w:r>
              <w:rPr>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3.1</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lastRenderedPageBreak/>
              <w:t>3.2</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8"/>
                <w:szCs w:val="28"/>
              </w:rPr>
            </w:pPr>
            <w:r>
              <w:rPr>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b/>
                <w:bCs/>
                <w:color w:val="000000" w:themeColor="text1"/>
                <w:sz w:val="28"/>
                <w:szCs w:val="28"/>
              </w:rPr>
            </w:pPr>
            <w:r>
              <w:rPr>
                <w:color w:val="000000" w:themeColor="text1"/>
                <w:sz w:val="28"/>
                <w:szCs w:val="28"/>
              </w:rPr>
              <w:t>0,8000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0,2000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0,8000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0,0667</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4</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Xây dựng dữ liệu thuộc tính thống kê, kiểm kê đất đai</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4.1</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Nhóm dữ liệu thống kê, kiểm kê đất đai cấp tỉnh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741"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741"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Cs/>
                <w:color w:val="000000" w:themeColor="text1"/>
                <w:sz w:val="28"/>
                <w:szCs w:val="28"/>
              </w:rPr>
            </w:pPr>
            <w:r>
              <w:rPr>
                <w:bCs/>
                <w:color w:val="000000" w:themeColor="text1"/>
                <w:sz w:val="28"/>
                <w:szCs w:val="28"/>
              </w:rPr>
              <w:t>4.2</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Cs/>
                <w:color w:val="000000" w:themeColor="text1"/>
                <w:sz w:val="28"/>
                <w:szCs w:val="28"/>
              </w:rPr>
            </w:pPr>
            <w:r>
              <w:rPr>
                <w:bCs/>
                <w:color w:val="000000" w:themeColor="text1"/>
                <w:sz w:val="28"/>
                <w:szCs w:val="28"/>
              </w:rPr>
              <w:t>Nhóm dữ liệu kiểm kê đất đai chuyên đề</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b/>
                <w:bCs/>
                <w:i/>
                <w:i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8"/>
                <w:szCs w:val="28"/>
              </w:rPr>
            </w:pPr>
            <w:r>
              <w:rPr>
                <w:b/>
                <w:bCs/>
                <w:i/>
                <w:iCs/>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noWrap/>
            <w:vAlign w:val="bottom"/>
          </w:tcPr>
          <w:p w:rsidR="00330F08" w:rsidRDefault="002F59A7">
            <w:pPr>
              <w:spacing w:before="40" w:after="40"/>
              <w:jc w:val="right"/>
              <w:rPr>
                <w:b/>
                <w:bCs/>
                <w:color w:val="000000" w:themeColor="text1"/>
                <w:sz w:val="28"/>
                <w:szCs w:val="28"/>
              </w:rPr>
            </w:pPr>
            <w:r>
              <w:rPr>
                <w:color w:val="000000" w:themeColor="text1"/>
                <w:sz w:val="28"/>
                <w:szCs w:val="28"/>
              </w:rPr>
              <w:t>0,1600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Máy chủ</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1</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Hệ quản trị Cơ sở dữ liệu thuộc tính</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0,0400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Thiết bị mạng</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Bộ</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0,1</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0,0133</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Đối soát, hoàn thiện dữ liệu thống kê, kiểm kê đất đai</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5.1</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 xml:space="preserve">Đối soát đảm bảo 100% thông </w:t>
            </w:r>
            <w:r>
              <w:rPr>
                <w:bCs/>
                <w:color w:val="000000" w:themeColor="text1"/>
                <w:sz w:val="28"/>
                <w:szCs w:val="28"/>
              </w:rPr>
              <w:lastRenderedPageBreak/>
              <w:t>tin trong cơ sở dữ liệu thống kê đất đai tuân thủ theo đúng quy định về nội dung, cấu trúc, kiểu thông tin của cơ sở dữ liệu quốc gia về đất đai</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lastRenderedPageBreak/>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lastRenderedPageBreak/>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i/>
                <w:i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i/>
                <w:iCs/>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b/>
                <w:bCs/>
                <w:i/>
                <w:iCs/>
                <w:color w:val="000000" w:themeColor="text1"/>
                <w:sz w:val="28"/>
                <w:szCs w:val="28"/>
              </w:rPr>
            </w:pPr>
            <w:r>
              <w:rPr>
                <w:color w:val="000000" w:themeColor="text1"/>
                <w:sz w:val="28"/>
                <w:szCs w:val="28"/>
              </w:rPr>
              <w:t>0,8000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0,0667</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Cs/>
                <w:color w:val="000000" w:themeColor="text1"/>
                <w:sz w:val="28"/>
                <w:szCs w:val="28"/>
              </w:rPr>
              <w:t>5.2</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bCs/>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b/>
                <w:bCs/>
                <w:i/>
                <w:iCs/>
                <w:color w:val="000000" w:themeColor="text1"/>
                <w:sz w:val="28"/>
                <w:szCs w:val="28"/>
              </w:rPr>
              <w:t xml:space="preserve"> </w:t>
            </w:r>
          </w:p>
        </w:tc>
        <w:tc>
          <w:tcPr>
            <w:tcW w:w="1741"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8"/>
                <w:szCs w:val="28"/>
              </w:rPr>
            </w:pPr>
            <w:r>
              <w:rPr>
                <w:b/>
                <w:bCs/>
                <w:i/>
                <w:iCs/>
                <w:color w:val="000000" w:themeColor="text1"/>
                <w:sz w:val="28"/>
                <w:szCs w:val="28"/>
              </w:rPr>
              <w:t xml:space="preserve"> </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8"/>
                <w:szCs w:val="28"/>
              </w:rPr>
            </w:pPr>
            <w:r>
              <w:rPr>
                <w:color w:val="000000" w:themeColor="text1"/>
                <w:sz w:val="28"/>
                <w:szCs w:val="28"/>
              </w:rPr>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b/>
                <w:bCs/>
                <w:color w:val="000000" w:themeColor="text1"/>
                <w:sz w:val="28"/>
                <w:szCs w:val="28"/>
              </w:rPr>
            </w:pPr>
            <w:r>
              <w:rPr>
                <w:color w:val="000000" w:themeColor="text1"/>
                <w:sz w:val="28"/>
                <w:szCs w:val="28"/>
              </w:rPr>
              <w:t>Máy tính để bàn</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i/>
                <w:iCs/>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i/>
                <w:iCs/>
                <w:color w:val="000000" w:themeColor="text1"/>
                <w:sz w:val="28"/>
                <w:szCs w:val="28"/>
              </w:rPr>
            </w:pPr>
            <w:r>
              <w:rPr>
                <w:color w:val="000000" w:themeColor="text1"/>
                <w:sz w:val="28"/>
                <w:szCs w:val="28"/>
              </w:rPr>
              <w:t>0,4</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b/>
                <w:bCs/>
                <w:i/>
                <w:iCs/>
                <w:color w:val="000000" w:themeColor="text1"/>
                <w:sz w:val="28"/>
                <w:szCs w:val="28"/>
              </w:rPr>
            </w:pPr>
            <w:r>
              <w:rPr>
                <w:color w:val="000000" w:themeColor="text1"/>
                <w:sz w:val="28"/>
                <w:szCs w:val="28"/>
              </w:rPr>
              <w:t>2,0000</w:t>
            </w:r>
          </w:p>
        </w:tc>
      </w:tr>
      <w:tr w:rsidR="00330F08">
        <w:trPr>
          <w:trHeight w:val="312"/>
        </w:trPr>
        <w:tc>
          <w:tcPr>
            <w:tcW w:w="736"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w:t>
            </w:r>
          </w:p>
        </w:tc>
        <w:tc>
          <w:tcPr>
            <w:tcW w:w="397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8"/>
                <w:szCs w:val="28"/>
              </w:rPr>
            </w:pPr>
            <w:r>
              <w:rPr>
                <w:color w:val="000000" w:themeColor="text1"/>
                <w:sz w:val="28"/>
                <w:szCs w:val="28"/>
              </w:rPr>
              <w:t>Điều hoà nhiệt độ</w:t>
            </w:r>
          </w:p>
        </w:tc>
        <w:tc>
          <w:tcPr>
            <w:tcW w:w="144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Cái</w:t>
            </w:r>
          </w:p>
        </w:tc>
        <w:tc>
          <w:tcPr>
            <w:tcW w:w="1458"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8"/>
                <w:szCs w:val="28"/>
              </w:rPr>
            </w:pPr>
            <w:r>
              <w:rPr>
                <w:color w:val="000000" w:themeColor="text1"/>
                <w:sz w:val="28"/>
                <w:szCs w:val="28"/>
              </w:rPr>
              <w:t>2,2</w:t>
            </w:r>
          </w:p>
        </w:tc>
        <w:tc>
          <w:tcPr>
            <w:tcW w:w="1741"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8"/>
                <w:szCs w:val="28"/>
              </w:rPr>
            </w:pPr>
            <w:r>
              <w:rPr>
                <w:color w:val="000000" w:themeColor="text1"/>
                <w:sz w:val="28"/>
                <w:szCs w:val="28"/>
              </w:rPr>
              <w:t>0,1667</w:t>
            </w:r>
          </w:p>
        </w:tc>
      </w:tr>
    </w:tbl>
    <w:p w:rsidR="00330F08" w:rsidRDefault="002F59A7">
      <w:pPr>
        <w:spacing w:before="120" w:line="340" w:lineRule="atLeast"/>
        <w:ind w:firstLine="720"/>
        <w:jc w:val="both"/>
        <w:outlineLvl w:val="3"/>
        <w:rPr>
          <w:color w:val="000000" w:themeColor="text1"/>
          <w:sz w:val="28"/>
          <w:szCs w:val="28"/>
        </w:rPr>
      </w:pPr>
      <w:r>
        <w:rPr>
          <w:color w:val="000000" w:themeColor="text1"/>
          <w:sz w:val="28"/>
          <w:szCs w:val="28"/>
        </w:rPr>
        <w:t>c) Xây dựng dữ liệu không gian kiểm kê đất đai</w:t>
      </w:r>
    </w:p>
    <w:p w:rsidR="00330F08" w:rsidRDefault="002F59A7">
      <w:pPr>
        <w:spacing w:before="120" w:line="340" w:lineRule="atLeast"/>
        <w:ind w:firstLine="709"/>
        <w:jc w:val="both"/>
        <w:outlineLvl w:val="4"/>
        <w:rPr>
          <w:i/>
          <w:color w:val="000000" w:themeColor="text1"/>
          <w:sz w:val="28"/>
          <w:szCs w:val="28"/>
        </w:rPr>
      </w:pPr>
      <w:r>
        <w:rPr>
          <w:i/>
          <w:color w:val="000000" w:themeColor="text1"/>
          <w:sz w:val="28"/>
          <w:szCs w:val="28"/>
        </w:rPr>
        <w:t>Bảng số 153</w:t>
      </w:r>
    </w:p>
    <w:tbl>
      <w:tblPr>
        <w:tblW w:w="9353" w:type="dxa"/>
        <w:jc w:val="center"/>
        <w:tblLook w:val="04A0" w:firstRow="1" w:lastRow="0" w:firstColumn="1" w:lastColumn="0" w:noHBand="0" w:noVBand="1"/>
      </w:tblPr>
      <w:tblGrid>
        <w:gridCol w:w="727"/>
        <w:gridCol w:w="5315"/>
        <w:gridCol w:w="857"/>
        <w:gridCol w:w="1040"/>
        <w:gridCol w:w="1414"/>
      </w:tblGrid>
      <w:tr w:rsidR="00330F08">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30F08" w:rsidRDefault="002F59A7">
            <w:pPr>
              <w:spacing w:before="40" w:after="40"/>
              <w:jc w:val="center"/>
              <w:rPr>
                <w:b/>
                <w:bCs/>
                <w:color w:val="000000" w:themeColor="text1"/>
                <w:sz w:val="27"/>
                <w:szCs w:val="27"/>
              </w:rPr>
            </w:pPr>
            <w:r>
              <w:rPr>
                <w:b/>
                <w:bCs/>
                <w:color w:val="000000" w:themeColor="text1"/>
                <w:sz w:val="27"/>
                <w:szCs w:val="27"/>
              </w:rPr>
              <w:t>STT</w:t>
            </w:r>
          </w:p>
        </w:tc>
        <w:tc>
          <w:tcPr>
            <w:tcW w:w="533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7"/>
                <w:szCs w:val="27"/>
              </w:rPr>
            </w:pPr>
            <w:r>
              <w:rPr>
                <w:b/>
                <w:bCs/>
                <w:color w:val="000000" w:themeColor="text1"/>
                <w:sz w:val="27"/>
                <w:szCs w:val="27"/>
              </w:rPr>
              <w:t>Danh mục thiết bị</w:t>
            </w:r>
          </w:p>
        </w:tc>
        <w:tc>
          <w:tcPr>
            <w:tcW w:w="857"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7"/>
                <w:szCs w:val="27"/>
              </w:rPr>
            </w:pPr>
            <w:r>
              <w:rPr>
                <w:b/>
                <w:bCs/>
                <w:color w:val="000000" w:themeColor="text1"/>
                <w:sz w:val="27"/>
                <w:szCs w:val="27"/>
              </w:rPr>
              <w:t>ĐVT</w:t>
            </w:r>
          </w:p>
        </w:tc>
        <w:tc>
          <w:tcPr>
            <w:tcW w:w="1040"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7"/>
                <w:szCs w:val="27"/>
              </w:rPr>
            </w:pPr>
            <w:r>
              <w:rPr>
                <w:b/>
                <w:bCs/>
                <w:color w:val="000000" w:themeColor="text1"/>
                <w:sz w:val="27"/>
                <w:szCs w:val="27"/>
              </w:rPr>
              <w:t>Công suất</w:t>
            </w:r>
            <w:r>
              <w:rPr>
                <w:b/>
                <w:bCs/>
                <w:color w:val="000000" w:themeColor="text1"/>
                <w:sz w:val="27"/>
                <w:szCs w:val="27"/>
              </w:rPr>
              <w:br/>
            </w:r>
            <w:r>
              <w:rPr>
                <w:bCs/>
                <w:color w:val="000000" w:themeColor="text1"/>
                <w:sz w:val="27"/>
                <w:szCs w:val="27"/>
              </w:rPr>
              <w:t>(kW/h)</w:t>
            </w:r>
          </w:p>
        </w:tc>
        <w:tc>
          <w:tcPr>
            <w:tcW w:w="1414" w:type="dxa"/>
            <w:tcBorders>
              <w:top w:val="single" w:sz="4" w:space="0" w:color="auto"/>
              <w:left w:val="none" w:sz="4" w:space="0" w:color="000000"/>
              <w:bottom w:val="single" w:sz="4" w:space="0" w:color="auto"/>
              <w:right w:val="single" w:sz="4" w:space="0" w:color="auto"/>
            </w:tcBorders>
            <w:vAlign w:val="center"/>
          </w:tcPr>
          <w:p w:rsidR="00330F08" w:rsidRDefault="002F59A7">
            <w:pPr>
              <w:spacing w:before="40" w:after="40"/>
              <w:ind w:left="-57" w:right="-57"/>
              <w:jc w:val="center"/>
              <w:rPr>
                <w:b/>
                <w:bCs/>
                <w:color w:val="000000" w:themeColor="text1"/>
                <w:sz w:val="27"/>
                <w:szCs w:val="27"/>
              </w:rPr>
            </w:pPr>
            <w:r>
              <w:rPr>
                <w:b/>
                <w:bCs/>
                <w:color w:val="000000" w:themeColor="text1"/>
                <w:sz w:val="27"/>
                <w:szCs w:val="27"/>
              </w:rPr>
              <w:t xml:space="preserve"> Định mức </w:t>
            </w:r>
            <w:r>
              <w:rPr>
                <w:bCs/>
                <w:color w:val="000000" w:themeColor="text1"/>
                <w:sz w:val="27"/>
                <w:szCs w:val="27"/>
              </w:rPr>
              <w:t>(tính cho 01 lớp dữ liệu)</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1</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Chuẩn hóa các lớp đối tượng không gian kiểm kê đất đai</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7"/>
                <w:szCs w:val="27"/>
              </w:rPr>
            </w:pPr>
            <w:r>
              <w:rPr>
                <w:color w:val="000000" w:themeColor="text1"/>
                <w:sz w:val="27"/>
                <w:szCs w:val="27"/>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7"/>
                <w:szCs w:val="27"/>
              </w:rPr>
            </w:pPr>
            <w:r>
              <w:rPr>
                <w:color w:val="000000" w:themeColor="text1"/>
                <w:sz w:val="27"/>
                <w:szCs w:val="27"/>
              </w:rPr>
              <w:t xml:space="preserve"> </w:t>
            </w:r>
          </w:p>
        </w:tc>
        <w:tc>
          <w:tcPr>
            <w:tcW w:w="1414"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rPr>
                <w:color w:val="000000" w:themeColor="text1"/>
                <w:sz w:val="27"/>
                <w:szCs w:val="27"/>
              </w:rPr>
            </w:pPr>
            <w:r>
              <w:rPr>
                <w:color w:val="000000" w:themeColor="text1"/>
                <w:sz w:val="27"/>
                <w:szCs w:val="27"/>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Cs/>
                <w:color w:val="000000" w:themeColor="text1"/>
                <w:sz w:val="27"/>
                <w:szCs w:val="27"/>
              </w:rPr>
              <w:t>1.1</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bCs/>
                <w:color w:val="000000" w:themeColor="text1"/>
                <w:sz w:val="27"/>
                <w:szCs w:val="27"/>
              </w:rPr>
              <w:t>Lập bảng đối chiếu giữa lớp đối tượng không gian kiểm kê đất đai với nội dung tươn</w:t>
            </w:r>
            <w:r>
              <w:rPr>
                <w:bCs/>
                <w:color w:val="000000" w:themeColor="text1"/>
                <w:sz w:val="27"/>
                <w:szCs w:val="27"/>
              </w:rPr>
              <w:t>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7"/>
                <w:szCs w:val="27"/>
              </w:rPr>
            </w:pPr>
            <w:r>
              <w:rPr>
                <w:b/>
                <w:bCs/>
                <w:i/>
                <w:iCs/>
                <w:color w:val="000000" w:themeColor="text1"/>
                <w:sz w:val="27"/>
                <w:szCs w:val="27"/>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b/>
                <w:bCs/>
                <w:color w:val="000000" w:themeColor="text1"/>
                <w:sz w:val="27"/>
                <w:szCs w:val="27"/>
              </w:rPr>
            </w:pPr>
            <w:r>
              <w:rPr>
                <w:b/>
                <w:bCs/>
                <w:i/>
                <w:iCs/>
                <w:color w:val="000000" w:themeColor="text1"/>
                <w:sz w:val="27"/>
                <w:szCs w:val="27"/>
              </w:rPr>
              <w:t xml:space="preserve"> </w:t>
            </w:r>
          </w:p>
        </w:tc>
        <w:tc>
          <w:tcPr>
            <w:tcW w:w="1414"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7"/>
                <w:szCs w:val="27"/>
              </w:rPr>
            </w:pPr>
            <w:r>
              <w:rPr>
                <w:b/>
                <w:bCs/>
                <w:i/>
                <w:iCs/>
                <w:color w:val="000000" w:themeColor="text1"/>
                <w:sz w:val="27"/>
                <w:szCs w:val="27"/>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Máy tính để bàn</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4,0000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 xml:space="preserve">Phần mềm biên tập bản đồ </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4,0000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Điều hoà nhiệt độ</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2,2</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0,3333</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Cs/>
                <w:color w:val="000000" w:themeColor="text1"/>
                <w:sz w:val="27"/>
                <w:szCs w:val="27"/>
              </w:rPr>
              <w:t>1.2</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bCs/>
                <w:color w:val="000000" w:themeColor="text1"/>
                <w:sz w:val="27"/>
                <w:szCs w:val="27"/>
              </w:rPr>
              <w:t xml:space="preserve">Chuẩn hóa các lớp đối tượng không gian kiểm kê đất đai chưa phù hợp với quy định của cơ </w:t>
            </w:r>
            <w:r>
              <w:rPr>
                <w:bCs/>
                <w:color w:val="000000" w:themeColor="text1"/>
                <w:sz w:val="27"/>
                <w:szCs w:val="27"/>
              </w:rPr>
              <w:lastRenderedPageBreak/>
              <w:t>sở dữ liệu quốc gia về đất đai</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b/>
                <w:bCs/>
                <w:color w:val="000000" w:themeColor="text1"/>
                <w:sz w:val="27"/>
                <w:szCs w:val="27"/>
              </w:rPr>
            </w:pPr>
            <w:r>
              <w:rPr>
                <w:b/>
                <w:bCs/>
                <w:i/>
                <w:iCs/>
                <w:color w:val="000000" w:themeColor="text1"/>
                <w:sz w:val="27"/>
                <w:szCs w:val="27"/>
              </w:rPr>
              <w:lastRenderedPageBreak/>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
                <w:bCs/>
                <w:i/>
                <w:iCs/>
                <w:color w:val="000000" w:themeColor="text1"/>
                <w:sz w:val="27"/>
                <w:szCs w:val="27"/>
              </w:rPr>
              <w:t xml:space="preserve"> </w:t>
            </w:r>
          </w:p>
        </w:tc>
        <w:tc>
          <w:tcPr>
            <w:tcW w:w="1414" w:type="dxa"/>
            <w:tcBorders>
              <w:top w:val="none" w:sz="4" w:space="0" w:color="000000"/>
              <w:left w:val="none" w:sz="4" w:space="0" w:color="000000"/>
              <w:bottom w:val="single" w:sz="4" w:space="0" w:color="auto"/>
              <w:right w:val="single" w:sz="4" w:space="0" w:color="auto"/>
            </w:tcBorders>
            <w:noWrap/>
            <w:vAlign w:val="center"/>
          </w:tcPr>
          <w:p w:rsidR="00330F08" w:rsidRDefault="002F59A7">
            <w:pPr>
              <w:spacing w:before="40" w:after="40"/>
              <w:jc w:val="right"/>
              <w:rPr>
                <w:b/>
                <w:bCs/>
                <w:color w:val="000000" w:themeColor="text1"/>
                <w:sz w:val="27"/>
                <w:szCs w:val="27"/>
              </w:rPr>
            </w:pPr>
            <w:r>
              <w:rPr>
                <w:b/>
                <w:bCs/>
                <w:i/>
                <w:iCs/>
                <w:color w:val="000000" w:themeColor="text1"/>
                <w:sz w:val="27"/>
                <w:szCs w:val="27"/>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lastRenderedPageBreak/>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Máy tính để bàn</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5,6000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 xml:space="preserve">Phần mềm biên tập bản đồ </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5,6000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Điều hoà nhiệt độ</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2,2</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0,4667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Cs/>
                <w:color w:val="000000" w:themeColor="text1"/>
                <w:sz w:val="27"/>
                <w:szCs w:val="27"/>
              </w:rPr>
              <w:t>1.3</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ind w:left="45" w:right="-57"/>
              <w:jc w:val="both"/>
              <w:rPr>
                <w:color w:val="000000" w:themeColor="text1"/>
                <w:spacing w:val="-8"/>
                <w:sz w:val="27"/>
                <w:szCs w:val="27"/>
              </w:rPr>
            </w:pPr>
            <w:r>
              <w:rPr>
                <w:bCs/>
                <w:color w:val="000000" w:themeColor="text1"/>
                <w:spacing w:val="-8"/>
                <w:sz w:val="27"/>
                <w:szCs w:val="27"/>
              </w:rPr>
              <w:t>Nhập bổ sung các thông tin thuộc tính cho đối tượng không gian kiểm kê đất đai còn thiếu (nếu có)</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
                <w:bCs/>
                <w:i/>
                <w:iCs/>
                <w:color w:val="000000" w:themeColor="text1"/>
                <w:sz w:val="27"/>
                <w:szCs w:val="27"/>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
                <w:bCs/>
                <w:i/>
                <w:iCs/>
                <w:color w:val="000000" w:themeColor="text1"/>
                <w:sz w:val="27"/>
                <w:szCs w:val="27"/>
              </w:rPr>
              <w:t xml:space="preserve"> </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b/>
                <w:bCs/>
                <w:i/>
                <w:iCs/>
                <w:color w:val="000000" w:themeColor="text1"/>
                <w:sz w:val="27"/>
                <w:szCs w:val="27"/>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Máy tính để bàn</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0,8000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 xml:space="preserve">Phần mềm biên tập bản đồ </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0,8000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Điều hoà nhiệt độ</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2,2</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0,0667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Cs/>
                <w:color w:val="000000" w:themeColor="text1"/>
                <w:sz w:val="27"/>
                <w:szCs w:val="27"/>
              </w:rPr>
              <w:t>1.4</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bCs/>
                <w:color w:val="000000" w:themeColor="text1"/>
                <w:sz w:val="27"/>
                <w:szCs w:val="27"/>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
                <w:bCs/>
                <w:i/>
                <w:iCs/>
                <w:color w:val="000000" w:themeColor="text1"/>
                <w:sz w:val="27"/>
                <w:szCs w:val="27"/>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
                <w:bCs/>
                <w:i/>
                <w:iCs/>
                <w:color w:val="000000" w:themeColor="text1"/>
                <w:sz w:val="27"/>
                <w:szCs w:val="27"/>
              </w:rPr>
              <w:t xml:space="preserve"> </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b/>
                <w:bCs/>
                <w:i/>
                <w:iCs/>
                <w:color w:val="000000" w:themeColor="text1"/>
                <w:sz w:val="27"/>
                <w:szCs w:val="27"/>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Máy tính để</w:t>
            </w:r>
            <w:r>
              <w:rPr>
                <w:color w:val="000000" w:themeColor="text1"/>
                <w:sz w:val="27"/>
                <w:szCs w:val="27"/>
              </w:rPr>
              <w:t xml:space="preserve"> bàn</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5,6000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 xml:space="preserve">Phần mềm biên tập bản đồ </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5,6000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Điều hoà nhiệt độ</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2,2</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0,4667</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Cs/>
                <w:color w:val="000000" w:themeColor="text1"/>
                <w:sz w:val="27"/>
                <w:szCs w:val="27"/>
              </w:rPr>
              <w:t>2</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pacing w:val="-6"/>
                <w:sz w:val="27"/>
                <w:szCs w:val="27"/>
              </w:rPr>
            </w:pPr>
            <w:r>
              <w:rPr>
                <w:bCs/>
                <w:color w:val="000000" w:themeColor="text1"/>
                <w:spacing w:val="-6"/>
                <w:sz w:val="27"/>
                <w:szCs w:val="27"/>
              </w:rPr>
              <w:t>Chuyển đổi và tích hợp không gian kiểm kê đất đai</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7"/>
                <w:szCs w:val="27"/>
              </w:rPr>
            </w:pPr>
            <w:r>
              <w:rPr>
                <w:color w:val="000000" w:themeColor="text1"/>
                <w:sz w:val="27"/>
                <w:szCs w:val="27"/>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7"/>
                <w:szCs w:val="27"/>
              </w:rPr>
            </w:pPr>
            <w:r>
              <w:rPr>
                <w:color w:val="000000" w:themeColor="text1"/>
                <w:sz w:val="27"/>
                <w:szCs w:val="27"/>
              </w:rPr>
              <w:t xml:space="preserve"> </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rPr>
                <w:color w:val="000000" w:themeColor="text1"/>
                <w:sz w:val="27"/>
                <w:szCs w:val="27"/>
              </w:rPr>
            </w:pPr>
            <w:r>
              <w:rPr>
                <w:color w:val="000000" w:themeColor="text1"/>
                <w:sz w:val="27"/>
                <w:szCs w:val="27"/>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Cs/>
                <w:color w:val="000000" w:themeColor="text1"/>
                <w:sz w:val="27"/>
                <w:szCs w:val="27"/>
              </w:rPr>
              <w:t>2.1</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bCs/>
                <w:color w:val="000000" w:themeColor="text1"/>
                <w:sz w:val="27"/>
                <w:szCs w:val="27"/>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
                <w:bCs/>
                <w:i/>
                <w:iCs/>
                <w:color w:val="000000" w:themeColor="text1"/>
                <w:sz w:val="27"/>
                <w:szCs w:val="27"/>
              </w:rPr>
              <w:t xml:space="preserve"> </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b/>
                <w:bCs/>
                <w:i/>
                <w:iCs/>
                <w:color w:val="000000" w:themeColor="text1"/>
                <w:sz w:val="27"/>
                <w:szCs w:val="27"/>
              </w:rPr>
              <w:t xml:space="preserve"> </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b/>
                <w:bCs/>
                <w:i/>
                <w:iCs/>
                <w:color w:val="000000" w:themeColor="text1"/>
                <w:sz w:val="27"/>
                <w:szCs w:val="27"/>
              </w:rPr>
              <w:t xml:space="preserve"> </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Máy tính để bàn</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right"/>
              <w:rPr>
                <w:color w:val="000000" w:themeColor="text1"/>
                <w:sz w:val="27"/>
                <w:szCs w:val="27"/>
              </w:rPr>
            </w:pPr>
            <w:r>
              <w:rPr>
                <w:color w:val="000000" w:themeColor="text1"/>
                <w:sz w:val="27"/>
                <w:szCs w:val="27"/>
              </w:rPr>
              <w:t>1,6000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 xml:space="preserve">Phần mềm biên tập bản đồ </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0,4</w:t>
            </w:r>
          </w:p>
        </w:tc>
        <w:tc>
          <w:tcPr>
            <w:tcW w:w="1414"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7"/>
                <w:szCs w:val="27"/>
              </w:rPr>
            </w:pPr>
            <w:r>
              <w:rPr>
                <w:color w:val="000000" w:themeColor="text1"/>
                <w:sz w:val="27"/>
                <w:szCs w:val="27"/>
              </w:rPr>
              <w:t>1,6000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Máy chủ</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1</w:t>
            </w:r>
          </w:p>
        </w:tc>
        <w:tc>
          <w:tcPr>
            <w:tcW w:w="1414"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7"/>
                <w:szCs w:val="27"/>
              </w:rPr>
            </w:pPr>
            <w:r>
              <w:rPr>
                <w:color w:val="000000" w:themeColor="text1"/>
                <w:sz w:val="27"/>
                <w:szCs w:val="27"/>
              </w:rPr>
              <w:t>0,4000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Hệ quản trị dữ liệu không gian</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 xml:space="preserve"> </w:t>
            </w:r>
          </w:p>
        </w:tc>
        <w:tc>
          <w:tcPr>
            <w:tcW w:w="1414"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7"/>
                <w:szCs w:val="27"/>
              </w:rPr>
            </w:pPr>
            <w:r>
              <w:rPr>
                <w:color w:val="000000" w:themeColor="text1"/>
                <w:sz w:val="27"/>
                <w:szCs w:val="27"/>
              </w:rPr>
              <w:t>0,1000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Thiết bị mạng</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Bộ</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0,1</w:t>
            </w:r>
          </w:p>
        </w:tc>
        <w:tc>
          <w:tcPr>
            <w:tcW w:w="1414"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7"/>
                <w:szCs w:val="27"/>
              </w:rPr>
            </w:pPr>
            <w:r>
              <w:rPr>
                <w:color w:val="000000" w:themeColor="text1"/>
                <w:sz w:val="27"/>
                <w:szCs w:val="27"/>
              </w:rPr>
              <w:t>1,6000</w:t>
            </w:r>
          </w:p>
        </w:tc>
      </w:tr>
      <w:tr w:rsidR="00330F08">
        <w:trPr>
          <w:trHeight w:val="284"/>
          <w:jc w:val="center"/>
        </w:trPr>
        <w:tc>
          <w:tcPr>
            <w:tcW w:w="708" w:type="dxa"/>
            <w:tcBorders>
              <w:top w:val="none" w:sz="4" w:space="0" w:color="000000"/>
              <w:left w:val="single" w:sz="4" w:space="0" w:color="auto"/>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w:t>
            </w:r>
          </w:p>
        </w:tc>
        <w:tc>
          <w:tcPr>
            <w:tcW w:w="5334"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both"/>
              <w:rPr>
                <w:color w:val="000000" w:themeColor="text1"/>
                <w:sz w:val="27"/>
                <w:szCs w:val="27"/>
              </w:rPr>
            </w:pPr>
            <w:r>
              <w:rPr>
                <w:color w:val="000000" w:themeColor="text1"/>
                <w:sz w:val="27"/>
                <w:szCs w:val="27"/>
              </w:rPr>
              <w:t>Điều hoà nhiệt độ</w:t>
            </w:r>
          </w:p>
        </w:tc>
        <w:tc>
          <w:tcPr>
            <w:tcW w:w="857"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Cái</w:t>
            </w:r>
          </w:p>
        </w:tc>
        <w:tc>
          <w:tcPr>
            <w:tcW w:w="1040" w:type="dxa"/>
            <w:tcBorders>
              <w:top w:val="none" w:sz="4" w:space="0" w:color="000000"/>
              <w:left w:val="none" w:sz="4" w:space="0" w:color="000000"/>
              <w:bottom w:val="single" w:sz="4" w:space="0" w:color="auto"/>
              <w:right w:val="single" w:sz="4" w:space="0" w:color="auto"/>
            </w:tcBorders>
            <w:vAlign w:val="center"/>
          </w:tcPr>
          <w:p w:rsidR="00330F08" w:rsidRDefault="002F59A7">
            <w:pPr>
              <w:spacing w:before="40" w:after="40"/>
              <w:jc w:val="center"/>
              <w:rPr>
                <w:color w:val="000000" w:themeColor="text1"/>
                <w:sz w:val="27"/>
                <w:szCs w:val="27"/>
              </w:rPr>
            </w:pPr>
            <w:r>
              <w:rPr>
                <w:color w:val="000000" w:themeColor="text1"/>
                <w:sz w:val="27"/>
                <w:szCs w:val="27"/>
              </w:rPr>
              <w:t>2,2</w:t>
            </w:r>
          </w:p>
        </w:tc>
        <w:tc>
          <w:tcPr>
            <w:tcW w:w="1414" w:type="dxa"/>
            <w:tcBorders>
              <w:top w:val="none" w:sz="4" w:space="0" w:color="000000"/>
              <w:left w:val="none" w:sz="4" w:space="0" w:color="000000"/>
              <w:bottom w:val="single" w:sz="4" w:space="0" w:color="auto"/>
              <w:right w:val="single" w:sz="4" w:space="0" w:color="auto"/>
            </w:tcBorders>
            <w:vAlign w:val="bottom"/>
          </w:tcPr>
          <w:p w:rsidR="00330F08" w:rsidRDefault="002F59A7">
            <w:pPr>
              <w:spacing w:before="40" w:after="40"/>
              <w:jc w:val="right"/>
              <w:rPr>
                <w:color w:val="000000" w:themeColor="text1"/>
                <w:sz w:val="27"/>
                <w:szCs w:val="27"/>
              </w:rPr>
            </w:pPr>
            <w:r>
              <w:rPr>
                <w:color w:val="000000" w:themeColor="text1"/>
                <w:sz w:val="27"/>
                <w:szCs w:val="27"/>
              </w:rPr>
              <w:t>0,1333</w:t>
            </w:r>
          </w:p>
        </w:tc>
      </w:tr>
    </w:tbl>
    <w:p w:rsidR="00330F08" w:rsidRDefault="002F59A7">
      <w:pPr>
        <w:spacing w:before="100" w:line="320" w:lineRule="atLeast"/>
        <w:ind w:firstLine="720"/>
        <w:jc w:val="both"/>
        <w:rPr>
          <w:i/>
          <w:color w:val="000000" w:themeColor="text1"/>
          <w:sz w:val="28"/>
          <w:szCs w:val="28"/>
        </w:rPr>
      </w:pPr>
      <w:r>
        <w:rPr>
          <w:i/>
          <w:color w:val="000000" w:themeColor="text1"/>
          <w:sz w:val="28"/>
          <w:szCs w:val="28"/>
        </w:rPr>
        <w:t>Ghi chú:</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(1) Trường hợp xây dựng Cơ sở dữ liệu thống kê, kiểm kê được thực hiện đồng thời với công tác thống kê, kiểm kê đất đai được quy định như sau:</w:t>
      </w:r>
    </w:p>
    <w:p w:rsidR="00330F08" w:rsidRDefault="002F59A7">
      <w:pPr>
        <w:spacing w:before="100" w:line="320" w:lineRule="atLeast"/>
        <w:ind w:firstLine="720"/>
        <w:jc w:val="both"/>
        <w:rPr>
          <w:color w:val="000000" w:themeColor="text1"/>
          <w:spacing w:val="-2"/>
          <w:sz w:val="28"/>
          <w:szCs w:val="28"/>
        </w:rPr>
      </w:pPr>
      <w:r>
        <w:rPr>
          <w:color w:val="000000" w:themeColor="text1"/>
          <w:spacing w:val="-2"/>
          <w:sz w:val="28"/>
          <w:szCs w:val="28"/>
        </w:rPr>
        <w:lastRenderedPageBreak/>
        <w:t>- Các nội dung thực hiện thống kê, kiểm kê đất đai áp dụng theo quy định về định mức kinh tế - kỹ thuật thống kê,</w:t>
      </w:r>
      <w:r>
        <w:rPr>
          <w:color w:val="000000" w:themeColor="text1"/>
          <w:spacing w:val="-2"/>
          <w:sz w:val="28"/>
          <w:szCs w:val="28"/>
        </w:rPr>
        <w:t xml:space="preserve"> kiểm kê đất đai và lập bản đồ hiện trạng sử dụng đất. </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trước thì thực hiện theo các bước và định mức tại Bảng số 151, Bảng số 152, Bảng số 153.</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việc xây dựng Cơ sở dữ liệu thống kê, kiểm kê đất đất đai của các kỳ hiện tại thì thực hiện cập nhật Cơ sở dữ liệu thống kê, kiểm kê theo các bước công việc như sau:</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Cơ sở dữ liệu thống kê: Áp dụng bước công việc và định mức tại Mục 2 v</w:t>
      </w:r>
      <w:r>
        <w:rPr>
          <w:color w:val="000000" w:themeColor="text1"/>
          <w:sz w:val="28"/>
          <w:szCs w:val="28"/>
        </w:rPr>
        <w:t>à Mục 3 Bảng số 151; Mục 3, Mục 4 và Mục 5 Bảng số 152;</w:t>
      </w:r>
    </w:p>
    <w:p w:rsidR="00330F08" w:rsidRDefault="002F59A7">
      <w:pPr>
        <w:spacing w:before="100" w:line="320" w:lineRule="atLeast"/>
        <w:ind w:firstLine="720"/>
        <w:jc w:val="both"/>
        <w:rPr>
          <w:color w:val="000000" w:themeColor="text1"/>
          <w:sz w:val="28"/>
          <w:szCs w:val="28"/>
        </w:rPr>
      </w:pPr>
      <w:r>
        <w:rPr>
          <w:color w:val="000000" w:themeColor="text1"/>
          <w:sz w:val="28"/>
          <w:szCs w:val="28"/>
        </w:rPr>
        <w:t>+ Đối với Cơ sở dữ liệu kiểm kê: Áp dụng bước công việc và định mức tại Mục 2 và Mục 3 Bảng số 151; Mục 3, Mục 4 và Mục 5 Bảng số 152; Mục 2 Bảng số 153;</w:t>
      </w:r>
    </w:p>
    <w:p w:rsidR="00330F08" w:rsidRDefault="002F59A7">
      <w:pPr>
        <w:spacing w:before="120" w:line="330" w:lineRule="atLeast"/>
        <w:ind w:firstLine="720"/>
        <w:jc w:val="both"/>
        <w:rPr>
          <w:color w:val="000000" w:themeColor="text1"/>
          <w:sz w:val="28"/>
          <w:szCs w:val="28"/>
        </w:rPr>
      </w:pPr>
      <w:r>
        <w:rPr>
          <w:color w:val="000000" w:themeColor="text1"/>
          <w:sz w:val="28"/>
          <w:szCs w:val="28"/>
        </w:rPr>
        <w:t>(2) Nội dung công việc “Xây dựng dữ liệu đất đ</w:t>
      </w:r>
      <w:r>
        <w:rPr>
          <w:color w:val="000000" w:themeColor="text1"/>
          <w:sz w:val="28"/>
          <w:szCs w:val="28"/>
        </w:rPr>
        <w:t>ai phi cấu trúc về thống kê, kiểm kê đất đai” tại Mục 3 Bảng số 152 phải bổ sung thêm công việc và định mức tại các Mục 1 và Mục 2 Bảng số 19.</w:t>
      </w:r>
    </w:p>
    <w:p w:rsidR="00330F08" w:rsidRDefault="002F59A7">
      <w:pPr>
        <w:spacing w:before="120" w:line="330" w:lineRule="atLeast"/>
        <w:ind w:firstLine="720"/>
        <w:jc w:val="both"/>
        <w:rPr>
          <w:color w:val="000000" w:themeColor="text1"/>
          <w:spacing w:val="-4"/>
          <w:sz w:val="28"/>
          <w:szCs w:val="28"/>
        </w:rPr>
      </w:pPr>
      <w:r>
        <w:rPr>
          <w:color w:val="000000" w:themeColor="text1"/>
          <w:sz w:val="28"/>
          <w:szCs w:val="28"/>
        </w:rPr>
        <w:t xml:space="preserve">(4) Khi tính định mức tại </w:t>
      </w:r>
      <w:r>
        <w:rPr>
          <w:color w:val="000000" w:themeColor="text1"/>
          <w:spacing w:val="-4"/>
          <w:sz w:val="28"/>
          <w:szCs w:val="28"/>
        </w:rPr>
        <w:t>Mục 4.1 Bảng số số 152 cho từng loại dữ liệu thống kê, kiểm kê đất đai cấp tỉnh được đi</w:t>
      </w:r>
      <w:r>
        <w:rPr>
          <w:color w:val="000000" w:themeColor="text1"/>
          <w:spacing w:val="-4"/>
          <w:sz w:val="28"/>
          <w:szCs w:val="28"/>
        </w:rPr>
        <w:t>ều chỉnh theo các hệ số như sau:</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 Dữ liệu về quản lý bộ số liệu cấp tỉnh, hệ số K= 1</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 Dữ liệu về tài liệu thống kê, kiểm kê cấp tỉnh, hệ số K= 0,5</w:t>
      </w:r>
    </w:p>
    <w:p w:rsidR="00330F08" w:rsidRDefault="002F59A7">
      <w:pPr>
        <w:spacing w:before="120" w:line="330" w:lineRule="atLeast"/>
        <w:ind w:firstLine="720"/>
        <w:jc w:val="both"/>
        <w:rPr>
          <w:color w:val="000000" w:themeColor="text1"/>
          <w:spacing w:val="-4"/>
          <w:sz w:val="28"/>
          <w:szCs w:val="28"/>
        </w:rPr>
      </w:pPr>
      <w:r>
        <w:rPr>
          <w:color w:val="000000" w:themeColor="text1"/>
          <w:spacing w:val="-4"/>
          <w:sz w:val="28"/>
          <w:szCs w:val="28"/>
        </w:rPr>
        <w:t>+ Loại III: Dữ liệu về số liệu thống kê, kiểm kê cấp tỉnh, hệ số K= 0,5</w:t>
      </w:r>
    </w:p>
    <w:p w:rsidR="00330F08" w:rsidRDefault="00330F08">
      <w:pPr>
        <w:jc w:val="center"/>
        <w:outlineLvl w:val="0"/>
        <w:rPr>
          <w:color w:val="000000" w:themeColor="text1"/>
          <w:sz w:val="28"/>
          <w:szCs w:val="28"/>
        </w:rPr>
      </w:pPr>
    </w:p>
    <w:sectPr w:rsidR="00330F08">
      <w:headerReference w:type="even" r:id="rId9"/>
      <w:headerReference w:type="default" r:id="rId10"/>
      <w:footerReference w:type="default" r:id="rId11"/>
      <w:headerReference w:type="first" r:id="rId12"/>
      <w:footerReference w:type="first" r:id="rId13"/>
      <w:pgSz w:w="11907" w:h="16840"/>
      <w:pgMar w:top="1134" w:right="1134" w:bottom="1134" w:left="1701" w:header="624" w:footer="62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59A7" w:rsidRDefault="002F59A7">
      <w:r>
        <w:separator/>
      </w:r>
    </w:p>
  </w:endnote>
  <w:endnote w:type="continuationSeparator" w:id="0">
    <w:p w:rsidR="002F59A7" w:rsidRDefault="002F5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NewRomanPSMT">
    <w:altName w:val="Heiti TC Light"/>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0F08" w:rsidRDefault="00330F08">
    <w:pPr>
      <w:pStyle w:val="Footer"/>
      <w:spacing w:before="0" w:after="0" w:line="240" w:lineRule="auto"/>
      <w:jc w:val="center"/>
      <w:rPr>
        <w:rFonts w:ascii="Times New Roman" w:hAnsi="Times New Roman"/>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0F08" w:rsidRDefault="00330F08">
    <w:pPr>
      <w:pStyle w:val="Footer"/>
      <w:spacing w:before="0" w:after="0" w:line="240" w:lineRule="auto"/>
      <w:jc w:val="cen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59A7" w:rsidRDefault="002F59A7">
      <w:r>
        <w:separator/>
      </w:r>
    </w:p>
  </w:footnote>
  <w:footnote w:type="continuationSeparator" w:id="0">
    <w:p w:rsidR="002F59A7" w:rsidRDefault="002F59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0F08" w:rsidRDefault="002F59A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30F08" w:rsidRDefault="00330F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9896722"/>
      <w:docPartObj>
        <w:docPartGallery w:val="Page Numbers (Top of Page)"/>
        <w:docPartUnique/>
      </w:docPartObj>
    </w:sdtPr>
    <w:sdtEndPr/>
    <w:sdtContent>
      <w:p w:rsidR="00330F08" w:rsidRDefault="002F59A7">
        <w:pPr>
          <w:pStyle w:val="Header"/>
          <w:jc w:val="center"/>
          <w:rPr>
            <w:sz w:val="24"/>
          </w:rPr>
        </w:pPr>
        <w:r>
          <w:rPr>
            <w:sz w:val="24"/>
          </w:rPr>
          <w:fldChar w:fldCharType="begin"/>
        </w:r>
        <w:r>
          <w:rPr>
            <w:sz w:val="24"/>
          </w:rPr>
          <w:instrText xml:space="preserve"> PAGE   \* MERGEFORMAT </w:instrText>
        </w:r>
        <w:r>
          <w:rPr>
            <w:sz w:val="24"/>
          </w:rPr>
          <w:fldChar w:fldCharType="separate"/>
        </w:r>
        <w:r w:rsidR="00024F2A">
          <w:rPr>
            <w:noProof/>
            <w:sz w:val="24"/>
          </w:rPr>
          <w:t>2</w:t>
        </w:r>
        <w:r>
          <w:rPr>
            <w:sz w:val="24"/>
          </w:rPr>
          <w:fldChar w:fldCharType="end"/>
        </w:r>
      </w:p>
    </w:sdtContent>
  </w:sdt>
  <w:p w:rsidR="00330F08" w:rsidRDefault="00330F08">
    <w:pPr>
      <w:pStyle w:val="Header"/>
      <w:spacing w:after="0" w:line="240" w:lineRule="auto"/>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0F08" w:rsidRDefault="00330F08">
    <w:pPr>
      <w:pStyle w:val="Header"/>
      <w:spacing w:after="0"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769B6"/>
    <w:multiLevelType w:val="multilevel"/>
    <w:tmpl w:val="5F442D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nsid w:val="05C75CD5"/>
    <w:multiLevelType w:val="multilevel"/>
    <w:tmpl w:val="24C4DBAE"/>
    <w:lvl w:ilvl="0">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7326B5C"/>
    <w:multiLevelType w:val="multilevel"/>
    <w:tmpl w:val="1166F30C"/>
    <w:lvl w:ilvl="0">
      <w:start w:val="2"/>
      <w:numFmt w:val="bullet"/>
      <w:lvlText w:val="-"/>
      <w:lvlJc w:val="left"/>
      <w:pPr>
        <w:ind w:left="1040" w:hanging="360"/>
      </w:pPr>
      <w:rPr>
        <w:rFonts w:ascii="Times New Roman" w:eastAsia="Times New Roman" w:hAnsi="Times New Roman" w:cs="Times New Roman"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3">
    <w:nsid w:val="2F190DB5"/>
    <w:multiLevelType w:val="multilevel"/>
    <w:tmpl w:val="115C640A"/>
    <w:lvl w:ilvl="0">
      <w:start w:val="2"/>
      <w:numFmt w:val="bullet"/>
      <w:lvlText w:val="-"/>
      <w:lvlJc w:val="left"/>
      <w:pPr>
        <w:ind w:left="1040" w:hanging="360"/>
      </w:pPr>
      <w:rPr>
        <w:rFonts w:ascii="Times New Roman" w:eastAsia="Times New Roman" w:hAnsi="Times New Roman" w:cs="Times New Roman"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4">
    <w:nsid w:val="32A76C42"/>
    <w:multiLevelType w:val="multilevel"/>
    <w:tmpl w:val="B8284CA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37F740C5"/>
    <w:multiLevelType w:val="multilevel"/>
    <w:tmpl w:val="2F88C528"/>
    <w:lvl w:ilvl="0">
      <w:start w:val="1"/>
      <w:numFmt w:val="bullet"/>
      <w:lvlText w:val="-"/>
      <w:lvlJc w:val="left"/>
      <w:pPr>
        <w:ind w:left="1085" w:hanging="360"/>
      </w:pPr>
      <w:rPr>
        <w:rFonts w:ascii="Times New Roman" w:eastAsia="Times New Roman" w:hAnsi="Times New Roman" w:cs="Times New Roman" w:hint="default"/>
      </w:rPr>
    </w:lvl>
    <w:lvl w:ilvl="1">
      <w:start w:val="1"/>
      <w:numFmt w:val="bullet"/>
      <w:lvlText w:val="o"/>
      <w:lvlJc w:val="left"/>
      <w:pPr>
        <w:ind w:left="1805" w:hanging="360"/>
      </w:pPr>
      <w:rPr>
        <w:rFonts w:ascii="Courier New" w:hAnsi="Courier New" w:cs="Courier New" w:hint="default"/>
      </w:rPr>
    </w:lvl>
    <w:lvl w:ilvl="2">
      <w:start w:val="1"/>
      <w:numFmt w:val="bullet"/>
      <w:lvlText w:val=""/>
      <w:lvlJc w:val="left"/>
      <w:pPr>
        <w:ind w:left="2525" w:hanging="360"/>
      </w:pPr>
      <w:rPr>
        <w:rFonts w:ascii="Wingdings" w:hAnsi="Wingdings" w:hint="default"/>
      </w:rPr>
    </w:lvl>
    <w:lvl w:ilvl="3">
      <w:start w:val="1"/>
      <w:numFmt w:val="bullet"/>
      <w:lvlText w:val=""/>
      <w:lvlJc w:val="left"/>
      <w:pPr>
        <w:ind w:left="3245" w:hanging="360"/>
      </w:pPr>
      <w:rPr>
        <w:rFonts w:ascii="Symbol" w:hAnsi="Symbol" w:hint="default"/>
      </w:rPr>
    </w:lvl>
    <w:lvl w:ilvl="4">
      <w:start w:val="1"/>
      <w:numFmt w:val="bullet"/>
      <w:lvlText w:val="o"/>
      <w:lvlJc w:val="left"/>
      <w:pPr>
        <w:ind w:left="3965" w:hanging="360"/>
      </w:pPr>
      <w:rPr>
        <w:rFonts w:ascii="Courier New" w:hAnsi="Courier New" w:cs="Courier New" w:hint="default"/>
      </w:rPr>
    </w:lvl>
    <w:lvl w:ilvl="5">
      <w:start w:val="1"/>
      <w:numFmt w:val="bullet"/>
      <w:lvlText w:val=""/>
      <w:lvlJc w:val="left"/>
      <w:pPr>
        <w:ind w:left="4685" w:hanging="360"/>
      </w:pPr>
      <w:rPr>
        <w:rFonts w:ascii="Wingdings" w:hAnsi="Wingdings" w:hint="default"/>
      </w:rPr>
    </w:lvl>
    <w:lvl w:ilvl="6">
      <w:start w:val="1"/>
      <w:numFmt w:val="bullet"/>
      <w:lvlText w:val=""/>
      <w:lvlJc w:val="left"/>
      <w:pPr>
        <w:ind w:left="5405" w:hanging="360"/>
      </w:pPr>
      <w:rPr>
        <w:rFonts w:ascii="Symbol" w:hAnsi="Symbol" w:hint="default"/>
      </w:rPr>
    </w:lvl>
    <w:lvl w:ilvl="7">
      <w:start w:val="1"/>
      <w:numFmt w:val="bullet"/>
      <w:lvlText w:val="o"/>
      <w:lvlJc w:val="left"/>
      <w:pPr>
        <w:ind w:left="6125" w:hanging="360"/>
      </w:pPr>
      <w:rPr>
        <w:rFonts w:ascii="Courier New" w:hAnsi="Courier New" w:cs="Courier New" w:hint="default"/>
      </w:rPr>
    </w:lvl>
    <w:lvl w:ilvl="8">
      <w:start w:val="1"/>
      <w:numFmt w:val="bullet"/>
      <w:lvlText w:val=""/>
      <w:lvlJc w:val="left"/>
      <w:pPr>
        <w:ind w:left="6845" w:hanging="360"/>
      </w:pPr>
      <w:rPr>
        <w:rFonts w:ascii="Wingdings" w:hAnsi="Wingdings" w:hint="default"/>
      </w:rPr>
    </w:lvl>
  </w:abstractNum>
  <w:abstractNum w:abstractNumId="6">
    <w:nsid w:val="652508B7"/>
    <w:multiLevelType w:val="multilevel"/>
    <w:tmpl w:val="0DE67D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position w:val="0"/>
        <w:sz w:val="22"/>
        <w:szCs w:val="22"/>
        <w:u w:val="none"/>
        <w:shd w:val="clear" w:color="auto" w:fill="auto"/>
      </w:rPr>
    </w:lvl>
    <w:lvl w:ilvl="1">
      <w:numFmt w:val="decimal"/>
      <w:lvlText w:val="Ķ䆐įn(ߐú〈ܖܵ샷ú"/>
      <w:lvlJc w:val="left"/>
    </w:lvl>
    <w:lvl w:ilvl="2">
      <w:numFmt w:val="decimal"/>
      <w:lvlText w:val="Ķ䆐įn(ߐú〈ܖܵ샷ú"/>
      <w:lvlJc w:val="left"/>
    </w:lvl>
    <w:lvl w:ilvl="3">
      <w:numFmt w:val="decimal"/>
      <w:lvlText w:val="Ķ䆐įn(ߐú〈ܖܵ샷ú"/>
      <w:lvlJc w:val="left"/>
    </w:lvl>
    <w:lvl w:ilvl="4">
      <w:numFmt w:val="decimal"/>
      <w:lvlText w:val="Ķ䆐įn(ߐú〈ܖܵ샷ú"/>
      <w:lvlJc w:val="left"/>
    </w:lvl>
    <w:lvl w:ilvl="5">
      <w:numFmt w:val="decimal"/>
      <w:lvlText w:val="Ķ䆐įn(ߐú〈ܖܵ샷ú"/>
      <w:lvlJc w:val="left"/>
    </w:lvl>
    <w:lvl w:ilvl="6">
      <w:numFmt w:val="decimal"/>
      <w:lvlText w:val="Ķ䆐įn(ߐú〈ܖܵ샷ú"/>
      <w:lvlJc w:val="left"/>
    </w:lvl>
    <w:lvl w:ilvl="7">
      <w:numFmt w:val="decimal"/>
      <w:lvlText w:val="Ķ䆐įn(ߐú〈ܖܵ샷ú"/>
      <w:lvlJc w:val="left"/>
    </w:lvl>
    <w:lvl w:ilvl="8">
      <w:numFmt w:val="decimal"/>
      <w:lvlText w:val="Ķ䆐įn(ߐú〈ܖܵ샷ú"/>
      <w:lvlJc w:val="left"/>
    </w:lvl>
  </w:abstractNum>
  <w:abstractNum w:abstractNumId="7">
    <w:nsid w:val="716D4056"/>
    <w:multiLevelType w:val="multilevel"/>
    <w:tmpl w:val="ECBCA66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7EC7679D"/>
    <w:multiLevelType w:val="multilevel"/>
    <w:tmpl w:val="813A24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rPr>
    </w:lvl>
    <w:lvl w:ilvl="1">
      <w:numFmt w:val="decimal"/>
      <w:lvlText w:val="Ķừn  冉壘Ķߐú鿏剪〈ܵ⾚ú"/>
      <w:lvlJc w:val="left"/>
    </w:lvl>
    <w:lvl w:ilvl="2">
      <w:numFmt w:val="decimal"/>
      <w:lvlText w:val="Ķừn  冉壘Ķߐú鿏剪〈ܵ⾚ú"/>
      <w:lvlJc w:val="left"/>
    </w:lvl>
    <w:lvl w:ilvl="3">
      <w:numFmt w:val="decimal"/>
      <w:lvlText w:val="Ķừn  冉壘Ķߐú鿏剪〈ܵ⾚ú"/>
      <w:lvlJc w:val="left"/>
    </w:lvl>
    <w:lvl w:ilvl="4">
      <w:numFmt w:val="decimal"/>
      <w:lvlText w:val="Ķừn  冉壘Ķߐú鿏剪〈ܵ⾚ú"/>
      <w:lvlJc w:val="left"/>
    </w:lvl>
    <w:lvl w:ilvl="5">
      <w:numFmt w:val="decimal"/>
      <w:lvlText w:val="Ķừn  冉壘Ķߐú鿏剪〈ܵ⾚ú"/>
      <w:lvlJc w:val="left"/>
    </w:lvl>
    <w:lvl w:ilvl="6">
      <w:numFmt w:val="decimal"/>
      <w:lvlText w:val="Ķừn  冉壘Ķߐú鿏剪〈ܵ⾚ú"/>
      <w:lvlJc w:val="left"/>
    </w:lvl>
    <w:lvl w:ilvl="7">
      <w:numFmt w:val="decimal"/>
      <w:lvlText w:val="Ķừn  冉壘Ķߐú鿏剪〈ܵ⾚ú"/>
      <w:lvlJc w:val="left"/>
    </w:lvl>
    <w:lvl w:ilvl="8">
      <w:numFmt w:val="decimal"/>
      <w:lvlText w:val="Ķừn  冉壘Ķߐú鿏剪〈ܵ⾚ú"/>
      <w:lvlJc w:val="left"/>
    </w:lvl>
  </w:abstractNum>
  <w:num w:numId="1">
    <w:abstractNumId w:val="2"/>
  </w:num>
  <w:num w:numId="2">
    <w:abstractNumId w:val="3"/>
  </w:num>
  <w:num w:numId="3">
    <w:abstractNumId w:val="5"/>
  </w:num>
  <w:num w:numId="4">
    <w:abstractNumId w:val="6"/>
  </w:num>
  <w:num w:numId="5">
    <w:abstractNumId w:val="7"/>
  </w:num>
  <w:num w:numId="6">
    <w:abstractNumId w:val="1"/>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F08"/>
    <w:rsid w:val="00024F2A"/>
    <w:rsid w:val="002B1662"/>
    <w:rsid w:val="002F59A7"/>
    <w:rsid w:val="00330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spacing w:before="60" w:after="60" w:line="420" w:lineRule="exact"/>
      <w:jc w:val="center"/>
      <w:outlineLvl w:val="0"/>
    </w:pPr>
    <w:rPr>
      <w:rFonts w:eastAsia="SimSun"/>
      <w:b/>
      <w:sz w:val="28"/>
    </w:rPr>
  </w:style>
  <w:style w:type="paragraph" w:styleId="Heading2">
    <w:name w:val="heading 2"/>
    <w:basedOn w:val="Normal"/>
    <w:next w:val="Normal"/>
    <w:link w:val="Heading2Char"/>
    <w:qFormat/>
    <w:pPr>
      <w:keepNext/>
      <w:spacing w:after="200" w:line="276" w:lineRule="auto"/>
      <w:contextualSpacing/>
      <w:jc w:val="both"/>
      <w:outlineLvl w:val="1"/>
    </w:pPr>
    <w:rPr>
      <w:rFonts w:eastAsia="SimSun"/>
      <w:color w:val="FF0000"/>
      <w:sz w:val="28"/>
      <w:szCs w:val="28"/>
    </w:rPr>
  </w:style>
  <w:style w:type="paragraph" w:styleId="Heading3">
    <w:name w:val="heading 3"/>
    <w:basedOn w:val="Normal"/>
    <w:next w:val="Normal"/>
    <w:link w:val="Heading3Char"/>
    <w:qFormat/>
    <w:pPr>
      <w:keepNext/>
      <w:keepLines/>
      <w:spacing w:before="40"/>
      <w:outlineLvl w:val="2"/>
    </w:pPr>
    <w:rPr>
      <w:rFonts w:ascii="Cambria" w:hAnsi="Cambria"/>
      <w:color w:val="243F60"/>
    </w:rPr>
  </w:style>
  <w:style w:type="paragraph" w:styleId="Heading4">
    <w:name w:val="heading 4"/>
    <w:basedOn w:val="Normal"/>
    <w:next w:val="Normal"/>
    <w:link w:val="Heading4Char"/>
    <w:qFormat/>
    <w:pPr>
      <w:keepNext/>
      <w:spacing w:before="120" w:after="200" w:line="420" w:lineRule="exact"/>
      <w:jc w:val="both"/>
      <w:outlineLvl w:val="3"/>
    </w:pPr>
    <w:rPr>
      <w:rFonts w:eastAsia="SimSun"/>
      <w:b/>
      <w:bCs/>
      <w:i/>
      <w:sz w:val="28"/>
    </w:rPr>
  </w:style>
  <w:style w:type="paragraph" w:styleId="Heading5">
    <w:name w:val="heading 5"/>
    <w:basedOn w:val="Normal"/>
    <w:next w:val="Normal"/>
    <w:link w:val="Heading5Char"/>
    <w:qFormat/>
    <w:pPr>
      <w:keepNext/>
      <w:spacing w:before="120" w:after="120" w:line="276" w:lineRule="auto"/>
      <w:jc w:val="center"/>
      <w:outlineLvl w:val="4"/>
    </w:pPr>
    <w:rPr>
      <w:rFonts w:eastAsia="SimSun"/>
      <w:b/>
      <w:bCs/>
      <w:sz w:val="28"/>
      <w:szCs w:val="26"/>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ableofFigures">
    <w:name w:val="table of figures"/>
    <w:basedOn w:val="Normal"/>
    <w:next w:val="Normal"/>
    <w:uiPriority w:val="99"/>
    <w:unhideWhenUsed/>
  </w:style>
  <w:style w:type="character" w:customStyle="1" w:styleId="Heading1Char">
    <w:name w:val="Heading 1 Char"/>
    <w:link w:val="Heading1"/>
    <w:rPr>
      <w:b/>
      <w:sz w:val="28"/>
      <w:szCs w:val="24"/>
    </w:rPr>
  </w:style>
  <w:style w:type="character" w:customStyle="1" w:styleId="Heading2Char">
    <w:name w:val="Heading 2 Char"/>
    <w:link w:val="Heading2"/>
    <w:rPr>
      <w:color w:val="FF0000"/>
      <w:sz w:val="28"/>
      <w:szCs w:val="28"/>
    </w:rPr>
  </w:style>
  <w:style w:type="character" w:customStyle="1" w:styleId="Heading4Char">
    <w:name w:val="Heading 4 Char"/>
    <w:link w:val="Heading4"/>
    <w:rPr>
      <w:b/>
      <w:bCs/>
      <w:i/>
      <w:sz w:val="28"/>
      <w:szCs w:val="24"/>
    </w:rPr>
  </w:style>
  <w:style w:type="character" w:customStyle="1" w:styleId="Heading5Char">
    <w:name w:val="Heading 5 Char"/>
    <w:link w:val="Heading5"/>
    <w:rPr>
      <w:b/>
      <w:bCs/>
      <w:sz w:val="28"/>
      <w:szCs w:val="26"/>
    </w:rPr>
  </w:style>
  <w:style w:type="paragraph" w:styleId="BalloonText">
    <w:name w:val="Balloon Text"/>
    <w:basedOn w:val="Normal"/>
    <w:link w:val="BalloonTextChar"/>
    <w:semiHidden/>
    <w:rPr>
      <w:rFonts w:ascii="Tahoma" w:eastAsia="SimSun" w:hAnsi="Tahoma"/>
      <w:sz w:val="16"/>
      <w:szCs w:val="16"/>
    </w:rPr>
  </w:style>
  <w:style w:type="character" w:customStyle="1" w:styleId="BalloonTextChar">
    <w:name w:val="Balloon Text Char"/>
    <w:link w:val="BalloonText"/>
    <w:semiHidden/>
    <w:rPr>
      <w:rFonts w:ascii="Tahoma" w:hAnsi="Tahoma" w:cs="Tahoma"/>
      <w:sz w:val="16"/>
      <w:szCs w:val="16"/>
    </w:rPr>
  </w:style>
  <w:style w:type="paragraph" w:styleId="BodyText">
    <w:name w:val="Body Text"/>
    <w:basedOn w:val="Normal"/>
    <w:link w:val="BodyTextChar"/>
    <w:pPr>
      <w:spacing w:after="200" w:line="276" w:lineRule="auto"/>
      <w:jc w:val="both"/>
    </w:pPr>
    <w:rPr>
      <w:rFonts w:ascii=".VnArial" w:eastAsia="SimSun" w:hAnsi=".VnArial"/>
      <w:sz w:val="20"/>
      <w:szCs w:val="20"/>
    </w:rPr>
  </w:style>
  <w:style w:type="character" w:customStyle="1" w:styleId="BodyTextChar">
    <w:name w:val="Body Text Char"/>
    <w:link w:val="BodyText"/>
    <w:rPr>
      <w:rFonts w:ascii=".VnArial" w:hAnsi=".VnArial"/>
      <w:lang w:eastAsia="en-US" w:bidi="ar-SA"/>
    </w:rPr>
  </w:style>
  <w:style w:type="paragraph" w:styleId="BodyTextIndent2">
    <w:name w:val="Body Text Indent 2"/>
    <w:basedOn w:val="Normal"/>
    <w:link w:val="BodyTextIndent2Char"/>
    <w:pPr>
      <w:spacing w:after="200" w:line="276" w:lineRule="auto"/>
      <w:ind w:firstLine="851"/>
      <w:jc w:val="both"/>
    </w:pPr>
    <w:rPr>
      <w:rFonts w:ascii=".VnArial" w:eastAsia="SimSun" w:hAnsi=".VnArial"/>
      <w:sz w:val="20"/>
      <w:szCs w:val="20"/>
    </w:rPr>
  </w:style>
  <w:style w:type="character" w:customStyle="1" w:styleId="BodyTextIndent2Char">
    <w:name w:val="Body Text Indent 2 Char"/>
    <w:link w:val="BodyTextIndent2"/>
    <w:rPr>
      <w:rFonts w:ascii=".VnArial" w:hAnsi=".VnArial"/>
    </w:rPr>
  </w:style>
  <w:style w:type="paragraph" w:styleId="CommentText">
    <w:name w:val="annotation text"/>
    <w:basedOn w:val="Normal"/>
    <w:link w:val="CommentTextChar"/>
    <w:semiHidden/>
    <w:pPr>
      <w:spacing w:after="200" w:line="276" w:lineRule="auto"/>
    </w:pPr>
    <w:rPr>
      <w:sz w:val="20"/>
      <w:szCs w:val="20"/>
    </w:rPr>
  </w:style>
  <w:style w:type="character" w:customStyle="1" w:styleId="CommentTextChar">
    <w:name w:val="Comment Text Char"/>
    <w:basedOn w:val="DefaultParagraphFont"/>
    <w:link w:val="CommentText"/>
    <w:semiHidden/>
  </w:style>
  <w:style w:type="paragraph" w:styleId="DocumentMap">
    <w:name w:val="Document Map"/>
    <w:basedOn w:val="Normal"/>
    <w:link w:val="DocumentMapChar"/>
    <w:pPr>
      <w:spacing w:after="200" w:line="276" w:lineRule="auto"/>
    </w:pPr>
    <w:rPr>
      <w:rFonts w:ascii="Tahoma" w:eastAsia="SimSun" w:hAnsi="Tahoma" w:cs="Tahoma"/>
      <w:sz w:val="16"/>
      <w:szCs w:val="16"/>
    </w:rPr>
  </w:style>
  <w:style w:type="character" w:customStyle="1" w:styleId="DocumentMapChar">
    <w:name w:val="Document Map Char"/>
    <w:link w:val="DocumentMap"/>
    <w:rPr>
      <w:rFonts w:ascii="Tahoma" w:hAnsi="Tahoma" w:cs="Tahoma"/>
      <w:sz w:val="16"/>
      <w:szCs w:val="16"/>
      <w:lang w:val="en-US" w:eastAsia="en-US" w:bidi="ar-SA"/>
    </w:rPr>
  </w:style>
  <w:style w:type="paragraph" w:styleId="Footer">
    <w:name w:val="footer"/>
    <w:basedOn w:val="Normal"/>
    <w:link w:val="FooterChar"/>
    <w:uiPriority w:val="99"/>
    <w:pPr>
      <w:tabs>
        <w:tab w:val="center" w:pos="4320"/>
        <w:tab w:val="right" w:pos="8640"/>
      </w:tabs>
      <w:spacing w:before="120" w:after="200" w:line="276" w:lineRule="auto"/>
      <w:jc w:val="both"/>
    </w:pPr>
    <w:rPr>
      <w:rFonts w:ascii=".VnTime" w:eastAsia="SimSun" w:hAnsi=".VnTime"/>
      <w:color w:val="0000FF"/>
      <w:sz w:val="28"/>
      <w:szCs w:val="20"/>
    </w:rPr>
  </w:style>
  <w:style w:type="character" w:customStyle="1" w:styleId="FooterChar">
    <w:name w:val="Footer Char"/>
    <w:link w:val="Footer"/>
    <w:uiPriority w:val="99"/>
    <w:rPr>
      <w:rFonts w:ascii=".VnTime" w:hAnsi=".VnTime"/>
      <w:color w:val="0000FF"/>
      <w:sz w:val="28"/>
    </w:rPr>
  </w:style>
  <w:style w:type="paragraph" w:styleId="Header">
    <w:name w:val="header"/>
    <w:basedOn w:val="Normal"/>
    <w:link w:val="HeaderChar"/>
    <w:uiPriority w:val="99"/>
    <w:pPr>
      <w:tabs>
        <w:tab w:val="center" w:pos="4320"/>
        <w:tab w:val="right" w:pos="8640"/>
      </w:tabs>
      <w:spacing w:after="200" w:line="276" w:lineRule="auto"/>
    </w:pPr>
    <w:rPr>
      <w:rFonts w:eastAsia="SimSun"/>
      <w:sz w:val="28"/>
      <w:szCs w:val="28"/>
    </w:rPr>
  </w:style>
  <w:style w:type="character" w:customStyle="1" w:styleId="HeaderChar">
    <w:name w:val="Header Char"/>
    <w:link w:val="Header"/>
    <w:uiPriority w:val="99"/>
    <w:rPr>
      <w:sz w:val="28"/>
      <w:szCs w:val="28"/>
    </w:rPr>
  </w:style>
  <w:style w:type="paragraph" w:styleId="NormalWeb">
    <w:name w:val="Normal (Web)"/>
    <w:basedOn w:val="Normal"/>
    <w:pPr>
      <w:spacing w:before="100" w:beforeAutospacing="1" w:after="100" w:afterAutospacing="1" w:line="276" w:lineRule="auto"/>
    </w:pPr>
  </w:style>
  <w:style w:type="character" w:styleId="Emphasis">
    <w:name w:val="Emphasis"/>
    <w:qFormat/>
    <w:rPr>
      <w:rFonts w:ascii="Times New Roman" w:hAnsi="Times New Roman" w:cs="Times New Roman"/>
      <w:i/>
      <w:iCs/>
    </w:rPr>
  </w:style>
  <w:style w:type="character" w:styleId="FollowedHyperlink">
    <w:name w:val="FollowedHyperlink"/>
    <w:uiPriority w:val="99"/>
    <w:unhideWhenUsed/>
    <w:rPr>
      <w:color w:val="800080"/>
      <w:u w:val="singl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basedOn w:val="TableNormal"/>
    <w:uiPriority w:val="9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2CharCharCharChar">
    <w:name w:val="Char Char2 Char Char Char Char"/>
    <w:basedOn w:val="DocumentMap"/>
    <w:pPr>
      <w:widowControl w:val="0"/>
      <w:shd w:val="clear" w:color="auto" w:fill="000080"/>
      <w:jc w:val="both"/>
    </w:pPr>
    <w:rPr>
      <w:sz w:val="24"/>
      <w:szCs w:val="24"/>
      <w:lang w:eastAsia="zh-CN"/>
    </w:rPr>
  </w:style>
  <w:style w:type="paragraph" w:customStyle="1" w:styleId="CharCharCharCharCharCharChar">
    <w:name w:val="Char Char Char Char Char Char Char"/>
    <w:basedOn w:val="Normal"/>
    <w:pPr>
      <w:spacing w:after="160" w:line="240" w:lineRule="exact"/>
    </w:pPr>
    <w:rPr>
      <w:rFonts w:ascii="Verdana" w:hAnsi="Verdana" w:cs="Verdana"/>
      <w:sz w:val="20"/>
      <w:szCs w:val="20"/>
    </w:rPr>
  </w:style>
  <w:style w:type="paragraph" w:customStyle="1" w:styleId="BodyText21">
    <w:name w:val="Body Text 21"/>
    <w:basedOn w:val="Normal"/>
    <w:pPr>
      <w:spacing w:before="120" w:after="200" w:line="24" w:lineRule="atLeast"/>
      <w:ind w:firstLine="720"/>
      <w:jc w:val="both"/>
    </w:pPr>
    <w:rPr>
      <w:rFonts w:ascii=".VnTime" w:hAnsi=".VnTime"/>
      <w:sz w:val="28"/>
      <w:szCs w:val="28"/>
    </w:rPr>
  </w:style>
  <w:style w:type="paragraph" w:customStyle="1" w:styleId="xl249">
    <w:name w:val="xl24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rFonts w:eastAsia="MS Mincho"/>
      <w:b/>
      <w:bCs/>
      <w:i/>
      <w:iCs/>
      <w:lang w:eastAsia="ja-JP"/>
    </w:rPr>
  </w:style>
  <w:style w:type="paragraph" w:customStyle="1" w:styleId="xl236">
    <w:name w:val="xl236"/>
    <w:basedOn w:val="Normal"/>
    <w:pPr>
      <w:spacing w:before="100" w:beforeAutospacing="1" w:after="100" w:afterAutospacing="1" w:line="276" w:lineRule="auto"/>
    </w:pPr>
  </w:style>
  <w:style w:type="paragraph" w:customStyle="1" w:styleId="xl237">
    <w:name w:val="xl2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238">
    <w:name w:val="xl2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239">
    <w:name w:val="xl2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240">
    <w:name w:val="xl2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241">
    <w:name w:val="xl2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rPr>
      <w:b/>
      <w:bCs/>
    </w:rPr>
  </w:style>
  <w:style w:type="paragraph" w:customStyle="1" w:styleId="xl242">
    <w:name w:val="xl242"/>
    <w:basedOn w:val="Normal"/>
    <w:pPr>
      <w:spacing w:before="100" w:beforeAutospacing="1" w:after="100" w:afterAutospacing="1" w:line="276" w:lineRule="auto"/>
    </w:pPr>
    <w:rPr>
      <w:b/>
      <w:bCs/>
      <w:color w:val="0000FF"/>
    </w:rPr>
  </w:style>
  <w:style w:type="paragraph" w:customStyle="1" w:styleId="xl243">
    <w:name w:val="xl243"/>
    <w:basedOn w:val="Normal"/>
    <w:pPr>
      <w:spacing w:before="100" w:beforeAutospacing="1" w:after="100" w:afterAutospacing="1" w:line="276" w:lineRule="auto"/>
      <w:jc w:val="center"/>
    </w:pPr>
    <w:rPr>
      <w:rFonts w:ascii=".VnTime" w:hAnsi=".VnTime"/>
      <w:b/>
      <w:bCs/>
    </w:r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245">
    <w:name w:val="xl245"/>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246">
    <w:name w:val="xl246"/>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247">
    <w:name w:val="xl247"/>
    <w:basedOn w:val="Normal"/>
    <w:pPr>
      <w:spacing w:before="100" w:beforeAutospacing="1" w:after="100" w:afterAutospacing="1" w:line="276" w:lineRule="auto"/>
    </w:pPr>
    <w:rPr>
      <w:b/>
      <w:bCs/>
    </w:rPr>
  </w:style>
  <w:style w:type="paragraph" w:customStyle="1" w:styleId="xl248">
    <w:name w:val="xl248"/>
    <w:basedOn w:val="Normal"/>
    <w:pPr>
      <w:spacing w:before="100" w:beforeAutospacing="1" w:after="100" w:afterAutospacing="1" w:line="276" w:lineRule="auto"/>
    </w:pPr>
    <w:rPr>
      <w:rFonts w:ascii=".VnTime" w:hAnsi=".VnTime"/>
    </w:rPr>
  </w:style>
  <w:style w:type="paragraph" w:customStyle="1" w:styleId="xl250">
    <w:name w:val="xl250"/>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style>
  <w:style w:type="paragraph" w:customStyle="1" w:styleId="xl251">
    <w:name w:val="xl251"/>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rPr>
      <w:b/>
      <w:bCs/>
    </w:rPr>
  </w:style>
  <w:style w:type="paragraph" w:customStyle="1" w:styleId="xl252">
    <w:name w:val="xl252"/>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rPr>
      <w:b/>
      <w:bCs/>
      <w:i/>
      <w:iCs/>
    </w:rPr>
  </w:style>
  <w:style w:type="paragraph" w:customStyle="1" w:styleId="xl253">
    <w:name w:val="xl253"/>
    <w:basedOn w:val="Normal"/>
    <w:pPr>
      <w:pBdr>
        <w:top w:val="single" w:sz="4" w:space="0" w:color="000000"/>
        <w:left w:val="single" w:sz="8" w:space="0" w:color="000000"/>
        <w:bottom w:val="single" w:sz="4" w:space="0" w:color="000000"/>
        <w:right w:val="single" w:sz="4" w:space="0" w:color="000000"/>
      </w:pBdr>
      <w:shd w:val="clear" w:color="000000" w:fill="FFCC99"/>
      <w:spacing w:before="100" w:beforeAutospacing="1" w:after="100" w:afterAutospacing="1" w:line="276" w:lineRule="auto"/>
      <w:jc w:val="center"/>
    </w:pPr>
    <w:rPr>
      <w:b/>
      <w:bCs/>
      <w:color w:val="0000FF"/>
    </w:rPr>
  </w:style>
  <w:style w:type="paragraph" w:customStyle="1" w:styleId="xl254">
    <w:name w:val="xl254"/>
    <w:basedOn w:val="Normal"/>
    <w:pPr>
      <w:pBdr>
        <w:top w:val="single" w:sz="8" w:space="0" w:color="000000"/>
        <w:left w:val="single" w:sz="4" w:space="0" w:color="000000"/>
        <w:bottom w:val="single" w:sz="4" w:space="0" w:color="000000"/>
        <w:right w:val="single" w:sz="8" w:space="0" w:color="000000"/>
      </w:pBdr>
      <w:shd w:val="clear" w:color="000000" w:fill="C0C0C0"/>
      <w:spacing w:before="100" w:beforeAutospacing="1" w:after="100" w:afterAutospacing="1" w:line="276" w:lineRule="auto"/>
      <w:jc w:val="center"/>
    </w:pPr>
    <w:rPr>
      <w:b/>
      <w:bCs/>
    </w:rPr>
  </w:style>
  <w:style w:type="paragraph" w:customStyle="1" w:styleId="xl255">
    <w:name w:val="xl255"/>
    <w:basedOn w:val="Normal"/>
    <w:pPr>
      <w:pBdr>
        <w:left w:val="single" w:sz="4" w:space="0" w:color="000000"/>
        <w:bottom w:val="single" w:sz="4" w:space="0" w:color="000000"/>
        <w:right w:val="single" w:sz="8" w:space="0" w:color="000000"/>
      </w:pBdr>
      <w:spacing w:before="100" w:beforeAutospacing="1" w:after="100" w:afterAutospacing="1" w:line="276" w:lineRule="auto"/>
      <w:jc w:val="right"/>
    </w:pPr>
  </w:style>
  <w:style w:type="paragraph" w:customStyle="1" w:styleId="xl256">
    <w:name w:val="xl256"/>
    <w:basedOn w:val="Normal"/>
    <w:pPr>
      <w:spacing w:before="100" w:beforeAutospacing="1" w:after="100" w:afterAutospacing="1" w:line="276" w:lineRule="auto"/>
      <w:jc w:val="center"/>
    </w:pPr>
    <w:rPr>
      <w:rFonts w:ascii=".VnTime" w:hAnsi=".VnTime"/>
    </w:rPr>
  </w:style>
  <w:style w:type="paragraph" w:customStyle="1" w:styleId="xl257">
    <w:name w:val="xl257"/>
    <w:basedOn w:val="Normal"/>
    <w:pPr>
      <w:spacing w:before="100" w:beforeAutospacing="1" w:after="100" w:afterAutospacing="1" w:line="276" w:lineRule="auto"/>
    </w:pPr>
    <w:rPr>
      <w:rFonts w:ascii=".VnTime" w:hAnsi=".VnTime"/>
    </w:rPr>
  </w:style>
  <w:style w:type="paragraph" w:customStyle="1" w:styleId="xl258">
    <w:name w:val="xl258"/>
    <w:basedOn w:val="Normal"/>
    <w:pPr>
      <w:pBdr>
        <w:left w:val="single" w:sz="4" w:space="0" w:color="000000"/>
        <w:bottom w:val="single" w:sz="4" w:space="0" w:color="000000"/>
        <w:right w:val="single" w:sz="8" w:space="0" w:color="000000"/>
      </w:pBdr>
      <w:spacing w:before="100" w:beforeAutospacing="1" w:after="100" w:afterAutospacing="1" w:line="276" w:lineRule="auto"/>
      <w:jc w:val="right"/>
    </w:pPr>
    <w:rPr>
      <w:b/>
      <w:bCs/>
    </w:rPr>
  </w:style>
  <w:style w:type="paragraph" w:customStyle="1" w:styleId="xl259">
    <w:name w:val="xl259"/>
    <w:basedOn w:val="Normal"/>
    <w:pPr>
      <w:spacing w:before="100" w:beforeAutospacing="1" w:after="100" w:afterAutospacing="1" w:line="276" w:lineRule="auto"/>
    </w:pPr>
    <w:rPr>
      <w:rFonts w:ascii=".VnTime" w:hAnsi=".VnTime"/>
      <w:b/>
      <w:bCs/>
      <w:i/>
      <w:iCs/>
    </w:rPr>
  </w:style>
  <w:style w:type="paragraph" w:customStyle="1" w:styleId="xl260">
    <w:name w:val="xl260"/>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rPr>
      <w:b/>
      <w:bCs/>
      <w:i/>
      <w:iCs/>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i/>
      <w:iCs/>
    </w:rPr>
  </w:style>
  <w:style w:type="paragraph" w:customStyle="1" w:styleId="xl263">
    <w:name w:val="xl263"/>
    <w:basedOn w:val="Normal"/>
    <w:pPr>
      <w:spacing w:before="100" w:beforeAutospacing="1" w:after="100" w:afterAutospacing="1" w:line="276" w:lineRule="auto"/>
    </w:pPr>
    <w:rPr>
      <w:b/>
      <w:bCs/>
      <w:i/>
      <w:iCs/>
    </w:rPr>
  </w:style>
  <w:style w:type="paragraph" w:customStyle="1" w:styleId="xl264">
    <w:name w:val="xl264"/>
    <w:basedOn w:val="Normal"/>
    <w:pPr>
      <w:pBdr>
        <w:left w:val="single" w:sz="8"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265">
    <w:name w:val="xl265"/>
    <w:basedOn w:val="Normal"/>
    <w:pPr>
      <w:pBdr>
        <w:left w:val="single" w:sz="4" w:space="0" w:color="000000"/>
        <w:bottom w:val="single" w:sz="4" w:space="0" w:color="000000"/>
        <w:right w:val="single" w:sz="4" w:space="0" w:color="000000"/>
      </w:pBdr>
      <w:spacing w:before="100" w:beforeAutospacing="1" w:after="100" w:afterAutospacing="1" w:line="276" w:lineRule="auto"/>
      <w:jc w:val="both"/>
    </w:pPr>
    <w:rPr>
      <w:b/>
      <w:bCs/>
    </w:rPr>
  </w:style>
  <w:style w:type="paragraph" w:customStyle="1" w:styleId="xl266">
    <w:name w:val="xl266"/>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267">
    <w:name w:val="xl267"/>
    <w:basedOn w:val="Normal"/>
    <w:pPr>
      <w:pBdr>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268">
    <w:name w:val="xl268"/>
    <w:basedOn w:val="Normal"/>
    <w:pPr>
      <w:pBdr>
        <w:left w:val="single" w:sz="4" w:space="0" w:color="000000"/>
        <w:bottom w:val="single" w:sz="4" w:space="0" w:color="000000"/>
        <w:right w:val="single" w:sz="8" w:space="0" w:color="000000"/>
      </w:pBdr>
      <w:spacing w:before="100" w:beforeAutospacing="1" w:after="100" w:afterAutospacing="1" w:line="276" w:lineRule="auto"/>
      <w:jc w:val="right"/>
    </w:pPr>
    <w:rPr>
      <w:b/>
      <w:bCs/>
      <w:i/>
      <w:iCs/>
    </w:rPr>
  </w:style>
  <w:style w:type="paragraph" w:customStyle="1" w:styleId="xl269">
    <w:name w:val="xl269"/>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271">
    <w:name w:val="xl2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272">
    <w:name w:val="xl272"/>
    <w:basedOn w:val="Normal"/>
    <w:pPr>
      <w:pBdr>
        <w:top w:val="single" w:sz="8" w:space="0" w:color="000000"/>
        <w:left w:val="single" w:sz="4" w:space="0" w:color="000000"/>
        <w:bottom w:val="single" w:sz="4" w:space="0" w:color="000000"/>
        <w:right w:val="single" w:sz="4" w:space="0" w:color="000000"/>
      </w:pBdr>
      <w:shd w:val="clear" w:color="000000" w:fill="C0C0C0"/>
      <w:spacing w:before="100" w:beforeAutospacing="1" w:after="100" w:afterAutospacing="1" w:line="276" w:lineRule="auto"/>
      <w:jc w:val="center"/>
    </w:pPr>
    <w:rPr>
      <w:b/>
      <w:bCs/>
      <w:color w:val="0000FF"/>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i/>
      <w:iCs/>
      <w:color w:val="0000FF"/>
    </w:rPr>
  </w:style>
  <w:style w:type="paragraph" w:customStyle="1" w:styleId="xl274">
    <w:name w:val="xl274"/>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275">
    <w:name w:val="xl2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276">
    <w:name w:val="xl276"/>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color w:val="0000FF"/>
    </w:rPr>
  </w:style>
  <w:style w:type="paragraph" w:customStyle="1" w:styleId="xl277">
    <w:name w:val="xl277"/>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278">
    <w:name w:val="xl2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279">
    <w:name w:val="xl2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color w:val="0000FF"/>
    </w:rPr>
  </w:style>
  <w:style w:type="paragraph" w:customStyle="1" w:styleId="xl280">
    <w:name w:val="xl2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color w:val="0000FF"/>
    </w:rPr>
  </w:style>
  <w:style w:type="paragraph" w:customStyle="1" w:styleId="xl281">
    <w:name w:val="xl2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282">
    <w:name w:val="xl282"/>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283">
    <w:name w:val="xl283"/>
    <w:basedOn w:val="Normal"/>
    <w:pPr>
      <w:spacing w:before="100" w:beforeAutospacing="1" w:after="100" w:afterAutospacing="1" w:line="276" w:lineRule="auto"/>
    </w:pPr>
    <w:rPr>
      <w:rFonts w:ascii=".VnTime" w:hAnsi=".VnTime"/>
      <w:color w:val="0000FF"/>
    </w:rPr>
  </w:style>
  <w:style w:type="paragraph" w:customStyle="1" w:styleId="xl284">
    <w:name w:val="xl284"/>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285">
    <w:name w:val="xl2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286">
    <w:name w:val="xl2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287">
    <w:name w:val="xl2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i/>
      <w:iCs/>
    </w:rPr>
  </w:style>
  <w:style w:type="paragraph" w:customStyle="1" w:styleId="xl288">
    <w:name w:val="xl288"/>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b/>
      <w:bCs/>
    </w:rPr>
  </w:style>
  <w:style w:type="paragraph" w:customStyle="1" w:styleId="xl289">
    <w:name w:val="xl2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rPr>
  </w:style>
  <w:style w:type="paragraph" w:customStyle="1" w:styleId="xl290">
    <w:name w:val="xl290"/>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b/>
      <w:bCs/>
      <w:i/>
      <w:iCs/>
    </w:rPr>
  </w:style>
  <w:style w:type="paragraph" w:customStyle="1" w:styleId="xl291">
    <w:name w:val="xl291"/>
    <w:basedOn w:val="Normal"/>
    <w:pPr>
      <w:spacing w:before="100" w:beforeAutospacing="1" w:after="100" w:afterAutospacing="1" w:line="276" w:lineRule="auto"/>
    </w:pPr>
    <w:rPr>
      <w:rFonts w:ascii=".VnTime" w:hAnsi=".VnTime"/>
    </w:rPr>
  </w:style>
  <w:style w:type="paragraph" w:customStyle="1" w:styleId="xl292">
    <w:name w:val="xl292"/>
    <w:basedOn w:val="Normal"/>
    <w:pPr>
      <w:pBdr>
        <w:left w:val="single" w:sz="4" w:space="0" w:color="000000"/>
        <w:bottom w:val="single" w:sz="4" w:space="0" w:color="000000"/>
        <w:right w:val="single" w:sz="8" w:space="0" w:color="000000"/>
      </w:pBdr>
      <w:shd w:val="clear" w:color="000000" w:fill="C0C0C0"/>
      <w:spacing w:before="100" w:beforeAutospacing="1" w:after="100" w:afterAutospacing="1" w:line="276" w:lineRule="auto"/>
      <w:jc w:val="center"/>
    </w:pPr>
    <w:rPr>
      <w:b/>
      <w:bCs/>
    </w:rPr>
  </w:style>
  <w:style w:type="paragraph" w:customStyle="1" w:styleId="xl293">
    <w:name w:val="xl293"/>
    <w:basedOn w:val="Normal"/>
    <w:pPr>
      <w:pBdr>
        <w:left w:val="single" w:sz="4" w:space="0" w:color="000000"/>
        <w:bottom w:val="single" w:sz="4" w:space="0" w:color="000000"/>
        <w:right w:val="single" w:sz="4" w:space="0" w:color="000000"/>
      </w:pBdr>
      <w:shd w:val="clear" w:color="000000" w:fill="C0C0C0"/>
      <w:spacing w:before="100" w:beforeAutospacing="1" w:after="100" w:afterAutospacing="1" w:line="276" w:lineRule="auto"/>
      <w:jc w:val="center"/>
    </w:pPr>
    <w:rPr>
      <w:b/>
      <w:bCs/>
      <w:color w:val="0000FF"/>
    </w:rPr>
  </w:style>
  <w:style w:type="paragraph" w:customStyle="1" w:styleId="xl294">
    <w:name w:val="xl2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295">
    <w:name w:val="xl295"/>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rPr>
      <w:b/>
      <w:bCs/>
      <w:i/>
      <w:iCs/>
    </w:rPr>
  </w:style>
  <w:style w:type="paragraph" w:customStyle="1" w:styleId="xl296">
    <w:name w:val="xl296"/>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i/>
      <w:iCs/>
    </w:rPr>
  </w:style>
  <w:style w:type="paragraph" w:customStyle="1" w:styleId="xl297">
    <w:name w:val="xl2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rPr>
      <w:i/>
      <w:iCs/>
    </w:rPr>
  </w:style>
  <w:style w:type="paragraph" w:customStyle="1" w:styleId="xl298">
    <w:name w:val="xl2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i/>
      <w:iCs/>
    </w:rPr>
  </w:style>
  <w:style w:type="paragraph" w:customStyle="1" w:styleId="xl299">
    <w:name w:val="xl2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i/>
      <w:iCs/>
    </w:rPr>
  </w:style>
  <w:style w:type="paragraph" w:customStyle="1" w:styleId="xl300">
    <w:name w:val="xl3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i/>
      <w:iCs/>
      <w:color w:val="0000FF"/>
    </w:rPr>
  </w:style>
  <w:style w:type="paragraph" w:customStyle="1" w:styleId="xl301">
    <w:name w:val="xl301"/>
    <w:basedOn w:val="Normal"/>
    <w:pPr>
      <w:spacing w:before="100" w:beforeAutospacing="1" w:after="100" w:afterAutospacing="1" w:line="276" w:lineRule="auto"/>
    </w:pPr>
    <w:rPr>
      <w:i/>
      <w:iCs/>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both"/>
    </w:pPr>
    <w:rPr>
      <w:b/>
      <w:bCs/>
      <w:i/>
      <w:iCs/>
    </w:r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i/>
      <w:iCs/>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pPr>
    <w:rPr>
      <w:b/>
      <w:bCs/>
      <w:i/>
      <w:iCs/>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right"/>
    </w:pPr>
    <w:rPr>
      <w:b/>
      <w:bCs/>
      <w:i/>
      <w:iCs/>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i/>
      <w:iCs/>
      <w:color w:val="0000FF"/>
    </w:rPr>
  </w:style>
  <w:style w:type="paragraph" w:customStyle="1" w:styleId="xl307">
    <w:name w:val="xl307"/>
    <w:basedOn w:val="Normal"/>
    <w:pPr>
      <w:pBdr>
        <w:top w:val="single" w:sz="4" w:space="0" w:color="000000"/>
        <w:left w:val="single" w:sz="4" w:space="0" w:color="000000"/>
        <w:bottom w:val="single" w:sz="4" w:space="0" w:color="000000"/>
        <w:right w:val="single" w:sz="8" w:space="0" w:color="000000"/>
      </w:pBdr>
      <w:shd w:val="clear" w:color="000000" w:fill="FFFF00"/>
      <w:spacing w:before="100" w:beforeAutospacing="1" w:after="100" w:afterAutospacing="1" w:line="276" w:lineRule="auto"/>
      <w:jc w:val="right"/>
    </w:pPr>
    <w:rPr>
      <w:b/>
      <w:bCs/>
      <w:i/>
      <w:iCs/>
    </w:rPr>
  </w:style>
  <w:style w:type="paragraph" w:customStyle="1" w:styleId="xl308">
    <w:name w:val="xl308"/>
    <w:basedOn w:val="Normal"/>
    <w:pPr>
      <w:pBdr>
        <w:top w:val="single" w:sz="4" w:space="0" w:color="000000"/>
        <w:left w:val="single" w:sz="8"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i/>
      <w:iCs/>
    </w:rPr>
  </w:style>
  <w:style w:type="paragraph" w:customStyle="1" w:styleId="xl309">
    <w:name w:val="xl309"/>
    <w:basedOn w:val="Normal"/>
    <w:pPr>
      <w:pBdr>
        <w:top w:val="single" w:sz="4" w:space="0" w:color="000000"/>
        <w:left w:val="single" w:sz="8" w:space="0" w:color="000000"/>
        <w:bottom w:val="single" w:sz="4" w:space="0" w:color="000000"/>
        <w:right w:val="single" w:sz="4" w:space="0" w:color="000000"/>
      </w:pBdr>
      <w:shd w:val="clear" w:color="000000" w:fill="FFFF00"/>
      <w:spacing w:before="100" w:beforeAutospacing="1" w:after="100" w:afterAutospacing="1" w:line="276" w:lineRule="auto"/>
      <w:jc w:val="center"/>
    </w:pPr>
  </w:style>
  <w:style w:type="paragraph" w:customStyle="1" w:styleId="xl310">
    <w:name w:val="xl31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both"/>
    </w:pPr>
  </w:style>
  <w:style w:type="paragraph" w:customStyle="1" w:styleId="xl311">
    <w:name w:val="xl31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p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right"/>
    </w:p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color w:val="0000FF"/>
    </w:rPr>
  </w:style>
  <w:style w:type="paragraph" w:customStyle="1" w:styleId="xl315">
    <w:name w:val="xl315"/>
    <w:basedOn w:val="Normal"/>
    <w:pPr>
      <w:pBdr>
        <w:top w:val="single" w:sz="4" w:space="0" w:color="000000"/>
        <w:left w:val="single" w:sz="4" w:space="0" w:color="000000"/>
        <w:bottom w:val="single" w:sz="4" w:space="0" w:color="000000"/>
        <w:right w:val="single" w:sz="8" w:space="0" w:color="000000"/>
      </w:pBdr>
      <w:shd w:val="clear" w:color="000000" w:fill="FFFF00"/>
      <w:spacing w:before="100" w:beforeAutospacing="1" w:after="100" w:afterAutospacing="1" w:line="276" w:lineRule="auto"/>
      <w:jc w:val="right"/>
    </w:pPr>
  </w:style>
  <w:style w:type="paragraph" w:customStyle="1" w:styleId="xl316">
    <w:name w:val="xl316"/>
    <w:basedOn w:val="Normal"/>
    <w:pPr>
      <w:pBdr>
        <w:top w:val="single" w:sz="4" w:space="0" w:color="000000"/>
        <w:left w:val="single" w:sz="8"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both"/>
    </w:pPr>
    <w:rPr>
      <w:b/>
      <w:bCs/>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pPr>
    <w:rPr>
      <w:b/>
      <w:bCs/>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right"/>
    </w:pPr>
    <w:rPr>
      <w:b/>
      <w:bCs/>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color w:val="0000FF"/>
    </w:rPr>
  </w:style>
  <w:style w:type="paragraph" w:customStyle="1" w:styleId="xl322">
    <w:name w:val="xl322"/>
    <w:basedOn w:val="Normal"/>
    <w:pPr>
      <w:pBdr>
        <w:top w:val="single" w:sz="4" w:space="0" w:color="000000"/>
        <w:left w:val="single" w:sz="4" w:space="0" w:color="000000"/>
        <w:bottom w:val="single" w:sz="4" w:space="0" w:color="000000"/>
        <w:right w:val="single" w:sz="8" w:space="0" w:color="000000"/>
      </w:pBdr>
      <w:shd w:val="clear" w:color="000000" w:fill="FFFF00"/>
      <w:spacing w:before="100" w:beforeAutospacing="1" w:after="100" w:afterAutospacing="1" w:line="276" w:lineRule="auto"/>
      <w:jc w:val="right"/>
    </w:pPr>
    <w:rPr>
      <w:b/>
      <w:bCs/>
    </w:rPr>
  </w:style>
  <w:style w:type="paragraph" w:customStyle="1" w:styleId="xl323">
    <w:name w:val="xl32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right"/>
    </w:pPr>
    <w:rPr>
      <w:color w:val="0000FF"/>
    </w:rPr>
  </w:style>
  <w:style w:type="paragraph" w:customStyle="1" w:styleId="xl324">
    <w:name w:val="xl324"/>
    <w:basedOn w:val="Normal"/>
    <w:pPr>
      <w:pBdr>
        <w:top w:val="single" w:sz="4" w:space="0" w:color="000000"/>
        <w:left w:val="single" w:sz="4" w:space="0" w:color="000000"/>
        <w:bottom w:val="single" w:sz="4" w:space="0" w:color="000000"/>
        <w:right w:val="single" w:sz="8" w:space="0" w:color="000000"/>
      </w:pBdr>
      <w:shd w:val="clear" w:color="000000" w:fill="FFFF00"/>
      <w:spacing w:before="100" w:beforeAutospacing="1" w:after="100" w:afterAutospacing="1" w:line="276" w:lineRule="auto"/>
      <w:jc w:val="right"/>
    </w:pPr>
    <w:rPr>
      <w:b/>
      <w:bCs/>
      <w:i/>
      <w:iCs/>
    </w:rPr>
  </w:style>
  <w:style w:type="paragraph" w:customStyle="1" w:styleId="xl325">
    <w:name w:val="xl325"/>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26">
    <w:name w:val="xl3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27">
    <w:name w:val="xl327"/>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28">
    <w:name w:val="xl3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29">
    <w:name w:val="xl329"/>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30">
    <w:name w:val="xl3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31">
    <w:name w:val="xl331"/>
    <w:basedOn w:val="Normal"/>
    <w:pPr>
      <w:pBdr>
        <w:left w:val="single" w:sz="4" w:space="0" w:color="000000"/>
        <w:right w:val="single" w:sz="4" w:space="0" w:color="000000"/>
      </w:pBdr>
      <w:spacing w:before="100" w:beforeAutospacing="1" w:after="100" w:afterAutospacing="1" w:line="276" w:lineRule="auto"/>
      <w:jc w:val="center"/>
    </w:pPr>
  </w:style>
  <w:style w:type="paragraph" w:customStyle="1" w:styleId="xl332">
    <w:name w:val="xl332"/>
    <w:basedOn w:val="Normal"/>
    <w:pPr>
      <w:pBdr>
        <w:left w:val="single" w:sz="4" w:space="0" w:color="000000"/>
        <w:right w:val="single" w:sz="4" w:space="0" w:color="000000"/>
      </w:pBdr>
      <w:spacing w:before="100" w:beforeAutospacing="1" w:after="100" w:afterAutospacing="1" w:line="276" w:lineRule="auto"/>
      <w:jc w:val="right"/>
    </w:pPr>
  </w:style>
  <w:style w:type="paragraph" w:customStyle="1" w:styleId="xl333">
    <w:name w:val="xl333"/>
    <w:basedOn w:val="Normal"/>
    <w:pPr>
      <w:pBdr>
        <w:left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34">
    <w:name w:val="xl334"/>
    <w:basedOn w:val="Normal"/>
    <w:pPr>
      <w:pBdr>
        <w:left w:val="single" w:sz="4" w:space="0" w:color="000000"/>
        <w:right w:val="single" w:sz="8" w:space="0" w:color="000000"/>
      </w:pBdr>
      <w:spacing w:before="100" w:beforeAutospacing="1" w:after="100" w:afterAutospacing="1" w:line="276" w:lineRule="auto"/>
      <w:jc w:val="right"/>
    </w:pPr>
    <w:rPr>
      <w:b/>
      <w:bCs/>
      <w:i/>
      <w:iCs/>
    </w:rPr>
  </w:style>
  <w:style w:type="paragraph" w:customStyle="1" w:styleId="xl335">
    <w:name w:val="xl3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336">
    <w:name w:val="xl3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337">
    <w:name w:val="xl3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i/>
      <w:iCs/>
    </w:rPr>
  </w:style>
  <w:style w:type="paragraph" w:customStyle="1" w:styleId="xl338">
    <w:name w:val="xl3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i/>
      <w:iCs/>
    </w:rPr>
  </w:style>
  <w:style w:type="paragraph" w:customStyle="1" w:styleId="xl339">
    <w:name w:val="xl3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340">
    <w:name w:val="xl340"/>
    <w:basedOn w:val="Normal"/>
    <w:pPr>
      <w:pBdr>
        <w:left w:val="single" w:sz="4" w:space="0" w:color="000000"/>
        <w:right w:val="single" w:sz="4" w:space="0" w:color="000000"/>
      </w:pBdr>
      <w:spacing w:before="100" w:beforeAutospacing="1" w:after="100" w:afterAutospacing="1" w:line="276" w:lineRule="auto"/>
    </w:pPr>
    <w:rPr>
      <w:b/>
      <w:bCs/>
    </w:rPr>
  </w:style>
  <w:style w:type="paragraph" w:customStyle="1" w:styleId="xl341">
    <w:name w:val="xl341"/>
    <w:basedOn w:val="Normal"/>
    <w:pPr>
      <w:pBdr>
        <w:left w:val="single" w:sz="8" w:space="0" w:color="000000"/>
        <w:right w:val="single" w:sz="4" w:space="0" w:color="000000"/>
      </w:pBdr>
      <w:spacing w:before="100" w:beforeAutospacing="1" w:after="100" w:afterAutospacing="1" w:line="276" w:lineRule="auto"/>
      <w:jc w:val="center"/>
    </w:pPr>
    <w:rPr>
      <w:b/>
      <w:bCs/>
    </w:rPr>
  </w:style>
  <w:style w:type="paragraph" w:customStyle="1" w:styleId="xl342">
    <w:name w:val="xl342"/>
    <w:basedOn w:val="Normal"/>
    <w:pPr>
      <w:pBdr>
        <w:left w:val="single" w:sz="8" w:space="0" w:color="000000"/>
        <w:right w:val="single" w:sz="4" w:space="0" w:color="000000"/>
      </w:pBdr>
      <w:spacing w:before="100" w:beforeAutospacing="1" w:after="100" w:afterAutospacing="1" w:line="276" w:lineRule="auto"/>
      <w:jc w:val="center"/>
    </w:pPr>
    <w:rPr>
      <w:b/>
      <w:bCs/>
      <w:i/>
      <w:iCs/>
    </w:rPr>
  </w:style>
  <w:style w:type="paragraph" w:customStyle="1" w:styleId="xl343">
    <w:name w:val="xl343"/>
    <w:basedOn w:val="Normal"/>
    <w:pPr>
      <w:pBdr>
        <w:left w:val="single" w:sz="4" w:space="0" w:color="000000"/>
        <w:right w:val="single" w:sz="4" w:space="0" w:color="000000"/>
      </w:pBdr>
      <w:spacing w:before="100" w:beforeAutospacing="1" w:after="100" w:afterAutospacing="1" w:line="276" w:lineRule="auto"/>
    </w:pPr>
    <w:rPr>
      <w:b/>
      <w:bCs/>
      <w:i/>
      <w:iCs/>
    </w:rPr>
  </w:style>
  <w:style w:type="paragraph" w:customStyle="1" w:styleId="xl344">
    <w:name w:val="xl3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345">
    <w:name w:val="xl3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i/>
      <w:iCs/>
    </w:rPr>
  </w:style>
  <w:style w:type="paragraph" w:customStyle="1" w:styleId="xl346">
    <w:name w:val="xl34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i/>
      <w:iCs/>
    </w:rPr>
  </w:style>
  <w:style w:type="paragraph" w:customStyle="1" w:styleId="xl347">
    <w:name w:val="xl3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348">
    <w:name w:val="xl348"/>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i/>
      <w:iCs/>
    </w:rPr>
  </w:style>
  <w:style w:type="paragraph" w:customStyle="1" w:styleId="xl349">
    <w:name w:val="xl349"/>
    <w:basedOn w:val="Normal"/>
    <w:pPr>
      <w:shd w:val="clear" w:color="000000" w:fill="FFFF00"/>
      <w:spacing w:before="100" w:beforeAutospacing="1" w:after="100" w:afterAutospacing="1" w:line="276" w:lineRule="auto"/>
    </w:pPr>
    <w:rPr>
      <w:rFonts w:ascii=".VnTime" w:hAnsi=".VnTime"/>
    </w:rPr>
  </w:style>
  <w:style w:type="paragraph" w:customStyle="1" w:styleId="xl350">
    <w:name w:val="xl350"/>
    <w:basedOn w:val="Normal"/>
    <w:pPr>
      <w:pBdr>
        <w:top w:val="single" w:sz="4" w:space="0" w:color="000000"/>
        <w:left w:val="single" w:sz="4" w:space="0" w:color="000000"/>
        <w:right w:val="single" w:sz="4" w:space="0" w:color="000000"/>
      </w:pBdr>
      <w:spacing w:before="100" w:beforeAutospacing="1" w:after="100" w:afterAutospacing="1" w:line="276" w:lineRule="auto"/>
      <w:jc w:val="center"/>
    </w:pPr>
  </w:style>
  <w:style w:type="paragraph" w:customStyle="1" w:styleId="xl351">
    <w:name w:val="xl351"/>
    <w:basedOn w:val="Normal"/>
    <w:pPr>
      <w:pBdr>
        <w:top w:val="single" w:sz="4" w:space="0" w:color="000000"/>
        <w:left w:val="single" w:sz="4" w:space="0" w:color="000000"/>
        <w:right w:val="single" w:sz="4" w:space="0" w:color="000000"/>
      </w:pBdr>
      <w:spacing w:before="100" w:beforeAutospacing="1" w:after="100" w:afterAutospacing="1" w:line="276" w:lineRule="auto"/>
      <w:jc w:val="center"/>
    </w:pPr>
  </w:style>
  <w:style w:type="paragraph" w:customStyle="1" w:styleId="xl352">
    <w:name w:val="xl352"/>
    <w:basedOn w:val="Normal"/>
    <w:pPr>
      <w:pBdr>
        <w:top w:val="single" w:sz="4" w:space="0" w:color="000000"/>
        <w:left w:val="single" w:sz="4" w:space="0" w:color="000000"/>
        <w:right w:val="single" w:sz="4" w:space="0" w:color="000000"/>
      </w:pBdr>
      <w:spacing w:before="100" w:beforeAutospacing="1" w:after="100" w:afterAutospacing="1" w:line="276" w:lineRule="auto"/>
      <w:jc w:val="right"/>
    </w:pPr>
  </w:style>
  <w:style w:type="paragraph" w:customStyle="1" w:styleId="xl353">
    <w:name w:val="xl353"/>
    <w:basedOn w:val="Normal"/>
    <w:pPr>
      <w:pBdr>
        <w:top w:val="single" w:sz="4" w:space="0" w:color="000000"/>
        <w:left w:val="single" w:sz="4" w:space="0" w:color="000000"/>
        <w:right w:val="single" w:sz="4" w:space="0" w:color="000000"/>
      </w:pBdr>
      <w:spacing w:before="100" w:beforeAutospacing="1" w:after="100" w:afterAutospacing="1" w:line="276" w:lineRule="auto"/>
      <w:jc w:val="right"/>
    </w:pPr>
  </w:style>
  <w:style w:type="paragraph" w:customStyle="1" w:styleId="xl354">
    <w:name w:val="xl354"/>
    <w:basedOn w:val="Normal"/>
    <w:pPr>
      <w:pBdr>
        <w:top w:val="single" w:sz="4" w:space="0" w:color="000000"/>
        <w:left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55">
    <w:name w:val="xl355"/>
    <w:basedOn w:val="Normal"/>
    <w:pPr>
      <w:pBdr>
        <w:top w:val="single" w:sz="4" w:space="0" w:color="000000"/>
        <w:left w:val="single" w:sz="4" w:space="0" w:color="000000"/>
        <w:right w:val="single" w:sz="8" w:space="0" w:color="000000"/>
      </w:pBdr>
      <w:spacing w:before="100" w:beforeAutospacing="1" w:after="100" w:afterAutospacing="1" w:line="276" w:lineRule="auto"/>
      <w:jc w:val="right"/>
    </w:pPr>
    <w:rPr>
      <w:b/>
      <w:bCs/>
      <w:i/>
      <w:iCs/>
    </w:rPr>
  </w:style>
  <w:style w:type="paragraph" w:customStyle="1" w:styleId="xl356">
    <w:name w:val="xl356"/>
    <w:basedOn w:val="Normal"/>
    <w:pPr>
      <w:pBdr>
        <w:top w:val="single" w:sz="4" w:space="0" w:color="000000"/>
        <w:left w:val="single" w:sz="4" w:space="0" w:color="000000"/>
        <w:right w:val="single" w:sz="4" w:space="0" w:color="000000"/>
      </w:pBdr>
      <w:spacing w:before="100" w:beforeAutospacing="1" w:after="100" w:afterAutospacing="1" w:line="276" w:lineRule="auto"/>
    </w:pPr>
    <w:rPr>
      <w:b/>
      <w:bCs/>
    </w:rPr>
  </w:style>
  <w:style w:type="paragraph" w:customStyle="1" w:styleId="xl357">
    <w:name w:val="xl357"/>
    <w:basedOn w:val="Normal"/>
    <w:pPr>
      <w:pBdr>
        <w:top w:val="single" w:sz="4" w:space="0" w:color="000000"/>
        <w:left w:val="single" w:sz="8" w:space="0" w:color="000000"/>
        <w:right w:val="single" w:sz="4" w:space="0" w:color="000000"/>
      </w:pBdr>
      <w:spacing w:before="100" w:beforeAutospacing="1" w:after="100" w:afterAutospacing="1" w:line="276" w:lineRule="auto"/>
      <w:jc w:val="center"/>
    </w:pPr>
    <w:rPr>
      <w:b/>
      <w:bCs/>
    </w:rPr>
  </w:style>
  <w:style w:type="paragraph" w:customStyle="1" w:styleId="xl358">
    <w:name w:val="xl3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59">
    <w:name w:val="xl359"/>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360">
    <w:name w:val="xl360"/>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1">
    <w:name w:val="xl3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2">
    <w:name w:val="xl3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3">
    <w:name w:val="xl363"/>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4">
    <w:name w:val="xl36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5">
    <w:name w:val="xl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i/>
      <w:iCs/>
    </w:rPr>
  </w:style>
  <w:style w:type="paragraph" w:customStyle="1" w:styleId="xl366">
    <w:name w:val="xl366"/>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rPr>
      <w:b/>
      <w:bCs/>
      <w:i/>
      <w:iCs/>
    </w:rPr>
  </w:style>
  <w:style w:type="paragraph" w:customStyle="1" w:styleId="xl367">
    <w:name w:val="xl3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368">
    <w:name w:val="xl368"/>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69">
    <w:name w:val="xl369"/>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style>
  <w:style w:type="paragraph" w:customStyle="1" w:styleId="xl370">
    <w:name w:val="xl370"/>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style>
  <w:style w:type="paragraph" w:customStyle="1" w:styleId="xl371">
    <w:name w:val="xl371"/>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72">
    <w:name w:val="xl3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color w:val="0000FF"/>
    </w:rPr>
  </w:style>
  <w:style w:type="paragraph" w:customStyle="1" w:styleId="xl373">
    <w:name w:val="xl3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color w:val="0000FF"/>
    </w:rPr>
  </w:style>
  <w:style w:type="paragraph" w:customStyle="1" w:styleId="xl374">
    <w:name w:val="xl374"/>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75">
    <w:name w:val="xl3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376">
    <w:name w:val="xl376"/>
    <w:basedOn w:val="Normal"/>
    <w:pPr>
      <w:pBdr>
        <w:top w:val="single" w:sz="4" w:space="0" w:color="000000"/>
        <w:left w:val="single" w:sz="8" w:space="0" w:color="000000"/>
        <w:right w:val="single" w:sz="4" w:space="0" w:color="000000"/>
      </w:pBdr>
      <w:spacing w:before="100" w:beforeAutospacing="1" w:after="100" w:afterAutospacing="1" w:line="276" w:lineRule="auto"/>
      <w:jc w:val="center"/>
    </w:pPr>
    <w:rPr>
      <w:b/>
      <w:bCs/>
      <w:i/>
      <w:iCs/>
    </w:rPr>
  </w:style>
  <w:style w:type="paragraph" w:customStyle="1" w:styleId="xl377">
    <w:name w:val="xl377"/>
    <w:basedOn w:val="Normal"/>
    <w:pPr>
      <w:pBdr>
        <w:top w:val="single" w:sz="4" w:space="0" w:color="000000"/>
        <w:left w:val="single" w:sz="4" w:space="0" w:color="000000"/>
        <w:right w:val="single" w:sz="4" w:space="0" w:color="000000"/>
      </w:pBdr>
      <w:spacing w:before="100" w:beforeAutospacing="1" w:after="100" w:afterAutospacing="1" w:line="276" w:lineRule="auto"/>
    </w:pPr>
    <w:rPr>
      <w:b/>
      <w:bCs/>
      <w:i/>
      <w:iCs/>
    </w:rPr>
  </w:style>
  <w:style w:type="paragraph" w:customStyle="1" w:styleId="xl378">
    <w:name w:val="xl378"/>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79">
    <w:name w:val="xl379"/>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color w:val="0000FF"/>
    </w:rPr>
  </w:style>
  <w:style w:type="paragraph" w:customStyle="1" w:styleId="xl380">
    <w:name w:val="xl380"/>
    <w:basedOn w:val="Normal"/>
    <w:pPr>
      <w:pBdr>
        <w:top w:val="single" w:sz="8" w:space="0" w:color="000000"/>
        <w:left w:val="single" w:sz="4" w:space="0" w:color="000000"/>
        <w:bottom w:val="single" w:sz="4" w:space="0" w:color="000000"/>
        <w:right w:val="single" w:sz="8" w:space="0" w:color="000000"/>
      </w:pBdr>
      <w:spacing w:before="100" w:beforeAutospacing="1" w:after="100" w:afterAutospacing="1" w:line="276" w:lineRule="auto"/>
      <w:jc w:val="center"/>
    </w:pPr>
    <w:rPr>
      <w:b/>
      <w:bCs/>
    </w:rPr>
  </w:style>
  <w:style w:type="paragraph" w:customStyle="1" w:styleId="xl381">
    <w:name w:val="xl381"/>
    <w:basedOn w:val="Normal"/>
    <w:pPr>
      <w:pBdr>
        <w:left w:val="single" w:sz="8" w:space="0" w:color="000000"/>
        <w:right w:val="single" w:sz="4" w:space="0" w:color="000000"/>
      </w:pBdr>
      <w:spacing w:before="100" w:beforeAutospacing="1" w:after="100" w:afterAutospacing="1" w:line="276" w:lineRule="auto"/>
      <w:jc w:val="center"/>
    </w:pPr>
    <w:rPr>
      <w:b/>
      <w:bCs/>
      <w:i/>
      <w:iCs/>
    </w:rPr>
  </w:style>
  <w:style w:type="paragraph" w:customStyle="1" w:styleId="xl382">
    <w:name w:val="xl382"/>
    <w:basedOn w:val="Normal"/>
    <w:pPr>
      <w:pBdr>
        <w:left w:val="single" w:sz="8"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383">
    <w:name w:val="xl383"/>
    <w:basedOn w:val="Normal"/>
    <w:pPr>
      <w:pBdr>
        <w:left w:val="single" w:sz="4" w:space="0" w:color="000000"/>
        <w:bottom w:val="single" w:sz="4" w:space="0" w:color="000000"/>
        <w:right w:val="single" w:sz="4" w:space="0" w:color="000000"/>
      </w:pBdr>
      <w:spacing w:before="100" w:beforeAutospacing="1" w:after="100" w:afterAutospacing="1" w:line="276" w:lineRule="auto"/>
    </w:pPr>
    <w:rPr>
      <w:b/>
      <w:bCs/>
      <w:i/>
      <w:iCs/>
    </w:rPr>
  </w:style>
  <w:style w:type="paragraph" w:customStyle="1" w:styleId="xl384">
    <w:name w:val="xl384"/>
    <w:basedOn w:val="Normal"/>
    <w:pPr>
      <w:pBdr>
        <w:top w:val="single" w:sz="4" w:space="0" w:color="000000"/>
        <w:left w:val="single" w:sz="4" w:space="0" w:color="000000"/>
        <w:bottom w:val="single" w:sz="4" w:space="0" w:color="000000"/>
      </w:pBdr>
      <w:shd w:val="clear" w:color="000000" w:fill="FFCC99"/>
      <w:spacing w:before="100" w:beforeAutospacing="1" w:after="100" w:afterAutospacing="1" w:line="276" w:lineRule="auto"/>
      <w:jc w:val="both"/>
    </w:pPr>
    <w:rPr>
      <w:b/>
      <w:bCs/>
      <w:color w:val="0000FF"/>
    </w:rPr>
  </w:style>
  <w:style w:type="paragraph" w:customStyle="1" w:styleId="xl385">
    <w:name w:val="xl385"/>
    <w:basedOn w:val="Normal"/>
    <w:pPr>
      <w:pBdr>
        <w:top w:val="single" w:sz="4" w:space="0" w:color="000000"/>
        <w:bottom w:val="single" w:sz="4" w:space="0" w:color="000000"/>
      </w:pBdr>
      <w:shd w:val="clear" w:color="000000" w:fill="FFCC99"/>
      <w:spacing w:before="100" w:beforeAutospacing="1" w:after="100" w:afterAutospacing="1" w:line="276" w:lineRule="auto"/>
      <w:jc w:val="both"/>
    </w:pPr>
    <w:rPr>
      <w:b/>
      <w:bCs/>
      <w:color w:val="0000FF"/>
    </w:rPr>
  </w:style>
  <w:style w:type="paragraph" w:customStyle="1" w:styleId="xl386">
    <w:name w:val="xl386"/>
    <w:basedOn w:val="Normal"/>
    <w:pPr>
      <w:pBdr>
        <w:top w:val="single" w:sz="4" w:space="0" w:color="000000"/>
        <w:bottom w:val="single" w:sz="4" w:space="0" w:color="000000"/>
        <w:right w:val="single" w:sz="8" w:space="0" w:color="000000"/>
      </w:pBdr>
      <w:shd w:val="clear" w:color="000000" w:fill="FFCC99"/>
      <w:spacing w:before="100" w:beforeAutospacing="1" w:after="100" w:afterAutospacing="1" w:line="276" w:lineRule="auto"/>
      <w:jc w:val="both"/>
    </w:pPr>
    <w:rPr>
      <w:b/>
      <w:bCs/>
      <w:color w:val="0000FF"/>
    </w:rPr>
  </w:style>
  <w:style w:type="paragraph" w:customStyle="1" w:styleId="xl387">
    <w:name w:val="xl387"/>
    <w:basedOn w:val="Normal"/>
    <w:pPr>
      <w:pBdr>
        <w:top w:val="single" w:sz="4" w:space="0" w:color="000000"/>
        <w:left w:val="single" w:sz="8" w:space="0" w:color="000000"/>
        <w:right w:val="single" w:sz="4" w:space="0" w:color="000000"/>
      </w:pBdr>
      <w:spacing w:before="100" w:beforeAutospacing="1" w:after="100" w:afterAutospacing="1" w:line="276" w:lineRule="auto"/>
      <w:jc w:val="center"/>
    </w:pPr>
    <w:rPr>
      <w:b/>
      <w:bCs/>
    </w:rPr>
  </w:style>
  <w:style w:type="paragraph" w:customStyle="1" w:styleId="xl388">
    <w:name w:val="xl388"/>
    <w:basedOn w:val="Normal"/>
    <w:pPr>
      <w:pBdr>
        <w:left w:val="single" w:sz="8" w:space="0" w:color="000000"/>
        <w:right w:val="single" w:sz="4" w:space="0" w:color="000000"/>
      </w:pBdr>
      <w:spacing w:before="100" w:beforeAutospacing="1" w:after="100" w:afterAutospacing="1" w:line="276" w:lineRule="auto"/>
      <w:jc w:val="center"/>
    </w:pPr>
    <w:rPr>
      <w:b/>
      <w:bCs/>
    </w:rPr>
  </w:style>
  <w:style w:type="paragraph" w:customStyle="1" w:styleId="xl389">
    <w:name w:val="xl389"/>
    <w:basedOn w:val="Normal"/>
    <w:pPr>
      <w:pBdr>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390">
    <w:name w:val="xl390"/>
    <w:basedOn w:val="Normal"/>
    <w:pPr>
      <w:pBdr>
        <w:top w:val="single" w:sz="8" w:space="0" w:color="000000"/>
        <w:left w:val="single" w:sz="8" w:space="0" w:color="000000"/>
        <w:right w:val="single" w:sz="4" w:space="0" w:color="000000"/>
      </w:pBdr>
      <w:spacing w:before="100" w:beforeAutospacing="1" w:after="100" w:afterAutospacing="1" w:line="276" w:lineRule="auto"/>
      <w:jc w:val="center"/>
    </w:pPr>
    <w:rPr>
      <w:b/>
      <w:bCs/>
    </w:rPr>
  </w:style>
  <w:style w:type="paragraph" w:customStyle="1" w:styleId="xl391">
    <w:name w:val="xl391"/>
    <w:basedOn w:val="Normal"/>
    <w:pPr>
      <w:pBdr>
        <w:left w:val="single" w:sz="8"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92">
    <w:name w:val="xl392"/>
    <w:basedOn w:val="Normal"/>
    <w:pPr>
      <w:pBdr>
        <w:top w:val="single" w:sz="8" w:space="0" w:color="000000"/>
        <w:left w:val="single" w:sz="4" w:space="0" w:color="000000"/>
        <w:right w:val="single" w:sz="4" w:space="0" w:color="000000"/>
      </w:pBdr>
      <w:spacing w:before="100" w:beforeAutospacing="1" w:after="100" w:afterAutospacing="1" w:line="276" w:lineRule="auto"/>
      <w:jc w:val="center"/>
    </w:pPr>
    <w:rPr>
      <w:b/>
      <w:bCs/>
    </w:rPr>
  </w:style>
  <w:style w:type="paragraph" w:customStyle="1" w:styleId="xl393">
    <w:name w:val="xl393"/>
    <w:basedOn w:val="Normal"/>
    <w:pPr>
      <w:pBdr>
        <w:top w:val="single" w:sz="4" w:space="0" w:color="000000"/>
        <w:left w:val="single" w:sz="4" w:space="0" w:color="000000"/>
        <w:right w:val="single" w:sz="4" w:space="0" w:color="000000"/>
      </w:pBdr>
      <w:spacing w:before="100" w:beforeAutospacing="1" w:after="100" w:afterAutospacing="1" w:line="276" w:lineRule="auto"/>
    </w:pPr>
    <w:rPr>
      <w:b/>
      <w:bCs/>
      <w:i/>
      <w:iCs/>
    </w:rPr>
  </w:style>
  <w:style w:type="paragraph" w:customStyle="1" w:styleId="xl394">
    <w:name w:val="xl3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i/>
      <w:iCs/>
    </w:rPr>
  </w:style>
  <w:style w:type="paragraph" w:customStyle="1" w:styleId="xl395">
    <w:name w:val="xl395"/>
    <w:basedOn w:val="Normal"/>
    <w:pPr>
      <w:pBdr>
        <w:top w:val="single" w:sz="4" w:space="0" w:color="000000"/>
        <w:left w:val="single" w:sz="8" w:space="0" w:color="000000"/>
        <w:right w:val="single" w:sz="4" w:space="0" w:color="000000"/>
      </w:pBdr>
      <w:spacing w:before="100" w:beforeAutospacing="1" w:after="100" w:afterAutospacing="1" w:line="276" w:lineRule="auto"/>
      <w:jc w:val="center"/>
    </w:pPr>
    <w:rPr>
      <w:b/>
      <w:bCs/>
      <w:i/>
      <w:iCs/>
    </w:rPr>
  </w:style>
  <w:style w:type="paragraph" w:customStyle="1" w:styleId="Revision1">
    <w:name w:val="Revision1"/>
    <w:hidden/>
    <w:semiHidden/>
    <w:pPr>
      <w:spacing w:after="200" w:line="276" w:lineRule="auto"/>
    </w:pPr>
    <w:rPr>
      <w:rFonts w:eastAsia="Times New Roman"/>
      <w:sz w:val="28"/>
      <w:szCs w:val="28"/>
    </w:rPr>
  </w:style>
  <w:style w:type="paragraph" w:customStyle="1" w:styleId="CharCharChar">
    <w:name w:val="Char Char Char"/>
    <w:basedOn w:val="Normal"/>
    <w:next w:val="Normal"/>
    <w:semiHidden/>
    <w:pPr>
      <w:spacing w:before="120" w:after="120" w:line="312" w:lineRule="auto"/>
    </w:pPr>
  </w:style>
  <w:style w:type="paragraph" w:customStyle="1" w:styleId="CharChar6">
    <w:name w:val="Char Char6"/>
    <w:basedOn w:val="DocumentMap"/>
    <w:pPr>
      <w:widowControl w:val="0"/>
      <w:shd w:val="clear" w:color="auto" w:fill="000080"/>
      <w:jc w:val="both"/>
    </w:pPr>
    <w:rPr>
      <w:sz w:val="24"/>
      <w:szCs w:val="24"/>
      <w:lang w:eastAsia="zh-CN"/>
    </w:rPr>
  </w:style>
  <w:style w:type="paragraph" w:customStyle="1" w:styleId="CharChar2CharChar">
    <w:name w:val="Char Char2 Char Char"/>
    <w:basedOn w:val="DocumentMap"/>
    <w:pPr>
      <w:widowControl w:val="0"/>
      <w:shd w:val="clear" w:color="auto" w:fill="000080"/>
      <w:jc w:val="both"/>
    </w:pPr>
    <w:rPr>
      <w:sz w:val="24"/>
      <w:szCs w:val="24"/>
      <w:lang w:eastAsia="zh-CN"/>
    </w:rPr>
  </w:style>
  <w:style w:type="paragraph" w:customStyle="1" w:styleId="font5">
    <w:name w:val="font5"/>
    <w:basedOn w:val="Normal"/>
    <w:pPr>
      <w:spacing w:before="100" w:beforeAutospacing="1" w:after="100" w:afterAutospacing="1" w:line="276" w:lineRule="auto"/>
    </w:pPr>
  </w:style>
  <w:style w:type="paragraph" w:customStyle="1" w:styleId="xl477">
    <w:name w:val="xl477"/>
    <w:basedOn w:val="Normal"/>
    <w:pPr>
      <w:spacing w:before="100" w:beforeAutospacing="1" w:after="100" w:afterAutospacing="1" w:line="276" w:lineRule="auto"/>
    </w:pPr>
    <w:rPr>
      <w:rFonts w:ascii=".VnTime" w:hAnsi=".VnTime"/>
    </w:rPr>
  </w:style>
  <w:style w:type="paragraph" w:customStyle="1" w:styleId="xl478">
    <w:name w:val="xl478"/>
    <w:basedOn w:val="Normal"/>
    <w:pPr>
      <w:pBdr>
        <w:top w:val="single" w:sz="8" w:space="0" w:color="000000"/>
        <w:left w:val="single" w:sz="4" w:space="0" w:color="000000"/>
        <w:right w:val="single" w:sz="4" w:space="0" w:color="000000"/>
      </w:pBdr>
      <w:spacing w:before="100" w:beforeAutospacing="1" w:after="100" w:afterAutospacing="1" w:line="276" w:lineRule="auto"/>
      <w:jc w:val="center"/>
    </w:pPr>
    <w:rPr>
      <w:b/>
      <w:bCs/>
    </w:rPr>
  </w:style>
  <w:style w:type="paragraph" w:customStyle="1" w:styleId="xl479">
    <w:name w:val="xl479"/>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480">
    <w:name w:val="xl480"/>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481">
    <w:name w:val="xl481"/>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482">
    <w:name w:val="xl482"/>
    <w:basedOn w:val="Normal"/>
    <w:pPr>
      <w:spacing w:before="100" w:beforeAutospacing="1" w:after="100" w:afterAutospacing="1" w:line="276" w:lineRule="auto"/>
      <w:jc w:val="center"/>
    </w:pPr>
    <w:rPr>
      <w:rFonts w:ascii=".VnTime" w:hAnsi=".VnTime"/>
      <w:b/>
      <w:bCs/>
    </w:rPr>
  </w:style>
  <w:style w:type="paragraph" w:customStyle="1" w:styleId="xl483">
    <w:name w:val="xl4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484">
    <w:name w:val="xl4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85">
    <w:name w:val="xl4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486">
    <w:name w:val="xl4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487">
    <w:name w:val="xl4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488">
    <w:name w:val="xl4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489">
    <w:name w:val="xl4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90">
    <w:name w:val="xl4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91">
    <w:name w:val="xl4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492">
    <w:name w:val="xl4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493">
    <w:name w:val="xl4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494">
    <w:name w:val="xl494"/>
    <w:basedOn w:val="Normal"/>
    <w:pPr>
      <w:pBdr>
        <w:left w:val="single" w:sz="4" w:space="0" w:color="000000"/>
        <w:right w:val="single" w:sz="4" w:space="0" w:color="000000"/>
      </w:pBdr>
      <w:spacing w:before="100" w:beforeAutospacing="1" w:after="100" w:afterAutospacing="1" w:line="276" w:lineRule="auto"/>
    </w:pPr>
    <w:rPr>
      <w:b/>
      <w:bCs/>
    </w:rPr>
  </w:style>
  <w:style w:type="paragraph" w:customStyle="1" w:styleId="xl495">
    <w:name w:val="xl4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496">
    <w:name w:val="xl4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97">
    <w:name w:val="xl4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498">
    <w:name w:val="xl4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99">
    <w:name w:val="xl4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00">
    <w:name w:val="xl5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01">
    <w:name w:val="xl5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02">
    <w:name w:val="xl5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503">
    <w:name w:val="xl503"/>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04">
    <w:name w:val="xl504"/>
    <w:basedOn w:val="Normal"/>
    <w:pPr>
      <w:pBdr>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05">
    <w:name w:val="xl505"/>
    <w:basedOn w:val="Normal"/>
    <w:pPr>
      <w:pBdr>
        <w:top w:val="single" w:sz="4" w:space="0" w:color="000000"/>
        <w:left w:val="single" w:sz="4" w:space="0" w:color="000000"/>
        <w:right w:val="single" w:sz="4" w:space="0" w:color="000000"/>
      </w:pBdr>
      <w:spacing w:before="100" w:beforeAutospacing="1" w:after="100" w:afterAutospacing="1" w:line="276" w:lineRule="auto"/>
      <w:jc w:val="both"/>
    </w:pPr>
  </w:style>
  <w:style w:type="paragraph" w:customStyle="1" w:styleId="xl506">
    <w:name w:val="xl506"/>
    <w:basedOn w:val="Normal"/>
    <w:pPr>
      <w:pBdr>
        <w:left w:val="single" w:sz="4" w:space="0" w:color="000000"/>
        <w:right w:val="single" w:sz="4" w:space="0" w:color="000000"/>
      </w:pBdr>
      <w:spacing w:before="100" w:beforeAutospacing="1" w:after="100" w:afterAutospacing="1" w:line="276" w:lineRule="auto"/>
    </w:pPr>
  </w:style>
  <w:style w:type="paragraph" w:customStyle="1" w:styleId="xl507">
    <w:name w:val="xl507"/>
    <w:basedOn w:val="Normal"/>
    <w:pPr>
      <w:spacing w:before="100" w:beforeAutospacing="1" w:after="100" w:afterAutospacing="1" w:line="276" w:lineRule="auto"/>
      <w:jc w:val="center"/>
    </w:pPr>
    <w:rPr>
      <w:rFonts w:ascii=".VnTime" w:hAnsi=".VnTime"/>
    </w:rPr>
  </w:style>
  <w:style w:type="paragraph" w:customStyle="1" w:styleId="xl508">
    <w:name w:val="xl508"/>
    <w:basedOn w:val="Normal"/>
    <w:pPr>
      <w:spacing w:before="100" w:beforeAutospacing="1" w:after="100" w:afterAutospacing="1" w:line="276" w:lineRule="auto"/>
    </w:pPr>
    <w:rPr>
      <w:rFonts w:ascii=".VnTime" w:hAnsi=".VnTime"/>
    </w:rPr>
  </w:style>
  <w:style w:type="paragraph" w:customStyle="1" w:styleId="xl509">
    <w:name w:val="xl509"/>
    <w:basedOn w:val="Normal"/>
    <w:pPr>
      <w:spacing w:before="100" w:beforeAutospacing="1" w:after="100" w:afterAutospacing="1" w:line="276" w:lineRule="auto"/>
    </w:pPr>
    <w:rPr>
      <w:rFonts w:ascii=".VnTime" w:hAnsi=".VnTime"/>
    </w:rPr>
  </w:style>
  <w:style w:type="paragraph" w:customStyle="1" w:styleId="xl510">
    <w:name w:val="xl510"/>
    <w:basedOn w:val="Normal"/>
    <w:pPr>
      <w:pBdr>
        <w:top w:val="single" w:sz="8" w:space="0" w:color="000000"/>
        <w:left w:val="single" w:sz="8" w:space="0" w:color="000000"/>
        <w:right w:val="single" w:sz="4" w:space="0" w:color="000000"/>
      </w:pBdr>
      <w:spacing w:before="100" w:beforeAutospacing="1" w:after="100" w:afterAutospacing="1" w:line="276" w:lineRule="auto"/>
      <w:jc w:val="right"/>
    </w:pPr>
    <w:rPr>
      <w:b/>
      <w:bCs/>
    </w:rPr>
  </w:style>
  <w:style w:type="paragraph" w:customStyle="1" w:styleId="xl511">
    <w:name w:val="xl511"/>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12">
    <w:name w:val="xl512"/>
    <w:basedOn w:val="Normal"/>
    <w:pPr>
      <w:pBdr>
        <w:left w:val="single" w:sz="8" w:space="0" w:color="000000"/>
        <w:right w:val="single" w:sz="4" w:space="0" w:color="000000"/>
      </w:pBdr>
      <w:spacing w:before="100" w:beforeAutospacing="1" w:after="100" w:afterAutospacing="1" w:line="276" w:lineRule="auto"/>
      <w:jc w:val="right"/>
    </w:pPr>
    <w:rPr>
      <w:b/>
      <w:bCs/>
    </w:rPr>
  </w:style>
  <w:style w:type="paragraph" w:customStyle="1" w:styleId="xl513">
    <w:name w:val="xl5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14">
    <w:name w:val="xl514"/>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15">
    <w:name w:val="xl515"/>
    <w:basedOn w:val="Normal"/>
    <w:pPr>
      <w:pBdr>
        <w:top w:val="single" w:sz="4" w:space="0" w:color="000000"/>
        <w:left w:val="single" w:sz="8" w:space="0" w:color="000000"/>
        <w:right w:val="single" w:sz="4" w:space="0" w:color="000000"/>
      </w:pBdr>
      <w:spacing w:before="100" w:beforeAutospacing="1" w:after="100" w:afterAutospacing="1" w:line="276" w:lineRule="auto"/>
      <w:jc w:val="right"/>
    </w:pPr>
  </w:style>
  <w:style w:type="paragraph" w:customStyle="1" w:styleId="xl516">
    <w:name w:val="xl516"/>
    <w:basedOn w:val="Normal"/>
    <w:pPr>
      <w:spacing w:before="100" w:beforeAutospacing="1" w:after="100" w:afterAutospacing="1" w:line="276" w:lineRule="auto"/>
      <w:jc w:val="right"/>
    </w:pPr>
    <w:rPr>
      <w:rFonts w:ascii=".VnTime" w:hAnsi=".VnTime"/>
    </w:rPr>
  </w:style>
  <w:style w:type="paragraph" w:customStyle="1" w:styleId="xl517">
    <w:name w:val="xl5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518">
    <w:name w:val="xl5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519">
    <w:name w:val="xl519"/>
    <w:basedOn w:val="Normal"/>
    <w:pPr>
      <w:pBdr>
        <w:top w:val="single" w:sz="4" w:space="0" w:color="000000"/>
        <w:left w:val="single" w:sz="4" w:space="0" w:color="000000"/>
        <w:right w:val="single" w:sz="4" w:space="0" w:color="000000"/>
      </w:pBdr>
      <w:spacing w:before="100" w:beforeAutospacing="1" w:after="100" w:afterAutospacing="1" w:line="276" w:lineRule="auto"/>
      <w:jc w:val="center"/>
    </w:pPr>
  </w:style>
  <w:style w:type="paragraph" w:customStyle="1" w:styleId="xl520">
    <w:name w:val="xl520"/>
    <w:basedOn w:val="Normal"/>
    <w:pPr>
      <w:pBdr>
        <w:top w:val="single" w:sz="4" w:space="0" w:color="000000"/>
        <w:left w:val="single" w:sz="4" w:space="0" w:color="000000"/>
        <w:right w:val="single" w:sz="4" w:space="0" w:color="000000"/>
      </w:pBdr>
      <w:spacing w:before="100" w:beforeAutospacing="1" w:after="100" w:afterAutospacing="1" w:line="276" w:lineRule="auto"/>
      <w:jc w:val="center"/>
    </w:pPr>
  </w:style>
  <w:style w:type="paragraph" w:customStyle="1" w:styleId="xl521">
    <w:name w:val="xl521"/>
    <w:basedOn w:val="Normal"/>
    <w:pPr>
      <w:pBdr>
        <w:left w:val="single" w:sz="4" w:space="0" w:color="000000"/>
        <w:right w:val="single" w:sz="4" w:space="0" w:color="000000"/>
      </w:pBdr>
      <w:spacing w:before="100" w:beforeAutospacing="1" w:after="100" w:afterAutospacing="1" w:line="276" w:lineRule="auto"/>
      <w:jc w:val="center"/>
    </w:pPr>
  </w:style>
  <w:style w:type="paragraph" w:customStyle="1" w:styleId="xl522">
    <w:name w:val="xl5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523">
    <w:name w:val="xl523"/>
    <w:basedOn w:val="Normal"/>
    <w:pPr>
      <w:pBdr>
        <w:left w:val="single" w:sz="4" w:space="0" w:color="000000"/>
        <w:right w:val="single" w:sz="4" w:space="0" w:color="000000"/>
      </w:pBdr>
      <w:spacing w:before="100" w:beforeAutospacing="1" w:after="100" w:afterAutospacing="1" w:line="276" w:lineRule="auto"/>
      <w:jc w:val="center"/>
    </w:pPr>
    <w:rPr>
      <w:b/>
      <w:bCs/>
    </w:rPr>
  </w:style>
  <w:style w:type="paragraph" w:customStyle="1" w:styleId="xl524">
    <w:name w:val="xl524"/>
    <w:basedOn w:val="Normal"/>
    <w:pPr>
      <w:pBdr>
        <w:left w:val="single" w:sz="4" w:space="0" w:color="000000"/>
        <w:right w:val="single" w:sz="4" w:space="0" w:color="000000"/>
      </w:pBdr>
      <w:spacing w:before="100" w:beforeAutospacing="1" w:after="100" w:afterAutospacing="1" w:line="276" w:lineRule="auto"/>
      <w:jc w:val="center"/>
    </w:pPr>
    <w:rPr>
      <w:b/>
      <w:bCs/>
    </w:rPr>
  </w:style>
  <w:style w:type="paragraph" w:customStyle="1" w:styleId="xl525">
    <w:name w:val="xl525"/>
    <w:basedOn w:val="Normal"/>
    <w:pPr>
      <w:pBdr>
        <w:left w:val="single" w:sz="4" w:space="0" w:color="000000"/>
        <w:right w:val="single" w:sz="4" w:space="0" w:color="000000"/>
      </w:pBdr>
      <w:spacing w:before="100" w:beforeAutospacing="1" w:after="100" w:afterAutospacing="1" w:line="276" w:lineRule="auto"/>
    </w:pPr>
    <w:rPr>
      <w:b/>
      <w:bCs/>
    </w:rPr>
  </w:style>
  <w:style w:type="paragraph" w:customStyle="1" w:styleId="xl526">
    <w:name w:val="xl526"/>
    <w:basedOn w:val="Normal"/>
    <w:pPr>
      <w:pBdr>
        <w:left w:val="single" w:sz="8" w:space="0" w:color="000000"/>
        <w:right w:val="single" w:sz="4" w:space="0" w:color="000000"/>
      </w:pBdr>
      <w:spacing w:before="100" w:beforeAutospacing="1" w:after="100" w:afterAutospacing="1" w:line="276" w:lineRule="auto"/>
      <w:jc w:val="right"/>
    </w:pPr>
  </w:style>
  <w:style w:type="paragraph" w:customStyle="1" w:styleId="xl527">
    <w:name w:val="xl527"/>
    <w:basedOn w:val="Normal"/>
    <w:pPr>
      <w:pBdr>
        <w:left w:val="single" w:sz="4" w:space="0" w:color="000000"/>
        <w:right w:val="single" w:sz="4" w:space="0" w:color="000000"/>
      </w:pBdr>
      <w:spacing w:before="100" w:beforeAutospacing="1" w:after="100" w:afterAutospacing="1" w:line="276" w:lineRule="auto"/>
      <w:jc w:val="center"/>
    </w:pPr>
  </w:style>
  <w:style w:type="paragraph" w:customStyle="1" w:styleId="xl528">
    <w:name w:val="xl528"/>
    <w:basedOn w:val="Normal"/>
    <w:pPr>
      <w:pBdr>
        <w:left w:val="single" w:sz="4" w:space="0" w:color="000000"/>
        <w:right w:val="single" w:sz="4" w:space="0" w:color="000000"/>
      </w:pBdr>
      <w:spacing w:before="100" w:beforeAutospacing="1" w:after="100" w:afterAutospacing="1" w:line="276" w:lineRule="auto"/>
      <w:jc w:val="center"/>
    </w:pPr>
  </w:style>
  <w:style w:type="paragraph" w:customStyle="1" w:styleId="xl529">
    <w:name w:val="xl529"/>
    <w:basedOn w:val="Normal"/>
    <w:pPr>
      <w:pBdr>
        <w:left w:val="single" w:sz="4" w:space="0" w:color="000000"/>
        <w:right w:val="single" w:sz="4" w:space="0" w:color="000000"/>
      </w:pBdr>
      <w:spacing w:before="100" w:beforeAutospacing="1" w:after="100" w:afterAutospacing="1" w:line="276" w:lineRule="auto"/>
    </w:pPr>
  </w:style>
  <w:style w:type="paragraph" w:customStyle="1" w:styleId="xl530">
    <w:name w:val="xl530"/>
    <w:basedOn w:val="Normal"/>
    <w:pPr>
      <w:pBdr>
        <w:left w:val="single" w:sz="4" w:space="0" w:color="000000"/>
        <w:right w:val="single" w:sz="4" w:space="0" w:color="000000"/>
      </w:pBdr>
      <w:spacing w:before="100" w:beforeAutospacing="1" w:after="100" w:afterAutospacing="1" w:line="276" w:lineRule="auto"/>
    </w:pPr>
  </w:style>
  <w:style w:type="paragraph" w:customStyle="1" w:styleId="xl531">
    <w:name w:val="xl531"/>
    <w:basedOn w:val="Normal"/>
    <w:pPr>
      <w:pBdr>
        <w:left w:val="single" w:sz="4" w:space="0" w:color="000000"/>
        <w:right w:val="single" w:sz="4" w:space="0" w:color="000000"/>
      </w:pBdr>
      <w:spacing w:before="100" w:beforeAutospacing="1" w:after="100" w:afterAutospacing="1" w:line="276" w:lineRule="auto"/>
    </w:pPr>
  </w:style>
  <w:style w:type="paragraph" w:customStyle="1" w:styleId="xl532">
    <w:name w:val="xl532"/>
    <w:basedOn w:val="Normal"/>
    <w:pPr>
      <w:pBdr>
        <w:left w:val="single" w:sz="4" w:space="0" w:color="000000"/>
        <w:right w:val="single" w:sz="4" w:space="0" w:color="000000"/>
      </w:pBdr>
      <w:spacing w:before="100" w:beforeAutospacing="1" w:after="100" w:afterAutospacing="1" w:line="276" w:lineRule="auto"/>
    </w:pPr>
  </w:style>
  <w:style w:type="paragraph" w:customStyle="1" w:styleId="xl533">
    <w:name w:val="xl533"/>
    <w:basedOn w:val="Normal"/>
    <w:pPr>
      <w:pBdr>
        <w:left w:val="single" w:sz="8" w:space="0" w:color="000000"/>
        <w:right w:val="single" w:sz="4" w:space="0" w:color="000000"/>
      </w:pBdr>
      <w:spacing w:before="100" w:beforeAutospacing="1" w:after="100" w:afterAutospacing="1" w:line="276" w:lineRule="auto"/>
      <w:jc w:val="right"/>
    </w:pPr>
    <w:rPr>
      <w:i/>
      <w:iCs/>
    </w:rPr>
  </w:style>
  <w:style w:type="paragraph" w:customStyle="1" w:styleId="xl534">
    <w:name w:val="xl534"/>
    <w:basedOn w:val="Normal"/>
    <w:pPr>
      <w:pBdr>
        <w:left w:val="single" w:sz="4" w:space="0" w:color="000000"/>
        <w:right w:val="single" w:sz="4" w:space="0" w:color="000000"/>
      </w:pBdr>
      <w:spacing w:before="100" w:beforeAutospacing="1" w:after="100" w:afterAutospacing="1" w:line="276" w:lineRule="auto"/>
    </w:pPr>
    <w:rPr>
      <w:i/>
      <w:iCs/>
    </w:rPr>
  </w:style>
  <w:style w:type="paragraph" w:customStyle="1" w:styleId="xl535">
    <w:name w:val="xl535"/>
    <w:basedOn w:val="Normal"/>
    <w:pPr>
      <w:pBdr>
        <w:top w:val="single" w:sz="4" w:space="0" w:color="000000"/>
        <w:left w:val="single" w:sz="4" w:space="0" w:color="000000"/>
        <w:right w:val="single" w:sz="4" w:space="0" w:color="000000"/>
      </w:pBdr>
      <w:spacing w:before="100" w:beforeAutospacing="1" w:after="100" w:afterAutospacing="1" w:line="276" w:lineRule="auto"/>
    </w:pPr>
  </w:style>
  <w:style w:type="paragraph" w:customStyle="1" w:styleId="xl536">
    <w:name w:val="xl536"/>
    <w:basedOn w:val="Normal"/>
    <w:pPr>
      <w:pBdr>
        <w:top w:val="single" w:sz="4" w:space="0" w:color="000000"/>
        <w:left w:val="single" w:sz="4" w:space="0" w:color="000000"/>
        <w:right w:val="single" w:sz="4" w:space="0" w:color="000000"/>
      </w:pBdr>
      <w:spacing w:before="100" w:beforeAutospacing="1" w:after="100" w:afterAutospacing="1" w:line="276" w:lineRule="auto"/>
      <w:jc w:val="right"/>
    </w:pPr>
  </w:style>
  <w:style w:type="paragraph" w:customStyle="1" w:styleId="xl537">
    <w:name w:val="xl537"/>
    <w:basedOn w:val="Normal"/>
    <w:pPr>
      <w:pBdr>
        <w:top w:val="single" w:sz="4" w:space="0" w:color="000000"/>
        <w:left w:val="single" w:sz="4" w:space="0" w:color="000000"/>
        <w:right w:val="single" w:sz="4" w:space="0" w:color="000000"/>
      </w:pBdr>
      <w:spacing w:before="100" w:beforeAutospacing="1" w:after="100" w:afterAutospacing="1" w:line="276" w:lineRule="auto"/>
    </w:pPr>
  </w:style>
  <w:style w:type="paragraph" w:customStyle="1" w:styleId="xl538">
    <w:name w:val="xl538"/>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39">
    <w:name w:val="xl5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40">
    <w:name w:val="xl5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41">
    <w:name w:val="xl5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42">
    <w:name w:val="xl542"/>
    <w:basedOn w:val="Normal"/>
    <w:pPr>
      <w:pBdr>
        <w:left w:val="single" w:sz="4" w:space="0" w:color="000000"/>
        <w:right w:val="single" w:sz="4" w:space="0" w:color="000000"/>
      </w:pBdr>
      <w:spacing w:before="100" w:beforeAutospacing="1" w:after="100" w:afterAutospacing="1" w:line="276" w:lineRule="auto"/>
      <w:jc w:val="both"/>
    </w:pPr>
  </w:style>
  <w:style w:type="paragraph" w:customStyle="1" w:styleId="xl543">
    <w:name w:val="xl543"/>
    <w:basedOn w:val="Normal"/>
    <w:pPr>
      <w:pBdr>
        <w:left w:val="single" w:sz="4" w:space="0" w:color="000000"/>
        <w:right w:val="single" w:sz="4" w:space="0" w:color="000000"/>
      </w:pBdr>
      <w:spacing w:before="100" w:beforeAutospacing="1" w:after="100" w:afterAutospacing="1" w:line="276" w:lineRule="auto"/>
    </w:pPr>
  </w:style>
  <w:style w:type="paragraph" w:customStyle="1" w:styleId="xl544">
    <w:name w:val="xl544"/>
    <w:basedOn w:val="Normal"/>
    <w:pPr>
      <w:pBdr>
        <w:left w:val="single" w:sz="4" w:space="0" w:color="000000"/>
        <w:right w:val="single" w:sz="4" w:space="0" w:color="000000"/>
      </w:pBdr>
      <w:spacing w:before="100" w:beforeAutospacing="1" w:after="100" w:afterAutospacing="1" w:line="276" w:lineRule="auto"/>
      <w:jc w:val="right"/>
    </w:pPr>
  </w:style>
  <w:style w:type="paragraph" w:customStyle="1" w:styleId="xl545">
    <w:name w:val="xl545"/>
    <w:basedOn w:val="Normal"/>
    <w:pPr>
      <w:pBdr>
        <w:left w:val="single" w:sz="4" w:space="0" w:color="000000"/>
        <w:right w:val="single" w:sz="4" w:space="0" w:color="000000"/>
      </w:pBdr>
      <w:spacing w:before="100" w:beforeAutospacing="1" w:after="100" w:afterAutospacing="1" w:line="276" w:lineRule="auto"/>
    </w:pPr>
  </w:style>
  <w:style w:type="paragraph" w:customStyle="1" w:styleId="xl546">
    <w:name w:val="xl546"/>
    <w:basedOn w:val="Normal"/>
    <w:pPr>
      <w:pBdr>
        <w:left w:val="single" w:sz="8" w:space="0" w:color="000000"/>
        <w:right w:val="single" w:sz="4" w:space="0" w:color="000000"/>
      </w:pBdr>
      <w:spacing w:before="100" w:beforeAutospacing="1" w:after="100" w:afterAutospacing="1" w:line="276" w:lineRule="auto"/>
    </w:pPr>
  </w:style>
  <w:style w:type="paragraph" w:customStyle="1" w:styleId="xl547">
    <w:name w:val="xl547"/>
    <w:basedOn w:val="Normal"/>
    <w:pPr>
      <w:pBdr>
        <w:left w:val="single" w:sz="8" w:space="0" w:color="000000"/>
        <w:right w:val="single" w:sz="4" w:space="0" w:color="000000"/>
      </w:pBdr>
      <w:spacing w:before="100" w:beforeAutospacing="1" w:after="100" w:afterAutospacing="1" w:line="276" w:lineRule="auto"/>
    </w:pPr>
    <w:rPr>
      <w:b/>
      <w:bCs/>
    </w:rPr>
  </w:style>
  <w:style w:type="character" w:customStyle="1" w:styleId="font51">
    <w:name w:val="font51"/>
    <w:rPr>
      <w:rFonts w:ascii="Times New Roman" w:hAnsi="Times New Roman" w:cs="Times New Roman"/>
      <w:color w:val="auto"/>
      <w:sz w:val="24"/>
      <w:szCs w:val="24"/>
      <w:u w:val="none"/>
    </w:rPr>
  </w:style>
  <w:style w:type="paragraph" w:styleId="ListParagraph">
    <w:name w:val="List Paragraph"/>
    <w:basedOn w:val="Normal"/>
    <w:uiPriority w:val="99"/>
    <w:qFormat/>
    <w:pPr>
      <w:ind w:left="720"/>
      <w:contextualSpacing/>
    </w:pPr>
  </w:style>
  <w:style w:type="paragraph" w:styleId="EndnoteText">
    <w:name w:val="endnote text"/>
    <w:basedOn w:val="Normal"/>
    <w:link w:val="EndnoteTextChar"/>
    <w:rPr>
      <w:sz w:val="20"/>
      <w:szCs w:val="20"/>
    </w:rPr>
  </w:style>
  <w:style w:type="character" w:customStyle="1" w:styleId="EndnoteTextChar">
    <w:name w:val="Endnote Text Char"/>
    <w:link w:val="EndnoteText"/>
    <w:rPr>
      <w:rFonts w:eastAsia="Times New Roman"/>
    </w:rPr>
  </w:style>
  <w:style w:type="character" w:styleId="EndnoteReference">
    <w:name w:val="endnote reference"/>
    <w:rPr>
      <w:vertAlign w:val="superscript"/>
    </w:rPr>
  </w:style>
  <w:style w:type="paragraph" w:customStyle="1" w:styleId="Normal1">
    <w:name w:val="Normal1"/>
    <w:basedOn w:val="Normal"/>
    <w:pPr>
      <w:spacing w:before="100" w:beforeAutospacing="1" w:after="100" w:afterAutospacing="1"/>
    </w:pPr>
    <w:rPr>
      <w:lang w:val="vi-VN" w:eastAsia="vi-VN"/>
    </w:rPr>
  </w:style>
  <w:style w:type="character" w:customStyle="1" w:styleId="normalchar">
    <w:name w:val="normal__char"/>
    <w:basedOn w:val="DefaultParagraphFont"/>
  </w:style>
  <w:style w:type="paragraph" w:styleId="TOCHeading">
    <w:name w:val="TOC Heading"/>
    <w:basedOn w:val="Heading1"/>
    <w:next w:val="Normal"/>
    <w:uiPriority w:val="39"/>
    <w:qFormat/>
    <w:pPr>
      <w:keepLines/>
      <w:spacing w:before="480" w:after="0" w:line="276" w:lineRule="auto"/>
      <w:jc w:val="left"/>
      <w:outlineLvl w:val="9"/>
    </w:pPr>
    <w:rPr>
      <w:rFonts w:ascii="Cambria" w:eastAsia="Times New Roman" w:hAnsi="Cambria"/>
      <w:bCs/>
      <w:color w:val="365F91"/>
      <w:szCs w:val="28"/>
      <w:lang w:eastAsia="ja-JP"/>
    </w:rPr>
  </w:style>
  <w:style w:type="paragraph" w:styleId="TOC1">
    <w:name w:val="toc 1"/>
    <w:basedOn w:val="Normal"/>
    <w:next w:val="Normal"/>
    <w:uiPriority w:val="39"/>
    <w:qFormat/>
    <w:pPr>
      <w:tabs>
        <w:tab w:val="right" w:leader="dot" w:pos="9345"/>
      </w:tabs>
      <w:spacing w:before="60" w:after="60" w:line="320" w:lineRule="exact"/>
      <w:jc w:val="center"/>
    </w:pPr>
    <w:rPr>
      <w:b/>
      <w:sz w:val="26"/>
    </w:rPr>
  </w:style>
  <w:style w:type="paragraph" w:styleId="TOC2">
    <w:name w:val="toc 2"/>
    <w:basedOn w:val="Normal"/>
    <w:next w:val="Normal"/>
    <w:uiPriority w:val="39"/>
    <w:qFormat/>
    <w:pPr>
      <w:tabs>
        <w:tab w:val="right" w:leader="dot" w:pos="9345"/>
      </w:tabs>
      <w:spacing w:before="60" w:after="60" w:line="320" w:lineRule="exact"/>
      <w:ind w:left="284"/>
      <w:jc w:val="both"/>
    </w:pPr>
    <w:rPr>
      <w:sz w:val="26"/>
    </w:rPr>
  </w:style>
  <w:style w:type="paragraph" w:styleId="TOC3">
    <w:name w:val="toc 3"/>
    <w:basedOn w:val="Normal"/>
    <w:next w:val="Normal"/>
    <w:uiPriority w:val="39"/>
    <w:qFormat/>
    <w:pPr>
      <w:tabs>
        <w:tab w:val="right" w:leader="dot" w:pos="9345"/>
      </w:tabs>
      <w:spacing w:before="60" w:after="60" w:line="300" w:lineRule="exact"/>
      <w:ind w:left="284"/>
      <w:jc w:val="both"/>
    </w:pPr>
    <w:rPr>
      <w:sz w:val="26"/>
    </w:rPr>
  </w:style>
  <w:style w:type="paragraph" w:styleId="TOC4">
    <w:name w:val="toc 4"/>
    <w:basedOn w:val="Normal"/>
    <w:next w:val="Normal"/>
    <w:pPr>
      <w:spacing w:after="100"/>
      <w:ind w:left="720"/>
    </w:pPr>
  </w:style>
  <w:style w:type="table" w:customStyle="1" w:styleId="TableGrid1">
    <w:name w:val="Table Grid1"/>
    <w:basedOn w:val="TableNormal"/>
    <w:next w:val="TableGrid"/>
    <w:uiPriority w:val="99"/>
    <w:pPr>
      <w:widowControl w:val="0"/>
    </w:pPr>
    <w:rPr>
      <w:rFonts w:ascii="Courier New" w:eastAsia="Courier New" w:hAnsi="Courier New" w:cs="Courier New"/>
      <w:sz w:val="24"/>
      <w:szCs w:val="24"/>
      <w:lang w:val="vi-VN" w:eastAsia="vi-VN" w:bidi="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Revision">
    <w:name w:val="Revision"/>
    <w:hidden/>
    <w:uiPriority w:val="99"/>
    <w:semiHidden/>
    <w:rPr>
      <w:rFonts w:eastAsia="Times New Roman"/>
      <w:sz w:val="24"/>
      <w:szCs w:val="24"/>
    </w:rPr>
  </w:style>
  <w:style w:type="character" w:customStyle="1" w:styleId="Heading3Char">
    <w:name w:val="Heading 3 Char"/>
    <w:link w:val="Heading3"/>
    <w:semiHidden/>
    <w:rPr>
      <w:rFonts w:ascii="Cambria" w:eastAsia="Times New Roman" w:hAnsi="Cambria" w:cs="Times New Roman"/>
      <w:color w:val="243F60"/>
      <w:sz w:val="24"/>
      <w:szCs w:val="24"/>
    </w:rPr>
  </w:style>
  <w:style w:type="paragraph" w:customStyle="1" w:styleId="StyleBngNotBoldRightAfter6pt">
    <w:name w:val="Style Bảng + Not Bold Right After:  6 pt"/>
    <w:basedOn w:val="Normal"/>
    <w:pPr>
      <w:widowControl w:val="0"/>
      <w:numPr>
        <w:numId w:val="6"/>
      </w:numPr>
      <w:shd w:val="clear" w:color="auto" w:fill="FFFFFF"/>
      <w:spacing w:after="120" w:line="240" w:lineRule="atLeast"/>
      <w:jc w:val="right"/>
    </w:pPr>
    <w:rPr>
      <w:sz w:val="26"/>
      <w:szCs w:val="20"/>
    </w:rPr>
  </w:style>
  <w:style w:type="paragraph" w:customStyle="1" w:styleId="Default">
    <w:name w:val="Default"/>
    <w:rPr>
      <w:color w:val="000000"/>
      <w:sz w:val="24"/>
      <w:szCs w:val="24"/>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customStyle="1" w:styleId="msonormal0">
    <w:name w:val="msonormal"/>
    <w:basedOn w:val="Normal"/>
    <w:pPr>
      <w:spacing w:before="100" w:beforeAutospacing="1" w:after="100" w:afterAutospacing="1"/>
    </w:pPr>
  </w:style>
  <w:style w:type="paragraph" w:customStyle="1" w:styleId="xl145">
    <w:name w:val="xl145"/>
    <w:basedOn w:val="Normal"/>
    <w:pPr>
      <w:spacing w:before="100" w:beforeAutospacing="1" w:after="100" w:afterAutospacing="1"/>
    </w:pPr>
  </w:style>
  <w:style w:type="paragraph" w:customStyle="1" w:styleId="xl146">
    <w:name w:val="xl146"/>
    <w:basedOn w:val="Normal"/>
    <w:pPr>
      <w:spacing w:before="100" w:beforeAutospacing="1" w:after="100" w:afterAutospacing="1"/>
    </w:pPr>
    <w:rPr>
      <w:sz w:val="22"/>
      <w:szCs w:val="22"/>
    </w:rPr>
  </w:style>
  <w:style w:type="paragraph" w:customStyle="1" w:styleId="xl147">
    <w:name w:val="xl147"/>
    <w:basedOn w:val="Normal"/>
    <w:pPr>
      <w:spacing w:before="100" w:beforeAutospacing="1" w:after="100" w:afterAutospacing="1"/>
      <w:jc w:val="center"/>
    </w:pPr>
    <w:rPr>
      <w:sz w:val="22"/>
      <w:szCs w:val="22"/>
    </w:rPr>
  </w:style>
  <w:style w:type="paragraph" w:customStyle="1" w:styleId="xl148">
    <w:name w:val="xl148"/>
    <w:basedOn w:val="Normal"/>
    <w:pPr>
      <w:spacing w:before="100" w:beforeAutospacing="1" w:after="100" w:afterAutospacing="1"/>
      <w:jc w:val="center"/>
    </w:pPr>
    <w:rPr>
      <w:b/>
      <w:bCs/>
      <w:sz w:val="22"/>
      <w:szCs w:val="22"/>
    </w:rPr>
  </w:style>
  <w:style w:type="paragraph" w:customStyle="1" w:styleId="xl149">
    <w:name w:val="xl149"/>
    <w:basedOn w:val="Normal"/>
    <w:pPr>
      <w:spacing w:before="100" w:beforeAutospacing="1" w:after="100" w:afterAutospacing="1"/>
    </w:pPr>
    <w:rPr>
      <w:sz w:val="22"/>
      <w:szCs w:val="22"/>
    </w:rPr>
  </w:style>
  <w:style w:type="paragraph" w:customStyle="1" w:styleId="xl150">
    <w:name w:val="xl1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51">
    <w:name w:val="xl151"/>
    <w:basedOn w:val="Normal"/>
    <w:pPr>
      <w:spacing w:before="100" w:beforeAutospacing="1" w:after="100" w:afterAutospacing="1"/>
    </w:pPr>
    <w:rPr>
      <w:b/>
      <w:bCs/>
      <w:sz w:val="22"/>
      <w:szCs w:val="22"/>
    </w:rPr>
  </w:style>
  <w:style w:type="paragraph" w:customStyle="1" w:styleId="xl152">
    <w:name w:val="xl1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3">
    <w:name w:val="xl1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5">
    <w:name w:val="xl155"/>
    <w:basedOn w:val="Normal"/>
    <w:pPr>
      <w:spacing w:before="100" w:beforeAutospacing="1" w:after="100" w:afterAutospacing="1"/>
    </w:pPr>
    <w:rPr>
      <w:b/>
      <w:bCs/>
      <w:sz w:val="26"/>
      <w:szCs w:val="26"/>
    </w:rPr>
  </w:style>
  <w:style w:type="paragraph" w:customStyle="1" w:styleId="xl156">
    <w:name w:val="xl1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rPr>
  </w:style>
  <w:style w:type="paragraph" w:customStyle="1" w:styleId="xl157">
    <w:name w:val="xl1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58">
    <w:name w:val="xl1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59">
    <w:name w:val="xl1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60">
    <w:name w:val="xl1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61">
    <w:name w:val="xl1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162">
    <w:name w:val="xl1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63">
    <w:name w:val="xl1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6"/>
      <w:szCs w:val="26"/>
    </w:rPr>
  </w:style>
  <w:style w:type="paragraph" w:customStyle="1" w:styleId="xl164">
    <w:name w:val="xl16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6"/>
      <w:szCs w:val="26"/>
    </w:rPr>
  </w:style>
  <w:style w:type="paragraph" w:customStyle="1" w:styleId="xl165">
    <w:name w:val="xl1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sz w:val="26"/>
      <w:szCs w:val="26"/>
    </w:rPr>
  </w:style>
  <w:style w:type="paragraph" w:customStyle="1" w:styleId="xl166">
    <w:name w:val="xl1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2"/>
      <w:szCs w:val="22"/>
    </w:rPr>
  </w:style>
  <w:style w:type="paragraph" w:customStyle="1" w:styleId="xl167">
    <w:name w:val="xl1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68">
    <w:name w:val="xl1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FF0000"/>
    </w:rPr>
  </w:style>
  <w:style w:type="paragraph" w:customStyle="1" w:styleId="xl169">
    <w:name w:val="xl1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170">
    <w:name w:val="xl1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71">
    <w:name w:val="xl1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rPr>
  </w:style>
  <w:style w:type="paragraph" w:customStyle="1" w:styleId="xl172">
    <w:name w:val="xl1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rPr>
  </w:style>
  <w:style w:type="paragraph" w:customStyle="1" w:styleId="xl173">
    <w:name w:val="xl1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74">
    <w:name w:val="xl1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75">
    <w:name w:val="xl1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76">
    <w:name w:val="xl1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6"/>
      <w:szCs w:val="26"/>
    </w:rPr>
  </w:style>
  <w:style w:type="paragraph" w:customStyle="1" w:styleId="xl177">
    <w:name w:val="xl1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6"/>
      <w:szCs w:val="26"/>
    </w:rPr>
  </w:style>
  <w:style w:type="paragraph" w:customStyle="1" w:styleId="xl178">
    <w:name w:val="xl1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79">
    <w:name w:val="xl1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sz w:val="26"/>
      <w:szCs w:val="26"/>
    </w:rPr>
  </w:style>
  <w:style w:type="paragraph" w:customStyle="1" w:styleId="xl180">
    <w:name w:val="xl1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81">
    <w:name w:val="xl1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182">
    <w:name w:val="xl1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83">
    <w:name w:val="xl1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84">
    <w:name w:val="xl1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86">
    <w:name w:val="xl186"/>
    <w:basedOn w:val="Normal"/>
    <w:pPr>
      <w:pBdr>
        <w:top w:val="single" w:sz="4" w:space="0" w:color="000000"/>
        <w:left w:val="single" w:sz="4" w:space="0" w:color="000000"/>
        <w:bottom w:val="single" w:sz="4" w:space="0" w:color="000000"/>
      </w:pBdr>
      <w:spacing w:before="100" w:beforeAutospacing="1" w:after="100" w:afterAutospacing="1"/>
    </w:pPr>
    <w:rPr>
      <w:b/>
      <w:bCs/>
    </w:rPr>
  </w:style>
  <w:style w:type="paragraph" w:customStyle="1" w:styleId="xl187">
    <w:name w:val="xl187"/>
    <w:basedOn w:val="Normal"/>
    <w:pPr>
      <w:pBdr>
        <w:top w:val="single" w:sz="4" w:space="0" w:color="000000"/>
        <w:bottom w:val="single" w:sz="4" w:space="0" w:color="000000"/>
      </w:pBdr>
      <w:spacing w:before="100" w:beforeAutospacing="1" w:after="100" w:afterAutospacing="1"/>
    </w:pPr>
    <w:rPr>
      <w:b/>
      <w:bCs/>
    </w:rPr>
  </w:style>
  <w:style w:type="paragraph" w:customStyle="1" w:styleId="xl188">
    <w:name w:val="xl188"/>
    <w:basedOn w:val="Normal"/>
    <w:pPr>
      <w:pBdr>
        <w:top w:val="single" w:sz="4" w:space="0" w:color="000000"/>
        <w:bottom w:val="single" w:sz="4" w:space="0" w:color="000000"/>
        <w:right w:val="single" w:sz="4" w:space="0" w:color="000000"/>
      </w:pBdr>
      <w:spacing w:before="100" w:beforeAutospacing="1" w:after="100" w:afterAutospacing="1"/>
    </w:pPr>
    <w:rPr>
      <w:b/>
      <w:bCs/>
    </w:rPr>
  </w:style>
  <w:style w:type="paragraph" w:customStyle="1" w:styleId="xl189">
    <w:name w:val="xl189"/>
    <w:basedOn w:val="Normal"/>
    <w:pPr>
      <w:pBdr>
        <w:top w:val="single" w:sz="4" w:space="0" w:color="000000"/>
        <w:left w:val="single" w:sz="4" w:space="0" w:color="000000"/>
        <w:bottom w:val="single" w:sz="4" w:space="0" w:color="000000"/>
      </w:pBdr>
      <w:spacing w:before="100" w:beforeAutospacing="1" w:after="100" w:afterAutospacing="1"/>
    </w:pPr>
    <w:rPr>
      <w:b/>
      <w:bCs/>
      <w:sz w:val="26"/>
      <w:szCs w:val="26"/>
    </w:rPr>
  </w:style>
  <w:style w:type="paragraph" w:customStyle="1" w:styleId="xl190">
    <w:name w:val="xl190"/>
    <w:basedOn w:val="Normal"/>
    <w:pPr>
      <w:pBdr>
        <w:top w:val="single" w:sz="4" w:space="0" w:color="000000"/>
        <w:bottom w:val="single" w:sz="4" w:space="0" w:color="000000"/>
      </w:pBdr>
      <w:spacing w:before="100" w:beforeAutospacing="1" w:after="100" w:afterAutospacing="1"/>
    </w:pPr>
    <w:rPr>
      <w:b/>
      <w:bCs/>
      <w:sz w:val="26"/>
      <w:szCs w:val="26"/>
    </w:rPr>
  </w:style>
  <w:style w:type="paragraph" w:customStyle="1" w:styleId="xl191">
    <w:name w:val="xl191"/>
    <w:basedOn w:val="Normal"/>
    <w:pPr>
      <w:pBdr>
        <w:top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192">
    <w:name w:val="xl19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b/>
      <w:bCs/>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b/>
      <w:bCs/>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b/>
      <w:bCs/>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b/>
      <w:bCs/>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2">
    <w:name w:val="xl20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3">
    <w:name w:val="xl20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4">
    <w:name w:val="xl20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5">
    <w:name w:val="xl20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6">
    <w:name w:val="xl20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7">
    <w:name w:val="xl20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8">
    <w:name w:val="xl208"/>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sz w:val="26"/>
      <w:szCs w:val="26"/>
    </w:rPr>
  </w:style>
  <w:style w:type="paragraph" w:customStyle="1" w:styleId="xl209">
    <w:name w:val="xl20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sz w:val="26"/>
      <w:szCs w:val="26"/>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5"/>
      <w:szCs w:val="25"/>
    </w:rPr>
  </w:style>
  <w:style w:type="paragraph" w:customStyle="1" w:styleId="xl212">
    <w:name w:val="xl21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sz w:val="26"/>
      <w:szCs w:val="26"/>
    </w:rPr>
  </w:style>
  <w:style w:type="paragraph" w:customStyle="1" w:styleId="xl213">
    <w:name w:val="xl21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5"/>
      <w:szCs w:val="25"/>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16">
    <w:name w:val="xl21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217">
    <w:name w:val="xl217"/>
    <w:basedOn w:val="Normal"/>
    <w:pPr>
      <w:pBdr>
        <w:top w:val="single" w:sz="4" w:space="0" w:color="000000"/>
        <w:left w:val="single" w:sz="4" w:space="0" w:color="000000"/>
        <w:bottom w:val="single" w:sz="4" w:space="0" w:color="000000"/>
      </w:pBdr>
      <w:spacing w:before="100" w:beforeAutospacing="1" w:after="100" w:afterAutospacing="1"/>
    </w:pPr>
    <w:rPr>
      <w:b/>
      <w:bCs/>
    </w:rPr>
  </w:style>
  <w:style w:type="paragraph" w:customStyle="1" w:styleId="xl218">
    <w:name w:val="xl218"/>
    <w:basedOn w:val="Normal"/>
    <w:pPr>
      <w:pBdr>
        <w:top w:val="single" w:sz="4" w:space="0" w:color="000000"/>
        <w:bottom w:val="single" w:sz="4" w:space="0" w:color="000000"/>
        <w:right w:val="single" w:sz="4" w:space="0" w:color="000000"/>
      </w:pBdr>
      <w:spacing w:before="100" w:beforeAutospacing="1" w:after="100" w:afterAutospacing="1"/>
    </w:pPr>
    <w:rPr>
      <w:b/>
      <w:bCs/>
    </w:r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2"/>
      <w:szCs w:val="22"/>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sz w:val="26"/>
      <w:szCs w:val="26"/>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225">
    <w:name w:val="xl2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226">
    <w:name w:val="xl226"/>
    <w:basedOn w:val="Normal"/>
    <w:pPr>
      <w:pBdr>
        <w:top w:val="single" w:sz="4" w:space="0" w:color="000000"/>
        <w:bottom w:val="single" w:sz="4" w:space="0" w:color="000000"/>
      </w:pBdr>
      <w:spacing w:before="100" w:beforeAutospacing="1" w:after="100" w:afterAutospacing="1"/>
    </w:pPr>
    <w:rPr>
      <w:b/>
      <w:bCs/>
    </w:rPr>
  </w:style>
  <w:style w:type="paragraph" w:customStyle="1" w:styleId="xl227">
    <w:name w:val="xl227"/>
    <w:basedOn w:val="Normal"/>
    <w:pPr>
      <w:pBdr>
        <w:top w:val="single" w:sz="4" w:space="0" w:color="000000"/>
        <w:left w:val="single" w:sz="4" w:space="0" w:color="000000"/>
        <w:bottom w:val="single" w:sz="4" w:space="0" w:color="000000"/>
      </w:pBdr>
      <w:spacing w:before="100" w:beforeAutospacing="1" w:after="100" w:afterAutospacing="1"/>
    </w:pPr>
    <w:rPr>
      <w:b/>
      <w:bCs/>
      <w:sz w:val="26"/>
      <w:szCs w:val="26"/>
    </w:rPr>
  </w:style>
  <w:style w:type="paragraph" w:customStyle="1" w:styleId="xl228">
    <w:name w:val="xl228"/>
    <w:basedOn w:val="Normal"/>
    <w:pPr>
      <w:pBdr>
        <w:top w:val="single" w:sz="4" w:space="0" w:color="000000"/>
        <w:bottom w:val="single" w:sz="4" w:space="0" w:color="000000"/>
      </w:pBdr>
      <w:spacing w:before="100" w:beforeAutospacing="1" w:after="100" w:afterAutospacing="1"/>
    </w:pPr>
    <w:rPr>
      <w:b/>
      <w:bCs/>
      <w:sz w:val="26"/>
      <w:szCs w:val="26"/>
    </w:rPr>
  </w:style>
  <w:style w:type="paragraph" w:customStyle="1" w:styleId="xl229">
    <w:name w:val="xl229"/>
    <w:basedOn w:val="Normal"/>
    <w:pPr>
      <w:pBdr>
        <w:top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230">
    <w:name w:val="xl2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spacing w:before="60" w:after="60" w:line="420" w:lineRule="exact"/>
      <w:jc w:val="center"/>
      <w:outlineLvl w:val="0"/>
    </w:pPr>
    <w:rPr>
      <w:rFonts w:eastAsia="SimSun"/>
      <w:b/>
      <w:sz w:val="28"/>
    </w:rPr>
  </w:style>
  <w:style w:type="paragraph" w:styleId="Heading2">
    <w:name w:val="heading 2"/>
    <w:basedOn w:val="Normal"/>
    <w:next w:val="Normal"/>
    <w:link w:val="Heading2Char"/>
    <w:qFormat/>
    <w:pPr>
      <w:keepNext/>
      <w:spacing w:after="200" w:line="276" w:lineRule="auto"/>
      <w:contextualSpacing/>
      <w:jc w:val="both"/>
      <w:outlineLvl w:val="1"/>
    </w:pPr>
    <w:rPr>
      <w:rFonts w:eastAsia="SimSun"/>
      <w:color w:val="FF0000"/>
      <w:sz w:val="28"/>
      <w:szCs w:val="28"/>
    </w:rPr>
  </w:style>
  <w:style w:type="paragraph" w:styleId="Heading3">
    <w:name w:val="heading 3"/>
    <w:basedOn w:val="Normal"/>
    <w:next w:val="Normal"/>
    <w:link w:val="Heading3Char"/>
    <w:qFormat/>
    <w:pPr>
      <w:keepNext/>
      <w:keepLines/>
      <w:spacing w:before="40"/>
      <w:outlineLvl w:val="2"/>
    </w:pPr>
    <w:rPr>
      <w:rFonts w:ascii="Cambria" w:hAnsi="Cambria"/>
      <w:color w:val="243F60"/>
    </w:rPr>
  </w:style>
  <w:style w:type="paragraph" w:styleId="Heading4">
    <w:name w:val="heading 4"/>
    <w:basedOn w:val="Normal"/>
    <w:next w:val="Normal"/>
    <w:link w:val="Heading4Char"/>
    <w:qFormat/>
    <w:pPr>
      <w:keepNext/>
      <w:spacing w:before="120" w:after="200" w:line="420" w:lineRule="exact"/>
      <w:jc w:val="both"/>
      <w:outlineLvl w:val="3"/>
    </w:pPr>
    <w:rPr>
      <w:rFonts w:eastAsia="SimSun"/>
      <w:b/>
      <w:bCs/>
      <w:i/>
      <w:sz w:val="28"/>
    </w:rPr>
  </w:style>
  <w:style w:type="paragraph" w:styleId="Heading5">
    <w:name w:val="heading 5"/>
    <w:basedOn w:val="Normal"/>
    <w:next w:val="Normal"/>
    <w:link w:val="Heading5Char"/>
    <w:qFormat/>
    <w:pPr>
      <w:keepNext/>
      <w:spacing w:before="120" w:after="120" w:line="276" w:lineRule="auto"/>
      <w:jc w:val="center"/>
      <w:outlineLvl w:val="4"/>
    </w:pPr>
    <w:rPr>
      <w:rFonts w:eastAsia="SimSun"/>
      <w:b/>
      <w:bCs/>
      <w:sz w:val="28"/>
      <w:szCs w:val="26"/>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ableofFigures">
    <w:name w:val="table of figures"/>
    <w:basedOn w:val="Normal"/>
    <w:next w:val="Normal"/>
    <w:uiPriority w:val="99"/>
    <w:unhideWhenUsed/>
  </w:style>
  <w:style w:type="character" w:customStyle="1" w:styleId="Heading1Char">
    <w:name w:val="Heading 1 Char"/>
    <w:link w:val="Heading1"/>
    <w:rPr>
      <w:b/>
      <w:sz w:val="28"/>
      <w:szCs w:val="24"/>
    </w:rPr>
  </w:style>
  <w:style w:type="character" w:customStyle="1" w:styleId="Heading2Char">
    <w:name w:val="Heading 2 Char"/>
    <w:link w:val="Heading2"/>
    <w:rPr>
      <w:color w:val="FF0000"/>
      <w:sz w:val="28"/>
      <w:szCs w:val="28"/>
    </w:rPr>
  </w:style>
  <w:style w:type="character" w:customStyle="1" w:styleId="Heading4Char">
    <w:name w:val="Heading 4 Char"/>
    <w:link w:val="Heading4"/>
    <w:rPr>
      <w:b/>
      <w:bCs/>
      <w:i/>
      <w:sz w:val="28"/>
      <w:szCs w:val="24"/>
    </w:rPr>
  </w:style>
  <w:style w:type="character" w:customStyle="1" w:styleId="Heading5Char">
    <w:name w:val="Heading 5 Char"/>
    <w:link w:val="Heading5"/>
    <w:rPr>
      <w:b/>
      <w:bCs/>
      <w:sz w:val="28"/>
      <w:szCs w:val="26"/>
    </w:rPr>
  </w:style>
  <w:style w:type="paragraph" w:styleId="BalloonText">
    <w:name w:val="Balloon Text"/>
    <w:basedOn w:val="Normal"/>
    <w:link w:val="BalloonTextChar"/>
    <w:semiHidden/>
    <w:rPr>
      <w:rFonts w:ascii="Tahoma" w:eastAsia="SimSun" w:hAnsi="Tahoma"/>
      <w:sz w:val="16"/>
      <w:szCs w:val="16"/>
    </w:rPr>
  </w:style>
  <w:style w:type="character" w:customStyle="1" w:styleId="BalloonTextChar">
    <w:name w:val="Balloon Text Char"/>
    <w:link w:val="BalloonText"/>
    <w:semiHidden/>
    <w:rPr>
      <w:rFonts w:ascii="Tahoma" w:hAnsi="Tahoma" w:cs="Tahoma"/>
      <w:sz w:val="16"/>
      <w:szCs w:val="16"/>
    </w:rPr>
  </w:style>
  <w:style w:type="paragraph" w:styleId="BodyText">
    <w:name w:val="Body Text"/>
    <w:basedOn w:val="Normal"/>
    <w:link w:val="BodyTextChar"/>
    <w:pPr>
      <w:spacing w:after="200" w:line="276" w:lineRule="auto"/>
      <w:jc w:val="both"/>
    </w:pPr>
    <w:rPr>
      <w:rFonts w:ascii=".VnArial" w:eastAsia="SimSun" w:hAnsi=".VnArial"/>
      <w:sz w:val="20"/>
      <w:szCs w:val="20"/>
    </w:rPr>
  </w:style>
  <w:style w:type="character" w:customStyle="1" w:styleId="BodyTextChar">
    <w:name w:val="Body Text Char"/>
    <w:link w:val="BodyText"/>
    <w:rPr>
      <w:rFonts w:ascii=".VnArial" w:hAnsi=".VnArial"/>
      <w:lang w:eastAsia="en-US" w:bidi="ar-SA"/>
    </w:rPr>
  </w:style>
  <w:style w:type="paragraph" w:styleId="BodyTextIndent2">
    <w:name w:val="Body Text Indent 2"/>
    <w:basedOn w:val="Normal"/>
    <w:link w:val="BodyTextIndent2Char"/>
    <w:pPr>
      <w:spacing w:after="200" w:line="276" w:lineRule="auto"/>
      <w:ind w:firstLine="851"/>
      <w:jc w:val="both"/>
    </w:pPr>
    <w:rPr>
      <w:rFonts w:ascii=".VnArial" w:eastAsia="SimSun" w:hAnsi=".VnArial"/>
      <w:sz w:val="20"/>
      <w:szCs w:val="20"/>
    </w:rPr>
  </w:style>
  <w:style w:type="character" w:customStyle="1" w:styleId="BodyTextIndent2Char">
    <w:name w:val="Body Text Indent 2 Char"/>
    <w:link w:val="BodyTextIndent2"/>
    <w:rPr>
      <w:rFonts w:ascii=".VnArial" w:hAnsi=".VnArial"/>
    </w:rPr>
  </w:style>
  <w:style w:type="paragraph" w:styleId="CommentText">
    <w:name w:val="annotation text"/>
    <w:basedOn w:val="Normal"/>
    <w:link w:val="CommentTextChar"/>
    <w:semiHidden/>
    <w:pPr>
      <w:spacing w:after="200" w:line="276" w:lineRule="auto"/>
    </w:pPr>
    <w:rPr>
      <w:sz w:val="20"/>
      <w:szCs w:val="20"/>
    </w:rPr>
  </w:style>
  <w:style w:type="character" w:customStyle="1" w:styleId="CommentTextChar">
    <w:name w:val="Comment Text Char"/>
    <w:basedOn w:val="DefaultParagraphFont"/>
    <w:link w:val="CommentText"/>
    <w:semiHidden/>
  </w:style>
  <w:style w:type="paragraph" w:styleId="DocumentMap">
    <w:name w:val="Document Map"/>
    <w:basedOn w:val="Normal"/>
    <w:link w:val="DocumentMapChar"/>
    <w:pPr>
      <w:spacing w:after="200" w:line="276" w:lineRule="auto"/>
    </w:pPr>
    <w:rPr>
      <w:rFonts w:ascii="Tahoma" w:eastAsia="SimSun" w:hAnsi="Tahoma" w:cs="Tahoma"/>
      <w:sz w:val="16"/>
      <w:szCs w:val="16"/>
    </w:rPr>
  </w:style>
  <w:style w:type="character" w:customStyle="1" w:styleId="DocumentMapChar">
    <w:name w:val="Document Map Char"/>
    <w:link w:val="DocumentMap"/>
    <w:rPr>
      <w:rFonts w:ascii="Tahoma" w:hAnsi="Tahoma" w:cs="Tahoma"/>
      <w:sz w:val="16"/>
      <w:szCs w:val="16"/>
      <w:lang w:val="en-US" w:eastAsia="en-US" w:bidi="ar-SA"/>
    </w:rPr>
  </w:style>
  <w:style w:type="paragraph" w:styleId="Footer">
    <w:name w:val="footer"/>
    <w:basedOn w:val="Normal"/>
    <w:link w:val="FooterChar"/>
    <w:uiPriority w:val="99"/>
    <w:pPr>
      <w:tabs>
        <w:tab w:val="center" w:pos="4320"/>
        <w:tab w:val="right" w:pos="8640"/>
      </w:tabs>
      <w:spacing w:before="120" w:after="200" w:line="276" w:lineRule="auto"/>
      <w:jc w:val="both"/>
    </w:pPr>
    <w:rPr>
      <w:rFonts w:ascii=".VnTime" w:eastAsia="SimSun" w:hAnsi=".VnTime"/>
      <w:color w:val="0000FF"/>
      <w:sz w:val="28"/>
      <w:szCs w:val="20"/>
    </w:rPr>
  </w:style>
  <w:style w:type="character" w:customStyle="1" w:styleId="FooterChar">
    <w:name w:val="Footer Char"/>
    <w:link w:val="Footer"/>
    <w:uiPriority w:val="99"/>
    <w:rPr>
      <w:rFonts w:ascii=".VnTime" w:hAnsi=".VnTime"/>
      <w:color w:val="0000FF"/>
      <w:sz w:val="28"/>
    </w:rPr>
  </w:style>
  <w:style w:type="paragraph" w:styleId="Header">
    <w:name w:val="header"/>
    <w:basedOn w:val="Normal"/>
    <w:link w:val="HeaderChar"/>
    <w:uiPriority w:val="99"/>
    <w:pPr>
      <w:tabs>
        <w:tab w:val="center" w:pos="4320"/>
        <w:tab w:val="right" w:pos="8640"/>
      </w:tabs>
      <w:spacing w:after="200" w:line="276" w:lineRule="auto"/>
    </w:pPr>
    <w:rPr>
      <w:rFonts w:eastAsia="SimSun"/>
      <w:sz w:val="28"/>
      <w:szCs w:val="28"/>
    </w:rPr>
  </w:style>
  <w:style w:type="character" w:customStyle="1" w:styleId="HeaderChar">
    <w:name w:val="Header Char"/>
    <w:link w:val="Header"/>
    <w:uiPriority w:val="99"/>
    <w:rPr>
      <w:sz w:val="28"/>
      <w:szCs w:val="28"/>
    </w:rPr>
  </w:style>
  <w:style w:type="paragraph" w:styleId="NormalWeb">
    <w:name w:val="Normal (Web)"/>
    <w:basedOn w:val="Normal"/>
    <w:pPr>
      <w:spacing w:before="100" w:beforeAutospacing="1" w:after="100" w:afterAutospacing="1" w:line="276" w:lineRule="auto"/>
    </w:pPr>
  </w:style>
  <w:style w:type="character" w:styleId="Emphasis">
    <w:name w:val="Emphasis"/>
    <w:qFormat/>
    <w:rPr>
      <w:rFonts w:ascii="Times New Roman" w:hAnsi="Times New Roman" w:cs="Times New Roman"/>
      <w:i/>
      <w:iCs/>
    </w:rPr>
  </w:style>
  <w:style w:type="character" w:styleId="FollowedHyperlink">
    <w:name w:val="FollowedHyperlink"/>
    <w:uiPriority w:val="99"/>
    <w:unhideWhenUsed/>
    <w:rPr>
      <w:color w:val="800080"/>
      <w:u w:val="singl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basedOn w:val="TableNormal"/>
    <w:uiPriority w:val="9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2CharCharCharChar">
    <w:name w:val="Char Char2 Char Char Char Char"/>
    <w:basedOn w:val="DocumentMap"/>
    <w:pPr>
      <w:widowControl w:val="0"/>
      <w:shd w:val="clear" w:color="auto" w:fill="000080"/>
      <w:jc w:val="both"/>
    </w:pPr>
    <w:rPr>
      <w:sz w:val="24"/>
      <w:szCs w:val="24"/>
      <w:lang w:eastAsia="zh-CN"/>
    </w:rPr>
  </w:style>
  <w:style w:type="paragraph" w:customStyle="1" w:styleId="CharCharCharCharCharCharChar">
    <w:name w:val="Char Char Char Char Char Char Char"/>
    <w:basedOn w:val="Normal"/>
    <w:pPr>
      <w:spacing w:after="160" w:line="240" w:lineRule="exact"/>
    </w:pPr>
    <w:rPr>
      <w:rFonts w:ascii="Verdana" w:hAnsi="Verdana" w:cs="Verdana"/>
      <w:sz w:val="20"/>
      <w:szCs w:val="20"/>
    </w:rPr>
  </w:style>
  <w:style w:type="paragraph" w:customStyle="1" w:styleId="BodyText21">
    <w:name w:val="Body Text 21"/>
    <w:basedOn w:val="Normal"/>
    <w:pPr>
      <w:spacing w:before="120" w:after="200" w:line="24" w:lineRule="atLeast"/>
      <w:ind w:firstLine="720"/>
      <w:jc w:val="both"/>
    </w:pPr>
    <w:rPr>
      <w:rFonts w:ascii=".VnTime" w:hAnsi=".VnTime"/>
      <w:sz w:val="28"/>
      <w:szCs w:val="28"/>
    </w:rPr>
  </w:style>
  <w:style w:type="paragraph" w:customStyle="1" w:styleId="xl249">
    <w:name w:val="xl24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rFonts w:eastAsia="MS Mincho"/>
      <w:b/>
      <w:bCs/>
      <w:i/>
      <w:iCs/>
      <w:lang w:eastAsia="ja-JP"/>
    </w:rPr>
  </w:style>
  <w:style w:type="paragraph" w:customStyle="1" w:styleId="xl236">
    <w:name w:val="xl236"/>
    <w:basedOn w:val="Normal"/>
    <w:pPr>
      <w:spacing w:before="100" w:beforeAutospacing="1" w:after="100" w:afterAutospacing="1" w:line="276" w:lineRule="auto"/>
    </w:pPr>
  </w:style>
  <w:style w:type="paragraph" w:customStyle="1" w:styleId="xl237">
    <w:name w:val="xl2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238">
    <w:name w:val="xl2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239">
    <w:name w:val="xl2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240">
    <w:name w:val="xl2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241">
    <w:name w:val="xl2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rPr>
      <w:b/>
      <w:bCs/>
    </w:rPr>
  </w:style>
  <w:style w:type="paragraph" w:customStyle="1" w:styleId="xl242">
    <w:name w:val="xl242"/>
    <w:basedOn w:val="Normal"/>
    <w:pPr>
      <w:spacing w:before="100" w:beforeAutospacing="1" w:after="100" w:afterAutospacing="1" w:line="276" w:lineRule="auto"/>
    </w:pPr>
    <w:rPr>
      <w:b/>
      <w:bCs/>
      <w:color w:val="0000FF"/>
    </w:rPr>
  </w:style>
  <w:style w:type="paragraph" w:customStyle="1" w:styleId="xl243">
    <w:name w:val="xl243"/>
    <w:basedOn w:val="Normal"/>
    <w:pPr>
      <w:spacing w:before="100" w:beforeAutospacing="1" w:after="100" w:afterAutospacing="1" w:line="276" w:lineRule="auto"/>
      <w:jc w:val="center"/>
    </w:pPr>
    <w:rPr>
      <w:rFonts w:ascii=".VnTime" w:hAnsi=".VnTime"/>
      <w:b/>
      <w:bCs/>
    </w:r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245">
    <w:name w:val="xl245"/>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246">
    <w:name w:val="xl246"/>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247">
    <w:name w:val="xl247"/>
    <w:basedOn w:val="Normal"/>
    <w:pPr>
      <w:spacing w:before="100" w:beforeAutospacing="1" w:after="100" w:afterAutospacing="1" w:line="276" w:lineRule="auto"/>
    </w:pPr>
    <w:rPr>
      <w:b/>
      <w:bCs/>
    </w:rPr>
  </w:style>
  <w:style w:type="paragraph" w:customStyle="1" w:styleId="xl248">
    <w:name w:val="xl248"/>
    <w:basedOn w:val="Normal"/>
    <w:pPr>
      <w:spacing w:before="100" w:beforeAutospacing="1" w:after="100" w:afterAutospacing="1" w:line="276" w:lineRule="auto"/>
    </w:pPr>
    <w:rPr>
      <w:rFonts w:ascii=".VnTime" w:hAnsi=".VnTime"/>
    </w:rPr>
  </w:style>
  <w:style w:type="paragraph" w:customStyle="1" w:styleId="xl250">
    <w:name w:val="xl250"/>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style>
  <w:style w:type="paragraph" w:customStyle="1" w:styleId="xl251">
    <w:name w:val="xl251"/>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rPr>
      <w:b/>
      <w:bCs/>
    </w:rPr>
  </w:style>
  <w:style w:type="paragraph" w:customStyle="1" w:styleId="xl252">
    <w:name w:val="xl252"/>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rPr>
      <w:b/>
      <w:bCs/>
      <w:i/>
      <w:iCs/>
    </w:rPr>
  </w:style>
  <w:style w:type="paragraph" w:customStyle="1" w:styleId="xl253">
    <w:name w:val="xl253"/>
    <w:basedOn w:val="Normal"/>
    <w:pPr>
      <w:pBdr>
        <w:top w:val="single" w:sz="4" w:space="0" w:color="000000"/>
        <w:left w:val="single" w:sz="8" w:space="0" w:color="000000"/>
        <w:bottom w:val="single" w:sz="4" w:space="0" w:color="000000"/>
        <w:right w:val="single" w:sz="4" w:space="0" w:color="000000"/>
      </w:pBdr>
      <w:shd w:val="clear" w:color="000000" w:fill="FFCC99"/>
      <w:spacing w:before="100" w:beforeAutospacing="1" w:after="100" w:afterAutospacing="1" w:line="276" w:lineRule="auto"/>
      <w:jc w:val="center"/>
    </w:pPr>
    <w:rPr>
      <w:b/>
      <w:bCs/>
      <w:color w:val="0000FF"/>
    </w:rPr>
  </w:style>
  <w:style w:type="paragraph" w:customStyle="1" w:styleId="xl254">
    <w:name w:val="xl254"/>
    <w:basedOn w:val="Normal"/>
    <w:pPr>
      <w:pBdr>
        <w:top w:val="single" w:sz="8" w:space="0" w:color="000000"/>
        <w:left w:val="single" w:sz="4" w:space="0" w:color="000000"/>
        <w:bottom w:val="single" w:sz="4" w:space="0" w:color="000000"/>
        <w:right w:val="single" w:sz="8" w:space="0" w:color="000000"/>
      </w:pBdr>
      <w:shd w:val="clear" w:color="000000" w:fill="C0C0C0"/>
      <w:spacing w:before="100" w:beforeAutospacing="1" w:after="100" w:afterAutospacing="1" w:line="276" w:lineRule="auto"/>
      <w:jc w:val="center"/>
    </w:pPr>
    <w:rPr>
      <w:b/>
      <w:bCs/>
    </w:rPr>
  </w:style>
  <w:style w:type="paragraph" w:customStyle="1" w:styleId="xl255">
    <w:name w:val="xl255"/>
    <w:basedOn w:val="Normal"/>
    <w:pPr>
      <w:pBdr>
        <w:left w:val="single" w:sz="4" w:space="0" w:color="000000"/>
        <w:bottom w:val="single" w:sz="4" w:space="0" w:color="000000"/>
        <w:right w:val="single" w:sz="8" w:space="0" w:color="000000"/>
      </w:pBdr>
      <w:spacing w:before="100" w:beforeAutospacing="1" w:after="100" w:afterAutospacing="1" w:line="276" w:lineRule="auto"/>
      <w:jc w:val="right"/>
    </w:pPr>
  </w:style>
  <w:style w:type="paragraph" w:customStyle="1" w:styleId="xl256">
    <w:name w:val="xl256"/>
    <w:basedOn w:val="Normal"/>
    <w:pPr>
      <w:spacing w:before="100" w:beforeAutospacing="1" w:after="100" w:afterAutospacing="1" w:line="276" w:lineRule="auto"/>
      <w:jc w:val="center"/>
    </w:pPr>
    <w:rPr>
      <w:rFonts w:ascii=".VnTime" w:hAnsi=".VnTime"/>
    </w:rPr>
  </w:style>
  <w:style w:type="paragraph" w:customStyle="1" w:styleId="xl257">
    <w:name w:val="xl257"/>
    <w:basedOn w:val="Normal"/>
    <w:pPr>
      <w:spacing w:before="100" w:beforeAutospacing="1" w:after="100" w:afterAutospacing="1" w:line="276" w:lineRule="auto"/>
    </w:pPr>
    <w:rPr>
      <w:rFonts w:ascii=".VnTime" w:hAnsi=".VnTime"/>
    </w:rPr>
  </w:style>
  <w:style w:type="paragraph" w:customStyle="1" w:styleId="xl258">
    <w:name w:val="xl258"/>
    <w:basedOn w:val="Normal"/>
    <w:pPr>
      <w:pBdr>
        <w:left w:val="single" w:sz="4" w:space="0" w:color="000000"/>
        <w:bottom w:val="single" w:sz="4" w:space="0" w:color="000000"/>
        <w:right w:val="single" w:sz="8" w:space="0" w:color="000000"/>
      </w:pBdr>
      <w:spacing w:before="100" w:beforeAutospacing="1" w:after="100" w:afterAutospacing="1" w:line="276" w:lineRule="auto"/>
      <w:jc w:val="right"/>
    </w:pPr>
    <w:rPr>
      <w:b/>
      <w:bCs/>
    </w:rPr>
  </w:style>
  <w:style w:type="paragraph" w:customStyle="1" w:styleId="xl259">
    <w:name w:val="xl259"/>
    <w:basedOn w:val="Normal"/>
    <w:pPr>
      <w:spacing w:before="100" w:beforeAutospacing="1" w:after="100" w:afterAutospacing="1" w:line="276" w:lineRule="auto"/>
    </w:pPr>
    <w:rPr>
      <w:rFonts w:ascii=".VnTime" w:hAnsi=".VnTime"/>
      <w:b/>
      <w:bCs/>
      <w:i/>
      <w:iCs/>
    </w:rPr>
  </w:style>
  <w:style w:type="paragraph" w:customStyle="1" w:styleId="xl260">
    <w:name w:val="xl260"/>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rPr>
      <w:b/>
      <w:bCs/>
      <w:i/>
      <w:iCs/>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i/>
      <w:iCs/>
    </w:rPr>
  </w:style>
  <w:style w:type="paragraph" w:customStyle="1" w:styleId="xl263">
    <w:name w:val="xl263"/>
    <w:basedOn w:val="Normal"/>
    <w:pPr>
      <w:spacing w:before="100" w:beforeAutospacing="1" w:after="100" w:afterAutospacing="1" w:line="276" w:lineRule="auto"/>
    </w:pPr>
    <w:rPr>
      <w:b/>
      <w:bCs/>
      <w:i/>
      <w:iCs/>
    </w:rPr>
  </w:style>
  <w:style w:type="paragraph" w:customStyle="1" w:styleId="xl264">
    <w:name w:val="xl264"/>
    <w:basedOn w:val="Normal"/>
    <w:pPr>
      <w:pBdr>
        <w:left w:val="single" w:sz="8"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265">
    <w:name w:val="xl265"/>
    <w:basedOn w:val="Normal"/>
    <w:pPr>
      <w:pBdr>
        <w:left w:val="single" w:sz="4" w:space="0" w:color="000000"/>
        <w:bottom w:val="single" w:sz="4" w:space="0" w:color="000000"/>
        <w:right w:val="single" w:sz="4" w:space="0" w:color="000000"/>
      </w:pBdr>
      <w:spacing w:before="100" w:beforeAutospacing="1" w:after="100" w:afterAutospacing="1" w:line="276" w:lineRule="auto"/>
      <w:jc w:val="both"/>
    </w:pPr>
    <w:rPr>
      <w:b/>
      <w:bCs/>
    </w:rPr>
  </w:style>
  <w:style w:type="paragraph" w:customStyle="1" w:styleId="xl266">
    <w:name w:val="xl266"/>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267">
    <w:name w:val="xl267"/>
    <w:basedOn w:val="Normal"/>
    <w:pPr>
      <w:pBdr>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268">
    <w:name w:val="xl268"/>
    <w:basedOn w:val="Normal"/>
    <w:pPr>
      <w:pBdr>
        <w:left w:val="single" w:sz="4" w:space="0" w:color="000000"/>
        <w:bottom w:val="single" w:sz="4" w:space="0" w:color="000000"/>
        <w:right w:val="single" w:sz="8" w:space="0" w:color="000000"/>
      </w:pBdr>
      <w:spacing w:before="100" w:beforeAutospacing="1" w:after="100" w:afterAutospacing="1" w:line="276" w:lineRule="auto"/>
      <w:jc w:val="right"/>
    </w:pPr>
    <w:rPr>
      <w:b/>
      <w:bCs/>
      <w:i/>
      <w:iCs/>
    </w:rPr>
  </w:style>
  <w:style w:type="paragraph" w:customStyle="1" w:styleId="xl269">
    <w:name w:val="xl269"/>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271">
    <w:name w:val="xl2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272">
    <w:name w:val="xl272"/>
    <w:basedOn w:val="Normal"/>
    <w:pPr>
      <w:pBdr>
        <w:top w:val="single" w:sz="8" w:space="0" w:color="000000"/>
        <w:left w:val="single" w:sz="4" w:space="0" w:color="000000"/>
        <w:bottom w:val="single" w:sz="4" w:space="0" w:color="000000"/>
        <w:right w:val="single" w:sz="4" w:space="0" w:color="000000"/>
      </w:pBdr>
      <w:shd w:val="clear" w:color="000000" w:fill="C0C0C0"/>
      <w:spacing w:before="100" w:beforeAutospacing="1" w:after="100" w:afterAutospacing="1" w:line="276" w:lineRule="auto"/>
      <w:jc w:val="center"/>
    </w:pPr>
    <w:rPr>
      <w:b/>
      <w:bCs/>
      <w:color w:val="0000FF"/>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i/>
      <w:iCs/>
      <w:color w:val="0000FF"/>
    </w:rPr>
  </w:style>
  <w:style w:type="paragraph" w:customStyle="1" w:styleId="xl274">
    <w:name w:val="xl274"/>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275">
    <w:name w:val="xl2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276">
    <w:name w:val="xl276"/>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color w:val="0000FF"/>
    </w:rPr>
  </w:style>
  <w:style w:type="paragraph" w:customStyle="1" w:styleId="xl277">
    <w:name w:val="xl277"/>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278">
    <w:name w:val="xl2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279">
    <w:name w:val="xl2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color w:val="0000FF"/>
    </w:rPr>
  </w:style>
  <w:style w:type="paragraph" w:customStyle="1" w:styleId="xl280">
    <w:name w:val="xl2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color w:val="0000FF"/>
    </w:rPr>
  </w:style>
  <w:style w:type="paragraph" w:customStyle="1" w:styleId="xl281">
    <w:name w:val="xl2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282">
    <w:name w:val="xl282"/>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283">
    <w:name w:val="xl283"/>
    <w:basedOn w:val="Normal"/>
    <w:pPr>
      <w:spacing w:before="100" w:beforeAutospacing="1" w:after="100" w:afterAutospacing="1" w:line="276" w:lineRule="auto"/>
    </w:pPr>
    <w:rPr>
      <w:rFonts w:ascii=".VnTime" w:hAnsi=".VnTime"/>
      <w:color w:val="0000FF"/>
    </w:rPr>
  </w:style>
  <w:style w:type="paragraph" w:customStyle="1" w:styleId="xl284">
    <w:name w:val="xl284"/>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285">
    <w:name w:val="xl2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286">
    <w:name w:val="xl2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287">
    <w:name w:val="xl2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i/>
      <w:iCs/>
    </w:rPr>
  </w:style>
  <w:style w:type="paragraph" w:customStyle="1" w:styleId="xl288">
    <w:name w:val="xl288"/>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b/>
      <w:bCs/>
    </w:rPr>
  </w:style>
  <w:style w:type="paragraph" w:customStyle="1" w:styleId="xl289">
    <w:name w:val="xl2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rPr>
  </w:style>
  <w:style w:type="paragraph" w:customStyle="1" w:styleId="xl290">
    <w:name w:val="xl290"/>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b/>
      <w:bCs/>
      <w:i/>
      <w:iCs/>
    </w:rPr>
  </w:style>
  <w:style w:type="paragraph" w:customStyle="1" w:styleId="xl291">
    <w:name w:val="xl291"/>
    <w:basedOn w:val="Normal"/>
    <w:pPr>
      <w:spacing w:before="100" w:beforeAutospacing="1" w:after="100" w:afterAutospacing="1" w:line="276" w:lineRule="auto"/>
    </w:pPr>
    <w:rPr>
      <w:rFonts w:ascii=".VnTime" w:hAnsi=".VnTime"/>
    </w:rPr>
  </w:style>
  <w:style w:type="paragraph" w:customStyle="1" w:styleId="xl292">
    <w:name w:val="xl292"/>
    <w:basedOn w:val="Normal"/>
    <w:pPr>
      <w:pBdr>
        <w:left w:val="single" w:sz="4" w:space="0" w:color="000000"/>
        <w:bottom w:val="single" w:sz="4" w:space="0" w:color="000000"/>
        <w:right w:val="single" w:sz="8" w:space="0" w:color="000000"/>
      </w:pBdr>
      <w:shd w:val="clear" w:color="000000" w:fill="C0C0C0"/>
      <w:spacing w:before="100" w:beforeAutospacing="1" w:after="100" w:afterAutospacing="1" w:line="276" w:lineRule="auto"/>
      <w:jc w:val="center"/>
    </w:pPr>
    <w:rPr>
      <w:b/>
      <w:bCs/>
    </w:rPr>
  </w:style>
  <w:style w:type="paragraph" w:customStyle="1" w:styleId="xl293">
    <w:name w:val="xl293"/>
    <w:basedOn w:val="Normal"/>
    <w:pPr>
      <w:pBdr>
        <w:left w:val="single" w:sz="4" w:space="0" w:color="000000"/>
        <w:bottom w:val="single" w:sz="4" w:space="0" w:color="000000"/>
        <w:right w:val="single" w:sz="4" w:space="0" w:color="000000"/>
      </w:pBdr>
      <w:shd w:val="clear" w:color="000000" w:fill="C0C0C0"/>
      <w:spacing w:before="100" w:beforeAutospacing="1" w:after="100" w:afterAutospacing="1" w:line="276" w:lineRule="auto"/>
      <w:jc w:val="center"/>
    </w:pPr>
    <w:rPr>
      <w:b/>
      <w:bCs/>
      <w:color w:val="0000FF"/>
    </w:rPr>
  </w:style>
  <w:style w:type="paragraph" w:customStyle="1" w:styleId="xl294">
    <w:name w:val="xl2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295">
    <w:name w:val="xl295"/>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rPr>
      <w:b/>
      <w:bCs/>
      <w:i/>
      <w:iCs/>
    </w:rPr>
  </w:style>
  <w:style w:type="paragraph" w:customStyle="1" w:styleId="xl296">
    <w:name w:val="xl296"/>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i/>
      <w:iCs/>
    </w:rPr>
  </w:style>
  <w:style w:type="paragraph" w:customStyle="1" w:styleId="xl297">
    <w:name w:val="xl2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rPr>
      <w:i/>
      <w:iCs/>
    </w:rPr>
  </w:style>
  <w:style w:type="paragraph" w:customStyle="1" w:styleId="xl298">
    <w:name w:val="xl2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i/>
      <w:iCs/>
    </w:rPr>
  </w:style>
  <w:style w:type="paragraph" w:customStyle="1" w:styleId="xl299">
    <w:name w:val="xl2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i/>
      <w:iCs/>
    </w:rPr>
  </w:style>
  <w:style w:type="paragraph" w:customStyle="1" w:styleId="xl300">
    <w:name w:val="xl3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i/>
      <w:iCs/>
      <w:color w:val="0000FF"/>
    </w:rPr>
  </w:style>
  <w:style w:type="paragraph" w:customStyle="1" w:styleId="xl301">
    <w:name w:val="xl301"/>
    <w:basedOn w:val="Normal"/>
    <w:pPr>
      <w:spacing w:before="100" w:beforeAutospacing="1" w:after="100" w:afterAutospacing="1" w:line="276" w:lineRule="auto"/>
    </w:pPr>
    <w:rPr>
      <w:i/>
      <w:iCs/>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both"/>
    </w:pPr>
    <w:rPr>
      <w:b/>
      <w:bCs/>
      <w:i/>
      <w:iCs/>
    </w:r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i/>
      <w:iCs/>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pPr>
    <w:rPr>
      <w:b/>
      <w:bCs/>
      <w:i/>
      <w:iCs/>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right"/>
    </w:pPr>
    <w:rPr>
      <w:b/>
      <w:bCs/>
      <w:i/>
      <w:iCs/>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i/>
      <w:iCs/>
      <w:color w:val="0000FF"/>
    </w:rPr>
  </w:style>
  <w:style w:type="paragraph" w:customStyle="1" w:styleId="xl307">
    <w:name w:val="xl307"/>
    <w:basedOn w:val="Normal"/>
    <w:pPr>
      <w:pBdr>
        <w:top w:val="single" w:sz="4" w:space="0" w:color="000000"/>
        <w:left w:val="single" w:sz="4" w:space="0" w:color="000000"/>
        <w:bottom w:val="single" w:sz="4" w:space="0" w:color="000000"/>
        <w:right w:val="single" w:sz="8" w:space="0" w:color="000000"/>
      </w:pBdr>
      <w:shd w:val="clear" w:color="000000" w:fill="FFFF00"/>
      <w:spacing w:before="100" w:beforeAutospacing="1" w:after="100" w:afterAutospacing="1" w:line="276" w:lineRule="auto"/>
      <w:jc w:val="right"/>
    </w:pPr>
    <w:rPr>
      <w:b/>
      <w:bCs/>
      <w:i/>
      <w:iCs/>
    </w:rPr>
  </w:style>
  <w:style w:type="paragraph" w:customStyle="1" w:styleId="xl308">
    <w:name w:val="xl308"/>
    <w:basedOn w:val="Normal"/>
    <w:pPr>
      <w:pBdr>
        <w:top w:val="single" w:sz="4" w:space="0" w:color="000000"/>
        <w:left w:val="single" w:sz="8"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i/>
      <w:iCs/>
    </w:rPr>
  </w:style>
  <w:style w:type="paragraph" w:customStyle="1" w:styleId="xl309">
    <w:name w:val="xl309"/>
    <w:basedOn w:val="Normal"/>
    <w:pPr>
      <w:pBdr>
        <w:top w:val="single" w:sz="4" w:space="0" w:color="000000"/>
        <w:left w:val="single" w:sz="8" w:space="0" w:color="000000"/>
        <w:bottom w:val="single" w:sz="4" w:space="0" w:color="000000"/>
        <w:right w:val="single" w:sz="4" w:space="0" w:color="000000"/>
      </w:pBdr>
      <w:shd w:val="clear" w:color="000000" w:fill="FFFF00"/>
      <w:spacing w:before="100" w:beforeAutospacing="1" w:after="100" w:afterAutospacing="1" w:line="276" w:lineRule="auto"/>
      <w:jc w:val="center"/>
    </w:pPr>
  </w:style>
  <w:style w:type="paragraph" w:customStyle="1" w:styleId="xl310">
    <w:name w:val="xl31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both"/>
    </w:pPr>
  </w:style>
  <w:style w:type="paragraph" w:customStyle="1" w:styleId="xl311">
    <w:name w:val="xl31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p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right"/>
    </w:p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color w:val="0000FF"/>
    </w:rPr>
  </w:style>
  <w:style w:type="paragraph" w:customStyle="1" w:styleId="xl315">
    <w:name w:val="xl315"/>
    <w:basedOn w:val="Normal"/>
    <w:pPr>
      <w:pBdr>
        <w:top w:val="single" w:sz="4" w:space="0" w:color="000000"/>
        <w:left w:val="single" w:sz="4" w:space="0" w:color="000000"/>
        <w:bottom w:val="single" w:sz="4" w:space="0" w:color="000000"/>
        <w:right w:val="single" w:sz="8" w:space="0" w:color="000000"/>
      </w:pBdr>
      <w:shd w:val="clear" w:color="000000" w:fill="FFFF00"/>
      <w:spacing w:before="100" w:beforeAutospacing="1" w:after="100" w:afterAutospacing="1" w:line="276" w:lineRule="auto"/>
      <w:jc w:val="right"/>
    </w:pPr>
  </w:style>
  <w:style w:type="paragraph" w:customStyle="1" w:styleId="xl316">
    <w:name w:val="xl316"/>
    <w:basedOn w:val="Normal"/>
    <w:pPr>
      <w:pBdr>
        <w:top w:val="single" w:sz="4" w:space="0" w:color="000000"/>
        <w:left w:val="single" w:sz="8"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both"/>
    </w:pPr>
    <w:rPr>
      <w:b/>
      <w:bCs/>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pPr>
    <w:rPr>
      <w:b/>
      <w:bCs/>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right"/>
    </w:pPr>
    <w:rPr>
      <w:b/>
      <w:bCs/>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center"/>
    </w:pPr>
    <w:rPr>
      <w:b/>
      <w:bCs/>
      <w:color w:val="0000FF"/>
    </w:rPr>
  </w:style>
  <w:style w:type="paragraph" w:customStyle="1" w:styleId="xl322">
    <w:name w:val="xl322"/>
    <w:basedOn w:val="Normal"/>
    <w:pPr>
      <w:pBdr>
        <w:top w:val="single" w:sz="4" w:space="0" w:color="000000"/>
        <w:left w:val="single" w:sz="4" w:space="0" w:color="000000"/>
        <w:bottom w:val="single" w:sz="4" w:space="0" w:color="000000"/>
        <w:right w:val="single" w:sz="8" w:space="0" w:color="000000"/>
      </w:pBdr>
      <w:shd w:val="clear" w:color="000000" w:fill="FFFF00"/>
      <w:spacing w:before="100" w:beforeAutospacing="1" w:after="100" w:afterAutospacing="1" w:line="276" w:lineRule="auto"/>
      <w:jc w:val="right"/>
    </w:pPr>
    <w:rPr>
      <w:b/>
      <w:bCs/>
    </w:rPr>
  </w:style>
  <w:style w:type="paragraph" w:customStyle="1" w:styleId="xl323">
    <w:name w:val="xl32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76" w:lineRule="auto"/>
      <w:jc w:val="right"/>
    </w:pPr>
    <w:rPr>
      <w:color w:val="0000FF"/>
    </w:rPr>
  </w:style>
  <w:style w:type="paragraph" w:customStyle="1" w:styleId="xl324">
    <w:name w:val="xl324"/>
    <w:basedOn w:val="Normal"/>
    <w:pPr>
      <w:pBdr>
        <w:top w:val="single" w:sz="4" w:space="0" w:color="000000"/>
        <w:left w:val="single" w:sz="4" w:space="0" w:color="000000"/>
        <w:bottom w:val="single" w:sz="4" w:space="0" w:color="000000"/>
        <w:right w:val="single" w:sz="8" w:space="0" w:color="000000"/>
      </w:pBdr>
      <w:shd w:val="clear" w:color="000000" w:fill="FFFF00"/>
      <w:spacing w:before="100" w:beforeAutospacing="1" w:after="100" w:afterAutospacing="1" w:line="276" w:lineRule="auto"/>
      <w:jc w:val="right"/>
    </w:pPr>
    <w:rPr>
      <w:b/>
      <w:bCs/>
      <w:i/>
      <w:iCs/>
    </w:rPr>
  </w:style>
  <w:style w:type="paragraph" w:customStyle="1" w:styleId="xl325">
    <w:name w:val="xl325"/>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26">
    <w:name w:val="xl3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27">
    <w:name w:val="xl327"/>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28">
    <w:name w:val="xl3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29">
    <w:name w:val="xl329"/>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30">
    <w:name w:val="xl3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31">
    <w:name w:val="xl331"/>
    <w:basedOn w:val="Normal"/>
    <w:pPr>
      <w:pBdr>
        <w:left w:val="single" w:sz="4" w:space="0" w:color="000000"/>
        <w:right w:val="single" w:sz="4" w:space="0" w:color="000000"/>
      </w:pBdr>
      <w:spacing w:before="100" w:beforeAutospacing="1" w:after="100" w:afterAutospacing="1" w:line="276" w:lineRule="auto"/>
      <w:jc w:val="center"/>
    </w:pPr>
  </w:style>
  <w:style w:type="paragraph" w:customStyle="1" w:styleId="xl332">
    <w:name w:val="xl332"/>
    <w:basedOn w:val="Normal"/>
    <w:pPr>
      <w:pBdr>
        <w:left w:val="single" w:sz="4" w:space="0" w:color="000000"/>
        <w:right w:val="single" w:sz="4" w:space="0" w:color="000000"/>
      </w:pBdr>
      <w:spacing w:before="100" w:beforeAutospacing="1" w:after="100" w:afterAutospacing="1" w:line="276" w:lineRule="auto"/>
      <w:jc w:val="right"/>
    </w:pPr>
  </w:style>
  <w:style w:type="paragraph" w:customStyle="1" w:styleId="xl333">
    <w:name w:val="xl333"/>
    <w:basedOn w:val="Normal"/>
    <w:pPr>
      <w:pBdr>
        <w:left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34">
    <w:name w:val="xl334"/>
    <w:basedOn w:val="Normal"/>
    <w:pPr>
      <w:pBdr>
        <w:left w:val="single" w:sz="4" w:space="0" w:color="000000"/>
        <w:right w:val="single" w:sz="8" w:space="0" w:color="000000"/>
      </w:pBdr>
      <w:spacing w:before="100" w:beforeAutospacing="1" w:after="100" w:afterAutospacing="1" w:line="276" w:lineRule="auto"/>
      <w:jc w:val="right"/>
    </w:pPr>
    <w:rPr>
      <w:b/>
      <w:bCs/>
      <w:i/>
      <w:iCs/>
    </w:rPr>
  </w:style>
  <w:style w:type="paragraph" w:customStyle="1" w:styleId="xl335">
    <w:name w:val="xl3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336">
    <w:name w:val="xl3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337">
    <w:name w:val="xl3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i/>
      <w:iCs/>
    </w:rPr>
  </w:style>
  <w:style w:type="paragraph" w:customStyle="1" w:styleId="xl338">
    <w:name w:val="xl3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i/>
      <w:iCs/>
    </w:rPr>
  </w:style>
  <w:style w:type="paragraph" w:customStyle="1" w:styleId="xl339">
    <w:name w:val="xl3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340">
    <w:name w:val="xl340"/>
    <w:basedOn w:val="Normal"/>
    <w:pPr>
      <w:pBdr>
        <w:left w:val="single" w:sz="4" w:space="0" w:color="000000"/>
        <w:right w:val="single" w:sz="4" w:space="0" w:color="000000"/>
      </w:pBdr>
      <w:spacing w:before="100" w:beforeAutospacing="1" w:after="100" w:afterAutospacing="1" w:line="276" w:lineRule="auto"/>
    </w:pPr>
    <w:rPr>
      <w:b/>
      <w:bCs/>
    </w:rPr>
  </w:style>
  <w:style w:type="paragraph" w:customStyle="1" w:styleId="xl341">
    <w:name w:val="xl341"/>
    <w:basedOn w:val="Normal"/>
    <w:pPr>
      <w:pBdr>
        <w:left w:val="single" w:sz="8" w:space="0" w:color="000000"/>
        <w:right w:val="single" w:sz="4" w:space="0" w:color="000000"/>
      </w:pBdr>
      <w:spacing w:before="100" w:beforeAutospacing="1" w:after="100" w:afterAutospacing="1" w:line="276" w:lineRule="auto"/>
      <w:jc w:val="center"/>
    </w:pPr>
    <w:rPr>
      <w:b/>
      <w:bCs/>
    </w:rPr>
  </w:style>
  <w:style w:type="paragraph" w:customStyle="1" w:styleId="xl342">
    <w:name w:val="xl342"/>
    <w:basedOn w:val="Normal"/>
    <w:pPr>
      <w:pBdr>
        <w:left w:val="single" w:sz="8" w:space="0" w:color="000000"/>
        <w:right w:val="single" w:sz="4" w:space="0" w:color="000000"/>
      </w:pBdr>
      <w:spacing w:before="100" w:beforeAutospacing="1" w:after="100" w:afterAutospacing="1" w:line="276" w:lineRule="auto"/>
      <w:jc w:val="center"/>
    </w:pPr>
    <w:rPr>
      <w:b/>
      <w:bCs/>
      <w:i/>
      <w:iCs/>
    </w:rPr>
  </w:style>
  <w:style w:type="paragraph" w:customStyle="1" w:styleId="xl343">
    <w:name w:val="xl343"/>
    <w:basedOn w:val="Normal"/>
    <w:pPr>
      <w:pBdr>
        <w:left w:val="single" w:sz="4" w:space="0" w:color="000000"/>
        <w:right w:val="single" w:sz="4" w:space="0" w:color="000000"/>
      </w:pBdr>
      <w:spacing w:before="100" w:beforeAutospacing="1" w:after="100" w:afterAutospacing="1" w:line="276" w:lineRule="auto"/>
    </w:pPr>
    <w:rPr>
      <w:b/>
      <w:bCs/>
      <w:i/>
      <w:iCs/>
    </w:rPr>
  </w:style>
  <w:style w:type="paragraph" w:customStyle="1" w:styleId="xl344">
    <w:name w:val="xl3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345">
    <w:name w:val="xl3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i/>
      <w:iCs/>
    </w:rPr>
  </w:style>
  <w:style w:type="paragraph" w:customStyle="1" w:styleId="xl346">
    <w:name w:val="xl34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i/>
      <w:iCs/>
    </w:rPr>
  </w:style>
  <w:style w:type="paragraph" w:customStyle="1" w:styleId="xl347">
    <w:name w:val="xl3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348">
    <w:name w:val="xl348"/>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i/>
      <w:iCs/>
    </w:rPr>
  </w:style>
  <w:style w:type="paragraph" w:customStyle="1" w:styleId="xl349">
    <w:name w:val="xl349"/>
    <w:basedOn w:val="Normal"/>
    <w:pPr>
      <w:shd w:val="clear" w:color="000000" w:fill="FFFF00"/>
      <w:spacing w:before="100" w:beforeAutospacing="1" w:after="100" w:afterAutospacing="1" w:line="276" w:lineRule="auto"/>
    </w:pPr>
    <w:rPr>
      <w:rFonts w:ascii=".VnTime" w:hAnsi=".VnTime"/>
    </w:rPr>
  </w:style>
  <w:style w:type="paragraph" w:customStyle="1" w:styleId="xl350">
    <w:name w:val="xl350"/>
    <w:basedOn w:val="Normal"/>
    <w:pPr>
      <w:pBdr>
        <w:top w:val="single" w:sz="4" w:space="0" w:color="000000"/>
        <w:left w:val="single" w:sz="4" w:space="0" w:color="000000"/>
        <w:right w:val="single" w:sz="4" w:space="0" w:color="000000"/>
      </w:pBdr>
      <w:spacing w:before="100" w:beforeAutospacing="1" w:after="100" w:afterAutospacing="1" w:line="276" w:lineRule="auto"/>
      <w:jc w:val="center"/>
    </w:pPr>
  </w:style>
  <w:style w:type="paragraph" w:customStyle="1" w:styleId="xl351">
    <w:name w:val="xl351"/>
    <w:basedOn w:val="Normal"/>
    <w:pPr>
      <w:pBdr>
        <w:top w:val="single" w:sz="4" w:space="0" w:color="000000"/>
        <w:left w:val="single" w:sz="4" w:space="0" w:color="000000"/>
        <w:right w:val="single" w:sz="4" w:space="0" w:color="000000"/>
      </w:pBdr>
      <w:spacing w:before="100" w:beforeAutospacing="1" w:after="100" w:afterAutospacing="1" w:line="276" w:lineRule="auto"/>
      <w:jc w:val="center"/>
    </w:pPr>
  </w:style>
  <w:style w:type="paragraph" w:customStyle="1" w:styleId="xl352">
    <w:name w:val="xl352"/>
    <w:basedOn w:val="Normal"/>
    <w:pPr>
      <w:pBdr>
        <w:top w:val="single" w:sz="4" w:space="0" w:color="000000"/>
        <w:left w:val="single" w:sz="4" w:space="0" w:color="000000"/>
        <w:right w:val="single" w:sz="4" w:space="0" w:color="000000"/>
      </w:pBdr>
      <w:spacing w:before="100" w:beforeAutospacing="1" w:after="100" w:afterAutospacing="1" w:line="276" w:lineRule="auto"/>
      <w:jc w:val="right"/>
    </w:pPr>
  </w:style>
  <w:style w:type="paragraph" w:customStyle="1" w:styleId="xl353">
    <w:name w:val="xl353"/>
    <w:basedOn w:val="Normal"/>
    <w:pPr>
      <w:pBdr>
        <w:top w:val="single" w:sz="4" w:space="0" w:color="000000"/>
        <w:left w:val="single" w:sz="4" w:space="0" w:color="000000"/>
        <w:right w:val="single" w:sz="4" w:space="0" w:color="000000"/>
      </w:pBdr>
      <w:spacing w:before="100" w:beforeAutospacing="1" w:after="100" w:afterAutospacing="1" w:line="276" w:lineRule="auto"/>
      <w:jc w:val="right"/>
    </w:pPr>
  </w:style>
  <w:style w:type="paragraph" w:customStyle="1" w:styleId="xl354">
    <w:name w:val="xl354"/>
    <w:basedOn w:val="Normal"/>
    <w:pPr>
      <w:pBdr>
        <w:top w:val="single" w:sz="4" w:space="0" w:color="000000"/>
        <w:left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55">
    <w:name w:val="xl355"/>
    <w:basedOn w:val="Normal"/>
    <w:pPr>
      <w:pBdr>
        <w:top w:val="single" w:sz="4" w:space="0" w:color="000000"/>
        <w:left w:val="single" w:sz="4" w:space="0" w:color="000000"/>
        <w:right w:val="single" w:sz="8" w:space="0" w:color="000000"/>
      </w:pBdr>
      <w:spacing w:before="100" w:beforeAutospacing="1" w:after="100" w:afterAutospacing="1" w:line="276" w:lineRule="auto"/>
      <w:jc w:val="right"/>
    </w:pPr>
    <w:rPr>
      <w:b/>
      <w:bCs/>
      <w:i/>
      <w:iCs/>
    </w:rPr>
  </w:style>
  <w:style w:type="paragraph" w:customStyle="1" w:styleId="xl356">
    <w:name w:val="xl356"/>
    <w:basedOn w:val="Normal"/>
    <w:pPr>
      <w:pBdr>
        <w:top w:val="single" w:sz="4" w:space="0" w:color="000000"/>
        <w:left w:val="single" w:sz="4" w:space="0" w:color="000000"/>
        <w:right w:val="single" w:sz="4" w:space="0" w:color="000000"/>
      </w:pBdr>
      <w:spacing w:before="100" w:beforeAutospacing="1" w:after="100" w:afterAutospacing="1" w:line="276" w:lineRule="auto"/>
    </w:pPr>
    <w:rPr>
      <w:b/>
      <w:bCs/>
    </w:rPr>
  </w:style>
  <w:style w:type="paragraph" w:customStyle="1" w:styleId="xl357">
    <w:name w:val="xl357"/>
    <w:basedOn w:val="Normal"/>
    <w:pPr>
      <w:pBdr>
        <w:top w:val="single" w:sz="4" w:space="0" w:color="000000"/>
        <w:left w:val="single" w:sz="8" w:space="0" w:color="000000"/>
        <w:right w:val="single" w:sz="4" w:space="0" w:color="000000"/>
      </w:pBdr>
      <w:spacing w:before="100" w:beforeAutospacing="1" w:after="100" w:afterAutospacing="1" w:line="276" w:lineRule="auto"/>
      <w:jc w:val="center"/>
    </w:pPr>
    <w:rPr>
      <w:b/>
      <w:bCs/>
    </w:rPr>
  </w:style>
  <w:style w:type="paragraph" w:customStyle="1" w:styleId="xl358">
    <w:name w:val="xl3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59">
    <w:name w:val="xl359"/>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i/>
      <w:iCs/>
      <w:color w:val="0000FF"/>
    </w:rPr>
  </w:style>
  <w:style w:type="paragraph" w:customStyle="1" w:styleId="xl360">
    <w:name w:val="xl360"/>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1">
    <w:name w:val="xl3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2">
    <w:name w:val="xl3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3">
    <w:name w:val="xl363"/>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4">
    <w:name w:val="xl36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color w:val="0000FF"/>
    </w:rPr>
  </w:style>
  <w:style w:type="paragraph" w:customStyle="1" w:styleId="xl365">
    <w:name w:val="xl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rPr>
      <w:b/>
      <w:bCs/>
      <w:i/>
      <w:iCs/>
    </w:rPr>
  </w:style>
  <w:style w:type="paragraph" w:customStyle="1" w:styleId="xl366">
    <w:name w:val="xl366"/>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rPr>
      <w:b/>
      <w:bCs/>
      <w:i/>
      <w:iCs/>
    </w:rPr>
  </w:style>
  <w:style w:type="paragraph" w:customStyle="1" w:styleId="xl367">
    <w:name w:val="xl3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368">
    <w:name w:val="xl368"/>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69">
    <w:name w:val="xl369"/>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style>
  <w:style w:type="paragraph" w:customStyle="1" w:styleId="xl370">
    <w:name w:val="xl370"/>
    <w:basedOn w:val="Normal"/>
    <w:pPr>
      <w:pBdr>
        <w:top w:val="single" w:sz="4" w:space="0" w:color="000000"/>
        <w:left w:val="single" w:sz="4" w:space="0" w:color="000000"/>
        <w:bottom w:val="single" w:sz="4" w:space="0" w:color="000000"/>
        <w:right w:val="single" w:sz="8" w:space="0" w:color="000000"/>
      </w:pBdr>
      <w:spacing w:before="100" w:beforeAutospacing="1" w:after="100" w:afterAutospacing="1" w:line="276" w:lineRule="auto"/>
      <w:jc w:val="right"/>
    </w:pPr>
  </w:style>
  <w:style w:type="paragraph" w:customStyle="1" w:styleId="xl371">
    <w:name w:val="xl371"/>
    <w:basedOn w:val="Normal"/>
    <w:pPr>
      <w:pBdr>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72">
    <w:name w:val="xl3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color w:val="0000FF"/>
    </w:rPr>
  </w:style>
  <w:style w:type="paragraph" w:customStyle="1" w:styleId="xl373">
    <w:name w:val="xl3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color w:val="0000FF"/>
    </w:rPr>
  </w:style>
  <w:style w:type="paragraph" w:customStyle="1" w:styleId="xl374">
    <w:name w:val="xl374"/>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75">
    <w:name w:val="xl3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376">
    <w:name w:val="xl376"/>
    <w:basedOn w:val="Normal"/>
    <w:pPr>
      <w:pBdr>
        <w:top w:val="single" w:sz="4" w:space="0" w:color="000000"/>
        <w:left w:val="single" w:sz="8" w:space="0" w:color="000000"/>
        <w:right w:val="single" w:sz="4" w:space="0" w:color="000000"/>
      </w:pBdr>
      <w:spacing w:before="100" w:beforeAutospacing="1" w:after="100" w:afterAutospacing="1" w:line="276" w:lineRule="auto"/>
      <w:jc w:val="center"/>
    </w:pPr>
    <w:rPr>
      <w:b/>
      <w:bCs/>
      <w:i/>
      <w:iCs/>
    </w:rPr>
  </w:style>
  <w:style w:type="paragraph" w:customStyle="1" w:styleId="xl377">
    <w:name w:val="xl377"/>
    <w:basedOn w:val="Normal"/>
    <w:pPr>
      <w:pBdr>
        <w:top w:val="single" w:sz="4" w:space="0" w:color="000000"/>
        <w:left w:val="single" w:sz="4" w:space="0" w:color="000000"/>
        <w:right w:val="single" w:sz="4" w:space="0" w:color="000000"/>
      </w:pBdr>
      <w:spacing w:before="100" w:beforeAutospacing="1" w:after="100" w:afterAutospacing="1" w:line="276" w:lineRule="auto"/>
    </w:pPr>
    <w:rPr>
      <w:b/>
      <w:bCs/>
      <w:i/>
      <w:iCs/>
    </w:rPr>
  </w:style>
  <w:style w:type="paragraph" w:customStyle="1" w:styleId="xl378">
    <w:name w:val="xl378"/>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79">
    <w:name w:val="xl379"/>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color w:val="0000FF"/>
    </w:rPr>
  </w:style>
  <w:style w:type="paragraph" w:customStyle="1" w:styleId="xl380">
    <w:name w:val="xl380"/>
    <w:basedOn w:val="Normal"/>
    <w:pPr>
      <w:pBdr>
        <w:top w:val="single" w:sz="8" w:space="0" w:color="000000"/>
        <w:left w:val="single" w:sz="4" w:space="0" w:color="000000"/>
        <w:bottom w:val="single" w:sz="4" w:space="0" w:color="000000"/>
        <w:right w:val="single" w:sz="8" w:space="0" w:color="000000"/>
      </w:pBdr>
      <w:spacing w:before="100" w:beforeAutospacing="1" w:after="100" w:afterAutospacing="1" w:line="276" w:lineRule="auto"/>
      <w:jc w:val="center"/>
    </w:pPr>
    <w:rPr>
      <w:b/>
      <w:bCs/>
    </w:rPr>
  </w:style>
  <w:style w:type="paragraph" w:customStyle="1" w:styleId="xl381">
    <w:name w:val="xl381"/>
    <w:basedOn w:val="Normal"/>
    <w:pPr>
      <w:pBdr>
        <w:left w:val="single" w:sz="8" w:space="0" w:color="000000"/>
        <w:right w:val="single" w:sz="4" w:space="0" w:color="000000"/>
      </w:pBdr>
      <w:spacing w:before="100" w:beforeAutospacing="1" w:after="100" w:afterAutospacing="1" w:line="276" w:lineRule="auto"/>
      <w:jc w:val="center"/>
    </w:pPr>
    <w:rPr>
      <w:b/>
      <w:bCs/>
      <w:i/>
      <w:iCs/>
    </w:rPr>
  </w:style>
  <w:style w:type="paragraph" w:customStyle="1" w:styleId="xl382">
    <w:name w:val="xl382"/>
    <w:basedOn w:val="Normal"/>
    <w:pPr>
      <w:pBdr>
        <w:left w:val="single" w:sz="8" w:space="0" w:color="000000"/>
        <w:bottom w:val="single" w:sz="4" w:space="0" w:color="000000"/>
        <w:right w:val="single" w:sz="4" w:space="0" w:color="000000"/>
      </w:pBdr>
      <w:spacing w:before="100" w:beforeAutospacing="1" w:after="100" w:afterAutospacing="1" w:line="276" w:lineRule="auto"/>
      <w:jc w:val="center"/>
    </w:pPr>
    <w:rPr>
      <w:b/>
      <w:bCs/>
      <w:i/>
      <w:iCs/>
    </w:rPr>
  </w:style>
  <w:style w:type="paragraph" w:customStyle="1" w:styleId="xl383">
    <w:name w:val="xl383"/>
    <w:basedOn w:val="Normal"/>
    <w:pPr>
      <w:pBdr>
        <w:left w:val="single" w:sz="4" w:space="0" w:color="000000"/>
        <w:bottom w:val="single" w:sz="4" w:space="0" w:color="000000"/>
        <w:right w:val="single" w:sz="4" w:space="0" w:color="000000"/>
      </w:pBdr>
      <w:spacing w:before="100" w:beforeAutospacing="1" w:after="100" w:afterAutospacing="1" w:line="276" w:lineRule="auto"/>
    </w:pPr>
    <w:rPr>
      <w:b/>
      <w:bCs/>
      <w:i/>
      <w:iCs/>
    </w:rPr>
  </w:style>
  <w:style w:type="paragraph" w:customStyle="1" w:styleId="xl384">
    <w:name w:val="xl384"/>
    <w:basedOn w:val="Normal"/>
    <w:pPr>
      <w:pBdr>
        <w:top w:val="single" w:sz="4" w:space="0" w:color="000000"/>
        <w:left w:val="single" w:sz="4" w:space="0" w:color="000000"/>
        <w:bottom w:val="single" w:sz="4" w:space="0" w:color="000000"/>
      </w:pBdr>
      <w:shd w:val="clear" w:color="000000" w:fill="FFCC99"/>
      <w:spacing w:before="100" w:beforeAutospacing="1" w:after="100" w:afterAutospacing="1" w:line="276" w:lineRule="auto"/>
      <w:jc w:val="both"/>
    </w:pPr>
    <w:rPr>
      <w:b/>
      <w:bCs/>
      <w:color w:val="0000FF"/>
    </w:rPr>
  </w:style>
  <w:style w:type="paragraph" w:customStyle="1" w:styleId="xl385">
    <w:name w:val="xl385"/>
    <w:basedOn w:val="Normal"/>
    <w:pPr>
      <w:pBdr>
        <w:top w:val="single" w:sz="4" w:space="0" w:color="000000"/>
        <w:bottom w:val="single" w:sz="4" w:space="0" w:color="000000"/>
      </w:pBdr>
      <w:shd w:val="clear" w:color="000000" w:fill="FFCC99"/>
      <w:spacing w:before="100" w:beforeAutospacing="1" w:after="100" w:afterAutospacing="1" w:line="276" w:lineRule="auto"/>
      <w:jc w:val="both"/>
    </w:pPr>
    <w:rPr>
      <w:b/>
      <w:bCs/>
      <w:color w:val="0000FF"/>
    </w:rPr>
  </w:style>
  <w:style w:type="paragraph" w:customStyle="1" w:styleId="xl386">
    <w:name w:val="xl386"/>
    <w:basedOn w:val="Normal"/>
    <w:pPr>
      <w:pBdr>
        <w:top w:val="single" w:sz="4" w:space="0" w:color="000000"/>
        <w:bottom w:val="single" w:sz="4" w:space="0" w:color="000000"/>
        <w:right w:val="single" w:sz="8" w:space="0" w:color="000000"/>
      </w:pBdr>
      <w:shd w:val="clear" w:color="000000" w:fill="FFCC99"/>
      <w:spacing w:before="100" w:beforeAutospacing="1" w:after="100" w:afterAutospacing="1" w:line="276" w:lineRule="auto"/>
      <w:jc w:val="both"/>
    </w:pPr>
    <w:rPr>
      <w:b/>
      <w:bCs/>
      <w:color w:val="0000FF"/>
    </w:rPr>
  </w:style>
  <w:style w:type="paragraph" w:customStyle="1" w:styleId="xl387">
    <w:name w:val="xl387"/>
    <w:basedOn w:val="Normal"/>
    <w:pPr>
      <w:pBdr>
        <w:top w:val="single" w:sz="4" w:space="0" w:color="000000"/>
        <w:left w:val="single" w:sz="8" w:space="0" w:color="000000"/>
        <w:right w:val="single" w:sz="4" w:space="0" w:color="000000"/>
      </w:pBdr>
      <w:spacing w:before="100" w:beforeAutospacing="1" w:after="100" w:afterAutospacing="1" w:line="276" w:lineRule="auto"/>
      <w:jc w:val="center"/>
    </w:pPr>
    <w:rPr>
      <w:b/>
      <w:bCs/>
    </w:rPr>
  </w:style>
  <w:style w:type="paragraph" w:customStyle="1" w:styleId="xl388">
    <w:name w:val="xl388"/>
    <w:basedOn w:val="Normal"/>
    <w:pPr>
      <w:pBdr>
        <w:left w:val="single" w:sz="8" w:space="0" w:color="000000"/>
        <w:right w:val="single" w:sz="4" w:space="0" w:color="000000"/>
      </w:pBdr>
      <w:spacing w:before="100" w:beforeAutospacing="1" w:after="100" w:afterAutospacing="1" w:line="276" w:lineRule="auto"/>
      <w:jc w:val="center"/>
    </w:pPr>
    <w:rPr>
      <w:b/>
      <w:bCs/>
    </w:rPr>
  </w:style>
  <w:style w:type="paragraph" w:customStyle="1" w:styleId="xl389">
    <w:name w:val="xl389"/>
    <w:basedOn w:val="Normal"/>
    <w:pPr>
      <w:pBdr>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390">
    <w:name w:val="xl390"/>
    <w:basedOn w:val="Normal"/>
    <w:pPr>
      <w:pBdr>
        <w:top w:val="single" w:sz="8" w:space="0" w:color="000000"/>
        <w:left w:val="single" w:sz="8" w:space="0" w:color="000000"/>
        <w:right w:val="single" w:sz="4" w:space="0" w:color="000000"/>
      </w:pBdr>
      <w:spacing w:before="100" w:beforeAutospacing="1" w:after="100" w:afterAutospacing="1" w:line="276" w:lineRule="auto"/>
      <w:jc w:val="center"/>
    </w:pPr>
    <w:rPr>
      <w:b/>
      <w:bCs/>
    </w:rPr>
  </w:style>
  <w:style w:type="paragraph" w:customStyle="1" w:styleId="xl391">
    <w:name w:val="xl391"/>
    <w:basedOn w:val="Normal"/>
    <w:pPr>
      <w:pBdr>
        <w:left w:val="single" w:sz="8"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392">
    <w:name w:val="xl392"/>
    <w:basedOn w:val="Normal"/>
    <w:pPr>
      <w:pBdr>
        <w:top w:val="single" w:sz="8" w:space="0" w:color="000000"/>
        <w:left w:val="single" w:sz="4" w:space="0" w:color="000000"/>
        <w:right w:val="single" w:sz="4" w:space="0" w:color="000000"/>
      </w:pBdr>
      <w:spacing w:before="100" w:beforeAutospacing="1" w:after="100" w:afterAutospacing="1" w:line="276" w:lineRule="auto"/>
      <w:jc w:val="center"/>
    </w:pPr>
    <w:rPr>
      <w:b/>
      <w:bCs/>
    </w:rPr>
  </w:style>
  <w:style w:type="paragraph" w:customStyle="1" w:styleId="xl393">
    <w:name w:val="xl393"/>
    <w:basedOn w:val="Normal"/>
    <w:pPr>
      <w:pBdr>
        <w:top w:val="single" w:sz="4" w:space="0" w:color="000000"/>
        <w:left w:val="single" w:sz="4" w:space="0" w:color="000000"/>
        <w:right w:val="single" w:sz="4" w:space="0" w:color="000000"/>
      </w:pBdr>
      <w:spacing w:before="100" w:beforeAutospacing="1" w:after="100" w:afterAutospacing="1" w:line="276" w:lineRule="auto"/>
    </w:pPr>
    <w:rPr>
      <w:b/>
      <w:bCs/>
      <w:i/>
      <w:iCs/>
    </w:rPr>
  </w:style>
  <w:style w:type="paragraph" w:customStyle="1" w:styleId="xl394">
    <w:name w:val="xl3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i/>
      <w:iCs/>
    </w:rPr>
  </w:style>
  <w:style w:type="paragraph" w:customStyle="1" w:styleId="xl395">
    <w:name w:val="xl395"/>
    <w:basedOn w:val="Normal"/>
    <w:pPr>
      <w:pBdr>
        <w:top w:val="single" w:sz="4" w:space="0" w:color="000000"/>
        <w:left w:val="single" w:sz="8" w:space="0" w:color="000000"/>
        <w:right w:val="single" w:sz="4" w:space="0" w:color="000000"/>
      </w:pBdr>
      <w:spacing w:before="100" w:beforeAutospacing="1" w:after="100" w:afterAutospacing="1" w:line="276" w:lineRule="auto"/>
      <w:jc w:val="center"/>
    </w:pPr>
    <w:rPr>
      <w:b/>
      <w:bCs/>
      <w:i/>
      <w:iCs/>
    </w:rPr>
  </w:style>
  <w:style w:type="paragraph" w:customStyle="1" w:styleId="Revision1">
    <w:name w:val="Revision1"/>
    <w:hidden/>
    <w:semiHidden/>
    <w:pPr>
      <w:spacing w:after="200" w:line="276" w:lineRule="auto"/>
    </w:pPr>
    <w:rPr>
      <w:rFonts w:eastAsia="Times New Roman"/>
      <w:sz w:val="28"/>
      <w:szCs w:val="28"/>
    </w:rPr>
  </w:style>
  <w:style w:type="paragraph" w:customStyle="1" w:styleId="CharCharChar">
    <w:name w:val="Char Char Char"/>
    <w:basedOn w:val="Normal"/>
    <w:next w:val="Normal"/>
    <w:semiHidden/>
    <w:pPr>
      <w:spacing w:before="120" w:after="120" w:line="312" w:lineRule="auto"/>
    </w:pPr>
  </w:style>
  <w:style w:type="paragraph" w:customStyle="1" w:styleId="CharChar6">
    <w:name w:val="Char Char6"/>
    <w:basedOn w:val="DocumentMap"/>
    <w:pPr>
      <w:widowControl w:val="0"/>
      <w:shd w:val="clear" w:color="auto" w:fill="000080"/>
      <w:jc w:val="both"/>
    </w:pPr>
    <w:rPr>
      <w:sz w:val="24"/>
      <w:szCs w:val="24"/>
      <w:lang w:eastAsia="zh-CN"/>
    </w:rPr>
  </w:style>
  <w:style w:type="paragraph" w:customStyle="1" w:styleId="CharChar2CharChar">
    <w:name w:val="Char Char2 Char Char"/>
    <w:basedOn w:val="DocumentMap"/>
    <w:pPr>
      <w:widowControl w:val="0"/>
      <w:shd w:val="clear" w:color="auto" w:fill="000080"/>
      <w:jc w:val="both"/>
    </w:pPr>
    <w:rPr>
      <w:sz w:val="24"/>
      <w:szCs w:val="24"/>
      <w:lang w:eastAsia="zh-CN"/>
    </w:rPr>
  </w:style>
  <w:style w:type="paragraph" w:customStyle="1" w:styleId="font5">
    <w:name w:val="font5"/>
    <w:basedOn w:val="Normal"/>
    <w:pPr>
      <w:spacing w:before="100" w:beforeAutospacing="1" w:after="100" w:afterAutospacing="1" w:line="276" w:lineRule="auto"/>
    </w:pPr>
  </w:style>
  <w:style w:type="paragraph" w:customStyle="1" w:styleId="xl477">
    <w:name w:val="xl477"/>
    <w:basedOn w:val="Normal"/>
    <w:pPr>
      <w:spacing w:before="100" w:beforeAutospacing="1" w:after="100" w:afterAutospacing="1" w:line="276" w:lineRule="auto"/>
    </w:pPr>
    <w:rPr>
      <w:rFonts w:ascii=".VnTime" w:hAnsi=".VnTime"/>
    </w:rPr>
  </w:style>
  <w:style w:type="paragraph" w:customStyle="1" w:styleId="xl478">
    <w:name w:val="xl478"/>
    <w:basedOn w:val="Normal"/>
    <w:pPr>
      <w:pBdr>
        <w:top w:val="single" w:sz="8" w:space="0" w:color="000000"/>
        <w:left w:val="single" w:sz="4" w:space="0" w:color="000000"/>
        <w:right w:val="single" w:sz="4" w:space="0" w:color="000000"/>
      </w:pBdr>
      <w:spacing w:before="100" w:beforeAutospacing="1" w:after="100" w:afterAutospacing="1" w:line="276" w:lineRule="auto"/>
      <w:jc w:val="center"/>
    </w:pPr>
    <w:rPr>
      <w:b/>
      <w:bCs/>
    </w:rPr>
  </w:style>
  <w:style w:type="paragraph" w:customStyle="1" w:styleId="xl479">
    <w:name w:val="xl479"/>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480">
    <w:name w:val="xl480"/>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481">
    <w:name w:val="xl481"/>
    <w:basedOn w:val="Normal"/>
    <w:pPr>
      <w:pBdr>
        <w:top w:val="single" w:sz="8" w:space="0" w:color="000000"/>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482">
    <w:name w:val="xl482"/>
    <w:basedOn w:val="Normal"/>
    <w:pPr>
      <w:spacing w:before="100" w:beforeAutospacing="1" w:after="100" w:afterAutospacing="1" w:line="276" w:lineRule="auto"/>
      <w:jc w:val="center"/>
    </w:pPr>
    <w:rPr>
      <w:rFonts w:ascii=".VnTime" w:hAnsi=".VnTime"/>
      <w:b/>
      <w:bCs/>
    </w:rPr>
  </w:style>
  <w:style w:type="paragraph" w:customStyle="1" w:styleId="xl483">
    <w:name w:val="xl4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484">
    <w:name w:val="xl4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85">
    <w:name w:val="xl4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486">
    <w:name w:val="xl4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487">
    <w:name w:val="xl4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488">
    <w:name w:val="xl4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489">
    <w:name w:val="xl4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90">
    <w:name w:val="xl4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91">
    <w:name w:val="xl4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492">
    <w:name w:val="xl4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493">
    <w:name w:val="xl4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494">
    <w:name w:val="xl494"/>
    <w:basedOn w:val="Normal"/>
    <w:pPr>
      <w:pBdr>
        <w:left w:val="single" w:sz="4" w:space="0" w:color="000000"/>
        <w:right w:val="single" w:sz="4" w:space="0" w:color="000000"/>
      </w:pBdr>
      <w:spacing w:before="100" w:beforeAutospacing="1" w:after="100" w:afterAutospacing="1" w:line="276" w:lineRule="auto"/>
    </w:pPr>
    <w:rPr>
      <w:b/>
      <w:bCs/>
    </w:rPr>
  </w:style>
  <w:style w:type="paragraph" w:customStyle="1" w:styleId="xl495">
    <w:name w:val="xl4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496">
    <w:name w:val="xl4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97">
    <w:name w:val="xl4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both"/>
    </w:pPr>
  </w:style>
  <w:style w:type="paragraph" w:customStyle="1" w:styleId="xl498">
    <w:name w:val="xl4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499">
    <w:name w:val="xl4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00">
    <w:name w:val="xl5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01">
    <w:name w:val="xl5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02">
    <w:name w:val="xl5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503">
    <w:name w:val="xl503"/>
    <w:basedOn w:val="Normal"/>
    <w:pPr>
      <w:pBdr>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04">
    <w:name w:val="xl504"/>
    <w:basedOn w:val="Normal"/>
    <w:pPr>
      <w:pBdr>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05">
    <w:name w:val="xl505"/>
    <w:basedOn w:val="Normal"/>
    <w:pPr>
      <w:pBdr>
        <w:top w:val="single" w:sz="4" w:space="0" w:color="000000"/>
        <w:left w:val="single" w:sz="4" w:space="0" w:color="000000"/>
        <w:right w:val="single" w:sz="4" w:space="0" w:color="000000"/>
      </w:pBdr>
      <w:spacing w:before="100" w:beforeAutospacing="1" w:after="100" w:afterAutospacing="1" w:line="276" w:lineRule="auto"/>
      <w:jc w:val="both"/>
    </w:pPr>
  </w:style>
  <w:style w:type="paragraph" w:customStyle="1" w:styleId="xl506">
    <w:name w:val="xl506"/>
    <w:basedOn w:val="Normal"/>
    <w:pPr>
      <w:pBdr>
        <w:left w:val="single" w:sz="4" w:space="0" w:color="000000"/>
        <w:right w:val="single" w:sz="4" w:space="0" w:color="000000"/>
      </w:pBdr>
      <w:spacing w:before="100" w:beforeAutospacing="1" w:after="100" w:afterAutospacing="1" w:line="276" w:lineRule="auto"/>
    </w:pPr>
  </w:style>
  <w:style w:type="paragraph" w:customStyle="1" w:styleId="xl507">
    <w:name w:val="xl507"/>
    <w:basedOn w:val="Normal"/>
    <w:pPr>
      <w:spacing w:before="100" w:beforeAutospacing="1" w:after="100" w:afterAutospacing="1" w:line="276" w:lineRule="auto"/>
      <w:jc w:val="center"/>
    </w:pPr>
    <w:rPr>
      <w:rFonts w:ascii=".VnTime" w:hAnsi=".VnTime"/>
    </w:rPr>
  </w:style>
  <w:style w:type="paragraph" w:customStyle="1" w:styleId="xl508">
    <w:name w:val="xl508"/>
    <w:basedOn w:val="Normal"/>
    <w:pPr>
      <w:spacing w:before="100" w:beforeAutospacing="1" w:after="100" w:afterAutospacing="1" w:line="276" w:lineRule="auto"/>
    </w:pPr>
    <w:rPr>
      <w:rFonts w:ascii=".VnTime" w:hAnsi=".VnTime"/>
    </w:rPr>
  </w:style>
  <w:style w:type="paragraph" w:customStyle="1" w:styleId="xl509">
    <w:name w:val="xl509"/>
    <w:basedOn w:val="Normal"/>
    <w:pPr>
      <w:spacing w:before="100" w:beforeAutospacing="1" w:after="100" w:afterAutospacing="1" w:line="276" w:lineRule="auto"/>
    </w:pPr>
    <w:rPr>
      <w:rFonts w:ascii=".VnTime" w:hAnsi=".VnTime"/>
    </w:rPr>
  </w:style>
  <w:style w:type="paragraph" w:customStyle="1" w:styleId="xl510">
    <w:name w:val="xl510"/>
    <w:basedOn w:val="Normal"/>
    <w:pPr>
      <w:pBdr>
        <w:top w:val="single" w:sz="8" w:space="0" w:color="000000"/>
        <w:left w:val="single" w:sz="8" w:space="0" w:color="000000"/>
        <w:right w:val="single" w:sz="4" w:space="0" w:color="000000"/>
      </w:pBdr>
      <w:spacing w:before="100" w:beforeAutospacing="1" w:after="100" w:afterAutospacing="1" w:line="276" w:lineRule="auto"/>
      <w:jc w:val="right"/>
    </w:pPr>
    <w:rPr>
      <w:b/>
      <w:bCs/>
    </w:rPr>
  </w:style>
  <w:style w:type="paragraph" w:customStyle="1" w:styleId="xl511">
    <w:name w:val="xl511"/>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12">
    <w:name w:val="xl512"/>
    <w:basedOn w:val="Normal"/>
    <w:pPr>
      <w:pBdr>
        <w:left w:val="single" w:sz="8" w:space="0" w:color="000000"/>
        <w:right w:val="single" w:sz="4" w:space="0" w:color="000000"/>
      </w:pBdr>
      <w:spacing w:before="100" w:beforeAutospacing="1" w:after="100" w:afterAutospacing="1" w:line="276" w:lineRule="auto"/>
      <w:jc w:val="right"/>
    </w:pPr>
    <w:rPr>
      <w:b/>
      <w:bCs/>
    </w:rPr>
  </w:style>
  <w:style w:type="paragraph" w:customStyle="1" w:styleId="xl513">
    <w:name w:val="xl5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14">
    <w:name w:val="xl514"/>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15">
    <w:name w:val="xl515"/>
    <w:basedOn w:val="Normal"/>
    <w:pPr>
      <w:pBdr>
        <w:top w:val="single" w:sz="4" w:space="0" w:color="000000"/>
        <w:left w:val="single" w:sz="8" w:space="0" w:color="000000"/>
        <w:right w:val="single" w:sz="4" w:space="0" w:color="000000"/>
      </w:pBdr>
      <w:spacing w:before="100" w:beforeAutospacing="1" w:after="100" w:afterAutospacing="1" w:line="276" w:lineRule="auto"/>
      <w:jc w:val="right"/>
    </w:pPr>
  </w:style>
  <w:style w:type="paragraph" w:customStyle="1" w:styleId="xl516">
    <w:name w:val="xl516"/>
    <w:basedOn w:val="Normal"/>
    <w:pPr>
      <w:spacing w:before="100" w:beforeAutospacing="1" w:after="100" w:afterAutospacing="1" w:line="276" w:lineRule="auto"/>
      <w:jc w:val="right"/>
    </w:pPr>
    <w:rPr>
      <w:rFonts w:ascii=".VnTime" w:hAnsi=".VnTime"/>
    </w:rPr>
  </w:style>
  <w:style w:type="paragraph" w:customStyle="1" w:styleId="xl517">
    <w:name w:val="xl5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rPr>
      <w:b/>
      <w:bCs/>
    </w:rPr>
  </w:style>
  <w:style w:type="paragraph" w:customStyle="1" w:styleId="xl518">
    <w:name w:val="xl5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center"/>
    </w:pPr>
  </w:style>
  <w:style w:type="paragraph" w:customStyle="1" w:styleId="xl519">
    <w:name w:val="xl519"/>
    <w:basedOn w:val="Normal"/>
    <w:pPr>
      <w:pBdr>
        <w:top w:val="single" w:sz="4" w:space="0" w:color="000000"/>
        <w:left w:val="single" w:sz="4" w:space="0" w:color="000000"/>
        <w:right w:val="single" w:sz="4" w:space="0" w:color="000000"/>
      </w:pBdr>
      <w:spacing w:before="100" w:beforeAutospacing="1" w:after="100" w:afterAutospacing="1" w:line="276" w:lineRule="auto"/>
      <w:jc w:val="center"/>
    </w:pPr>
  </w:style>
  <w:style w:type="paragraph" w:customStyle="1" w:styleId="xl520">
    <w:name w:val="xl520"/>
    <w:basedOn w:val="Normal"/>
    <w:pPr>
      <w:pBdr>
        <w:top w:val="single" w:sz="4" w:space="0" w:color="000000"/>
        <w:left w:val="single" w:sz="4" w:space="0" w:color="000000"/>
        <w:right w:val="single" w:sz="4" w:space="0" w:color="000000"/>
      </w:pBdr>
      <w:spacing w:before="100" w:beforeAutospacing="1" w:after="100" w:afterAutospacing="1" w:line="276" w:lineRule="auto"/>
      <w:jc w:val="center"/>
    </w:pPr>
  </w:style>
  <w:style w:type="paragraph" w:customStyle="1" w:styleId="xl521">
    <w:name w:val="xl521"/>
    <w:basedOn w:val="Normal"/>
    <w:pPr>
      <w:pBdr>
        <w:left w:val="single" w:sz="4" w:space="0" w:color="000000"/>
        <w:right w:val="single" w:sz="4" w:space="0" w:color="000000"/>
      </w:pBdr>
      <w:spacing w:before="100" w:beforeAutospacing="1" w:after="100" w:afterAutospacing="1" w:line="276" w:lineRule="auto"/>
      <w:jc w:val="center"/>
    </w:pPr>
  </w:style>
  <w:style w:type="paragraph" w:customStyle="1" w:styleId="xl522">
    <w:name w:val="xl5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rPr>
      <w:b/>
      <w:bCs/>
    </w:rPr>
  </w:style>
  <w:style w:type="paragraph" w:customStyle="1" w:styleId="xl523">
    <w:name w:val="xl523"/>
    <w:basedOn w:val="Normal"/>
    <w:pPr>
      <w:pBdr>
        <w:left w:val="single" w:sz="4" w:space="0" w:color="000000"/>
        <w:right w:val="single" w:sz="4" w:space="0" w:color="000000"/>
      </w:pBdr>
      <w:spacing w:before="100" w:beforeAutospacing="1" w:after="100" w:afterAutospacing="1" w:line="276" w:lineRule="auto"/>
      <w:jc w:val="center"/>
    </w:pPr>
    <w:rPr>
      <w:b/>
      <w:bCs/>
    </w:rPr>
  </w:style>
  <w:style w:type="paragraph" w:customStyle="1" w:styleId="xl524">
    <w:name w:val="xl524"/>
    <w:basedOn w:val="Normal"/>
    <w:pPr>
      <w:pBdr>
        <w:left w:val="single" w:sz="4" w:space="0" w:color="000000"/>
        <w:right w:val="single" w:sz="4" w:space="0" w:color="000000"/>
      </w:pBdr>
      <w:spacing w:before="100" w:beforeAutospacing="1" w:after="100" w:afterAutospacing="1" w:line="276" w:lineRule="auto"/>
      <w:jc w:val="center"/>
    </w:pPr>
    <w:rPr>
      <w:b/>
      <w:bCs/>
    </w:rPr>
  </w:style>
  <w:style w:type="paragraph" w:customStyle="1" w:styleId="xl525">
    <w:name w:val="xl525"/>
    <w:basedOn w:val="Normal"/>
    <w:pPr>
      <w:pBdr>
        <w:left w:val="single" w:sz="4" w:space="0" w:color="000000"/>
        <w:right w:val="single" w:sz="4" w:space="0" w:color="000000"/>
      </w:pBdr>
      <w:spacing w:before="100" w:beforeAutospacing="1" w:after="100" w:afterAutospacing="1" w:line="276" w:lineRule="auto"/>
    </w:pPr>
    <w:rPr>
      <w:b/>
      <w:bCs/>
    </w:rPr>
  </w:style>
  <w:style w:type="paragraph" w:customStyle="1" w:styleId="xl526">
    <w:name w:val="xl526"/>
    <w:basedOn w:val="Normal"/>
    <w:pPr>
      <w:pBdr>
        <w:left w:val="single" w:sz="8" w:space="0" w:color="000000"/>
        <w:right w:val="single" w:sz="4" w:space="0" w:color="000000"/>
      </w:pBdr>
      <w:spacing w:before="100" w:beforeAutospacing="1" w:after="100" w:afterAutospacing="1" w:line="276" w:lineRule="auto"/>
      <w:jc w:val="right"/>
    </w:pPr>
  </w:style>
  <w:style w:type="paragraph" w:customStyle="1" w:styleId="xl527">
    <w:name w:val="xl527"/>
    <w:basedOn w:val="Normal"/>
    <w:pPr>
      <w:pBdr>
        <w:left w:val="single" w:sz="4" w:space="0" w:color="000000"/>
        <w:right w:val="single" w:sz="4" w:space="0" w:color="000000"/>
      </w:pBdr>
      <w:spacing w:before="100" w:beforeAutospacing="1" w:after="100" w:afterAutospacing="1" w:line="276" w:lineRule="auto"/>
      <w:jc w:val="center"/>
    </w:pPr>
  </w:style>
  <w:style w:type="paragraph" w:customStyle="1" w:styleId="xl528">
    <w:name w:val="xl528"/>
    <w:basedOn w:val="Normal"/>
    <w:pPr>
      <w:pBdr>
        <w:left w:val="single" w:sz="4" w:space="0" w:color="000000"/>
        <w:right w:val="single" w:sz="4" w:space="0" w:color="000000"/>
      </w:pBdr>
      <w:spacing w:before="100" w:beforeAutospacing="1" w:after="100" w:afterAutospacing="1" w:line="276" w:lineRule="auto"/>
      <w:jc w:val="center"/>
    </w:pPr>
  </w:style>
  <w:style w:type="paragraph" w:customStyle="1" w:styleId="xl529">
    <w:name w:val="xl529"/>
    <w:basedOn w:val="Normal"/>
    <w:pPr>
      <w:pBdr>
        <w:left w:val="single" w:sz="4" w:space="0" w:color="000000"/>
        <w:right w:val="single" w:sz="4" w:space="0" w:color="000000"/>
      </w:pBdr>
      <w:spacing w:before="100" w:beforeAutospacing="1" w:after="100" w:afterAutospacing="1" w:line="276" w:lineRule="auto"/>
    </w:pPr>
  </w:style>
  <w:style w:type="paragraph" w:customStyle="1" w:styleId="xl530">
    <w:name w:val="xl530"/>
    <w:basedOn w:val="Normal"/>
    <w:pPr>
      <w:pBdr>
        <w:left w:val="single" w:sz="4" w:space="0" w:color="000000"/>
        <w:right w:val="single" w:sz="4" w:space="0" w:color="000000"/>
      </w:pBdr>
      <w:spacing w:before="100" w:beforeAutospacing="1" w:after="100" w:afterAutospacing="1" w:line="276" w:lineRule="auto"/>
    </w:pPr>
  </w:style>
  <w:style w:type="paragraph" w:customStyle="1" w:styleId="xl531">
    <w:name w:val="xl531"/>
    <w:basedOn w:val="Normal"/>
    <w:pPr>
      <w:pBdr>
        <w:left w:val="single" w:sz="4" w:space="0" w:color="000000"/>
        <w:right w:val="single" w:sz="4" w:space="0" w:color="000000"/>
      </w:pBdr>
      <w:spacing w:before="100" w:beforeAutospacing="1" w:after="100" w:afterAutospacing="1" w:line="276" w:lineRule="auto"/>
    </w:pPr>
  </w:style>
  <w:style w:type="paragraph" w:customStyle="1" w:styleId="xl532">
    <w:name w:val="xl532"/>
    <w:basedOn w:val="Normal"/>
    <w:pPr>
      <w:pBdr>
        <w:left w:val="single" w:sz="4" w:space="0" w:color="000000"/>
        <w:right w:val="single" w:sz="4" w:space="0" w:color="000000"/>
      </w:pBdr>
      <w:spacing w:before="100" w:beforeAutospacing="1" w:after="100" w:afterAutospacing="1" w:line="276" w:lineRule="auto"/>
    </w:pPr>
  </w:style>
  <w:style w:type="paragraph" w:customStyle="1" w:styleId="xl533">
    <w:name w:val="xl533"/>
    <w:basedOn w:val="Normal"/>
    <w:pPr>
      <w:pBdr>
        <w:left w:val="single" w:sz="8" w:space="0" w:color="000000"/>
        <w:right w:val="single" w:sz="4" w:space="0" w:color="000000"/>
      </w:pBdr>
      <w:spacing w:before="100" w:beforeAutospacing="1" w:after="100" w:afterAutospacing="1" w:line="276" w:lineRule="auto"/>
      <w:jc w:val="right"/>
    </w:pPr>
    <w:rPr>
      <w:i/>
      <w:iCs/>
    </w:rPr>
  </w:style>
  <w:style w:type="paragraph" w:customStyle="1" w:styleId="xl534">
    <w:name w:val="xl534"/>
    <w:basedOn w:val="Normal"/>
    <w:pPr>
      <w:pBdr>
        <w:left w:val="single" w:sz="4" w:space="0" w:color="000000"/>
        <w:right w:val="single" w:sz="4" w:space="0" w:color="000000"/>
      </w:pBdr>
      <w:spacing w:before="100" w:beforeAutospacing="1" w:after="100" w:afterAutospacing="1" w:line="276" w:lineRule="auto"/>
    </w:pPr>
    <w:rPr>
      <w:i/>
      <w:iCs/>
    </w:rPr>
  </w:style>
  <w:style w:type="paragraph" w:customStyle="1" w:styleId="xl535">
    <w:name w:val="xl535"/>
    <w:basedOn w:val="Normal"/>
    <w:pPr>
      <w:pBdr>
        <w:top w:val="single" w:sz="4" w:space="0" w:color="000000"/>
        <w:left w:val="single" w:sz="4" w:space="0" w:color="000000"/>
        <w:right w:val="single" w:sz="4" w:space="0" w:color="000000"/>
      </w:pBdr>
      <w:spacing w:before="100" w:beforeAutospacing="1" w:after="100" w:afterAutospacing="1" w:line="276" w:lineRule="auto"/>
    </w:pPr>
  </w:style>
  <w:style w:type="paragraph" w:customStyle="1" w:styleId="xl536">
    <w:name w:val="xl536"/>
    <w:basedOn w:val="Normal"/>
    <w:pPr>
      <w:pBdr>
        <w:top w:val="single" w:sz="4" w:space="0" w:color="000000"/>
        <w:left w:val="single" w:sz="4" w:space="0" w:color="000000"/>
        <w:right w:val="single" w:sz="4" w:space="0" w:color="000000"/>
      </w:pBdr>
      <w:spacing w:before="100" w:beforeAutospacing="1" w:after="100" w:afterAutospacing="1" w:line="276" w:lineRule="auto"/>
      <w:jc w:val="right"/>
    </w:pPr>
  </w:style>
  <w:style w:type="paragraph" w:customStyle="1" w:styleId="xl537">
    <w:name w:val="xl537"/>
    <w:basedOn w:val="Normal"/>
    <w:pPr>
      <w:pBdr>
        <w:top w:val="single" w:sz="4" w:space="0" w:color="000000"/>
        <w:left w:val="single" w:sz="4" w:space="0" w:color="000000"/>
        <w:right w:val="single" w:sz="4" w:space="0" w:color="000000"/>
      </w:pBdr>
      <w:spacing w:before="100" w:beforeAutospacing="1" w:after="100" w:afterAutospacing="1" w:line="276" w:lineRule="auto"/>
    </w:pPr>
  </w:style>
  <w:style w:type="paragraph" w:customStyle="1" w:styleId="xl538">
    <w:name w:val="xl538"/>
    <w:basedOn w:val="Normal"/>
    <w:pPr>
      <w:pBdr>
        <w:top w:val="single" w:sz="4" w:space="0" w:color="000000"/>
        <w:left w:val="single" w:sz="8"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39">
    <w:name w:val="xl5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40">
    <w:name w:val="xl5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pPr>
  </w:style>
  <w:style w:type="paragraph" w:customStyle="1" w:styleId="xl541">
    <w:name w:val="xl5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76" w:lineRule="auto"/>
      <w:jc w:val="right"/>
    </w:pPr>
  </w:style>
  <w:style w:type="paragraph" w:customStyle="1" w:styleId="xl542">
    <w:name w:val="xl542"/>
    <w:basedOn w:val="Normal"/>
    <w:pPr>
      <w:pBdr>
        <w:left w:val="single" w:sz="4" w:space="0" w:color="000000"/>
        <w:right w:val="single" w:sz="4" w:space="0" w:color="000000"/>
      </w:pBdr>
      <w:spacing w:before="100" w:beforeAutospacing="1" w:after="100" w:afterAutospacing="1" w:line="276" w:lineRule="auto"/>
      <w:jc w:val="both"/>
    </w:pPr>
  </w:style>
  <w:style w:type="paragraph" w:customStyle="1" w:styleId="xl543">
    <w:name w:val="xl543"/>
    <w:basedOn w:val="Normal"/>
    <w:pPr>
      <w:pBdr>
        <w:left w:val="single" w:sz="4" w:space="0" w:color="000000"/>
        <w:right w:val="single" w:sz="4" w:space="0" w:color="000000"/>
      </w:pBdr>
      <w:spacing w:before="100" w:beforeAutospacing="1" w:after="100" w:afterAutospacing="1" w:line="276" w:lineRule="auto"/>
    </w:pPr>
  </w:style>
  <w:style w:type="paragraph" w:customStyle="1" w:styleId="xl544">
    <w:name w:val="xl544"/>
    <w:basedOn w:val="Normal"/>
    <w:pPr>
      <w:pBdr>
        <w:left w:val="single" w:sz="4" w:space="0" w:color="000000"/>
        <w:right w:val="single" w:sz="4" w:space="0" w:color="000000"/>
      </w:pBdr>
      <w:spacing w:before="100" w:beforeAutospacing="1" w:after="100" w:afterAutospacing="1" w:line="276" w:lineRule="auto"/>
      <w:jc w:val="right"/>
    </w:pPr>
  </w:style>
  <w:style w:type="paragraph" w:customStyle="1" w:styleId="xl545">
    <w:name w:val="xl545"/>
    <w:basedOn w:val="Normal"/>
    <w:pPr>
      <w:pBdr>
        <w:left w:val="single" w:sz="4" w:space="0" w:color="000000"/>
        <w:right w:val="single" w:sz="4" w:space="0" w:color="000000"/>
      </w:pBdr>
      <w:spacing w:before="100" w:beforeAutospacing="1" w:after="100" w:afterAutospacing="1" w:line="276" w:lineRule="auto"/>
    </w:pPr>
  </w:style>
  <w:style w:type="paragraph" w:customStyle="1" w:styleId="xl546">
    <w:name w:val="xl546"/>
    <w:basedOn w:val="Normal"/>
    <w:pPr>
      <w:pBdr>
        <w:left w:val="single" w:sz="8" w:space="0" w:color="000000"/>
        <w:right w:val="single" w:sz="4" w:space="0" w:color="000000"/>
      </w:pBdr>
      <w:spacing w:before="100" w:beforeAutospacing="1" w:after="100" w:afterAutospacing="1" w:line="276" w:lineRule="auto"/>
    </w:pPr>
  </w:style>
  <w:style w:type="paragraph" w:customStyle="1" w:styleId="xl547">
    <w:name w:val="xl547"/>
    <w:basedOn w:val="Normal"/>
    <w:pPr>
      <w:pBdr>
        <w:left w:val="single" w:sz="8" w:space="0" w:color="000000"/>
        <w:right w:val="single" w:sz="4" w:space="0" w:color="000000"/>
      </w:pBdr>
      <w:spacing w:before="100" w:beforeAutospacing="1" w:after="100" w:afterAutospacing="1" w:line="276" w:lineRule="auto"/>
    </w:pPr>
    <w:rPr>
      <w:b/>
      <w:bCs/>
    </w:rPr>
  </w:style>
  <w:style w:type="character" w:customStyle="1" w:styleId="font51">
    <w:name w:val="font51"/>
    <w:rPr>
      <w:rFonts w:ascii="Times New Roman" w:hAnsi="Times New Roman" w:cs="Times New Roman"/>
      <w:color w:val="auto"/>
      <w:sz w:val="24"/>
      <w:szCs w:val="24"/>
      <w:u w:val="none"/>
    </w:rPr>
  </w:style>
  <w:style w:type="paragraph" w:styleId="ListParagraph">
    <w:name w:val="List Paragraph"/>
    <w:basedOn w:val="Normal"/>
    <w:uiPriority w:val="99"/>
    <w:qFormat/>
    <w:pPr>
      <w:ind w:left="720"/>
      <w:contextualSpacing/>
    </w:pPr>
  </w:style>
  <w:style w:type="paragraph" w:styleId="EndnoteText">
    <w:name w:val="endnote text"/>
    <w:basedOn w:val="Normal"/>
    <w:link w:val="EndnoteTextChar"/>
    <w:rPr>
      <w:sz w:val="20"/>
      <w:szCs w:val="20"/>
    </w:rPr>
  </w:style>
  <w:style w:type="character" w:customStyle="1" w:styleId="EndnoteTextChar">
    <w:name w:val="Endnote Text Char"/>
    <w:link w:val="EndnoteText"/>
    <w:rPr>
      <w:rFonts w:eastAsia="Times New Roman"/>
    </w:rPr>
  </w:style>
  <w:style w:type="character" w:styleId="EndnoteReference">
    <w:name w:val="endnote reference"/>
    <w:rPr>
      <w:vertAlign w:val="superscript"/>
    </w:rPr>
  </w:style>
  <w:style w:type="paragraph" w:customStyle="1" w:styleId="Normal1">
    <w:name w:val="Normal1"/>
    <w:basedOn w:val="Normal"/>
    <w:pPr>
      <w:spacing w:before="100" w:beforeAutospacing="1" w:after="100" w:afterAutospacing="1"/>
    </w:pPr>
    <w:rPr>
      <w:lang w:val="vi-VN" w:eastAsia="vi-VN"/>
    </w:rPr>
  </w:style>
  <w:style w:type="character" w:customStyle="1" w:styleId="normalchar">
    <w:name w:val="normal__char"/>
    <w:basedOn w:val="DefaultParagraphFont"/>
  </w:style>
  <w:style w:type="paragraph" w:styleId="TOCHeading">
    <w:name w:val="TOC Heading"/>
    <w:basedOn w:val="Heading1"/>
    <w:next w:val="Normal"/>
    <w:uiPriority w:val="39"/>
    <w:qFormat/>
    <w:pPr>
      <w:keepLines/>
      <w:spacing w:before="480" w:after="0" w:line="276" w:lineRule="auto"/>
      <w:jc w:val="left"/>
      <w:outlineLvl w:val="9"/>
    </w:pPr>
    <w:rPr>
      <w:rFonts w:ascii="Cambria" w:eastAsia="Times New Roman" w:hAnsi="Cambria"/>
      <w:bCs/>
      <w:color w:val="365F91"/>
      <w:szCs w:val="28"/>
      <w:lang w:eastAsia="ja-JP"/>
    </w:rPr>
  </w:style>
  <w:style w:type="paragraph" w:styleId="TOC1">
    <w:name w:val="toc 1"/>
    <w:basedOn w:val="Normal"/>
    <w:next w:val="Normal"/>
    <w:uiPriority w:val="39"/>
    <w:qFormat/>
    <w:pPr>
      <w:tabs>
        <w:tab w:val="right" w:leader="dot" w:pos="9345"/>
      </w:tabs>
      <w:spacing w:before="60" w:after="60" w:line="320" w:lineRule="exact"/>
      <w:jc w:val="center"/>
    </w:pPr>
    <w:rPr>
      <w:b/>
      <w:sz w:val="26"/>
    </w:rPr>
  </w:style>
  <w:style w:type="paragraph" w:styleId="TOC2">
    <w:name w:val="toc 2"/>
    <w:basedOn w:val="Normal"/>
    <w:next w:val="Normal"/>
    <w:uiPriority w:val="39"/>
    <w:qFormat/>
    <w:pPr>
      <w:tabs>
        <w:tab w:val="right" w:leader="dot" w:pos="9345"/>
      </w:tabs>
      <w:spacing w:before="60" w:after="60" w:line="320" w:lineRule="exact"/>
      <w:ind w:left="284"/>
      <w:jc w:val="both"/>
    </w:pPr>
    <w:rPr>
      <w:sz w:val="26"/>
    </w:rPr>
  </w:style>
  <w:style w:type="paragraph" w:styleId="TOC3">
    <w:name w:val="toc 3"/>
    <w:basedOn w:val="Normal"/>
    <w:next w:val="Normal"/>
    <w:uiPriority w:val="39"/>
    <w:qFormat/>
    <w:pPr>
      <w:tabs>
        <w:tab w:val="right" w:leader="dot" w:pos="9345"/>
      </w:tabs>
      <w:spacing w:before="60" w:after="60" w:line="300" w:lineRule="exact"/>
      <w:ind w:left="284"/>
      <w:jc w:val="both"/>
    </w:pPr>
    <w:rPr>
      <w:sz w:val="26"/>
    </w:rPr>
  </w:style>
  <w:style w:type="paragraph" w:styleId="TOC4">
    <w:name w:val="toc 4"/>
    <w:basedOn w:val="Normal"/>
    <w:next w:val="Normal"/>
    <w:pPr>
      <w:spacing w:after="100"/>
      <w:ind w:left="720"/>
    </w:pPr>
  </w:style>
  <w:style w:type="table" w:customStyle="1" w:styleId="TableGrid1">
    <w:name w:val="Table Grid1"/>
    <w:basedOn w:val="TableNormal"/>
    <w:next w:val="TableGrid"/>
    <w:uiPriority w:val="99"/>
    <w:pPr>
      <w:widowControl w:val="0"/>
    </w:pPr>
    <w:rPr>
      <w:rFonts w:ascii="Courier New" w:eastAsia="Courier New" w:hAnsi="Courier New" w:cs="Courier New"/>
      <w:sz w:val="24"/>
      <w:szCs w:val="24"/>
      <w:lang w:val="vi-VN" w:eastAsia="vi-VN" w:bidi="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Revision">
    <w:name w:val="Revision"/>
    <w:hidden/>
    <w:uiPriority w:val="99"/>
    <w:semiHidden/>
    <w:rPr>
      <w:rFonts w:eastAsia="Times New Roman"/>
      <w:sz w:val="24"/>
      <w:szCs w:val="24"/>
    </w:rPr>
  </w:style>
  <w:style w:type="character" w:customStyle="1" w:styleId="Heading3Char">
    <w:name w:val="Heading 3 Char"/>
    <w:link w:val="Heading3"/>
    <w:semiHidden/>
    <w:rPr>
      <w:rFonts w:ascii="Cambria" w:eastAsia="Times New Roman" w:hAnsi="Cambria" w:cs="Times New Roman"/>
      <w:color w:val="243F60"/>
      <w:sz w:val="24"/>
      <w:szCs w:val="24"/>
    </w:rPr>
  </w:style>
  <w:style w:type="paragraph" w:customStyle="1" w:styleId="StyleBngNotBoldRightAfter6pt">
    <w:name w:val="Style Bảng + Not Bold Right After:  6 pt"/>
    <w:basedOn w:val="Normal"/>
    <w:pPr>
      <w:widowControl w:val="0"/>
      <w:numPr>
        <w:numId w:val="6"/>
      </w:numPr>
      <w:shd w:val="clear" w:color="auto" w:fill="FFFFFF"/>
      <w:spacing w:after="120" w:line="240" w:lineRule="atLeast"/>
      <w:jc w:val="right"/>
    </w:pPr>
    <w:rPr>
      <w:sz w:val="26"/>
      <w:szCs w:val="20"/>
    </w:rPr>
  </w:style>
  <w:style w:type="paragraph" w:customStyle="1" w:styleId="Default">
    <w:name w:val="Default"/>
    <w:rPr>
      <w:color w:val="000000"/>
      <w:sz w:val="24"/>
      <w:szCs w:val="24"/>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customStyle="1" w:styleId="msonormal0">
    <w:name w:val="msonormal"/>
    <w:basedOn w:val="Normal"/>
    <w:pPr>
      <w:spacing w:before="100" w:beforeAutospacing="1" w:after="100" w:afterAutospacing="1"/>
    </w:pPr>
  </w:style>
  <w:style w:type="paragraph" w:customStyle="1" w:styleId="xl145">
    <w:name w:val="xl145"/>
    <w:basedOn w:val="Normal"/>
    <w:pPr>
      <w:spacing w:before="100" w:beforeAutospacing="1" w:after="100" w:afterAutospacing="1"/>
    </w:pPr>
  </w:style>
  <w:style w:type="paragraph" w:customStyle="1" w:styleId="xl146">
    <w:name w:val="xl146"/>
    <w:basedOn w:val="Normal"/>
    <w:pPr>
      <w:spacing w:before="100" w:beforeAutospacing="1" w:after="100" w:afterAutospacing="1"/>
    </w:pPr>
    <w:rPr>
      <w:sz w:val="22"/>
      <w:szCs w:val="22"/>
    </w:rPr>
  </w:style>
  <w:style w:type="paragraph" w:customStyle="1" w:styleId="xl147">
    <w:name w:val="xl147"/>
    <w:basedOn w:val="Normal"/>
    <w:pPr>
      <w:spacing w:before="100" w:beforeAutospacing="1" w:after="100" w:afterAutospacing="1"/>
      <w:jc w:val="center"/>
    </w:pPr>
    <w:rPr>
      <w:sz w:val="22"/>
      <w:szCs w:val="22"/>
    </w:rPr>
  </w:style>
  <w:style w:type="paragraph" w:customStyle="1" w:styleId="xl148">
    <w:name w:val="xl148"/>
    <w:basedOn w:val="Normal"/>
    <w:pPr>
      <w:spacing w:before="100" w:beforeAutospacing="1" w:after="100" w:afterAutospacing="1"/>
      <w:jc w:val="center"/>
    </w:pPr>
    <w:rPr>
      <w:b/>
      <w:bCs/>
      <w:sz w:val="22"/>
      <w:szCs w:val="22"/>
    </w:rPr>
  </w:style>
  <w:style w:type="paragraph" w:customStyle="1" w:styleId="xl149">
    <w:name w:val="xl149"/>
    <w:basedOn w:val="Normal"/>
    <w:pPr>
      <w:spacing w:before="100" w:beforeAutospacing="1" w:after="100" w:afterAutospacing="1"/>
    </w:pPr>
    <w:rPr>
      <w:sz w:val="22"/>
      <w:szCs w:val="22"/>
    </w:rPr>
  </w:style>
  <w:style w:type="paragraph" w:customStyle="1" w:styleId="xl150">
    <w:name w:val="xl1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51">
    <w:name w:val="xl151"/>
    <w:basedOn w:val="Normal"/>
    <w:pPr>
      <w:spacing w:before="100" w:beforeAutospacing="1" w:after="100" w:afterAutospacing="1"/>
    </w:pPr>
    <w:rPr>
      <w:b/>
      <w:bCs/>
      <w:sz w:val="22"/>
      <w:szCs w:val="22"/>
    </w:rPr>
  </w:style>
  <w:style w:type="paragraph" w:customStyle="1" w:styleId="xl152">
    <w:name w:val="xl1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3">
    <w:name w:val="xl1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4">
    <w:name w:val="xl1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155">
    <w:name w:val="xl155"/>
    <w:basedOn w:val="Normal"/>
    <w:pPr>
      <w:spacing w:before="100" w:beforeAutospacing="1" w:after="100" w:afterAutospacing="1"/>
    </w:pPr>
    <w:rPr>
      <w:b/>
      <w:bCs/>
      <w:sz w:val="26"/>
      <w:szCs w:val="26"/>
    </w:rPr>
  </w:style>
  <w:style w:type="paragraph" w:customStyle="1" w:styleId="xl156">
    <w:name w:val="xl1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rPr>
  </w:style>
  <w:style w:type="paragraph" w:customStyle="1" w:styleId="xl157">
    <w:name w:val="xl1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rPr>
  </w:style>
  <w:style w:type="paragraph" w:customStyle="1" w:styleId="xl158">
    <w:name w:val="xl1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59">
    <w:name w:val="xl1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60">
    <w:name w:val="xl1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61">
    <w:name w:val="xl1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162">
    <w:name w:val="xl1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63">
    <w:name w:val="xl16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6"/>
      <w:szCs w:val="26"/>
    </w:rPr>
  </w:style>
  <w:style w:type="paragraph" w:customStyle="1" w:styleId="xl164">
    <w:name w:val="xl16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6"/>
      <w:szCs w:val="26"/>
    </w:rPr>
  </w:style>
  <w:style w:type="paragraph" w:customStyle="1" w:styleId="xl165">
    <w:name w:val="xl1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sz w:val="26"/>
      <w:szCs w:val="26"/>
    </w:rPr>
  </w:style>
  <w:style w:type="paragraph" w:customStyle="1" w:styleId="xl166">
    <w:name w:val="xl1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2"/>
      <w:szCs w:val="22"/>
    </w:rPr>
  </w:style>
  <w:style w:type="paragraph" w:customStyle="1" w:styleId="xl167">
    <w:name w:val="xl1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68">
    <w:name w:val="xl1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FF0000"/>
    </w:rPr>
  </w:style>
  <w:style w:type="paragraph" w:customStyle="1" w:styleId="xl169">
    <w:name w:val="xl1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170">
    <w:name w:val="xl1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71">
    <w:name w:val="xl1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rPr>
  </w:style>
  <w:style w:type="paragraph" w:customStyle="1" w:styleId="xl172">
    <w:name w:val="xl1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rPr>
  </w:style>
  <w:style w:type="paragraph" w:customStyle="1" w:styleId="xl173">
    <w:name w:val="xl1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74">
    <w:name w:val="xl1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rPr>
  </w:style>
  <w:style w:type="paragraph" w:customStyle="1" w:styleId="xl175">
    <w:name w:val="xl1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176">
    <w:name w:val="xl1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6"/>
      <w:szCs w:val="26"/>
    </w:rPr>
  </w:style>
  <w:style w:type="paragraph" w:customStyle="1" w:styleId="xl177">
    <w:name w:val="xl1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6"/>
      <w:szCs w:val="26"/>
    </w:rPr>
  </w:style>
  <w:style w:type="paragraph" w:customStyle="1" w:styleId="xl178">
    <w:name w:val="xl1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179">
    <w:name w:val="xl1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sz w:val="26"/>
      <w:szCs w:val="26"/>
    </w:rPr>
  </w:style>
  <w:style w:type="paragraph" w:customStyle="1" w:styleId="xl180">
    <w:name w:val="xl1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81">
    <w:name w:val="xl1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6"/>
      <w:szCs w:val="26"/>
    </w:rPr>
  </w:style>
  <w:style w:type="paragraph" w:customStyle="1" w:styleId="xl182">
    <w:name w:val="xl1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b/>
      <w:bCs/>
    </w:rPr>
  </w:style>
  <w:style w:type="paragraph" w:customStyle="1" w:styleId="xl183">
    <w:name w:val="xl1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84">
    <w:name w:val="xl1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186">
    <w:name w:val="xl186"/>
    <w:basedOn w:val="Normal"/>
    <w:pPr>
      <w:pBdr>
        <w:top w:val="single" w:sz="4" w:space="0" w:color="000000"/>
        <w:left w:val="single" w:sz="4" w:space="0" w:color="000000"/>
        <w:bottom w:val="single" w:sz="4" w:space="0" w:color="000000"/>
      </w:pBdr>
      <w:spacing w:before="100" w:beforeAutospacing="1" w:after="100" w:afterAutospacing="1"/>
    </w:pPr>
    <w:rPr>
      <w:b/>
      <w:bCs/>
    </w:rPr>
  </w:style>
  <w:style w:type="paragraph" w:customStyle="1" w:styleId="xl187">
    <w:name w:val="xl187"/>
    <w:basedOn w:val="Normal"/>
    <w:pPr>
      <w:pBdr>
        <w:top w:val="single" w:sz="4" w:space="0" w:color="000000"/>
        <w:bottom w:val="single" w:sz="4" w:space="0" w:color="000000"/>
      </w:pBdr>
      <w:spacing w:before="100" w:beforeAutospacing="1" w:after="100" w:afterAutospacing="1"/>
    </w:pPr>
    <w:rPr>
      <w:b/>
      <w:bCs/>
    </w:rPr>
  </w:style>
  <w:style w:type="paragraph" w:customStyle="1" w:styleId="xl188">
    <w:name w:val="xl188"/>
    <w:basedOn w:val="Normal"/>
    <w:pPr>
      <w:pBdr>
        <w:top w:val="single" w:sz="4" w:space="0" w:color="000000"/>
        <w:bottom w:val="single" w:sz="4" w:space="0" w:color="000000"/>
        <w:right w:val="single" w:sz="4" w:space="0" w:color="000000"/>
      </w:pBdr>
      <w:spacing w:before="100" w:beforeAutospacing="1" w:after="100" w:afterAutospacing="1"/>
    </w:pPr>
    <w:rPr>
      <w:b/>
      <w:bCs/>
    </w:rPr>
  </w:style>
  <w:style w:type="paragraph" w:customStyle="1" w:styleId="xl189">
    <w:name w:val="xl189"/>
    <w:basedOn w:val="Normal"/>
    <w:pPr>
      <w:pBdr>
        <w:top w:val="single" w:sz="4" w:space="0" w:color="000000"/>
        <w:left w:val="single" w:sz="4" w:space="0" w:color="000000"/>
        <w:bottom w:val="single" w:sz="4" w:space="0" w:color="000000"/>
      </w:pBdr>
      <w:spacing w:before="100" w:beforeAutospacing="1" w:after="100" w:afterAutospacing="1"/>
    </w:pPr>
    <w:rPr>
      <w:b/>
      <w:bCs/>
      <w:sz w:val="26"/>
      <w:szCs w:val="26"/>
    </w:rPr>
  </w:style>
  <w:style w:type="paragraph" w:customStyle="1" w:styleId="xl190">
    <w:name w:val="xl190"/>
    <w:basedOn w:val="Normal"/>
    <w:pPr>
      <w:pBdr>
        <w:top w:val="single" w:sz="4" w:space="0" w:color="000000"/>
        <w:bottom w:val="single" w:sz="4" w:space="0" w:color="000000"/>
      </w:pBdr>
      <w:spacing w:before="100" w:beforeAutospacing="1" w:after="100" w:afterAutospacing="1"/>
    </w:pPr>
    <w:rPr>
      <w:b/>
      <w:bCs/>
      <w:sz w:val="26"/>
      <w:szCs w:val="26"/>
    </w:rPr>
  </w:style>
  <w:style w:type="paragraph" w:customStyle="1" w:styleId="xl191">
    <w:name w:val="xl191"/>
    <w:basedOn w:val="Normal"/>
    <w:pPr>
      <w:pBdr>
        <w:top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192">
    <w:name w:val="xl19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b/>
      <w:bCs/>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b/>
      <w:bCs/>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b/>
      <w:bCs/>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b/>
      <w:bCs/>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2">
    <w:name w:val="xl20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3">
    <w:name w:val="xl20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4">
    <w:name w:val="xl20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5">
    <w:name w:val="xl20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6">
    <w:name w:val="xl20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7">
    <w:name w:val="xl207"/>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08">
    <w:name w:val="xl208"/>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sz w:val="26"/>
      <w:szCs w:val="26"/>
    </w:rPr>
  </w:style>
  <w:style w:type="paragraph" w:customStyle="1" w:styleId="xl209">
    <w:name w:val="xl209"/>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sz w:val="26"/>
      <w:szCs w:val="26"/>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5"/>
      <w:szCs w:val="25"/>
    </w:rPr>
  </w:style>
  <w:style w:type="paragraph" w:customStyle="1" w:styleId="xl212">
    <w:name w:val="xl212"/>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sz w:val="26"/>
      <w:szCs w:val="26"/>
    </w:rPr>
  </w:style>
  <w:style w:type="paragraph" w:customStyle="1" w:styleId="xl213">
    <w:name w:val="xl213"/>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pPr>
    <w:rPr>
      <w:sz w:val="25"/>
      <w:szCs w:val="25"/>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style>
  <w:style w:type="paragraph" w:customStyle="1" w:styleId="xl216">
    <w:name w:val="xl216"/>
    <w:basedOn w:val="Normal"/>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style>
  <w:style w:type="paragraph" w:customStyle="1" w:styleId="xl217">
    <w:name w:val="xl217"/>
    <w:basedOn w:val="Normal"/>
    <w:pPr>
      <w:pBdr>
        <w:top w:val="single" w:sz="4" w:space="0" w:color="000000"/>
        <w:left w:val="single" w:sz="4" w:space="0" w:color="000000"/>
        <w:bottom w:val="single" w:sz="4" w:space="0" w:color="000000"/>
      </w:pBdr>
      <w:spacing w:before="100" w:beforeAutospacing="1" w:after="100" w:afterAutospacing="1"/>
    </w:pPr>
    <w:rPr>
      <w:b/>
      <w:bCs/>
    </w:rPr>
  </w:style>
  <w:style w:type="paragraph" w:customStyle="1" w:styleId="xl218">
    <w:name w:val="xl218"/>
    <w:basedOn w:val="Normal"/>
    <w:pPr>
      <w:pBdr>
        <w:top w:val="single" w:sz="4" w:space="0" w:color="000000"/>
        <w:bottom w:val="single" w:sz="4" w:space="0" w:color="000000"/>
        <w:right w:val="single" w:sz="4" w:space="0" w:color="000000"/>
      </w:pBdr>
      <w:spacing w:before="100" w:beforeAutospacing="1" w:after="100" w:afterAutospacing="1"/>
    </w:pPr>
    <w:rPr>
      <w:b/>
      <w:bCs/>
    </w:r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2"/>
      <w:szCs w:val="22"/>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b/>
      <w:bCs/>
      <w:sz w:val="26"/>
      <w:szCs w:val="26"/>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r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color w:val="FF0000"/>
    </w:rPr>
  </w:style>
  <w:style w:type="paragraph" w:customStyle="1" w:styleId="xl225">
    <w:name w:val="xl2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style>
  <w:style w:type="paragraph" w:customStyle="1" w:styleId="xl226">
    <w:name w:val="xl226"/>
    <w:basedOn w:val="Normal"/>
    <w:pPr>
      <w:pBdr>
        <w:top w:val="single" w:sz="4" w:space="0" w:color="000000"/>
        <w:bottom w:val="single" w:sz="4" w:space="0" w:color="000000"/>
      </w:pBdr>
      <w:spacing w:before="100" w:beforeAutospacing="1" w:after="100" w:afterAutospacing="1"/>
    </w:pPr>
    <w:rPr>
      <w:b/>
      <w:bCs/>
    </w:rPr>
  </w:style>
  <w:style w:type="paragraph" w:customStyle="1" w:styleId="xl227">
    <w:name w:val="xl227"/>
    <w:basedOn w:val="Normal"/>
    <w:pPr>
      <w:pBdr>
        <w:top w:val="single" w:sz="4" w:space="0" w:color="000000"/>
        <w:left w:val="single" w:sz="4" w:space="0" w:color="000000"/>
        <w:bottom w:val="single" w:sz="4" w:space="0" w:color="000000"/>
      </w:pBdr>
      <w:spacing w:before="100" w:beforeAutospacing="1" w:after="100" w:afterAutospacing="1"/>
    </w:pPr>
    <w:rPr>
      <w:b/>
      <w:bCs/>
      <w:sz w:val="26"/>
      <w:szCs w:val="26"/>
    </w:rPr>
  </w:style>
  <w:style w:type="paragraph" w:customStyle="1" w:styleId="xl228">
    <w:name w:val="xl228"/>
    <w:basedOn w:val="Normal"/>
    <w:pPr>
      <w:pBdr>
        <w:top w:val="single" w:sz="4" w:space="0" w:color="000000"/>
        <w:bottom w:val="single" w:sz="4" w:space="0" w:color="000000"/>
      </w:pBdr>
      <w:spacing w:before="100" w:beforeAutospacing="1" w:after="100" w:afterAutospacing="1"/>
    </w:pPr>
    <w:rPr>
      <w:b/>
      <w:bCs/>
      <w:sz w:val="26"/>
      <w:szCs w:val="26"/>
    </w:rPr>
  </w:style>
  <w:style w:type="paragraph" w:customStyle="1" w:styleId="xl229">
    <w:name w:val="xl229"/>
    <w:basedOn w:val="Normal"/>
    <w:pPr>
      <w:pBdr>
        <w:top w:val="single" w:sz="4" w:space="0" w:color="000000"/>
        <w:bottom w:val="single" w:sz="4" w:space="0" w:color="000000"/>
        <w:right w:val="single" w:sz="4" w:space="0" w:color="000000"/>
      </w:pBdr>
      <w:spacing w:before="100" w:beforeAutospacing="1" w:after="100" w:afterAutospacing="1"/>
    </w:pPr>
    <w:rPr>
      <w:b/>
      <w:bCs/>
      <w:sz w:val="26"/>
      <w:szCs w:val="26"/>
    </w:rPr>
  </w:style>
  <w:style w:type="paragraph" w:customStyle="1" w:styleId="xl230">
    <w:name w:val="xl2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BE8B1-8919-4667-8FE0-91AC88C8E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199</Pages>
  <Words>44504</Words>
  <Characters>253676</Characters>
  <Application>Microsoft Office Word</Application>
  <DocSecurity>0</DocSecurity>
  <Lines>2113</Lines>
  <Paragraphs>595</Paragraphs>
  <ScaleCrop>false</ScaleCrop>
  <Company>HOME</Company>
  <LinksUpToDate>false</LinksUpToDate>
  <CharactersWithSpaces>297585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subject/>
  <dc:creator>User</dc:creator>
  <cp:keywords/>
  <cp:lastModifiedBy>HP</cp:lastModifiedBy>
  <cp:revision>50</cp:revision>
  <dcterms:created xsi:type="dcterms:W3CDTF">2026-06-25T00:57:00Z</dcterms:created>
  <dcterms:modified xsi:type="dcterms:W3CDTF">2026-07-13T09:43:00Z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