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tblInd w:w="108" w:type="dxa"/>
        <w:tblCellMar>
          <w:left w:w="0" w:type="dxa"/>
          <w:right w:w="0" w:type="dxa"/>
        </w:tblCellMar>
        <w:tblLook w:val="00A0" w:firstRow="1" w:lastRow="0" w:firstColumn="1" w:lastColumn="0" w:noHBand="0" w:noVBand="0"/>
      </w:tblPr>
      <w:tblGrid>
        <w:gridCol w:w="3287"/>
        <w:gridCol w:w="6069"/>
      </w:tblGrid>
      <w:tr w:rsidR="00725285" w:rsidRPr="0010071C" w:rsidTr="00EC0446">
        <w:trPr>
          <w:trHeight w:val="735"/>
          <w:tblCellSpacing w:w="0" w:type="dxa"/>
        </w:trPr>
        <w:tc>
          <w:tcPr>
            <w:tcW w:w="3287" w:type="dxa"/>
            <w:shd w:val="clear" w:color="auto" w:fill="FFFFFF"/>
            <w:tcMar>
              <w:top w:w="0" w:type="dxa"/>
              <w:left w:w="108" w:type="dxa"/>
              <w:bottom w:w="0" w:type="dxa"/>
              <w:right w:w="108" w:type="dxa"/>
            </w:tcMar>
          </w:tcPr>
          <w:p w:rsidR="00725285" w:rsidRPr="0010071C" w:rsidRDefault="00F66CF0" w:rsidP="008B5CD9">
            <w:pPr>
              <w:spacing w:before="120" w:line="234" w:lineRule="atLeast"/>
              <w:jc w:val="center"/>
              <w:rPr>
                <w:color w:val="000000"/>
                <w:sz w:val="26"/>
                <w:szCs w:val="26"/>
                <w:lang w:val="en-US"/>
              </w:rPr>
            </w:pPr>
            <w:bookmarkStart w:id="0" w:name="_GoBack"/>
            <w:bookmarkEnd w:id="0"/>
            <w:r w:rsidRPr="0010071C">
              <w:rPr>
                <w:b/>
                <w:bCs/>
                <w:noProof/>
                <w:color w:val="000000"/>
                <w:sz w:val="26"/>
                <w:szCs w:val="26"/>
                <w:lang w:val="en-US" w:eastAsia="en-US"/>
              </w:rPr>
              <mc:AlternateContent>
                <mc:Choice Requires="wps">
                  <w:drawing>
                    <wp:anchor distT="0" distB="0" distL="114300" distR="114300" simplePos="0" relativeHeight="251656192" behindDoc="0" locked="0" layoutInCell="1" allowOverlap="1">
                      <wp:simplePos x="0" y="0"/>
                      <wp:positionH relativeFrom="column">
                        <wp:posOffset>674370</wp:posOffset>
                      </wp:positionH>
                      <wp:positionV relativeFrom="paragraph">
                        <wp:posOffset>470535</wp:posOffset>
                      </wp:positionV>
                      <wp:extent cx="561975" cy="0"/>
                      <wp:effectExtent l="10160" t="10795" r="8890" b="8255"/>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A20F1C" id="_x0000_t32" coordsize="21600,21600" o:spt="32" o:oned="t" path="m,l21600,21600e" filled="f">
                      <v:path arrowok="t" fillok="f" o:connecttype="none"/>
                      <o:lock v:ext="edit" shapetype="t"/>
                    </v:shapetype>
                    <v:shape id="AutoShape 10" o:spid="_x0000_s1026" type="#_x0000_t32" style="position:absolute;margin-left:53.1pt;margin-top:37.05pt;width:44.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FisHw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"/>
                  </w:pict>
                </mc:Fallback>
              </mc:AlternateContent>
            </w:r>
            <w:r w:rsidR="00725285" w:rsidRPr="0010071C">
              <w:rPr>
                <w:b/>
                <w:bCs/>
                <w:color w:val="000000"/>
                <w:sz w:val="26"/>
                <w:szCs w:val="26"/>
              </w:rPr>
              <w:t>ỦY BAN NHÂN DÂN</w:t>
            </w:r>
            <w:r w:rsidR="00725285" w:rsidRPr="0010071C">
              <w:rPr>
                <w:b/>
                <w:bCs/>
                <w:color w:val="000000"/>
                <w:sz w:val="26"/>
                <w:szCs w:val="26"/>
              </w:rPr>
              <w:br/>
              <w:t>TỈNH GIA LAI</w:t>
            </w:r>
          </w:p>
        </w:tc>
        <w:tc>
          <w:tcPr>
            <w:tcW w:w="6069" w:type="dxa"/>
            <w:shd w:val="clear" w:color="auto" w:fill="FFFFFF"/>
            <w:tcMar>
              <w:top w:w="0" w:type="dxa"/>
              <w:left w:w="108" w:type="dxa"/>
              <w:bottom w:w="0" w:type="dxa"/>
              <w:right w:w="108" w:type="dxa"/>
            </w:tcMar>
          </w:tcPr>
          <w:p w:rsidR="00725285" w:rsidRPr="0010071C" w:rsidRDefault="002560F2" w:rsidP="00E8058D">
            <w:pPr>
              <w:spacing w:before="120" w:line="234" w:lineRule="atLeast"/>
              <w:jc w:val="center"/>
              <w:rPr>
                <w:color w:val="000000"/>
                <w:sz w:val="26"/>
                <w:szCs w:val="26"/>
                <w:lang w:val="en-US"/>
              </w:rPr>
            </w:pPr>
            <w:r w:rsidRPr="0010071C">
              <w:rPr>
                <w:b/>
                <w:bCs/>
                <w:color w:val="000000"/>
                <w:sz w:val="26"/>
                <w:szCs w:val="26"/>
                <w:lang w:val="en-US"/>
              </w:rPr>
              <w:t xml:space="preserve"> </w:t>
            </w:r>
            <w:r w:rsidR="00725285" w:rsidRPr="0010071C">
              <w:rPr>
                <w:b/>
                <w:bCs/>
                <w:color w:val="000000"/>
                <w:sz w:val="26"/>
                <w:szCs w:val="26"/>
              </w:rPr>
              <w:t>CỘNG HÒA XÃ HỘI CHỦ NGHĨA VIỆT</w:t>
            </w:r>
            <w:r w:rsidRPr="0010071C">
              <w:rPr>
                <w:b/>
                <w:bCs/>
                <w:color w:val="000000"/>
                <w:sz w:val="26"/>
                <w:szCs w:val="26"/>
              </w:rPr>
              <w:t xml:space="preserve"> NAM</w:t>
            </w:r>
            <w:r w:rsidRPr="0010071C">
              <w:rPr>
                <w:b/>
                <w:bCs/>
                <w:color w:val="000000"/>
                <w:sz w:val="26"/>
                <w:szCs w:val="26"/>
              </w:rPr>
              <w:br/>
            </w:r>
            <w:r w:rsidRPr="0032225B">
              <w:rPr>
                <w:b/>
                <w:bCs/>
                <w:color w:val="000000"/>
                <w:sz w:val="27"/>
                <w:szCs w:val="27"/>
              </w:rPr>
              <w:t>Độc lập - Tự do - Hạnh phú</w:t>
            </w:r>
            <w:r w:rsidRPr="0032225B">
              <w:rPr>
                <w:b/>
                <w:bCs/>
                <w:color w:val="000000"/>
                <w:sz w:val="27"/>
                <w:szCs w:val="27"/>
                <w:lang w:val="en-US"/>
              </w:rPr>
              <w:t>c</w:t>
            </w:r>
          </w:p>
        </w:tc>
      </w:tr>
      <w:tr w:rsidR="00725285" w:rsidRPr="0010071C" w:rsidTr="00EC0446">
        <w:trPr>
          <w:trHeight w:val="418"/>
          <w:tblCellSpacing w:w="0" w:type="dxa"/>
        </w:trPr>
        <w:tc>
          <w:tcPr>
            <w:tcW w:w="3287" w:type="dxa"/>
            <w:shd w:val="clear" w:color="auto" w:fill="FFFFFF"/>
            <w:tcMar>
              <w:top w:w="0" w:type="dxa"/>
              <w:left w:w="108" w:type="dxa"/>
              <w:bottom w:w="0" w:type="dxa"/>
              <w:right w:w="108" w:type="dxa"/>
            </w:tcMar>
          </w:tcPr>
          <w:p w:rsidR="00725285" w:rsidRPr="00BC33BC" w:rsidRDefault="002560F2" w:rsidP="00EC0446">
            <w:pPr>
              <w:spacing w:before="240"/>
              <w:rPr>
                <w:color w:val="000000"/>
                <w:sz w:val="26"/>
                <w:szCs w:val="26"/>
              </w:rPr>
            </w:pPr>
            <w:r w:rsidRPr="00BC33BC">
              <w:rPr>
                <w:color w:val="000000"/>
                <w:sz w:val="26"/>
                <w:szCs w:val="26"/>
                <w:lang w:val="en-US"/>
              </w:rPr>
              <w:t xml:space="preserve">   </w:t>
            </w:r>
            <w:r w:rsidR="00BE0022">
              <w:rPr>
                <w:color w:val="000000"/>
                <w:sz w:val="26"/>
                <w:szCs w:val="26"/>
              </w:rPr>
              <w:t xml:space="preserve">Số: </w:t>
            </w:r>
            <w:r w:rsidR="00BE0022">
              <w:rPr>
                <w:color w:val="000000"/>
                <w:sz w:val="26"/>
                <w:szCs w:val="26"/>
                <w:lang w:val="en-US"/>
              </w:rPr>
              <w:t>34</w:t>
            </w:r>
            <w:r w:rsidR="00725285" w:rsidRPr="00BC33BC">
              <w:rPr>
                <w:color w:val="000000"/>
                <w:sz w:val="26"/>
                <w:szCs w:val="26"/>
              </w:rPr>
              <w:t>/</w:t>
            </w:r>
            <w:r w:rsidR="003221E8" w:rsidRPr="00BC33BC">
              <w:rPr>
                <w:color w:val="000000"/>
                <w:sz w:val="26"/>
                <w:szCs w:val="26"/>
                <w:lang w:val="en-US"/>
              </w:rPr>
              <w:t>2023</w:t>
            </w:r>
            <w:r w:rsidR="00725285" w:rsidRPr="00BC33BC">
              <w:rPr>
                <w:color w:val="000000"/>
                <w:sz w:val="26"/>
                <w:szCs w:val="26"/>
              </w:rPr>
              <w:t>/QĐ-UBND</w:t>
            </w:r>
          </w:p>
        </w:tc>
        <w:tc>
          <w:tcPr>
            <w:tcW w:w="6069" w:type="dxa"/>
            <w:shd w:val="clear" w:color="auto" w:fill="FFFFFF"/>
            <w:tcMar>
              <w:top w:w="0" w:type="dxa"/>
              <w:left w:w="108" w:type="dxa"/>
              <w:bottom w:w="0" w:type="dxa"/>
              <w:right w:w="108" w:type="dxa"/>
            </w:tcMar>
          </w:tcPr>
          <w:p w:rsidR="00725285" w:rsidRPr="00BC33BC" w:rsidRDefault="00F66CF0" w:rsidP="00EC0446">
            <w:pPr>
              <w:spacing w:before="240"/>
              <w:jc w:val="center"/>
              <w:rPr>
                <w:color w:val="000000"/>
                <w:sz w:val="26"/>
                <w:szCs w:val="26"/>
                <w:lang w:val="en-US"/>
              </w:rPr>
            </w:pPr>
            <w:r w:rsidRPr="00BC33BC">
              <w:rPr>
                <w:b/>
                <w:bCs/>
                <w:noProof/>
                <w:color w:val="000000"/>
                <w:sz w:val="26"/>
                <w:szCs w:val="26"/>
                <w:lang w:val="en-US" w:eastAsia="en-US"/>
              </w:rPr>
              <mc:AlternateContent>
                <mc:Choice Requires="wps">
                  <w:drawing>
                    <wp:anchor distT="0" distB="0" distL="114300" distR="114300" simplePos="0" relativeHeight="251657216" behindDoc="0" locked="0" layoutInCell="1" allowOverlap="1">
                      <wp:simplePos x="0" y="0"/>
                      <wp:positionH relativeFrom="column">
                        <wp:posOffset>843915</wp:posOffset>
                      </wp:positionH>
                      <wp:positionV relativeFrom="paragraph">
                        <wp:posOffset>15875</wp:posOffset>
                      </wp:positionV>
                      <wp:extent cx="2000250" cy="0"/>
                      <wp:effectExtent l="9525" t="13335" r="9525" b="5715"/>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72D94" id="AutoShape 11" o:spid="_x0000_s1026" type="#_x0000_t32" style="position:absolute;margin-left:66.45pt;margin-top:1.25pt;width:15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"/>
                  </w:pict>
                </mc:Fallback>
              </mc:AlternateContent>
            </w:r>
            <w:r w:rsidR="00725285" w:rsidRPr="00BC33BC">
              <w:rPr>
                <w:i/>
                <w:iCs/>
                <w:color w:val="000000"/>
                <w:sz w:val="26"/>
                <w:szCs w:val="26"/>
              </w:rPr>
              <w:t>Gia Lai, ngày </w:t>
            </w:r>
            <w:r w:rsidR="00BE0022">
              <w:rPr>
                <w:i/>
                <w:iCs/>
                <w:color w:val="000000"/>
                <w:sz w:val="26"/>
                <w:szCs w:val="26"/>
                <w:lang w:val="en-US"/>
              </w:rPr>
              <w:t xml:space="preserve"> 20 </w:t>
            </w:r>
            <w:r w:rsidR="00725285" w:rsidRPr="00BC33BC">
              <w:rPr>
                <w:i/>
                <w:iCs/>
                <w:color w:val="000000"/>
                <w:sz w:val="26"/>
                <w:szCs w:val="26"/>
              </w:rPr>
              <w:t xml:space="preserve"> tháng </w:t>
            </w:r>
            <w:r w:rsidR="00BE0022">
              <w:rPr>
                <w:i/>
                <w:iCs/>
                <w:color w:val="000000"/>
                <w:sz w:val="26"/>
                <w:szCs w:val="26"/>
                <w:lang w:val="en-US"/>
              </w:rPr>
              <w:t xml:space="preserve"> 9 </w:t>
            </w:r>
            <w:r w:rsidR="00725285" w:rsidRPr="00BC33BC">
              <w:rPr>
                <w:i/>
                <w:iCs/>
                <w:color w:val="000000"/>
                <w:sz w:val="26"/>
                <w:szCs w:val="26"/>
              </w:rPr>
              <w:t xml:space="preserve"> năm 202</w:t>
            </w:r>
            <w:r w:rsidR="00E3044B" w:rsidRPr="00BC33BC">
              <w:rPr>
                <w:i/>
                <w:iCs/>
                <w:color w:val="000000"/>
                <w:sz w:val="26"/>
                <w:szCs w:val="26"/>
                <w:lang w:val="en-US"/>
              </w:rPr>
              <w:t>3</w:t>
            </w:r>
          </w:p>
        </w:tc>
      </w:tr>
    </w:tbl>
    <w:p w:rsidR="00725285" w:rsidRPr="002B0336" w:rsidRDefault="00725285" w:rsidP="00725285">
      <w:pPr>
        <w:shd w:val="clear" w:color="auto" w:fill="FFFFFF"/>
        <w:spacing w:before="120" w:after="120" w:line="234" w:lineRule="atLeast"/>
        <w:rPr>
          <w:color w:val="000000"/>
        </w:rPr>
      </w:pPr>
      <w:r w:rsidRPr="002B0336">
        <w:rPr>
          <w:color w:val="000000"/>
        </w:rPr>
        <w:t> </w:t>
      </w:r>
    </w:p>
    <w:p w:rsidR="00725285" w:rsidRPr="0032225B" w:rsidRDefault="00725285" w:rsidP="0032225B">
      <w:pPr>
        <w:shd w:val="clear" w:color="auto" w:fill="FFFFFF"/>
        <w:spacing w:before="120"/>
        <w:jc w:val="center"/>
        <w:rPr>
          <w:color w:val="000000"/>
          <w:sz w:val="27"/>
          <w:szCs w:val="27"/>
        </w:rPr>
      </w:pPr>
      <w:bookmarkStart w:id="1" w:name="loai_1"/>
      <w:r w:rsidRPr="0032225B">
        <w:rPr>
          <w:b/>
          <w:bCs/>
          <w:color w:val="000000"/>
          <w:sz w:val="27"/>
          <w:szCs w:val="27"/>
        </w:rPr>
        <w:t>QUYẾT ĐỊNH</w:t>
      </w:r>
      <w:bookmarkEnd w:id="1"/>
    </w:p>
    <w:p w:rsidR="006274D1" w:rsidRPr="0032225B" w:rsidRDefault="006274D1" w:rsidP="0032225B">
      <w:pPr>
        <w:shd w:val="clear" w:color="auto" w:fill="FFFFFF"/>
        <w:jc w:val="center"/>
        <w:rPr>
          <w:b/>
          <w:bCs/>
          <w:color w:val="000000"/>
          <w:sz w:val="27"/>
          <w:szCs w:val="27"/>
          <w:lang w:val="en-US"/>
        </w:rPr>
      </w:pPr>
      <w:bookmarkStart w:id="2" w:name="loai_1_name"/>
      <w:r w:rsidRPr="0032225B">
        <w:rPr>
          <w:b/>
          <w:bCs/>
          <w:color w:val="000000"/>
          <w:sz w:val="27"/>
          <w:szCs w:val="27"/>
          <w:lang w:val="en-US"/>
        </w:rPr>
        <w:t xml:space="preserve">Ban hành </w:t>
      </w:r>
      <w:r w:rsidR="00725285" w:rsidRPr="0032225B">
        <w:rPr>
          <w:b/>
          <w:bCs/>
          <w:color w:val="000000"/>
          <w:sz w:val="27"/>
          <w:szCs w:val="27"/>
        </w:rPr>
        <w:t xml:space="preserve">Quy định </w:t>
      </w:r>
      <w:r w:rsidR="003221E8" w:rsidRPr="0032225B">
        <w:rPr>
          <w:b/>
          <w:bCs/>
          <w:color w:val="000000"/>
          <w:sz w:val="27"/>
          <w:szCs w:val="27"/>
          <w:lang w:val="en-US"/>
        </w:rPr>
        <w:t xml:space="preserve">số lượng, quy trình xét chọn, hợp đồng trách nhiệm </w:t>
      </w:r>
    </w:p>
    <w:p w:rsidR="00725285" w:rsidRPr="0032225B" w:rsidRDefault="003221E8" w:rsidP="0032225B">
      <w:pPr>
        <w:shd w:val="clear" w:color="auto" w:fill="FFFFFF"/>
        <w:jc w:val="center"/>
        <w:rPr>
          <w:b/>
          <w:bCs/>
          <w:color w:val="000000"/>
          <w:sz w:val="27"/>
          <w:szCs w:val="27"/>
        </w:rPr>
      </w:pPr>
      <w:r w:rsidRPr="0032225B">
        <w:rPr>
          <w:b/>
          <w:bCs/>
          <w:color w:val="000000"/>
          <w:sz w:val="27"/>
          <w:szCs w:val="27"/>
          <w:lang w:val="en-US"/>
        </w:rPr>
        <w:t xml:space="preserve">đối với cộng tác viên dân số trên địa bàn </w:t>
      </w:r>
      <w:r w:rsidR="00E8058D" w:rsidRPr="0032225B">
        <w:rPr>
          <w:b/>
          <w:bCs/>
          <w:color w:val="000000"/>
          <w:sz w:val="27"/>
          <w:szCs w:val="27"/>
        </w:rPr>
        <w:t>tỉnh Gia Lai</w:t>
      </w:r>
    </w:p>
    <w:bookmarkEnd w:id="2"/>
    <w:p w:rsidR="00725285" w:rsidRPr="0032225B" w:rsidRDefault="00F66CF0" w:rsidP="0032225B">
      <w:pPr>
        <w:shd w:val="clear" w:color="auto" w:fill="FFFFFF"/>
        <w:spacing w:before="360" w:after="240" w:line="234" w:lineRule="atLeast"/>
        <w:jc w:val="center"/>
        <w:rPr>
          <w:color w:val="000000"/>
          <w:sz w:val="27"/>
          <w:szCs w:val="27"/>
        </w:rPr>
      </w:pPr>
      <w:r w:rsidRPr="0032225B">
        <w:rPr>
          <w:noProof/>
          <w:sz w:val="27"/>
          <w:szCs w:val="27"/>
          <w:lang w:val="en-US" w:eastAsia="en-US"/>
        </w:rPr>
        <mc:AlternateContent>
          <mc:Choice Requires="wps">
            <w:drawing>
              <wp:anchor distT="0" distB="0" distL="114300" distR="114300" simplePos="0" relativeHeight="251655168" behindDoc="0" locked="0" layoutInCell="1" allowOverlap="1">
                <wp:simplePos x="0" y="0"/>
                <wp:positionH relativeFrom="column">
                  <wp:posOffset>2200275</wp:posOffset>
                </wp:positionH>
                <wp:positionV relativeFrom="paragraph">
                  <wp:posOffset>37465</wp:posOffset>
                </wp:positionV>
                <wp:extent cx="1581150" cy="0"/>
                <wp:effectExtent l="10160" t="10795" r="8890" b="8255"/>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270FD" id="Straight Connector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5pt,2.95pt" to="297.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" strokeweight=".5pt">
                <v:stroke joinstyle="miter"/>
              </v:line>
            </w:pict>
          </mc:Fallback>
        </mc:AlternateContent>
      </w:r>
      <w:r w:rsidR="00725285" w:rsidRPr="0032225B">
        <w:rPr>
          <w:b/>
          <w:bCs/>
          <w:color w:val="000000"/>
          <w:sz w:val="27"/>
          <w:szCs w:val="27"/>
        </w:rPr>
        <w:t>ỦY BAN NHÂN DÂN TỈNH GIA LAI</w:t>
      </w:r>
    </w:p>
    <w:p w:rsidR="00E5632D" w:rsidRPr="0032225B" w:rsidRDefault="00725285" w:rsidP="0032225B">
      <w:pPr>
        <w:shd w:val="clear" w:color="auto" w:fill="FFFFFF"/>
        <w:spacing w:after="120"/>
        <w:ind w:firstLine="709"/>
        <w:jc w:val="both"/>
        <w:rPr>
          <w:color w:val="000000"/>
          <w:sz w:val="27"/>
          <w:szCs w:val="27"/>
        </w:rPr>
      </w:pPr>
      <w:r w:rsidRPr="0032225B">
        <w:rPr>
          <w:i/>
          <w:iCs/>
          <w:color w:val="000000"/>
          <w:sz w:val="27"/>
          <w:szCs w:val="27"/>
        </w:rPr>
        <w:t>Căn cứ Luật Tổ chức chính quyền địa phương ngày 19 tháng 6 năm 2015;</w:t>
      </w:r>
      <w:r w:rsidRPr="0032225B">
        <w:rPr>
          <w:color w:val="000000"/>
          <w:sz w:val="27"/>
          <w:szCs w:val="27"/>
        </w:rPr>
        <w:t xml:space="preserve"> </w:t>
      </w:r>
    </w:p>
    <w:p w:rsidR="00725285" w:rsidRPr="0032225B" w:rsidRDefault="00E5632D" w:rsidP="0032225B">
      <w:pPr>
        <w:shd w:val="clear" w:color="auto" w:fill="FFFFFF"/>
        <w:spacing w:after="120"/>
        <w:ind w:firstLine="709"/>
        <w:jc w:val="both"/>
        <w:rPr>
          <w:color w:val="000000"/>
          <w:sz w:val="27"/>
          <w:szCs w:val="27"/>
          <w:lang w:val="en-US"/>
        </w:rPr>
      </w:pPr>
      <w:r w:rsidRPr="0032225B">
        <w:rPr>
          <w:i/>
          <w:color w:val="000000"/>
          <w:sz w:val="27"/>
          <w:szCs w:val="27"/>
          <w:lang w:val="en-US"/>
        </w:rPr>
        <w:t>Căn cứ</w:t>
      </w:r>
      <w:r w:rsidRPr="0032225B">
        <w:rPr>
          <w:color w:val="000000"/>
          <w:sz w:val="27"/>
          <w:szCs w:val="27"/>
          <w:lang w:val="en-US"/>
        </w:rPr>
        <w:t xml:space="preserve"> </w:t>
      </w:r>
      <w:r w:rsidR="00893076" w:rsidRPr="0032225B">
        <w:rPr>
          <w:i/>
          <w:iCs/>
          <w:color w:val="000000"/>
          <w:sz w:val="27"/>
          <w:szCs w:val="27"/>
        </w:rPr>
        <w:t>Luật</w:t>
      </w:r>
      <w:r w:rsidR="00893076" w:rsidRPr="0032225B">
        <w:rPr>
          <w:i/>
          <w:iCs/>
          <w:color w:val="000000"/>
          <w:sz w:val="27"/>
          <w:szCs w:val="27"/>
          <w:lang w:val="en-US"/>
        </w:rPr>
        <w:t xml:space="preserve"> S</w:t>
      </w:r>
      <w:r w:rsidR="00725285" w:rsidRPr="0032225B">
        <w:rPr>
          <w:i/>
          <w:iCs/>
          <w:color w:val="000000"/>
          <w:sz w:val="27"/>
          <w:szCs w:val="27"/>
        </w:rPr>
        <w:t>ửa đổi, bổ sung một số điều của Luật Tổ chức Chính phủ và Luật Tổ chức chính quyền địa phương ngày 22 tháng 11 năm 2019;</w:t>
      </w:r>
    </w:p>
    <w:p w:rsidR="00E5632D" w:rsidRPr="0032225B" w:rsidRDefault="00725285" w:rsidP="0032225B">
      <w:pPr>
        <w:shd w:val="clear" w:color="auto" w:fill="FFFFFF"/>
        <w:spacing w:after="120"/>
        <w:ind w:firstLine="709"/>
        <w:jc w:val="both"/>
        <w:rPr>
          <w:i/>
          <w:iCs/>
          <w:color w:val="000000"/>
          <w:sz w:val="27"/>
          <w:szCs w:val="27"/>
        </w:rPr>
      </w:pPr>
      <w:r w:rsidRPr="0032225B">
        <w:rPr>
          <w:i/>
          <w:iCs/>
          <w:color w:val="000000"/>
          <w:sz w:val="27"/>
          <w:szCs w:val="27"/>
        </w:rPr>
        <w:t>Căn cứ Luật Ban hành văn bản quy phạm pháp luật ngày 22 tháng 6 năm 2015;</w:t>
      </w:r>
    </w:p>
    <w:p w:rsidR="00725285" w:rsidRPr="0032225B" w:rsidRDefault="00E5632D" w:rsidP="0032225B">
      <w:pPr>
        <w:shd w:val="clear" w:color="auto" w:fill="FFFFFF"/>
        <w:spacing w:after="120"/>
        <w:ind w:firstLine="709"/>
        <w:jc w:val="both"/>
        <w:rPr>
          <w:i/>
          <w:iCs/>
          <w:color w:val="000000"/>
          <w:sz w:val="27"/>
          <w:szCs w:val="27"/>
          <w:lang w:val="en-US"/>
        </w:rPr>
      </w:pPr>
      <w:r w:rsidRPr="0032225B">
        <w:rPr>
          <w:i/>
          <w:iCs/>
          <w:color w:val="000000"/>
          <w:sz w:val="27"/>
          <w:szCs w:val="27"/>
          <w:lang w:val="en-US"/>
        </w:rPr>
        <w:t>Căn cứ</w:t>
      </w:r>
      <w:r w:rsidR="00725285" w:rsidRPr="0032225B">
        <w:rPr>
          <w:i/>
          <w:iCs/>
          <w:color w:val="000000"/>
          <w:sz w:val="27"/>
          <w:szCs w:val="27"/>
        </w:rPr>
        <w:t xml:space="preserve"> </w:t>
      </w:r>
      <w:r w:rsidR="00893076" w:rsidRPr="0032225B">
        <w:rPr>
          <w:i/>
          <w:iCs/>
          <w:color w:val="000000"/>
          <w:sz w:val="27"/>
          <w:szCs w:val="27"/>
        </w:rPr>
        <w:t xml:space="preserve">Luật </w:t>
      </w:r>
      <w:r w:rsidR="00893076" w:rsidRPr="0032225B">
        <w:rPr>
          <w:i/>
          <w:iCs/>
          <w:color w:val="000000"/>
          <w:sz w:val="27"/>
          <w:szCs w:val="27"/>
          <w:lang w:val="en-US"/>
        </w:rPr>
        <w:t>S</w:t>
      </w:r>
      <w:r w:rsidR="00725285" w:rsidRPr="0032225B">
        <w:rPr>
          <w:i/>
          <w:iCs/>
          <w:color w:val="000000"/>
          <w:sz w:val="27"/>
          <w:szCs w:val="27"/>
        </w:rPr>
        <w:t>ửa đổi, bổ sung một số điều của Luật Ban hành văn bản quy phạm pháp luật ngày 18 tháng 6 năm 2020;</w:t>
      </w:r>
    </w:p>
    <w:p w:rsidR="00725285" w:rsidRPr="0032225B" w:rsidRDefault="00725285" w:rsidP="0032225B">
      <w:pPr>
        <w:shd w:val="clear" w:color="auto" w:fill="FFFFFF"/>
        <w:spacing w:after="120"/>
        <w:ind w:firstLine="709"/>
        <w:jc w:val="both"/>
        <w:rPr>
          <w:i/>
          <w:iCs/>
          <w:color w:val="000000"/>
          <w:sz w:val="27"/>
          <w:szCs w:val="27"/>
        </w:rPr>
      </w:pPr>
      <w:r w:rsidRPr="0032225B">
        <w:rPr>
          <w:i/>
          <w:iCs/>
          <w:color w:val="000000"/>
          <w:sz w:val="27"/>
          <w:szCs w:val="27"/>
        </w:rPr>
        <w:t xml:space="preserve">Căn cứ </w:t>
      </w:r>
      <w:r w:rsidR="005F70BD" w:rsidRPr="0032225B">
        <w:rPr>
          <w:i/>
          <w:iCs/>
          <w:color w:val="000000"/>
          <w:sz w:val="27"/>
          <w:szCs w:val="27"/>
          <w:lang w:val="en-US"/>
        </w:rPr>
        <w:t>Thông tư số 02/2021/TT-BYT ngày 25 tháng 01 năm 2021 của Bộ trưởng Bộ Y tế quy định tiêu chuẩn, nhiệm vụ của cộng tác viên dân số</w:t>
      </w:r>
      <w:r w:rsidRPr="0032225B">
        <w:rPr>
          <w:i/>
          <w:iCs/>
          <w:color w:val="000000"/>
          <w:sz w:val="27"/>
          <w:szCs w:val="27"/>
        </w:rPr>
        <w:t>;</w:t>
      </w:r>
    </w:p>
    <w:p w:rsidR="00725285" w:rsidRPr="0032225B" w:rsidRDefault="00725285" w:rsidP="0032225B">
      <w:pPr>
        <w:shd w:val="clear" w:color="auto" w:fill="FFFFFF"/>
        <w:spacing w:after="120" w:line="234" w:lineRule="atLeast"/>
        <w:ind w:firstLine="709"/>
        <w:jc w:val="both"/>
        <w:rPr>
          <w:b/>
          <w:bCs/>
          <w:sz w:val="27"/>
          <w:szCs w:val="27"/>
          <w:lang w:val="en-US"/>
        </w:rPr>
      </w:pPr>
      <w:r w:rsidRPr="0032225B">
        <w:rPr>
          <w:i/>
          <w:iCs/>
          <w:sz w:val="27"/>
          <w:szCs w:val="27"/>
        </w:rPr>
        <w:t>Theo đề nghị của Giám đốc Sở Y tế tỉnh Gia Lai</w:t>
      </w:r>
      <w:r w:rsidR="00E505B5" w:rsidRPr="0032225B">
        <w:rPr>
          <w:i/>
          <w:iCs/>
          <w:sz w:val="27"/>
          <w:szCs w:val="27"/>
          <w:lang w:val="en-US"/>
        </w:rPr>
        <w:t>.</w:t>
      </w:r>
    </w:p>
    <w:p w:rsidR="00725285" w:rsidRPr="0032225B" w:rsidRDefault="00725285" w:rsidP="0032225B">
      <w:pPr>
        <w:shd w:val="clear" w:color="auto" w:fill="FFFFFF"/>
        <w:spacing w:before="240" w:after="240" w:line="234" w:lineRule="atLeast"/>
        <w:jc w:val="center"/>
        <w:rPr>
          <w:sz w:val="27"/>
          <w:szCs w:val="27"/>
        </w:rPr>
      </w:pPr>
      <w:r w:rsidRPr="0032225B">
        <w:rPr>
          <w:b/>
          <w:bCs/>
          <w:sz w:val="27"/>
          <w:szCs w:val="27"/>
        </w:rPr>
        <w:t>QUYẾT ĐỊNH:</w:t>
      </w:r>
    </w:p>
    <w:p w:rsidR="00E505B5" w:rsidRPr="0032225B" w:rsidRDefault="00E505B5" w:rsidP="0010071C">
      <w:pPr>
        <w:spacing w:after="120"/>
        <w:ind w:firstLine="709"/>
        <w:jc w:val="both"/>
        <w:rPr>
          <w:bCs/>
          <w:sz w:val="27"/>
          <w:szCs w:val="27"/>
          <w:lang w:val="en-US"/>
        </w:rPr>
      </w:pPr>
      <w:bookmarkStart w:id="3" w:name="dieu_1"/>
      <w:r w:rsidRPr="0032225B">
        <w:rPr>
          <w:b/>
          <w:sz w:val="27"/>
          <w:szCs w:val="27"/>
        </w:rPr>
        <w:t>Điều 1</w:t>
      </w:r>
      <w:r w:rsidRPr="0032225B">
        <w:rPr>
          <w:b/>
          <w:bCs/>
          <w:sz w:val="27"/>
          <w:szCs w:val="27"/>
        </w:rPr>
        <w:t xml:space="preserve">. </w:t>
      </w:r>
      <w:r w:rsidR="00021663" w:rsidRPr="0032225B">
        <w:rPr>
          <w:bCs/>
          <w:sz w:val="27"/>
          <w:szCs w:val="27"/>
          <w:lang w:val="en-US"/>
        </w:rPr>
        <w:t>Ban hành kèm theo Quyết định này Quy định số lượng, quy trình xét chọn, hợp đồng trách nhiệm đối với cộng tác viên dân số trên địa bàn tỉnh Gia Lai.</w:t>
      </w:r>
    </w:p>
    <w:p w:rsidR="00070ECF" w:rsidRPr="0032225B" w:rsidRDefault="00021663" w:rsidP="0010071C">
      <w:pPr>
        <w:spacing w:after="120"/>
        <w:ind w:firstLine="709"/>
        <w:jc w:val="both"/>
        <w:rPr>
          <w:bCs/>
          <w:sz w:val="27"/>
          <w:szCs w:val="27"/>
          <w:lang w:val="en-US"/>
        </w:rPr>
      </w:pPr>
      <w:r w:rsidRPr="0032225B">
        <w:rPr>
          <w:b/>
          <w:bCs/>
          <w:sz w:val="27"/>
          <w:szCs w:val="27"/>
          <w:lang w:val="en-US"/>
        </w:rPr>
        <w:t xml:space="preserve">Điều 2. </w:t>
      </w:r>
      <w:r w:rsidR="00070ECF" w:rsidRPr="0032225B">
        <w:rPr>
          <w:b/>
          <w:bCs/>
          <w:sz w:val="27"/>
          <w:szCs w:val="27"/>
          <w:lang w:val="en-US"/>
        </w:rPr>
        <w:t>Điều khoản thi hành</w:t>
      </w:r>
    </w:p>
    <w:p w:rsidR="00021663" w:rsidRPr="0032225B" w:rsidRDefault="00070ECF" w:rsidP="00070ECF">
      <w:pPr>
        <w:spacing w:after="120"/>
        <w:ind w:firstLine="709"/>
        <w:jc w:val="both"/>
        <w:rPr>
          <w:bCs/>
          <w:sz w:val="27"/>
          <w:szCs w:val="27"/>
          <w:lang w:val="en-US"/>
        </w:rPr>
      </w:pPr>
      <w:r w:rsidRPr="0032225B">
        <w:rPr>
          <w:bCs/>
          <w:sz w:val="27"/>
          <w:szCs w:val="27"/>
          <w:lang w:val="en-US"/>
        </w:rPr>
        <w:t xml:space="preserve">1. </w:t>
      </w:r>
      <w:r w:rsidR="00021663" w:rsidRPr="0032225B">
        <w:rPr>
          <w:bCs/>
          <w:sz w:val="27"/>
          <w:szCs w:val="27"/>
          <w:lang w:val="en-US"/>
        </w:rPr>
        <w:t>Quyết định này c</w:t>
      </w:r>
      <w:r w:rsidR="00BC33BC">
        <w:rPr>
          <w:bCs/>
          <w:sz w:val="27"/>
          <w:szCs w:val="27"/>
          <w:lang w:val="en-US"/>
        </w:rPr>
        <w:t xml:space="preserve">ó </w:t>
      </w:r>
      <w:r w:rsidR="002749CC">
        <w:rPr>
          <w:bCs/>
          <w:sz w:val="27"/>
          <w:szCs w:val="27"/>
          <w:lang w:val="en-US"/>
        </w:rPr>
        <w:t>hiệu lực thi hành kể từ ngày 0</w:t>
      </w:r>
      <w:r w:rsidR="00BE0022">
        <w:rPr>
          <w:bCs/>
          <w:sz w:val="27"/>
          <w:szCs w:val="27"/>
          <w:lang w:val="en-US"/>
        </w:rPr>
        <w:t xml:space="preserve">5 tháng 10 </w:t>
      </w:r>
      <w:r w:rsidR="0061282D">
        <w:rPr>
          <w:bCs/>
          <w:sz w:val="27"/>
          <w:szCs w:val="27"/>
          <w:lang w:val="en-US"/>
        </w:rPr>
        <w:t>năm 2023</w:t>
      </w:r>
      <w:r w:rsidR="002263F6">
        <w:rPr>
          <w:bCs/>
          <w:sz w:val="27"/>
          <w:szCs w:val="27"/>
          <w:lang w:val="en-US"/>
        </w:rPr>
        <w:t>.</w:t>
      </w:r>
    </w:p>
    <w:p w:rsidR="00BE0022" w:rsidRDefault="00070ECF" w:rsidP="00BE0022">
      <w:pPr>
        <w:spacing w:after="120"/>
        <w:ind w:firstLine="709"/>
        <w:jc w:val="both"/>
        <w:rPr>
          <w:sz w:val="27"/>
          <w:szCs w:val="27"/>
        </w:rPr>
      </w:pPr>
      <w:r w:rsidRPr="0032225B">
        <w:rPr>
          <w:bCs/>
          <w:sz w:val="27"/>
          <w:szCs w:val="27"/>
          <w:lang w:val="en-US"/>
        </w:rPr>
        <w:t>2.</w:t>
      </w:r>
      <w:r w:rsidR="00021663" w:rsidRPr="0032225B">
        <w:rPr>
          <w:bCs/>
          <w:sz w:val="27"/>
          <w:szCs w:val="27"/>
          <w:lang w:val="en-US"/>
        </w:rPr>
        <w:t xml:space="preserve"> </w:t>
      </w:r>
      <w:bookmarkEnd w:id="3"/>
      <w:r w:rsidR="004C4468" w:rsidRPr="0032225B">
        <w:rPr>
          <w:sz w:val="27"/>
          <w:szCs w:val="27"/>
        </w:rPr>
        <w:t xml:space="preserve">Chánh Văn phòng </w:t>
      </w:r>
      <w:r w:rsidR="004C4468" w:rsidRPr="0032225B">
        <w:rPr>
          <w:sz w:val="27"/>
          <w:szCs w:val="27"/>
          <w:lang w:val="en-US"/>
        </w:rPr>
        <w:t>Ủy</w:t>
      </w:r>
      <w:r w:rsidR="00F9041A" w:rsidRPr="0032225B">
        <w:rPr>
          <w:sz w:val="27"/>
          <w:szCs w:val="27"/>
        </w:rPr>
        <w:t xml:space="preserve"> ban nhân dân tỉnh; Giám đốc </w:t>
      </w:r>
      <w:r w:rsidR="000B0F72" w:rsidRPr="0032225B">
        <w:rPr>
          <w:sz w:val="27"/>
          <w:szCs w:val="27"/>
          <w:lang w:val="en-US"/>
        </w:rPr>
        <w:t>Sở</w:t>
      </w:r>
      <w:r w:rsidR="000B0F72" w:rsidRPr="0032225B">
        <w:rPr>
          <w:sz w:val="27"/>
          <w:szCs w:val="27"/>
        </w:rPr>
        <w:t xml:space="preserve"> Y tế</w:t>
      </w:r>
      <w:r w:rsidR="00021663" w:rsidRPr="0032225B">
        <w:rPr>
          <w:sz w:val="27"/>
          <w:szCs w:val="27"/>
          <w:lang w:val="en-US"/>
        </w:rPr>
        <w:t xml:space="preserve">; </w:t>
      </w:r>
      <w:r w:rsidR="00F9041A" w:rsidRPr="0032225B">
        <w:rPr>
          <w:sz w:val="27"/>
          <w:szCs w:val="27"/>
        </w:rPr>
        <w:t>Chủ tịch Ủy ban nhân dâ</w:t>
      </w:r>
      <w:r w:rsidR="00021663" w:rsidRPr="0032225B">
        <w:rPr>
          <w:sz w:val="27"/>
          <w:szCs w:val="27"/>
        </w:rPr>
        <w:t xml:space="preserve">n các huyện, thị xã, thành phố </w:t>
      </w:r>
      <w:r w:rsidR="00F9041A" w:rsidRPr="0032225B">
        <w:rPr>
          <w:sz w:val="27"/>
          <w:szCs w:val="27"/>
        </w:rPr>
        <w:t xml:space="preserve">và các </w:t>
      </w:r>
      <w:r w:rsidR="00021663" w:rsidRPr="0032225B">
        <w:rPr>
          <w:sz w:val="27"/>
          <w:szCs w:val="27"/>
          <w:lang w:val="en-US"/>
        </w:rPr>
        <w:t xml:space="preserve">cơ quan, </w:t>
      </w:r>
      <w:r w:rsidR="00F9041A" w:rsidRPr="0032225B">
        <w:rPr>
          <w:sz w:val="27"/>
          <w:szCs w:val="27"/>
        </w:rPr>
        <w:t xml:space="preserve">tổ chức, cá nhân </w:t>
      </w:r>
      <w:r w:rsidR="006D1047" w:rsidRPr="0032225B">
        <w:rPr>
          <w:sz w:val="27"/>
          <w:szCs w:val="27"/>
          <w:lang w:val="en-US"/>
        </w:rPr>
        <w:t xml:space="preserve">khác </w:t>
      </w:r>
      <w:r w:rsidR="00F9041A" w:rsidRPr="0032225B">
        <w:rPr>
          <w:sz w:val="27"/>
          <w:szCs w:val="27"/>
        </w:rPr>
        <w:t xml:space="preserve">có liên quan chịu trách nhiệm </w:t>
      </w:r>
      <w:r w:rsidR="00021663" w:rsidRPr="0032225B">
        <w:rPr>
          <w:sz w:val="27"/>
          <w:szCs w:val="27"/>
          <w:lang w:val="en-US"/>
        </w:rPr>
        <w:t>thi hành</w:t>
      </w:r>
      <w:r w:rsidR="00F9041A" w:rsidRPr="0032225B">
        <w:rPr>
          <w:sz w:val="27"/>
          <w:szCs w:val="27"/>
        </w:rPr>
        <w:t xml:space="preserve"> Quyết định này</w:t>
      </w:r>
      <w:r w:rsidR="00E505B5" w:rsidRPr="0032225B">
        <w:rPr>
          <w:sz w:val="27"/>
          <w:szCs w:val="27"/>
        </w:rPr>
        <w:t>./.</w:t>
      </w:r>
    </w:p>
    <w:p w:rsidR="00BE0022" w:rsidRDefault="00BE0022" w:rsidP="00BE0022">
      <w:pPr>
        <w:spacing w:after="120"/>
        <w:ind w:firstLine="709"/>
        <w:jc w:val="both"/>
        <w:rPr>
          <w:sz w:val="27"/>
          <w:szCs w:val="27"/>
        </w:rPr>
      </w:pPr>
    </w:p>
    <w:p w:rsidR="00BE0022" w:rsidRPr="00985A84" w:rsidRDefault="00BE0022" w:rsidP="00BE0022">
      <w:pPr>
        <w:ind w:left="-720" w:firstLine="720"/>
        <w:jc w:val="center"/>
        <w:rPr>
          <w:b/>
          <w:lang w:val="da-DK"/>
        </w:rPr>
      </w:pPr>
      <w:r w:rsidRPr="00985A84">
        <w:rPr>
          <w:b/>
          <w:lang w:val="da-DK"/>
        </w:rPr>
        <w:t>TM. ỦY BAN NHÂN DÂN</w:t>
      </w:r>
    </w:p>
    <w:p w:rsidR="00BE0022" w:rsidRPr="00985A84" w:rsidRDefault="00BE0022" w:rsidP="00BE0022">
      <w:pPr>
        <w:ind w:firstLine="720"/>
        <w:rPr>
          <w:b/>
          <w:lang w:val="da-DK"/>
        </w:rPr>
      </w:pPr>
      <w:r>
        <w:rPr>
          <w:b/>
          <w:lang w:val="da-DK"/>
        </w:rPr>
        <w:t xml:space="preserve">                                           </w:t>
      </w:r>
      <w:r w:rsidRPr="00985A84">
        <w:rPr>
          <w:b/>
          <w:lang w:val="da-DK"/>
        </w:rPr>
        <w:t>KT.CHỦ TỊCH</w:t>
      </w:r>
    </w:p>
    <w:p w:rsidR="00BE0022" w:rsidRPr="00985A84" w:rsidRDefault="00BE0022" w:rsidP="00BE0022">
      <w:pPr>
        <w:rPr>
          <w:b/>
          <w:lang w:val="da-DK"/>
        </w:rPr>
      </w:pPr>
      <w:r>
        <w:rPr>
          <w:b/>
          <w:lang w:val="da-DK"/>
        </w:rPr>
        <w:t xml:space="preserve">                                                    </w:t>
      </w:r>
      <w:r w:rsidRPr="00985A84">
        <w:rPr>
          <w:b/>
          <w:lang w:val="da-DK"/>
        </w:rPr>
        <w:t>PHÓ CHỦ TỊCH</w:t>
      </w:r>
    </w:p>
    <w:p w:rsidR="00BE0022" w:rsidRPr="00985A84" w:rsidRDefault="00BE0022" w:rsidP="00BE0022">
      <w:pPr>
        <w:ind w:left="720" w:firstLine="720"/>
        <w:rPr>
          <w:b/>
          <w:lang w:val="da-DK"/>
        </w:rPr>
      </w:pPr>
      <w:r>
        <w:rPr>
          <w:b/>
          <w:lang w:val="da-DK"/>
        </w:rPr>
        <w:t xml:space="preserve">                                       </w:t>
      </w:r>
      <w:r w:rsidRPr="00985A84">
        <w:rPr>
          <w:b/>
          <w:lang w:val="da-DK"/>
        </w:rPr>
        <w:t>(Đã ký)</w:t>
      </w:r>
    </w:p>
    <w:p w:rsidR="00BE0022" w:rsidRPr="00985A84" w:rsidRDefault="00BE0022" w:rsidP="00BE0022">
      <w:pPr>
        <w:widowControl w:val="0"/>
        <w:tabs>
          <w:tab w:val="center" w:pos="6804"/>
        </w:tabs>
        <w:jc w:val="center"/>
        <w:rPr>
          <w:b/>
          <w:spacing w:val="-6"/>
          <w:lang w:val="es-PR"/>
        </w:rPr>
      </w:pPr>
      <w:r w:rsidRPr="00985A84">
        <w:rPr>
          <w:b/>
          <w:spacing w:val="-6"/>
          <w:lang w:val="es-PR"/>
        </w:rPr>
        <w:t>Nguyễn Thị Thanh Lịch</w:t>
      </w:r>
    </w:p>
    <w:p w:rsidR="00BE0022" w:rsidRDefault="00BE0022" w:rsidP="00BE0022">
      <w:pPr>
        <w:spacing w:after="120"/>
        <w:ind w:firstLine="709"/>
        <w:jc w:val="center"/>
        <w:rPr>
          <w:sz w:val="27"/>
          <w:szCs w:val="27"/>
        </w:rPr>
      </w:pPr>
    </w:p>
    <w:p w:rsidR="00BE0022" w:rsidRDefault="00BE0022" w:rsidP="00ED3430">
      <w:pPr>
        <w:spacing w:after="120"/>
        <w:ind w:firstLine="709"/>
        <w:jc w:val="both"/>
        <w:rPr>
          <w:sz w:val="27"/>
          <w:szCs w:val="27"/>
        </w:rPr>
      </w:pPr>
    </w:p>
    <w:p w:rsidR="00BE0022" w:rsidRDefault="00BE0022" w:rsidP="00ED3430">
      <w:pPr>
        <w:spacing w:after="120"/>
        <w:ind w:firstLine="709"/>
        <w:jc w:val="both"/>
        <w:rPr>
          <w:sz w:val="27"/>
          <w:szCs w:val="27"/>
        </w:rPr>
      </w:pPr>
    </w:p>
    <w:p w:rsidR="00BE0022" w:rsidRDefault="00BE0022" w:rsidP="00BE0022">
      <w:pPr>
        <w:spacing w:after="120"/>
        <w:jc w:val="both"/>
        <w:rPr>
          <w:sz w:val="27"/>
          <w:szCs w:val="27"/>
        </w:rPr>
      </w:pPr>
    </w:p>
    <w:p w:rsidR="00BE0022" w:rsidRDefault="00BE0022" w:rsidP="00BE0022">
      <w:pPr>
        <w:spacing w:after="120"/>
        <w:ind w:hanging="540"/>
        <w:jc w:val="both"/>
        <w:rPr>
          <w:sz w:val="27"/>
          <w:szCs w:val="27"/>
        </w:rPr>
      </w:pPr>
    </w:p>
    <w:p w:rsidR="00BE0022" w:rsidRPr="0032225B" w:rsidRDefault="00BE0022" w:rsidP="00ED3430">
      <w:pPr>
        <w:spacing w:after="120"/>
        <w:ind w:firstLine="709"/>
        <w:jc w:val="both"/>
        <w:rPr>
          <w:sz w:val="27"/>
          <w:szCs w:val="27"/>
          <w:lang w:val="en-US"/>
        </w:rPr>
      </w:pPr>
    </w:p>
    <w:tbl>
      <w:tblPr>
        <w:tblW w:w="10323" w:type="dxa"/>
        <w:tblInd w:w="-63" w:type="dxa"/>
        <w:tblLook w:val="01E0" w:firstRow="1" w:lastRow="1" w:firstColumn="1" w:lastColumn="1" w:noHBand="0" w:noVBand="0"/>
      </w:tblPr>
      <w:tblGrid>
        <w:gridCol w:w="3171"/>
        <w:gridCol w:w="7152"/>
      </w:tblGrid>
      <w:tr w:rsidR="00BC33BC" w:rsidRPr="00E6765C" w:rsidTr="00BC33BC">
        <w:tc>
          <w:tcPr>
            <w:tcW w:w="3171" w:type="dxa"/>
          </w:tcPr>
          <w:p w:rsidR="00BC33BC" w:rsidRPr="00E6765C" w:rsidRDefault="00BC33BC" w:rsidP="00181480">
            <w:pPr>
              <w:jc w:val="center"/>
              <w:rPr>
                <w:b/>
                <w:sz w:val="26"/>
                <w:lang w:val="sv-SE"/>
              </w:rPr>
            </w:pPr>
            <w:r w:rsidRPr="00E6765C">
              <w:rPr>
                <w:lang w:val="sv-SE"/>
              </w:rPr>
              <w:lastRenderedPageBreak/>
              <w:br w:type="page"/>
            </w:r>
            <w:r w:rsidRPr="00E6765C">
              <w:rPr>
                <w:b/>
                <w:sz w:val="26"/>
                <w:lang w:val="sv-SE"/>
              </w:rPr>
              <w:t>ỦY BAN NHÂN DÂN</w:t>
            </w:r>
          </w:p>
          <w:p w:rsidR="00BC33BC" w:rsidRPr="00E6765C" w:rsidRDefault="00BC33BC" w:rsidP="00181480">
            <w:pPr>
              <w:jc w:val="center"/>
              <w:rPr>
                <w:b/>
                <w:sz w:val="26"/>
                <w:lang w:val="sv-SE"/>
              </w:rPr>
            </w:pPr>
            <w:r w:rsidRPr="00E6765C">
              <w:rPr>
                <w:b/>
                <w:sz w:val="26"/>
                <w:lang w:val="sv-SE"/>
              </w:rPr>
              <w:t>TỈNH GIA LAI</w:t>
            </w:r>
          </w:p>
          <w:p w:rsidR="00BC33BC" w:rsidRPr="00E6765C" w:rsidRDefault="00F66CF0" w:rsidP="00181480">
            <w:pPr>
              <w:jc w:val="center"/>
              <w:rPr>
                <w:sz w:val="26"/>
                <w:szCs w:val="26"/>
                <w:lang w:val="sv-SE"/>
              </w:rPr>
            </w:pPr>
            <w:r w:rsidRPr="00E6765C">
              <w:rPr>
                <w:noProof/>
                <w:lang w:val="en-US" w:eastAsia="en-US"/>
              </w:rPr>
              <mc:AlternateContent>
                <mc:Choice Requires="wps">
                  <w:drawing>
                    <wp:anchor distT="4294967295" distB="4294967295" distL="114300" distR="114300" simplePos="0" relativeHeight="251658240" behindDoc="0" locked="0" layoutInCell="1" allowOverlap="1">
                      <wp:simplePos x="0" y="0"/>
                      <wp:positionH relativeFrom="column">
                        <wp:posOffset>633095</wp:posOffset>
                      </wp:positionH>
                      <wp:positionV relativeFrom="paragraph">
                        <wp:posOffset>32384</wp:posOffset>
                      </wp:positionV>
                      <wp:extent cx="5715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AC66B"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85pt,2.55pt" to="94.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"/>
                  </w:pict>
                </mc:Fallback>
              </mc:AlternateContent>
            </w:r>
          </w:p>
        </w:tc>
        <w:tc>
          <w:tcPr>
            <w:tcW w:w="7152" w:type="dxa"/>
          </w:tcPr>
          <w:p w:rsidR="00BC33BC" w:rsidRPr="007642B5" w:rsidRDefault="00BC33BC" w:rsidP="00181480">
            <w:pPr>
              <w:ind w:left="39" w:hanging="39"/>
              <w:jc w:val="center"/>
              <w:rPr>
                <w:b/>
                <w:sz w:val="24"/>
                <w:szCs w:val="24"/>
                <w:lang w:val="sv-SE"/>
              </w:rPr>
            </w:pPr>
            <w:r w:rsidRPr="007642B5">
              <w:rPr>
                <w:b/>
                <w:sz w:val="24"/>
                <w:szCs w:val="24"/>
                <w:lang w:val="sv-SE"/>
              </w:rPr>
              <w:t>CỘNG HÒA XÃ HỘI CHỦ NGHĨA VIỆT NAM</w:t>
            </w:r>
          </w:p>
          <w:p w:rsidR="00BC33BC" w:rsidRPr="007642B5" w:rsidRDefault="00F66CF0" w:rsidP="00181480">
            <w:pPr>
              <w:jc w:val="center"/>
              <w:rPr>
                <w:sz w:val="26"/>
                <w:szCs w:val="26"/>
                <w:lang w:val="sv-SE"/>
              </w:rPr>
            </w:pPr>
            <w:r>
              <w:rPr>
                <w:b/>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1283335</wp:posOffset>
                      </wp:positionH>
                      <wp:positionV relativeFrom="paragraph">
                        <wp:posOffset>198755</wp:posOffset>
                      </wp:positionV>
                      <wp:extent cx="1981200" cy="0"/>
                      <wp:effectExtent l="9525" t="11430" r="9525" b="762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82539E" id="AutoShape 14" o:spid="_x0000_s1026" type="#_x0000_t32" style="position:absolute;margin-left:101.05pt;margin-top:15.65pt;width:15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o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"/>
                  </w:pict>
                </mc:Fallback>
              </mc:AlternateContent>
            </w:r>
            <w:r w:rsidR="00BC33BC">
              <w:rPr>
                <w:b/>
                <w:lang w:val="sv-SE"/>
              </w:rPr>
              <w:t xml:space="preserve">    </w:t>
            </w:r>
            <w:r w:rsidR="00BC33BC" w:rsidRPr="007642B5">
              <w:rPr>
                <w:b/>
                <w:sz w:val="26"/>
                <w:szCs w:val="26"/>
                <w:lang w:val="sv-SE"/>
              </w:rPr>
              <w:t>Độc lập - Tự do - Hạnh phúc</w:t>
            </w:r>
          </w:p>
        </w:tc>
      </w:tr>
    </w:tbl>
    <w:p w:rsidR="00BC33BC" w:rsidRPr="00F12922" w:rsidRDefault="00BC33BC" w:rsidP="00BC33BC">
      <w:pPr>
        <w:rPr>
          <w:b/>
          <w:bCs/>
          <w:sz w:val="27"/>
          <w:szCs w:val="27"/>
          <w:bdr w:val="none" w:sz="0" w:space="0" w:color="auto" w:frame="1"/>
        </w:rPr>
      </w:pPr>
    </w:p>
    <w:p w:rsidR="00BC33BC" w:rsidRPr="00F12922" w:rsidRDefault="00BC33BC" w:rsidP="00BC33BC">
      <w:pPr>
        <w:jc w:val="center"/>
        <w:rPr>
          <w:sz w:val="27"/>
          <w:szCs w:val="27"/>
        </w:rPr>
      </w:pPr>
      <w:r w:rsidRPr="00F12922">
        <w:rPr>
          <w:b/>
          <w:bCs/>
          <w:sz w:val="27"/>
          <w:szCs w:val="27"/>
          <w:bdr w:val="none" w:sz="0" w:space="0" w:color="auto" w:frame="1"/>
        </w:rPr>
        <w:t>QUY ĐỊNH</w:t>
      </w:r>
    </w:p>
    <w:p w:rsidR="00BC33BC" w:rsidRPr="00F12922" w:rsidRDefault="00BC33BC" w:rsidP="00BC33BC">
      <w:pPr>
        <w:spacing w:line="320" w:lineRule="atLeast"/>
        <w:jc w:val="center"/>
        <w:textAlignment w:val="baseline"/>
        <w:rPr>
          <w:b/>
          <w:bCs/>
          <w:sz w:val="27"/>
          <w:szCs w:val="27"/>
          <w:bdr w:val="none" w:sz="0" w:space="0" w:color="auto" w:frame="1"/>
          <w:lang w:val="en-US"/>
        </w:rPr>
      </w:pPr>
      <w:r w:rsidRPr="00F12922">
        <w:rPr>
          <w:b/>
          <w:bCs/>
          <w:sz w:val="27"/>
          <w:szCs w:val="27"/>
          <w:bdr w:val="none" w:sz="0" w:space="0" w:color="auto" w:frame="1"/>
          <w:lang w:val="en-US"/>
        </w:rPr>
        <w:t xml:space="preserve">Số lượng, quy trình xét chọn, hợp đồng trách nhiệm đối với </w:t>
      </w:r>
    </w:p>
    <w:p w:rsidR="00BC33BC" w:rsidRPr="00F12922" w:rsidRDefault="00BC33BC" w:rsidP="00BC33BC">
      <w:pPr>
        <w:spacing w:line="320" w:lineRule="atLeast"/>
        <w:jc w:val="center"/>
        <w:textAlignment w:val="baseline"/>
        <w:rPr>
          <w:b/>
          <w:bCs/>
          <w:sz w:val="27"/>
          <w:szCs w:val="27"/>
          <w:bdr w:val="none" w:sz="0" w:space="0" w:color="auto" w:frame="1"/>
        </w:rPr>
      </w:pPr>
      <w:r w:rsidRPr="00F12922">
        <w:rPr>
          <w:b/>
          <w:bCs/>
          <w:sz w:val="27"/>
          <w:szCs w:val="27"/>
          <w:bdr w:val="none" w:sz="0" w:space="0" w:color="auto" w:frame="1"/>
          <w:lang w:val="en-US"/>
        </w:rPr>
        <w:t>cộng tác viên dân số trên địa bàn</w:t>
      </w:r>
      <w:r w:rsidRPr="00F12922">
        <w:rPr>
          <w:b/>
          <w:bCs/>
          <w:sz w:val="27"/>
          <w:szCs w:val="27"/>
          <w:bdr w:val="none" w:sz="0" w:space="0" w:color="auto" w:frame="1"/>
        </w:rPr>
        <w:t xml:space="preserve"> tỉnh Gia Lai</w:t>
      </w:r>
    </w:p>
    <w:p w:rsidR="00BC33BC" w:rsidRPr="00F12922" w:rsidRDefault="00BC33BC" w:rsidP="00BC33BC">
      <w:pPr>
        <w:spacing w:line="320" w:lineRule="atLeast"/>
        <w:jc w:val="center"/>
        <w:textAlignment w:val="baseline"/>
        <w:rPr>
          <w:w w:val="99"/>
          <w:sz w:val="27"/>
          <w:szCs w:val="27"/>
        </w:rPr>
      </w:pPr>
      <w:r w:rsidRPr="00F12922">
        <w:rPr>
          <w:i/>
          <w:iCs/>
          <w:w w:val="99"/>
          <w:sz w:val="27"/>
          <w:szCs w:val="27"/>
          <w:bdr w:val="none" w:sz="0" w:space="0" w:color="auto" w:frame="1"/>
        </w:rPr>
        <w:t xml:space="preserve"> (Kèm theo Quyết định số </w:t>
      </w:r>
      <w:hyperlink r:id="rId8" w:tgtFrame="_blank" w:history="1">
        <w:r w:rsidRPr="00F12922">
          <w:rPr>
            <w:i/>
            <w:iCs/>
            <w:w w:val="99"/>
            <w:sz w:val="27"/>
            <w:szCs w:val="27"/>
            <w:bdr w:val="none" w:sz="0" w:space="0" w:color="auto" w:frame="1"/>
          </w:rPr>
          <w:t xml:space="preserve"> </w:t>
        </w:r>
        <w:r w:rsidR="00BE0022">
          <w:rPr>
            <w:i/>
            <w:iCs/>
            <w:w w:val="99"/>
            <w:sz w:val="27"/>
            <w:szCs w:val="27"/>
            <w:bdr w:val="none" w:sz="0" w:space="0" w:color="auto" w:frame="1"/>
            <w:lang w:val="en-US"/>
          </w:rPr>
          <w:t>34</w:t>
        </w:r>
        <w:r w:rsidRPr="00F12922">
          <w:rPr>
            <w:i/>
            <w:iCs/>
            <w:w w:val="99"/>
            <w:sz w:val="27"/>
            <w:szCs w:val="27"/>
            <w:bdr w:val="none" w:sz="0" w:space="0" w:color="auto" w:frame="1"/>
          </w:rPr>
          <w:t>/202</w:t>
        </w:r>
        <w:r w:rsidRPr="00F12922">
          <w:rPr>
            <w:i/>
            <w:iCs/>
            <w:w w:val="99"/>
            <w:sz w:val="27"/>
            <w:szCs w:val="27"/>
            <w:bdr w:val="none" w:sz="0" w:space="0" w:color="auto" w:frame="1"/>
            <w:lang w:val="en-US"/>
          </w:rPr>
          <w:t>3</w:t>
        </w:r>
        <w:r w:rsidRPr="00F12922">
          <w:rPr>
            <w:i/>
            <w:iCs/>
            <w:w w:val="99"/>
            <w:sz w:val="27"/>
            <w:szCs w:val="27"/>
            <w:bdr w:val="none" w:sz="0" w:space="0" w:color="auto" w:frame="1"/>
          </w:rPr>
          <w:t>/QĐ-UBND</w:t>
        </w:r>
      </w:hyperlink>
      <w:r w:rsidR="00BE0022">
        <w:rPr>
          <w:i/>
          <w:iCs/>
          <w:w w:val="99"/>
          <w:sz w:val="27"/>
          <w:szCs w:val="27"/>
          <w:bdr w:val="none" w:sz="0" w:space="0" w:color="auto" w:frame="1"/>
        </w:rPr>
        <w:t xml:space="preserve"> ngày </w:t>
      </w:r>
      <w:r w:rsidR="00BE0022">
        <w:rPr>
          <w:i/>
          <w:iCs/>
          <w:w w:val="99"/>
          <w:sz w:val="27"/>
          <w:szCs w:val="27"/>
          <w:bdr w:val="none" w:sz="0" w:space="0" w:color="auto" w:frame="1"/>
          <w:lang w:val="en-US"/>
        </w:rPr>
        <w:t>20</w:t>
      </w:r>
      <w:r w:rsidR="00BE0022">
        <w:rPr>
          <w:i/>
          <w:iCs/>
          <w:w w:val="99"/>
          <w:sz w:val="27"/>
          <w:szCs w:val="27"/>
          <w:bdr w:val="none" w:sz="0" w:space="0" w:color="auto" w:frame="1"/>
        </w:rPr>
        <w:t xml:space="preserve">  tháng</w:t>
      </w:r>
      <w:r w:rsidRPr="00F12922">
        <w:rPr>
          <w:i/>
          <w:iCs/>
          <w:w w:val="99"/>
          <w:sz w:val="27"/>
          <w:szCs w:val="27"/>
          <w:bdr w:val="none" w:sz="0" w:space="0" w:color="auto" w:frame="1"/>
        </w:rPr>
        <w:t xml:space="preserve"> </w:t>
      </w:r>
      <w:r w:rsidR="00BE0022">
        <w:rPr>
          <w:i/>
          <w:iCs/>
          <w:w w:val="99"/>
          <w:sz w:val="27"/>
          <w:szCs w:val="27"/>
          <w:bdr w:val="none" w:sz="0" w:space="0" w:color="auto" w:frame="1"/>
          <w:lang w:val="en-US"/>
        </w:rPr>
        <w:t xml:space="preserve"> 9</w:t>
      </w:r>
      <w:r w:rsidRPr="00F12922">
        <w:rPr>
          <w:i/>
          <w:iCs/>
          <w:w w:val="99"/>
          <w:sz w:val="27"/>
          <w:szCs w:val="27"/>
          <w:bdr w:val="none" w:sz="0" w:space="0" w:color="auto" w:frame="1"/>
        </w:rPr>
        <w:t xml:space="preserve">  năm 202</w:t>
      </w:r>
      <w:r w:rsidRPr="00F12922">
        <w:rPr>
          <w:i/>
          <w:iCs/>
          <w:w w:val="99"/>
          <w:sz w:val="27"/>
          <w:szCs w:val="27"/>
          <w:bdr w:val="none" w:sz="0" w:space="0" w:color="auto" w:frame="1"/>
          <w:lang w:val="en-US"/>
        </w:rPr>
        <w:t>3</w:t>
      </w:r>
      <w:r w:rsidRPr="00F12922">
        <w:rPr>
          <w:w w:val="99"/>
          <w:sz w:val="27"/>
          <w:szCs w:val="27"/>
        </w:rPr>
        <w:t xml:space="preserve"> </w:t>
      </w:r>
    </w:p>
    <w:p w:rsidR="00BC33BC" w:rsidRPr="00F12922" w:rsidRDefault="00BC33BC" w:rsidP="00BC33BC">
      <w:pPr>
        <w:spacing w:line="320" w:lineRule="atLeast"/>
        <w:jc w:val="center"/>
        <w:textAlignment w:val="baseline"/>
        <w:rPr>
          <w:w w:val="99"/>
          <w:sz w:val="27"/>
          <w:szCs w:val="27"/>
        </w:rPr>
      </w:pPr>
      <w:r w:rsidRPr="00F12922">
        <w:rPr>
          <w:i/>
          <w:iCs/>
          <w:w w:val="99"/>
          <w:sz w:val="27"/>
          <w:szCs w:val="27"/>
          <w:bdr w:val="none" w:sz="0" w:space="0" w:color="auto" w:frame="1"/>
        </w:rPr>
        <w:t>của Ủy ban nhân dân tỉnh Gia Lai)</w:t>
      </w:r>
    </w:p>
    <w:p w:rsidR="00BC33BC" w:rsidRPr="00F12922" w:rsidRDefault="00F66CF0" w:rsidP="00BC33BC">
      <w:pPr>
        <w:rPr>
          <w:sz w:val="27"/>
          <w:szCs w:val="27"/>
        </w:rPr>
      </w:pPr>
      <w:r w:rsidRPr="00F12922">
        <w:rPr>
          <w:noProof/>
          <w:sz w:val="27"/>
          <w:szCs w:val="27"/>
          <w:lang w:val="en-US" w:eastAsia="en-US"/>
        </w:rPr>
        <mc:AlternateContent>
          <mc:Choice Requires="wps">
            <w:drawing>
              <wp:anchor distT="0" distB="0" distL="114300" distR="114300" simplePos="0" relativeHeight="251659264" behindDoc="0" locked="0" layoutInCell="1" allowOverlap="1">
                <wp:simplePos x="0" y="0"/>
                <wp:positionH relativeFrom="column">
                  <wp:posOffset>2482215</wp:posOffset>
                </wp:positionH>
                <wp:positionV relativeFrom="paragraph">
                  <wp:posOffset>42545</wp:posOffset>
                </wp:positionV>
                <wp:extent cx="942975" cy="0"/>
                <wp:effectExtent l="6350" t="8890" r="12700" b="1016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0A25AE" id="AutoShape 13" o:spid="_x0000_s1026" type="#_x0000_t32" style="position:absolute;margin-left:195.45pt;margin-top:3.35pt;width:74.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sgm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"/>
            </w:pict>
          </mc:Fallback>
        </mc:AlternateContent>
      </w:r>
    </w:p>
    <w:p w:rsidR="00BC33BC" w:rsidRPr="00F12922" w:rsidRDefault="00BC33BC" w:rsidP="00BC33BC">
      <w:pPr>
        <w:spacing w:before="120"/>
        <w:jc w:val="both"/>
        <w:rPr>
          <w:b/>
          <w:sz w:val="27"/>
          <w:szCs w:val="27"/>
          <w:lang w:val="en-US"/>
        </w:rPr>
      </w:pPr>
      <w:r w:rsidRPr="00F12922">
        <w:rPr>
          <w:sz w:val="27"/>
          <w:szCs w:val="27"/>
          <w:lang w:val="en-US"/>
        </w:rPr>
        <w:tab/>
      </w:r>
      <w:r w:rsidRPr="00F12922">
        <w:rPr>
          <w:b/>
          <w:sz w:val="27"/>
          <w:szCs w:val="27"/>
          <w:lang w:val="en-US"/>
        </w:rPr>
        <w:t>Điều 1.</w:t>
      </w:r>
      <w:r w:rsidRPr="00F12922">
        <w:rPr>
          <w:sz w:val="27"/>
          <w:szCs w:val="27"/>
          <w:lang w:val="en-US"/>
        </w:rPr>
        <w:t xml:space="preserve"> </w:t>
      </w:r>
      <w:r w:rsidRPr="00F12922">
        <w:rPr>
          <w:b/>
          <w:sz w:val="27"/>
          <w:szCs w:val="27"/>
          <w:lang w:val="en-US"/>
        </w:rPr>
        <w:t>Phạm vi điều chỉnh</w:t>
      </w:r>
    </w:p>
    <w:p w:rsidR="00BC33BC" w:rsidRPr="00F12922" w:rsidRDefault="00BC33BC" w:rsidP="00BC33BC">
      <w:pPr>
        <w:spacing w:before="120"/>
        <w:jc w:val="both"/>
        <w:rPr>
          <w:sz w:val="27"/>
          <w:szCs w:val="27"/>
          <w:lang w:val="en-US"/>
        </w:rPr>
      </w:pPr>
      <w:r w:rsidRPr="00F12922">
        <w:rPr>
          <w:sz w:val="27"/>
          <w:szCs w:val="27"/>
          <w:lang w:val="en-US"/>
        </w:rPr>
        <w:tab/>
        <w:t>Quy định này quy định về số lượng, quy trình xét chọn, hợp đồng trách nhiệm đối với cộng tác viên dân số trên địa bàn tỉnh Gia Lai.</w:t>
      </w:r>
    </w:p>
    <w:p w:rsidR="00BC33BC" w:rsidRPr="00F12922" w:rsidRDefault="00BC33BC" w:rsidP="00BC33BC">
      <w:pPr>
        <w:spacing w:before="120"/>
        <w:jc w:val="both"/>
        <w:rPr>
          <w:sz w:val="27"/>
          <w:szCs w:val="27"/>
          <w:lang w:val="en-US"/>
        </w:rPr>
      </w:pPr>
      <w:r w:rsidRPr="00F12922">
        <w:rPr>
          <w:sz w:val="27"/>
          <w:szCs w:val="27"/>
          <w:lang w:val="en-US"/>
        </w:rPr>
        <w:tab/>
      </w:r>
      <w:r w:rsidRPr="00F12922">
        <w:rPr>
          <w:b/>
          <w:sz w:val="27"/>
          <w:szCs w:val="27"/>
          <w:lang w:val="en-US"/>
        </w:rPr>
        <w:t>Điều 2.</w:t>
      </w:r>
      <w:r w:rsidRPr="00F12922">
        <w:rPr>
          <w:sz w:val="27"/>
          <w:szCs w:val="27"/>
          <w:lang w:val="en-US"/>
        </w:rPr>
        <w:t xml:space="preserve"> </w:t>
      </w:r>
      <w:r w:rsidRPr="00F12922">
        <w:rPr>
          <w:b/>
          <w:sz w:val="27"/>
          <w:szCs w:val="27"/>
          <w:lang w:val="en-US"/>
        </w:rPr>
        <w:t>Đối tượng áp dụng</w:t>
      </w:r>
    </w:p>
    <w:p w:rsidR="00BC33BC" w:rsidRPr="00F12922" w:rsidRDefault="00BC33BC" w:rsidP="00BC33BC">
      <w:pPr>
        <w:shd w:val="clear" w:color="auto" w:fill="FFFFFF"/>
        <w:spacing w:before="120" w:after="120" w:line="234" w:lineRule="atLeast"/>
        <w:jc w:val="both"/>
        <w:rPr>
          <w:sz w:val="27"/>
          <w:szCs w:val="27"/>
          <w:lang w:val="en-US" w:eastAsia="en-US"/>
        </w:rPr>
      </w:pPr>
      <w:r w:rsidRPr="00F12922">
        <w:rPr>
          <w:sz w:val="27"/>
          <w:szCs w:val="27"/>
          <w:lang w:val="en-US"/>
        </w:rPr>
        <w:tab/>
      </w:r>
      <w:r w:rsidRPr="00F12922">
        <w:rPr>
          <w:sz w:val="27"/>
          <w:szCs w:val="27"/>
          <w:lang w:eastAsia="en-US"/>
        </w:rPr>
        <w:t xml:space="preserve">1. Cộng tác viên dân số tại các thôn, </w:t>
      </w:r>
      <w:r w:rsidRPr="00F12922">
        <w:rPr>
          <w:sz w:val="27"/>
          <w:szCs w:val="27"/>
          <w:lang w:val="en-US" w:eastAsia="en-US"/>
        </w:rPr>
        <w:t>làng, buôn, bôn, bản, plei, plơi (gọi chung là thôn)</w:t>
      </w:r>
      <w:r w:rsidRPr="00F12922">
        <w:rPr>
          <w:sz w:val="27"/>
          <w:szCs w:val="27"/>
          <w:lang w:eastAsia="en-US"/>
        </w:rPr>
        <w:t>, tổ dân phố</w:t>
      </w:r>
      <w:r w:rsidRPr="00F12922">
        <w:rPr>
          <w:sz w:val="27"/>
          <w:szCs w:val="27"/>
          <w:lang w:val="en-US" w:eastAsia="en-US"/>
        </w:rPr>
        <w:t>, khối phố, khu phố</w:t>
      </w:r>
      <w:r w:rsidRPr="00F12922">
        <w:rPr>
          <w:sz w:val="27"/>
          <w:szCs w:val="27"/>
          <w:lang w:eastAsia="en-US"/>
        </w:rPr>
        <w:t xml:space="preserve"> (gọi chung là </w:t>
      </w:r>
      <w:r w:rsidRPr="00F12922">
        <w:rPr>
          <w:sz w:val="27"/>
          <w:szCs w:val="27"/>
          <w:lang w:val="en-US" w:eastAsia="en-US"/>
        </w:rPr>
        <w:t>tổ dân phố</w:t>
      </w:r>
      <w:r w:rsidRPr="00F12922">
        <w:rPr>
          <w:sz w:val="27"/>
          <w:szCs w:val="27"/>
          <w:lang w:eastAsia="en-US"/>
        </w:rPr>
        <w:t>).</w:t>
      </w:r>
    </w:p>
    <w:p w:rsidR="00BC33BC" w:rsidRPr="00F12922" w:rsidRDefault="00BC33BC" w:rsidP="00BC33BC">
      <w:pPr>
        <w:shd w:val="clear" w:color="auto" w:fill="FFFFFF"/>
        <w:spacing w:before="120" w:after="120" w:line="234" w:lineRule="atLeast"/>
        <w:ind w:firstLine="720"/>
        <w:jc w:val="both"/>
        <w:rPr>
          <w:sz w:val="27"/>
          <w:szCs w:val="27"/>
          <w:lang w:eastAsia="en-US"/>
        </w:rPr>
      </w:pPr>
      <w:r w:rsidRPr="00F12922">
        <w:rPr>
          <w:sz w:val="27"/>
          <w:szCs w:val="27"/>
          <w:lang w:eastAsia="en-US"/>
        </w:rPr>
        <w:t xml:space="preserve">2. Cơ quan, tổ chức và cá nhân thực hiện việc </w:t>
      </w:r>
      <w:r w:rsidRPr="00F12922">
        <w:rPr>
          <w:sz w:val="27"/>
          <w:szCs w:val="27"/>
          <w:lang w:val="en-US" w:eastAsia="en-US"/>
        </w:rPr>
        <w:t xml:space="preserve">lựa chọn số lượng, </w:t>
      </w:r>
      <w:r w:rsidRPr="00F12922">
        <w:rPr>
          <w:sz w:val="27"/>
          <w:szCs w:val="27"/>
          <w:lang w:eastAsia="en-US"/>
        </w:rPr>
        <w:t xml:space="preserve">xét chọn và </w:t>
      </w:r>
      <w:r w:rsidRPr="00F12922">
        <w:rPr>
          <w:sz w:val="27"/>
          <w:szCs w:val="27"/>
          <w:lang w:val="en-US" w:eastAsia="en-US"/>
        </w:rPr>
        <w:t xml:space="preserve">ký </w:t>
      </w:r>
      <w:r w:rsidRPr="00F12922">
        <w:rPr>
          <w:sz w:val="27"/>
          <w:szCs w:val="27"/>
          <w:lang w:eastAsia="en-US"/>
        </w:rPr>
        <w:t>hợp đồng trách nhiệm đối với cộng tác viên dân số.</w:t>
      </w:r>
    </w:p>
    <w:p w:rsidR="00BC33BC" w:rsidRPr="00F12922" w:rsidRDefault="00BC33BC" w:rsidP="00BC33BC">
      <w:pPr>
        <w:shd w:val="clear" w:color="auto" w:fill="FFFFFF"/>
        <w:spacing w:before="120" w:after="120" w:line="234" w:lineRule="atLeast"/>
        <w:ind w:firstLine="720"/>
        <w:jc w:val="both"/>
        <w:rPr>
          <w:sz w:val="27"/>
          <w:szCs w:val="27"/>
        </w:rPr>
      </w:pPr>
      <w:r w:rsidRPr="00F12922">
        <w:rPr>
          <w:sz w:val="27"/>
          <w:szCs w:val="27"/>
        </w:rPr>
        <w:t xml:space="preserve">3. Các tổ chức </w:t>
      </w:r>
      <w:r w:rsidRPr="00F12922">
        <w:rPr>
          <w:sz w:val="27"/>
          <w:szCs w:val="27"/>
          <w:lang w:val="en-US"/>
        </w:rPr>
        <w:t xml:space="preserve">và cá nhân </w:t>
      </w:r>
      <w:r w:rsidRPr="00F12922">
        <w:rPr>
          <w:sz w:val="27"/>
          <w:szCs w:val="27"/>
        </w:rPr>
        <w:t>khác có liên quan.</w:t>
      </w:r>
    </w:p>
    <w:p w:rsidR="00BC33BC" w:rsidRPr="00F12922" w:rsidRDefault="00BC33BC" w:rsidP="00BC33BC">
      <w:pPr>
        <w:shd w:val="clear" w:color="auto" w:fill="FFFFFF"/>
        <w:spacing w:before="120" w:after="120" w:line="234" w:lineRule="atLeast"/>
        <w:ind w:firstLine="720"/>
        <w:rPr>
          <w:b/>
          <w:sz w:val="27"/>
          <w:szCs w:val="27"/>
          <w:lang w:val="en-US" w:eastAsia="en-US"/>
        </w:rPr>
      </w:pPr>
      <w:r w:rsidRPr="00F12922">
        <w:rPr>
          <w:b/>
          <w:sz w:val="27"/>
          <w:szCs w:val="27"/>
          <w:lang w:val="en-US" w:eastAsia="en-US"/>
        </w:rPr>
        <w:t xml:space="preserve">Điều 3. Số lượng cộng tác viên dân số </w:t>
      </w:r>
    </w:p>
    <w:p w:rsidR="00BC33BC" w:rsidRPr="009F13A8" w:rsidRDefault="00BC33BC" w:rsidP="00BC33BC">
      <w:pPr>
        <w:shd w:val="clear" w:color="auto" w:fill="FFFFFF"/>
        <w:spacing w:before="120"/>
        <w:ind w:firstLine="720"/>
        <w:jc w:val="both"/>
        <w:rPr>
          <w:spacing w:val="-4"/>
          <w:sz w:val="27"/>
          <w:szCs w:val="27"/>
          <w:lang w:val="en-US"/>
        </w:rPr>
      </w:pPr>
      <w:r w:rsidRPr="009F13A8">
        <w:rPr>
          <w:spacing w:val="-4"/>
          <w:sz w:val="27"/>
          <w:szCs w:val="27"/>
          <w:lang w:val="en-US"/>
        </w:rPr>
        <w:t>1. Thôn, tổ dân phố có từ 200 hộ gia đình trở xuống bố trí 01 cộng tác viên dân số.</w:t>
      </w:r>
    </w:p>
    <w:p w:rsidR="00BC33BC" w:rsidRPr="00F12922" w:rsidRDefault="00BC33BC" w:rsidP="00BC33BC">
      <w:pPr>
        <w:shd w:val="clear" w:color="auto" w:fill="FFFFFF"/>
        <w:spacing w:before="120"/>
        <w:ind w:firstLine="720"/>
        <w:jc w:val="both"/>
        <w:rPr>
          <w:sz w:val="27"/>
          <w:szCs w:val="27"/>
          <w:lang w:val="en-US"/>
        </w:rPr>
      </w:pPr>
      <w:r w:rsidRPr="00F12922">
        <w:rPr>
          <w:sz w:val="27"/>
          <w:szCs w:val="27"/>
          <w:lang w:val="en-US"/>
        </w:rPr>
        <w:t>2. Thôn, tổ dân phố có từ 201 hộ gia đình đến 400 hộ gia đình bố trí 02 cộng tác viên dân số.</w:t>
      </w:r>
    </w:p>
    <w:p w:rsidR="00BC33BC" w:rsidRPr="00F12922" w:rsidRDefault="00BC33BC" w:rsidP="00BC33BC">
      <w:pPr>
        <w:shd w:val="clear" w:color="auto" w:fill="FFFFFF"/>
        <w:spacing w:before="120"/>
        <w:ind w:firstLine="720"/>
        <w:jc w:val="both"/>
        <w:rPr>
          <w:sz w:val="27"/>
          <w:szCs w:val="27"/>
          <w:lang w:val="en-US"/>
        </w:rPr>
      </w:pPr>
      <w:r w:rsidRPr="00F12922">
        <w:rPr>
          <w:sz w:val="27"/>
          <w:szCs w:val="27"/>
          <w:lang w:val="en-US"/>
        </w:rPr>
        <w:t xml:space="preserve">3.  Thôn, tổ dân phố có trên 400 </w:t>
      </w:r>
      <w:r w:rsidRPr="00F12922">
        <w:rPr>
          <w:b/>
          <w:sz w:val="27"/>
          <w:szCs w:val="27"/>
          <w:lang w:val="en-US"/>
        </w:rPr>
        <w:t>hộ gia đình</w:t>
      </w:r>
      <w:r w:rsidRPr="00F12922">
        <w:rPr>
          <w:sz w:val="27"/>
          <w:szCs w:val="27"/>
          <w:lang w:val="en-US"/>
        </w:rPr>
        <w:t xml:space="preserve"> bố trí 03 cộng tác viên dân số.</w:t>
      </w:r>
    </w:p>
    <w:p w:rsidR="00BC33BC" w:rsidRPr="00AC0795" w:rsidRDefault="00BC33BC" w:rsidP="00BC33BC">
      <w:pPr>
        <w:shd w:val="clear" w:color="auto" w:fill="FFFFFF"/>
        <w:spacing w:before="120" w:after="120" w:line="234" w:lineRule="atLeast"/>
        <w:ind w:firstLine="720"/>
        <w:jc w:val="both"/>
        <w:rPr>
          <w:b/>
          <w:spacing w:val="4"/>
          <w:sz w:val="27"/>
          <w:szCs w:val="27"/>
          <w:lang w:val="en-US" w:eastAsia="en-US"/>
        </w:rPr>
      </w:pPr>
      <w:r w:rsidRPr="00AC0795">
        <w:rPr>
          <w:b/>
          <w:spacing w:val="4"/>
          <w:sz w:val="27"/>
          <w:szCs w:val="27"/>
          <w:lang w:val="en-US" w:eastAsia="en-US"/>
        </w:rPr>
        <w:t xml:space="preserve">Điều 4. Quy trình xét chọn, hợp đồng trách nhiệm đối với cộng tác viên dân số </w:t>
      </w:r>
    </w:p>
    <w:p w:rsidR="00BC33BC" w:rsidRPr="00F12922" w:rsidRDefault="00BC33BC" w:rsidP="00BC33BC">
      <w:pPr>
        <w:shd w:val="clear" w:color="auto" w:fill="FFFFFF"/>
        <w:spacing w:before="120" w:after="120" w:line="234" w:lineRule="atLeast"/>
        <w:ind w:firstLine="720"/>
        <w:jc w:val="both"/>
        <w:rPr>
          <w:sz w:val="27"/>
          <w:szCs w:val="27"/>
          <w:lang w:val="en-US" w:eastAsia="en-US"/>
        </w:rPr>
      </w:pPr>
      <w:r w:rsidRPr="00F12922">
        <w:rPr>
          <w:sz w:val="27"/>
          <w:szCs w:val="27"/>
          <w:lang w:val="en-US" w:eastAsia="en-US"/>
        </w:rPr>
        <w:t>1. Quy trình xét chọn:</w:t>
      </w:r>
    </w:p>
    <w:p w:rsidR="00BC33BC" w:rsidRPr="00AC0795" w:rsidRDefault="00BC33BC" w:rsidP="00BC33BC">
      <w:pPr>
        <w:shd w:val="clear" w:color="auto" w:fill="FFFFFF"/>
        <w:spacing w:before="120" w:after="120" w:line="234" w:lineRule="atLeast"/>
        <w:ind w:firstLine="720"/>
        <w:jc w:val="both"/>
        <w:rPr>
          <w:spacing w:val="2"/>
          <w:sz w:val="27"/>
          <w:szCs w:val="27"/>
          <w:lang w:val="en-US" w:eastAsia="en-US"/>
        </w:rPr>
      </w:pPr>
      <w:r w:rsidRPr="00AC0795">
        <w:rPr>
          <w:spacing w:val="2"/>
          <w:sz w:val="27"/>
          <w:szCs w:val="27"/>
          <w:lang w:val="en-US" w:eastAsia="en-US"/>
        </w:rPr>
        <w:t>Trạm Y tế xã, phường, thị trấn (sau đây gọi là Trạm Y tế cấp xã) căn cứ số lượng cộng tác viên dân số được Trung tâm Y tế huyện, thị xã, thành phố (sau đây gọi là Trung tâm Y tế cấp huyện) phân bổ, lựa chọn người đủ tiêu chuẩn làm cộng tác viên dân số theo quy định, lập danh sách trình Trung tâm Y tế cấp huyện xem xét, phê duyệt.</w:t>
      </w:r>
    </w:p>
    <w:p w:rsidR="00BC33BC" w:rsidRPr="00F12922" w:rsidRDefault="00BC33BC" w:rsidP="00BC33BC">
      <w:pPr>
        <w:shd w:val="clear" w:color="auto" w:fill="FFFFFF"/>
        <w:spacing w:before="120" w:after="120" w:line="234" w:lineRule="atLeast"/>
        <w:ind w:firstLine="720"/>
        <w:jc w:val="both"/>
        <w:rPr>
          <w:i/>
          <w:sz w:val="27"/>
          <w:szCs w:val="27"/>
          <w:lang w:val="en-US" w:eastAsia="en-US"/>
        </w:rPr>
      </w:pPr>
      <w:r w:rsidRPr="00F12922">
        <w:rPr>
          <w:sz w:val="27"/>
          <w:szCs w:val="27"/>
          <w:lang w:val="en-US" w:eastAsia="en-US"/>
        </w:rPr>
        <w:t>2. Hợp đồng trách nhiệm:</w:t>
      </w:r>
    </w:p>
    <w:p w:rsidR="00BC33BC" w:rsidRPr="00F12922" w:rsidRDefault="00BC33BC" w:rsidP="00BC33BC">
      <w:pPr>
        <w:spacing w:before="120"/>
        <w:jc w:val="both"/>
        <w:rPr>
          <w:sz w:val="27"/>
          <w:szCs w:val="27"/>
          <w:lang w:val="en-US" w:eastAsia="en-US"/>
        </w:rPr>
      </w:pPr>
      <w:r w:rsidRPr="00F12922">
        <w:rPr>
          <w:sz w:val="27"/>
          <w:szCs w:val="27"/>
          <w:lang w:val="en-US"/>
        </w:rPr>
        <w:tab/>
        <w:t>a)</w:t>
      </w:r>
      <w:r w:rsidRPr="00F12922">
        <w:rPr>
          <w:sz w:val="27"/>
          <w:szCs w:val="27"/>
          <w:lang w:eastAsia="en-US"/>
        </w:rPr>
        <w:t> </w:t>
      </w:r>
      <w:r w:rsidRPr="00F12922">
        <w:rPr>
          <w:sz w:val="27"/>
          <w:szCs w:val="27"/>
        </w:rPr>
        <w:t xml:space="preserve">Trung tâm Y tế cấp huyện </w:t>
      </w:r>
      <w:r w:rsidRPr="00F12922">
        <w:rPr>
          <w:sz w:val="27"/>
          <w:szCs w:val="27"/>
          <w:lang w:val="en-US"/>
        </w:rPr>
        <w:t xml:space="preserve">thực hiện </w:t>
      </w:r>
      <w:r w:rsidRPr="00F12922">
        <w:rPr>
          <w:sz w:val="27"/>
          <w:szCs w:val="27"/>
        </w:rPr>
        <w:t xml:space="preserve">ký hợp đồng trách nhiệm </w:t>
      </w:r>
      <w:r w:rsidRPr="00F12922">
        <w:rPr>
          <w:sz w:val="27"/>
          <w:szCs w:val="27"/>
          <w:lang w:eastAsia="en-US"/>
        </w:rPr>
        <w:t>thực hiện các nhiệm vụ quy định tại Điều 3 Thông tư </w:t>
      </w:r>
      <w:r w:rsidRPr="00F12922">
        <w:rPr>
          <w:sz w:val="27"/>
          <w:szCs w:val="27"/>
          <w:lang w:val="es-VE" w:eastAsia="en-US"/>
        </w:rPr>
        <w:t>số </w:t>
      </w:r>
      <w:hyperlink r:id="rId9" w:tgtFrame="_blank" w:tooltip="Thông tư 02/2021/TT-BYT" w:history="1">
        <w:r w:rsidRPr="00F12922">
          <w:rPr>
            <w:sz w:val="27"/>
            <w:szCs w:val="27"/>
            <w:lang w:val="es-VE" w:eastAsia="en-US"/>
          </w:rPr>
          <w:t>02/2021/TT-BYT</w:t>
        </w:r>
      </w:hyperlink>
      <w:r w:rsidRPr="00F12922">
        <w:rPr>
          <w:sz w:val="27"/>
          <w:szCs w:val="27"/>
          <w:lang w:val="es-VE"/>
        </w:rPr>
        <w:t xml:space="preserve"> ngày 25 tháng 01 năm 2021 của Bộ trưởng Bộ Y tế quy định tiêu chuẩn, nhiệm vụ của cộng tác viên dân số đối </w:t>
      </w:r>
      <w:r w:rsidRPr="00F12922">
        <w:rPr>
          <w:sz w:val="27"/>
          <w:szCs w:val="27"/>
        </w:rPr>
        <w:t xml:space="preserve">với cộng tác viên dân số theo quy định của Bộ </w:t>
      </w:r>
      <w:r w:rsidRPr="00F12922">
        <w:rPr>
          <w:sz w:val="27"/>
          <w:szCs w:val="27"/>
          <w:lang w:val="en-US"/>
        </w:rPr>
        <w:t>l</w:t>
      </w:r>
      <w:r w:rsidRPr="00F12922">
        <w:rPr>
          <w:sz w:val="27"/>
          <w:szCs w:val="27"/>
        </w:rPr>
        <w:t xml:space="preserve">uật </w:t>
      </w:r>
      <w:r w:rsidRPr="00F12922">
        <w:rPr>
          <w:sz w:val="27"/>
          <w:szCs w:val="27"/>
          <w:lang w:val="en-US"/>
        </w:rPr>
        <w:t>L</w:t>
      </w:r>
      <w:r w:rsidRPr="00F12922">
        <w:rPr>
          <w:sz w:val="27"/>
          <w:szCs w:val="27"/>
        </w:rPr>
        <w:t>ao động</w:t>
      </w:r>
      <w:r w:rsidRPr="00F12922">
        <w:rPr>
          <w:sz w:val="27"/>
          <w:szCs w:val="27"/>
          <w:lang w:val="en-US"/>
        </w:rPr>
        <w:t xml:space="preserve"> và quy định pháp luật khác có liên quan</w:t>
      </w:r>
      <w:r w:rsidRPr="00F12922">
        <w:rPr>
          <w:sz w:val="27"/>
          <w:szCs w:val="27"/>
          <w:lang w:val="es-VE" w:eastAsia="en-US"/>
        </w:rPr>
        <w:t xml:space="preserve">. </w:t>
      </w:r>
    </w:p>
    <w:p w:rsidR="00BC33BC" w:rsidRPr="00AC0795" w:rsidRDefault="00BC33BC" w:rsidP="00BC33BC">
      <w:pPr>
        <w:shd w:val="clear" w:color="auto" w:fill="FFFFFF"/>
        <w:spacing w:before="120" w:after="120" w:line="234" w:lineRule="atLeast"/>
        <w:ind w:firstLine="720"/>
        <w:jc w:val="both"/>
        <w:rPr>
          <w:spacing w:val="2"/>
          <w:sz w:val="27"/>
          <w:szCs w:val="27"/>
          <w:lang w:val="en-US"/>
        </w:rPr>
      </w:pPr>
      <w:r w:rsidRPr="00AC0795">
        <w:rPr>
          <w:spacing w:val="2"/>
          <w:sz w:val="27"/>
          <w:szCs w:val="27"/>
          <w:lang w:val="en-US" w:eastAsia="en-US"/>
        </w:rPr>
        <w:t xml:space="preserve">b) </w:t>
      </w:r>
      <w:r w:rsidRPr="00AC0795">
        <w:rPr>
          <w:spacing w:val="2"/>
          <w:sz w:val="27"/>
          <w:szCs w:val="27"/>
          <w:lang w:val="en-US"/>
        </w:rPr>
        <w:t xml:space="preserve">Trường hợp người được phê duyệt là cộng tác viên dân số không đến nhận việc và ký hợp đồng trách nhiệm theo quy định tại điểm a khoản này thì Trung tâm Y tế cấp huyện hủy bỏ kết quả phê duyệt cộng tác viên dân số đối với người đó; đồng </w:t>
      </w:r>
      <w:r w:rsidRPr="00AC0795">
        <w:rPr>
          <w:spacing w:val="2"/>
          <w:sz w:val="27"/>
          <w:szCs w:val="27"/>
          <w:lang w:val="en-US"/>
        </w:rPr>
        <w:lastRenderedPageBreak/>
        <w:t xml:space="preserve">thời có ý kiến để Trạm Y tế cấp xã tiếp tục lựa chọn người đủ tiêu chuẩn làm cộng tác viên dân số </w:t>
      </w:r>
      <w:r w:rsidRPr="00AC0795">
        <w:rPr>
          <w:spacing w:val="2"/>
          <w:sz w:val="27"/>
          <w:szCs w:val="27"/>
          <w:lang w:val="en-US" w:eastAsia="en-US"/>
        </w:rPr>
        <w:t>theo quy định, lập danh sách trình Trung tâm Y tế cấp huyện xem xét, phê duyệt</w:t>
      </w:r>
      <w:r w:rsidRPr="00AC0795">
        <w:rPr>
          <w:spacing w:val="2"/>
          <w:sz w:val="27"/>
          <w:szCs w:val="27"/>
          <w:lang w:val="en-US"/>
        </w:rPr>
        <w:t>.</w:t>
      </w:r>
    </w:p>
    <w:p w:rsidR="00BC33BC" w:rsidRPr="00F12922" w:rsidRDefault="00BC33BC" w:rsidP="00BC33BC">
      <w:pPr>
        <w:shd w:val="clear" w:color="auto" w:fill="FFFFFF"/>
        <w:spacing w:before="120" w:after="120" w:line="234" w:lineRule="atLeast"/>
        <w:ind w:firstLine="720"/>
        <w:jc w:val="both"/>
        <w:rPr>
          <w:sz w:val="27"/>
          <w:szCs w:val="27"/>
          <w:lang w:val="en-US"/>
        </w:rPr>
      </w:pPr>
      <w:r w:rsidRPr="00F12922">
        <w:rPr>
          <w:sz w:val="27"/>
          <w:szCs w:val="27"/>
          <w:lang w:val="en-US"/>
        </w:rPr>
        <w:t>c) Đối với những thôn, tổ dân phố đã có cộng tác viên dân số đang thực hiện nhiệm vụ theo quy định pháp luật thì thực hiện ký hợp đồng trách nhiệm chậm nhất 30 ngày kể từ ngày Quyết định này có hiệu lực.</w:t>
      </w:r>
    </w:p>
    <w:p w:rsidR="00BC33BC" w:rsidRPr="00F12922" w:rsidRDefault="00BC33BC" w:rsidP="00BC33BC">
      <w:pPr>
        <w:shd w:val="clear" w:color="auto" w:fill="FFFFFF"/>
        <w:spacing w:before="120"/>
        <w:ind w:firstLine="720"/>
        <w:jc w:val="both"/>
        <w:rPr>
          <w:b/>
          <w:sz w:val="27"/>
          <w:szCs w:val="27"/>
          <w:lang w:val="en-US" w:eastAsia="en-US"/>
        </w:rPr>
      </w:pPr>
      <w:r w:rsidRPr="00F12922">
        <w:rPr>
          <w:b/>
          <w:sz w:val="27"/>
          <w:szCs w:val="27"/>
          <w:lang w:val="en-US" w:eastAsia="en-US"/>
        </w:rPr>
        <w:t>Điều 5. Trách nhiệm thực hiện</w:t>
      </w:r>
    </w:p>
    <w:p w:rsidR="00BC33BC" w:rsidRPr="00F12922" w:rsidRDefault="00BC33BC" w:rsidP="00BC33BC">
      <w:pPr>
        <w:spacing w:before="120"/>
        <w:ind w:firstLine="720"/>
        <w:jc w:val="both"/>
        <w:rPr>
          <w:sz w:val="27"/>
          <w:szCs w:val="27"/>
          <w:lang w:val="en-US" w:eastAsia="en-US"/>
        </w:rPr>
      </w:pPr>
      <w:bookmarkStart w:id="4" w:name="dieu_1_2"/>
      <w:r w:rsidRPr="00F12922">
        <w:rPr>
          <w:bCs/>
          <w:sz w:val="27"/>
          <w:szCs w:val="27"/>
          <w:lang w:eastAsia="en-US"/>
        </w:rPr>
        <w:t>1. Sở Y tế</w:t>
      </w:r>
      <w:bookmarkEnd w:id="4"/>
      <w:r w:rsidRPr="00F12922">
        <w:rPr>
          <w:bCs/>
          <w:sz w:val="27"/>
          <w:szCs w:val="27"/>
          <w:lang w:val="en-US" w:eastAsia="en-US"/>
        </w:rPr>
        <w:t>:</w:t>
      </w:r>
    </w:p>
    <w:p w:rsidR="00BC33BC" w:rsidRPr="00F12922" w:rsidRDefault="00BC33BC" w:rsidP="00BC33BC">
      <w:pPr>
        <w:spacing w:before="120"/>
        <w:ind w:firstLine="720"/>
        <w:jc w:val="both"/>
        <w:rPr>
          <w:sz w:val="27"/>
          <w:szCs w:val="27"/>
          <w:lang w:eastAsia="en-US"/>
        </w:rPr>
      </w:pPr>
      <w:r w:rsidRPr="00F12922">
        <w:rPr>
          <w:sz w:val="27"/>
          <w:szCs w:val="27"/>
          <w:lang w:eastAsia="en-US"/>
        </w:rPr>
        <w:t xml:space="preserve">a) Chỉ đạo, hướng dẫn Trung tâm Y tế </w:t>
      </w:r>
      <w:r w:rsidRPr="00F12922">
        <w:rPr>
          <w:sz w:val="27"/>
          <w:szCs w:val="27"/>
          <w:lang w:val="en-US" w:eastAsia="en-US"/>
        </w:rPr>
        <w:t xml:space="preserve">cấp huyện </w:t>
      </w:r>
      <w:r w:rsidRPr="00F12922">
        <w:rPr>
          <w:sz w:val="27"/>
          <w:szCs w:val="27"/>
          <w:lang w:eastAsia="en-US"/>
        </w:rPr>
        <w:t xml:space="preserve">tổ </w:t>
      </w:r>
      <w:r w:rsidRPr="00F12922">
        <w:rPr>
          <w:sz w:val="27"/>
          <w:szCs w:val="27"/>
          <w:lang w:val="en-US" w:eastAsia="en-US"/>
        </w:rPr>
        <w:t>chức xét chọn, ra quyết định phê duyệt và ký hợp đồng trách nhiệm đối với cộng tác viên dân số theo Quy định này và các quy định pháp luật liên quan.</w:t>
      </w:r>
    </w:p>
    <w:p w:rsidR="00BC33BC" w:rsidRPr="00F12922" w:rsidRDefault="00BC33BC" w:rsidP="00BC33BC">
      <w:pPr>
        <w:spacing w:before="120"/>
        <w:ind w:firstLine="720"/>
        <w:jc w:val="both"/>
        <w:rPr>
          <w:sz w:val="27"/>
          <w:szCs w:val="27"/>
          <w:lang w:val="en-US" w:eastAsia="en-US"/>
        </w:rPr>
      </w:pPr>
      <w:r w:rsidRPr="00F12922">
        <w:rPr>
          <w:sz w:val="27"/>
          <w:szCs w:val="27"/>
          <w:lang w:val="en-US" w:eastAsia="en-US"/>
        </w:rPr>
        <w:t xml:space="preserve">b) Triển khai kế hoạch bồi dưỡng tập huấn, cập nhật kiến thức thường xuyên để chuẩn hóa, nâng cao trình độ về chuyên môn đối với cộng tác viên dân số. </w:t>
      </w:r>
    </w:p>
    <w:p w:rsidR="00BC33BC" w:rsidRPr="00F12922" w:rsidRDefault="00BC33BC" w:rsidP="00BC33BC">
      <w:pPr>
        <w:spacing w:before="120"/>
        <w:ind w:firstLine="720"/>
        <w:jc w:val="both"/>
        <w:rPr>
          <w:bCs/>
          <w:sz w:val="27"/>
          <w:szCs w:val="27"/>
          <w:lang w:val="en-US" w:eastAsia="en-US"/>
        </w:rPr>
      </w:pPr>
      <w:bookmarkStart w:id="5" w:name="dieu_4"/>
      <w:r w:rsidRPr="00F12922">
        <w:rPr>
          <w:bCs/>
          <w:sz w:val="27"/>
          <w:szCs w:val="27"/>
          <w:lang w:val="en-US" w:eastAsia="en-US"/>
        </w:rPr>
        <w:t>2</w:t>
      </w:r>
      <w:r w:rsidRPr="00F12922">
        <w:rPr>
          <w:bCs/>
          <w:sz w:val="27"/>
          <w:szCs w:val="27"/>
          <w:lang w:eastAsia="en-US"/>
        </w:rPr>
        <w:t xml:space="preserve">. Ủy ban nhân dân </w:t>
      </w:r>
      <w:r w:rsidRPr="00F12922">
        <w:rPr>
          <w:bCs/>
          <w:sz w:val="27"/>
          <w:szCs w:val="27"/>
          <w:lang w:val="en-US" w:eastAsia="en-US"/>
        </w:rPr>
        <w:t xml:space="preserve">các </w:t>
      </w:r>
      <w:r w:rsidRPr="00F12922">
        <w:rPr>
          <w:bCs/>
          <w:sz w:val="27"/>
          <w:szCs w:val="27"/>
          <w:lang w:eastAsia="en-US"/>
        </w:rPr>
        <w:t xml:space="preserve">huyện, </w:t>
      </w:r>
      <w:r w:rsidRPr="00F12922">
        <w:rPr>
          <w:bCs/>
          <w:sz w:val="27"/>
          <w:szCs w:val="27"/>
          <w:lang w:val="en-US" w:eastAsia="en-US"/>
        </w:rPr>
        <w:t xml:space="preserve">thị xã, </w:t>
      </w:r>
      <w:r w:rsidRPr="00F12922">
        <w:rPr>
          <w:bCs/>
          <w:sz w:val="27"/>
          <w:szCs w:val="27"/>
          <w:lang w:eastAsia="en-US"/>
        </w:rPr>
        <w:t>thành phố</w:t>
      </w:r>
      <w:bookmarkEnd w:id="5"/>
      <w:r w:rsidRPr="00F12922">
        <w:rPr>
          <w:bCs/>
          <w:sz w:val="27"/>
          <w:szCs w:val="27"/>
          <w:lang w:val="en-US" w:eastAsia="en-US"/>
        </w:rPr>
        <w:t>:</w:t>
      </w:r>
    </w:p>
    <w:p w:rsidR="00BC33BC" w:rsidRPr="00F12922" w:rsidRDefault="00BC33BC" w:rsidP="00BC33BC">
      <w:pPr>
        <w:spacing w:before="120"/>
        <w:ind w:firstLine="720"/>
        <w:jc w:val="both"/>
        <w:rPr>
          <w:sz w:val="27"/>
          <w:szCs w:val="27"/>
          <w:lang w:val="en-US" w:eastAsia="en-US"/>
        </w:rPr>
      </w:pPr>
      <w:r w:rsidRPr="00F12922">
        <w:rPr>
          <w:sz w:val="27"/>
          <w:szCs w:val="27"/>
          <w:lang w:eastAsia="en-US"/>
        </w:rPr>
        <w:t>Phối hợp với Sở Y tế chỉ đạo các phòng</w:t>
      </w:r>
      <w:r w:rsidRPr="00F12922">
        <w:rPr>
          <w:sz w:val="27"/>
          <w:szCs w:val="27"/>
          <w:lang w:val="en-US" w:eastAsia="en-US"/>
        </w:rPr>
        <w:t xml:space="preserve">, ban liên quan thuộc Ủy ban nhân dân các huyện, thị xã, thành phố </w:t>
      </w:r>
      <w:r w:rsidRPr="00F12922">
        <w:rPr>
          <w:sz w:val="27"/>
          <w:szCs w:val="27"/>
          <w:lang w:eastAsia="en-US"/>
        </w:rPr>
        <w:t xml:space="preserve">và </w:t>
      </w:r>
      <w:r w:rsidRPr="00F12922">
        <w:rPr>
          <w:sz w:val="27"/>
          <w:szCs w:val="27"/>
          <w:lang w:val="en-US" w:eastAsia="en-US"/>
        </w:rPr>
        <w:t>Ủy ban nhân dân</w:t>
      </w:r>
      <w:r w:rsidRPr="00F12922">
        <w:rPr>
          <w:sz w:val="27"/>
          <w:szCs w:val="27"/>
          <w:lang w:eastAsia="en-US"/>
        </w:rPr>
        <w:t xml:space="preserve"> xã, phường, thị trấn tổ chức thực hiện Qu</w:t>
      </w:r>
      <w:r w:rsidRPr="00F12922">
        <w:rPr>
          <w:sz w:val="27"/>
          <w:szCs w:val="27"/>
          <w:lang w:val="en-US" w:eastAsia="en-US"/>
        </w:rPr>
        <w:t>y đị</w:t>
      </w:r>
      <w:r w:rsidRPr="00F12922">
        <w:rPr>
          <w:sz w:val="27"/>
          <w:szCs w:val="27"/>
          <w:lang w:eastAsia="en-US"/>
        </w:rPr>
        <w:t>nh này.</w:t>
      </w:r>
    </w:p>
    <w:p w:rsidR="00BC33BC" w:rsidRPr="00F12922" w:rsidRDefault="00BC33BC" w:rsidP="00BC33BC">
      <w:pPr>
        <w:spacing w:before="120"/>
        <w:ind w:firstLine="720"/>
        <w:jc w:val="both"/>
        <w:rPr>
          <w:b/>
          <w:sz w:val="27"/>
          <w:szCs w:val="27"/>
          <w:lang w:val="en-US" w:eastAsia="en-US"/>
        </w:rPr>
      </w:pPr>
      <w:r w:rsidRPr="00F12922">
        <w:rPr>
          <w:b/>
          <w:sz w:val="27"/>
          <w:szCs w:val="27"/>
          <w:lang w:val="en-US" w:eastAsia="en-US"/>
        </w:rPr>
        <w:t>Điều 6. Điều khoản thi hành</w:t>
      </w:r>
    </w:p>
    <w:p w:rsidR="00BC33BC" w:rsidRPr="00F12922" w:rsidRDefault="00BC33BC" w:rsidP="00BC33BC">
      <w:pPr>
        <w:spacing w:before="120"/>
        <w:ind w:firstLine="720"/>
        <w:jc w:val="both"/>
        <w:rPr>
          <w:sz w:val="27"/>
          <w:szCs w:val="27"/>
          <w:lang w:val="en-US" w:eastAsia="en-US"/>
        </w:rPr>
      </w:pPr>
      <w:r w:rsidRPr="00F12922">
        <w:rPr>
          <w:sz w:val="27"/>
          <w:szCs w:val="27"/>
          <w:lang w:val="en-US" w:eastAsia="en-US"/>
        </w:rPr>
        <w:t>1. Trường hợp văn bản quy phạm pháp luật được viện dẫn tại Quy định này được sửa đổi, bổ sung, bãi bỏ hoặc thay thế bằng văn bản quy phạm pháp luật mới thì áp dụng quy định tại văn bản quy phạm pháp luật mới.</w:t>
      </w:r>
    </w:p>
    <w:p w:rsidR="00BC33BC" w:rsidRPr="00F12922" w:rsidRDefault="00BC33BC" w:rsidP="00BC33BC">
      <w:pPr>
        <w:spacing w:before="120"/>
        <w:ind w:firstLine="720"/>
        <w:jc w:val="both"/>
        <w:rPr>
          <w:sz w:val="27"/>
          <w:szCs w:val="27"/>
          <w:lang w:val="en-US" w:eastAsia="en-US"/>
        </w:rPr>
      </w:pPr>
      <w:r w:rsidRPr="00F12922">
        <w:rPr>
          <w:sz w:val="27"/>
          <w:szCs w:val="27"/>
          <w:lang w:val="en-US" w:eastAsia="en-US"/>
        </w:rPr>
        <w:t>2. Trong quá trình thực hiện, nếu có vướng mắc, các cơ quan, đơn vị, địa phương phản ánh kịp thời về Sở Y tế để tổng hợp, báo cáo Ủy ban nhân dân tỉnh xem xét, giải quyết./.</w:t>
      </w:r>
    </w:p>
    <w:p w:rsidR="00BC33BC" w:rsidRDefault="00BC33BC" w:rsidP="00BC33BC">
      <w:pPr>
        <w:spacing w:line="234" w:lineRule="atLeast"/>
        <w:jc w:val="both"/>
        <w:rPr>
          <w:color w:val="000000"/>
          <w:lang w:val="en-US" w:eastAsia="en-US"/>
        </w:rPr>
      </w:pPr>
    </w:p>
    <w:p w:rsidR="00965BE9" w:rsidRDefault="00965BE9" w:rsidP="00986899">
      <w:pPr>
        <w:spacing w:line="234" w:lineRule="atLeast"/>
        <w:jc w:val="both"/>
        <w:rPr>
          <w:color w:val="000000"/>
          <w:lang w:val="en-US" w:eastAsia="en-US"/>
        </w:rPr>
      </w:pPr>
    </w:p>
    <w:sectPr w:rsidR="00965BE9" w:rsidSect="00AC0795">
      <w:headerReference w:type="default" r:id="rId10"/>
      <w:type w:val="continuous"/>
      <w:pgSz w:w="11907" w:h="16840" w:code="9"/>
      <w:pgMar w:top="851" w:right="964" w:bottom="907" w:left="153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57E" w:rsidRDefault="0033657E" w:rsidP="008B5CD9">
      <w:r>
        <w:separator/>
      </w:r>
    </w:p>
  </w:endnote>
  <w:endnote w:type="continuationSeparator" w:id="0">
    <w:p w:rsidR="0033657E" w:rsidRDefault="0033657E" w:rsidP="008B5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57E" w:rsidRDefault="0033657E" w:rsidP="008B5CD9">
      <w:r>
        <w:separator/>
      </w:r>
    </w:p>
  </w:footnote>
  <w:footnote w:type="continuationSeparator" w:id="0">
    <w:p w:rsidR="0033657E" w:rsidRDefault="0033657E" w:rsidP="008B5C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CD9" w:rsidRDefault="008B5CD9">
    <w:pPr>
      <w:pStyle w:val="Header"/>
      <w:jc w:val="center"/>
    </w:pPr>
  </w:p>
  <w:p w:rsidR="008B5CD9" w:rsidRDefault="008B5C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A358B"/>
    <w:multiLevelType w:val="hybridMultilevel"/>
    <w:tmpl w:val="1CC2B9F8"/>
    <w:lvl w:ilvl="0" w:tplc="DBE685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20AE5"/>
    <w:multiLevelType w:val="hybridMultilevel"/>
    <w:tmpl w:val="25464668"/>
    <w:lvl w:ilvl="0" w:tplc="9E18A6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506095"/>
    <w:multiLevelType w:val="hybridMultilevel"/>
    <w:tmpl w:val="3E6CFE0A"/>
    <w:lvl w:ilvl="0" w:tplc="617A1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C0548E"/>
    <w:multiLevelType w:val="hybridMultilevel"/>
    <w:tmpl w:val="7A4C5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93FBE"/>
    <w:multiLevelType w:val="hybridMultilevel"/>
    <w:tmpl w:val="47841DA6"/>
    <w:lvl w:ilvl="0" w:tplc="555896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0236EA"/>
    <w:multiLevelType w:val="hybridMultilevel"/>
    <w:tmpl w:val="4FF85F3E"/>
    <w:lvl w:ilvl="0" w:tplc="A1BAEE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DF40870"/>
    <w:multiLevelType w:val="hybridMultilevel"/>
    <w:tmpl w:val="D06AF42A"/>
    <w:lvl w:ilvl="0" w:tplc="9348A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CA46200"/>
    <w:multiLevelType w:val="hybridMultilevel"/>
    <w:tmpl w:val="909AD8D6"/>
    <w:lvl w:ilvl="0" w:tplc="25C8A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FBE5F98"/>
    <w:multiLevelType w:val="hybridMultilevel"/>
    <w:tmpl w:val="7102F478"/>
    <w:lvl w:ilvl="0" w:tplc="D7381B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3"/>
  </w:num>
  <w:num w:numId="3">
    <w:abstractNumId w:val="7"/>
  </w:num>
  <w:num w:numId="4">
    <w:abstractNumId w:val="2"/>
  </w:num>
  <w:num w:numId="5">
    <w:abstractNumId w:val="0"/>
  </w:num>
  <w:num w:numId="6">
    <w:abstractNumId w:val="8"/>
  </w:num>
  <w:num w:numId="7">
    <w:abstractNumId w:val="5"/>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285"/>
    <w:rsid w:val="00001A0C"/>
    <w:rsid w:val="0000693A"/>
    <w:rsid w:val="00006E55"/>
    <w:rsid w:val="000205B3"/>
    <w:rsid w:val="00021663"/>
    <w:rsid w:val="00040090"/>
    <w:rsid w:val="00044C6D"/>
    <w:rsid w:val="00066478"/>
    <w:rsid w:val="00070ECF"/>
    <w:rsid w:val="0008088C"/>
    <w:rsid w:val="0008208E"/>
    <w:rsid w:val="00093CEE"/>
    <w:rsid w:val="000A0306"/>
    <w:rsid w:val="000A403D"/>
    <w:rsid w:val="000B0F72"/>
    <w:rsid w:val="000D4976"/>
    <w:rsid w:val="000D6D0D"/>
    <w:rsid w:val="0010071C"/>
    <w:rsid w:val="00100D02"/>
    <w:rsid w:val="001445A4"/>
    <w:rsid w:val="001451D4"/>
    <w:rsid w:val="001639B8"/>
    <w:rsid w:val="00165F0F"/>
    <w:rsid w:val="00173866"/>
    <w:rsid w:val="00181480"/>
    <w:rsid w:val="001B5496"/>
    <w:rsid w:val="001B5D02"/>
    <w:rsid w:val="001C4B96"/>
    <w:rsid w:val="001C7B38"/>
    <w:rsid w:val="001D6780"/>
    <w:rsid w:val="001F5A9F"/>
    <w:rsid w:val="00213574"/>
    <w:rsid w:val="002263F6"/>
    <w:rsid w:val="002560F2"/>
    <w:rsid w:val="002749CC"/>
    <w:rsid w:val="0027604F"/>
    <w:rsid w:val="002B0336"/>
    <w:rsid w:val="002B5143"/>
    <w:rsid w:val="002B54CD"/>
    <w:rsid w:val="0030463C"/>
    <w:rsid w:val="00306303"/>
    <w:rsid w:val="003221E8"/>
    <w:rsid w:val="0032225B"/>
    <w:rsid w:val="00327234"/>
    <w:rsid w:val="00335568"/>
    <w:rsid w:val="0033657E"/>
    <w:rsid w:val="003602CA"/>
    <w:rsid w:val="00360FD9"/>
    <w:rsid w:val="0036724D"/>
    <w:rsid w:val="00380270"/>
    <w:rsid w:val="0038030E"/>
    <w:rsid w:val="0039031B"/>
    <w:rsid w:val="003A053C"/>
    <w:rsid w:val="003A4110"/>
    <w:rsid w:val="003C0305"/>
    <w:rsid w:val="003C0E3A"/>
    <w:rsid w:val="003E67CB"/>
    <w:rsid w:val="003F4459"/>
    <w:rsid w:val="00430F6A"/>
    <w:rsid w:val="00446DFE"/>
    <w:rsid w:val="00453047"/>
    <w:rsid w:val="00454B80"/>
    <w:rsid w:val="00455E02"/>
    <w:rsid w:val="0045743A"/>
    <w:rsid w:val="0047687B"/>
    <w:rsid w:val="004846EA"/>
    <w:rsid w:val="004A00D4"/>
    <w:rsid w:val="004A42B1"/>
    <w:rsid w:val="004A6396"/>
    <w:rsid w:val="004C4468"/>
    <w:rsid w:val="004D1ADA"/>
    <w:rsid w:val="004E4EF6"/>
    <w:rsid w:val="004F505F"/>
    <w:rsid w:val="00513A1D"/>
    <w:rsid w:val="0052707F"/>
    <w:rsid w:val="00540F92"/>
    <w:rsid w:val="0054463E"/>
    <w:rsid w:val="005513FE"/>
    <w:rsid w:val="00552BD9"/>
    <w:rsid w:val="0056207B"/>
    <w:rsid w:val="005737AE"/>
    <w:rsid w:val="0058144D"/>
    <w:rsid w:val="005B3512"/>
    <w:rsid w:val="005C008E"/>
    <w:rsid w:val="005D305F"/>
    <w:rsid w:val="005D6686"/>
    <w:rsid w:val="005E1D39"/>
    <w:rsid w:val="005E1E10"/>
    <w:rsid w:val="005E6370"/>
    <w:rsid w:val="005F240B"/>
    <w:rsid w:val="005F70BD"/>
    <w:rsid w:val="00604200"/>
    <w:rsid w:val="0061282D"/>
    <w:rsid w:val="00615DE2"/>
    <w:rsid w:val="006272F6"/>
    <w:rsid w:val="006274D1"/>
    <w:rsid w:val="0063681E"/>
    <w:rsid w:val="00640A9A"/>
    <w:rsid w:val="0064256D"/>
    <w:rsid w:val="006D1047"/>
    <w:rsid w:val="006F4662"/>
    <w:rsid w:val="006F6ECC"/>
    <w:rsid w:val="00706A0C"/>
    <w:rsid w:val="00725285"/>
    <w:rsid w:val="007518D0"/>
    <w:rsid w:val="00772268"/>
    <w:rsid w:val="007A177E"/>
    <w:rsid w:val="007A39A9"/>
    <w:rsid w:val="007C1775"/>
    <w:rsid w:val="007C38E8"/>
    <w:rsid w:val="007D2C09"/>
    <w:rsid w:val="007E0985"/>
    <w:rsid w:val="007E6E25"/>
    <w:rsid w:val="007F72E5"/>
    <w:rsid w:val="00800305"/>
    <w:rsid w:val="008067C8"/>
    <w:rsid w:val="008130A4"/>
    <w:rsid w:val="008208A2"/>
    <w:rsid w:val="00821ECF"/>
    <w:rsid w:val="00834CD4"/>
    <w:rsid w:val="00846793"/>
    <w:rsid w:val="00863287"/>
    <w:rsid w:val="00865163"/>
    <w:rsid w:val="00866535"/>
    <w:rsid w:val="00893076"/>
    <w:rsid w:val="008A5B84"/>
    <w:rsid w:val="008B5CD9"/>
    <w:rsid w:val="008C3C7C"/>
    <w:rsid w:val="008F5C2C"/>
    <w:rsid w:val="008F7C9A"/>
    <w:rsid w:val="00916EE9"/>
    <w:rsid w:val="00937C65"/>
    <w:rsid w:val="00965BE9"/>
    <w:rsid w:val="00971436"/>
    <w:rsid w:val="00976A32"/>
    <w:rsid w:val="00986899"/>
    <w:rsid w:val="00994442"/>
    <w:rsid w:val="00994B76"/>
    <w:rsid w:val="009B3578"/>
    <w:rsid w:val="009F063D"/>
    <w:rsid w:val="009F13A8"/>
    <w:rsid w:val="00A00016"/>
    <w:rsid w:val="00A27D2F"/>
    <w:rsid w:val="00A341DD"/>
    <w:rsid w:val="00A53B52"/>
    <w:rsid w:val="00A741BD"/>
    <w:rsid w:val="00AA4CC6"/>
    <w:rsid w:val="00AB229E"/>
    <w:rsid w:val="00AC0795"/>
    <w:rsid w:val="00AE4864"/>
    <w:rsid w:val="00B005C7"/>
    <w:rsid w:val="00B0279C"/>
    <w:rsid w:val="00B05FED"/>
    <w:rsid w:val="00B14636"/>
    <w:rsid w:val="00B14EC3"/>
    <w:rsid w:val="00B17C7F"/>
    <w:rsid w:val="00B64AF8"/>
    <w:rsid w:val="00B71C80"/>
    <w:rsid w:val="00B83542"/>
    <w:rsid w:val="00B86622"/>
    <w:rsid w:val="00B901F0"/>
    <w:rsid w:val="00B927A9"/>
    <w:rsid w:val="00B96EA9"/>
    <w:rsid w:val="00BA0CA1"/>
    <w:rsid w:val="00BC33BC"/>
    <w:rsid w:val="00BC6BCB"/>
    <w:rsid w:val="00BD12C1"/>
    <w:rsid w:val="00BE0022"/>
    <w:rsid w:val="00BE0952"/>
    <w:rsid w:val="00C12F1D"/>
    <w:rsid w:val="00C15B8D"/>
    <w:rsid w:val="00C166E0"/>
    <w:rsid w:val="00C3159D"/>
    <w:rsid w:val="00C412D4"/>
    <w:rsid w:val="00CB4AFF"/>
    <w:rsid w:val="00CC353D"/>
    <w:rsid w:val="00CE0B82"/>
    <w:rsid w:val="00CE209F"/>
    <w:rsid w:val="00D00D0D"/>
    <w:rsid w:val="00D033DA"/>
    <w:rsid w:val="00D10511"/>
    <w:rsid w:val="00D202B4"/>
    <w:rsid w:val="00D33BF9"/>
    <w:rsid w:val="00D60734"/>
    <w:rsid w:val="00D658A5"/>
    <w:rsid w:val="00D71B7E"/>
    <w:rsid w:val="00D734BC"/>
    <w:rsid w:val="00D83F1A"/>
    <w:rsid w:val="00D85048"/>
    <w:rsid w:val="00DA121E"/>
    <w:rsid w:val="00DA3633"/>
    <w:rsid w:val="00DC6D37"/>
    <w:rsid w:val="00DF12FF"/>
    <w:rsid w:val="00E02DF7"/>
    <w:rsid w:val="00E05AD2"/>
    <w:rsid w:val="00E217FC"/>
    <w:rsid w:val="00E24BF4"/>
    <w:rsid w:val="00E25F7E"/>
    <w:rsid w:val="00E3044B"/>
    <w:rsid w:val="00E32D90"/>
    <w:rsid w:val="00E422C4"/>
    <w:rsid w:val="00E505B5"/>
    <w:rsid w:val="00E5632D"/>
    <w:rsid w:val="00E60CE6"/>
    <w:rsid w:val="00E8058D"/>
    <w:rsid w:val="00E90C80"/>
    <w:rsid w:val="00E97E2D"/>
    <w:rsid w:val="00EC0446"/>
    <w:rsid w:val="00ED22F2"/>
    <w:rsid w:val="00ED3430"/>
    <w:rsid w:val="00ED5597"/>
    <w:rsid w:val="00F036A2"/>
    <w:rsid w:val="00F2212D"/>
    <w:rsid w:val="00F54759"/>
    <w:rsid w:val="00F60C39"/>
    <w:rsid w:val="00F639AD"/>
    <w:rsid w:val="00F66CF0"/>
    <w:rsid w:val="00F83AD6"/>
    <w:rsid w:val="00F83B94"/>
    <w:rsid w:val="00F9041A"/>
    <w:rsid w:val="00FC4865"/>
    <w:rsid w:val="00FE0CC4"/>
    <w:rsid w:val="00FF7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6964F2-B1B6-4783-BF29-C0C3801D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006E55"/>
    <w:pPr>
      <w:spacing w:before="120"/>
      <w:jc w:val="both"/>
    </w:pPr>
    <w:rPr>
      <w:lang w:val="en-US" w:eastAsia="en-US"/>
    </w:rPr>
  </w:style>
  <w:style w:type="character" w:customStyle="1" w:styleId="BodyTextChar">
    <w:name w:val="Body Text Char"/>
    <w:link w:val="BodyText"/>
    <w:rsid w:val="00006E55"/>
    <w:rPr>
      <w:sz w:val="28"/>
      <w:szCs w:val="28"/>
    </w:rPr>
  </w:style>
  <w:style w:type="paragraph" w:styleId="Header">
    <w:name w:val="header"/>
    <w:basedOn w:val="Normal"/>
    <w:link w:val="HeaderChar"/>
    <w:uiPriority w:val="99"/>
    <w:rsid w:val="008B5CD9"/>
    <w:pPr>
      <w:tabs>
        <w:tab w:val="center" w:pos="4680"/>
        <w:tab w:val="right" w:pos="9360"/>
      </w:tabs>
    </w:pPr>
  </w:style>
  <w:style w:type="character" w:customStyle="1" w:styleId="HeaderChar">
    <w:name w:val="Header Char"/>
    <w:link w:val="Header"/>
    <w:uiPriority w:val="99"/>
    <w:rsid w:val="008B5CD9"/>
    <w:rPr>
      <w:sz w:val="28"/>
      <w:szCs w:val="28"/>
      <w:lang w:val="vi-VN" w:eastAsia="vi-VN"/>
    </w:rPr>
  </w:style>
  <w:style w:type="paragraph" w:styleId="Footer">
    <w:name w:val="footer"/>
    <w:basedOn w:val="Normal"/>
    <w:link w:val="FooterChar"/>
    <w:rsid w:val="008B5CD9"/>
    <w:pPr>
      <w:tabs>
        <w:tab w:val="center" w:pos="4680"/>
        <w:tab w:val="right" w:pos="9360"/>
      </w:tabs>
    </w:pPr>
  </w:style>
  <w:style w:type="character" w:customStyle="1" w:styleId="FooterChar">
    <w:name w:val="Footer Char"/>
    <w:link w:val="Footer"/>
    <w:rsid w:val="008B5CD9"/>
    <w:rPr>
      <w:sz w:val="28"/>
      <w:szCs w:val="28"/>
      <w:lang w:val="vi-VN" w:eastAsia="vi-VN"/>
    </w:rPr>
  </w:style>
  <w:style w:type="paragraph" w:styleId="BalloonText">
    <w:name w:val="Balloon Text"/>
    <w:basedOn w:val="Normal"/>
    <w:link w:val="BalloonTextChar"/>
    <w:rsid w:val="007518D0"/>
    <w:rPr>
      <w:rFonts w:ascii="Segoe UI" w:hAnsi="Segoe UI" w:cs="Segoe UI"/>
      <w:sz w:val="18"/>
      <w:szCs w:val="18"/>
    </w:rPr>
  </w:style>
  <w:style w:type="character" w:customStyle="1" w:styleId="BalloonTextChar">
    <w:name w:val="Balloon Text Char"/>
    <w:link w:val="BalloonText"/>
    <w:rsid w:val="007518D0"/>
    <w:rPr>
      <w:rFonts w:ascii="Segoe UI" w:hAnsi="Segoe UI" w:cs="Segoe UI"/>
      <w:sz w:val="18"/>
      <w:szCs w:val="18"/>
      <w:lang w:val="vi-VN" w:eastAsia="vi-VN"/>
    </w:rPr>
  </w:style>
  <w:style w:type="paragraph" w:styleId="NormalWeb">
    <w:name w:val="Normal (Web)"/>
    <w:basedOn w:val="Normal"/>
    <w:uiPriority w:val="99"/>
    <w:unhideWhenUsed/>
    <w:rsid w:val="00380270"/>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57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vbpl.vn/bacgiang/pages/vbpq-timkiem.aspx?type=0&amp;s=1&amp;Keyword=362/2014/Q%C4%90-UBND&amp;SearchIn=Title,Title1&amp;IsRec=1&amp;pv=1"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lao-dong-tien-luong/thong-tu-02-2021-tt-byt-quy-dinh-tieu-chuan-nhiem-vu-cua-cong-tac-vien-dan-so-46359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4C6A0C-985C-43BA-BC21-E4008BD8D407}">
  <ds:schemaRefs>
    <ds:schemaRef ds:uri="http://schemas.openxmlformats.org/officeDocument/2006/bibliography"/>
  </ds:schemaRefs>
</ds:datastoreItem>
</file>

<file path=customXml/itemProps2.xml><?xml version="1.0" encoding="utf-8"?>
<ds:datastoreItem xmlns:ds="http://schemas.openxmlformats.org/officeDocument/2006/customXml" ds:itemID="{8E8066D2-1923-4ADD-B9A4-2F8A6D7A75F5}"/>
</file>

<file path=customXml/itemProps3.xml><?xml version="1.0" encoding="utf-8"?>
<ds:datastoreItem xmlns:ds="http://schemas.openxmlformats.org/officeDocument/2006/customXml" ds:itemID="{8687EB76-E0C8-4453-965A-D107AB9E1FE6}"/>
</file>

<file path=customXml/itemProps4.xml><?xml version="1.0" encoding="utf-8"?>
<ds:datastoreItem xmlns:ds="http://schemas.openxmlformats.org/officeDocument/2006/customXml" ds:itemID="{F3B61B16-FEA1-47F3-989F-A83A0C1A8EA1}"/>
</file>

<file path=docProps/app.xml><?xml version="1.0" encoding="utf-8"?>
<Properties xmlns="http://schemas.openxmlformats.org/officeDocument/2006/extended-properties" xmlns:vt="http://schemas.openxmlformats.org/officeDocument/2006/docPropsVTypes">
  <Template>Normal</Template>
  <TotalTime>0</TotalTime>
  <Pages>3</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5524</CharactersWithSpaces>
  <SharedDoc>false</SharedDoc>
  <HLinks>
    <vt:vector size="12" baseType="variant">
      <vt:variant>
        <vt:i4>393225</vt:i4>
      </vt:variant>
      <vt:variant>
        <vt:i4>3</vt:i4>
      </vt:variant>
      <vt:variant>
        <vt:i4>0</vt:i4>
      </vt:variant>
      <vt:variant>
        <vt:i4>5</vt:i4>
      </vt:variant>
      <vt:variant>
        <vt:lpwstr>https://thuvienphapluat.vn/van-ban/lao-dong-tien-luong/thong-tu-02-2021-tt-byt-quy-dinh-tieu-chuan-nhiem-vu-cua-cong-tac-vien-dan-so-463595.aspx</vt:lpwstr>
      </vt:variant>
      <vt:variant>
        <vt:lpwstr/>
      </vt:variant>
      <vt:variant>
        <vt:i4>2752609</vt:i4>
      </vt:variant>
      <vt:variant>
        <vt:i4>0</vt:i4>
      </vt:variant>
      <vt:variant>
        <vt:i4>0</vt:i4>
      </vt:variant>
      <vt:variant>
        <vt:i4>5</vt:i4>
      </vt:variant>
      <vt:variant>
        <vt:lpwstr>http://vbpl.vn/bacgiang/pages/vbpq-timkiem.aspx?type=0&amp;s=1&amp;Keyword=362/2014/Q%C4%90-UBND&amp;SearchIn=Title,Title1&amp;IsRec=1&amp;pv=1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Ha Nhu</cp:lastModifiedBy>
  <cp:revision>2</cp:revision>
  <cp:lastPrinted>2023-09-18T06:26:00Z</cp:lastPrinted>
  <dcterms:created xsi:type="dcterms:W3CDTF">2023-11-07T02:15:00Z</dcterms:created>
  <dcterms:modified xsi:type="dcterms:W3CDTF">2023-11-07T02:15:00Z</dcterms:modified>
</cp:coreProperties>
</file>