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21" w:type="dxa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593"/>
        <w:gridCol w:w="5528"/>
      </w:tblGrid>
      <w:tr w:rsidR="00A934D6" w:rsidRPr="00CE0DA8" w:rsidTr="00E258F6">
        <w:trPr>
          <w:jc w:val="center"/>
        </w:trPr>
        <w:tc>
          <w:tcPr>
            <w:tcW w:w="35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34D6" w:rsidRPr="00CE0DA8" w:rsidRDefault="00A934D6" w:rsidP="007942CD">
            <w:pPr>
              <w:ind w:right="445"/>
              <w:jc w:val="center"/>
              <w:rPr>
                <w:b/>
                <w:bCs/>
                <w:spacing w:val="-4"/>
                <w:sz w:val="28"/>
                <w:szCs w:val="28"/>
              </w:rPr>
            </w:pPr>
            <w:r w:rsidRPr="00CE0DA8">
              <w:rPr>
                <w:spacing w:val="-4"/>
                <w:sz w:val="28"/>
                <w:szCs w:val="28"/>
              </w:rPr>
              <w:br w:type="page"/>
            </w:r>
            <w:r w:rsidRPr="00CE0DA8">
              <w:rPr>
                <w:b/>
                <w:bCs/>
                <w:spacing w:val="-4"/>
                <w:sz w:val="28"/>
                <w:szCs w:val="28"/>
              </w:rPr>
              <w:t>ỦY BAN NHÂN DÂN</w:t>
            </w:r>
            <w:r w:rsidRPr="00CE0DA8">
              <w:rPr>
                <w:b/>
                <w:bCs/>
                <w:spacing w:val="-4"/>
                <w:sz w:val="28"/>
                <w:szCs w:val="28"/>
              </w:rPr>
              <w:br/>
              <w:t>TỈNH BẮC GIANG</w:t>
            </w:r>
          </w:p>
          <w:p w:rsidR="00A934D6" w:rsidRPr="00592C6D" w:rsidRDefault="00FD5D96" w:rsidP="0092011B">
            <w:pPr>
              <w:spacing w:before="240"/>
              <w:ind w:right="445"/>
              <w:jc w:val="center"/>
              <w:rPr>
                <w:spacing w:val="-4"/>
              </w:rPr>
            </w:pPr>
            <w:r w:rsidRPr="00592C6D">
              <w:rPr>
                <w:noProof/>
                <w:spacing w:val="-4"/>
              </w:rPr>
              <mc:AlternateContent>
                <mc:Choice Requires="wps">
                  <w:drawing>
                    <wp:anchor distT="4294967293" distB="4294967293" distL="114300" distR="114300" simplePos="0" relativeHeight="251666944" behindDoc="0" locked="0" layoutInCell="1" allowOverlap="1" wp14:anchorId="2509409A" wp14:editId="6F001D13">
                      <wp:simplePos x="0" y="0"/>
                      <wp:positionH relativeFrom="column">
                        <wp:posOffset>560582</wp:posOffset>
                      </wp:positionH>
                      <wp:positionV relativeFrom="paragraph">
                        <wp:posOffset>29845</wp:posOffset>
                      </wp:positionV>
                      <wp:extent cx="575945" cy="0"/>
                      <wp:effectExtent l="0" t="0" r="1460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59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437B3F4F" id="Straight Connector 6" o:spid="_x0000_s1026" style="position:absolute;z-index:25166694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44.15pt,2.35pt" to="89.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pXHAIAADU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"/>
                  </w:pict>
                </mc:Fallback>
              </mc:AlternateContent>
            </w:r>
            <w:r w:rsidR="00A934D6" w:rsidRPr="00592C6D">
              <w:rPr>
                <w:spacing w:val="-4"/>
                <w:lang w:val="vi-VN"/>
              </w:rPr>
              <w:t xml:space="preserve">Số: </w:t>
            </w:r>
            <w:r w:rsidR="0092011B">
              <w:rPr>
                <w:spacing w:val="-4"/>
              </w:rPr>
              <w:t>16</w:t>
            </w:r>
            <w:r w:rsidR="00A934D6" w:rsidRPr="00592C6D">
              <w:rPr>
                <w:spacing w:val="-4"/>
              </w:rPr>
              <w:t>/2020/QĐ-UBND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34D6" w:rsidRPr="00CE0DA8" w:rsidRDefault="00FD5D96" w:rsidP="00CE0DA8">
            <w:pPr>
              <w:jc w:val="center"/>
              <w:rPr>
                <w:spacing w:val="-4"/>
                <w:sz w:val="28"/>
                <w:szCs w:val="28"/>
              </w:rPr>
            </w:pPr>
            <w:r w:rsidRPr="00CE0DA8">
              <w:rPr>
                <w:noProof/>
                <w:spacing w:val="-4"/>
              </w:rPr>
              <mc:AlternateContent>
                <mc:Choice Requires="wps">
                  <w:drawing>
                    <wp:anchor distT="4294967293" distB="4294967293" distL="114300" distR="114300" simplePos="0" relativeHeight="251653632" behindDoc="0" locked="0" layoutInCell="1" allowOverlap="1" wp14:anchorId="29EB36F8" wp14:editId="3FA88011">
                      <wp:simplePos x="0" y="0"/>
                      <wp:positionH relativeFrom="column">
                        <wp:posOffset>627399</wp:posOffset>
                      </wp:positionH>
                      <wp:positionV relativeFrom="paragraph">
                        <wp:posOffset>417669</wp:posOffset>
                      </wp:positionV>
                      <wp:extent cx="2153285" cy="0"/>
                      <wp:effectExtent l="0" t="0" r="18415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3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3E5B7923" id="Straight Connector 5" o:spid="_x0000_s1026" style="position:absolute;z-index:25165363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49.4pt,32.9pt" to="218.9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QNHQIAADY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"/>
                  </w:pict>
                </mc:Fallback>
              </mc:AlternateContent>
            </w:r>
            <w:r w:rsidR="00A934D6" w:rsidRPr="00CE0DA8">
              <w:rPr>
                <w:b/>
                <w:bCs/>
                <w:spacing w:val="-4"/>
                <w:szCs w:val="28"/>
                <w:lang w:val="vi-VN"/>
              </w:rPr>
              <w:t>CỘNG HÒA XÃ HỘI CHỦ NGHĨA VIỆT NAM</w:t>
            </w:r>
            <w:r w:rsidR="00A934D6" w:rsidRPr="00CE0DA8">
              <w:rPr>
                <w:b/>
                <w:bCs/>
                <w:spacing w:val="-4"/>
                <w:szCs w:val="28"/>
                <w:lang w:val="vi-VN"/>
              </w:rPr>
              <w:br/>
            </w:r>
            <w:r w:rsidR="00A934D6" w:rsidRPr="00CE0DA8">
              <w:rPr>
                <w:b/>
                <w:bCs/>
                <w:spacing w:val="-4"/>
                <w:sz w:val="28"/>
                <w:szCs w:val="28"/>
                <w:lang w:val="vi-VN"/>
              </w:rPr>
              <w:t xml:space="preserve">Độc lập - Tự do - Hạnh phúc </w:t>
            </w:r>
            <w:r w:rsidR="00A934D6" w:rsidRPr="00CE0DA8">
              <w:rPr>
                <w:b/>
                <w:bCs/>
                <w:spacing w:val="-4"/>
                <w:sz w:val="28"/>
                <w:szCs w:val="28"/>
                <w:lang w:val="vi-VN"/>
              </w:rPr>
              <w:br/>
            </w:r>
          </w:p>
          <w:p w:rsidR="00A934D6" w:rsidRPr="001D3DFA" w:rsidRDefault="00A934D6" w:rsidP="0092011B">
            <w:pPr>
              <w:jc w:val="center"/>
              <w:rPr>
                <w:spacing w:val="-4"/>
                <w:sz w:val="28"/>
                <w:szCs w:val="28"/>
              </w:rPr>
            </w:pPr>
            <w:r w:rsidRPr="001D3DFA">
              <w:rPr>
                <w:i/>
                <w:iCs/>
                <w:spacing w:val="-4"/>
                <w:sz w:val="28"/>
                <w:szCs w:val="28"/>
              </w:rPr>
              <w:t>Bắc Giang</w:t>
            </w:r>
            <w:r w:rsidRPr="001D3DFA">
              <w:rPr>
                <w:i/>
                <w:iCs/>
                <w:spacing w:val="-4"/>
                <w:sz w:val="28"/>
                <w:szCs w:val="28"/>
                <w:lang w:val="vi-VN"/>
              </w:rPr>
              <w:t xml:space="preserve">, ngày </w:t>
            </w:r>
            <w:r w:rsidR="0092011B">
              <w:rPr>
                <w:i/>
                <w:iCs/>
                <w:spacing w:val="-4"/>
                <w:sz w:val="28"/>
                <w:szCs w:val="28"/>
              </w:rPr>
              <w:t>12</w:t>
            </w:r>
            <w:r w:rsidR="006114FC" w:rsidRPr="001D3DFA">
              <w:rPr>
                <w:i/>
                <w:iCs/>
                <w:spacing w:val="-4"/>
                <w:sz w:val="28"/>
                <w:szCs w:val="28"/>
                <w:lang w:val="vi-VN"/>
              </w:rPr>
              <w:t xml:space="preserve"> tháng</w:t>
            </w:r>
            <w:r w:rsidR="005B41BB" w:rsidRPr="001D3DFA">
              <w:rPr>
                <w:i/>
                <w:iCs/>
                <w:spacing w:val="-4"/>
                <w:sz w:val="28"/>
                <w:szCs w:val="28"/>
              </w:rPr>
              <w:t xml:space="preserve"> </w:t>
            </w:r>
            <w:r w:rsidR="0092011B">
              <w:rPr>
                <w:i/>
                <w:iCs/>
                <w:spacing w:val="-4"/>
                <w:sz w:val="28"/>
                <w:szCs w:val="28"/>
              </w:rPr>
              <w:t>6</w:t>
            </w:r>
            <w:r w:rsidRPr="001D3DFA">
              <w:rPr>
                <w:i/>
                <w:iCs/>
                <w:spacing w:val="-4"/>
                <w:sz w:val="28"/>
                <w:szCs w:val="28"/>
                <w:lang w:val="vi-VN"/>
              </w:rPr>
              <w:t xml:space="preserve"> năm 20</w:t>
            </w:r>
            <w:r w:rsidRPr="001D3DFA">
              <w:rPr>
                <w:i/>
                <w:iCs/>
                <w:spacing w:val="-4"/>
                <w:sz w:val="28"/>
                <w:szCs w:val="28"/>
              </w:rPr>
              <w:t>20</w:t>
            </w:r>
          </w:p>
        </w:tc>
      </w:tr>
    </w:tbl>
    <w:p w:rsidR="00A934D6" w:rsidRPr="001D3DFA" w:rsidRDefault="00A934D6" w:rsidP="001F4348">
      <w:pPr>
        <w:spacing w:before="360"/>
        <w:jc w:val="center"/>
        <w:rPr>
          <w:spacing w:val="-4"/>
          <w:sz w:val="28"/>
          <w:szCs w:val="28"/>
        </w:rPr>
      </w:pPr>
      <w:r w:rsidRPr="001D3DFA">
        <w:rPr>
          <w:b/>
          <w:bCs/>
          <w:spacing w:val="-4"/>
          <w:sz w:val="28"/>
          <w:szCs w:val="28"/>
          <w:lang w:val="vi-VN"/>
        </w:rPr>
        <w:t>QUY</w:t>
      </w:r>
      <w:r w:rsidRPr="001D3DFA">
        <w:rPr>
          <w:b/>
          <w:bCs/>
          <w:spacing w:val="-4"/>
          <w:sz w:val="28"/>
          <w:szCs w:val="28"/>
        </w:rPr>
        <w:t>Ế</w:t>
      </w:r>
      <w:r w:rsidRPr="001D3DFA">
        <w:rPr>
          <w:b/>
          <w:bCs/>
          <w:spacing w:val="-4"/>
          <w:sz w:val="28"/>
          <w:szCs w:val="28"/>
          <w:lang w:val="vi-VN"/>
        </w:rPr>
        <w:t>T ĐỊNH</w:t>
      </w:r>
    </w:p>
    <w:p w:rsidR="00CE0DA8" w:rsidRPr="001D3DFA" w:rsidRDefault="00A934D6" w:rsidP="009734E6">
      <w:pPr>
        <w:jc w:val="center"/>
        <w:rPr>
          <w:b/>
          <w:spacing w:val="-4"/>
          <w:sz w:val="28"/>
          <w:szCs w:val="28"/>
        </w:rPr>
      </w:pPr>
      <w:r w:rsidRPr="001D3DFA">
        <w:rPr>
          <w:b/>
          <w:spacing w:val="-4"/>
          <w:sz w:val="28"/>
          <w:szCs w:val="28"/>
        </w:rPr>
        <w:t>Bãi bỏ Quyết định số 112/2010/QĐ-UBND ngày 20</w:t>
      </w:r>
      <w:r w:rsidR="005B41BB" w:rsidRPr="001D3DFA">
        <w:rPr>
          <w:b/>
          <w:spacing w:val="-4"/>
          <w:sz w:val="28"/>
          <w:szCs w:val="28"/>
        </w:rPr>
        <w:t xml:space="preserve"> tháng </w:t>
      </w:r>
      <w:r w:rsidRPr="001D3DFA">
        <w:rPr>
          <w:b/>
          <w:spacing w:val="-4"/>
          <w:sz w:val="28"/>
          <w:szCs w:val="28"/>
        </w:rPr>
        <w:t>9</w:t>
      </w:r>
      <w:r w:rsidR="005B41BB" w:rsidRPr="001D3DFA">
        <w:rPr>
          <w:b/>
          <w:spacing w:val="-4"/>
          <w:sz w:val="28"/>
          <w:szCs w:val="28"/>
        </w:rPr>
        <w:t xml:space="preserve"> năm </w:t>
      </w:r>
      <w:r w:rsidRPr="001D3DFA">
        <w:rPr>
          <w:b/>
          <w:spacing w:val="-4"/>
          <w:sz w:val="28"/>
          <w:szCs w:val="28"/>
        </w:rPr>
        <w:t>2010</w:t>
      </w:r>
    </w:p>
    <w:p w:rsidR="00A934D6" w:rsidRPr="001D3DFA" w:rsidRDefault="00A934D6" w:rsidP="009734E6">
      <w:pPr>
        <w:jc w:val="center"/>
        <w:rPr>
          <w:b/>
          <w:spacing w:val="-4"/>
          <w:sz w:val="28"/>
          <w:szCs w:val="28"/>
        </w:rPr>
      </w:pPr>
      <w:r w:rsidRPr="001D3DFA">
        <w:rPr>
          <w:b/>
          <w:spacing w:val="-4"/>
          <w:sz w:val="28"/>
          <w:szCs w:val="28"/>
        </w:rPr>
        <w:t xml:space="preserve">của UBND tỉnh Bắc Giang ban hành </w:t>
      </w:r>
      <w:r w:rsidRPr="001D3DFA">
        <w:rPr>
          <w:b/>
          <w:bCs/>
          <w:spacing w:val="-4"/>
          <w:sz w:val="28"/>
          <w:szCs w:val="28"/>
        </w:rPr>
        <w:t>Quy định thẩm tra công nghệ các dự án đầu tư và quản lý chuyển giao công nghệ trên địa bàn tỉnh Bắc Giang</w:t>
      </w:r>
    </w:p>
    <w:p w:rsidR="009C6576" w:rsidRDefault="009C6576" w:rsidP="009734E6">
      <w:pPr>
        <w:jc w:val="center"/>
        <w:rPr>
          <w:b/>
          <w:bCs/>
          <w:spacing w:val="-4"/>
          <w:sz w:val="28"/>
          <w:szCs w:val="28"/>
        </w:rPr>
      </w:pPr>
      <w:r w:rsidRPr="00CE0DA8">
        <w:rPr>
          <w:noProof/>
          <w:spacing w:val="-4"/>
        </w:rPr>
        <mc:AlternateContent>
          <mc:Choice Requires="wps">
            <w:drawing>
              <wp:anchor distT="4294967293" distB="4294967293" distL="114300" distR="114300" simplePos="0" relativeHeight="251658752" behindDoc="0" locked="0" layoutInCell="1" allowOverlap="1" wp14:anchorId="6D7DBE6F" wp14:editId="0BFF99C5">
                <wp:simplePos x="0" y="0"/>
                <wp:positionH relativeFrom="column">
                  <wp:posOffset>2139315</wp:posOffset>
                </wp:positionH>
                <wp:positionV relativeFrom="paragraph">
                  <wp:posOffset>61595</wp:posOffset>
                </wp:positionV>
                <wp:extent cx="1638300" cy="0"/>
                <wp:effectExtent l="0" t="0" r="1905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5B611E9" id="Straight Connector 4" o:spid="_x0000_s1026" style="position:absolute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68.45pt,4.85pt" to="297.4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oYW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"/>
            </w:pict>
          </mc:Fallback>
        </mc:AlternateContent>
      </w:r>
    </w:p>
    <w:p w:rsidR="00A934D6" w:rsidRPr="00CE0DA8" w:rsidRDefault="00A934D6" w:rsidP="009734E6">
      <w:pPr>
        <w:spacing w:before="120"/>
        <w:jc w:val="center"/>
        <w:rPr>
          <w:spacing w:val="-4"/>
          <w:sz w:val="28"/>
          <w:szCs w:val="28"/>
        </w:rPr>
      </w:pPr>
      <w:r w:rsidRPr="00CE0DA8">
        <w:rPr>
          <w:b/>
          <w:bCs/>
          <w:spacing w:val="-4"/>
          <w:sz w:val="28"/>
          <w:szCs w:val="28"/>
          <w:lang w:val="vi-VN"/>
        </w:rPr>
        <w:t>ỦY BAN NHÂN DÂN TỈNH BẮC GIANG</w:t>
      </w:r>
    </w:p>
    <w:p w:rsidR="00A934D6" w:rsidRPr="001D3DFA" w:rsidRDefault="00A934D6" w:rsidP="009734E6">
      <w:pPr>
        <w:spacing w:before="120"/>
        <w:ind w:firstLine="720"/>
        <w:rPr>
          <w:spacing w:val="-4"/>
          <w:sz w:val="28"/>
          <w:szCs w:val="28"/>
        </w:rPr>
      </w:pPr>
      <w:r w:rsidRPr="001D3DFA">
        <w:rPr>
          <w:i/>
          <w:iCs/>
          <w:spacing w:val="-4"/>
          <w:sz w:val="28"/>
          <w:szCs w:val="28"/>
          <w:lang w:val="vi-VN"/>
        </w:rPr>
        <w:t xml:space="preserve">Căn cứ Luật Tổ chức chính quyền địa phương </w:t>
      </w:r>
      <w:r w:rsidRPr="001D3DFA">
        <w:rPr>
          <w:i/>
          <w:iCs/>
          <w:spacing w:val="-4"/>
          <w:sz w:val="28"/>
          <w:szCs w:val="28"/>
        </w:rPr>
        <w:t xml:space="preserve">ngày 19 tháng 6 </w:t>
      </w:r>
      <w:r w:rsidRPr="001D3DFA">
        <w:rPr>
          <w:i/>
          <w:iCs/>
          <w:spacing w:val="-4"/>
          <w:sz w:val="28"/>
          <w:szCs w:val="28"/>
          <w:lang w:val="vi-VN"/>
        </w:rPr>
        <w:t>năm 2015;</w:t>
      </w:r>
    </w:p>
    <w:p w:rsidR="00A934D6" w:rsidRPr="001D3DFA" w:rsidRDefault="00A934D6" w:rsidP="009734E6">
      <w:pPr>
        <w:spacing w:before="60"/>
        <w:ind w:firstLine="720"/>
        <w:jc w:val="both"/>
        <w:rPr>
          <w:i/>
          <w:iCs/>
          <w:spacing w:val="-4"/>
          <w:sz w:val="28"/>
          <w:szCs w:val="28"/>
        </w:rPr>
      </w:pPr>
      <w:r w:rsidRPr="001D3DFA">
        <w:rPr>
          <w:i/>
          <w:iCs/>
          <w:spacing w:val="-4"/>
          <w:sz w:val="28"/>
          <w:szCs w:val="28"/>
          <w:lang w:val="vi-VN"/>
        </w:rPr>
        <w:t>Căn cứ Luật Ban hành văn bản quy phạm pháp luật</w:t>
      </w:r>
      <w:r w:rsidRPr="001D3DFA">
        <w:rPr>
          <w:i/>
          <w:iCs/>
          <w:spacing w:val="-4"/>
          <w:sz w:val="28"/>
          <w:szCs w:val="28"/>
        </w:rPr>
        <w:t xml:space="preserve"> ngày 22 tháng 6 </w:t>
      </w:r>
      <w:r w:rsidRPr="001D3DFA">
        <w:rPr>
          <w:i/>
          <w:iCs/>
          <w:spacing w:val="-4"/>
          <w:sz w:val="28"/>
          <w:szCs w:val="28"/>
          <w:lang w:val="vi-VN"/>
        </w:rPr>
        <w:t>năm 2015;</w:t>
      </w:r>
    </w:p>
    <w:p w:rsidR="00A934D6" w:rsidRPr="001D3DFA" w:rsidRDefault="00A934D6" w:rsidP="009734E6">
      <w:pPr>
        <w:spacing w:before="60"/>
        <w:ind w:firstLine="720"/>
        <w:rPr>
          <w:i/>
          <w:iCs/>
          <w:spacing w:val="-4"/>
          <w:sz w:val="28"/>
          <w:szCs w:val="28"/>
        </w:rPr>
      </w:pPr>
      <w:r w:rsidRPr="001D3DFA">
        <w:rPr>
          <w:i/>
          <w:iCs/>
          <w:spacing w:val="-4"/>
          <w:sz w:val="28"/>
          <w:szCs w:val="28"/>
        </w:rPr>
        <w:t>Căn cứ</w:t>
      </w:r>
      <w:r w:rsidRPr="001D3DFA">
        <w:rPr>
          <w:i/>
          <w:iCs/>
          <w:spacing w:val="-4"/>
          <w:sz w:val="28"/>
          <w:szCs w:val="28"/>
          <w:lang w:val="vi-VN"/>
        </w:rPr>
        <w:t xml:space="preserve"> Luật Chuyển giao công nghệ ngày 19 tháng 6 năm 2017</w:t>
      </w:r>
      <w:r w:rsidRPr="001D3DFA">
        <w:rPr>
          <w:i/>
          <w:iCs/>
          <w:spacing w:val="-4"/>
          <w:sz w:val="28"/>
          <w:szCs w:val="28"/>
        </w:rPr>
        <w:t>;</w:t>
      </w:r>
    </w:p>
    <w:p w:rsidR="00A934D6" w:rsidRPr="001D3DFA" w:rsidRDefault="00A934D6" w:rsidP="009734E6">
      <w:pPr>
        <w:spacing w:before="60"/>
        <w:ind w:firstLine="720"/>
        <w:jc w:val="both"/>
        <w:rPr>
          <w:i/>
          <w:spacing w:val="-4"/>
          <w:sz w:val="28"/>
          <w:szCs w:val="28"/>
        </w:rPr>
      </w:pPr>
      <w:r w:rsidRPr="001D3DFA">
        <w:rPr>
          <w:i/>
          <w:spacing w:val="-4"/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A934D6" w:rsidRPr="00B54863" w:rsidRDefault="00A934D6" w:rsidP="009734E6">
      <w:pPr>
        <w:spacing w:before="60"/>
        <w:ind w:firstLine="720"/>
        <w:jc w:val="both"/>
        <w:rPr>
          <w:i/>
          <w:iCs/>
          <w:spacing w:val="2"/>
          <w:sz w:val="28"/>
          <w:szCs w:val="28"/>
          <w:lang w:val="vi-VN"/>
        </w:rPr>
      </w:pPr>
      <w:r w:rsidRPr="00B54863">
        <w:rPr>
          <w:i/>
          <w:iCs/>
          <w:spacing w:val="2"/>
          <w:sz w:val="28"/>
          <w:szCs w:val="28"/>
          <w:lang w:val="vi-VN"/>
        </w:rPr>
        <w:t>Căn cứ Nghị định số </w:t>
      </w:r>
      <w:hyperlink r:id="rId8" w:tgtFrame="_blank" w:history="1">
        <w:r w:rsidRPr="00B54863">
          <w:rPr>
            <w:i/>
            <w:iCs/>
            <w:spacing w:val="2"/>
            <w:sz w:val="28"/>
            <w:szCs w:val="28"/>
            <w:lang w:val="vi-VN"/>
          </w:rPr>
          <w:t>76/2018/NĐ-CP</w:t>
        </w:r>
      </w:hyperlink>
      <w:r w:rsidRPr="00B54863">
        <w:rPr>
          <w:i/>
          <w:iCs/>
          <w:spacing w:val="2"/>
          <w:sz w:val="28"/>
          <w:szCs w:val="28"/>
          <w:lang w:val="vi-VN"/>
        </w:rPr>
        <w:t> ngày 15 tháng 5 năm 2018 của Chính phủ quy định chi tiết và hướng dẫn thi hành một số điều của Luật Chuyển giao công nghệ;</w:t>
      </w:r>
    </w:p>
    <w:p w:rsidR="00A934D6" w:rsidRPr="001D3DFA" w:rsidRDefault="00A934D6" w:rsidP="009734E6">
      <w:pPr>
        <w:spacing w:before="60"/>
        <w:ind w:firstLine="720"/>
        <w:jc w:val="both"/>
        <w:rPr>
          <w:spacing w:val="-4"/>
          <w:sz w:val="28"/>
          <w:szCs w:val="28"/>
          <w:lang w:val="vi-VN"/>
        </w:rPr>
      </w:pPr>
      <w:r w:rsidRPr="001D3DFA">
        <w:rPr>
          <w:i/>
          <w:iCs/>
          <w:spacing w:val="-4"/>
          <w:sz w:val="28"/>
          <w:szCs w:val="28"/>
          <w:lang w:val="vi-VN"/>
        </w:rPr>
        <w:t>Theo đề nghị của Sở Khoa học</w:t>
      </w:r>
      <w:r w:rsidR="00A85B16" w:rsidRPr="001D3DFA">
        <w:rPr>
          <w:i/>
          <w:iCs/>
          <w:spacing w:val="-4"/>
          <w:sz w:val="28"/>
          <w:szCs w:val="28"/>
          <w:lang w:val="vi-VN"/>
        </w:rPr>
        <w:t xml:space="preserve"> và Công nghệ tại Tờ trình số 46/TTr-KHCN ngày 13 </w:t>
      </w:r>
      <w:r w:rsidR="00890899" w:rsidRPr="001D3DFA">
        <w:rPr>
          <w:i/>
          <w:iCs/>
          <w:spacing w:val="-4"/>
          <w:sz w:val="28"/>
          <w:szCs w:val="28"/>
          <w:lang w:val="vi-VN"/>
        </w:rPr>
        <w:t xml:space="preserve"> tháng 5 </w:t>
      </w:r>
      <w:r w:rsidRPr="001D3DFA">
        <w:rPr>
          <w:i/>
          <w:iCs/>
          <w:spacing w:val="-4"/>
          <w:sz w:val="28"/>
          <w:szCs w:val="28"/>
          <w:lang w:val="vi-VN"/>
        </w:rPr>
        <w:t xml:space="preserve"> năm 2020.</w:t>
      </w:r>
    </w:p>
    <w:p w:rsidR="00A934D6" w:rsidRPr="00CE0DA8" w:rsidRDefault="00A934D6" w:rsidP="009734E6">
      <w:pPr>
        <w:spacing w:before="120" w:after="120"/>
        <w:jc w:val="center"/>
        <w:rPr>
          <w:spacing w:val="-4"/>
          <w:sz w:val="28"/>
          <w:szCs w:val="28"/>
          <w:lang w:val="vi-VN"/>
        </w:rPr>
      </w:pPr>
      <w:r w:rsidRPr="00CE0DA8">
        <w:rPr>
          <w:b/>
          <w:bCs/>
          <w:spacing w:val="-4"/>
          <w:sz w:val="28"/>
          <w:szCs w:val="28"/>
          <w:lang w:val="vi-VN"/>
        </w:rPr>
        <w:t>QUYẾT ĐỊNH:</w:t>
      </w:r>
    </w:p>
    <w:p w:rsidR="00A934D6" w:rsidRPr="00CE0DA8" w:rsidRDefault="00A934D6" w:rsidP="009734E6">
      <w:pPr>
        <w:spacing w:before="60"/>
        <w:jc w:val="both"/>
        <w:rPr>
          <w:spacing w:val="-4"/>
          <w:sz w:val="28"/>
          <w:szCs w:val="28"/>
          <w:lang w:val="vi-VN"/>
        </w:rPr>
      </w:pPr>
      <w:r w:rsidRPr="00CE0DA8">
        <w:rPr>
          <w:b/>
          <w:bCs/>
          <w:spacing w:val="-4"/>
          <w:sz w:val="28"/>
          <w:szCs w:val="28"/>
          <w:lang w:val="vi-VN"/>
        </w:rPr>
        <w:tab/>
        <w:t xml:space="preserve">Điều 1. </w:t>
      </w:r>
      <w:r w:rsidRPr="00CE0DA8">
        <w:rPr>
          <w:spacing w:val="-4"/>
          <w:sz w:val="28"/>
          <w:szCs w:val="28"/>
          <w:lang w:val="vi-VN"/>
        </w:rPr>
        <w:t xml:space="preserve">Bãi bỏ Quyết định số 112/2010/QĐ-UBND </w:t>
      </w:r>
      <w:r w:rsidR="006A1C0D" w:rsidRPr="00CE0DA8">
        <w:rPr>
          <w:spacing w:val="-4"/>
          <w:sz w:val="28"/>
          <w:szCs w:val="28"/>
          <w:lang w:val="vi-VN"/>
        </w:rPr>
        <w:t xml:space="preserve">ngày 20 </w:t>
      </w:r>
      <w:r w:rsidR="006A1C0D" w:rsidRPr="00CE0DA8">
        <w:rPr>
          <w:iCs/>
          <w:spacing w:val="-4"/>
          <w:sz w:val="28"/>
          <w:szCs w:val="28"/>
          <w:lang w:val="vi-VN"/>
        </w:rPr>
        <w:t xml:space="preserve">tháng </w:t>
      </w:r>
      <w:r w:rsidR="006A1C0D" w:rsidRPr="00CE0DA8">
        <w:rPr>
          <w:spacing w:val="-4"/>
          <w:sz w:val="28"/>
          <w:szCs w:val="28"/>
          <w:lang w:val="vi-VN"/>
        </w:rPr>
        <w:t xml:space="preserve">9 </w:t>
      </w:r>
      <w:r w:rsidR="006A1C0D" w:rsidRPr="00CE0DA8">
        <w:rPr>
          <w:iCs/>
          <w:spacing w:val="-4"/>
          <w:sz w:val="28"/>
          <w:szCs w:val="28"/>
          <w:lang w:val="vi-VN"/>
        </w:rPr>
        <w:t xml:space="preserve">năm </w:t>
      </w:r>
      <w:r w:rsidR="006A1C0D" w:rsidRPr="00CE0DA8">
        <w:rPr>
          <w:spacing w:val="-4"/>
          <w:sz w:val="28"/>
          <w:szCs w:val="28"/>
          <w:lang w:val="vi-VN"/>
        </w:rPr>
        <w:t>2010</w:t>
      </w:r>
      <w:r w:rsidR="006A1C0D" w:rsidRPr="00CE0DA8">
        <w:rPr>
          <w:b/>
          <w:spacing w:val="-4"/>
          <w:sz w:val="28"/>
          <w:szCs w:val="28"/>
          <w:lang w:val="vi-VN"/>
        </w:rPr>
        <w:t xml:space="preserve"> </w:t>
      </w:r>
      <w:r w:rsidRPr="00CE0DA8">
        <w:rPr>
          <w:spacing w:val="-4"/>
          <w:sz w:val="28"/>
          <w:szCs w:val="28"/>
          <w:lang w:val="vi-VN"/>
        </w:rPr>
        <w:t xml:space="preserve">của UBND tỉnh Bắc Giang ban hành </w:t>
      </w:r>
      <w:r w:rsidRPr="00CE0DA8">
        <w:rPr>
          <w:bCs/>
          <w:spacing w:val="-4"/>
          <w:sz w:val="28"/>
          <w:szCs w:val="28"/>
          <w:lang w:val="vi-VN"/>
        </w:rPr>
        <w:t>Quy định thẩm tra công nghệ các dự án đầu tư và quản lý chuyển giao công nghệ trên địa bàn tỉnh Bắc Giang</w:t>
      </w:r>
      <w:r w:rsidRPr="00CE0DA8">
        <w:rPr>
          <w:spacing w:val="-4"/>
          <w:sz w:val="28"/>
          <w:szCs w:val="28"/>
          <w:lang w:val="vi-VN"/>
        </w:rPr>
        <w:t>.</w:t>
      </w:r>
    </w:p>
    <w:p w:rsidR="00A934D6" w:rsidRPr="00B54863" w:rsidRDefault="00A934D6" w:rsidP="009734E6">
      <w:pPr>
        <w:spacing w:before="60"/>
        <w:ind w:firstLine="720"/>
        <w:jc w:val="both"/>
        <w:rPr>
          <w:spacing w:val="-4"/>
          <w:sz w:val="28"/>
          <w:szCs w:val="28"/>
          <w:lang w:val="vi-VN"/>
        </w:rPr>
      </w:pPr>
      <w:r w:rsidRPr="00B54863">
        <w:rPr>
          <w:b/>
          <w:bCs/>
          <w:spacing w:val="-4"/>
          <w:sz w:val="28"/>
          <w:szCs w:val="28"/>
          <w:lang w:val="vi-VN"/>
        </w:rPr>
        <w:t>Điều 2.</w:t>
      </w:r>
      <w:r w:rsidRPr="00B54863">
        <w:rPr>
          <w:spacing w:val="-4"/>
          <w:sz w:val="28"/>
          <w:szCs w:val="28"/>
          <w:lang w:val="vi-VN"/>
        </w:rPr>
        <w:t xml:space="preserve"> Quyết địn</w:t>
      </w:r>
      <w:r w:rsidR="006114FC" w:rsidRPr="00B54863">
        <w:rPr>
          <w:spacing w:val="-4"/>
          <w:sz w:val="28"/>
          <w:szCs w:val="28"/>
          <w:lang w:val="vi-VN"/>
        </w:rPr>
        <w:t xml:space="preserve">h này có hiệu lực kể từ ngày </w:t>
      </w:r>
      <w:r w:rsidR="00DC0C04" w:rsidRPr="00B54863">
        <w:rPr>
          <w:spacing w:val="-4"/>
          <w:sz w:val="28"/>
          <w:szCs w:val="28"/>
        </w:rPr>
        <w:t>25</w:t>
      </w:r>
      <w:r w:rsidR="005B41BB" w:rsidRPr="00B54863">
        <w:rPr>
          <w:spacing w:val="-4"/>
          <w:sz w:val="28"/>
          <w:szCs w:val="28"/>
          <w:lang w:val="vi-VN"/>
        </w:rPr>
        <w:t xml:space="preserve"> </w:t>
      </w:r>
      <w:r w:rsidR="006114FC" w:rsidRPr="00B54863">
        <w:rPr>
          <w:spacing w:val="-4"/>
          <w:sz w:val="28"/>
          <w:szCs w:val="28"/>
          <w:lang w:val="vi-VN"/>
        </w:rPr>
        <w:t>tháng 6</w:t>
      </w:r>
      <w:r w:rsidRPr="00B54863">
        <w:rPr>
          <w:spacing w:val="-4"/>
          <w:sz w:val="28"/>
          <w:szCs w:val="28"/>
          <w:lang w:val="vi-VN"/>
        </w:rPr>
        <w:t xml:space="preserve"> năm 2020.</w:t>
      </w:r>
    </w:p>
    <w:p w:rsidR="008D6CF0" w:rsidRPr="00B54863" w:rsidRDefault="00A934D6" w:rsidP="008D6CF0">
      <w:pPr>
        <w:spacing w:before="60"/>
        <w:ind w:firstLine="720"/>
        <w:jc w:val="both"/>
        <w:rPr>
          <w:spacing w:val="-4"/>
          <w:sz w:val="28"/>
          <w:szCs w:val="28"/>
        </w:rPr>
      </w:pPr>
      <w:r w:rsidRPr="00B54863">
        <w:rPr>
          <w:b/>
          <w:bCs/>
          <w:spacing w:val="-4"/>
          <w:sz w:val="28"/>
          <w:szCs w:val="28"/>
          <w:lang w:val="vi-VN"/>
        </w:rPr>
        <w:t xml:space="preserve">Điều 3. </w:t>
      </w:r>
      <w:r w:rsidRPr="00B54863">
        <w:rPr>
          <w:spacing w:val="-4"/>
          <w:sz w:val="28"/>
          <w:szCs w:val="28"/>
          <w:lang w:val="vi-VN"/>
        </w:rPr>
        <w:t xml:space="preserve">Giám đốc </w:t>
      </w:r>
      <w:r w:rsidR="00B54863" w:rsidRPr="00B54863">
        <w:rPr>
          <w:spacing w:val="-4"/>
          <w:sz w:val="28"/>
          <w:szCs w:val="28"/>
          <w:lang w:val="vi-VN"/>
        </w:rPr>
        <w:t>Sở,</w:t>
      </w:r>
      <w:r w:rsidRPr="00B54863">
        <w:rPr>
          <w:spacing w:val="-4"/>
          <w:sz w:val="28"/>
          <w:szCs w:val="28"/>
          <w:lang w:val="vi-VN"/>
        </w:rPr>
        <w:t xml:space="preserve"> Thủ trưởng các cơ quan thuộc Ủy ban nhân dân tỉnh; Chủ tịch Ủy ban nhân dân các huyện, thành phố; các tổ chức và cá nhân có liên quan căn cứ Quyết định thi hành./.</w:t>
      </w:r>
    </w:p>
    <w:p w:rsidR="00A934D6" w:rsidRPr="00B54863" w:rsidRDefault="00A934D6" w:rsidP="00CE0DA8">
      <w:pPr>
        <w:spacing w:before="120"/>
        <w:ind w:firstLine="720"/>
        <w:jc w:val="both"/>
        <w:rPr>
          <w:spacing w:val="-4"/>
          <w:sz w:val="16"/>
          <w:szCs w:val="28"/>
          <w:lang w:val="vi-VN"/>
        </w:rPr>
      </w:pPr>
    </w:p>
    <w:tbl>
      <w:tblPr>
        <w:tblW w:w="0" w:type="auto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105"/>
        <w:gridCol w:w="4183"/>
      </w:tblGrid>
      <w:tr w:rsidR="00B54863" w:rsidRPr="00B54863" w:rsidTr="0037250D"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34D6" w:rsidRPr="00B54863" w:rsidRDefault="00A934D6" w:rsidP="0092011B">
            <w:pPr>
              <w:rPr>
                <w:spacing w:val="-4"/>
                <w:sz w:val="23"/>
                <w:szCs w:val="23"/>
                <w:lang w:val="vi-VN"/>
              </w:rPr>
            </w:pPr>
            <w:r w:rsidRPr="00B54863">
              <w:rPr>
                <w:spacing w:val="-4"/>
                <w:lang w:val="vi-VN"/>
              </w:rPr>
              <w:t> </w:t>
            </w:r>
            <w:bookmarkStart w:id="0" w:name="OLE_LINK1"/>
            <w:bookmarkStart w:id="1" w:name="OLE_LINK2"/>
            <w:bookmarkEnd w:id="0"/>
            <w:bookmarkEnd w:id="1"/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34D6" w:rsidRPr="00B54863" w:rsidRDefault="00A934D6" w:rsidP="0092011B">
            <w:pPr>
              <w:jc w:val="center"/>
              <w:rPr>
                <w:spacing w:val="-4"/>
              </w:rPr>
            </w:pPr>
            <w:r w:rsidRPr="00B54863">
              <w:rPr>
                <w:b/>
                <w:bCs/>
                <w:spacing w:val="-4"/>
                <w:sz w:val="28"/>
                <w:szCs w:val="28"/>
                <w:lang w:val="vi-VN"/>
              </w:rPr>
              <w:t>TM. ỦY BAN NHÂN DÂN</w:t>
            </w:r>
            <w:r w:rsidRPr="00B54863">
              <w:rPr>
                <w:b/>
                <w:bCs/>
                <w:spacing w:val="-4"/>
                <w:sz w:val="28"/>
                <w:szCs w:val="28"/>
                <w:lang w:val="vi-VN"/>
              </w:rPr>
              <w:br/>
              <w:t>KT. CHỦ TỊCH</w:t>
            </w:r>
            <w:r w:rsidRPr="00B54863">
              <w:rPr>
                <w:b/>
                <w:bCs/>
                <w:spacing w:val="-4"/>
                <w:sz w:val="28"/>
                <w:szCs w:val="28"/>
                <w:lang w:val="vi-VN"/>
              </w:rPr>
              <w:br/>
            </w:r>
            <w:r w:rsidR="00000DD6" w:rsidRPr="00B54863">
              <w:rPr>
                <w:b/>
                <w:bCs/>
                <w:spacing w:val="-4"/>
                <w:sz w:val="28"/>
                <w:szCs w:val="28"/>
              </w:rPr>
              <w:t xml:space="preserve"> </w:t>
            </w:r>
            <w:r w:rsidRPr="00B54863">
              <w:rPr>
                <w:b/>
                <w:bCs/>
                <w:spacing w:val="-4"/>
                <w:sz w:val="28"/>
                <w:szCs w:val="28"/>
                <w:lang w:val="vi-VN"/>
              </w:rPr>
              <w:t>PHÓ CHỦ TỊCH</w:t>
            </w:r>
            <w:r w:rsidRPr="00B54863">
              <w:rPr>
                <w:b/>
                <w:bCs/>
                <w:spacing w:val="-4"/>
                <w:lang w:val="vi-VN"/>
              </w:rPr>
              <w:br/>
            </w:r>
            <w:bookmarkStart w:id="2" w:name="_GoBack"/>
            <w:r w:rsidR="0092011B" w:rsidRPr="0092011B">
              <w:rPr>
                <w:bCs/>
                <w:i/>
                <w:spacing w:val="-4"/>
              </w:rPr>
              <w:t>(Đã ký)</w:t>
            </w:r>
            <w:r w:rsidRPr="0092011B">
              <w:rPr>
                <w:bCs/>
                <w:i/>
                <w:spacing w:val="-4"/>
                <w:lang w:val="vi-VN"/>
              </w:rPr>
              <w:br/>
            </w:r>
            <w:bookmarkEnd w:id="2"/>
            <w:r w:rsidRPr="00B54863">
              <w:rPr>
                <w:b/>
                <w:bCs/>
                <w:spacing w:val="-4"/>
                <w:sz w:val="28"/>
                <w:szCs w:val="28"/>
              </w:rPr>
              <w:t>Lê Ánh Dương</w:t>
            </w:r>
          </w:p>
        </w:tc>
      </w:tr>
    </w:tbl>
    <w:p w:rsidR="00A934D6" w:rsidRPr="00CE0DA8" w:rsidRDefault="00A934D6" w:rsidP="00CE0DA8">
      <w:pPr>
        <w:rPr>
          <w:spacing w:val="-4"/>
          <w:sz w:val="16"/>
        </w:rPr>
      </w:pPr>
    </w:p>
    <w:sectPr w:rsidR="00A934D6" w:rsidRPr="00CE0DA8" w:rsidSect="00592C6D">
      <w:headerReference w:type="default" r:id="rId9"/>
      <w:pgSz w:w="11907" w:h="16839" w:code="9"/>
      <w:pgMar w:top="1134" w:right="1134" w:bottom="1134" w:left="1701" w:header="6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3C27" w:rsidRDefault="000F3C27" w:rsidP="004608A9">
      <w:r>
        <w:separator/>
      </w:r>
    </w:p>
  </w:endnote>
  <w:endnote w:type="continuationSeparator" w:id="0">
    <w:p w:rsidR="000F3C27" w:rsidRDefault="000F3C27" w:rsidP="00460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3C27" w:rsidRDefault="000F3C27" w:rsidP="004608A9">
      <w:r>
        <w:separator/>
      </w:r>
    </w:p>
  </w:footnote>
  <w:footnote w:type="continuationSeparator" w:id="0">
    <w:p w:rsidR="000F3C27" w:rsidRDefault="000F3C27" w:rsidP="004608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4D6" w:rsidRDefault="00E66E9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011B">
      <w:rPr>
        <w:noProof/>
      </w:rPr>
      <w:t>2</w:t>
    </w:r>
    <w:r>
      <w:rPr>
        <w:noProof/>
      </w:rPr>
      <w:fldChar w:fldCharType="end"/>
    </w:r>
  </w:p>
  <w:p w:rsidR="00A934D6" w:rsidRDefault="00A934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F3AFE"/>
    <w:multiLevelType w:val="multilevel"/>
    <w:tmpl w:val="0409001D"/>
    <w:styleLink w:val="PHAN"/>
    <w:lvl w:ilvl="0">
      <w:start w:val="1"/>
      <w:numFmt w:val="bullet"/>
      <w:lvlText w:val=""/>
      <w:lvlJc w:val="left"/>
      <w:pPr>
        <w:ind w:left="360" w:hanging="360"/>
      </w:pPr>
      <w:rPr>
        <w:rFonts w:ascii="Times New Roman" w:hAnsi="Times New Roman"/>
        <w:b/>
        <w:color w:val="000000"/>
        <w:sz w:val="2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B98"/>
    <w:rsid w:val="00000DD6"/>
    <w:rsid w:val="00034322"/>
    <w:rsid w:val="000779A5"/>
    <w:rsid w:val="000845B3"/>
    <w:rsid w:val="000B273C"/>
    <w:rsid w:val="000F3C27"/>
    <w:rsid w:val="00120732"/>
    <w:rsid w:val="00127613"/>
    <w:rsid w:val="00143A64"/>
    <w:rsid w:val="00150F20"/>
    <w:rsid w:val="00175BB7"/>
    <w:rsid w:val="00187C4B"/>
    <w:rsid w:val="001A0505"/>
    <w:rsid w:val="001D3DFA"/>
    <w:rsid w:val="001E3676"/>
    <w:rsid w:val="001F4348"/>
    <w:rsid w:val="002148E0"/>
    <w:rsid w:val="002A7827"/>
    <w:rsid w:val="002B1867"/>
    <w:rsid w:val="002B58DD"/>
    <w:rsid w:val="002C4378"/>
    <w:rsid w:val="002F6124"/>
    <w:rsid w:val="002F65BD"/>
    <w:rsid w:val="00331460"/>
    <w:rsid w:val="0036060B"/>
    <w:rsid w:val="0037250D"/>
    <w:rsid w:val="0038474E"/>
    <w:rsid w:val="003A32F5"/>
    <w:rsid w:val="003B1F6D"/>
    <w:rsid w:val="003B3BC4"/>
    <w:rsid w:val="003C211B"/>
    <w:rsid w:val="003D249A"/>
    <w:rsid w:val="003F4099"/>
    <w:rsid w:val="00413B14"/>
    <w:rsid w:val="004165E2"/>
    <w:rsid w:val="0042291F"/>
    <w:rsid w:val="00424631"/>
    <w:rsid w:val="004360D2"/>
    <w:rsid w:val="004517EB"/>
    <w:rsid w:val="004608A9"/>
    <w:rsid w:val="00472163"/>
    <w:rsid w:val="00492B64"/>
    <w:rsid w:val="004B77E5"/>
    <w:rsid w:val="004E05BE"/>
    <w:rsid w:val="00503CBF"/>
    <w:rsid w:val="0051603D"/>
    <w:rsid w:val="00533012"/>
    <w:rsid w:val="005358AA"/>
    <w:rsid w:val="005378CC"/>
    <w:rsid w:val="00592C6D"/>
    <w:rsid w:val="005B41BB"/>
    <w:rsid w:val="006114FC"/>
    <w:rsid w:val="006521C0"/>
    <w:rsid w:val="006A1C0D"/>
    <w:rsid w:val="0074185F"/>
    <w:rsid w:val="00746BF9"/>
    <w:rsid w:val="007827FD"/>
    <w:rsid w:val="00785906"/>
    <w:rsid w:val="007942CD"/>
    <w:rsid w:val="00795DB8"/>
    <w:rsid w:val="007A313F"/>
    <w:rsid w:val="00830C01"/>
    <w:rsid w:val="0084717E"/>
    <w:rsid w:val="008632AD"/>
    <w:rsid w:val="0088455F"/>
    <w:rsid w:val="00884C9F"/>
    <w:rsid w:val="00890899"/>
    <w:rsid w:val="008D3C69"/>
    <w:rsid w:val="008D6CF0"/>
    <w:rsid w:val="008F725B"/>
    <w:rsid w:val="0092011B"/>
    <w:rsid w:val="00925707"/>
    <w:rsid w:val="00951F56"/>
    <w:rsid w:val="00953158"/>
    <w:rsid w:val="009734E6"/>
    <w:rsid w:val="00975A00"/>
    <w:rsid w:val="00993541"/>
    <w:rsid w:val="009B6C8A"/>
    <w:rsid w:val="009C46C4"/>
    <w:rsid w:val="009C6576"/>
    <w:rsid w:val="009E5052"/>
    <w:rsid w:val="009F0DA3"/>
    <w:rsid w:val="00A31FC5"/>
    <w:rsid w:val="00A34956"/>
    <w:rsid w:val="00A5767D"/>
    <w:rsid w:val="00A615A2"/>
    <w:rsid w:val="00A71B70"/>
    <w:rsid w:val="00A740AF"/>
    <w:rsid w:val="00A8380B"/>
    <w:rsid w:val="00A85B16"/>
    <w:rsid w:val="00A85BCD"/>
    <w:rsid w:val="00A934D6"/>
    <w:rsid w:val="00AD3D5F"/>
    <w:rsid w:val="00B07AFF"/>
    <w:rsid w:val="00B36F4E"/>
    <w:rsid w:val="00B54863"/>
    <w:rsid w:val="00B62C67"/>
    <w:rsid w:val="00B74EF3"/>
    <w:rsid w:val="00BA48BA"/>
    <w:rsid w:val="00BC1FC6"/>
    <w:rsid w:val="00BF13E7"/>
    <w:rsid w:val="00C00883"/>
    <w:rsid w:val="00C212A8"/>
    <w:rsid w:val="00C70771"/>
    <w:rsid w:val="00C95E13"/>
    <w:rsid w:val="00CB7142"/>
    <w:rsid w:val="00CE0DA8"/>
    <w:rsid w:val="00CE5B98"/>
    <w:rsid w:val="00D2372A"/>
    <w:rsid w:val="00D24AEE"/>
    <w:rsid w:val="00D35EC2"/>
    <w:rsid w:val="00D37F25"/>
    <w:rsid w:val="00D515E4"/>
    <w:rsid w:val="00D51E4D"/>
    <w:rsid w:val="00D73728"/>
    <w:rsid w:val="00D767BB"/>
    <w:rsid w:val="00D9200B"/>
    <w:rsid w:val="00D949C0"/>
    <w:rsid w:val="00DB6974"/>
    <w:rsid w:val="00DC0C04"/>
    <w:rsid w:val="00DC69BA"/>
    <w:rsid w:val="00E03596"/>
    <w:rsid w:val="00E20D21"/>
    <w:rsid w:val="00E258F6"/>
    <w:rsid w:val="00E341B3"/>
    <w:rsid w:val="00E37E8A"/>
    <w:rsid w:val="00E6262E"/>
    <w:rsid w:val="00E66E9C"/>
    <w:rsid w:val="00E70C8F"/>
    <w:rsid w:val="00E94D12"/>
    <w:rsid w:val="00E9704E"/>
    <w:rsid w:val="00EF6AB9"/>
    <w:rsid w:val="00F60B9A"/>
    <w:rsid w:val="00FD5D96"/>
    <w:rsid w:val="00FE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B98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608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608A9"/>
    <w:rPr>
      <w:rFonts w:ascii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rsid w:val="004608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608A9"/>
    <w:rPr>
      <w:rFonts w:ascii="Times New Roman" w:hAnsi="Times New Roman" w:cs="Times New Roman"/>
      <w:sz w:val="26"/>
      <w:szCs w:val="26"/>
    </w:rPr>
  </w:style>
  <w:style w:type="numbering" w:customStyle="1" w:styleId="PHAN">
    <w:name w:val="PHAN"/>
    <w:rsid w:val="006C1E48"/>
    <w:pPr>
      <w:numPr>
        <w:numId w:val="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B98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608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608A9"/>
    <w:rPr>
      <w:rFonts w:ascii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rsid w:val="004608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608A9"/>
    <w:rPr>
      <w:rFonts w:ascii="Times New Roman" w:hAnsi="Times New Roman" w:cs="Times New Roman"/>
      <w:sz w:val="26"/>
      <w:szCs w:val="26"/>
    </w:rPr>
  </w:style>
  <w:style w:type="numbering" w:customStyle="1" w:styleId="PHAN">
    <w:name w:val="PHAN"/>
    <w:rsid w:val="006C1E48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bpl.vn/bacgiang/pages/vbpq-timkiem.aspx?type=0&amp;s=1&amp;Keyword=133/2008/N%C4%90-CP&amp;SearchIn=Title,Title1&amp;IsRec=1&amp;pv=0" TargetMode="Externa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CCAF96-FF8C-413F-9AF6-D43C4FA4BDC9}"/>
</file>

<file path=customXml/itemProps2.xml><?xml version="1.0" encoding="utf-8"?>
<ds:datastoreItem xmlns:ds="http://schemas.openxmlformats.org/officeDocument/2006/customXml" ds:itemID="{8B27794E-9B20-416E-BD9C-AB3E3780B5E1}"/>
</file>

<file path=customXml/itemProps3.xml><?xml version="1.0" encoding="utf-8"?>
<ds:datastoreItem xmlns:ds="http://schemas.openxmlformats.org/officeDocument/2006/customXml" ds:itemID="{4C173354-E0C6-4734-AC4F-DB313BC193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Microsoft</Company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Trung</dc:creator>
  <cp:lastModifiedBy>User</cp:lastModifiedBy>
  <cp:revision>8</cp:revision>
  <cp:lastPrinted>2020-03-18T02:30:00Z</cp:lastPrinted>
  <dcterms:created xsi:type="dcterms:W3CDTF">2020-06-11T06:44:00Z</dcterms:created>
  <dcterms:modified xsi:type="dcterms:W3CDTF">2020-07-08T00:52:00Z</dcterms:modified>
</cp:coreProperties>
</file>