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9401"/>
      </w:tblGrid>
      <w:tr w:rsidR="007B1B45" w:rsidRPr="00A052E4" w:rsidTr="000A0E04">
        <w:trPr>
          <w:jc w:val="center"/>
        </w:trPr>
        <w:tc>
          <w:tcPr>
            <w:tcW w:w="9288" w:type="dxa"/>
            <w:shd w:val="clear" w:color="auto" w:fill="auto"/>
          </w:tcPr>
          <w:tbl>
            <w:tblPr>
              <w:tblW w:w="9355" w:type="dxa"/>
              <w:tblLook w:val="01E0" w:firstRow="1" w:lastRow="1" w:firstColumn="1" w:lastColumn="1" w:noHBand="0" w:noVBand="0"/>
            </w:tblPr>
            <w:tblGrid>
              <w:gridCol w:w="3402"/>
              <w:gridCol w:w="5953"/>
            </w:tblGrid>
            <w:tr w:rsidR="000A0E04" w:rsidRPr="003562A1" w:rsidTr="007C720F">
              <w:trPr>
                <w:trHeight w:val="1135"/>
              </w:trPr>
              <w:tc>
                <w:tcPr>
                  <w:tcW w:w="3402" w:type="dxa"/>
                </w:tcPr>
                <w:p w:rsidR="000A0E04" w:rsidRPr="000A0E04" w:rsidRDefault="000A0E04" w:rsidP="000A0E04">
                  <w:pPr>
                    <w:spacing w:after="0" w:line="240" w:lineRule="auto"/>
                    <w:ind w:right="-108"/>
                    <w:jc w:val="center"/>
                    <w:rPr>
                      <w:rFonts w:ascii="Times New Roman" w:hAnsi="Times New Roman"/>
                      <w:b/>
                      <w:bCs/>
                      <w:sz w:val="26"/>
                      <w:szCs w:val="24"/>
                      <w:lang w:val="nl-NL"/>
                    </w:rPr>
                  </w:pPr>
                  <w:r w:rsidRPr="000A0E04">
                    <w:rPr>
                      <w:rFonts w:ascii="Times New Roman" w:hAnsi="Times New Roman"/>
                      <w:b/>
                      <w:bCs/>
                      <w:sz w:val="26"/>
                      <w:szCs w:val="24"/>
                      <w:lang w:val="nl-NL"/>
                    </w:rPr>
                    <w:t>UỶ BAN NHÂN DÂN            TỈNH HOÀ BÌNH</w:t>
                  </w:r>
                </w:p>
                <w:p w:rsidR="000A0E04" w:rsidRPr="000A0E04" w:rsidRDefault="000A0E04" w:rsidP="000A0E04">
                  <w:pPr>
                    <w:spacing w:after="0" w:line="240" w:lineRule="auto"/>
                    <w:rPr>
                      <w:rFonts w:ascii="Times New Roman" w:hAnsi="Times New Roman"/>
                      <w:iCs/>
                      <w:sz w:val="26"/>
                      <w:szCs w:val="24"/>
                      <w:lang w:val="nl-NL"/>
                    </w:rPr>
                  </w:pPr>
                  <w:r w:rsidRPr="000A0E04">
                    <w:rPr>
                      <w:rFonts w:ascii="Times New Roman" w:hAnsi="Times New Roman"/>
                      <w:iCs/>
                      <w:noProof/>
                      <w:sz w:val="26"/>
                      <w:szCs w:val="24"/>
                    </w:rPr>
                    <mc:AlternateContent>
                      <mc:Choice Requires="wps">
                        <w:drawing>
                          <wp:anchor distT="0" distB="0" distL="114300" distR="114300" simplePos="0" relativeHeight="251660800" behindDoc="0" locked="0" layoutInCell="1" allowOverlap="1" wp14:anchorId="668C6017" wp14:editId="324F4EBD">
                            <wp:simplePos x="0" y="0"/>
                            <wp:positionH relativeFrom="column">
                              <wp:posOffset>701344</wp:posOffset>
                            </wp:positionH>
                            <wp:positionV relativeFrom="paragraph">
                              <wp:posOffset>48260</wp:posOffset>
                            </wp:positionV>
                            <wp:extent cx="656590" cy="0"/>
                            <wp:effectExtent l="0" t="0" r="10160" b="19050"/>
                            <wp:wrapNone/>
                            <wp:docPr id="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5FF5A9" id="_x0000_t32" coordsize="21600,21600" o:spt="32" o:oned="t" path="m,l21600,21600e" filled="f">
                            <v:path arrowok="t" fillok="f" o:connecttype="none"/>
                            <o:lock v:ext="edit" shapetype="t"/>
                          </v:shapetype>
                          <v:shape id="AutoShape 12" o:spid="_x0000_s1026" type="#_x0000_t32" style="position:absolute;margin-left:55.2pt;margin-top:3.8pt;width:51.7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B/HHg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"/>
                        </w:pict>
                      </mc:Fallback>
                    </mc:AlternateContent>
                  </w:r>
                </w:p>
                <w:p w:rsidR="000A0E04" w:rsidRPr="000A0E04" w:rsidRDefault="000A0E04" w:rsidP="003A0CB9">
                  <w:pPr>
                    <w:spacing w:after="0" w:line="240" w:lineRule="auto"/>
                    <w:jc w:val="center"/>
                    <w:rPr>
                      <w:rFonts w:ascii="Times New Roman" w:hAnsi="Times New Roman"/>
                      <w:iCs/>
                      <w:sz w:val="26"/>
                      <w:szCs w:val="24"/>
                      <w:lang w:val="nl-NL"/>
                    </w:rPr>
                  </w:pPr>
                  <w:r w:rsidRPr="000A0E04">
                    <w:rPr>
                      <w:rFonts w:ascii="Times New Roman" w:hAnsi="Times New Roman"/>
                      <w:iCs/>
                      <w:sz w:val="26"/>
                      <w:szCs w:val="24"/>
                      <w:lang w:val="nl-NL"/>
                    </w:rPr>
                    <w:t xml:space="preserve">Số:       </w:t>
                  </w:r>
                  <w:r w:rsidR="001A121A">
                    <w:rPr>
                      <w:rFonts w:ascii="Times New Roman" w:hAnsi="Times New Roman"/>
                      <w:iCs/>
                      <w:sz w:val="26"/>
                      <w:szCs w:val="24"/>
                      <w:lang w:val="nl-NL"/>
                    </w:rPr>
                    <w:t>11</w:t>
                  </w:r>
                  <w:r w:rsidR="007C720F">
                    <w:rPr>
                      <w:rFonts w:ascii="Times New Roman" w:hAnsi="Times New Roman"/>
                      <w:iCs/>
                      <w:sz w:val="26"/>
                      <w:szCs w:val="24"/>
                      <w:lang w:val="nl-NL"/>
                    </w:rPr>
                    <w:t xml:space="preserve"> </w:t>
                  </w:r>
                  <w:r w:rsidRPr="000A0E04">
                    <w:rPr>
                      <w:rFonts w:ascii="Times New Roman" w:hAnsi="Times New Roman"/>
                      <w:iCs/>
                      <w:sz w:val="26"/>
                      <w:szCs w:val="24"/>
                      <w:lang w:val="nl-NL"/>
                    </w:rPr>
                    <w:t xml:space="preserve">  /20</w:t>
                  </w:r>
                  <w:r>
                    <w:rPr>
                      <w:rFonts w:ascii="Times New Roman" w:hAnsi="Times New Roman"/>
                      <w:iCs/>
                      <w:sz w:val="26"/>
                      <w:szCs w:val="24"/>
                      <w:lang w:val="nl-NL"/>
                    </w:rPr>
                    <w:t>2</w:t>
                  </w:r>
                  <w:r w:rsidR="003A0CB9">
                    <w:rPr>
                      <w:rFonts w:ascii="Times New Roman" w:hAnsi="Times New Roman"/>
                      <w:iCs/>
                      <w:sz w:val="26"/>
                      <w:szCs w:val="24"/>
                      <w:lang w:val="nl-NL"/>
                    </w:rPr>
                    <w:t>1</w:t>
                  </w:r>
                  <w:r w:rsidRPr="000A0E04">
                    <w:rPr>
                      <w:rFonts w:ascii="Times New Roman" w:hAnsi="Times New Roman"/>
                      <w:iCs/>
                      <w:sz w:val="26"/>
                      <w:szCs w:val="24"/>
                      <w:lang w:val="nl-NL"/>
                    </w:rPr>
                    <w:t>/QĐ-UBND</w:t>
                  </w:r>
                </w:p>
              </w:tc>
              <w:tc>
                <w:tcPr>
                  <w:tcW w:w="5953" w:type="dxa"/>
                  <w:hideMark/>
                </w:tcPr>
                <w:p w:rsidR="000A0E04" w:rsidRPr="000A0E04" w:rsidRDefault="000A0E04" w:rsidP="000A0E04">
                  <w:pPr>
                    <w:spacing w:after="0" w:line="240" w:lineRule="auto"/>
                    <w:ind w:right="-108"/>
                    <w:jc w:val="center"/>
                    <w:rPr>
                      <w:rFonts w:ascii="Times New Roman" w:hAnsi="Times New Roman"/>
                      <w:b/>
                      <w:bCs/>
                      <w:sz w:val="26"/>
                      <w:szCs w:val="24"/>
                      <w:lang w:val="nl-NL"/>
                    </w:rPr>
                  </w:pPr>
                  <w:r w:rsidRPr="000A0E04">
                    <w:rPr>
                      <w:rFonts w:ascii="Times New Roman" w:hAnsi="Times New Roman"/>
                      <w:b/>
                      <w:bCs/>
                      <w:sz w:val="26"/>
                      <w:szCs w:val="24"/>
                      <w:lang w:val="nl-NL"/>
                    </w:rPr>
                    <w:t>CỘNG HOÀ XÃ HỘI CHỦ NGHĨA VIỆT NAM</w:t>
                  </w:r>
                </w:p>
                <w:p w:rsidR="000A0E04" w:rsidRPr="000A0E04" w:rsidRDefault="000A0E04" w:rsidP="000A0E04">
                  <w:pPr>
                    <w:spacing w:after="0" w:line="240" w:lineRule="auto"/>
                    <w:ind w:left="-108" w:hanging="284"/>
                    <w:jc w:val="center"/>
                    <w:rPr>
                      <w:rFonts w:ascii="Times New Roman" w:hAnsi="Times New Roman"/>
                      <w:b/>
                      <w:bCs/>
                      <w:sz w:val="26"/>
                      <w:szCs w:val="24"/>
                      <w:lang w:val="nl-NL"/>
                    </w:rPr>
                  </w:pPr>
                  <w:r w:rsidRPr="000A0E04">
                    <w:rPr>
                      <w:rFonts w:ascii="Times New Roman" w:hAnsi="Times New Roman"/>
                      <w:b/>
                      <w:bCs/>
                      <w:sz w:val="26"/>
                      <w:szCs w:val="24"/>
                      <w:lang w:val="nl-NL"/>
                    </w:rPr>
                    <w:t xml:space="preserve">    Độc lập - Tự  do - Hạnh phúc  </w:t>
                  </w:r>
                </w:p>
                <w:p w:rsidR="000A0E04" w:rsidRPr="000A0E04" w:rsidRDefault="00CE2F4C" w:rsidP="000A0E04">
                  <w:pPr>
                    <w:spacing w:after="0" w:line="240" w:lineRule="auto"/>
                    <w:ind w:hanging="108"/>
                    <w:jc w:val="right"/>
                    <w:rPr>
                      <w:rFonts w:ascii="Times New Roman" w:hAnsi="Times New Roman"/>
                      <w:i/>
                      <w:iCs/>
                      <w:sz w:val="26"/>
                      <w:szCs w:val="24"/>
                      <w:lang w:val="nl-NL"/>
                    </w:rPr>
                  </w:pPr>
                  <w:r>
                    <w:rPr>
                      <w:rFonts w:ascii="Times New Roman" w:hAnsi="Times New Roman"/>
                      <w:i/>
                      <w:iCs/>
                      <w:noProof/>
                      <w:sz w:val="26"/>
                      <w:szCs w:val="24"/>
                    </w:rPr>
                    <mc:AlternateContent>
                      <mc:Choice Requires="wps">
                        <w:drawing>
                          <wp:anchor distT="0" distB="0" distL="114300" distR="114300" simplePos="0" relativeHeight="251661824" behindDoc="0" locked="0" layoutInCell="1" allowOverlap="1">
                            <wp:simplePos x="0" y="0"/>
                            <wp:positionH relativeFrom="column">
                              <wp:posOffset>761669</wp:posOffset>
                            </wp:positionH>
                            <wp:positionV relativeFrom="paragraph">
                              <wp:posOffset>45085</wp:posOffset>
                            </wp:positionV>
                            <wp:extent cx="2019632"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0196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BC4C81"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9.95pt,3.55pt" to="21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" strokecolor="black [3040]"/>
                        </w:pict>
                      </mc:Fallback>
                    </mc:AlternateContent>
                  </w:r>
                </w:p>
                <w:p w:rsidR="000A0E04" w:rsidRPr="000A0E04" w:rsidRDefault="000A0E04" w:rsidP="003A0CB9">
                  <w:pPr>
                    <w:spacing w:after="0" w:line="240" w:lineRule="auto"/>
                    <w:ind w:hanging="108"/>
                    <w:jc w:val="center"/>
                    <w:rPr>
                      <w:rFonts w:ascii="Times New Roman" w:hAnsi="Times New Roman"/>
                      <w:i/>
                      <w:iCs/>
                      <w:sz w:val="26"/>
                      <w:szCs w:val="24"/>
                      <w:lang w:val="nl-NL"/>
                    </w:rPr>
                  </w:pPr>
                  <w:r w:rsidRPr="000A0E04">
                    <w:rPr>
                      <w:rFonts w:ascii="Times New Roman" w:hAnsi="Times New Roman"/>
                      <w:i/>
                      <w:iCs/>
                      <w:sz w:val="26"/>
                      <w:szCs w:val="24"/>
                      <w:lang w:val="nl-NL"/>
                    </w:rPr>
                    <w:t xml:space="preserve">  </w:t>
                  </w:r>
                  <w:r w:rsidRPr="000A0E04">
                    <w:rPr>
                      <w:rFonts w:ascii="Times New Roman" w:hAnsi="Times New Roman"/>
                      <w:i/>
                      <w:iCs/>
                      <w:sz w:val="28"/>
                      <w:szCs w:val="24"/>
                      <w:lang w:val="nl-NL"/>
                    </w:rPr>
                    <w:t xml:space="preserve">Hoà Bình, ngày   </w:t>
                  </w:r>
                  <w:r w:rsidR="001A121A">
                    <w:rPr>
                      <w:rFonts w:ascii="Times New Roman" w:hAnsi="Times New Roman"/>
                      <w:i/>
                      <w:iCs/>
                      <w:sz w:val="28"/>
                      <w:szCs w:val="24"/>
                      <w:lang w:val="nl-NL"/>
                    </w:rPr>
                    <w:t>12</w:t>
                  </w:r>
                  <w:r w:rsidRPr="000A0E04">
                    <w:rPr>
                      <w:rFonts w:ascii="Times New Roman" w:hAnsi="Times New Roman"/>
                      <w:i/>
                      <w:iCs/>
                      <w:sz w:val="28"/>
                      <w:szCs w:val="24"/>
                      <w:lang w:val="nl-NL"/>
                    </w:rPr>
                    <w:t xml:space="preserve">    tháng</w:t>
                  </w:r>
                  <w:r>
                    <w:rPr>
                      <w:rFonts w:ascii="Times New Roman" w:hAnsi="Times New Roman"/>
                      <w:i/>
                      <w:iCs/>
                      <w:sz w:val="28"/>
                      <w:szCs w:val="24"/>
                      <w:lang w:val="nl-NL"/>
                    </w:rPr>
                    <w:t xml:space="preserve"> </w:t>
                  </w:r>
                  <w:r w:rsidR="003A0CB9">
                    <w:rPr>
                      <w:rFonts w:ascii="Times New Roman" w:hAnsi="Times New Roman"/>
                      <w:i/>
                      <w:iCs/>
                      <w:sz w:val="28"/>
                      <w:szCs w:val="24"/>
                      <w:lang w:val="nl-NL"/>
                    </w:rPr>
                    <w:t>5</w:t>
                  </w:r>
                  <w:r w:rsidRPr="000A0E04">
                    <w:rPr>
                      <w:rFonts w:ascii="Times New Roman" w:hAnsi="Times New Roman"/>
                      <w:i/>
                      <w:iCs/>
                      <w:sz w:val="28"/>
                      <w:szCs w:val="24"/>
                      <w:lang w:val="nl-NL"/>
                    </w:rPr>
                    <w:t xml:space="preserve"> năm 20</w:t>
                  </w:r>
                  <w:r>
                    <w:rPr>
                      <w:rFonts w:ascii="Times New Roman" w:hAnsi="Times New Roman"/>
                      <w:i/>
                      <w:iCs/>
                      <w:sz w:val="28"/>
                      <w:szCs w:val="24"/>
                      <w:lang w:val="nl-NL"/>
                    </w:rPr>
                    <w:t>2</w:t>
                  </w:r>
                  <w:r w:rsidR="003A0CB9">
                    <w:rPr>
                      <w:rFonts w:ascii="Times New Roman" w:hAnsi="Times New Roman"/>
                      <w:i/>
                      <w:iCs/>
                      <w:sz w:val="28"/>
                      <w:szCs w:val="24"/>
                      <w:lang w:val="nl-NL"/>
                    </w:rPr>
                    <w:t>1</w:t>
                  </w:r>
                </w:p>
              </w:tc>
            </w:tr>
          </w:tbl>
          <w:p w:rsidR="007B1B45" w:rsidRPr="00A052E4" w:rsidRDefault="007B1B45" w:rsidP="007C720F">
            <w:pPr>
              <w:spacing w:after="0" w:line="228" w:lineRule="auto"/>
              <w:jc w:val="center"/>
              <w:rPr>
                <w:rFonts w:ascii="Times New Roman" w:eastAsia="Times New Roman" w:hAnsi="Times New Roman"/>
                <w:b/>
                <w:sz w:val="28"/>
                <w:szCs w:val="28"/>
                <w:lang w:val="nl-NL"/>
              </w:rPr>
            </w:pPr>
          </w:p>
        </w:tc>
      </w:tr>
    </w:tbl>
    <w:p w:rsidR="007C720F" w:rsidRPr="00FA6F5D" w:rsidRDefault="00765A9F" w:rsidP="00765A9F">
      <w:pPr>
        <w:spacing w:after="0" w:line="228" w:lineRule="auto"/>
        <w:rPr>
          <w:rFonts w:ascii="Times New Roman" w:eastAsia="Times New Roman" w:hAnsi="Times New Roman"/>
          <w:b/>
          <w:color w:val="FF0000"/>
          <w:sz w:val="28"/>
          <w:szCs w:val="28"/>
          <w:lang w:val="nl-NL"/>
        </w:rPr>
      </w:pPr>
      <w:r w:rsidRPr="00FA6F5D">
        <w:rPr>
          <w:rFonts w:ascii="Times New Roman" w:eastAsia="Times New Roman" w:hAnsi="Times New Roman"/>
          <w:b/>
          <w:color w:val="FF0000"/>
          <w:sz w:val="28"/>
          <w:szCs w:val="28"/>
          <w:lang w:val="nl-NL"/>
        </w:rPr>
        <w:t xml:space="preserve">           </w:t>
      </w:r>
    </w:p>
    <w:p w:rsidR="00FA6F5D" w:rsidRDefault="00FA6F5D" w:rsidP="007C720F">
      <w:pPr>
        <w:spacing w:after="0" w:line="228" w:lineRule="auto"/>
        <w:jc w:val="center"/>
        <w:rPr>
          <w:rFonts w:ascii="Times New Roman" w:eastAsia="Times New Roman" w:hAnsi="Times New Roman"/>
          <w:b/>
          <w:sz w:val="28"/>
          <w:szCs w:val="28"/>
          <w:lang w:val="nl-NL"/>
        </w:rPr>
      </w:pPr>
    </w:p>
    <w:p w:rsidR="00FA6F5D" w:rsidRPr="00FA6F5D" w:rsidRDefault="00FA6F5D" w:rsidP="007C720F">
      <w:pPr>
        <w:spacing w:after="0" w:line="228" w:lineRule="auto"/>
        <w:jc w:val="center"/>
        <w:rPr>
          <w:rFonts w:ascii="Times New Roman" w:eastAsia="Times New Roman" w:hAnsi="Times New Roman"/>
          <w:b/>
          <w:sz w:val="2"/>
          <w:szCs w:val="28"/>
          <w:lang w:val="nl-NL"/>
        </w:rPr>
      </w:pPr>
    </w:p>
    <w:tbl>
      <w:tblPr>
        <w:tblW w:w="0" w:type="auto"/>
        <w:jc w:val="center"/>
        <w:tblLook w:val="04A0" w:firstRow="1" w:lastRow="0" w:firstColumn="1" w:lastColumn="0" w:noHBand="0" w:noVBand="1"/>
      </w:tblPr>
      <w:tblGrid>
        <w:gridCol w:w="8754"/>
      </w:tblGrid>
      <w:tr w:rsidR="00FA6F5D" w:rsidRPr="00FA6F5D" w:rsidTr="00FA6F5D">
        <w:trPr>
          <w:jc w:val="center"/>
        </w:trPr>
        <w:tc>
          <w:tcPr>
            <w:tcW w:w="8754" w:type="dxa"/>
          </w:tcPr>
          <w:p w:rsidR="00FA6F5D" w:rsidRPr="00FA6F5D" w:rsidRDefault="00FA6F5D" w:rsidP="00FA6F5D">
            <w:pPr>
              <w:spacing w:after="0" w:line="240" w:lineRule="auto"/>
              <w:jc w:val="center"/>
              <w:rPr>
                <w:rFonts w:ascii="Times New Roman" w:eastAsia="Times New Roman" w:hAnsi="Times New Roman"/>
                <w:b/>
                <w:sz w:val="28"/>
                <w:szCs w:val="28"/>
                <w:lang w:val="nl-NL"/>
              </w:rPr>
            </w:pPr>
            <w:r w:rsidRPr="00FA6F5D">
              <w:rPr>
                <w:rFonts w:ascii="Times New Roman" w:hAnsi="Times New Roman"/>
                <w:b/>
                <w:sz w:val="28"/>
                <w:szCs w:val="28"/>
                <w:lang w:val="nl-NL"/>
              </w:rPr>
              <w:t>QUYẾT ĐỊNH</w:t>
            </w:r>
          </w:p>
          <w:p w:rsidR="00FA6F5D" w:rsidRDefault="00FA6F5D" w:rsidP="00FA6F5D">
            <w:pPr>
              <w:spacing w:after="0" w:line="240" w:lineRule="auto"/>
              <w:jc w:val="center"/>
              <w:rPr>
                <w:rFonts w:ascii="Times New Roman" w:hAnsi="Times New Roman"/>
                <w:b/>
                <w:color w:val="000000"/>
                <w:sz w:val="28"/>
                <w:szCs w:val="28"/>
              </w:rPr>
            </w:pPr>
            <w:r w:rsidRPr="00FA6F5D">
              <w:rPr>
                <w:rFonts w:ascii="Times New Roman" w:hAnsi="Times New Roman"/>
                <w:b/>
                <w:sz w:val="28"/>
                <w:szCs w:val="28"/>
                <w:lang w:val="nl-NL"/>
              </w:rPr>
              <w:t>Bãi bỏ các q</w:t>
            </w:r>
            <w:r w:rsidRPr="00FA6F5D">
              <w:rPr>
                <w:rFonts w:ascii="Times New Roman" w:hAnsi="Times New Roman"/>
                <w:b/>
                <w:color w:val="000000"/>
                <w:sz w:val="28"/>
                <w:szCs w:val="28"/>
              </w:rPr>
              <w:t xml:space="preserve">uyết định của Ủy ban nhân dân tỉnh Hòa Bình </w:t>
            </w:r>
          </w:p>
          <w:p w:rsidR="00867CEB" w:rsidRDefault="00FA6F5D" w:rsidP="00867CEB">
            <w:pPr>
              <w:spacing w:after="0" w:line="240" w:lineRule="auto"/>
              <w:jc w:val="center"/>
              <w:rPr>
                <w:rFonts w:ascii="Times New Roman" w:hAnsi="Times New Roman"/>
                <w:b/>
                <w:color w:val="000000"/>
                <w:sz w:val="28"/>
                <w:szCs w:val="28"/>
              </w:rPr>
            </w:pPr>
            <w:r w:rsidRPr="00FA6F5D">
              <w:rPr>
                <w:rFonts w:ascii="Times New Roman" w:hAnsi="Times New Roman"/>
                <w:b/>
                <w:color w:val="000000"/>
                <w:sz w:val="28"/>
                <w:szCs w:val="28"/>
              </w:rPr>
              <w:t>liên quan đến việc cấp giấy phép quy hoạch</w:t>
            </w:r>
          </w:p>
          <w:p w:rsidR="00FA6F5D" w:rsidRPr="00FA6F5D" w:rsidRDefault="00FA6F5D" w:rsidP="00867CEB">
            <w:pPr>
              <w:spacing w:after="0" w:line="240" w:lineRule="auto"/>
              <w:jc w:val="center"/>
              <w:rPr>
                <w:rFonts w:ascii="Times New Roman" w:eastAsia="Times New Roman" w:hAnsi="Times New Roman"/>
                <w:b/>
                <w:sz w:val="28"/>
                <w:szCs w:val="28"/>
                <w:lang w:val="nl-NL"/>
              </w:rPr>
            </w:pPr>
            <w:r w:rsidRPr="00FA6F5D">
              <w:rPr>
                <w:rFonts w:ascii="Times New Roman" w:hAnsi="Times New Roman"/>
                <w:noProof/>
                <w:sz w:val="24"/>
                <w:szCs w:val="24"/>
              </w:rPr>
              <mc:AlternateContent>
                <mc:Choice Requires="wps">
                  <w:drawing>
                    <wp:anchor distT="4294967295" distB="4294967295" distL="114300" distR="114300" simplePos="0" relativeHeight="251664896" behindDoc="0" locked="0" layoutInCell="1" allowOverlap="1" wp14:anchorId="5E27A245" wp14:editId="31891639">
                      <wp:simplePos x="0" y="0"/>
                      <wp:positionH relativeFrom="column">
                        <wp:posOffset>1834184</wp:posOffset>
                      </wp:positionH>
                      <wp:positionV relativeFrom="paragraph">
                        <wp:posOffset>50800</wp:posOffset>
                      </wp:positionV>
                      <wp:extent cx="15906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906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08D180" id="Straight Connector 3"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4.4pt,4pt" to="269.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">
                      <o:lock v:ext="edit" shapetype="f"/>
                    </v:line>
                  </w:pict>
                </mc:Fallback>
              </mc:AlternateContent>
            </w:r>
          </w:p>
        </w:tc>
      </w:tr>
    </w:tbl>
    <w:p w:rsidR="00FA6F5D" w:rsidRPr="00FA6F5D" w:rsidRDefault="00FA6F5D" w:rsidP="00867CEB">
      <w:pPr>
        <w:spacing w:before="240"/>
        <w:jc w:val="center"/>
        <w:rPr>
          <w:rFonts w:ascii="Times New Roman" w:eastAsia="Times New Roman" w:hAnsi="Times New Roman"/>
          <w:b/>
          <w:sz w:val="28"/>
          <w:szCs w:val="28"/>
        </w:rPr>
      </w:pPr>
      <w:r w:rsidRPr="00FA6F5D">
        <w:rPr>
          <w:rFonts w:ascii="Times New Roman" w:hAnsi="Times New Roman"/>
          <w:b/>
          <w:sz w:val="28"/>
          <w:szCs w:val="28"/>
        </w:rPr>
        <w:t>ỦY BAN NHÂN DÂN TỈNH HÒA BÌNH</w:t>
      </w:r>
    </w:p>
    <w:p w:rsidR="00FA6F5D" w:rsidRPr="00867CEB" w:rsidRDefault="00FA6F5D" w:rsidP="00FA6F5D">
      <w:pPr>
        <w:rPr>
          <w:rFonts w:ascii="Times New Roman" w:hAnsi="Times New Roman"/>
          <w:sz w:val="2"/>
          <w:szCs w:val="24"/>
        </w:rPr>
      </w:pPr>
    </w:p>
    <w:p w:rsidR="00FA6F5D" w:rsidRPr="00FA6F5D" w:rsidRDefault="00FA6F5D" w:rsidP="005F4826">
      <w:pPr>
        <w:spacing w:before="120" w:after="120" w:line="240" w:lineRule="auto"/>
        <w:ind w:firstLine="680"/>
        <w:jc w:val="both"/>
        <w:rPr>
          <w:rFonts w:ascii="Times New Roman" w:hAnsi="Times New Roman"/>
          <w:i/>
          <w:sz w:val="28"/>
          <w:szCs w:val="28"/>
        </w:rPr>
      </w:pPr>
      <w:r w:rsidRPr="00FA6F5D">
        <w:rPr>
          <w:rFonts w:ascii="Times New Roman" w:hAnsi="Times New Roman"/>
          <w:i/>
          <w:sz w:val="28"/>
          <w:szCs w:val="28"/>
        </w:rPr>
        <w:t>Căn cứ Luật Tổ chức chính quyền địa phương ngày 19</w:t>
      </w:r>
      <w:r>
        <w:rPr>
          <w:rFonts w:ascii="Times New Roman" w:hAnsi="Times New Roman"/>
          <w:i/>
          <w:sz w:val="28"/>
          <w:szCs w:val="28"/>
        </w:rPr>
        <w:t>/</w:t>
      </w:r>
      <w:r w:rsidRPr="00FA6F5D">
        <w:rPr>
          <w:rFonts w:ascii="Times New Roman" w:hAnsi="Times New Roman"/>
          <w:i/>
          <w:sz w:val="28"/>
          <w:szCs w:val="28"/>
        </w:rPr>
        <w:t>6</w:t>
      </w:r>
      <w:r>
        <w:rPr>
          <w:rFonts w:ascii="Times New Roman" w:hAnsi="Times New Roman"/>
          <w:i/>
          <w:sz w:val="28"/>
          <w:szCs w:val="28"/>
        </w:rPr>
        <w:t>/</w:t>
      </w:r>
      <w:r w:rsidRPr="00FA6F5D">
        <w:rPr>
          <w:rFonts w:ascii="Times New Roman" w:hAnsi="Times New Roman"/>
          <w:i/>
          <w:sz w:val="28"/>
          <w:szCs w:val="28"/>
        </w:rPr>
        <w:t>2015;</w:t>
      </w:r>
      <w:r>
        <w:rPr>
          <w:rFonts w:ascii="Times New Roman" w:hAnsi="Times New Roman"/>
          <w:i/>
          <w:sz w:val="28"/>
          <w:szCs w:val="28"/>
        </w:rPr>
        <w:t xml:space="preserve"> </w:t>
      </w:r>
      <w:r w:rsidRPr="00FA6F5D">
        <w:rPr>
          <w:rFonts w:ascii="Times New Roman" w:hAnsi="Times New Roman"/>
          <w:i/>
          <w:sz w:val="28"/>
          <w:szCs w:val="28"/>
        </w:rPr>
        <w:t>Luật sửa đổi, bổ sung một số điều của Luật tổ chức Chính phủ và Luật Tổ chức chính quyền địa phương ngày 22</w:t>
      </w:r>
      <w:r>
        <w:rPr>
          <w:rFonts w:ascii="Times New Roman" w:hAnsi="Times New Roman"/>
          <w:i/>
          <w:sz w:val="28"/>
          <w:szCs w:val="28"/>
        </w:rPr>
        <w:t>/</w:t>
      </w:r>
      <w:r w:rsidRPr="00FA6F5D">
        <w:rPr>
          <w:rFonts w:ascii="Times New Roman" w:hAnsi="Times New Roman"/>
          <w:i/>
          <w:sz w:val="28"/>
          <w:szCs w:val="28"/>
        </w:rPr>
        <w:t>11</w:t>
      </w:r>
      <w:r>
        <w:rPr>
          <w:rFonts w:ascii="Times New Roman" w:hAnsi="Times New Roman"/>
          <w:i/>
          <w:sz w:val="28"/>
          <w:szCs w:val="28"/>
        </w:rPr>
        <w:t>/</w:t>
      </w:r>
      <w:r w:rsidRPr="00FA6F5D">
        <w:rPr>
          <w:rFonts w:ascii="Times New Roman" w:hAnsi="Times New Roman"/>
          <w:i/>
          <w:sz w:val="28"/>
          <w:szCs w:val="28"/>
        </w:rPr>
        <w:t>2019</w:t>
      </w:r>
      <w:r>
        <w:rPr>
          <w:rFonts w:ascii="Times New Roman" w:hAnsi="Times New Roman"/>
          <w:i/>
          <w:sz w:val="28"/>
          <w:szCs w:val="28"/>
        </w:rPr>
        <w:t>;</w:t>
      </w:r>
    </w:p>
    <w:p w:rsidR="00FA6F5D" w:rsidRPr="00867CEB" w:rsidRDefault="00FA6F5D" w:rsidP="005F4826">
      <w:pPr>
        <w:spacing w:before="120" w:after="120" w:line="240" w:lineRule="auto"/>
        <w:ind w:firstLine="680"/>
        <w:jc w:val="both"/>
        <w:rPr>
          <w:rFonts w:ascii="Times New Roman" w:hAnsi="Times New Roman"/>
          <w:i/>
          <w:sz w:val="28"/>
          <w:szCs w:val="28"/>
        </w:rPr>
      </w:pPr>
      <w:r w:rsidRPr="00867CEB">
        <w:rPr>
          <w:rFonts w:ascii="Times New Roman" w:hAnsi="Times New Roman"/>
          <w:i/>
          <w:sz w:val="28"/>
          <w:szCs w:val="28"/>
        </w:rPr>
        <w:t xml:space="preserve">Căn cứ Luật </w:t>
      </w:r>
      <w:r w:rsidR="00F212E4" w:rsidRPr="00867CEB">
        <w:rPr>
          <w:rFonts w:ascii="Times New Roman" w:hAnsi="Times New Roman"/>
          <w:i/>
          <w:sz w:val="28"/>
          <w:szCs w:val="28"/>
        </w:rPr>
        <w:t>B</w:t>
      </w:r>
      <w:r w:rsidRPr="00867CEB">
        <w:rPr>
          <w:rFonts w:ascii="Times New Roman" w:hAnsi="Times New Roman"/>
          <w:i/>
          <w:sz w:val="28"/>
          <w:szCs w:val="28"/>
        </w:rPr>
        <w:t xml:space="preserve">an hành văn bản </w:t>
      </w:r>
      <w:r w:rsidR="00F212E4" w:rsidRPr="00867CEB">
        <w:rPr>
          <w:rFonts w:ascii="Times New Roman" w:hAnsi="Times New Roman"/>
          <w:i/>
          <w:sz w:val="28"/>
          <w:szCs w:val="28"/>
        </w:rPr>
        <w:t>q</w:t>
      </w:r>
      <w:r w:rsidRPr="00867CEB">
        <w:rPr>
          <w:rFonts w:ascii="Times New Roman" w:hAnsi="Times New Roman"/>
          <w:i/>
          <w:sz w:val="28"/>
          <w:szCs w:val="28"/>
        </w:rPr>
        <w:t>uy phạm pháp luật ngày 22</w:t>
      </w:r>
      <w:r w:rsidR="00F212E4" w:rsidRPr="00867CEB">
        <w:rPr>
          <w:rFonts w:ascii="Times New Roman" w:hAnsi="Times New Roman"/>
          <w:i/>
          <w:sz w:val="28"/>
          <w:szCs w:val="28"/>
        </w:rPr>
        <w:t>/</w:t>
      </w:r>
      <w:r w:rsidRPr="00867CEB">
        <w:rPr>
          <w:rFonts w:ascii="Times New Roman" w:hAnsi="Times New Roman"/>
          <w:i/>
          <w:sz w:val="28"/>
          <w:szCs w:val="28"/>
        </w:rPr>
        <w:t>6</w:t>
      </w:r>
      <w:r w:rsidR="00F212E4" w:rsidRPr="00867CEB">
        <w:rPr>
          <w:rFonts w:ascii="Times New Roman" w:hAnsi="Times New Roman"/>
          <w:i/>
          <w:sz w:val="28"/>
          <w:szCs w:val="28"/>
        </w:rPr>
        <w:t>/</w:t>
      </w:r>
      <w:r w:rsidRPr="00867CEB">
        <w:rPr>
          <w:rFonts w:ascii="Times New Roman" w:hAnsi="Times New Roman"/>
          <w:i/>
          <w:sz w:val="28"/>
          <w:szCs w:val="28"/>
        </w:rPr>
        <w:t>2015;</w:t>
      </w:r>
      <w:r w:rsidR="00F212E4" w:rsidRPr="00867CEB">
        <w:rPr>
          <w:rFonts w:ascii="Times New Roman" w:hAnsi="Times New Roman"/>
          <w:i/>
          <w:sz w:val="28"/>
          <w:szCs w:val="28"/>
        </w:rPr>
        <w:t xml:space="preserve"> </w:t>
      </w:r>
      <w:r w:rsidRPr="00867CEB">
        <w:rPr>
          <w:rFonts w:ascii="Times New Roman" w:hAnsi="Times New Roman"/>
          <w:i/>
          <w:sz w:val="28"/>
          <w:szCs w:val="28"/>
        </w:rPr>
        <w:t>Luật sửa đổi, bổ sung một số điều của Luật Ban hành văn bản quy phạm pháp luật ngày 18/6/2020;</w:t>
      </w:r>
    </w:p>
    <w:p w:rsidR="00FA6F5D" w:rsidRPr="00FA6F5D" w:rsidRDefault="00FA6F5D" w:rsidP="005F4826">
      <w:pPr>
        <w:spacing w:before="120" w:after="120" w:line="240" w:lineRule="auto"/>
        <w:ind w:firstLine="680"/>
        <w:jc w:val="both"/>
        <w:rPr>
          <w:rFonts w:ascii="Times New Roman" w:hAnsi="Times New Roman"/>
          <w:i/>
          <w:sz w:val="28"/>
          <w:szCs w:val="28"/>
        </w:rPr>
      </w:pPr>
      <w:r w:rsidRPr="00FA6F5D">
        <w:rPr>
          <w:rFonts w:ascii="Times New Roman" w:hAnsi="Times New Roman"/>
          <w:i/>
          <w:sz w:val="28"/>
          <w:szCs w:val="28"/>
        </w:rPr>
        <w:t>Căn cứ Luật quy hoạch đô thị ngày 17/6/2009;</w:t>
      </w:r>
    </w:p>
    <w:p w:rsidR="00FA6F5D" w:rsidRPr="00FA6F5D" w:rsidRDefault="00FA6F5D" w:rsidP="005F4826">
      <w:pPr>
        <w:spacing w:before="120" w:after="120" w:line="240" w:lineRule="auto"/>
        <w:ind w:firstLine="680"/>
        <w:jc w:val="both"/>
        <w:rPr>
          <w:rFonts w:ascii="Times New Roman" w:hAnsi="Times New Roman"/>
          <w:i/>
          <w:sz w:val="28"/>
          <w:szCs w:val="28"/>
        </w:rPr>
      </w:pPr>
      <w:r w:rsidRPr="00FA6F5D">
        <w:rPr>
          <w:rFonts w:ascii="Times New Roman" w:hAnsi="Times New Roman"/>
          <w:i/>
          <w:sz w:val="28"/>
          <w:szCs w:val="28"/>
        </w:rPr>
        <w:t>Căn cứ Luật Xây dựng ngày 18/6/2014;</w:t>
      </w:r>
    </w:p>
    <w:p w:rsidR="00FA6F5D" w:rsidRPr="00FA6F5D" w:rsidRDefault="00FA6F5D" w:rsidP="005F4826">
      <w:pPr>
        <w:spacing w:before="120" w:after="120" w:line="240" w:lineRule="auto"/>
        <w:ind w:firstLine="680"/>
        <w:jc w:val="both"/>
        <w:rPr>
          <w:rFonts w:ascii="Times New Roman" w:hAnsi="Times New Roman"/>
          <w:i/>
          <w:sz w:val="28"/>
          <w:szCs w:val="28"/>
        </w:rPr>
      </w:pPr>
      <w:r w:rsidRPr="00FA6F5D">
        <w:rPr>
          <w:rFonts w:ascii="Times New Roman" w:hAnsi="Times New Roman"/>
          <w:i/>
          <w:sz w:val="28"/>
          <w:szCs w:val="28"/>
        </w:rPr>
        <w:t xml:space="preserve">Căn cứ Luật số 35/2018/QH14 ngày 20/11/2018 về sửa đổi bổ sung một số điều của 37 luật có liên quan đến quy hoạch; </w:t>
      </w:r>
    </w:p>
    <w:p w:rsidR="00FA6F5D" w:rsidRPr="00FA6F5D" w:rsidRDefault="00FA6F5D" w:rsidP="005F4826">
      <w:pPr>
        <w:spacing w:before="120" w:after="120" w:line="240" w:lineRule="auto"/>
        <w:ind w:firstLine="680"/>
        <w:jc w:val="both"/>
        <w:rPr>
          <w:rFonts w:ascii="Times New Roman" w:hAnsi="Times New Roman"/>
          <w:i/>
          <w:sz w:val="28"/>
          <w:szCs w:val="28"/>
        </w:rPr>
      </w:pPr>
      <w:r w:rsidRPr="00FA6F5D">
        <w:rPr>
          <w:rFonts w:ascii="Times New Roman" w:hAnsi="Times New Roman"/>
          <w:i/>
          <w:sz w:val="28"/>
          <w:szCs w:val="28"/>
        </w:rPr>
        <w:t>Căn cứ Nghị định số 37/2010//NĐ-CP ngày 07/4/2010 của Chính phủ về lập, thẩm đinh, phê duyệt và quản lý quy hoạch đô thị;</w:t>
      </w:r>
    </w:p>
    <w:p w:rsidR="00FA6F5D" w:rsidRPr="00FA6F5D" w:rsidRDefault="00FA6F5D" w:rsidP="005F4826">
      <w:pPr>
        <w:spacing w:before="120" w:after="120" w:line="240" w:lineRule="auto"/>
        <w:ind w:firstLine="680"/>
        <w:jc w:val="both"/>
        <w:rPr>
          <w:rFonts w:ascii="Times New Roman" w:hAnsi="Times New Roman"/>
          <w:i/>
          <w:sz w:val="28"/>
          <w:szCs w:val="28"/>
        </w:rPr>
      </w:pPr>
      <w:r w:rsidRPr="00FA6F5D">
        <w:rPr>
          <w:rFonts w:ascii="Times New Roman" w:hAnsi="Times New Roman"/>
          <w:i/>
          <w:sz w:val="28"/>
          <w:szCs w:val="28"/>
        </w:rPr>
        <w:t>Căn cứ Nghị định số 44/2015/NĐ-CP ngày 06/5/2015 của Chính phủ quy định chi tiết một số nội dung về quy hoạch xây dựng;</w:t>
      </w:r>
    </w:p>
    <w:p w:rsidR="00FA6F5D" w:rsidRDefault="00FA6F5D" w:rsidP="005F4826">
      <w:pPr>
        <w:spacing w:before="120" w:after="120" w:line="240" w:lineRule="auto"/>
        <w:ind w:firstLine="680"/>
        <w:jc w:val="both"/>
        <w:rPr>
          <w:rFonts w:ascii="Times New Roman" w:hAnsi="Times New Roman"/>
          <w:i/>
          <w:sz w:val="28"/>
          <w:szCs w:val="28"/>
        </w:rPr>
      </w:pPr>
      <w:r w:rsidRPr="00FA6F5D">
        <w:rPr>
          <w:rFonts w:ascii="Times New Roman" w:hAnsi="Times New Roman"/>
          <w:i/>
          <w:sz w:val="28"/>
          <w:szCs w:val="28"/>
        </w:rPr>
        <w:t>Căn cứ Quyết định số 147/QĐ-BXD ngày 07/3/2019 của Bộ Xây dựng về việc công bố thủ tục hành chính bãi bỏ trong lĩnh vực Quy hoạch Kiến trúc thuộc phạm vi chức năng quản lý nhà nước của Bộ Xây dựng;</w:t>
      </w:r>
    </w:p>
    <w:p w:rsidR="005F4826" w:rsidRPr="00FA6F5D" w:rsidRDefault="005F4826" w:rsidP="005F4826">
      <w:pPr>
        <w:spacing w:before="120" w:after="120" w:line="240" w:lineRule="auto"/>
        <w:ind w:firstLine="680"/>
        <w:jc w:val="both"/>
        <w:rPr>
          <w:rFonts w:ascii="Times New Roman" w:hAnsi="Times New Roman"/>
          <w:i/>
          <w:sz w:val="28"/>
          <w:szCs w:val="28"/>
        </w:rPr>
      </w:pPr>
      <w:r w:rsidRPr="00690329">
        <w:rPr>
          <w:rFonts w:ascii="Times New Roman" w:hAnsi="Times New Roman"/>
          <w:i/>
          <w:sz w:val="27"/>
          <w:szCs w:val="27"/>
        </w:rPr>
        <w:t xml:space="preserve">Căn cứ kết luận Hội nghị </w:t>
      </w:r>
      <w:r>
        <w:rPr>
          <w:rFonts w:ascii="Times New Roman" w:hAnsi="Times New Roman"/>
          <w:i/>
          <w:sz w:val="27"/>
          <w:szCs w:val="27"/>
        </w:rPr>
        <w:t>Ủy ban nhân dân</w:t>
      </w:r>
      <w:r w:rsidRPr="00690329">
        <w:rPr>
          <w:rFonts w:ascii="Times New Roman" w:hAnsi="Times New Roman"/>
          <w:i/>
          <w:sz w:val="27"/>
          <w:szCs w:val="27"/>
        </w:rPr>
        <w:t xml:space="preserve"> tỉnh thường kỳ ngày </w:t>
      </w:r>
      <w:r>
        <w:rPr>
          <w:rFonts w:ascii="Times New Roman" w:hAnsi="Times New Roman"/>
          <w:i/>
          <w:sz w:val="27"/>
          <w:szCs w:val="27"/>
        </w:rPr>
        <w:t>06</w:t>
      </w:r>
      <w:r w:rsidRPr="00690329">
        <w:rPr>
          <w:rFonts w:ascii="Times New Roman" w:hAnsi="Times New Roman"/>
          <w:i/>
          <w:sz w:val="27"/>
          <w:szCs w:val="27"/>
        </w:rPr>
        <w:t xml:space="preserve"> tháng </w:t>
      </w:r>
      <w:r>
        <w:rPr>
          <w:rFonts w:ascii="Times New Roman" w:hAnsi="Times New Roman"/>
          <w:i/>
          <w:sz w:val="27"/>
          <w:szCs w:val="27"/>
        </w:rPr>
        <w:t>5</w:t>
      </w:r>
      <w:r w:rsidRPr="00690329">
        <w:rPr>
          <w:rFonts w:ascii="Times New Roman" w:hAnsi="Times New Roman"/>
          <w:i/>
          <w:sz w:val="27"/>
          <w:szCs w:val="27"/>
        </w:rPr>
        <w:t xml:space="preserve"> năm 202</w:t>
      </w:r>
      <w:r>
        <w:rPr>
          <w:rFonts w:ascii="Times New Roman" w:hAnsi="Times New Roman"/>
          <w:i/>
          <w:sz w:val="27"/>
          <w:szCs w:val="27"/>
        </w:rPr>
        <w:t>1</w:t>
      </w:r>
      <w:r w:rsidRPr="00690329">
        <w:rPr>
          <w:rFonts w:ascii="Times New Roman" w:hAnsi="Times New Roman"/>
          <w:i/>
          <w:sz w:val="27"/>
          <w:szCs w:val="27"/>
        </w:rPr>
        <w:t>;</w:t>
      </w:r>
    </w:p>
    <w:p w:rsidR="00FA6F5D" w:rsidRPr="00FA6F5D" w:rsidRDefault="00FA6F5D" w:rsidP="005F4826">
      <w:pPr>
        <w:spacing w:before="120" w:after="120" w:line="240" w:lineRule="auto"/>
        <w:ind w:firstLine="680"/>
        <w:jc w:val="both"/>
        <w:rPr>
          <w:rFonts w:ascii="Times New Roman" w:hAnsi="Times New Roman"/>
          <w:i/>
          <w:sz w:val="28"/>
          <w:szCs w:val="28"/>
        </w:rPr>
      </w:pPr>
      <w:r w:rsidRPr="00FA6F5D">
        <w:rPr>
          <w:rFonts w:ascii="Times New Roman" w:hAnsi="Times New Roman"/>
          <w:i/>
          <w:sz w:val="28"/>
          <w:szCs w:val="28"/>
        </w:rPr>
        <w:t xml:space="preserve">Theo đề nghị của Giám đốc Sở Xây dựng tại Tờ trình số </w:t>
      </w:r>
      <w:r w:rsidR="00F212E4">
        <w:rPr>
          <w:rFonts w:ascii="Times New Roman" w:hAnsi="Times New Roman"/>
          <w:i/>
          <w:sz w:val="28"/>
          <w:szCs w:val="28"/>
        </w:rPr>
        <w:t>1107</w:t>
      </w:r>
      <w:r w:rsidRPr="00FA6F5D">
        <w:rPr>
          <w:rFonts w:ascii="Times New Roman" w:hAnsi="Times New Roman"/>
          <w:i/>
          <w:sz w:val="28"/>
          <w:szCs w:val="28"/>
        </w:rPr>
        <w:t xml:space="preserve">/TTr-SXD ngày </w:t>
      </w:r>
      <w:r w:rsidR="00F212E4">
        <w:rPr>
          <w:rFonts w:ascii="Times New Roman" w:hAnsi="Times New Roman"/>
          <w:i/>
          <w:sz w:val="28"/>
          <w:szCs w:val="28"/>
        </w:rPr>
        <w:t>22/4/</w:t>
      </w:r>
      <w:r w:rsidRPr="00FA6F5D">
        <w:rPr>
          <w:rFonts w:ascii="Times New Roman" w:hAnsi="Times New Roman"/>
          <w:i/>
          <w:sz w:val="28"/>
          <w:szCs w:val="28"/>
        </w:rPr>
        <w:t>2021.</w:t>
      </w:r>
    </w:p>
    <w:p w:rsidR="00FA6F5D" w:rsidRPr="00867CEB" w:rsidRDefault="00FA6F5D" w:rsidP="00FA6F5D">
      <w:pPr>
        <w:spacing w:before="60" w:after="120" w:line="228" w:lineRule="auto"/>
        <w:jc w:val="center"/>
        <w:rPr>
          <w:rFonts w:ascii="Times New Roman" w:hAnsi="Times New Roman"/>
          <w:b/>
          <w:iCs/>
          <w:color w:val="000000"/>
          <w:sz w:val="2"/>
          <w:szCs w:val="12"/>
          <w:shd w:val="clear" w:color="auto" w:fill="FFFFFF"/>
        </w:rPr>
      </w:pPr>
    </w:p>
    <w:p w:rsidR="00FA6F5D" w:rsidRDefault="00FA6F5D" w:rsidP="00FA6F5D">
      <w:pPr>
        <w:spacing w:before="120"/>
        <w:jc w:val="center"/>
        <w:rPr>
          <w:rFonts w:ascii="Times New Roman" w:hAnsi="Times New Roman"/>
          <w:b/>
          <w:iCs/>
          <w:color w:val="000000"/>
          <w:sz w:val="28"/>
          <w:szCs w:val="28"/>
          <w:shd w:val="clear" w:color="auto" w:fill="FFFFFF"/>
        </w:rPr>
      </w:pPr>
      <w:r w:rsidRPr="00FA6F5D">
        <w:rPr>
          <w:rFonts w:ascii="Times New Roman" w:hAnsi="Times New Roman"/>
          <w:b/>
          <w:iCs/>
          <w:color w:val="000000"/>
          <w:sz w:val="28"/>
          <w:szCs w:val="28"/>
          <w:shd w:val="clear" w:color="auto" w:fill="FFFFFF"/>
        </w:rPr>
        <w:t>QUYẾT ĐỊNH:</w:t>
      </w:r>
    </w:p>
    <w:p w:rsidR="00F212E4" w:rsidRPr="00867CEB" w:rsidRDefault="00F212E4" w:rsidP="000541BA">
      <w:pPr>
        <w:spacing w:before="120" w:after="120"/>
        <w:jc w:val="center"/>
        <w:rPr>
          <w:rFonts w:ascii="Times New Roman" w:hAnsi="Times New Roman"/>
          <w:b/>
          <w:iCs/>
          <w:color w:val="000000"/>
          <w:sz w:val="8"/>
          <w:szCs w:val="28"/>
          <w:shd w:val="clear" w:color="auto" w:fill="FFFFFF"/>
        </w:rPr>
      </w:pPr>
    </w:p>
    <w:p w:rsidR="00FA6F5D" w:rsidRPr="00FA6F5D" w:rsidRDefault="00FA6F5D" w:rsidP="000541BA">
      <w:pPr>
        <w:pStyle w:val="NormalWeb"/>
        <w:shd w:val="clear" w:color="auto" w:fill="FFFFFF"/>
        <w:spacing w:beforeAutospacing="0" w:afterAutospacing="0"/>
        <w:ind w:firstLine="680"/>
        <w:jc w:val="both"/>
        <w:rPr>
          <w:sz w:val="28"/>
          <w:szCs w:val="28"/>
        </w:rPr>
      </w:pPr>
      <w:r w:rsidRPr="00FA6F5D">
        <w:rPr>
          <w:b/>
          <w:sz w:val="28"/>
          <w:szCs w:val="28"/>
        </w:rPr>
        <w:t>Điều 1.</w:t>
      </w:r>
      <w:r w:rsidRPr="00FA6F5D">
        <w:rPr>
          <w:sz w:val="28"/>
          <w:szCs w:val="28"/>
        </w:rPr>
        <w:t xml:space="preserve"> Bãi bỏ toàn bộ các quyết định sau đây:</w:t>
      </w:r>
    </w:p>
    <w:p w:rsidR="00FA6F5D" w:rsidRPr="00FA6F5D" w:rsidRDefault="00FA6F5D" w:rsidP="000541BA">
      <w:pPr>
        <w:pStyle w:val="NormalWeb"/>
        <w:shd w:val="clear" w:color="auto" w:fill="FFFFFF"/>
        <w:spacing w:beforeAutospacing="0" w:afterAutospacing="0"/>
        <w:ind w:firstLine="680"/>
        <w:jc w:val="both"/>
        <w:rPr>
          <w:color w:val="000000"/>
          <w:sz w:val="28"/>
          <w:szCs w:val="28"/>
        </w:rPr>
      </w:pPr>
      <w:r w:rsidRPr="00FA6F5D">
        <w:rPr>
          <w:sz w:val="28"/>
          <w:szCs w:val="28"/>
        </w:rPr>
        <w:t xml:space="preserve">1. </w:t>
      </w:r>
      <w:r w:rsidRPr="00FA6F5D">
        <w:rPr>
          <w:color w:val="000000"/>
          <w:sz w:val="28"/>
          <w:szCs w:val="28"/>
        </w:rPr>
        <w:t xml:space="preserve">Quyết định số 55/2016/QĐ-UBND ngày 27/12/2016 của </w:t>
      </w:r>
      <w:r w:rsidR="00F212E4">
        <w:rPr>
          <w:color w:val="000000"/>
          <w:sz w:val="28"/>
          <w:szCs w:val="28"/>
        </w:rPr>
        <w:t>Ủy ban nhân dân</w:t>
      </w:r>
      <w:r w:rsidRPr="00FA6F5D">
        <w:rPr>
          <w:color w:val="000000"/>
          <w:sz w:val="28"/>
          <w:szCs w:val="28"/>
        </w:rPr>
        <w:t xml:space="preserve"> tỉnh </w:t>
      </w:r>
      <w:r w:rsidR="00F212E4">
        <w:rPr>
          <w:color w:val="000000"/>
          <w:sz w:val="28"/>
          <w:szCs w:val="28"/>
        </w:rPr>
        <w:t>b</w:t>
      </w:r>
      <w:r w:rsidRPr="00FA6F5D">
        <w:rPr>
          <w:color w:val="000000"/>
          <w:sz w:val="28"/>
          <w:szCs w:val="28"/>
        </w:rPr>
        <w:t xml:space="preserve">an hành quy định về cấp giấy phép quy hoạch trên địa bàn tỉnh Hòa Bình; </w:t>
      </w:r>
    </w:p>
    <w:p w:rsidR="00FA6F5D" w:rsidRPr="00FA6F5D" w:rsidRDefault="00FA6F5D" w:rsidP="000541BA">
      <w:pPr>
        <w:pStyle w:val="NormalWeb"/>
        <w:shd w:val="clear" w:color="auto" w:fill="FFFFFF"/>
        <w:spacing w:beforeAutospacing="0" w:afterAutospacing="0"/>
        <w:ind w:firstLine="680"/>
        <w:jc w:val="both"/>
        <w:rPr>
          <w:color w:val="000000"/>
          <w:sz w:val="28"/>
          <w:szCs w:val="28"/>
        </w:rPr>
      </w:pPr>
      <w:r w:rsidRPr="00FA6F5D">
        <w:rPr>
          <w:color w:val="000000"/>
          <w:sz w:val="28"/>
          <w:szCs w:val="28"/>
        </w:rPr>
        <w:lastRenderedPageBreak/>
        <w:t xml:space="preserve">2. Quyết định số 28/2018/QĐ-UBND ngày 08/8/2018 của </w:t>
      </w:r>
      <w:r w:rsidR="00F212E4">
        <w:rPr>
          <w:color w:val="000000"/>
          <w:sz w:val="28"/>
          <w:szCs w:val="28"/>
        </w:rPr>
        <w:t>Ủy ban nhân dân</w:t>
      </w:r>
      <w:r w:rsidRPr="00FA6F5D">
        <w:rPr>
          <w:color w:val="000000"/>
          <w:sz w:val="28"/>
          <w:szCs w:val="28"/>
        </w:rPr>
        <w:t xml:space="preserve"> tỉnh </w:t>
      </w:r>
      <w:r w:rsidR="00F212E4">
        <w:rPr>
          <w:color w:val="000000"/>
          <w:sz w:val="28"/>
          <w:szCs w:val="28"/>
        </w:rPr>
        <w:t>s</w:t>
      </w:r>
      <w:r w:rsidRPr="00FA6F5D">
        <w:rPr>
          <w:color w:val="000000"/>
          <w:sz w:val="28"/>
          <w:szCs w:val="28"/>
        </w:rPr>
        <w:t xml:space="preserve">ửa đổi một số khoản tại Điều 4 quy định về cấp giấy phép quy hoạch trên địa bàn tỉnh Hòa Bình ban hành kèm theo Quyết định số 55/2016/QĐ-UBND ngày 27/12/2016 của </w:t>
      </w:r>
      <w:r w:rsidR="000541BA">
        <w:rPr>
          <w:color w:val="000000"/>
          <w:sz w:val="28"/>
          <w:szCs w:val="28"/>
        </w:rPr>
        <w:t>Ủy ban nhân dân</w:t>
      </w:r>
      <w:r w:rsidRPr="00FA6F5D">
        <w:rPr>
          <w:color w:val="000000"/>
          <w:sz w:val="28"/>
          <w:szCs w:val="28"/>
        </w:rPr>
        <w:t xml:space="preserve"> tỉnh Hòa Bình</w:t>
      </w:r>
      <w:r w:rsidR="000541BA">
        <w:rPr>
          <w:color w:val="000000"/>
          <w:sz w:val="28"/>
          <w:szCs w:val="28"/>
        </w:rPr>
        <w:t>.</w:t>
      </w:r>
    </w:p>
    <w:p w:rsidR="000541BA" w:rsidRDefault="00FA6F5D" w:rsidP="00F212E4">
      <w:pPr>
        <w:spacing w:before="120" w:after="120" w:line="240" w:lineRule="auto"/>
        <w:ind w:firstLine="680"/>
        <w:jc w:val="both"/>
        <w:rPr>
          <w:rFonts w:ascii="Times New Roman" w:hAnsi="Times New Roman"/>
          <w:spacing w:val="-2"/>
          <w:sz w:val="28"/>
          <w:szCs w:val="28"/>
          <w:lang w:val="nl-NL"/>
        </w:rPr>
      </w:pPr>
      <w:r w:rsidRPr="00FA6F5D">
        <w:rPr>
          <w:rFonts w:ascii="Times New Roman" w:hAnsi="Times New Roman"/>
          <w:b/>
          <w:spacing w:val="-2"/>
          <w:sz w:val="28"/>
          <w:szCs w:val="28"/>
          <w:lang w:val="nl-NL"/>
        </w:rPr>
        <w:t xml:space="preserve">Điều 2. </w:t>
      </w:r>
      <w:r w:rsidRPr="00FA6F5D">
        <w:rPr>
          <w:rFonts w:ascii="Times New Roman" w:hAnsi="Times New Roman"/>
          <w:spacing w:val="-2"/>
          <w:sz w:val="28"/>
          <w:szCs w:val="28"/>
          <w:lang w:val="nl-NL"/>
        </w:rPr>
        <w:t>Quyết định này có hiệu lực thi hành kể từ ngày</w:t>
      </w:r>
      <w:r w:rsidR="000541BA">
        <w:rPr>
          <w:rFonts w:ascii="Times New Roman" w:hAnsi="Times New Roman"/>
          <w:spacing w:val="-2"/>
          <w:sz w:val="28"/>
          <w:szCs w:val="28"/>
          <w:lang w:val="nl-NL"/>
        </w:rPr>
        <w:t xml:space="preserve"> 25 </w:t>
      </w:r>
      <w:r w:rsidRPr="00FA6F5D">
        <w:rPr>
          <w:rFonts w:ascii="Times New Roman" w:hAnsi="Times New Roman"/>
          <w:spacing w:val="-2"/>
          <w:sz w:val="28"/>
          <w:szCs w:val="28"/>
          <w:lang w:val="nl-NL"/>
        </w:rPr>
        <w:t xml:space="preserve">tháng </w:t>
      </w:r>
      <w:r w:rsidR="000541BA">
        <w:rPr>
          <w:rFonts w:ascii="Times New Roman" w:hAnsi="Times New Roman"/>
          <w:spacing w:val="-2"/>
          <w:sz w:val="28"/>
          <w:szCs w:val="28"/>
          <w:lang w:val="nl-NL"/>
        </w:rPr>
        <w:t>5</w:t>
      </w:r>
      <w:r w:rsidRPr="00FA6F5D">
        <w:rPr>
          <w:rFonts w:ascii="Times New Roman" w:hAnsi="Times New Roman"/>
          <w:spacing w:val="-2"/>
          <w:sz w:val="28"/>
          <w:szCs w:val="28"/>
          <w:lang w:val="nl-NL"/>
        </w:rPr>
        <w:t xml:space="preserve"> năm 2021</w:t>
      </w:r>
      <w:r w:rsidR="000541BA">
        <w:rPr>
          <w:rFonts w:ascii="Times New Roman" w:hAnsi="Times New Roman"/>
          <w:spacing w:val="-2"/>
          <w:sz w:val="28"/>
          <w:szCs w:val="28"/>
          <w:lang w:val="nl-NL"/>
        </w:rPr>
        <w:t>.</w:t>
      </w:r>
    </w:p>
    <w:p w:rsidR="00FA6F5D" w:rsidRDefault="00FA6F5D" w:rsidP="00F212E4">
      <w:pPr>
        <w:spacing w:before="120" w:after="120" w:line="240" w:lineRule="auto"/>
        <w:ind w:firstLine="680"/>
        <w:jc w:val="both"/>
        <w:rPr>
          <w:rFonts w:ascii="Times New Roman" w:hAnsi="Times New Roman"/>
          <w:sz w:val="28"/>
          <w:szCs w:val="28"/>
          <w:lang w:val="nl-NL"/>
        </w:rPr>
      </w:pPr>
      <w:r w:rsidRPr="00FA6F5D">
        <w:rPr>
          <w:rFonts w:ascii="Times New Roman" w:hAnsi="Times New Roman"/>
          <w:b/>
          <w:sz w:val="28"/>
          <w:szCs w:val="28"/>
          <w:lang w:val="nl-NL"/>
        </w:rPr>
        <w:t xml:space="preserve">Điều 3. </w:t>
      </w:r>
      <w:r w:rsidRPr="00FA6F5D">
        <w:rPr>
          <w:rFonts w:ascii="Times New Roman" w:hAnsi="Times New Roman"/>
          <w:sz w:val="28"/>
          <w:szCs w:val="28"/>
          <w:lang w:val="nl-NL"/>
        </w:rPr>
        <w:t>Chánh Văn phòng Ủy ban nhân dân tỉnh</w:t>
      </w:r>
      <w:r w:rsidR="000541BA">
        <w:rPr>
          <w:rFonts w:ascii="Times New Roman" w:hAnsi="Times New Roman"/>
          <w:sz w:val="28"/>
          <w:szCs w:val="28"/>
          <w:lang w:val="nl-NL"/>
        </w:rPr>
        <w:t>;</w:t>
      </w:r>
      <w:r w:rsidRPr="00FA6F5D">
        <w:rPr>
          <w:rFonts w:ascii="Times New Roman" w:hAnsi="Times New Roman"/>
          <w:sz w:val="28"/>
          <w:szCs w:val="28"/>
          <w:lang w:val="nl-NL"/>
        </w:rPr>
        <w:t xml:space="preserve"> Giám đốc các Sở, Thủ trưởng các </w:t>
      </w:r>
      <w:r w:rsidR="000541BA">
        <w:rPr>
          <w:rFonts w:ascii="Times New Roman" w:hAnsi="Times New Roman"/>
          <w:sz w:val="28"/>
          <w:szCs w:val="28"/>
          <w:lang w:val="nl-NL"/>
        </w:rPr>
        <w:t>b</w:t>
      </w:r>
      <w:r w:rsidRPr="00FA6F5D">
        <w:rPr>
          <w:rFonts w:ascii="Times New Roman" w:hAnsi="Times New Roman"/>
          <w:sz w:val="28"/>
          <w:szCs w:val="28"/>
          <w:lang w:val="nl-NL"/>
        </w:rPr>
        <w:t xml:space="preserve">an, </w:t>
      </w:r>
      <w:r w:rsidR="000541BA">
        <w:rPr>
          <w:rFonts w:ascii="Times New Roman" w:hAnsi="Times New Roman"/>
          <w:sz w:val="28"/>
          <w:szCs w:val="28"/>
          <w:lang w:val="nl-NL"/>
        </w:rPr>
        <w:t>n</w:t>
      </w:r>
      <w:r w:rsidRPr="00FA6F5D">
        <w:rPr>
          <w:rFonts w:ascii="Times New Roman" w:hAnsi="Times New Roman"/>
          <w:sz w:val="28"/>
          <w:szCs w:val="28"/>
          <w:lang w:val="nl-NL"/>
        </w:rPr>
        <w:t>gành</w:t>
      </w:r>
      <w:r w:rsidR="000541BA">
        <w:rPr>
          <w:rFonts w:ascii="Times New Roman" w:hAnsi="Times New Roman"/>
          <w:sz w:val="28"/>
          <w:szCs w:val="28"/>
          <w:lang w:val="nl-NL"/>
        </w:rPr>
        <w:t>;</w:t>
      </w:r>
      <w:r w:rsidRPr="00FA6F5D">
        <w:rPr>
          <w:rFonts w:ascii="Times New Roman" w:hAnsi="Times New Roman"/>
          <w:sz w:val="28"/>
          <w:szCs w:val="28"/>
          <w:lang w:val="nl-NL"/>
        </w:rPr>
        <w:t xml:space="preserve"> Chủ tịch Ủy ban nhân dân các huyện, thành phố và các cơ quan, đơn vị có liên quan chịu trách nhiệm thi hành Quyết định này./.</w:t>
      </w:r>
    </w:p>
    <w:p w:rsidR="005F4826" w:rsidRPr="005F4826" w:rsidRDefault="005F4826" w:rsidP="00F212E4">
      <w:pPr>
        <w:spacing w:before="120" w:after="120" w:line="240" w:lineRule="auto"/>
        <w:ind w:firstLine="680"/>
        <w:jc w:val="both"/>
        <w:rPr>
          <w:rFonts w:ascii="Times New Roman" w:hAnsi="Times New Roman"/>
          <w:sz w:val="6"/>
          <w:szCs w:val="28"/>
          <w:lang w:val="nl-NL"/>
        </w:rPr>
      </w:pPr>
    </w:p>
    <w:p w:rsidR="00FA6F5D" w:rsidRPr="00867CEB" w:rsidRDefault="00FA6F5D" w:rsidP="00FA6F5D">
      <w:pPr>
        <w:spacing w:before="120" w:after="120"/>
        <w:jc w:val="both"/>
        <w:rPr>
          <w:rFonts w:ascii="Times New Roman" w:hAnsi="Times New Roman"/>
          <w:sz w:val="8"/>
          <w:szCs w:val="4"/>
          <w:lang w:val="nl-NL"/>
        </w:rPr>
      </w:pPr>
    </w:p>
    <w:tbl>
      <w:tblPr>
        <w:tblW w:w="0" w:type="auto"/>
        <w:tblLook w:val="04A0" w:firstRow="1" w:lastRow="0" w:firstColumn="1" w:lastColumn="0" w:noHBand="0" w:noVBand="1"/>
      </w:tblPr>
      <w:tblGrid>
        <w:gridCol w:w="4644"/>
        <w:gridCol w:w="4644"/>
      </w:tblGrid>
      <w:tr w:rsidR="007D1394" w:rsidRPr="00A052E4" w:rsidTr="00A052E4">
        <w:tc>
          <w:tcPr>
            <w:tcW w:w="4644" w:type="dxa"/>
            <w:shd w:val="clear" w:color="auto" w:fill="auto"/>
          </w:tcPr>
          <w:p w:rsidR="007D1394" w:rsidRPr="00A052E4" w:rsidRDefault="008D3D85" w:rsidP="00A052E4">
            <w:pPr>
              <w:spacing w:after="0" w:line="240" w:lineRule="auto"/>
              <w:jc w:val="both"/>
              <w:rPr>
                <w:rFonts w:ascii="Times New Roman" w:eastAsia="Times New Roman" w:hAnsi="Times New Roman"/>
                <w:b/>
                <w:i/>
                <w:sz w:val="24"/>
                <w:szCs w:val="24"/>
                <w:lang w:val="nl-NL"/>
              </w:rPr>
            </w:pPr>
            <w:r w:rsidRPr="00A052E4">
              <w:rPr>
                <w:rFonts w:ascii="Times New Roman" w:eastAsia="Times New Roman" w:hAnsi="Times New Roman"/>
                <w:b/>
                <w:i/>
                <w:sz w:val="24"/>
                <w:szCs w:val="24"/>
                <w:lang w:val="nl-NL"/>
              </w:rPr>
              <w:t>Nơi nhận:</w:t>
            </w:r>
          </w:p>
          <w:p w:rsidR="008D3D85" w:rsidRPr="00A052E4" w:rsidRDefault="008D3D85" w:rsidP="00A052E4">
            <w:pPr>
              <w:spacing w:after="0" w:line="240" w:lineRule="auto"/>
              <w:jc w:val="both"/>
              <w:rPr>
                <w:rFonts w:ascii="Times New Roman" w:eastAsia="Times New Roman" w:hAnsi="Times New Roman"/>
                <w:lang w:val="nl-NL"/>
              </w:rPr>
            </w:pPr>
            <w:r w:rsidRPr="00A052E4">
              <w:rPr>
                <w:rFonts w:ascii="Times New Roman" w:eastAsia="Times New Roman" w:hAnsi="Times New Roman"/>
                <w:lang w:val="nl-NL"/>
              </w:rPr>
              <w:t>- Như Điều 3;</w:t>
            </w:r>
          </w:p>
          <w:p w:rsidR="00765A9F" w:rsidRDefault="00765A9F" w:rsidP="00A052E4">
            <w:pPr>
              <w:spacing w:after="0" w:line="240" w:lineRule="auto"/>
              <w:jc w:val="both"/>
              <w:rPr>
                <w:rFonts w:ascii="Times New Roman" w:eastAsia="Times New Roman" w:hAnsi="Times New Roman"/>
                <w:lang w:val="nl-NL"/>
              </w:rPr>
            </w:pPr>
            <w:r>
              <w:rPr>
                <w:rFonts w:ascii="Times New Roman" w:eastAsia="Times New Roman" w:hAnsi="Times New Roman"/>
                <w:lang w:val="nl-NL"/>
              </w:rPr>
              <w:t>- Bộ Xây dựng;</w:t>
            </w:r>
          </w:p>
          <w:p w:rsidR="008D3D85" w:rsidRPr="00A052E4" w:rsidRDefault="008D3D85" w:rsidP="00A052E4">
            <w:pPr>
              <w:spacing w:after="0" w:line="240" w:lineRule="auto"/>
              <w:jc w:val="both"/>
              <w:rPr>
                <w:rFonts w:ascii="Times New Roman" w:eastAsia="Times New Roman" w:hAnsi="Times New Roman"/>
                <w:lang w:val="nl-NL"/>
              </w:rPr>
            </w:pPr>
            <w:r w:rsidRPr="00A052E4">
              <w:rPr>
                <w:rFonts w:ascii="Times New Roman" w:eastAsia="Times New Roman" w:hAnsi="Times New Roman"/>
                <w:lang w:val="nl-NL"/>
              </w:rPr>
              <w:t>- Cục KTVBQPPPL (Bộ Tư pháp);</w:t>
            </w:r>
          </w:p>
          <w:p w:rsidR="008D3D85" w:rsidRPr="00A052E4" w:rsidRDefault="008D3D85" w:rsidP="00A052E4">
            <w:pPr>
              <w:spacing w:after="0" w:line="240" w:lineRule="auto"/>
              <w:jc w:val="both"/>
              <w:rPr>
                <w:rFonts w:ascii="Times New Roman" w:eastAsia="Times New Roman" w:hAnsi="Times New Roman"/>
                <w:lang w:val="nl-NL"/>
              </w:rPr>
            </w:pPr>
            <w:r w:rsidRPr="00A052E4">
              <w:rPr>
                <w:rFonts w:ascii="Times New Roman" w:eastAsia="Times New Roman" w:hAnsi="Times New Roman"/>
                <w:lang w:val="nl-NL"/>
              </w:rPr>
              <w:t>- T</w:t>
            </w:r>
            <w:r w:rsidR="00C06596" w:rsidRPr="00A052E4">
              <w:rPr>
                <w:rFonts w:ascii="Times New Roman" w:eastAsia="Times New Roman" w:hAnsi="Times New Roman"/>
                <w:lang w:val="nl-NL"/>
              </w:rPr>
              <w:t xml:space="preserve">hường trực </w:t>
            </w:r>
            <w:r w:rsidRPr="00A052E4">
              <w:rPr>
                <w:rFonts w:ascii="Times New Roman" w:eastAsia="Times New Roman" w:hAnsi="Times New Roman"/>
                <w:lang w:val="nl-NL"/>
              </w:rPr>
              <w:t>Tỉnh ủy;</w:t>
            </w:r>
          </w:p>
          <w:p w:rsidR="008D3D85" w:rsidRPr="00A052E4" w:rsidRDefault="008D3D85" w:rsidP="00A052E4">
            <w:pPr>
              <w:spacing w:after="0" w:line="240" w:lineRule="auto"/>
              <w:jc w:val="both"/>
              <w:rPr>
                <w:rFonts w:ascii="Times New Roman" w:eastAsia="Times New Roman" w:hAnsi="Times New Roman"/>
                <w:lang w:val="nl-NL"/>
              </w:rPr>
            </w:pPr>
            <w:r w:rsidRPr="00A052E4">
              <w:rPr>
                <w:rFonts w:ascii="Times New Roman" w:eastAsia="Times New Roman" w:hAnsi="Times New Roman"/>
                <w:lang w:val="nl-NL"/>
              </w:rPr>
              <w:t>- T</w:t>
            </w:r>
            <w:r w:rsidR="00C06596" w:rsidRPr="00A052E4">
              <w:rPr>
                <w:rFonts w:ascii="Times New Roman" w:eastAsia="Times New Roman" w:hAnsi="Times New Roman"/>
                <w:lang w:val="nl-NL"/>
              </w:rPr>
              <w:t>hường trực</w:t>
            </w:r>
            <w:r w:rsidRPr="00A052E4">
              <w:rPr>
                <w:rFonts w:ascii="Times New Roman" w:eastAsia="Times New Roman" w:hAnsi="Times New Roman"/>
                <w:lang w:val="nl-NL"/>
              </w:rPr>
              <w:t xml:space="preserve"> HĐND tỉnh;</w:t>
            </w:r>
          </w:p>
          <w:p w:rsidR="008D3D85" w:rsidRPr="00A052E4" w:rsidRDefault="008D3D85" w:rsidP="00A052E4">
            <w:pPr>
              <w:spacing w:after="0" w:line="240" w:lineRule="auto"/>
              <w:jc w:val="both"/>
              <w:rPr>
                <w:rFonts w:ascii="Times New Roman" w:eastAsia="Times New Roman" w:hAnsi="Times New Roman"/>
                <w:lang w:val="nl-NL"/>
              </w:rPr>
            </w:pPr>
            <w:r w:rsidRPr="00A052E4">
              <w:rPr>
                <w:rFonts w:ascii="Times New Roman" w:eastAsia="Times New Roman" w:hAnsi="Times New Roman"/>
                <w:lang w:val="nl-NL"/>
              </w:rPr>
              <w:t>- Đoàn Đại biểu Quốc hội;</w:t>
            </w:r>
          </w:p>
          <w:p w:rsidR="008D3D85" w:rsidRPr="00A052E4" w:rsidRDefault="008D3D85" w:rsidP="00A052E4">
            <w:pPr>
              <w:spacing w:after="0" w:line="240" w:lineRule="auto"/>
              <w:jc w:val="both"/>
              <w:rPr>
                <w:rFonts w:ascii="Times New Roman" w:eastAsia="Times New Roman" w:hAnsi="Times New Roman"/>
                <w:lang w:val="nl-NL"/>
              </w:rPr>
            </w:pPr>
            <w:r w:rsidRPr="00A052E4">
              <w:rPr>
                <w:rFonts w:ascii="Times New Roman" w:eastAsia="Times New Roman" w:hAnsi="Times New Roman"/>
                <w:lang w:val="nl-NL"/>
              </w:rPr>
              <w:t>- Các Ban của HĐND tỉnh;</w:t>
            </w:r>
          </w:p>
          <w:p w:rsidR="008D3D85" w:rsidRPr="00A052E4" w:rsidRDefault="008D3D85" w:rsidP="00A052E4">
            <w:pPr>
              <w:spacing w:after="0" w:line="240" w:lineRule="auto"/>
              <w:jc w:val="both"/>
              <w:rPr>
                <w:rFonts w:ascii="Times New Roman" w:eastAsia="Times New Roman" w:hAnsi="Times New Roman"/>
                <w:lang w:val="nl-NL"/>
              </w:rPr>
            </w:pPr>
            <w:r w:rsidRPr="00A052E4">
              <w:rPr>
                <w:rFonts w:ascii="Times New Roman" w:eastAsia="Times New Roman" w:hAnsi="Times New Roman"/>
                <w:lang w:val="nl-NL"/>
              </w:rPr>
              <w:t xml:space="preserve">- Chủ tịch, các </w:t>
            </w:r>
            <w:r w:rsidR="00FC7AF2">
              <w:rPr>
                <w:rFonts w:ascii="Times New Roman" w:eastAsia="Times New Roman" w:hAnsi="Times New Roman"/>
                <w:lang w:val="nl-NL"/>
              </w:rPr>
              <w:t>PCT</w:t>
            </w:r>
            <w:r w:rsidRPr="00A052E4">
              <w:rPr>
                <w:rFonts w:ascii="Times New Roman" w:eastAsia="Times New Roman" w:hAnsi="Times New Roman"/>
                <w:lang w:val="nl-NL"/>
              </w:rPr>
              <w:t xml:space="preserve"> UBND tỉnh;</w:t>
            </w:r>
          </w:p>
          <w:p w:rsidR="008D3D85" w:rsidRPr="00A052E4" w:rsidRDefault="008D3D85" w:rsidP="00A052E4">
            <w:pPr>
              <w:spacing w:after="0" w:line="240" w:lineRule="auto"/>
              <w:jc w:val="both"/>
              <w:rPr>
                <w:rFonts w:ascii="Times New Roman" w:eastAsia="Times New Roman" w:hAnsi="Times New Roman"/>
                <w:lang w:val="nl-NL"/>
              </w:rPr>
            </w:pPr>
            <w:r w:rsidRPr="00A052E4">
              <w:rPr>
                <w:rFonts w:ascii="Times New Roman" w:eastAsia="Times New Roman" w:hAnsi="Times New Roman"/>
                <w:lang w:val="nl-NL"/>
              </w:rPr>
              <w:t>- Chánh, Phó VPUBND tỉnh;</w:t>
            </w:r>
          </w:p>
          <w:p w:rsidR="008D3D85" w:rsidRPr="00A052E4" w:rsidRDefault="008D3D85" w:rsidP="00A052E4">
            <w:pPr>
              <w:spacing w:after="0" w:line="240" w:lineRule="auto"/>
              <w:jc w:val="both"/>
              <w:rPr>
                <w:rFonts w:ascii="Times New Roman" w:eastAsia="Times New Roman" w:hAnsi="Times New Roman"/>
                <w:lang w:val="nl-NL"/>
              </w:rPr>
            </w:pPr>
            <w:r w:rsidRPr="00A052E4">
              <w:rPr>
                <w:rFonts w:ascii="Times New Roman" w:eastAsia="Times New Roman" w:hAnsi="Times New Roman"/>
                <w:lang w:val="nl-NL"/>
              </w:rPr>
              <w:t xml:space="preserve">- </w:t>
            </w:r>
            <w:r w:rsidR="00765A9F">
              <w:rPr>
                <w:rFonts w:ascii="Times New Roman" w:eastAsia="Times New Roman" w:hAnsi="Times New Roman"/>
                <w:lang w:val="nl-NL"/>
              </w:rPr>
              <w:t>TT tin học và công báo</w:t>
            </w:r>
            <w:r w:rsidRPr="00A052E4">
              <w:rPr>
                <w:rFonts w:ascii="Times New Roman" w:eastAsia="Times New Roman" w:hAnsi="Times New Roman"/>
                <w:lang w:val="nl-NL"/>
              </w:rPr>
              <w:t>;</w:t>
            </w:r>
          </w:p>
          <w:p w:rsidR="008D3D85" w:rsidRPr="00A052E4" w:rsidRDefault="008D3D85" w:rsidP="00A052E4">
            <w:pPr>
              <w:spacing w:after="0" w:line="240" w:lineRule="auto"/>
              <w:jc w:val="both"/>
              <w:rPr>
                <w:rFonts w:ascii="Times New Roman" w:eastAsia="Times New Roman" w:hAnsi="Times New Roman"/>
                <w:sz w:val="28"/>
                <w:szCs w:val="28"/>
                <w:lang w:val="nl-NL"/>
              </w:rPr>
            </w:pPr>
            <w:r w:rsidRPr="00A052E4">
              <w:rPr>
                <w:rFonts w:ascii="Times New Roman" w:eastAsia="Times New Roman" w:hAnsi="Times New Roman"/>
                <w:lang w:val="nl-NL"/>
              </w:rPr>
              <w:t>- Lưu: VT</w:t>
            </w:r>
            <w:r w:rsidR="00FC7AF2">
              <w:rPr>
                <w:rFonts w:ascii="Times New Roman" w:eastAsia="Times New Roman" w:hAnsi="Times New Roman"/>
                <w:lang w:val="nl-NL"/>
              </w:rPr>
              <w:t>, CNXD (Đ.60).</w:t>
            </w:r>
          </w:p>
        </w:tc>
        <w:tc>
          <w:tcPr>
            <w:tcW w:w="4644" w:type="dxa"/>
            <w:shd w:val="clear" w:color="auto" w:fill="auto"/>
          </w:tcPr>
          <w:p w:rsidR="007D1394" w:rsidRPr="00A052E4" w:rsidRDefault="005C1FFF" w:rsidP="00765A9F">
            <w:pPr>
              <w:spacing w:after="0" w:line="240" w:lineRule="auto"/>
              <w:jc w:val="center"/>
              <w:rPr>
                <w:rFonts w:ascii="Times New Roman" w:eastAsia="Times New Roman" w:hAnsi="Times New Roman"/>
                <w:b/>
                <w:sz w:val="28"/>
                <w:szCs w:val="28"/>
                <w:lang w:val="nl-NL"/>
              </w:rPr>
            </w:pPr>
            <w:r w:rsidRPr="00A052E4">
              <w:rPr>
                <w:rFonts w:ascii="Times New Roman" w:eastAsia="Times New Roman" w:hAnsi="Times New Roman"/>
                <w:b/>
                <w:sz w:val="28"/>
                <w:szCs w:val="28"/>
                <w:lang w:val="nl-NL"/>
              </w:rPr>
              <w:t>TM. ỦY BAN NHÂN DÂN</w:t>
            </w:r>
          </w:p>
          <w:p w:rsidR="005C1FFF" w:rsidRPr="00A052E4" w:rsidRDefault="005C1FFF" w:rsidP="00765A9F">
            <w:pPr>
              <w:spacing w:after="0" w:line="240" w:lineRule="auto"/>
              <w:jc w:val="center"/>
              <w:rPr>
                <w:rFonts w:ascii="Times New Roman" w:eastAsia="Times New Roman" w:hAnsi="Times New Roman"/>
                <w:sz w:val="28"/>
                <w:szCs w:val="28"/>
                <w:lang w:val="nl-NL"/>
              </w:rPr>
            </w:pPr>
            <w:r w:rsidRPr="00A052E4">
              <w:rPr>
                <w:rFonts w:ascii="Times New Roman" w:eastAsia="Times New Roman" w:hAnsi="Times New Roman"/>
                <w:b/>
                <w:sz w:val="28"/>
                <w:szCs w:val="28"/>
                <w:lang w:val="nl-NL"/>
              </w:rPr>
              <w:t>CHỦ TỊCH</w:t>
            </w:r>
          </w:p>
          <w:p w:rsidR="005C1FFF" w:rsidRPr="00A052E4" w:rsidRDefault="005C1FFF" w:rsidP="00A052E4">
            <w:pPr>
              <w:spacing w:after="0" w:line="240" w:lineRule="auto"/>
              <w:rPr>
                <w:rFonts w:ascii="Times New Roman" w:eastAsia="Times New Roman" w:hAnsi="Times New Roman"/>
                <w:sz w:val="28"/>
                <w:szCs w:val="28"/>
                <w:lang w:val="nl-NL"/>
              </w:rPr>
            </w:pPr>
          </w:p>
          <w:p w:rsidR="005C1FFF" w:rsidRPr="001A121A" w:rsidRDefault="001A121A" w:rsidP="00A052E4">
            <w:pPr>
              <w:spacing w:after="0" w:line="240" w:lineRule="auto"/>
              <w:rPr>
                <w:rFonts w:ascii="Times New Roman" w:eastAsia="Times New Roman" w:hAnsi="Times New Roman"/>
                <w:i/>
                <w:sz w:val="30"/>
                <w:szCs w:val="28"/>
                <w:lang w:val="nl-NL"/>
              </w:rPr>
            </w:pPr>
            <w:bookmarkStart w:id="0" w:name="_GoBack"/>
            <w:r w:rsidRPr="001A121A">
              <w:rPr>
                <w:rFonts w:ascii="Times New Roman" w:eastAsia="Times New Roman" w:hAnsi="Times New Roman"/>
                <w:i/>
                <w:sz w:val="30"/>
                <w:szCs w:val="28"/>
                <w:lang w:val="nl-NL"/>
              </w:rPr>
              <w:t xml:space="preserve">                     (Đã ký)</w:t>
            </w:r>
          </w:p>
          <w:bookmarkEnd w:id="0"/>
          <w:p w:rsidR="005C1FFF" w:rsidRPr="00765A9F" w:rsidRDefault="005C1FFF" w:rsidP="00A052E4">
            <w:pPr>
              <w:spacing w:after="0" w:line="240" w:lineRule="auto"/>
              <w:rPr>
                <w:rFonts w:ascii="Times New Roman" w:eastAsia="Times New Roman" w:hAnsi="Times New Roman"/>
                <w:sz w:val="38"/>
                <w:szCs w:val="28"/>
                <w:lang w:val="nl-NL"/>
              </w:rPr>
            </w:pPr>
          </w:p>
          <w:p w:rsidR="005C1FFF" w:rsidRPr="00A052E4" w:rsidRDefault="005C1FFF" w:rsidP="00A052E4">
            <w:pPr>
              <w:spacing w:after="0" w:line="240" w:lineRule="auto"/>
              <w:rPr>
                <w:rFonts w:ascii="Times New Roman" w:eastAsia="Times New Roman" w:hAnsi="Times New Roman"/>
                <w:sz w:val="28"/>
                <w:szCs w:val="28"/>
                <w:lang w:val="nl-NL"/>
              </w:rPr>
            </w:pPr>
          </w:p>
          <w:p w:rsidR="005C1FFF" w:rsidRPr="00A052E4" w:rsidRDefault="005C1FFF" w:rsidP="00A052E4">
            <w:pPr>
              <w:spacing w:after="0" w:line="240" w:lineRule="auto"/>
              <w:rPr>
                <w:rFonts w:ascii="Times New Roman" w:eastAsia="Times New Roman" w:hAnsi="Times New Roman"/>
                <w:sz w:val="28"/>
                <w:szCs w:val="28"/>
                <w:lang w:val="nl-NL"/>
              </w:rPr>
            </w:pPr>
          </w:p>
          <w:p w:rsidR="005C1FFF" w:rsidRPr="00A052E4" w:rsidRDefault="002221D8" w:rsidP="00765A9F">
            <w:pPr>
              <w:tabs>
                <w:tab w:val="left" w:pos="1590"/>
              </w:tabs>
              <w:spacing w:after="0" w:line="240" w:lineRule="auto"/>
              <w:jc w:val="center"/>
              <w:rPr>
                <w:rFonts w:ascii="Times New Roman" w:eastAsia="Times New Roman" w:hAnsi="Times New Roman"/>
                <w:sz w:val="28"/>
                <w:szCs w:val="28"/>
                <w:lang w:val="nl-NL"/>
              </w:rPr>
            </w:pPr>
            <w:r w:rsidRPr="00A052E4">
              <w:rPr>
                <w:rFonts w:ascii="Times New Roman" w:eastAsia="Times New Roman" w:hAnsi="Times New Roman"/>
                <w:b/>
                <w:sz w:val="28"/>
                <w:szCs w:val="28"/>
                <w:lang w:val="nl-NL"/>
              </w:rPr>
              <w:t>Bùi Văn Khánh</w:t>
            </w:r>
          </w:p>
        </w:tc>
      </w:tr>
    </w:tbl>
    <w:p w:rsidR="007D1394" w:rsidRPr="007D1394" w:rsidRDefault="007D1394" w:rsidP="00A91712">
      <w:pPr>
        <w:spacing w:after="0" w:line="240" w:lineRule="auto"/>
        <w:jc w:val="both"/>
        <w:rPr>
          <w:rFonts w:ascii="Times New Roman" w:eastAsia="Times New Roman" w:hAnsi="Times New Roman"/>
          <w:sz w:val="28"/>
          <w:szCs w:val="28"/>
          <w:lang w:val="nl-NL"/>
        </w:rPr>
      </w:pPr>
    </w:p>
    <w:sectPr w:rsidR="007D1394" w:rsidRPr="007D1394" w:rsidSect="000541BA">
      <w:pgSz w:w="11907" w:h="16840" w:code="9"/>
      <w:pgMar w:top="1134" w:right="102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E1E"/>
    <w:rsid w:val="00027034"/>
    <w:rsid w:val="000541BA"/>
    <w:rsid w:val="00074E1E"/>
    <w:rsid w:val="000A0E04"/>
    <w:rsid w:val="000B59BA"/>
    <w:rsid w:val="00170EAD"/>
    <w:rsid w:val="001A121A"/>
    <w:rsid w:val="002221D8"/>
    <w:rsid w:val="00222282"/>
    <w:rsid w:val="00224D42"/>
    <w:rsid w:val="002F2811"/>
    <w:rsid w:val="003110C9"/>
    <w:rsid w:val="00317EC7"/>
    <w:rsid w:val="003A0CB9"/>
    <w:rsid w:val="003E297F"/>
    <w:rsid w:val="00431829"/>
    <w:rsid w:val="00434072"/>
    <w:rsid w:val="00581114"/>
    <w:rsid w:val="005B22DC"/>
    <w:rsid w:val="005C1FFF"/>
    <w:rsid w:val="005C46F1"/>
    <w:rsid w:val="005D0BDE"/>
    <w:rsid w:val="005E3C32"/>
    <w:rsid w:val="005F4826"/>
    <w:rsid w:val="00674A3A"/>
    <w:rsid w:val="00690329"/>
    <w:rsid w:val="006B2EB1"/>
    <w:rsid w:val="006C628A"/>
    <w:rsid w:val="00765A9F"/>
    <w:rsid w:val="00792523"/>
    <w:rsid w:val="00797744"/>
    <w:rsid w:val="007B1B45"/>
    <w:rsid w:val="007C720F"/>
    <w:rsid w:val="007D1394"/>
    <w:rsid w:val="00867CEB"/>
    <w:rsid w:val="008D3D85"/>
    <w:rsid w:val="0092561F"/>
    <w:rsid w:val="0093251A"/>
    <w:rsid w:val="009E13E6"/>
    <w:rsid w:val="00A052E4"/>
    <w:rsid w:val="00A45FCF"/>
    <w:rsid w:val="00A91712"/>
    <w:rsid w:val="00B43B27"/>
    <w:rsid w:val="00B6386F"/>
    <w:rsid w:val="00C06596"/>
    <w:rsid w:val="00C25C21"/>
    <w:rsid w:val="00CB0001"/>
    <w:rsid w:val="00CE2F4C"/>
    <w:rsid w:val="00D367A5"/>
    <w:rsid w:val="00D52FCB"/>
    <w:rsid w:val="00D67914"/>
    <w:rsid w:val="00D70640"/>
    <w:rsid w:val="00D92C81"/>
    <w:rsid w:val="00E72349"/>
    <w:rsid w:val="00E9036C"/>
    <w:rsid w:val="00E950F8"/>
    <w:rsid w:val="00E9744F"/>
    <w:rsid w:val="00EA1EE6"/>
    <w:rsid w:val="00EC7807"/>
    <w:rsid w:val="00F212E4"/>
    <w:rsid w:val="00F53A79"/>
    <w:rsid w:val="00FA17B2"/>
    <w:rsid w:val="00FA6F5D"/>
    <w:rsid w:val="00FC7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D4FF"/>
  <w15:docId w15:val="{8878A5FC-B4F0-4663-A97B-16BB9E43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4E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91712"/>
  </w:style>
  <w:style w:type="character" w:styleId="Hyperlink">
    <w:name w:val="Hyperlink"/>
    <w:uiPriority w:val="99"/>
    <w:semiHidden/>
    <w:unhideWhenUsed/>
    <w:rsid w:val="00A91712"/>
    <w:rPr>
      <w:color w:val="0000FF"/>
      <w:u w:val="single"/>
    </w:rPr>
  </w:style>
  <w:style w:type="paragraph" w:styleId="BalloonText">
    <w:name w:val="Balloon Text"/>
    <w:basedOn w:val="Normal"/>
    <w:link w:val="BalloonTextChar"/>
    <w:uiPriority w:val="99"/>
    <w:semiHidden/>
    <w:unhideWhenUsed/>
    <w:rsid w:val="00F53A7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53A79"/>
    <w:rPr>
      <w:rFonts w:ascii="Tahoma" w:hAnsi="Tahoma" w:cs="Tahoma"/>
      <w:sz w:val="16"/>
      <w:szCs w:val="16"/>
    </w:rPr>
  </w:style>
  <w:style w:type="paragraph" w:styleId="NormalWeb">
    <w:name w:val="Normal (Web)"/>
    <w:basedOn w:val="Normal"/>
    <w:uiPriority w:val="99"/>
    <w:semiHidden/>
    <w:unhideWhenUsed/>
    <w:rsid w:val="00FA6F5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689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FC0069-CA46-4728-98BC-F4EEC2B93BF6}">
  <ds:schemaRefs>
    <ds:schemaRef ds:uri="http://schemas.microsoft.com/sharepoint/v3/contenttype/forms"/>
  </ds:schemaRefs>
</ds:datastoreItem>
</file>

<file path=customXml/itemProps2.xml><?xml version="1.0" encoding="utf-8"?>
<ds:datastoreItem xmlns:ds="http://schemas.openxmlformats.org/officeDocument/2006/customXml" ds:itemID="{CAAE9794-A6A9-4772-B82B-ADD7350CC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3EFFC73-AE05-4F29-B8DE-BD338E5822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978A43-C30B-45FC-9485-ED3226302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Mobile: 0936061057</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Doan Ba Toan</dc:creator>
  <cp:lastModifiedBy>DESKTOP</cp:lastModifiedBy>
  <cp:revision>5</cp:revision>
  <cp:lastPrinted>2020-01-13T06:54:00Z</cp:lastPrinted>
  <dcterms:created xsi:type="dcterms:W3CDTF">2021-05-11T01:56:00Z</dcterms:created>
  <dcterms:modified xsi:type="dcterms:W3CDTF">2021-10-19T08:29:00Z</dcterms:modified>
</cp:coreProperties>
</file>