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00" w:type="dxa"/>
        <w:tblInd w:w="-312" w:type="dxa"/>
        <w:tblLook w:val="01E0" w:firstRow="1" w:lastRow="1" w:firstColumn="1" w:lastColumn="1" w:noHBand="0" w:noVBand="0"/>
      </w:tblPr>
      <w:tblGrid>
        <w:gridCol w:w="3360"/>
        <w:gridCol w:w="6440"/>
      </w:tblGrid>
      <w:tr w:rsidR="00BE4372" w:rsidRPr="00BE4372" w:rsidTr="00256C9F">
        <w:tc>
          <w:tcPr>
            <w:tcW w:w="3360" w:type="dxa"/>
          </w:tcPr>
          <w:p w:rsidR="00616A79" w:rsidRPr="00BE4372" w:rsidRDefault="00616A79" w:rsidP="00616A79">
            <w:pPr>
              <w:spacing w:after="0" w:line="240" w:lineRule="auto"/>
              <w:jc w:val="center"/>
              <w:rPr>
                <w:rFonts w:ascii="Times New Roman" w:hAnsi="Times New Roman" w:cs="Times New Roman"/>
                <w:b/>
                <w:sz w:val="26"/>
                <w:szCs w:val="26"/>
              </w:rPr>
            </w:pPr>
            <w:r w:rsidRPr="00BE4372">
              <w:rPr>
                <w:rFonts w:ascii="Times New Roman" w:hAnsi="Times New Roman" w:cs="Times New Roman"/>
                <w:b/>
                <w:sz w:val="26"/>
                <w:szCs w:val="26"/>
              </w:rPr>
              <w:t>ỦY BAN NHÂN DÂN</w:t>
            </w:r>
          </w:p>
          <w:p w:rsidR="00616A79" w:rsidRPr="00BE4372" w:rsidRDefault="00616A79" w:rsidP="00616A79">
            <w:pPr>
              <w:spacing w:after="0" w:line="240" w:lineRule="auto"/>
              <w:jc w:val="center"/>
              <w:rPr>
                <w:rFonts w:ascii="Times New Roman" w:hAnsi="Times New Roman" w:cs="Times New Roman"/>
                <w:b/>
                <w:sz w:val="26"/>
                <w:szCs w:val="26"/>
              </w:rPr>
            </w:pPr>
            <w:r w:rsidRPr="00BE4372">
              <w:rPr>
                <w:rFonts w:ascii="Times New Roman" w:hAnsi="Times New Roman" w:cs="Times New Roman"/>
                <w:b/>
                <w:sz w:val="26"/>
                <w:szCs w:val="26"/>
              </w:rPr>
              <w:t>TỈNH HÀ TĨNH</w:t>
            </w:r>
          </w:p>
          <w:p w:rsidR="00616A79" w:rsidRPr="00BE4372" w:rsidRDefault="00616A79" w:rsidP="00616A79">
            <w:pPr>
              <w:spacing w:after="0" w:line="240" w:lineRule="auto"/>
              <w:jc w:val="center"/>
              <w:rPr>
                <w:rFonts w:ascii="Times New Roman" w:hAnsi="Times New Roman" w:cs="Times New Roman"/>
                <w:b/>
                <w:sz w:val="26"/>
                <w:szCs w:val="26"/>
              </w:rPr>
            </w:pPr>
            <w:r w:rsidRPr="00BE4372">
              <w:rPr>
                <w:rFonts w:ascii="Times New Roman" w:hAnsi="Times New Roman" w:cs="Times New Roman"/>
                <w:b/>
                <w:noProof/>
                <w:sz w:val="26"/>
                <w:szCs w:val="26"/>
                <w:lang w:val="vi-VN" w:eastAsia="vi-VN"/>
              </w:rPr>
              <mc:AlternateContent>
                <mc:Choice Requires="wps">
                  <w:drawing>
                    <wp:anchor distT="0" distB="0" distL="114300" distR="114300" simplePos="0" relativeHeight="251664384" behindDoc="0" locked="0" layoutInCell="1" allowOverlap="1" wp14:anchorId="5429CA65" wp14:editId="62467768">
                      <wp:simplePos x="0" y="0"/>
                      <wp:positionH relativeFrom="column">
                        <wp:posOffset>644525</wp:posOffset>
                      </wp:positionH>
                      <wp:positionV relativeFrom="paragraph">
                        <wp:posOffset>46990</wp:posOffset>
                      </wp:positionV>
                      <wp:extent cx="711200" cy="0"/>
                      <wp:effectExtent l="6350" t="8890" r="6350" b="1016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501C259D" id="Straight Connector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75pt,3.7pt" to="106.75pt,3.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A5b3GwIAADUEAAAOAAAAZHJzL2Uyb0RvYy54bWysU8GO2jAQvVfqP1i+QwgNLESEVZVAL9sW ie0HGNtJrDq2ZRsCqvrvHRuC2PZSVc3BGXtmnt+8Ga+ez51EJ26d0KrA6XiCEVdUM6GaAn973Y4W GDlPFCNSK17gC3f4ef3+3ao3OZ/qVkvGLQIQ5fLeFLj13uRJ4mjLO+LG2nAFzlrbjnjY2iZhlvSA 3slkOpnMk15bZqym3Dk4ra5OvI74dc2p/1rXjnskCwzcfFxtXA9hTdYrkjeWmFbQGw3yDyw6IhRc eoeqiCfoaMUfUJ2gVjtd+zHVXaLrWlAea4Bq0slv1exbYnisBcRx5i6T+3+w9MtpZ5FgBc4wUqSD Fu29JaJpPSq1UiCgtigLOvXG5RBeqp0NldKz2psXTb87pHTZEtXwyPf1YgAkDRnJm5SwcQZuO/Sf NYMYcvQ6inaubRcgQQ50jr253HvDzx5ROHxKU+g3RnRwJSQf8ox1/hPXHQpGgaVQQTWSk9OL84EH yYeQcKz0VkgZOy8V6gu8nE1nMcFpKVhwhjBnm0MpLTqRMDvxi0WB5zHM6qNiEazlhG1utidCXm24 XKqAB5UAnZt1HY4fy8lys9gsslE2nW9G2aSqRh+3ZTaab9OnWfWhKssq/RmopVneCsa4CuyGQU2z vxuE25O5jth9VO8yJG/Ro15AdvhH0rGVoXvXOThodtnZocUwmzH49o7C8D/uwX587etfAAAA//8D AFBLAwQUAAYACAAAACEA8o4fB9kAAAAHAQAADwAAAGRycy9kb3ducmV2LnhtbEyOTU/DMBBE70j8 B2uRuFStnZQvhTgVAnLjQqHiuk2WJCJep7HbBn49Cxc4Ps1o5uWryfXqQGPoPFtIFgYUceXrjhsL ry/l/AZUiMg19p7JwicFWBWnJzlmtT/yMx3WsVEywiFDC22MQ6Z1qFpyGBZ+IJbs3Y8Oo+DY6HrE o4y7XqfGXGmHHctDiwPdt1R9rPfOQig3tCu/ZtXMvC0bT+nu4ekRrT0/m+5uQUWa4l8ZfvRFHQpx 2vo910H1wia5lKqF6wtQkqfJUnj7y7rI9X//4hsAAP//AwBQSwECLQAUAAYACAAAACEAtoM4kv4A AADhAQAAEwAAAAAAAAAAAAAAAAAAAAAAW0NvbnRlbnRfVHlwZXNdLnhtbFBLAQItABQABgAIAAAA IQA4/SH/1gAAAJQBAAALAAAAAAAAAAAAAAAAAC8BAABfcmVscy8ucmVsc1BLAQItABQABgAIAAAA IQDOA5b3GwIAADUEAAAOAAAAAAAAAAAAAAAAAC4CAABkcnMvZTJvRG9jLnhtbFBLAQItABQABgAI AAAAIQDyjh8H2QAAAAcBAAAPAAAAAAAAAAAAAAAAAHUEAABkcnMvZG93bnJldi54bWxQSwUGAAAA AAQABADzAAAAewUAAAAA "/>
                  </w:pict>
                </mc:Fallback>
              </mc:AlternateContent>
            </w:r>
          </w:p>
          <w:p w:rsidR="00616A79" w:rsidRPr="00BE4372" w:rsidRDefault="00616A79" w:rsidP="008768FA">
            <w:pPr>
              <w:spacing w:after="0" w:line="240" w:lineRule="auto"/>
              <w:jc w:val="center"/>
              <w:rPr>
                <w:rFonts w:ascii="Times New Roman" w:hAnsi="Times New Roman" w:cs="Times New Roman"/>
                <w:sz w:val="26"/>
                <w:szCs w:val="26"/>
              </w:rPr>
            </w:pPr>
            <w:r w:rsidRPr="00BE4372">
              <w:rPr>
                <w:rFonts w:ascii="Times New Roman" w:hAnsi="Times New Roman" w:cs="Times New Roman"/>
                <w:sz w:val="26"/>
                <w:szCs w:val="26"/>
              </w:rPr>
              <w:t xml:space="preserve">Số:  </w:t>
            </w:r>
            <w:r w:rsidR="001A2FA5">
              <w:rPr>
                <w:rFonts w:ascii="Times New Roman" w:hAnsi="Times New Roman" w:cs="Times New Roman"/>
                <w:sz w:val="26"/>
                <w:szCs w:val="26"/>
              </w:rPr>
              <w:t>20</w:t>
            </w:r>
            <w:bookmarkStart w:id="0" w:name="_GoBack"/>
            <w:bookmarkEnd w:id="0"/>
            <w:r w:rsidRPr="00BE4372">
              <w:rPr>
                <w:rFonts w:ascii="Times New Roman" w:hAnsi="Times New Roman" w:cs="Times New Roman"/>
                <w:sz w:val="26"/>
                <w:szCs w:val="26"/>
              </w:rPr>
              <w:t>/2021/QĐ-UBND</w:t>
            </w:r>
          </w:p>
        </w:tc>
        <w:tc>
          <w:tcPr>
            <w:tcW w:w="6440" w:type="dxa"/>
          </w:tcPr>
          <w:p w:rsidR="00616A79" w:rsidRPr="00BE4372" w:rsidRDefault="00616A79" w:rsidP="00616A79">
            <w:pPr>
              <w:spacing w:after="0" w:line="240" w:lineRule="auto"/>
              <w:jc w:val="center"/>
              <w:rPr>
                <w:rFonts w:ascii="Times New Roman" w:hAnsi="Times New Roman" w:cs="Times New Roman"/>
                <w:b/>
                <w:sz w:val="26"/>
              </w:rPr>
            </w:pPr>
            <w:r w:rsidRPr="00BE4372">
              <w:rPr>
                <w:rFonts w:ascii="Times New Roman" w:hAnsi="Times New Roman" w:cs="Times New Roman"/>
                <w:b/>
                <w:sz w:val="26"/>
              </w:rPr>
              <w:t xml:space="preserve">CỘNG HÒA XÃ HỘI CHỦ NGHĨA VIỆT </w:t>
            </w:r>
            <w:smartTag w:uri="urn:schemas-microsoft-com:office:smarttags" w:element="place">
              <w:smartTag w:uri="urn:schemas-microsoft-com:office:smarttags" w:element="country-region">
                <w:r w:rsidRPr="00BE4372">
                  <w:rPr>
                    <w:rFonts w:ascii="Times New Roman" w:hAnsi="Times New Roman" w:cs="Times New Roman"/>
                    <w:b/>
                    <w:sz w:val="26"/>
                  </w:rPr>
                  <w:t>NAM</w:t>
                </w:r>
              </w:smartTag>
            </w:smartTag>
          </w:p>
          <w:p w:rsidR="00616A79" w:rsidRPr="00BE4372" w:rsidRDefault="00616A79" w:rsidP="00616A79">
            <w:pPr>
              <w:spacing w:after="0" w:line="240" w:lineRule="auto"/>
              <w:jc w:val="center"/>
              <w:rPr>
                <w:rFonts w:ascii="Times New Roman" w:hAnsi="Times New Roman" w:cs="Times New Roman"/>
                <w:b/>
                <w:sz w:val="26"/>
              </w:rPr>
            </w:pPr>
            <w:r w:rsidRPr="00BE4372">
              <w:rPr>
                <w:rFonts w:ascii="Times New Roman" w:hAnsi="Times New Roman" w:cs="Times New Roman"/>
                <w:b/>
                <w:sz w:val="26"/>
              </w:rPr>
              <w:t>Độc lập - Tự do - Hạnh phúc</w:t>
            </w:r>
          </w:p>
          <w:p w:rsidR="00616A79" w:rsidRPr="00BE4372" w:rsidRDefault="00616A79" w:rsidP="00616A79">
            <w:pPr>
              <w:spacing w:after="0" w:line="240" w:lineRule="auto"/>
              <w:jc w:val="center"/>
              <w:rPr>
                <w:rFonts w:ascii="Times New Roman" w:hAnsi="Times New Roman" w:cs="Times New Roman"/>
                <w:b/>
                <w:sz w:val="26"/>
              </w:rPr>
            </w:pPr>
            <w:r w:rsidRPr="00BE4372">
              <w:rPr>
                <w:rFonts w:ascii="Times New Roman" w:hAnsi="Times New Roman" w:cs="Times New Roman"/>
                <w:b/>
                <w:noProof/>
                <w:sz w:val="26"/>
                <w:lang w:val="vi-VN" w:eastAsia="vi-VN"/>
              </w:rPr>
              <mc:AlternateContent>
                <mc:Choice Requires="wps">
                  <w:drawing>
                    <wp:anchor distT="0" distB="0" distL="114300" distR="114300" simplePos="0" relativeHeight="251665408" behindDoc="0" locked="0" layoutInCell="1" allowOverlap="1" wp14:anchorId="43A31956" wp14:editId="630FC57E">
                      <wp:simplePos x="0" y="0"/>
                      <wp:positionH relativeFrom="column">
                        <wp:posOffset>936625</wp:posOffset>
                      </wp:positionH>
                      <wp:positionV relativeFrom="paragraph">
                        <wp:posOffset>46990</wp:posOffset>
                      </wp:positionV>
                      <wp:extent cx="2044700" cy="0"/>
                      <wp:effectExtent l="12700" t="8890" r="9525" b="1016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49D34FB2" id="Straight Connector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75pt,3.7pt" to="234.75pt,3.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uFkmHAIAADYEAAAOAAAAZHJzL2Uyb0RvYy54bWysU8uu2yAQ3VfqPyD2iR91chMrzlVlJ93c tpFy+wEEcIyKAQGJE1X99w7kodx2U1X1Ag/MzOHMmWHxfOolOnLrhFYVzsYpRlxRzYTaV/jb63o0 w8h5ohiRWvEKn7nDz8v37xaDKXmuOy0ZtwhAlCsHU+HOe1MmiaMd74kba8MVOFtte+Jha/cJs2QA 9F4meZpOk0FbZqym3Dk4bS5OvIz4bcup/9q2jnskKwzcfFxtXHdhTZYLUu4tMZ2gVxrkH1j0RCi4 9A7VEE/QwYo/oHpBrXa69WOq+0S3raA81gDVZOlv1Ww7YnisBcRx5i6T+3+w9MtxY5FgFc4xUqSH Fm29JWLfeVRrpUBAbVEedBqMKyG8VhsbKqUntTUvmn53SOm6I2rPI9/XswGQLGQkb1LCxhm4bTd8 1gxiyMHrKNqptX2ABDnQKfbmfO8NP3lE4TBPi+IphRbSmy8h5S3RWOc/cd2jYFRYChVkIyU5vjgf iJDyFhKOlV4LKWPrpUJDheeTfBITnJaCBWcIc3a/q6VFRxKGJ36xKvA8hll9UCyCdZyw1dX2RMiL DZdLFfCgFKBztS7T8WOezlez1awYFfl0NSrSphl9XNfFaLrOnibNh6aum+xnoJYVZScY4yqwu01q VvzdJFzfzGXG7rN6lyF5ix71ArK3fyQdexnadxmEnWbnjb31GIYzBl8fUpj+xz3Yj899+QsAAP// AwBQSwMEFAAGAAgAAAAhAOOcVGzaAAAABwEAAA8AAABkcnMvZG93bnJldi54bWxMjsFOwzAQRO9I /IO1SFwq6lBCCyFOhYDcuFBacd3GSxIRr9PYbQNfz8IFjk8zmnn5cnSdOtAQWs8GLqcJKOLK25Zr A+vX8uIGVIjIFjvPZOCTAiyL05McM+uP/EKHVayVjHDI0EATY59pHaqGHIap74kle/eDwyg41NoO eJRx1+lZksy1w5blocGeHhqqPlZ7ZyCUG9qVX5Nqkrxd1Z5mu8fnJzTm/Gy8vwMVaYx/ZfjRF3Uo xGnr92yD6oTTxbVUDSxSUJKn81vh7S/rItf//YtvAAAA//8DAFBLAQItABQABgAIAAAAIQC2gziS /gAAAOEBAAATAAAAAAAAAAAAAAAAAAAAAABbQ29udGVudF9UeXBlc10ueG1sUEsBAi0AFAAGAAgA AAAhADj9If/WAAAAlAEAAAsAAAAAAAAAAAAAAAAALwEAAF9yZWxzLy5yZWxzUEsBAi0AFAAGAAgA AAAhAGC4WSYcAgAANgQAAA4AAAAAAAAAAAAAAAAALgIAAGRycy9lMm9Eb2MueG1sUEsBAi0AFAAG AAgAAAAhAOOcVGzaAAAABwEAAA8AAAAAAAAAAAAAAAAAdgQAAGRycy9kb3ducmV2LnhtbFBLBQYA AAAABAAEAPMAAAB9BQAAAAA= "/>
                  </w:pict>
                </mc:Fallback>
              </mc:AlternateContent>
            </w:r>
          </w:p>
          <w:p w:rsidR="00616A79" w:rsidRPr="00BE4372" w:rsidRDefault="00616A79" w:rsidP="008768FA">
            <w:pPr>
              <w:spacing w:after="0" w:line="240" w:lineRule="auto"/>
              <w:jc w:val="center"/>
              <w:rPr>
                <w:rFonts w:ascii="Times New Roman" w:hAnsi="Times New Roman" w:cs="Times New Roman"/>
                <w:i/>
              </w:rPr>
            </w:pPr>
            <w:r w:rsidRPr="00BE4372">
              <w:rPr>
                <w:rFonts w:ascii="Times New Roman" w:hAnsi="Times New Roman" w:cs="Times New Roman"/>
                <w:i/>
                <w:sz w:val="26"/>
              </w:rPr>
              <w:t xml:space="preserve">              Hà Tĩnh, ngày  </w:t>
            </w:r>
            <w:r w:rsidR="008768FA">
              <w:rPr>
                <w:rFonts w:ascii="Times New Roman" w:hAnsi="Times New Roman" w:cs="Times New Roman"/>
                <w:i/>
                <w:sz w:val="26"/>
              </w:rPr>
              <w:t>10</w:t>
            </w:r>
            <w:r w:rsidRPr="00BE4372">
              <w:rPr>
                <w:rFonts w:ascii="Times New Roman" w:hAnsi="Times New Roman" w:cs="Times New Roman"/>
                <w:i/>
                <w:sz w:val="26"/>
              </w:rPr>
              <w:t xml:space="preserve">  tháng  </w:t>
            </w:r>
            <w:r w:rsidR="001C78FA" w:rsidRPr="00BE4372">
              <w:rPr>
                <w:rFonts w:ascii="Times New Roman" w:hAnsi="Times New Roman" w:cs="Times New Roman"/>
                <w:i/>
                <w:sz w:val="26"/>
              </w:rPr>
              <w:t>5</w:t>
            </w:r>
            <w:r w:rsidRPr="00BE4372">
              <w:rPr>
                <w:rFonts w:ascii="Times New Roman" w:hAnsi="Times New Roman" w:cs="Times New Roman"/>
                <w:i/>
                <w:sz w:val="26"/>
              </w:rPr>
              <w:t xml:space="preserve">  năm 2021</w:t>
            </w:r>
          </w:p>
        </w:tc>
      </w:tr>
    </w:tbl>
    <w:p w:rsidR="006F5247" w:rsidRPr="00BE4372" w:rsidRDefault="006F5247" w:rsidP="00616A79">
      <w:pPr>
        <w:spacing w:after="0" w:line="240" w:lineRule="auto"/>
        <w:jc w:val="center"/>
      </w:pPr>
    </w:p>
    <w:p w:rsidR="00616A79" w:rsidRPr="00BE4372" w:rsidRDefault="00616A79" w:rsidP="00616A79">
      <w:pPr>
        <w:spacing w:after="0" w:line="240" w:lineRule="auto"/>
        <w:jc w:val="center"/>
      </w:pPr>
    </w:p>
    <w:p w:rsidR="00EA2E6A" w:rsidRPr="00BE4372" w:rsidRDefault="00EA2E6A" w:rsidP="00616A79">
      <w:pPr>
        <w:shd w:val="clear" w:color="auto" w:fill="FFFFFF"/>
        <w:spacing w:after="0" w:line="240" w:lineRule="auto"/>
        <w:jc w:val="center"/>
        <w:rPr>
          <w:rFonts w:ascii="Times New Roman" w:eastAsia="Times New Roman" w:hAnsi="Times New Roman" w:cs="Times New Roman"/>
          <w:sz w:val="28"/>
          <w:szCs w:val="28"/>
        </w:rPr>
      </w:pPr>
      <w:r w:rsidRPr="00BE4372">
        <w:rPr>
          <w:rFonts w:ascii="Times New Roman" w:eastAsia="Times New Roman" w:hAnsi="Times New Roman" w:cs="Times New Roman"/>
          <w:b/>
          <w:bCs/>
          <w:sz w:val="28"/>
          <w:szCs w:val="28"/>
        </w:rPr>
        <w:t>QUYẾT ĐỊNH</w:t>
      </w:r>
    </w:p>
    <w:p w:rsidR="00D03F39" w:rsidRPr="00BE4372" w:rsidRDefault="00074CB0" w:rsidP="00616A79">
      <w:pPr>
        <w:shd w:val="clear" w:color="auto" w:fill="FFFFFF"/>
        <w:spacing w:after="0" w:line="240" w:lineRule="auto"/>
        <w:jc w:val="center"/>
        <w:rPr>
          <w:rFonts w:ascii="Times New Roman" w:eastAsia="Times New Roman" w:hAnsi="Times New Roman" w:cs="Times New Roman"/>
          <w:b/>
          <w:sz w:val="28"/>
          <w:szCs w:val="28"/>
        </w:rPr>
      </w:pPr>
      <w:r w:rsidRPr="00BE4372">
        <w:rPr>
          <w:rFonts w:ascii="Times New Roman" w:eastAsia="Times New Roman" w:hAnsi="Times New Roman" w:cs="Times New Roman"/>
          <w:b/>
          <w:sz w:val="28"/>
          <w:szCs w:val="28"/>
        </w:rPr>
        <w:t xml:space="preserve">Ban hành </w:t>
      </w:r>
      <w:r w:rsidR="00360EBB" w:rsidRPr="00BE4372">
        <w:rPr>
          <w:rFonts w:ascii="Times New Roman" w:eastAsia="Times New Roman" w:hAnsi="Times New Roman" w:cs="Times New Roman"/>
          <w:b/>
          <w:sz w:val="28"/>
          <w:szCs w:val="28"/>
        </w:rPr>
        <w:t>đ</w:t>
      </w:r>
      <w:r w:rsidR="007A77D5" w:rsidRPr="00BE4372">
        <w:rPr>
          <w:rFonts w:ascii="Times New Roman" w:eastAsia="Times New Roman" w:hAnsi="Times New Roman" w:cs="Times New Roman"/>
          <w:b/>
          <w:sz w:val="28"/>
          <w:szCs w:val="28"/>
        </w:rPr>
        <w:t>ịnh mức</w:t>
      </w:r>
      <w:r w:rsidR="00DC7349" w:rsidRPr="00BE4372">
        <w:rPr>
          <w:rFonts w:ascii="Times New Roman" w:eastAsia="Times New Roman" w:hAnsi="Times New Roman" w:cs="Times New Roman"/>
          <w:b/>
          <w:sz w:val="28"/>
          <w:szCs w:val="28"/>
        </w:rPr>
        <w:t xml:space="preserve"> hỗ trợ đối với từng</w:t>
      </w:r>
      <w:r w:rsidR="00345025" w:rsidRPr="00BE4372">
        <w:rPr>
          <w:rFonts w:ascii="Times New Roman" w:eastAsia="Times New Roman" w:hAnsi="Times New Roman" w:cs="Times New Roman"/>
          <w:b/>
          <w:sz w:val="28"/>
          <w:szCs w:val="28"/>
        </w:rPr>
        <w:t xml:space="preserve"> loại</w:t>
      </w:r>
      <w:r w:rsidR="00D03F39" w:rsidRPr="00BE4372">
        <w:rPr>
          <w:rFonts w:ascii="Times New Roman" w:eastAsia="Times New Roman" w:hAnsi="Times New Roman" w:cs="Times New Roman"/>
          <w:b/>
          <w:sz w:val="28"/>
          <w:szCs w:val="28"/>
        </w:rPr>
        <w:t xml:space="preserve"> hạng mục, công trình</w:t>
      </w:r>
      <w:r w:rsidR="002E1D5E" w:rsidRPr="00BE4372">
        <w:rPr>
          <w:rFonts w:ascii="Times New Roman" w:eastAsia="Times New Roman" w:hAnsi="Times New Roman" w:cs="Times New Roman"/>
          <w:b/>
          <w:sz w:val="28"/>
          <w:szCs w:val="28"/>
        </w:rPr>
        <w:t xml:space="preserve"> để thực hiện cơ chế, chính sách khuyến khích</w:t>
      </w:r>
      <w:r w:rsidR="00345025" w:rsidRPr="00BE4372">
        <w:rPr>
          <w:rFonts w:ascii="Times New Roman" w:eastAsia="Times New Roman" w:hAnsi="Times New Roman" w:cs="Times New Roman"/>
          <w:b/>
          <w:sz w:val="28"/>
          <w:szCs w:val="28"/>
        </w:rPr>
        <w:t xml:space="preserve"> doanh nghiệp đầu tư vào nông nghiệp, nông thôn trên địa bàn tỉnh Hà Tĩnh theo </w:t>
      </w:r>
      <w:r w:rsidR="002A298C" w:rsidRPr="00BE4372">
        <w:rPr>
          <w:rFonts w:ascii="Times New Roman" w:eastAsia="Times New Roman" w:hAnsi="Times New Roman" w:cs="Times New Roman"/>
          <w:b/>
          <w:sz w:val="28"/>
          <w:szCs w:val="28"/>
        </w:rPr>
        <w:t>quy định tại Nghị định số 57/201</w:t>
      </w:r>
      <w:r w:rsidR="00D03F39" w:rsidRPr="00BE4372">
        <w:rPr>
          <w:rFonts w:ascii="Times New Roman" w:eastAsia="Times New Roman" w:hAnsi="Times New Roman" w:cs="Times New Roman"/>
          <w:b/>
          <w:sz w:val="28"/>
          <w:szCs w:val="28"/>
        </w:rPr>
        <w:t>8/NĐ-</w:t>
      </w:r>
      <w:r w:rsidR="00345025" w:rsidRPr="00BE4372">
        <w:rPr>
          <w:rFonts w:ascii="Times New Roman" w:eastAsia="Times New Roman" w:hAnsi="Times New Roman" w:cs="Times New Roman"/>
          <w:b/>
          <w:sz w:val="28"/>
          <w:szCs w:val="28"/>
        </w:rPr>
        <w:t>CP ngày 17/4/2018 của Chính phủ</w:t>
      </w:r>
    </w:p>
    <w:p w:rsidR="00D03F39" w:rsidRPr="00BE4372" w:rsidRDefault="00616A79" w:rsidP="00616A79">
      <w:pPr>
        <w:shd w:val="clear" w:color="auto" w:fill="FFFFFF"/>
        <w:spacing w:after="0" w:line="240" w:lineRule="auto"/>
        <w:jc w:val="center"/>
        <w:rPr>
          <w:rFonts w:ascii="Times New Roman" w:eastAsia="Times New Roman" w:hAnsi="Times New Roman" w:cs="Times New Roman"/>
          <w:b/>
          <w:sz w:val="28"/>
          <w:szCs w:val="28"/>
        </w:rPr>
      </w:pPr>
      <w:r w:rsidRPr="00BE4372">
        <w:rPr>
          <w:rFonts w:ascii="Times New Roman" w:eastAsia="Times New Roman" w:hAnsi="Times New Roman" w:cs="Times New Roman"/>
          <w:b/>
          <w:noProof/>
          <w:sz w:val="28"/>
          <w:szCs w:val="28"/>
          <w:lang w:val="vi-VN" w:eastAsia="vi-VN"/>
        </w:rPr>
        <mc:AlternateContent>
          <mc:Choice Requires="wps">
            <w:drawing>
              <wp:anchor distT="0" distB="0" distL="114300" distR="114300" simplePos="0" relativeHeight="251666432" behindDoc="0" locked="0" layoutInCell="1" allowOverlap="1" wp14:anchorId="1242309F" wp14:editId="10500481">
                <wp:simplePos x="0" y="0"/>
                <wp:positionH relativeFrom="column">
                  <wp:posOffset>2386965</wp:posOffset>
                </wp:positionH>
                <wp:positionV relativeFrom="paragraph">
                  <wp:posOffset>41275</wp:posOffset>
                </wp:positionV>
                <wp:extent cx="112395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123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4BC3D184" id="Straight Connector 6"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95pt,3.25pt" to="276.45pt,3.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pDl8tAEAALcDAAAOAAAAZHJzL2Uyb0RvYy54bWysU8GOEzEMvSPxD1HudKZFVDDqdA9dwQVB xcIHZDNOJyKJIye007/HSdtZBAghxMUTJ+/ZfrZnczd5J45AyWLo5XLRSgFB42DDoZdfPr998VqK lFUYlMMAvTxDknfb5882p9jBCkd0A5DgICF1p9jLMefYNU3SI3iVFhgh8KNB8iqzS4dmIHXi6N41 q7ZdNyekIRJqSIlv7y+PclvjGwM6fzQmQRaul1xbrpaqfSy22W5UdyAVR6uvZah/qMIrGzjpHOpe ZSW+kf0llLeaMKHJC42+QWOshqqB1Szbn9Q8jCpC1cLNSXFuU/p/YfWH456EHXq5liIozyN6yKTs YcxihyFwA5HEuvTpFFPH8F3Y09VLcU9F9GTIly/LEVPt7XnuLUxZaL5cLlcv37ziEejbW/NEjJTy O0AvyqGXzoYiW3Xq+D5lTsbQG4SdUsgldT3ls4MCduETGJZSklV2XSLYORJHxeMfvi6LDI5VkYVi rHMzqf0z6YotNKiL9bfEGV0zYsgz0duA9LusebqVai74m+qL1iL7EYdzHURtB29HVXbd5LJ+P/qV /vS/bb8DAAD//wMAUEsDBBQABgAIAAAAIQCRO4Ti2gAAAAcBAAAPAAAAZHJzL2Rvd25yZXYueG1s TI7BTsMwEETvSPyDtUjcqENQAoQ4VVUJIS6IpnB3Y9cJ2OvIdtLw9yxc4Pg0o5lXrxdn2axDHDwK uF5lwDR2Xg1oBLztH6/ugMUkUUnrUQv40hHWzflZLSvlT7jTc5sMoxGMlRTQpzRWnMeu107GlR81 Unb0wclEGAxXQZ5o3FmeZ1nJnRyQHno56m2vu892cgLsc5jfzdZs4vS0K9uP12P+sp+FuLxYNg/A kl7SXxl+9EkdGnI6+AlVZFbAzW1xT1UBZQGM8qLIiQ+/zJua//dvvgEAAP//AwBQSwECLQAUAAYA CAAAACEAtoM4kv4AAADhAQAAEwAAAAAAAAAAAAAAAAAAAAAAW0NvbnRlbnRfVHlwZXNdLnhtbFBL AQItABQABgAIAAAAIQA4/SH/1gAAAJQBAAALAAAAAAAAAAAAAAAAAC8BAABfcmVscy8ucmVsc1BL AQItABQABgAIAAAAIQB2pDl8tAEAALcDAAAOAAAAAAAAAAAAAAAAAC4CAABkcnMvZTJvRG9jLnht bFBLAQItABQABgAIAAAAIQCRO4Ti2gAAAAcBAAAPAAAAAAAAAAAAAAAAAA4EAABkcnMvZG93bnJl di54bWxQSwUGAAAAAAQABADzAAAAFQUAAAAA " strokecolor="black [3200]" strokeweight=".5pt">
                <v:stroke joinstyle="miter"/>
              </v:line>
            </w:pict>
          </mc:Fallback>
        </mc:AlternateContent>
      </w:r>
    </w:p>
    <w:p w:rsidR="00616A79" w:rsidRPr="00BE4372" w:rsidRDefault="00616A79" w:rsidP="00616A79">
      <w:pPr>
        <w:shd w:val="clear" w:color="auto" w:fill="FFFFFF"/>
        <w:spacing w:after="0" w:line="240" w:lineRule="auto"/>
        <w:jc w:val="center"/>
        <w:rPr>
          <w:rFonts w:ascii="Times New Roman" w:eastAsia="Times New Roman" w:hAnsi="Times New Roman" w:cs="Times New Roman"/>
          <w:b/>
          <w:bCs/>
          <w:sz w:val="28"/>
          <w:szCs w:val="28"/>
        </w:rPr>
      </w:pPr>
    </w:p>
    <w:p w:rsidR="00EA2E6A" w:rsidRPr="00BE4372" w:rsidRDefault="00EA2E6A" w:rsidP="00616A79">
      <w:pPr>
        <w:shd w:val="clear" w:color="auto" w:fill="FFFFFF"/>
        <w:spacing w:after="0" w:line="240" w:lineRule="auto"/>
        <w:jc w:val="center"/>
        <w:rPr>
          <w:rFonts w:ascii="Times New Roman" w:eastAsia="Times New Roman" w:hAnsi="Times New Roman" w:cs="Times New Roman"/>
          <w:b/>
          <w:bCs/>
          <w:sz w:val="28"/>
          <w:szCs w:val="28"/>
        </w:rPr>
      </w:pPr>
      <w:r w:rsidRPr="00BE4372">
        <w:rPr>
          <w:rFonts w:ascii="Times New Roman" w:eastAsia="Times New Roman" w:hAnsi="Times New Roman" w:cs="Times New Roman"/>
          <w:b/>
          <w:bCs/>
          <w:sz w:val="28"/>
          <w:szCs w:val="28"/>
        </w:rPr>
        <w:t>ỦY BAN NHÂN DÂN TỈNH</w:t>
      </w:r>
    </w:p>
    <w:p w:rsidR="00616A79" w:rsidRPr="00BE4372" w:rsidRDefault="00616A79" w:rsidP="00616A79">
      <w:pPr>
        <w:shd w:val="clear" w:color="auto" w:fill="FFFFFF"/>
        <w:spacing w:after="0" w:line="240" w:lineRule="auto"/>
        <w:jc w:val="center"/>
        <w:rPr>
          <w:rFonts w:ascii="Times New Roman" w:eastAsia="Times New Roman" w:hAnsi="Times New Roman" w:cs="Times New Roman"/>
          <w:sz w:val="28"/>
          <w:szCs w:val="28"/>
        </w:rPr>
      </w:pPr>
    </w:p>
    <w:p w:rsidR="00616A79" w:rsidRPr="00BE4372" w:rsidRDefault="00616A79" w:rsidP="00616A79">
      <w:pPr>
        <w:pStyle w:val="BodyText"/>
        <w:tabs>
          <w:tab w:val="left" w:pos="540"/>
        </w:tabs>
        <w:spacing w:before="120" w:after="120"/>
        <w:ind w:firstLine="680"/>
        <w:jc w:val="both"/>
        <w:rPr>
          <w:rFonts w:ascii="Times New Roman" w:hAnsi="Times New Roman"/>
          <w:i/>
          <w:sz w:val="28"/>
          <w:szCs w:val="28"/>
          <w:lang w:val="vi-VN"/>
        </w:rPr>
      </w:pPr>
      <w:r w:rsidRPr="00BE4372">
        <w:rPr>
          <w:rFonts w:ascii="Times New Roman" w:hAnsi="Times New Roman"/>
          <w:i/>
          <w:sz w:val="28"/>
          <w:szCs w:val="28"/>
          <w:lang w:val="vi-VN"/>
        </w:rPr>
        <w:t xml:space="preserve">Căn cứ Luật Tổ chức chính quyền địa phương ngày 19/6/2015; Luật </w:t>
      </w:r>
      <w:r w:rsidRPr="00BE4372">
        <w:rPr>
          <w:rFonts w:ascii="Times New Roman" w:hAnsi="Times New Roman"/>
          <w:i/>
          <w:sz w:val="28"/>
          <w:szCs w:val="28"/>
        </w:rPr>
        <w:t>s</w:t>
      </w:r>
      <w:r w:rsidRPr="00BE4372">
        <w:rPr>
          <w:rFonts w:ascii="Times New Roman" w:hAnsi="Times New Roman"/>
          <w:i/>
          <w:sz w:val="28"/>
          <w:szCs w:val="28"/>
          <w:lang w:val="vi-VN"/>
        </w:rPr>
        <w:t>ửa đổi, bổ sung một số điều của Luật Tổ chức Chính phủ và Luật Tổ chức chính quyền địa phương ngày 2</w:t>
      </w:r>
      <w:r w:rsidRPr="00BE4372">
        <w:rPr>
          <w:rFonts w:ascii="Times New Roman" w:hAnsi="Times New Roman"/>
          <w:i/>
          <w:sz w:val="28"/>
          <w:szCs w:val="28"/>
        </w:rPr>
        <w:t>2</w:t>
      </w:r>
      <w:r w:rsidRPr="00BE4372">
        <w:rPr>
          <w:rFonts w:ascii="Times New Roman" w:hAnsi="Times New Roman"/>
          <w:i/>
          <w:sz w:val="28"/>
          <w:szCs w:val="28"/>
          <w:lang w:val="vi-VN"/>
        </w:rPr>
        <w:t>/11/2019;</w:t>
      </w:r>
    </w:p>
    <w:p w:rsidR="00414A05" w:rsidRPr="00BE4372" w:rsidRDefault="00360EBB" w:rsidP="00616A79">
      <w:pPr>
        <w:shd w:val="clear" w:color="auto" w:fill="FFFFFF"/>
        <w:spacing w:before="120" w:after="120" w:line="240" w:lineRule="auto"/>
        <w:ind w:firstLine="680"/>
        <w:jc w:val="both"/>
        <w:rPr>
          <w:rStyle w:val="fontstyle01"/>
          <w:i/>
          <w:color w:val="auto"/>
          <w:lang w:val="pt-BR"/>
        </w:rPr>
      </w:pPr>
      <w:r w:rsidRPr="001A2FA5">
        <w:rPr>
          <w:rFonts w:ascii="Times New Roman" w:eastAsia="Times New Roman" w:hAnsi="Times New Roman" w:cs="Times New Roman"/>
          <w:i/>
          <w:iCs/>
          <w:sz w:val="28"/>
          <w:szCs w:val="28"/>
          <w:lang w:val="vi-VN"/>
        </w:rPr>
        <w:t>Căn cứ Luật Ban hành văn bản quy phạm pháp luật ngày 22/6/2015;</w:t>
      </w:r>
      <w:r w:rsidR="00530650" w:rsidRPr="001A2FA5">
        <w:rPr>
          <w:rFonts w:ascii="Times New Roman" w:eastAsia="Times New Roman" w:hAnsi="Times New Roman" w:cs="Times New Roman"/>
          <w:i/>
          <w:iCs/>
          <w:sz w:val="28"/>
          <w:szCs w:val="28"/>
          <w:lang w:val="vi-VN"/>
        </w:rPr>
        <w:t xml:space="preserve"> </w:t>
      </w:r>
      <w:r w:rsidR="00414A05" w:rsidRPr="00BE4372">
        <w:rPr>
          <w:rStyle w:val="fontstyle01"/>
          <w:i/>
          <w:color w:val="auto"/>
          <w:lang w:val="pt-BR"/>
        </w:rPr>
        <w:t>Luật sửa đổi</w:t>
      </w:r>
      <w:r w:rsidR="00116670" w:rsidRPr="00BE4372">
        <w:rPr>
          <w:rStyle w:val="fontstyle01"/>
          <w:i/>
          <w:color w:val="auto"/>
          <w:lang w:val="pt-BR"/>
        </w:rPr>
        <w:t>,</w:t>
      </w:r>
      <w:r w:rsidR="00414A05" w:rsidRPr="00BE4372">
        <w:rPr>
          <w:rStyle w:val="fontstyle01"/>
          <w:i/>
          <w:color w:val="auto"/>
          <w:lang w:val="pt-BR"/>
        </w:rPr>
        <w:t xml:space="preserve"> bổ sung một số điều của Luật ban hành văn bản quy phạ</w:t>
      </w:r>
      <w:r w:rsidR="00B613E1" w:rsidRPr="00BE4372">
        <w:rPr>
          <w:rStyle w:val="fontstyle01"/>
          <w:i/>
          <w:color w:val="auto"/>
          <w:lang w:val="pt-BR"/>
        </w:rPr>
        <w:t>m pháp</w:t>
      </w:r>
      <w:r w:rsidR="00414A05" w:rsidRPr="00BE4372">
        <w:rPr>
          <w:rStyle w:val="fontstyle01"/>
          <w:i/>
          <w:color w:val="auto"/>
          <w:lang w:val="pt-BR"/>
        </w:rPr>
        <w:t xml:space="preserve"> luật ngày 18/6/2020;</w:t>
      </w:r>
    </w:p>
    <w:p w:rsidR="00360EBB" w:rsidRPr="001A2FA5" w:rsidRDefault="00360EBB" w:rsidP="00616A79">
      <w:pPr>
        <w:shd w:val="clear" w:color="auto" w:fill="FFFFFF"/>
        <w:spacing w:before="120" w:after="120" w:line="240" w:lineRule="auto"/>
        <w:ind w:firstLine="680"/>
        <w:jc w:val="both"/>
        <w:rPr>
          <w:rFonts w:ascii="Times New Roman" w:eastAsia="Times New Roman" w:hAnsi="Times New Roman" w:cs="Times New Roman"/>
          <w:i/>
          <w:iCs/>
          <w:sz w:val="28"/>
          <w:szCs w:val="28"/>
          <w:lang w:val="pt-BR"/>
        </w:rPr>
      </w:pPr>
      <w:r w:rsidRPr="001A2FA5">
        <w:rPr>
          <w:rFonts w:ascii="Times New Roman" w:eastAsia="Times New Roman" w:hAnsi="Times New Roman" w:cs="Times New Roman"/>
          <w:i/>
          <w:iCs/>
          <w:sz w:val="28"/>
          <w:szCs w:val="28"/>
          <w:lang w:val="pt-BR"/>
        </w:rPr>
        <w:t>Căn cứ Luật Doanh nghiệp ngày 26/11/2014;</w:t>
      </w:r>
    </w:p>
    <w:p w:rsidR="00EA2E6A" w:rsidRPr="001A2FA5" w:rsidRDefault="00EA2E6A" w:rsidP="00616A79">
      <w:pPr>
        <w:shd w:val="clear" w:color="auto" w:fill="FFFFFF"/>
        <w:spacing w:before="120" w:after="120" w:line="240" w:lineRule="auto"/>
        <w:ind w:firstLine="680"/>
        <w:jc w:val="both"/>
        <w:rPr>
          <w:rFonts w:ascii="Times New Roman" w:eastAsia="Times New Roman" w:hAnsi="Times New Roman" w:cs="Times New Roman"/>
          <w:sz w:val="28"/>
          <w:szCs w:val="28"/>
          <w:lang w:val="pt-BR"/>
        </w:rPr>
      </w:pPr>
      <w:r w:rsidRPr="001A2FA5">
        <w:rPr>
          <w:rFonts w:ascii="Times New Roman" w:eastAsia="Times New Roman" w:hAnsi="Times New Roman" w:cs="Times New Roman"/>
          <w:i/>
          <w:iCs/>
          <w:sz w:val="28"/>
          <w:szCs w:val="28"/>
          <w:lang w:val="pt-BR"/>
        </w:rPr>
        <w:t>Căn cứ Nghị định số </w:t>
      </w:r>
      <w:hyperlink r:id="rId8" w:tgtFrame="_blank" w:tooltip="Nghị định 57/2018/NĐ-CP" w:history="1">
        <w:r w:rsidRPr="001A2FA5">
          <w:rPr>
            <w:rFonts w:ascii="Times New Roman" w:eastAsia="Times New Roman" w:hAnsi="Times New Roman" w:cs="Times New Roman"/>
            <w:i/>
            <w:iCs/>
            <w:sz w:val="28"/>
            <w:szCs w:val="28"/>
            <w:lang w:val="pt-BR"/>
          </w:rPr>
          <w:t>57/2018/NĐ-CP</w:t>
        </w:r>
      </w:hyperlink>
      <w:r w:rsidRPr="001A2FA5">
        <w:rPr>
          <w:rFonts w:ascii="Times New Roman" w:eastAsia="Times New Roman" w:hAnsi="Times New Roman" w:cs="Times New Roman"/>
          <w:i/>
          <w:iCs/>
          <w:sz w:val="28"/>
          <w:szCs w:val="28"/>
          <w:lang w:val="pt-BR"/>
        </w:rPr>
        <w:t> ngày 17/4/2018 của Chính phủ về cơ chế, chính sách khuyến khích doanh nghiệp đầu tư vào nông nghiệp, nông thôn;</w:t>
      </w:r>
    </w:p>
    <w:p w:rsidR="00EA2E6A" w:rsidRPr="001A2FA5" w:rsidRDefault="00EA2E6A" w:rsidP="00616A79">
      <w:pPr>
        <w:shd w:val="clear" w:color="auto" w:fill="FFFFFF"/>
        <w:spacing w:before="120" w:after="120" w:line="240" w:lineRule="auto"/>
        <w:ind w:firstLine="680"/>
        <w:jc w:val="both"/>
        <w:rPr>
          <w:rFonts w:ascii="Times New Roman" w:eastAsia="Times New Roman" w:hAnsi="Times New Roman" w:cs="Times New Roman"/>
          <w:sz w:val="28"/>
          <w:szCs w:val="28"/>
          <w:lang w:val="pt-BR"/>
        </w:rPr>
      </w:pPr>
      <w:r w:rsidRPr="001A2FA5">
        <w:rPr>
          <w:rFonts w:ascii="Times New Roman" w:eastAsia="Times New Roman" w:hAnsi="Times New Roman" w:cs="Times New Roman"/>
          <w:i/>
          <w:iCs/>
          <w:sz w:val="28"/>
          <w:szCs w:val="28"/>
          <w:lang w:val="pt-BR"/>
        </w:rPr>
        <w:t>Căn cứ Thông tư số </w:t>
      </w:r>
      <w:hyperlink r:id="rId9" w:tgtFrame="_blank" w:tooltip="Thông tư 04/2018/TT-BKHĐT" w:history="1">
        <w:r w:rsidRPr="001A2FA5">
          <w:rPr>
            <w:rFonts w:ascii="Times New Roman" w:eastAsia="Times New Roman" w:hAnsi="Times New Roman" w:cs="Times New Roman"/>
            <w:i/>
            <w:iCs/>
            <w:sz w:val="28"/>
            <w:szCs w:val="28"/>
            <w:lang w:val="pt-BR"/>
          </w:rPr>
          <w:t>04/2018/TT-BKHĐT</w:t>
        </w:r>
      </w:hyperlink>
      <w:r w:rsidR="00530650" w:rsidRPr="001A2FA5">
        <w:rPr>
          <w:rFonts w:ascii="Times New Roman" w:eastAsia="Times New Roman" w:hAnsi="Times New Roman" w:cs="Times New Roman"/>
          <w:i/>
          <w:iCs/>
          <w:sz w:val="28"/>
          <w:szCs w:val="28"/>
          <w:lang w:val="pt-BR"/>
        </w:rPr>
        <w:t xml:space="preserve"> ngày 06/12/2018</w:t>
      </w:r>
      <w:r w:rsidRPr="001A2FA5">
        <w:rPr>
          <w:rFonts w:ascii="Times New Roman" w:eastAsia="Times New Roman" w:hAnsi="Times New Roman" w:cs="Times New Roman"/>
          <w:i/>
          <w:iCs/>
          <w:sz w:val="28"/>
          <w:szCs w:val="28"/>
          <w:lang w:val="pt-BR"/>
        </w:rPr>
        <w:t> của Bộ trưởng Bộ Kế hoạch và Đầu tư hướng dẫn thực hiện Nghị định số </w:t>
      </w:r>
      <w:hyperlink r:id="rId10" w:tgtFrame="_blank" w:tooltip="Nghị định 57/2018/NĐ-CP" w:history="1">
        <w:r w:rsidRPr="001A2FA5">
          <w:rPr>
            <w:rFonts w:ascii="Times New Roman" w:eastAsia="Times New Roman" w:hAnsi="Times New Roman" w:cs="Times New Roman"/>
            <w:i/>
            <w:iCs/>
            <w:sz w:val="28"/>
            <w:szCs w:val="28"/>
            <w:lang w:val="pt-BR"/>
          </w:rPr>
          <w:t>57/2018/NĐ-CP</w:t>
        </w:r>
      </w:hyperlink>
      <w:r w:rsidRPr="001A2FA5">
        <w:rPr>
          <w:rFonts w:ascii="Times New Roman" w:eastAsia="Times New Roman" w:hAnsi="Times New Roman" w:cs="Times New Roman"/>
          <w:i/>
          <w:iCs/>
          <w:sz w:val="28"/>
          <w:szCs w:val="28"/>
          <w:lang w:val="pt-BR"/>
        </w:rPr>
        <w:t> ngày 17/4/2018 của Chính phủ về cơ chế, chính sách khuyến khích doanh nghiệp đầu tư vào nông nghiệp, nông thôn;</w:t>
      </w:r>
    </w:p>
    <w:p w:rsidR="00EA2E6A" w:rsidRPr="001A2FA5" w:rsidRDefault="00EA2E6A" w:rsidP="00616A79">
      <w:pPr>
        <w:shd w:val="clear" w:color="auto" w:fill="FFFFFF"/>
        <w:spacing w:before="120" w:after="120" w:line="240" w:lineRule="auto"/>
        <w:ind w:firstLine="680"/>
        <w:jc w:val="both"/>
        <w:rPr>
          <w:rFonts w:ascii="Times New Roman Italic" w:eastAsia="Times New Roman" w:hAnsi="Times New Roman Italic" w:cs="Times New Roman"/>
          <w:i/>
          <w:iCs/>
          <w:spacing w:val="-4"/>
          <w:sz w:val="28"/>
          <w:szCs w:val="28"/>
          <w:lang w:val="pt-BR"/>
        </w:rPr>
      </w:pPr>
      <w:r w:rsidRPr="001A2FA5">
        <w:rPr>
          <w:rFonts w:ascii="Times New Roman Italic" w:eastAsia="Times New Roman" w:hAnsi="Times New Roman Italic" w:cs="Times New Roman"/>
          <w:i/>
          <w:iCs/>
          <w:spacing w:val="-4"/>
          <w:sz w:val="28"/>
          <w:szCs w:val="28"/>
          <w:lang w:val="pt-BR"/>
        </w:rPr>
        <w:t xml:space="preserve">Theo đề nghị của Sở Nông nghiệp và Phát triển nông thôn tại </w:t>
      </w:r>
      <w:r w:rsidR="004E2587" w:rsidRPr="001A2FA5">
        <w:rPr>
          <w:rFonts w:ascii="Times New Roman Italic" w:eastAsia="Times New Roman" w:hAnsi="Times New Roman Italic" w:cs="Times New Roman"/>
          <w:i/>
          <w:iCs/>
          <w:spacing w:val="-4"/>
          <w:sz w:val="28"/>
          <w:szCs w:val="28"/>
          <w:lang w:val="pt-BR"/>
        </w:rPr>
        <w:t>Tờ trình s</w:t>
      </w:r>
      <w:r w:rsidRPr="001A2FA5">
        <w:rPr>
          <w:rFonts w:ascii="Times New Roman Italic" w:eastAsia="Times New Roman" w:hAnsi="Times New Roman Italic" w:cs="Times New Roman"/>
          <w:i/>
          <w:iCs/>
          <w:spacing w:val="-4"/>
          <w:sz w:val="28"/>
          <w:szCs w:val="28"/>
          <w:lang w:val="pt-BR"/>
        </w:rPr>
        <w:t>ố</w:t>
      </w:r>
      <w:r w:rsidR="00530650" w:rsidRPr="001A2FA5">
        <w:rPr>
          <w:rFonts w:ascii="Times New Roman Italic" w:eastAsia="Times New Roman" w:hAnsi="Times New Roman Italic" w:cs="Times New Roman"/>
          <w:i/>
          <w:iCs/>
          <w:spacing w:val="-4"/>
          <w:sz w:val="28"/>
          <w:szCs w:val="28"/>
          <w:lang w:val="pt-BR"/>
        </w:rPr>
        <w:t xml:space="preserve"> 25</w:t>
      </w:r>
      <w:r w:rsidRPr="001A2FA5">
        <w:rPr>
          <w:rFonts w:ascii="Times New Roman Italic" w:eastAsia="Times New Roman" w:hAnsi="Times New Roman Italic" w:cs="Times New Roman"/>
          <w:i/>
          <w:iCs/>
          <w:spacing w:val="-4"/>
          <w:sz w:val="28"/>
          <w:szCs w:val="28"/>
          <w:lang w:val="pt-BR"/>
        </w:rPr>
        <w:t>/</w:t>
      </w:r>
      <w:r w:rsidR="004E2587" w:rsidRPr="001A2FA5">
        <w:rPr>
          <w:rFonts w:ascii="Times New Roman Italic" w:eastAsia="Times New Roman" w:hAnsi="Times New Roman Italic" w:cs="Times New Roman"/>
          <w:i/>
          <w:iCs/>
          <w:spacing w:val="-4"/>
          <w:sz w:val="28"/>
          <w:szCs w:val="28"/>
          <w:lang w:val="pt-BR"/>
        </w:rPr>
        <w:t>TTr-</w:t>
      </w:r>
      <w:r w:rsidR="00360EBB" w:rsidRPr="001A2FA5">
        <w:rPr>
          <w:rFonts w:ascii="Times New Roman Italic" w:eastAsia="Times New Roman" w:hAnsi="Times New Roman Italic" w:cs="Times New Roman"/>
          <w:i/>
          <w:iCs/>
          <w:spacing w:val="-4"/>
          <w:sz w:val="28"/>
          <w:szCs w:val="28"/>
          <w:lang w:val="pt-BR"/>
        </w:rPr>
        <w:t xml:space="preserve">SNN </w:t>
      </w:r>
      <w:r w:rsidRPr="001A2FA5">
        <w:rPr>
          <w:rFonts w:ascii="Times New Roman Italic" w:eastAsia="Times New Roman" w:hAnsi="Times New Roman Italic" w:cs="Times New Roman"/>
          <w:i/>
          <w:iCs/>
          <w:spacing w:val="-4"/>
          <w:sz w:val="28"/>
          <w:szCs w:val="28"/>
          <w:lang w:val="pt-BR"/>
        </w:rPr>
        <w:t xml:space="preserve">ngày </w:t>
      </w:r>
      <w:r w:rsidR="00530650" w:rsidRPr="001A2FA5">
        <w:rPr>
          <w:rFonts w:ascii="Times New Roman Italic" w:eastAsia="Times New Roman" w:hAnsi="Times New Roman Italic" w:cs="Times New Roman"/>
          <w:i/>
          <w:iCs/>
          <w:spacing w:val="-4"/>
          <w:sz w:val="28"/>
          <w:szCs w:val="28"/>
          <w:lang w:val="pt-BR"/>
        </w:rPr>
        <w:t>25/01</w:t>
      </w:r>
      <w:r w:rsidR="00C04D6A" w:rsidRPr="001A2FA5">
        <w:rPr>
          <w:rFonts w:ascii="Times New Roman Italic" w:eastAsia="Times New Roman" w:hAnsi="Times New Roman Italic" w:cs="Times New Roman"/>
          <w:i/>
          <w:iCs/>
          <w:spacing w:val="-4"/>
          <w:sz w:val="28"/>
          <w:szCs w:val="28"/>
          <w:lang w:val="pt-BR"/>
        </w:rPr>
        <w:t>/</w:t>
      </w:r>
      <w:r w:rsidRPr="001A2FA5">
        <w:rPr>
          <w:rFonts w:ascii="Times New Roman Italic" w:eastAsia="Times New Roman" w:hAnsi="Times New Roman Italic" w:cs="Times New Roman"/>
          <w:i/>
          <w:iCs/>
          <w:spacing w:val="-4"/>
          <w:sz w:val="28"/>
          <w:szCs w:val="28"/>
          <w:lang w:val="pt-BR"/>
        </w:rPr>
        <w:t>20</w:t>
      </w:r>
      <w:r w:rsidR="003A3DDE" w:rsidRPr="001A2FA5">
        <w:rPr>
          <w:rFonts w:ascii="Times New Roman Italic" w:eastAsia="Times New Roman" w:hAnsi="Times New Roman Italic" w:cs="Times New Roman"/>
          <w:i/>
          <w:iCs/>
          <w:spacing w:val="-4"/>
          <w:sz w:val="28"/>
          <w:szCs w:val="28"/>
          <w:lang w:val="pt-BR"/>
        </w:rPr>
        <w:t>2</w:t>
      </w:r>
      <w:r w:rsidR="00640599" w:rsidRPr="001A2FA5">
        <w:rPr>
          <w:rFonts w:ascii="Times New Roman Italic" w:eastAsia="Times New Roman" w:hAnsi="Times New Roman Italic" w:cs="Times New Roman"/>
          <w:i/>
          <w:iCs/>
          <w:spacing w:val="-4"/>
          <w:sz w:val="28"/>
          <w:szCs w:val="28"/>
          <w:lang w:val="pt-BR"/>
        </w:rPr>
        <w:t>1</w:t>
      </w:r>
      <w:r w:rsidR="00D651C2" w:rsidRPr="001A2FA5">
        <w:rPr>
          <w:rFonts w:ascii="Times New Roman Italic" w:eastAsia="Times New Roman" w:hAnsi="Times New Roman Italic" w:cs="Times New Roman"/>
          <w:i/>
          <w:iCs/>
          <w:spacing w:val="-4"/>
          <w:sz w:val="28"/>
          <w:szCs w:val="28"/>
          <w:lang w:val="pt-BR"/>
        </w:rPr>
        <w:t>,</w:t>
      </w:r>
      <w:r w:rsidR="00E83961" w:rsidRPr="001A2FA5">
        <w:rPr>
          <w:rFonts w:ascii="Times New Roman Italic" w:eastAsia="Times New Roman" w:hAnsi="Times New Roman Italic" w:cs="Times New Roman"/>
          <w:i/>
          <w:iCs/>
          <w:spacing w:val="-4"/>
          <w:sz w:val="28"/>
          <w:szCs w:val="28"/>
          <w:lang w:val="pt-BR"/>
        </w:rPr>
        <w:t xml:space="preserve"> Văn bản số </w:t>
      </w:r>
      <w:r w:rsidR="00657770" w:rsidRPr="001A2FA5">
        <w:rPr>
          <w:rFonts w:ascii="Times New Roman Italic" w:eastAsia="Times New Roman" w:hAnsi="Times New Roman Italic" w:cs="Times New Roman"/>
          <w:i/>
          <w:iCs/>
          <w:spacing w:val="-4"/>
          <w:sz w:val="28"/>
          <w:szCs w:val="28"/>
          <w:lang w:val="pt-BR"/>
        </w:rPr>
        <w:t>347/SNN-KHTC ngày 26/02/2021</w:t>
      </w:r>
      <w:r w:rsidR="00D651C2" w:rsidRPr="001A2FA5">
        <w:rPr>
          <w:rFonts w:ascii="Times New Roman Italic" w:eastAsia="Times New Roman" w:hAnsi="Times New Roman Italic" w:cs="Times New Roman"/>
          <w:i/>
          <w:iCs/>
          <w:spacing w:val="-4"/>
          <w:sz w:val="28"/>
          <w:szCs w:val="28"/>
          <w:lang w:val="pt-BR"/>
        </w:rPr>
        <w:t xml:space="preserve"> và Văn bản số 771/SNN-KHTC ngày 15/4/2021; ý kiến của Sở Tài chính tại Văn bản số 1</w:t>
      </w:r>
      <w:r w:rsidR="008768FA" w:rsidRPr="001A2FA5">
        <w:rPr>
          <w:rFonts w:ascii="Times New Roman Italic" w:eastAsia="Times New Roman" w:hAnsi="Times New Roman Italic" w:cs="Times New Roman"/>
          <w:i/>
          <w:iCs/>
          <w:spacing w:val="-4"/>
          <w:sz w:val="28"/>
          <w:szCs w:val="28"/>
          <w:lang w:val="pt-BR"/>
        </w:rPr>
        <w:t>508</w:t>
      </w:r>
      <w:r w:rsidR="00D651C2" w:rsidRPr="001A2FA5">
        <w:rPr>
          <w:rFonts w:ascii="Times New Roman Italic" w:eastAsia="Times New Roman" w:hAnsi="Times New Roman Italic" w:cs="Times New Roman"/>
          <w:i/>
          <w:iCs/>
          <w:spacing w:val="-4"/>
          <w:sz w:val="28"/>
          <w:szCs w:val="28"/>
          <w:lang w:val="pt-BR"/>
        </w:rPr>
        <w:t>/</w:t>
      </w:r>
      <w:r w:rsidR="008768FA" w:rsidRPr="001A2FA5">
        <w:rPr>
          <w:rFonts w:ascii="Times New Roman Italic" w:eastAsia="Times New Roman" w:hAnsi="Times New Roman Italic" w:cs="Times New Roman"/>
          <w:i/>
          <w:iCs/>
          <w:spacing w:val="-4"/>
          <w:sz w:val="28"/>
          <w:szCs w:val="28"/>
          <w:lang w:val="pt-BR"/>
        </w:rPr>
        <w:t>STC-TCDN ngày 29/4/2021</w:t>
      </w:r>
      <w:r w:rsidR="003A3DDE" w:rsidRPr="001A2FA5">
        <w:rPr>
          <w:rFonts w:ascii="Times New Roman Italic" w:eastAsia="Times New Roman" w:hAnsi="Times New Roman Italic" w:cs="Times New Roman"/>
          <w:i/>
          <w:iCs/>
          <w:spacing w:val="-4"/>
          <w:sz w:val="28"/>
          <w:szCs w:val="28"/>
          <w:lang w:val="pt-BR"/>
        </w:rPr>
        <w:t xml:space="preserve"> </w:t>
      </w:r>
      <w:r w:rsidR="00C04D6A" w:rsidRPr="001A2FA5">
        <w:rPr>
          <w:rFonts w:ascii="Times New Roman Italic" w:eastAsia="Times New Roman" w:hAnsi="Times New Roman Italic" w:cs="Times New Roman"/>
          <w:i/>
          <w:iCs/>
          <w:spacing w:val="-4"/>
          <w:sz w:val="28"/>
          <w:szCs w:val="28"/>
          <w:lang w:val="pt-BR"/>
        </w:rPr>
        <w:t xml:space="preserve">(sau khi </w:t>
      </w:r>
      <w:r w:rsidR="00573775" w:rsidRPr="001A2FA5">
        <w:rPr>
          <w:rFonts w:ascii="Times New Roman Italic" w:eastAsia="Times New Roman" w:hAnsi="Times New Roman Italic" w:cs="Times New Roman"/>
          <w:i/>
          <w:iCs/>
          <w:spacing w:val="-4"/>
          <w:sz w:val="28"/>
          <w:szCs w:val="28"/>
          <w:lang w:val="pt-BR"/>
        </w:rPr>
        <w:t xml:space="preserve">lấy </w:t>
      </w:r>
      <w:r w:rsidR="00C04D6A" w:rsidRPr="001A2FA5">
        <w:rPr>
          <w:rFonts w:ascii="Times New Roman Italic" w:eastAsia="Times New Roman" w:hAnsi="Times New Roman Italic" w:cs="Times New Roman"/>
          <w:i/>
          <w:iCs/>
          <w:spacing w:val="-4"/>
          <w:sz w:val="28"/>
          <w:szCs w:val="28"/>
          <w:lang w:val="pt-BR"/>
        </w:rPr>
        <w:t>ý kiến thống nhất các s</w:t>
      </w:r>
      <w:r w:rsidR="004C0A40" w:rsidRPr="001A2FA5">
        <w:rPr>
          <w:rFonts w:ascii="Times New Roman Italic" w:eastAsia="Times New Roman" w:hAnsi="Times New Roman Italic" w:cs="Times New Roman"/>
          <w:i/>
          <w:iCs/>
          <w:spacing w:val="-4"/>
          <w:sz w:val="28"/>
          <w:szCs w:val="28"/>
          <w:lang w:val="pt-BR"/>
        </w:rPr>
        <w:t xml:space="preserve">ở, ngành liên quan), kèm </w:t>
      </w:r>
      <w:r w:rsidR="00530650" w:rsidRPr="001A2FA5">
        <w:rPr>
          <w:rFonts w:ascii="Times New Roman Italic" w:eastAsia="Times New Roman" w:hAnsi="Times New Roman Italic" w:cs="Times New Roman"/>
          <w:i/>
          <w:iCs/>
          <w:spacing w:val="-4"/>
          <w:sz w:val="28"/>
          <w:szCs w:val="28"/>
          <w:lang w:val="pt-BR"/>
        </w:rPr>
        <w:t xml:space="preserve">Báo cáo </w:t>
      </w:r>
      <w:r w:rsidR="00116670" w:rsidRPr="001A2FA5">
        <w:rPr>
          <w:rFonts w:ascii="Times New Roman Italic" w:eastAsia="Times New Roman" w:hAnsi="Times New Roman Italic" w:cs="Times New Roman"/>
          <w:i/>
          <w:iCs/>
          <w:spacing w:val="-4"/>
          <w:sz w:val="28"/>
          <w:szCs w:val="28"/>
          <w:lang w:val="pt-BR"/>
        </w:rPr>
        <w:t xml:space="preserve">thẩm định </w:t>
      </w:r>
      <w:r w:rsidR="005027BA" w:rsidRPr="001A2FA5">
        <w:rPr>
          <w:rFonts w:ascii="Times New Roman Italic" w:eastAsia="Times New Roman" w:hAnsi="Times New Roman Italic" w:cs="Times New Roman"/>
          <w:i/>
          <w:iCs/>
          <w:spacing w:val="-4"/>
          <w:sz w:val="28"/>
          <w:szCs w:val="28"/>
          <w:lang w:val="pt-BR"/>
        </w:rPr>
        <w:t>số</w:t>
      </w:r>
      <w:r w:rsidR="00116670" w:rsidRPr="001A2FA5">
        <w:rPr>
          <w:rFonts w:ascii="Times New Roman Italic" w:eastAsia="Times New Roman" w:hAnsi="Times New Roman Italic" w:cs="Times New Roman"/>
          <w:i/>
          <w:iCs/>
          <w:spacing w:val="-4"/>
          <w:sz w:val="28"/>
          <w:szCs w:val="28"/>
          <w:lang w:val="pt-BR"/>
        </w:rPr>
        <w:t xml:space="preserve"> 08/BC-STP ngày 12</w:t>
      </w:r>
      <w:r w:rsidR="005027BA" w:rsidRPr="001A2FA5">
        <w:rPr>
          <w:rFonts w:ascii="Times New Roman Italic" w:eastAsia="Times New Roman" w:hAnsi="Times New Roman Italic" w:cs="Times New Roman"/>
          <w:i/>
          <w:iCs/>
          <w:spacing w:val="-4"/>
          <w:sz w:val="28"/>
          <w:szCs w:val="28"/>
          <w:lang w:val="pt-BR"/>
        </w:rPr>
        <w:t>/</w:t>
      </w:r>
      <w:r w:rsidR="00116670" w:rsidRPr="001A2FA5">
        <w:rPr>
          <w:rFonts w:ascii="Times New Roman Italic" w:eastAsia="Times New Roman" w:hAnsi="Times New Roman Italic" w:cs="Times New Roman"/>
          <w:i/>
          <w:iCs/>
          <w:spacing w:val="-4"/>
          <w:sz w:val="28"/>
          <w:szCs w:val="28"/>
          <w:lang w:val="pt-BR"/>
        </w:rPr>
        <w:t>01</w:t>
      </w:r>
      <w:r w:rsidR="00891E6B" w:rsidRPr="001A2FA5">
        <w:rPr>
          <w:rFonts w:ascii="Times New Roman Italic" w:eastAsia="Times New Roman" w:hAnsi="Times New Roman Italic" w:cs="Times New Roman"/>
          <w:i/>
          <w:iCs/>
          <w:spacing w:val="-4"/>
          <w:sz w:val="28"/>
          <w:szCs w:val="28"/>
          <w:lang w:val="pt-BR"/>
        </w:rPr>
        <w:t>/2021</w:t>
      </w:r>
      <w:r w:rsidR="00530650" w:rsidRPr="001A2FA5">
        <w:rPr>
          <w:rFonts w:ascii="Times New Roman Italic" w:eastAsia="Times New Roman" w:hAnsi="Times New Roman Italic" w:cs="Times New Roman"/>
          <w:i/>
          <w:iCs/>
          <w:spacing w:val="-4"/>
          <w:sz w:val="28"/>
          <w:szCs w:val="28"/>
          <w:lang w:val="pt-BR"/>
        </w:rPr>
        <w:t xml:space="preserve"> của Sở Tư pháp</w:t>
      </w:r>
      <w:r w:rsidR="00891E6B" w:rsidRPr="001A2FA5">
        <w:rPr>
          <w:rFonts w:ascii="Times New Roman Italic" w:eastAsia="Times New Roman" w:hAnsi="Times New Roman Italic" w:cs="Times New Roman"/>
          <w:i/>
          <w:iCs/>
          <w:spacing w:val="-4"/>
          <w:sz w:val="28"/>
          <w:szCs w:val="28"/>
          <w:lang w:val="pt-BR"/>
        </w:rPr>
        <w:t>.</w:t>
      </w:r>
    </w:p>
    <w:p w:rsidR="00530650" w:rsidRPr="001A2FA5" w:rsidRDefault="00530650" w:rsidP="00530650">
      <w:pPr>
        <w:spacing w:after="0" w:line="240" w:lineRule="auto"/>
        <w:jc w:val="center"/>
        <w:rPr>
          <w:rFonts w:ascii="Times New Roman" w:hAnsi="Times New Roman" w:cs="Times New Roman"/>
          <w:b/>
          <w:sz w:val="28"/>
          <w:szCs w:val="28"/>
          <w:lang w:val="pt-BR"/>
        </w:rPr>
      </w:pPr>
    </w:p>
    <w:p w:rsidR="005552B2" w:rsidRPr="001A2FA5" w:rsidRDefault="00C04D6A" w:rsidP="00530650">
      <w:pPr>
        <w:spacing w:after="0" w:line="240" w:lineRule="auto"/>
        <w:jc w:val="center"/>
        <w:rPr>
          <w:rFonts w:ascii="Times New Roman" w:hAnsi="Times New Roman" w:cs="Times New Roman"/>
          <w:b/>
          <w:sz w:val="28"/>
          <w:szCs w:val="28"/>
          <w:lang w:val="pt-BR"/>
        </w:rPr>
      </w:pPr>
      <w:r w:rsidRPr="001A2FA5">
        <w:rPr>
          <w:rFonts w:ascii="Times New Roman" w:hAnsi="Times New Roman" w:cs="Times New Roman"/>
          <w:b/>
          <w:sz w:val="28"/>
          <w:szCs w:val="28"/>
          <w:lang w:val="pt-BR"/>
        </w:rPr>
        <w:t>QUYẾT ĐỊNH</w:t>
      </w:r>
    </w:p>
    <w:p w:rsidR="00530650" w:rsidRPr="001A2FA5" w:rsidRDefault="00530650" w:rsidP="00530650">
      <w:pPr>
        <w:spacing w:after="0" w:line="240" w:lineRule="auto"/>
        <w:jc w:val="center"/>
        <w:rPr>
          <w:rFonts w:ascii="Times New Roman" w:hAnsi="Times New Roman" w:cs="Times New Roman"/>
          <w:b/>
          <w:sz w:val="28"/>
          <w:szCs w:val="28"/>
          <w:lang w:val="pt-BR"/>
        </w:rPr>
      </w:pPr>
    </w:p>
    <w:p w:rsidR="00C74368" w:rsidRPr="001A2FA5" w:rsidRDefault="00677D7A" w:rsidP="00530650">
      <w:pPr>
        <w:spacing w:before="120" w:after="120" w:line="240" w:lineRule="auto"/>
        <w:ind w:firstLine="720"/>
        <w:jc w:val="both"/>
        <w:rPr>
          <w:rFonts w:ascii="Times New Roman" w:hAnsi="Times New Roman" w:cs="Times New Roman"/>
          <w:sz w:val="28"/>
          <w:szCs w:val="28"/>
          <w:lang w:val="pt-BR"/>
        </w:rPr>
      </w:pPr>
      <w:r w:rsidRPr="001A2FA5">
        <w:rPr>
          <w:rFonts w:ascii="Times New Roman" w:hAnsi="Times New Roman" w:cs="Times New Roman"/>
          <w:b/>
          <w:sz w:val="28"/>
          <w:szCs w:val="28"/>
          <w:lang w:val="pt-BR"/>
        </w:rPr>
        <w:t>Điều 1.</w:t>
      </w:r>
      <w:r w:rsidR="00A741A9" w:rsidRPr="001A2FA5">
        <w:rPr>
          <w:rFonts w:ascii="Times New Roman" w:hAnsi="Times New Roman" w:cs="Times New Roman"/>
          <w:sz w:val="28"/>
          <w:szCs w:val="28"/>
          <w:lang w:val="pt-BR"/>
        </w:rPr>
        <w:t xml:space="preserve"> </w:t>
      </w:r>
      <w:r w:rsidR="00C74368" w:rsidRPr="001A2FA5">
        <w:rPr>
          <w:rFonts w:ascii="Times New Roman" w:hAnsi="Times New Roman" w:cs="Times New Roman"/>
          <w:sz w:val="28"/>
          <w:szCs w:val="28"/>
          <w:lang w:val="pt-BR"/>
        </w:rPr>
        <w:t>Phạm vi điều chỉ</w:t>
      </w:r>
      <w:r w:rsidR="00FA4FE7" w:rsidRPr="001A2FA5">
        <w:rPr>
          <w:rFonts w:ascii="Times New Roman" w:hAnsi="Times New Roman" w:cs="Times New Roman"/>
          <w:sz w:val="28"/>
          <w:szCs w:val="28"/>
          <w:lang w:val="pt-BR"/>
        </w:rPr>
        <w:t>nh,</w:t>
      </w:r>
      <w:r w:rsidR="00C74368" w:rsidRPr="001A2FA5">
        <w:rPr>
          <w:rFonts w:ascii="Times New Roman" w:hAnsi="Times New Roman" w:cs="Times New Roman"/>
          <w:sz w:val="28"/>
          <w:szCs w:val="28"/>
          <w:lang w:val="pt-BR"/>
        </w:rPr>
        <w:t xml:space="preserve"> đối tượng áp dụng</w:t>
      </w:r>
    </w:p>
    <w:p w:rsidR="001D0F9D" w:rsidRPr="001A2FA5" w:rsidRDefault="00677D7A" w:rsidP="00530650">
      <w:pPr>
        <w:spacing w:before="120" w:after="120" w:line="240" w:lineRule="auto"/>
        <w:ind w:firstLine="720"/>
        <w:jc w:val="both"/>
        <w:rPr>
          <w:rFonts w:ascii="Times New Roman" w:eastAsia="Times New Roman" w:hAnsi="Times New Roman" w:cs="Times New Roman"/>
          <w:sz w:val="28"/>
          <w:szCs w:val="28"/>
          <w:lang w:val="pt-BR"/>
        </w:rPr>
      </w:pPr>
      <w:r w:rsidRPr="001A2FA5">
        <w:rPr>
          <w:rFonts w:ascii="Times New Roman" w:eastAsia="Times New Roman" w:hAnsi="Times New Roman" w:cs="Times New Roman"/>
          <w:sz w:val="28"/>
          <w:szCs w:val="28"/>
          <w:lang w:val="pt-BR"/>
        </w:rPr>
        <w:t>1. Phạm vi điều chỉnh</w:t>
      </w:r>
    </w:p>
    <w:p w:rsidR="00677D7A" w:rsidRPr="001A2FA5" w:rsidRDefault="00677D7A" w:rsidP="00530650">
      <w:pPr>
        <w:spacing w:before="120" w:after="120" w:line="240" w:lineRule="auto"/>
        <w:ind w:firstLine="720"/>
        <w:jc w:val="both"/>
        <w:rPr>
          <w:rFonts w:ascii="Times New Roman" w:eastAsia="Times New Roman" w:hAnsi="Times New Roman" w:cs="Times New Roman"/>
          <w:sz w:val="28"/>
          <w:szCs w:val="28"/>
          <w:lang w:val="pt-BR"/>
        </w:rPr>
      </w:pPr>
      <w:r w:rsidRPr="001A2FA5">
        <w:rPr>
          <w:rFonts w:ascii="Times New Roman" w:eastAsia="Times New Roman" w:hAnsi="Times New Roman" w:cs="Times New Roman"/>
          <w:sz w:val="28"/>
          <w:szCs w:val="28"/>
          <w:lang w:val="pt-BR"/>
        </w:rPr>
        <w:t xml:space="preserve">Quyết định này quy định về định mức hỗ trợ đối với từng hạng mục, công trình </w:t>
      </w:r>
      <w:r w:rsidR="005027BA" w:rsidRPr="001A2FA5">
        <w:rPr>
          <w:rFonts w:ascii="Times New Roman" w:eastAsia="Times New Roman" w:hAnsi="Times New Roman" w:cs="Times New Roman"/>
          <w:sz w:val="28"/>
          <w:szCs w:val="28"/>
          <w:lang w:val="pt-BR"/>
        </w:rPr>
        <w:t xml:space="preserve">để thực hiện cơ chế, chính sách khuyến khích doanh nghiệp đầu tư vào nông nghiệp, nông thôn trên địa bàn tỉnh Hà Tĩnh </w:t>
      </w:r>
      <w:r w:rsidR="00C74368" w:rsidRPr="001A2FA5">
        <w:rPr>
          <w:rFonts w:ascii="Times New Roman" w:eastAsia="Times New Roman" w:hAnsi="Times New Roman" w:cs="Times New Roman"/>
          <w:sz w:val="28"/>
          <w:szCs w:val="28"/>
          <w:lang w:val="pt-BR"/>
        </w:rPr>
        <w:t>theo Nghị định số 57/2018/NĐ-CP ngày 17/4/2018 của Chính phủ (sau đây gọi tắt là Nghị định số 57/2018/NĐ-CP)</w:t>
      </w:r>
      <w:r w:rsidR="00956A1E" w:rsidRPr="001A2FA5">
        <w:rPr>
          <w:rFonts w:ascii="Times New Roman" w:eastAsia="Times New Roman" w:hAnsi="Times New Roman" w:cs="Times New Roman"/>
          <w:sz w:val="28"/>
          <w:szCs w:val="28"/>
          <w:lang w:val="pt-BR"/>
        </w:rPr>
        <w:t>.</w:t>
      </w:r>
    </w:p>
    <w:p w:rsidR="002A298C" w:rsidRPr="001A2FA5" w:rsidRDefault="002A298C" w:rsidP="00530650">
      <w:pPr>
        <w:spacing w:before="120" w:after="120" w:line="240" w:lineRule="auto"/>
        <w:ind w:firstLine="720"/>
        <w:jc w:val="both"/>
        <w:rPr>
          <w:rFonts w:ascii="Times New Roman" w:eastAsia="Times New Roman" w:hAnsi="Times New Roman" w:cs="Times New Roman"/>
          <w:sz w:val="28"/>
          <w:szCs w:val="28"/>
          <w:lang w:val="pt-BR"/>
        </w:rPr>
      </w:pPr>
      <w:r w:rsidRPr="001A2FA5">
        <w:rPr>
          <w:rFonts w:ascii="Times New Roman" w:eastAsia="Times New Roman" w:hAnsi="Times New Roman" w:cs="Times New Roman"/>
          <w:sz w:val="28"/>
          <w:szCs w:val="28"/>
          <w:lang w:val="pt-BR"/>
        </w:rPr>
        <w:lastRenderedPageBreak/>
        <w:t>2. Đối tượng áp dụng</w:t>
      </w:r>
    </w:p>
    <w:p w:rsidR="002A298C" w:rsidRPr="001A2FA5" w:rsidRDefault="00742F49" w:rsidP="00530650">
      <w:pPr>
        <w:spacing w:before="120" w:after="120" w:line="240" w:lineRule="auto"/>
        <w:ind w:firstLine="720"/>
        <w:jc w:val="both"/>
        <w:rPr>
          <w:rFonts w:ascii="Times New Roman" w:eastAsia="Times New Roman" w:hAnsi="Times New Roman" w:cs="Times New Roman"/>
          <w:sz w:val="28"/>
          <w:szCs w:val="28"/>
          <w:lang w:val="pt-BR"/>
        </w:rPr>
      </w:pPr>
      <w:r w:rsidRPr="001A2FA5">
        <w:rPr>
          <w:rFonts w:ascii="Times New Roman" w:eastAsia="Times New Roman" w:hAnsi="Times New Roman" w:cs="Times New Roman"/>
          <w:sz w:val="28"/>
          <w:szCs w:val="28"/>
          <w:lang w:val="pt-BR"/>
        </w:rPr>
        <w:t xml:space="preserve">a) </w:t>
      </w:r>
      <w:r w:rsidR="00E27E1B" w:rsidRPr="001A2FA5">
        <w:rPr>
          <w:rFonts w:ascii="Times New Roman" w:eastAsia="Times New Roman" w:hAnsi="Times New Roman" w:cs="Times New Roman"/>
          <w:sz w:val="28"/>
          <w:szCs w:val="28"/>
          <w:lang w:val="pt-BR"/>
        </w:rPr>
        <w:t>Các d</w:t>
      </w:r>
      <w:r w:rsidR="002A298C" w:rsidRPr="001A2FA5">
        <w:rPr>
          <w:rFonts w:ascii="Times New Roman" w:eastAsia="Times New Roman" w:hAnsi="Times New Roman" w:cs="Times New Roman"/>
          <w:sz w:val="28"/>
          <w:szCs w:val="28"/>
          <w:lang w:val="pt-BR"/>
        </w:rPr>
        <w:t>oanh nghiệp được thành lập, đăng ký, hoạt động theo Luật Doanh nghiệp và có dự án</w:t>
      </w:r>
      <w:r w:rsidR="00E27E1B" w:rsidRPr="001A2FA5">
        <w:rPr>
          <w:rFonts w:ascii="Times New Roman" w:eastAsia="Times New Roman" w:hAnsi="Times New Roman" w:cs="Times New Roman"/>
          <w:sz w:val="28"/>
          <w:szCs w:val="28"/>
          <w:lang w:val="pt-BR"/>
        </w:rPr>
        <w:t xml:space="preserve"> đầu tư quy định tại </w:t>
      </w:r>
      <w:r w:rsidRPr="001A2FA5">
        <w:rPr>
          <w:rFonts w:ascii="Times New Roman" w:eastAsia="Times New Roman" w:hAnsi="Times New Roman" w:cs="Times New Roman"/>
          <w:sz w:val="28"/>
          <w:szCs w:val="28"/>
          <w:lang w:val="pt-BR"/>
        </w:rPr>
        <w:t>Khoản 3</w:t>
      </w:r>
      <w:r w:rsidR="00E27E1B" w:rsidRPr="001A2FA5">
        <w:rPr>
          <w:rFonts w:ascii="Times New Roman" w:eastAsia="Times New Roman" w:hAnsi="Times New Roman" w:cs="Times New Roman"/>
          <w:sz w:val="28"/>
          <w:szCs w:val="28"/>
          <w:lang w:val="pt-BR"/>
        </w:rPr>
        <w:t>,</w:t>
      </w:r>
      <w:r w:rsidRPr="001A2FA5">
        <w:rPr>
          <w:rFonts w:ascii="Times New Roman" w:eastAsia="Times New Roman" w:hAnsi="Times New Roman" w:cs="Times New Roman"/>
          <w:sz w:val="28"/>
          <w:szCs w:val="28"/>
          <w:lang w:val="pt-BR"/>
        </w:rPr>
        <w:t xml:space="preserve"> 4, 5, Điều 3</w:t>
      </w:r>
      <w:r w:rsidR="00E27E1B" w:rsidRPr="001A2FA5">
        <w:rPr>
          <w:rFonts w:ascii="Times New Roman" w:eastAsia="Times New Roman" w:hAnsi="Times New Roman" w:cs="Times New Roman"/>
          <w:sz w:val="28"/>
          <w:szCs w:val="28"/>
          <w:lang w:val="pt-BR"/>
        </w:rPr>
        <w:t xml:space="preserve"> </w:t>
      </w:r>
      <w:r w:rsidR="002A298C" w:rsidRPr="001A2FA5">
        <w:rPr>
          <w:rFonts w:ascii="Times New Roman" w:eastAsia="Times New Roman" w:hAnsi="Times New Roman" w:cs="Times New Roman"/>
          <w:sz w:val="28"/>
          <w:szCs w:val="28"/>
          <w:lang w:val="pt-BR"/>
        </w:rPr>
        <w:t xml:space="preserve">Nghị định số 57/2018/NĐ-CP </w:t>
      </w:r>
      <w:r w:rsidR="005606B5" w:rsidRPr="001A2FA5">
        <w:rPr>
          <w:rFonts w:ascii="Times New Roman" w:eastAsia="Times New Roman" w:hAnsi="Times New Roman" w:cs="Times New Roman"/>
          <w:sz w:val="28"/>
          <w:szCs w:val="28"/>
          <w:lang w:val="pt-BR"/>
        </w:rPr>
        <w:t>thực hiện trên địa bàn tỉnh Hà Tĩnh.</w:t>
      </w:r>
    </w:p>
    <w:p w:rsidR="005606B5" w:rsidRPr="001A2FA5" w:rsidRDefault="005606B5" w:rsidP="00530650">
      <w:pPr>
        <w:spacing w:before="120" w:after="120" w:line="240" w:lineRule="auto"/>
        <w:ind w:firstLine="720"/>
        <w:jc w:val="both"/>
        <w:rPr>
          <w:rFonts w:ascii="Times New Roman" w:eastAsia="Times New Roman" w:hAnsi="Times New Roman" w:cs="Times New Roman"/>
          <w:sz w:val="28"/>
          <w:szCs w:val="28"/>
          <w:lang w:val="pt-BR"/>
        </w:rPr>
      </w:pPr>
      <w:r w:rsidRPr="001A2FA5">
        <w:rPr>
          <w:rFonts w:ascii="Times New Roman" w:eastAsia="Times New Roman" w:hAnsi="Times New Roman" w:cs="Times New Roman"/>
          <w:sz w:val="28"/>
          <w:szCs w:val="28"/>
          <w:lang w:val="pt-BR"/>
        </w:rPr>
        <w:t xml:space="preserve">b) </w:t>
      </w:r>
      <w:r w:rsidR="00C60193" w:rsidRPr="001A2FA5">
        <w:rPr>
          <w:rFonts w:ascii="Times New Roman" w:eastAsia="Times New Roman" w:hAnsi="Times New Roman" w:cs="Times New Roman"/>
          <w:sz w:val="28"/>
          <w:szCs w:val="28"/>
          <w:lang w:val="pt-BR"/>
        </w:rPr>
        <w:t>Các cơ quan, tổ chức</w:t>
      </w:r>
      <w:r w:rsidR="00A741A9" w:rsidRPr="001A2FA5">
        <w:rPr>
          <w:rFonts w:ascii="Times New Roman" w:eastAsia="Times New Roman" w:hAnsi="Times New Roman" w:cs="Times New Roman"/>
          <w:sz w:val="28"/>
          <w:szCs w:val="28"/>
          <w:lang w:val="pt-BR"/>
        </w:rPr>
        <w:t>, cá nhân</w:t>
      </w:r>
      <w:r w:rsidR="00C60193" w:rsidRPr="001A2FA5">
        <w:rPr>
          <w:rFonts w:ascii="Times New Roman" w:eastAsia="Times New Roman" w:hAnsi="Times New Roman" w:cs="Times New Roman"/>
          <w:sz w:val="28"/>
          <w:szCs w:val="28"/>
          <w:lang w:val="pt-BR"/>
        </w:rPr>
        <w:t xml:space="preserve"> có liên quan đến hoạt động đầu tư vào nông nghiệp, nông thôn trên địa bàn tỉnh Hà Tĩnh.</w:t>
      </w:r>
    </w:p>
    <w:p w:rsidR="00C74368" w:rsidRPr="001A2FA5" w:rsidRDefault="00C74368" w:rsidP="00530650">
      <w:pPr>
        <w:spacing w:before="120" w:after="120" w:line="240" w:lineRule="auto"/>
        <w:ind w:firstLine="720"/>
        <w:jc w:val="both"/>
        <w:rPr>
          <w:rFonts w:ascii="Times New Roman" w:hAnsi="Times New Roman" w:cs="Times New Roman"/>
          <w:sz w:val="28"/>
          <w:szCs w:val="28"/>
          <w:lang w:val="pt-BR"/>
        </w:rPr>
      </w:pPr>
      <w:r w:rsidRPr="001A2FA5">
        <w:rPr>
          <w:rFonts w:ascii="Times New Roman" w:hAnsi="Times New Roman" w:cs="Times New Roman"/>
          <w:b/>
          <w:sz w:val="28"/>
          <w:szCs w:val="28"/>
          <w:lang w:val="pt-BR"/>
        </w:rPr>
        <w:t xml:space="preserve">Điều 2. </w:t>
      </w:r>
      <w:r w:rsidRPr="001A2FA5">
        <w:rPr>
          <w:rFonts w:ascii="Times New Roman" w:hAnsi="Times New Roman" w:cs="Times New Roman"/>
          <w:sz w:val="28"/>
          <w:szCs w:val="28"/>
          <w:lang w:val="pt-BR"/>
        </w:rPr>
        <w:t>Nội dung định mức hỗ trợ và nguyên tắc, điều kiện áp dụng</w:t>
      </w:r>
    </w:p>
    <w:p w:rsidR="00C7679C" w:rsidRPr="001A2FA5" w:rsidRDefault="00C74368" w:rsidP="00530650">
      <w:pPr>
        <w:spacing w:before="120" w:after="120" w:line="240" w:lineRule="auto"/>
        <w:ind w:firstLine="720"/>
        <w:jc w:val="both"/>
        <w:rPr>
          <w:rFonts w:ascii="Times New Roman" w:eastAsia="Times New Roman" w:hAnsi="Times New Roman" w:cs="Times New Roman"/>
          <w:sz w:val="28"/>
          <w:szCs w:val="28"/>
          <w:lang w:val="pt-BR"/>
        </w:rPr>
      </w:pPr>
      <w:r w:rsidRPr="001A2FA5">
        <w:rPr>
          <w:rFonts w:ascii="Times New Roman" w:hAnsi="Times New Roman" w:cs="Times New Roman"/>
          <w:sz w:val="28"/>
          <w:szCs w:val="28"/>
          <w:lang w:val="pt-BR"/>
        </w:rPr>
        <w:t>1</w:t>
      </w:r>
      <w:r w:rsidR="00956A1E" w:rsidRPr="001A2FA5">
        <w:rPr>
          <w:rFonts w:ascii="Times New Roman" w:hAnsi="Times New Roman" w:cs="Times New Roman"/>
          <w:sz w:val="28"/>
          <w:szCs w:val="28"/>
          <w:lang w:val="pt-BR"/>
        </w:rPr>
        <w:t>.</w:t>
      </w:r>
      <w:r w:rsidR="00956A1E" w:rsidRPr="001A2FA5">
        <w:rPr>
          <w:rFonts w:ascii="Times New Roman" w:hAnsi="Times New Roman" w:cs="Times New Roman"/>
          <w:b/>
          <w:sz w:val="28"/>
          <w:szCs w:val="28"/>
          <w:lang w:val="pt-BR"/>
        </w:rPr>
        <w:t xml:space="preserve"> </w:t>
      </w:r>
      <w:r w:rsidR="00956A1E" w:rsidRPr="001A2FA5">
        <w:rPr>
          <w:rFonts w:ascii="Times New Roman" w:hAnsi="Times New Roman" w:cs="Times New Roman"/>
          <w:sz w:val="28"/>
          <w:szCs w:val="28"/>
          <w:lang w:val="pt-BR"/>
        </w:rPr>
        <w:t>Nộ</w:t>
      </w:r>
      <w:r w:rsidRPr="001A2FA5">
        <w:rPr>
          <w:rFonts w:ascii="Times New Roman" w:hAnsi="Times New Roman" w:cs="Times New Roman"/>
          <w:sz w:val="28"/>
          <w:szCs w:val="28"/>
          <w:lang w:val="pt-BR"/>
        </w:rPr>
        <w:t>i dung</w:t>
      </w:r>
      <w:r w:rsidR="00956A1E" w:rsidRPr="001A2FA5">
        <w:rPr>
          <w:rFonts w:ascii="Times New Roman" w:hAnsi="Times New Roman" w:cs="Times New Roman"/>
          <w:sz w:val="28"/>
          <w:szCs w:val="28"/>
          <w:lang w:val="pt-BR"/>
        </w:rPr>
        <w:t xml:space="preserve"> đ</w:t>
      </w:r>
      <w:r w:rsidR="005A7113" w:rsidRPr="001A2FA5">
        <w:rPr>
          <w:rFonts w:ascii="Times New Roman" w:hAnsi="Times New Roman" w:cs="Times New Roman"/>
          <w:sz w:val="28"/>
          <w:szCs w:val="28"/>
          <w:lang w:val="pt-BR"/>
        </w:rPr>
        <w:t>ịnh mức hỗ trợ</w:t>
      </w:r>
      <w:r w:rsidR="00A01561" w:rsidRPr="001A2FA5">
        <w:rPr>
          <w:rFonts w:ascii="Times New Roman" w:hAnsi="Times New Roman" w:cs="Times New Roman"/>
          <w:sz w:val="28"/>
          <w:szCs w:val="28"/>
          <w:lang w:val="pt-BR"/>
        </w:rPr>
        <w:t xml:space="preserve"> </w:t>
      </w:r>
      <w:r w:rsidR="00A741A9" w:rsidRPr="001A2FA5">
        <w:rPr>
          <w:rFonts w:ascii="Times New Roman" w:hAnsi="Times New Roman" w:cs="Times New Roman"/>
          <w:sz w:val="28"/>
          <w:szCs w:val="28"/>
          <w:lang w:val="pt-BR"/>
        </w:rPr>
        <w:t>đối với từng loại hạng mục, công trình</w:t>
      </w:r>
      <w:r w:rsidR="008145F6" w:rsidRPr="001A2FA5">
        <w:rPr>
          <w:rFonts w:ascii="Times New Roman" w:hAnsi="Times New Roman" w:cs="Times New Roman"/>
          <w:sz w:val="28"/>
          <w:szCs w:val="28"/>
          <w:lang w:val="pt-BR"/>
        </w:rPr>
        <w:t xml:space="preserve"> để </w:t>
      </w:r>
      <w:r w:rsidR="008145F6" w:rsidRPr="001A2FA5">
        <w:rPr>
          <w:rFonts w:ascii="Times New Roman" w:eastAsia="Times New Roman" w:hAnsi="Times New Roman" w:cs="Times New Roman"/>
          <w:sz w:val="28"/>
          <w:szCs w:val="28"/>
          <w:lang w:val="pt-BR"/>
        </w:rPr>
        <w:t>thực hiện cơ chế, chính sách khuyến khích doanh nghiệp đầu tư vào</w:t>
      </w:r>
      <w:r w:rsidR="00BF30E3" w:rsidRPr="001A2FA5">
        <w:rPr>
          <w:rFonts w:ascii="Times New Roman" w:eastAsia="Times New Roman" w:hAnsi="Times New Roman" w:cs="Times New Roman"/>
          <w:sz w:val="28"/>
          <w:szCs w:val="28"/>
          <w:lang w:val="pt-BR"/>
        </w:rPr>
        <w:t xml:space="preserve"> </w:t>
      </w:r>
      <w:r w:rsidR="008145F6" w:rsidRPr="001A2FA5">
        <w:rPr>
          <w:rFonts w:ascii="Times New Roman" w:eastAsia="Times New Roman" w:hAnsi="Times New Roman" w:cs="Times New Roman"/>
          <w:sz w:val="28"/>
          <w:szCs w:val="28"/>
          <w:lang w:val="pt-BR"/>
        </w:rPr>
        <w:t>nông nghiệp, nông thôn trên địa bàn tỉnh Hà Tĩnh được quy định chi tiết tại Phụ lục đính kèm Quyết định này.</w:t>
      </w:r>
    </w:p>
    <w:p w:rsidR="005A7113" w:rsidRPr="001A2FA5" w:rsidRDefault="00C74368" w:rsidP="00530650">
      <w:pPr>
        <w:spacing w:before="120" w:after="120" w:line="240" w:lineRule="auto"/>
        <w:ind w:firstLine="720"/>
        <w:jc w:val="both"/>
        <w:rPr>
          <w:rFonts w:ascii="Times New Roman" w:eastAsia="Times New Roman" w:hAnsi="Times New Roman" w:cs="Times New Roman"/>
          <w:sz w:val="28"/>
          <w:szCs w:val="28"/>
          <w:lang w:val="pt-BR"/>
        </w:rPr>
      </w:pPr>
      <w:r w:rsidRPr="001A2FA5">
        <w:rPr>
          <w:rFonts w:ascii="Times New Roman" w:eastAsia="Times New Roman" w:hAnsi="Times New Roman" w:cs="Times New Roman"/>
          <w:sz w:val="28"/>
          <w:szCs w:val="28"/>
          <w:lang w:val="pt-BR"/>
        </w:rPr>
        <w:t>2</w:t>
      </w:r>
      <w:r w:rsidR="00956A1E" w:rsidRPr="001A2FA5">
        <w:rPr>
          <w:rFonts w:ascii="Times New Roman" w:eastAsia="Times New Roman" w:hAnsi="Times New Roman" w:cs="Times New Roman"/>
          <w:sz w:val="28"/>
          <w:szCs w:val="28"/>
          <w:lang w:val="pt-BR"/>
        </w:rPr>
        <w:t>.</w:t>
      </w:r>
      <w:r w:rsidR="005A7113" w:rsidRPr="001A2FA5">
        <w:rPr>
          <w:rFonts w:ascii="Times New Roman" w:eastAsia="Times New Roman" w:hAnsi="Times New Roman" w:cs="Times New Roman"/>
          <w:sz w:val="28"/>
          <w:szCs w:val="28"/>
          <w:lang w:val="pt-BR"/>
        </w:rPr>
        <w:t xml:space="preserve"> Nguy</w:t>
      </w:r>
      <w:r w:rsidR="00BF6B45" w:rsidRPr="001A2FA5">
        <w:rPr>
          <w:rFonts w:ascii="Times New Roman" w:eastAsia="Times New Roman" w:hAnsi="Times New Roman" w:cs="Times New Roman"/>
          <w:sz w:val="28"/>
          <w:szCs w:val="28"/>
          <w:lang w:val="pt-BR"/>
        </w:rPr>
        <w:t>ên tắc,</w:t>
      </w:r>
      <w:r w:rsidR="005A7113" w:rsidRPr="001A2FA5">
        <w:rPr>
          <w:rFonts w:ascii="Times New Roman" w:eastAsia="Times New Roman" w:hAnsi="Times New Roman" w:cs="Times New Roman"/>
          <w:sz w:val="28"/>
          <w:szCs w:val="28"/>
          <w:lang w:val="pt-BR"/>
        </w:rPr>
        <w:t xml:space="preserve"> điều kiện </w:t>
      </w:r>
      <w:r w:rsidR="00FE0E4B" w:rsidRPr="001A2FA5">
        <w:rPr>
          <w:rFonts w:ascii="Times New Roman" w:eastAsia="Times New Roman" w:hAnsi="Times New Roman" w:cs="Times New Roman"/>
          <w:sz w:val="28"/>
          <w:szCs w:val="28"/>
          <w:lang w:val="pt-BR"/>
        </w:rPr>
        <w:t>áp dụng</w:t>
      </w:r>
      <w:r w:rsidR="00724167" w:rsidRPr="001A2FA5">
        <w:rPr>
          <w:rFonts w:ascii="Times New Roman" w:eastAsia="Times New Roman" w:hAnsi="Times New Roman" w:cs="Times New Roman"/>
          <w:sz w:val="28"/>
          <w:szCs w:val="28"/>
          <w:lang w:val="pt-BR"/>
        </w:rPr>
        <w:t xml:space="preserve"> định mức hỗ trợ</w:t>
      </w:r>
    </w:p>
    <w:p w:rsidR="005A7113" w:rsidRPr="001A2FA5" w:rsidRDefault="005A7113" w:rsidP="00530650">
      <w:pPr>
        <w:spacing w:before="120" w:after="120" w:line="240" w:lineRule="auto"/>
        <w:ind w:firstLine="720"/>
        <w:jc w:val="both"/>
        <w:rPr>
          <w:rFonts w:ascii="Times New Roman" w:eastAsia="Times New Roman" w:hAnsi="Times New Roman" w:cs="Times New Roman"/>
          <w:sz w:val="28"/>
          <w:szCs w:val="28"/>
          <w:lang w:val="pt-BR"/>
        </w:rPr>
      </w:pPr>
      <w:r w:rsidRPr="001A2FA5">
        <w:rPr>
          <w:rFonts w:ascii="Times New Roman" w:hAnsi="Times New Roman" w:cs="Times New Roman"/>
          <w:sz w:val="28"/>
          <w:szCs w:val="28"/>
          <w:lang w:val="pt-BR"/>
        </w:rPr>
        <w:t xml:space="preserve">a) Dự án chỉ được hỗ trợ đầu tư khi đáp ứng </w:t>
      </w:r>
      <w:r w:rsidR="00956A1E" w:rsidRPr="001A2FA5">
        <w:rPr>
          <w:rFonts w:ascii="Times New Roman" w:hAnsi="Times New Roman" w:cs="Times New Roman"/>
          <w:sz w:val="28"/>
          <w:szCs w:val="28"/>
          <w:lang w:val="pt-BR"/>
        </w:rPr>
        <w:t xml:space="preserve">đầy đủ </w:t>
      </w:r>
      <w:r w:rsidRPr="001A2FA5">
        <w:rPr>
          <w:rFonts w:ascii="Times New Roman" w:hAnsi="Times New Roman" w:cs="Times New Roman"/>
          <w:sz w:val="28"/>
          <w:szCs w:val="28"/>
          <w:lang w:val="pt-BR"/>
        </w:rPr>
        <w:t>các điều kiện</w:t>
      </w:r>
      <w:r w:rsidR="00DD339F" w:rsidRPr="001A2FA5">
        <w:rPr>
          <w:rFonts w:ascii="Times New Roman" w:hAnsi="Times New Roman" w:cs="Times New Roman"/>
          <w:sz w:val="28"/>
          <w:szCs w:val="28"/>
          <w:lang w:val="pt-BR"/>
        </w:rPr>
        <w:t>,</w:t>
      </w:r>
      <w:r w:rsidR="00F175CE" w:rsidRPr="001A2FA5">
        <w:rPr>
          <w:rFonts w:ascii="Times New Roman" w:hAnsi="Times New Roman" w:cs="Times New Roman"/>
          <w:sz w:val="28"/>
          <w:szCs w:val="28"/>
          <w:lang w:val="pt-BR"/>
        </w:rPr>
        <w:t xml:space="preserve"> nguyên tắc áp dụng ưu đãi và hỗ trợ đầu tư</w:t>
      </w:r>
      <w:r w:rsidRPr="001A2FA5">
        <w:rPr>
          <w:rFonts w:ascii="Times New Roman" w:hAnsi="Times New Roman" w:cs="Times New Roman"/>
          <w:sz w:val="28"/>
          <w:szCs w:val="28"/>
          <w:lang w:val="pt-BR"/>
        </w:rPr>
        <w:t xml:space="preserve"> </w:t>
      </w:r>
      <w:r w:rsidR="00FE0E4B" w:rsidRPr="001A2FA5">
        <w:rPr>
          <w:rFonts w:ascii="Times New Roman" w:hAnsi="Times New Roman" w:cs="Times New Roman"/>
          <w:sz w:val="28"/>
          <w:szCs w:val="28"/>
          <w:lang w:val="pt-BR"/>
        </w:rPr>
        <w:t xml:space="preserve">theo </w:t>
      </w:r>
      <w:r w:rsidRPr="001A2FA5">
        <w:rPr>
          <w:rFonts w:ascii="Times New Roman" w:hAnsi="Times New Roman" w:cs="Times New Roman"/>
          <w:sz w:val="28"/>
          <w:szCs w:val="28"/>
          <w:lang w:val="pt-BR"/>
        </w:rPr>
        <w:t xml:space="preserve">quy định tại </w:t>
      </w:r>
      <w:r w:rsidRPr="001A2FA5">
        <w:rPr>
          <w:rFonts w:ascii="Times New Roman" w:eastAsia="Times New Roman" w:hAnsi="Times New Roman" w:cs="Times New Roman"/>
          <w:sz w:val="28"/>
          <w:szCs w:val="28"/>
          <w:lang w:val="pt-BR"/>
        </w:rPr>
        <w:t>Nghị định số 57/2018/NĐ-CP và các quy định hiện hành của pháp luật.</w:t>
      </w:r>
    </w:p>
    <w:p w:rsidR="00814204" w:rsidRPr="001A2FA5" w:rsidRDefault="005A7113" w:rsidP="00530650">
      <w:pPr>
        <w:spacing w:before="120" w:after="120" w:line="240" w:lineRule="auto"/>
        <w:ind w:firstLine="720"/>
        <w:jc w:val="both"/>
        <w:rPr>
          <w:rFonts w:ascii="Times New Roman" w:eastAsia="Times New Roman" w:hAnsi="Times New Roman" w:cs="Times New Roman"/>
          <w:sz w:val="28"/>
          <w:szCs w:val="28"/>
          <w:lang w:val="pt-BR"/>
        </w:rPr>
      </w:pPr>
      <w:r w:rsidRPr="001A2FA5">
        <w:rPr>
          <w:rFonts w:ascii="Times New Roman" w:hAnsi="Times New Roman" w:cs="Times New Roman"/>
          <w:sz w:val="28"/>
          <w:szCs w:val="28"/>
          <w:lang w:val="pt-BR"/>
        </w:rPr>
        <w:t xml:space="preserve">b) </w:t>
      </w:r>
      <w:r w:rsidR="00573775" w:rsidRPr="001A2FA5">
        <w:rPr>
          <w:rFonts w:ascii="Times New Roman" w:hAnsi="Times New Roman" w:cs="Times New Roman"/>
          <w:sz w:val="28"/>
          <w:szCs w:val="28"/>
          <w:lang w:val="pt-BR"/>
        </w:rPr>
        <w:t>Đ</w:t>
      </w:r>
      <w:r w:rsidR="00814204" w:rsidRPr="001A2FA5">
        <w:rPr>
          <w:rFonts w:ascii="Times New Roman" w:hAnsi="Times New Roman" w:cs="Times New Roman"/>
          <w:sz w:val="28"/>
          <w:szCs w:val="28"/>
          <w:lang w:val="pt-BR"/>
        </w:rPr>
        <w:t>ịnh mức hỗ trợ</w:t>
      </w:r>
      <w:r w:rsidR="005F1289" w:rsidRPr="001A2FA5">
        <w:rPr>
          <w:rFonts w:ascii="Times New Roman" w:hAnsi="Times New Roman" w:cs="Times New Roman"/>
          <w:sz w:val="28"/>
          <w:szCs w:val="28"/>
          <w:lang w:val="pt-BR"/>
        </w:rPr>
        <w:t xml:space="preserve"> đối với </w:t>
      </w:r>
      <w:r w:rsidR="001B09FB" w:rsidRPr="001A2FA5">
        <w:rPr>
          <w:rFonts w:ascii="Times New Roman" w:hAnsi="Times New Roman" w:cs="Times New Roman"/>
          <w:sz w:val="28"/>
          <w:szCs w:val="28"/>
          <w:lang w:val="pt-BR"/>
        </w:rPr>
        <w:t>từng</w:t>
      </w:r>
      <w:r w:rsidR="005F1289" w:rsidRPr="001A2FA5">
        <w:rPr>
          <w:rFonts w:ascii="Times New Roman" w:hAnsi="Times New Roman" w:cs="Times New Roman"/>
          <w:sz w:val="28"/>
          <w:szCs w:val="28"/>
          <w:lang w:val="pt-BR"/>
        </w:rPr>
        <w:t xml:space="preserve"> hạng mục, công trình theo Quy định này là định mức hỗ trợ tối đa để các cơ quan chuyên môn thẩ</w:t>
      </w:r>
      <w:r w:rsidR="00E0104E" w:rsidRPr="001A2FA5">
        <w:rPr>
          <w:rFonts w:ascii="Times New Roman" w:hAnsi="Times New Roman" w:cs="Times New Roman"/>
          <w:sz w:val="28"/>
          <w:szCs w:val="28"/>
          <w:lang w:val="pt-BR"/>
        </w:rPr>
        <w:t>m tra</w:t>
      </w:r>
      <w:r w:rsidR="005F1289" w:rsidRPr="001A2FA5">
        <w:rPr>
          <w:rFonts w:ascii="Times New Roman" w:hAnsi="Times New Roman" w:cs="Times New Roman"/>
          <w:sz w:val="28"/>
          <w:szCs w:val="28"/>
          <w:lang w:val="pt-BR"/>
        </w:rPr>
        <w:t>, tính toán giá trị nghiệ</w:t>
      </w:r>
      <w:r w:rsidR="00FE0E4B" w:rsidRPr="001A2FA5">
        <w:rPr>
          <w:rFonts w:ascii="Times New Roman" w:hAnsi="Times New Roman" w:cs="Times New Roman"/>
          <w:sz w:val="28"/>
          <w:szCs w:val="28"/>
          <w:lang w:val="pt-BR"/>
        </w:rPr>
        <w:t>m thu từng</w:t>
      </w:r>
      <w:r w:rsidR="005F1289" w:rsidRPr="001A2FA5">
        <w:rPr>
          <w:rFonts w:ascii="Times New Roman" w:hAnsi="Times New Roman" w:cs="Times New Roman"/>
          <w:sz w:val="28"/>
          <w:szCs w:val="28"/>
          <w:lang w:val="pt-BR"/>
        </w:rPr>
        <w:t xml:space="preserve"> hạng mụ</w:t>
      </w:r>
      <w:r w:rsidR="00224633" w:rsidRPr="001A2FA5">
        <w:rPr>
          <w:rFonts w:ascii="Times New Roman" w:hAnsi="Times New Roman" w:cs="Times New Roman"/>
          <w:sz w:val="28"/>
          <w:szCs w:val="28"/>
          <w:lang w:val="pt-BR"/>
        </w:rPr>
        <w:t>c, công trình và</w:t>
      </w:r>
      <w:r w:rsidR="005F1289" w:rsidRPr="001A2FA5">
        <w:rPr>
          <w:rFonts w:ascii="Times New Roman" w:hAnsi="Times New Roman" w:cs="Times New Roman"/>
          <w:sz w:val="28"/>
          <w:szCs w:val="28"/>
          <w:lang w:val="pt-BR"/>
        </w:rPr>
        <w:t xml:space="preserve"> toàn bộ dự án </w:t>
      </w:r>
      <w:r w:rsidR="00E0104E" w:rsidRPr="001A2FA5">
        <w:rPr>
          <w:rFonts w:ascii="Times New Roman" w:hAnsi="Times New Roman" w:cs="Times New Roman"/>
          <w:sz w:val="28"/>
          <w:szCs w:val="28"/>
          <w:lang w:val="pt-BR"/>
        </w:rPr>
        <w:t xml:space="preserve">để hỗ trợ cho </w:t>
      </w:r>
      <w:r w:rsidR="005F1289" w:rsidRPr="001A2FA5">
        <w:rPr>
          <w:rFonts w:ascii="Times New Roman" w:hAnsi="Times New Roman" w:cs="Times New Roman"/>
          <w:sz w:val="28"/>
          <w:szCs w:val="28"/>
          <w:lang w:val="pt-BR"/>
        </w:rPr>
        <w:t>doanh nghiệp đầu tư vào nông nghiệp, nông thôn trên địa bàn tỉnh, nhưng tổng mức hỗ trợ cho dự án không vượt quá m</w:t>
      </w:r>
      <w:r w:rsidR="00FE0E4B" w:rsidRPr="001A2FA5">
        <w:rPr>
          <w:rFonts w:ascii="Times New Roman" w:hAnsi="Times New Roman" w:cs="Times New Roman"/>
          <w:sz w:val="28"/>
          <w:szCs w:val="28"/>
          <w:lang w:val="pt-BR"/>
        </w:rPr>
        <w:t>ức</w:t>
      </w:r>
      <w:r w:rsidR="005F1289" w:rsidRPr="001A2FA5">
        <w:rPr>
          <w:rFonts w:ascii="Times New Roman" w:hAnsi="Times New Roman" w:cs="Times New Roman"/>
          <w:sz w:val="28"/>
          <w:szCs w:val="28"/>
          <w:lang w:val="pt-BR"/>
        </w:rPr>
        <w:t xml:space="preserve"> hỗ trợ </w:t>
      </w:r>
      <w:r w:rsidR="005F1289" w:rsidRPr="001A2FA5">
        <w:rPr>
          <w:rFonts w:ascii="Times New Roman" w:eastAsia="Times New Roman" w:hAnsi="Times New Roman" w:cs="Times New Roman"/>
          <w:sz w:val="28"/>
          <w:szCs w:val="28"/>
          <w:lang w:val="pt-BR"/>
        </w:rPr>
        <w:t>quy định tại Nghị định số 57/2018/NĐ-CP.</w:t>
      </w:r>
      <w:r w:rsidR="005F1289" w:rsidRPr="001A2FA5">
        <w:rPr>
          <w:rFonts w:ascii="Times New Roman" w:hAnsi="Times New Roman" w:cs="Times New Roman"/>
          <w:sz w:val="28"/>
          <w:szCs w:val="28"/>
          <w:lang w:val="pt-BR"/>
        </w:rPr>
        <w:t xml:space="preserve"> </w:t>
      </w:r>
      <w:r w:rsidR="001B09FB" w:rsidRPr="001A2FA5">
        <w:rPr>
          <w:rFonts w:ascii="Times New Roman" w:hAnsi="Times New Roman" w:cs="Times New Roman"/>
          <w:sz w:val="28"/>
          <w:szCs w:val="28"/>
          <w:lang w:val="pt-BR"/>
        </w:rPr>
        <w:t>Đối với</w:t>
      </w:r>
      <w:r w:rsidR="005B2331" w:rsidRPr="001A2FA5">
        <w:rPr>
          <w:rFonts w:ascii="Times New Roman" w:hAnsi="Times New Roman" w:cs="Times New Roman"/>
          <w:sz w:val="28"/>
          <w:szCs w:val="28"/>
          <w:lang w:val="pt-BR"/>
        </w:rPr>
        <w:t xml:space="preserve"> các</w:t>
      </w:r>
      <w:r w:rsidR="001B09FB" w:rsidRPr="001A2FA5">
        <w:rPr>
          <w:rFonts w:ascii="Times New Roman" w:hAnsi="Times New Roman" w:cs="Times New Roman"/>
          <w:sz w:val="28"/>
          <w:szCs w:val="28"/>
          <w:lang w:val="pt-BR"/>
        </w:rPr>
        <w:t xml:space="preserve"> </w:t>
      </w:r>
      <w:r w:rsidR="00814204" w:rsidRPr="001A2FA5">
        <w:rPr>
          <w:rFonts w:ascii="Times New Roman" w:eastAsia="Times New Roman" w:hAnsi="Times New Roman" w:cs="Times New Roman"/>
          <w:sz w:val="28"/>
          <w:szCs w:val="28"/>
          <w:lang w:val="pt-BR"/>
        </w:rPr>
        <w:t>hạng mục, công trình</w:t>
      </w:r>
      <w:r w:rsidR="001B09FB" w:rsidRPr="001A2FA5">
        <w:rPr>
          <w:rFonts w:ascii="Times New Roman" w:eastAsia="Times New Roman" w:hAnsi="Times New Roman" w:cs="Times New Roman"/>
          <w:sz w:val="28"/>
          <w:szCs w:val="28"/>
          <w:lang w:val="pt-BR"/>
        </w:rPr>
        <w:t xml:space="preserve"> đầu tư của </w:t>
      </w:r>
      <w:r w:rsidR="007E4410" w:rsidRPr="001A2FA5">
        <w:rPr>
          <w:rFonts w:ascii="Times New Roman" w:eastAsia="Times New Roman" w:hAnsi="Times New Roman" w:cs="Times New Roman"/>
          <w:sz w:val="28"/>
          <w:szCs w:val="28"/>
          <w:lang w:val="pt-BR"/>
        </w:rPr>
        <w:t xml:space="preserve">các </w:t>
      </w:r>
      <w:r w:rsidR="001B09FB" w:rsidRPr="001A2FA5">
        <w:rPr>
          <w:rFonts w:ascii="Times New Roman" w:eastAsia="Times New Roman" w:hAnsi="Times New Roman" w:cs="Times New Roman"/>
          <w:sz w:val="28"/>
          <w:szCs w:val="28"/>
          <w:lang w:val="pt-BR"/>
        </w:rPr>
        <w:t>dự án</w:t>
      </w:r>
      <w:r w:rsidR="00814204" w:rsidRPr="001A2FA5">
        <w:rPr>
          <w:rFonts w:ascii="Times New Roman" w:eastAsia="Times New Roman" w:hAnsi="Times New Roman" w:cs="Times New Roman"/>
          <w:sz w:val="28"/>
          <w:szCs w:val="28"/>
          <w:lang w:val="pt-BR"/>
        </w:rPr>
        <w:t xml:space="preserve"> không quy định tại q</w:t>
      </w:r>
      <w:r w:rsidR="005F1289" w:rsidRPr="001A2FA5">
        <w:rPr>
          <w:rFonts w:ascii="Times New Roman" w:eastAsia="Times New Roman" w:hAnsi="Times New Roman" w:cs="Times New Roman"/>
          <w:sz w:val="28"/>
          <w:szCs w:val="28"/>
          <w:lang w:val="pt-BR"/>
        </w:rPr>
        <w:t>uyết định này,</w:t>
      </w:r>
      <w:r w:rsidR="001B09FB" w:rsidRPr="001A2FA5">
        <w:rPr>
          <w:rFonts w:ascii="Times New Roman" w:eastAsia="Times New Roman" w:hAnsi="Times New Roman" w:cs="Times New Roman"/>
          <w:sz w:val="28"/>
          <w:szCs w:val="28"/>
          <w:lang w:val="pt-BR"/>
        </w:rPr>
        <w:t xml:space="preserve"> thì </w:t>
      </w:r>
      <w:r w:rsidR="005F1289" w:rsidRPr="001A2FA5">
        <w:rPr>
          <w:rFonts w:ascii="Times New Roman" w:eastAsia="Times New Roman" w:hAnsi="Times New Roman" w:cs="Times New Roman"/>
          <w:sz w:val="28"/>
          <w:szCs w:val="28"/>
          <w:lang w:val="pt-BR"/>
        </w:rPr>
        <w:t xml:space="preserve">thực hiện theo </w:t>
      </w:r>
      <w:r w:rsidR="001B09FB" w:rsidRPr="001A2FA5">
        <w:rPr>
          <w:rFonts w:ascii="Times New Roman" w:eastAsia="Times New Roman" w:hAnsi="Times New Roman" w:cs="Times New Roman"/>
          <w:sz w:val="28"/>
          <w:szCs w:val="28"/>
          <w:lang w:val="pt-BR"/>
        </w:rPr>
        <w:t>quy định tại</w:t>
      </w:r>
      <w:r w:rsidR="005F1289" w:rsidRPr="001A2FA5">
        <w:rPr>
          <w:rFonts w:ascii="Times New Roman" w:eastAsia="Times New Roman" w:hAnsi="Times New Roman" w:cs="Times New Roman"/>
          <w:sz w:val="28"/>
          <w:szCs w:val="28"/>
          <w:lang w:val="pt-BR"/>
        </w:rPr>
        <w:t xml:space="preserve"> </w:t>
      </w:r>
      <w:r w:rsidR="00814204" w:rsidRPr="001A2FA5">
        <w:rPr>
          <w:rFonts w:ascii="Times New Roman" w:eastAsia="Times New Roman" w:hAnsi="Times New Roman" w:cs="Times New Roman"/>
          <w:sz w:val="28"/>
          <w:szCs w:val="28"/>
          <w:lang w:val="pt-BR"/>
        </w:rPr>
        <w:t>Nghị định</w:t>
      </w:r>
      <w:r w:rsidR="00956A1E" w:rsidRPr="001A2FA5">
        <w:rPr>
          <w:rFonts w:ascii="Times New Roman" w:eastAsia="Times New Roman" w:hAnsi="Times New Roman" w:cs="Times New Roman"/>
          <w:sz w:val="28"/>
          <w:szCs w:val="28"/>
          <w:lang w:val="pt-BR"/>
        </w:rPr>
        <w:t xml:space="preserve"> số</w:t>
      </w:r>
      <w:r w:rsidR="00814204" w:rsidRPr="001A2FA5">
        <w:rPr>
          <w:rFonts w:ascii="Times New Roman" w:eastAsia="Times New Roman" w:hAnsi="Times New Roman" w:cs="Times New Roman"/>
          <w:sz w:val="28"/>
          <w:szCs w:val="28"/>
          <w:lang w:val="pt-BR"/>
        </w:rPr>
        <w:t xml:space="preserve"> 57/201</w:t>
      </w:r>
      <w:r w:rsidR="005F1289" w:rsidRPr="001A2FA5">
        <w:rPr>
          <w:rFonts w:ascii="Times New Roman" w:eastAsia="Times New Roman" w:hAnsi="Times New Roman" w:cs="Times New Roman"/>
          <w:sz w:val="28"/>
          <w:szCs w:val="28"/>
          <w:lang w:val="pt-BR"/>
        </w:rPr>
        <w:t>8/NĐ-CP</w:t>
      </w:r>
      <w:r w:rsidR="007B6FCA" w:rsidRPr="001A2FA5">
        <w:rPr>
          <w:rFonts w:ascii="Times New Roman" w:eastAsia="Times New Roman" w:hAnsi="Times New Roman" w:cs="Times New Roman"/>
          <w:sz w:val="28"/>
          <w:szCs w:val="28"/>
          <w:lang w:val="pt-BR"/>
        </w:rPr>
        <w:t xml:space="preserve"> và </w:t>
      </w:r>
      <w:r w:rsidR="004C2769" w:rsidRPr="001A2FA5">
        <w:rPr>
          <w:rFonts w:ascii="Times New Roman" w:eastAsia="Times New Roman" w:hAnsi="Times New Roman" w:cs="Times New Roman"/>
          <w:sz w:val="28"/>
          <w:szCs w:val="28"/>
          <w:lang w:val="pt-BR"/>
        </w:rPr>
        <w:t xml:space="preserve">các </w:t>
      </w:r>
      <w:r w:rsidR="007B6FCA" w:rsidRPr="001A2FA5">
        <w:rPr>
          <w:rFonts w:ascii="Times New Roman" w:eastAsia="Times New Roman" w:hAnsi="Times New Roman" w:cs="Times New Roman"/>
          <w:sz w:val="28"/>
          <w:szCs w:val="28"/>
          <w:lang w:val="pt-BR"/>
        </w:rPr>
        <w:t>quy định</w:t>
      </w:r>
      <w:r w:rsidR="001D7A31" w:rsidRPr="001A2FA5">
        <w:rPr>
          <w:rFonts w:ascii="Times New Roman" w:eastAsia="Times New Roman" w:hAnsi="Times New Roman" w:cs="Times New Roman"/>
          <w:sz w:val="28"/>
          <w:szCs w:val="28"/>
          <w:lang w:val="pt-BR"/>
        </w:rPr>
        <w:t xml:space="preserve"> có</w:t>
      </w:r>
      <w:r w:rsidR="007B6FCA" w:rsidRPr="001A2FA5">
        <w:rPr>
          <w:rFonts w:ascii="Times New Roman" w:eastAsia="Times New Roman" w:hAnsi="Times New Roman" w:cs="Times New Roman"/>
          <w:sz w:val="28"/>
          <w:szCs w:val="28"/>
          <w:lang w:val="pt-BR"/>
        </w:rPr>
        <w:t xml:space="preserve"> </w:t>
      </w:r>
      <w:r w:rsidR="00A53FB3" w:rsidRPr="001A2FA5">
        <w:rPr>
          <w:rFonts w:ascii="Times New Roman" w:eastAsia="Times New Roman" w:hAnsi="Times New Roman" w:cs="Times New Roman"/>
          <w:sz w:val="28"/>
          <w:szCs w:val="28"/>
          <w:lang w:val="pt-BR"/>
        </w:rPr>
        <w:t>liên quan</w:t>
      </w:r>
      <w:r w:rsidR="007B6FCA" w:rsidRPr="001A2FA5">
        <w:rPr>
          <w:rFonts w:ascii="Times New Roman" w:eastAsia="Times New Roman" w:hAnsi="Times New Roman" w:cs="Times New Roman"/>
          <w:sz w:val="28"/>
          <w:szCs w:val="28"/>
          <w:lang w:val="pt-BR"/>
        </w:rPr>
        <w:t>.</w:t>
      </w:r>
    </w:p>
    <w:p w:rsidR="005F1289" w:rsidRPr="001A2FA5" w:rsidRDefault="00FE0E4B" w:rsidP="00530650">
      <w:pPr>
        <w:spacing w:before="120" w:after="120" w:line="240" w:lineRule="auto"/>
        <w:ind w:firstLine="720"/>
        <w:jc w:val="both"/>
        <w:rPr>
          <w:rFonts w:ascii="Times New Roman" w:eastAsia="Times New Roman" w:hAnsi="Times New Roman" w:cs="Times New Roman"/>
          <w:sz w:val="28"/>
          <w:szCs w:val="28"/>
          <w:lang w:val="pt-BR"/>
        </w:rPr>
      </w:pPr>
      <w:r w:rsidRPr="001A2FA5">
        <w:rPr>
          <w:rFonts w:ascii="Times New Roman" w:eastAsia="Times New Roman" w:hAnsi="Times New Roman" w:cs="Times New Roman"/>
          <w:sz w:val="28"/>
          <w:szCs w:val="28"/>
          <w:lang w:val="pt-BR"/>
        </w:rPr>
        <w:t>c</w:t>
      </w:r>
      <w:r w:rsidR="005F1289" w:rsidRPr="001A2FA5">
        <w:rPr>
          <w:rFonts w:ascii="Times New Roman" w:eastAsia="Times New Roman" w:hAnsi="Times New Roman" w:cs="Times New Roman"/>
          <w:sz w:val="28"/>
          <w:szCs w:val="28"/>
          <w:lang w:val="pt-BR"/>
        </w:rPr>
        <w:t xml:space="preserve">) </w:t>
      </w:r>
      <w:r w:rsidR="001B09FB" w:rsidRPr="001A2FA5">
        <w:rPr>
          <w:rFonts w:ascii="Times New Roman" w:eastAsia="Times New Roman" w:hAnsi="Times New Roman" w:cs="Times New Roman"/>
          <w:sz w:val="28"/>
          <w:szCs w:val="28"/>
          <w:lang w:val="pt-BR"/>
        </w:rPr>
        <w:t xml:space="preserve">Trường hợp </w:t>
      </w:r>
      <w:r w:rsidR="00A61395" w:rsidRPr="001A2FA5">
        <w:rPr>
          <w:rFonts w:ascii="Times New Roman" w:eastAsia="Times New Roman" w:hAnsi="Times New Roman" w:cs="Times New Roman"/>
          <w:sz w:val="28"/>
          <w:szCs w:val="28"/>
          <w:lang w:val="pt-BR"/>
        </w:rPr>
        <w:t xml:space="preserve">doanh nghiệp đầu tư </w:t>
      </w:r>
      <w:r w:rsidR="0002616F" w:rsidRPr="001A2FA5">
        <w:rPr>
          <w:rFonts w:ascii="Times New Roman" w:eastAsia="Times New Roman" w:hAnsi="Times New Roman" w:cs="Times New Roman"/>
          <w:sz w:val="28"/>
          <w:szCs w:val="28"/>
          <w:lang w:val="pt-BR"/>
        </w:rPr>
        <w:t>từng</w:t>
      </w:r>
      <w:r w:rsidR="00A61395" w:rsidRPr="001A2FA5">
        <w:rPr>
          <w:rFonts w:ascii="Times New Roman" w:eastAsia="Times New Roman" w:hAnsi="Times New Roman" w:cs="Times New Roman"/>
          <w:sz w:val="28"/>
          <w:szCs w:val="28"/>
          <w:lang w:val="pt-BR"/>
        </w:rPr>
        <w:t xml:space="preserve"> hạng mục, công trình có giá trị thấp hơn định mức hỗ trợ quy định</w:t>
      </w:r>
      <w:r w:rsidR="009F535B" w:rsidRPr="001A2FA5">
        <w:rPr>
          <w:rFonts w:ascii="Times New Roman" w:eastAsia="Times New Roman" w:hAnsi="Times New Roman" w:cs="Times New Roman"/>
          <w:sz w:val="28"/>
          <w:szCs w:val="28"/>
          <w:lang w:val="pt-BR"/>
        </w:rPr>
        <w:t xml:space="preserve"> tại quyết định này</w:t>
      </w:r>
      <w:r w:rsidR="00A61395" w:rsidRPr="001A2FA5">
        <w:rPr>
          <w:rFonts w:ascii="Times New Roman" w:eastAsia="Times New Roman" w:hAnsi="Times New Roman" w:cs="Times New Roman"/>
          <w:sz w:val="28"/>
          <w:szCs w:val="28"/>
          <w:lang w:val="pt-BR"/>
        </w:rPr>
        <w:t>, thì áp dụng theo giá trị thực tế</w:t>
      </w:r>
      <w:r w:rsidR="0002616F" w:rsidRPr="001A2FA5">
        <w:rPr>
          <w:rFonts w:ascii="Times New Roman" w:eastAsia="Times New Roman" w:hAnsi="Times New Roman" w:cs="Times New Roman"/>
          <w:sz w:val="28"/>
          <w:szCs w:val="28"/>
          <w:lang w:val="pt-BR"/>
        </w:rPr>
        <w:t xml:space="preserve"> của dự án</w:t>
      </w:r>
      <w:r w:rsidR="00A61395" w:rsidRPr="001A2FA5">
        <w:rPr>
          <w:rFonts w:ascii="Times New Roman" w:eastAsia="Times New Roman" w:hAnsi="Times New Roman" w:cs="Times New Roman"/>
          <w:sz w:val="28"/>
          <w:szCs w:val="28"/>
          <w:lang w:val="pt-BR"/>
        </w:rPr>
        <w:t xml:space="preserve">. Trường hợp doanh nghiệp đầu tư </w:t>
      </w:r>
      <w:r w:rsidR="0002616F" w:rsidRPr="001A2FA5">
        <w:rPr>
          <w:rFonts w:ascii="Times New Roman" w:eastAsia="Times New Roman" w:hAnsi="Times New Roman" w:cs="Times New Roman"/>
          <w:sz w:val="28"/>
          <w:szCs w:val="28"/>
          <w:lang w:val="pt-BR"/>
        </w:rPr>
        <w:t>từng</w:t>
      </w:r>
      <w:r w:rsidR="00A61395" w:rsidRPr="001A2FA5">
        <w:rPr>
          <w:rFonts w:ascii="Times New Roman" w:eastAsia="Times New Roman" w:hAnsi="Times New Roman" w:cs="Times New Roman"/>
          <w:sz w:val="28"/>
          <w:szCs w:val="28"/>
          <w:lang w:val="pt-BR"/>
        </w:rPr>
        <w:t xml:space="preserve"> hạng mục, công trình</w:t>
      </w:r>
      <w:r w:rsidR="0002616F" w:rsidRPr="001A2FA5">
        <w:rPr>
          <w:rFonts w:ascii="Times New Roman" w:eastAsia="Times New Roman" w:hAnsi="Times New Roman" w:cs="Times New Roman"/>
          <w:sz w:val="28"/>
          <w:szCs w:val="28"/>
          <w:lang w:val="pt-BR"/>
        </w:rPr>
        <w:t xml:space="preserve"> của dự án có </w:t>
      </w:r>
      <w:r w:rsidR="00423DBD" w:rsidRPr="001A2FA5">
        <w:rPr>
          <w:rFonts w:ascii="Times New Roman" w:eastAsia="Times New Roman" w:hAnsi="Times New Roman" w:cs="Times New Roman"/>
          <w:sz w:val="28"/>
          <w:szCs w:val="28"/>
          <w:lang w:val="pt-BR"/>
        </w:rPr>
        <w:t>giá trị</w:t>
      </w:r>
      <w:r w:rsidR="00956A1E" w:rsidRPr="001A2FA5">
        <w:rPr>
          <w:rFonts w:ascii="Times New Roman" w:eastAsia="Times New Roman" w:hAnsi="Times New Roman" w:cs="Times New Roman"/>
          <w:sz w:val="28"/>
          <w:szCs w:val="28"/>
          <w:lang w:val="pt-BR"/>
        </w:rPr>
        <w:t xml:space="preserve"> thực hiện</w:t>
      </w:r>
      <w:r w:rsidR="00423DBD" w:rsidRPr="001A2FA5">
        <w:rPr>
          <w:rFonts w:ascii="Times New Roman" w:eastAsia="Times New Roman" w:hAnsi="Times New Roman" w:cs="Times New Roman"/>
          <w:sz w:val="28"/>
          <w:szCs w:val="28"/>
          <w:lang w:val="pt-BR"/>
        </w:rPr>
        <w:t xml:space="preserve"> cao hơn định mức</w:t>
      </w:r>
      <w:r w:rsidR="0002616F" w:rsidRPr="001A2FA5">
        <w:rPr>
          <w:rFonts w:ascii="Times New Roman" w:eastAsia="Times New Roman" w:hAnsi="Times New Roman" w:cs="Times New Roman"/>
          <w:sz w:val="28"/>
          <w:szCs w:val="28"/>
          <w:lang w:val="pt-BR"/>
        </w:rPr>
        <w:t xml:space="preserve">, thì áp dụng </w:t>
      </w:r>
      <w:r w:rsidR="001B09FB" w:rsidRPr="001A2FA5">
        <w:rPr>
          <w:rFonts w:ascii="Times New Roman" w:eastAsia="Times New Roman" w:hAnsi="Times New Roman" w:cs="Times New Roman"/>
          <w:sz w:val="28"/>
          <w:szCs w:val="28"/>
          <w:lang w:val="pt-BR"/>
        </w:rPr>
        <w:t>định mức hỗ trợ theo quyết định này và tổng mức hỗ trợ</w:t>
      </w:r>
      <w:r w:rsidR="00956A1E" w:rsidRPr="001A2FA5">
        <w:rPr>
          <w:rFonts w:ascii="Times New Roman" w:eastAsia="Times New Roman" w:hAnsi="Times New Roman" w:cs="Times New Roman"/>
          <w:sz w:val="28"/>
          <w:szCs w:val="28"/>
          <w:lang w:val="pt-BR"/>
        </w:rPr>
        <w:t xml:space="preserve"> của</w:t>
      </w:r>
      <w:r w:rsidR="001B09FB" w:rsidRPr="001A2FA5">
        <w:rPr>
          <w:rFonts w:ascii="Times New Roman" w:eastAsia="Times New Roman" w:hAnsi="Times New Roman" w:cs="Times New Roman"/>
          <w:sz w:val="28"/>
          <w:szCs w:val="28"/>
          <w:lang w:val="pt-BR"/>
        </w:rPr>
        <w:t xml:space="preserve"> các hạng mục, công trình </w:t>
      </w:r>
      <w:r w:rsidR="00956A1E" w:rsidRPr="001A2FA5">
        <w:rPr>
          <w:rFonts w:ascii="Times New Roman" w:eastAsia="Times New Roman" w:hAnsi="Times New Roman" w:cs="Times New Roman"/>
          <w:sz w:val="28"/>
          <w:szCs w:val="28"/>
          <w:lang w:val="pt-BR"/>
        </w:rPr>
        <w:t>thuộc</w:t>
      </w:r>
      <w:r w:rsidR="001B09FB" w:rsidRPr="001A2FA5">
        <w:rPr>
          <w:rFonts w:ascii="Times New Roman" w:eastAsia="Times New Roman" w:hAnsi="Times New Roman" w:cs="Times New Roman"/>
          <w:sz w:val="28"/>
          <w:szCs w:val="28"/>
          <w:lang w:val="pt-BR"/>
        </w:rPr>
        <w:t xml:space="preserve"> dự án đầu tư không vượt quá</w:t>
      </w:r>
      <w:r w:rsidR="00A606C6" w:rsidRPr="001A2FA5">
        <w:rPr>
          <w:rFonts w:ascii="Times New Roman" w:eastAsia="Times New Roman" w:hAnsi="Times New Roman" w:cs="Times New Roman"/>
          <w:sz w:val="28"/>
          <w:szCs w:val="28"/>
          <w:lang w:val="pt-BR"/>
        </w:rPr>
        <w:t xml:space="preserve"> mức hỗ trợ quy định tại Nghị định số 57/2018/NĐ-CP</w:t>
      </w:r>
      <w:r w:rsidR="0002616F" w:rsidRPr="001A2FA5">
        <w:rPr>
          <w:rFonts w:ascii="Times New Roman" w:eastAsia="Times New Roman" w:hAnsi="Times New Roman" w:cs="Times New Roman"/>
          <w:sz w:val="28"/>
          <w:szCs w:val="28"/>
          <w:lang w:val="pt-BR"/>
        </w:rPr>
        <w:t>.</w:t>
      </w:r>
    </w:p>
    <w:p w:rsidR="00666A21" w:rsidRPr="001A2FA5" w:rsidRDefault="00666A21" w:rsidP="00530650">
      <w:pPr>
        <w:spacing w:before="120" w:after="120" w:line="240" w:lineRule="auto"/>
        <w:ind w:firstLine="720"/>
        <w:jc w:val="both"/>
        <w:rPr>
          <w:rFonts w:ascii="Times New Roman" w:hAnsi="Times New Roman" w:cs="Times New Roman"/>
          <w:sz w:val="28"/>
          <w:szCs w:val="28"/>
          <w:lang w:val="pt-BR"/>
        </w:rPr>
      </w:pPr>
      <w:r w:rsidRPr="001A2FA5">
        <w:rPr>
          <w:rFonts w:ascii="Times New Roman" w:hAnsi="Times New Roman" w:cs="Times New Roman"/>
          <w:b/>
          <w:sz w:val="28"/>
          <w:szCs w:val="28"/>
          <w:lang w:val="pt-BR"/>
        </w:rPr>
        <w:t>Điề</w:t>
      </w:r>
      <w:r w:rsidR="0097739B" w:rsidRPr="001A2FA5">
        <w:rPr>
          <w:rFonts w:ascii="Times New Roman" w:hAnsi="Times New Roman" w:cs="Times New Roman"/>
          <w:b/>
          <w:sz w:val="28"/>
          <w:szCs w:val="28"/>
          <w:lang w:val="pt-BR"/>
        </w:rPr>
        <w:t xml:space="preserve">u </w:t>
      </w:r>
      <w:r w:rsidR="00C74368" w:rsidRPr="001A2FA5">
        <w:rPr>
          <w:rFonts w:ascii="Times New Roman" w:hAnsi="Times New Roman" w:cs="Times New Roman"/>
          <w:b/>
          <w:sz w:val="28"/>
          <w:szCs w:val="28"/>
          <w:lang w:val="pt-BR"/>
        </w:rPr>
        <w:t>3</w:t>
      </w:r>
      <w:r w:rsidRPr="001A2FA5">
        <w:rPr>
          <w:rFonts w:ascii="Times New Roman" w:hAnsi="Times New Roman" w:cs="Times New Roman"/>
          <w:b/>
          <w:sz w:val="28"/>
          <w:szCs w:val="28"/>
          <w:lang w:val="pt-BR"/>
        </w:rPr>
        <w:t xml:space="preserve">. </w:t>
      </w:r>
      <w:r w:rsidRPr="001A2FA5">
        <w:rPr>
          <w:rFonts w:ascii="Times New Roman" w:hAnsi="Times New Roman" w:cs="Times New Roman"/>
          <w:sz w:val="28"/>
          <w:szCs w:val="28"/>
          <w:lang w:val="pt-BR"/>
        </w:rPr>
        <w:t>Tổ chức thực hiện</w:t>
      </w:r>
    </w:p>
    <w:p w:rsidR="00BE4372" w:rsidRPr="001A2FA5" w:rsidRDefault="00BE4372" w:rsidP="00BE4372">
      <w:pPr>
        <w:spacing w:before="120" w:after="120" w:line="240" w:lineRule="auto"/>
        <w:ind w:firstLine="720"/>
        <w:jc w:val="both"/>
        <w:rPr>
          <w:rFonts w:ascii="Times New Roman" w:eastAsia="Times New Roman" w:hAnsi="Times New Roman" w:cs="Times New Roman"/>
          <w:sz w:val="28"/>
          <w:szCs w:val="28"/>
          <w:lang w:val="pt-BR"/>
        </w:rPr>
      </w:pPr>
      <w:r w:rsidRPr="001A2FA5">
        <w:rPr>
          <w:rFonts w:ascii="Times New Roman" w:hAnsi="Times New Roman" w:cs="Times New Roman"/>
          <w:sz w:val="28"/>
          <w:szCs w:val="28"/>
          <w:lang w:val="pt-BR"/>
        </w:rPr>
        <w:t xml:space="preserve">1. </w:t>
      </w:r>
      <w:r w:rsidRPr="001A2FA5">
        <w:rPr>
          <w:rFonts w:ascii="Times New Roman" w:hAnsi="Times New Roman" w:cs="Times New Roman"/>
          <w:spacing w:val="-4"/>
          <w:sz w:val="28"/>
          <w:szCs w:val="28"/>
          <w:lang w:val="pt-BR"/>
        </w:rPr>
        <w:t xml:space="preserve">Giao Sở Kế hoạch và Đầu tư </w:t>
      </w:r>
      <w:r w:rsidRPr="001A2FA5">
        <w:rPr>
          <w:rFonts w:ascii="Times New Roman" w:eastAsia="Times New Roman" w:hAnsi="Times New Roman" w:cs="Times New Roman"/>
          <w:spacing w:val="-4"/>
          <w:sz w:val="28"/>
          <w:szCs w:val="28"/>
          <w:lang w:val="pt-BR"/>
        </w:rPr>
        <w:t xml:space="preserve">chủ trì, phối hợp với Sở Tài chính, Sở Nông nghiệp và Phát triển nông thôn, các sở, ban, ngành và địa phương tham mưu, xây dựng, trình UBND tỉnh ban hành quyết định chủ trương về danh mục dự án khuyến khích doanh nghiệp đầu tư vào nông nghiệp, nông thôn trên địa bàn tỉnh theo quy định tại Khoản 1 Điều 16 Nghị định số 57/2018/NĐ-CP; </w:t>
      </w:r>
      <w:r w:rsidRPr="001A2FA5">
        <w:rPr>
          <w:rFonts w:ascii="Times New Roman" w:hAnsi="Times New Roman" w:cs="Times New Roman"/>
          <w:spacing w:val="-4"/>
          <w:sz w:val="28"/>
          <w:szCs w:val="28"/>
          <w:lang w:val="pt-BR"/>
        </w:rPr>
        <w:t xml:space="preserve">chủ trì, phối hợp với Sở Tài chính, các sở, ngành liên quan tham mưu thực hiện thủ tục cam kết hỗ trợ vốn cho doanh nghiệp đầu tư theo quy định tại Khoản 1 Điều 17 </w:t>
      </w:r>
      <w:r w:rsidRPr="001A2FA5">
        <w:rPr>
          <w:rFonts w:ascii="Times New Roman" w:eastAsia="Times New Roman" w:hAnsi="Times New Roman" w:cs="Times New Roman"/>
          <w:spacing w:val="-4"/>
          <w:sz w:val="28"/>
          <w:szCs w:val="28"/>
          <w:lang w:val="pt-BR"/>
        </w:rPr>
        <w:t xml:space="preserve">Nghị định số 57/2018/NĐ-CP; tham mưu, tổng hợp dự kiến cân đối mức vốn sử dụng ngân sách địa phương, báo cáo UBND tỉnh trình HĐND tỉnh thông qua mức vốn hàng năm và trung hạn của tỉnh; dự kiến phân bổ vốn hỗ trợ, báo cáo UBND tỉnh giao vốn hỗ trợ </w:t>
      </w:r>
      <w:r w:rsidRPr="001A2FA5">
        <w:rPr>
          <w:rFonts w:ascii="Times New Roman" w:eastAsia="Times New Roman" w:hAnsi="Times New Roman" w:cs="Times New Roman"/>
          <w:spacing w:val="-4"/>
          <w:sz w:val="28"/>
          <w:szCs w:val="28"/>
          <w:lang w:val="pt-BR"/>
        </w:rPr>
        <w:lastRenderedPageBreak/>
        <w:t xml:space="preserve">cho doanh nghiệp theo Điều 6 </w:t>
      </w:r>
      <w:r w:rsidRPr="001A2FA5">
        <w:rPr>
          <w:rFonts w:ascii="Times New Roman" w:eastAsia="Times New Roman" w:hAnsi="Times New Roman" w:cs="Times New Roman"/>
          <w:iCs/>
          <w:spacing w:val="-4"/>
          <w:sz w:val="28"/>
          <w:szCs w:val="28"/>
          <w:lang w:val="pt-BR"/>
        </w:rPr>
        <w:t>Thông tư số </w:t>
      </w:r>
      <w:hyperlink r:id="rId11" w:tgtFrame="_blank" w:tooltip="Thông tư 04/2018/TT-BKHĐT" w:history="1">
        <w:r w:rsidRPr="001A2FA5">
          <w:rPr>
            <w:rFonts w:ascii="Times New Roman" w:eastAsia="Times New Roman" w:hAnsi="Times New Roman" w:cs="Times New Roman"/>
            <w:iCs/>
            <w:spacing w:val="-4"/>
            <w:sz w:val="28"/>
            <w:szCs w:val="28"/>
            <w:lang w:val="pt-BR"/>
          </w:rPr>
          <w:t>04/2018/TT-BKHĐT</w:t>
        </w:r>
      </w:hyperlink>
      <w:r w:rsidRPr="001A2FA5">
        <w:rPr>
          <w:rFonts w:ascii="Times New Roman" w:eastAsia="Times New Roman" w:hAnsi="Times New Roman" w:cs="Times New Roman"/>
          <w:spacing w:val="-4"/>
          <w:sz w:val="28"/>
          <w:szCs w:val="28"/>
          <w:lang w:val="pt-BR"/>
        </w:rPr>
        <w:t xml:space="preserve"> ngày </w:t>
      </w:r>
      <w:r w:rsidRPr="001A2FA5">
        <w:rPr>
          <w:rFonts w:ascii="Times New Roman" w:eastAsia="Times New Roman" w:hAnsi="Times New Roman" w:cs="Times New Roman"/>
          <w:iCs/>
          <w:spacing w:val="-4"/>
          <w:sz w:val="28"/>
          <w:szCs w:val="28"/>
          <w:lang w:val="pt-BR"/>
        </w:rPr>
        <w:t>06/12/2018</w:t>
      </w:r>
      <w:r w:rsidRPr="001A2FA5">
        <w:rPr>
          <w:rFonts w:ascii="Times New Roman" w:eastAsia="Times New Roman" w:hAnsi="Times New Roman" w:cs="Times New Roman"/>
          <w:i/>
          <w:iCs/>
          <w:spacing w:val="-4"/>
          <w:sz w:val="28"/>
          <w:szCs w:val="28"/>
          <w:lang w:val="pt-BR"/>
        </w:rPr>
        <w:t xml:space="preserve"> </w:t>
      </w:r>
      <w:r w:rsidRPr="001A2FA5">
        <w:rPr>
          <w:rFonts w:ascii="Times New Roman" w:eastAsia="Times New Roman" w:hAnsi="Times New Roman" w:cs="Times New Roman"/>
          <w:spacing w:val="-4"/>
          <w:sz w:val="28"/>
          <w:szCs w:val="28"/>
          <w:lang w:val="pt-BR"/>
        </w:rPr>
        <w:t>của Bộ Kế hoạch và Đầu tư.</w:t>
      </w:r>
    </w:p>
    <w:p w:rsidR="00C76E4C" w:rsidRPr="001A2FA5" w:rsidRDefault="00C76E4C" w:rsidP="00530650">
      <w:pPr>
        <w:spacing w:before="120" w:after="120" w:line="240" w:lineRule="auto"/>
        <w:ind w:firstLine="720"/>
        <w:jc w:val="both"/>
        <w:rPr>
          <w:rFonts w:ascii="Times New Roman" w:eastAsia="Times New Roman" w:hAnsi="Times New Roman" w:cs="Times New Roman"/>
          <w:sz w:val="28"/>
          <w:szCs w:val="28"/>
          <w:lang w:val="pt-BR"/>
        </w:rPr>
      </w:pPr>
      <w:r w:rsidRPr="001A2FA5">
        <w:rPr>
          <w:rFonts w:ascii="Times New Roman" w:eastAsia="Times New Roman" w:hAnsi="Times New Roman" w:cs="Times New Roman"/>
          <w:sz w:val="28"/>
          <w:szCs w:val="28"/>
          <w:lang w:val="pt-BR"/>
        </w:rPr>
        <w:t>2. Giao Sở Nông nghiệp và Phát triển nông thôn chủ trì, phối hợp với các Sở</w:t>
      </w:r>
      <w:r w:rsidR="00956A1E" w:rsidRPr="001A2FA5">
        <w:rPr>
          <w:rFonts w:ascii="Times New Roman" w:eastAsia="Times New Roman" w:hAnsi="Times New Roman" w:cs="Times New Roman"/>
          <w:sz w:val="28"/>
          <w:szCs w:val="28"/>
          <w:lang w:val="pt-BR"/>
        </w:rPr>
        <w:t>: Kế hoạch và Đầu tư, Tài chính và</w:t>
      </w:r>
      <w:r w:rsidRPr="001A2FA5">
        <w:rPr>
          <w:rFonts w:ascii="Times New Roman" w:eastAsia="Times New Roman" w:hAnsi="Times New Roman" w:cs="Times New Roman"/>
          <w:sz w:val="28"/>
          <w:szCs w:val="28"/>
          <w:lang w:val="pt-BR"/>
        </w:rPr>
        <w:t xml:space="preserve"> các sở, ngành</w:t>
      </w:r>
      <w:r w:rsidR="00943495" w:rsidRPr="001A2FA5">
        <w:rPr>
          <w:rFonts w:ascii="Times New Roman" w:eastAsia="Times New Roman" w:hAnsi="Times New Roman" w:cs="Times New Roman"/>
          <w:sz w:val="28"/>
          <w:szCs w:val="28"/>
          <w:lang w:val="pt-BR"/>
        </w:rPr>
        <w:t>, cơ quan</w:t>
      </w:r>
      <w:r w:rsidRPr="001A2FA5">
        <w:rPr>
          <w:rFonts w:ascii="Times New Roman" w:eastAsia="Times New Roman" w:hAnsi="Times New Roman" w:cs="Times New Roman"/>
          <w:sz w:val="28"/>
          <w:szCs w:val="28"/>
          <w:lang w:val="pt-BR"/>
        </w:rPr>
        <w:t xml:space="preserve"> chuyên môn</w:t>
      </w:r>
      <w:r w:rsidR="00956A1E" w:rsidRPr="001A2FA5">
        <w:rPr>
          <w:rFonts w:ascii="Times New Roman" w:eastAsia="Times New Roman" w:hAnsi="Times New Roman" w:cs="Times New Roman"/>
          <w:sz w:val="28"/>
          <w:szCs w:val="28"/>
          <w:lang w:val="pt-BR"/>
        </w:rPr>
        <w:t xml:space="preserve"> liên quan</w:t>
      </w:r>
      <w:r w:rsidRPr="001A2FA5">
        <w:rPr>
          <w:rFonts w:ascii="Times New Roman" w:eastAsia="Times New Roman" w:hAnsi="Times New Roman" w:cs="Times New Roman"/>
          <w:sz w:val="28"/>
          <w:szCs w:val="28"/>
          <w:lang w:val="pt-BR"/>
        </w:rPr>
        <w:t xml:space="preserve"> tham mưu UBND thành lập Hội đồng nghiệm thu</w:t>
      </w:r>
      <w:r w:rsidR="001E7FFE" w:rsidRPr="001A2FA5">
        <w:rPr>
          <w:rFonts w:ascii="Times New Roman" w:eastAsia="Times New Roman" w:hAnsi="Times New Roman" w:cs="Times New Roman"/>
          <w:sz w:val="28"/>
          <w:szCs w:val="28"/>
          <w:lang w:val="pt-BR"/>
        </w:rPr>
        <w:t xml:space="preserve"> để thực hiện công tác ngh</w:t>
      </w:r>
      <w:r w:rsidR="00943495" w:rsidRPr="001A2FA5">
        <w:rPr>
          <w:rFonts w:ascii="Times New Roman" w:eastAsia="Times New Roman" w:hAnsi="Times New Roman" w:cs="Times New Roman"/>
          <w:sz w:val="28"/>
          <w:szCs w:val="28"/>
          <w:lang w:val="pt-BR"/>
        </w:rPr>
        <w:t>iệm thu, tính toán giá trị nghiệm</w:t>
      </w:r>
      <w:r w:rsidR="001E7FFE" w:rsidRPr="001A2FA5">
        <w:rPr>
          <w:rFonts w:ascii="Times New Roman" w:eastAsia="Times New Roman" w:hAnsi="Times New Roman" w:cs="Times New Roman"/>
          <w:sz w:val="28"/>
          <w:szCs w:val="28"/>
          <w:lang w:val="pt-BR"/>
        </w:rPr>
        <w:t xml:space="preserve"> thu hạng mục, công trình hoặc toàn bộ dự án theo định mức hỗ trợ đối </w:t>
      </w:r>
      <w:r w:rsidR="00943495" w:rsidRPr="001A2FA5">
        <w:rPr>
          <w:rFonts w:ascii="Times New Roman" w:eastAsia="Times New Roman" w:hAnsi="Times New Roman" w:cs="Times New Roman"/>
          <w:sz w:val="28"/>
          <w:szCs w:val="28"/>
          <w:lang w:val="pt-BR"/>
        </w:rPr>
        <w:t>từng hạng mục, công trình quy định tại Quyết định này để hỗ trợ doanh nghiệp đầu tư theo Nghị định số 57/2018/NĐ-CP</w:t>
      </w:r>
      <w:r w:rsidR="0049460F" w:rsidRPr="001A2FA5">
        <w:rPr>
          <w:rFonts w:ascii="Times New Roman" w:eastAsia="Times New Roman" w:hAnsi="Times New Roman" w:cs="Times New Roman"/>
          <w:sz w:val="28"/>
          <w:szCs w:val="28"/>
          <w:lang w:val="pt-BR"/>
        </w:rPr>
        <w:t xml:space="preserve"> và quy trình quy định tại Thông tư số 04/2018/TT-BKHĐT ngày 06/5/2018 của Bộ Kế hoạch và Đầu tư</w:t>
      </w:r>
      <w:r w:rsidR="000F647B" w:rsidRPr="001A2FA5">
        <w:rPr>
          <w:rFonts w:ascii="Times New Roman" w:eastAsia="Times New Roman" w:hAnsi="Times New Roman" w:cs="Times New Roman"/>
          <w:sz w:val="28"/>
          <w:szCs w:val="28"/>
          <w:lang w:val="pt-BR"/>
        </w:rPr>
        <w:t xml:space="preserve"> về H</w:t>
      </w:r>
      <w:r w:rsidR="0049460F" w:rsidRPr="001A2FA5">
        <w:rPr>
          <w:rFonts w:ascii="Times New Roman" w:eastAsia="Times New Roman" w:hAnsi="Times New Roman" w:cs="Times New Roman"/>
          <w:sz w:val="28"/>
          <w:szCs w:val="28"/>
          <w:lang w:val="pt-BR"/>
        </w:rPr>
        <w:t xml:space="preserve">ướng dẫn thực hiện </w:t>
      </w:r>
      <w:r w:rsidR="0049460F" w:rsidRPr="001A2FA5">
        <w:rPr>
          <w:rFonts w:ascii="Times New Roman" w:eastAsia="Times New Roman" w:hAnsi="Times New Roman" w:cs="Times New Roman"/>
          <w:iCs/>
          <w:sz w:val="28"/>
          <w:szCs w:val="28"/>
          <w:lang w:val="pt-BR"/>
        </w:rPr>
        <w:t>Nghị định số </w:t>
      </w:r>
      <w:hyperlink r:id="rId12" w:tgtFrame="_blank" w:tooltip="Nghị định 57/2018/NĐ-CP" w:history="1">
        <w:r w:rsidR="0049460F" w:rsidRPr="001A2FA5">
          <w:rPr>
            <w:rFonts w:ascii="Times New Roman" w:eastAsia="Times New Roman" w:hAnsi="Times New Roman" w:cs="Times New Roman"/>
            <w:iCs/>
            <w:sz w:val="28"/>
            <w:szCs w:val="28"/>
            <w:lang w:val="pt-BR"/>
          </w:rPr>
          <w:t>57/2018/NĐ-CP</w:t>
        </w:r>
      </w:hyperlink>
      <w:r w:rsidR="0049460F" w:rsidRPr="001A2FA5">
        <w:rPr>
          <w:rFonts w:ascii="Times New Roman" w:eastAsia="Times New Roman" w:hAnsi="Times New Roman" w:cs="Times New Roman"/>
          <w:iCs/>
          <w:sz w:val="28"/>
          <w:szCs w:val="28"/>
          <w:lang w:val="pt-BR"/>
        </w:rPr>
        <w:t>.</w:t>
      </w:r>
    </w:p>
    <w:p w:rsidR="00956A1E" w:rsidRPr="001A2FA5" w:rsidRDefault="00956A1E" w:rsidP="00530650">
      <w:pPr>
        <w:spacing w:before="120" w:after="120" w:line="240" w:lineRule="auto"/>
        <w:ind w:firstLine="720"/>
        <w:jc w:val="both"/>
        <w:rPr>
          <w:rFonts w:ascii="Times New Roman" w:eastAsia="Times New Roman" w:hAnsi="Times New Roman" w:cs="Times New Roman"/>
          <w:sz w:val="28"/>
          <w:szCs w:val="28"/>
          <w:lang w:val="pt-BR"/>
        </w:rPr>
      </w:pPr>
      <w:r w:rsidRPr="001A2FA5">
        <w:rPr>
          <w:rFonts w:ascii="Times New Roman" w:eastAsia="Times New Roman" w:hAnsi="Times New Roman" w:cs="Times New Roman"/>
          <w:sz w:val="28"/>
          <w:szCs w:val="28"/>
          <w:lang w:val="pt-BR"/>
        </w:rPr>
        <w:t xml:space="preserve">3. Giao các Sở: </w:t>
      </w:r>
      <w:r w:rsidR="00C716E2" w:rsidRPr="001A2FA5">
        <w:rPr>
          <w:rFonts w:ascii="Times New Roman" w:eastAsia="Times New Roman" w:hAnsi="Times New Roman" w:cs="Times New Roman"/>
          <w:sz w:val="28"/>
          <w:szCs w:val="28"/>
          <w:lang w:val="pt-BR"/>
        </w:rPr>
        <w:t xml:space="preserve">Nông nghiệp và Phát triển nông thôn, Kế hoạch và Đầu tư, </w:t>
      </w:r>
      <w:r w:rsidRPr="001A2FA5">
        <w:rPr>
          <w:rFonts w:ascii="Times New Roman" w:eastAsia="Times New Roman" w:hAnsi="Times New Roman" w:cs="Times New Roman"/>
          <w:sz w:val="28"/>
          <w:szCs w:val="28"/>
          <w:lang w:val="pt-BR"/>
        </w:rPr>
        <w:t>Xây dựng, Công thương, Giao Thông vận tải, Khoa học và Công nghệ, Tài nguyên và Môi trường, T</w:t>
      </w:r>
      <w:r w:rsidR="006A512B" w:rsidRPr="001A2FA5">
        <w:rPr>
          <w:rFonts w:ascii="Times New Roman" w:eastAsia="Times New Roman" w:hAnsi="Times New Roman" w:cs="Times New Roman"/>
          <w:sz w:val="28"/>
          <w:szCs w:val="28"/>
          <w:lang w:val="pt-BR"/>
        </w:rPr>
        <w:t>ài chính và UBND các huyện,</w:t>
      </w:r>
      <w:r w:rsidR="000F647B" w:rsidRPr="001A2FA5">
        <w:rPr>
          <w:rFonts w:ascii="Times New Roman" w:eastAsia="Times New Roman" w:hAnsi="Times New Roman" w:cs="Times New Roman"/>
          <w:sz w:val="28"/>
          <w:szCs w:val="28"/>
          <w:lang w:val="pt-BR"/>
        </w:rPr>
        <w:t xml:space="preserve"> thành phố,</w:t>
      </w:r>
      <w:r w:rsidR="006A512B" w:rsidRPr="001A2FA5">
        <w:rPr>
          <w:rFonts w:ascii="Times New Roman" w:eastAsia="Times New Roman" w:hAnsi="Times New Roman" w:cs="Times New Roman"/>
          <w:sz w:val="28"/>
          <w:szCs w:val="28"/>
          <w:lang w:val="pt-BR"/>
        </w:rPr>
        <w:t xml:space="preserve"> thị xã, cơ quan liên quan theo</w:t>
      </w:r>
      <w:r w:rsidR="000F647B" w:rsidRPr="001A2FA5">
        <w:rPr>
          <w:rFonts w:ascii="Times New Roman" w:eastAsia="Times New Roman" w:hAnsi="Times New Roman" w:cs="Times New Roman"/>
          <w:sz w:val="28"/>
          <w:szCs w:val="28"/>
          <w:lang w:val="pt-BR"/>
        </w:rPr>
        <w:t xml:space="preserve"> thẩm quyền, chức năng, nhiệm vụ được giao và lĩnh vực quản lý nhà nước của ngành, địa phương mình, </w:t>
      </w:r>
      <w:r w:rsidR="0051770A" w:rsidRPr="001A2FA5">
        <w:rPr>
          <w:rFonts w:ascii="Times New Roman" w:hAnsi="Times New Roman" w:cs="Times New Roman"/>
          <w:sz w:val="28"/>
          <w:szCs w:val="28"/>
          <w:lang w:val="pt-BR"/>
        </w:rPr>
        <w:t>tổ chức</w:t>
      </w:r>
      <w:r w:rsidR="007030B2" w:rsidRPr="001A2FA5">
        <w:rPr>
          <w:rFonts w:ascii="Times New Roman" w:hAnsi="Times New Roman" w:cs="Times New Roman"/>
          <w:sz w:val="28"/>
          <w:szCs w:val="28"/>
          <w:lang w:val="pt-BR"/>
        </w:rPr>
        <w:t xml:space="preserve"> </w:t>
      </w:r>
      <w:r w:rsidR="002D4874" w:rsidRPr="001A2FA5">
        <w:rPr>
          <w:rFonts w:ascii="Times New Roman" w:hAnsi="Times New Roman" w:cs="Times New Roman"/>
          <w:sz w:val="28"/>
          <w:szCs w:val="28"/>
          <w:lang w:val="pt-BR"/>
        </w:rPr>
        <w:t>phổ biến,</w:t>
      </w:r>
      <w:r w:rsidR="006A512B" w:rsidRPr="001A2FA5">
        <w:rPr>
          <w:rFonts w:ascii="Times New Roman" w:eastAsia="Times New Roman" w:hAnsi="Times New Roman" w:cs="Times New Roman"/>
          <w:sz w:val="28"/>
          <w:szCs w:val="28"/>
          <w:lang w:val="pt-BR"/>
        </w:rPr>
        <w:t xml:space="preserve"> </w:t>
      </w:r>
      <w:r w:rsidR="007030B2" w:rsidRPr="001A2FA5">
        <w:rPr>
          <w:rFonts w:ascii="Times New Roman" w:eastAsia="Times New Roman" w:hAnsi="Times New Roman" w:cs="Times New Roman"/>
          <w:sz w:val="28"/>
          <w:szCs w:val="28"/>
          <w:lang w:val="pt-BR"/>
        </w:rPr>
        <w:t xml:space="preserve">tuyên truyền và </w:t>
      </w:r>
      <w:r w:rsidR="006A512B" w:rsidRPr="001A2FA5">
        <w:rPr>
          <w:rFonts w:ascii="Times New Roman" w:eastAsia="Times New Roman" w:hAnsi="Times New Roman" w:cs="Times New Roman"/>
          <w:sz w:val="28"/>
          <w:szCs w:val="28"/>
          <w:lang w:val="pt-BR"/>
        </w:rPr>
        <w:t>chỉ đạo</w:t>
      </w:r>
      <w:r w:rsidR="007030B2" w:rsidRPr="001A2FA5">
        <w:rPr>
          <w:rFonts w:ascii="Times New Roman" w:eastAsia="Times New Roman" w:hAnsi="Times New Roman" w:cs="Times New Roman"/>
          <w:sz w:val="28"/>
          <w:szCs w:val="28"/>
          <w:lang w:val="pt-BR"/>
        </w:rPr>
        <w:t>, hướng dẫn</w:t>
      </w:r>
      <w:r w:rsidR="006A512B" w:rsidRPr="001A2FA5">
        <w:rPr>
          <w:rFonts w:ascii="Times New Roman" w:eastAsia="Times New Roman" w:hAnsi="Times New Roman" w:cs="Times New Roman"/>
          <w:sz w:val="28"/>
          <w:szCs w:val="28"/>
          <w:lang w:val="pt-BR"/>
        </w:rPr>
        <w:t xml:space="preserve"> </w:t>
      </w:r>
      <w:r w:rsidR="007030B2" w:rsidRPr="001A2FA5">
        <w:rPr>
          <w:rFonts w:ascii="Times New Roman" w:eastAsia="Times New Roman" w:hAnsi="Times New Roman" w:cs="Times New Roman"/>
          <w:sz w:val="28"/>
          <w:szCs w:val="28"/>
          <w:lang w:val="pt-BR"/>
        </w:rPr>
        <w:t>các doanh nghiệp triển khai thực hiện đảm bảo</w:t>
      </w:r>
      <w:r w:rsidR="00633697" w:rsidRPr="001A2FA5">
        <w:rPr>
          <w:rFonts w:ascii="Times New Roman" w:eastAsia="Times New Roman" w:hAnsi="Times New Roman" w:cs="Times New Roman"/>
          <w:sz w:val="28"/>
          <w:szCs w:val="28"/>
          <w:lang w:val="pt-BR"/>
        </w:rPr>
        <w:t xml:space="preserve"> đúng</w:t>
      </w:r>
      <w:r w:rsidR="007030B2" w:rsidRPr="001A2FA5">
        <w:rPr>
          <w:rFonts w:ascii="Times New Roman" w:eastAsia="Times New Roman" w:hAnsi="Times New Roman" w:cs="Times New Roman"/>
          <w:sz w:val="28"/>
          <w:szCs w:val="28"/>
          <w:lang w:val="pt-BR"/>
        </w:rPr>
        <w:t xml:space="preserve"> quy định. </w:t>
      </w:r>
      <w:r w:rsidR="00891494" w:rsidRPr="001A2FA5">
        <w:rPr>
          <w:rFonts w:ascii="Times New Roman" w:eastAsia="Times New Roman" w:hAnsi="Times New Roman" w:cs="Times New Roman"/>
          <w:sz w:val="28"/>
          <w:szCs w:val="28"/>
          <w:lang w:val="pt-BR"/>
        </w:rPr>
        <w:t xml:space="preserve">Trường hợp phát sinh các vướng mắc (nếu có), kịp thời tổng hợp, </w:t>
      </w:r>
      <w:r w:rsidR="007128AD" w:rsidRPr="001A2FA5">
        <w:rPr>
          <w:rFonts w:ascii="Times New Roman" w:eastAsia="Times New Roman" w:hAnsi="Times New Roman" w:cs="Times New Roman"/>
          <w:sz w:val="28"/>
          <w:szCs w:val="28"/>
          <w:lang w:val="pt-BR"/>
        </w:rPr>
        <w:t>gửi Sở Nông nghiệp và Phát triển nông thôn để tham mưu</w:t>
      </w:r>
      <w:r w:rsidR="00891494" w:rsidRPr="001A2FA5">
        <w:rPr>
          <w:rFonts w:ascii="Times New Roman" w:eastAsia="Times New Roman" w:hAnsi="Times New Roman" w:cs="Times New Roman"/>
          <w:sz w:val="28"/>
          <w:szCs w:val="28"/>
          <w:lang w:val="pt-BR"/>
        </w:rPr>
        <w:t xml:space="preserve"> UBND tỉnh xem xét, quyết định.</w:t>
      </w:r>
    </w:p>
    <w:p w:rsidR="007556EE" w:rsidRPr="001A2FA5" w:rsidRDefault="0041193D" w:rsidP="00530650">
      <w:pPr>
        <w:spacing w:before="120" w:after="120" w:line="240" w:lineRule="auto"/>
        <w:ind w:firstLine="720"/>
        <w:jc w:val="both"/>
        <w:rPr>
          <w:rFonts w:ascii="Times New Roman" w:eastAsia="Times New Roman" w:hAnsi="Times New Roman" w:cs="Times New Roman"/>
          <w:sz w:val="28"/>
          <w:szCs w:val="28"/>
          <w:lang w:val="pt-BR"/>
        </w:rPr>
      </w:pPr>
      <w:r w:rsidRPr="001A2FA5">
        <w:rPr>
          <w:rFonts w:ascii="Times New Roman" w:eastAsia="Times New Roman" w:hAnsi="Times New Roman" w:cs="Times New Roman"/>
          <w:b/>
          <w:sz w:val="28"/>
          <w:szCs w:val="28"/>
          <w:lang w:val="pt-BR"/>
        </w:rPr>
        <w:t xml:space="preserve">Điều </w:t>
      </w:r>
      <w:r w:rsidR="00C74368" w:rsidRPr="001A2FA5">
        <w:rPr>
          <w:rFonts w:ascii="Times New Roman" w:eastAsia="Times New Roman" w:hAnsi="Times New Roman" w:cs="Times New Roman"/>
          <w:b/>
          <w:sz w:val="28"/>
          <w:szCs w:val="28"/>
          <w:lang w:val="pt-BR"/>
        </w:rPr>
        <w:t>4</w:t>
      </w:r>
      <w:r w:rsidRPr="001A2FA5">
        <w:rPr>
          <w:rFonts w:ascii="Times New Roman" w:eastAsia="Times New Roman" w:hAnsi="Times New Roman" w:cs="Times New Roman"/>
          <w:b/>
          <w:sz w:val="28"/>
          <w:szCs w:val="28"/>
          <w:lang w:val="pt-BR"/>
        </w:rPr>
        <w:t xml:space="preserve">. </w:t>
      </w:r>
      <w:r w:rsidR="007556EE" w:rsidRPr="001A2FA5">
        <w:rPr>
          <w:rFonts w:ascii="Times New Roman" w:eastAsia="Times New Roman" w:hAnsi="Times New Roman" w:cs="Times New Roman"/>
          <w:sz w:val="28"/>
          <w:szCs w:val="28"/>
          <w:lang w:val="pt-BR"/>
        </w:rPr>
        <w:t>Điều khoản thi hành</w:t>
      </w:r>
    </w:p>
    <w:p w:rsidR="0041193D" w:rsidRPr="001A2FA5" w:rsidRDefault="007556EE" w:rsidP="00530650">
      <w:pPr>
        <w:spacing w:before="120" w:after="120" w:line="240" w:lineRule="auto"/>
        <w:ind w:firstLine="720"/>
        <w:jc w:val="both"/>
        <w:rPr>
          <w:rFonts w:ascii="Times New Roman" w:eastAsia="Times New Roman" w:hAnsi="Times New Roman" w:cs="Times New Roman"/>
          <w:sz w:val="28"/>
          <w:szCs w:val="28"/>
          <w:lang w:val="pt-BR"/>
        </w:rPr>
      </w:pPr>
      <w:r w:rsidRPr="001A2FA5">
        <w:rPr>
          <w:rFonts w:ascii="Times New Roman" w:eastAsia="Times New Roman" w:hAnsi="Times New Roman" w:cs="Times New Roman"/>
          <w:sz w:val="28"/>
          <w:szCs w:val="28"/>
          <w:lang w:val="pt-BR"/>
        </w:rPr>
        <w:t xml:space="preserve">1. </w:t>
      </w:r>
      <w:r w:rsidR="0041193D" w:rsidRPr="001A2FA5">
        <w:rPr>
          <w:rFonts w:ascii="Times New Roman" w:eastAsia="Times New Roman" w:hAnsi="Times New Roman" w:cs="Times New Roman"/>
          <w:sz w:val="28"/>
          <w:szCs w:val="28"/>
          <w:lang w:val="pt-BR"/>
        </w:rPr>
        <w:t>Quyết định này</w:t>
      </w:r>
      <w:r w:rsidRPr="001A2FA5">
        <w:rPr>
          <w:rFonts w:ascii="Times New Roman" w:eastAsia="Times New Roman" w:hAnsi="Times New Roman" w:cs="Times New Roman"/>
          <w:sz w:val="28"/>
          <w:szCs w:val="28"/>
          <w:lang w:val="pt-BR"/>
        </w:rPr>
        <w:t xml:space="preserve"> có hiệu lực thi hành kể từ ngày </w:t>
      </w:r>
      <w:r w:rsidR="008B482A" w:rsidRPr="001A2FA5">
        <w:rPr>
          <w:rFonts w:ascii="Times New Roman" w:eastAsia="Times New Roman" w:hAnsi="Times New Roman" w:cs="Times New Roman"/>
          <w:sz w:val="28"/>
          <w:szCs w:val="28"/>
          <w:lang w:val="pt-BR"/>
        </w:rPr>
        <w:t xml:space="preserve">20 </w:t>
      </w:r>
      <w:r w:rsidRPr="001A2FA5">
        <w:rPr>
          <w:rFonts w:ascii="Times New Roman" w:eastAsia="Times New Roman" w:hAnsi="Times New Roman" w:cs="Times New Roman"/>
          <w:sz w:val="28"/>
          <w:szCs w:val="28"/>
          <w:lang w:val="pt-BR"/>
        </w:rPr>
        <w:t>tháng</w:t>
      </w:r>
      <w:r w:rsidR="008B482A" w:rsidRPr="001A2FA5">
        <w:rPr>
          <w:rFonts w:ascii="Times New Roman" w:eastAsia="Times New Roman" w:hAnsi="Times New Roman" w:cs="Times New Roman"/>
          <w:sz w:val="28"/>
          <w:szCs w:val="28"/>
          <w:lang w:val="pt-BR"/>
        </w:rPr>
        <w:t xml:space="preserve"> 5 </w:t>
      </w:r>
      <w:r w:rsidR="00757E6A" w:rsidRPr="001A2FA5">
        <w:rPr>
          <w:rFonts w:ascii="Times New Roman" w:eastAsia="Times New Roman" w:hAnsi="Times New Roman" w:cs="Times New Roman"/>
          <w:sz w:val="28"/>
          <w:szCs w:val="28"/>
          <w:lang w:val="pt-BR"/>
        </w:rPr>
        <w:t>năm 2021</w:t>
      </w:r>
      <w:r w:rsidRPr="001A2FA5">
        <w:rPr>
          <w:rFonts w:ascii="Times New Roman" w:eastAsia="Times New Roman" w:hAnsi="Times New Roman" w:cs="Times New Roman"/>
          <w:sz w:val="28"/>
          <w:szCs w:val="28"/>
          <w:lang w:val="pt-BR"/>
        </w:rPr>
        <w:t>.</w:t>
      </w:r>
    </w:p>
    <w:p w:rsidR="00EE0C8E" w:rsidRPr="001A2FA5" w:rsidRDefault="007556EE" w:rsidP="00530650">
      <w:pPr>
        <w:spacing w:before="120" w:after="120" w:line="240" w:lineRule="auto"/>
        <w:ind w:firstLine="720"/>
        <w:jc w:val="both"/>
        <w:rPr>
          <w:rFonts w:ascii="Times New Roman" w:eastAsia="Times New Roman" w:hAnsi="Times New Roman" w:cs="Times New Roman"/>
          <w:sz w:val="28"/>
          <w:szCs w:val="28"/>
          <w:lang w:val="pt-BR"/>
        </w:rPr>
      </w:pPr>
      <w:r w:rsidRPr="001A2FA5">
        <w:rPr>
          <w:rFonts w:ascii="Times New Roman" w:eastAsia="Times New Roman" w:hAnsi="Times New Roman" w:cs="Times New Roman"/>
          <w:sz w:val="28"/>
          <w:szCs w:val="28"/>
          <w:lang w:val="pt-BR"/>
        </w:rPr>
        <w:t xml:space="preserve">2. Chánh Văn phòng </w:t>
      </w:r>
      <w:r w:rsidR="00D060D4" w:rsidRPr="001A2FA5">
        <w:rPr>
          <w:rFonts w:ascii="Times New Roman" w:eastAsia="Times New Roman" w:hAnsi="Times New Roman" w:cs="Times New Roman"/>
          <w:sz w:val="28"/>
          <w:szCs w:val="28"/>
          <w:lang w:val="pt-BR"/>
        </w:rPr>
        <w:t xml:space="preserve">Ủy ban nhân dân </w:t>
      </w:r>
      <w:r w:rsidRPr="001A2FA5">
        <w:rPr>
          <w:rFonts w:ascii="Times New Roman" w:eastAsia="Times New Roman" w:hAnsi="Times New Roman" w:cs="Times New Roman"/>
          <w:sz w:val="28"/>
          <w:szCs w:val="28"/>
          <w:lang w:val="pt-BR"/>
        </w:rPr>
        <w:t xml:space="preserve">tỉnh; </w:t>
      </w:r>
      <w:r w:rsidR="00F42F66" w:rsidRPr="001A2FA5">
        <w:rPr>
          <w:rFonts w:ascii="Times New Roman" w:eastAsia="Times New Roman" w:hAnsi="Times New Roman" w:cs="Times New Roman"/>
          <w:sz w:val="28"/>
          <w:szCs w:val="28"/>
          <w:lang w:val="pt-BR"/>
        </w:rPr>
        <w:t>Giám đốc</w:t>
      </w:r>
      <w:r w:rsidR="007128AD" w:rsidRPr="001A2FA5">
        <w:rPr>
          <w:rFonts w:ascii="Times New Roman" w:eastAsia="Times New Roman" w:hAnsi="Times New Roman" w:cs="Times New Roman"/>
          <w:sz w:val="28"/>
          <w:szCs w:val="28"/>
          <w:lang w:val="pt-BR"/>
        </w:rPr>
        <w:t xml:space="preserve"> các sở</w:t>
      </w:r>
      <w:r w:rsidR="00F42F66" w:rsidRPr="001A2FA5">
        <w:rPr>
          <w:rFonts w:ascii="Times New Roman" w:eastAsia="Times New Roman" w:hAnsi="Times New Roman" w:cs="Times New Roman"/>
          <w:sz w:val="28"/>
          <w:szCs w:val="28"/>
          <w:lang w:val="pt-BR"/>
        </w:rPr>
        <w:t xml:space="preserve">, </w:t>
      </w:r>
      <w:r w:rsidRPr="001A2FA5">
        <w:rPr>
          <w:rFonts w:ascii="Times New Roman" w:eastAsia="Times New Roman" w:hAnsi="Times New Roman" w:cs="Times New Roman"/>
          <w:sz w:val="28"/>
          <w:szCs w:val="28"/>
          <w:lang w:val="pt-BR"/>
        </w:rPr>
        <w:t>Thủ tưởng các ban, ngành, đoàn thể cấp tỉnh; Chủ tịch UBND các huyện, thành phố, thị xã; Thủ trưởng các cơ quan, tổ chức, đơn vị và cá nhân có liên quan chịu trách nhiệm thi hành Quyết định này</w:t>
      </w:r>
      <w:r w:rsidR="001E2881" w:rsidRPr="001A2FA5">
        <w:rPr>
          <w:rFonts w:ascii="Times New Roman" w:eastAsia="Times New Roman" w:hAnsi="Times New Roman" w:cs="Times New Roman"/>
          <w:sz w:val="28"/>
          <w:szCs w:val="28"/>
          <w:lang w:val="pt-BR"/>
        </w:rPr>
        <w:t>./.</w:t>
      </w:r>
    </w:p>
    <w:p w:rsidR="007128AD" w:rsidRPr="001A2FA5" w:rsidRDefault="007128AD" w:rsidP="007128AD">
      <w:pPr>
        <w:spacing w:after="0" w:line="240" w:lineRule="auto"/>
        <w:ind w:firstLine="720"/>
        <w:jc w:val="both"/>
        <w:rPr>
          <w:rFonts w:ascii="Times New Roman" w:eastAsia="Times New Roman" w:hAnsi="Times New Roman" w:cs="Times New Roman"/>
          <w:sz w:val="20"/>
          <w:szCs w:val="28"/>
          <w:lang w:val="pt-BR"/>
        </w:rPr>
      </w:pPr>
    </w:p>
    <w:tbl>
      <w:tblPr>
        <w:tblW w:w="9495" w:type="dxa"/>
        <w:tblLayout w:type="fixed"/>
        <w:tblLook w:val="04A0" w:firstRow="1" w:lastRow="0" w:firstColumn="1" w:lastColumn="0" w:noHBand="0" w:noVBand="1"/>
      </w:tblPr>
      <w:tblGrid>
        <w:gridCol w:w="5432"/>
        <w:gridCol w:w="4063"/>
      </w:tblGrid>
      <w:tr w:rsidR="003D0E51" w:rsidRPr="00BE4372" w:rsidTr="001E2881">
        <w:trPr>
          <w:trHeight w:val="1843"/>
        </w:trPr>
        <w:tc>
          <w:tcPr>
            <w:tcW w:w="5432" w:type="dxa"/>
          </w:tcPr>
          <w:p w:rsidR="00EE0C8E" w:rsidRPr="00BE4372" w:rsidRDefault="00EE0C8E" w:rsidP="0093519A">
            <w:pPr>
              <w:spacing w:after="60" w:line="240" w:lineRule="auto"/>
              <w:rPr>
                <w:rFonts w:ascii="Times New Roman" w:hAnsi="Times New Roman" w:cs="Times New Roman"/>
                <w:b/>
                <w:sz w:val="24"/>
                <w:lang w:val="pt-BR"/>
              </w:rPr>
            </w:pPr>
            <w:r w:rsidRPr="00BE4372">
              <w:rPr>
                <w:rFonts w:ascii="Times New Roman" w:hAnsi="Times New Roman" w:cs="Times New Roman"/>
                <w:b/>
                <w:i/>
                <w:sz w:val="24"/>
                <w:lang w:val="pt-BR"/>
              </w:rPr>
              <w:t>Nơi nhận:</w:t>
            </w:r>
          </w:p>
          <w:p w:rsidR="001E2881" w:rsidRPr="00BE4372" w:rsidRDefault="00EE0C8E" w:rsidP="0093519A">
            <w:pPr>
              <w:spacing w:after="0" w:line="240" w:lineRule="auto"/>
              <w:rPr>
                <w:rFonts w:ascii="Times New Roman" w:hAnsi="Times New Roman" w:cs="Times New Roman"/>
                <w:lang w:val="pt-BR"/>
              </w:rPr>
            </w:pPr>
            <w:r w:rsidRPr="00BE4372">
              <w:rPr>
                <w:rFonts w:ascii="Times New Roman" w:hAnsi="Times New Roman" w:cs="Times New Roman"/>
                <w:lang w:val="pt-BR"/>
              </w:rPr>
              <w:softHyphen/>
              <w:t xml:space="preserve">- Như Điều </w:t>
            </w:r>
            <w:r w:rsidR="00C74368" w:rsidRPr="00BE4372">
              <w:rPr>
                <w:rFonts w:ascii="Times New Roman" w:hAnsi="Times New Roman" w:cs="Times New Roman"/>
                <w:lang w:val="pt-BR"/>
              </w:rPr>
              <w:t>4</w:t>
            </w:r>
            <w:r w:rsidRPr="00BE4372">
              <w:rPr>
                <w:rFonts w:ascii="Times New Roman" w:hAnsi="Times New Roman" w:cs="Times New Roman"/>
                <w:lang w:val="pt-BR"/>
              </w:rPr>
              <w:t>;</w:t>
            </w:r>
          </w:p>
          <w:p w:rsidR="001E2881" w:rsidRPr="00BE4372" w:rsidRDefault="001E2881" w:rsidP="0093519A">
            <w:pPr>
              <w:spacing w:after="0" w:line="240" w:lineRule="auto"/>
              <w:rPr>
                <w:rFonts w:ascii="Times New Roman" w:hAnsi="Times New Roman" w:cs="Times New Roman"/>
                <w:lang w:val="pt-BR"/>
              </w:rPr>
            </w:pPr>
            <w:r w:rsidRPr="00BE4372">
              <w:rPr>
                <w:rFonts w:ascii="Times New Roman" w:hAnsi="Times New Roman" w:cs="Times New Roman"/>
                <w:lang w:val="pt-BR"/>
              </w:rPr>
              <w:t>- Các Bộ: Kế hoạch và Đầu tư, Tài chính, NN&amp;PTNT;</w:t>
            </w:r>
          </w:p>
          <w:p w:rsidR="00EE0C8E" w:rsidRPr="00BE4372" w:rsidRDefault="001E2881" w:rsidP="0093519A">
            <w:pPr>
              <w:spacing w:after="0" w:line="240" w:lineRule="auto"/>
              <w:rPr>
                <w:rFonts w:ascii="Times New Roman" w:hAnsi="Times New Roman" w:cs="Times New Roman"/>
                <w:i/>
                <w:lang w:val="pt-BR"/>
              </w:rPr>
            </w:pPr>
            <w:r w:rsidRPr="00BE4372">
              <w:rPr>
                <w:rFonts w:ascii="Times New Roman" w:hAnsi="Times New Roman" w:cs="Times New Roman"/>
                <w:lang w:val="pt-BR"/>
              </w:rPr>
              <w:t>- Cục Kiểm tra VBQPPL-Bộ Tư pháp;</w:t>
            </w:r>
            <w:r w:rsidR="00EE0C8E" w:rsidRPr="00BE4372">
              <w:rPr>
                <w:rFonts w:ascii="Times New Roman" w:hAnsi="Times New Roman" w:cs="Times New Roman"/>
                <w:lang w:val="pt-BR"/>
              </w:rPr>
              <w:t xml:space="preserve">           </w:t>
            </w:r>
          </w:p>
          <w:p w:rsidR="00EE0C8E" w:rsidRPr="00BE4372" w:rsidRDefault="00EE0C8E" w:rsidP="0093519A">
            <w:pPr>
              <w:spacing w:after="0" w:line="240" w:lineRule="auto"/>
              <w:rPr>
                <w:rFonts w:ascii="Times New Roman" w:hAnsi="Times New Roman" w:cs="Times New Roman"/>
                <w:lang w:val="pt-BR"/>
              </w:rPr>
            </w:pPr>
            <w:r w:rsidRPr="00BE4372">
              <w:rPr>
                <w:rFonts w:ascii="Times New Roman" w:hAnsi="Times New Roman" w:cs="Times New Roman"/>
                <w:lang w:val="pt-BR"/>
              </w:rPr>
              <w:t>- TTr</w:t>
            </w:r>
            <w:r w:rsidR="007128AD" w:rsidRPr="00BE4372">
              <w:rPr>
                <w:rFonts w:ascii="Times New Roman" w:hAnsi="Times New Roman" w:cs="Times New Roman"/>
                <w:lang w:val="pt-BR"/>
              </w:rPr>
              <w:t>:</w:t>
            </w:r>
            <w:r w:rsidRPr="00BE4372">
              <w:rPr>
                <w:rFonts w:ascii="Times New Roman" w:hAnsi="Times New Roman" w:cs="Times New Roman"/>
                <w:lang w:val="pt-BR"/>
              </w:rPr>
              <w:t xml:space="preserve"> Tỉnh ủy, HĐND tỉnh;</w:t>
            </w:r>
          </w:p>
          <w:p w:rsidR="00EE0C8E" w:rsidRPr="00BE4372" w:rsidRDefault="00EE0C8E" w:rsidP="0093519A">
            <w:pPr>
              <w:spacing w:after="0" w:line="240" w:lineRule="auto"/>
              <w:rPr>
                <w:rFonts w:ascii="Times New Roman" w:hAnsi="Times New Roman" w:cs="Times New Roman"/>
                <w:lang w:val="pt-BR"/>
              </w:rPr>
            </w:pPr>
            <w:r w:rsidRPr="00BE4372">
              <w:rPr>
                <w:rFonts w:ascii="Times New Roman" w:hAnsi="Times New Roman" w:cs="Times New Roman"/>
                <w:lang w:val="pt-BR"/>
              </w:rPr>
              <w:t>- Chủ tịch, các PCT UBND tỉnh;</w:t>
            </w:r>
          </w:p>
          <w:p w:rsidR="007128AD" w:rsidRPr="00BE4372" w:rsidRDefault="007128AD" w:rsidP="0093519A">
            <w:pPr>
              <w:spacing w:after="0" w:line="240" w:lineRule="auto"/>
              <w:rPr>
                <w:rFonts w:ascii="Times New Roman" w:hAnsi="Times New Roman" w:cs="Times New Roman"/>
                <w:lang w:val="pt-BR"/>
              </w:rPr>
            </w:pPr>
            <w:r w:rsidRPr="00BE4372">
              <w:rPr>
                <w:rFonts w:ascii="Times New Roman" w:hAnsi="Times New Roman" w:cs="Times New Roman"/>
                <w:lang w:val="pt-BR"/>
              </w:rPr>
              <w:t>- UBMTTQ, các đoàn thể cấp tỉnh;</w:t>
            </w:r>
          </w:p>
          <w:p w:rsidR="00A87C21" w:rsidRPr="00BE4372" w:rsidRDefault="00A87C21" w:rsidP="0093519A">
            <w:pPr>
              <w:spacing w:after="0" w:line="240" w:lineRule="auto"/>
              <w:rPr>
                <w:rFonts w:ascii="Times New Roman" w:hAnsi="Times New Roman" w:cs="Times New Roman"/>
                <w:lang w:val="pt-BR"/>
              </w:rPr>
            </w:pPr>
            <w:r w:rsidRPr="00BE4372">
              <w:rPr>
                <w:rFonts w:ascii="Times New Roman" w:hAnsi="Times New Roman" w:cs="Times New Roman"/>
                <w:lang w:val="pt-BR"/>
              </w:rPr>
              <w:t>- Hiệp hội Doanh nghiệp tỉnh;</w:t>
            </w:r>
          </w:p>
          <w:p w:rsidR="00EE0C8E" w:rsidRPr="00BE4372" w:rsidRDefault="00EE0C8E" w:rsidP="0093519A">
            <w:pPr>
              <w:spacing w:after="0" w:line="240" w:lineRule="auto"/>
              <w:rPr>
                <w:rFonts w:ascii="Times New Roman" w:hAnsi="Times New Roman" w:cs="Times New Roman"/>
                <w:lang w:val="pt-BR"/>
              </w:rPr>
            </w:pPr>
            <w:r w:rsidRPr="00BE4372">
              <w:rPr>
                <w:rFonts w:ascii="Times New Roman" w:hAnsi="Times New Roman" w:cs="Times New Roman"/>
                <w:lang w:val="pt-BR"/>
              </w:rPr>
              <w:t xml:space="preserve">- </w:t>
            </w:r>
            <w:r w:rsidR="007128AD" w:rsidRPr="00BE4372">
              <w:rPr>
                <w:rFonts w:ascii="Times New Roman" w:hAnsi="Times New Roman" w:cs="Times New Roman"/>
                <w:lang w:val="pt-BR"/>
              </w:rPr>
              <w:t>C</w:t>
            </w:r>
            <w:r w:rsidRPr="00BE4372">
              <w:rPr>
                <w:rFonts w:ascii="Times New Roman" w:hAnsi="Times New Roman" w:cs="Times New Roman"/>
                <w:lang w:val="pt-BR"/>
              </w:rPr>
              <w:t xml:space="preserve">ác </w:t>
            </w:r>
            <w:r w:rsidR="007128AD" w:rsidRPr="00BE4372">
              <w:rPr>
                <w:rFonts w:ascii="Times New Roman" w:hAnsi="Times New Roman" w:cs="Times New Roman"/>
                <w:lang w:val="pt-BR"/>
              </w:rPr>
              <w:t>PVP UBND tỉnh</w:t>
            </w:r>
            <w:r w:rsidRPr="00BE4372">
              <w:rPr>
                <w:rFonts w:ascii="Times New Roman" w:hAnsi="Times New Roman" w:cs="Times New Roman"/>
                <w:lang w:val="pt-BR"/>
              </w:rPr>
              <w:t>;</w:t>
            </w:r>
          </w:p>
          <w:p w:rsidR="00EE0C8E" w:rsidRPr="00BE4372" w:rsidRDefault="00EE0C8E" w:rsidP="0093519A">
            <w:pPr>
              <w:spacing w:after="0" w:line="240" w:lineRule="auto"/>
              <w:rPr>
                <w:rFonts w:ascii="Times New Roman" w:hAnsi="Times New Roman" w:cs="Times New Roman"/>
                <w:lang w:val="pt-BR"/>
              </w:rPr>
            </w:pPr>
            <w:r w:rsidRPr="00BE4372">
              <w:rPr>
                <w:rFonts w:ascii="Times New Roman" w:hAnsi="Times New Roman" w:cs="Times New Roman"/>
                <w:lang w:val="pt-BR"/>
              </w:rPr>
              <w:t>- Trung tâm TT-CB-TH tỉnh;</w:t>
            </w:r>
          </w:p>
          <w:p w:rsidR="0054468E" w:rsidRPr="00BE4372" w:rsidRDefault="00EE0C8E" w:rsidP="003D0E51">
            <w:pPr>
              <w:spacing w:after="0" w:line="240" w:lineRule="auto"/>
              <w:rPr>
                <w:rFonts w:ascii="Times New Roman" w:hAnsi="Times New Roman" w:cs="Times New Roman"/>
                <w:lang w:val="pt-BR"/>
              </w:rPr>
            </w:pPr>
            <w:r w:rsidRPr="00BE4372">
              <w:rPr>
                <w:rFonts w:ascii="Times New Roman" w:hAnsi="Times New Roman" w:cs="Times New Roman"/>
                <w:lang w:val="pt-BR"/>
              </w:rPr>
              <w:t>- Lưu</w:t>
            </w:r>
            <w:r w:rsidR="001E2881" w:rsidRPr="00BE4372">
              <w:rPr>
                <w:rFonts w:ascii="Times New Roman" w:hAnsi="Times New Roman" w:cs="Times New Roman"/>
                <w:lang w:val="pt-BR"/>
              </w:rPr>
              <w:t>: VT</w:t>
            </w:r>
            <w:r w:rsidR="007128AD" w:rsidRPr="00BE4372">
              <w:rPr>
                <w:rFonts w:ascii="Times New Roman" w:hAnsi="Times New Roman" w:cs="Times New Roman"/>
                <w:lang w:val="pt-BR"/>
              </w:rPr>
              <w:t>, NL</w:t>
            </w:r>
            <w:r w:rsidRPr="00BE4372">
              <w:rPr>
                <w:rFonts w:ascii="Times New Roman" w:hAnsi="Times New Roman" w:cs="Times New Roman"/>
                <w:lang w:val="pt-BR"/>
              </w:rPr>
              <w:t>.</w:t>
            </w:r>
          </w:p>
        </w:tc>
        <w:tc>
          <w:tcPr>
            <w:tcW w:w="4063" w:type="dxa"/>
          </w:tcPr>
          <w:p w:rsidR="00EE0C8E" w:rsidRPr="00BE4372" w:rsidRDefault="00EE0C8E" w:rsidP="007128AD">
            <w:pPr>
              <w:spacing w:after="0" w:line="240" w:lineRule="auto"/>
              <w:jc w:val="center"/>
              <w:rPr>
                <w:rFonts w:ascii="Times New Roman" w:hAnsi="Times New Roman" w:cs="Times New Roman"/>
                <w:b/>
                <w:sz w:val="26"/>
                <w:szCs w:val="26"/>
                <w:lang w:val="pt-BR"/>
              </w:rPr>
            </w:pPr>
            <w:r w:rsidRPr="00BE4372">
              <w:rPr>
                <w:rFonts w:ascii="Times New Roman" w:hAnsi="Times New Roman" w:cs="Times New Roman"/>
                <w:b/>
                <w:sz w:val="26"/>
                <w:szCs w:val="26"/>
                <w:lang w:val="pt-BR"/>
              </w:rPr>
              <w:t>TM. ỦY BAN NHÂN DÂN</w:t>
            </w:r>
          </w:p>
          <w:p w:rsidR="00EE0C8E" w:rsidRPr="00BE4372" w:rsidRDefault="00EE0C8E" w:rsidP="007128AD">
            <w:pPr>
              <w:spacing w:after="0" w:line="240" w:lineRule="auto"/>
              <w:jc w:val="center"/>
              <w:rPr>
                <w:rFonts w:ascii="Times New Roman" w:hAnsi="Times New Roman" w:cs="Times New Roman"/>
                <w:b/>
                <w:sz w:val="26"/>
                <w:szCs w:val="26"/>
                <w:lang w:val="pt-BR"/>
              </w:rPr>
            </w:pPr>
            <w:r w:rsidRPr="00BE4372">
              <w:rPr>
                <w:rFonts w:ascii="Times New Roman" w:hAnsi="Times New Roman" w:cs="Times New Roman"/>
                <w:b/>
                <w:sz w:val="26"/>
                <w:szCs w:val="26"/>
                <w:lang w:val="pt-BR"/>
              </w:rPr>
              <w:t>CHỦ TỊCH</w:t>
            </w:r>
          </w:p>
          <w:p w:rsidR="00EE0C8E" w:rsidRPr="00BE4372" w:rsidRDefault="00EE0C8E" w:rsidP="007128AD">
            <w:pPr>
              <w:spacing w:after="0" w:line="240" w:lineRule="auto"/>
              <w:jc w:val="center"/>
              <w:rPr>
                <w:rFonts w:ascii="Times New Roman" w:hAnsi="Times New Roman" w:cs="Times New Roman"/>
                <w:b/>
                <w:sz w:val="26"/>
                <w:szCs w:val="26"/>
                <w:lang w:val="pt-BR"/>
              </w:rPr>
            </w:pPr>
          </w:p>
          <w:p w:rsidR="00EE0C8E" w:rsidRPr="00BE4372" w:rsidRDefault="00EE0C8E" w:rsidP="007128AD">
            <w:pPr>
              <w:spacing w:after="0" w:line="240" w:lineRule="auto"/>
              <w:jc w:val="center"/>
              <w:rPr>
                <w:rFonts w:ascii="Times New Roman" w:hAnsi="Times New Roman" w:cs="Times New Roman"/>
                <w:b/>
                <w:sz w:val="26"/>
                <w:szCs w:val="26"/>
                <w:lang w:val="pt-BR"/>
              </w:rPr>
            </w:pPr>
          </w:p>
          <w:p w:rsidR="007128AD" w:rsidRPr="00BE4372" w:rsidRDefault="007128AD" w:rsidP="007128AD">
            <w:pPr>
              <w:spacing w:after="0" w:line="240" w:lineRule="auto"/>
              <w:jc w:val="center"/>
              <w:rPr>
                <w:rFonts w:ascii="Times New Roman" w:hAnsi="Times New Roman" w:cs="Times New Roman"/>
                <w:b/>
                <w:sz w:val="26"/>
                <w:szCs w:val="26"/>
                <w:lang w:val="pt-BR"/>
              </w:rPr>
            </w:pPr>
          </w:p>
          <w:p w:rsidR="007128AD" w:rsidRPr="00BE4372" w:rsidRDefault="007128AD" w:rsidP="007128AD">
            <w:pPr>
              <w:spacing w:after="0" w:line="240" w:lineRule="auto"/>
              <w:jc w:val="center"/>
              <w:rPr>
                <w:rFonts w:ascii="Times New Roman" w:hAnsi="Times New Roman" w:cs="Times New Roman"/>
                <w:b/>
                <w:sz w:val="26"/>
                <w:szCs w:val="26"/>
                <w:lang w:val="pt-BR"/>
              </w:rPr>
            </w:pPr>
          </w:p>
          <w:p w:rsidR="00EE0C8E" w:rsidRPr="00BE4372" w:rsidRDefault="00EE0C8E" w:rsidP="007128AD">
            <w:pPr>
              <w:tabs>
                <w:tab w:val="left" w:pos="762"/>
              </w:tabs>
              <w:spacing w:after="0" w:line="240" w:lineRule="auto"/>
              <w:jc w:val="center"/>
              <w:rPr>
                <w:rFonts w:ascii="Times New Roman" w:hAnsi="Times New Roman" w:cs="Times New Roman"/>
                <w:b/>
                <w:sz w:val="26"/>
                <w:szCs w:val="26"/>
                <w:lang w:val="pt-BR"/>
              </w:rPr>
            </w:pPr>
          </w:p>
          <w:p w:rsidR="009518E6" w:rsidRPr="00BE4372" w:rsidRDefault="009518E6" w:rsidP="007128AD">
            <w:pPr>
              <w:tabs>
                <w:tab w:val="left" w:pos="762"/>
              </w:tabs>
              <w:spacing w:after="0" w:line="240" w:lineRule="auto"/>
              <w:jc w:val="center"/>
              <w:rPr>
                <w:rFonts w:ascii="Times New Roman" w:hAnsi="Times New Roman" w:cs="Times New Roman"/>
                <w:b/>
                <w:sz w:val="26"/>
                <w:szCs w:val="26"/>
                <w:lang w:val="pt-BR"/>
              </w:rPr>
            </w:pPr>
          </w:p>
          <w:p w:rsidR="00EE0C8E" w:rsidRPr="00BE4372" w:rsidRDefault="00EE0C8E" w:rsidP="007128AD">
            <w:pPr>
              <w:tabs>
                <w:tab w:val="left" w:pos="762"/>
              </w:tabs>
              <w:spacing w:after="0" w:line="240" w:lineRule="auto"/>
              <w:jc w:val="center"/>
              <w:rPr>
                <w:rFonts w:ascii="Times New Roman" w:hAnsi="Times New Roman" w:cs="Times New Roman"/>
                <w:b/>
                <w:sz w:val="26"/>
                <w:szCs w:val="26"/>
                <w:lang w:val="pt-BR"/>
              </w:rPr>
            </w:pPr>
          </w:p>
          <w:p w:rsidR="00EE0C8E" w:rsidRPr="00BE4372" w:rsidRDefault="001C78FA" w:rsidP="007128AD">
            <w:pPr>
              <w:spacing w:after="0" w:line="240" w:lineRule="auto"/>
              <w:jc w:val="center"/>
              <w:rPr>
                <w:b/>
                <w:szCs w:val="28"/>
                <w:lang w:val="pt-BR"/>
              </w:rPr>
            </w:pPr>
            <w:r w:rsidRPr="00BE4372">
              <w:rPr>
                <w:rFonts w:ascii="Times New Roman" w:hAnsi="Times New Roman" w:cs="Times New Roman"/>
                <w:b/>
                <w:sz w:val="28"/>
                <w:szCs w:val="26"/>
                <w:lang w:val="pt-BR"/>
              </w:rPr>
              <w:t>Võ Trọng Hải</w:t>
            </w:r>
          </w:p>
        </w:tc>
      </w:tr>
    </w:tbl>
    <w:p w:rsidR="009F211F" w:rsidRPr="00BE4372" w:rsidRDefault="009F211F" w:rsidP="003D0E51">
      <w:pPr>
        <w:spacing w:before="120" w:after="0" w:line="240" w:lineRule="auto"/>
        <w:rPr>
          <w:rFonts w:ascii="Times New Roman" w:hAnsi="Times New Roman" w:cs="Times New Roman"/>
          <w:b/>
          <w:sz w:val="28"/>
          <w:szCs w:val="28"/>
        </w:rPr>
      </w:pPr>
    </w:p>
    <w:p w:rsidR="00514B54" w:rsidRPr="00BE4372" w:rsidRDefault="00514B54" w:rsidP="003D0E51">
      <w:pPr>
        <w:spacing w:before="120" w:after="0" w:line="240" w:lineRule="auto"/>
        <w:rPr>
          <w:rFonts w:ascii="Times New Roman" w:hAnsi="Times New Roman" w:cs="Times New Roman"/>
          <w:b/>
          <w:sz w:val="28"/>
          <w:szCs w:val="28"/>
        </w:rPr>
        <w:sectPr w:rsidR="00514B54" w:rsidRPr="00BE4372" w:rsidSect="00616A79">
          <w:headerReference w:type="default" r:id="rId13"/>
          <w:pgSz w:w="11907" w:h="16840" w:code="9"/>
          <w:pgMar w:top="1134" w:right="1021" w:bottom="1021" w:left="1701" w:header="454" w:footer="454" w:gutter="0"/>
          <w:cols w:space="720"/>
          <w:titlePg/>
          <w:docGrid w:linePitch="360"/>
        </w:sectPr>
      </w:pPr>
    </w:p>
    <w:p w:rsidR="00514B54" w:rsidRPr="00BE4372" w:rsidRDefault="00514B54" w:rsidP="003D0E51">
      <w:pPr>
        <w:spacing w:before="120" w:after="0" w:line="240" w:lineRule="auto"/>
        <w:rPr>
          <w:rFonts w:ascii="Times New Roman" w:hAnsi="Times New Roman" w:cs="Times New Roman"/>
          <w:b/>
          <w:sz w:val="28"/>
          <w:szCs w:val="28"/>
        </w:rPr>
      </w:pPr>
      <w:r w:rsidRPr="00BE4372">
        <w:rPr>
          <w:rFonts w:ascii="Times New Roman" w:hAnsi="Times New Roman" w:cs="Times New Roman"/>
          <w:b/>
          <w:sz w:val="28"/>
          <w:szCs w:val="28"/>
        </w:rPr>
        <w:lastRenderedPageBreak/>
        <w:t>Phụ lục:</w:t>
      </w:r>
    </w:p>
    <w:p w:rsidR="00514B54" w:rsidRPr="00BE4372" w:rsidRDefault="00514B54" w:rsidP="00514B54">
      <w:pPr>
        <w:shd w:val="clear" w:color="auto" w:fill="FFFFFF"/>
        <w:spacing w:after="0" w:line="240" w:lineRule="auto"/>
        <w:jc w:val="center"/>
        <w:rPr>
          <w:rFonts w:ascii="Times New Roman" w:hAnsi="Times New Roman" w:cs="Times New Roman"/>
          <w:b/>
          <w:sz w:val="28"/>
          <w:szCs w:val="28"/>
        </w:rPr>
      </w:pPr>
    </w:p>
    <w:p w:rsidR="00CC4F13" w:rsidRPr="00BE4372" w:rsidRDefault="00514B54" w:rsidP="00514B54">
      <w:pPr>
        <w:shd w:val="clear" w:color="auto" w:fill="FFFFFF"/>
        <w:spacing w:after="0" w:line="240" w:lineRule="auto"/>
        <w:jc w:val="center"/>
        <w:rPr>
          <w:rFonts w:ascii="Times New Roman" w:eastAsia="Times New Roman" w:hAnsi="Times New Roman" w:cs="Times New Roman"/>
          <w:b/>
          <w:sz w:val="28"/>
          <w:szCs w:val="28"/>
        </w:rPr>
      </w:pPr>
      <w:r w:rsidRPr="00BE4372">
        <w:rPr>
          <w:rFonts w:ascii="Times New Roman" w:hAnsi="Times New Roman" w:cs="Times New Roman"/>
          <w:b/>
          <w:sz w:val="28"/>
          <w:szCs w:val="28"/>
        </w:rPr>
        <w:t xml:space="preserve">Định mức hỗ trợ </w:t>
      </w:r>
      <w:r w:rsidRPr="00BE4372">
        <w:rPr>
          <w:rFonts w:ascii="Times New Roman" w:eastAsia="Times New Roman" w:hAnsi="Times New Roman" w:cs="Times New Roman"/>
          <w:b/>
          <w:sz w:val="28"/>
          <w:szCs w:val="28"/>
        </w:rPr>
        <w:t xml:space="preserve">đối với từng loại hạng mục, công trình để thực hiện cơ chế, chính sách </w:t>
      </w:r>
    </w:p>
    <w:p w:rsidR="00CC4F13" w:rsidRPr="00BE4372" w:rsidRDefault="00514B54" w:rsidP="00514B54">
      <w:pPr>
        <w:shd w:val="clear" w:color="auto" w:fill="FFFFFF"/>
        <w:spacing w:after="0" w:line="240" w:lineRule="auto"/>
        <w:jc w:val="center"/>
        <w:rPr>
          <w:rFonts w:ascii="Times New Roman" w:eastAsia="Times New Roman" w:hAnsi="Times New Roman" w:cs="Times New Roman"/>
          <w:b/>
          <w:sz w:val="28"/>
          <w:szCs w:val="28"/>
        </w:rPr>
      </w:pPr>
      <w:r w:rsidRPr="00BE4372">
        <w:rPr>
          <w:rFonts w:ascii="Times New Roman" w:eastAsia="Times New Roman" w:hAnsi="Times New Roman" w:cs="Times New Roman"/>
          <w:b/>
          <w:sz w:val="28"/>
          <w:szCs w:val="28"/>
        </w:rPr>
        <w:t xml:space="preserve">khuyến khích doanh nghiệp đầu tư vào nông nghiệp, nông thôn trên địa bàn tỉnh Hà Tĩnh </w:t>
      </w:r>
    </w:p>
    <w:p w:rsidR="00514B54" w:rsidRPr="00BE4372" w:rsidRDefault="00514B54" w:rsidP="00514B54">
      <w:pPr>
        <w:shd w:val="clear" w:color="auto" w:fill="FFFFFF"/>
        <w:spacing w:after="0" w:line="240" w:lineRule="auto"/>
        <w:jc w:val="center"/>
        <w:rPr>
          <w:rFonts w:ascii="Times New Roman" w:eastAsia="Times New Roman" w:hAnsi="Times New Roman" w:cs="Times New Roman"/>
          <w:b/>
          <w:sz w:val="28"/>
          <w:szCs w:val="28"/>
        </w:rPr>
      </w:pPr>
      <w:r w:rsidRPr="00BE4372">
        <w:rPr>
          <w:rFonts w:ascii="Times New Roman" w:eastAsia="Times New Roman" w:hAnsi="Times New Roman" w:cs="Times New Roman"/>
          <w:b/>
          <w:sz w:val="28"/>
          <w:szCs w:val="28"/>
        </w:rPr>
        <w:t>theo quy định tại Nghị định số 57/2018/NĐ-CP ngày 17/4/2018 của Chính phủ</w:t>
      </w:r>
    </w:p>
    <w:p w:rsidR="00514B54" w:rsidRPr="00BE4372" w:rsidRDefault="00514B54" w:rsidP="00514B54">
      <w:pPr>
        <w:spacing w:before="120" w:after="0" w:line="240" w:lineRule="auto"/>
        <w:jc w:val="center"/>
        <w:rPr>
          <w:rFonts w:ascii="Times New Roman" w:eastAsia="Times New Roman" w:hAnsi="Times New Roman" w:cs="Times New Roman"/>
          <w:i/>
          <w:sz w:val="28"/>
          <w:szCs w:val="28"/>
        </w:rPr>
      </w:pPr>
      <w:r w:rsidRPr="00BE4372">
        <w:rPr>
          <w:rFonts w:ascii="Times New Roman" w:eastAsia="Times New Roman" w:hAnsi="Times New Roman" w:cs="Times New Roman"/>
          <w:b/>
          <w:sz w:val="27"/>
          <w:szCs w:val="27"/>
        </w:rPr>
        <w:t xml:space="preserve"> </w:t>
      </w:r>
      <w:r w:rsidRPr="00BE4372">
        <w:rPr>
          <w:rFonts w:ascii="Times New Roman" w:eastAsia="Times New Roman" w:hAnsi="Times New Roman" w:cs="Times New Roman"/>
          <w:i/>
          <w:sz w:val="28"/>
          <w:szCs w:val="28"/>
        </w:rPr>
        <w:t>(Ban hành kèm theo Quyết định số</w:t>
      </w:r>
      <w:r w:rsidR="008768FA">
        <w:rPr>
          <w:rFonts w:ascii="Times New Roman" w:eastAsia="Times New Roman" w:hAnsi="Times New Roman" w:cs="Times New Roman"/>
          <w:i/>
          <w:sz w:val="28"/>
          <w:szCs w:val="28"/>
        </w:rPr>
        <w:t xml:space="preserve"> 20</w:t>
      </w:r>
      <w:r w:rsidR="002E3FCD" w:rsidRPr="00BE4372">
        <w:rPr>
          <w:rFonts w:ascii="Times New Roman" w:eastAsia="Times New Roman" w:hAnsi="Times New Roman" w:cs="Times New Roman"/>
          <w:i/>
          <w:sz w:val="28"/>
          <w:szCs w:val="28"/>
        </w:rPr>
        <w:t>/2021</w:t>
      </w:r>
      <w:r w:rsidRPr="00BE4372">
        <w:rPr>
          <w:rFonts w:ascii="Times New Roman" w:eastAsia="Times New Roman" w:hAnsi="Times New Roman" w:cs="Times New Roman"/>
          <w:i/>
          <w:sz w:val="28"/>
          <w:szCs w:val="28"/>
        </w:rPr>
        <w:t xml:space="preserve">/QĐ-UBND ngày </w:t>
      </w:r>
      <w:r w:rsidR="008768FA">
        <w:rPr>
          <w:rFonts w:ascii="Times New Roman" w:eastAsia="Times New Roman" w:hAnsi="Times New Roman" w:cs="Times New Roman"/>
          <w:i/>
          <w:sz w:val="28"/>
          <w:szCs w:val="28"/>
        </w:rPr>
        <w:t>10</w:t>
      </w:r>
      <w:r w:rsidRPr="00BE4372">
        <w:rPr>
          <w:rFonts w:ascii="Times New Roman" w:eastAsia="Times New Roman" w:hAnsi="Times New Roman" w:cs="Times New Roman"/>
          <w:i/>
          <w:sz w:val="28"/>
          <w:szCs w:val="28"/>
        </w:rPr>
        <w:t>/</w:t>
      </w:r>
      <w:r w:rsidR="001C78FA" w:rsidRPr="00BE4372">
        <w:rPr>
          <w:rFonts w:ascii="Times New Roman" w:eastAsia="Times New Roman" w:hAnsi="Times New Roman" w:cs="Times New Roman"/>
          <w:i/>
          <w:sz w:val="28"/>
          <w:szCs w:val="28"/>
        </w:rPr>
        <w:t>5</w:t>
      </w:r>
      <w:r w:rsidRPr="00BE4372">
        <w:rPr>
          <w:rFonts w:ascii="Times New Roman" w:eastAsia="Times New Roman" w:hAnsi="Times New Roman" w:cs="Times New Roman"/>
          <w:i/>
          <w:sz w:val="28"/>
          <w:szCs w:val="28"/>
        </w:rPr>
        <w:t>/2021 của Ủy ban nhân dân tỉnh)</w:t>
      </w:r>
    </w:p>
    <w:p w:rsidR="005541B1" w:rsidRPr="00BE4372" w:rsidRDefault="005541B1" w:rsidP="005541B1">
      <w:pPr>
        <w:spacing w:after="0" w:line="240" w:lineRule="auto"/>
        <w:jc w:val="center"/>
        <w:rPr>
          <w:rFonts w:ascii="Times New Roman" w:eastAsia="Times New Roman" w:hAnsi="Times New Roman" w:cs="Times New Roman"/>
          <w:sz w:val="24"/>
          <w:szCs w:val="24"/>
        </w:rPr>
      </w:pPr>
      <w:r w:rsidRPr="00BE4372">
        <w:rPr>
          <w:rFonts w:ascii="Times New Roman" w:eastAsia="Times New Roman" w:hAnsi="Times New Roman" w:cs="Times New Roman"/>
          <w:b/>
          <w:noProof/>
          <w:sz w:val="24"/>
          <w:szCs w:val="24"/>
          <w:lang w:val="vi-VN" w:eastAsia="vi-VN"/>
        </w:rPr>
        <mc:AlternateContent>
          <mc:Choice Requires="wps">
            <w:drawing>
              <wp:anchor distT="0" distB="0" distL="114300" distR="114300" simplePos="0" relativeHeight="251669504" behindDoc="0" locked="0" layoutInCell="1" allowOverlap="1" wp14:anchorId="23B8001A" wp14:editId="64E8B0F9">
                <wp:simplePos x="0" y="0"/>
                <wp:positionH relativeFrom="column">
                  <wp:posOffset>3895090</wp:posOffset>
                </wp:positionH>
                <wp:positionV relativeFrom="paragraph">
                  <wp:posOffset>50165</wp:posOffset>
                </wp:positionV>
                <wp:extent cx="14668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466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610DCEF0"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6.7pt,3.95pt" to="422.2pt,3.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3Z5++tAEAALcDAAAOAAAAZHJzL2Uyb0RvYy54bWysU02P0zAQvSPxHyzfadIVVKuo6R66gguC ioUf4HXGjbW2xxqbpv33jN02iwAhhPbi+OO9mXlvJuu7o3fiAJQshl4uF60UEDQONux7+e3r+ze3 UqSswqAcBujlCZK827x+tZ5iBzc4ohuABAcJqZtiL8ecY9c0SY/gVVpghMCPBsmrzEfaNwOpiaN7 19y07aqZkIZIqCElvr0/P8pNjW8M6PzZmARZuF5ybbmuVNfHsjabter2pOJo9aUM9R9VeGUDJ51D 3ausxHeyv4XyVhMmNHmh0TdojNVQNbCaZfuLmodRRaha2JwUZ5vSy4XVnw47Enbg3kkRlOcWPWRS dj9mscUQ2EAksSw+TTF1DN+GHV1OKe6oiD4a8uXLcsSxenuavYVjFpovl29Xq9t33AJ9fWueiZFS /gDoRdn00tlQZKtOHT6mzMkYeoXwoRRyTl13+eSggF34AoallGSVXYcIto7EQXH7h6cqg2NVZKEY 69xMav9OumALDepg/StxRteMGPJM9DYg/SlrPl5LNWf8VfVZa5H9iMOpNqLawdNRXbpMchm/n8+V /vy/bX4AAAD//wMAUEsDBBQABgAIAAAAIQBwfh+72gAAAAcBAAAPAAAAZHJzL2Rvd25yZXYueG1s TI7BTsMwEETvSPyDtUjcqNMShRLiVFUlhLggmsLdjV0nYK8j20nD37NwgePTjGZetZmdZZMOsfco YLnIgGlsverRCHg7PN6sgcUkUUnrUQv40hE29eVFJUvlz7jXU5MMoxGMpRTQpTSUnMe2007GhR80 UnbywclEGAxXQZ5p3Fm+yrKCO9kjPXRy0LtOt5/N6ATY5zC9m53ZxvFpXzQfr6fVy2ES4vpq3j4A S3pOf2X40Sd1qMnp6EdUkVkBxfI2p6qAu3tglK/znPj4y7yu+H//+hsAAP//AwBQSwECLQAUAAYA CAAAACEAtoM4kv4AAADhAQAAEwAAAAAAAAAAAAAAAAAAAAAAW0NvbnRlbnRfVHlwZXNdLnhtbFBL AQItABQABgAIAAAAIQA4/SH/1gAAAJQBAAALAAAAAAAAAAAAAAAAAC8BAABfcmVscy8ucmVsc1BL AQItABQABgAIAAAAIQC3Z5++tAEAALcDAAAOAAAAAAAAAAAAAAAAAC4CAABkcnMvZTJvRG9jLnht bFBLAQItABQABgAIAAAAIQBwfh+72gAAAAcBAAAPAAAAAAAAAAAAAAAAAA4EAABkcnMvZG93bnJl di54bWxQSwUGAAAAAAQABADzAAAAFQUAAAAA " strokecolor="black [3200]" strokeweight=".5pt">
                <v:stroke joinstyle="miter"/>
              </v:line>
            </w:pict>
          </mc:Fallback>
        </mc:AlternateContent>
      </w:r>
    </w:p>
    <w:p w:rsidR="00CC4F13" w:rsidRPr="00BE4372" w:rsidRDefault="00CC4F13" w:rsidP="005541B1">
      <w:pPr>
        <w:spacing w:after="0" w:line="240" w:lineRule="auto"/>
        <w:jc w:val="center"/>
        <w:rPr>
          <w:rFonts w:ascii="Times New Roman" w:eastAsia="Times New Roman" w:hAnsi="Times New Roman" w:cs="Times New Roman"/>
          <w:sz w:val="24"/>
          <w:szCs w:val="24"/>
        </w:rPr>
      </w:pPr>
    </w:p>
    <w:tbl>
      <w:tblPr>
        <w:tblW w:w="15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7022"/>
        <w:gridCol w:w="1381"/>
        <w:gridCol w:w="1383"/>
        <w:gridCol w:w="4826"/>
      </w:tblGrid>
      <w:tr w:rsidR="00BE4372" w:rsidRPr="00BE4372" w:rsidTr="00CA1668">
        <w:trPr>
          <w:trHeight w:val="170"/>
          <w:tblHeader/>
          <w:jc w:val="center"/>
        </w:trPr>
        <w:tc>
          <w:tcPr>
            <w:tcW w:w="738" w:type="dxa"/>
            <w:shd w:val="clear" w:color="auto" w:fill="auto"/>
            <w:vAlign w:val="center"/>
          </w:tcPr>
          <w:p w:rsidR="00514B54" w:rsidRPr="00BE4372" w:rsidRDefault="00514B54" w:rsidP="00CA7C3A">
            <w:pPr>
              <w:spacing w:after="0"/>
              <w:jc w:val="center"/>
              <w:rPr>
                <w:rFonts w:ascii="Times New Roman" w:hAnsi="Times New Roman" w:cs="Times New Roman"/>
                <w:b/>
                <w:bCs/>
                <w:sz w:val="24"/>
                <w:szCs w:val="24"/>
                <w:lang w:val="vi-VN" w:eastAsia="vi-VN"/>
              </w:rPr>
            </w:pPr>
            <w:r w:rsidRPr="00BE4372">
              <w:rPr>
                <w:rFonts w:ascii="Times New Roman" w:hAnsi="Times New Roman" w:cs="Times New Roman"/>
                <w:b/>
                <w:bCs/>
                <w:sz w:val="24"/>
                <w:szCs w:val="24"/>
                <w:lang w:val="vi-VN" w:eastAsia="vi-VN"/>
              </w:rPr>
              <w:t>TT</w:t>
            </w:r>
          </w:p>
        </w:tc>
        <w:tc>
          <w:tcPr>
            <w:tcW w:w="7022" w:type="dxa"/>
            <w:shd w:val="clear" w:color="auto" w:fill="auto"/>
            <w:vAlign w:val="center"/>
          </w:tcPr>
          <w:p w:rsidR="00514B54" w:rsidRPr="00BE4372" w:rsidRDefault="00514B54" w:rsidP="00CA7C3A">
            <w:pPr>
              <w:spacing w:after="0"/>
              <w:ind w:left="-57" w:right="-57"/>
              <w:jc w:val="center"/>
              <w:rPr>
                <w:rFonts w:ascii="Times New Roman" w:hAnsi="Times New Roman" w:cs="Times New Roman"/>
                <w:b/>
                <w:bCs/>
                <w:sz w:val="24"/>
                <w:szCs w:val="24"/>
                <w:lang w:val="vi-VN" w:eastAsia="vi-VN"/>
              </w:rPr>
            </w:pPr>
            <w:r w:rsidRPr="00BE4372">
              <w:rPr>
                <w:rFonts w:ascii="Times New Roman" w:hAnsi="Times New Roman" w:cs="Times New Roman"/>
                <w:b/>
                <w:bCs/>
                <w:sz w:val="24"/>
                <w:szCs w:val="24"/>
                <w:lang w:val="vi-VN" w:eastAsia="vi-VN"/>
              </w:rPr>
              <w:t>Nội dung hỗ trợ</w:t>
            </w:r>
          </w:p>
        </w:tc>
        <w:tc>
          <w:tcPr>
            <w:tcW w:w="1381" w:type="dxa"/>
            <w:shd w:val="clear" w:color="auto" w:fill="auto"/>
            <w:vAlign w:val="center"/>
          </w:tcPr>
          <w:p w:rsidR="00514B54" w:rsidRPr="00BE4372" w:rsidRDefault="00514B54" w:rsidP="00CA7C3A">
            <w:pPr>
              <w:spacing w:after="0"/>
              <w:ind w:left="-57" w:right="-57"/>
              <w:jc w:val="center"/>
              <w:rPr>
                <w:rFonts w:ascii="Times New Roman" w:hAnsi="Times New Roman" w:cs="Times New Roman"/>
                <w:b/>
                <w:bCs/>
                <w:sz w:val="24"/>
                <w:szCs w:val="24"/>
                <w:lang w:val="vi-VN" w:eastAsia="vi-VN"/>
              </w:rPr>
            </w:pPr>
            <w:r w:rsidRPr="00BE4372">
              <w:rPr>
                <w:rFonts w:ascii="Times New Roman" w:hAnsi="Times New Roman" w:cs="Times New Roman"/>
                <w:b/>
                <w:bCs/>
                <w:sz w:val="24"/>
                <w:szCs w:val="24"/>
                <w:lang w:val="vi-VN" w:eastAsia="vi-VN"/>
              </w:rPr>
              <w:t>Đơn vị tính</w:t>
            </w:r>
          </w:p>
        </w:tc>
        <w:tc>
          <w:tcPr>
            <w:tcW w:w="1383" w:type="dxa"/>
            <w:shd w:val="clear" w:color="auto" w:fill="auto"/>
            <w:vAlign w:val="center"/>
          </w:tcPr>
          <w:p w:rsidR="00514B54" w:rsidRPr="00BE4372" w:rsidRDefault="00514B54" w:rsidP="00CA7C3A">
            <w:pPr>
              <w:spacing w:after="0" w:line="240" w:lineRule="auto"/>
              <w:ind w:left="-57" w:right="-57"/>
              <w:jc w:val="center"/>
              <w:rPr>
                <w:rFonts w:ascii="Times New Roman" w:hAnsi="Times New Roman" w:cs="Times New Roman"/>
                <w:b/>
                <w:bCs/>
                <w:sz w:val="24"/>
                <w:szCs w:val="24"/>
                <w:lang w:val="vi-VN" w:eastAsia="vi-VN"/>
              </w:rPr>
            </w:pPr>
            <w:r w:rsidRPr="00BE4372">
              <w:rPr>
                <w:rFonts w:ascii="Times New Roman" w:hAnsi="Times New Roman" w:cs="Times New Roman"/>
                <w:b/>
                <w:bCs/>
                <w:sz w:val="24"/>
                <w:szCs w:val="24"/>
                <w:lang w:val="vi-VN" w:eastAsia="vi-VN"/>
              </w:rPr>
              <w:t>Định mức</w:t>
            </w:r>
            <w:r w:rsidRPr="001A2FA5">
              <w:rPr>
                <w:rFonts w:ascii="Times New Roman" w:hAnsi="Times New Roman" w:cs="Times New Roman"/>
                <w:b/>
                <w:bCs/>
                <w:sz w:val="24"/>
                <w:szCs w:val="24"/>
                <w:lang w:val="vi-VN" w:eastAsia="vi-VN"/>
              </w:rPr>
              <w:t xml:space="preserve"> hỗ trợ </w:t>
            </w:r>
            <w:r w:rsidRPr="00BE4372">
              <w:rPr>
                <w:rFonts w:ascii="Times New Roman" w:hAnsi="Times New Roman" w:cs="Times New Roman"/>
                <w:b/>
                <w:bCs/>
                <w:sz w:val="24"/>
                <w:szCs w:val="24"/>
                <w:lang w:val="vi-VN" w:eastAsia="vi-VN"/>
              </w:rPr>
              <w:t>(1.000 đồng)</w:t>
            </w:r>
          </w:p>
        </w:tc>
        <w:tc>
          <w:tcPr>
            <w:tcW w:w="4826" w:type="dxa"/>
            <w:vAlign w:val="center"/>
          </w:tcPr>
          <w:p w:rsidR="00514B54" w:rsidRPr="00BE4372" w:rsidRDefault="00514B54" w:rsidP="00CA7C3A">
            <w:pPr>
              <w:spacing w:after="0"/>
              <w:ind w:left="-57" w:right="-57"/>
              <w:jc w:val="center"/>
              <w:rPr>
                <w:rFonts w:ascii="Times New Roman" w:hAnsi="Times New Roman" w:cs="Times New Roman"/>
                <w:b/>
                <w:bCs/>
                <w:sz w:val="24"/>
                <w:szCs w:val="24"/>
                <w:lang w:eastAsia="vi-VN"/>
              </w:rPr>
            </w:pPr>
            <w:r w:rsidRPr="00BE4372">
              <w:rPr>
                <w:rFonts w:ascii="Times New Roman" w:hAnsi="Times New Roman" w:cs="Times New Roman"/>
                <w:b/>
                <w:bCs/>
                <w:sz w:val="24"/>
                <w:szCs w:val="24"/>
                <w:lang w:eastAsia="vi-VN"/>
              </w:rPr>
              <w:t xml:space="preserve">Ghi chú </w:t>
            </w:r>
          </w:p>
        </w:tc>
      </w:tr>
      <w:tr w:rsidR="00BE4372" w:rsidRPr="001A2FA5" w:rsidTr="00CA1668">
        <w:trPr>
          <w:trHeight w:val="170"/>
          <w:jc w:val="center"/>
        </w:trPr>
        <w:tc>
          <w:tcPr>
            <w:tcW w:w="738" w:type="dxa"/>
            <w:shd w:val="clear" w:color="auto" w:fill="auto"/>
            <w:vAlign w:val="center"/>
          </w:tcPr>
          <w:p w:rsidR="00514B54" w:rsidRPr="00BE4372" w:rsidRDefault="00514B54" w:rsidP="00CA7C3A">
            <w:pPr>
              <w:spacing w:after="0" w:line="240" w:lineRule="auto"/>
              <w:jc w:val="center"/>
              <w:rPr>
                <w:rFonts w:ascii="Times New Roman" w:hAnsi="Times New Roman" w:cs="Times New Roman"/>
                <w:b/>
                <w:bCs/>
                <w:sz w:val="24"/>
                <w:szCs w:val="24"/>
                <w:lang w:val="vi-VN" w:eastAsia="vi-VN"/>
              </w:rPr>
            </w:pPr>
            <w:r w:rsidRPr="00BE4372">
              <w:rPr>
                <w:rFonts w:ascii="Times New Roman" w:hAnsi="Times New Roman" w:cs="Times New Roman"/>
                <w:b/>
                <w:bCs/>
                <w:sz w:val="24"/>
                <w:szCs w:val="24"/>
                <w:lang w:val="vi-VN" w:eastAsia="vi-VN"/>
              </w:rPr>
              <w:t>1</w:t>
            </w:r>
          </w:p>
        </w:tc>
        <w:tc>
          <w:tcPr>
            <w:tcW w:w="7022" w:type="dxa"/>
            <w:shd w:val="clear" w:color="auto" w:fill="auto"/>
            <w:vAlign w:val="center"/>
          </w:tcPr>
          <w:p w:rsidR="00514B54" w:rsidRPr="001A2FA5" w:rsidRDefault="00514B54" w:rsidP="00CA7C3A">
            <w:pPr>
              <w:spacing w:after="0" w:line="240" w:lineRule="auto"/>
              <w:ind w:left="-57" w:right="-57"/>
              <w:rPr>
                <w:rFonts w:ascii="Times New Roman" w:hAnsi="Times New Roman" w:cs="Times New Roman"/>
                <w:b/>
                <w:bCs/>
                <w:sz w:val="24"/>
                <w:szCs w:val="24"/>
                <w:lang w:val="vi-VN" w:eastAsia="vi-VN"/>
              </w:rPr>
            </w:pPr>
            <w:r w:rsidRPr="00BE4372">
              <w:rPr>
                <w:rFonts w:ascii="Times New Roman" w:hAnsi="Times New Roman" w:cs="Times New Roman"/>
                <w:b/>
                <w:bCs/>
                <w:sz w:val="24"/>
                <w:szCs w:val="24"/>
                <w:lang w:val="vi-VN" w:eastAsia="vi-VN"/>
              </w:rPr>
              <w:t>Hệ thống điện</w:t>
            </w:r>
            <w:r w:rsidRPr="001A2FA5">
              <w:rPr>
                <w:rFonts w:ascii="Times New Roman" w:hAnsi="Times New Roman" w:cs="Times New Roman"/>
                <w:b/>
                <w:bCs/>
                <w:sz w:val="24"/>
                <w:szCs w:val="24"/>
                <w:lang w:val="vi-VN" w:eastAsia="vi-VN"/>
              </w:rPr>
              <w:t xml:space="preserve"> cấp điện phục vụ dự án (gồm ngoài hàng rào và trong hàng rào dự án)</w:t>
            </w:r>
          </w:p>
        </w:tc>
        <w:tc>
          <w:tcPr>
            <w:tcW w:w="1381" w:type="dxa"/>
            <w:shd w:val="clear" w:color="auto" w:fill="auto"/>
            <w:vAlign w:val="center"/>
          </w:tcPr>
          <w:p w:rsidR="00514B54" w:rsidRPr="00BE4372" w:rsidRDefault="00514B54" w:rsidP="00CA7C3A">
            <w:pPr>
              <w:spacing w:after="0" w:line="240" w:lineRule="auto"/>
              <w:ind w:left="-57" w:right="-57"/>
              <w:jc w:val="center"/>
              <w:rPr>
                <w:rFonts w:ascii="Times New Roman" w:hAnsi="Times New Roman" w:cs="Times New Roman"/>
                <w:sz w:val="24"/>
                <w:szCs w:val="24"/>
                <w:lang w:val="vi-VN" w:eastAsia="vi-VN"/>
              </w:rPr>
            </w:pPr>
            <w:r w:rsidRPr="00BE4372">
              <w:rPr>
                <w:rFonts w:ascii="Times New Roman" w:hAnsi="Times New Roman" w:cs="Times New Roman"/>
                <w:sz w:val="24"/>
                <w:szCs w:val="24"/>
                <w:lang w:val="vi-VN" w:eastAsia="vi-VN"/>
              </w:rPr>
              <w:t> </w:t>
            </w:r>
          </w:p>
        </w:tc>
        <w:tc>
          <w:tcPr>
            <w:tcW w:w="1383" w:type="dxa"/>
            <w:shd w:val="clear" w:color="auto" w:fill="auto"/>
            <w:vAlign w:val="center"/>
          </w:tcPr>
          <w:p w:rsidR="00514B54" w:rsidRPr="00BE4372" w:rsidRDefault="00514B54" w:rsidP="00CA7C3A">
            <w:pPr>
              <w:spacing w:after="0" w:line="240" w:lineRule="auto"/>
              <w:ind w:left="-57" w:right="-57"/>
              <w:jc w:val="center"/>
              <w:rPr>
                <w:rFonts w:ascii="Times New Roman" w:hAnsi="Times New Roman" w:cs="Times New Roman"/>
                <w:sz w:val="24"/>
                <w:szCs w:val="24"/>
                <w:lang w:val="vi-VN" w:eastAsia="vi-VN"/>
              </w:rPr>
            </w:pPr>
            <w:r w:rsidRPr="00BE4372">
              <w:rPr>
                <w:rFonts w:ascii="Times New Roman" w:hAnsi="Times New Roman" w:cs="Times New Roman"/>
                <w:sz w:val="24"/>
                <w:szCs w:val="24"/>
                <w:lang w:val="vi-VN" w:eastAsia="vi-VN"/>
              </w:rPr>
              <w:t> </w:t>
            </w:r>
          </w:p>
        </w:tc>
        <w:tc>
          <w:tcPr>
            <w:tcW w:w="4826" w:type="dxa"/>
            <w:vAlign w:val="center"/>
          </w:tcPr>
          <w:p w:rsidR="00514B54" w:rsidRPr="00BE4372" w:rsidRDefault="00514B54" w:rsidP="00CA7C3A">
            <w:pPr>
              <w:spacing w:after="0" w:line="240" w:lineRule="auto"/>
              <w:ind w:left="-57" w:right="-57"/>
              <w:rPr>
                <w:rFonts w:ascii="Times New Roman" w:hAnsi="Times New Roman" w:cs="Times New Roman"/>
                <w:sz w:val="24"/>
                <w:szCs w:val="24"/>
                <w:lang w:val="vi-VN" w:eastAsia="vi-VN"/>
              </w:rPr>
            </w:pPr>
          </w:p>
        </w:tc>
      </w:tr>
      <w:tr w:rsidR="00BE4372" w:rsidRPr="00BE4372" w:rsidTr="00CA1668">
        <w:trPr>
          <w:trHeight w:val="170"/>
          <w:jc w:val="center"/>
        </w:trPr>
        <w:tc>
          <w:tcPr>
            <w:tcW w:w="738" w:type="dxa"/>
            <w:shd w:val="clear" w:color="auto" w:fill="auto"/>
            <w:vAlign w:val="center"/>
          </w:tcPr>
          <w:p w:rsidR="00514B54" w:rsidRPr="00BE4372" w:rsidRDefault="00514B54" w:rsidP="00CA7C3A">
            <w:pPr>
              <w:spacing w:after="0" w:line="240" w:lineRule="auto"/>
              <w:jc w:val="center"/>
              <w:rPr>
                <w:rFonts w:ascii="Times New Roman" w:hAnsi="Times New Roman" w:cs="Times New Roman"/>
                <w:bCs/>
                <w:sz w:val="24"/>
                <w:szCs w:val="24"/>
                <w:lang w:eastAsia="vi-VN"/>
              </w:rPr>
            </w:pPr>
            <w:r w:rsidRPr="00BE4372">
              <w:rPr>
                <w:rFonts w:ascii="Times New Roman" w:hAnsi="Times New Roman" w:cs="Times New Roman"/>
                <w:bCs/>
                <w:sz w:val="24"/>
                <w:szCs w:val="24"/>
                <w:lang w:eastAsia="vi-VN"/>
              </w:rPr>
              <w:t>1.1</w:t>
            </w:r>
          </w:p>
        </w:tc>
        <w:tc>
          <w:tcPr>
            <w:tcW w:w="7022" w:type="dxa"/>
            <w:shd w:val="clear" w:color="auto" w:fill="auto"/>
            <w:vAlign w:val="center"/>
          </w:tcPr>
          <w:p w:rsidR="00514B54" w:rsidRPr="00BE4372" w:rsidRDefault="00514B54" w:rsidP="00CA7C3A">
            <w:pPr>
              <w:spacing w:after="0" w:line="240" w:lineRule="auto"/>
              <w:ind w:left="-57" w:right="-57"/>
              <w:rPr>
                <w:rFonts w:ascii="Times New Roman" w:hAnsi="Times New Roman" w:cs="Times New Roman"/>
                <w:bCs/>
                <w:sz w:val="24"/>
                <w:szCs w:val="24"/>
                <w:lang w:eastAsia="vi-VN"/>
              </w:rPr>
            </w:pPr>
            <w:r w:rsidRPr="00BE4372">
              <w:rPr>
                <w:rFonts w:ascii="Times New Roman" w:hAnsi="Times New Roman" w:cs="Times New Roman"/>
                <w:bCs/>
                <w:sz w:val="24"/>
                <w:szCs w:val="24"/>
                <w:lang w:eastAsia="vi-VN"/>
              </w:rPr>
              <w:t>Trạm biến áp</w:t>
            </w:r>
          </w:p>
        </w:tc>
        <w:tc>
          <w:tcPr>
            <w:tcW w:w="1381" w:type="dxa"/>
            <w:shd w:val="clear" w:color="auto" w:fill="auto"/>
            <w:vAlign w:val="center"/>
          </w:tcPr>
          <w:p w:rsidR="00514B54" w:rsidRPr="00BE4372" w:rsidRDefault="00514B54" w:rsidP="00CA7C3A">
            <w:pPr>
              <w:spacing w:after="0" w:line="240" w:lineRule="auto"/>
              <w:ind w:left="-57" w:right="-57"/>
              <w:jc w:val="center"/>
              <w:rPr>
                <w:rFonts w:ascii="Times New Roman" w:hAnsi="Times New Roman" w:cs="Times New Roman"/>
                <w:sz w:val="24"/>
                <w:szCs w:val="24"/>
                <w:lang w:val="vi-VN" w:eastAsia="vi-VN"/>
              </w:rPr>
            </w:pPr>
            <w:r w:rsidRPr="00BE4372">
              <w:rPr>
                <w:rFonts w:ascii="Times New Roman" w:hAnsi="Times New Roman" w:cs="Times New Roman"/>
                <w:sz w:val="24"/>
                <w:szCs w:val="24"/>
                <w:lang w:val="vi-VN" w:eastAsia="vi-VN"/>
              </w:rPr>
              <w:t>1</w:t>
            </w:r>
            <w:r w:rsidRPr="00BE4372">
              <w:rPr>
                <w:rFonts w:ascii="Times New Roman" w:hAnsi="Times New Roman" w:cs="Times New Roman"/>
                <w:sz w:val="24"/>
                <w:szCs w:val="24"/>
                <w:lang w:eastAsia="vi-VN"/>
              </w:rPr>
              <w:t>00</w:t>
            </w:r>
            <w:r w:rsidRPr="00BE4372">
              <w:rPr>
                <w:rFonts w:ascii="Times New Roman" w:hAnsi="Times New Roman" w:cs="Times New Roman"/>
                <w:sz w:val="24"/>
                <w:szCs w:val="24"/>
                <w:lang w:val="vi-VN" w:eastAsia="vi-VN"/>
              </w:rPr>
              <w:t xml:space="preserve"> KVA</w:t>
            </w:r>
          </w:p>
        </w:tc>
        <w:tc>
          <w:tcPr>
            <w:tcW w:w="1383" w:type="dxa"/>
            <w:shd w:val="clear" w:color="auto" w:fill="auto"/>
            <w:vAlign w:val="center"/>
          </w:tcPr>
          <w:p w:rsidR="00514B54" w:rsidRPr="00BE4372" w:rsidRDefault="00514B54" w:rsidP="00CA7C3A">
            <w:pPr>
              <w:spacing w:after="0" w:line="240" w:lineRule="auto"/>
              <w:ind w:left="-57" w:right="-57"/>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130.000</w:t>
            </w:r>
          </w:p>
        </w:tc>
        <w:tc>
          <w:tcPr>
            <w:tcW w:w="4826" w:type="dxa"/>
            <w:vMerge w:val="restart"/>
            <w:vAlign w:val="center"/>
          </w:tcPr>
          <w:p w:rsidR="00514B54" w:rsidRPr="00BE4372" w:rsidRDefault="00514B54" w:rsidP="00CA7C3A">
            <w:pPr>
              <w:spacing w:after="0" w:line="240" w:lineRule="auto"/>
              <w:ind w:left="-57" w:right="-57"/>
              <w:jc w:val="both"/>
              <w:rPr>
                <w:rFonts w:ascii="Times New Roman" w:hAnsi="Times New Roman" w:cs="Times New Roman"/>
                <w:sz w:val="24"/>
                <w:szCs w:val="24"/>
                <w:lang w:val="vi-VN" w:eastAsia="vi-VN"/>
              </w:rPr>
            </w:pPr>
            <w:r w:rsidRPr="00BE4372">
              <w:rPr>
                <w:rFonts w:ascii="Times New Roman" w:hAnsi="Times New Roman" w:cs="Times New Roman"/>
                <w:sz w:val="24"/>
                <w:szCs w:val="24"/>
                <w:lang w:eastAsia="vi-VN"/>
              </w:rPr>
              <w:t xml:space="preserve">Áp dụng cho các dự án quy định tại </w:t>
            </w:r>
            <w:r w:rsidR="00256C9F" w:rsidRPr="00BE4372">
              <w:rPr>
                <w:rFonts w:ascii="Times New Roman" w:hAnsi="Times New Roman" w:cs="Times New Roman"/>
                <w:sz w:val="24"/>
                <w:szCs w:val="24"/>
                <w:lang w:eastAsia="vi-VN"/>
              </w:rPr>
              <w:t>K</w:t>
            </w:r>
            <w:r w:rsidRPr="00BE4372">
              <w:rPr>
                <w:rFonts w:ascii="Times New Roman" w:hAnsi="Times New Roman" w:cs="Times New Roman"/>
                <w:sz w:val="24"/>
                <w:szCs w:val="24"/>
                <w:lang w:eastAsia="vi-VN"/>
              </w:rPr>
              <w:t xml:space="preserve">hoản 1, 2 Điều 11, </w:t>
            </w:r>
            <w:r w:rsidR="00256C9F" w:rsidRPr="00BE4372">
              <w:rPr>
                <w:rFonts w:ascii="Times New Roman" w:hAnsi="Times New Roman" w:cs="Times New Roman"/>
                <w:sz w:val="24"/>
                <w:szCs w:val="24"/>
                <w:lang w:eastAsia="vi-VN"/>
              </w:rPr>
              <w:t>K</w:t>
            </w:r>
            <w:r w:rsidRPr="00BE4372">
              <w:rPr>
                <w:rFonts w:ascii="Times New Roman" w:hAnsi="Times New Roman" w:cs="Times New Roman"/>
                <w:sz w:val="24"/>
                <w:szCs w:val="24"/>
                <w:lang w:eastAsia="vi-VN"/>
              </w:rPr>
              <w:t>hoản 1 Điều 12 và khoản 6 Điều 13 Nghị định số 57/2018/NĐ-CP</w:t>
            </w:r>
          </w:p>
        </w:tc>
      </w:tr>
      <w:tr w:rsidR="00BE4372" w:rsidRPr="00BE4372" w:rsidTr="00CA1668">
        <w:trPr>
          <w:trHeight w:val="170"/>
          <w:jc w:val="center"/>
        </w:trPr>
        <w:tc>
          <w:tcPr>
            <w:tcW w:w="738" w:type="dxa"/>
            <w:shd w:val="clear" w:color="auto" w:fill="auto"/>
            <w:vAlign w:val="center"/>
          </w:tcPr>
          <w:p w:rsidR="00514B54" w:rsidRPr="00BE4372" w:rsidRDefault="00514B54" w:rsidP="00CA7C3A">
            <w:pPr>
              <w:spacing w:after="0" w:line="240" w:lineRule="auto"/>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1.2</w:t>
            </w:r>
          </w:p>
        </w:tc>
        <w:tc>
          <w:tcPr>
            <w:tcW w:w="7022" w:type="dxa"/>
            <w:shd w:val="clear" w:color="auto" w:fill="auto"/>
            <w:vAlign w:val="center"/>
          </w:tcPr>
          <w:p w:rsidR="00514B54" w:rsidRPr="00BE4372" w:rsidRDefault="00514B54" w:rsidP="00CA7C3A">
            <w:pPr>
              <w:spacing w:after="0" w:line="240" w:lineRule="auto"/>
              <w:ind w:left="-57" w:right="-57"/>
              <w:rPr>
                <w:rFonts w:ascii="Times New Roman" w:hAnsi="Times New Roman" w:cs="Times New Roman"/>
                <w:sz w:val="24"/>
                <w:szCs w:val="24"/>
                <w:lang w:eastAsia="vi-VN"/>
              </w:rPr>
            </w:pPr>
            <w:r w:rsidRPr="00BE4372">
              <w:rPr>
                <w:rFonts w:ascii="Times New Roman" w:hAnsi="Times New Roman" w:cs="Times New Roman"/>
                <w:sz w:val="24"/>
                <w:szCs w:val="24"/>
                <w:lang w:eastAsia="vi-VN"/>
              </w:rPr>
              <w:t>Đường dây trung áp (35kV, 22kV, 10kV)</w:t>
            </w:r>
          </w:p>
        </w:tc>
        <w:tc>
          <w:tcPr>
            <w:tcW w:w="1381" w:type="dxa"/>
            <w:shd w:val="clear" w:color="auto" w:fill="auto"/>
            <w:vAlign w:val="center"/>
          </w:tcPr>
          <w:p w:rsidR="00514B54" w:rsidRPr="00BE4372" w:rsidRDefault="00514B54" w:rsidP="00CA7C3A">
            <w:pPr>
              <w:spacing w:after="0" w:line="240" w:lineRule="auto"/>
              <w:ind w:left="-155" w:right="-110"/>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1km</w:t>
            </w:r>
          </w:p>
        </w:tc>
        <w:tc>
          <w:tcPr>
            <w:tcW w:w="1383" w:type="dxa"/>
            <w:shd w:val="clear" w:color="auto" w:fill="auto"/>
            <w:vAlign w:val="center"/>
          </w:tcPr>
          <w:p w:rsidR="00514B54" w:rsidRPr="00BE4372" w:rsidRDefault="00514B54" w:rsidP="00CA7C3A">
            <w:pPr>
              <w:spacing w:after="0" w:line="240" w:lineRule="auto"/>
              <w:ind w:left="-57" w:right="-57"/>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200.000</w:t>
            </w:r>
          </w:p>
        </w:tc>
        <w:tc>
          <w:tcPr>
            <w:tcW w:w="4826" w:type="dxa"/>
            <w:vMerge/>
            <w:vAlign w:val="center"/>
          </w:tcPr>
          <w:p w:rsidR="00514B54" w:rsidRPr="00BE4372" w:rsidRDefault="00514B54" w:rsidP="00CA7C3A">
            <w:pPr>
              <w:spacing w:after="0" w:line="240" w:lineRule="auto"/>
              <w:ind w:left="-57" w:right="-57"/>
              <w:jc w:val="both"/>
              <w:rPr>
                <w:rFonts w:ascii="Times New Roman" w:hAnsi="Times New Roman" w:cs="Times New Roman"/>
                <w:sz w:val="24"/>
                <w:szCs w:val="24"/>
                <w:lang w:val="vi-VN" w:eastAsia="vi-VN"/>
              </w:rPr>
            </w:pPr>
          </w:p>
        </w:tc>
      </w:tr>
      <w:tr w:rsidR="00BE4372" w:rsidRPr="00BE4372" w:rsidTr="00CA1668">
        <w:trPr>
          <w:trHeight w:val="170"/>
          <w:jc w:val="center"/>
        </w:trPr>
        <w:tc>
          <w:tcPr>
            <w:tcW w:w="738" w:type="dxa"/>
            <w:shd w:val="clear" w:color="auto" w:fill="auto"/>
            <w:vAlign w:val="center"/>
          </w:tcPr>
          <w:p w:rsidR="00514B54" w:rsidRPr="00BE4372" w:rsidRDefault="00514B54" w:rsidP="00CA7C3A">
            <w:pPr>
              <w:spacing w:after="0" w:line="240" w:lineRule="auto"/>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1.3</w:t>
            </w:r>
          </w:p>
        </w:tc>
        <w:tc>
          <w:tcPr>
            <w:tcW w:w="7022" w:type="dxa"/>
            <w:shd w:val="clear" w:color="auto" w:fill="auto"/>
            <w:vAlign w:val="center"/>
          </w:tcPr>
          <w:p w:rsidR="00514B54" w:rsidRPr="00BE4372" w:rsidRDefault="00514B54" w:rsidP="00CA7C3A">
            <w:pPr>
              <w:spacing w:after="0" w:line="240" w:lineRule="auto"/>
              <w:ind w:left="-57" w:right="-57"/>
              <w:rPr>
                <w:rFonts w:ascii="Times New Roman" w:hAnsi="Times New Roman" w:cs="Times New Roman"/>
                <w:sz w:val="24"/>
                <w:szCs w:val="24"/>
                <w:lang w:eastAsia="vi-VN"/>
              </w:rPr>
            </w:pPr>
            <w:r w:rsidRPr="00BE4372">
              <w:rPr>
                <w:rFonts w:ascii="Times New Roman" w:hAnsi="Times New Roman" w:cs="Times New Roman"/>
                <w:sz w:val="24"/>
                <w:szCs w:val="24"/>
                <w:lang w:eastAsia="vi-VN"/>
              </w:rPr>
              <w:t>Đường dây hạ áp (0,40kV)</w:t>
            </w:r>
          </w:p>
        </w:tc>
        <w:tc>
          <w:tcPr>
            <w:tcW w:w="1381" w:type="dxa"/>
            <w:shd w:val="clear" w:color="auto" w:fill="auto"/>
            <w:vAlign w:val="center"/>
          </w:tcPr>
          <w:p w:rsidR="00514B54" w:rsidRPr="00BE4372" w:rsidRDefault="00514B54" w:rsidP="00CA7C3A">
            <w:pPr>
              <w:spacing w:after="0" w:line="240" w:lineRule="auto"/>
              <w:ind w:left="-155" w:right="-110"/>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1km</w:t>
            </w:r>
          </w:p>
        </w:tc>
        <w:tc>
          <w:tcPr>
            <w:tcW w:w="1383" w:type="dxa"/>
            <w:shd w:val="clear" w:color="auto" w:fill="auto"/>
            <w:vAlign w:val="center"/>
          </w:tcPr>
          <w:p w:rsidR="00514B54" w:rsidRPr="00BE4372" w:rsidRDefault="00514B54" w:rsidP="00CA7C3A">
            <w:pPr>
              <w:spacing w:after="0" w:line="240" w:lineRule="auto"/>
              <w:ind w:left="-57" w:right="-57"/>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130.000</w:t>
            </w:r>
          </w:p>
        </w:tc>
        <w:tc>
          <w:tcPr>
            <w:tcW w:w="4826" w:type="dxa"/>
            <w:vMerge/>
            <w:vAlign w:val="center"/>
          </w:tcPr>
          <w:p w:rsidR="00514B54" w:rsidRPr="00BE4372" w:rsidRDefault="00514B54" w:rsidP="00CA7C3A">
            <w:pPr>
              <w:spacing w:after="0" w:line="240" w:lineRule="auto"/>
              <w:ind w:left="-57" w:right="-57"/>
              <w:jc w:val="both"/>
              <w:rPr>
                <w:rFonts w:ascii="Times New Roman" w:hAnsi="Times New Roman" w:cs="Times New Roman"/>
                <w:sz w:val="24"/>
                <w:szCs w:val="24"/>
                <w:lang w:val="vi-VN" w:eastAsia="vi-VN"/>
              </w:rPr>
            </w:pPr>
          </w:p>
        </w:tc>
      </w:tr>
      <w:tr w:rsidR="00BE4372" w:rsidRPr="001A2FA5" w:rsidTr="00CA1668">
        <w:trPr>
          <w:trHeight w:val="170"/>
          <w:jc w:val="center"/>
        </w:trPr>
        <w:tc>
          <w:tcPr>
            <w:tcW w:w="738" w:type="dxa"/>
            <w:shd w:val="clear" w:color="auto" w:fill="auto"/>
            <w:vAlign w:val="center"/>
          </w:tcPr>
          <w:p w:rsidR="00514B54" w:rsidRPr="00BE4372" w:rsidRDefault="00514B54" w:rsidP="00CA7C3A">
            <w:pPr>
              <w:spacing w:after="0" w:line="240" w:lineRule="auto"/>
              <w:jc w:val="center"/>
              <w:rPr>
                <w:rFonts w:ascii="Times New Roman" w:hAnsi="Times New Roman" w:cs="Times New Roman"/>
                <w:b/>
                <w:bCs/>
                <w:sz w:val="24"/>
                <w:szCs w:val="24"/>
                <w:lang w:val="vi-VN" w:eastAsia="vi-VN"/>
              </w:rPr>
            </w:pPr>
            <w:r w:rsidRPr="00BE4372">
              <w:rPr>
                <w:rFonts w:ascii="Times New Roman" w:hAnsi="Times New Roman" w:cs="Times New Roman"/>
                <w:b/>
                <w:bCs/>
                <w:sz w:val="24"/>
                <w:szCs w:val="24"/>
                <w:lang w:val="vi-VN" w:eastAsia="vi-VN"/>
              </w:rPr>
              <w:t>2</w:t>
            </w:r>
          </w:p>
        </w:tc>
        <w:tc>
          <w:tcPr>
            <w:tcW w:w="7022" w:type="dxa"/>
            <w:shd w:val="clear" w:color="auto" w:fill="auto"/>
            <w:vAlign w:val="center"/>
          </w:tcPr>
          <w:p w:rsidR="00514B54" w:rsidRPr="00BE4372" w:rsidRDefault="00514B54" w:rsidP="00CA7C3A">
            <w:pPr>
              <w:spacing w:after="0" w:line="240" w:lineRule="auto"/>
              <w:ind w:left="-57" w:right="-57"/>
              <w:rPr>
                <w:rFonts w:ascii="Times New Roman" w:hAnsi="Times New Roman" w:cs="Times New Roman"/>
                <w:b/>
                <w:bCs/>
                <w:sz w:val="24"/>
                <w:szCs w:val="24"/>
                <w:lang w:val="vi-VN" w:eastAsia="vi-VN"/>
              </w:rPr>
            </w:pPr>
            <w:r w:rsidRPr="00BE4372">
              <w:rPr>
                <w:rFonts w:ascii="Times New Roman" w:hAnsi="Times New Roman" w:cs="Times New Roman"/>
                <w:b/>
                <w:bCs/>
                <w:sz w:val="24"/>
                <w:szCs w:val="24"/>
                <w:lang w:val="vi-VN" w:eastAsia="vi-VN"/>
              </w:rPr>
              <w:t>Hệ thống đường giao thông</w:t>
            </w:r>
          </w:p>
        </w:tc>
        <w:tc>
          <w:tcPr>
            <w:tcW w:w="1381" w:type="dxa"/>
            <w:shd w:val="clear" w:color="auto" w:fill="auto"/>
            <w:vAlign w:val="center"/>
          </w:tcPr>
          <w:p w:rsidR="00514B54" w:rsidRPr="00BE4372" w:rsidRDefault="00514B54" w:rsidP="00CA7C3A">
            <w:pPr>
              <w:spacing w:after="0" w:line="240" w:lineRule="auto"/>
              <w:ind w:left="-57" w:right="-57"/>
              <w:jc w:val="center"/>
              <w:rPr>
                <w:rFonts w:ascii="Times New Roman" w:hAnsi="Times New Roman" w:cs="Times New Roman"/>
                <w:sz w:val="24"/>
                <w:szCs w:val="24"/>
                <w:lang w:val="vi-VN" w:eastAsia="vi-VN"/>
              </w:rPr>
            </w:pPr>
            <w:r w:rsidRPr="00BE4372">
              <w:rPr>
                <w:rFonts w:ascii="Times New Roman" w:hAnsi="Times New Roman" w:cs="Times New Roman"/>
                <w:sz w:val="24"/>
                <w:szCs w:val="24"/>
                <w:lang w:val="vi-VN" w:eastAsia="vi-VN"/>
              </w:rPr>
              <w:t> </w:t>
            </w:r>
          </w:p>
        </w:tc>
        <w:tc>
          <w:tcPr>
            <w:tcW w:w="1383" w:type="dxa"/>
            <w:shd w:val="clear" w:color="auto" w:fill="auto"/>
            <w:vAlign w:val="center"/>
          </w:tcPr>
          <w:p w:rsidR="00514B54" w:rsidRPr="00BE4372" w:rsidRDefault="00514B54" w:rsidP="00CA7C3A">
            <w:pPr>
              <w:spacing w:after="0" w:line="240" w:lineRule="auto"/>
              <w:ind w:left="-57" w:right="-57"/>
              <w:jc w:val="center"/>
              <w:rPr>
                <w:rFonts w:ascii="Times New Roman" w:hAnsi="Times New Roman" w:cs="Times New Roman"/>
                <w:sz w:val="24"/>
                <w:szCs w:val="24"/>
                <w:lang w:val="vi-VN" w:eastAsia="vi-VN"/>
              </w:rPr>
            </w:pPr>
            <w:r w:rsidRPr="00BE4372">
              <w:rPr>
                <w:rFonts w:ascii="Times New Roman" w:hAnsi="Times New Roman" w:cs="Times New Roman"/>
                <w:sz w:val="24"/>
                <w:szCs w:val="24"/>
                <w:lang w:val="vi-VN" w:eastAsia="vi-VN"/>
              </w:rPr>
              <w:t> </w:t>
            </w:r>
          </w:p>
        </w:tc>
        <w:tc>
          <w:tcPr>
            <w:tcW w:w="4826" w:type="dxa"/>
            <w:vAlign w:val="center"/>
          </w:tcPr>
          <w:p w:rsidR="00514B54" w:rsidRPr="00BE4372" w:rsidRDefault="00514B54" w:rsidP="00CA7C3A">
            <w:pPr>
              <w:spacing w:after="0" w:line="240" w:lineRule="auto"/>
              <w:ind w:left="-57" w:right="-57"/>
              <w:jc w:val="both"/>
              <w:rPr>
                <w:rFonts w:ascii="Times New Roman" w:hAnsi="Times New Roman" w:cs="Times New Roman"/>
                <w:sz w:val="24"/>
                <w:szCs w:val="24"/>
                <w:lang w:val="vi-VN" w:eastAsia="vi-VN"/>
              </w:rPr>
            </w:pPr>
          </w:p>
        </w:tc>
      </w:tr>
      <w:tr w:rsidR="00BE4372" w:rsidRPr="001A2FA5" w:rsidTr="00CA1668">
        <w:trPr>
          <w:trHeight w:val="170"/>
          <w:jc w:val="center"/>
        </w:trPr>
        <w:tc>
          <w:tcPr>
            <w:tcW w:w="738" w:type="dxa"/>
            <w:shd w:val="clear" w:color="auto" w:fill="auto"/>
            <w:vAlign w:val="center"/>
          </w:tcPr>
          <w:p w:rsidR="00514B54" w:rsidRPr="00BE4372" w:rsidRDefault="00514B54" w:rsidP="00CA7C3A">
            <w:pPr>
              <w:spacing w:after="0" w:line="240" w:lineRule="auto"/>
              <w:jc w:val="center"/>
              <w:rPr>
                <w:rFonts w:ascii="Times New Roman" w:hAnsi="Times New Roman" w:cs="Times New Roman"/>
                <w:bCs/>
                <w:sz w:val="24"/>
                <w:szCs w:val="24"/>
                <w:lang w:eastAsia="vi-VN"/>
              </w:rPr>
            </w:pPr>
            <w:r w:rsidRPr="00BE4372">
              <w:rPr>
                <w:rFonts w:ascii="Times New Roman" w:hAnsi="Times New Roman" w:cs="Times New Roman"/>
                <w:bCs/>
                <w:sz w:val="24"/>
                <w:szCs w:val="24"/>
                <w:lang w:eastAsia="vi-VN"/>
              </w:rPr>
              <w:t>2.1</w:t>
            </w:r>
          </w:p>
        </w:tc>
        <w:tc>
          <w:tcPr>
            <w:tcW w:w="7022" w:type="dxa"/>
            <w:shd w:val="clear" w:color="auto" w:fill="auto"/>
            <w:vAlign w:val="center"/>
          </w:tcPr>
          <w:p w:rsidR="00514B54" w:rsidRPr="00BE4372" w:rsidRDefault="00514B54" w:rsidP="00CA7C3A">
            <w:pPr>
              <w:spacing w:after="0" w:line="240" w:lineRule="auto"/>
              <w:ind w:left="-57" w:right="-57"/>
              <w:jc w:val="both"/>
              <w:rPr>
                <w:rFonts w:ascii="Times New Roman" w:hAnsi="Times New Roman" w:cs="Times New Roman"/>
                <w:b/>
                <w:bCs/>
                <w:sz w:val="24"/>
                <w:szCs w:val="24"/>
                <w:lang w:val="vi-VN" w:eastAsia="vi-VN"/>
              </w:rPr>
            </w:pPr>
            <w:r w:rsidRPr="00BE4372">
              <w:rPr>
                <w:rFonts w:ascii="Times New Roman" w:hAnsi="Times New Roman" w:cs="Times New Roman"/>
                <w:sz w:val="24"/>
                <w:szCs w:val="24"/>
                <w:lang w:val="vi-VN" w:eastAsia="vi-VN"/>
              </w:rPr>
              <w:t>Đường giao thông trong hàng rào dự án</w:t>
            </w:r>
            <w:r w:rsidRPr="00BE4372">
              <w:rPr>
                <w:rFonts w:ascii="Times New Roman" w:hAnsi="Times New Roman" w:cs="Times New Roman"/>
                <w:sz w:val="24"/>
                <w:szCs w:val="24"/>
                <w:lang w:eastAsia="vi-VN"/>
              </w:rPr>
              <w:t xml:space="preserve">, gồm: </w:t>
            </w:r>
            <w:r w:rsidRPr="00BE4372">
              <w:rPr>
                <w:rFonts w:ascii="Times New Roman" w:hAnsi="Times New Roman" w:cs="Times New Roman"/>
                <w:sz w:val="24"/>
                <w:szCs w:val="24"/>
              </w:rPr>
              <w:t>các d</w:t>
            </w:r>
            <w:r w:rsidRPr="00BE4372">
              <w:rPr>
                <w:rFonts w:ascii="Times New Roman" w:hAnsi="Times New Roman" w:cs="Times New Roman"/>
                <w:sz w:val="24"/>
                <w:szCs w:val="24"/>
                <w:lang w:val="vi-VN"/>
              </w:rPr>
              <w:t>ự án đầu tư cơ sở chế biến nông sản; cơ sở giết mổ; cơ sở chế tạo thiết bị, linh kiện, máy nông nghiệp; cơ sở sản xuất sản phẩm phụ trợ</w:t>
            </w:r>
            <w:r w:rsidRPr="00BE4372">
              <w:rPr>
                <w:rFonts w:ascii="Times New Roman" w:hAnsi="Times New Roman" w:cs="Times New Roman"/>
                <w:sz w:val="24"/>
                <w:szCs w:val="24"/>
              </w:rPr>
              <w:t>; d</w:t>
            </w:r>
            <w:r w:rsidRPr="00BE4372">
              <w:rPr>
                <w:rFonts w:ascii="Times New Roman" w:hAnsi="Times New Roman" w:cs="Times New Roman"/>
                <w:sz w:val="24"/>
                <w:szCs w:val="24"/>
                <w:lang w:val="vi-VN"/>
              </w:rPr>
              <w:t>ự án đầu tư cơ sở bảo quản nông sản</w:t>
            </w:r>
            <w:r w:rsidRPr="00BE4372">
              <w:rPr>
                <w:rFonts w:ascii="Times New Roman" w:hAnsi="Times New Roman" w:cs="Times New Roman"/>
                <w:sz w:val="24"/>
                <w:szCs w:val="24"/>
              </w:rPr>
              <w:t>; d</w:t>
            </w:r>
            <w:r w:rsidRPr="00BE4372">
              <w:rPr>
                <w:rFonts w:ascii="Times New Roman" w:hAnsi="Times New Roman" w:cs="Times New Roman"/>
                <w:sz w:val="24"/>
                <w:szCs w:val="24"/>
                <w:lang w:val="vi-VN"/>
              </w:rPr>
              <w:t>ự án đầu tư cơ sở chăn nuôi bò sữa, bò thịt</w:t>
            </w:r>
            <w:r w:rsidRPr="00BE4372">
              <w:rPr>
                <w:rFonts w:ascii="Times New Roman" w:hAnsi="Times New Roman" w:cs="Times New Roman"/>
                <w:sz w:val="24"/>
                <w:szCs w:val="24"/>
              </w:rPr>
              <w:t xml:space="preserve"> </w:t>
            </w:r>
            <w:r w:rsidRPr="00BE4372">
              <w:rPr>
                <w:rFonts w:ascii="Times New Roman" w:hAnsi="Times New Roman" w:cs="Times New Roman"/>
                <w:i/>
                <w:sz w:val="24"/>
                <w:szCs w:val="24"/>
              </w:rPr>
              <w:t>(</w:t>
            </w:r>
            <w:r w:rsidRPr="00BE4372">
              <w:rPr>
                <w:rFonts w:ascii="Times New Roman" w:hAnsi="Times New Roman" w:cs="Times New Roman"/>
                <w:i/>
                <w:sz w:val="24"/>
                <w:szCs w:val="24"/>
                <w:lang w:eastAsia="vi-VN"/>
              </w:rPr>
              <w:t xml:space="preserve">theo quy định tại </w:t>
            </w:r>
            <w:r w:rsidR="00CA7C3A" w:rsidRPr="00BE4372">
              <w:rPr>
                <w:rFonts w:ascii="Times New Roman" w:hAnsi="Times New Roman" w:cs="Times New Roman"/>
                <w:i/>
                <w:sz w:val="24"/>
                <w:szCs w:val="24"/>
                <w:lang w:eastAsia="vi-VN"/>
              </w:rPr>
              <w:t>K</w:t>
            </w:r>
            <w:r w:rsidRPr="00BE4372">
              <w:rPr>
                <w:rFonts w:ascii="Times New Roman" w:hAnsi="Times New Roman" w:cs="Times New Roman"/>
                <w:i/>
                <w:sz w:val="24"/>
                <w:szCs w:val="24"/>
                <w:lang w:eastAsia="vi-VN"/>
              </w:rPr>
              <w:t xml:space="preserve">hoản 1, 2 Điều 11  và </w:t>
            </w:r>
            <w:r w:rsidR="00CA7C3A" w:rsidRPr="00BE4372">
              <w:rPr>
                <w:rFonts w:ascii="Times New Roman" w:hAnsi="Times New Roman" w:cs="Times New Roman"/>
                <w:i/>
                <w:sz w:val="24"/>
                <w:szCs w:val="24"/>
                <w:lang w:eastAsia="vi-VN"/>
              </w:rPr>
              <w:t>K</w:t>
            </w:r>
            <w:r w:rsidRPr="00BE4372">
              <w:rPr>
                <w:rFonts w:ascii="Times New Roman" w:hAnsi="Times New Roman" w:cs="Times New Roman"/>
                <w:i/>
                <w:sz w:val="24"/>
                <w:szCs w:val="24"/>
                <w:lang w:eastAsia="vi-VN"/>
              </w:rPr>
              <w:t>hoản 1 Điều 12 Nghị định số 57/2018/NĐ-CP).</w:t>
            </w:r>
          </w:p>
        </w:tc>
        <w:tc>
          <w:tcPr>
            <w:tcW w:w="1381" w:type="dxa"/>
            <w:shd w:val="clear" w:color="auto" w:fill="auto"/>
            <w:vAlign w:val="center"/>
          </w:tcPr>
          <w:p w:rsidR="00514B54" w:rsidRPr="00BE4372" w:rsidRDefault="00514B54" w:rsidP="00CA7C3A">
            <w:pPr>
              <w:spacing w:after="0" w:line="240" w:lineRule="auto"/>
              <w:ind w:left="-57" w:right="-57"/>
              <w:jc w:val="center"/>
              <w:rPr>
                <w:rFonts w:ascii="Times New Roman" w:hAnsi="Times New Roman" w:cs="Times New Roman"/>
                <w:sz w:val="24"/>
                <w:szCs w:val="24"/>
                <w:lang w:val="vi-VN" w:eastAsia="vi-VN"/>
              </w:rPr>
            </w:pPr>
            <w:r w:rsidRPr="00BE4372">
              <w:rPr>
                <w:rFonts w:ascii="Times New Roman" w:hAnsi="Times New Roman" w:cs="Times New Roman"/>
                <w:sz w:val="24"/>
                <w:szCs w:val="24"/>
                <w:lang w:val="vi-VN" w:eastAsia="vi-VN"/>
              </w:rPr>
              <w:t>1m</w:t>
            </w:r>
            <w:r w:rsidRPr="00BE4372">
              <w:rPr>
                <w:rFonts w:ascii="Times New Roman" w:hAnsi="Times New Roman" w:cs="Times New Roman"/>
                <w:sz w:val="24"/>
                <w:szCs w:val="24"/>
                <w:vertAlign w:val="superscript"/>
                <w:lang w:val="vi-VN" w:eastAsia="vi-VN"/>
              </w:rPr>
              <w:t>2</w:t>
            </w:r>
          </w:p>
        </w:tc>
        <w:tc>
          <w:tcPr>
            <w:tcW w:w="1383" w:type="dxa"/>
            <w:shd w:val="clear" w:color="auto" w:fill="auto"/>
            <w:vAlign w:val="center"/>
          </w:tcPr>
          <w:p w:rsidR="00514B54" w:rsidRPr="00BE4372" w:rsidRDefault="00514B54" w:rsidP="00CA7C3A">
            <w:pPr>
              <w:spacing w:after="0" w:line="240" w:lineRule="auto"/>
              <w:ind w:left="-57" w:right="-57"/>
              <w:jc w:val="center"/>
              <w:rPr>
                <w:rFonts w:ascii="Times New Roman" w:hAnsi="Times New Roman" w:cs="Times New Roman"/>
                <w:sz w:val="24"/>
                <w:szCs w:val="24"/>
                <w:lang w:val="vi-VN" w:eastAsia="vi-VN"/>
              </w:rPr>
            </w:pPr>
            <w:r w:rsidRPr="00BE4372">
              <w:rPr>
                <w:rFonts w:ascii="Times New Roman" w:hAnsi="Times New Roman" w:cs="Times New Roman"/>
                <w:sz w:val="24"/>
                <w:szCs w:val="24"/>
                <w:lang w:eastAsia="vi-VN"/>
              </w:rPr>
              <w:t>640</w:t>
            </w:r>
          </w:p>
        </w:tc>
        <w:tc>
          <w:tcPr>
            <w:tcW w:w="4826" w:type="dxa"/>
            <w:vAlign w:val="center"/>
          </w:tcPr>
          <w:p w:rsidR="00514B54" w:rsidRPr="001A2FA5" w:rsidRDefault="00514B54" w:rsidP="00CA7C3A">
            <w:pPr>
              <w:spacing w:after="0" w:line="240" w:lineRule="auto"/>
              <w:jc w:val="both"/>
              <w:rPr>
                <w:rFonts w:ascii="Times New Roman" w:hAnsi="Times New Roman" w:cs="Times New Roman"/>
                <w:sz w:val="24"/>
                <w:szCs w:val="24"/>
                <w:lang w:val="vi-VN"/>
              </w:rPr>
            </w:pPr>
            <w:r w:rsidRPr="001A2FA5">
              <w:rPr>
                <w:rFonts w:ascii="Times New Roman" w:hAnsi="Times New Roman" w:cs="Times New Roman"/>
                <w:sz w:val="24"/>
                <w:szCs w:val="24"/>
                <w:lang w:val="vi-VN"/>
              </w:rPr>
              <w:t>- Đường đạt tiêu chuẩn kỹ thuật loại đường (hạng mục) tối thiểu cấp B theo TCVN 10380:2014 (B</w:t>
            </w:r>
            <w:r w:rsidRPr="001A2FA5">
              <w:rPr>
                <w:rFonts w:ascii="Times New Roman" w:hAnsi="Times New Roman" w:cs="Times New Roman"/>
                <w:sz w:val="24"/>
                <w:szCs w:val="24"/>
                <w:vertAlign w:val="subscript"/>
                <w:lang w:val="vi-VN"/>
              </w:rPr>
              <w:t>nền</w:t>
            </w:r>
            <w:r w:rsidRPr="001A2FA5">
              <w:rPr>
                <w:rFonts w:ascii="Times New Roman" w:hAnsi="Times New Roman" w:cs="Times New Roman"/>
                <w:sz w:val="24"/>
                <w:szCs w:val="24"/>
                <w:lang w:val="vi-VN"/>
              </w:rPr>
              <w:t xml:space="preserve"> = 5,0 m; B</w:t>
            </w:r>
            <w:r w:rsidRPr="001A2FA5">
              <w:rPr>
                <w:rFonts w:ascii="Times New Roman" w:hAnsi="Times New Roman" w:cs="Times New Roman"/>
                <w:sz w:val="24"/>
                <w:szCs w:val="24"/>
                <w:vertAlign w:val="subscript"/>
                <w:lang w:val="vi-VN"/>
              </w:rPr>
              <w:t>mặt</w:t>
            </w:r>
            <w:r w:rsidRPr="001A2FA5">
              <w:rPr>
                <w:rFonts w:ascii="Times New Roman" w:hAnsi="Times New Roman" w:cs="Times New Roman"/>
                <w:sz w:val="24"/>
                <w:szCs w:val="24"/>
                <w:lang w:val="vi-VN"/>
              </w:rPr>
              <w:t xml:space="preserve"> = 3,5 m)</w:t>
            </w:r>
          </w:p>
          <w:p w:rsidR="00514B54" w:rsidRPr="00BE4372" w:rsidRDefault="00514B54" w:rsidP="00CA7C3A">
            <w:pPr>
              <w:spacing w:after="0" w:line="240" w:lineRule="auto"/>
              <w:ind w:left="-57" w:right="-57"/>
              <w:jc w:val="both"/>
              <w:rPr>
                <w:rFonts w:ascii="Times New Roman" w:hAnsi="Times New Roman" w:cs="Times New Roman"/>
                <w:sz w:val="24"/>
                <w:szCs w:val="24"/>
                <w:lang w:val="vi-VN" w:eastAsia="vi-VN"/>
              </w:rPr>
            </w:pPr>
            <w:r w:rsidRPr="001A2FA5">
              <w:rPr>
                <w:rFonts w:ascii="Times New Roman" w:hAnsi="Times New Roman" w:cs="Times New Roman"/>
                <w:sz w:val="24"/>
                <w:szCs w:val="24"/>
                <w:lang w:val="vi-VN"/>
              </w:rPr>
              <w:t>- Kết cấu mặt đường: Bê tông nhựa, láng nhựa, bê tông xi măng. Trường hợp kết cấu mặt đường bằng BTXM thì chiều dày bê tông mặt đường tối thiểu 18cm, trên lớp móng CPĐD tối thiểu 15cm</w:t>
            </w:r>
          </w:p>
        </w:tc>
      </w:tr>
      <w:tr w:rsidR="00BE4372" w:rsidRPr="001A2FA5" w:rsidTr="00CA1668">
        <w:trPr>
          <w:trHeight w:val="170"/>
          <w:jc w:val="center"/>
        </w:trPr>
        <w:tc>
          <w:tcPr>
            <w:tcW w:w="738" w:type="dxa"/>
            <w:shd w:val="clear" w:color="auto" w:fill="auto"/>
            <w:vAlign w:val="center"/>
          </w:tcPr>
          <w:p w:rsidR="00514B54" w:rsidRPr="00BE4372" w:rsidRDefault="00514B54" w:rsidP="00CA7C3A">
            <w:pPr>
              <w:spacing w:after="0" w:line="240" w:lineRule="auto"/>
              <w:jc w:val="center"/>
              <w:rPr>
                <w:rFonts w:ascii="Times New Roman" w:hAnsi="Times New Roman" w:cs="Times New Roman"/>
                <w:bCs/>
                <w:sz w:val="24"/>
                <w:szCs w:val="24"/>
                <w:lang w:eastAsia="vi-VN"/>
              </w:rPr>
            </w:pPr>
            <w:r w:rsidRPr="00BE4372">
              <w:rPr>
                <w:rFonts w:ascii="Times New Roman" w:hAnsi="Times New Roman" w:cs="Times New Roman"/>
                <w:bCs/>
                <w:sz w:val="24"/>
                <w:szCs w:val="24"/>
                <w:lang w:eastAsia="vi-VN"/>
              </w:rPr>
              <w:t>2.2</w:t>
            </w:r>
          </w:p>
        </w:tc>
        <w:tc>
          <w:tcPr>
            <w:tcW w:w="7022" w:type="dxa"/>
            <w:shd w:val="clear" w:color="auto" w:fill="auto"/>
            <w:vAlign w:val="center"/>
          </w:tcPr>
          <w:p w:rsidR="00514B54" w:rsidRPr="00BE4372" w:rsidRDefault="00514B54" w:rsidP="00CA7C3A">
            <w:pPr>
              <w:spacing w:after="0" w:line="240" w:lineRule="auto"/>
              <w:ind w:left="-57" w:right="-57"/>
              <w:jc w:val="both"/>
              <w:rPr>
                <w:rFonts w:ascii="Times New Roman" w:hAnsi="Times New Roman" w:cs="Times New Roman"/>
                <w:bCs/>
                <w:sz w:val="24"/>
                <w:szCs w:val="24"/>
                <w:lang w:eastAsia="vi-VN"/>
              </w:rPr>
            </w:pPr>
            <w:r w:rsidRPr="00BE4372">
              <w:rPr>
                <w:rFonts w:ascii="Times New Roman" w:hAnsi="Times New Roman" w:cs="Times New Roman"/>
                <w:sz w:val="24"/>
                <w:szCs w:val="24"/>
                <w:lang w:val="vi-VN" w:eastAsia="vi-VN"/>
              </w:rPr>
              <w:t xml:space="preserve">Đường giao thông ngoài hàng rào dự án </w:t>
            </w:r>
            <w:r w:rsidRPr="00BE4372">
              <w:rPr>
                <w:rFonts w:ascii="Times New Roman" w:hAnsi="Times New Roman" w:cs="Times New Roman"/>
                <w:i/>
                <w:sz w:val="24"/>
                <w:szCs w:val="24"/>
                <w:lang w:eastAsia="vi-VN"/>
              </w:rPr>
              <w:t xml:space="preserve">(quy định tại </w:t>
            </w:r>
            <w:r w:rsidR="00CA7C3A" w:rsidRPr="00BE4372">
              <w:rPr>
                <w:rFonts w:ascii="Times New Roman" w:hAnsi="Times New Roman" w:cs="Times New Roman"/>
                <w:i/>
                <w:sz w:val="24"/>
                <w:szCs w:val="24"/>
                <w:lang w:eastAsia="vi-VN"/>
              </w:rPr>
              <w:t>K</w:t>
            </w:r>
            <w:r w:rsidRPr="00BE4372">
              <w:rPr>
                <w:rFonts w:ascii="Times New Roman" w:hAnsi="Times New Roman" w:cs="Times New Roman"/>
                <w:i/>
                <w:sz w:val="24"/>
                <w:szCs w:val="24"/>
                <w:lang w:eastAsia="vi-VN"/>
              </w:rPr>
              <w:t>hoản 6 Điều 13 Nghị định số 57/2018/NĐ-CP)</w:t>
            </w:r>
          </w:p>
        </w:tc>
        <w:tc>
          <w:tcPr>
            <w:tcW w:w="1381" w:type="dxa"/>
            <w:shd w:val="clear" w:color="auto" w:fill="auto"/>
            <w:vAlign w:val="center"/>
          </w:tcPr>
          <w:p w:rsidR="00514B54" w:rsidRPr="00BE4372" w:rsidRDefault="00514B54" w:rsidP="00CA7C3A">
            <w:pPr>
              <w:spacing w:after="0" w:line="240" w:lineRule="auto"/>
              <w:ind w:left="-57" w:right="-57"/>
              <w:jc w:val="center"/>
              <w:rPr>
                <w:rFonts w:ascii="Times New Roman" w:hAnsi="Times New Roman" w:cs="Times New Roman"/>
                <w:sz w:val="24"/>
                <w:szCs w:val="24"/>
                <w:lang w:val="vi-VN" w:eastAsia="vi-VN"/>
              </w:rPr>
            </w:pPr>
            <w:r w:rsidRPr="00BE4372">
              <w:rPr>
                <w:rFonts w:ascii="Times New Roman" w:hAnsi="Times New Roman" w:cs="Times New Roman"/>
                <w:sz w:val="24"/>
                <w:szCs w:val="24"/>
                <w:lang w:val="vi-VN" w:eastAsia="vi-VN"/>
              </w:rPr>
              <w:t>1km</w:t>
            </w:r>
          </w:p>
        </w:tc>
        <w:tc>
          <w:tcPr>
            <w:tcW w:w="1383" w:type="dxa"/>
            <w:shd w:val="clear" w:color="auto" w:fill="auto"/>
            <w:vAlign w:val="center"/>
          </w:tcPr>
          <w:p w:rsidR="00514B54" w:rsidRPr="00BE4372" w:rsidRDefault="00514B54" w:rsidP="00CA7C3A">
            <w:pPr>
              <w:spacing w:after="0" w:line="240" w:lineRule="auto"/>
              <w:ind w:left="-57" w:right="-57"/>
              <w:jc w:val="center"/>
              <w:rPr>
                <w:rFonts w:ascii="Times New Roman" w:hAnsi="Times New Roman" w:cs="Times New Roman"/>
                <w:sz w:val="24"/>
                <w:szCs w:val="24"/>
                <w:lang w:val="vi-VN" w:eastAsia="vi-VN"/>
              </w:rPr>
            </w:pPr>
            <w:r w:rsidRPr="00BE4372">
              <w:rPr>
                <w:rFonts w:ascii="Times New Roman" w:hAnsi="Times New Roman" w:cs="Times New Roman"/>
                <w:sz w:val="24"/>
                <w:szCs w:val="24"/>
                <w:lang w:eastAsia="vi-VN"/>
              </w:rPr>
              <w:t>1.950.000</w:t>
            </w:r>
          </w:p>
        </w:tc>
        <w:tc>
          <w:tcPr>
            <w:tcW w:w="4826" w:type="dxa"/>
            <w:vAlign w:val="center"/>
          </w:tcPr>
          <w:p w:rsidR="00514B54" w:rsidRPr="001A2FA5" w:rsidRDefault="00514B54" w:rsidP="00CA7C3A">
            <w:pPr>
              <w:spacing w:after="0" w:line="240" w:lineRule="auto"/>
              <w:jc w:val="both"/>
              <w:rPr>
                <w:rFonts w:ascii="Times New Roman" w:hAnsi="Times New Roman" w:cs="Times New Roman"/>
                <w:sz w:val="24"/>
                <w:szCs w:val="24"/>
                <w:lang w:val="vi-VN"/>
              </w:rPr>
            </w:pPr>
            <w:r w:rsidRPr="001A2FA5">
              <w:rPr>
                <w:rFonts w:ascii="Times New Roman" w:hAnsi="Times New Roman" w:cs="Times New Roman"/>
                <w:sz w:val="24"/>
                <w:szCs w:val="24"/>
                <w:lang w:val="vi-VN"/>
              </w:rPr>
              <w:t>- Đường đạt tiêu chuẩn kỹ thuật loại đường (hạng mục) tối thiểu cấp V miền núi theo TCVN10380:2014 (B</w:t>
            </w:r>
            <w:r w:rsidRPr="001A2FA5">
              <w:rPr>
                <w:rFonts w:ascii="Times New Roman" w:hAnsi="Times New Roman" w:cs="Times New Roman"/>
                <w:sz w:val="24"/>
                <w:szCs w:val="24"/>
                <w:vertAlign w:val="subscript"/>
                <w:lang w:val="vi-VN"/>
              </w:rPr>
              <w:t>nền</w:t>
            </w:r>
            <w:r w:rsidRPr="001A2FA5">
              <w:rPr>
                <w:rFonts w:ascii="Times New Roman" w:hAnsi="Times New Roman" w:cs="Times New Roman"/>
                <w:sz w:val="24"/>
                <w:szCs w:val="24"/>
                <w:lang w:val="vi-VN"/>
              </w:rPr>
              <w:t xml:space="preserve"> = 6,5 m; B</w:t>
            </w:r>
            <w:r w:rsidRPr="001A2FA5">
              <w:rPr>
                <w:rFonts w:ascii="Times New Roman" w:hAnsi="Times New Roman" w:cs="Times New Roman"/>
                <w:sz w:val="24"/>
                <w:szCs w:val="24"/>
                <w:vertAlign w:val="subscript"/>
                <w:lang w:val="vi-VN"/>
              </w:rPr>
              <w:t>mặt</w:t>
            </w:r>
            <w:r w:rsidRPr="001A2FA5">
              <w:rPr>
                <w:rFonts w:ascii="Times New Roman" w:hAnsi="Times New Roman" w:cs="Times New Roman"/>
                <w:sz w:val="24"/>
                <w:szCs w:val="24"/>
                <w:lang w:val="vi-VN"/>
              </w:rPr>
              <w:t xml:space="preserve"> = 3,5 m; gia cố lề mỗi bên 1,0 m với kết cấu tương tự kết cấu mặt đường)</w:t>
            </w:r>
          </w:p>
          <w:p w:rsidR="00514B54" w:rsidRPr="00BE4372" w:rsidRDefault="00514B54" w:rsidP="00CA7C3A">
            <w:pPr>
              <w:spacing w:after="0" w:line="240" w:lineRule="auto"/>
              <w:ind w:left="-57" w:right="-57"/>
              <w:jc w:val="both"/>
              <w:rPr>
                <w:rFonts w:ascii="Times New Roman" w:hAnsi="Times New Roman" w:cs="Times New Roman"/>
                <w:sz w:val="24"/>
                <w:szCs w:val="24"/>
                <w:lang w:val="vi-VN" w:eastAsia="vi-VN"/>
              </w:rPr>
            </w:pPr>
            <w:r w:rsidRPr="001A2FA5">
              <w:rPr>
                <w:rFonts w:ascii="Times New Roman" w:hAnsi="Times New Roman" w:cs="Times New Roman"/>
                <w:sz w:val="24"/>
                <w:szCs w:val="24"/>
                <w:lang w:val="vi-VN"/>
              </w:rPr>
              <w:t xml:space="preserve">- Kết cấu mặt đường: Bê tông nhựa, láng nhựa, bê tông xi măng; </w:t>
            </w:r>
            <w:r w:rsidRPr="001A2FA5">
              <w:rPr>
                <w:rFonts w:ascii="Times New Roman" w:hAnsi="Times New Roman" w:cs="Times New Roman"/>
                <w:sz w:val="24"/>
                <w:szCs w:val="24"/>
                <w:lang w:val="vi-VN" w:eastAsia="vi-VN"/>
              </w:rPr>
              <w:t xml:space="preserve">bố trí đầy đủ các công trình cần </w:t>
            </w:r>
            <w:r w:rsidRPr="001A2FA5">
              <w:rPr>
                <w:rFonts w:ascii="Times New Roman" w:hAnsi="Times New Roman" w:cs="Times New Roman"/>
                <w:sz w:val="24"/>
                <w:szCs w:val="24"/>
                <w:lang w:val="vi-VN" w:eastAsia="vi-VN"/>
              </w:rPr>
              <w:lastRenderedPageBreak/>
              <w:t>thiết trên tuyến (công trình thoát nước, chống sạt lở,…).</w:t>
            </w:r>
            <w:r w:rsidRPr="001A2FA5">
              <w:rPr>
                <w:rFonts w:ascii="Times New Roman" w:hAnsi="Times New Roman" w:cs="Times New Roman"/>
                <w:sz w:val="24"/>
                <w:szCs w:val="24"/>
                <w:lang w:val="vi-VN"/>
              </w:rPr>
              <w:t xml:space="preserve"> Trường hợp kết cấu mặt đường bằng BTXM thì chiều dày bê tông mặt đường tối thiểu 18cm, trên lớp móng CPĐD tối thiểu 15cm</w:t>
            </w:r>
          </w:p>
        </w:tc>
      </w:tr>
      <w:tr w:rsidR="00BE4372" w:rsidRPr="001A2FA5" w:rsidTr="00CA1668">
        <w:trPr>
          <w:trHeight w:val="170"/>
          <w:jc w:val="center"/>
        </w:trPr>
        <w:tc>
          <w:tcPr>
            <w:tcW w:w="738" w:type="dxa"/>
            <w:shd w:val="clear" w:color="auto" w:fill="auto"/>
            <w:vAlign w:val="center"/>
          </w:tcPr>
          <w:p w:rsidR="00514B54" w:rsidRPr="00BE4372" w:rsidRDefault="00514B54" w:rsidP="00CA7C3A">
            <w:pPr>
              <w:spacing w:after="0" w:line="240" w:lineRule="auto"/>
              <w:jc w:val="center"/>
              <w:rPr>
                <w:rFonts w:ascii="Times New Roman" w:hAnsi="Times New Roman" w:cs="Times New Roman"/>
                <w:b/>
                <w:bCs/>
                <w:sz w:val="24"/>
                <w:szCs w:val="24"/>
                <w:lang w:val="vi-VN" w:eastAsia="vi-VN"/>
              </w:rPr>
            </w:pPr>
            <w:r w:rsidRPr="00BE4372">
              <w:rPr>
                <w:rFonts w:ascii="Times New Roman" w:hAnsi="Times New Roman" w:cs="Times New Roman"/>
                <w:b/>
                <w:bCs/>
                <w:sz w:val="24"/>
                <w:szCs w:val="24"/>
                <w:lang w:val="vi-VN" w:eastAsia="vi-VN"/>
              </w:rPr>
              <w:lastRenderedPageBreak/>
              <w:t>3</w:t>
            </w:r>
          </w:p>
        </w:tc>
        <w:tc>
          <w:tcPr>
            <w:tcW w:w="7022" w:type="dxa"/>
            <w:shd w:val="clear" w:color="auto" w:fill="auto"/>
            <w:vAlign w:val="center"/>
          </w:tcPr>
          <w:p w:rsidR="00514B54" w:rsidRPr="00BE4372" w:rsidRDefault="00514B54" w:rsidP="00CA7C3A">
            <w:pPr>
              <w:spacing w:after="0" w:line="240" w:lineRule="auto"/>
              <w:ind w:left="-57" w:right="-57"/>
              <w:rPr>
                <w:rFonts w:ascii="Times New Roman" w:hAnsi="Times New Roman" w:cs="Times New Roman"/>
                <w:b/>
                <w:bCs/>
                <w:sz w:val="24"/>
                <w:szCs w:val="24"/>
                <w:lang w:val="vi-VN" w:eastAsia="vi-VN"/>
              </w:rPr>
            </w:pPr>
            <w:r w:rsidRPr="00BE4372">
              <w:rPr>
                <w:rFonts w:ascii="Times New Roman" w:hAnsi="Times New Roman" w:cs="Times New Roman"/>
                <w:b/>
                <w:bCs/>
                <w:sz w:val="24"/>
                <w:szCs w:val="24"/>
                <w:lang w:val="vi-VN" w:eastAsia="vi-VN"/>
              </w:rPr>
              <w:t xml:space="preserve">Nhà xưởng và nhà ở </w:t>
            </w:r>
            <w:r w:rsidRPr="001A2FA5">
              <w:rPr>
                <w:rFonts w:ascii="Times New Roman" w:hAnsi="Times New Roman" w:cs="Times New Roman"/>
                <w:b/>
                <w:bCs/>
                <w:sz w:val="24"/>
                <w:szCs w:val="24"/>
                <w:lang w:val="vi-VN" w:eastAsia="vi-VN"/>
              </w:rPr>
              <w:t xml:space="preserve">xã hội </w:t>
            </w:r>
            <w:r w:rsidRPr="00BE4372">
              <w:rPr>
                <w:rFonts w:ascii="Times New Roman" w:hAnsi="Times New Roman" w:cs="Times New Roman"/>
                <w:b/>
                <w:bCs/>
                <w:sz w:val="24"/>
                <w:szCs w:val="24"/>
                <w:lang w:val="vi-VN" w:eastAsia="vi-VN"/>
              </w:rPr>
              <w:t>cho người lao động</w:t>
            </w:r>
          </w:p>
        </w:tc>
        <w:tc>
          <w:tcPr>
            <w:tcW w:w="1381" w:type="dxa"/>
            <w:shd w:val="clear" w:color="auto" w:fill="auto"/>
            <w:vAlign w:val="center"/>
          </w:tcPr>
          <w:p w:rsidR="00514B54" w:rsidRPr="00BE4372" w:rsidRDefault="00514B54" w:rsidP="00CA7C3A">
            <w:pPr>
              <w:spacing w:after="0" w:line="240" w:lineRule="auto"/>
              <w:ind w:left="-57" w:right="-57"/>
              <w:jc w:val="center"/>
              <w:rPr>
                <w:rFonts w:ascii="Times New Roman" w:hAnsi="Times New Roman" w:cs="Times New Roman"/>
                <w:sz w:val="24"/>
                <w:szCs w:val="24"/>
                <w:lang w:val="vi-VN" w:eastAsia="vi-VN"/>
              </w:rPr>
            </w:pPr>
            <w:r w:rsidRPr="00BE4372">
              <w:rPr>
                <w:rFonts w:ascii="Times New Roman" w:hAnsi="Times New Roman" w:cs="Times New Roman"/>
                <w:sz w:val="24"/>
                <w:szCs w:val="24"/>
                <w:lang w:val="vi-VN" w:eastAsia="vi-VN"/>
              </w:rPr>
              <w:t> </w:t>
            </w:r>
          </w:p>
        </w:tc>
        <w:tc>
          <w:tcPr>
            <w:tcW w:w="1383" w:type="dxa"/>
            <w:shd w:val="clear" w:color="auto" w:fill="auto"/>
            <w:vAlign w:val="center"/>
          </w:tcPr>
          <w:p w:rsidR="00514B54" w:rsidRPr="00BE4372" w:rsidRDefault="00514B54" w:rsidP="00CA7C3A">
            <w:pPr>
              <w:spacing w:after="0" w:line="240" w:lineRule="auto"/>
              <w:ind w:left="-57" w:right="-57"/>
              <w:jc w:val="center"/>
              <w:rPr>
                <w:rFonts w:ascii="Times New Roman" w:hAnsi="Times New Roman" w:cs="Times New Roman"/>
                <w:sz w:val="24"/>
                <w:szCs w:val="24"/>
                <w:lang w:val="vi-VN" w:eastAsia="vi-VN"/>
              </w:rPr>
            </w:pPr>
            <w:r w:rsidRPr="00BE4372">
              <w:rPr>
                <w:rFonts w:ascii="Times New Roman" w:hAnsi="Times New Roman" w:cs="Times New Roman"/>
                <w:sz w:val="24"/>
                <w:szCs w:val="24"/>
                <w:lang w:val="vi-VN" w:eastAsia="vi-VN"/>
              </w:rPr>
              <w:t> </w:t>
            </w:r>
          </w:p>
        </w:tc>
        <w:tc>
          <w:tcPr>
            <w:tcW w:w="4826" w:type="dxa"/>
            <w:vAlign w:val="center"/>
          </w:tcPr>
          <w:p w:rsidR="00514B54" w:rsidRPr="00BE4372" w:rsidRDefault="00514B54" w:rsidP="00CA7C3A">
            <w:pPr>
              <w:spacing w:after="0"/>
              <w:ind w:left="-57" w:right="-57"/>
              <w:jc w:val="both"/>
              <w:rPr>
                <w:rFonts w:ascii="Times New Roman" w:hAnsi="Times New Roman" w:cs="Times New Roman"/>
                <w:sz w:val="24"/>
                <w:szCs w:val="24"/>
                <w:lang w:val="vi-VN" w:eastAsia="vi-VN"/>
              </w:rPr>
            </w:pPr>
          </w:p>
        </w:tc>
      </w:tr>
      <w:tr w:rsidR="00BE4372" w:rsidRPr="001A2FA5" w:rsidTr="00CA1668">
        <w:trPr>
          <w:trHeight w:val="170"/>
          <w:jc w:val="center"/>
        </w:trPr>
        <w:tc>
          <w:tcPr>
            <w:tcW w:w="738" w:type="dxa"/>
            <w:shd w:val="clear" w:color="auto" w:fill="auto"/>
            <w:vAlign w:val="center"/>
          </w:tcPr>
          <w:p w:rsidR="00514B54" w:rsidRPr="00BE4372" w:rsidRDefault="00514B54" w:rsidP="00CA7C3A">
            <w:pPr>
              <w:spacing w:after="0" w:line="240" w:lineRule="auto"/>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3.1</w:t>
            </w:r>
          </w:p>
        </w:tc>
        <w:tc>
          <w:tcPr>
            <w:tcW w:w="7022" w:type="dxa"/>
            <w:shd w:val="clear" w:color="auto" w:fill="auto"/>
            <w:vAlign w:val="center"/>
          </w:tcPr>
          <w:p w:rsidR="00514B54" w:rsidRPr="00BE4372" w:rsidRDefault="00514B54" w:rsidP="00CA7C3A">
            <w:pPr>
              <w:spacing w:after="0" w:line="240" w:lineRule="auto"/>
              <w:ind w:left="-57" w:right="-57"/>
              <w:jc w:val="both"/>
              <w:rPr>
                <w:rFonts w:ascii="Times New Roman" w:hAnsi="Times New Roman" w:cs="Times New Roman"/>
                <w:sz w:val="24"/>
                <w:szCs w:val="24"/>
                <w:lang w:val="vi-VN" w:eastAsia="vi-VN"/>
              </w:rPr>
            </w:pPr>
            <w:r w:rsidRPr="00BE4372">
              <w:rPr>
                <w:rFonts w:ascii="Times New Roman" w:hAnsi="Times New Roman" w:cs="Times New Roman"/>
                <w:sz w:val="24"/>
                <w:szCs w:val="24"/>
                <w:lang w:val="vi-VN" w:eastAsia="vi-VN"/>
              </w:rPr>
              <w:t>Nhà xưởng</w:t>
            </w:r>
            <w:r w:rsidRPr="00BE4372">
              <w:rPr>
                <w:rFonts w:ascii="Times New Roman" w:hAnsi="Times New Roman" w:cs="Times New Roman"/>
                <w:sz w:val="24"/>
                <w:szCs w:val="24"/>
                <w:lang w:eastAsia="vi-VN"/>
              </w:rPr>
              <w:t>, nhà kho</w:t>
            </w:r>
            <w:r w:rsidRPr="00BE4372">
              <w:rPr>
                <w:rFonts w:ascii="Times New Roman" w:hAnsi="Times New Roman" w:cs="Times New Roman"/>
                <w:sz w:val="24"/>
                <w:szCs w:val="24"/>
                <w:lang w:val="vi-VN" w:eastAsia="vi-VN"/>
              </w:rPr>
              <w:t xml:space="preserve"> cao từ 5m trở lên</w:t>
            </w:r>
          </w:p>
        </w:tc>
        <w:tc>
          <w:tcPr>
            <w:tcW w:w="1381" w:type="dxa"/>
            <w:shd w:val="clear" w:color="auto" w:fill="auto"/>
            <w:vAlign w:val="center"/>
          </w:tcPr>
          <w:p w:rsidR="00514B54" w:rsidRPr="00BE4372" w:rsidRDefault="00514B54" w:rsidP="00CA7C3A">
            <w:pPr>
              <w:spacing w:after="0" w:line="240" w:lineRule="auto"/>
              <w:ind w:left="-57" w:right="-57"/>
              <w:jc w:val="center"/>
              <w:rPr>
                <w:rFonts w:ascii="Times New Roman" w:hAnsi="Times New Roman" w:cs="Times New Roman"/>
                <w:sz w:val="24"/>
                <w:szCs w:val="24"/>
                <w:lang w:val="vi-VN" w:eastAsia="vi-VN"/>
              </w:rPr>
            </w:pPr>
            <w:r w:rsidRPr="00BE4372">
              <w:rPr>
                <w:rFonts w:ascii="Times New Roman" w:hAnsi="Times New Roman" w:cs="Times New Roman"/>
                <w:sz w:val="24"/>
                <w:szCs w:val="24"/>
                <w:lang w:val="vi-VN" w:eastAsia="vi-VN"/>
              </w:rPr>
              <w:t>1m</w:t>
            </w:r>
            <w:r w:rsidRPr="00BE4372">
              <w:rPr>
                <w:rFonts w:ascii="Times New Roman" w:hAnsi="Times New Roman" w:cs="Times New Roman"/>
                <w:sz w:val="24"/>
                <w:szCs w:val="24"/>
                <w:vertAlign w:val="superscript"/>
                <w:lang w:val="vi-VN" w:eastAsia="vi-VN"/>
              </w:rPr>
              <w:t>2</w:t>
            </w:r>
          </w:p>
        </w:tc>
        <w:tc>
          <w:tcPr>
            <w:tcW w:w="1383" w:type="dxa"/>
            <w:shd w:val="clear" w:color="auto" w:fill="auto"/>
            <w:vAlign w:val="center"/>
          </w:tcPr>
          <w:p w:rsidR="00514B54" w:rsidRPr="00BE4372" w:rsidRDefault="00514B54" w:rsidP="00CA7C3A">
            <w:pPr>
              <w:spacing w:after="0" w:line="240" w:lineRule="auto"/>
              <w:ind w:left="-57" w:right="-57"/>
              <w:jc w:val="center"/>
              <w:rPr>
                <w:rFonts w:ascii="Times New Roman" w:hAnsi="Times New Roman" w:cs="Times New Roman"/>
                <w:sz w:val="24"/>
                <w:szCs w:val="24"/>
                <w:lang w:val="vi-VN" w:eastAsia="vi-VN"/>
              </w:rPr>
            </w:pPr>
            <w:r w:rsidRPr="00BE4372">
              <w:rPr>
                <w:rFonts w:ascii="Times New Roman" w:hAnsi="Times New Roman" w:cs="Times New Roman"/>
                <w:sz w:val="24"/>
                <w:szCs w:val="24"/>
                <w:lang w:eastAsia="vi-VN"/>
              </w:rPr>
              <w:t>1.230</w:t>
            </w:r>
          </w:p>
        </w:tc>
        <w:tc>
          <w:tcPr>
            <w:tcW w:w="4826" w:type="dxa"/>
            <w:vMerge w:val="restart"/>
            <w:vAlign w:val="center"/>
          </w:tcPr>
          <w:p w:rsidR="00514B54" w:rsidRPr="001A2FA5" w:rsidRDefault="00514B54" w:rsidP="00CA7C3A">
            <w:pPr>
              <w:spacing w:after="0" w:line="240" w:lineRule="auto"/>
              <w:ind w:left="-57" w:right="-57" w:firstLine="33"/>
              <w:jc w:val="both"/>
              <w:rPr>
                <w:rFonts w:ascii="Times New Roman" w:hAnsi="Times New Roman" w:cs="Times New Roman"/>
                <w:sz w:val="24"/>
                <w:szCs w:val="24"/>
                <w:lang w:val="vi-VN" w:eastAsia="vi-VN"/>
              </w:rPr>
            </w:pPr>
            <w:r w:rsidRPr="001A2FA5">
              <w:rPr>
                <w:rFonts w:ascii="Times New Roman" w:hAnsi="Times New Roman" w:cs="Times New Roman"/>
                <w:sz w:val="24"/>
                <w:szCs w:val="24"/>
                <w:lang w:val="vi-VN" w:eastAsia="vi-VN"/>
              </w:rPr>
              <w:t xml:space="preserve">Áp dụng cho các dự án quy định tại </w:t>
            </w:r>
            <w:r w:rsidR="00256C9F" w:rsidRPr="001A2FA5">
              <w:rPr>
                <w:rFonts w:ascii="Times New Roman" w:hAnsi="Times New Roman" w:cs="Times New Roman"/>
                <w:sz w:val="24"/>
                <w:szCs w:val="24"/>
                <w:lang w:val="vi-VN" w:eastAsia="vi-VN"/>
              </w:rPr>
              <w:t>K</w:t>
            </w:r>
            <w:r w:rsidRPr="001A2FA5">
              <w:rPr>
                <w:rFonts w:ascii="Times New Roman" w:hAnsi="Times New Roman" w:cs="Times New Roman"/>
                <w:sz w:val="24"/>
                <w:szCs w:val="24"/>
                <w:lang w:val="vi-VN" w:eastAsia="vi-VN"/>
              </w:rPr>
              <w:t xml:space="preserve">hoản 1, 2 Điều 11 và </w:t>
            </w:r>
            <w:r w:rsidR="00256C9F" w:rsidRPr="001A2FA5">
              <w:rPr>
                <w:rFonts w:ascii="Times New Roman" w:hAnsi="Times New Roman" w:cs="Times New Roman"/>
                <w:sz w:val="24"/>
                <w:szCs w:val="24"/>
                <w:lang w:val="vi-VN" w:eastAsia="vi-VN"/>
              </w:rPr>
              <w:t>K</w:t>
            </w:r>
            <w:r w:rsidRPr="001A2FA5">
              <w:rPr>
                <w:rFonts w:ascii="Times New Roman" w:hAnsi="Times New Roman" w:cs="Times New Roman"/>
                <w:sz w:val="24"/>
                <w:szCs w:val="24"/>
                <w:lang w:val="vi-VN" w:eastAsia="vi-VN"/>
              </w:rPr>
              <w:t>hoản 1 Điều 12 Nghị định số 57/2018/NĐ-CP</w:t>
            </w:r>
          </w:p>
        </w:tc>
      </w:tr>
      <w:tr w:rsidR="00BE4372" w:rsidRPr="00BE4372" w:rsidTr="00CA1668">
        <w:trPr>
          <w:trHeight w:val="170"/>
          <w:jc w:val="center"/>
        </w:trPr>
        <w:tc>
          <w:tcPr>
            <w:tcW w:w="738" w:type="dxa"/>
            <w:shd w:val="clear" w:color="auto" w:fill="auto"/>
            <w:vAlign w:val="center"/>
          </w:tcPr>
          <w:p w:rsidR="00514B54" w:rsidRPr="00BE4372" w:rsidRDefault="00514B54" w:rsidP="00CA7C3A">
            <w:pPr>
              <w:spacing w:after="0" w:line="240" w:lineRule="auto"/>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3.2</w:t>
            </w:r>
          </w:p>
        </w:tc>
        <w:tc>
          <w:tcPr>
            <w:tcW w:w="7022" w:type="dxa"/>
            <w:shd w:val="clear" w:color="auto" w:fill="auto"/>
            <w:vAlign w:val="center"/>
          </w:tcPr>
          <w:p w:rsidR="00514B54" w:rsidRPr="00BE4372" w:rsidRDefault="00514B54" w:rsidP="00CA7C3A">
            <w:pPr>
              <w:spacing w:after="0" w:line="240" w:lineRule="auto"/>
              <w:ind w:left="-57" w:right="-57"/>
              <w:jc w:val="both"/>
              <w:rPr>
                <w:rFonts w:ascii="Times New Roman" w:hAnsi="Times New Roman" w:cs="Times New Roman"/>
                <w:sz w:val="24"/>
                <w:szCs w:val="24"/>
                <w:lang w:val="vi-VN" w:eastAsia="vi-VN"/>
              </w:rPr>
            </w:pPr>
            <w:r w:rsidRPr="00BE4372">
              <w:rPr>
                <w:rFonts w:ascii="Times New Roman" w:hAnsi="Times New Roman" w:cs="Times New Roman"/>
                <w:sz w:val="24"/>
                <w:szCs w:val="24"/>
                <w:lang w:val="vi-VN" w:eastAsia="vi-VN"/>
              </w:rPr>
              <w:t>Nhà xưởng</w:t>
            </w:r>
            <w:r w:rsidRPr="00BE4372">
              <w:rPr>
                <w:rFonts w:ascii="Times New Roman" w:hAnsi="Times New Roman" w:cs="Times New Roman"/>
                <w:sz w:val="24"/>
                <w:szCs w:val="24"/>
                <w:lang w:eastAsia="vi-VN"/>
              </w:rPr>
              <w:t>, nhà khó,</w:t>
            </w:r>
            <w:r w:rsidRPr="00BE4372">
              <w:rPr>
                <w:rFonts w:ascii="Times New Roman" w:hAnsi="Times New Roman" w:cs="Times New Roman"/>
                <w:sz w:val="24"/>
                <w:szCs w:val="24"/>
                <w:lang w:val="vi-VN" w:eastAsia="vi-VN"/>
              </w:rPr>
              <w:t xml:space="preserve"> cao dưới 5 m</w:t>
            </w:r>
          </w:p>
        </w:tc>
        <w:tc>
          <w:tcPr>
            <w:tcW w:w="1381" w:type="dxa"/>
            <w:shd w:val="clear" w:color="auto" w:fill="auto"/>
            <w:vAlign w:val="center"/>
          </w:tcPr>
          <w:p w:rsidR="00514B54" w:rsidRPr="00BE4372" w:rsidRDefault="00514B54" w:rsidP="00CA7C3A">
            <w:pPr>
              <w:spacing w:after="0" w:line="240" w:lineRule="auto"/>
              <w:ind w:left="-57" w:right="-57"/>
              <w:jc w:val="center"/>
              <w:rPr>
                <w:rFonts w:ascii="Times New Roman" w:hAnsi="Times New Roman" w:cs="Times New Roman"/>
                <w:sz w:val="24"/>
                <w:szCs w:val="24"/>
                <w:lang w:val="vi-VN" w:eastAsia="vi-VN"/>
              </w:rPr>
            </w:pPr>
            <w:r w:rsidRPr="00BE4372">
              <w:rPr>
                <w:rFonts w:ascii="Times New Roman" w:hAnsi="Times New Roman" w:cs="Times New Roman"/>
                <w:sz w:val="24"/>
                <w:szCs w:val="24"/>
                <w:lang w:val="vi-VN" w:eastAsia="vi-VN"/>
              </w:rPr>
              <w:t>1m</w:t>
            </w:r>
            <w:r w:rsidRPr="00BE4372">
              <w:rPr>
                <w:rFonts w:ascii="Times New Roman" w:hAnsi="Times New Roman" w:cs="Times New Roman"/>
                <w:sz w:val="24"/>
                <w:szCs w:val="24"/>
                <w:vertAlign w:val="superscript"/>
                <w:lang w:val="vi-VN" w:eastAsia="vi-VN"/>
              </w:rPr>
              <w:t>2</w:t>
            </w:r>
          </w:p>
        </w:tc>
        <w:tc>
          <w:tcPr>
            <w:tcW w:w="1383" w:type="dxa"/>
            <w:shd w:val="clear" w:color="auto" w:fill="auto"/>
            <w:vAlign w:val="center"/>
          </w:tcPr>
          <w:p w:rsidR="00514B54" w:rsidRPr="00BE4372" w:rsidRDefault="00514B54" w:rsidP="00CA7C3A">
            <w:pPr>
              <w:spacing w:after="0" w:line="240" w:lineRule="auto"/>
              <w:ind w:left="-57" w:right="-57"/>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861</w:t>
            </w:r>
          </w:p>
        </w:tc>
        <w:tc>
          <w:tcPr>
            <w:tcW w:w="4826" w:type="dxa"/>
            <w:vMerge/>
            <w:vAlign w:val="center"/>
          </w:tcPr>
          <w:p w:rsidR="00514B54" w:rsidRPr="00BE4372" w:rsidRDefault="00514B54" w:rsidP="00CA7C3A">
            <w:pPr>
              <w:spacing w:after="0" w:line="240" w:lineRule="auto"/>
              <w:ind w:left="-57" w:right="-57"/>
              <w:jc w:val="both"/>
              <w:rPr>
                <w:rFonts w:ascii="Times New Roman" w:hAnsi="Times New Roman" w:cs="Times New Roman"/>
                <w:sz w:val="24"/>
                <w:szCs w:val="24"/>
                <w:lang w:val="vi-VN" w:eastAsia="vi-VN"/>
              </w:rPr>
            </w:pPr>
          </w:p>
        </w:tc>
      </w:tr>
      <w:tr w:rsidR="00BE4372" w:rsidRPr="001A2FA5" w:rsidTr="00CA1668">
        <w:trPr>
          <w:trHeight w:val="170"/>
          <w:jc w:val="center"/>
        </w:trPr>
        <w:tc>
          <w:tcPr>
            <w:tcW w:w="738" w:type="dxa"/>
            <w:shd w:val="clear" w:color="auto" w:fill="auto"/>
            <w:vAlign w:val="center"/>
          </w:tcPr>
          <w:p w:rsidR="00514B54" w:rsidRPr="00BE4372" w:rsidRDefault="00514B54" w:rsidP="00CA7C3A">
            <w:pPr>
              <w:spacing w:after="0" w:line="240" w:lineRule="auto"/>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3.3</w:t>
            </w:r>
          </w:p>
        </w:tc>
        <w:tc>
          <w:tcPr>
            <w:tcW w:w="7022" w:type="dxa"/>
            <w:shd w:val="clear" w:color="auto" w:fill="auto"/>
            <w:noWrap/>
            <w:vAlign w:val="center"/>
          </w:tcPr>
          <w:p w:rsidR="00514B54" w:rsidRPr="00BE4372" w:rsidRDefault="00514B54" w:rsidP="00CA7C3A">
            <w:pPr>
              <w:spacing w:after="0" w:line="240" w:lineRule="auto"/>
              <w:ind w:left="-57" w:right="-57"/>
              <w:rPr>
                <w:rFonts w:ascii="Times New Roman" w:hAnsi="Times New Roman" w:cs="Times New Roman"/>
                <w:sz w:val="24"/>
                <w:szCs w:val="24"/>
                <w:lang w:val="vi-VN" w:eastAsia="vi-VN"/>
              </w:rPr>
            </w:pPr>
            <w:r w:rsidRPr="00BE4372">
              <w:rPr>
                <w:rFonts w:ascii="Times New Roman" w:hAnsi="Times New Roman" w:cs="Times New Roman"/>
                <w:sz w:val="24"/>
                <w:szCs w:val="24"/>
                <w:lang w:val="vi-VN" w:eastAsia="vi-VN"/>
              </w:rPr>
              <w:t xml:space="preserve">Nhà ở </w:t>
            </w:r>
            <w:r w:rsidRPr="00BE4372">
              <w:rPr>
                <w:rFonts w:ascii="Times New Roman" w:hAnsi="Times New Roman" w:cs="Times New Roman"/>
                <w:sz w:val="24"/>
                <w:szCs w:val="24"/>
                <w:lang w:eastAsia="vi-VN"/>
              </w:rPr>
              <w:t xml:space="preserve">xã hội </w:t>
            </w:r>
            <w:r w:rsidRPr="00BE4372">
              <w:rPr>
                <w:rFonts w:ascii="Times New Roman" w:hAnsi="Times New Roman" w:cs="Times New Roman"/>
                <w:sz w:val="24"/>
                <w:szCs w:val="24"/>
                <w:lang w:val="vi-VN" w:eastAsia="vi-VN"/>
              </w:rPr>
              <w:t>cho người lao động (cấp IV)</w:t>
            </w:r>
          </w:p>
        </w:tc>
        <w:tc>
          <w:tcPr>
            <w:tcW w:w="1381" w:type="dxa"/>
            <w:shd w:val="clear" w:color="auto" w:fill="auto"/>
            <w:vAlign w:val="center"/>
          </w:tcPr>
          <w:p w:rsidR="00514B54" w:rsidRPr="00BE4372" w:rsidRDefault="00514B54" w:rsidP="00CA7C3A">
            <w:pPr>
              <w:spacing w:after="0" w:line="240" w:lineRule="auto"/>
              <w:ind w:left="-57" w:right="-57"/>
              <w:jc w:val="center"/>
              <w:rPr>
                <w:rFonts w:ascii="Times New Roman" w:hAnsi="Times New Roman" w:cs="Times New Roman"/>
                <w:sz w:val="24"/>
                <w:szCs w:val="24"/>
                <w:lang w:val="vi-VN" w:eastAsia="vi-VN"/>
              </w:rPr>
            </w:pPr>
            <w:r w:rsidRPr="00BE4372">
              <w:rPr>
                <w:rFonts w:ascii="Times New Roman" w:hAnsi="Times New Roman" w:cs="Times New Roman"/>
                <w:sz w:val="24"/>
                <w:szCs w:val="24"/>
                <w:lang w:val="vi-VN" w:eastAsia="vi-VN"/>
              </w:rPr>
              <w:t>1m</w:t>
            </w:r>
            <w:r w:rsidRPr="00BE4372">
              <w:rPr>
                <w:rFonts w:ascii="Times New Roman" w:hAnsi="Times New Roman" w:cs="Times New Roman"/>
                <w:sz w:val="24"/>
                <w:szCs w:val="24"/>
                <w:vertAlign w:val="superscript"/>
                <w:lang w:val="vi-VN" w:eastAsia="vi-VN"/>
              </w:rPr>
              <w:t>2</w:t>
            </w:r>
          </w:p>
        </w:tc>
        <w:tc>
          <w:tcPr>
            <w:tcW w:w="1383" w:type="dxa"/>
            <w:shd w:val="clear" w:color="auto" w:fill="auto"/>
            <w:vAlign w:val="center"/>
          </w:tcPr>
          <w:p w:rsidR="00514B54" w:rsidRPr="00BE4372" w:rsidRDefault="00514B54" w:rsidP="00CA7C3A">
            <w:pPr>
              <w:spacing w:after="0" w:line="240" w:lineRule="auto"/>
              <w:ind w:left="-57" w:right="-57"/>
              <w:jc w:val="center"/>
              <w:rPr>
                <w:rFonts w:ascii="Times New Roman" w:hAnsi="Times New Roman" w:cs="Times New Roman"/>
                <w:sz w:val="24"/>
                <w:szCs w:val="24"/>
                <w:lang w:val="vi-VN" w:eastAsia="vi-VN"/>
              </w:rPr>
            </w:pPr>
            <w:r w:rsidRPr="00BE4372">
              <w:rPr>
                <w:rFonts w:ascii="Times New Roman" w:hAnsi="Times New Roman" w:cs="Times New Roman"/>
                <w:sz w:val="24"/>
                <w:szCs w:val="24"/>
                <w:lang w:val="vi-VN" w:eastAsia="vi-VN"/>
              </w:rPr>
              <w:t>1</w:t>
            </w:r>
            <w:r w:rsidRPr="00BE4372">
              <w:rPr>
                <w:rFonts w:ascii="Times New Roman" w:hAnsi="Times New Roman" w:cs="Times New Roman"/>
                <w:sz w:val="24"/>
                <w:szCs w:val="24"/>
                <w:lang w:eastAsia="vi-VN"/>
              </w:rPr>
              <w:t>.</w:t>
            </w:r>
            <w:r w:rsidRPr="00BE4372">
              <w:rPr>
                <w:rFonts w:ascii="Times New Roman" w:hAnsi="Times New Roman" w:cs="Times New Roman"/>
                <w:sz w:val="24"/>
                <w:szCs w:val="24"/>
                <w:lang w:val="vi-VN" w:eastAsia="vi-VN"/>
              </w:rPr>
              <w:t>000</w:t>
            </w:r>
          </w:p>
        </w:tc>
        <w:tc>
          <w:tcPr>
            <w:tcW w:w="4826" w:type="dxa"/>
            <w:vMerge w:val="restart"/>
            <w:vAlign w:val="center"/>
          </w:tcPr>
          <w:p w:rsidR="00514B54" w:rsidRPr="001A2FA5" w:rsidRDefault="00514B54" w:rsidP="00CA7C3A">
            <w:pPr>
              <w:spacing w:after="0" w:line="240" w:lineRule="auto"/>
              <w:ind w:left="-57" w:right="-57" w:firstLine="33"/>
              <w:jc w:val="both"/>
              <w:rPr>
                <w:rFonts w:ascii="Times New Roman" w:hAnsi="Times New Roman" w:cs="Times New Roman"/>
                <w:sz w:val="24"/>
                <w:szCs w:val="24"/>
                <w:lang w:val="vi-VN" w:eastAsia="vi-VN"/>
              </w:rPr>
            </w:pPr>
            <w:r w:rsidRPr="001A2FA5">
              <w:rPr>
                <w:rFonts w:ascii="Times New Roman" w:hAnsi="Times New Roman" w:cs="Times New Roman"/>
                <w:sz w:val="24"/>
                <w:szCs w:val="24"/>
                <w:lang w:val="vi-VN" w:eastAsia="vi-VN"/>
              </w:rPr>
              <w:t xml:space="preserve">Áp dụng cho các dự án quy định tại </w:t>
            </w:r>
            <w:r w:rsidR="00256C9F" w:rsidRPr="001A2FA5">
              <w:rPr>
                <w:rFonts w:ascii="Times New Roman" w:hAnsi="Times New Roman" w:cs="Times New Roman"/>
                <w:sz w:val="24"/>
                <w:szCs w:val="24"/>
                <w:lang w:val="vi-VN" w:eastAsia="vi-VN"/>
              </w:rPr>
              <w:t>K</w:t>
            </w:r>
            <w:r w:rsidRPr="001A2FA5">
              <w:rPr>
                <w:rFonts w:ascii="Times New Roman" w:hAnsi="Times New Roman" w:cs="Times New Roman"/>
                <w:sz w:val="24"/>
                <w:szCs w:val="24"/>
                <w:lang w:val="vi-VN" w:eastAsia="vi-VN"/>
              </w:rPr>
              <w:t>hoản 5 Điều 13 Nghị định số 57/2018/NĐ-CP</w:t>
            </w:r>
          </w:p>
        </w:tc>
      </w:tr>
      <w:tr w:rsidR="00BE4372" w:rsidRPr="00BE4372" w:rsidTr="00CA1668">
        <w:trPr>
          <w:trHeight w:val="170"/>
          <w:jc w:val="center"/>
        </w:trPr>
        <w:tc>
          <w:tcPr>
            <w:tcW w:w="738" w:type="dxa"/>
            <w:shd w:val="clear" w:color="auto" w:fill="auto"/>
            <w:vAlign w:val="center"/>
          </w:tcPr>
          <w:p w:rsidR="00514B54" w:rsidRPr="00BE4372" w:rsidRDefault="00514B54" w:rsidP="00CA7C3A">
            <w:pPr>
              <w:spacing w:after="0" w:line="240" w:lineRule="auto"/>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3.4</w:t>
            </w:r>
          </w:p>
        </w:tc>
        <w:tc>
          <w:tcPr>
            <w:tcW w:w="7022" w:type="dxa"/>
            <w:shd w:val="clear" w:color="auto" w:fill="auto"/>
            <w:noWrap/>
            <w:vAlign w:val="center"/>
          </w:tcPr>
          <w:p w:rsidR="00514B54" w:rsidRPr="00BE4372" w:rsidRDefault="00514B54" w:rsidP="00CA7C3A">
            <w:pPr>
              <w:spacing w:after="0" w:line="240" w:lineRule="auto"/>
              <w:ind w:left="-57" w:right="-57"/>
              <w:jc w:val="both"/>
              <w:rPr>
                <w:rFonts w:ascii="Times New Roman" w:hAnsi="Times New Roman" w:cs="Times New Roman"/>
                <w:sz w:val="24"/>
                <w:szCs w:val="24"/>
                <w:lang w:val="vi-VN" w:eastAsia="vi-VN"/>
              </w:rPr>
            </w:pPr>
            <w:r w:rsidRPr="00BE4372">
              <w:rPr>
                <w:rFonts w:ascii="Times New Roman" w:hAnsi="Times New Roman" w:cs="Times New Roman"/>
                <w:sz w:val="24"/>
                <w:szCs w:val="24"/>
                <w:lang w:val="vi-VN" w:eastAsia="vi-VN"/>
              </w:rPr>
              <w:t xml:space="preserve">Nhà ở </w:t>
            </w:r>
            <w:r w:rsidRPr="00BE4372">
              <w:rPr>
                <w:rFonts w:ascii="Times New Roman" w:hAnsi="Times New Roman" w:cs="Times New Roman"/>
                <w:sz w:val="24"/>
                <w:szCs w:val="24"/>
                <w:lang w:eastAsia="vi-VN"/>
              </w:rPr>
              <w:t xml:space="preserve">xã hội </w:t>
            </w:r>
            <w:r w:rsidRPr="00BE4372">
              <w:rPr>
                <w:rFonts w:ascii="Times New Roman" w:hAnsi="Times New Roman" w:cs="Times New Roman"/>
                <w:sz w:val="24"/>
                <w:szCs w:val="24"/>
                <w:lang w:val="vi-VN" w:eastAsia="vi-VN"/>
              </w:rPr>
              <w:t>cho người lao động (2 tầng trở lên)</w:t>
            </w:r>
          </w:p>
        </w:tc>
        <w:tc>
          <w:tcPr>
            <w:tcW w:w="1381" w:type="dxa"/>
            <w:shd w:val="clear" w:color="auto" w:fill="auto"/>
            <w:vAlign w:val="center"/>
          </w:tcPr>
          <w:p w:rsidR="00514B54" w:rsidRPr="00BE4372" w:rsidRDefault="00514B54" w:rsidP="00CA7C3A">
            <w:pPr>
              <w:spacing w:after="0" w:line="240" w:lineRule="auto"/>
              <w:ind w:left="-57" w:right="-57"/>
              <w:jc w:val="center"/>
              <w:rPr>
                <w:rFonts w:ascii="Times New Roman" w:hAnsi="Times New Roman" w:cs="Times New Roman"/>
                <w:sz w:val="24"/>
                <w:szCs w:val="24"/>
                <w:lang w:val="vi-VN" w:eastAsia="vi-VN"/>
              </w:rPr>
            </w:pPr>
            <w:r w:rsidRPr="00BE4372">
              <w:rPr>
                <w:rFonts w:ascii="Times New Roman" w:hAnsi="Times New Roman" w:cs="Times New Roman"/>
                <w:sz w:val="24"/>
                <w:szCs w:val="24"/>
                <w:lang w:val="vi-VN" w:eastAsia="vi-VN"/>
              </w:rPr>
              <w:t>1m</w:t>
            </w:r>
            <w:r w:rsidRPr="00BE4372">
              <w:rPr>
                <w:rFonts w:ascii="Times New Roman" w:hAnsi="Times New Roman" w:cs="Times New Roman"/>
                <w:sz w:val="24"/>
                <w:szCs w:val="24"/>
                <w:vertAlign w:val="superscript"/>
                <w:lang w:val="vi-VN" w:eastAsia="vi-VN"/>
              </w:rPr>
              <w:t>2</w:t>
            </w:r>
          </w:p>
        </w:tc>
        <w:tc>
          <w:tcPr>
            <w:tcW w:w="1383" w:type="dxa"/>
            <w:shd w:val="clear" w:color="auto" w:fill="auto"/>
            <w:vAlign w:val="center"/>
          </w:tcPr>
          <w:p w:rsidR="00514B54" w:rsidRPr="00BE4372" w:rsidRDefault="00514B54" w:rsidP="00CA7C3A">
            <w:pPr>
              <w:spacing w:after="0" w:line="240" w:lineRule="auto"/>
              <w:ind w:left="-57" w:right="-57"/>
              <w:jc w:val="center"/>
              <w:rPr>
                <w:rFonts w:ascii="Times New Roman" w:hAnsi="Times New Roman" w:cs="Times New Roman"/>
                <w:sz w:val="24"/>
                <w:szCs w:val="24"/>
                <w:lang w:val="vi-VN" w:eastAsia="vi-VN"/>
              </w:rPr>
            </w:pPr>
            <w:r w:rsidRPr="00BE4372">
              <w:rPr>
                <w:rFonts w:ascii="Times New Roman" w:hAnsi="Times New Roman" w:cs="Times New Roman"/>
                <w:sz w:val="24"/>
                <w:szCs w:val="24"/>
                <w:lang w:val="vi-VN" w:eastAsia="vi-VN"/>
              </w:rPr>
              <w:t>2</w:t>
            </w:r>
            <w:r w:rsidRPr="00BE4372">
              <w:rPr>
                <w:rFonts w:ascii="Times New Roman" w:hAnsi="Times New Roman" w:cs="Times New Roman"/>
                <w:sz w:val="24"/>
                <w:szCs w:val="24"/>
                <w:lang w:eastAsia="vi-VN"/>
              </w:rPr>
              <w:t>.</w:t>
            </w:r>
            <w:r w:rsidRPr="00BE4372">
              <w:rPr>
                <w:rFonts w:ascii="Times New Roman" w:hAnsi="Times New Roman" w:cs="Times New Roman"/>
                <w:sz w:val="24"/>
                <w:szCs w:val="24"/>
                <w:lang w:val="vi-VN" w:eastAsia="vi-VN"/>
              </w:rPr>
              <w:t>000</w:t>
            </w:r>
          </w:p>
        </w:tc>
        <w:tc>
          <w:tcPr>
            <w:tcW w:w="4826" w:type="dxa"/>
            <w:vMerge/>
            <w:vAlign w:val="center"/>
          </w:tcPr>
          <w:p w:rsidR="00514B54" w:rsidRPr="00BE4372" w:rsidRDefault="00514B54" w:rsidP="00CA7C3A">
            <w:pPr>
              <w:spacing w:after="0"/>
              <w:ind w:left="-57" w:right="-57"/>
              <w:jc w:val="both"/>
              <w:rPr>
                <w:rFonts w:ascii="Times New Roman" w:hAnsi="Times New Roman" w:cs="Times New Roman"/>
                <w:sz w:val="24"/>
                <w:szCs w:val="24"/>
                <w:lang w:val="vi-VN" w:eastAsia="vi-VN"/>
              </w:rPr>
            </w:pPr>
          </w:p>
        </w:tc>
      </w:tr>
      <w:tr w:rsidR="00BE4372" w:rsidRPr="00BE4372" w:rsidTr="00CA1668">
        <w:trPr>
          <w:trHeight w:val="170"/>
          <w:jc w:val="center"/>
        </w:trPr>
        <w:tc>
          <w:tcPr>
            <w:tcW w:w="738" w:type="dxa"/>
            <w:shd w:val="clear" w:color="auto" w:fill="auto"/>
            <w:vAlign w:val="center"/>
          </w:tcPr>
          <w:p w:rsidR="00514B54" w:rsidRPr="00BE4372" w:rsidRDefault="00514B54" w:rsidP="00CA7C3A">
            <w:pPr>
              <w:spacing w:after="0" w:line="240" w:lineRule="auto"/>
              <w:jc w:val="center"/>
              <w:rPr>
                <w:rFonts w:ascii="Times New Roman" w:hAnsi="Times New Roman" w:cs="Times New Roman"/>
                <w:b/>
                <w:bCs/>
                <w:sz w:val="24"/>
                <w:szCs w:val="24"/>
                <w:lang w:val="vi-VN" w:eastAsia="vi-VN"/>
              </w:rPr>
            </w:pPr>
            <w:r w:rsidRPr="00BE4372">
              <w:rPr>
                <w:rFonts w:ascii="Times New Roman" w:hAnsi="Times New Roman" w:cs="Times New Roman"/>
                <w:b/>
                <w:bCs/>
                <w:sz w:val="24"/>
                <w:szCs w:val="24"/>
                <w:lang w:val="vi-VN" w:eastAsia="vi-VN"/>
              </w:rPr>
              <w:t>4</w:t>
            </w:r>
          </w:p>
        </w:tc>
        <w:tc>
          <w:tcPr>
            <w:tcW w:w="7022" w:type="dxa"/>
            <w:shd w:val="clear" w:color="auto" w:fill="auto"/>
            <w:vAlign w:val="center"/>
          </w:tcPr>
          <w:p w:rsidR="00514B54" w:rsidRPr="00BE4372" w:rsidRDefault="00514B54" w:rsidP="00CA7C3A">
            <w:pPr>
              <w:spacing w:after="0" w:line="240" w:lineRule="auto"/>
              <w:ind w:left="-57" w:right="-57"/>
              <w:rPr>
                <w:rFonts w:ascii="Times New Roman" w:hAnsi="Times New Roman" w:cs="Times New Roman"/>
                <w:b/>
                <w:bCs/>
                <w:sz w:val="24"/>
                <w:szCs w:val="24"/>
                <w:lang w:eastAsia="vi-VN"/>
              </w:rPr>
            </w:pPr>
            <w:r w:rsidRPr="00BE4372">
              <w:rPr>
                <w:rFonts w:ascii="Times New Roman" w:hAnsi="Times New Roman" w:cs="Times New Roman"/>
                <w:b/>
                <w:bCs/>
                <w:sz w:val="24"/>
                <w:szCs w:val="24"/>
                <w:lang w:eastAsia="vi-VN"/>
              </w:rPr>
              <w:t>Nước sạch</w:t>
            </w:r>
          </w:p>
        </w:tc>
        <w:tc>
          <w:tcPr>
            <w:tcW w:w="1381" w:type="dxa"/>
            <w:shd w:val="clear" w:color="auto" w:fill="auto"/>
            <w:vAlign w:val="center"/>
          </w:tcPr>
          <w:p w:rsidR="00514B54" w:rsidRPr="00BE4372" w:rsidRDefault="00514B54" w:rsidP="00CA7C3A">
            <w:pPr>
              <w:spacing w:after="0" w:line="240" w:lineRule="auto"/>
              <w:ind w:left="-57" w:right="-57"/>
              <w:jc w:val="center"/>
              <w:rPr>
                <w:rFonts w:ascii="Times New Roman" w:hAnsi="Times New Roman" w:cs="Times New Roman"/>
                <w:sz w:val="24"/>
                <w:szCs w:val="24"/>
                <w:lang w:val="vi-VN" w:eastAsia="vi-VN"/>
              </w:rPr>
            </w:pPr>
            <w:r w:rsidRPr="00BE4372">
              <w:rPr>
                <w:rFonts w:ascii="Times New Roman" w:hAnsi="Times New Roman" w:cs="Times New Roman"/>
                <w:sz w:val="24"/>
                <w:szCs w:val="24"/>
                <w:lang w:val="vi-VN" w:eastAsia="vi-VN"/>
              </w:rPr>
              <w:t> </w:t>
            </w:r>
          </w:p>
        </w:tc>
        <w:tc>
          <w:tcPr>
            <w:tcW w:w="1383" w:type="dxa"/>
            <w:shd w:val="clear" w:color="auto" w:fill="auto"/>
            <w:vAlign w:val="center"/>
          </w:tcPr>
          <w:p w:rsidR="00514B54" w:rsidRPr="00BE4372" w:rsidRDefault="00514B54" w:rsidP="00CA7C3A">
            <w:pPr>
              <w:spacing w:after="0" w:line="240" w:lineRule="auto"/>
              <w:ind w:left="-57" w:right="-57"/>
              <w:jc w:val="center"/>
              <w:rPr>
                <w:rFonts w:ascii="Times New Roman" w:hAnsi="Times New Roman" w:cs="Times New Roman"/>
                <w:sz w:val="24"/>
                <w:szCs w:val="24"/>
                <w:lang w:val="vi-VN" w:eastAsia="vi-VN"/>
              </w:rPr>
            </w:pPr>
            <w:r w:rsidRPr="00BE4372">
              <w:rPr>
                <w:rFonts w:ascii="Times New Roman" w:hAnsi="Times New Roman" w:cs="Times New Roman"/>
                <w:sz w:val="24"/>
                <w:szCs w:val="24"/>
                <w:lang w:val="vi-VN" w:eastAsia="vi-VN"/>
              </w:rPr>
              <w:t> </w:t>
            </w:r>
          </w:p>
        </w:tc>
        <w:tc>
          <w:tcPr>
            <w:tcW w:w="4826" w:type="dxa"/>
            <w:vAlign w:val="center"/>
          </w:tcPr>
          <w:p w:rsidR="00514B54" w:rsidRPr="00BE4372" w:rsidRDefault="00514B54" w:rsidP="00CA7C3A">
            <w:pPr>
              <w:spacing w:after="0" w:line="240" w:lineRule="auto"/>
              <w:ind w:left="-57" w:right="-57"/>
              <w:jc w:val="both"/>
              <w:rPr>
                <w:rFonts w:ascii="Times New Roman" w:hAnsi="Times New Roman" w:cs="Times New Roman"/>
                <w:sz w:val="24"/>
                <w:szCs w:val="24"/>
                <w:lang w:val="vi-VN" w:eastAsia="vi-VN"/>
              </w:rPr>
            </w:pPr>
          </w:p>
        </w:tc>
      </w:tr>
      <w:tr w:rsidR="00BE4372" w:rsidRPr="00BE4372" w:rsidTr="00CA1668">
        <w:trPr>
          <w:trHeight w:val="170"/>
          <w:jc w:val="center"/>
        </w:trPr>
        <w:tc>
          <w:tcPr>
            <w:tcW w:w="738" w:type="dxa"/>
            <w:shd w:val="clear" w:color="auto" w:fill="auto"/>
            <w:vAlign w:val="center"/>
          </w:tcPr>
          <w:p w:rsidR="00514B54" w:rsidRPr="00BE4372" w:rsidRDefault="00514B54" w:rsidP="00CA7C3A">
            <w:pPr>
              <w:spacing w:after="0" w:line="240" w:lineRule="auto"/>
              <w:jc w:val="center"/>
              <w:rPr>
                <w:rFonts w:ascii="Times New Roman" w:hAnsi="Times New Roman" w:cs="Times New Roman"/>
                <w:bCs/>
                <w:sz w:val="24"/>
                <w:szCs w:val="24"/>
                <w:lang w:eastAsia="vi-VN"/>
              </w:rPr>
            </w:pPr>
            <w:r w:rsidRPr="00BE4372">
              <w:rPr>
                <w:rFonts w:ascii="Times New Roman" w:hAnsi="Times New Roman" w:cs="Times New Roman"/>
                <w:bCs/>
                <w:sz w:val="24"/>
                <w:szCs w:val="24"/>
                <w:lang w:eastAsia="vi-VN"/>
              </w:rPr>
              <w:t>4.1</w:t>
            </w:r>
          </w:p>
        </w:tc>
        <w:tc>
          <w:tcPr>
            <w:tcW w:w="7022" w:type="dxa"/>
            <w:shd w:val="clear" w:color="auto" w:fill="auto"/>
            <w:vAlign w:val="center"/>
          </w:tcPr>
          <w:p w:rsidR="00514B54" w:rsidRPr="00BE4372" w:rsidRDefault="00514B54" w:rsidP="00CA7C3A">
            <w:pPr>
              <w:spacing w:after="0" w:line="240" w:lineRule="auto"/>
              <w:ind w:left="-57" w:right="-57"/>
              <w:rPr>
                <w:rFonts w:ascii="Times New Roman" w:hAnsi="Times New Roman" w:cs="Times New Roman"/>
                <w:bCs/>
                <w:sz w:val="24"/>
                <w:szCs w:val="24"/>
                <w:lang w:eastAsia="vi-VN"/>
              </w:rPr>
            </w:pPr>
            <w:r w:rsidRPr="00BE4372">
              <w:rPr>
                <w:rFonts w:ascii="Times New Roman" w:hAnsi="Times New Roman" w:cs="Times New Roman"/>
                <w:sz w:val="24"/>
                <w:szCs w:val="24"/>
                <w:lang w:val="vi-VN" w:eastAsia="vi-VN"/>
              </w:rPr>
              <w:t>Đường ống chính dẫn đến các khu vực dân cư có từ 10 hộ trở lên</w:t>
            </w:r>
          </w:p>
        </w:tc>
        <w:tc>
          <w:tcPr>
            <w:tcW w:w="1381" w:type="dxa"/>
            <w:shd w:val="clear" w:color="auto" w:fill="auto"/>
            <w:vAlign w:val="center"/>
          </w:tcPr>
          <w:p w:rsidR="00514B54" w:rsidRPr="00BE4372" w:rsidRDefault="00514B54" w:rsidP="00CA7C3A">
            <w:pPr>
              <w:spacing w:after="0" w:line="240" w:lineRule="auto"/>
              <w:ind w:left="-57" w:right="-57"/>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1m</w:t>
            </w:r>
          </w:p>
        </w:tc>
        <w:tc>
          <w:tcPr>
            <w:tcW w:w="1383" w:type="dxa"/>
            <w:shd w:val="clear" w:color="auto" w:fill="auto"/>
            <w:vAlign w:val="center"/>
          </w:tcPr>
          <w:p w:rsidR="00514B54" w:rsidRPr="00BE4372" w:rsidRDefault="00514B54" w:rsidP="00CA7C3A">
            <w:pPr>
              <w:spacing w:after="0" w:line="240" w:lineRule="auto"/>
              <w:ind w:left="-57" w:right="-57"/>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123</w:t>
            </w:r>
          </w:p>
        </w:tc>
        <w:tc>
          <w:tcPr>
            <w:tcW w:w="4826" w:type="dxa"/>
            <w:vAlign w:val="center"/>
          </w:tcPr>
          <w:p w:rsidR="00256C9F" w:rsidRPr="00BE4372" w:rsidRDefault="00514B54" w:rsidP="00CA7C3A">
            <w:pPr>
              <w:spacing w:after="0" w:line="240" w:lineRule="auto"/>
              <w:ind w:left="-57" w:right="-57"/>
              <w:jc w:val="both"/>
              <w:rPr>
                <w:rFonts w:ascii="Times New Roman" w:hAnsi="Times New Roman" w:cs="Times New Roman"/>
                <w:sz w:val="24"/>
                <w:szCs w:val="24"/>
                <w:lang w:eastAsia="vi-VN"/>
              </w:rPr>
            </w:pPr>
            <w:r w:rsidRPr="00BE4372">
              <w:rPr>
                <w:rFonts w:ascii="Times New Roman" w:hAnsi="Times New Roman" w:cs="Times New Roman"/>
                <w:sz w:val="24"/>
                <w:szCs w:val="24"/>
                <w:lang w:eastAsia="vi-VN"/>
              </w:rPr>
              <w:t xml:space="preserve">Vật liệu nhựa HDPE. </w:t>
            </w:r>
          </w:p>
          <w:p w:rsidR="00514B54" w:rsidRPr="00BE4372" w:rsidRDefault="00514B54" w:rsidP="00CA7C3A">
            <w:pPr>
              <w:spacing w:after="0" w:line="240" w:lineRule="auto"/>
              <w:ind w:left="-57" w:right="-57"/>
              <w:jc w:val="both"/>
              <w:rPr>
                <w:rFonts w:ascii="Times New Roman" w:hAnsi="Times New Roman" w:cs="Times New Roman"/>
                <w:sz w:val="24"/>
                <w:szCs w:val="24"/>
                <w:lang w:val="vi-VN" w:eastAsia="vi-VN"/>
              </w:rPr>
            </w:pPr>
            <w:r w:rsidRPr="00BE4372">
              <w:rPr>
                <w:rFonts w:ascii="Times New Roman" w:hAnsi="Times New Roman" w:cs="Times New Roman"/>
                <w:sz w:val="24"/>
                <w:szCs w:val="24"/>
                <w:lang w:eastAsia="vi-VN"/>
              </w:rPr>
              <w:t xml:space="preserve">Áp dụng cho dự án quy định tại </w:t>
            </w:r>
            <w:r w:rsidR="00256C9F" w:rsidRPr="00BE4372">
              <w:rPr>
                <w:rFonts w:ascii="Times New Roman" w:hAnsi="Times New Roman" w:cs="Times New Roman"/>
                <w:sz w:val="24"/>
                <w:szCs w:val="24"/>
                <w:lang w:eastAsia="vi-VN"/>
              </w:rPr>
              <w:t>Đ</w:t>
            </w:r>
            <w:r w:rsidRPr="00BE4372">
              <w:rPr>
                <w:rFonts w:ascii="Times New Roman" w:hAnsi="Times New Roman" w:cs="Times New Roman"/>
                <w:sz w:val="24"/>
                <w:szCs w:val="24"/>
                <w:lang w:eastAsia="vi-VN"/>
              </w:rPr>
              <w:t xml:space="preserve">iểm b </w:t>
            </w:r>
            <w:r w:rsidR="00256C9F" w:rsidRPr="00BE4372">
              <w:rPr>
                <w:rFonts w:ascii="Times New Roman" w:hAnsi="Times New Roman" w:cs="Times New Roman"/>
                <w:sz w:val="24"/>
                <w:szCs w:val="24"/>
                <w:lang w:eastAsia="vi-VN"/>
              </w:rPr>
              <w:t>K</w:t>
            </w:r>
            <w:r w:rsidRPr="00BE4372">
              <w:rPr>
                <w:rFonts w:ascii="Times New Roman" w:hAnsi="Times New Roman" w:cs="Times New Roman"/>
                <w:sz w:val="24"/>
                <w:szCs w:val="24"/>
                <w:lang w:eastAsia="vi-VN"/>
              </w:rPr>
              <w:t>hoản 1 Điều 13 Nghị định số 57/2018/NĐ-CP</w:t>
            </w:r>
          </w:p>
        </w:tc>
      </w:tr>
      <w:tr w:rsidR="00BE4372" w:rsidRPr="00BE4372" w:rsidTr="00CA1668">
        <w:trPr>
          <w:trHeight w:val="170"/>
          <w:jc w:val="center"/>
        </w:trPr>
        <w:tc>
          <w:tcPr>
            <w:tcW w:w="738" w:type="dxa"/>
            <w:shd w:val="clear" w:color="auto" w:fill="auto"/>
            <w:vAlign w:val="center"/>
          </w:tcPr>
          <w:p w:rsidR="00514B54" w:rsidRPr="00BE4372" w:rsidRDefault="00514B54" w:rsidP="00CA7C3A">
            <w:pPr>
              <w:spacing w:after="0" w:line="240" w:lineRule="auto"/>
              <w:jc w:val="center"/>
              <w:rPr>
                <w:rFonts w:ascii="Times New Roman" w:hAnsi="Times New Roman" w:cs="Times New Roman"/>
                <w:bCs/>
                <w:sz w:val="24"/>
                <w:szCs w:val="24"/>
                <w:lang w:eastAsia="vi-VN"/>
              </w:rPr>
            </w:pPr>
            <w:r w:rsidRPr="00BE4372">
              <w:rPr>
                <w:rFonts w:ascii="Times New Roman" w:hAnsi="Times New Roman" w:cs="Times New Roman"/>
                <w:bCs/>
                <w:sz w:val="24"/>
                <w:szCs w:val="24"/>
                <w:lang w:eastAsia="vi-VN"/>
              </w:rPr>
              <w:t>4.2</w:t>
            </w:r>
          </w:p>
        </w:tc>
        <w:tc>
          <w:tcPr>
            <w:tcW w:w="7022" w:type="dxa"/>
            <w:shd w:val="clear" w:color="auto" w:fill="auto"/>
            <w:vAlign w:val="center"/>
          </w:tcPr>
          <w:p w:rsidR="00514B54" w:rsidRPr="00BE4372" w:rsidRDefault="00514B54" w:rsidP="00CA7C3A">
            <w:pPr>
              <w:spacing w:after="0" w:line="240" w:lineRule="auto"/>
              <w:ind w:left="-57" w:right="-57"/>
              <w:rPr>
                <w:rFonts w:ascii="Times New Roman" w:hAnsi="Times New Roman" w:cs="Times New Roman"/>
                <w:sz w:val="24"/>
                <w:szCs w:val="24"/>
                <w:lang w:eastAsia="vi-VN"/>
              </w:rPr>
            </w:pPr>
            <w:r w:rsidRPr="00BE4372">
              <w:rPr>
                <w:rFonts w:ascii="Times New Roman" w:hAnsi="Times New Roman" w:cs="Times New Roman"/>
                <w:sz w:val="24"/>
                <w:szCs w:val="24"/>
                <w:lang w:eastAsia="vi-VN"/>
              </w:rPr>
              <w:t>Bể chứa nước</w:t>
            </w:r>
          </w:p>
        </w:tc>
        <w:tc>
          <w:tcPr>
            <w:tcW w:w="1381" w:type="dxa"/>
            <w:shd w:val="clear" w:color="auto" w:fill="auto"/>
            <w:vAlign w:val="center"/>
          </w:tcPr>
          <w:p w:rsidR="00514B54" w:rsidRPr="00BE4372" w:rsidRDefault="00514B54" w:rsidP="00CA7C3A">
            <w:pPr>
              <w:spacing w:after="0" w:line="240" w:lineRule="auto"/>
              <w:ind w:left="-57" w:right="-57"/>
              <w:jc w:val="center"/>
              <w:rPr>
                <w:rFonts w:ascii="Times New Roman" w:hAnsi="Times New Roman" w:cs="Times New Roman"/>
                <w:sz w:val="24"/>
                <w:szCs w:val="24"/>
                <w:lang w:eastAsia="vi-VN"/>
              </w:rPr>
            </w:pPr>
            <w:r w:rsidRPr="00BE4372">
              <w:rPr>
                <w:rFonts w:ascii="Times New Roman" w:hAnsi="Times New Roman" w:cs="Times New Roman"/>
                <w:sz w:val="24"/>
                <w:szCs w:val="24"/>
                <w:lang w:val="vi-VN" w:eastAsia="vi-VN"/>
              </w:rPr>
              <w:t>1m</w:t>
            </w:r>
            <w:r w:rsidRPr="00BE4372">
              <w:rPr>
                <w:rFonts w:ascii="Times New Roman" w:hAnsi="Times New Roman" w:cs="Times New Roman"/>
                <w:sz w:val="24"/>
                <w:szCs w:val="24"/>
                <w:vertAlign w:val="superscript"/>
                <w:lang w:val="vi-VN" w:eastAsia="vi-VN"/>
              </w:rPr>
              <w:t>3</w:t>
            </w:r>
          </w:p>
        </w:tc>
        <w:tc>
          <w:tcPr>
            <w:tcW w:w="1383" w:type="dxa"/>
            <w:shd w:val="clear" w:color="auto" w:fill="auto"/>
            <w:vAlign w:val="center"/>
          </w:tcPr>
          <w:p w:rsidR="00514B54" w:rsidRPr="00BE4372" w:rsidRDefault="00514B54" w:rsidP="00CA7C3A">
            <w:pPr>
              <w:spacing w:after="0" w:line="240" w:lineRule="auto"/>
              <w:ind w:left="-57" w:right="-57"/>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2.460</w:t>
            </w:r>
          </w:p>
        </w:tc>
        <w:tc>
          <w:tcPr>
            <w:tcW w:w="4826" w:type="dxa"/>
            <w:vAlign w:val="center"/>
          </w:tcPr>
          <w:p w:rsidR="00256C9F" w:rsidRPr="00BE4372" w:rsidRDefault="00514B54" w:rsidP="00CA7C3A">
            <w:pPr>
              <w:spacing w:after="0" w:line="240" w:lineRule="auto"/>
              <w:ind w:left="-57" w:right="-57"/>
              <w:jc w:val="both"/>
              <w:rPr>
                <w:rFonts w:ascii="Times New Roman" w:hAnsi="Times New Roman" w:cs="Times New Roman"/>
                <w:sz w:val="24"/>
                <w:szCs w:val="24"/>
                <w:lang w:eastAsia="vi-VN"/>
              </w:rPr>
            </w:pPr>
            <w:r w:rsidRPr="00BE4372">
              <w:rPr>
                <w:rFonts w:ascii="Times New Roman" w:hAnsi="Times New Roman" w:cs="Times New Roman"/>
                <w:sz w:val="24"/>
                <w:szCs w:val="24"/>
                <w:lang w:eastAsia="vi-VN"/>
              </w:rPr>
              <w:t xml:space="preserve">Vật liệu bê tông, xây gạch. </w:t>
            </w:r>
          </w:p>
          <w:p w:rsidR="00514B54" w:rsidRPr="00BE4372" w:rsidRDefault="00514B54" w:rsidP="00CA7C3A">
            <w:pPr>
              <w:spacing w:after="0" w:line="240" w:lineRule="auto"/>
              <w:ind w:left="-57" w:right="-57"/>
              <w:jc w:val="both"/>
              <w:rPr>
                <w:rFonts w:ascii="Times New Roman" w:hAnsi="Times New Roman" w:cs="Times New Roman"/>
                <w:sz w:val="24"/>
                <w:szCs w:val="24"/>
                <w:lang w:eastAsia="vi-VN"/>
              </w:rPr>
            </w:pPr>
            <w:r w:rsidRPr="00BE4372">
              <w:rPr>
                <w:rFonts w:ascii="Times New Roman" w:hAnsi="Times New Roman" w:cs="Times New Roman"/>
                <w:sz w:val="24"/>
                <w:szCs w:val="24"/>
                <w:lang w:eastAsia="vi-VN"/>
              </w:rPr>
              <w:t xml:space="preserve">Áp dụng cho các dự án quy định tại </w:t>
            </w:r>
            <w:r w:rsidR="00256C9F" w:rsidRPr="00BE4372">
              <w:rPr>
                <w:rFonts w:ascii="Times New Roman" w:hAnsi="Times New Roman" w:cs="Times New Roman"/>
                <w:sz w:val="24"/>
                <w:szCs w:val="24"/>
                <w:lang w:eastAsia="vi-VN"/>
              </w:rPr>
              <w:t>K</w:t>
            </w:r>
            <w:r w:rsidRPr="00BE4372">
              <w:rPr>
                <w:rFonts w:ascii="Times New Roman" w:hAnsi="Times New Roman" w:cs="Times New Roman"/>
                <w:sz w:val="24"/>
                <w:szCs w:val="24"/>
                <w:lang w:eastAsia="vi-VN"/>
              </w:rPr>
              <w:t xml:space="preserve">hoản 1, 2 Điều 11, </w:t>
            </w:r>
            <w:r w:rsidR="00256C9F" w:rsidRPr="00BE4372">
              <w:rPr>
                <w:rFonts w:ascii="Times New Roman" w:hAnsi="Times New Roman" w:cs="Times New Roman"/>
                <w:sz w:val="24"/>
                <w:szCs w:val="24"/>
                <w:lang w:eastAsia="vi-VN"/>
              </w:rPr>
              <w:t>K</w:t>
            </w:r>
            <w:r w:rsidRPr="00BE4372">
              <w:rPr>
                <w:rFonts w:ascii="Times New Roman" w:hAnsi="Times New Roman" w:cs="Times New Roman"/>
                <w:sz w:val="24"/>
                <w:szCs w:val="24"/>
                <w:lang w:eastAsia="vi-VN"/>
              </w:rPr>
              <w:t>hoản 1 Điều 12 Nghị định số 57/2018/NĐ-CP</w:t>
            </w:r>
          </w:p>
        </w:tc>
      </w:tr>
      <w:tr w:rsidR="00BE4372" w:rsidRPr="001A2FA5" w:rsidTr="00CA1668">
        <w:trPr>
          <w:trHeight w:val="170"/>
          <w:jc w:val="center"/>
        </w:trPr>
        <w:tc>
          <w:tcPr>
            <w:tcW w:w="738" w:type="dxa"/>
            <w:shd w:val="clear" w:color="auto" w:fill="auto"/>
            <w:vAlign w:val="center"/>
          </w:tcPr>
          <w:p w:rsidR="00514B54" w:rsidRPr="00BE4372" w:rsidRDefault="00514B54" w:rsidP="00CA7C3A">
            <w:pPr>
              <w:spacing w:after="0" w:line="240" w:lineRule="auto"/>
              <w:jc w:val="center"/>
              <w:rPr>
                <w:rFonts w:ascii="Times New Roman" w:hAnsi="Times New Roman" w:cs="Times New Roman"/>
                <w:b/>
                <w:bCs/>
                <w:sz w:val="24"/>
                <w:szCs w:val="24"/>
                <w:lang w:val="vi-VN" w:eastAsia="vi-VN"/>
              </w:rPr>
            </w:pPr>
            <w:r w:rsidRPr="00BE4372">
              <w:rPr>
                <w:rFonts w:ascii="Times New Roman" w:hAnsi="Times New Roman" w:cs="Times New Roman"/>
                <w:b/>
                <w:bCs/>
                <w:sz w:val="24"/>
                <w:szCs w:val="24"/>
                <w:lang w:val="vi-VN" w:eastAsia="vi-VN"/>
              </w:rPr>
              <w:t>5</w:t>
            </w:r>
          </w:p>
        </w:tc>
        <w:tc>
          <w:tcPr>
            <w:tcW w:w="7022" w:type="dxa"/>
            <w:shd w:val="clear" w:color="auto" w:fill="auto"/>
            <w:vAlign w:val="center"/>
          </w:tcPr>
          <w:p w:rsidR="00514B54" w:rsidRPr="00BE4372" w:rsidRDefault="00514B54" w:rsidP="00CA7C3A">
            <w:pPr>
              <w:spacing w:after="0" w:line="240" w:lineRule="auto"/>
              <w:ind w:left="-57" w:right="-57"/>
              <w:rPr>
                <w:rFonts w:ascii="Times New Roman" w:hAnsi="Times New Roman" w:cs="Times New Roman"/>
                <w:b/>
                <w:bCs/>
                <w:sz w:val="24"/>
                <w:szCs w:val="24"/>
                <w:lang w:val="vi-VN" w:eastAsia="vi-VN"/>
              </w:rPr>
            </w:pPr>
            <w:r w:rsidRPr="001A2FA5">
              <w:rPr>
                <w:rFonts w:ascii="Times New Roman" w:hAnsi="Times New Roman" w:cs="Times New Roman"/>
                <w:b/>
                <w:bCs/>
                <w:sz w:val="24"/>
                <w:szCs w:val="24"/>
                <w:lang w:val="vi-VN" w:eastAsia="vi-VN"/>
              </w:rPr>
              <w:t>Hệ thống x</w:t>
            </w:r>
            <w:r w:rsidRPr="00BE4372">
              <w:rPr>
                <w:rFonts w:ascii="Times New Roman" w:hAnsi="Times New Roman" w:cs="Times New Roman"/>
                <w:b/>
                <w:bCs/>
                <w:sz w:val="24"/>
                <w:szCs w:val="24"/>
                <w:lang w:val="vi-VN" w:eastAsia="vi-VN"/>
              </w:rPr>
              <w:t xml:space="preserve">ử lý </w:t>
            </w:r>
            <w:r w:rsidRPr="001A2FA5">
              <w:rPr>
                <w:rFonts w:ascii="Times New Roman" w:hAnsi="Times New Roman" w:cs="Times New Roman"/>
                <w:b/>
                <w:bCs/>
                <w:sz w:val="24"/>
                <w:szCs w:val="24"/>
                <w:lang w:val="vi-VN" w:eastAsia="vi-VN"/>
              </w:rPr>
              <w:t>chất thải, nước thải</w:t>
            </w:r>
          </w:p>
        </w:tc>
        <w:tc>
          <w:tcPr>
            <w:tcW w:w="1381" w:type="dxa"/>
            <w:shd w:val="clear" w:color="auto" w:fill="auto"/>
            <w:vAlign w:val="center"/>
          </w:tcPr>
          <w:p w:rsidR="00514B54" w:rsidRPr="00BE4372" w:rsidRDefault="00514B54" w:rsidP="00CA7C3A">
            <w:pPr>
              <w:spacing w:after="0" w:line="240" w:lineRule="auto"/>
              <w:ind w:left="-57" w:right="-57"/>
              <w:jc w:val="center"/>
              <w:rPr>
                <w:rFonts w:ascii="Times New Roman" w:hAnsi="Times New Roman" w:cs="Times New Roman"/>
                <w:sz w:val="24"/>
                <w:szCs w:val="24"/>
                <w:lang w:val="vi-VN" w:eastAsia="vi-VN"/>
              </w:rPr>
            </w:pPr>
            <w:r w:rsidRPr="00BE4372">
              <w:rPr>
                <w:rFonts w:ascii="Times New Roman" w:hAnsi="Times New Roman" w:cs="Times New Roman"/>
                <w:sz w:val="24"/>
                <w:szCs w:val="24"/>
                <w:lang w:val="vi-VN" w:eastAsia="vi-VN"/>
              </w:rPr>
              <w:t> </w:t>
            </w:r>
          </w:p>
        </w:tc>
        <w:tc>
          <w:tcPr>
            <w:tcW w:w="1383" w:type="dxa"/>
            <w:shd w:val="clear" w:color="auto" w:fill="auto"/>
            <w:vAlign w:val="center"/>
          </w:tcPr>
          <w:p w:rsidR="00514B54" w:rsidRPr="00BE4372" w:rsidRDefault="00514B54" w:rsidP="00CA7C3A">
            <w:pPr>
              <w:spacing w:after="0" w:line="240" w:lineRule="auto"/>
              <w:ind w:left="-57" w:right="-57"/>
              <w:jc w:val="center"/>
              <w:rPr>
                <w:rFonts w:ascii="Times New Roman" w:hAnsi="Times New Roman" w:cs="Times New Roman"/>
                <w:sz w:val="24"/>
                <w:szCs w:val="24"/>
                <w:lang w:val="vi-VN" w:eastAsia="vi-VN"/>
              </w:rPr>
            </w:pPr>
            <w:r w:rsidRPr="00BE4372">
              <w:rPr>
                <w:rFonts w:ascii="Times New Roman" w:hAnsi="Times New Roman" w:cs="Times New Roman"/>
                <w:sz w:val="24"/>
                <w:szCs w:val="24"/>
                <w:lang w:val="vi-VN" w:eastAsia="vi-VN"/>
              </w:rPr>
              <w:t> </w:t>
            </w:r>
          </w:p>
        </w:tc>
        <w:tc>
          <w:tcPr>
            <w:tcW w:w="4826" w:type="dxa"/>
            <w:vAlign w:val="center"/>
          </w:tcPr>
          <w:p w:rsidR="00514B54" w:rsidRPr="00BE4372" w:rsidRDefault="00514B54" w:rsidP="00CA7C3A">
            <w:pPr>
              <w:spacing w:after="0" w:line="240" w:lineRule="auto"/>
              <w:ind w:left="-57" w:right="-57"/>
              <w:jc w:val="both"/>
              <w:rPr>
                <w:rFonts w:ascii="Times New Roman" w:hAnsi="Times New Roman" w:cs="Times New Roman"/>
                <w:sz w:val="24"/>
                <w:szCs w:val="24"/>
                <w:lang w:val="vi-VN" w:eastAsia="vi-VN"/>
              </w:rPr>
            </w:pPr>
          </w:p>
        </w:tc>
      </w:tr>
      <w:tr w:rsidR="00BE4372" w:rsidRPr="001A2FA5" w:rsidTr="00CA1668">
        <w:trPr>
          <w:trHeight w:val="170"/>
          <w:jc w:val="center"/>
        </w:trPr>
        <w:tc>
          <w:tcPr>
            <w:tcW w:w="738" w:type="dxa"/>
            <w:shd w:val="clear" w:color="auto" w:fill="auto"/>
            <w:vAlign w:val="center"/>
          </w:tcPr>
          <w:p w:rsidR="00CA1668" w:rsidRPr="00BE4372" w:rsidRDefault="00CA1668" w:rsidP="00CA1668">
            <w:pPr>
              <w:spacing w:before="60" w:after="60" w:line="240" w:lineRule="auto"/>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5.1</w:t>
            </w:r>
          </w:p>
        </w:tc>
        <w:tc>
          <w:tcPr>
            <w:tcW w:w="7022" w:type="dxa"/>
            <w:shd w:val="clear" w:color="auto" w:fill="auto"/>
            <w:vAlign w:val="center"/>
          </w:tcPr>
          <w:p w:rsidR="00CA1668" w:rsidRPr="00BE4372" w:rsidRDefault="00CA1668" w:rsidP="00CA1668">
            <w:pPr>
              <w:spacing w:before="60" w:after="60" w:line="240" w:lineRule="auto"/>
              <w:ind w:left="-57" w:right="-57"/>
              <w:jc w:val="both"/>
              <w:rPr>
                <w:rFonts w:ascii="Times New Roman" w:hAnsi="Times New Roman" w:cs="Times New Roman"/>
                <w:sz w:val="26"/>
                <w:szCs w:val="26"/>
                <w:lang w:val="vi-VN" w:eastAsia="vi-VN"/>
              </w:rPr>
            </w:pPr>
            <w:r w:rsidRPr="00BE4372">
              <w:rPr>
                <w:rFonts w:ascii="Times New Roman" w:hAnsi="Times New Roman" w:cs="Times New Roman"/>
                <w:sz w:val="26"/>
                <w:szCs w:val="26"/>
                <w:lang w:val="vi-VN" w:eastAsia="vi-VN"/>
              </w:rPr>
              <w:t>Bể lắng, bể sục khí</w:t>
            </w:r>
          </w:p>
        </w:tc>
        <w:tc>
          <w:tcPr>
            <w:tcW w:w="1381" w:type="dxa"/>
            <w:shd w:val="clear" w:color="auto" w:fill="auto"/>
            <w:vAlign w:val="center"/>
          </w:tcPr>
          <w:p w:rsidR="00CA1668" w:rsidRPr="00BE4372" w:rsidRDefault="00CA1668" w:rsidP="00CA1668">
            <w:pPr>
              <w:spacing w:before="60" w:after="60" w:line="240" w:lineRule="auto"/>
              <w:ind w:left="-57" w:right="-57"/>
              <w:jc w:val="center"/>
              <w:rPr>
                <w:rFonts w:ascii="Times New Roman" w:hAnsi="Times New Roman" w:cs="Times New Roman"/>
                <w:sz w:val="26"/>
                <w:szCs w:val="26"/>
                <w:lang w:val="vi-VN" w:eastAsia="vi-VN"/>
              </w:rPr>
            </w:pPr>
            <w:r w:rsidRPr="00BE4372">
              <w:rPr>
                <w:rFonts w:ascii="Times New Roman" w:hAnsi="Times New Roman" w:cs="Times New Roman"/>
                <w:sz w:val="26"/>
                <w:szCs w:val="26"/>
                <w:lang w:val="vi-VN" w:eastAsia="vi-VN"/>
              </w:rPr>
              <w:t>1</w:t>
            </w:r>
            <w:r w:rsidRPr="00BE4372">
              <w:rPr>
                <w:rFonts w:ascii="Times New Roman" w:hAnsi="Times New Roman" w:cs="Times New Roman"/>
                <w:sz w:val="26"/>
                <w:szCs w:val="26"/>
                <w:lang w:eastAsia="vi-VN"/>
              </w:rPr>
              <w:t xml:space="preserve"> </w:t>
            </w:r>
            <w:r w:rsidRPr="00BE4372">
              <w:rPr>
                <w:rFonts w:ascii="Times New Roman" w:hAnsi="Times New Roman" w:cs="Times New Roman"/>
                <w:sz w:val="26"/>
                <w:szCs w:val="26"/>
                <w:lang w:val="vi-VN" w:eastAsia="vi-VN"/>
              </w:rPr>
              <w:t>m</w:t>
            </w:r>
            <w:r w:rsidRPr="00BE4372">
              <w:rPr>
                <w:rFonts w:ascii="Times New Roman" w:hAnsi="Times New Roman" w:cs="Times New Roman"/>
                <w:sz w:val="26"/>
                <w:szCs w:val="26"/>
                <w:vertAlign w:val="superscript"/>
                <w:lang w:val="vi-VN" w:eastAsia="vi-VN"/>
              </w:rPr>
              <w:t>3</w:t>
            </w:r>
          </w:p>
        </w:tc>
        <w:tc>
          <w:tcPr>
            <w:tcW w:w="1383" w:type="dxa"/>
            <w:shd w:val="clear" w:color="auto" w:fill="auto"/>
            <w:vAlign w:val="center"/>
          </w:tcPr>
          <w:p w:rsidR="00CA1668" w:rsidRPr="00BE4372" w:rsidRDefault="00CA1668" w:rsidP="00CA1668">
            <w:pPr>
              <w:spacing w:before="60" w:after="60" w:line="240" w:lineRule="auto"/>
              <w:ind w:left="-57" w:right="-57"/>
              <w:jc w:val="center"/>
              <w:rPr>
                <w:rFonts w:ascii="Times New Roman" w:hAnsi="Times New Roman" w:cs="Times New Roman"/>
                <w:sz w:val="26"/>
                <w:szCs w:val="26"/>
                <w:lang w:val="vi-VN" w:eastAsia="vi-VN"/>
              </w:rPr>
            </w:pPr>
            <w:r w:rsidRPr="00BE4372">
              <w:rPr>
                <w:rFonts w:ascii="Times New Roman" w:hAnsi="Times New Roman" w:cs="Times New Roman"/>
                <w:sz w:val="26"/>
                <w:szCs w:val="26"/>
                <w:lang w:eastAsia="vi-VN"/>
              </w:rPr>
              <w:t>1.800</w:t>
            </w:r>
          </w:p>
        </w:tc>
        <w:tc>
          <w:tcPr>
            <w:tcW w:w="4826" w:type="dxa"/>
          </w:tcPr>
          <w:p w:rsidR="00CA1668" w:rsidRPr="001A2FA5" w:rsidRDefault="00CA1668" w:rsidP="00FA4996">
            <w:pPr>
              <w:spacing w:after="0" w:line="240" w:lineRule="auto"/>
              <w:ind w:left="-57" w:right="-57"/>
              <w:jc w:val="both"/>
              <w:rPr>
                <w:rFonts w:ascii="Times New Roman" w:hAnsi="Times New Roman" w:cs="Times New Roman"/>
                <w:spacing w:val="-10"/>
                <w:sz w:val="26"/>
                <w:szCs w:val="26"/>
                <w:lang w:val="vi-VN" w:eastAsia="vi-VN"/>
              </w:rPr>
            </w:pPr>
            <w:r w:rsidRPr="001A2FA5">
              <w:rPr>
                <w:rFonts w:ascii="Times New Roman" w:hAnsi="Times New Roman" w:cs="Times New Roman"/>
                <w:sz w:val="24"/>
                <w:szCs w:val="24"/>
                <w:lang w:val="vi-VN" w:eastAsia="vi-VN"/>
              </w:rPr>
              <w:t>Vật liệu bê tông, xây gạch. Áp dụng cho các dự án quy định tại khoản 1,2 Điều 11 và khoản 1, Điều 12, Nghị định số 57/2018/NĐ-CP</w:t>
            </w:r>
          </w:p>
        </w:tc>
      </w:tr>
      <w:tr w:rsidR="00BE4372" w:rsidRPr="00BE4372" w:rsidTr="00CA1668">
        <w:trPr>
          <w:trHeight w:val="170"/>
          <w:jc w:val="center"/>
        </w:trPr>
        <w:tc>
          <w:tcPr>
            <w:tcW w:w="738" w:type="dxa"/>
            <w:shd w:val="clear" w:color="auto" w:fill="auto"/>
            <w:vAlign w:val="center"/>
          </w:tcPr>
          <w:p w:rsidR="00CA1668" w:rsidRPr="00BE4372" w:rsidRDefault="00CA1668" w:rsidP="00CA1668">
            <w:pPr>
              <w:spacing w:before="60" w:after="60" w:line="240" w:lineRule="auto"/>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5.2</w:t>
            </w:r>
          </w:p>
        </w:tc>
        <w:tc>
          <w:tcPr>
            <w:tcW w:w="7022" w:type="dxa"/>
            <w:shd w:val="clear" w:color="auto" w:fill="auto"/>
            <w:vAlign w:val="center"/>
          </w:tcPr>
          <w:p w:rsidR="00CA1668" w:rsidRPr="00BE4372" w:rsidRDefault="00CA1668" w:rsidP="00CA1668">
            <w:pPr>
              <w:spacing w:before="60" w:after="60" w:line="240" w:lineRule="auto"/>
              <w:ind w:left="-57" w:right="-57"/>
              <w:jc w:val="both"/>
              <w:rPr>
                <w:rFonts w:ascii="Times New Roman" w:hAnsi="Times New Roman" w:cs="Times New Roman"/>
                <w:sz w:val="26"/>
                <w:szCs w:val="26"/>
                <w:lang w:val="vi-VN" w:eastAsia="vi-VN"/>
              </w:rPr>
            </w:pPr>
            <w:r w:rsidRPr="00BE4372">
              <w:rPr>
                <w:rFonts w:ascii="Times New Roman" w:hAnsi="Times New Roman" w:cs="Times New Roman"/>
                <w:sz w:val="26"/>
                <w:szCs w:val="26"/>
                <w:lang w:val="vi-VN" w:eastAsia="vi-VN"/>
              </w:rPr>
              <w:t>Hồ chứa nước</w:t>
            </w:r>
          </w:p>
        </w:tc>
        <w:tc>
          <w:tcPr>
            <w:tcW w:w="1381" w:type="dxa"/>
            <w:shd w:val="clear" w:color="auto" w:fill="auto"/>
            <w:vAlign w:val="center"/>
          </w:tcPr>
          <w:p w:rsidR="00CA1668" w:rsidRPr="00BE4372" w:rsidRDefault="00CA1668" w:rsidP="00CA1668">
            <w:pPr>
              <w:spacing w:before="60" w:after="60" w:line="240" w:lineRule="auto"/>
              <w:ind w:left="-57" w:right="-57"/>
              <w:jc w:val="center"/>
              <w:rPr>
                <w:rFonts w:ascii="Times New Roman" w:hAnsi="Times New Roman" w:cs="Times New Roman"/>
                <w:sz w:val="26"/>
                <w:szCs w:val="26"/>
                <w:lang w:val="vi-VN" w:eastAsia="vi-VN"/>
              </w:rPr>
            </w:pPr>
            <w:r w:rsidRPr="00BE4372">
              <w:rPr>
                <w:rFonts w:ascii="Times New Roman" w:hAnsi="Times New Roman" w:cs="Times New Roman"/>
                <w:sz w:val="26"/>
                <w:szCs w:val="26"/>
                <w:lang w:val="vi-VN" w:eastAsia="vi-VN"/>
              </w:rPr>
              <w:t>1</w:t>
            </w:r>
            <w:r w:rsidRPr="00BE4372">
              <w:rPr>
                <w:rFonts w:ascii="Times New Roman" w:hAnsi="Times New Roman" w:cs="Times New Roman"/>
                <w:sz w:val="26"/>
                <w:szCs w:val="26"/>
                <w:lang w:eastAsia="vi-VN"/>
              </w:rPr>
              <w:t xml:space="preserve"> </w:t>
            </w:r>
            <w:r w:rsidRPr="00BE4372">
              <w:rPr>
                <w:rFonts w:ascii="Times New Roman" w:hAnsi="Times New Roman" w:cs="Times New Roman"/>
                <w:sz w:val="26"/>
                <w:szCs w:val="26"/>
                <w:lang w:val="vi-VN" w:eastAsia="vi-VN"/>
              </w:rPr>
              <w:t>m</w:t>
            </w:r>
            <w:r w:rsidRPr="00BE4372">
              <w:rPr>
                <w:rFonts w:ascii="Times New Roman" w:hAnsi="Times New Roman" w:cs="Times New Roman"/>
                <w:sz w:val="26"/>
                <w:szCs w:val="26"/>
                <w:vertAlign w:val="superscript"/>
                <w:lang w:val="vi-VN" w:eastAsia="vi-VN"/>
              </w:rPr>
              <w:t>3</w:t>
            </w:r>
          </w:p>
        </w:tc>
        <w:tc>
          <w:tcPr>
            <w:tcW w:w="1383" w:type="dxa"/>
            <w:shd w:val="clear" w:color="auto" w:fill="auto"/>
            <w:vAlign w:val="center"/>
          </w:tcPr>
          <w:p w:rsidR="00CA1668" w:rsidRPr="00BE4372" w:rsidRDefault="00CA1668" w:rsidP="00CA1668">
            <w:pPr>
              <w:spacing w:before="60" w:after="60" w:line="240" w:lineRule="auto"/>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50</w:t>
            </w:r>
          </w:p>
        </w:tc>
        <w:tc>
          <w:tcPr>
            <w:tcW w:w="4826" w:type="dxa"/>
          </w:tcPr>
          <w:p w:rsidR="00CA1668" w:rsidRPr="00BE4372" w:rsidRDefault="00CA1668" w:rsidP="00FA4996">
            <w:pPr>
              <w:spacing w:after="0" w:line="240" w:lineRule="auto"/>
              <w:ind w:left="-57" w:right="-57"/>
              <w:jc w:val="both"/>
              <w:rPr>
                <w:rFonts w:ascii="Times New Roman" w:hAnsi="Times New Roman" w:cs="Times New Roman"/>
                <w:spacing w:val="-10"/>
                <w:sz w:val="26"/>
                <w:szCs w:val="26"/>
                <w:lang w:val="vi-VN" w:eastAsia="vi-VN"/>
              </w:rPr>
            </w:pPr>
            <w:r w:rsidRPr="00BE4372">
              <w:rPr>
                <w:rFonts w:ascii="Times New Roman" w:hAnsi="Times New Roman" w:cs="Times New Roman"/>
                <w:sz w:val="24"/>
                <w:szCs w:val="24"/>
                <w:lang w:eastAsia="vi-VN"/>
              </w:rPr>
              <w:t>Có lát tấm bê tông xung quanh. Áp dụng cho các dự án quy định tại khoản 1,2 Điều 11 và khoản 1, Điều 12 Nghị định số 57/2018/NĐ-CP</w:t>
            </w:r>
            <w:r w:rsidRPr="00BE4372">
              <w:rPr>
                <w:rFonts w:ascii="Times New Roman" w:hAnsi="Times New Roman" w:cs="Times New Roman"/>
                <w:spacing w:val="-10"/>
                <w:sz w:val="26"/>
                <w:szCs w:val="26"/>
                <w:lang w:eastAsia="vi-VN"/>
              </w:rPr>
              <w:t xml:space="preserve"> </w:t>
            </w:r>
          </w:p>
        </w:tc>
      </w:tr>
      <w:tr w:rsidR="00BE4372" w:rsidRPr="00BE4372" w:rsidTr="00CA1668">
        <w:trPr>
          <w:trHeight w:val="170"/>
          <w:jc w:val="center"/>
        </w:trPr>
        <w:tc>
          <w:tcPr>
            <w:tcW w:w="738" w:type="dxa"/>
            <w:shd w:val="clear" w:color="auto" w:fill="auto"/>
            <w:vAlign w:val="center"/>
          </w:tcPr>
          <w:p w:rsidR="00CA1668" w:rsidRPr="00BE4372" w:rsidRDefault="00CA1668" w:rsidP="00CA1668">
            <w:pPr>
              <w:spacing w:before="60" w:after="60" w:line="240" w:lineRule="auto"/>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5.3</w:t>
            </w:r>
          </w:p>
        </w:tc>
        <w:tc>
          <w:tcPr>
            <w:tcW w:w="7022" w:type="dxa"/>
            <w:shd w:val="clear" w:color="auto" w:fill="auto"/>
            <w:vAlign w:val="center"/>
          </w:tcPr>
          <w:p w:rsidR="00CA1668" w:rsidRPr="00BE4372" w:rsidRDefault="00CA1668" w:rsidP="00CA1668">
            <w:pPr>
              <w:spacing w:before="60" w:after="60" w:line="240" w:lineRule="auto"/>
              <w:ind w:left="-57" w:right="-57"/>
              <w:jc w:val="both"/>
              <w:rPr>
                <w:rFonts w:ascii="Times New Roman" w:hAnsi="Times New Roman" w:cs="Times New Roman"/>
                <w:sz w:val="26"/>
                <w:szCs w:val="26"/>
                <w:lang w:val="vi-VN" w:eastAsia="vi-VN"/>
              </w:rPr>
            </w:pPr>
            <w:r w:rsidRPr="00BE4372">
              <w:rPr>
                <w:rFonts w:ascii="Times New Roman" w:hAnsi="Times New Roman" w:cs="Times New Roman"/>
                <w:sz w:val="26"/>
                <w:szCs w:val="26"/>
                <w:lang w:val="vi-VN" w:eastAsia="vi-VN"/>
              </w:rPr>
              <w:t>Đường ống (có đường kính tối thiểu 50mm)</w:t>
            </w:r>
          </w:p>
        </w:tc>
        <w:tc>
          <w:tcPr>
            <w:tcW w:w="1381" w:type="dxa"/>
            <w:shd w:val="clear" w:color="auto" w:fill="auto"/>
            <w:vAlign w:val="center"/>
          </w:tcPr>
          <w:p w:rsidR="00CA1668" w:rsidRPr="00BE4372" w:rsidRDefault="00CA1668" w:rsidP="00CA1668">
            <w:pPr>
              <w:spacing w:before="60" w:after="60" w:line="240" w:lineRule="auto"/>
              <w:ind w:left="-57" w:right="-57"/>
              <w:jc w:val="center"/>
              <w:rPr>
                <w:rFonts w:ascii="Times New Roman" w:hAnsi="Times New Roman" w:cs="Times New Roman"/>
                <w:sz w:val="26"/>
                <w:szCs w:val="26"/>
                <w:lang w:val="vi-VN" w:eastAsia="vi-VN"/>
              </w:rPr>
            </w:pPr>
            <w:r w:rsidRPr="00BE4372">
              <w:rPr>
                <w:rFonts w:ascii="Times New Roman" w:hAnsi="Times New Roman" w:cs="Times New Roman"/>
                <w:sz w:val="26"/>
                <w:szCs w:val="26"/>
                <w:lang w:eastAsia="vi-VN"/>
              </w:rPr>
              <w:t xml:space="preserve">1 </w:t>
            </w:r>
            <w:r w:rsidRPr="00BE4372">
              <w:rPr>
                <w:rFonts w:ascii="Times New Roman" w:hAnsi="Times New Roman" w:cs="Times New Roman"/>
                <w:sz w:val="26"/>
                <w:szCs w:val="26"/>
                <w:lang w:val="vi-VN" w:eastAsia="vi-VN"/>
              </w:rPr>
              <w:t>m</w:t>
            </w:r>
          </w:p>
        </w:tc>
        <w:tc>
          <w:tcPr>
            <w:tcW w:w="1383" w:type="dxa"/>
            <w:shd w:val="clear" w:color="auto" w:fill="auto"/>
            <w:vAlign w:val="center"/>
          </w:tcPr>
          <w:p w:rsidR="00CA1668" w:rsidRPr="00BE4372" w:rsidRDefault="00CA1668" w:rsidP="00CA1668">
            <w:pPr>
              <w:spacing w:before="60" w:after="60" w:line="240" w:lineRule="auto"/>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90</w:t>
            </w:r>
          </w:p>
        </w:tc>
        <w:tc>
          <w:tcPr>
            <w:tcW w:w="4826" w:type="dxa"/>
          </w:tcPr>
          <w:p w:rsidR="00CA1668" w:rsidRPr="00BE4372" w:rsidRDefault="00CA1668" w:rsidP="00FA4996">
            <w:pPr>
              <w:spacing w:after="0" w:line="240" w:lineRule="auto"/>
              <w:ind w:left="-57" w:right="-57"/>
              <w:jc w:val="both"/>
              <w:rPr>
                <w:rFonts w:ascii="Times New Roman" w:hAnsi="Times New Roman" w:cs="Times New Roman"/>
                <w:sz w:val="24"/>
                <w:szCs w:val="24"/>
                <w:lang w:eastAsia="vi-VN"/>
              </w:rPr>
            </w:pPr>
            <w:r w:rsidRPr="00BE4372">
              <w:rPr>
                <w:rFonts w:ascii="Times New Roman" w:hAnsi="Times New Roman" w:cs="Times New Roman"/>
                <w:sz w:val="24"/>
                <w:szCs w:val="24"/>
                <w:lang w:eastAsia="vi-VN"/>
              </w:rPr>
              <w:t xml:space="preserve">Vật liệu nhựa, kim loại. Áp dụng cho các dự án quy định tại khoản 1,2 Điều 11 và khoản 1, Điều 12 Nghị định số 57/2018/NĐ-CP </w:t>
            </w:r>
          </w:p>
        </w:tc>
      </w:tr>
      <w:tr w:rsidR="00BE4372" w:rsidRPr="00BE4372" w:rsidTr="00CA1668">
        <w:trPr>
          <w:trHeight w:val="170"/>
          <w:jc w:val="center"/>
        </w:trPr>
        <w:tc>
          <w:tcPr>
            <w:tcW w:w="738" w:type="dxa"/>
            <w:shd w:val="clear" w:color="auto" w:fill="auto"/>
            <w:vAlign w:val="center"/>
          </w:tcPr>
          <w:p w:rsidR="00CA1668" w:rsidRPr="00BE4372" w:rsidRDefault="00CA1668" w:rsidP="00CA1668">
            <w:pPr>
              <w:spacing w:before="60" w:after="60" w:line="240" w:lineRule="auto"/>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5.4</w:t>
            </w:r>
          </w:p>
        </w:tc>
        <w:tc>
          <w:tcPr>
            <w:tcW w:w="7022" w:type="dxa"/>
            <w:shd w:val="clear" w:color="auto" w:fill="auto"/>
            <w:vAlign w:val="center"/>
          </w:tcPr>
          <w:p w:rsidR="00CA1668" w:rsidRPr="00BE4372" w:rsidRDefault="00CA1668" w:rsidP="00CA1668">
            <w:pPr>
              <w:spacing w:before="60" w:after="60" w:line="240" w:lineRule="auto"/>
              <w:ind w:right="-57"/>
              <w:rPr>
                <w:rFonts w:ascii="Times New Roman" w:hAnsi="Times New Roman" w:cs="Times New Roman"/>
                <w:sz w:val="26"/>
                <w:szCs w:val="26"/>
                <w:lang w:eastAsia="vi-VN"/>
              </w:rPr>
            </w:pPr>
            <w:r w:rsidRPr="00BE4372">
              <w:rPr>
                <w:rFonts w:ascii="Times New Roman" w:hAnsi="Times New Roman" w:cs="Times New Roman"/>
                <w:sz w:val="26"/>
                <w:szCs w:val="26"/>
                <w:lang w:eastAsia="vi-VN"/>
              </w:rPr>
              <w:t>Máy bơm</w:t>
            </w:r>
          </w:p>
        </w:tc>
        <w:tc>
          <w:tcPr>
            <w:tcW w:w="1381" w:type="dxa"/>
            <w:shd w:val="clear" w:color="auto" w:fill="auto"/>
            <w:vAlign w:val="center"/>
          </w:tcPr>
          <w:p w:rsidR="00CA1668" w:rsidRPr="00BE4372" w:rsidRDefault="00CA1668" w:rsidP="00CA1668">
            <w:pPr>
              <w:spacing w:before="60" w:after="60" w:line="240" w:lineRule="auto"/>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val="vi-VN" w:eastAsia="vi-VN"/>
              </w:rPr>
              <w:t>1</w:t>
            </w:r>
            <w:r w:rsidRPr="00BE4372">
              <w:rPr>
                <w:rFonts w:ascii="Times New Roman" w:hAnsi="Times New Roman" w:cs="Times New Roman"/>
                <w:sz w:val="26"/>
                <w:szCs w:val="26"/>
                <w:lang w:eastAsia="vi-VN"/>
              </w:rPr>
              <w:t xml:space="preserve"> </w:t>
            </w:r>
            <w:r w:rsidRPr="00BE4372">
              <w:rPr>
                <w:rFonts w:ascii="Times New Roman" w:hAnsi="Times New Roman" w:cs="Times New Roman"/>
                <w:sz w:val="26"/>
                <w:szCs w:val="26"/>
                <w:lang w:val="vi-VN" w:eastAsia="vi-VN"/>
              </w:rPr>
              <w:t>m</w:t>
            </w:r>
            <w:r w:rsidRPr="00BE4372">
              <w:rPr>
                <w:rFonts w:ascii="Times New Roman" w:hAnsi="Times New Roman" w:cs="Times New Roman"/>
                <w:sz w:val="26"/>
                <w:szCs w:val="26"/>
                <w:vertAlign w:val="superscript"/>
                <w:lang w:val="vi-VN" w:eastAsia="vi-VN"/>
              </w:rPr>
              <w:t>3</w:t>
            </w:r>
            <w:r w:rsidRPr="00BE4372">
              <w:rPr>
                <w:rFonts w:ascii="Times New Roman" w:hAnsi="Times New Roman" w:cs="Times New Roman"/>
                <w:sz w:val="26"/>
                <w:szCs w:val="26"/>
                <w:lang w:eastAsia="vi-VN"/>
              </w:rPr>
              <w:t>/giờ</w:t>
            </w:r>
          </w:p>
        </w:tc>
        <w:tc>
          <w:tcPr>
            <w:tcW w:w="1383" w:type="dxa"/>
            <w:shd w:val="clear" w:color="auto" w:fill="auto"/>
            <w:vAlign w:val="center"/>
          </w:tcPr>
          <w:p w:rsidR="00CA1668" w:rsidRPr="00BE4372" w:rsidRDefault="00CA1668" w:rsidP="00CA1668">
            <w:pPr>
              <w:spacing w:before="60" w:after="60" w:line="240" w:lineRule="auto"/>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800</w:t>
            </w:r>
          </w:p>
        </w:tc>
        <w:tc>
          <w:tcPr>
            <w:tcW w:w="4826" w:type="dxa"/>
          </w:tcPr>
          <w:p w:rsidR="00CA1668" w:rsidRPr="00BE4372" w:rsidRDefault="00CA1668" w:rsidP="00FA4996">
            <w:pPr>
              <w:spacing w:after="0" w:line="240" w:lineRule="auto"/>
              <w:ind w:left="-57" w:right="-57"/>
              <w:jc w:val="both"/>
              <w:rPr>
                <w:rFonts w:ascii="Times New Roman" w:hAnsi="Times New Roman" w:cs="Times New Roman"/>
                <w:sz w:val="24"/>
                <w:szCs w:val="24"/>
                <w:lang w:eastAsia="vi-VN"/>
              </w:rPr>
            </w:pPr>
            <w:r w:rsidRPr="00BE4372">
              <w:rPr>
                <w:rFonts w:ascii="Times New Roman" w:hAnsi="Times New Roman" w:cs="Times New Roman"/>
                <w:sz w:val="24"/>
                <w:szCs w:val="24"/>
                <w:lang w:eastAsia="vi-VN"/>
              </w:rPr>
              <w:t xml:space="preserve">Áp dụng cho các dự án quy định tại khoản 1,2 </w:t>
            </w:r>
            <w:r w:rsidRPr="00BE4372">
              <w:rPr>
                <w:rFonts w:ascii="Times New Roman" w:hAnsi="Times New Roman" w:cs="Times New Roman"/>
                <w:sz w:val="24"/>
                <w:szCs w:val="24"/>
                <w:lang w:eastAsia="vi-VN"/>
              </w:rPr>
              <w:lastRenderedPageBreak/>
              <w:t>Điều 11 và khoản 1, Điều 12 và Khoản 3, Điều 13 Nghị định số 57/2018/NĐ-CP</w:t>
            </w:r>
          </w:p>
        </w:tc>
      </w:tr>
      <w:tr w:rsidR="00BE4372" w:rsidRPr="00BE4372" w:rsidTr="00CA1668">
        <w:trPr>
          <w:trHeight w:val="170"/>
          <w:jc w:val="center"/>
        </w:trPr>
        <w:tc>
          <w:tcPr>
            <w:tcW w:w="738" w:type="dxa"/>
            <w:shd w:val="clear" w:color="auto" w:fill="auto"/>
            <w:vAlign w:val="center"/>
          </w:tcPr>
          <w:p w:rsidR="00CA1668" w:rsidRPr="00BE4372" w:rsidRDefault="00CA1668" w:rsidP="00CA1668">
            <w:pPr>
              <w:spacing w:before="60" w:after="60" w:line="240" w:lineRule="auto"/>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lastRenderedPageBreak/>
              <w:t>5.5</w:t>
            </w:r>
          </w:p>
        </w:tc>
        <w:tc>
          <w:tcPr>
            <w:tcW w:w="7022" w:type="dxa"/>
            <w:shd w:val="clear" w:color="auto" w:fill="auto"/>
            <w:vAlign w:val="center"/>
          </w:tcPr>
          <w:p w:rsidR="00CA1668" w:rsidRPr="00BE4372" w:rsidRDefault="00CA1668" w:rsidP="00CA1668">
            <w:pPr>
              <w:spacing w:before="60" w:after="60"/>
              <w:ind w:right="-57"/>
              <w:rPr>
                <w:rFonts w:ascii="Times New Roman" w:hAnsi="Times New Roman" w:cs="Times New Roman"/>
                <w:sz w:val="26"/>
                <w:szCs w:val="26"/>
                <w:lang w:eastAsia="vi-VN"/>
              </w:rPr>
            </w:pPr>
            <w:r w:rsidRPr="00BE4372">
              <w:rPr>
                <w:rFonts w:ascii="Times New Roman" w:hAnsi="Times New Roman" w:cs="Times New Roman"/>
                <w:sz w:val="26"/>
                <w:szCs w:val="26"/>
                <w:lang w:eastAsia="vi-VN"/>
              </w:rPr>
              <w:t>Tuyến cống</w:t>
            </w:r>
            <w:r w:rsidRPr="00BE4372">
              <w:rPr>
                <w:rFonts w:ascii="Times New Roman" w:hAnsi="Times New Roman" w:cs="Times New Roman"/>
                <w:sz w:val="26"/>
                <w:szCs w:val="26"/>
                <w:lang w:val="vi-VN" w:eastAsia="vi-VN"/>
              </w:rPr>
              <w:t xml:space="preserve"> </w:t>
            </w:r>
            <w:r w:rsidRPr="00BE4372">
              <w:rPr>
                <w:rFonts w:ascii="Times New Roman" w:hAnsi="Times New Roman" w:cs="Times New Roman"/>
                <w:sz w:val="26"/>
                <w:szCs w:val="26"/>
                <w:lang w:eastAsia="vi-VN"/>
              </w:rPr>
              <w:t>thoát nước thải</w:t>
            </w:r>
          </w:p>
        </w:tc>
        <w:tc>
          <w:tcPr>
            <w:tcW w:w="1381" w:type="dxa"/>
            <w:shd w:val="clear" w:color="auto" w:fill="auto"/>
            <w:vAlign w:val="center"/>
          </w:tcPr>
          <w:p w:rsidR="00CA1668" w:rsidRPr="00BE4372" w:rsidRDefault="00CA1668" w:rsidP="00CA1668">
            <w:pPr>
              <w:spacing w:before="60" w:after="60"/>
              <w:ind w:left="-57" w:right="-57"/>
              <w:jc w:val="center"/>
              <w:rPr>
                <w:rFonts w:ascii="Times New Roman" w:hAnsi="Times New Roman" w:cs="Times New Roman"/>
                <w:sz w:val="26"/>
                <w:szCs w:val="26"/>
                <w:lang w:eastAsia="vi-VN"/>
              </w:rPr>
            </w:pPr>
          </w:p>
        </w:tc>
        <w:tc>
          <w:tcPr>
            <w:tcW w:w="1383" w:type="dxa"/>
            <w:shd w:val="clear" w:color="auto" w:fill="auto"/>
            <w:vAlign w:val="center"/>
          </w:tcPr>
          <w:p w:rsidR="00CA1668" w:rsidRPr="00BE4372" w:rsidRDefault="00CA1668" w:rsidP="00CA1668">
            <w:pPr>
              <w:spacing w:before="60" w:after="60"/>
              <w:ind w:left="-57" w:right="-57"/>
              <w:jc w:val="center"/>
              <w:rPr>
                <w:rFonts w:ascii="Times New Roman" w:hAnsi="Times New Roman" w:cs="Times New Roman"/>
                <w:sz w:val="26"/>
                <w:szCs w:val="26"/>
                <w:lang w:eastAsia="vi-VN"/>
              </w:rPr>
            </w:pPr>
          </w:p>
        </w:tc>
        <w:tc>
          <w:tcPr>
            <w:tcW w:w="4826" w:type="dxa"/>
          </w:tcPr>
          <w:p w:rsidR="00CA1668" w:rsidRPr="00BE4372" w:rsidRDefault="00CA1668" w:rsidP="00FA4996">
            <w:pPr>
              <w:spacing w:after="0" w:line="240" w:lineRule="auto"/>
              <w:ind w:left="-57" w:right="-57"/>
              <w:jc w:val="both"/>
              <w:rPr>
                <w:rFonts w:ascii="Times New Roman" w:hAnsi="Times New Roman" w:cs="Times New Roman"/>
                <w:sz w:val="24"/>
                <w:szCs w:val="24"/>
                <w:lang w:eastAsia="vi-VN"/>
              </w:rPr>
            </w:pPr>
            <w:r w:rsidRPr="00BE4372">
              <w:rPr>
                <w:rFonts w:ascii="Times New Roman" w:hAnsi="Times New Roman" w:cs="Times New Roman"/>
                <w:sz w:val="24"/>
                <w:szCs w:val="24"/>
                <w:lang w:eastAsia="vi-VN"/>
              </w:rPr>
              <w:t>Áp dụng cho các dự án quy định tại khoản 2, Điều 13 Nghị định số 57/2018/NĐ-CP</w:t>
            </w:r>
          </w:p>
        </w:tc>
      </w:tr>
      <w:tr w:rsidR="00BE4372" w:rsidRPr="00BE4372" w:rsidTr="00CA1668">
        <w:trPr>
          <w:trHeight w:val="170"/>
          <w:jc w:val="center"/>
        </w:trPr>
        <w:tc>
          <w:tcPr>
            <w:tcW w:w="738" w:type="dxa"/>
            <w:shd w:val="clear" w:color="auto" w:fill="auto"/>
            <w:vAlign w:val="center"/>
          </w:tcPr>
          <w:p w:rsidR="00CA1668" w:rsidRPr="00BE4372" w:rsidRDefault="00CA1668" w:rsidP="00CA1668">
            <w:pPr>
              <w:spacing w:before="60" w:after="60"/>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5.5.1</w:t>
            </w:r>
          </w:p>
        </w:tc>
        <w:tc>
          <w:tcPr>
            <w:tcW w:w="7022" w:type="dxa"/>
            <w:shd w:val="clear" w:color="auto" w:fill="auto"/>
            <w:vAlign w:val="center"/>
          </w:tcPr>
          <w:p w:rsidR="00CA1668" w:rsidRPr="00BE4372" w:rsidRDefault="00CA1668" w:rsidP="00CA1668">
            <w:pPr>
              <w:spacing w:before="60" w:after="60"/>
              <w:ind w:right="-57"/>
              <w:rPr>
                <w:rFonts w:ascii="Times New Roman" w:hAnsi="Times New Roman" w:cs="Times New Roman"/>
                <w:sz w:val="26"/>
                <w:szCs w:val="26"/>
                <w:lang w:eastAsia="vi-VN"/>
              </w:rPr>
            </w:pPr>
            <w:r w:rsidRPr="00BE4372">
              <w:rPr>
                <w:rFonts w:ascii="Times New Roman" w:hAnsi="Times New Roman" w:cs="Times New Roman"/>
                <w:sz w:val="26"/>
                <w:szCs w:val="26"/>
                <w:lang w:eastAsia="vi-VN"/>
              </w:rPr>
              <w:t>Cống tròn bê tông cốt thép đường kính 300mm</w:t>
            </w:r>
          </w:p>
        </w:tc>
        <w:tc>
          <w:tcPr>
            <w:tcW w:w="1381" w:type="dxa"/>
            <w:shd w:val="clear" w:color="auto" w:fill="auto"/>
            <w:vAlign w:val="center"/>
          </w:tcPr>
          <w:p w:rsidR="00CA1668" w:rsidRPr="00BE4372" w:rsidRDefault="00CA1668" w:rsidP="00CA1668">
            <w:pPr>
              <w:tabs>
                <w:tab w:val="left" w:pos="407"/>
              </w:tabs>
              <w:spacing w:before="60" w:after="60"/>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1m</w:t>
            </w:r>
          </w:p>
        </w:tc>
        <w:tc>
          <w:tcPr>
            <w:tcW w:w="1383" w:type="dxa"/>
            <w:shd w:val="clear" w:color="auto" w:fill="auto"/>
            <w:vAlign w:val="center"/>
          </w:tcPr>
          <w:p w:rsidR="00CA1668" w:rsidRPr="00BE4372" w:rsidRDefault="00CA1668" w:rsidP="00CA1668">
            <w:pPr>
              <w:tabs>
                <w:tab w:val="left" w:pos="407"/>
              </w:tabs>
              <w:spacing w:before="60" w:after="60"/>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270</w:t>
            </w:r>
          </w:p>
        </w:tc>
        <w:tc>
          <w:tcPr>
            <w:tcW w:w="4826" w:type="dxa"/>
          </w:tcPr>
          <w:p w:rsidR="00CA1668" w:rsidRPr="00BE4372" w:rsidRDefault="00CA1668" w:rsidP="00CA1668">
            <w:pPr>
              <w:spacing w:before="60" w:after="60" w:line="240" w:lineRule="auto"/>
              <w:ind w:left="-57" w:right="-57"/>
              <w:jc w:val="both"/>
              <w:rPr>
                <w:rFonts w:ascii="Times New Roman" w:hAnsi="Times New Roman" w:cs="Times New Roman"/>
                <w:sz w:val="26"/>
                <w:szCs w:val="26"/>
                <w:lang w:eastAsia="vi-VN"/>
              </w:rPr>
            </w:pPr>
          </w:p>
        </w:tc>
      </w:tr>
      <w:tr w:rsidR="00BE4372" w:rsidRPr="00BE4372" w:rsidTr="00CA1668">
        <w:trPr>
          <w:trHeight w:val="170"/>
          <w:jc w:val="center"/>
        </w:trPr>
        <w:tc>
          <w:tcPr>
            <w:tcW w:w="738" w:type="dxa"/>
            <w:shd w:val="clear" w:color="auto" w:fill="auto"/>
            <w:vAlign w:val="center"/>
          </w:tcPr>
          <w:p w:rsidR="00CA1668" w:rsidRPr="00BE4372" w:rsidRDefault="00CA1668" w:rsidP="00CA1668">
            <w:pPr>
              <w:spacing w:before="60" w:after="60"/>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5.5.2</w:t>
            </w:r>
          </w:p>
        </w:tc>
        <w:tc>
          <w:tcPr>
            <w:tcW w:w="7022" w:type="dxa"/>
            <w:shd w:val="clear" w:color="auto" w:fill="auto"/>
            <w:vAlign w:val="center"/>
          </w:tcPr>
          <w:p w:rsidR="00CA1668" w:rsidRPr="00BE4372" w:rsidRDefault="00CA1668" w:rsidP="00CA1668">
            <w:pPr>
              <w:spacing w:before="60" w:after="60"/>
              <w:ind w:right="-57"/>
              <w:rPr>
                <w:rFonts w:ascii="Times New Roman" w:hAnsi="Times New Roman" w:cs="Times New Roman"/>
                <w:sz w:val="26"/>
                <w:szCs w:val="26"/>
                <w:lang w:eastAsia="vi-VN"/>
              </w:rPr>
            </w:pPr>
            <w:r w:rsidRPr="00BE4372">
              <w:rPr>
                <w:rFonts w:ascii="Times New Roman" w:hAnsi="Times New Roman" w:cs="Times New Roman"/>
                <w:sz w:val="26"/>
                <w:szCs w:val="26"/>
                <w:lang w:eastAsia="vi-VN"/>
              </w:rPr>
              <w:t>Cống tròn bê tông cốt thép đường kính 400mm</w:t>
            </w:r>
          </w:p>
        </w:tc>
        <w:tc>
          <w:tcPr>
            <w:tcW w:w="1381" w:type="dxa"/>
            <w:shd w:val="clear" w:color="auto" w:fill="auto"/>
            <w:vAlign w:val="center"/>
          </w:tcPr>
          <w:p w:rsidR="00CA1668" w:rsidRPr="00BE4372" w:rsidRDefault="00CA1668" w:rsidP="00CA1668">
            <w:pPr>
              <w:tabs>
                <w:tab w:val="left" w:pos="407"/>
              </w:tabs>
              <w:spacing w:before="60" w:after="60"/>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1m</w:t>
            </w:r>
          </w:p>
        </w:tc>
        <w:tc>
          <w:tcPr>
            <w:tcW w:w="1383" w:type="dxa"/>
            <w:shd w:val="clear" w:color="auto" w:fill="auto"/>
            <w:vAlign w:val="center"/>
          </w:tcPr>
          <w:p w:rsidR="00CA1668" w:rsidRPr="00BE4372" w:rsidRDefault="00CA1668" w:rsidP="00CA1668">
            <w:pPr>
              <w:tabs>
                <w:tab w:val="left" w:pos="407"/>
              </w:tabs>
              <w:spacing w:before="60" w:after="60"/>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450</w:t>
            </w:r>
          </w:p>
        </w:tc>
        <w:tc>
          <w:tcPr>
            <w:tcW w:w="4826" w:type="dxa"/>
          </w:tcPr>
          <w:p w:rsidR="00CA1668" w:rsidRPr="00BE4372" w:rsidRDefault="00CA1668" w:rsidP="00CA1668">
            <w:pPr>
              <w:spacing w:before="60" w:after="60" w:line="240" w:lineRule="auto"/>
              <w:ind w:left="-57" w:right="-57"/>
              <w:jc w:val="both"/>
              <w:rPr>
                <w:rFonts w:ascii="Times New Roman" w:hAnsi="Times New Roman" w:cs="Times New Roman"/>
                <w:sz w:val="26"/>
                <w:szCs w:val="26"/>
                <w:lang w:eastAsia="vi-VN"/>
              </w:rPr>
            </w:pPr>
          </w:p>
        </w:tc>
      </w:tr>
      <w:tr w:rsidR="00BE4372" w:rsidRPr="00BE4372" w:rsidTr="00CA1668">
        <w:trPr>
          <w:trHeight w:val="170"/>
          <w:jc w:val="center"/>
        </w:trPr>
        <w:tc>
          <w:tcPr>
            <w:tcW w:w="738" w:type="dxa"/>
            <w:shd w:val="clear" w:color="auto" w:fill="auto"/>
            <w:vAlign w:val="center"/>
          </w:tcPr>
          <w:p w:rsidR="00CA1668" w:rsidRPr="00BE4372" w:rsidRDefault="00CA1668" w:rsidP="00CA1668">
            <w:pPr>
              <w:spacing w:before="60" w:after="60"/>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5.5.3</w:t>
            </w:r>
          </w:p>
        </w:tc>
        <w:tc>
          <w:tcPr>
            <w:tcW w:w="7022" w:type="dxa"/>
            <w:shd w:val="clear" w:color="auto" w:fill="auto"/>
            <w:vAlign w:val="center"/>
          </w:tcPr>
          <w:p w:rsidR="00CA1668" w:rsidRPr="00BE4372" w:rsidRDefault="00CA1668" w:rsidP="00CA1668">
            <w:pPr>
              <w:spacing w:before="60" w:after="60"/>
              <w:ind w:right="-57"/>
              <w:rPr>
                <w:rFonts w:ascii="Times New Roman" w:hAnsi="Times New Roman" w:cs="Times New Roman"/>
                <w:sz w:val="26"/>
                <w:szCs w:val="26"/>
                <w:lang w:eastAsia="vi-VN"/>
              </w:rPr>
            </w:pPr>
            <w:r w:rsidRPr="00BE4372">
              <w:rPr>
                <w:rFonts w:ascii="Times New Roman" w:hAnsi="Times New Roman" w:cs="Times New Roman"/>
                <w:sz w:val="26"/>
                <w:szCs w:val="26"/>
                <w:lang w:eastAsia="vi-VN"/>
              </w:rPr>
              <w:t>Cống tròn bê tông cốt thép đường kính 500mm</w:t>
            </w:r>
          </w:p>
        </w:tc>
        <w:tc>
          <w:tcPr>
            <w:tcW w:w="1381" w:type="dxa"/>
            <w:shd w:val="clear" w:color="auto" w:fill="auto"/>
            <w:vAlign w:val="center"/>
          </w:tcPr>
          <w:p w:rsidR="00CA1668" w:rsidRPr="00BE4372" w:rsidRDefault="00CA1668" w:rsidP="00CA1668">
            <w:pPr>
              <w:tabs>
                <w:tab w:val="left" w:pos="407"/>
              </w:tabs>
              <w:spacing w:before="60" w:after="60"/>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1m</w:t>
            </w:r>
          </w:p>
        </w:tc>
        <w:tc>
          <w:tcPr>
            <w:tcW w:w="1383" w:type="dxa"/>
            <w:shd w:val="clear" w:color="auto" w:fill="auto"/>
            <w:vAlign w:val="center"/>
          </w:tcPr>
          <w:p w:rsidR="00CA1668" w:rsidRPr="00BE4372" w:rsidRDefault="00CA1668" w:rsidP="00CA1668">
            <w:pPr>
              <w:tabs>
                <w:tab w:val="left" w:pos="407"/>
              </w:tabs>
              <w:spacing w:before="60" w:after="60"/>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660</w:t>
            </w:r>
          </w:p>
        </w:tc>
        <w:tc>
          <w:tcPr>
            <w:tcW w:w="4826" w:type="dxa"/>
          </w:tcPr>
          <w:p w:rsidR="00CA1668" w:rsidRPr="00BE4372" w:rsidRDefault="00CA1668" w:rsidP="00CA1668">
            <w:pPr>
              <w:spacing w:before="60" w:after="60" w:line="240" w:lineRule="auto"/>
              <w:ind w:left="-57" w:right="-57"/>
              <w:jc w:val="both"/>
              <w:rPr>
                <w:rFonts w:ascii="Times New Roman" w:hAnsi="Times New Roman" w:cs="Times New Roman"/>
                <w:sz w:val="26"/>
                <w:szCs w:val="26"/>
                <w:lang w:eastAsia="vi-VN"/>
              </w:rPr>
            </w:pPr>
          </w:p>
        </w:tc>
      </w:tr>
      <w:tr w:rsidR="00BE4372" w:rsidRPr="00BE4372" w:rsidTr="00CA1668">
        <w:trPr>
          <w:trHeight w:val="170"/>
          <w:jc w:val="center"/>
        </w:trPr>
        <w:tc>
          <w:tcPr>
            <w:tcW w:w="738" w:type="dxa"/>
            <w:shd w:val="clear" w:color="auto" w:fill="auto"/>
            <w:vAlign w:val="center"/>
          </w:tcPr>
          <w:p w:rsidR="00CA1668" w:rsidRPr="00BE4372" w:rsidRDefault="00CA1668" w:rsidP="00CA1668">
            <w:pPr>
              <w:spacing w:before="60" w:after="60"/>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5.5.4</w:t>
            </w:r>
          </w:p>
        </w:tc>
        <w:tc>
          <w:tcPr>
            <w:tcW w:w="7022" w:type="dxa"/>
            <w:shd w:val="clear" w:color="auto" w:fill="auto"/>
            <w:vAlign w:val="center"/>
          </w:tcPr>
          <w:p w:rsidR="00CA1668" w:rsidRPr="00BE4372" w:rsidRDefault="00CA1668" w:rsidP="00CA1668">
            <w:pPr>
              <w:spacing w:before="60" w:after="60"/>
              <w:ind w:right="-57"/>
              <w:rPr>
                <w:rFonts w:ascii="Times New Roman" w:hAnsi="Times New Roman" w:cs="Times New Roman"/>
                <w:sz w:val="26"/>
                <w:szCs w:val="26"/>
                <w:lang w:eastAsia="vi-VN"/>
              </w:rPr>
            </w:pPr>
            <w:r w:rsidRPr="00BE4372">
              <w:rPr>
                <w:rFonts w:ascii="Times New Roman" w:hAnsi="Times New Roman" w:cs="Times New Roman"/>
                <w:sz w:val="26"/>
                <w:szCs w:val="26"/>
                <w:lang w:eastAsia="vi-VN"/>
              </w:rPr>
              <w:t>Ống thoát HDPE đường kính 110mm</w:t>
            </w:r>
          </w:p>
        </w:tc>
        <w:tc>
          <w:tcPr>
            <w:tcW w:w="1381" w:type="dxa"/>
            <w:shd w:val="clear" w:color="auto" w:fill="auto"/>
            <w:vAlign w:val="center"/>
          </w:tcPr>
          <w:p w:rsidR="00CA1668" w:rsidRPr="00BE4372" w:rsidRDefault="00CA1668" w:rsidP="00CA1668">
            <w:pPr>
              <w:tabs>
                <w:tab w:val="left" w:pos="407"/>
              </w:tabs>
              <w:spacing w:before="60" w:after="60"/>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1m</w:t>
            </w:r>
          </w:p>
        </w:tc>
        <w:tc>
          <w:tcPr>
            <w:tcW w:w="1383" w:type="dxa"/>
            <w:shd w:val="clear" w:color="auto" w:fill="auto"/>
            <w:vAlign w:val="center"/>
          </w:tcPr>
          <w:p w:rsidR="00CA1668" w:rsidRPr="00BE4372" w:rsidRDefault="00CA1668" w:rsidP="00CA1668">
            <w:pPr>
              <w:tabs>
                <w:tab w:val="left" w:pos="407"/>
              </w:tabs>
              <w:spacing w:before="60" w:after="60"/>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48</w:t>
            </w:r>
          </w:p>
        </w:tc>
        <w:tc>
          <w:tcPr>
            <w:tcW w:w="4826" w:type="dxa"/>
          </w:tcPr>
          <w:p w:rsidR="00CA1668" w:rsidRPr="00BE4372" w:rsidRDefault="00CA1668" w:rsidP="00CA1668">
            <w:pPr>
              <w:spacing w:before="60" w:after="60" w:line="240" w:lineRule="auto"/>
              <w:ind w:left="-57" w:right="-57"/>
              <w:jc w:val="both"/>
              <w:rPr>
                <w:rFonts w:ascii="Times New Roman" w:hAnsi="Times New Roman" w:cs="Times New Roman"/>
                <w:sz w:val="26"/>
                <w:szCs w:val="26"/>
                <w:lang w:eastAsia="vi-VN"/>
              </w:rPr>
            </w:pPr>
          </w:p>
        </w:tc>
      </w:tr>
      <w:tr w:rsidR="00BE4372" w:rsidRPr="00BE4372" w:rsidTr="00CA1668">
        <w:trPr>
          <w:trHeight w:val="170"/>
          <w:jc w:val="center"/>
        </w:trPr>
        <w:tc>
          <w:tcPr>
            <w:tcW w:w="738"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5.5.5</w:t>
            </w:r>
          </w:p>
        </w:tc>
        <w:tc>
          <w:tcPr>
            <w:tcW w:w="7022" w:type="dxa"/>
            <w:shd w:val="clear" w:color="auto" w:fill="auto"/>
            <w:vAlign w:val="center"/>
          </w:tcPr>
          <w:p w:rsidR="00CA1668" w:rsidRPr="00BE4372" w:rsidRDefault="00CA1668" w:rsidP="00CA1668">
            <w:pPr>
              <w:spacing w:after="0" w:line="240" w:lineRule="auto"/>
              <w:ind w:right="-57"/>
              <w:rPr>
                <w:rFonts w:ascii="Times New Roman" w:hAnsi="Times New Roman" w:cs="Times New Roman"/>
                <w:sz w:val="26"/>
                <w:szCs w:val="26"/>
                <w:lang w:eastAsia="vi-VN"/>
              </w:rPr>
            </w:pPr>
            <w:r w:rsidRPr="00BE4372">
              <w:rPr>
                <w:rFonts w:ascii="Times New Roman" w:hAnsi="Times New Roman" w:cs="Times New Roman"/>
                <w:sz w:val="26"/>
                <w:szCs w:val="26"/>
                <w:lang w:eastAsia="vi-VN"/>
              </w:rPr>
              <w:t>Ống thoát HDPE đường kính 150mm</w:t>
            </w:r>
          </w:p>
        </w:tc>
        <w:tc>
          <w:tcPr>
            <w:tcW w:w="1381" w:type="dxa"/>
            <w:shd w:val="clear" w:color="auto" w:fill="auto"/>
            <w:vAlign w:val="center"/>
          </w:tcPr>
          <w:p w:rsidR="00CA1668" w:rsidRPr="00BE4372" w:rsidRDefault="00CA1668" w:rsidP="00CA1668">
            <w:pPr>
              <w:tabs>
                <w:tab w:val="left" w:pos="407"/>
              </w:tabs>
              <w:spacing w:after="0" w:line="240" w:lineRule="auto"/>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1m</w:t>
            </w:r>
          </w:p>
        </w:tc>
        <w:tc>
          <w:tcPr>
            <w:tcW w:w="1383" w:type="dxa"/>
            <w:shd w:val="clear" w:color="auto" w:fill="auto"/>
            <w:vAlign w:val="center"/>
          </w:tcPr>
          <w:p w:rsidR="00CA1668" w:rsidRPr="00BE4372" w:rsidRDefault="00CA1668" w:rsidP="00CA1668">
            <w:pPr>
              <w:tabs>
                <w:tab w:val="left" w:pos="407"/>
              </w:tabs>
              <w:spacing w:after="0" w:line="240" w:lineRule="auto"/>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85</w:t>
            </w:r>
          </w:p>
        </w:tc>
        <w:tc>
          <w:tcPr>
            <w:tcW w:w="4826" w:type="dxa"/>
          </w:tcPr>
          <w:p w:rsidR="00CA1668" w:rsidRPr="00BE4372" w:rsidRDefault="00CA1668" w:rsidP="00CA1668">
            <w:pPr>
              <w:spacing w:before="60" w:after="60" w:line="240" w:lineRule="auto"/>
              <w:ind w:left="-57" w:right="-57"/>
              <w:jc w:val="both"/>
              <w:rPr>
                <w:rFonts w:ascii="Times New Roman" w:hAnsi="Times New Roman" w:cs="Times New Roman"/>
                <w:sz w:val="26"/>
                <w:szCs w:val="26"/>
                <w:lang w:eastAsia="vi-VN"/>
              </w:rPr>
            </w:pPr>
          </w:p>
        </w:tc>
      </w:tr>
      <w:tr w:rsidR="00BE4372" w:rsidRPr="00BE4372" w:rsidTr="00D651C2">
        <w:trPr>
          <w:trHeight w:val="170"/>
          <w:jc w:val="center"/>
        </w:trPr>
        <w:tc>
          <w:tcPr>
            <w:tcW w:w="738"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5.6</w:t>
            </w:r>
          </w:p>
        </w:tc>
        <w:tc>
          <w:tcPr>
            <w:tcW w:w="7022" w:type="dxa"/>
            <w:shd w:val="clear" w:color="auto" w:fill="auto"/>
            <w:vAlign w:val="center"/>
          </w:tcPr>
          <w:p w:rsidR="00CA1668" w:rsidRPr="00BE4372" w:rsidRDefault="00CA1668" w:rsidP="00CA1668">
            <w:pPr>
              <w:spacing w:after="0" w:line="240" w:lineRule="auto"/>
              <w:ind w:right="-57"/>
              <w:rPr>
                <w:rFonts w:ascii="Times New Roman" w:hAnsi="Times New Roman" w:cs="Times New Roman"/>
                <w:sz w:val="26"/>
                <w:szCs w:val="26"/>
                <w:lang w:eastAsia="vi-VN"/>
              </w:rPr>
            </w:pPr>
            <w:r w:rsidRPr="00BE4372">
              <w:rPr>
                <w:rFonts w:ascii="Times New Roman" w:hAnsi="Times New Roman" w:cs="Times New Roman"/>
                <w:sz w:val="26"/>
                <w:szCs w:val="26"/>
                <w:lang w:eastAsia="vi-VN"/>
              </w:rPr>
              <w:t>Cơ sở xử lý chất thải rắn sinh hoạt; xử lý chất thải làng nghề, nông thôn theo từng loại hình công nghệ</w:t>
            </w:r>
          </w:p>
        </w:tc>
        <w:tc>
          <w:tcPr>
            <w:tcW w:w="1381"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p>
        </w:tc>
        <w:tc>
          <w:tcPr>
            <w:tcW w:w="1383"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p>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p>
        </w:tc>
        <w:tc>
          <w:tcPr>
            <w:tcW w:w="4826" w:type="dxa"/>
          </w:tcPr>
          <w:p w:rsidR="00CA1668" w:rsidRPr="00BE4372" w:rsidRDefault="00CA1668" w:rsidP="00FA4996">
            <w:pPr>
              <w:spacing w:after="0" w:line="240" w:lineRule="auto"/>
              <w:ind w:left="-57" w:right="-57"/>
              <w:jc w:val="both"/>
              <w:rPr>
                <w:rFonts w:ascii="Times New Roman" w:hAnsi="Times New Roman" w:cs="Times New Roman"/>
                <w:sz w:val="26"/>
                <w:szCs w:val="26"/>
                <w:lang w:eastAsia="vi-VN"/>
              </w:rPr>
            </w:pPr>
            <w:r w:rsidRPr="00BE4372">
              <w:rPr>
                <w:rFonts w:ascii="Times New Roman" w:hAnsi="Times New Roman" w:cs="Times New Roman"/>
                <w:sz w:val="24"/>
                <w:szCs w:val="24"/>
                <w:lang w:eastAsia="vi-VN"/>
              </w:rPr>
              <w:t>Áp dụng cho các dự án quy định tại khoản 2, Điều 13 Nghị định số 57/2018/NĐ-CP</w:t>
            </w:r>
          </w:p>
        </w:tc>
      </w:tr>
      <w:tr w:rsidR="00BE4372" w:rsidRPr="00BE4372" w:rsidTr="00D651C2">
        <w:trPr>
          <w:trHeight w:val="170"/>
          <w:jc w:val="center"/>
        </w:trPr>
        <w:tc>
          <w:tcPr>
            <w:tcW w:w="738"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5.6.1</w:t>
            </w:r>
          </w:p>
        </w:tc>
        <w:tc>
          <w:tcPr>
            <w:tcW w:w="7022" w:type="dxa"/>
            <w:shd w:val="clear" w:color="auto" w:fill="auto"/>
            <w:vAlign w:val="center"/>
          </w:tcPr>
          <w:p w:rsidR="00CA1668" w:rsidRPr="00BE4372" w:rsidRDefault="00CA1668" w:rsidP="00CA1668">
            <w:pPr>
              <w:spacing w:after="0" w:line="240" w:lineRule="auto"/>
              <w:ind w:right="-57"/>
              <w:rPr>
                <w:rFonts w:ascii="Times New Roman" w:hAnsi="Times New Roman" w:cs="Times New Roman"/>
                <w:sz w:val="26"/>
                <w:szCs w:val="26"/>
                <w:lang w:eastAsia="vi-VN"/>
              </w:rPr>
            </w:pPr>
            <w:r w:rsidRPr="00BE4372">
              <w:rPr>
                <w:rFonts w:ascii="Times New Roman" w:hAnsi="Times New Roman" w:cs="Times New Roman"/>
                <w:sz w:val="26"/>
                <w:szCs w:val="26"/>
                <w:lang w:eastAsia="vi-VN"/>
              </w:rPr>
              <w:t>Công nghệ đốt (công nghệ, thiết bị nước ngoài) với công suất (tấn/ngày)</w:t>
            </w:r>
          </w:p>
        </w:tc>
        <w:tc>
          <w:tcPr>
            <w:tcW w:w="1381"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p>
        </w:tc>
        <w:tc>
          <w:tcPr>
            <w:tcW w:w="1383"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p>
        </w:tc>
        <w:tc>
          <w:tcPr>
            <w:tcW w:w="4826" w:type="dxa"/>
          </w:tcPr>
          <w:p w:rsidR="00CA1668" w:rsidRPr="00BE4372" w:rsidRDefault="00CA1668" w:rsidP="00CA1668">
            <w:pPr>
              <w:spacing w:before="60" w:after="60" w:line="240" w:lineRule="auto"/>
              <w:ind w:left="-57" w:right="-57"/>
              <w:jc w:val="both"/>
              <w:rPr>
                <w:rFonts w:ascii="Times New Roman" w:hAnsi="Times New Roman" w:cs="Times New Roman"/>
                <w:sz w:val="26"/>
                <w:szCs w:val="26"/>
                <w:lang w:eastAsia="vi-VN"/>
              </w:rPr>
            </w:pPr>
          </w:p>
        </w:tc>
      </w:tr>
      <w:tr w:rsidR="00BE4372" w:rsidRPr="00BE4372" w:rsidTr="00D651C2">
        <w:trPr>
          <w:trHeight w:val="170"/>
          <w:jc w:val="center"/>
        </w:trPr>
        <w:tc>
          <w:tcPr>
            <w:tcW w:w="738"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a</w:t>
            </w:r>
          </w:p>
        </w:tc>
        <w:tc>
          <w:tcPr>
            <w:tcW w:w="7022" w:type="dxa"/>
            <w:shd w:val="clear" w:color="auto" w:fill="auto"/>
            <w:vAlign w:val="center"/>
          </w:tcPr>
          <w:p w:rsidR="00CA1668" w:rsidRPr="00BE4372" w:rsidRDefault="00CA1668" w:rsidP="00CA1668">
            <w:pPr>
              <w:spacing w:after="0" w:line="240" w:lineRule="auto"/>
              <w:ind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Từ 24 đến &lt; 50</w:t>
            </w:r>
          </w:p>
        </w:tc>
        <w:tc>
          <w:tcPr>
            <w:tcW w:w="1381" w:type="dxa"/>
            <w:shd w:val="clear" w:color="auto" w:fill="auto"/>
          </w:tcPr>
          <w:p w:rsidR="00CA1668" w:rsidRPr="00BE4372" w:rsidRDefault="00CA1668" w:rsidP="00CA1668">
            <w:pPr>
              <w:spacing w:after="0" w:line="240" w:lineRule="auto"/>
              <w:ind w:left="-57" w:right="34"/>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Tấn/ngày</w:t>
            </w:r>
          </w:p>
        </w:tc>
        <w:tc>
          <w:tcPr>
            <w:tcW w:w="1383" w:type="dxa"/>
            <w:shd w:val="clear" w:color="auto" w:fill="auto"/>
            <w:vAlign w:val="bottom"/>
          </w:tcPr>
          <w:p w:rsidR="00CA1668" w:rsidRPr="00BE4372" w:rsidRDefault="00CA1668" w:rsidP="00CA1668">
            <w:pPr>
              <w:spacing w:after="0" w:line="240" w:lineRule="auto"/>
              <w:ind w:left="-57" w:right="34"/>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9.600</w:t>
            </w:r>
          </w:p>
        </w:tc>
        <w:tc>
          <w:tcPr>
            <w:tcW w:w="4826" w:type="dxa"/>
          </w:tcPr>
          <w:p w:rsidR="00CA1668" w:rsidRPr="00BE4372" w:rsidRDefault="00CA1668" w:rsidP="00CA1668">
            <w:pPr>
              <w:spacing w:before="60" w:after="60" w:line="240" w:lineRule="auto"/>
              <w:ind w:left="-57" w:right="-57"/>
              <w:jc w:val="both"/>
              <w:rPr>
                <w:rFonts w:ascii="Times New Roman" w:hAnsi="Times New Roman" w:cs="Times New Roman"/>
                <w:sz w:val="26"/>
                <w:szCs w:val="26"/>
                <w:lang w:eastAsia="vi-VN"/>
              </w:rPr>
            </w:pPr>
          </w:p>
        </w:tc>
      </w:tr>
      <w:tr w:rsidR="00BE4372" w:rsidRPr="00BE4372" w:rsidTr="00D651C2">
        <w:trPr>
          <w:trHeight w:val="170"/>
          <w:jc w:val="center"/>
        </w:trPr>
        <w:tc>
          <w:tcPr>
            <w:tcW w:w="738"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b</w:t>
            </w:r>
          </w:p>
        </w:tc>
        <w:tc>
          <w:tcPr>
            <w:tcW w:w="7022" w:type="dxa"/>
            <w:shd w:val="clear" w:color="auto" w:fill="auto"/>
            <w:vAlign w:val="center"/>
          </w:tcPr>
          <w:p w:rsidR="00CA1668" w:rsidRPr="00BE4372" w:rsidRDefault="00CA1668" w:rsidP="00CA1668">
            <w:pPr>
              <w:spacing w:after="0" w:line="240" w:lineRule="auto"/>
              <w:ind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Từ 50 đến &lt; 300</w:t>
            </w:r>
          </w:p>
        </w:tc>
        <w:tc>
          <w:tcPr>
            <w:tcW w:w="1381" w:type="dxa"/>
            <w:shd w:val="clear" w:color="auto" w:fill="auto"/>
          </w:tcPr>
          <w:p w:rsidR="00CA1668" w:rsidRPr="00BE4372" w:rsidRDefault="00CA1668" w:rsidP="00CA1668">
            <w:pPr>
              <w:spacing w:after="0" w:line="240" w:lineRule="auto"/>
              <w:ind w:left="-57" w:right="34"/>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Tấn/ngày</w:t>
            </w:r>
          </w:p>
        </w:tc>
        <w:tc>
          <w:tcPr>
            <w:tcW w:w="1383" w:type="dxa"/>
            <w:shd w:val="clear" w:color="auto" w:fill="auto"/>
            <w:vAlign w:val="bottom"/>
          </w:tcPr>
          <w:p w:rsidR="00CA1668" w:rsidRPr="00BE4372" w:rsidRDefault="00CA1668" w:rsidP="00CA1668">
            <w:pPr>
              <w:spacing w:after="0" w:line="240" w:lineRule="auto"/>
              <w:ind w:left="-57" w:right="34"/>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8.500</w:t>
            </w:r>
          </w:p>
        </w:tc>
        <w:tc>
          <w:tcPr>
            <w:tcW w:w="4826" w:type="dxa"/>
          </w:tcPr>
          <w:p w:rsidR="00CA1668" w:rsidRPr="00BE4372" w:rsidRDefault="00CA1668" w:rsidP="00CA1668">
            <w:pPr>
              <w:spacing w:before="60" w:after="60" w:line="240" w:lineRule="auto"/>
              <w:ind w:left="-57" w:right="-57"/>
              <w:jc w:val="both"/>
              <w:rPr>
                <w:rFonts w:ascii="Times New Roman" w:hAnsi="Times New Roman" w:cs="Times New Roman"/>
                <w:sz w:val="26"/>
                <w:szCs w:val="26"/>
                <w:lang w:eastAsia="vi-VN"/>
              </w:rPr>
            </w:pPr>
          </w:p>
        </w:tc>
      </w:tr>
      <w:tr w:rsidR="00BE4372" w:rsidRPr="00BE4372" w:rsidTr="00D651C2">
        <w:trPr>
          <w:trHeight w:val="170"/>
          <w:jc w:val="center"/>
        </w:trPr>
        <w:tc>
          <w:tcPr>
            <w:tcW w:w="738"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c</w:t>
            </w:r>
          </w:p>
        </w:tc>
        <w:tc>
          <w:tcPr>
            <w:tcW w:w="7022" w:type="dxa"/>
            <w:shd w:val="clear" w:color="auto" w:fill="auto"/>
            <w:vAlign w:val="center"/>
          </w:tcPr>
          <w:p w:rsidR="00CA1668" w:rsidRPr="00BE4372" w:rsidRDefault="00CA1668" w:rsidP="00CA1668">
            <w:pPr>
              <w:spacing w:after="0" w:line="240" w:lineRule="auto"/>
              <w:ind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Từ 300 đến &lt; 500</w:t>
            </w:r>
          </w:p>
        </w:tc>
        <w:tc>
          <w:tcPr>
            <w:tcW w:w="1381" w:type="dxa"/>
            <w:shd w:val="clear" w:color="auto" w:fill="auto"/>
          </w:tcPr>
          <w:p w:rsidR="00CA1668" w:rsidRPr="00BE4372" w:rsidRDefault="00CA1668" w:rsidP="00CA1668">
            <w:pPr>
              <w:spacing w:after="0" w:line="240" w:lineRule="auto"/>
              <w:ind w:left="-57" w:right="34"/>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Tấn/ngày</w:t>
            </w:r>
          </w:p>
        </w:tc>
        <w:tc>
          <w:tcPr>
            <w:tcW w:w="1383" w:type="dxa"/>
            <w:shd w:val="clear" w:color="auto" w:fill="auto"/>
            <w:vAlign w:val="bottom"/>
          </w:tcPr>
          <w:p w:rsidR="00CA1668" w:rsidRPr="00BE4372" w:rsidRDefault="00CA1668" w:rsidP="00CA1668">
            <w:pPr>
              <w:spacing w:after="0" w:line="240" w:lineRule="auto"/>
              <w:ind w:left="-57" w:right="34"/>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7.400</w:t>
            </w:r>
          </w:p>
        </w:tc>
        <w:tc>
          <w:tcPr>
            <w:tcW w:w="4826" w:type="dxa"/>
          </w:tcPr>
          <w:p w:rsidR="00CA1668" w:rsidRPr="00BE4372" w:rsidRDefault="00CA1668" w:rsidP="00CA1668">
            <w:pPr>
              <w:spacing w:before="60" w:after="60" w:line="240" w:lineRule="auto"/>
              <w:ind w:left="-57" w:right="-57"/>
              <w:jc w:val="both"/>
              <w:rPr>
                <w:rFonts w:ascii="Times New Roman" w:hAnsi="Times New Roman" w:cs="Times New Roman"/>
                <w:sz w:val="26"/>
                <w:szCs w:val="26"/>
                <w:lang w:eastAsia="vi-VN"/>
              </w:rPr>
            </w:pPr>
          </w:p>
        </w:tc>
      </w:tr>
      <w:tr w:rsidR="00BE4372" w:rsidRPr="00BE4372" w:rsidTr="00D651C2">
        <w:trPr>
          <w:trHeight w:val="170"/>
          <w:jc w:val="center"/>
        </w:trPr>
        <w:tc>
          <w:tcPr>
            <w:tcW w:w="738"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d</w:t>
            </w:r>
          </w:p>
        </w:tc>
        <w:tc>
          <w:tcPr>
            <w:tcW w:w="7022" w:type="dxa"/>
            <w:shd w:val="clear" w:color="auto" w:fill="auto"/>
            <w:vAlign w:val="center"/>
          </w:tcPr>
          <w:p w:rsidR="00CA1668" w:rsidRPr="00BE4372" w:rsidRDefault="00CA1668" w:rsidP="00CA1668">
            <w:pPr>
              <w:spacing w:after="0" w:line="240" w:lineRule="auto"/>
              <w:ind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Từ 500 đến &lt; 800</w:t>
            </w:r>
          </w:p>
        </w:tc>
        <w:tc>
          <w:tcPr>
            <w:tcW w:w="1381" w:type="dxa"/>
            <w:shd w:val="clear" w:color="auto" w:fill="auto"/>
          </w:tcPr>
          <w:p w:rsidR="00CA1668" w:rsidRPr="00BE4372" w:rsidRDefault="00CA1668" w:rsidP="00CA1668">
            <w:pPr>
              <w:spacing w:after="0" w:line="240" w:lineRule="auto"/>
              <w:ind w:left="-57" w:right="34"/>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Tấn/ngày</w:t>
            </w:r>
          </w:p>
        </w:tc>
        <w:tc>
          <w:tcPr>
            <w:tcW w:w="1383" w:type="dxa"/>
            <w:shd w:val="clear" w:color="auto" w:fill="auto"/>
            <w:vAlign w:val="bottom"/>
          </w:tcPr>
          <w:p w:rsidR="00CA1668" w:rsidRPr="00BE4372" w:rsidRDefault="00CA1668" w:rsidP="00CA1668">
            <w:pPr>
              <w:spacing w:after="0" w:line="240" w:lineRule="auto"/>
              <w:ind w:left="-57" w:right="34"/>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6.200</w:t>
            </w:r>
          </w:p>
        </w:tc>
        <w:tc>
          <w:tcPr>
            <w:tcW w:w="4826" w:type="dxa"/>
          </w:tcPr>
          <w:p w:rsidR="00CA1668" w:rsidRPr="00BE4372" w:rsidRDefault="00CA1668" w:rsidP="00CA1668">
            <w:pPr>
              <w:spacing w:before="60" w:after="60" w:line="240" w:lineRule="auto"/>
              <w:ind w:left="-57" w:right="-57"/>
              <w:jc w:val="both"/>
              <w:rPr>
                <w:rFonts w:ascii="Times New Roman" w:hAnsi="Times New Roman" w:cs="Times New Roman"/>
                <w:sz w:val="26"/>
                <w:szCs w:val="26"/>
                <w:lang w:eastAsia="vi-VN"/>
              </w:rPr>
            </w:pPr>
          </w:p>
        </w:tc>
      </w:tr>
      <w:tr w:rsidR="00BE4372" w:rsidRPr="00BE4372" w:rsidTr="00D651C2">
        <w:trPr>
          <w:trHeight w:val="170"/>
          <w:jc w:val="center"/>
        </w:trPr>
        <w:tc>
          <w:tcPr>
            <w:tcW w:w="738"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e</w:t>
            </w:r>
          </w:p>
        </w:tc>
        <w:tc>
          <w:tcPr>
            <w:tcW w:w="7022" w:type="dxa"/>
            <w:shd w:val="clear" w:color="auto" w:fill="auto"/>
            <w:vAlign w:val="center"/>
          </w:tcPr>
          <w:p w:rsidR="00CA1668" w:rsidRPr="00BE4372" w:rsidRDefault="00CA1668" w:rsidP="00CA1668">
            <w:pPr>
              <w:spacing w:after="0" w:line="240" w:lineRule="auto"/>
              <w:ind w:right="-57"/>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Từ 800 tấn trở lên</w:t>
            </w:r>
          </w:p>
        </w:tc>
        <w:tc>
          <w:tcPr>
            <w:tcW w:w="1381" w:type="dxa"/>
            <w:shd w:val="clear" w:color="auto" w:fill="auto"/>
          </w:tcPr>
          <w:p w:rsidR="00CA1668" w:rsidRPr="00BE4372" w:rsidRDefault="00CA1668" w:rsidP="00CA1668">
            <w:pPr>
              <w:spacing w:after="0" w:line="240" w:lineRule="auto"/>
              <w:ind w:left="-57" w:right="34"/>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Dự án</w:t>
            </w:r>
          </w:p>
        </w:tc>
        <w:tc>
          <w:tcPr>
            <w:tcW w:w="1383" w:type="dxa"/>
            <w:shd w:val="clear" w:color="auto" w:fill="auto"/>
            <w:vAlign w:val="bottom"/>
          </w:tcPr>
          <w:p w:rsidR="00CA1668" w:rsidRPr="00BE4372" w:rsidRDefault="00CA1668" w:rsidP="00CA1668">
            <w:pPr>
              <w:spacing w:after="0" w:line="240" w:lineRule="auto"/>
              <w:ind w:left="-57" w:right="34"/>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5.000.000</w:t>
            </w:r>
          </w:p>
        </w:tc>
        <w:tc>
          <w:tcPr>
            <w:tcW w:w="4826" w:type="dxa"/>
          </w:tcPr>
          <w:p w:rsidR="00CA1668" w:rsidRPr="00BE4372" w:rsidRDefault="00CA1668" w:rsidP="00CA1668">
            <w:pPr>
              <w:spacing w:before="60" w:after="60" w:line="240" w:lineRule="auto"/>
              <w:ind w:left="-57" w:right="-57"/>
              <w:jc w:val="both"/>
              <w:rPr>
                <w:rFonts w:ascii="Times New Roman" w:hAnsi="Times New Roman" w:cs="Times New Roman"/>
                <w:sz w:val="26"/>
                <w:szCs w:val="26"/>
                <w:lang w:eastAsia="vi-VN"/>
              </w:rPr>
            </w:pPr>
          </w:p>
        </w:tc>
      </w:tr>
      <w:tr w:rsidR="00BE4372" w:rsidRPr="00BE4372" w:rsidTr="00D651C2">
        <w:trPr>
          <w:trHeight w:val="170"/>
          <w:jc w:val="center"/>
        </w:trPr>
        <w:tc>
          <w:tcPr>
            <w:tcW w:w="738"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5.6.2</w:t>
            </w:r>
          </w:p>
        </w:tc>
        <w:tc>
          <w:tcPr>
            <w:tcW w:w="7022" w:type="dxa"/>
            <w:shd w:val="clear" w:color="auto" w:fill="auto"/>
            <w:vAlign w:val="center"/>
          </w:tcPr>
          <w:p w:rsidR="00CA1668" w:rsidRPr="00BE4372" w:rsidRDefault="00CA1668" w:rsidP="00CA1668">
            <w:pPr>
              <w:spacing w:after="0" w:line="240" w:lineRule="auto"/>
              <w:ind w:right="-57"/>
              <w:rPr>
                <w:rFonts w:ascii="Times New Roman" w:hAnsi="Times New Roman" w:cs="Times New Roman"/>
                <w:sz w:val="26"/>
                <w:szCs w:val="26"/>
                <w:lang w:eastAsia="vi-VN"/>
              </w:rPr>
            </w:pPr>
            <w:r w:rsidRPr="00BE4372">
              <w:rPr>
                <w:rFonts w:ascii="Times New Roman" w:hAnsi="Times New Roman" w:cs="Times New Roman"/>
                <w:sz w:val="26"/>
                <w:szCs w:val="26"/>
                <w:lang w:eastAsia="vi-VN"/>
              </w:rPr>
              <w:t>Công nghệ đốt (công nghệ, thiết bị trong nước) với công suất (tấn/ngày)</w:t>
            </w:r>
          </w:p>
        </w:tc>
        <w:tc>
          <w:tcPr>
            <w:tcW w:w="1381"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p>
        </w:tc>
        <w:tc>
          <w:tcPr>
            <w:tcW w:w="1383"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p>
        </w:tc>
        <w:tc>
          <w:tcPr>
            <w:tcW w:w="4826" w:type="dxa"/>
          </w:tcPr>
          <w:p w:rsidR="00CA1668" w:rsidRPr="00BE4372" w:rsidRDefault="00CA1668" w:rsidP="00CA1668">
            <w:pPr>
              <w:spacing w:before="60" w:after="60" w:line="240" w:lineRule="auto"/>
              <w:ind w:left="-57" w:right="-57"/>
              <w:jc w:val="both"/>
              <w:rPr>
                <w:rFonts w:ascii="Times New Roman" w:hAnsi="Times New Roman" w:cs="Times New Roman"/>
                <w:sz w:val="26"/>
                <w:szCs w:val="26"/>
                <w:lang w:eastAsia="vi-VN"/>
              </w:rPr>
            </w:pPr>
          </w:p>
        </w:tc>
      </w:tr>
      <w:tr w:rsidR="00BE4372" w:rsidRPr="00BE4372" w:rsidTr="00D651C2">
        <w:trPr>
          <w:trHeight w:val="170"/>
          <w:jc w:val="center"/>
        </w:trPr>
        <w:tc>
          <w:tcPr>
            <w:tcW w:w="738"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a</w:t>
            </w:r>
          </w:p>
        </w:tc>
        <w:tc>
          <w:tcPr>
            <w:tcW w:w="7022" w:type="dxa"/>
            <w:shd w:val="clear" w:color="auto" w:fill="auto"/>
            <w:vAlign w:val="center"/>
          </w:tcPr>
          <w:p w:rsidR="00CA1668" w:rsidRPr="00BE4372" w:rsidRDefault="00CA1668" w:rsidP="00CA1668">
            <w:pPr>
              <w:spacing w:after="0" w:line="240" w:lineRule="auto"/>
              <w:ind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Từ 24 đến &lt; 50</w:t>
            </w:r>
          </w:p>
        </w:tc>
        <w:tc>
          <w:tcPr>
            <w:tcW w:w="1381"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Tấn/ngày</w:t>
            </w:r>
          </w:p>
        </w:tc>
        <w:tc>
          <w:tcPr>
            <w:tcW w:w="1383"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7.300</w:t>
            </w:r>
          </w:p>
        </w:tc>
        <w:tc>
          <w:tcPr>
            <w:tcW w:w="4826" w:type="dxa"/>
          </w:tcPr>
          <w:p w:rsidR="00CA1668" w:rsidRPr="00BE4372" w:rsidRDefault="00CA1668" w:rsidP="00CA1668">
            <w:pPr>
              <w:spacing w:before="60" w:after="60" w:line="240" w:lineRule="auto"/>
              <w:ind w:left="-57" w:right="-57"/>
              <w:jc w:val="both"/>
              <w:rPr>
                <w:rFonts w:ascii="Times New Roman" w:hAnsi="Times New Roman" w:cs="Times New Roman"/>
                <w:sz w:val="26"/>
                <w:szCs w:val="26"/>
                <w:lang w:eastAsia="vi-VN"/>
              </w:rPr>
            </w:pPr>
          </w:p>
        </w:tc>
      </w:tr>
      <w:tr w:rsidR="00BE4372" w:rsidRPr="00BE4372" w:rsidTr="00D651C2">
        <w:trPr>
          <w:trHeight w:val="170"/>
          <w:jc w:val="center"/>
        </w:trPr>
        <w:tc>
          <w:tcPr>
            <w:tcW w:w="738"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b</w:t>
            </w:r>
          </w:p>
        </w:tc>
        <w:tc>
          <w:tcPr>
            <w:tcW w:w="7022" w:type="dxa"/>
            <w:shd w:val="clear" w:color="auto" w:fill="auto"/>
            <w:vAlign w:val="center"/>
          </w:tcPr>
          <w:p w:rsidR="00CA1668" w:rsidRPr="00BE4372" w:rsidRDefault="00CA1668" w:rsidP="00CA1668">
            <w:pPr>
              <w:spacing w:after="0" w:line="240" w:lineRule="auto"/>
              <w:ind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Từ 50 đến &lt; 300</w:t>
            </w:r>
          </w:p>
        </w:tc>
        <w:tc>
          <w:tcPr>
            <w:tcW w:w="1381"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Tấn/ngày</w:t>
            </w:r>
          </w:p>
        </w:tc>
        <w:tc>
          <w:tcPr>
            <w:tcW w:w="1383"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5.200</w:t>
            </w:r>
          </w:p>
        </w:tc>
        <w:tc>
          <w:tcPr>
            <w:tcW w:w="4826" w:type="dxa"/>
          </w:tcPr>
          <w:p w:rsidR="00CA1668" w:rsidRPr="00BE4372" w:rsidRDefault="00CA1668" w:rsidP="00CA1668">
            <w:pPr>
              <w:spacing w:before="60" w:after="60" w:line="240" w:lineRule="auto"/>
              <w:ind w:left="-57" w:right="-57"/>
              <w:jc w:val="both"/>
              <w:rPr>
                <w:rFonts w:ascii="Times New Roman" w:hAnsi="Times New Roman" w:cs="Times New Roman"/>
                <w:sz w:val="26"/>
                <w:szCs w:val="26"/>
                <w:lang w:eastAsia="vi-VN"/>
              </w:rPr>
            </w:pPr>
          </w:p>
        </w:tc>
      </w:tr>
      <w:tr w:rsidR="00BE4372" w:rsidRPr="00BE4372" w:rsidTr="00D651C2">
        <w:trPr>
          <w:trHeight w:val="170"/>
          <w:jc w:val="center"/>
        </w:trPr>
        <w:tc>
          <w:tcPr>
            <w:tcW w:w="738"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lastRenderedPageBreak/>
              <w:t>c</w:t>
            </w:r>
          </w:p>
        </w:tc>
        <w:tc>
          <w:tcPr>
            <w:tcW w:w="7022" w:type="dxa"/>
            <w:shd w:val="clear" w:color="auto" w:fill="auto"/>
            <w:vAlign w:val="center"/>
          </w:tcPr>
          <w:p w:rsidR="00CA1668" w:rsidRPr="00BE4372" w:rsidRDefault="00CA1668" w:rsidP="00CA1668">
            <w:pPr>
              <w:spacing w:after="0" w:line="240" w:lineRule="auto"/>
              <w:ind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Từ 300 đến &lt; 500</w:t>
            </w:r>
          </w:p>
        </w:tc>
        <w:tc>
          <w:tcPr>
            <w:tcW w:w="1381"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Tấn/ngày</w:t>
            </w:r>
          </w:p>
        </w:tc>
        <w:tc>
          <w:tcPr>
            <w:tcW w:w="1383"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4.400</w:t>
            </w:r>
          </w:p>
        </w:tc>
        <w:tc>
          <w:tcPr>
            <w:tcW w:w="4826" w:type="dxa"/>
          </w:tcPr>
          <w:p w:rsidR="00CA1668" w:rsidRPr="00BE4372" w:rsidRDefault="00CA1668" w:rsidP="00CA1668">
            <w:pPr>
              <w:spacing w:before="60" w:after="60" w:line="240" w:lineRule="auto"/>
              <w:ind w:left="-57" w:right="-57"/>
              <w:jc w:val="both"/>
              <w:rPr>
                <w:rFonts w:ascii="Times New Roman" w:hAnsi="Times New Roman" w:cs="Times New Roman"/>
                <w:sz w:val="26"/>
                <w:szCs w:val="26"/>
                <w:lang w:eastAsia="vi-VN"/>
              </w:rPr>
            </w:pPr>
          </w:p>
        </w:tc>
      </w:tr>
      <w:tr w:rsidR="00BE4372" w:rsidRPr="00BE4372" w:rsidTr="00D651C2">
        <w:trPr>
          <w:trHeight w:val="170"/>
          <w:jc w:val="center"/>
        </w:trPr>
        <w:tc>
          <w:tcPr>
            <w:tcW w:w="738"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d</w:t>
            </w:r>
          </w:p>
        </w:tc>
        <w:tc>
          <w:tcPr>
            <w:tcW w:w="7022" w:type="dxa"/>
            <w:shd w:val="clear" w:color="auto" w:fill="auto"/>
            <w:vAlign w:val="center"/>
          </w:tcPr>
          <w:p w:rsidR="00CA1668" w:rsidRPr="00BE4372" w:rsidRDefault="00CA1668" w:rsidP="00CA1668">
            <w:pPr>
              <w:spacing w:after="0" w:line="240" w:lineRule="auto"/>
              <w:ind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Từ 500 đến &lt; 800</w:t>
            </w:r>
          </w:p>
        </w:tc>
        <w:tc>
          <w:tcPr>
            <w:tcW w:w="1381"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Tấn/ngày</w:t>
            </w:r>
          </w:p>
        </w:tc>
        <w:tc>
          <w:tcPr>
            <w:tcW w:w="1383"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3.400</w:t>
            </w:r>
          </w:p>
        </w:tc>
        <w:tc>
          <w:tcPr>
            <w:tcW w:w="4826" w:type="dxa"/>
          </w:tcPr>
          <w:p w:rsidR="00CA1668" w:rsidRPr="00BE4372" w:rsidRDefault="00CA1668" w:rsidP="00CA1668">
            <w:pPr>
              <w:spacing w:before="60" w:after="60" w:line="240" w:lineRule="auto"/>
              <w:ind w:left="-57" w:right="-57"/>
              <w:jc w:val="both"/>
              <w:rPr>
                <w:rFonts w:ascii="Times New Roman" w:hAnsi="Times New Roman" w:cs="Times New Roman"/>
                <w:sz w:val="26"/>
                <w:szCs w:val="26"/>
                <w:lang w:eastAsia="vi-VN"/>
              </w:rPr>
            </w:pPr>
          </w:p>
        </w:tc>
      </w:tr>
      <w:tr w:rsidR="00BE4372" w:rsidRPr="00BE4372" w:rsidTr="00D651C2">
        <w:trPr>
          <w:trHeight w:val="170"/>
          <w:jc w:val="center"/>
        </w:trPr>
        <w:tc>
          <w:tcPr>
            <w:tcW w:w="738"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e</w:t>
            </w:r>
          </w:p>
        </w:tc>
        <w:tc>
          <w:tcPr>
            <w:tcW w:w="7022" w:type="dxa"/>
            <w:shd w:val="clear" w:color="auto" w:fill="auto"/>
            <w:vAlign w:val="center"/>
          </w:tcPr>
          <w:p w:rsidR="00CA1668" w:rsidRPr="00BE4372" w:rsidRDefault="00CA1668" w:rsidP="00CA1668">
            <w:pPr>
              <w:spacing w:after="0" w:line="240" w:lineRule="auto"/>
              <w:ind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Từ 800 đến &lt; 1500</w:t>
            </w:r>
          </w:p>
        </w:tc>
        <w:tc>
          <w:tcPr>
            <w:tcW w:w="1381"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Tấn/ngày</w:t>
            </w:r>
          </w:p>
        </w:tc>
        <w:tc>
          <w:tcPr>
            <w:tcW w:w="1383"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3.300</w:t>
            </w:r>
          </w:p>
        </w:tc>
        <w:tc>
          <w:tcPr>
            <w:tcW w:w="4826" w:type="dxa"/>
          </w:tcPr>
          <w:p w:rsidR="00CA1668" w:rsidRPr="00BE4372" w:rsidRDefault="00CA1668" w:rsidP="00CA1668">
            <w:pPr>
              <w:spacing w:before="60" w:after="60" w:line="240" w:lineRule="auto"/>
              <w:ind w:left="-57" w:right="-57"/>
              <w:jc w:val="both"/>
              <w:rPr>
                <w:rFonts w:ascii="Times New Roman" w:hAnsi="Times New Roman" w:cs="Times New Roman"/>
                <w:sz w:val="26"/>
                <w:szCs w:val="26"/>
                <w:lang w:eastAsia="vi-VN"/>
              </w:rPr>
            </w:pPr>
          </w:p>
        </w:tc>
      </w:tr>
      <w:tr w:rsidR="00BE4372" w:rsidRPr="00BE4372" w:rsidTr="00D651C2">
        <w:trPr>
          <w:trHeight w:val="170"/>
          <w:jc w:val="center"/>
        </w:trPr>
        <w:tc>
          <w:tcPr>
            <w:tcW w:w="738"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g</w:t>
            </w:r>
          </w:p>
        </w:tc>
        <w:tc>
          <w:tcPr>
            <w:tcW w:w="7022" w:type="dxa"/>
            <w:shd w:val="clear" w:color="auto" w:fill="auto"/>
            <w:vAlign w:val="center"/>
          </w:tcPr>
          <w:p w:rsidR="00CA1668" w:rsidRPr="00BE4372" w:rsidRDefault="00CA1668" w:rsidP="00CA1668">
            <w:pPr>
              <w:spacing w:after="0" w:line="240" w:lineRule="auto"/>
              <w:ind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Từ 1.500 trở lên</w:t>
            </w:r>
          </w:p>
        </w:tc>
        <w:tc>
          <w:tcPr>
            <w:tcW w:w="1381"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Dự án</w:t>
            </w:r>
          </w:p>
        </w:tc>
        <w:tc>
          <w:tcPr>
            <w:tcW w:w="1383"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5.000.000</w:t>
            </w:r>
          </w:p>
        </w:tc>
        <w:tc>
          <w:tcPr>
            <w:tcW w:w="4826" w:type="dxa"/>
          </w:tcPr>
          <w:p w:rsidR="00CA1668" w:rsidRPr="00BE4372" w:rsidRDefault="00CA1668" w:rsidP="00CA1668">
            <w:pPr>
              <w:spacing w:before="60" w:after="60" w:line="240" w:lineRule="auto"/>
              <w:ind w:left="-57" w:right="-57"/>
              <w:jc w:val="both"/>
              <w:rPr>
                <w:rFonts w:ascii="Times New Roman" w:hAnsi="Times New Roman" w:cs="Times New Roman"/>
                <w:sz w:val="26"/>
                <w:szCs w:val="26"/>
                <w:lang w:eastAsia="vi-VN"/>
              </w:rPr>
            </w:pPr>
          </w:p>
        </w:tc>
      </w:tr>
      <w:tr w:rsidR="00BE4372" w:rsidRPr="00BE4372" w:rsidTr="00D651C2">
        <w:trPr>
          <w:trHeight w:val="170"/>
          <w:jc w:val="center"/>
        </w:trPr>
        <w:tc>
          <w:tcPr>
            <w:tcW w:w="738"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5.6.3</w:t>
            </w:r>
          </w:p>
        </w:tc>
        <w:tc>
          <w:tcPr>
            <w:tcW w:w="7022" w:type="dxa"/>
            <w:shd w:val="clear" w:color="auto" w:fill="auto"/>
            <w:vAlign w:val="center"/>
          </w:tcPr>
          <w:p w:rsidR="00CA1668" w:rsidRPr="00BE4372" w:rsidRDefault="00CA1668" w:rsidP="00CA1668">
            <w:pPr>
              <w:spacing w:after="0" w:line="240" w:lineRule="auto"/>
              <w:ind w:right="-57"/>
              <w:rPr>
                <w:rFonts w:ascii="Times New Roman" w:hAnsi="Times New Roman" w:cs="Times New Roman"/>
                <w:sz w:val="26"/>
                <w:szCs w:val="26"/>
                <w:lang w:eastAsia="vi-VN"/>
              </w:rPr>
            </w:pPr>
            <w:r w:rsidRPr="00BE4372">
              <w:rPr>
                <w:rFonts w:ascii="Times New Roman" w:hAnsi="Times New Roman" w:cs="Times New Roman"/>
                <w:sz w:val="26"/>
                <w:szCs w:val="26"/>
                <w:lang w:eastAsia="vi-VN"/>
              </w:rPr>
              <w:t>Công nghệ chế biến phân vi sinh kết hợp đốt (công nghệ, thiết bị nước ngoài) với công suất (tấn/ngày)</w:t>
            </w:r>
          </w:p>
        </w:tc>
        <w:tc>
          <w:tcPr>
            <w:tcW w:w="1381"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p>
        </w:tc>
        <w:tc>
          <w:tcPr>
            <w:tcW w:w="1383"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p>
        </w:tc>
        <w:tc>
          <w:tcPr>
            <w:tcW w:w="4826" w:type="dxa"/>
          </w:tcPr>
          <w:p w:rsidR="00CA1668" w:rsidRPr="00BE4372" w:rsidRDefault="00CA1668" w:rsidP="00CA1668">
            <w:pPr>
              <w:spacing w:before="60" w:after="60" w:line="240" w:lineRule="auto"/>
              <w:ind w:left="-57" w:right="-57"/>
              <w:jc w:val="both"/>
              <w:rPr>
                <w:rFonts w:ascii="Times New Roman" w:hAnsi="Times New Roman" w:cs="Times New Roman"/>
                <w:sz w:val="26"/>
                <w:szCs w:val="26"/>
                <w:lang w:eastAsia="vi-VN"/>
              </w:rPr>
            </w:pPr>
          </w:p>
        </w:tc>
      </w:tr>
      <w:tr w:rsidR="00BE4372" w:rsidRPr="00BE4372" w:rsidTr="00D651C2">
        <w:trPr>
          <w:trHeight w:val="170"/>
          <w:jc w:val="center"/>
        </w:trPr>
        <w:tc>
          <w:tcPr>
            <w:tcW w:w="738"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a</w:t>
            </w:r>
          </w:p>
        </w:tc>
        <w:tc>
          <w:tcPr>
            <w:tcW w:w="7022" w:type="dxa"/>
            <w:shd w:val="clear" w:color="auto" w:fill="auto"/>
            <w:vAlign w:val="center"/>
          </w:tcPr>
          <w:p w:rsidR="00CA1668" w:rsidRPr="00BE4372" w:rsidRDefault="00CA1668" w:rsidP="00CA1668">
            <w:pPr>
              <w:spacing w:after="0" w:line="240" w:lineRule="auto"/>
              <w:ind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Từ 100 đến &lt; 300</w:t>
            </w:r>
          </w:p>
        </w:tc>
        <w:tc>
          <w:tcPr>
            <w:tcW w:w="1381"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Tấn/ngày</w:t>
            </w:r>
          </w:p>
        </w:tc>
        <w:tc>
          <w:tcPr>
            <w:tcW w:w="1383"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6.600</w:t>
            </w:r>
          </w:p>
        </w:tc>
        <w:tc>
          <w:tcPr>
            <w:tcW w:w="4826" w:type="dxa"/>
          </w:tcPr>
          <w:p w:rsidR="00CA1668" w:rsidRPr="00BE4372" w:rsidRDefault="00CA1668" w:rsidP="00CA1668">
            <w:pPr>
              <w:spacing w:before="60" w:after="60" w:line="240" w:lineRule="auto"/>
              <w:ind w:left="-57" w:right="-57"/>
              <w:jc w:val="both"/>
              <w:rPr>
                <w:rFonts w:ascii="Times New Roman" w:hAnsi="Times New Roman" w:cs="Times New Roman"/>
                <w:sz w:val="26"/>
                <w:szCs w:val="26"/>
                <w:lang w:eastAsia="vi-VN"/>
              </w:rPr>
            </w:pPr>
          </w:p>
        </w:tc>
      </w:tr>
      <w:tr w:rsidR="00BE4372" w:rsidRPr="00BE4372" w:rsidTr="00D651C2">
        <w:trPr>
          <w:trHeight w:val="170"/>
          <w:jc w:val="center"/>
        </w:trPr>
        <w:tc>
          <w:tcPr>
            <w:tcW w:w="738"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b</w:t>
            </w:r>
          </w:p>
        </w:tc>
        <w:tc>
          <w:tcPr>
            <w:tcW w:w="7022" w:type="dxa"/>
            <w:shd w:val="clear" w:color="auto" w:fill="auto"/>
            <w:vAlign w:val="center"/>
          </w:tcPr>
          <w:p w:rsidR="00CA1668" w:rsidRPr="00BE4372" w:rsidRDefault="00CA1668" w:rsidP="00CA1668">
            <w:pPr>
              <w:spacing w:after="0" w:line="240" w:lineRule="auto"/>
              <w:ind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Từ 300 đến &lt; 500</w:t>
            </w:r>
          </w:p>
        </w:tc>
        <w:tc>
          <w:tcPr>
            <w:tcW w:w="1381"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Tấn/ngày</w:t>
            </w:r>
          </w:p>
        </w:tc>
        <w:tc>
          <w:tcPr>
            <w:tcW w:w="1383"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5.500</w:t>
            </w:r>
          </w:p>
        </w:tc>
        <w:tc>
          <w:tcPr>
            <w:tcW w:w="4826" w:type="dxa"/>
          </w:tcPr>
          <w:p w:rsidR="00CA1668" w:rsidRPr="00BE4372" w:rsidRDefault="00CA1668" w:rsidP="00CA1668">
            <w:pPr>
              <w:spacing w:before="60" w:after="60" w:line="240" w:lineRule="auto"/>
              <w:ind w:left="-57" w:right="-57"/>
              <w:jc w:val="both"/>
              <w:rPr>
                <w:rFonts w:ascii="Times New Roman" w:hAnsi="Times New Roman" w:cs="Times New Roman"/>
                <w:sz w:val="26"/>
                <w:szCs w:val="26"/>
                <w:lang w:eastAsia="vi-VN"/>
              </w:rPr>
            </w:pPr>
          </w:p>
        </w:tc>
      </w:tr>
      <w:tr w:rsidR="00BE4372" w:rsidRPr="00BE4372" w:rsidTr="00D651C2">
        <w:trPr>
          <w:trHeight w:val="170"/>
          <w:jc w:val="center"/>
        </w:trPr>
        <w:tc>
          <w:tcPr>
            <w:tcW w:w="738"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c</w:t>
            </w:r>
          </w:p>
        </w:tc>
        <w:tc>
          <w:tcPr>
            <w:tcW w:w="7022" w:type="dxa"/>
            <w:shd w:val="clear" w:color="auto" w:fill="auto"/>
            <w:vAlign w:val="center"/>
          </w:tcPr>
          <w:p w:rsidR="00CA1668" w:rsidRPr="00BE4372" w:rsidRDefault="00CA1668" w:rsidP="00CA1668">
            <w:pPr>
              <w:spacing w:after="0" w:line="240" w:lineRule="auto"/>
              <w:ind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Từ 500 đến &lt; 1.000</w:t>
            </w:r>
          </w:p>
        </w:tc>
        <w:tc>
          <w:tcPr>
            <w:tcW w:w="1381"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Tấn/ngày</w:t>
            </w:r>
          </w:p>
        </w:tc>
        <w:tc>
          <w:tcPr>
            <w:tcW w:w="1383"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4.200</w:t>
            </w:r>
          </w:p>
        </w:tc>
        <w:tc>
          <w:tcPr>
            <w:tcW w:w="4826" w:type="dxa"/>
          </w:tcPr>
          <w:p w:rsidR="00CA1668" w:rsidRPr="00BE4372" w:rsidRDefault="00CA1668" w:rsidP="00CA1668">
            <w:pPr>
              <w:spacing w:before="60" w:after="60" w:line="240" w:lineRule="auto"/>
              <w:ind w:left="-57" w:right="-57"/>
              <w:jc w:val="both"/>
              <w:rPr>
                <w:rFonts w:ascii="Times New Roman" w:hAnsi="Times New Roman" w:cs="Times New Roman"/>
                <w:sz w:val="26"/>
                <w:szCs w:val="26"/>
                <w:lang w:eastAsia="vi-VN"/>
              </w:rPr>
            </w:pPr>
          </w:p>
        </w:tc>
      </w:tr>
      <w:tr w:rsidR="00BE4372" w:rsidRPr="00BE4372" w:rsidTr="00D651C2">
        <w:trPr>
          <w:trHeight w:val="170"/>
          <w:jc w:val="center"/>
        </w:trPr>
        <w:tc>
          <w:tcPr>
            <w:tcW w:w="738"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d</w:t>
            </w:r>
          </w:p>
        </w:tc>
        <w:tc>
          <w:tcPr>
            <w:tcW w:w="7022" w:type="dxa"/>
            <w:shd w:val="clear" w:color="auto" w:fill="auto"/>
            <w:vAlign w:val="center"/>
          </w:tcPr>
          <w:p w:rsidR="00CA1668" w:rsidRPr="00BE4372" w:rsidRDefault="00CA1668" w:rsidP="00CA1668">
            <w:pPr>
              <w:spacing w:after="0" w:line="240" w:lineRule="auto"/>
              <w:ind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Từ 1.000 đến &lt; 1.500</w:t>
            </w:r>
          </w:p>
        </w:tc>
        <w:tc>
          <w:tcPr>
            <w:tcW w:w="1381"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Tấn/ngày</w:t>
            </w:r>
          </w:p>
        </w:tc>
        <w:tc>
          <w:tcPr>
            <w:tcW w:w="1383"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2.900</w:t>
            </w:r>
          </w:p>
        </w:tc>
        <w:tc>
          <w:tcPr>
            <w:tcW w:w="4826" w:type="dxa"/>
          </w:tcPr>
          <w:p w:rsidR="00CA1668" w:rsidRPr="00BE4372" w:rsidRDefault="00CA1668" w:rsidP="00CA1668">
            <w:pPr>
              <w:spacing w:before="60" w:after="60" w:line="240" w:lineRule="auto"/>
              <w:ind w:left="-57" w:right="-57"/>
              <w:jc w:val="both"/>
              <w:rPr>
                <w:rFonts w:ascii="Times New Roman" w:hAnsi="Times New Roman" w:cs="Times New Roman"/>
                <w:sz w:val="26"/>
                <w:szCs w:val="26"/>
                <w:lang w:eastAsia="vi-VN"/>
              </w:rPr>
            </w:pPr>
          </w:p>
        </w:tc>
      </w:tr>
      <w:tr w:rsidR="00BE4372" w:rsidRPr="00BE4372" w:rsidTr="00D651C2">
        <w:trPr>
          <w:trHeight w:val="170"/>
          <w:jc w:val="center"/>
        </w:trPr>
        <w:tc>
          <w:tcPr>
            <w:tcW w:w="738"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e</w:t>
            </w:r>
          </w:p>
        </w:tc>
        <w:tc>
          <w:tcPr>
            <w:tcW w:w="7022" w:type="dxa"/>
            <w:shd w:val="clear" w:color="auto" w:fill="auto"/>
            <w:vAlign w:val="center"/>
          </w:tcPr>
          <w:p w:rsidR="00CA1668" w:rsidRPr="00BE4372" w:rsidRDefault="00CA1668" w:rsidP="00CA1668">
            <w:pPr>
              <w:spacing w:after="0" w:line="240" w:lineRule="auto"/>
              <w:ind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Từ 1.500 trở lên</w:t>
            </w:r>
          </w:p>
        </w:tc>
        <w:tc>
          <w:tcPr>
            <w:tcW w:w="1381"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Dự án</w:t>
            </w:r>
          </w:p>
        </w:tc>
        <w:tc>
          <w:tcPr>
            <w:tcW w:w="1383"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5.000.000</w:t>
            </w:r>
          </w:p>
        </w:tc>
        <w:tc>
          <w:tcPr>
            <w:tcW w:w="4826" w:type="dxa"/>
          </w:tcPr>
          <w:p w:rsidR="00CA1668" w:rsidRPr="00BE4372" w:rsidRDefault="00CA1668" w:rsidP="00CA1668">
            <w:pPr>
              <w:spacing w:before="60" w:after="60" w:line="240" w:lineRule="auto"/>
              <w:ind w:left="-57" w:right="-57"/>
              <w:jc w:val="both"/>
              <w:rPr>
                <w:rFonts w:ascii="Times New Roman" w:hAnsi="Times New Roman" w:cs="Times New Roman"/>
                <w:sz w:val="26"/>
                <w:szCs w:val="26"/>
                <w:lang w:eastAsia="vi-VN"/>
              </w:rPr>
            </w:pPr>
          </w:p>
        </w:tc>
      </w:tr>
      <w:tr w:rsidR="00BE4372" w:rsidRPr="00BE4372" w:rsidTr="00D651C2">
        <w:trPr>
          <w:trHeight w:val="170"/>
          <w:jc w:val="center"/>
        </w:trPr>
        <w:tc>
          <w:tcPr>
            <w:tcW w:w="738"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5.6.4</w:t>
            </w:r>
          </w:p>
        </w:tc>
        <w:tc>
          <w:tcPr>
            <w:tcW w:w="7022" w:type="dxa"/>
            <w:shd w:val="clear" w:color="auto" w:fill="auto"/>
            <w:vAlign w:val="center"/>
          </w:tcPr>
          <w:p w:rsidR="00CA1668" w:rsidRPr="00BE4372" w:rsidRDefault="00CA1668" w:rsidP="00CA1668">
            <w:pPr>
              <w:spacing w:after="0" w:line="240" w:lineRule="auto"/>
              <w:ind w:right="-57"/>
              <w:rPr>
                <w:rFonts w:ascii="Times New Roman" w:hAnsi="Times New Roman" w:cs="Times New Roman"/>
                <w:sz w:val="26"/>
                <w:szCs w:val="26"/>
                <w:lang w:eastAsia="vi-VN"/>
              </w:rPr>
            </w:pPr>
            <w:r w:rsidRPr="00BE4372">
              <w:rPr>
                <w:rFonts w:ascii="Times New Roman" w:hAnsi="Times New Roman" w:cs="Times New Roman"/>
                <w:sz w:val="26"/>
                <w:szCs w:val="26"/>
                <w:lang w:eastAsia="vi-VN"/>
              </w:rPr>
              <w:t>Công nghệ chế biến phân vi sinh kết hợp đốt (công nghệ, thiết bị trong nước) theo công suất (tấn/ngày)</w:t>
            </w:r>
          </w:p>
        </w:tc>
        <w:tc>
          <w:tcPr>
            <w:tcW w:w="1381"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p>
        </w:tc>
        <w:tc>
          <w:tcPr>
            <w:tcW w:w="1383"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p>
        </w:tc>
        <w:tc>
          <w:tcPr>
            <w:tcW w:w="4826" w:type="dxa"/>
          </w:tcPr>
          <w:p w:rsidR="00CA1668" w:rsidRPr="00BE4372" w:rsidRDefault="00CA1668" w:rsidP="00CA1668">
            <w:pPr>
              <w:spacing w:before="60" w:after="60" w:line="240" w:lineRule="auto"/>
              <w:ind w:left="-57" w:right="-57"/>
              <w:jc w:val="both"/>
              <w:rPr>
                <w:rFonts w:ascii="Times New Roman" w:hAnsi="Times New Roman" w:cs="Times New Roman"/>
                <w:sz w:val="26"/>
                <w:szCs w:val="26"/>
                <w:lang w:eastAsia="vi-VN"/>
              </w:rPr>
            </w:pPr>
          </w:p>
        </w:tc>
      </w:tr>
      <w:tr w:rsidR="00BE4372" w:rsidRPr="00BE4372" w:rsidTr="00D651C2">
        <w:trPr>
          <w:trHeight w:val="170"/>
          <w:jc w:val="center"/>
        </w:trPr>
        <w:tc>
          <w:tcPr>
            <w:tcW w:w="738"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a</w:t>
            </w:r>
          </w:p>
        </w:tc>
        <w:tc>
          <w:tcPr>
            <w:tcW w:w="7022" w:type="dxa"/>
            <w:shd w:val="clear" w:color="auto" w:fill="auto"/>
            <w:vAlign w:val="center"/>
          </w:tcPr>
          <w:p w:rsidR="00CA1668" w:rsidRPr="00BE4372" w:rsidRDefault="00CA1668" w:rsidP="00CA1668">
            <w:pPr>
              <w:spacing w:after="0" w:line="240" w:lineRule="auto"/>
              <w:ind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Từ 100 đến &lt; 300</w:t>
            </w:r>
          </w:p>
        </w:tc>
        <w:tc>
          <w:tcPr>
            <w:tcW w:w="1381"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Tấn/ngày</w:t>
            </w:r>
          </w:p>
        </w:tc>
        <w:tc>
          <w:tcPr>
            <w:tcW w:w="1383" w:type="dxa"/>
            <w:shd w:val="clear" w:color="auto" w:fill="auto"/>
            <w:vAlign w:val="bottom"/>
          </w:tcPr>
          <w:p w:rsidR="00CA1668" w:rsidRPr="00BE4372" w:rsidRDefault="00CA1668" w:rsidP="00CA1668">
            <w:pPr>
              <w:spacing w:after="0" w:line="240" w:lineRule="auto"/>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5.500</w:t>
            </w:r>
          </w:p>
        </w:tc>
        <w:tc>
          <w:tcPr>
            <w:tcW w:w="4826" w:type="dxa"/>
          </w:tcPr>
          <w:p w:rsidR="00CA1668" w:rsidRPr="00BE4372" w:rsidRDefault="00CA1668" w:rsidP="00CA1668">
            <w:pPr>
              <w:spacing w:before="60" w:after="60" w:line="240" w:lineRule="auto"/>
              <w:ind w:left="-57" w:right="-57"/>
              <w:jc w:val="both"/>
              <w:rPr>
                <w:rFonts w:ascii="Times New Roman" w:hAnsi="Times New Roman" w:cs="Times New Roman"/>
                <w:sz w:val="26"/>
                <w:szCs w:val="26"/>
                <w:lang w:eastAsia="vi-VN"/>
              </w:rPr>
            </w:pPr>
          </w:p>
        </w:tc>
      </w:tr>
      <w:tr w:rsidR="00BE4372" w:rsidRPr="00BE4372" w:rsidTr="00D651C2">
        <w:trPr>
          <w:trHeight w:val="170"/>
          <w:jc w:val="center"/>
        </w:trPr>
        <w:tc>
          <w:tcPr>
            <w:tcW w:w="738"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b</w:t>
            </w:r>
          </w:p>
        </w:tc>
        <w:tc>
          <w:tcPr>
            <w:tcW w:w="7022" w:type="dxa"/>
            <w:shd w:val="clear" w:color="auto" w:fill="auto"/>
            <w:vAlign w:val="center"/>
          </w:tcPr>
          <w:p w:rsidR="00CA1668" w:rsidRPr="00BE4372" w:rsidRDefault="00CA1668" w:rsidP="00CA1668">
            <w:pPr>
              <w:spacing w:after="0" w:line="240" w:lineRule="auto"/>
              <w:ind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Từ 300 đến &lt; 500</w:t>
            </w:r>
          </w:p>
        </w:tc>
        <w:tc>
          <w:tcPr>
            <w:tcW w:w="1381"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Tấn/ngày</w:t>
            </w:r>
          </w:p>
        </w:tc>
        <w:tc>
          <w:tcPr>
            <w:tcW w:w="1383" w:type="dxa"/>
            <w:shd w:val="clear" w:color="auto" w:fill="auto"/>
            <w:vAlign w:val="bottom"/>
          </w:tcPr>
          <w:p w:rsidR="00CA1668" w:rsidRPr="00BE4372" w:rsidRDefault="00CA1668" w:rsidP="00CA1668">
            <w:pPr>
              <w:spacing w:after="0" w:line="240" w:lineRule="auto"/>
              <w:jc w:val="center"/>
              <w:rPr>
                <w:rFonts w:ascii="Times New Roman" w:hAnsi="Times New Roman" w:cs="Times New Roman"/>
                <w:sz w:val="26"/>
                <w:szCs w:val="26"/>
              </w:rPr>
            </w:pPr>
            <w:r w:rsidRPr="00BE4372">
              <w:rPr>
                <w:rFonts w:ascii="Times New Roman" w:hAnsi="Times New Roman" w:cs="Times New Roman"/>
                <w:sz w:val="26"/>
                <w:szCs w:val="26"/>
              </w:rPr>
              <w:t>4.200</w:t>
            </w:r>
          </w:p>
        </w:tc>
        <w:tc>
          <w:tcPr>
            <w:tcW w:w="4826" w:type="dxa"/>
          </w:tcPr>
          <w:p w:rsidR="00CA1668" w:rsidRPr="00BE4372" w:rsidRDefault="00CA1668" w:rsidP="00CA1668">
            <w:pPr>
              <w:spacing w:before="60" w:after="60" w:line="240" w:lineRule="auto"/>
              <w:ind w:left="-57" w:right="-57"/>
              <w:jc w:val="both"/>
              <w:rPr>
                <w:rFonts w:ascii="Times New Roman" w:hAnsi="Times New Roman" w:cs="Times New Roman"/>
                <w:sz w:val="26"/>
                <w:szCs w:val="26"/>
                <w:lang w:eastAsia="vi-VN"/>
              </w:rPr>
            </w:pPr>
          </w:p>
        </w:tc>
      </w:tr>
      <w:tr w:rsidR="00BE4372" w:rsidRPr="00BE4372" w:rsidTr="00D651C2">
        <w:trPr>
          <w:trHeight w:val="170"/>
          <w:jc w:val="center"/>
        </w:trPr>
        <w:tc>
          <w:tcPr>
            <w:tcW w:w="738"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c</w:t>
            </w:r>
          </w:p>
        </w:tc>
        <w:tc>
          <w:tcPr>
            <w:tcW w:w="7022" w:type="dxa"/>
            <w:shd w:val="clear" w:color="auto" w:fill="auto"/>
            <w:vAlign w:val="center"/>
          </w:tcPr>
          <w:p w:rsidR="00CA1668" w:rsidRPr="00BE4372" w:rsidRDefault="00CA1668" w:rsidP="00CA1668">
            <w:pPr>
              <w:spacing w:after="0" w:line="240" w:lineRule="auto"/>
              <w:ind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Từ 500 đến &lt; 1.000</w:t>
            </w:r>
          </w:p>
        </w:tc>
        <w:tc>
          <w:tcPr>
            <w:tcW w:w="1381"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Tấn/ngày</w:t>
            </w:r>
          </w:p>
        </w:tc>
        <w:tc>
          <w:tcPr>
            <w:tcW w:w="1383" w:type="dxa"/>
            <w:shd w:val="clear" w:color="auto" w:fill="auto"/>
            <w:vAlign w:val="bottom"/>
          </w:tcPr>
          <w:p w:rsidR="00CA1668" w:rsidRPr="00BE4372" w:rsidRDefault="00CA1668" w:rsidP="00CA1668">
            <w:pPr>
              <w:spacing w:after="0" w:line="240" w:lineRule="auto"/>
              <w:jc w:val="center"/>
              <w:rPr>
                <w:rFonts w:ascii="Times New Roman" w:hAnsi="Times New Roman" w:cs="Times New Roman"/>
                <w:sz w:val="26"/>
                <w:szCs w:val="26"/>
              </w:rPr>
            </w:pPr>
            <w:r w:rsidRPr="00BE4372">
              <w:rPr>
                <w:rFonts w:ascii="Times New Roman" w:hAnsi="Times New Roman" w:cs="Times New Roman"/>
                <w:sz w:val="26"/>
                <w:szCs w:val="26"/>
              </w:rPr>
              <w:t>3.400</w:t>
            </w:r>
          </w:p>
        </w:tc>
        <w:tc>
          <w:tcPr>
            <w:tcW w:w="4826" w:type="dxa"/>
          </w:tcPr>
          <w:p w:rsidR="00CA1668" w:rsidRPr="00BE4372" w:rsidRDefault="00CA1668" w:rsidP="00CA1668">
            <w:pPr>
              <w:spacing w:before="60" w:after="60" w:line="240" w:lineRule="auto"/>
              <w:ind w:left="-57" w:right="-57"/>
              <w:jc w:val="both"/>
              <w:rPr>
                <w:rFonts w:ascii="Times New Roman" w:hAnsi="Times New Roman" w:cs="Times New Roman"/>
                <w:sz w:val="26"/>
                <w:szCs w:val="26"/>
                <w:lang w:eastAsia="vi-VN"/>
              </w:rPr>
            </w:pPr>
          </w:p>
        </w:tc>
      </w:tr>
      <w:tr w:rsidR="00BE4372" w:rsidRPr="00BE4372" w:rsidTr="00D651C2">
        <w:trPr>
          <w:trHeight w:val="170"/>
          <w:jc w:val="center"/>
        </w:trPr>
        <w:tc>
          <w:tcPr>
            <w:tcW w:w="738"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d</w:t>
            </w:r>
          </w:p>
        </w:tc>
        <w:tc>
          <w:tcPr>
            <w:tcW w:w="7022" w:type="dxa"/>
            <w:shd w:val="clear" w:color="auto" w:fill="auto"/>
            <w:vAlign w:val="center"/>
          </w:tcPr>
          <w:p w:rsidR="00CA1668" w:rsidRPr="00BE4372" w:rsidRDefault="00CA1668" w:rsidP="00CA1668">
            <w:pPr>
              <w:spacing w:after="0" w:line="240" w:lineRule="auto"/>
              <w:ind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Từ 1.000 đến &lt; 1.500</w:t>
            </w:r>
          </w:p>
        </w:tc>
        <w:tc>
          <w:tcPr>
            <w:tcW w:w="1381"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Tấn/ngày</w:t>
            </w:r>
          </w:p>
        </w:tc>
        <w:tc>
          <w:tcPr>
            <w:tcW w:w="1383"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2.600</w:t>
            </w:r>
          </w:p>
        </w:tc>
        <w:tc>
          <w:tcPr>
            <w:tcW w:w="4826" w:type="dxa"/>
          </w:tcPr>
          <w:p w:rsidR="00CA1668" w:rsidRPr="00BE4372" w:rsidRDefault="00CA1668" w:rsidP="00CA1668">
            <w:pPr>
              <w:spacing w:before="60" w:after="60" w:line="240" w:lineRule="auto"/>
              <w:ind w:left="-57" w:right="-57"/>
              <w:jc w:val="both"/>
              <w:rPr>
                <w:rFonts w:ascii="Times New Roman" w:hAnsi="Times New Roman" w:cs="Times New Roman"/>
                <w:sz w:val="26"/>
                <w:szCs w:val="26"/>
                <w:lang w:eastAsia="vi-VN"/>
              </w:rPr>
            </w:pPr>
          </w:p>
        </w:tc>
      </w:tr>
      <w:tr w:rsidR="00BE4372" w:rsidRPr="00BE4372" w:rsidTr="00D651C2">
        <w:trPr>
          <w:trHeight w:val="170"/>
          <w:jc w:val="center"/>
        </w:trPr>
        <w:tc>
          <w:tcPr>
            <w:tcW w:w="738"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e</w:t>
            </w:r>
          </w:p>
        </w:tc>
        <w:tc>
          <w:tcPr>
            <w:tcW w:w="7022" w:type="dxa"/>
            <w:shd w:val="clear" w:color="auto" w:fill="auto"/>
            <w:vAlign w:val="center"/>
          </w:tcPr>
          <w:p w:rsidR="00CA1668" w:rsidRPr="00BE4372" w:rsidRDefault="00CA1668" w:rsidP="00CA1668">
            <w:pPr>
              <w:spacing w:after="0" w:line="240" w:lineRule="auto"/>
              <w:ind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Từ 1.500 đến &lt; 2.000</w:t>
            </w:r>
          </w:p>
        </w:tc>
        <w:tc>
          <w:tcPr>
            <w:tcW w:w="1381"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Tấn/ngày</w:t>
            </w:r>
          </w:p>
        </w:tc>
        <w:tc>
          <w:tcPr>
            <w:tcW w:w="1383"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6"/>
                <w:szCs w:val="26"/>
              </w:rPr>
            </w:pPr>
            <w:r w:rsidRPr="00BE4372">
              <w:rPr>
                <w:rFonts w:ascii="Times New Roman" w:hAnsi="Times New Roman" w:cs="Times New Roman"/>
                <w:sz w:val="26"/>
                <w:szCs w:val="26"/>
              </w:rPr>
              <w:t>2.500</w:t>
            </w:r>
          </w:p>
        </w:tc>
        <w:tc>
          <w:tcPr>
            <w:tcW w:w="4826" w:type="dxa"/>
          </w:tcPr>
          <w:p w:rsidR="00CA1668" w:rsidRPr="00BE4372" w:rsidRDefault="00CA1668" w:rsidP="00CA1668">
            <w:pPr>
              <w:spacing w:before="60" w:after="60" w:line="240" w:lineRule="auto"/>
              <w:ind w:left="-57" w:right="-57"/>
              <w:jc w:val="both"/>
              <w:rPr>
                <w:rFonts w:ascii="Times New Roman" w:hAnsi="Times New Roman" w:cs="Times New Roman"/>
                <w:sz w:val="26"/>
                <w:szCs w:val="26"/>
                <w:lang w:eastAsia="vi-VN"/>
              </w:rPr>
            </w:pPr>
          </w:p>
        </w:tc>
      </w:tr>
      <w:tr w:rsidR="00BE4372" w:rsidRPr="00BE4372" w:rsidTr="00D651C2">
        <w:trPr>
          <w:trHeight w:val="170"/>
          <w:jc w:val="center"/>
        </w:trPr>
        <w:tc>
          <w:tcPr>
            <w:tcW w:w="738"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g</w:t>
            </w:r>
          </w:p>
        </w:tc>
        <w:tc>
          <w:tcPr>
            <w:tcW w:w="7022" w:type="dxa"/>
            <w:shd w:val="clear" w:color="auto" w:fill="auto"/>
            <w:vAlign w:val="center"/>
          </w:tcPr>
          <w:p w:rsidR="00CA1668" w:rsidRPr="00BE4372" w:rsidRDefault="00CA1668" w:rsidP="00CA1668">
            <w:pPr>
              <w:spacing w:after="0" w:line="240" w:lineRule="auto"/>
              <w:ind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Từ 2.000 trở lên</w:t>
            </w:r>
          </w:p>
        </w:tc>
        <w:tc>
          <w:tcPr>
            <w:tcW w:w="1381" w:type="dxa"/>
            <w:shd w:val="clear" w:color="auto" w:fill="auto"/>
          </w:tcPr>
          <w:p w:rsidR="00CA1668" w:rsidRPr="00BE4372" w:rsidRDefault="00CA1668" w:rsidP="00CA1668">
            <w:pPr>
              <w:spacing w:after="0" w:line="240" w:lineRule="auto"/>
              <w:ind w:left="-57" w:right="-57"/>
              <w:jc w:val="center"/>
              <w:rPr>
                <w:rFonts w:ascii="Times New Roman" w:hAnsi="Times New Roman" w:cs="Times New Roman"/>
                <w:sz w:val="26"/>
                <w:szCs w:val="26"/>
                <w:lang w:eastAsia="vi-VN"/>
              </w:rPr>
            </w:pPr>
            <w:r w:rsidRPr="00BE4372">
              <w:rPr>
                <w:rFonts w:ascii="Times New Roman" w:hAnsi="Times New Roman" w:cs="Times New Roman"/>
                <w:sz w:val="26"/>
                <w:szCs w:val="26"/>
                <w:lang w:eastAsia="vi-VN"/>
              </w:rPr>
              <w:t>Dự án</w:t>
            </w:r>
          </w:p>
        </w:tc>
        <w:tc>
          <w:tcPr>
            <w:tcW w:w="1383"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6"/>
                <w:szCs w:val="26"/>
              </w:rPr>
            </w:pPr>
            <w:r w:rsidRPr="00BE4372">
              <w:rPr>
                <w:rFonts w:ascii="Times New Roman" w:hAnsi="Times New Roman" w:cs="Times New Roman"/>
                <w:sz w:val="26"/>
                <w:szCs w:val="26"/>
              </w:rPr>
              <w:t>5.000.000</w:t>
            </w:r>
          </w:p>
        </w:tc>
        <w:tc>
          <w:tcPr>
            <w:tcW w:w="4826" w:type="dxa"/>
          </w:tcPr>
          <w:p w:rsidR="00CA1668" w:rsidRPr="00BE4372" w:rsidRDefault="00CA1668" w:rsidP="00CA1668">
            <w:pPr>
              <w:spacing w:before="60" w:after="60" w:line="240" w:lineRule="auto"/>
              <w:ind w:left="-57" w:right="-57"/>
              <w:jc w:val="both"/>
              <w:rPr>
                <w:rFonts w:ascii="Times New Roman" w:hAnsi="Times New Roman" w:cs="Times New Roman"/>
                <w:sz w:val="26"/>
                <w:szCs w:val="26"/>
                <w:lang w:eastAsia="vi-VN"/>
              </w:rPr>
            </w:pPr>
          </w:p>
        </w:tc>
      </w:tr>
      <w:tr w:rsidR="00BE4372" w:rsidRPr="00BE4372" w:rsidTr="00CA1668">
        <w:trPr>
          <w:trHeight w:val="70"/>
          <w:jc w:val="center"/>
        </w:trPr>
        <w:tc>
          <w:tcPr>
            <w:tcW w:w="738" w:type="dxa"/>
            <w:shd w:val="clear" w:color="auto" w:fill="auto"/>
            <w:vAlign w:val="center"/>
          </w:tcPr>
          <w:p w:rsidR="00CA1668" w:rsidRPr="00BE4372" w:rsidRDefault="00FA4996" w:rsidP="00CA1668">
            <w:pPr>
              <w:spacing w:after="0" w:line="240" w:lineRule="auto"/>
              <w:jc w:val="center"/>
              <w:rPr>
                <w:rFonts w:ascii="Times New Roman" w:hAnsi="Times New Roman" w:cs="Times New Roman"/>
                <w:b/>
                <w:sz w:val="24"/>
                <w:szCs w:val="24"/>
                <w:lang w:eastAsia="vi-VN"/>
              </w:rPr>
            </w:pPr>
            <w:r w:rsidRPr="00BE4372">
              <w:rPr>
                <w:rFonts w:ascii="Times New Roman" w:hAnsi="Times New Roman" w:cs="Times New Roman"/>
                <w:b/>
                <w:sz w:val="24"/>
                <w:szCs w:val="24"/>
                <w:lang w:eastAsia="vi-VN"/>
              </w:rPr>
              <w:t>6</w:t>
            </w:r>
          </w:p>
        </w:tc>
        <w:tc>
          <w:tcPr>
            <w:tcW w:w="7022" w:type="dxa"/>
            <w:shd w:val="clear" w:color="auto" w:fill="auto"/>
            <w:vAlign w:val="center"/>
          </w:tcPr>
          <w:p w:rsidR="00CA1668" w:rsidRPr="00BE4372" w:rsidRDefault="00CA1668" w:rsidP="00CA1668">
            <w:pPr>
              <w:spacing w:after="0" w:line="240" w:lineRule="auto"/>
              <w:ind w:right="-57"/>
              <w:rPr>
                <w:rFonts w:ascii="Times New Roman" w:hAnsi="Times New Roman" w:cs="Times New Roman"/>
                <w:b/>
                <w:sz w:val="24"/>
                <w:szCs w:val="24"/>
                <w:lang w:eastAsia="vi-VN"/>
              </w:rPr>
            </w:pPr>
            <w:r w:rsidRPr="00BE4372">
              <w:rPr>
                <w:rFonts w:ascii="Times New Roman" w:hAnsi="Times New Roman" w:cs="Times New Roman"/>
                <w:b/>
                <w:sz w:val="24"/>
                <w:szCs w:val="24"/>
                <w:lang w:eastAsia="vi-VN"/>
              </w:rPr>
              <w:t>Nuôi trồng thủy sản</w:t>
            </w:r>
          </w:p>
        </w:tc>
        <w:tc>
          <w:tcPr>
            <w:tcW w:w="1381"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p>
        </w:tc>
        <w:tc>
          <w:tcPr>
            <w:tcW w:w="1383"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p>
        </w:tc>
        <w:tc>
          <w:tcPr>
            <w:tcW w:w="4826" w:type="dxa"/>
            <w:vAlign w:val="center"/>
          </w:tcPr>
          <w:p w:rsidR="00CA1668" w:rsidRPr="00BE4372" w:rsidRDefault="00CA1668" w:rsidP="00CA1668">
            <w:pPr>
              <w:spacing w:after="0" w:line="240" w:lineRule="auto"/>
              <w:ind w:right="-57"/>
              <w:jc w:val="both"/>
              <w:rPr>
                <w:rFonts w:ascii="Times New Roman" w:hAnsi="Times New Roman" w:cs="Times New Roman"/>
                <w:sz w:val="24"/>
                <w:szCs w:val="24"/>
                <w:lang w:eastAsia="vi-VN"/>
              </w:rPr>
            </w:pPr>
          </w:p>
        </w:tc>
      </w:tr>
      <w:tr w:rsidR="00BE4372" w:rsidRPr="00BE4372" w:rsidTr="00CA1668">
        <w:trPr>
          <w:trHeight w:val="574"/>
          <w:jc w:val="center"/>
        </w:trPr>
        <w:tc>
          <w:tcPr>
            <w:tcW w:w="738" w:type="dxa"/>
            <w:shd w:val="clear" w:color="auto" w:fill="auto"/>
            <w:vAlign w:val="center"/>
          </w:tcPr>
          <w:p w:rsidR="00CA1668" w:rsidRPr="00BE4372" w:rsidRDefault="00FA4996" w:rsidP="00CA1668">
            <w:pPr>
              <w:spacing w:after="0" w:line="240" w:lineRule="auto"/>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lastRenderedPageBreak/>
              <w:t>6</w:t>
            </w:r>
            <w:r w:rsidR="00CA1668" w:rsidRPr="00BE4372">
              <w:rPr>
                <w:rFonts w:ascii="Times New Roman" w:hAnsi="Times New Roman" w:cs="Times New Roman"/>
                <w:sz w:val="24"/>
                <w:szCs w:val="24"/>
                <w:lang w:eastAsia="vi-VN"/>
              </w:rPr>
              <w:t>.1</w:t>
            </w:r>
          </w:p>
        </w:tc>
        <w:tc>
          <w:tcPr>
            <w:tcW w:w="7022" w:type="dxa"/>
            <w:shd w:val="clear" w:color="auto" w:fill="auto"/>
            <w:vAlign w:val="center"/>
          </w:tcPr>
          <w:p w:rsidR="00CA1668" w:rsidRPr="00BE4372" w:rsidRDefault="00CA1668" w:rsidP="00CA1668">
            <w:pPr>
              <w:spacing w:after="0" w:line="240" w:lineRule="auto"/>
              <w:ind w:right="-57"/>
              <w:rPr>
                <w:rFonts w:ascii="Times New Roman" w:hAnsi="Times New Roman" w:cs="Times New Roman"/>
                <w:sz w:val="24"/>
                <w:szCs w:val="24"/>
                <w:lang w:eastAsia="vi-VN"/>
              </w:rPr>
            </w:pPr>
            <w:r w:rsidRPr="00BE4372">
              <w:rPr>
                <w:rFonts w:ascii="Times New Roman" w:hAnsi="Times New Roman" w:cs="Times New Roman"/>
                <w:sz w:val="24"/>
                <w:szCs w:val="24"/>
                <w:lang w:eastAsia="vi-VN"/>
              </w:rPr>
              <w:t>Hạ tầng trồng thủy sản (xây dựng ao nuôi, ao chứa lắng)</w:t>
            </w:r>
          </w:p>
        </w:tc>
        <w:tc>
          <w:tcPr>
            <w:tcW w:w="1381"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p>
        </w:tc>
        <w:tc>
          <w:tcPr>
            <w:tcW w:w="1383"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p>
        </w:tc>
        <w:tc>
          <w:tcPr>
            <w:tcW w:w="4826" w:type="dxa"/>
            <w:vMerge w:val="restart"/>
            <w:vAlign w:val="center"/>
          </w:tcPr>
          <w:p w:rsidR="00CA1668" w:rsidRPr="00BE4372" w:rsidRDefault="00CA1668" w:rsidP="00CA1668">
            <w:pPr>
              <w:spacing w:after="0" w:line="240" w:lineRule="auto"/>
              <w:ind w:left="-57" w:right="-57"/>
              <w:jc w:val="both"/>
              <w:rPr>
                <w:rFonts w:ascii="Times New Roman" w:hAnsi="Times New Roman" w:cs="Times New Roman"/>
                <w:sz w:val="24"/>
                <w:szCs w:val="24"/>
                <w:lang w:eastAsia="vi-VN"/>
              </w:rPr>
            </w:pPr>
            <w:r w:rsidRPr="00BE4372">
              <w:rPr>
                <w:rFonts w:ascii="Times New Roman" w:hAnsi="Times New Roman" w:cs="Times New Roman"/>
                <w:sz w:val="24"/>
                <w:szCs w:val="24"/>
                <w:lang w:eastAsia="vi-VN"/>
              </w:rPr>
              <w:t>- Có quy mô tối thiểu 05ha trở lên được hỗ trợ 200 triệu đồng/ha, diện tích nuôi tăng lên mức hỗ trợ tăng lên tương ứng nhưng tổng mức hỗ trợ để xây dựng hạ tầng, cấp nước, thoát nước, xử lý môi trường không quá 10 tỷ đồng/dự án</w:t>
            </w:r>
          </w:p>
          <w:p w:rsidR="00CA1668" w:rsidRPr="00BE4372" w:rsidRDefault="00CA1668" w:rsidP="00CA1668">
            <w:pPr>
              <w:spacing w:after="0" w:line="240" w:lineRule="auto"/>
              <w:ind w:left="-57" w:right="-57"/>
              <w:jc w:val="both"/>
              <w:rPr>
                <w:rFonts w:ascii="Times New Roman" w:hAnsi="Times New Roman" w:cs="Times New Roman"/>
                <w:sz w:val="24"/>
                <w:szCs w:val="24"/>
                <w:lang w:eastAsia="vi-VN"/>
              </w:rPr>
            </w:pPr>
            <w:r w:rsidRPr="00BE4372">
              <w:rPr>
                <w:rFonts w:ascii="Times New Roman" w:hAnsi="Times New Roman" w:cs="Times New Roman"/>
                <w:sz w:val="24"/>
                <w:szCs w:val="24"/>
                <w:lang w:eastAsia="vi-VN"/>
              </w:rPr>
              <w:t xml:space="preserve">- Áp dụng dự án quy định tại </w:t>
            </w:r>
            <w:r w:rsidRPr="00BE4372">
              <w:rPr>
                <w:rFonts w:ascii="Times New Roman" w:hAnsi="Times New Roman" w:cs="Times New Roman"/>
                <w:sz w:val="24"/>
                <w:szCs w:val="24"/>
                <w:lang w:val="pt-BR"/>
              </w:rPr>
              <w:t>Khoản 3 Điều 13</w:t>
            </w:r>
            <w:r w:rsidRPr="00BE4372">
              <w:rPr>
                <w:rFonts w:ascii="Times New Roman" w:hAnsi="Times New Roman" w:cs="Times New Roman"/>
                <w:sz w:val="24"/>
                <w:szCs w:val="24"/>
                <w:lang w:eastAsia="vi-VN"/>
              </w:rPr>
              <w:t xml:space="preserve"> Nghị định 57/2018/NĐ-CP</w:t>
            </w:r>
          </w:p>
        </w:tc>
      </w:tr>
      <w:tr w:rsidR="00BE4372" w:rsidRPr="00BE4372" w:rsidTr="00CA1668">
        <w:trPr>
          <w:trHeight w:val="170"/>
          <w:jc w:val="center"/>
        </w:trPr>
        <w:tc>
          <w:tcPr>
            <w:tcW w:w="738"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a</w:t>
            </w:r>
          </w:p>
        </w:tc>
        <w:tc>
          <w:tcPr>
            <w:tcW w:w="7022" w:type="dxa"/>
            <w:shd w:val="clear" w:color="auto" w:fill="auto"/>
            <w:vAlign w:val="center"/>
          </w:tcPr>
          <w:p w:rsidR="00CA1668" w:rsidRPr="00BE4372" w:rsidRDefault="00CA1668" w:rsidP="00CA1668">
            <w:pPr>
              <w:spacing w:after="0" w:line="240" w:lineRule="auto"/>
              <w:ind w:right="-57"/>
              <w:jc w:val="both"/>
              <w:rPr>
                <w:rFonts w:ascii="Times New Roman" w:hAnsi="Times New Roman" w:cs="Times New Roman"/>
                <w:sz w:val="24"/>
                <w:szCs w:val="24"/>
                <w:lang w:eastAsia="vi-VN"/>
              </w:rPr>
            </w:pPr>
            <w:r w:rsidRPr="00BE4372">
              <w:rPr>
                <w:rFonts w:ascii="Times New Roman" w:hAnsi="Times New Roman" w:cs="Times New Roman"/>
                <w:sz w:val="24"/>
                <w:szCs w:val="24"/>
                <w:lang w:eastAsia="vi-VN"/>
              </w:rPr>
              <w:t>Đối với ao đất</w:t>
            </w:r>
          </w:p>
        </w:tc>
        <w:tc>
          <w:tcPr>
            <w:tcW w:w="1381"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vertAlign w:val="superscript"/>
                <w:lang w:eastAsia="vi-VN"/>
              </w:rPr>
            </w:pPr>
            <w:r w:rsidRPr="00BE4372">
              <w:rPr>
                <w:rFonts w:ascii="Times New Roman" w:hAnsi="Times New Roman" w:cs="Times New Roman"/>
                <w:sz w:val="24"/>
                <w:szCs w:val="24"/>
                <w:lang w:eastAsia="vi-VN"/>
              </w:rPr>
              <w:t>1m</w:t>
            </w:r>
            <w:r w:rsidRPr="00BE4372">
              <w:rPr>
                <w:rFonts w:ascii="Times New Roman" w:hAnsi="Times New Roman" w:cs="Times New Roman"/>
                <w:sz w:val="24"/>
                <w:szCs w:val="24"/>
                <w:vertAlign w:val="superscript"/>
                <w:lang w:eastAsia="vi-VN"/>
              </w:rPr>
              <w:t>2</w:t>
            </w:r>
          </w:p>
        </w:tc>
        <w:tc>
          <w:tcPr>
            <w:tcW w:w="1383"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15</w:t>
            </w:r>
          </w:p>
        </w:tc>
        <w:tc>
          <w:tcPr>
            <w:tcW w:w="4826" w:type="dxa"/>
            <w:vMerge/>
            <w:vAlign w:val="center"/>
          </w:tcPr>
          <w:p w:rsidR="00CA1668" w:rsidRPr="00BE4372" w:rsidRDefault="00CA1668" w:rsidP="00CA1668">
            <w:pPr>
              <w:spacing w:after="0" w:line="240" w:lineRule="auto"/>
              <w:ind w:left="-57" w:right="-57"/>
              <w:jc w:val="both"/>
              <w:rPr>
                <w:rFonts w:ascii="Times New Roman" w:hAnsi="Times New Roman" w:cs="Times New Roman"/>
                <w:sz w:val="24"/>
                <w:szCs w:val="24"/>
                <w:lang w:eastAsia="vi-VN"/>
              </w:rPr>
            </w:pPr>
          </w:p>
        </w:tc>
      </w:tr>
      <w:tr w:rsidR="00BE4372" w:rsidRPr="00BE4372" w:rsidTr="00CA1668">
        <w:trPr>
          <w:trHeight w:val="294"/>
          <w:jc w:val="center"/>
        </w:trPr>
        <w:tc>
          <w:tcPr>
            <w:tcW w:w="738"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b</w:t>
            </w:r>
          </w:p>
        </w:tc>
        <w:tc>
          <w:tcPr>
            <w:tcW w:w="7022" w:type="dxa"/>
            <w:shd w:val="clear" w:color="auto" w:fill="auto"/>
            <w:vAlign w:val="center"/>
          </w:tcPr>
          <w:p w:rsidR="00CA1668" w:rsidRPr="00BE4372" w:rsidRDefault="00CA1668" w:rsidP="00CA1668">
            <w:pPr>
              <w:spacing w:after="0" w:line="240" w:lineRule="auto"/>
              <w:ind w:right="-57"/>
              <w:jc w:val="both"/>
              <w:rPr>
                <w:rFonts w:ascii="Times New Roman" w:hAnsi="Times New Roman" w:cs="Times New Roman"/>
                <w:sz w:val="24"/>
                <w:szCs w:val="24"/>
                <w:lang w:eastAsia="vi-VN"/>
              </w:rPr>
            </w:pPr>
            <w:r w:rsidRPr="00BE4372">
              <w:rPr>
                <w:rFonts w:ascii="Times New Roman" w:hAnsi="Times New Roman" w:cs="Times New Roman"/>
                <w:sz w:val="24"/>
                <w:szCs w:val="24"/>
                <w:lang w:eastAsia="vi-VN"/>
              </w:rPr>
              <w:t>Đối với ao lót bạt (lót bạt chống thấm)</w:t>
            </w:r>
          </w:p>
        </w:tc>
        <w:tc>
          <w:tcPr>
            <w:tcW w:w="1381"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1m</w:t>
            </w:r>
            <w:r w:rsidRPr="00BE4372">
              <w:rPr>
                <w:rFonts w:ascii="Times New Roman" w:hAnsi="Times New Roman" w:cs="Times New Roman"/>
                <w:sz w:val="24"/>
                <w:szCs w:val="24"/>
                <w:vertAlign w:val="superscript"/>
                <w:lang w:eastAsia="vi-VN"/>
              </w:rPr>
              <w:t>2</w:t>
            </w:r>
          </w:p>
        </w:tc>
        <w:tc>
          <w:tcPr>
            <w:tcW w:w="1383"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20</w:t>
            </w:r>
          </w:p>
        </w:tc>
        <w:tc>
          <w:tcPr>
            <w:tcW w:w="4826" w:type="dxa"/>
            <w:vMerge/>
            <w:vAlign w:val="center"/>
          </w:tcPr>
          <w:p w:rsidR="00CA1668" w:rsidRPr="00BE4372" w:rsidRDefault="00CA1668" w:rsidP="00CA1668">
            <w:pPr>
              <w:spacing w:after="0" w:line="240" w:lineRule="auto"/>
              <w:ind w:left="-57" w:right="-57"/>
              <w:jc w:val="both"/>
              <w:rPr>
                <w:rFonts w:ascii="Times New Roman" w:hAnsi="Times New Roman" w:cs="Times New Roman"/>
                <w:sz w:val="24"/>
                <w:szCs w:val="24"/>
                <w:lang w:eastAsia="vi-VN"/>
              </w:rPr>
            </w:pPr>
          </w:p>
        </w:tc>
      </w:tr>
      <w:tr w:rsidR="00BE4372" w:rsidRPr="00BE4372" w:rsidTr="00CA1668">
        <w:trPr>
          <w:trHeight w:val="557"/>
          <w:jc w:val="center"/>
        </w:trPr>
        <w:tc>
          <w:tcPr>
            <w:tcW w:w="738" w:type="dxa"/>
            <w:shd w:val="clear" w:color="auto" w:fill="auto"/>
            <w:vAlign w:val="center"/>
          </w:tcPr>
          <w:p w:rsidR="00CA1668" w:rsidRPr="00BE4372" w:rsidRDefault="00FA4996" w:rsidP="00CA1668">
            <w:pPr>
              <w:spacing w:after="0" w:line="240" w:lineRule="auto"/>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6</w:t>
            </w:r>
            <w:r w:rsidR="00CA1668" w:rsidRPr="00BE4372">
              <w:rPr>
                <w:rFonts w:ascii="Times New Roman" w:hAnsi="Times New Roman" w:cs="Times New Roman"/>
                <w:sz w:val="24"/>
                <w:szCs w:val="24"/>
                <w:lang w:eastAsia="vi-VN"/>
              </w:rPr>
              <w:t>.2</w:t>
            </w:r>
          </w:p>
        </w:tc>
        <w:tc>
          <w:tcPr>
            <w:tcW w:w="7022" w:type="dxa"/>
            <w:shd w:val="clear" w:color="auto" w:fill="auto"/>
            <w:vAlign w:val="center"/>
          </w:tcPr>
          <w:p w:rsidR="00CA1668" w:rsidRPr="00BE4372" w:rsidRDefault="00CA1668" w:rsidP="00CA1668">
            <w:pPr>
              <w:spacing w:after="0" w:line="240" w:lineRule="auto"/>
              <w:ind w:right="-57"/>
              <w:rPr>
                <w:rFonts w:ascii="Times New Roman" w:hAnsi="Times New Roman" w:cs="Times New Roman"/>
                <w:sz w:val="24"/>
                <w:szCs w:val="24"/>
                <w:lang w:eastAsia="vi-VN"/>
              </w:rPr>
            </w:pPr>
            <w:r w:rsidRPr="00BE4372">
              <w:rPr>
                <w:rFonts w:ascii="Times New Roman" w:hAnsi="Times New Roman" w:cs="Times New Roman"/>
                <w:sz w:val="24"/>
                <w:szCs w:val="24"/>
                <w:lang w:eastAsia="vi-VN"/>
              </w:rPr>
              <w:t xml:space="preserve">Xây dựng kênh cấp, thoát nước phục vụ nuôi trồng thủy sản </w:t>
            </w:r>
            <w:r w:rsidRPr="00BE4372">
              <w:rPr>
                <w:rFonts w:ascii="Times New Roman" w:hAnsi="Times New Roman" w:cs="Times New Roman"/>
                <w:i/>
                <w:sz w:val="24"/>
                <w:szCs w:val="24"/>
                <w:lang w:eastAsia="vi-VN"/>
              </w:rPr>
              <w:t>(khẩu độ đáy kênh rộng 1,5 - 2 mét).</w:t>
            </w:r>
          </w:p>
        </w:tc>
        <w:tc>
          <w:tcPr>
            <w:tcW w:w="1381"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vertAlign w:val="superscript"/>
                <w:lang w:eastAsia="vi-VN"/>
              </w:rPr>
            </w:pPr>
            <w:r w:rsidRPr="00BE4372">
              <w:rPr>
                <w:rFonts w:ascii="Times New Roman" w:hAnsi="Times New Roman" w:cs="Times New Roman"/>
                <w:sz w:val="24"/>
                <w:szCs w:val="24"/>
                <w:lang w:val="vi-VN" w:eastAsia="vi-VN"/>
              </w:rPr>
              <w:t>1m</w:t>
            </w:r>
          </w:p>
        </w:tc>
        <w:tc>
          <w:tcPr>
            <w:tcW w:w="1383"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 xml:space="preserve">100 </w:t>
            </w:r>
          </w:p>
        </w:tc>
        <w:tc>
          <w:tcPr>
            <w:tcW w:w="4826" w:type="dxa"/>
            <w:vMerge/>
            <w:vAlign w:val="center"/>
          </w:tcPr>
          <w:p w:rsidR="00CA1668" w:rsidRPr="00BE4372" w:rsidRDefault="00CA1668" w:rsidP="00CA1668">
            <w:pPr>
              <w:spacing w:after="0" w:line="240" w:lineRule="auto"/>
              <w:ind w:left="-57" w:right="-57"/>
              <w:jc w:val="both"/>
              <w:rPr>
                <w:rFonts w:ascii="Times New Roman" w:hAnsi="Times New Roman" w:cs="Times New Roman"/>
                <w:sz w:val="24"/>
                <w:szCs w:val="24"/>
                <w:lang w:eastAsia="vi-VN"/>
              </w:rPr>
            </w:pPr>
          </w:p>
        </w:tc>
      </w:tr>
      <w:tr w:rsidR="00BE4372" w:rsidRPr="00BE4372" w:rsidTr="00CA1668">
        <w:trPr>
          <w:trHeight w:val="555"/>
          <w:jc w:val="center"/>
        </w:trPr>
        <w:tc>
          <w:tcPr>
            <w:tcW w:w="738" w:type="dxa"/>
            <w:shd w:val="clear" w:color="auto" w:fill="auto"/>
            <w:vAlign w:val="center"/>
          </w:tcPr>
          <w:p w:rsidR="00CA1668" w:rsidRPr="00BE4372" w:rsidRDefault="00FA4996" w:rsidP="00CA1668">
            <w:pPr>
              <w:spacing w:after="0" w:line="240" w:lineRule="auto"/>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6</w:t>
            </w:r>
            <w:r w:rsidR="00CA1668" w:rsidRPr="00BE4372">
              <w:rPr>
                <w:rFonts w:ascii="Times New Roman" w:hAnsi="Times New Roman" w:cs="Times New Roman"/>
                <w:sz w:val="24"/>
                <w:szCs w:val="24"/>
                <w:lang w:eastAsia="vi-VN"/>
              </w:rPr>
              <w:t>.3</w:t>
            </w:r>
          </w:p>
        </w:tc>
        <w:tc>
          <w:tcPr>
            <w:tcW w:w="7022" w:type="dxa"/>
            <w:shd w:val="clear" w:color="auto" w:fill="auto"/>
            <w:vAlign w:val="center"/>
          </w:tcPr>
          <w:p w:rsidR="00CA1668" w:rsidRPr="00BE4372" w:rsidRDefault="00CA1668" w:rsidP="00CA1668">
            <w:pPr>
              <w:spacing w:after="0" w:line="240" w:lineRule="auto"/>
              <w:ind w:right="-57"/>
              <w:rPr>
                <w:rFonts w:ascii="Times New Roman" w:hAnsi="Times New Roman" w:cs="Times New Roman"/>
                <w:sz w:val="24"/>
                <w:szCs w:val="24"/>
                <w:lang w:eastAsia="vi-VN"/>
              </w:rPr>
            </w:pPr>
            <w:r w:rsidRPr="00BE4372">
              <w:rPr>
                <w:rFonts w:ascii="Times New Roman" w:hAnsi="Times New Roman" w:cs="Times New Roman"/>
                <w:sz w:val="24"/>
                <w:szCs w:val="24"/>
                <w:lang w:eastAsia="vi-VN"/>
              </w:rPr>
              <w:t xml:space="preserve">Xử lý môi trường nuôi trồng thủy sản </w:t>
            </w:r>
            <w:r w:rsidRPr="00BE4372">
              <w:rPr>
                <w:rFonts w:ascii="Times New Roman" w:hAnsi="Times New Roman" w:cs="Times New Roman"/>
                <w:i/>
                <w:sz w:val="24"/>
                <w:szCs w:val="24"/>
                <w:lang w:eastAsia="vi-VN"/>
              </w:rPr>
              <w:t>(xây dựng ao xử lý thải lót bạt bờ và đáy).</w:t>
            </w:r>
          </w:p>
        </w:tc>
        <w:tc>
          <w:tcPr>
            <w:tcW w:w="1381"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1m</w:t>
            </w:r>
            <w:r w:rsidRPr="00BE4372">
              <w:rPr>
                <w:rFonts w:ascii="Times New Roman" w:hAnsi="Times New Roman" w:cs="Times New Roman"/>
                <w:sz w:val="24"/>
                <w:szCs w:val="24"/>
                <w:vertAlign w:val="superscript"/>
                <w:lang w:eastAsia="vi-VN"/>
              </w:rPr>
              <w:t>2</w:t>
            </w:r>
          </w:p>
        </w:tc>
        <w:tc>
          <w:tcPr>
            <w:tcW w:w="1383"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20</w:t>
            </w:r>
          </w:p>
        </w:tc>
        <w:tc>
          <w:tcPr>
            <w:tcW w:w="4826" w:type="dxa"/>
            <w:vMerge/>
            <w:vAlign w:val="center"/>
          </w:tcPr>
          <w:p w:rsidR="00CA1668" w:rsidRPr="00BE4372" w:rsidRDefault="00CA1668" w:rsidP="00CA1668">
            <w:pPr>
              <w:spacing w:after="0" w:line="240" w:lineRule="auto"/>
              <w:ind w:left="-57" w:right="-57"/>
              <w:jc w:val="both"/>
              <w:rPr>
                <w:rFonts w:ascii="Times New Roman" w:hAnsi="Times New Roman" w:cs="Times New Roman"/>
                <w:sz w:val="24"/>
                <w:szCs w:val="24"/>
                <w:lang w:eastAsia="vi-VN"/>
              </w:rPr>
            </w:pPr>
          </w:p>
        </w:tc>
      </w:tr>
      <w:tr w:rsidR="00BE4372" w:rsidRPr="00BE4372" w:rsidTr="00CA1668">
        <w:trPr>
          <w:trHeight w:val="272"/>
          <w:jc w:val="center"/>
        </w:trPr>
        <w:tc>
          <w:tcPr>
            <w:tcW w:w="738" w:type="dxa"/>
            <w:shd w:val="clear" w:color="auto" w:fill="auto"/>
            <w:vAlign w:val="center"/>
          </w:tcPr>
          <w:p w:rsidR="00CA1668" w:rsidRPr="00BE4372" w:rsidRDefault="00FA4996" w:rsidP="00CA1668">
            <w:pPr>
              <w:spacing w:after="0" w:line="240" w:lineRule="auto"/>
              <w:jc w:val="center"/>
              <w:rPr>
                <w:rFonts w:ascii="Times New Roman" w:hAnsi="Times New Roman" w:cs="Times New Roman"/>
                <w:b/>
                <w:bCs/>
                <w:sz w:val="24"/>
                <w:szCs w:val="24"/>
                <w:lang w:eastAsia="vi-VN"/>
              </w:rPr>
            </w:pPr>
            <w:r w:rsidRPr="00BE4372">
              <w:rPr>
                <w:rFonts w:ascii="Times New Roman" w:hAnsi="Times New Roman" w:cs="Times New Roman"/>
                <w:b/>
                <w:bCs/>
                <w:sz w:val="24"/>
                <w:szCs w:val="24"/>
                <w:lang w:eastAsia="vi-VN"/>
              </w:rPr>
              <w:t>7</w:t>
            </w:r>
          </w:p>
        </w:tc>
        <w:tc>
          <w:tcPr>
            <w:tcW w:w="7022" w:type="dxa"/>
            <w:shd w:val="clear" w:color="auto" w:fill="auto"/>
            <w:vAlign w:val="center"/>
          </w:tcPr>
          <w:p w:rsidR="00CA1668" w:rsidRPr="00BE4372" w:rsidRDefault="00CA1668" w:rsidP="00CA1668">
            <w:pPr>
              <w:spacing w:after="0" w:line="240" w:lineRule="auto"/>
              <w:ind w:left="-57" w:right="-57"/>
              <w:rPr>
                <w:rFonts w:ascii="Times New Roman" w:hAnsi="Times New Roman" w:cs="Times New Roman"/>
                <w:b/>
                <w:bCs/>
                <w:sz w:val="24"/>
                <w:szCs w:val="24"/>
                <w:lang w:eastAsia="vi-VN"/>
              </w:rPr>
            </w:pPr>
            <w:r w:rsidRPr="00BE4372">
              <w:rPr>
                <w:rFonts w:ascii="Times New Roman" w:hAnsi="Times New Roman" w:cs="Times New Roman"/>
                <w:b/>
                <w:bCs/>
                <w:sz w:val="24"/>
                <w:szCs w:val="24"/>
                <w:lang w:eastAsia="vi-VN"/>
              </w:rPr>
              <w:t>Xây dựng đồng ruộng</w:t>
            </w:r>
          </w:p>
        </w:tc>
        <w:tc>
          <w:tcPr>
            <w:tcW w:w="1381"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p>
        </w:tc>
        <w:tc>
          <w:tcPr>
            <w:tcW w:w="1383"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p>
        </w:tc>
        <w:tc>
          <w:tcPr>
            <w:tcW w:w="4826" w:type="dxa"/>
            <w:vAlign w:val="center"/>
          </w:tcPr>
          <w:p w:rsidR="00CA1668" w:rsidRPr="00BE4372" w:rsidRDefault="00CA1668" w:rsidP="00CA1668">
            <w:pPr>
              <w:spacing w:after="0" w:line="240" w:lineRule="auto"/>
              <w:ind w:left="-57" w:right="-57"/>
              <w:jc w:val="both"/>
              <w:rPr>
                <w:rFonts w:ascii="Times New Roman" w:hAnsi="Times New Roman" w:cs="Times New Roman"/>
                <w:sz w:val="24"/>
                <w:szCs w:val="24"/>
                <w:lang w:eastAsia="vi-VN"/>
              </w:rPr>
            </w:pPr>
          </w:p>
        </w:tc>
      </w:tr>
      <w:tr w:rsidR="00BE4372" w:rsidRPr="00BE4372" w:rsidTr="00CA1668">
        <w:trPr>
          <w:trHeight w:val="170"/>
          <w:jc w:val="center"/>
        </w:trPr>
        <w:tc>
          <w:tcPr>
            <w:tcW w:w="738" w:type="dxa"/>
            <w:shd w:val="clear" w:color="auto" w:fill="auto"/>
            <w:vAlign w:val="center"/>
          </w:tcPr>
          <w:p w:rsidR="00CA1668" w:rsidRPr="00BE4372" w:rsidRDefault="00FA4996" w:rsidP="00CA1668">
            <w:pPr>
              <w:spacing w:after="0" w:line="240" w:lineRule="auto"/>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7</w:t>
            </w:r>
            <w:r w:rsidR="00CA1668" w:rsidRPr="00BE4372">
              <w:rPr>
                <w:rFonts w:ascii="Times New Roman" w:hAnsi="Times New Roman" w:cs="Times New Roman"/>
                <w:sz w:val="24"/>
                <w:szCs w:val="24"/>
                <w:lang w:eastAsia="vi-VN"/>
              </w:rPr>
              <w:t>.1</w:t>
            </w:r>
          </w:p>
        </w:tc>
        <w:tc>
          <w:tcPr>
            <w:tcW w:w="7022" w:type="dxa"/>
            <w:shd w:val="clear" w:color="auto" w:fill="auto"/>
            <w:vAlign w:val="center"/>
          </w:tcPr>
          <w:p w:rsidR="00CA1668" w:rsidRPr="00BE4372" w:rsidRDefault="00CA1668" w:rsidP="00CA1668">
            <w:pPr>
              <w:spacing w:after="0" w:line="240" w:lineRule="auto"/>
              <w:ind w:left="-57" w:right="-57"/>
              <w:jc w:val="both"/>
              <w:rPr>
                <w:rFonts w:ascii="Times New Roman" w:hAnsi="Times New Roman" w:cs="Times New Roman"/>
                <w:sz w:val="24"/>
                <w:szCs w:val="24"/>
                <w:lang w:val="vi-VN" w:eastAsia="vi-VN"/>
              </w:rPr>
            </w:pPr>
            <w:r w:rsidRPr="00BE4372">
              <w:rPr>
                <w:rFonts w:ascii="Times New Roman" w:hAnsi="Times New Roman" w:cs="Times New Roman"/>
                <w:sz w:val="24"/>
                <w:szCs w:val="24"/>
                <w:lang w:val="vi-VN" w:eastAsia="vi-VN"/>
              </w:rPr>
              <w:t>Nhà kính, nhà lưới</w:t>
            </w:r>
          </w:p>
        </w:tc>
        <w:tc>
          <w:tcPr>
            <w:tcW w:w="1381"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val="vi-VN" w:eastAsia="vi-VN"/>
              </w:rPr>
            </w:pPr>
            <w:r w:rsidRPr="00BE4372">
              <w:rPr>
                <w:rFonts w:ascii="Times New Roman" w:hAnsi="Times New Roman" w:cs="Times New Roman"/>
                <w:sz w:val="24"/>
                <w:szCs w:val="24"/>
                <w:lang w:val="vi-VN" w:eastAsia="vi-VN"/>
              </w:rPr>
              <w:t>1m</w:t>
            </w:r>
            <w:r w:rsidRPr="00BE4372">
              <w:rPr>
                <w:rFonts w:ascii="Times New Roman" w:hAnsi="Times New Roman" w:cs="Times New Roman"/>
                <w:sz w:val="24"/>
                <w:szCs w:val="24"/>
                <w:vertAlign w:val="superscript"/>
                <w:lang w:val="vi-VN" w:eastAsia="vi-VN"/>
              </w:rPr>
              <w:t>2</w:t>
            </w:r>
          </w:p>
        </w:tc>
        <w:tc>
          <w:tcPr>
            <w:tcW w:w="1383"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r w:rsidRPr="00BE4372">
              <w:rPr>
                <w:rFonts w:ascii="Times New Roman" w:hAnsi="Times New Roman" w:cs="Times New Roman"/>
                <w:sz w:val="24"/>
                <w:szCs w:val="24"/>
                <w:lang w:val="vi-VN" w:eastAsia="vi-VN"/>
              </w:rPr>
              <w:t>6</w:t>
            </w:r>
            <w:r w:rsidRPr="00BE4372">
              <w:rPr>
                <w:rFonts w:ascii="Times New Roman" w:hAnsi="Times New Roman" w:cs="Times New Roman"/>
                <w:sz w:val="24"/>
                <w:szCs w:val="24"/>
                <w:lang w:eastAsia="vi-VN"/>
              </w:rPr>
              <w:t>0</w:t>
            </w:r>
          </w:p>
        </w:tc>
        <w:tc>
          <w:tcPr>
            <w:tcW w:w="4826" w:type="dxa"/>
            <w:vAlign w:val="center"/>
          </w:tcPr>
          <w:p w:rsidR="00CA1668" w:rsidRPr="00BE4372" w:rsidRDefault="00CA1668" w:rsidP="00CA1668">
            <w:pPr>
              <w:spacing w:after="0" w:line="240" w:lineRule="auto"/>
              <w:ind w:left="-57" w:right="-57"/>
              <w:jc w:val="both"/>
              <w:rPr>
                <w:rFonts w:ascii="Times New Roman" w:hAnsi="Times New Roman" w:cs="Times New Roman"/>
                <w:sz w:val="24"/>
                <w:szCs w:val="24"/>
                <w:lang w:val="vi-VN" w:eastAsia="vi-VN"/>
              </w:rPr>
            </w:pPr>
            <w:r w:rsidRPr="00BE4372">
              <w:rPr>
                <w:rFonts w:ascii="Times New Roman" w:hAnsi="Times New Roman" w:cs="Times New Roman"/>
                <w:sz w:val="24"/>
                <w:szCs w:val="24"/>
                <w:lang w:val="vi-VN" w:eastAsia="vi-VN"/>
              </w:rPr>
              <w:t xml:space="preserve">Áp dụng cho </w:t>
            </w:r>
            <w:r w:rsidRPr="00BE4372">
              <w:rPr>
                <w:rFonts w:ascii="Times New Roman" w:hAnsi="Times New Roman" w:cs="Times New Roman"/>
                <w:sz w:val="24"/>
                <w:szCs w:val="24"/>
                <w:lang w:eastAsia="vi-VN"/>
              </w:rPr>
              <w:t>dự án quy định tại K</w:t>
            </w:r>
            <w:r w:rsidRPr="00BE4372">
              <w:rPr>
                <w:rFonts w:ascii="Times New Roman" w:hAnsi="Times New Roman" w:cs="Times New Roman"/>
                <w:sz w:val="24"/>
                <w:szCs w:val="24"/>
                <w:lang w:val="vi-VN" w:eastAsia="vi-VN"/>
              </w:rPr>
              <w:t>hoản 5,</w:t>
            </w:r>
            <w:r w:rsidRPr="00BE4372">
              <w:rPr>
                <w:rFonts w:ascii="Times New Roman" w:hAnsi="Times New Roman" w:cs="Times New Roman"/>
                <w:sz w:val="24"/>
                <w:szCs w:val="24"/>
                <w:lang w:eastAsia="vi-VN"/>
              </w:rPr>
              <w:t xml:space="preserve"> 6</w:t>
            </w:r>
            <w:r w:rsidRPr="00BE4372">
              <w:rPr>
                <w:rFonts w:ascii="Times New Roman" w:hAnsi="Times New Roman" w:cs="Times New Roman"/>
                <w:sz w:val="24"/>
                <w:szCs w:val="24"/>
                <w:lang w:val="vi-VN" w:eastAsia="vi-VN"/>
              </w:rPr>
              <w:t xml:space="preserve"> </w:t>
            </w:r>
            <w:r w:rsidRPr="00BE4372">
              <w:rPr>
                <w:rFonts w:ascii="Times New Roman" w:hAnsi="Times New Roman" w:cs="Times New Roman"/>
                <w:sz w:val="24"/>
                <w:szCs w:val="24"/>
                <w:lang w:eastAsia="vi-VN"/>
              </w:rPr>
              <w:t>Đ</w:t>
            </w:r>
            <w:r w:rsidRPr="00BE4372">
              <w:rPr>
                <w:rFonts w:ascii="Times New Roman" w:hAnsi="Times New Roman" w:cs="Times New Roman"/>
                <w:sz w:val="24"/>
                <w:szCs w:val="24"/>
                <w:lang w:val="vi-VN" w:eastAsia="vi-VN"/>
              </w:rPr>
              <w:t>iều 9 Nghị định</w:t>
            </w:r>
            <w:r w:rsidRPr="00BE4372">
              <w:rPr>
                <w:rFonts w:ascii="Times New Roman" w:hAnsi="Times New Roman" w:cs="Times New Roman"/>
                <w:sz w:val="24"/>
                <w:szCs w:val="24"/>
                <w:lang w:eastAsia="vi-VN"/>
              </w:rPr>
              <w:t xml:space="preserve"> số</w:t>
            </w:r>
            <w:r w:rsidRPr="00BE4372">
              <w:rPr>
                <w:rFonts w:ascii="Times New Roman" w:hAnsi="Times New Roman" w:cs="Times New Roman"/>
                <w:sz w:val="24"/>
                <w:szCs w:val="24"/>
                <w:lang w:val="vi-VN" w:eastAsia="vi-VN"/>
              </w:rPr>
              <w:t xml:space="preserve"> 57/2018/NĐ-CP</w:t>
            </w:r>
          </w:p>
        </w:tc>
      </w:tr>
      <w:tr w:rsidR="00BE4372" w:rsidRPr="00BE4372" w:rsidTr="00CA1668">
        <w:trPr>
          <w:trHeight w:val="170"/>
          <w:jc w:val="center"/>
        </w:trPr>
        <w:tc>
          <w:tcPr>
            <w:tcW w:w="738" w:type="dxa"/>
            <w:shd w:val="clear" w:color="auto" w:fill="auto"/>
            <w:vAlign w:val="center"/>
          </w:tcPr>
          <w:p w:rsidR="00CA1668" w:rsidRPr="00BE4372" w:rsidRDefault="00FA4996" w:rsidP="00CA1668">
            <w:pPr>
              <w:spacing w:after="0" w:line="240" w:lineRule="auto"/>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7</w:t>
            </w:r>
            <w:r w:rsidR="00CA1668" w:rsidRPr="00BE4372">
              <w:rPr>
                <w:rFonts w:ascii="Times New Roman" w:hAnsi="Times New Roman" w:cs="Times New Roman"/>
                <w:sz w:val="24"/>
                <w:szCs w:val="24"/>
                <w:lang w:eastAsia="vi-VN"/>
              </w:rPr>
              <w:t>.2</w:t>
            </w:r>
          </w:p>
        </w:tc>
        <w:tc>
          <w:tcPr>
            <w:tcW w:w="7022" w:type="dxa"/>
            <w:shd w:val="clear" w:color="auto" w:fill="auto"/>
            <w:vAlign w:val="center"/>
          </w:tcPr>
          <w:p w:rsidR="00CA1668" w:rsidRPr="00BE4372" w:rsidRDefault="00CA1668" w:rsidP="00CA1668">
            <w:pPr>
              <w:spacing w:after="0" w:line="240" w:lineRule="auto"/>
              <w:ind w:left="-57" w:right="-57"/>
              <w:jc w:val="both"/>
              <w:rPr>
                <w:rFonts w:ascii="Times New Roman" w:hAnsi="Times New Roman" w:cs="Times New Roman"/>
                <w:sz w:val="24"/>
                <w:szCs w:val="24"/>
                <w:lang w:eastAsia="vi-VN"/>
              </w:rPr>
            </w:pPr>
            <w:r w:rsidRPr="00BE4372">
              <w:rPr>
                <w:rFonts w:ascii="Times New Roman" w:hAnsi="Times New Roman" w:cs="Times New Roman"/>
                <w:sz w:val="24"/>
                <w:szCs w:val="24"/>
                <w:lang w:eastAsia="vi-VN"/>
              </w:rPr>
              <w:t>Hệ thống tưới tiên tiến tiết kiệm nước (tưới phun, tưới nhỏ giọt,…)</w:t>
            </w:r>
          </w:p>
        </w:tc>
        <w:tc>
          <w:tcPr>
            <w:tcW w:w="1381"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1ha</w:t>
            </w:r>
          </w:p>
        </w:tc>
        <w:tc>
          <w:tcPr>
            <w:tcW w:w="1383"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35.000</w:t>
            </w:r>
          </w:p>
        </w:tc>
        <w:tc>
          <w:tcPr>
            <w:tcW w:w="4826" w:type="dxa"/>
            <w:vAlign w:val="center"/>
          </w:tcPr>
          <w:p w:rsidR="00CA1668" w:rsidRPr="00BE4372" w:rsidRDefault="00CA1668" w:rsidP="00CA1668">
            <w:pPr>
              <w:spacing w:after="0" w:line="240" w:lineRule="auto"/>
              <w:ind w:left="-57" w:right="-57"/>
              <w:jc w:val="both"/>
              <w:rPr>
                <w:rFonts w:ascii="Times New Roman" w:hAnsi="Times New Roman" w:cs="Times New Roman"/>
                <w:sz w:val="24"/>
                <w:szCs w:val="24"/>
                <w:lang w:eastAsia="vi-VN"/>
              </w:rPr>
            </w:pPr>
            <w:r w:rsidRPr="00BE4372">
              <w:rPr>
                <w:rFonts w:ascii="Times New Roman" w:hAnsi="Times New Roman" w:cs="Times New Roman"/>
                <w:sz w:val="24"/>
                <w:szCs w:val="24"/>
                <w:lang w:eastAsia="vi-VN"/>
              </w:rPr>
              <w:t xml:space="preserve">Tưới cho cây trồng cạn (cây rau củ quả, chè, cây ăn quả,…) với diện tích tập trung liền vùng từ 0,3ha trở lên; yêu cầu phải có hệ thống lọc, khuyến khích áp dụng công nghệ tự động, điều khiển từ xa, hẹn giờ… </w:t>
            </w:r>
          </w:p>
          <w:p w:rsidR="00CA1668" w:rsidRPr="00BE4372" w:rsidRDefault="00CA1668" w:rsidP="00CA1668">
            <w:pPr>
              <w:spacing w:after="0" w:line="240" w:lineRule="auto"/>
              <w:ind w:left="-57" w:right="-57"/>
              <w:jc w:val="both"/>
              <w:rPr>
                <w:rFonts w:ascii="Times New Roman" w:hAnsi="Times New Roman" w:cs="Times New Roman"/>
                <w:sz w:val="24"/>
                <w:szCs w:val="24"/>
                <w:lang w:eastAsia="vi-VN"/>
              </w:rPr>
            </w:pPr>
            <w:r w:rsidRPr="00BE4372">
              <w:rPr>
                <w:rFonts w:ascii="Times New Roman" w:hAnsi="Times New Roman" w:cs="Times New Roman"/>
                <w:sz w:val="24"/>
                <w:szCs w:val="24"/>
                <w:lang w:val="vi-VN" w:eastAsia="vi-VN"/>
              </w:rPr>
              <w:t xml:space="preserve">Áp dụng cho </w:t>
            </w:r>
            <w:r w:rsidRPr="00BE4372">
              <w:rPr>
                <w:rFonts w:ascii="Times New Roman" w:hAnsi="Times New Roman" w:cs="Times New Roman"/>
                <w:sz w:val="24"/>
                <w:szCs w:val="24"/>
                <w:lang w:eastAsia="vi-VN"/>
              </w:rPr>
              <w:t>dự án quy định tại K</w:t>
            </w:r>
            <w:r w:rsidRPr="00BE4372">
              <w:rPr>
                <w:rFonts w:ascii="Times New Roman" w:hAnsi="Times New Roman" w:cs="Times New Roman"/>
                <w:sz w:val="24"/>
                <w:szCs w:val="24"/>
                <w:lang w:val="vi-VN" w:eastAsia="vi-VN"/>
              </w:rPr>
              <w:t xml:space="preserve">hoản 4 </w:t>
            </w:r>
            <w:r w:rsidRPr="00BE4372">
              <w:rPr>
                <w:rFonts w:ascii="Times New Roman" w:hAnsi="Times New Roman" w:cs="Times New Roman"/>
                <w:sz w:val="24"/>
                <w:szCs w:val="24"/>
                <w:lang w:eastAsia="vi-VN"/>
              </w:rPr>
              <w:t>Đ</w:t>
            </w:r>
            <w:r w:rsidRPr="00BE4372">
              <w:rPr>
                <w:rFonts w:ascii="Times New Roman" w:hAnsi="Times New Roman" w:cs="Times New Roman"/>
                <w:sz w:val="24"/>
                <w:szCs w:val="24"/>
                <w:lang w:val="vi-VN" w:eastAsia="vi-VN"/>
              </w:rPr>
              <w:t>iều 13 Nghị định</w:t>
            </w:r>
            <w:r w:rsidRPr="00BE4372">
              <w:rPr>
                <w:rFonts w:ascii="Times New Roman" w:hAnsi="Times New Roman" w:cs="Times New Roman"/>
                <w:sz w:val="24"/>
                <w:szCs w:val="24"/>
                <w:lang w:eastAsia="vi-VN"/>
              </w:rPr>
              <w:t xml:space="preserve"> số</w:t>
            </w:r>
            <w:r w:rsidRPr="00BE4372">
              <w:rPr>
                <w:rFonts w:ascii="Times New Roman" w:hAnsi="Times New Roman" w:cs="Times New Roman"/>
                <w:sz w:val="24"/>
                <w:szCs w:val="24"/>
                <w:lang w:val="vi-VN" w:eastAsia="vi-VN"/>
              </w:rPr>
              <w:t xml:space="preserve"> 57/2018/NĐ-CP</w:t>
            </w:r>
          </w:p>
        </w:tc>
      </w:tr>
      <w:tr w:rsidR="00BE4372" w:rsidRPr="00BE4372" w:rsidTr="00CA1668">
        <w:trPr>
          <w:trHeight w:val="170"/>
          <w:jc w:val="center"/>
        </w:trPr>
        <w:tc>
          <w:tcPr>
            <w:tcW w:w="738" w:type="dxa"/>
            <w:shd w:val="clear" w:color="auto" w:fill="auto"/>
            <w:vAlign w:val="center"/>
          </w:tcPr>
          <w:p w:rsidR="00CA1668" w:rsidRPr="00BE4372" w:rsidRDefault="00FA4996" w:rsidP="00CA1668">
            <w:pPr>
              <w:spacing w:after="0" w:line="240" w:lineRule="auto"/>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7</w:t>
            </w:r>
            <w:r w:rsidR="00CA1668" w:rsidRPr="00BE4372">
              <w:rPr>
                <w:rFonts w:ascii="Times New Roman" w:hAnsi="Times New Roman" w:cs="Times New Roman"/>
                <w:sz w:val="24"/>
                <w:szCs w:val="24"/>
                <w:lang w:eastAsia="vi-VN"/>
              </w:rPr>
              <w:t>.3</w:t>
            </w:r>
          </w:p>
        </w:tc>
        <w:tc>
          <w:tcPr>
            <w:tcW w:w="7022" w:type="dxa"/>
            <w:shd w:val="clear" w:color="auto" w:fill="auto"/>
            <w:vAlign w:val="center"/>
          </w:tcPr>
          <w:p w:rsidR="00CA1668" w:rsidRPr="00BE4372" w:rsidRDefault="00CA1668" w:rsidP="00CA1668">
            <w:pPr>
              <w:spacing w:after="0" w:line="240" w:lineRule="auto"/>
              <w:ind w:left="-57" w:right="-57"/>
              <w:jc w:val="both"/>
              <w:rPr>
                <w:rFonts w:ascii="Times New Roman" w:hAnsi="Times New Roman" w:cs="Times New Roman"/>
                <w:sz w:val="24"/>
                <w:szCs w:val="24"/>
                <w:lang w:eastAsia="vi-VN"/>
              </w:rPr>
            </w:pPr>
            <w:r w:rsidRPr="00BE4372">
              <w:rPr>
                <w:rFonts w:ascii="Times New Roman" w:hAnsi="Times New Roman" w:cs="Times New Roman"/>
                <w:sz w:val="24"/>
                <w:szCs w:val="24"/>
                <w:lang w:eastAsia="vi-VN"/>
              </w:rPr>
              <w:t>Xây dựng công trình thủy lợi phục vụ tưới tiêu (Kênh cấp nước tưới hoặc tiêu thoát nước)</w:t>
            </w:r>
          </w:p>
        </w:tc>
        <w:tc>
          <w:tcPr>
            <w:tcW w:w="1381"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1km</w:t>
            </w:r>
          </w:p>
        </w:tc>
        <w:tc>
          <w:tcPr>
            <w:tcW w:w="1383"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330.000</w:t>
            </w:r>
          </w:p>
        </w:tc>
        <w:tc>
          <w:tcPr>
            <w:tcW w:w="4826" w:type="dxa"/>
            <w:vAlign w:val="center"/>
          </w:tcPr>
          <w:p w:rsidR="00CA1668" w:rsidRPr="00BE4372" w:rsidRDefault="00CA1668" w:rsidP="00CA1668">
            <w:pPr>
              <w:spacing w:after="0" w:line="240" w:lineRule="auto"/>
              <w:ind w:left="-57" w:right="-57"/>
              <w:jc w:val="both"/>
              <w:rPr>
                <w:rFonts w:ascii="Times New Roman" w:hAnsi="Times New Roman" w:cs="Times New Roman"/>
                <w:sz w:val="24"/>
                <w:szCs w:val="24"/>
                <w:lang w:eastAsia="vi-VN"/>
              </w:rPr>
            </w:pPr>
            <w:r w:rsidRPr="00BE4372">
              <w:rPr>
                <w:rFonts w:ascii="Times New Roman" w:hAnsi="Times New Roman" w:cs="Times New Roman"/>
                <w:sz w:val="24"/>
                <w:szCs w:val="24"/>
                <w:lang w:eastAsia="vi-VN"/>
              </w:rPr>
              <w:t xml:space="preserve">Kết cấu bằng bê tông, bê tông cốt thép, xây gạch hoặc cấu kiện đúc sẳn, mặt cắt lòng kênh (BxH) từ 40x40 cm trở lên. </w:t>
            </w:r>
          </w:p>
          <w:p w:rsidR="00CA1668" w:rsidRPr="00BE4372" w:rsidRDefault="00CA1668" w:rsidP="00CA1668">
            <w:pPr>
              <w:spacing w:after="0" w:line="240" w:lineRule="auto"/>
              <w:ind w:left="-57" w:right="-57"/>
              <w:jc w:val="both"/>
              <w:rPr>
                <w:rFonts w:ascii="Times New Roman" w:hAnsi="Times New Roman" w:cs="Times New Roman"/>
                <w:sz w:val="24"/>
                <w:szCs w:val="24"/>
                <w:lang w:val="vi-VN" w:eastAsia="vi-VN"/>
              </w:rPr>
            </w:pPr>
            <w:r w:rsidRPr="00BE4372">
              <w:rPr>
                <w:rFonts w:ascii="Times New Roman" w:hAnsi="Times New Roman" w:cs="Times New Roman"/>
                <w:sz w:val="24"/>
                <w:szCs w:val="24"/>
                <w:lang w:val="vi-VN" w:eastAsia="vi-VN"/>
              </w:rPr>
              <w:t xml:space="preserve">Áp dụng cho </w:t>
            </w:r>
            <w:r w:rsidRPr="00BE4372">
              <w:rPr>
                <w:rFonts w:ascii="Times New Roman" w:hAnsi="Times New Roman" w:cs="Times New Roman"/>
                <w:sz w:val="24"/>
                <w:szCs w:val="24"/>
                <w:lang w:eastAsia="vi-VN"/>
              </w:rPr>
              <w:t>dự án quy định tại K</w:t>
            </w:r>
            <w:r w:rsidRPr="00BE4372">
              <w:rPr>
                <w:rFonts w:ascii="Times New Roman" w:hAnsi="Times New Roman" w:cs="Times New Roman"/>
                <w:sz w:val="24"/>
                <w:szCs w:val="24"/>
                <w:lang w:val="vi-VN" w:eastAsia="vi-VN"/>
              </w:rPr>
              <w:t xml:space="preserve">hoản 4 </w:t>
            </w:r>
            <w:r w:rsidRPr="00BE4372">
              <w:rPr>
                <w:rFonts w:ascii="Times New Roman" w:hAnsi="Times New Roman" w:cs="Times New Roman"/>
                <w:sz w:val="24"/>
                <w:szCs w:val="24"/>
                <w:lang w:eastAsia="vi-VN"/>
              </w:rPr>
              <w:t>Đ</w:t>
            </w:r>
            <w:r w:rsidRPr="00BE4372">
              <w:rPr>
                <w:rFonts w:ascii="Times New Roman" w:hAnsi="Times New Roman" w:cs="Times New Roman"/>
                <w:sz w:val="24"/>
                <w:szCs w:val="24"/>
                <w:lang w:val="vi-VN" w:eastAsia="vi-VN"/>
              </w:rPr>
              <w:t xml:space="preserve">iều 13 Nghị định </w:t>
            </w:r>
            <w:r w:rsidRPr="00BE4372">
              <w:rPr>
                <w:rFonts w:ascii="Times New Roman" w:hAnsi="Times New Roman" w:cs="Times New Roman"/>
                <w:sz w:val="24"/>
                <w:szCs w:val="24"/>
                <w:lang w:eastAsia="vi-VN"/>
              </w:rPr>
              <w:t xml:space="preserve">số </w:t>
            </w:r>
            <w:r w:rsidRPr="00BE4372">
              <w:rPr>
                <w:rFonts w:ascii="Times New Roman" w:hAnsi="Times New Roman" w:cs="Times New Roman"/>
                <w:sz w:val="24"/>
                <w:szCs w:val="24"/>
                <w:lang w:val="vi-VN" w:eastAsia="vi-VN"/>
              </w:rPr>
              <w:t>57/2018/NĐ-CP</w:t>
            </w:r>
          </w:p>
        </w:tc>
      </w:tr>
      <w:tr w:rsidR="00BE4372" w:rsidRPr="00BE4372" w:rsidTr="00CA1668">
        <w:trPr>
          <w:trHeight w:val="170"/>
          <w:jc w:val="center"/>
        </w:trPr>
        <w:tc>
          <w:tcPr>
            <w:tcW w:w="738" w:type="dxa"/>
            <w:shd w:val="clear" w:color="auto" w:fill="auto"/>
            <w:vAlign w:val="center"/>
          </w:tcPr>
          <w:p w:rsidR="00CA1668" w:rsidRPr="00BE4372" w:rsidRDefault="00FA4996" w:rsidP="00CA1668">
            <w:pPr>
              <w:spacing w:after="0" w:line="240" w:lineRule="auto"/>
              <w:jc w:val="center"/>
              <w:rPr>
                <w:rFonts w:ascii="Times New Roman" w:hAnsi="Times New Roman" w:cs="Times New Roman"/>
                <w:b/>
                <w:sz w:val="24"/>
                <w:szCs w:val="24"/>
                <w:lang w:eastAsia="vi-VN"/>
              </w:rPr>
            </w:pPr>
            <w:r w:rsidRPr="00BE4372">
              <w:rPr>
                <w:rFonts w:ascii="Times New Roman" w:hAnsi="Times New Roman" w:cs="Times New Roman"/>
                <w:b/>
                <w:sz w:val="24"/>
                <w:szCs w:val="24"/>
                <w:lang w:eastAsia="vi-VN"/>
              </w:rPr>
              <w:t>8</w:t>
            </w:r>
          </w:p>
        </w:tc>
        <w:tc>
          <w:tcPr>
            <w:tcW w:w="7022" w:type="dxa"/>
            <w:shd w:val="clear" w:color="auto" w:fill="auto"/>
            <w:vAlign w:val="center"/>
          </w:tcPr>
          <w:p w:rsidR="00CA1668" w:rsidRPr="00BE4372" w:rsidRDefault="00CA1668" w:rsidP="00CA1668">
            <w:pPr>
              <w:spacing w:after="0" w:line="240" w:lineRule="auto"/>
              <w:ind w:right="-57"/>
              <w:rPr>
                <w:rFonts w:ascii="Times New Roman" w:hAnsi="Times New Roman" w:cs="Times New Roman"/>
                <w:b/>
                <w:sz w:val="24"/>
                <w:szCs w:val="24"/>
                <w:lang w:eastAsia="vi-VN"/>
              </w:rPr>
            </w:pPr>
            <w:r w:rsidRPr="00BE4372">
              <w:rPr>
                <w:rFonts w:ascii="Times New Roman" w:hAnsi="Times New Roman" w:cs="Times New Roman"/>
                <w:b/>
                <w:sz w:val="24"/>
                <w:szCs w:val="24"/>
                <w:lang w:eastAsia="vi-VN"/>
              </w:rPr>
              <w:t>Thiết bị</w:t>
            </w:r>
          </w:p>
        </w:tc>
        <w:tc>
          <w:tcPr>
            <w:tcW w:w="1381"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i/>
                <w:sz w:val="24"/>
                <w:szCs w:val="24"/>
                <w:lang w:eastAsia="vi-VN"/>
              </w:rPr>
            </w:pPr>
          </w:p>
        </w:tc>
        <w:tc>
          <w:tcPr>
            <w:tcW w:w="1383"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i/>
                <w:sz w:val="24"/>
                <w:szCs w:val="24"/>
                <w:highlight w:val="yellow"/>
                <w:lang w:eastAsia="vi-VN"/>
              </w:rPr>
            </w:pPr>
          </w:p>
        </w:tc>
        <w:tc>
          <w:tcPr>
            <w:tcW w:w="4826" w:type="dxa"/>
            <w:vAlign w:val="center"/>
          </w:tcPr>
          <w:p w:rsidR="00CA1668" w:rsidRPr="00BE4372" w:rsidRDefault="00CA1668" w:rsidP="00CA1668">
            <w:pPr>
              <w:spacing w:after="0" w:line="240" w:lineRule="auto"/>
              <w:ind w:left="-57" w:right="-57"/>
              <w:jc w:val="both"/>
              <w:rPr>
                <w:rFonts w:ascii="Times New Roman" w:hAnsi="Times New Roman" w:cs="Times New Roman"/>
                <w:i/>
                <w:sz w:val="24"/>
                <w:szCs w:val="24"/>
                <w:lang w:eastAsia="vi-VN"/>
              </w:rPr>
            </w:pPr>
          </w:p>
        </w:tc>
      </w:tr>
      <w:tr w:rsidR="00BE4372" w:rsidRPr="00BE4372" w:rsidTr="00CA1668">
        <w:trPr>
          <w:trHeight w:val="584"/>
          <w:jc w:val="center"/>
        </w:trPr>
        <w:tc>
          <w:tcPr>
            <w:tcW w:w="738" w:type="dxa"/>
            <w:shd w:val="clear" w:color="auto" w:fill="auto"/>
            <w:vAlign w:val="center"/>
          </w:tcPr>
          <w:p w:rsidR="00CA1668" w:rsidRPr="00BE4372" w:rsidRDefault="00FA4996" w:rsidP="00CA1668">
            <w:pPr>
              <w:spacing w:after="0" w:line="240" w:lineRule="auto"/>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8</w:t>
            </w:r>
            <w:r w:rsidR="00CA1668" w:rsidRPr="00BE4372">
              <w:rPr>
                <w:rFonts w:ascii="Times New Roman" w:hAnsi="Times New Roman" w:cs="Times New Roman"/>
                <w:sz w:val="24"/>
                <w:szCs w:val="24"/>
                <w:lang w:eastAsia="vi-VN"/>
              </w:rPr>
              <w:t>.1</w:t>
            </w:r>
          </w:p>
        </w:tc>
        <w:tc>
          <w:tcPr>
            <w:tcW w:w="7022" w:type="dxa"/>
            <w:shd w:val="clear" w:color="auto" w:fill="auto"/>
            <w:vAlign w:val="center"/>
          </w:tcPr>
          <w:p w:rsidR="00CA1668" w:rsidRPr="00BE4372" w:rsidRDefault="00CA1668" w:rsidP="00CA1668">
            <w:pPr>
              <w:spacing w:after="0" w:line="240" w:lineRule="auto"/>
              <w:ind w:right="-57"/>
              <w:rPr>
                <w:rFonts w:ascii="Times New Roman" w:hAnsi="Times New Roman" w:cs="Times New Roman"/>
                <w:sz w:val="24"/>
                <w:szCs w:val="24"/>
                <w:lang w:eastAsia="vi-VN"/>
              </w:rPr>
            </w:pPr>
            <w:r w:rsidRPr="00BE4372">
              <w:rPr>
                <w:rFonts w:ascii="Times New Roman" w:hAnsi="Times New Roman" w:cs="Times New Roman"/>
                <w:sz w:val="24"/>
                <w:szCs w:val="24"/>
                <w:lang w:eastAsia="vi-VN"/>
              </w:rPr>
              <w:t>Nhập từ các nước phát triển</w:t>
            </w:r>
          </w:p>
        </w:tc>
        <w:tc>
          <w:tcPr>
            <w:tcW w:w="1381"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1tấn</w:t>
            </w:r>
          </w:p>
        </w:tc>
        <w:tc>
          <w:tcPr>
            <w:tcW w:w="1383"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123.000</w:t>
            </w:r>
          </w:p>
        </w:tc>
        <w:tc>
          <w:tcPr>
            <w:tcW w:w="4826" w:type="dxa"/>
            <w:vMerge w:val="restart"/>
            <w:vAlign w:val="center"/>
          </w:tcPr>
          <w:p w:rsidR="00CA1668" w:rsidRPr="00BE4372" w:rsidRDefault="00CA1668" w:rsidP="00CA1668">
            <w:pPr>
              <w:spacing w:after="0" w:line="240" w:lineRule="auto"/>
              <w:ind w:left="-57" w:right="-57"/>
              <w:jc w:val="both"/>
              <w:rPr>
                <w:rFonts w:ascii="Times New Roman" w:hAnsi="Times New Roman" w:cs="Times New Roman"/>
                <w:i/>
                <w:sz w:val="24"/>
                <w:szCs w:val="24"/>
                <w:lang w:eastAsia="vi-VN"/>
              </w:rPr>
            </w:pPr>
            <w:r w:rsidRPr="00BE4372">
              <w:rPr>
                <w:rFonts w:ascii="Times New Roman" w:hAnsi="Times New Roman" w:cs="Times New Roman"/>
                <w:sz w:val="24"/>
                <w:szCs w:val="24"/>
                <w:lang w:eastAsia="vi-VN"/>
              </w:rPr>
              <w:t>Áp dụng cho các dự án quy định tại Khoản 4, 5 Điều 9, Khoản 1, 2 Điều 11, Khoản 1 Điều 12 Nghị định số 57/2018/NĐ-CP</w:t>
            </w:r>
          </w:p>
        </w:tc>
      </w:tr>
      <w:tr w:rsidR="00BE4372" w:rsidRPr="00BE4372" w:rsidTr="00CA1668">
        <w:trPr>
          <w:trHeight w:val="170"/>
          <w:jc w:val="center"/>
        </w:trPr>
        <w:tc>
          <w:tcPr>
            <w:tcW w:w="738" w:type="dxa"/>
            <w:shd w:val="clear" w:color="auto" w:fill="auto"/>
            <w:vAlign w:val="center"/>
          </w:tcPr>
          <w:p w:rsidR="00CA1668" w:rsidRPr="00BE4372" w:rsidRDefault="00FA4996" w:rsidP="00CA1668">
            <w:pPr>
              <w:spacing w:after="0" w:line="240" w:lineRule="auto"/>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8</w:t>
            </w:r>
            <w:r w:rsidR="00CA1668" w:rsidRPr="00BE4372">
              <w:rPr>
                <w:rFonts w:ascii="Times New Roman" w:hAnsi="Times New Roman" w:cs="Times New Roman"/>
                <w:sz w:val="24"/>
                <w:szCs w:val="24"/>
                <w:lang w:eastAsia="vi-VN"/>
              </w:rPr>
              <w:t>.2</w:t>
            </w:r>
          </w:p>
        </w:tc>
        <w:tc>
          <w:tcPr>
            <w:tcW w:w="7022" w:type="dxa"/>
            <w:shd w:val="clear" w:color="auto" w:fill="auto"/>
            <w:vAlign w:val="center"/>
          </w:tcPr>
          <w:p w:rsidR="00CA1668" w:rsidRPr="00BE4372" w:rsidRDefault="00CA1668" w:rsidP="00CA1668">
            <w:pPr>
              <w:spacing w:after="0" w:line="240" w:lineRule="auto"/>
              <w:ind w:right="-57"/>
              <w:rPr>
                <w:rFonts w:ascii="Times New Roman" w:hAnsi="Times New Roman" w:cs="Times New Roman"/>
                <w:sz w:val="24"/>
                <w:szCs w:val="24"/>
                <w:lang w:eastAsia="vi-VN"/>
              </w:rPr>
            </w:pPr>
            <w:r w:rsidRPr="00BE4372">
              <w:rPr>
                <w:rFonts w:ascii="Times New Roman" w:hAnsi="Times New Roman" w:cs="Times New Roman"/>
                <w:sz w:val="24"/>
                <w:szCs w:val="24"/>
                <w:lang w:eastAsia="vi-VN"/>
              </w:rPr>
              <w:t>Nhập từ các nước khác</w:t>
            </w:r>
          </w:p>
        </w:tc>
        <w:tc>
          <w:tcPr>
            <w:tcW w:w="1381"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1tấn</w:t>
            </w:r>
          </w:p>
        </w:tc>
        <w:tc>
          <w:tcPr>
            <w:tcW w:w="1383"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80.000</w:t>
            </w:r>
          </w:p>
        </w:tc>
        <w:tc>
          <w:tcPr>
            <w:tcW w:w="4826" w:type="dxa"/>
            <w:vMerge/>
            <w:vAlign w:val="center"/>
          </w:tcPr>
          <w:p w:rsidR="00CA1668" w:rsidRPr="00BE4372" w:rsidRDefault="00CA1668" w:rsidP="00CA1668">
            <w:pPr>
              <w:spacing w:after="0" w:line="240" w:lineRule="auto"/>
              <w:ind w:left="-57" w:right="-57"/>
              <w:jc w:val="both"/>
              <w:rPr>
                <w:rFonts w:ascii="Times New Roman" w:hAnsi="Times New Roman" w:cs="Times New Roman"/>
                <w:i/>
                <w:sz w:val="24"/>
                <w:szCs w:val="24"/>
                <w:lang w:eastAsia="vi-VN"/>
              </w:rPr>
            </w:pPr>
          </w:p>
        </w:tc>
      </w:tr>
      <w:tr w:rsidR="00BE4372" w:rsidRPr="00BE4372" w:rsidTr="00CA1668">
        <w:trPr>
          <w:trHeight w:val="170"/>
          <w:jc w:val="center"/>
        </w:trPr>
        <w:tc>
          <w:tcPr>
            <w:tcW w:w="738" w:type="dxa"/>
            <w:shd w:val="clear" w:color="auto" w:fill="auto"/>
            <w:vAlign w:val="center"/>
          </w:tcPr>
          <w:p w:rsidR="00CA1668" w:rsidRPr="00BE4372" w:rsidRDefault="00FA4996" w:rsidP="00CA1668">
            <w:pPr>
              <w:spacing w:after="0" w:line="240" w:lineRule="auto"/>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8</w:t>
            </w:r>
            <w:r w:rsidR="00CA1668" w:rsidRPr="00BE4372">
              <w:rPr>
                <w:rFonts w:ascii="Times New Roman" w:hAnsi="Times New Roman" w:cs="Times New Roman"/>
                <w:sz w:val="24"/>
                <w:szCs w:val="24"/>
                <w:lang w:eastAsia="vi-VN"/>
              </w:rPr>
              <w:t>.3</w:t>
            </w:r>
          </w:p>
        </w:tc>
        <w:tc>
          <w:tcPr>
            <w:tcW w:w="7022" w:type="dxa"/>
            <w:shd w:val="clear" w:color="auto" w:fill="auto"/>
            <w:vAlign w:val="center"/>
          </w:tcPr>
          <w:p w:rsidR="00CA1668" w:rsidRPr="00BE4372" w:rsidRDefault="00CA1668" w:rsidP="00CA1668">
            <w:pPr>
              <w:spacing w:after="0" w:line="240" w:lineRule="auto"/>
              <w:ind w:right="-57"/>
              <w:rPr>
                <w:rFonts w:ascii="Times New Roman" w:hAnsi="Times New Roman" w:cs="Times New Roman"/>
                <w:sz w:val="24"/>
                <w:szCs w:val="24"/>
                <w:lang w:eastAsia="vi-VN"/>
              </w:rPr>
            </w:pPr>
            <w:r w:rsidRPr="00BE4372">
              <w:rPr>
                <w:rFonts w:ascii="Times New Roman" w:hAnsi="Times New Roman" w:cs="Times New Roman"/>
                <w:sz w:val="24"/>
                <w:szCs w:val="24"/>
                <w:lang w:eastAsia="vi-VN"/>
              </w:rPr>
              <w:t>Sản xuất tại Việt Nam</w:t>
            </w:r>
          </w:p>
        </w:tc>
        <w:tc>
          <w:tcPr>
            <w:tcW w:w="1381"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1tấn</w:t>
            </w:r>
          </w:p>
        </w:tc>
        <w:tc>
          <w:tcPr>
            <w:tcW w:w="1383"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86.000</w:t>
            </w:r>
          </w:p>
        </w:tc>
        <w:tc>
          <w:tcPr>
            <w:tcW w:w="4826" w:type="dxa"/>
            <w:vMerge/>
            <w:vAlign w:val="center"/>
          </w:tcPr>
          <w:p w:rsidR="00CA1668" w:rsidRPr="00BE4372" w:rsidRDefault="00CA1668" w:rsidP="00CA1668">
            <w:pPr>
              <w:spacing w:after="0" w:line="240" w:lineRule="auto"/>
              <w:ind w:left="-57" w:right="-57"/>
              <w:jc w:val="both"/>
              <w:rPr>
                <w:rFonts w:ascii="Times New Roman" w:hAnsi="Times New Roman" w:cs="Times New Roman"/>
                <w:i/>
                <w:sz w:val="24"/>
                <w:szCs w:val="24"/>
                <w:lang w:eastAsia="vi-VN"/>
              </w:rPr>
            </w:pPr>
          </w:p>
        </w:tc>
      </w:tr>
      <w:tr w:rsidR="00BE4372" w:rsidRPr="00BE4372" w:rsidTr="00CA1668">
        <w:trPr>
          <w:trHeight w:val="170"/>
          <w:jc w:val="center"/>
        </w:trPr>
        <w:tc>
          <w:tcPr>
            <w:tcW w:w="738" w:type="dxa"/>
            <w:shd w:val="clear" w:color="auto" w:fill="auto"/>
            <w:vAlign w:val="center"/>
          </w:tcPr>
          <w:p w:rsidR="00CA1668" w:rsidRPr="00BE4372" w:rsidRDefault="00FA4996" w:rsidP="00CA1668">
            <w:pPr>
              <w:spacing w:after="0" w:line="240" w:lineRule="auto"/>
              <w:jc w:val="center"/>
              <w:rPr>
                <w:rFonts w:ascii="Times New Roman" w:hAnsi="Times New Roman" w:cs="Times New Roman"/>
                <w:b/>
                <w:sz w:val="24"/>
                <w:szCs w:val="24"/>
                <w:lang w:eastAsia="vi-VN"/>
              </w:rPr>
            </w:pPr>
            <w:r w:rsidRPr="00BE4372">
              <w:rPr>
                <w:rFonts w:ascii="Times New Roman" w:hAnsi="Times New Roman" w:cs="Times New Roman"/>
                <w:b/>
                <w:sz w:val="24"/>
                <w:szCs w:val="24"/>
                <w:lang w:eastAsia="vi-VN"/>
              </w:rPr>
              <w:t>9</w:t>
            </w:r>
          </w:p>
        </w:tc>
        <w:tc>
          <w:tcPr>
            <w:tcW w:w="7022" w:type="dxa"/>
            <w:shd w:val="clear" w:color="auto" w:fill="auto"/>
            <w:vAlign w:val="center"/>
          </w:tcPr>
          <w:p w:rsidR="00CA1668" w:rsidRPr="00BE4372" w:rsidRDefault="00CA1668" w:rsidP="00CA1668">
            <w:pPr>
              <w:spacing w:after="0" w:line="240" w:lineRule="auto"/>
              <w:ind w:right="-57"/>
              <w:jc w:val="both"/>
              <w:rPr>
                <w:rFonts w:ascii="Times New Roman" w:hAnsi="Times New Roman" w:cs="Times New Roman"/>
                <w:sz w:val="24"/>
                <w:szCs w:val="24"/>
                <w:lang w:eastAsia="vi-VN"/>
              </w:rPr>
            </w:pPr>
            <w:r w:rsidRPr="00BE4372">
              <w:rPr>
                <w:rFonts w:ascii="Times New Roman" w:hAnsi="Times New Roman" w:cs="Times New Roman"/>
                <w:b/>
                <w:sz w:val="24"/>
                <w:szCs w:val="24"/>
                <w:lang w:val="pt-BR"/>
              </w:rPr>
              <w:t xml:space="preserve">Xây dựng bến cảng phục vụ vận chuyển nông lâm thủy sản; khu </w:t>
            </w:r>
            <w:r w:rsidRPr="00BE4372">
              <w:rPr>
                <w:rFonts w:ascii="Times New Roman" w:hAnsi="Times New Roman" w:cs="Times New Roman"/>
                <w:b/>
                <w:sz w:val="24"/>
                <w:szCs w:val="24"/>
                <w:lang w:val="pt-BR"/>
              </w:rPr>
              <w:lastRenderedPageBreak/>
              <w:t>neo đậu tàu thuyền</w:t>
            </w:r>
          </w:p>
        </w:tc>
        <w:tc>
          <w:tcPr>
            <w:tcW w:w="1381"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p>
        </w:tc>
        <w:tc>
          <w:tcPr>
            <w:tcW w:w="1383"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p>
        </w:tc>
        <w:tc>
          <w:tcPr>
            <w:tcW w:w="4826" w:type="dxa"/>
            <w:vAlign w:val="center"/>
          </w:tcPr>
          <w:p w:rsidR="00CA1668" w:rsidRPr="00BE4372" w:rsidRDefault="00CA1668" w:rsidP="00CA1668">
            <w:pPr>
              <w:spacing w:after="0" w:line="240" w:lineRule="auto"/>
              <w:ind w:left="-57" w:right="-57"/>
              <w:jc w:val="both"/>
              <w:rPr>
                <w:rFonts w:ascii="Times New Roman" w:hAnsi="Times New Roman" w:cs="Times New Roman"/>
                <w:i/>
                <w:sz w:val="24"/>
                <w:szCs w:val="24"/>
                <w:lang w:eastAsia="vi-VN"/>
              </w:rPr>
            </w:pPr>
          </w:p>
        </w:tc>
      </w:tr>
      <w:tr w:rsidR="00BE4372" w:rsidRPr="00BE4372" w:rsidTr="00CA1668">
        <w:trPr>
          <w:trHeight w:val="893"/>
          <w:jc w:val="center"/>
        </w:trPr>
        <w:tc>
          <w:tcPr>
            <w:tcW w:w="738" w:type="dxa"/>
            <w:shd w:val="clear" w:color="auto" w:fill="auto"/>
            <w:vAlign w:val="center"/>
          </w:tcPr>
          <w:p w:rsidR="00CA1668" w:rsidRPr="00BE4372" w:rsidRDefault="00FA4996" w:rsidP="00CA1668">
            <w:pPr>
              <w:spacing w:after="0" w:line="240" w:lineRule="auto"/>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lastRenderedPageBreak/>
              <w:t>9</w:t>
            </w:r>
            <w:r w:rsidR="00CA1668" w:rsidRPr="00BE4372">
              <w:rPr>
                <w:rFonts w:ascii="Times New Roman" w:hAnsi="Times New Roman" w:cs="Times New Roman"/>
                <w:sz w:val="24"/>
                <w:szCs w:val="24"/>
                <w:lang w:eastAsia="vi-VN"/>
              </w:rPr>
              <w:t>.1</w:t>
            </w:r>
          </w:p>
        </w:tc>
        <w:tc>
          <w:tcPr>
            <w:tcW w:w="7022" w:type="dxa"/>
            <w:shd w:val="clear" w:color="auto" w:fill="auto"/>
            <w:vAlign w:val="center"/>
          </w:tcPr>
          <w:p w:rsidR="00CA1668" w:rsidRPr="00BE4372" w:rsidRDefault="00CA1668" w:rsidP="00CA1668">
            <w:pPr>
              <w:spacing w:after="0" w:line="240" w:lineRule="auto"/>
              <w:ind w:right="-57"/>
              <w:rPr>
                <w:rFonts w:ascii="Times New Roman" w:hAnsi="Times New Roman" w:cs="Times New Roman"/>
                <w:sz w:val="24"/>
                <w:szCs w:val="24"/>
                <w:lang w:val="pt-BR"/>
              </w:rPr>
            </w:pPr>
            <w:r w:rsidRPr="00BE4372">
              <w:rPr>
                <w:rFonts w:ascii="Times New Roman" w:hAnsi="Times New Roman" w:cs="Times New Roman"/>
                <w:sz w:val="24"/>
                <w:szCs w:val="24"/>
                <w:lang w:val="pt-BR"/>
              </w:rPr>
              <w:t>Xây dựng bến cảng</w:t>
            </w:r>
          </w:p>
        </w:tc>
        <w:tc>
          <w:tcPr>
            <w:tcW w:w="1381" w:type="dxa"/>
            <w:vMerge w:val="restart"/>
            <w:shd w:val="clear" w:color="auto" w:fill="auto"/>
            <w:vAlign w:val="center"/>
          </w:tcPr>
          <w:p w:rsidR="00CA1668" w:rsidRPr="001A2FA5" w:rsidRDefault="00CA1668" w:rsidP="00CA1668">
            <w:pPr>
              <w:spacing w:after="0" w:line="240" w:lineRule="auto"/>
              <w:ind w:left="-57" w:right="-57"/>
              <w:jc w:val="center"/>
              <w:rPr>
                <w:rFonts w:ascii="Times New Roman" w:hAnsi="Times New Roman" w:cs="Times New Roman"/>
                <w:sz w:val="24"/>
                <w:szCs w:val="24"/>
                <w:lang w:val="pt-BR" w:eastAsia="vi-VN"/>
              </w:rPr>
            </w:pPr>
            <w:r w:rsidRPr="001A2FA5">
              <w:rPr>
                <w:rFonts w:ascii="Times New Roman" w:hAnsi="Times New Roman" w:cs="Times New Roman"/>
                <w:sz w:val="24"/>
                <w:szCs w:val="24"/>
                <w:lang w:val="pt-BR" w:eastAsia="vi-VN"/>
              </w:rPr>
              <w:t xml:space="preserve">Dự án (được cấp thẩm quyền phê duyệt) </w:t>
            </w:r>
          </w:p>
        </w:tc>
        <w:tc>
          <w:tcPr>
            <w:tcW w:w="1383" w:type="dxa"/>
            <w:vMerge w:val="restart"/>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50% kinh phí đầu tư</w:t>
            </w:r>
          </w:p>
        </w:tc>
        <w:tc>
          <w:tcPr>
            <w:tcW w:w="4826" w:type="dxa"/>
            <w:vMerge w:val="restart"/>
            <w:vAlign w:val="center"/>
          </w:tcPr>
          <w:p w:rsidR="00CA1668" w:rsidRPr="00BE4372" w:rsidRDefault="00CA1668" w:rsidP="00CA1668">
            <w:pPr>
              <w:spacing w:after="0" w:line="240" w:lineRule="auto"/>
              <w:ind w:left="-57" w:right="-57"/>
              <w:jc w:val="both"/>
              <w:rPr>
                <w:rFonts w:ascii="Times New Roman" w:hAnsi="Times New Roman" w:cs="Times New Roman"/>
                <w:sz w:val="24"/>
                <w:szCs w:val="24"/>
                <w:lang w:eastAsia="vi-VN"/>
              </w:rPr>
            </w:pPr>
            <w:r w:rsidRPr="00BE4372">
              <w:rPr>
                <w:rFonts w:ascii="Times New Roman" w:hAnsi="Times New Roman" w:cs="Times New Roman"/>
                <w:sz w:val="24"/>
                <w:szCs w:val="24"/>
                <w:lang w:eastAsia="vi-VN"/>
              </w:rPr>
              <w:t xml:space="preserve">Áp dụng cho các dự án quy định tại </w:t>
            </w:r>
            <w:r w:rsidRPr="00BE4372">
              <w:rPr>
                <w:rFonts w:ascii="Times New Roman" w:hAnsi="Times New Roman" w:cs="Times New Roman"/>
                <w:sz w:val="24"/>
                <w:szCs w:val="24"/>
                <w:lang w:val="pt-BR"/>
              </w:rPr>
              <w:t>Khoản 4 Điều 13</w:t>
            </w:r>
            <w:r w:rsidRPr="00BE4372">
              <w:rPr>
                <w:rFonts w:ascii="Times New Roman" w:hAnsi="Times New Roman" w:cs="Times New Roman"/>
                <w:sz w:val="24"/>
                <w:szCs w:val="24"/>
                <w:lang w:eastAsia="vi-VN"/>
              </w:rPr>
              <w:t xml:space="preserve"> Nghị định số 57/2018/NĐ-CP. </w:t>
            </w:r>
          </w:p>
          <w:p w:rsidR="00CA1668" w:rsidRPr="00BE4372" w:rsidRDefault="00CA1668" w:rsidP="00CA1668">
            <w:pPr>
              <w:spacing w:after="0" w:line="240" w:lineRule="auto"/>
              <w:ind w:left="-57" w:right="-57"/>
              <w:jc w:val="both"/>
              <w:rPr>
                <w:rFonts w:ascii="Times New Roman" w:hAnsi="Times New Roman" w:cs="Times New Roman"/>
                <w:i/>
                <w:sz w:val="24"/>
                <w:szCs w:val="24"/>
                <w:lang w:eastAsia="vi-VN"/>
              </w:rPr>
            </w:pPr>
            <w:r w:rsidRPr="00BE4372">
              <w:rPr>
                <w:rFonts w:ascii="Times New Roman" w:hAnsi="Times New Roman" w:cs="Times New Roman"/>
                <w:sz w:val="24"/>
                <w:szCs w:val="24"/>
                <w:lang w:eastAsia="vi-VN"/>
              </w:rPr>
              <w:t>Tổng mức hỗ trợ các hạng mục tối đa không quá 20 tỷ đồng/dự án</w:t>
            </w:r>
          </w:p>
        </w:tc>
      </w:tr>
      <w:tr w:rsidR="00BE4372" w:rsidRPr="00BE4372" w:rsidTr="00CA1668">
        <w:trPr>
          <w:trHeight w:val="170"/>
          <w:jc w:val="center"/>
        </w:trPr>
        <w:tc>
          <w:tcPr>
            <w:tcW w:w="738" w:type="dxa"/>
            <w:shd w:val="clear" w:color="auto" w:fill="auto"/>
            <w:vAlign w:val="center"/>
          </w:tcPr>
          <w:p w:rsidR="00CA1668" w:rsidRPr="00BE4372" w:rsidRDefault="00FA4996" w:rsidP="00CA1668">
            <w:pPr>
              <w:spacing w:after="0" w:line="240" w:lineRule="auto"/>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9.2</w:t>
            </w:r>
          </w:p>
        </w:tc>
        <w:tc>
          <w:tcPr>
            <w:tcW w:w="7022" w:type="dxa"/>
            <w:shd w:val="clear" w:color="auto" w:fill="auto"/>
            <w:vAlign w:val="center"/>
          </w:tcPr>
          <w:p w:rsidR="00CA1668" w:rsidRPr="00BE4372" w:rsidRDefault="00CA1668" w:rsidP="00CA1668">
            <w:pPr>
              <w:spacing w:after="0" w:line="240" w:lineRule="auto"/>
              <w:ind w:right="-57"/>
              <w:rPr>
                <w:rFonts w:ascii="Times New Roman" w:hAnsi="Times New Roman" w:cs="Times New Roman"/>
                <w:sz w:val="24"/>
                <w:szCs w:val="24"/>
                <w:lang w:val="pt-BR"/>
              </w:rPr>
            </w:pPr>
            <w:r w:rsidRPr="00BE4372">
              <w:rPr>
                <w:rFonts w:ascii="Times New Roman" w:hAnsi="Times New Roman" w:cs="Times New Roman"/>
                <w:sz w:val="24"/>
                <w:szCs w:val="24"/>
                <w:lang w:val="pt-BR"/>
              </w:rPr>
              <w:t>Xây dựng khu neo đậu tàu thuyền</w:t>
            </w:r>
          </w:p>
        </w:tc>
        <w:tc>
          <w:tcPr>
            <w:tcW w:w="1381" w:type="dxa"/>
            <w:vMerge/>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p>
        </w:tc>
        <w:tc>
          <w:tcPr>
            <w:tcW w:w="1383" w:type="dxa"/>
            <w:vMerge/>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p>
        </w:tc>
        <w:tc>
          <w:tcPr>
            <w:tcW w:w="4826" w:type="dxa"/>
            <w:vMerge/>
            <w:vAlign w:val="center"/>
          </w:tcPr>
          <w:p w:rsidR="00CA1668" w:rsidRPr="00BE4372" w:rsidRDefault="00CA1668" w:rsidP="00CA1668">
            <w:pPr>
              <w:spacing w:after="0" w:line="240" w:lineRule="auto"/>
              <w:ind w:left="-57" w:right="-57"/>
              <w:jc w:val="both"/>
              <w:rPr>
                <w:rFonts w:ascii="Times New Roman" w:hAnsi="Times New Roman" w:cs="Times New Roman"/>
                <w:i/>
                <w:sz w:val="24"/>
                <w:szCs w:val="24"/>
                <w:lang w:eastAsia="vi-VN"/>
              </w:rPr>
            </w:pPr>
          </w:p>
        </w:tc>
      </w:tr>
      <w:tr w:rsidR="00BE4372" w:rsidRPr="00BE4372" w:rsidTr="00CA1668">
        <w:trPr>
          <w:trHeight w:val="316"/>
          <w:jc w:val="center"/>
        </w:trPr>
        <w:tc>
          <w:tcPr>
            <w:tcW w:w="738" w:type="dxa"/>
            <w:shd w:val="clear" w:color="auto" w:fill="auto"/>
            <w:vAlign w:val="center"/>
          </w:tcPr>
          <w:p w:rsidR="00CA1668" w:rsidRPr="00BE4372" w:rsidRDefault="00CA1668" w:rsidP="00FA4996">
            <w:pPr>
              <w:spacing w:after="0" w:line="240" w:lineRule="auto"/>
              <w:jc w:val="center"/>
              <w:rPr>
                <w:rFonts w:ascii="Times New Roman" w:hAnsi="Times New Roman" w:cs="Times New Roman"/>
                <w:b/>
                <w:bCs/>
                <w:sz w:val="24"/>
                <w:szCs w:val="24"/>
                <w:lang w:eastAsia="vi-VN"/>
              </w:rPr>
            </w:pPr>
            <w:r w:rsidRPr="00BE4372">
              <w:rPr>
                <w:rFonts w:ascii="Times New Roman" w:hAnsi="Times New Roman" w:cs="Times New Roman"/>
                <w:b/>
                <w:bCs/>
                <w:sz w:val="24"/>
                <w:szCs w:val="24"/>
                <w:lang w:eastAsia="vi-VN"/>
              </w:rPr>
              <w:t>1</w:t>
            </w:r>
            <w:r w:rsidR="00FA4996" w:rsidRPr="00BE4372">
              <w:rPr>
                <w:rFonts w:ascii="Times New Roman" w:hAnsi="Times New Roman" w:cs="Times New Roman"/>
                <w:b/>
                <w:bCs/>
                <w:sz w:val="24"/>
                <w:szCs w:val="24"/>
                <w:lang w:eastAsia="vi-VN"/>
              </w:rPr>
              <w:t>0</w:t>
            </w:r>
          </w:p>
        </w:tc>
        <w:tc>
          <w:tcPr>
            <w:tcW w:w="7022" w:type="dxa"/>
            <w:shd w:val="clear" w:color="auto" w:fill="auto"/>
            <w:vAlign w:val="center"/>
          </w:tcPr>
          <w:p w:rsidR="00CA1668" w:rsidRPr="00BE4372" w:rsidRDefault="00CA1668" w:rsidP="00CA1668">
            <w:pPr>
              <w:spacing w:after="0" w:line="240" w:lineRule="auto"/>
              <w:ind w:left="-57" w:right="-57"/>
              <w:jc w:val="both"/>
              <w:rPr>
                <w:rFonts w:ascii="Times New Roman" w:hAnsi="Times New Roman" w:cs="Times New Roman"/>
                <w:b/>
                <w:bCs/>
                <w:sz w:val="24"/>
                <w:szCs w:val="24"/>
                <w:lang w:eastAsia="vi-VN"/>
              </w:rPr>
            </w:pPr>
            <w:r w:rsidRPr="00BE4372">
              <w:rPr>
                <w:rFonts w:ascii="Times New Roman" w:hAnsi="Times New Roman" w:cs="Times New Roman"/>
                <w:b/>
                <w:bCs/>
                <w:sz w:val="24"/>
                <w:szCs w:val="24"/>
                <w:lang w:eastAsia="vi-VN"/>
              </w:rPr>
              <w:t>Hỗ trợ đào tạo nguồn nhân lực; p</w:t>
            </w:r>
            <w:r w:rsidRPr="00BE4372">
              <w:rPr>
                <w:rFonts w:ascii="Times New Roman" w:hAnsi="Times New Roman" w:cs="Times New Roman"/>
                <w:b/>
                <w:bCs/>
                <w:sz w:val="24"/>
                <w:szCs w:val="24"/>
                <w:lang w:val="vi-VN" w:eastAsia="vi-VN"/>
              </w:rPr>
              <w:t>hát triển thị trường</w:t>
            </w:r>
          </w:p>
        </w:tc>
        <w:tc>
          <w:tcPr>
            <w:tcW w:w="1381"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val="vi-VN" w:eastAsia="vi-VN"/>
              </w:rPr>
            </w:pPr>
            <w:r w:rsidRPr="00BE4372">
              <w:rPr>
                <w:rFonts w:ascii="Times New Roman" w:hAnsi="Times New Roman" w:cs="Times New Roman"/>
                <w:sz w:val="24"/>
                <w:szCs w:val="24"/>
                <w:lang w:val="vi-VN" w:eastAsia="vi-VN"/>
              </w:rPr>
              <w:t> </w:t>
            </w:r>
          </w:p>
        </w:tc>
        <w:tc>
          <w:tcPr>
            <w:tcW w:w="1383"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val="vi-VN" w:eastAsia="vi-VN"/>
              </w:rPr>
            </w:pPr>
            <w:r w:rsidRPr="00BE4372">
              <w:rPr>
                <w:rFonts w:ascii="Times New Roman" w:hAnsi="Times New Roman" w:cs="Times New Roman"/>
                <w:sz w:val="24"/>
                <w:szCs w:val="24"/>
                <w:lang w:val="vi-VN" w:eastAsia="vi-VN"/>
              </w:rPr>
              <w:t> </w:t>
            </w:r>
          </w:p>
        </w:tc>
        <w:tc>
          <w:tcPr>
            <w:tcW w:w="4826" w:type="dxa"/>
            <w:vAlign w:val="center"/>
          </w:tcPr>
          <w:p w:rsidR="00CA1668" w:rsidRPr="00BE4372" w:rsidRDefault="00CA1668" w:rsidP="00CA1668">
            <w:pPr>
              <w:spacing w:after="0" w:line="240" w:lineRule="auto"/>
              <w:ind w:left="-57" w:right="-57"/>
              <w:jc w:val="both"/>
              <w:rPr>
                <w:rFonts w:ascii="Times New Roman" w:hAnsi="Times New Roman" w:cs="Times New Roman"/>
                <w:sz w:val="24"/>
                <w:szCs w:val="24"/>
                <w:lang w:val="vi-VN" w:eastAsia="vi-VN"/>
              </w:rPr>
            </w:pPr>
          </w:p>
        </w:tc>
      </w:tr>
      <w:tr w:rsidR="00BE4372" w:rsidRPr="00BE4372" w:rsidTr="00CA1668">
        <w:trPr>
          <w:trHeight w:val="316"/>
          <w:jc w:val="center"/>
        </w:trPr>
        <w:tc>
          <w:tcPr>
            <w:tcW w:w="738" w:type="dxa"/>
            <w:shd w:val="clear" w:color="auto" w:fill="auto"/>
            <w:vAlign w:val="center"/>
          </w:tcPr>
          <w:p w:rsidR="00CA1668" w:rsidRPr="00BE4372" w:rsidRDefault="00FA4996" w:rsidP="00CA1668">
            <w:pPr>
              <w:spacing w:after="0" w:line="240" w:lineRule="auto"/>
              <w:jc w:val="center"/>
              <w:rPr>
                <w:rFonts w:ascii="Times New Roman" w:hAnsi="Times New Roman" w:cs="Times New Roman"/>
                <w:bCs/>
                <w:sz w:val="24"/>
                <w:szCs w:val="24"/>
                <w:lang w:eastAsia="vi-VN"/>
              </w:rPr>
            </w:pPr>
            <w:r w:rsidRPr="00BE4372">
              <w:rPr>
                <w:rFonts w:ascii="Times New Roman" w:hAnsi="Times New Roman" w:cs="Times New Roman"/>
                <w:bCs/>
                <w:sz w:val="24"/>
                <w:szCs w:val="24"/>
                <w:lang w:eastAsia="vi-VN"/>
              </w:rPr>
              <w:t>10</w:t>
            </w:r>
            <w:r w:rsidR="00CA1668" w:rsidRPr="00BE4372">
              <w:rPr>
                <w:rFonts w:ascii="Times New Roman" w:hAnsi="Times New Roman" w:cs="Times New Roman"/>
                <w:bCs/>
                <w:sz w:val="24"/>
                <w:szCs w:val="24"/>
                <w:lang w:eastAsia="vi-VN"/>
              </w:rPr>
              <w:t>.1</w:t>
            </w:r>
          </w:p>
        </w:tc>
        <w:tc>
          <w:tcPr>
            <w:tcW w:w="7022" w:type="dxa"/>
            <w:shd w:val="clear" w:color="auto" w:fill="auto"/>
            <w:vAlign w:val="center"/>
          </w:tcPr>
          <w:p w:rsidR="00CA1668" w:rsidRPr="00BE4372" w:rsidRDefault="00CA1668" w:rsidP="00CA1668">
            <w:pPr>
              <w:spacing w:after="0" w:line="240" w:lineRule="auto"/>
              <w:ind w:left="-57" w:right="-57"/>
              <w:jc w:val="both"/>
              <w:rPr>
                <w:rFonts w:ascii="Times New Roman" w:hAnsi="Times New Roman" w:cs="Times New Roman"/>
                <w:bCs/>
                <w:sz w:val="24"/>
                <w:szCs w:val="24"/>
                <w:lang w:eastAsia="vi-VN"/>
              </w:rPr>
            </w:pPr>
            <w:r w:rsidRPr="00BE4372">
              <w:rPr>
                <w:rFonts w:ascii="Times New Roman" w:hAnsi="Times New Roman" w:cs="Times New Roman"/>
                <w:bCs/>
                <w:sz w:val="24"/>
                <w:szCs w:val="24"/>
                <w:lang w:eastAsia="vi-VN"/>
              </w:rPr>
              <w:t xml:space="preserve">Hỗ trợ trực tiếp cho doanh nghiệp trực tiếp đào tạo nghề cho lao động </w:t>
            </w:r>
            <w:r w:rsidRPr="00BE4372">
              <w:rPr>
                <w:rFonts w:ascii="Times New Roman" w:hAnsi="Times New Roman" w:cs="Times New Roman"/>
                <w:bCs/>
                <w:i/>
                <w:sz w:val="24"/>
                <w:szCs w:val="24"/>
                <w:lang w:eastAsia="vi-VN"/>
              </w:rPr>
              <w:t>(thời gian hỗ trợ 3 tháng)</w:t>
            </w:r>
          </w:p>
        </w:tc>
        <w:tc>
          <w:tcPr>
            <w:tcW w:w="1381"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1 người/ tháng</w:t>
            </w:r>
          </w:p>
        </w:tc>
        <w:tc>
          <w:tcPr>
            <w:tcW w:w="1383"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2.000</w:t>
            </w:r>
          </w:p>
        </w:tc>
        <w:tc>
          <w:tcPr>
            <w:tcW w:w="4826" w:type="dxa"/>
            <w:vMerge w:val="restart"/>
            <w:vAlign w:val="center"/>
          </w:tcPr>
          <w:p w:rsidR="00CA1668" w:rsidRPr="00BE4372" w:rsidRDefault="00CA1668" w:rsidP="00CA1668">
            <w:pPr>
              <w:spacing w:after="0" w:line="240" w:lineRule="auto"/>
              <w:ind w:left="-57" w:right="-57"/>
              <w:jc w:val="both"/>
              <w:rPr>
                <w:rFonts w:ascii="Times New Roman" w:hAnsi="Times New Roman" w:cs="Times New Roman"/>
                <w:sz w:val="24"/>
                <w:szCs w:val="24"/>
                <w:lang w:eastAsia="vi-VN"/>
              </w:rPr>
            </w:pPr>
          </w:p>
          <w:p w:rsidR="00CA1668" w:rsidRPr="00BE4372" w:rsidRDefault="00CA1668" w:rsidP="00CA1668">
            <w:pPr>
              <w:spacing w:after="0" w:line="240" w:lineRule="auto"/>
              <w:ind w:left="-57" w:right="-57"/>
              <w:jc w:val="both"/>
              <w:rPr>
                <w:rFonts w:ascii="Times New Roman" w:hAnsi="Times New Roman" w:cs="Times New Roman"/>
                <w:sz w:val="24"/>
                <w:szCs w:val="24"/>
                <w:lang w:eastAsia="vi-VN"/>
              </w:rPr>
            </w:pPr>
            <w:r w:rsidRPr="00BE4372">
              <w:rPr>
                <w:rFonts w:ascii="Times New Roman" w:hAnsi="Times New Roman" w:cs="Times New Roman"/>
                <w:sz w:val="24"/>
                <w:szCs w:val="24"/>
                <w:lang w:eastAsia="vi-VN"/>
              </w:rPr>
              <w:t xml:space="preserve">Áp dụng dự án quy định tại </w:t>
            </w:r>
            <w:r w:rsidRPr="00BE4372">
              <w:rPr>
                <w:rFonts w:ascii="Times New Roman" w:hAnsi="Times New Roman" w:cs="Times New Roman"/>
                <w:sz w:val="24"/>
                <w:szCs w:val="24"/>
                <w:lang w:val="pt-BR"/>
              </w:rPr>
              <w:t>Khoản 1, 2 Điều 10</w:t>
            </w:r>
            <w:r w:rsidRPr="00BE4372">
              <w:rPr>
                <w:rFonts w:ascii="Times New Roman" w:hAnsi="Times New Roman" w:cs="Times New Roman"/>
                <w:sz w:val="24"/>
                <w:szCs w:val="24"/>
                <w:lang w:eastAsia="vi-VN"/>
              </w:rPr>
              <w:t xml:space="preserve"> Nghị định số 57/2018/NĐ-CP.</w:t>
            </w:r>
          </w:p>
          <w:p w:rsidR="00CA1668" w:rsidRPr="00BE4372" w:rsidRDefault="00CA1668" w:rsidP="00CA1668">
            <w:pPr>
              <w:spacing w:after="0" w:line="240" w:lineRule="auto"/>
              <w:ind w:left="-57" w:right="-57"/>
              <w:jc w:val="both"/>
              <w:rPr>
                <w:rFonts w:ascii="Times New Roman" w:hAnsi="Times New Roman" w:cs="Times New Roman"/>
                <w:sz w:val="24"/>
                <w:szCs w:val="24"/>
                <w:lang w:val="vi-VN" w:eastAsia="vi-VN"/>
              </w:rPr>
            </w:pPr>
            <w:r w:rsidRPr="00BE4372">
              <w:rPr>
                <w:rFonts w:ascii="Times New Roman" w:hAnsi="Times New Roman" w:cs="Times New Roman"/>
                <w:sz w:val="24"/>
                <w:szCs w:val="24"/>
                <w:lang w:eastAsia="vi-VN"/>
              </w:rPr>
              <w:t>Tổng các khoản hỗ trợ cho một dự án tối đa không quá 10% tổng mức dự án và không quá 1 tỷ đồng</w:t>
            </w:r>
          </w:p>
        </w:tc>
      </w:tr>
      <w:tr w:rsidR="00BE4372" w:rsidRPr="00BE4372" w:rsidTr="00CA1668">
        <w:trPr>
          <w:trHeight w:val="316"/>
          <w:jc w:val="center"/>
        </w:trPr>
        <w:tc>
          <w:tcPr>
            <w:tcW w:w="738" w:type="dxa"/>
            <w:shd w:val="clear" w:color="auto" w:fill="auto"/>
            <w:vAlign w:val="center"/>
          </w:tcPr>
          <w:p w:rsidR="00CA1668" w:rsidRPr="00BE4372" w:rsidRDefault="00FA4996" w:rsidP="00CA1668">
            <w:pPr>
              <w:spacing w:after="0" w:line="240" w:lineRule="auto"/>
              <w:jc w:val="center"/>
              <w:rPr>
                <w:rFonts w:ascii="Times New Roman" w:hAnsi="Times New Roman" w:cs="Times New Roman"/>
                <w:bCs/>
                <w:sz w:val="24"/>
                <w:szCs w:val="24"/>
                <w:lang w:eastAsia="vi-VN"/>
              </w:rPr>
            </w:pPr>
            <w:r w:rsidRPr="00BE4372">
              <w:rPr>
                <w:rFonts w:ascii="Times New Roman" w:hAnsi="Times New Roman" w:cs="Times New Roman"/>
                <w:bCs/>
                <w:sz w:val="24"/>
                <w:szCs w:val="24"/>
                <w:lang w:eastAsia="vi-VN"/>
              </w:rPr>
              <w:t>10</w:t>
            </w:r>
            <w:r w:rsidR="00CA1668" w:rsidRPr="00BE4372">
              <w:rPr>
                <w:rFonts w:ascii="Times New Roman" w:hAnsi="Times New Roman" w:cs="Times New Roman"/>
                <w:bCs/>
                <w:sz w:val="24"/>
                <w:szCs w:val="24"/>
                <w:lang w:eastAsia="vi-VN"/>
              </w:rPr>
              <w:t>.2</w:t>
            </w:r>
          </w:p>
        </w:tc>
        <w:tc>
          <w:tcPr>
            <w:tcW w:w="7022" w:type="dxa"/>
            <w:shd w:val="clear" w:color="auto" w:fill="auto"/>
            <w:vAlign w:val="center"/>
          </w:tcPr>
          <w:p w:rsidR="00CA1668" w:rsidRPr="00BE4372" w:rsidRDefault="00CA1668" w:rsidP="00CA1668">
            <w:pPr>
              <w:spacing w:after="0" w:line="240" w:lineRule="auto"/>
              <w:ind w:left="-57" w:right="-57"/>
              <w:jc w:val="both"/>
              <w:rPr>
                <w:rFonts w:ascii="Times New Roman" w:hAnsi="Times New Roman" w:cs="Times New Roman"/>
                <w:bCs/>
                <w:sz w:val="24"/>
                <w:szCs w:val="24"/>
                <w:lang w:eastAsia="vi-VN"/>
              </w:rPr>
            </w:pPr>
            <w:r w:rsidRPr="00BE4372">
              <w:rPr>
                <w:rFonts w:ascii="Times New Roman" w:hAnsi="Times New Roman" w:cs="Times New Roman"/>
                <w:bCs/>
                <w:sz w:val="24"/>
                <w:szCs w:val="24"/>
                <w:lang w:eastAsia="vi-VN"/>
              </w:rPr>
              <w:t xml:space="preserve"> Hỗ trợ kinh phí tổ chức đào tạo và hướng dẫn kỹ thuật cho nông dân </w:t>
            </w:r>
            <w:r w:rsidRPr="00BE4372">
              <w:rPr>
                <w:rFonts w:ascii="Times New Roman" w:hAnsi="Times New Roman" w:cs="Times New Roman"/>
                <w:bCs/>
                <w:i/>
                <w:sz w:val="24"/>
                <w:szCs w:val="24"/>
                <w:lang w:eastAsia="vi-VN"/>
              </w:rPr>
              <w:t>(trường hợp doanh nghiệp tham gia liên kết chuỗi giá trị; thời gian hỗ trợ là 3 tháng)</w:t>
            </w:r>
          </w:p>
        </w:tc>
        <w:tc>
          <w:tcPr>
            <w:tcW w:w="1381"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1 người/ tháng</w:t>
            </w:r>
          </w:p>
        </w:tc>
        <w:tc>
          <w:tcPr>
            <w:tcW w:w="1383"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500</w:t>
            </w:r>
          </w:p>
        </w:tc>
        <w:tc>
          <w:tcPr>
            <w:tcW w:w="4826" w:type="dxa"/>
            <w:vMerge/>
            <w:vAlign w:val="center"/>
          </w:tcPr>
          <w:p w:rsidR="00CA1668" w:rsidRPr="00BE4372" w:rsidRDefault="00CA1668" w:rsidP="00CA1668">
            <w:pPr>
              <w:spacing w:after="0" w:line="240" w:lineRule="auto"/>
              <w:ind w:left="-57" w:right="-57"/>
              <w:jc w:val="both"/>
              <w:rPr>
                <w:rFonts w:ascii="Times New Roman" w:hAnsi="Times New Roman" w:cs="Times New Roman"/>
                <w:sz w:val="24"/>
                <w:szCs w:val="24"/>
                <w:lang w:val="vi-VN" w:eastAsia="vi-VN"/>
              </w:rPr>
            </w:pPr>
          </w:p>
        </w:tc>
      </w:tr>
      <w:tr w:rsidR="00BE4372" w:rsidRPr="00BE4372" w:rsidTr="00CA1668">
        <w:trPr>
          <w:trHeight w:val="170"/>
          <w:jc w:val="center"/>
        </w:trPr>
        <w:tc>
          <w:tcPr>
            <w:tcW w:w="738" w:type="dxa"/>
            <w:shd w:val="clear" w:color="auto" w:fill="auto"/>
            <w:vAlign w:val="center"/>
          </w:tcPr>
          <w:p w:rsidR="00CA1668" w:rsidRPr="00BE4372" w:rsidRDefault="00FA4996" w:rsidP="00CA1668">
            <w:pPr>
              <w:spacing w:after="0" w:line="240" w:lineRule="auto"/>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10</w:t>
            </w:r>
            <w:r w:rsidR="00CA1668" w:rsidRPr="00BE4372">
              <w:rPr>
                <w:rFonts w:ascii="Times New Roman" w:hAnsi="Times New Roman" w:cs="Times New Roman"/>
                <w:sz w:val="24"/>
                <w:szCs w:val="24"/>
                <w:lang w:eastAsia="vi-VN"/>
              </w:rPr>
              <w:t>.3</w:t>
            </w:r>
          </w:p>
        </w:tc>
        <w:tc>
          <w:tcPr>
            <w:tcW w:w="7022" w:type="dxa"/>
            <w:shd w:val="clear" w:color="auto" w:fill="auto"/>
            <w:vAlign w:val="center"/>
          </w:tcPr>
          <w:p w:rsidR="00CA1668" w:rsidRPr="00BE4372" w:rsidRDefault="00CA1668" w:rsidP="00CA1668">
            <w:pPr>
              <w:spacing w:after="0" w:line="240" w:lineRule="auto"/>
              <w:ind w:left="-57" w:right="-57"/>
              <w:jc w:val="both"/>
              <w:rPr>
                <w:rFonts w:ascii="Times New Roman" w:hAnsi="Times New Roman" w:cs="Times New Roman"/>
                <w:sz w:val="24"/>
                <w:szCs w:val="24"/>
                <w:lang w:val="vi-VN" w:eastAsia="vi-VN"/>
              </w:rPr>
            </w:pPr>
            <w:r w:rsidRPr="00BE4372">
              <w:rPr>
                <w:rFonts w:ascii="Times New Roman" w:hAnsi="Times New Roman" w:cs="Times New Roman"/>
                <w:sz w:val="24"/>
                <w:szCs w:val="24"/>
                <w:lang w:val="vi-VN" w:eastAsia="vi-VN"/>
              </w:rPr>
              <w:t>Chi phí quảng cáo, xây dựng thương hiệu sản phẩm chủ lực</w:t>
            </w:r>
          </w:p>
        </w:tc>
        <w:tc>
          <w:tcPr>
            <w:tcW w:w="1381"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rPr>
            </w:pPr>
            <w:r w:rsidRPr="00BE4372">
              <w:rPr>
                <w:rFonts w:ascii="Times New Roman" w:eastAsia="Times New Roman" w:hAnsi="Times New Roman" w:cs="Times New Roman"/>
                <w:sz w:val="24"/>
                <w:szCs w:val="24"/>
              </w:rPr>
              <w:t>Sản phẩm</w:t>
            </w:r>
          </w:p>
        </w:tc>
        <w:tc>
          <w:tcPr>
            <w:tcW w:w="1383"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rPr>
            </w:pPr>
            <w:r w:rsidRPr="00BE4372">
              <w:rPr>
                <w:rFonts w:ascii="Times New Roman" w:eastAsia="Times New Roman" w:hAnsi="Times New Roman" w:cs="Times New Roman"/>
                <w:sz w:val="24"/>
                <w:szCs w:val="24"/>
              </w:rPr>
              <w:t>300.000</w:t>
            </w:r>
          </w:p>
        </w:tc>
        <w:tc>
          <w:tcPr>
            <w:tcW w:w="4826" w:type="dxa"/>
            <w:vMerge/>
            <w:vAlign w:val="center"/>
          </w:tcPr>
          <w:p w:rsidR="00CA1668" w:rsidRPr="00BE4372" w:rsidRDefault="00CA1668" w:rsidP="00CA1668">
            <w:pPr>
              <w:spacing w:after="0" w:line="240" w:lineRule="auto"/>
              <w:ind w:right="-57"/>
              <w:jc w:val="both"/>
              <w:rPr>
                <w:rFonts w:ascii="Times New Roman" w:hAnsi="Times New Roman" w:cs="Times New Roman"/>
                <w:sz w:val="24"/>
                <w:szCs w:val="24"/>
                <w:lang w:eastAsia="vi-VN"/>
              </w:rPr>
            </w:pPr>
          </w:p>
        </w:tc>
      </w:tr>
      <w:tr w:rsidR="00BE4372" w:rsidRPr="00BE4372" w:rsidTr="00CA1668">
        <w:trPr>
          <w:trHeight w:val="170"/>
          <w:jc w:val="center"/>
        </w:trPr>
        <w:tc>
          <w:tcPr>
            <w:tcW w:w="738" w:type="dxa"/>
            <w:shd w:val="clear" w:color="auto" w:fill="auto"/>
            <w:vAlign w:val="center"/>
          </w:tcPr>
          <w:p w:rsidR="00CA1668" w:rsidRPr="00BE4372" w:rsidRDefault="00FA4996" w:rsidP="00CA1668">
            <w:pPr>
              <w:spacing w:after="0" w:line="240" w:lineRule="auto"/>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10</w:t>
            </w:r>
            <w:r w:rsidR="00CA1668" w:rsidRPr="00BE4372">
              <w:rPr>
                <w:rFonts w:ascii="Times New Roman" w:hAnsi="Times New Roman" w:cs="Times New Roman"/>
                <w:sz w:val="24"/>
                <w:szCs w:val="24"/>
                <w:lang w:eastAsia="vi-VN"/>
              </w:rPr>
              <w:t>.4</w:t>
            </w:r>
          </w:p>
        </w:tc>
        <w:tc>
          <w:tcPr>
            <w:tcW w:w="7022" w:type="dxa"/>
            <w:shd w:val="clear" w:color="auto" w:fill="auto"/>
            <w:vAlign w:val="center"/>
          </w:tcPr>
          <w:p w:rsidR="00CA1668" w:rsidRPr="00BE4372" w:rsidRDefault="00CA1668" w:rsidP="00CA1668">
            <w:pPr>
              <w:spacing w:after="0" w:line="240" w:lineRule="auto"/>
              <w:ind w:left="-57" w:right="-57"/>
              <w:jc w:val="both"/>
              <w:rPr>
                <w:rFonts w:ascii="Times New Roman" w:hAnsi="Times New Roman" w:cs="Times New Roman"/>
                <w:sz w:val="24"/>
                <w:szCs w:val="24"/>
                <w:lang w:val="vi-VN" w:eastAsia="vi-VN"/>
              </w:rPr>
            </w:pPr>
            <w:r w:rsidRPr="00BE4372">
              <w:rPr>
                <w:rFonts w:ascii="Times New Roman" w:hAnsi="Times New Roman" w:cs="Times New Roman"/>
                <w:sz w:val="24"/>
                <w:szCs w:val="24"/>
                <w:lang w:eastAsia="vi-VN"/>
              </w:rPr>
              <w:t>T</w:t>
            </w:r>
            <w:r w:rsidRPr="00BE4372">
              <w:rPr>
                <w:rFonts w:ascii="Times New Roman" w:hAnsi="Times New Roman" w:cs="Times New Roman"/>
                <w:sz w:val="24"/>
                <w:szCs w:val="24"/>
                <w:lang w:val="vi-VN" w:eastAsia="vi-VN"/>
              </w:rPr>
              <w:t>riển lãm hội chợ ngoài nước</w:t>
            </w:r>
          </w:p>
        </w:tc>
        <w:tc>
          <w:tcPr>
            <w:tcW w:w="1381"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rPr>
            </w:pPr>
            <w:r w:rsidRPr="00BE4372">
              <w:rPr>
                <w:rFonts w:ascii="Times New Roman" w:eastAsia="Times New Roman" w:hAnsi="Times New Roman" w:cs="Times New Roman"/>
                <w:sz w:val="24"/>
                <w:szCs w:val="24"/>
              </w:rPr>
              <w:t>1 đợt</w:t>
            </w:r>
          </w:p>
        </w:tc>
        <w:tc>
          <w:tcPr>
            <w:tcW w:w="1383"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rPr>
            </w:pPr>
            <w:r w:rsidRPr="00BE4372">
              <w:rPr>
                <w:rFonts w:ascii="Times New Roman" w:eastAsia="Times New Roman" w:hAnsi="Times New Roman" w:cs="Times New Roman"/>
                <w:sz w:val="24"/>
                <w:szCs w:val="24"/>
              </w:rPr>
              <w:t>40.000</w:t>
            </w:r>
          </w:p>
        </w:tc>
        <w:tc>
          <w:tcPr>
            <w:tcW w:w="4826" w:type="dxa"/>
            <w:vMerge/>
            <w:vAlign w:val="center"/>
          </w:tcPr>
          <w:p w:rsidR="00CA1668" w:rsidRPr="00BE4372" w:rsidRDefault="00CA1668" w:rsidP="00CA1668">
            <w:pPr>
              <w:spacing w:after="0" w:line="240" w:lineRule="auto"/>
              <w:ind w:left="-57" w:right="-57"/>
              <w:jc w:val="both"/>
              <w:rPr>
                <w:rFonts w:ascii="Times New Roman" w:hAnsi="Times New Roman" w:cs="Times New Roman"/>
                <w:sz w:val="24"/>
                <w:szCs w:val="24"/>
                <w:lang w:eastAsia="vi-VN"/>
              </w:rPr>
            </w:pPr>
          </w:p>
        </w:tc>
      </w:tr>
      <w:tr w:rsidR="00BE4372" w:rsidRPr="00BE4372" w:rsidTr="00CA1668">
        <w:trPr>
          <w:trHeight w:val="170"/>
          <w:jc w:val="center"/>
        </w:trPr>
        <w:tc>
          <w:tcPr>
            <w:tcW w:w="738" w:type="dxa"/>
            <w:shd w:val="clear" w:color="auto" w:fill="auto"/>
            <w:vAlign w:val="center"/>
          </w:tcPr>
          <w:p w:rsidR="00CA1668" w:rsidRPr="00BE4372" w:rsidRDefault="00CA1668" w:rsidP="00FA4996">
            <w:pPr>
              <w:spacing w:after="0" w:line="240" w:lineRule="auto"/>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1</w:t>
            </w:r>
            <w:r w:rsidR="00FA4996" w:rsidRPr="00BE4372">
              <w:rPr>
                <w:rFonts w:ascii="Times New Roman" w:hAnsi="Times New Roman" w:cs="Times New Roman"/>
                <w:sz w:val="24"/>
                <w:szCs w:val="24"/>
                <w:lang w:eastAsia="vi-VN"/>
              </w:rPr>
              <w:t>0</w:t>
            </w:r>
            <w:r w:rsidRPr="00BE4372">
              <w:rPr>
                <w:rFonts w:ascii="Times New Roman" w:hAnsi="Times New Roman" w:cs="Times New Roman"/>
                <w:sz w:val="24"/>
                <w:szCs w:val="24"/>
                <w:lang w:eastAsia="vi-VN"/>
              </w:rPr>
              <w:t>.5</w:t>
            </w:r>
          </w:p>
        </w:tc>
        <w:tc>
          <w:tcPr>
            <w:tcW w:w="7022" w:type="dxa"/>
            <w:shd w:val="clear" w:color="auto" w:fill="auto"/>
            <w:vAlign w:val="center"/>
          </w:tcPr>
          <w:p w:rsidR="00CA1668" w:rsidRPr="00BE4372" w:rsidRDefault="00CA1668" w:rsidP="00CA1668">
            <w:pPr>
              <w:spacing w:after="0" w:line="240" w:lineRule="auto"/>
              <w:ind w:left="-57" w:right="-57"/>
              <w:jc w:val="both"/>
              <w:rPr>
                <w:rFonts w:ascii="Times New Roman" w:hAnsi="Times New Roman" w:cs="Times New Roman"/>
                <w:sz w:val="24"/>
                <w:szCs w:val="24"/>
                <w:lang w:val="vi-VN" w:eastAsia="vi-VN"/>
              </w:rPr>
            </w:pPr>
            <w:r w:rsidRPr="00BE4372">
              <w:rPr>
                <w:rFonts w:ascii="Times New Roman" w:hAnsi="Times New Roman" w:cs="Times New Roman"/>
                <w:sz w:val="24"/>
                <w:szCs w:val="24"/>
                <w:lang w:val="vi-VN" w:eastAsia="vi-VN"/>
              </w:rPr>
              <w:t>Triển lãm hội chợ trong nước</w:t>
            </w:r>
          </w:p>
        </w:tc>
        <w:tc>
          <w:tcPr>
            <w:tcW w:w="1381"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rPr>
            </w:pPr>
            <w:r w:rsidRPr="00BE4372">
              <w:rPr>
                <w:rFonts w:ascii="Times New Roman" w:eastAsia="Times New Roman" w:hAnsi="Times New Roman" w:cs="Times New Roman"/>
                <w:sz w:val="24"/>
                <w:szCs w:val="24"/>
              </w:rPr>
              <w:t>1 đợt</w:t>
            </w:r>
          </w:p>
        </w:tc>
        <w:tc>
          <w:tcPr>
            <w:tcW w:w="1383"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rPr>
            </w:pPr>
            <w:r w:rsidRPr="00BE4372">
              <w:rPr>
                <w:rFonts w:ascii="Times New Roman" w:eastAsia="Times New Roman" w:hAnsi="Times New Roman" w:cs="Times New Roman"/>
                <w:sz w:val="24"/>
                <w:szCs w:val="24"/>
              </w:rPr>
              <w:t>20.000</w:t>
            </w:r>
          </w:p>
        </w:tc>
        <w:tc>
          <w:tcPr>
            <w:tcW w:w="4826" w:type="dxa"/>
            <w:vMerge/>
            <w:vAlign w:val="center"/>
          </w:tcPr>
          <w:p w:rsidR="00CA1668" w:rsidRPr="00BE4372" w:rsidRDefault="00CA1668" w:rsidP="00CA1668">
            <w:pPr>
              <w:spacing w:after="0" w:line="240" w:lineRule="auto"/>
              <w:ind w:left="-57" w:right="-57"/>
              <w:jc w:val="both"/>
              <w:rPr>
                <w:rFonts w:ascii="Times New Roman" w:hAnsi="Times New Roman" w:cs="Times New Roman"/>
                <w:sz w:val="24"/>
                <w:szCs w:val="24"/>
                <w:lang w:eastAsia="vi-VN"/>
              </w:rPr>
            </w:pPr>
          </w:p>
        </w:tc>
      </w:tr>
      <w:tr w:rsidR="00BE4372" w:rsidRPr="00BE4372" w:rsidTr="00CA1668">
        <w:trPr>
          <w:trHeight w:val="170"/>
          <w:jc w:val="center"/>
        </w:trPr>
        <w:tc>
          <w:tcPr>
            <w:tcW w:w="738" w:type="dxa"/>
            <w:shd w:val="clear" w:color="auto" w:fill="auto"/>
            <w:vAlign w:val="center"/>
          </w:tcPr>
          <w:p w:rsidR="00CA1668" w:rsidRPr="00BE4372" w:rsidRDefault="00FA4996" w:rsidP="00CA1668">
            <w:pPr>
              <w:spacing w:after="0" w:line="240" w:lineRule="auto"/>
              <w:jc w:val="center"/>
              <w:rPr>
                <w:rFonts w:ascii="Times New Roman" w:hAnsi="Times New Roman" w:cs="Times New Roman"/>
                <w:b/>
                <w:sz w:val="24"/>
                <w:szCs w:val="24"/>
                <w:lang w:eastAsia="vi-VN"/>
              </w:rPr>
            </w:pPr>
            <w:r w:rsidRPr="00BE4372">
              <w:rPr>
                <w:rFonts w:ascii="Times New Roman" w:hAnsi="Times New Roman" w:cs="Times New Roman"/>
                <w:b/>
                <w:sz w:val="24"/>
                <w:szCs w:val="24"/>
                <w:lang w:eastAsia="vi-VN"/>
              </w:rPr>
              <w:t>11</w:t>
            </w:r>
          </w:p>
        </w:tc>
        <w:tc>
          <w:tcPr>
            <w:tcW w:w="7022" w:type="dxa"/>
            <w:shd w:val="clear" w:color="auto" w:fill="auto"/>
            <w:vAlign w:val="center"/>
          </w:tcPr>
          <w:p w:rsidR="00CA1668" w:rsidRPr="00BE4372" w:rsidRDefault="00CA1668" w:rsidP="00CA1668">
            <w:pPr>
              <w:spacing w:after="0" w:line="240" w:lineRule="auto"/>
              <w:ind w:left="-57" w:right="-57"/>
              <w:jc w:val="both"/>
              <w:rPr>
                <w:rFonts w:ascii="Times New Roman" w:hAnsi="Times New Roman" w:cs="Times New Roman"/>
                <w:b/>
                <w:sz w:val="24"/>
                <w:szCs w:val="24"/>
                <w:lang w:eastAsia="vi-VN"/>
              </w:rPr>
            </w:pPr>
            <w:r w:rsidRPr="00BE4372">
              <w:rPr>
                <w:rFonts w:ascii="Times New Roman" w:eastAsia="Times New Roman" w:hAnsi="Times New Roman" w:cs="Times New Roman"/>
                <w:b/>
                <w:bCs/>
                <w:sz w:val="24"/>
                <w:szCs w:val="24"/>
              </w:rPr>
              <w:t>Nghiên cứu, chuyển giao, ứng dụng khoa học công nghệ</w:t>
            </w:r>
          </w:p>
        </w:tc>
        <w:tc>
          <w:tcPr>
            <w:tcW w:w="1381" w:type="dxa"/>
            <w:shd w:val="clear" w:color="auto" w:fill="auto"/>
            <w:vAlign w:val="center"/>
          </w:tcPr>
          <w:p w:rsidR="00CA1668" w:rsidRPr="00BE4372" w:rsidRDefault="00CA1668" w:rsidP="00CA1668">
            <w:pPr>
              <w:spacing w:after="0" w:line="240" w:lineRule="auto"/>
              <w:ind w:left="-57" w:right="-57"/>
              <w:jc w:val="center"/>
              <w:rPr>
                <w:rFonts w:ascii="Times New Roman" w:eastAsia="Times New Roman" w:hAnsi="Times New Roman" w:cs="Times New Roman"/>
                <w:sz w:val="24"/>
                <w:szCs w:val="24"/>
              </w:rPr>
            </w:pPr>
          </w:p>
        </w:tc>
        <w:tc>
          <w:tcPr>
            <w:tcW w:w="1383" w:type="dxa"/>
            <w:shd w:val="clear" w:color="auto" w:fill="auto"/>
            <w:vAlign w:val="center"/>
          </w:tcPr>
          <w:p w:rsidR="00CA1668" w:rsidRPr="00BE4372" w:rsidRDefault="00CA1668" w:rsidP="00CA1668">
            <w:pPr>
              <w:spacing w:after="0" w:line="240" w:lineRule="auto"/>
              <w:ind w:left="-57" w:right="-57"/>
              <w:jc w:val="center"/>
              <w:rPr>
                <w:rFonts w:ascii="Times New Roman" w:eastAsia="Times New Roman" w:hAnsi="Times New Roman" w:cs="Times New Roman"/>
                <w:sz w:val="24"/>
                <w:szCs w:val="24"/>
              </w:rPr>
            </w:pPr>
          </w:p>
        </w:tc>
        <w:tc>
          <w:tcPr>
            <w:tcW w:w="4826" w:type="dxa"/>
            <w:vAlign w:val="center"/>
          </w:tcPr>
          <w:p w:rsidR="00CA1668" w:rsidRPr="00BE4372" w:rsidRDefault="00CA1668" w:rsidP="00CA1668">
            <w:pPr>
              <w:spacing w:after="0" w:line="240" w:lineRule="auto"/>
              <w:ind w:left="-57" w:right="-57"/>
              <w:jc w:val="both"/>
              <w:rPr>
                <w:rFonts w:ascii="Times New Roman" w:hAnsi="Times New Roman" w:cs="Times New Roman"/>
                <w:sz w:val="24"/>
                <w:szCs w:val="24"/>
                <w:lang w:eastAsia="vi-VN"/>
              </w:rPr>
            </w:pPr>
          </w:p>
        </w:tc>
      </w:tr>
      <w:tr w:rsidR="00BE4372" w:rsidRPr="00BE4372" w:rsidTr="00CA1668">
        <w:trPr>
          <w:trHeight w:val="170"/>
          <w:jc w:val="center"/>
        </w:trPr>
        <w:tc>
          <w:tcPr>
            <w:tcW w:w="738" w:type="dxa"/>
            <w:shd w:val="clear" w:color="auto" w:fill="auto"/>
            <w:vAlign w:val="center"/>
          </w:tcPr>
          <w:p w:rsidR="00CA1668" w:rsidRPr="00BE4372" w:rsidRDefault="00FA4996" w:rsidP="00CA1668">
            <w:pPr>
              <w:spacing w:after="0" w:line="240" w:lineRule="auto"/>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11</w:t>
            </w:r>
            <w:r w:rsidR="00CA1668" w:rsidRPr="00BE4372">
              <w:rPr>
                <w:rFonts w:ascii="Times New Roman" w:hAnsi="Times New Roman" w:cs="Times New Roman"/>
                <w:sz w:val="24"/>
                <w:szCs w:val="24"/>
                <w:lang w:eastAsia="vi-VN"/>
              </w:rPr>
              <w:t>.1</w:t>
            </w:r>
          </w:p>
        </w:tc>
        <w:tc>
          <w:tcPr>
            <w:tcW w:w="7022" w:type="dxa"/>
            <w:shd w:val="clear" w:color="auto" w:fill="auto"/>
            <w:vAlign w:val="center"/>
          </w:tcPr>
          <w:p w:rsidR="00CA1668" w:rsidRPr="00BE4372" w:rsidRDefault="00CA1668" w:rsidP="00CA1668">
            <w:pPr>
              <w:spacing w:after="0" w:line="240" w:lineRule="auto"/>
              <w:ind w:left="-57" w:right="-57"/>
              <w:jc w:val="both"/>
              <w:rPr>
                <w:rFonts w:ascii="Times New Roman" w:hAnsi="Times New Roman" w:cs="Times New Roman"/>
                <w:sz w:val="24"/>
                <w:szCs w:val="24"/>
                <w:lang w:eastAsia="vi-VN"/>
              </w:rPr>
            </w:pPr>
            <w:r w:rsidRPr="00BE4372">
              <w:rPr>
                <w:rFonts w:ascii="Times New Roman" w:eastAsia="Times New Roman" w:hAnsi="Times New Roman" w:cs="Times New Roman"/>
                <w:bCs/>
                <w:sz w:val="24"/>
                <w:szCs w:val="24"/>
              </w:rPr>
              <w:t>Hỗ trợ thực hiện đ</w:t>
            </w:r>
            <w:r w:rsidRPr="00BE4372">
              <w:rPr>
                <w:rFonts w:ascii="Times New Roman" w:eastAsia="Times New Roman" w:hAnsi="Times New Roman" w:cs="Times New Roman"/>
                <w:bCs/>
                <w:sz w:val="24"/>
                <w:szCs w:val="24"/>
                <w:lang w:val="vi-VN"/>
              </w:rPr>
              <w:t>ề tài nghiên cứu khoa học</w:t>
            </w:r>
            <w:r w:rsidRPr="00BE4372">
              <w:rPr>
                <w:rFonts w:ascii="Times New Roman" w:eastAsia="Times New Roman" w:hAnsi="Times New Roman" w:cs="Times New Roman"/>
                <w:bCs/>
                <w:sz w:val="24"/>
                <w:szCs w:val="24"/>
              </w:rPr>
              <w:t>, mua</w:t>
            </w:r>
            <w:r w:rsidRPr="00BE4372">
              <w:rPr>
                <w:rFonts w:ascii="Times New Roman" w:eastAsia="Times New Roman" w:hAnsi="Times New Roman" w:cs="Times New Roman"/>
                <w:bCs/>
                <w:sz w:val="24"/>
                <w:szCs w:val="24"/>
                <w:lang w:val="vi-VN"/>
              </w:rPr>
              <w:t xml:space="preserve"> bản quyền công nghệ</w:t>
            </w:r>
            <w:r w:rsidRPr="00BE4372">
              <w:rPr>
                <w:rFonts w:ascii="Times New Roman" w:eastAsia="Times New Roman" w:hAnsi="Times New Roman" w:cs="Times New Roman"/>
                <w:bCs/>
                <w:sz w:val="24"/>
                <w:szCs w:val="24"/>
              </w:rPr>
              <w:t>/công nghệ hoặc mua kết quả nghiên cứu khoa học và phát triển công nghệ để tạo ra sản phẩm mới, cải tiến công nghệ, công nghệ giảm ô nhiễm môi trường, công nghệ tiết kiệm nguyên liệu, nhiên liệu, tiết kiệm năng lượng</w:t>
            </w:r>
          </w:p>
        </w:tc>
        <w:tc>
          <w:tcPr>
            <w:tcW w:w="1381" w:type="dxa"/>
            <w:shd w:val="clear" w:color="auto" w:fill="auto"/>
            <w:vAlign w:val="center"/>
          </w:tcPr>
          <w:p w:rsidR="00CA1668" w:rsidRPr="00BE4372" w:rsidRDefault="00CA1668" w:rsidP="00CA1668">
            <w:pPr>
              <w:spacing w:after="0" w:line="240" w:lineRule="auto"/>
              <w:ind w:left="-57" w:right="-57"/>
              <w:jc w:val="center"/>
              <w:rPr>
                <w:rFonts w:ascii="Times New Roman" w:eastAsia="Times New Roman" w:hAnsi="Times New Roman" w:cs="Times New Roman"/>
                <w:sz w:val="24"/>
                <w:szCs w:val="24"/>
              </w:rPr>
            </w:pPr>
          </w:p>
        </w:tc>
        <w:tc>
          <w:tcPr>
            <w:tcW w:w="1383" w:type="dxa"/>
            <w:shd w:val="clear" w:color="auto" w:fill="auto"/>
            <w:vAlign w:val="center"/>
          </w:tcPr>
          <w:p w:rsidR="00CA1668" w:rsidRPr="00BE4372" w:rsidRDefault="00CA1668" w:rsidP="00CA1668">
            <w:pPr>
              <w:spacing w:after="0" w:line="240" w:lineRule="auto"/>
              <w:ind w:left="-57" w:right="-57"/>
              <w:jc w:val="center"/>
              <w:rPr>
                <w:rFonts w:ascii="Times New Roman" w:eastAsia="Times New Roman" w:hAnsi="Times New Roman" w:cs="Times New Roman"/>
                <w:sz w:val="24"/>
                <w:szCs w:val="24"/>
              </w:rPr>
            </w:pPr>
          </w:p>
        </w:tc>
        <w:tc>
          <w:tcPr>
            <w:tcW w:w="4826" w:type="dxa"/>
            <w:vAlign w:val="center"/>
          </w:tcPr>
          <w:p w:rsidR="00CA1668" w:rsidRPr="00BE4372" w:rsidRDefault="00CA1668" w:rsidP="00CA1668">
            <w:pPr>
              <w:spacing w:after="0" w:line="240" w:lineRule="auto"/>
              <w:ind w:left="-57" w:right="-57"/>
              <w:jc w:val="both"/>
              <w:rPr>
                <w:rFonts w:ascii="Times New Roman" w:hAnsi="Times New Roman" w:cs="Times New Roman"/>
                <w:sz w:val="24"/>
                <w:szCs w:val="24"/>
                <w:lang w:eastAsia="vi-VN"/>
              </w:rPr>
            </w:pPr>
          </w:p>
        </w:tc>
      </w:tr>
      <w:tr w:rsidR="00BE4372" w:rsidRPr="00BE4372" w:rsidTr="00CA1668">
        <w:trPr>
          <w:trHeight w:val="414"/>
          <w:jc w:val="center"/>
        </w:trPr>
        <w:tc>
          <w:tcPr>
            <w:tcW w:w="738"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a</w:t>
            </w:r>
          </w:p>
        </w:tc>
        <w:tc>
          <w:tcPr>
            <w:tcW w:w="7022" w:type="dxa"/>
            <w:shd w:val="clear" w:color="auto" w:fill="auto"/>
            <w:vAlign w:val="center"/>
          </w:tcPr>
          <w:p w:rsidR="00CA1668" w:rsidRPr="00BE4372" w:rsidRDefault="00CA1668" w:rsidP="00CA1668">
            <w:pPr>
              <w:spacing w:after="0" w:line="240" w:lineRule="auto"/>
              <w:ind w:left="-57" w:right="-57"/>
              <w:jc w:val="both"/>
              <w:rPr>
                <w:rFonts w:ascii="Times New Roman" w:eastAsia="Times New Roman" w:hAnsi="Times New Roman" w:cs="Times New Roman"/>
                <w:bCs/>
                <w:sz w:val="24"/>
                <w:szCs w:val="24"/>
                <w:lang w:val="vi-VN"/>
              </w:rPr>
            </w:pPr>
            <w:r w:rsidRPr="00BE4372">
              <w:rPr>
                <w:rFonts w:ascii="Times New Roman" w:eastAsia="Times New Roman" w:hAnsi="Times New Roman" w:cs="Times New Roman"/>
                <w:bCs/>
                <w:sz w:val="24"/>
                <w:szCs w:val="24"/>
                <w:lang w:val="vi-VN"/>
              </w:rPr>
              <w:t>Đề tài nghiên cứu khoa học</w:t>
            </w:r>
          </w:p>
        </w:tc>
        <w:tc>
          <w:tcPr>
            <w:tcW w:w="1381" w:type="dxa"/>
            <w:shd w:val="clear" w:color="auto" w:fill="auto"/>
            <w:vAlign w:val="center"/>
          </w:tcPr>
          <w:p w:rsidR="00CA1668" w:rsidRPr="00BE4372" w:rsidRDefault="00CA1668" w:rsidP="00CA1668">
            <w:pPr>
              <w:spacing w:after="0" w:line="240" w:lineRule="auto"/>
              <w:ind w:left="-57" w:right="-57"/>
              <w:jc w:val="center"/>
              <w:rPr>
                <w:rFonts w:ascii="Times New Roman" w:eastAsia="Times New Roman" w:hAnsi="Times New Roman" w:cs="Times New Roman"/>
                <w:sz w:val="24"/>
                <w:szCs w:val="24"/>
              </w:rPr>
            </w:pPr>
            <w:r w:rsidRPr="00BE4372">
              <w:rPr>
                <w:rFonts w:ascii="Times New Roman" w:eastAsia="Times New Roman" w:hAnsi="Times New Roman" w:cs="Times New Roman"/>
                <w:sz w:val="24"/>
                <w:szCs w:val="24"/>
              </w:rPr>
              <w:t>Đề tài</w:t>
            </w:r>
          </w:p>
        </w:tc>
        <w:tc>
          <w:tcPr>
            <w:tcW w:w="1383" w:type="dxa"/>
            <w:shd w:val="clear" w:color="auto" w:fill="auto"/>
            <w:vAlign w:val="center"/>
          </w:tcPr>
          <w:p w:rsidR="00CA1668" w:rsidRPr="00BE4372" w:rsidRDefault="00CA1668" w:rsidP="00CA1668">
            <w:pPr>
              <w:spacing w:after="0" w:line="240" w:lineRule="auto"/>
              <w:ind w:left="-57" w:right="-57"/>
              <w:jc w:val="center"/>
              <w:rPr>
                <w:rFonts w:ascii="Times New Roman" w:eastAsia="Times New Roman" w:hAnsi="Times New Roman" w:cs="Times New Roman"/>
                <w:sz w:val="24"/>
                <w:szCs w:val="24"/>
              </w:rPr>
            </w:pPr>
            <w:r w:rsidRPr="00BE4372">
              <w:rPr>
                <w:rFonts w:ascii="Times New Roman" w:hAnsi="Times New Roman" w:cs="Times New Roman"/>
                <w:sz w:val="24"/>
                <w:szCs w:val="24"/>
                <w:lang w:val="pt-BR"/>
              </w:rPr>
              <w:t>200.000</w:t>
            </w:r>
          </w:p>
        </w:tc>
        <w:tc>
          <w:tcPr>
            <w:tcW w:w="4826" w:type="dxa"/>
            <w:vMerge w:val="restart"/>
            <w:vAlign w:val="center"/>
          </w:tcPr>
          <w:p w:rsidR="00CA1668" w:rsidRPr="00BE4372" w:rsidRDefault="00CA1668" w:rsidP="00CA1668">
            <w:pPr>
              <w:spacing w:after="0" w:line="240" w:lineRule="auto"/>
              <w:ind w:left="-57" w:right="-57"/>
              <w:jc w:val="both"/>
              <w:rPr>
                <w:rFonts w:ascii="Times New Roman" w:eastAsia="Times New Roman" w:hAnsi="Times New Roman" w:cs="Times New Roman"/>
                <w:sz w:val="24"/>
                <w:szCs w:val="24"/>
              </w:rPr>
            </w:pPr>
            <w:r w:rsidRPr="00BE4372">
              <w:rPr>
                <w:rFonts w:ascii="Times New Roman" w:eastAsia="Times New Roman" w:hAnsi="Times New Roman" w:cs="Times New Roman"/>
                <w:sz w:val="24"/>
                <w:szCs w:val="24"/>
                <w:lang w:val="vi-VN"/>
              </w:rPr>
              <w:t xml:space="preserve">Áp dụng cho </w:t>
            </w:r>
            <w:r w:rsidRPr="00BE4372">
              <w:rPr>
                <w:rFonts w:ascii="Times New Roman" w:eastAsia="Times New Roman" w:hAnsi="Times New Roman" w:cs="Times New Roman"/>
                <w:sz w:val="24"/>
                <w:szCs w:val="24"/>
              </w:rPr>
              <w:t>dự án quy định tại K</w:t>
            </w:r>
            <w:r w:rsidRPr="00BE4372">
              <w:rPr>
                <w:rFonts w:ascii="Times New Roman" w:eastAsia="Times New Roman" w:hAnsi="Times New Roman" w:cs="Times New Roman"/>
                <w:sz w:val="24"/>
                <w:szCs w:val="24"/>
                <w:lang w:val="vi-VN"/>
              </w:rPr>
              <w:t>hoản 1 Điều 9 Nghị định</w:t>
            </w:r>
            <w:r w:rsidRPr="00BE4372">
              <w:rPr>
                <w:rFonts w:ascii="Times New Roman" w:eastAsia="Times New Roman" w:hAnsi="Times New Roman" w:cs="Times New Roman"/>
                <w:sz w:val="24"/>
                <w:szCs w:val="24"/>
              </w:rPr>
              <w:t xml:space="preserve"> số</w:t>
            </w:r>
            <w:r w:rsidRPr="00BE4372">
              <w:rPr>
                <w:rFonts w:ascii="Times New Roman" w:eastAsia="Times New Roman" w:hAnsi="Times New Roman" w:cs="Times New Roman"/>
                <w:sz w:val="24"/>
                <w:szCs w:val="24"/>
                <w:lang w:val="vi-VN"/>
              </w:rPr>
              <w:t xml:space="preserve"> 57/2018/NĐ-CP</w:t>
            </w:r>
            <w:r w:rsidRPr="00BE4372">
              <w:rPr>
                <w:rFonts w:ascii="Times New Roman" w:eastAsia="Times New Roman" w:hAnsi="Times New Roman" w:cs="Times New Roman"/>
                <w:sz w:val="24"/>
                <w:szCs w:val="24"/>
              </w:rPr>
              <w:t>.</w:t>
            </w:r>
          </w:p>
          <w:p w:rsidR="00CA1668" w:rsidRPr="00BE4372" w:rsidRDefault="00CA1668" w:rsidP="00CA1668">
            <w:pPr>
              <w:spacing w:after="0" w:line="240" w:lineRule="auto"/>
              <w:ind w:left="-57" w:right="-57"/>
              <w:jc w:val="both"/>
              <w:rPr>
                <w:rFonts w:ascii="Times New Roman" w:hAnsi="Times New Roman" w:cs="Times New Roman"/>
                <w:sz w:val="24"/>
                <w:szCs w:val="24"/>
                <w:lang w:eastAsia="vi-VN"/>
              </w:rPr>
            </w:pPr>
            <w:r w:rsidRPr="00BE4372">
              <w:rPr>
                <w:rFonts w:ascii="Times New Roman" w:eastAsia="Times New Roman" w:hAnsi="Times New Roman" w:cs="Times New Roman"/>
                <w:sz w:val="24"/>
                <w:szCs w:val="24"/>
              </w:rPr>
              <w:t>Tổng mức hỗ trợ không vượt quá 300 triệu đồng/đề tài/bản quyền/công nghệ. Trường hợp đề tài nghiên cứu khoa học không được áp dụng trong thực tế thì được thanh toán bằng 50% mức hỗ trợ</w:t>
            </w:r>
          </w:p>
        </w:tc>
      </w:tr>
      <w:tr w:rsidR="00BE4372" w:rsidRPr="00BE4372" w:rsidTr="00CA1668">
        <w:trPr>
          <w:trHeight w:val="170"/>
          <w:jc w:val="center"/>
        </w:trPr>
        <w:tc>
          <w:tcPr>
            <w:tcW w:w="738"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b</w:t>
            </w:r>
          </w:p>
        </w:tc>
        <w:tc>
          <w:tcPr>
            <w:tcW w:w="7022" w:type="dxa"/>
            <w:shd w:val="clear" w:color="auto" w:fill="auto"/>
            <w:vAlign w:val="center"/>
          </w:tcPr>
          <w:p w:rsidR="00CA1668" w:rsidRPr="00BE4372" w:rsidRDefault="00CA1668" w:rsidP="00CA1668">
            <w:pPr>
              <w:spacing w:after="0" w:line="240" w:lineRule="auto"/>
              <w:ind w:left="-57" w:right="-57"/>
              <w:jc w:val="both"/>
              <w:rPr>
                <w:rFonts w:ascii="Times New Roman" w:eastAsia="Times New Roman" w:hAnsi="Times New Roman" w:cs="Times New Roman"/>
                <w:bCs/>
                <w:sz w:val="24"/>
                <w:szCs w:val="24"/>
              </w:rPr>
            </w:pPr>
            <w:r w:rsidRPr="00BE4372">
              <w:rPr>
                <w:rFonts w:ascii="Times New Roman" w:eastAsia="Times New Roman" w:hAnsi="Times New Roman" w:cs="Times New Roman"/>
                <w:bCs/>
                <w:sz w:val="24"/>
                <w:szCs w:val="24"/>
              </w:rPr>
              <w:t>Mua bản quyền/công nghệ hoặc mua kết quả nghiên cứu khoa học và phát triển công nghệ để tạo ra sản phẩm mới, cải tiến công nghệ, công nghệ giảm ô nhiễm môi trường, công nghệ tiết kiệm nguyên liệu, nhiên liệu, tiết kiệm năng lượng</w:t>
            </w:r>
          </w:p>
        </w:tc>
        <w:tc>
          <w:tcPr>
            <w:tcW w:w="1381" w:type="dxa"/>
            <w:shd w:val="clear" w:color="auto" w:fill="auto"/>
            <w:vAlign w:val="center"/>
          </w:tcPr>
          <w:p w:rsidR="00CA1668" w:rsidRPr="00BE4372" w:rsidRDefault="00CA1668" w:rsidP="00CA1668">
            <w:pPr>
              <w:spacing w:after="0" w:line="240" w:lineRule="auto"/>
              <w:ind w:left="-57" w:right="-57"/>
              <w:jc w:val="center"/>
              <w:rPr>
                <w:rFonts w:ascii="Times New Roman" w:eastAsia="Times New Roman" w:hAnsi="Times New Roman" w:cs="Times New Roman"/>
                <w:sz w:val="24"/>
                <w:szCs w:val="24"/>
              </w:rPr>
            </w:pPr>
            <w:r w:rsidRPr="00BE4372">
              <w:rPr>
                <w:rFonts w:ascii="Times New Roman" w:eastAsia="Times New Roman" w:hAnsi="Times New Roman" w:cs="Times New Roman"/>
                <w:sz w:val="24"/>
                <w:szCs w:val="24"/>
              </w:rPr>
              <w:t>Bản quyền/công nghệ hoặc kết quả nghiên cứu</w:t>
            </w:r>
          </w:p>
        </w:tc>
        <w:tc>
          <w:tcPr>
            <w:tcW w:w="1383"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val="pt-BR"/>
              </w:rPr>
            </w:pPr>
            <w:r w:rsidRPr="00BE4372">
              <w:rPr>
                <w:rFonts w:ascii="Times New Roman" w:hAnsi="Times New Roman" w:cs="Times New Roman"/>
                <w:sz w:val="24"/>
                <w:szCs w:val="24"/>
                <w:lang w:val="pt-BR"/>
              </w:rPr>
              <w:t>70% kinh phí (theo thẩm định giá của Sở Tài chính)</w:t>
            </w:r>
          </w:p>
        </w:tc>
        <w:tc>
          <w:tcPr>
            <w:tcW w:w="4826" w:type="dxa"/>
            <w:vMerge/>
            <w:vAlign w:val="center"/>
          </w:tcPr>
          <w:p w:rsidR="00CA1668" w:rsidRPr="00BE4372" w:rsidRDefault="00CA1668" w:rsidP="00CA1668">
            <w:pPr>
              <w:spacing w:after="0" w:line="240" w:lineRule="auto"/>
              <w:ind w:left="-57" w:right="-57"/>
              <w:jc w:val="both"/>
              <w:rPr>
                <w:rFonts w:ascii="Times New Roman" w:hAnsi="Times New Roman" w:cs="Times New Roman"/>
                <w:sz w:val="24"/>
                <w:szCs w:val="24"/>
                <w:lang w:eastAsia="vi-VN"/>
              </w:rPr>
            </w:pPr>
          </w:p>
        </w:tc>
      </w:tr>
      <w:tr w:rsidR="00BE4372" w:rsidRPr="00BE4372" w:rsidTr="00CA1668">
        <w:trPr>
          <w:trHeight w:val="170"/>
          <w:jc w:val="center"/>
        </w:trPr>
        <w:tc>
          <w:tcPr>
            <w:tcW w:w="738" w:type="dxa"/>
            <w:shd w:val="clear" w:color="auto" w:fill="auto"/>
            <w:vAlign w:val="center"/>
          </w:tcPr>
          <w:p w:rsidR="00CA1668" w:rsidRPr="00BE4372" w:rsidRDefault="00FA4996" w:rsidP="00CA1668">
            <w:pPr>
              <w:spacing w:after="0" w:line="240" w:lineRule="auto"/>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11</w:t>
            </w:r>
            <w:r w:rsidR="00CA1668" w:rsidRPr="00BE4372">
              <w:rPr>
                <w:rFonts w:ascii="Times New Roman" w:hAnsi="Times New Roman" w:cs="Times New Roman"/>
                <w:sz w:val="24"/>
                <w:szCs w:val="24"/>
                <w:lang w:eastAsia="vi-VN"/>
              </w:rPr>
              <w:t>.2</w:t>
            </w:r>
          </w:p>
        </w:tc>
        <w:tc>
          <w:tcPr>
            <w:tcW w:w="7022" w:type="dxa"/>
            <w:shd w:val="clear" w:color="auto" w:fill="auto"/>
            <w:vAlign w:val="center"/>
          </w:tcPr>
          <w:p w:rsidR="00CA1668" w:rsidRPr="00BE4372" w:rsidRDefault="00CA1668" w:rsidP="00CA1668">
            <w:pPr>
              <w:spacing w:after="0" w:line="240" w:lineRule="auto"/>
              <w:ind w:left="-57" w:right="-57"/>
              <w:jc w:val="both"/>
              <w:rPr>
                <w:rFonts w:ascii="Times New Roman" w:eastAsia="Times New Roman" w:hAnsi="Times New Roman" w:cs="Times New Roman"/>
                <w:bCs/>
                <w:sz w:val="24"/>
                <w:szCs w:val="24"/>
                <w:lang w:val="vi-VN"/>
              </w:rPr>
            </w:pPr>
            <w:r w:rsidRPr="00BE4372">
              <w:rPr>
                <w:rFonts w:ascii="Times New Roman" w:hAnsi="Times New Roman" w:cs="Times New Roman"/>
                <w:sz w:val="24"/>
                <w:szCs w:val="24"/>
                <w:lang w:val="pt-BR"/>
              </w:rPr>
              <w:t>Hỗ trợ doanh nghiệp thực hiện dự án sản xuất thử nghiệm phục vụ áp dụng công nghệ mới, công nghệ cao, sản xuất sản phẩm mới</w:t>
            </w:r>
          </w:p>
        </w:tc>
        <w:tc>
          <w:tcPr>
            <w:tcW w:w="1381" w:type="dxa"/>
            <w:shd w:val="clear" w:color="auto" w:fill="auto"/>
            <w:vAlign w:val="center"/>
          </w:tcPr>
          <w:p w:rsidR="00CA1668" w:rsidRPr="00BE4372" w:rsidRDefault="00CA1668" w:rsidP="00CA1668">
            <w:pPr>
              <w:spacing w:after="0" w:line="240" w:lineRule="auto"/>
              <w:ind w:left="-57" w:right="-57"/>
              <w:jc w:val="center"/>
              <w:rPr>
                <w:rFonts w:ascii="Times New Roman" w:eastAsia="Times New Roman" w:hAnsi="Times New Roman" w:cs="Times New Roman"/>
                <w:sz w:val="24"/>
                <w:szCs w:val="24"/>
              </w:rPr>
            </w:pPr>
          </w:p>
        </w:tc>
        <w:tc>
          <w:tcPr>
            <w:tcW w:w="1383" w:type="dxa"/>
            <w:shd w:val="clear" w:color="auto" w:fill="auto"/>
            <w:vAlign w:val="center"/>
          </w:tcPr>
          <w:p w:rsidR="00CA1668" w:rsidRPr="00BE4372" w:rsidRDefault="00CA1668" w:rsidP="00CA1668">
            <w:pPr>
              <w:spacing w:after="0" w:line="240" w:lineRule="auto"/>
              <w:ind w:left="-57" w:right="-57"/>
              <w:jc w:val="center"/>
              <w:rPr>
                <w:rFonts w:ascii="Times New Roman" w:eastAsia="Times New Roman" w:hAnsi="Times New Roman" w:cs="Times New Roman"/>
                <w:sz w:val="24"/>
                <w:szCs w:val="24"/>
              </w:rPr>
            </w:pPr>
          </w:p>
        </w:tc>
        <w:tc>
          <w:tcPr>
            <w:tcW w:w="4826" w:type="dxa"/>
            <w:vAlign w:val="center"/>
          </w:tcPr>
          <w:p w:rsidR="00CA1668" w:rsidRPr="00BE4372" w:rsidRDefault="00CA1668" w:rsidP="00CA1668">
            <w:pPr>
              <w:spacing w:after="0" w:line="240" w:lineRule="auto"/>
              <w:ind w:left="-57" w:right="-57"/>
              <w:jc w:val="both"/>
              <w:rPr>
                <w:rFonts w:ascii="Times New Roman" w:hAnsi="Times New Roman" w:cs="Times New Roman"/>
                <w:sz w:val="24"/>
                <w:szCs w:val="24"/>
                <w:lang w:eastAsia="vi-VN"/>
              </w:rPr>
            </w:pPr>
          </w:p>
        </w:tc>
      </w:tr>
      <w:tr w:rsidR="00BE4372" w:rsidRPr="00BE4372" w:rsidTr="00CA1668">
        <w:trPr>
          <w:trHeight w:val="170"/>
          <w:jc w:val="center"/>
        </w:trPr>
        <w:tc>
          <w:tcPr>
            <w:tcW w:w="738"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lastRenderedPageBreak/>
              <w:t>a</w:t>
            </w:r>
          </w:p>
        </w:tc>
        <w:tc>
          <w:tcPr>
            <w:tcW w:w="7022" w:type="dxa"/>
            <w:shd w:val="clear" w:color="auto" w:fill="auto"/>
            <w:vAlign w:val="center"/>
          </w:tcPr>
          <w:p w:rsidR="00CA1668" w:rsidRPr="00BE4372" w:rsidRDefault="00CA1668" w:rsidP="00CA1668">
            <w:pPr>
              <w:spacing w:after="0" w:line="240" w:lineRule="auto"/>
              <w:ind w:left="-57" w:right="-57"/>
              <w:jc w:val="both"/>
              <w:rPr>
                <w:rFonts w:ascii="Times New Roman" w:eastAsia="Times New Roman" w:hAnsi="Times New Roman" w:cs="Times New Roman"/>
                <w:bCs/>
                <w:sz w:val="24"/>
                <w:szCs w:val="24"/>
              </w:rPr>
            </w:pPr>
            <w:r w:rsidRPr="00BE4372">
              <w:rPr>
                <w:rFonts w:ascii="Times New Roman" w:eastAsia="Times New Roman" w:hAnsi="Times New Roman" w:cs="Times New Roman"/>
                <w:bCs/>
                <w:sz w:val="24"/>
                <w:szCs w:val="24"/>
              </w:rPr>
              <w:t>Dự án nông nghiệp đặc biệt ưu đãi đầu tư</w:t>
            </w:r>
          </w:p>
        </w:tc>
        <w:tc>
          <w:tcPr>
            <w:tcW w:w="1381" w:type="dxa"/>
            <w:vMerge w:val="restart"/>
            <w:shd w:val="clear" w:color="auto" w:fill="auto"/>
            <w:vAlign w:val="center"/>
          </w:tcPr>
          <w:p w:rsidR="00CA1668" w:rsidRPr="00BE4372" w:rsidRDefault="00CA1668" w:rsidP="00CA1668">
            <w:pPr>
              <w:spacing w:after="0" w:line="240" w:lineRule="auto"/>
              <w:ind w:left="-57" w:right="-57"/>
              <w:jc w:val="center"/>
              <w:rPr>
                <w:rFonts w:ascii="Times New Roman" w:eastAsia="Times New Roman" w:hAnsi="Times New Roman" w:cs="Times New Roman"/>
                <w:sz w:val="24"/>
                <w:szCs w:val="24"/>
              </w:rPr>
            </w:pPr>
            <w:r w:rsidRPr="00BE4372">
              <w:rPr>
                <w:rFonts w:ascii="Times New Roman" w:eastAsia="Times New Roman" w:hAnsi="Times New Roman" w:cs="Times New Roman"/>
                <w:sz w:val="24"/>
                <w:szCs w:val="24"/>
              </w:rPr>
              <w:t>Dự án (được cơ quan quản lý nhà nước về khoa học công nghệ cấp tỉnh thẩm định)</w:t>
            </w:r>
          </w:p>
        </w:tc>
        <w:tc>
          <w:tcPr>
            <w:tcW w:w="1383" w:type="dxa"/>
            <w:shd w:val="clear" w:color="auto" w:fill="auto"/>
            <w:vAlign w:val="center"/>
          </w:tcPr>
          <w:p w:rsidR="00CA1668" w:rsidRPr="00BE4372" w:rsidRDefault="00CA1668" w:rsidP="00CA1668">
            <w:pPr>
              <w:spacing w:after="0" w:line="240" w:lineRule="auto"/>
              <w:ind w:left="-57" w:right="-57"/>
              <w:jc w:val="center"/>
              <w:rPr>
                <w:rFonts w:ascii="Times New Roman" w:eastAsia="Times New Roman" w:hAnsi="Times New Roman" w:cs="Times New Roman"/>
                <w:sz w:val="24"/>
                <w:szCs w:val="24"/>
              </w:rPr>
            </w:pPr>
            <w:r w:rsidRPr="00BE4372">
              <w:rPr>
                <w:rFonts w:ascii="Times New Roman" w:hAnsi="Times New Roman" w:cs="Times New Roman"/>
                <w:sz w:val="24"/>
                <w:szCs w:val="24"/>
                <w:lang w:val="pt-BR"/>
              </w:rPr>
              <w:t>70% kinh phí thực hiện dự án</w:t>
            </w:r>
          </w:p>
        </w:tc>
        <w:tc>
          <w:tcPr>
            <w:tcW w:w="4826" w:type="dxa"/>
            <w:vMerge w:val="restart"/>
            <w:vAlign w:val="center"/>
          </w:tcPr>
          <w:p w:rsidR="00CA1668" w:rsidRPr="00BE4372" w:rsidRDefault="00CA1668" w:rsidP="00CA1668">
            <w:pPr>
              <w:spacing w:after="0" w:line="240" w:lineRule="auto"/>
              <w:ind w:left="-57" w:right="-57"/>
              <w:jc w:val="both"/>
              <w:rPr>
                <w:rFonts w:ascii="Times New Roman" w:eastAsia="Times New Roman" w:hAnsi="Times New Roman" w:cs="Times New Roman"/>
                <w:sz w:val="24"/>
                <w:szCs w:val="24"/>
              </w:rPr>
            </w:pPr>
            <w:r w:rsidRPr="00BE4372">
              <w:rPr>
                <w:rFonts w:ascii="Times New Roman" w:eastAsia="Times New Roman" w:hAnsi="Times New Roman" w:cs="Times New Roman"/>
                <w:sz w:val="24"/>
                <w:szCs w:val="24"/>
                <w:lang w:val="vi-VN"/>
              </w:rPr>
              <w:t xml:space="preserve">Áp dụng cho </w:t>
            </w:r>
            <w:r w:rsidRPr="00BE4372">
              <w:rPr>
                <w:rFonts w:ascii="Times New Roman" w:eastAsia="Times New Roman" w:hAnsi="Times New Roman" w:cs="Times New Roman"/>
                <w:sz w:val="24"/>
                <w:szCs w:val="24"/>
              </w:rPr>
              <w:t>dự án quy định tại K</w:t>
            </w:r>
            <w:r w:rsidRPr="00BE4372">
              <w:rPr>
                <w:rFonts w:ascii="Times New Roman" w:eastAsia="Times New Roman" w:hAnsi="Times New Roman" w:cs="Times New Roman"/>
                <w:sz w:val="24"/>
                <w:szCs w:val="24"/>
                <w:lang w:val="vi-VN"/>
              </w:rPr>
              <w:t>hoản 2 Điều 9 Nghị định</w:t>
            </w:r>
            <w:r w:rsidRPr="00BE4372">
              <w:rPr>
                <w:rFonts w:ascii="Times New Roman" w:eastAsia="Times New Roman" w:hAnsi="Times New Roman" w:cs="Times New Roman"/>
                <w:sz w:val="24"/>
                <w:szCs w:val="24"/>
              </w:rPr>
              <w:t xml:space="preserve"> số</w:t>
            </w:r>
            <w:r w:rsidRPr="00BE4372">
              <w:rPr>
                <w:rFonts w:ascii="Times New Roman" w:eastAsia="Times New Roman" w:hAnsi="Times New Roman" w:cs="Times New Roman"/>
                <w:sz w:val="24"/>
                <w:szCs w:val="24"/>
                <w:lang w:val="vi-VN"/>
              </w:rPr>
              <w:t xml:space="preserve"> 57/2018/NĐ-CP</w:t>
            </w:r>
            <w:r w:rsidRPr="00BE4372">
              <w:rPr>
                <w:rFonts w:ascii="Times New Roman" w:eastAsia="Times New Roman" w:hAnsi="Times New Roman" w:cs="Times New Roman"/>
                <w:sz w:val="24"/>
                <w:szCs w:val="24"/>
              </w:rPr>
              <w:t>.</w:t>
            </w:r>
          </w:p>
          <w:p w:rsidR="00CA1668" w:rsidRPr="00BE4372" w:rsidRDefault="00CA1668" w:rsidP="00CA1668">
            <w:pPr>
              <w:spacing w:after="0" w:line="240" w:lineRule="auto"/>
              <w:ind w:left="-57" w:right="-57"/>
              <w:jc w:val="both"/>
              <w:rPr>
                <w:rFonts w:ascii="Times New Roman" w:hAnsi="Times New Roman" w:cs="Times New Roman"/>
                <w:sz w:val="24"/>
                <w:szCs w:val="24"/>
                <w:lang w:eastAsia="vi-VN"/>
              </w:rPr>
            </w:pPr>
            <w:r w:rsidRPr="00BE4372">
              <w:rPr>
                <w:rFonts w:ascii="Times New Roman" w:eastAsia="Times New Roman" w:hAnsi="Times New Roman" w:cs="Times New Roman"/>
                <w:sz w:val="24"/>
                <w:szCs w:val="24"/>
              </w:rPr>
              <w:t>Tổng mức hỗ trợ đầu tư không quá 01 tỷ đồng</w:t>
            </w:r>
          </w:p>
        </w:tc>
      </w:tr>
      <w:tr w:rsidR="00BE4372" w:rsidRPr="00BE4372" w:rsidTr="00CA1668">
        <w:trPr>
          <w:trHeight w:val="170"/>
          <w:jc w:val="center"/>
        </w:trPr>
        <w:tc>
          <w:tcPr>
            <w:tcW w:w="738"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b</w:t>
            </w:r>
          </w:p>
        </w:tc>
        <w:tc>
          <w:tcPr>
            <w:tcW w:w="7022" w:type="dxa"/>
            <w:shd w:val="clear" w:color="auto" w:fill="auto"/>
            <w:vAlign w:val="center"/>
          </w:tcPr>
          <w:p w:rsidR="00CA1668" w:rsidRPr="00BE4372" w:rsidRDefault="00CA1668" w:rsidP="00CA1668">
            <w:pPr>
              <w:spacing w:after="0" w:line="240" w:lineRule="auto"/>
              <w:ind w:left="-57" w:right="-57"/>
              <w:jc w:val="both"/>
              <w:rPr>
                <w:rFonts w:ascii="Times New Roman" w:eastAsia="Times New Roman" w:hAnsi="Times New Roman" w:cs="Times New Roman"/>
                <w:bCs/>
                <w:sz w:val="24"/>
                <w:szCs w:val="24"/>
              </w:rPr>
            </w:pPr>
            <w:r w:rsidRPr="00BE4372">
              <w:rPr>
                <w:rFonts w:ascii="Times New Roman" w:eastAsia="Times New Roman" w:hAnsi="Times New Roman" w:cs="Times New Roman"/>
                <w:bCs/>
                <w:sz w:val="24"/>
                <w:szCs w:val="24"/>
              </w:rPr>
              <w:t>Dự án nông nghiệp ưu đãi đầu tư và dự án nông nghiệp khuyến khích đầu tư</w:t>
            </w:r>
          </w:p>
        </w:tc>
        <w:tc>
          <w:tcPr>
            <w:tcW w:w="1381" w:type="dxa"/>
            <w:vMerge/>
            <w:shd w:val="clear" w:color="auto" w:fill="auto"/>
            <w:vAlign w:val="center"/>
          </w:tcPr>
          <w:p w:rsidR="00CA1668" w:rsidRPr="00BE4372" w:rsidRDefault="00CA1668" w:rsidP="00CA1668">
            <w:pPr>
              <w:spacing w:after="0" w:line="240" w:lineRule="auto"/>
              <w:ind w:left="-57" w:right="-57"/>
              <w:jc w:val="center"/>
              <w:rPr>
                <w:rFonts w:ascii="Times New Roman" w:eastAsia="Times New Roman" w:hAnsi="Times New Roman" w:cs="Times New Roman"/>
                <w:sz w:val="24"/>
                <w:szCs w:val="24"/>
              </w:rPr>
            </w:pPr>
          </w:p>
        </w:tc>
        <w:tc>
          <w:tcPr>
            <w:tcW w:w="1383" w:type="dxa"/>
            <w:shd w:val="clear" w:color="auto" w:fill="auto"/>
            <w:vAlign w:val="center"/>
          </w:tcPr>
          <w:p w:rsidR="00CA1668" w:rsidRPr="00BE4372" w:rsidRDefault="00CA1668" w:rsidP="00CA1668">
            <w:pPr>
              <w:spacing w:after="0" w:line="240" w:lineRule="auto"/>
              <w:ind w:left="-57" w:right="-57"/>
              <w:jc w:val="center"/>
              <w:rPr>
                <w:rFonts w:ascii="Times New Roman" w:eastAsia="Times New Roman" w:hAnsi="Times New Roman" w:cs="Times New Roman"/>
                <w:sz w:val="24"/>
                <w:szCs w:val="24"/>
              </w:rPr>
            </w:pPr>
            <w:r w:rsidRPr="00BE4372">
              <w:rPr>
                <w:rFonts w:ascii="Times New Roman" w:hAnsi="Times New Roman" w:cs="Times New Roman"/>
                <w:sz w:val="24"/>
                <w:szCs w:val="24"/>
                <w:lang w:val="pt-BR"/>
              </w:rPr>
              <w:t xml:space="preserve">50% kinh phí thực hiện dự án </w:t>
            </w:r>
          </w:p>
        </w:tc>
        <w:tc>
          <w:tcPr>
            <w:tcW w:w="4826" w:type="dxa"/>
            <w:vMerge/>
            <w:vAlign w:val="center"/>
          </w:tcPr>
          <w:p w:rsidR="00CA1668" w:rsidRPr="00BE4372" w:rsidRDefault="00CA1668" w:rsidP="00CA1668">
            <w:pPr>
              <w:spacing w:after="0" w:line="240" w:lineRule="auto"/>
              <w:ind w:left="-57" w:right="-57"/>
              <w:jc w:val="both"/>
              <w:rPr>
                <w:rFonts w:ascii="Times New Roman" w:hAnsi="Times New Roman" w:cs="Times New Roman"/>
                <w:sz w:val="24"/>
                <w:szCs w:val="24"/>
                <w:lang w:eastAsia="vi-VN"/>
              </w:rPr>
            </w:pPr>
          </w:p>
        </w:tc>
      </w:tr>
      <w:tr w:rsidR="00BE4372" w:rsidRPr="00BE4372" w:rsidTr="00CA1668">
        <w:trPr>
          <w:trHeight w:val="410"/>
          <w:jc w:val="center"/>
        </w:trPr>
        <w:tc>
          <w:tcPr>
            <w:tcW w:w="738" w:type="dxa"/>
            <w:shd w:val="clear" w:color="auto" w:fill="auto"/>
            <w:vAlign w:val="center"/>
          </w:tcPr>
          <w:p w:rsidR="00CA1668" w:rsidRPr="00BE4372" w:rsidRDefault="00FA4996" w:rsidP="00CA1668">
            <w:pPr>
              <w:spacing w:after="0" w:line="240" w:lineRule="auto"/>
              <w:jc w:val="center"/>
              <w:rPr>
                <w:rFonts w:ascii="Times New Roman" w:hAnsi="Times New Roman" w:cs="Times New Roman"/>
                <w:b/>
                <w:bCs/>
                <w:sz w:val="24"/>
                <w:szCs w:val="24"/>
                <w:lang w:eastAsia="vi-VN"/>
              </w:rPr>
            </w:pPr>
            <w:r w:rsidRPr="00BE4372">
              <w:rPr>
                <w:rFonts w:ascii="Times New Roman" w:hAnsi="Times New Roman" w:cs="Times New Roman"/>
                <w:b/>
                <w:bCs/>
                <w:sz w:val="24"/>
                <w:szCs w:val="24"/>
                <w:lang w:eastAsia="vi-VN"/>
              </w:rPr>
              <w:t>12</w:t>
            </w:r>
          </w:p>
        </w:tc>
        <w:tc>
          <w:tcPr>
            <w:tcW w:w="7022" w:type="dxa"/>
            <w:shd w:val="clear" w:color="auto" w:fill="auto"/>
            <w:vAlign w:val="center"/>
          </w:tcPr>
          <w:p w:rsidR="00CA1668" w:rsidRPr="00BE4372" w:rsidRDefault="00CA1668" w:rsidP="00CA1668">
            <w:pPr>
              <w:spacing w:after="0" w:line="240" w:lineRule="auto"/>
              <w:ind w:left="-57" w:right="-57"/>
              <w:rPr>
                <w:rFonts w:ascii="Times New Roman" w:hAnsi="Times New Roman" w:cs="Times New Roman"/>
                <w:b/>
                <w:bCs/>
                <w:sz w:val="24"/>
                <w:szCs w:val="24"/>
                <w:lang w:eastAsia="vi-VN"/>
              </w:rPr>
            </w:pPr>
            <w:r w:rsidRPr="00BE4372">
              <w:rPr>
                <w:rFonts w:ascii="Times New Roman" w:hAnsi="Times New Roman" w:cs="Times New Roman"/>
                <w:b/>
                <w:bCs/>
                <w:sz w:val="24"/>
                <w:szCs w:val="24"/>
                <w:lang w:eastAsia="vi-VN"/>
              </w:rPr>
              <w:t>Dự án sản xuất giống cây trồng, giống vật nuôi, giống thủy sản, trồng thử nghiệm cây trồng mới có giá trị kinh tế cao</w:t>
            </w:r>
          </w:p>
        </w:tc>
        <w:tc>
          <w:tcPr>
            <w:tcW w:w="1381"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p>
        </w:tc>
        <w:tc>
          <w:tcPr>
            <w:tcW w:w="1383"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val="vi-VN" w:eastAsia="vi-VN"/>
              </w:rPr>
            </w:pPr>
          </w:p>
        </w:tc>
        <w:tc>
          <w:tcPr>
            <w:tcW w:w="4826" w:type="dxa"/>
            <w:vAlign w:val="center"/>
          </w:tcPr>
          <w:p w:rsidR="00CA1668" w:rsidRPr="00BE4372" w:rsidRDefault="00CA1668" w:rsidP="00CA1668">
            <w:pPr>
              <w:spacing w:after="0" w:line="240" w:lineRule="auto"/>
              <w:ind w:left="-57" w:right="-57"/>
              <w:jc w:val="both"/>
              <w:rPr>
                <w:rFonts w:ascii="Times New Roman" w:hAnsi="Times New Roman" w:cs="Times New Roman"/>
                <w:sz w:val="24"/>
                <w:szCs w:val="24"/>
                <w:lang w:val="vi-VN" w:eastAsia="vi-VN"/>
              </w:rPr>
            </w:pPr>
          </w:p>
        </w:tc>
      </w:tr>
      <w:tr w:rsidR="00BE4372" w:rsidRPr="00BE4372" w:rsidTr="00CA1668">
        <w:trPr>
          <w:trHeight w:val="410"/>
          <w:jc w:val="center"/>
        </w:trPr>
        <w:tc>
          <w:tcPr>
            <w:tcW w:w="738" w:type="dxa"/>
            <w:shd w:val="clear" w:color="auto" w:fill="auto"/>
            <w:vAlign w:val="center"/>
          </w:tcPr>
          <w:p w:rsidR="00CA1668" w:rsidRPr="00BE4372" w:rsidRDefault="00CA1668" w:rsidP="00CA1668">
            <w:pPr>
              <w:spacing w:after="0" w:line="240" w:lineRule="auto"/>
              <w:jc w:val="center"/>
              <w:rPr>
                <w:rFonts w:ascii="Times New Roman" w:hAnsi="Times New Roman" w:cs="Times New Roman"/>
                <w:bCs/>
                <w:sz w:val="24"/>
                <w:szCs w:val="24"/>
                <w:lang w:eastAsia="vi-VN"/>
              </w:rPr>
            </w:pPr>
            <w:r w:rsidRPr="00BE4372">
              <w:rPr>
                <w:rFonts w:ascii="Times New Roman" w:hAnsi="Times New Roman" w:cs="Times New Roman"/>
                <w:bCs/>
                <w:sz w:val="24"/>
                <w:szCs w:val="24"/>
                <w:lang w:eastAsia="vi-VN"/>
              </w:rPr>
              <w:t>-</w:t>
            </w:r>
          </w:p>
        </w:tc>
        <w:tc>
          <w:tcPr>
            <w:tcW w:w="7022" w:type="dxa"/>
            <w:shd w:val="clear" w:color="auto" w:fill="auto"/>
            <w:vAlign w:val="center"/>
          </w:tcPr>
          <w:p w:rsidR="00CA1668" w:rsidRPr="00BE4372" w:rsidRDefault="00CA1668" w:rsidP="00CA1668">
            <w:pPr>
              <w:spacing w:after="0" w:line="240" w:lineRule="auto"/>
              <w:ind w:left="-57" w:right="-57"/>
              <w:jc w:val="both"/>
              <w:rPr>
                <w:rFonts w:ascii="Times New Roman" w:eastAsia="Times New Roman" w:hAnsi="Times New Roman" w:cs="Times New Roman"/>
                <w:sz w:val="24"/>
                <w:szCs w:val="24"/>
              </w:rPr>
            </w:pPr>
            <w:r w:rsidRPr="00BE4372">
              <w:rPr>
                <w:rFonts w:ascii="Times New Roman" w:eastAsia="Times New Roman" w:hAnsi="Times New Roman" w:cs="Times New Roman"/>
                <w:sz w:val="24"/>
                <w:szCs w:val="24"/>
              </w:rPr>
              <w:t xml:space="preserve">Chi phí để xây dựng cơ sở hạ tầng, thiết bị và xử lý môi trường, cây giống cây </w:t>
            </w:r>
            <w:r w:rsidRPr="00BE4372">
              <w:rPr>
                <w:rFonts w:ascii="Times New Roman" w:eastAsia="Times New Roman" w:hAnsi="Times New Roman" w:cs="Times New Roman"/>
                <w:i/>
                <w:sz w:val="24"/>
                <w:szCs w:val="24"/>
              </w:rPr>
              <w:t>(trong đó đối với hạng mục cây giống, gồm cây giống cam (500 cây giống/ha), bưởi (400 cây giống/ha), chè công nghiệp (18.000 cây/ha) và cây giống lâm nghiệp, cây giống mới khác theo định mức, tiêu chuẩn kỹ thuật của Bộ Nông nghiệp và PTNT)</w:t>
            </w:r>
          </w:p>
        </w:tc>
        <w:tc>
          <w:tcPr>
            <w:tcW w:w="1381"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 xml:space="preserve">Dự án được UBND tỉnh phê duyệt </w:t>
            </w:r>
          </w:p>
        </w:tc>
        <w:tc>
          <w:tcPr>
            <w:tcW w:w="1383"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 xml:space="preserve">70% chi phí hạng mục theo dự án phê duyệt  </w:t>
            </w:r>
          </w:p>
        </w:tc>
        <w:tc>
          <w:tcPr>
            <w:tcW w:w="4826" w:type="dxa"/>
            <w:vAlign w:val="center"/>
          </w:tcPr>
          <w:p w:rsidR="00CA1668" w:rsidRPr="00BE4372" w:rsidRDefault="00CA1668" w:rsidP="00CA1668">
            <w:pPr>
              <w:spacing w:after="0" w:line="240" w:lineRule="auto"/>
              <w:ind w:left="-57" w:right="-57"/>
              <w:jc w:val="both"/>
              <w:rPr>
                <w:rFonts w:ascii="Times New Roman" w:hAnsi="Times New Roman" w:cs="Times New Roman"/>
                <w:sz w:val="24"/>
                <w:szCs w:val="24"/>
                <w:lang w:eastAsia="vi-VN"/>
              </w:rPr>
            </w:pPr>
            <w:r w:rsidRPr="00BE4372">
              <w:rPr>
                <w:rFonts w:ascii="Times New Roman" w:hAnsi="Times New Roman" w:cs="Times New Roman"/>
                <w:sz w:val="24"/>
                <w:szCs w:val="24"/>
                <w:lang w:eastAsia="vi-VN"/>
              </w:rPr>
              <w:t xml:space="preserve">Áp dụng dự án quy định tại </w:t>
            </w:r>
            <w:r w:rsidRPr="00BE4372">
              <w:rPr>
                <w:rFonts w:ascii="Times New Roman" w:hAnsi="Times New Roman" w:cs="Times New Roman"/>
                <w:sz w:val="24"/>
                <w:szCs w:val="24"/>
                <w:lang w:val="pt-BR"/>
              </w:rPr>
              <w:t>Khoản 5 Điều 9</w:t>
            </w:r>
            <w:r w:rsidRPr="00BE4372">
              <w:rPr>
                <w:rFonts w:ascii="Times New Roman" w:hAnsi="Times New Roman" w:cs="Times New Roman"/>
                <w:sz w:val="24"/>
                <w:szCs w:val="24"/>
                <w:lang w:eastAsia="vi-VN"/>
              </w:rPr>
              <w:t xml:space="preserve"> Nghị định số 57/2018/NĐ-CP.</w:t>
            </w:r>
          </w:p>
          <w:p w:rsidR="00CA1668" w:rsidRPr="00BE4372" w:rsidRDefault="00CA1668" w:rsidP="00CA1668">
            <w:pPr>
              <w:spacing w:after="0" w:line="240" w:lineRule="auto"/>
              <w:ind w:left="-57" w:right="-57"/>
              <w:jc w:val="both"/>
              <w:rPr>
                <w:rFonts w:ascii="Times New Roman" w:hAnsi="Times New Roman" w:cs="Times New Roman"/>
                <w:sz w:val="24"/>
                <w:szCs w:val="24"/>
                <w:lang w:eastAsia="vi-VN"/>
              </w:rPr>
            </w:pPr>
            <w:r w:rsidRPr="00BE4372">
              <w:rPr>
                <w:rFonts w:ascii="Times New Roman" w:hAnsi="Times New Roman" w:cs="Times New Roman"/>
                <w:sz w:val="24"/>
                <w:szCs w:val="24"/>
                <w:lang w:eastAsia="vi-VN"/>
              </w:rPr>
              <w:t>T</w:t>
            </w:r>
            <w:r w:rsidRPr="00BE4372">
              <w:rPr>
                <w:rFonts w:ascii="Times New Roman" w:eastAsia="Times New Roman" w:hAnsi="Times New Roman" w:cs="Times New Roman"/>
                <w:sz w:val="24"/>
                <w:szCs w:val="24"/>
              </w:rPr>
              <w:t>ổng mức hỗ trợ không quá 03 tỷ đồng/dự án</w:t>
            </w:r>
          </w:p>
        </w:tc>
      </w:tr>
      <w:tr w:rsidR="00CA1668" w:rsidRPr="00BE4372" w:rsidTr="00CA1668">
        <w:trPr>
          <w:trHeight w:val="410"/>
          <w:jc w:val="center"/>
        </w:trPr>
        <w:tc>
          <w:tcPr>
            <w:tcW w:w="738" w:type="dxa"/>
            <w:shd w:val="clear" w:color="auto" w:fill="auto"/>
            <w:vAlign w:val="center"/>
          </w:tcPr>
          <w:p w:rsidR="00CA1668" w:rsidRPr="00BE4372" w:rsidRDefault="00CA1668" w:rsidP="00FA4996">
            <w:pPr>
              <w:spacing w:after="0" w:line="240" w:lineRule="auto"/>
              <w:jc w:val="center"/>
              <w:rPr>
                <w:rFonts w:ascii="Times New Roman" w:hAnsi="Times New Roman" w:cs="Times New Roman"/>
                <w:b/>
                <w:bCs/>
                <w:sz w:val="24"/>
                <w:szCs w:val="24"/>
                <w:lang w:eastAsia="vi-VN"/>
              </w:rPr>
            </w:pPr>
            <w:r w:rsidRPr="00BE4372">
              <w:rPr>
                <w:rFonts w:ascii="Times New Roman" w:hAnsi="Times New Roman" w:cs="Times New Roman"/>
                <w:b/>
                <w:bCs/>
                <w:sz w:val="24"/>
                <w:szCs w:val="24"/>
                <w:lang w:eastAsia="vi-VN"/>
              </w:rPr>
              <w:t>1</w:t>
            </w:r>
            <w:r w:rsidR="00FA4996" w:rsidRPr="00BE4372">
              <w:rPr>
                <w:rFonts w:ascii="Times New Roman" w:hAnsi="Times New Roman" w:cs="Times New Roman"/>
                <w:b/>
                <w:bCs/>
                <w:sz w:val="24"/>
                <w:szCs w:val="24"/>
                <w:lang w:eastAsia="vi-VN"/>
              </w:rPr>
              <w:t>3</w:t>
            </w:r>
          </w:p>
        </w:tc>
        <w:tc>
          <w:tcPr>
            <w:tcW w:w="7022" w:type="dxa"/>
            <w:shd w:val="clear" w:color="auto" w:fill="auto"/>
            <w:vAlign w:val="center"/>
          </w:tcPr>
          <w:p w:rsidR="00CA1668" w:rsidRPr="00BE4372" w:rsidRDefault="00CA1668" w:rsidP="00CA1668">
            <w:pPr>
              <w:spacing w:after="0" w:line="240" w:lineRule="auto"/>
              <w:ind w:left="-57" w:right="-57"/>
              <w:rPr>
                <w:rFonts w:ascii="Times New Roman" w:eastAsia="Times New Roman" w:hAnsi="Times New Roman" w:cs="Times New Roman"/>
                <w:b/>
                <w:sz w:val="24"/>
                <w:szCs w:val="24"/>
              </w:rPr>
            </w:pPr>
            <w:r w:rsidRPr="00BE4372">
              <w:rPr>
                <w:rFonts w:ascii="Times New Roman" w:eastAsia="Times New Roman" w:hAnsi="Times New Roman" w:cs="Times New Roman"/>
                <w:b/>
                <w:sz w:val="24"/>
                <w:szCs w:val="24"/>
              </w:rPr>
              <w:t>Các khu, vùng, dự án nông nghiệp công nghệ cao</w:t>
            </w:r>
          </w:p>
        </w:tc>
        <w:tc>
          <w:tcPr>
            <w:tcW w:w="1381"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1ha</w:t>
            </w:r>
          </w:p>
        </w:tc>
        <w:tc>
          <w:tcPr>
            <w:tcW w:w="1383" w:type="dxa"/>
            <w:shd w:val="clear" w:color="auto" w:fill="auto"/>
            <w:vAlign w:val="center"/>
          </w:tcPr>
          <w:p w:rsidR="00CA1668" w:rsidRPr="00BE4372" w:rsidRDefault="00CA1668" w:rsidP="00CA1668">
            <w:pPr>
              <w:spacing w:after="0" w:line="240" w:lineRule="auto"/>
              <w:ind w:left="-57" w:right="-57"/>
              <w:jc w:val="center"/>
              <w:rPr>
                <w:rFonts w:ascii="Times New Roman" w:hAnsi="Times New Roman" w:cs="Times New Roman"/>
                <w:sz w:val="24"/>
                <w:szCs w:val="24"/>
                <w:lang w:eastAsia="vi-VN"/>
              </w:rPr>
            </w:pPr>
            <w:r w:rsidRPr="00BE4372">
              <w:rPr>
                <w:rFonts w:ascii="Times New Roman" w:hAnsi="Times New Roman" w:cs="Times New Roman"/>
                <w:sz w:val="24"/>
                <w:szCs w:val="24"/>
                <w:lang w:eastAsia="vi-VN"/>
              </w:rPr>
              <w:t>300.000</w:t>
            </w:r>
          </w:p>
        </w:tc>
        <w:tc>
          <w:tcPr>
            <w:tcW w:w="4826" w:type="dxa"/>
            <w:vAlign w:val="center"/>
          </w:tcPr>
          <w:p w:rsidR="00CA1668" w:rsidRPr="00BE4372" w:rsidRDefault="00CA1668" w:rsidP="00CA1668">
            <w:pPr>
              <w:spacing w:after="0" w:line="240" w:lineRule="auto"/>
              <w:ind w:left="-57" w:right="-57"/>
              <w:jc w:val="both"/>
              <w:rPr>
                <w:rFonts w:ascii="Times New Roman" w:hAnsi="Times New Roman" w:cs="Times New Roman"/>
                <w:sz w:val="24"/>
                <w:szCs w:val="24"/>
                <w:lang w:eastAsia="vi-VN"/>
              </w:rPr>
            </w:pPr>
            <w:r w:rsidRPr="00BE4372">
              <w:rPr>
                <w:rFonts w:ascii="Times New Roman" w:hAnsi="Times New Roman" w:cs="Times New Roman"/>
                <w:sz w:val="24"/>
                <w:szCs w:val="24"/>
                <w:lang w:eastAsia="vi-VN"/>
              </w:rPr>
              <w:t xml:space="preserve">Áp dụng các dự án quy định tại </w:t>
            </w:r>
            <w:r w:rsidRPr="00BE4372">
              <w:rPr>
                <w:rFonts w:ascii="Times New Roman" w:hAnsi="Times New Roman" w:cs="Times New Roman"/>
                <w:sz w:val="24"/>
                <w:szCs w:val="24"/>
                <w:lang w:val="pt-BR"/>
              </w:rPr>
              <w:t>Khoản 6 Điều 9</w:t>
            </w:r>
            <w:r w:rsidRPr="00BE4372">
              <w:rPr>
                <w:rFonts w:ascii="Times New Roman" w:hAnsi="Times New Roman" w:cs="Times New Roman"/>
                <w:sz w:val="24"/>
                <w:szCs w:val="24"/>
                <w:lang w:eastAsia="vi-VN"/>
              </w:rPr>
              <w:t xml:space="preserve"> Nghị định số 57/2018/NĐ-CP </w:t>
            </w:r>
          </w:p>
        </w:tc>
      </w:tr>
    </w:tbl>
    <w:p w:rsidR="005541B1" w:rsidRPr="00BE4372" w:rsidRDefault="005541B1" w:rsidP="005541B1">
      <w:pPr>
        <w:spacing w:after="0" w:line="240" w:lineRule="auto"/>
        <w:jc w:val="right"/>
        <w:rPr>
          <w:rFonts w:ascii="Times New Roman" w:hAnsi="Times New Roman" w:cs="Times New Roman"/>
          <w:sz w:val="28"/>
          <w:szCs w:val="28"/>
        </w:rPr>
      </w:pPr>
    </w:p>
    <w:p w:rsidR="00514B54" w:rsidRPr="00BE4372" w:rsidRDefault="005541B1" w:rsidP="005541B1">
      <w:pPr>
        <w:spacing w:after="0" w:line="240" w:lineRule="auto"/>
        <w:jc w:val="right"/>
        <w:rPr>
          <w:rFonts w:ascii="Times New Roman" w:hAnsi="Times New Roman" w:cs="Times New Roman"/>
          <w:b/>
          <w:sz w:val="26"/>
          <w:szCs w:val="28"/>
        </w:rPr>
      </w:pPr>
      <w:r w:rsidRPr="00BE4372">
        <w:rPr>
          <w:rFonts w:ascii="Times New Roman" w:hAnsi="Times New Roman" w:cs="Times New Roman"/>
          <w:b/>
          <w:sz w:val="26"/>
          <w:szCs w:val="28"/>
        </w:rPr>
        <w:t>UBND</w:t>
      </w:r>
      <w:r w:rsidR="00514B54" w:rsidRPr="00BE4372">
        <w:rPr>
          <w:rFonts w:ascii="Times New Roman" w:hAnsi="Times New Roman" w:cs="Times New Roman"/>
          <w:b/>
          <w:sz w:val="26"/>
          <w:szCs w:val="28"/>
        </w:rPr>
        <w:t xml:space="preserve"> TỈNH HÀ TĨNH</w:t>
      </w:r>
    </w:p>
    <w:p w:rsidR="00514B54" w:rsidRPr="00BE4372" w:rsidRDefault="00514B54" w:rsidP="00514B54">
      <w:pPr>
        <w:spacing w:after="0" w:line="240" w:lineRule="auto"/>
        <w:jc w:val="center"/>
        <w:rPr>
          <w:rFonts w:ascii="Times New Roman" w:hAnsi="Times New Roman" w:cs="Times New Roman"/>
          <w:b/>
          <w:sz w:val="28"/>
          <w:szCs w:val="28"/>
        </w:rPr>
      </w:pPr>
    </w:p>
    <w:p w:rsidR="00514B54" w:rsidRPr="00BE4372" w:rsidRDefault="00514B54" w:rsidP="003D0E51">
      <w:pPr>
        <w:spacing w:before="120" w:after="0" w:line="240" w:lineRule="auto"/>
        <w:rPr>
          <w:rFonts w:ascii="Times New Roman" w:hAnsi="Times New Roman" w:cs="Times New Roman"/>
          <w:b/>
          <w:sz w:val="28"/>
          <w:szCs w:val="28"/>
        </w:rPr>
      </w:pPr>
    </w:p>
    <w:sectPr w:rsidR="00514B54" w:rsidRPr="00BE4372" w:rsidSect="00514B54">
      <w:pgSz w:w="16840" w:h="11907" w:orient="landscape" w:code="9"/>
      <w:pgMar w:top="1701" w:right="1134" w:bottom="1021" w:left="102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5333" w:rsidRDefault="001F5333" w:rsidP="00423DBD">
      <w:pPr>
        <w:spacing w:after="0" w:line="240" w:lineRule="auto"/>
      </w:pPr>
      <w:r>
        <w:separator/>
      </w:r>
    </w:p>
  </w:endnote>
  <w:endnote w:type="continuationSeparator" w:id="0">
    <w:p w:rsidR="001F5333" w:rsidRDefault="001F5333" w:rsidP="00423D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 w:name="Segoe UI">
    <w:panose1 w:val="020B0502040204020203"/>
    <w:charset w:val="A3"/>
    <w:family w:val="swiss"/>
    <w:pitch w:val="variable"/>
    <w:sig w:usb0="E10022FF" w:usb1="C000E47F" w:usb2="00000029" w:usb3="00000000" w:csb0="000001DF" w:csb1="00000000"/>
  </w:font>
  <w:font w:name=".VnTimeH">
    <w:charset w:val="00"/>
    <w:family w:val="swiss"/>
    <w:pitch w:val="variable"/>
    <w:sig w:usb0="00000003" w:usb1="00000000" w:usb2="00000000" w:usb3="00000000" w:csb0="00000001" w:csb1="00000000"/>
  </w:font>
  <w:font w:name="Times New Roman Italic">
    <w:altName w:val="Times New Roman"/>
    <w:panose1 w:val="00000000000000000000"/>
    <w:charset w:val="00"/>
    <w:family w:val="roman"/>
    <w:notTrueType/>
    <w:pitch w:val="default"/>
  </w:font>
  <w:font w:name="Calibri Light">
    <w:panose1 w:val="020F0302020204030204"/>
    <w:charset w:val="A3"/>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5333" w:rsidRDefault="001F5333" w:rsidP="00423DBD">
      <w:pPr>
        <w:spacing w:after="0" w:line="240" w:lineRule="auto"/>
      </w:pPr>
      <w:r>
        <w:separator/>
      </w:r>
    </w:p>
  </w:footnote>
  <w:footnote w:type="continuationSeparator" w:id="0">
    <w:p w:rsidR="001F5333" w:rsidRDefault="001F5333" w:rsidP="00423DB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4"/>
        <w:szCs w:val="24"/>
      </w:rPr>
      <w:id w:val="-1549904612"/>
      <w:docPartObj>
        <w:docPartGallery w:val="Page Numbers (Top of Page)"/>
        <w:docPartUnique/>
      </w:docPartObj>
    </w:sdtPr>
    <w:sdtEndPr>
      <w:rPr>
        <w:noProof/>
      </w:rPr>
    </w:sdtEndPr>
    <w:sdtContent>
      <w:p w:rsidR="00D651C2" w:rsidRPr="009518E6" w:rsidRDefault="00D651C2">
        <w:pPr>
          <w:pStyle w:val="Header"/>
          <w:jc w:val="center"/>
          <w:rPr>
            <w:rFonts w:ascii="Times New Roman" w:hAnsi="Times New Roman" w:cs="Times New Roman"/>
            <w:sz w:val="24"/>
            <w:szCs w:val="24"/>
          </w:rPr>
        </w:pPr>
        <w:r w:rsidRPr="009518E6">
          <w:rPr>
            <w:rFonts w:ascii="Times New Roman" w:hAnsi="Times New Roman" w:cs="Times New Roman"/>
            <w:sz w:val="24"/>
            <w:szCs w:val="24"/>
          </w:rPr>
          <w:fldChar w:fldCharType="begin"/>
        </w:r>
        <w:r w:rsidRPr="009518E6">
          <w:rPr>
            <w:rFonts w:ascii="Times New Roman" w:hAnsi="Times New Roman" w:cs="Times New Roman"/>
            <w:sz w:val="24"/>
            <w:szCs w:val="24"/>
          </w:rPr>
          <w:instrText xml:space="preserve"> PAGE   \* MERGEFORMAT </w:instrText>
        </w:r>
        <w:r w:rsidRPr="009518E6">
          <w:rPr>
            <w:rFonts w:ascii="Times New Roman" w:hAnsi="Times New Roman" w:cs="Times New Roman"/>
            <w:sz w:val="24"/>
            <w:szCs w:val="24"/>
          </w:rPr>
          <w:fldChar w:fldCharType="separate"/>
        </w:r>
        <w:r w:rsidR="001A2FA5">
          <w:rPr>
            <w:rFonts w:ascii="Times New Roman" w:hAnsi="Times New Roman" w:cs="Times New Roman"/>
            <w:noProof/>
            <w:sz w:val="24"/>
            <w:szCs w:val="24"/>
          </w:rPr>
          <w:t>10</w:t>
        </w:r>
        <w:r w:rsidRPr="009518E6">
          <w:rPr>
            <w:rFonts w:ascii="Times New Roman" w:hAnsi="Times New Roman" w:cs="Times New Roman"/>
            <w:noProof/>
            <w:sz w:val="24"/>
            <w:szCs w:val="24"/>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CB0242"/>
    <w:multiLevelType w:val="hybridMultilevel"/>
    <w:tmpl w:val="AA3C5A12"/>
    <w:lvl w:ilvl="0" w:tplc="54E081B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20FA4CB4"/>
    <w:multiLevelType w:val="hybridMultilevel"/>
    <w:tmpl w:val="E00CEF18"/>
    <w:lvl w:ilvl="0" w:tplc="AA2AACC8">
      <w:start w:val="1"/>
      <w:numFmt w:val="decimal"/>
      <w:lvlText w:val="%1."/>
      <w:lvlJc w:val="left"/>
      <w:pPr>
        <w:ind w:left="1069" w:hanging="360"/>
      </w:pPr>
      <w:rPr>
        <w:rFonts w:eastAsia="Times New Roman" w:hint="default"/>
        <w:color w:val="00000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4597725B"/>
    <w:multiLevelType w:val="hybridMultilevel"/>
    <w:tmpl w:val="DA1607AC"/>
    <w:lvl w:ilvl="0" w:tplc="D862E9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21A1"/>
    <w:rsid w:val="000037CF"/>
    <w:rsid w:val="0002616F"/>
    <w:rsid w:val="000331F6"/>
    <w:rsid w:val="000363EB"/>
    <w:rsid w:val="0007027A"/>
    <w:rsid w:val="00074CB0"/>
    <w:rsid w:val="0008172D"/>
    <w:rsid w:val="000901DA"/>
    <w:rsid w:val="000A762E"/>
    <w:rsid w:val="000B569E"/>
    <w:rsid w:val="000B591F"/>
    <w:rsid w:val="000B5E3F"/>
    <w:rsid w:val="000C3F90"/>
    <w:rsid w:val="000F1A91"/>
    <w:rsid w:val="000F647B"/>
    <w:rsid w:val="00107328"/>
    <w:rsid w:val="001102C5"/>
    <w:rsid w:val="00116670"/>
    <w:rsid w:val="00146B37"/>
    <w:rsid w:val="00150B53"/>
    <w:rsid w:val="00161FF4"/>
    <w:rsid w:val="00170231"/>
    <w:rsid w:val="001A2FA5"/>
    <w:rsid w:val="001B0402"/>
    <w:rsid w:val="001B09FB"/>
    <w:rsid w:val="001C78FA"/>
    <w:rsid w:val="001D0F9D"/>
    <w:rsid w:val="001D7A31"/>
    <w:rsid w:val="001E2881"/>
    <w:rsid w:val="001E6FB4"/>
    <w:rsid w:val="001E7FFE"/>
    <w:rsid w:val="001F5333"/>
    <w:rsid w:val="00224633"/>
    <w:rsid w:val="002366ED"/>
    <w:rsid w:val="002367A9"/>
    <w:rsid w:val="00256C9F"/>
    <w:rsid w:val="00281A66"/>
    <w:rsid w:val="00293C1C"/>
    <w:rsid w:val="002A298C"/>
    <w:rsid w:val="002A7082"/>
    <w:rsid w:val="002B0ADE"/>
    <w:rsid w:val="002C4DC6"/>
    <w:rsid w:val="002D4874"/>
    <w:rsid w:val="002E1D5E"/>
    <w:rsid w:val="002E3FCD"/>
    <w:rsid w:val="002E7FA6"/>
    <w:rsid w:val="00306DAF"/>
    <w:rsid w:val="00313F70"/>
    <w:rsid w:val="003233B5"/>
    <w:rsid w:val="0032370F"/>
    <w:rsid w:val="00330263"/>
    <w:rsid w:val="00335FCC"/>
    <w:rsid w:val="00345025"/>
    <w:rsid w:val="00352FC8"/>
    <w:rsid w:val="00360EBB"/>
    <w:rsid w:val="003750F5"/>
    <w:rsid w:val="003771BF"/>
    <w:rsid w:val="003A06E9"/>
    <w:rsid w:val="003A3DDE"/>
    <w:rsid w:val="003C31CA"/>
    <w:rsid w:val="003D0E51"/>
    <w:rsid w:val="003D241F"/>
    <w:rsid w:val="003E2C56"/>
    <w:rsid w:val="003E5A54"/>
    <w:rsid w:val="003F065B"/>
    <w:rsid w:val="003F6AD7"/>
    <w:rsid w:val="0041193D"/>
    <w:rsid w:val="00414A05"/>
    <w:rsid w:val="00423DBD"/>
    <w:rsid w:val="00432B1D"/>
    <w:rsid w:val="004340D8"/>
    <w:rsid w:val="004376A6"/>
    <w:rsid w:val="00444642"/>
    <w:rsid w:val="00452520"/>
    <w:rsid w:val="004621CF"/>
    <w:rsid w:val="004840F0"/>
    <w:rsid w:val="0049460F"/>
    <w:rsid w:val="004972CF"/>
    <w:rsid w:val="004A3D94"/>
    <w:rsid w:val="004C0A40"/>
    <w:rsid w:val="004C2769"/>
    <w:rsid w:val="004C5301"/>
    <w:rsid w:val="004D4125"/>
    <w:rsid w:val="004D5C95"/>
    <w:rsid w:val="004E2437"/>
    <w:rsid w:val="004E2587"/>
    <w:rsid w:val="005027BA"/>
    <w:rsid w:val="00510D1A"/>
    <w:rsid w:val="00514B54"/>
    <w:rsid w:val="0051770A"/>
    <w:rsid w:val="00530650"/>
    <w:rsid w:val="00537422"/>
    <w:rsid w:val="00542D41"/>
    <w:rsid w:val="0054468E"/>
    <w:rsid w:val="005541B1"/>
    <w:rsid w:val="005552B2"/>
    <w:rsid w:val="005573B4"/>
    <w:rsid w:val="005606B5"/>
    <w:rsid w:val="0057160E"/>
    <w:rsid w:val="00573775"/>
    <w:rsid w:val="00591B56"/>
    <w:rsid w:val="0059696E"/>
    <w:rsid w:val="00597A9B"/>
    <w:rsid w:val="005A7113"/>
    <w:rsid w:val="005B2331"/>
    <w:rsid w:val="005D0B9F"/>
    <w:rsid w:val="005E31B9"/>
    <w:rsid w:val="005F1289"/>
    <w:rsid w:val="00606D1D"/>
    <w:rsid w:val="00616A79"/>
    <w:rsid w:val="00617349"/>
    <w:rsid w:val="00633697"/>
    <w:rsid w:val="00635C96"/>
    <w:rsid w:val="00640599"/>
    <w:rsid w:val="00656E9F"/>
    <w:rsid w:val="00657770"/>
    <w:rsid w:val="00662332"/>
    <w:rsid w:val="00666A21"/>
    <w:rsid w:val="006740BB"/>
    <w:rsid w:val="00677D7A"/>
    <w:rsid w:val="006A512B"/>
    <w:rsid w:val="006A6256"/>
    <w:rsid w:val="006C791C"/>
    <w:rsid w:val="006D05F1"/>
    <w:rsid w:val="006D5693"/>
    <w:rsid w:val="006E1393"/>
    <w:rsid w:val="006E5D93"/>
    <w:rsid w:val="006F5247"/>
    <w:rsid w:val="007007F2"/>
    <w:rsid w:val="007030B2"/>
    <w:rsid w:val="007121CF"/>
    <w:rsid w:val="007128AD"/>
    <w:rsid w:val="00715A10"/>
    <w:rsid w:val="00724167"/>
    <w:rsid w:val="00731EE7"/>
    <w:rsid w:val="00742F49"/>
    <w:rsid w:val="0074608F"/>
    <w:rsid w:val="00752C6A"/>
    <w:rsid w:val="007553CD"/>
    <w:rsid w:val="007556EE"/>
    <w:rsid w:val="00757E6A"/>
    <w:rsid w:val="007758A0"/>
    <w:rsid w:val="00787EC1"/>
    <w:rsid w:val="00796519"/>
    <w:rsid w:val="0079785A"/>
    <w:rsid w:val="007A1DA3"/>
    <w:rsid w:val="007A4790"/>
    <w:rsid w:val="007A77D5"/>
    <w:rsid w:val="007B6FCA"/>
    <w:rsid w:val="007C446A"/>
    <w:rsid w:val="007D7993"/>
    <w:rsid w:val="007E4410"/>
    <w:rsid w:val="007F2242"/>
    <w:rsid w:val="007F2F3F"/>
    <w:rsid w:val="00812F59"/>
    <w:rsid w:val="00814204"/>
    <w:rsid w:val="008145F6"/>
    <w:rsid w:val="0083229C"/>
    <w:rsid w:val="00837335"/>
    <w:rsid w:val="0084326E"/>
    <w:rsid w:val="0086578B"/>
    <w:rsid w:val="008702CB"/>
    <w:rsid w:val="008768FA"/>
    <w:rsid w:val="00877F2D"/>
    <w:rsid w:val="0088459B"/>
    <w:rsid w:val="00886362"/>
    <w:rsid w:val="00891494"/>
    <w:rsid w:val="00891E6B"/>
    <w:rsid w:val="008A487B"/>
    <w:rsid w:val="008B482A"/>
    <w:rsid w:val="008B7B52"/>
    <w:rsid w:val="008C2A70"/>
    <w:rsid w:val="008D2CEA"/>
    <w:rsid w:val="00915F5A"/>
    <w:rsid w:val="0092567E"/>
    <w:rsid w:val="0093519A"/>
    <w:rsid w:val="00943495"/>
    <w:rsid w:val="0094467D"/>
    <w:rsid w:val="009518E6"/>
    <w:rsid w:val="00956A1E"/>
    <w:rsid w:val="00963F5D"/>
    <w:rsid w:val="00974E08"/>
    <w:rsid w:val="009758F4"/>
    <w:rsid w:val="0097739B"/>
    <w:rsid w:val="009B7368"/>
    <w:rsid w:val="009F211F"/>
    <w:rsid w:val="009F535B"/>
    <w:rsid w:val="00A01561"/>
    <w:rsid w:val="00A01742"/>
    <w:rsid w:val="00A01C7A"/>
    <w:rsid w:val="00A3594E"/>
    <w:rsid w:val="00A4114F"/>
    <w:rsid w:val="00A52557"/>
    <w:rsid w:val="00A53FB3"/>
    <w:rsid w:val="00A606C6"/>
    <w:rsid w:val="00A61395"/>
    <w:rsid w:val="00A741A9"/>
    <w:rsid w:val="00A87C21"/>
    <w:rsid w:val="00AB7516"/>
    <w:rsid w:val="00AC0545"/>
    <w:rsid w:val="00AE1CE0"/>
    <w:rsid w:val="00B0504A"/>
    <w:rsid w:val="00B07C38"/>
    <w:rsid w:val="00B117A1"/>
    <w:rsid w:val="00B12E11"/>
    <w:rsid w:val="00B256D7"/>
    <w:rsid w:val="00B34CA8"/>
    <w:rsid w:val="00B5288B"/>
    <w:rsid w:val="00B613E1"/>
    <w:rsid w:val="00B74798"/>
    <w:rsid w:val="00B751B0"/>
    <w:rsid w:val="00B84633"/>
    <w:rsid w:val="00B862D5"/>
    <w:rsid w:val="00B91165"/>
    <w:rsid w:val="00BA0410"/>
    <w:rsid w:val="00BA552C"/>
    <w:rsid w:val="00BE4372"/>
    <w:rsid w:val="00BE748F"/>
    <w:rsid w:val="00BF30E3"/>
    <w:rsid w:val="00BF6B45"/>
    <w:rsid w:val="00C04D6A"/>
    <w:rsid w:val="00C07FD3"/>
    <w:rsid w:val="00C121A1"/>
    <w:rsid w:val="00C34B4F"/>
    <w:rsid w:val="00C47B2D"/>
    <w:rsid w:val="00C60193"/>
    <w:rsid w:val="00C70853"/>
    <w:rsid w:val="00C716E2"/>
    <w:rsid w:val="00C74368"/>
    <w:rsid w:val="00C7679C"/>
    <w:rsid w:val="00C76E4C"/>
    <w:rsid w:val="00C80060"/>
    <w:rsid w:val="00C82B3F"/>
    <w:rsid w:val="00C87ADE"/>
    <w:rsid w:val="00CA02C2"/>
    <w:rsid w:val="00CA1668"/>
    <w:rsid w:val="00CA7C3A"/>
    <w:rsid w:val="00CB56BD"/>
    <w:rsid w:val="00CC4F13"/>
    <w:rsid w:val="00CD4C2B"/>
    <w:rsid w:val="00D03F39"/>
    <w:rsid w:val="00D060D4"/>
    <w:rsid w:val="00D06E59"/>
    <w:rsid w:val="00D20E56"/>
    <w:rsid w:val="00D3015A"/>
    <w:rsid w:val="00D50E4A"/>
    <w:rsid w:val="00D518E7"/>
    <w:rsid w:val="00D651C2"/>
    <w:rsid w:val="00D66E20"/>
    <w:rsid w:val="00D735E3"/>
    <w:rsid w:val="00D75364"/>
    <w:rsid w:val="00D87ED6"/>
    <w:rsid w:val="00DA26EA"/>
    <w:rsid w:val="00DB43A6"/>
    <w:rsid w:val="00DC5A37"/>
    <w:rsid w:val="00DC7349"/>
    <w:rsid w:val="00DD339F"/>
    <w:rsid w:val="00DE2BB9"/>
    <w:rsid w:val="00DF31E2"/>
    <w:rsid w:val="00E0104E"/>
    <w:rsid w:val="00E057F4"/>
    <w:rsid w:val="00E27E1B"/>
    <w:rsid w:val="00E313A6"/>
    <w:rsid w:val="00E739C2"/>
    <w:rsid w:val="00E82886"/>
    <w:rsid w:val="00E83961"/>
    <w:rsid w:val="00E90B81"/>
    <w:rsid w:val="00EA2E6A"/>
    <w:rsid w:val="00EC483B"/>
    <w:rsid w:val="00ED5C75"/>
    <w:rsid w:val="00EE0C8E"/>
    <w:rsid w:val="00F175CE"/>
    <w:rsid w:val="00F23764"/>
    <w:rsid w:val="00F24F7E"/>
    <w:rsid w:val="00F41874"/>
    <w:rsid w:val="00F42F66"/>
    <w:rsid w:val="00F445FD"/>
    <w:rsid w:val="00F6630A"/>
    <w:rsid w:val="00F757D1"/>
    <w:rsid w:val="00FA4746"/>
    <w:rsid w:val="00FA4996"/>
    <w:rsid w:val="00FA4FE7"/>
    <w:rsid w:val="00FB6FD3"/>
    <w:rsid w:val="00FC5A9C"/>
    <w:rsid w:val="00FC7887"/>
    <w:rsid w:val="00FE0E4B"/>
    <w:rsid w:val="00FE3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7D7A"/>
    <w:pPr>
      <w:ind w:left="720"/>
      <w:contextualSpacing/>
    </w:pPr>
  </w:style>
  <w:style w:type="paragraph" w:styleId="BalloonText">
    <w:name w:val="Balloon Text"/>
    <w:basedOn w:val="Normal"/>
    <w:link w:val="BalloonTextChar"/>
    <w:uiPriority w:val="99"/>
    <w:semiHidden/>
    <w:unhideWhenUsed/>
    <w:rsid w:val="00F24F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4F7E"/>
    <w:rPr>
      <w:rFonts w:ascii="Segoe UI" w:hAnsi="Segoe UI" w:cs="Segoe UI"/>
      <w:sz w:val="18"/>
      <w:szCs w:val="18"/>
    </w:rPr>
  </w:style>
  <w:style w:type="character" w:customStyle="1" w:styleId="fontstyle01">
    <w:name w:val="fontstyle01"/>
    <w:basedOn w:val="DefaultParagraphFont"/>
    <w:rsid w:val="00C87ADE"/>
    <w:rPr>
      <w:rFonts w:ascii="Times New Roman" w:hAnsi="Times New Roman" w:cs="Times New Roman" w:hint="default"/>
      <w:b w:val="0"/>
      <w:bCs w:val="0"/>
      <w:i w:val="0"/>
      <w:iCs w:val="0"/>
      <w:color w:val="000000"/>
      <w:sz w:val="28"/>
      <w:szCs w:val="28"/>
    </w:rPr>
  </w:style>
  <w:style w:type="paragraph" w:styleId="Header">
    <w:name w:val="header"/>
    <w:basedOn w:val="Normal"/>
    <w:link w:val="HeaderChar"/>
    <w:uiPriority w:val="99"/>
    <w:unhideWhenUsed/>
    <w:rsid w:val="00423D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3DBD"/>
  </w:style>
  <w:style w:type="paragraph" w:styleId="Footer">
    <w:name w:val="footer"/>
    <w:basedOn w:val="Normal"/>
    <w:link w:val="FooterChar"/>
    <w:uiPriority w:val="99"/>
    <w:unhideWhenUsed/>
    <w:rsid w:val="00423D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3DBD"/>
  </w:style>
  <w:style w:type="paragraph" w:styleId="BodyText">
    <w:name w:val="Body Text"/>
    <w:basedOn w:val="Normal"/>
    <w:link w:val="BodyTextChar"/>
    <w:uiPriority w:val="99"/>
    <w:rsid w:val="00616A79"/>
    <w:pPr>
      <w:spacing w:after="0" w:line="240" w:lineRule="auto"/>
    </w:pPr>
    <w:rPr>
      <w:rFonts w:ascii=".VnTimeH" w:eastAsia="Times New Roman" w:hAnsi=".VnTimeH" w:cs="Times New Roman"/>
      <w:sz w:val="26"/>
      <w:szCs w:val="26"/>
    </w:rPr>
  </w:style>
  <w:style w:type="character" w:customStyle="1" w:styleId="BodyTextChar">
    <w:name w:val="Body Text Char"/>
    <w:basedOn w:val="DefaultParagraphFont"/>
    <w:link w:val="BodyText"/>
    <w:uiPriority w:val="99"/>
    <w:rsid w:val="00616A79"/>
    <w:rPr>
      <w:rFonts w:ascii=".VnTimeH" w:eastAsia="Times New Roman" w:hAnsi=".VnTimeH" w:cs="Times New Roman"/>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7D7A"/>
    <w:pPr>
      <w:ind w:left="720"/>
      <w:contextualSpacing/>
    </w:pPr>
  </w:style>
  <w:style w:type="paragraph" w:styleId="BalloonText">
    <w:name w:val="Balloon Text"/>
    <w:basedOn w:val="Normal"/>
    <w:link w:val="BalloonTextChar"/>
    <w:uiPriority w:val="99"/>
    <w:semiHidden/>
    <w:unhideWhenUsed/>
    <w:rsid w:val="00F24F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4F7E"/>
    <w:rPr>
      <w:rFonts w:ascii="Segoe UI" w:hAnsi="Segoe UI" w:cs="Segoe UI"/>
      <w:sz w:val="18"/>
      <w:szCs w:val="18"/>
    </w:rPr>
  </w:style>
  <w:style w:type="character" w:customStyle="1" w:styleId="fontstyle01">
    <w:name w:val="fontstyle01"/>
    <w:basedOn w:val="DefaultParagraphFont"/>
    <w:rsid w:val="00C87ADE"/>
    <w:rPr>
      <w:rFonts w:ascii="Times New Roman" w:hAnsi="Times New Roman" w:cs="Times New Roman" w:hint="default"/>
      <w:b w:val="0"/>
      <w:bCs w:val="0"/>
      <w:i w:val="0"/>
      <w:iCs w:val="0"/>
      <w:color w:val="000000"/>
      <w:sz w:val="28"/>
      <w:szCs w:val="28"/>
    </w:rPr>
  </w:style>
  <w:style w:type="paragraph" w:styleId="Header">
    <w:name w:val="header"/>
    <w:basedOn w:val="Normal"/>
    <w:link w:val="HeaderChar"/>
    <w:uiPriority w:val="99"/>
    <w:unhideWhenUsed/>
    <w:rsid w:val="00423D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3DBD"/>
  </w:style>
  <w:style w:type="paragraph" w:styleId="Footer">
    <w:name w:val="footer"/>
    <w:basedOn w:val="Normal"/>
    <w:link w:val="FooterChar"/>
    <w:uiPriority w:val="99"/>
    <w:unhideWhenUsed/>
    <w:rsid w:val="00423D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3DBD"/>
  </w:style>
  <w:style w:type="paragraph" w:styleId="BodyText">
    <w:name w:val="Body Text"/>
    <w:basedOn w:val="Normal"/>
    <w:link w:val="BodyTextChar"/>
    <w:uiPriority w:val="99"/>
    <w:rsid w:val="00616A79"/>
    <w:pPr>
      <w:spacing w:after="0" w:line="240" w:lineRule="auto"/>
    </w:pPr>
    <w:rPr>
      <w:rFonts w:ascii=".VnTimeH" w:eastAsia="Times New Roman" w:hAnsi=".VnTimeH" w:cs="Times New Roman"/>
      <w:sz w:val="26"/>
      <w:szCs w:val="26"/>
    </w:rPr>
  </w:style>
  <w:style w:type="character" w:customStyle="1" w:styleId="BodyTextChar">
    <w:name w:val="Body Text Char"/>
    <w:basedOn w:val="DefaultParagraphFont"/>
    <w:link w:val="BodyText"/>
    <w:uiPriority w:val="99"/>
    <w:rsid w:val="00616A79"/>
    <w:rPr>
      <w:rFonts w:ascii=".VnTimeH" w:eastAsia="Times New Roman" w:hAnsi=".VnTimeH"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oanh-nghiep/nghi-dinh-57-2018-nd-cp-chinh-sach-khuyen-khich-doanh-nghiep-dau-tu-vao-nong-nghiep-nong-thon-351740.aspx" TargetMode="External"/><Relationship Id="rId13" Type="http://schemas.openxmlformats.org/officeDocument/2006/relationships/header" Target="header1.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thuvienphapluat.vn/van-ban/doanh-nghiep/nghi-dinh-57-2018-nd-cp-chinh-sach-khuyen-khich-doanh-nghiep-dau-tu-vao-nong-nghiep-nong-thon-351740.aspx"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thuvienphapluat.vn/van-ban/doanh-nghiep/thong-tu-04-2018-tt-bkhdt-huong-dan-nghi-dinh-57-2018-nd-cp-khuyen-khich-dau-tu-nong-nghiep-401939.aspx"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huvienphapluat.vn/van-ban/doanh-nghiep/nghi-dinh-57-2018-nd-cp-chinh-sach-khuyen-khich-doanh-nghiep-dau-tu-vao-nong-nghiep-nong-thon-351740.aspx" TargetMode="External"/><Relationship Id="rId4" Type="http://schemas.openxmlformats.org/officeDocument/2006/relationships/settings" Target="settings.xml"/><Relationship Id="rId9" Type="http://schemas.openxmlformats.org/officeDocument/2006/relationships/hyperlink" Target="https://thuvienphapluat.vn/van-ban/doanh-nghiep/thong-tu-04-2018-tt-bkhdt-huong-dan-nghi-dinh-57-2018-nd-cp-khuyen-khich-dau-tu-nong-nghiep-401939.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928D8AB-9F2D-4C2E-BD7F-179804460E7E}"/>
</file>

<file path=customXml/itemProps2.xml><?xml version="1.0" encoding="utf-8"?>
<ds:datastoreItem xmlns:ds="http://schemas.openxmlformats.org/officeDocument/2006/customXml" ds:itemID="{EDCBDF3D-515F-4606-A686-44A260C17ECE}"/>
</file>

<file path=customXml/itemProps3.xml><?xml version="1.0" encoding="utf-8"?>
<ds:datastoreItem xmlns:ds="http://schemas.openxmlformats.org/officeDocument/2006/customXml" ds:itemID="{FFCB7AAF-FA03-4ADD-ADF0-EC30603F669D}"/>
</file>

<file path=docProps/app.xml><?xml version="1.0" encoding="utf-8"?>
<Properties xmlns="http://schemas.openxmlformats.org/officeDocument/2006/extended-properties" xmlns:vt="http://schemas.openxmlformats.org/officeDocument/2006/docPropsVTypes">
  <Template>Normal</Template>
  <TotalTime>24</TotalTime>
  <Pages>10</Pages>
  <Words>2710</Words>
  <Characters>15450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Phòng Kế hoạch Tài chính - Sở Nông nghiệp và PTNT</vt:lpstr>
    </vt:vector>
  </TitlesOfParts>
  <Company/>
  <LinksUpToDate>false</LinksUpToDate>
  <CharactersWithSpaces>18124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Nông nghiệp - TNMT - UBND tỉnh Hà Tĩnh</dc:title>
  <dc:creator>Windows User</dc:creator>
  <cp:lastModifiedBy>Quang Ly</cp:lastModifiedBy>
  <cp:revision>6</cp:revision>
  <cp:lastPrinted>2021-01-21T09:34:00Z</cp:lastPrinted>
  <dcterms:created xsi:type="dcterms:W3CDTF">2021-05-06T03:20:00Z</dcterms:created>
  <dcterms:modified xsi:type="dcterms:W3CDTF">2021-07-08T08:27:00Z</dcterms:modified>
</cp:coreProperties>
</file>