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7" w:type="dxa"/>
        <w:jc w:val="center"/>
        <w:tblLook w:val="04A0" w:firstRow="1" w:lastRow="0" w:firstColumn="1" w:lastColumn="0" w:noHBand="0" w:noVBand="1"/>
      </w:tblPr>
      <w:tblGrid>
        <w:gridCol w:w="3556"/>
        <w:gridCol w:w="6041"/>
      </w:tblGrid>
      <w:tr w:rsidR="00F63BAB" w:rsidRPr="00F63BAB" w14:paraId="24E4A645" w14:textId="77777777" w:rsidTr="0057264C">
        <w:trPr>
          <w:trHeight w:val="1593"/>
          <w:jc w:val="center"/>
        </w:trPr>
        <w:tc>
          <w:tcPr>
            <w:tcW w:w="3556" w:type="dxa"/>
          </w:tcPr>
          <w:p w14:paraId="0A3B7914" w14:textId="77777777" w:rsidR="00982012" w:rsidRPr="00F63BAB" w:rsidRDefault="00982012" w:rsidP="00EF26B9">
            <w:pPr>
              <w:jc w:val="center"/>
              <w:rPr>
                <w:rFonts w:ascii="Times New Roman" w:hAnsi="Times New Roman"/>
                <w:b/>
                <w:color w:val="auto"/>
                <w:sz w:val="26"/>
                <w:szCs w:val="26"/>
              </w:rPr>
            </w:pPr>
            <w:r w:rsidRPr="00F63BAB">
              <w:rPr>
                <w:rFonts w:ascii="Times New Roman" w:hAnsi="Times New Roman"/>
                <w:b/>
                <w:color w:val="auto"/>
                <w:sz w:val="26"/>
                <w:szCs w:val="26"/>
              </w:rPr>
              <w:t xml:space="preserve">ỦY BAN NHÂN DÂN </w:t>
            </w:r>
          </w:p>
          <w:p w14:paraId="26A0AB1D" w14:textId="77777777" w:rsidR="0077636C" w:rsidRPr="00F63BAB" w:rsidRDefault="00982012" w:rsidP="00EF26B9">
            <w:pPr>
              <w:jc w:val="center"/>
              <w:rPr>
                <w:rFonts w:ascii="Times New Roman" w:hAnsi="Times New Roman"/>
                <w:b/>
                <w:bCs/>
                <w:color w:val="auto"/>
                <w:sz w:val="26"/>
                <w:szCs w:val="26"/>
              </w:rPr>
            </w:pPr>
            <w:r w:rsidRPr="00F63BAB">
              <w:rPr>
                <w:rFonts w:ascii="Times New Roman" w:hAnsi="Times New Roman"/>
                <w:b/>
                <w:color w:val="auto"/>
                <w:sz w:val="26"/>
                <w:szCs w:val="26"/>
              </w:rPr>
              <w:t>TỈNH NINH BÌNH</w:t>
            </w:r>
          </w:p>
          <w:p w14:paraId="7CD14FDF" w14:textId="77777777" w:rsidR="0077636C" w:rsidRPr="00F63BAB" w:rsidRDefault="00982012" w:rsidP="00EF26B9">
            <w:pPr>
              <w:jc w:val="center"/>
              <w:rPr>
                <w:rFonts w:ascii="Times New Roman" w:hAnsi="Times New Roman"/>
                <w:b/>
                <w:bCs/>
                <w:color w:val="auto"/>
                <w:sz w:val="26"/>
                <w:szCs w:val="26"/>
              </w:rPr>
            </w:pPr>
            <w:r w:rsidRPr="00F63BAB">
              <w:rPr>
                <w:rFonts w:ascii="Times New Roman" w:hAnsi="Times New Roman"/>
                <w:b/>
                <w:bCs/>
                <w:noProof/>
                <w:color w:val="auto"/>
                <w:sz w:val="26"/>
                <w:szCs w:val="26"/>
              </w:rPr>
              <mc:AlternateContent>
                <mc:Choice Requires="wps">
                  <w:drawing>
                    <wp:anchor distT="0" distB="0" distL="114300" distR="114300" simplePos="0" relativeHeight="251663360" behindDoc="0" locked="0" layoutInCell="1" allowOverlap="1" wp14:anchorId="27352543" wp14:editId="3CE354CF">
                      <wp:simplePos x="0" y="0"/>
                      <wp:positionH relativeFrom="column">
                        <wp:posOffset>805409</wp:posOffset>
                      </wp:positionH>
                      <wp:positionV relativeFrom="paragraph">
                        <wp:posOffset>26339</wp:posOffset>
                      </wp:positionV>
                      <wp:extent cx="512064" cy="330"/>
                      <wp:effectExtent l="0" t="0" r="21590" b="19050"/>
                      <wp:wrapNone/>
                      <wp:docPr id="174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064" cy="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7C8A84" id="_x0000_t32" coordsize="21600,21600" o:spt="32" o:oned="t" path="m,l21600,21600e" filled="f">
                      <v:path arrowok="t" fillok="f" o:connecttype="none"/>
                      <o:lock v:ext="edit" shapetype="t"/>
                    </v:shapetype>
                    <v:shape id="AutoShape 6" o:spid="_x0000_s1026" type="#_x0000_t32" style="position:absolute;margin-left:63.4pt;margin-top:2.05pt;width:40.3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"/>
                  </w:pict>
                </mc:Fallback>
              </mc:AlternateContent>
            </w:r>
            <w:r w:rsidR="0077636C" w:rsidRPr="00F63BAB">
              <w:rPr>
                <w:rFonts w:ascii="Times New Roman" w:hAnsi="Times New Roman"/>
                <w:b/>
                <w:bCs/>
                <w:noProof/>
                <w:color w:val="auto"/>
                <w:sz w:val="26"/>
                <w:szCs w:val="26"/>
              </w:rPr>
              <mc:AlternateContent>
                <mc:Choice Requires="wps">
                  <w:drawing>
                    <wp:anchor distT="0" distB="0" distL="114300" distR="114300" simplePos="0" relativeHeight="251662336" behindDoc="0" locked="0" layoutInCell="1" allowOverlap="1" wp14:anchorId="78394F07" wp14:editId="4999CAD6">
                      <wp:simplePos x="0" y="0"/>
                      <wp:positionH relativeFrom="column">
                        <wp:posOffset>-6419215</wp:posOffset>
                      </wp:positionH>
                      <wp:positionV relativeFrom="paragraph">
                        <wp:posOffset>28575</wp:posOffset>
                      </wp:positionV>
                      <wp:extent cx="720090" cy="0"/>
                      <wp:effectExtent l="0" t="0" r="0" b="0"/>
                      <wp:wrapNone/>
                      <wp:docPr id="174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4521B" id="AutoShape 5" o:spid="_x0000_s1026" type="#_x0000_t32" style="position:absolute;margin-left:-505.45pt;margin-top:2.25pt;width:56.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"/>
                  </w:pict>
                </mc:Fallback>
              </mc:AlternateContent>
            </w:r>
          </w:p>
          <w:p w14:paraId="04F22423" w14:textId="0146066A" w:rsidR="00A77BA5" w:rsidRPr="0057264C" w:rsidRDefault="00982012" w:rsidP="0057264C">
            <w:pPr>
              <w:jc w:val="center"/>
              <w:rPr>
                <w:rFonts w:ascii="Times New Roman" w:hAnsi="Times New Roman"/>
                <w:bCs/>
                <w:color w:val="auto"/>
                <w:szCs w:val="28"/>
              </w:rPr>
            </w:pPr>
            <w:r w:rsidRPr="00F63BAB">
              <w:rPr>
                <w:rFonts w:ascii="Times New Roman" w:hAnsi="Times New Roman"/>
                <w:bCs/>
                <w:color w:val="auto"/>
                <w:szCs w:val="28"/>
              </w:rPr>
              <w:t>Số</w:t>
            </w:r>
            <w:r w:rsidR="0057264C">
              <w:rPr>
                <w:rFonts w:ascii="Times New Roman" w:hAnsi="Times New Roman"/>
                <w:bCs/>
                <w:color w:val="auto"/>
                <w:szCs w:val="28"/>
              </w:rPr>
              <w:t>:  75</w:t>
            </w:r>
            <w:r w:rsidRPr="00F63BAB">
              <w:rPr>
                <w:rFonts w:ascii="Times New Roman" w:hAnsi="Times New Roman"/>
                <w:bCs/>
                <w:color w:val="auto"/>
                <w:szCs w:val="28"/>
              </w:rPr>
              <w:t>/</w:t>
            </w:r>
            <w:r w:rsidR="00F41533" w:rsidRPr="00F63BAB">
              <w:rPr>
                <w:rFonts w:ascii="Times New Roman" w:hAnsi="Times New Roman"/>
                <w:bCs/>
                <w:color w:val="auto"/>
                <w:szCs w:val="28"/>
              </w:rPr>
              <w:t>2026/</w:t>
            </w:r>
            <w:r w:rsidRPr="00F63BAB">
              <w:rPr>
                <w:rFonts w:ascii="Times New Roman" w:hAnsi="Times New Roman"/>
                <w:bCs/>
                <w:color w:val="auto"/>
                <w:szCs w:val="28"/>
              </w:rPr>
              <w:t>QĐ-UBND</w:t>
            </w:r>
          </w:p>
        </w:tc>
        <w:tc>
          <w:tcPr>
            <w:tcW w:w="6041" w:type="dxa"/>
          </w:tcPr>
          <w:p w14:paraId="58610B96" w14:textId="77777777" w:rsidR="0077636C" w:rsidRPr="00F63BAB" w:rsidRDefault="0077636C" w:rsidP="00EF26B9">
            <w:pPr>
              <w:jc w:val="center"/>
              <w:rPr>
                <w:rFonts w:ascii="Times New Roman" w:hAnsi="Times New Roman"/>
                <w:b/>
                <w:bCs/>
                <w:color w:val="auto"/>
                <w:sz w:val="26"/>
                <w:szCs w:val="26"/>
                <w:lang w:val="vi-VN"/>
              </w:rPr>
            </w:pPr>
            <w:r w:rsidRPr="00F63BAB">
              <w:rPr>
                <w:rFonts w:ascii="Times New Roman" w:hAnsi="Times New Roman"/>
                <w:b/>
                <w:bCs/>
                <w:color w:val="auto"/>
                <w:sz w:val="26"/>
                <w:szCs w:val="26"/>
                <w:lang w:val="vi-VN"/>
              </w:rPr>
              <w:t>CỘNG HOÀ XÃ HỘI CHỦ NGHĨA VIỆT NAM</w:t>
            </w:r>
          </w:p>
          <w:p w14:paraId="1E064E2A" w14:textId="77777777" w:rsidR="0077636C" w:rsidRPr="00F63BAB" w:rsidRDefault="0077636C" w:rsidP="00EF26B9">
            <w:pPr>
              <w:jc w:val="center"/>
              <w:rPr>
                <w:rFonts w:ascii="Times New Roman" w:hAnsi="Times New Roman"/>
                <w:b/>
                <w:bCs/>
                <w:color w:val="auto"/>
                <w:szCs w:val="28"/>
              </w:rPr>
            </w:pPr>
            <w:r w:rsidRPr="00F63BAB">
              <w:rPr>
                <w:rFonts w:ascii="Times New Roman" w:hAnsi="Times New Roman"/>
                <w:b/>
                <w:bCs/>
                <w:color w:val="auto"/>
                <w:szCs w:val="28"/>
              </w:rPr>
              <w:t>Độc lập - Tự do - Hạnh phúc</w:t>
            </w:r>
          </w:p>
          <w:p w14:paraId="72F15E79" w14:textId="77777777" w:rsidR="0077636C" w:rsidRPr="00F63BAB" w:rsidRDefault="000F4F73" w:rsidP="00453BE5">
            <w:pPr>
              <w:tabs>
                <w:tab w:val="center" w:pos="2702"/>
                <w:tab w:val="left" w:pos="3479"/>
              </w:tabs>
              <w:rPr>
                <w:rFonts w:ascii="Times New Roman" w:hAnsi="Times New Roman"/>
                <w:b/>
                <w:bCs/>
                <w:color w:val="auto"/>
                <w:sz w:val="26"/>
                <w:szCs w:val="26"/>
              </w:rPr>
            </w:pPr>
            <w:r w:rsidRPr="00F63BAB">
              <w:rPr>
                <w:rFonts w:ascii="Times New Roman" w:hAnsi="Times New Roman"/>
                <w:b/>
                <w:bCs/>
                <w:noProof/>
                <w:color w:val="auto"/>
                <w:sz w:val="26"/>
                <w:szCs w:val="26"/>
              </w:rPr>
              <mc:AlternateContent>
                <mc:Choice Requires="wps">
                  <w:drawing>
                    <wp:anchor distT="0" distB="0" distL="114300" distR="114300" simplePos="0" relativeHeight="251664384" behindDoc="0" locked="0" layoutInCell="1" allowOverlap="1" wp14:anchorId="2C0740FF" wp14:editId="2D553487">
                      <wp:simplePos x="0" y="0"/>
                      <wp:positionH relativeFrom="column">
                        <wp:posOffset>787763</wp:posOffset>
                      </wp:positionH>
                      <wp:positionV relativeFrom="paragraph">
                        <wp:posOffset>24130</wp:posOffset>
                      </wp:positionV>
                      <wp:extent cx="1974850" cy="0"/>
                      <wp:effectExtent l="0" t="0" r="25400" b="19050"/>
                      <wp:wrapNone/>
                      <wp:docPr id="1747" name="Straight Connector 1747"/>
                      <wp:cNvGraphicFramePr/>
                      <a:graphic xmlns:a="http://schemas.openxmlformats.org/drawingml/2006/main">
                        <a:graphicData uri="http://schemas.microsoft.com/office/word/2010/wordprocessingShape">
                          <wps:wsp>
                            <wps:cNvCnPr/>
                            <wps:spPr>
                              <a:xfrm>
                                <a:off x="0" y="0"/>
                                <a:ext cx="197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D03388" id="Straight Connector 174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05pt,1.9pt" to="217.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WimQEAAIg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" strokecolor="black [3040]"/>
                  </w:pict>
                </mc:Fallback>
              </mc:AlternateContent>
            </w:r>
            <w:r w:rsidR="0077636C" w:rsidRPr="00F63BAB">
              <w:rPr>
                <w:rFonts w:ascii="Times New Roman" w:hAnsi="Times New Roman"/>
                <w:b/>
                <w:bCs/>
                <w:color w:val="auto"/>
                <w:sz w:val="26"/>
                <w:szCs w:val="26"/>
              </w:rPr>
              <w:tab/>
            </w:r>
            <w:r w:rsidR="0077636C" w:rsidRPr="00F63BAB">
              <w:rPr>
                <w:rFonts w:ascii="Times New Roman" w:hAnsi="Times New Roman"/>
                <w:noProof/>
                <w:color w:val="auto"/>
                <w:sz w:val="26"/>
                <w:szCs w:val="26"/>
              </w:rPr>
              <mc:AlternateContent>
                <mc:Choice Requires="wps">
                  <w:drawing>
                    <wp:anchor distT="0" distB="0" distL="114300" distR="114300" simplePos="0" relativeHeight="251660288" behindDoc="0" locked="0" layoutInCell="1" allowOverlap="1" wp14:anchorId="38CCFA3B" wp14:editId="2AA88572">
                      <wp:simplePos x="0" y="0"/>
                      <wp:positionH relativeFrom="column">
                        <wp:posOffset>9491345</wp:posOffset>
                      </wp:positionH>
                      <wp:positionV relativeFrom="paragraph">
                        <wp:posOffset>25400</wp:posOffset>
                      </wp:positionV>
                      <wp:extent cx="2087880" cy="0"/>
                      <wp:effectExtent l="0" t="0" r="0" b="0"/>
                      <wp:wrapNone/>
                      <wp:docPr id="174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0E252"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35pt,2pt" to="911.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" strokeweight="1pt"/>
                  </w:pict>
                </mc:Fallback>
              </mc:AlternateContent>
            </w:r>
            <w:r w:rsidR="0077636C" w:rsidRPr="00F63BAB">
              <w:rPr>
                <w:rFonts w:ascii="Times New Roman" w:hAnsi="Times New Roman"/>
                <w:b/>
                <w:bCs/>
                <w:color w:val="auto"/>
                <w:sz w:val="26"/>
                <w:szCs w:val="26"/>
              </w:rPr>
              <w:tab/>
            </w:r>
          </w:p>
          <w:p w14:paraId="30C23128" w14:textId="5305F9F1" w:rsidR="0077636C" w:rsidRPr="00F63BAB" w:rsidRDefault="00982012" w:rsidP="00AF125A">
            <w:pPr>
              <w:rPr>
                <w:rFonts w:ascii="Times New Roman" w:hAnsi="Times New Roman"/>
                <w:color w:val="auto"/>
                <w:szCs w:val="28"/>
              </w:rPr>
            </w:pPr>
            <w:r w:rsidRPr="00F63BAB">
              <w:rPr>
                <w:rFonts w:ascii="Times New Roman" w:hAnsi="Times New Roman"/>
                <w:i/>
                <w:iCs/>
                <w:color w:val="auto"/>
                <w:szCs w:val="28"/>
              </w:rPr>
              <w:t xml:space="preserve">         </w:t>
            </w:r>
            <w:r w:rsidR="004A7322" w:rsidRPr="00F63BAB">
              <w:rPr>
                <w:rFonts w:ascii="Times New Roman" w:hAnsi="Times New Roman"/>
                <w:i/>
                <w:iCs/>
                <w:color w:val="auto"/>
                <w:szCs w:val="28"/>
              </w:rPr>
              <w:t xml:space="preserve">  </w:t>
            </w:r>
            <w:r w:rsidRPr="00F63BAB">
              <w:rPr>
                <w:rFonts w:ascii="Times New Roman" w:hAnsi="Times New Roman"/>
                <w:i/>
                <w:iCs/>
                <w:color w:val="auto"/>
                <w:szCs w:val="28"/>
              </w:rPr>
              <w:t xml:space="preserve"> </w:t>
            </w:r>
            <w:r w:rsidR="0077636C" w:rsidRPr="00F63BAB">
              <w:rPr>
                <w:rFonts w:ascii="Times New Roman" w:hAnsi="Times New Roman"/>
                <w:i/>
                <w:iCs/>
                <w:color w:val="auto"/>
                <w:szCs w:val="28"/>
              </w:rPr>
              <w:t>Ninh Bình, ngày</w:t>
            </w:r>
            <w:r w:rsidR="0057264C">
              <w:rPr>
                <w:rFonts w:ascii="Times New Roman" w:hAnsi="Times New Roman"/>
                <w:i/>
                <w:iCs/>
                <w:color w:val="auto"/>
                <w:szCs w:val="28"/>
              </w:rPr>
              <w:t xml:space="preserve"> 30 </w:t>
            </w:r>
            <w:r w:rsidR="0077636C" w:rsidRPr="00F63BAB">
              <w:rPr>
                <w:rFonts w:ascii="Times New Roman" w:hAnsi="Times New Roman"/>
                <w:i/>
                <w:iCs/>
                <w:color w:val="auto"/>
                <w:szCs w:val="28"/>
              </w:rPr>
              <w:t xml:space="preserve"> tháng</w:t>
            </w:r>
            <w:r w:rsidR="0057264C">
              <w:rPr>
                <w:rFonts w:ascii="Times New Roman" w:hAnsi="Times New Roman"/>
                <w:i/>
                <w:iCs/>
                <w:color w:val="auto"/>
                <w:szCs w:val="28"/>
              </w:rPr>
              <w:t xml:space="preserve"> 06</w:t>
            </w:r>
            <w:r w:rsidR="00CD3AA4" w:rsidRPr="00F63BAB">
              <w:rPr>
                <w:rFonts w:ascii="Times New Roman" w:hAnsi="Times New Roman"/>
                <w:i/>
                <w:iCs/>
                <w:color w:val="auto"/>
                <w:szCs w:val="28"/>
                <w:lang w:val="vi-VN"/>
              </w:rPr>
              <w:t xml:space="preserve"> </w:t>
            </w:r>
            <w:r w:rsidR="0077636C" w:rsidRPr="00F63BAB">
              <w:rPr>
                <w:rFonts w:ascii="Times New Roman" w:hAnsi="Times New Roman"/>
                <w:i/>
                <w:iCs/>
                <w:color w:val="auto"/>
                <w:szCs w:val="28"/>
              </w:rPr>
              <w:t xml:space="preserve"> năm 202</w:t>
            </w:r>
            <w:r w:rsidR="00AF125A" w:rsidRPr="00F63BAB">
              <w:rPr>
                <w:rFonts w:ascii="Times New Roman" w:hAnsi="Times New Roman"/>
                <w:i/>
                <w:iCs/>
                <w:color w:val="auto"/>
                <w:szCs w:val="28"/>
              </w:rPr>
              <w:t>6</w:t>
            </w:r>
          </w:p>
        </w:tc>
      </w:tr>
    </w:tbl>
    <w:p w14:paraId="5075828E" w14:textId="0124B452" w:rsidR="0077636C" w:rsidRPr="00F63BAB" w:rsidRDefault="0077636C" w:rsidP="00302E4C">
      <w:pPr>
        <w:spacing w:before="240"/>
        <w:jc w:val="center"/>
        <w:rPr>
          <w:rFonts w:ascii="Times New Roman" w:hAnsi="Times New Roman"/>
          <w:b/>
          <w:color w:val="auto"/>
          <w:szCs w:val="28"/>
        </w:rPr>
      </w:pPr>
      <w:r w:rsidRPr="00F63BAB">
        <w:rPr>
          <w:rFonts w:ascii="Times New Roman" w:hAnsi="Times New Roman"/>
          <w:b/>
          <w:color w:val="auto"/>
          <w:szCs w:val="28"/>
        </w:rPr>
        <w:t>QUYẾT ĐỊNH</w:t>
      </w:r>
    </w:p>
    <w:p w14:paraId="229EACC6" w14:textId="77777777" w:rsidR="0057264C" w:rsidRDefault="00AE4C07" w:rsidP="002C1522">
      <w:pPr>
        <w:pStyle w:val="Heading1"/>
        <w:tabs>
          <w:tab w:val="center" w:pos="4819"/>
          <w:tab w:val="left" w:pos="8090"/>
        </w:tabs>
        <w:rPr>
          <w:rFonts w:ascii="Times New Roman" w:hAnsi="Times New Roman"/>
          <w:i w:val="0"/>
          <w:iCs/>
          <w:color w:val="auto"/>
          <w:szCs w:val="28"/>
        </w:rPr>
      </w:pPr>
      <w:r w:rsidRPr="00F63BAB">
        <w:rPr>
          <w:rFonts w:ascii="Times New Roman" w:hAnsi="Times New Roman"/>
          <w:i w:val="0"/>
          <w:iCs/>
          <w:color w:val="auto"/>
          <w:szCs w:val="28"/>
        </w:rPr>
        <w:t>Q</w:t>
      </w:r>
      <w:r w:rsidR="002C1522" w:rsidRPr="00F63BAB">
        <w:rPr>
          <w:rFonts w:ascii="Times New Roman" w:hAnsi="Times New Roman"/>
          <w:i w:val="0"/>
          <w:iCs/>
          <w:color w:val="auto"/>
          <w:szCs w:val="28"/>
        </w:rPr>
        <w:t>uy</w:t>
      </w:r>
      <w:r w:rsidR="002C1522" w:rsidRPr="00F63BAB">
        <w:rPr>
          <w:rFonts w:ascii="Times New Roman" w:hAnsi="Times New Roman"/>
          <w:i w:val="0"/>
          <w:iCs/>
          <w:color w:val="auto"/>
          <w:szCs w:val="28"/>
          <w:lang w:val="vi-VN"/>
        </w:rPr>
        <w:t xml:space="preserve"> định</w:t>
      </w:r>
      <w:r w:rsidR="00E53486" w:rsidRPr="00F63BAB">
        <w:rPr>
          <w:rFonts w:ascii="Times New Roman" w:hAnsi="Times New Roman"/>
          <w:i w:val="0"/>
          <w:iCs/>
          <w:color w:val="auto"/>
          <w:szCs w:val="28"/>
          <w:lang w:val="vi-VN"/>
        </w:rPr>
        <w:t xml:space="preserve"> </w:t>
      </w:r>
      <w:r w:rsidR="002C1522" w:rsidRPr="00F63BAB">
        <w:rPr>
          <w:rFonts w:ascii="Times New Roman" w:hAnsi="Times New Roman"/>
          <w:i w:val="0"/>
          <w:iCs/>
          <w:color w:val="auto"/>
          <w:szCs w:val="28"/>
          <w:lang w:val="vi-VN"/>
        </w:rPr>
        <w:t xml:space="preserve">tiêu chí cụ thể đánh giá, xếp loại </w:t>
      </w:r>
      <w:r w:rsidR="00042811" w:rsidRPr="00F63BAB">
        <w:rPr>
          <w:rFonts w:ascii="Times New Roman" w:hAnsi="Times New Roman"/>
          <w:i w:val="0"/>
          <w:iCs/>
          <w:color w:val="auto"/>
          <w:szCs w:val="28"/>
        </w:rPr>
        <w:t xml:space="preserve">chất lượng </w:t>
      </w:r>
      <w:r w:rsidR="002C1522" w:rsidRPr="00F63BAB">
        <w:rPr>
          <w:rFonts w:ascii="Times New Roman" w:hAnsi="Times New Roman"/>
          <w:i w:val="0"/>
          <w:iCs/>
          <w:color w:val="auto"/>
          <w:szCs w:val="28"/>
          <w:lang w:val="vi-VN"/>
        </w:rPr>
        <w:t>đối với</w:t>
      </w:r>
    </w:p>
    <w:p w14:paraId="6F424760" w14:textId="3A9183CE" w:rsidR="0057264C" w:rsidRDefault="002C1522" w:rsidP="002C1522">
      <w:pPr>
        <w:pStyle w:val="Heading1"/>
        <w:tabs>
          <w:tab w:val="center" w:pos="4819"/>
          <w:tab w:val="left" w:pos="8090"/>
        </w:tabs>
        <w:rPr>
          <w:rFonts w:ascii="Times New Roman" w:hAnsi="Times New Roman"/>
          <w:i w:val="0"/>
          <w:iCs/>
          <w:color w:val="auto"/>
          <w:szCs w:val="28"/>
        </w:rPr>
      </w:pPr>
      <w:r w:rsidRPr="00F63BAB">
        <w:rPr>
          <w:rFonts w:ascii="Times New Roman" w:hAnsi="Times New Roman"/>
          <w:i w:val="0"/>
          <w:iCs/>
          <w:color w:val="auto"/>
          <w:szCs w:val="28"/>
          <w:lang w:val="vi-VN"/>
        </w:rPr>
        <w:t xml:space="preserve"> </w:t>
      </w:r>
      <w:r w:rsidR="00A44483" w:rsidRPr="00F63BAB">
        <w:rPr>
          <w:rFonts w:ascii="Times New Roman" w:hAnsi="Times New Roman"/>
          <w:i w:val="0"/>
          <w:iCs/>
          <w:color w:val="auto"/>
          <w:szCs w:val="28"/>
          <w:lang w:val="vi-VN"/>
        </w:rPr>
        <w:t xml:space="preserve">cơ quan hành chính nhà nước </w:t>
      </w:r>
      <w:r w:rsidRPr="00F63BAB">
        <w:rPr>
          <w:rFonts w:ascii="Times New Roman" w:hAnsi="Times New Roman"/>
          <w:i w:val="0"/>
          <w:iCs/>
          <w:color w:val="auto"/>
          <w:szCs w:val="28"/>
          <w:lang w:val="vi-VN"/>
        </w:rPr>
        <w:t>thộc phạm vi quản lý</w:t>
      </w:r>
    </w:p>
    <w:p w14:paraId="471E5EB9" w14:textId="5CB929BB" w:rsidR="002C1522" w:rsidRPr="00F63BAB" w:rsidRDefault="002C1522" w:rsidP="002C1522">
      <w:pPr>
        <w:pStyle w:val="Heading1"/>
        <w:tabs>
          <w:tab w:val="center" w:pos="4819"/>
          <w:tab w:val="left" w:pos="8090"/>
        </w:tabs>
        <w:rPr>
          <w:rFonts w:ascii="Times New Roman" w:hAnsi="Times New Roman"/>
          <w:i w:val="0"/>
          <w:color w:val="auto"/>
          <w:szCs w:val="28"/>
          <w:lang w:val="vi-VN"/>
        </w:rPr>
      </w:pPr>
      <w:r w:rsidRPr="00F63BAB">
        <w:rPr>
          <w:rFonts w:ascii="Times New Roman" w:hAnsi="Times New Roman"/>
          <w:i w:val="0"/>
          <w:iCs/>
          <w:color w:val="auto"/>
          <w:szCs w:val="28"/>
          <w:lang w:val="vi-VN"/>
        </w:rPr>
        <w:t xml:space="preserve"> của Ủy ban nhân dân tỉnh</w:t>
      </w:r>
      <w:r w:rsidR="00A44483" w:rsidRPr="00F63BAB">
        <w:rPr>
          <w:rFonts w:ascii="Times New Roman" w:hAnsi="Times New Roman"/>
          <w:i w:val="0"/>
          <w:iCs/>
          <w:color w:val="auto"/>
          <w:szCs w:val="28"/>
          <w:lang w:val="vi-VN"/>
        </w:rPr>
        <w:t xml:space="preserve"> Ninh Bình</w:t>
      </w:r>
    </w:p>
    <w:p w14:paraId="233960CB" w14:textId="77777777" w:rsidR="0057264C" w:rsidRDefault="0057264C" w:rsidP="00336ED7">
      <w:pPr>
        <w:shd w:val="clear" w:color="auto" w:fill="FFFFFF"/>
        <w:spacing w:before="120" w:after="120"/>
        <w:ind w:firstLine="851"/>
        <w:jc w:val="both"/>
        <w:rPr>
          <w:rFonts w:ascii="Times New Roman" w:hAnsi="Times New Roman"/>
          <w:i/>
          <w:iCs/>
          <w:color w:val="auto"/>
          <w:szCs w:val="28"/>
        </w:rPr>
      </w:pPr>
    </w:p>
    <w:p w14:paraId="7E3BAD83" w14:textId="4682CE83" w:rsidR="006033A9" w:rsidRPr="00F63BAB" w:rsidRDefault="006033A9" w:rsidP="00336ED7">
      <w:pPr>
        <w:shd w:val="clear" w:color="auto" w:fill="FFFFFF"/>
        <w:spacing w:before="120" w:after="120"/>
        <w:ind w:firstLine="851"/>
        <w:jc w:val="both"/>
        <w:rPr>
          <w:rFonts w:ascii="Times New Roman" w:hAnsi="Times New Roman"/>
          <w:i/>
          <w:iCs/>
          <w:color w:val="auto"/>
          <w:szCs w:val="28"/>
          <w:lang w:val="vi-VN"/>
        </w:rPr>
      </w:pPr>
      <w:r w:rsidRPr="00F63BAB">
        <w:rPr>
          <w:rFonts w:ascii="Times New Roman" w:hAnsi="Times New Roman"/>
          <w:i/>
          <w:iCs/>
          <w:color w:val="auto"/>
          <w:szCs w:val="28"/>
          <w:lang w:val="vi-VN"/>
        </w:rPr>
        <w:t>Căn cứ Luật Tổ chức chính quyền địa phương số 72/2025/QH15;</w:t>
      </w:r>
    </w:p>
    <w:p w14:paraId="0A3895D6" w14:textId="24FFC14F" w:rsidR="00562CB2" w:rsidRPr="00F63BAB" w:rsidRDefault="00562CB2"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hAnsi="Times New Roman"/>
          <w:i/>
          <w:iCs/>
          <w:color w:val="auto"/>
          <w:szCs w:val="28"/>
          <w:shd w:val="clear" w:color="auto" w:fill="FFFFFF"/>
          <w:lang w:val="vi-VN"/>
        </w:rPr>
        <w:t>Căn cứ Nghị định số 335/2025/NĐ-CP quy định về đánh giá, xếp loại chất lượng đối với cơ quan hành chính nhà nước và công chức;</w:t>
      </w:r>
    </w:p>
    <w:p w14:paraId="35856FE5" w14:textId="29F5DB03" w:rsidR="00982012" w:rsidRPr="00F63BAB" w:rsidRDefault="00982012"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rPr>
      </w:pPr>
      <w:r w:rsidRPr="00F63BAB">
        <w:rPr>
          <w:rFonts w:ascii="Times New Roman" w:hAnsi="Times New Roman"/>
          <w:i/>
          <w:color w:val="auto"/>
          <w:szCs w:val="28"/>
          <w:lang w:val="vi-VN"/>
        </w:rPr>
        <w:t xml:space="preserve">Theo đề nghị của </w:t>
      </w:r>
      <w:r w:rsidR="00DA5A86" w:rsidRPr="00F63BAB">
        <w:rPr>
          <w:rFonts w:ascii="Times New Roman" w:hAnsi="Times New Roman"/>
          <w:i/>
          <w:color w:val="auto"/>
          <w:szCs w:val="28"/>
          <w:lang w:val="vi-VN"/>
        </w:rPr>
        <w:t xml:space="preserve">Giám đốc </w:t>
      </w:r>
      <w:r w:rsidRPr="00F63BAB">
        <w:rPr>
          <w:rFonts w:ascii="Times New Roman" w:hAnsi="Times New Roman"/>
          <w:i/>
          <w:color w:val="auto"/>
          <w:szCs w:val="28"/>
          <w:lang w:val="vi-VN"/>
        </w:rPr>
        <w:t xml:space="preserve">Sở </w:t>
      </w:r>
      <w:r w:rsidR="007C6BFA" w:rsidRPr="00F63BAB">
        <w:rPr>
          <w:rFonts w:ascii="Times New Roman" w:hAnsi="Times New Roman"/>
          <w:i/>
          <w:color w:val="auto"/>
          <w:szCs w:val="28"/>
          <w:lang w:val="vi-VN"/>
        </w:rPr>
        <w:t>Nội vụ</w:t>
      </w:r>
      <w:r w:rsidR="00042811" w:rsidRPr="00F63BAB">
        <w:rPr>
          <w:rFonts w:ascii="Times New Roman" w:hAnsi="Times New Roman"/>
          <w:i/>
          <w:color w:val="auto"/>
          <w:szCs w:val="28"/>
        </w:rPr>
        <w:t>;</w:t>
      </w:r>
    </w:p>
    <w:p w14:paraId="5CD742FF" w14:textId="16E53D71" w:rsidR="00081BE3" w:rsidRPr="00F63BAB" w:rsidRDefault="006033A9"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hAnsi="Times New Roman"/>
          <w:i/>
          <w:color w:val="auto"/>
          <w:szCs w:val="28"/>
          <w:lang w:val="vi-VN"/>
        </w:rPr>
        <w:t xml:space="preserve">Ủy ban nhân dân ban hành Quyết định </w:t>
      </w:r>
      <w:r w:rsidR="001B4421" w:rsidRPr="00F63BAB">
        <w:rPr>
          <w:rFonts w:ascii="Times New Roman" w:hAnsi="Times New Roman"/>
          <w:i/>
          <w:color w:val="auto"/>
          <w:szCs w:val="28"/>
          <w:lang w:val="vi-VN"/>
        </w:rPr>
        <w:t>q</w:t>
      </w:r>
      <w:r w:rsidRPr="00F63BAB">
        <w:rPr>
          <w:rFonts w:ascii="Times New Roman" w:hAnsi="Times New Roman"/>
          <w:i/>
          <w:color w:val="auto"/>
          <w:szCs w:val="28"/>
          <w:lang w:val="vi-VN"/>
        </w:rPr>
        <w:t>uy định tiêu chí cụ thể đánh giá, xếp loại</w:t>
      </w:r>
      <w:r w:rsidR="000274F2" w:rsidRPr="00F63BAB">
        <w:rPr>
          <w:rFonts w:ascii="Times New Roman" w:hAnsi="Times New Roman"/>
          <w:i/>
          <w:color w:val="auto"/>
          <w:szCs w:val="28"/>
        </w:rPr>
        <w:t xml:space="preserve"> chất lượng</w:t>
      </w:r>
      <w:r w:rsidRPr="00F63BAB">
        <w:rPr>
          <w:rFonts w:ascii="Times New Roman" w:hAnsi="Times New Roman"/>
          <w:i/>
          <w:color w:val="auto"/>
          <w:szCs w:val="28"/>
          <w:lang w:val="vi-VN"/>
        </w:rPr>
        <w:t xml:space="preserve"> đối với </w:t>
      </w:r>
      <w:r w:rsidR="00C769D6" w:rsidRPr="00F63BAB">
        <w:rPr>
          <w:rFonts w:ascii="Times New Roman" w:hAnsi="Times New Roman"/>
          <w:i/>
          <w:color w:val="auto"/>
          <w:szCs w:val="28"/>
          <w:lang w:val="vi-VN"/>
        </w:rPr>
        <w:t xml:space="preserve">cơ quan hành chính nhà nước </w:t>
      </w:r>
      <w:r w:rsidRPr="00F63BAB">
        <w:rPr>
          <w:rFonts w:ascii="Times New Roman" w:hAnsi="Times New Roman"/>
          <w:i/>
          <w:color w:val="auto"/>
          <w:szCs w:val="28"/>
          <w:lang w:val="vi-VN"/>
        </w:rPr>
        <w:t>thuộc phạm vi q</w:t>
      </w:r>
      <w:r w:rsidR="001105C3" w:rsidRPr="00F63BAB">
        <w:rPr>
          <w:rFonts w:ascii="Times New Roman" w:hAnsi="Times New Roman"/>
          <w:i/>
          <w:color w:val="auto"/>
          <w:szCs w:val="28"/>
          <w:lang w:val="vi-VN"/>
        </w:rPr>
        <w:t>uản lý của Ủy ban nhân dân tỉnh Ninh Bình.</w:t>
      </w:r>
    </w:p>
    <w:p w14:paraId="3B081F11" w14:textId="77777777" w:rsidR="00081BE3"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b/>
          <w:bCs/>
          <w:color w:val="auto"/>
          <w:szCs w:val="28"/>
          <w:lang w:val="vi-VN"/>
        </w:rPr>
      </w:pPr>
      <w:r w:rsidRPr="00F63BAB">
        <w:rPr>
          <w:rFonts w:ascii="Times New Roman" w:eastAsia="MS Mincho" w:hAnsi="Times New Roman"/>
          <w:b/>
          <w:bCs/>
          <w:color w:val="auto"/>
          <w:szCs w:val="28"/>
          <w:lang w:val="vi-VN"/>
        </w:rPr>
        <w:t xml:space="preserve">Điều 1. Phạm vi điều chỉnh </w:t>
      </w:r>
    </w:p>
    <w:p w14:paraId="52BC18B3" w14:textId="7B488133" w:rsidR="00ED15B0" w:rsidRDefault="00ED15B0"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lang w:val="vi-VN"/>
        </w:rPr>
      </w:pPr>
      <w:r w:rsidRPr="00ED15B0">
        <w:rPr>
          <w:rFonts w:ascii="Times New Roman" w:eastAsia="MS Mincho" w:hAnsi="Times New Roman"/>
          <w:color w:val="auto"/>
          <w:szCs w:val="28"/>
          <w:lang w:val="vi-VN"/>
        </w:rPr>
        <w:t xml:space="preserve">Quyết </w:t>
      </w:r>
      <w:r w:rsidRPr="00ED15B0">
        <w:rPr>
          <w:rFonts w:ascii="Times New Roman" w:eastAsia="MS Mincho" w:hAnsi="Times New Roman" w:hint="eastAsia"/>
          <w:color w:val="auto"/>
          <w:szCs w:val="28"/>
          <w:lang w:val="vi-VN"/>
        </w:rPr>
        <w:t>đ</w:t>
      </w:r>
      <w:r w:rsidRPr="00ED15B0">
        <w:rPr>
          <w:rFonts w:ascii="Times New Roman" w:eastAsia="MS Mincho" w:hAnsi="Times New Roman"/>
          <w:color w:val="auto"/>
          <w:szCs w:val="28"/>
          <w:lang w:val="vi-VN"/>
        </w:rPr>
        <w:t xml:space="preserve">ịnh này quy </w:t>
      </w:r>
      <w:r w:rsidRPr="00ED15B0">
        <w:rPr>
          <w:rFonts w:ascii="Times New Roman" w:eastAsia="MS Mincho" w:hAnsi="Times New Roman" w:hint="eastAsia"/>
          <w:color w:val="auto"/>
          <w:szCs w:val="28"/>
          <w:lang w:val="vi-VN"/>
        </w:rPr>
        <w:t>đ</w:t>
      </w:r>
      <w:r w:rsidRPr="00ED15B0">
        <w:rPr>
          <w:rFonts w:ascii="Times New Roman" w:eastAsia="MS Mincho" w:hAnsi="Times New Roman"/>
          <w:color w:val="auto"/>
          <w:szCs w:val="28"/>
          <w:lang w:val="vi-VN"/>
        </w:rPr>
        <w:t xml:space="preserve">ịnh tiêu chí cụ thể </w:t>
      </w:r>
      <w:r w:rsidRPr="00ED15B0">
        <w:rPr>
          <w:rFonts w:ascii="Times New Roman" w:eastAsia="MS Mincho" w:hAnsi="Times New Roman" w:hint="eastAsia"/>
          <w:color w:val="auto"/>
          <w:szCs w:val="28"/>
          <w:lang w:val="vi-VN"/>
        </w:rPr>
        <w:t>đá</w:t>
      </w:r>
      <w:r w:rsidRPr="00ED15B0">
        <w:rPr>
          <w:rFonts w:ascii="Times New Roman" w:eastAsia="MS Mincho" w:hAnsi="Times New Roman"/>
          <w:color w:val="auto"/>
          <w:szCs w:val="28"/>
          <w:lang w:val="vi-VN"/>
        </w:rPr>
        <w:t>nh giá, xếp loại chất l</w:t>
      </w:r>
      <w:r w:rsidRPr="00ED15B0">
        <w:rPr>
          <w:rFonts w:ascii="Times New Roman" w:eastAsia="MS Mincho" w:hAnsi="Times New Roman" w:hint="eastAsia"/>
          <w:color w:val="auto"/>
          <w:szCs w:val="28"/>
          <w:lang w:val="vi-VN"/>
        </w:rPr>
        <w:t>ư</w:t>
      </w:r>
      <w:r w:rsidRPr="00ED15B0">
        <w:rPr>
          <w:rFonts w:ascii="Times New Roman" w:eastAsia="MS Mincho" w:hAnsi="Times New Roman"/>
          <w:color w:val="auto"/>
          <w:szCs w:val="28"/>
          <w:lang w:val="vi-VN"/>
        </w:rPr>
        <w:t xml:space="preserve">ợng </w:t>
      </w:r>
      <w:r w:rsidRPr="00ED15B0">
        <w:rPr>
          <w:rFonts w:ascii="Times New Roman" w:eastAsia="MS Mincho" w:hAnsi="Times New Roman" w:hint="eastAsia"/>
          <w:color w:val="auto"/>
          <w:szCs w:val="28"/>
          <w:lang w:val="vi-VN"/>
        </w:rPr>
        <w:t>đ</w:t>
      </w:r>
      <w:r w:rsidRPr="00ED15B0">
        <w:rPr>
          <w:rFonts w:ascii="Times New Roman" w:eastAsia="MS Mincho" w:hAnsi="Times New Roman"/>
          <w:color w:val="auto"/>
          <w:szCs w:val="28"/>
          <w:lang w:val="vi-VN"/>
        </w:rPr>
        <w:t>ối với c</w:t>
      </w:r>
      <w:r w:rsidRPr="00ED15B0">
        <w:rPr>
          <w:rFonts w:ascii="Times New Roman" w:eastAsia="MS Mincho" w:hAnsi="Times New Roman" w:hint="eastAsia"/>
          <w:color w:val="auto"/>
          <w:szCs w:val="28"/>
          <w:lang w:val="vi-VN"/>
        </w:rPr>
        <w:t>ơ</w:t>
      </w:r>
      <w:r w:rsidRPr="00ED15B0">
        <w:rPr>
          <w:rFonts w:ascii="Times New Roman" w:eastAsia="MS Mincho" w:hAnsi="Times New Roman"/>
          <w:color w:val="auto"/>
          <w:szCs w:val="28"/>
          <w:lang w:val="vi-VN"/>
        </w:rPr>
        <w:t xml:space="preserve"> quan hành chính nhà n</w:t>
      </w:r>
      <w:r w:rsidRPr="00ED15B0">
        <w:rPr>
          <w:rFonts w:ascii="Times New Roman" w:eastAsia="MS Mincho" w:hAnsi="Times New Roman" w:hint="eastAsia"/>
          <w:color w:val="auto"/>
          <w:szCs w:val="28"/>
          <w:lang w:val="vi-VN"/>
        </w:rPr>
        <w:t>ư</w:t>
      </w:r>
      <w:r w:rsidRPr="00ED15B0">
        <w:rPr>
          <w:rFonts w:ascii="Times New Roman" w:eastAsia="MS Mincho" w:hAnsi="Times New Roman"/>
          <w:color w:val="auto"/>
          <w:szCs w:val="28"/>
          <w:lang w:val="vi-VN"/>
        </w:rPr>
        <w:t>ớc thuộc phạm vi quản lý của Ủy ban nhân dân tỉnh Ninh Bình.</w:t>
      </w:r>
    </w:p>
    <w:p w14:paraId="0639C52F" w14:textId="5883C8D2" w:rsidR="00081BE3"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eastAsia="MS Mincho" w:hAnsi="Times New Roman"/>
          <w:b/>
          <w:bCs/>
          <w:color w:val="auto"/>
          <w:szCs w:val="28"/>
          <w:lang w:val="vi-VN"/>
        </w:rPr>
        <w:t>Điều 2. Đối tượng áp dụng</w:t>
      </w:r>
    </w:p>
    <w:p w14:paraId="3C369AFC" w14:textId="11F5BED1" w:rsidR="00081BE3"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eastAsia="MS Mincho" w:hAnsi="Times New Roman"/>
          <w:color w:val="auto"/>
          <w:szCs w:val="28"/>
          <w:lang w:val="vi-VN"/>
        </w:rPr>
        <w:t xml:space="preserve">1. </w:t>
      </w:r>
      <w:r w:rsidR="001B4421" w:rsidRPr="00F63BAB">
        <w:rPr>
          <w:rFonts w:ascii="Times New Roman" w:eastAsia="MS Mincho" w:hAnsi="Times New Roman"/>
          <w:color w:val="auto"/>
          <w:szCs w:val="28"/>
          <w:lang w:val="vi-VN"/>
        </w:rPr>
        <w:t>C</w:t>
      </w:r>
      <w:r w:rsidRPr="00F63BAB">
        <w:rPr>
          <w:rFonts w:ascii="Times New Roman" w:eastAsia="MS Mincho" w:hAnsi="Times New Roman"/>
          <w:color w:val="auto"/>
          <w:szCs w:val="28"/>
          <w:lang w:val="vi-VN"/>
        </w:rPr>
        <w:t>ơ quan chuyên môn và tổ chức hành chính khác thuộc Ủy ban nhân dân tỉnh</w:t>
      </w:r>
      <w:r w:rsidR="00C402E8">
        <w:rPr>
          <w:rFonts w:ascii="Times New Roman" w:eastAsia="MS Mincho" w:hAnsi="Times New Roman"/>
          <w:color w:val="auto"/>
          <w:szCs w:val="28"/>
        </w:rPr>
        <w:t xml:space="preserve"> Ninh Bình</w:t>
      </w:r>
      <w:r w:rsidRPr="00F63BAB">
        <w:rPr>
          <w:rFonts w:ascii="Times New Roman" w:eastAsia="MS Mincho" w:hAnsi="Times New Roman"/>
          <w:color w:val="auto"/>
          <w:szCs w:val="28"/>
          <w:lang w:val="vi-VN"/>
        </w:rPr>
        <w:t xml:space="preserve"> (sau đây gọi chung là sở).</w:t>
      </w:r>
    </w:p>
    <w:p w14:paraId="2A034C61" w14:textId="60A8BB6B" w:rsidR="00081BE3"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eastAsia="MS Mincho" w:hAnsi="Times New Roman"/>
          <w:color w:val="auto"/>
          <w:szCs w:val="28"/>
          <w:lang w:val="vi-VN"/>
        </w:rPr>
        <w:t>2. Phòng và tương đương thuộc cơ quan chuyên môn và tổ chức hành chính khác thuộc Ủy ban nhân dân tỉnh</w:t>
      </w:r>
      <w:r w:rsidR="00C402E8">
        <w:rPr>
          <w:rFonts w:ascii="Times New Roman" w:eastAsia="MS Mincho" w:hAnsi="Times New Roman"/>
          <w:color w:val="auto"/>
          <w:szCs w:val="28"/>
        </w:rPr>
        <w:t xml:space="preserve"> Ninh Bình</w:t>
      </w:r>
      <w:r w:rsidRPr="00F63BAB">
        <w:rPr>
          <w:rFonts w:ascii="Times New Roman" w:eastAsia="MS Mincho" w:hAnsi="Times New Roman"/>
          <w:color w:val="auto"/>
          <w:szCs w:val="28"/>
          <w:lang w:val="vi-VN"/>
        </w:rPr>
        <w:t>.</w:t>
      </w:r>
    </w:p>
    <w:p w14:paraId="21AEEC33" w14:textId="183384C5" w:rsidR="00081BE3"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vi-VN"/>
        </w:rPr>
      </w:pPr>
      <w:r w:rsidRPr="00F63BAB">
        <w:rPr>
          <w:rFonts w:ascii="Times New Roman" w:eastAsia="MS Mincho" w:hAnsi="Times New Roman"/>
          <w:color w:val="auto"/>
          <w:szCs w:val="28"/>
          <w:lang w:val="vi-VN"/>
        </w:rPr>
        <w:t>3. Ủy ban nhân dân các xã, phường</w:t>
      </w:r>
      <w:r w:rsidR="00C402E8">
        <w:rPr>
          <w:rFonts w:ascii="Times New Roman" w:eastAsia="MS Mincho" w:hAnsi="Times New Roman"/>
          <w:color w:val="auto"/>
          <w:szCs w:val="28"/>
        </w:rPr>
        <w:t xml:space="preserve"> </w:t>
      </w:r>
      <w:r w:rsidR="00C402E8">
        <w:rPr>
          <w:rFonts w:ascii="Times New Roman" w:eastAsia="MS Mincho" w:hAnsi="Times New Roman"/>
          <w:color w:val="auto"/>
          <w:szCs w:val="28"/>
        </w:rPr>
        <w:t>thuộc tỉnh Ninh Bình</w:t>
      </w:r>
      <w:r w:rsidRPr="00F63BAB">
        <w:rPr>
          <w:rFonts w:ascii="Times New Roman" w:eastAsia="MS Mincho" w:hAnsi="Times New Roman"/>
          <w:color w:val="auto"/>
          <w:szCs w:val="28"/>
          <w:lang w:val="vi-VN"/>
        </w:rPr>
        <w:t xml:space="preserve"> (sau đây gọi chung là Ủy ban nhân dân cấp xã).</w:t>
      </w:r>
    </w:p>
    <w:p w14:paraId="2B63C58B" w14:textId="7D831207" w:rsidR="00081BE3" w:rsidRPr="00C402E8"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eastAsia="MS Mincho" w:hAnsi="Times New Roman"/>
          <w:color w:val="auto"/>
          <w:szCs w:val="28"/>
          <w:lang w:val="vi-VN"/>
        </w:rPr>
        <w:t>4. Cơ quan chuyên môn và tổ chức hành chính khác thuộc Ủy ban nhân dân cấp xã</w:t>
      </w:r>
      <w:r w:rsidR="00C402E8">
        <w:rPr>
          <w:rFonts w:ascii="Times New Roman" w:eastAsia="MS Mincho" w:hAnsi="Times New Roman"/>
          <w:color w:val="auto"/>
          <w:szCs w:val="28"/>
        </w:rPr>
        <w:t xml:space="preserve"> thuộc tỉnh Ninh Bình.</w:t>
      </w:r>
    </w:p>
    <w:p w14:paraId="033882BC" w14:textId="77777777" w:rsidR="007C050F"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b/>
          <w:bCs/>
          <w:color w:val="auto"/>
          <w:szCs w:val="28"/>
          <w:lang w:val="vi-VN"/>
        </w:rPr>
      </w:pPr>
      <w:r w:rsidRPr="00F63BAB">
        <w:rPr>
          <w:rFonts w:ascii="Times New Roman" w:eastAsia="MS Mincho" w:hAnsi="Times New Roman"/>
          <w:b/>
          <w:color w:val="auto"/>
          <w:szCs w:val="28"/>
          <w:lang w:val="vi-VN"/>
        </w:rPr>
        <w:t>Điều 3.</w:t>
      </w:r>
      <w:r w:rsidRPr="00F63BAB">
        <w:rPr>
          <w:rFonts w:ascii="Times New Roman" w:eastAsia="MS Mincho" w:hAnsi="Times New Roman"/>
          <w:color w:val="auto"/>
          <w:szCs w:val="28"/>
          <w:lang w:val="vi-VN"/>
        </w:rPr>
        <w:t xml:space="preserve"> </w:t>
      </w:r>
      <w:r w:rsidRPr="00F63BAB">
        <w:rPr>
          <w:rFonts w:ascii="Times New Roman" w:eastAsia="MS Mincho" w:hAnsi="Times New Roman"/>
          <w:b/>
          <w:bCs/>
          <w:color w:val="auto"/>
          <w:szCs w:val="28"/>
          <w:lang w:val="vi-VN"/>
        </w:rPr>
        <w:t>Nguyên tắc ban hành tiêu chí</w:t>
      </w:r>
      <w:r w:rsidR="0053483D" w:rsidRPr="00F63BAB">
        <w:rPr>
          <w:rFonts w:ascii="Times New Roman" w:eastAsia="MS Mincho" w:hAnsi="Times New Roman"/>
          <w:b/>
          <w:bCs/>
          <w:color w:val="auto"/>
          <w:szCs w:val="28"/>
          <w:lang w:val="vi-VN"/>
        </w:rPr>
        <w:t xml:space="preserve"> </w:t>
      </w:r>
    </w:p>
    <w:p w14:paraId="0AF91003" w14:textId="77777777" w:rsidR="006876DB"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eastAsia="MS Mincho" w:hAnsi="Times New Roman"/>
          <w:color w:val="auto"/>
          <w:szCs w:val="28"/>
          <w:lang w:val="vi-VN"/>
        </w:rPr>
        <w:t xml:space="preserve">1. Bảo đảm dân chủ, công khai, công bằng, minh bạch, khách quan, đúng chức năng, nhiệm vụ được giao; thực hiện theo hướng xuyên suốt, liên tục, đa chiều, tiêu chí </w:t>
      </w:r>
      <w:r w:rsidR="00770605" w:rsidRPr="00F63BAB">
        <w:rPr>
          <w:rFonts w:ascii="Times New Roman" w:eastAsia="MS Mincho" w:hAnsi="Times New Roman"/>
          <w:color w:val="auto"/>
          <w:szCs w:val="28"/>
          <w:lang w:val="vi-VN"/>
        </w:rPr>
        <w:t xml:space="preserve">đánh giá </w:t>
      </w:r>
      <w:r w:rsidRPr="00F63BAB">
        <w:rPr>
          <w:rFonts w:ascii="Times New Roman" w:eastAsia="MS Mincho" w:hAnsi="Times New Roman"/>
          <w:color w:val="auto"/>
          <w:szCs w:val="28"/>
          <w:lang w:val="vi-VN"/>
        </w:rPr>
        <w:t xml:space="preserve">phải </w:t>
      </w:r>
      <w:r w:rsidR="001176A0" w:rsidRPr="00F63BAB">
        <w:rPr>
          <w:rFonts w:ascii="Times New Roman" w:eastAsia="MS Mincho" w:hAnsi="Times New Roman"/>
          <w:color w:val="auto"/>
          <w:szCs w:val="28"/>
          <w:lang w:val="vi-VN"/>
        </w:rPr>
        <w:t xml:space="preserve">gắn với </w:t>
      </w:r>
      <w:r w:rsidRPr="00F63BAB">
        <w:rPr>
          <w:rFonts w:ascii="Times New Roman" w:eastAsia="MS Mincho" w:hAnsi="Times New Roman"/>
          <w:color w:val="auto"/>
          <w:szCs w:val="28"/>
          <w:lang w:val="vi-VN"/>
        </w:rPr>
        <w:t xml:space="preserve">sản phẩm </w:t>
      </w:r>
      <w:r w:rsidR="001176A0" w:rsidRPr="00F63BAB">
        <w:rPr>
          <w:rFonts w:ascii="Times New Roman" w:eastAsia="MS Mincho" w:hAnsi="Times New Roman"/>
          <w:color w:val="auto"/>
          <w:szCs w:val="28"/>
          <w:lang w:val="vi-VN"/>
        </w:rPr>
        <w:t>và kết quả thực hiện nhiệm cụ thể</w:t>
      </w:r>
      <w:r w:rsidRPr="00F63BAB">
        <w:rPr>
          <w:rFonts w:ascii="Times New Roman" w:eastAsia="MS Mincho" w:hAnsi="Times New Roman"/>
          <w:color w:val="auto"/>
          <w:szCs w:val="28"/>
          <w:lang w:val="vi-VN"/>
        </w:rPr>
        <w:t>.</w:t>
      </w:r>
    </w:p>
    <w:p w14:paraId="2B50328A" w14:textId="77777777" w:rsidR="006876DB"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hAnsi="Times New Roman"/>
          <w:color w:val="auto"/>
          <w:szCs w:val="28"/>
          <w:lang w:val="vi-VN"/>
        </w:rPr>
        <w:t xml:space="preserve">2. Kết hợp giữa tiêu chí định tính và </w:t>
      </w:r>
      <w:r w:rsidR="002221F6" w:rsidRPr="00F63BAB">
        <w:rPr>
          <w:rFonts w:ascii="Times New Roman" w:hAnsi="Times New Roman"/>
          <w:color w:val="auto"/>
          <w:szCs w:val="28"/>
        </w:rPr>
        <w:t xml:space="preserve">tiêu chí </w:t>
      </w:r>
      <w:r w:rsidRPr="00F63BAB">
        <w:rPr>
          <w:rFonts w:ascii="Times New Roman" w:hAnsi="Times New Roman"/>
          <w:color w:val="auto"/>
          <w:szCs w:val="28"/>
          <w:lang w:val="vi-VN"/>
        </w:rPr>
        <w:t>định lượng, lấy kết quả thực hiện nhiệm vụ làm thước đo chủ yếu.</w:t>
      </w:r>
    </w:p>
    <w:p w14:paraId="04B46B51" w14:textId="77777777" w:rsidR="00095E7C" w:rsidRPr="00F63BAB" w:rsidRDefault="00081BE3"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hAnsi="Times New Roman"/>
          <w:color w:val="auto"/>
          <w:szCs w:val="28"/>
          <w:lang w:val="vi-VN"/>
        </w:rPr>
        <w:t xml:space="preserve">3. </w:t>
      </w:r>
      <w:r w:rsidR="004C5215" w:rsidRPr="00F63BAB">
        <w:rPr>
          <w:rFonts w:ascii="Times New Roman" w:hAnsi="Times New Roman"/>
          <w:color w:val="auto"/>
          <w:szCs w:val="28"/>
          <w:lang w:val="vi-VN"/>
        </w:rPr>
        <w:t>Bảo đảm g</w:t>
      </w:r>
      <w:r w:rsidRPr="00F63BAB">
        <w:rPr>
          <w:rFonts w:ascii="Times New Roman" w:hAnsi="Times New Roman"/>
          <w:color w:val="auto"/>
          <w:szCs w:val="28"/>
          <w:lang w:val="vi-VN"/>
        </w:rPr>
        <w:t>ắn kết quả đánh giá với</w:t>
      </w:r>
      <w:r w:rsidR="00B542B9" w:rsidRPr="00F63BAB">
        <w:rPr>
          <w:rFonts w:ascii="Times New Roman" w:hAnsi="Times New Roman"/>
          <w:color w:val="auto"/>
          <w:szCs w:val="28"/>
          <w:lang w:val="vi-VN"/>
        </w:rPr>
        <w:t xml:space="preserve"> kết quả thực hiện công tác</w:t>
      </w:r>
      <w:r w:rsidRPr="00F63BAB">
        <w:rPr>
          <w:rFonts w:ascii="Times New Roman" w:hAnsi="Times New Roman"/>
          <w:color w:val="auto"/>
          <w:szCs w:val="28"/>
          <w:lang w:val="vi-VN"/>
        </w:rPr>
        <w:t xml:space="preserve"> cải cách hành chính, chuyển đổi số, kỷ luật, kỷ cương hành chính và mức độ hài l</w:t>
      </w:r>
      <w:r w:rsidR="00B542B9" w:rsidRPr="00F63BAB">
        <w:rPr>
          <w:rFonts w:ascii="Times New Roman" w:hAnsi="Times New Roman"/>
          <w:color w:val="auto"/>
          <w:szCs w:val="28"/>
          <w:lang w:val="vi-VN"/>
        </w:rPr>
        <w:t xml:space="preserve">òng của người dân, doanh nghiệp, </w:t>
      </w:r>
      <w:r w:rsidR="004D5EE0" w:rsidRPr="00F63BAB">
        <w:rPr>
          <w:rFonts w:ascii="Times New Roman" w:hAnsi="Times New Roman"/>
          <w:color w:val="auto"/>
          <w:szCs w:val="28"/>
          <w:lang w:val="vi-VN"/>
        </w:rPr>
        <w:t>công tác phối hợp liên ngành.</w:t>
      </w:r>
    </w:p>
    <w:p w14:paraId="43A1456B" w14:textId="77777777" w:rsidR="00095E7C" w:rsidRPr="00F63BAB" w:rsidRDefault="00714AC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b/>
          <w:bCs/>
          <w:color w:val="auto"/>
          <w:szCs w:val="28"/>
        </w:rPr>
      </w:pPr>
      <w:r w:rsidRPr="00F63BAB">
        <w:rPr>
          <w:rFonts w:ascii="Times New Roman" w:eastAsia="MS Mincho" w:hAnsi="Times New Roman"/>
          <w:b/>
          <w:bCs/>
          <w:color w:val="auto"/>
          <w:szCs w:val="28"/>
          <w:lang w:val="vi-VN"/>
        </w:rPr>
        <w:lastRenderedPageBreak/>
        <w:t xml:space="preserve">Điều 4. </w:t>
      </w:r>
      <w:r w:rsidR="00850860" w:rsidRPr="00F63BAB">
        <w:rPr>
          <w:rFonts w:ascii="Times New Roman" w:eastAsia="MS Mincho" w:hAnsi="Times New Roman"/>
          <w:b/>
          <w:bCs/>
          <w:color w:val="auto"/>
          <w:szCs w:val="28"/>
          <w:lang w:val="vi-VN"/>
        </w:rPr>
        <w:t>Tiêu chí chung</w:t>
      </w:r>
      <w:r w:rsidR="00AB3B1F" w:rsidRPr="00F63BAB">
        <w:rPr>
          <w:rFonts w:ascii="Times New Roman" w:eastAsia="MS Mincho" w:hAnsi="Times New Roman"/>
          <w:b/>
          <w:bCs/>
          <w:color w:val="auto"/>
          <w:szCs w:val="28"/>
          <w:lang w:val="vi-VN"/>
        </w:rPr>
        <w:t xml:space="preserve"> và tiêu chí về kết quả thực hiện nhiệm vụ</w:t>
      </w:r>
    </w:p>
    <w:p w14:paraId="457A5F6D" w14:textId="77777777"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 xml:space="preserve">1. </w:t>
      </w:r>
      <w:r w:rsidR="00850860" w:rsidRPr="00F63BAB">
        <w:rPr>
          <w:rFonts w:ascii="Times New Roman" w:hAnsi="Times New Roman"/>
          <w:color w:val="auto"/>
          <w:szCs w:val="28"/>
          <w:lang w:val="nl-NL"/>
        </w:rPr>
        <w:t>Tiêu</w:t>
      </w:r>
      <w:r w:rsidR="00850860" w:rsidRPr="00F63BAB">
        <w:rPr>
          <w:rFonts w:ascii="Times New Roman" w:hAnsi="Times New Roman"/>
          <w:color w:val="auto"/>
          <w:szCs w:val="28"/>
          <w:lang w:val="vi-VN"/>
        </w:rPr>
        <w:t xml:space="preserve"> chí chung </w:t>
      </w:r>
      <w:r w:rsidR="00850860" w:rsidRPr="00F63BAB">
        <w:rPr>
          <w:rFonts w:ascii="Times New Roman" w:hAnsi="Times New Roman"/>
          <w:color w:val="auto"/>
          <w:szCs w:val="28"/>
          <w:lang w:val="nl-NL"/>
        </w:rPr>
        <w:t xml:space="preserve">được chấm tối đa là 30 điểm (trong thang điểm 100), </w:t>
      </w:r>
      <w:r w:rsidR="00BD7067" w:rsidRPr="00F63BAB">
        <w:rPr>
          <w:rFonts w:ascii="Times New Roman" w:hAnsi="Times New Roman"/>
          <w:color w:val="auto"/>
          <w:szCs w:val="28"/>
          <w:lang w:val="nl-NL"/>
        </w:rPr>
        <w:t>cụ</w:t>
      </w:r>
      <w:r w:rsidR="00BD7067" w:rsidRPr="00F63BAB">
        <w:rPr>
          <w:rFonts w:ascii="Times New Roman" w:hAnsi="Times New Roman"/>
          <w:color w:val="auto"/>
          <w:szCs w:val="28"/>
          <w:lang w:val="vi-VN"/>
        </w:rPr>
        <w:t xml:space="preserve"> thể</w:t>
      </w:r>
      <w:r w:rsidR="00850860" w:rsidRPr="00F63BAB">
        <w:rPr>
          <w:rFonts w:ascii="Times New Roman" w:hAnsi="Times New Roman"/>
          <w:color w:val="auto"/>
          <w:szCs w:val="28"/>
          <w:lang w:val="nl-NL"/>
        </w:rPr>
        <w:t xml:space="preserve"> gồm:</w:t>
      </w:r>
    </w:p>
    <w:p w14:paraId="45930BC8" w14:textId="4C975A03"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nl-NL"/>
        </w:rPr>
      </w:pPr>
      <w:r w:rsidRPr="00F63BAB">
        <w:rPr>
          <w:rFonts w:ascii="Times New Roman" w:hAnsi="Times New Roman"/>
          <w:color w:val="auto"/>
          <w:szCs w:val="28"/>
          <w:lang w:val="nl-NL"/>
        </w:rPr>
        <w:t>a)</w:t>
      </w:r>
      <w:r w:rsidR="00850860" w:rsidRPr="00F63BAB">
        <w:rPr>
          <w:rFonts w:ascii="Times New Roman" w:hAnsi="Times New Roman"/>
          <w:color w:val="auto"/>
          <w:szCs w:val="28"/>
          <w:lang w:val="nl-NL"/>
        </w:rPr>
        <w:t xml:space="preserve"> Chấp hành nghiêm đường lối, chủ trương của Đảng, chính sách, pháp luật của Nhà nước; thực hiện sự chỉ đạo, điều hành của cấp trên; khả năng xây dựng và tổ chức thực hiện chiến lược, kế hoạch phát triển của đơn vị gắn với mục tiêu quốc gia, ngành, địa phương; năng lực nhận diện, dự báo xu hướng phát triển, chủ động thích ứng với thay đổi môi trường</w:t>
      </w:r>
      <w:r w:rsidR="00850860" w:rsidRPr="00F63BAB">
        <w:rPr>
          <w:rFonts w:ascii="Times New Roman" w:hAnsi="Times New Roman"/>
          <w:i/>
          <w:color w:val="auto"/>
          <w:szCs w:val="28"/>
          <w:lang w:val="nl-NL"/>
        </w:rPr>
        <w:t>.</w:t>
      </w:r>
    </w:p>
    <w:p w14:paraId="00390AC0" w14:textId="183C701E"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i/>
          <w:color w:val="auto"/>
          <w:szCs w:val="28"/>
          <w:lang w:val="nl-NL"/>
        </w:rPr>
      </w:pPr>
      <w:r w:rsidRPr="00F63BAB">
        <w:rPr>
          <w:rFonts w:ascii="Times New Roman" w:hAnsi="Times New Roman"/>
          <w:color w:val="auto"/>
          <w:szCs w:val="28"/>
          <w:lang w:val="nl-NL"/>
        </w:rPr>
        <w:t>b)</w:t>
      </w:r>
      <w:r w:rsidR="00850860" w:rsidRPr="00F63BAB">
        <w:rPr>
          <w:rFonts w:ascii="Times New Roman" w:hAnsi="Times New Roman"/>
          <w:color w:val="auto"/>
          <w:szCs w:val="28"/>
          <w:lang w:val="nl-NL"/>
        </w:rPr>
        <w:t xml:space="preserve"> Hiệu quả trong việc quản lý, sử dụng công chức theo vị trí việc làm; xây dựng môi trường làm việc chuyên nghiệp, hiện đại, minh bạch, tạo điều kiện cho công chức phát huy năng lực; hiệu quả phối hợp công tác và xây dựng đoàn kết nội bộ; mức độ chấp hành kỷ luật, kỷ cương hành chính và tinh thần phục vụ của công chức</w:t>
      </w:r>
      <w:r w:rsidR="00850860" w:rsidRPr="00F63BAB">
        <w:rPr>
          <w:rFonts w:ascii="Times New Roman" w:hAnsi="Times New Roman"/>
          <w:i/>
          <w:color w:val="auto"/>
          <w:szCs w:val="28"/>
          <w:lang w:val="nl-NL"/>
        </w:rPr>
        <w:t>.</w:t>
      </w:r>
    </w:p>
    <w:p w14:paraId="16C1BC54" w14:textId="007A3535"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hAnsi="Times New Roman"/>
          <w:color w:val="auto"/>
          <w:szCs w:val="28"/>
          <w:lang w:val="nl-NL"/>
        </w:rPr>
        <w:t>c)</w:t>
      </w:r>
      <w:r w:rsidR="00850860" w:rsidRPr="00F63BAB">
        <w:rPr>
          <w:rFonts w:ascii="Times New Roman" w:hAnsi="Times New Roman"/>
          <w:color w:val="auto"/>
          <w:szCs w:val="28"/>
          <w:lang w:val="nl-NL"/>
        </w:rPr>
        <w:t xml:space="preserve"> Kết quả thực hiện các giải pháp cải cách hành chính, ứng dụng công nghệ thông tin, chuyển đổi số trong hoạt động nội bộ và cung cấp dịch vụ công; mức độ thường xuyên rà soát, cải tiến các quy chế làm việc, quy trình nội bộ, đảm bảo hoạt động hiệu năng, hiệu lực; việc xây dựng và tổ chức thực hiện các biện pháp khắc phục những tồn tại, hạn chế về tổ chức, quản lý, quy trình nội bộ đã được chỉ ra qua đánh giá, kiểm tra, thanh tra, kiểm toán (nếu có</w:t>
      </w:r>
      <w:r w:rsidR="00C402E8">
        <w:rPr>
          <w:rFonts w:ascii="Times New Roman" w:hAnsi="Times New Roman"/>
          <w:color w:val="auto"/>
          <w:szCs w:val="28"/>
          <w:lang w:val="nl-NL"/>
        </w:rPr>
        <w:t>)</w:t>
      </w:r>
      <w:r w:rsidR="00850860" w:rsidRPr="00F63BAB">
        <w:rPr>
          <w:rFonts w:ascii="Times New Roman" w:hAnsi="Times New Roman"/>
          <w:i/>
          <w:color w:val="auto"/>
          <w:szCs w:val="28"/>
          <w:lang w:val="nl-NL"/>
        </w:rPr>
        <w:t>.</w:t>
      </w:r>
    </w:p>
    <w:p w14:paraId="591321CC" w14:textId="77777777"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eastAsia="MS Mincho" w:hAnsi="Times New Roman"/>
          <w:color w:val="auto"/>
          <w:szCs w:val="28"/>
        </w:rPr>
      </w:pPr>
      <w:r w:rsidRPr="00F63BAB">
        <w:rPr>
          <w:rFonts w:ascii="Times New Roman" w:eastAsia="MS Mincho" w:hAnsi="Times New Roman"/>
          <w:color w:val="auto"/>
          <w:szCs w:val="28"/>
          <w:lang w:val="vi-VN"/>
        </w:rPr>
        <w:t xml:space="preserve">2. </w:t>
      </w:r>
      <w:r w:rsidR="00081BE3" w:rsidRPr="00F63BAB">
        <w:rPr>
          <w:rFonts w:ascii="Times New Roman" w:eastAsia="MS Mincho" w:hAnsi="Times New Roman"/>
          <w:color w:val="auto"/>
          <w:szCs w:val="28"/>
          <w:lang w:val="vi-VN"/>
        </w:rPr>
        <w:t xml:space="preserve">Tiêu chí về kết quả thực hiện nhiệm vụ, được chấm tối đa là 70 điểm (trong thang điểm 100), </w:t>
      </w:r>
      <w:r w:rsidR="00BD7067" w:rsidRPr="00F63BAB">
        <w:rPr>
          <w:rFonts w:ascii="Times New Roman" w:eastAsia="MS Mincho" w:hAnsi="Times New Roman"/>
          <w:color w:val="auto"/>
          <w:szCs w:val="28"/>
          <w:lang w:val="vi-VN"/>
        </w:rPr>
        <w:t>cụ thể gồm:</w:t>
      </w:r>
    </w:p>
    <w:p w14:paraId="2D944B6E" w14:textId="13E4EC8D"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a)</w:t>
      </w:r>
      <w:r w:rsidR="00081BE3" w:rsidRPr="00F63BAB">
        <w:rPr>
          <w:rFonts w:ascii="Times New Roman" w:hAnsi="Times New Roman"/>
          <w:color w:val="auto"/>
          <w:szCs w:val="28"/>
          <w:lang w:val="nl-NL"/>
        </w:rPr>
        <w:t xml:space="preserve"> Kết quả thể chế hóa chủ trương, đường lối của Đảng, chính sách, pháp luật của Nhà nước thành chiến lược, quy hoạch, kế hoạch, đề án, văn bản quy phạ</w:t>
      </w:r>
      <w:r w:rsidR="00012E28" w:rsidRPr="00F63BAB">
        <w:rPr>
          <w:rFonts w:ascii="Times New Roman" w:hAnsi="Times New Roman"/>
          <w:color w:val="auto"/>
          <w:szCs w:val="28"/>
          <w:lang w:val="nl-NL"/>
        </w:rPr>
        <w:t>m pháp luật</w:t>
      </w:r>
      <w:r w:rsidR="00C402E8">
        <w:rPr>
          <w:rFonts w:ascii="Times New Roman" w:hAnsi="Times New Roman"/>
          <w:color w:val="auto"/>
          <w:szCs w:val="28"/>
          <w:lang w:val="nl-NL"/>
        </w:rPr>
        <w:t>.</w:t>
      </w:r>
    </w:p>
    <w:p w14:paraId="70DDDE86" w14:textId="306D1A01"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b)</w:t>
      </w:r>
      <w:r w:rsidR="00081BE3" w:rsidRPr="00F63BAB">
        <w:rPr>
          <w:rFonts w:ascii="Times New Roman" w:hAnsi="Times New Roman"/>
          <w:color w:val="auto"/>
          <w:szCs w:val="28"/>
          <w:lang w:val="nl-NL"/>
        </w:rPr>
        <w:t xml:space="preserve"> </w:t>
      </w:r>
      <w:r w:rsidR="006C66B1" w:rsidRPr="00F63BAB">
        <w:rPr>
          <w:rFonts w:ascii="Times New Roman" w:hAnsi="Times New Roman"/>
          <w:color w:val="auto"/>
          <w:szCs w:val="28"/>
          <w:lang w:val="vi-VN"/>
        </w:rPr>
        <w:t>Tỷ lệ hoàn thành các nhiệm vụ trong chương trình, kế hoạch công tác của</w:t>
      </w:r>
      <w:r w:rsidR="008B4221" w:rsidRPr="00F63BAB">
        <w:rPr>
          <w:rFonts w:ascii="Times New Roman" w:hAnsi="Times New Roman"/>
          <w:color w:val="auto"/>
          <w:szCs w:val="28"/>
          <w:lang w:val="vi-VN"/>
        </w:rPr>
        <w:t xml:space="preserve"> </w:t>
      </w:r>
      <w:r w:rsidR="006C66B1" w:rsidRPr="00F63BAB">
        <w:rPr>
          <w:rFonts w:ascii="Times New Roman" w:hAnsi="Times New Roman"/>
          <w:color w:val="auto"/>
          <w:szCs w:val="28"/>
          <w:lang w:val="vi-VN"/>
        </w:rPr>
        <w:t>năm; hoàn thành các mục tiêu, chỉ tiêu, nội dung, nhiệm vụ của năm được Trung ương, Tỉnh ủy, Hội đồng nhân dân tỉnh, Ủy ban nhân dân tỉnh, Chủ tịch UBND tỉnh, các cấp có thẩm quyền giao (trong đó bao gồm kết quả thực hiện các mục tiêu, chỉ tiêu phát triển kinh tế - xã hội, tỷ lệ giải ngân vốn đầu tư công và mức độ hoàn thành dự toán ngân sách nhà nước; việc thực hiện trách nhiệm giải trình…) và các nhiệm vụ phát sinh khác (nếu có)</w:t>
      </w:r>
      <w:r w:rsidR="00C402E8">
        <w:rPr>
          <w:rFonts w:ascii="Times New Roman" w:hAnsi="Times New Roman"/>
          <w:color w:val="auto"/>
          <w:szCs w:val="28"/>
          <w:lang w:val="nl-NL"/>
        </w:rPr>
        <w:t>.</w:t>
      </w:r>
    </w:p>
    <w:p w14:paraId="1B9B6827" w14:textId="4D45A78E"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c)</w:t>
      </w:r>
      <w:r w:rsidR="00081BE3" w:rsidRPr="00F63BAB">
        <w:rPr>
          <w:rFonts w:ascii="Times New Roman" w:hAnsi="Times New Roman"/>
          <w:color w:val="auto"/>
          <w:szCs w:val="28"/>
          <w:lang w:val="nl-NL"/>
        </w:rPr>
        <w:t xml:space="preserve"> Kết quả hoạt động quản lý, điều hành của tổ chức; tháo gỡ điểm nghẽn thể chế (nếu có); không để xảy ra sai phạm trong ban hành chính sách, văn bản</w:t>
      </w:r>
      <w:r w:rsidR="00C402E8">
        <w:rPr>
          <w:rFonts w:ascii="Times New Roman" w:hAnsi="Times New Roman"/>
          <w:color w:val="auto"/>
          <w:szCs w:val="28"/>
          <w:lang w:val="nl-NL"/>
        </w:rPr>
        <w:t>.</w:t>
      </w:r>
    </w:p>
    <w:p w14:paraId="23069A76" w14:textId="3972771D"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d)</w:t>
      </w:r>
      <w:r w:rsidR="00081BE3" w:rsidRPr="00F63BAB">
        <w:rPr>
          <w:rFonts w:ascii="Times New Roman" w:hAnsi="Times New Roman"/>
          <w:color w:val="auto"/>
          <w:szCs w:val="28"/>
          <w:lang w:val="nl-NL"/>
        </w:rPr>
        <w:t xml:space="preserve"> Kết quả phối hợp với các cơ quan liên quan, điều phối chính sách liên ngành</w:t>
      </w:r>
      <w:r w:rsidR="000A62C6" w:rsidRPr="00F63BAB">
        <w:rPr>
          <w:rFonts w:ascii="Times New Roman" w:hAnsi="Times New Roman"/>
          <w:color w:val="auto"/>
          <w:szCs w:val="28"/>
          <w:lang w:val="nl-NL"/>
        </w:rPr>
        <w:t>, liên vùng</w:t>
      </w:r>
      <w:r w:rsidR="00081BE3" w:rsidRPr="00F63BAB">
        <w:rPr>
          <w:rFonts w:ascii="Times New Roman" w:hAnsi="Times New Roman"/>
          <w:color w:val="auto"/>
          <w:szCs w:val="28"/>
          <w:lang w:val="nl-NL"/>
        </w:rPr>
        <w:t>; có sáng kiến, mô hình điều phối được ghi nhận (nếu có)</w:t>
      </w:r>
      <w:r w:rsidR="00012E28" w:rsidRPr="00F63BAB">
        <w:rPr>
          <w:rFonts w:ascii="Times New Roman" w:hAnsi="Times New Roman"/>
          <w:color w:val="auto"/>
          <w:szCs w:val="28"/>
          <w:lang w:val="nl-NL"/>
        </w:rPr>
        <w:t>.</w:t>
      </w:r>
    </w:p>
    <w:p w14:paraId="7382D9CB" w14:textId="62DFD4CA"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đ)</w:t>
      </w:r>
      <w:r w:rsidR="00081BE3" w:rsidRPr="00F63BAB">
        <w:rPr>
          <w:rFonts w:ascii="Times New Roman" w:hAnsi="Times New Roman"/>
          <w:color w:val="auto"/>
          <w:szCs w:val="28"/>
          <w:lang w:val="nl-NL"/>
        </w:rPr>
        <w:t xml:space="preserve"> Kết quả thực hiện chuyển đổi số, đơn giản hóa thủ tục hành chính, giảm thời gian, chi phí cho người dân, doanh nghiệp; có sáng kiến cụ thể áp dụng hiệu quả (nếu có)</w:t>
      </w:r>
      <w:r w:rsidR="00012E28" w:rsidRPr="00F63BAB">
        <w:rPr>
          <w:rFonts w:ascii="Times New Roman" w:hAnsi="Times New Roman"/>
          <w:color w:val="auto"/>
          <w:szCs w:val="28"/>
          <w:lang w:val="nl-NL"/>
        </w:rPr>
        <w:t>.</w:t>
      </w:r>
    </w:p>
    <w:p w14:paraId="6FF7D9FE" w14:textId="2A5CF131"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e)</w:t>
      </w:r>
      <w:r w:rsidR="00081BE3" w:rsidRPr="00F63BAB">
        <w:rPr>
          <w:rFonts w:ascii="Times New Roman" w:hAnsi="Times New Roman"/>
          <w:color w:val="auto"/>
          <w:szCs w:val="28"/>
          <w:lang w:val="nl-NL"/>
        </w:rPr>
        <w:t xml:space="preserve"> Kết quả thực hiện chính sách, chương trình khoa học - công nghệ, đổi mới sáng tạo tác động rõ rệt đến hiệu quả hoạt động của cơ quan, tổ chức, đơn vị</w:t>
      </w:r>
      <w:r w:rsidR="00C402E8">
        <w:rPr>
          <w:rFonts w:ascii="Times New Roman" w:hAnsi="Times New Roman"/>
          <w:color w:val="auto"/>
          <w:szCs w:val="28"/>
          <w:lang w:val="nl-NL"/>
        </w:rPr>
        <w:t>.</w:t>
      </w:r>
    </w:p>
    <w:p w14:paraId="442C4095" w14:textId="1F6C19A3"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t>g)</w:t>
      </w:r>
      <w:r w:rsidR="00081BE3" w:rsidRPr="00F63BAB">
        <w:rPr>
          <w:rFonts w:ascii="Times New Roman" w:hAnsi="Times New Roman"/>
          <w:color w:val="auto"/>
          <w:szCs w:val="28"/>
          <w:lang w:val="nl-NL"/>
        </w:rPr>
        <w:t xml:space="preserve"> Kết quả giải quyết hồ sơ, thủ tục hành chính; tỷ lệ xử lý hồ sơ trực tuyến (nếu có)</w:t>
      </w:r>
      <w:r w:rsidR="00012E28" w:rsidRPr="00F63BAB">
        <w:rPr>
          <w:rFonts w:ascii="Times New Roman" w:hAnsi="Times New Roman"/>
          <w:color w:val="auto"/>
          <w:szCs w:val="28"/>
          <w:lang w:val="nl-NL"/>
        </w:rPr>
        <w:t>.</w:t>
      </w:r>
    </w:p>
    <w:p w14:paraId="5EB65C7D" w14:textId="1B56DD5F" w:rsidR="00095E7C" w:rsidRPr="00F63BAB" w:rsidRDefault="00AB3B1F" w:rsidP="00336ED7">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ind w:firstLine="851"/>
        <w:jc w:val="both"/>
        <w:rPr>
          <w:rFonts w:ascii="Times New Roman" w:hAnsi="Times New Roman"/>
          <w:color w:val="auto"/>
          <w:szCs w:val="28"/>
          <w:lang w:val="nl-NL"/>
        </w:rPr>
      </w:pPr>
      <w:r w:rsidRPr="00F63BAB">
        <w:rPr>
          <w:rFonts w:ascii="Times New Roman" w:hAnsi="Times New Roman"/>
          <w:color w:val="auto"/>
          <w:szCs w:val="28"/>
          <w:lang w:val="nl-NL"/>
        </w:rPr>
        <w:lastRenderedPageBreak/>
        <w:t>h)</w:t>
      </w:r>
      <w:r w:rsidR="00081BE3" w:rsidRPr="00F63BAB">
        <w:rPr>
          <w:rFonts w:ascii="Times New Roman" w:hAnsi="Times New Roman"/>
          <w:color w:val="auto"/>
          <w:szCs w:val="28"/>
          <w:lang w:val="nl-NL"/>
        </w:rPr>
        <w:t xml:space="preserve"> Kết quả giải quyết đơn thư, khiếu nại, tố cáo, phản ánh, kiến nghị của người dân, doanh nghiệp (nếu có).</w:t>
      </w:r>
      <w:r w:rsidR="005D55E4" w:rsidRPr="00F63BAB">
        <w:rPr>
          <w:rFonts w:ascii="Times New Roman" w:hAnsi="Times New Roman"/>
          <w:color w:val="auto"/>
          <w:szCs w:val="28"/>
          <w:lang w:val="nl-NL"/>
        </w:rPr>
        <w:t xml:space="preserve"> </w:t>
      </w:r>
    </w:p>
    <w:p w14:paraId="0857F235" w14:textId="77777777" w:rsidR="006C2187" w:rsidRDefault="00081BE3" w:rsidP="00C402E8">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jc w:val="center"/>
        <w:rPr>
          <w:rFonts w:ascii="Times New Roman" w:hAnsi="Times New Roman"/>
          <w:i/>
          <w:iCs/>
          <w:color w:val="auto"/>
          <w:szCs w:val="28"/>
        </w:rPr>
      </w:pPr>
      <w:r w:rsidRPr="00F63BAB">
        <w:rPr>
          <w:rFonts w:ascii="Times New Roman" w:hAnsi="Times New Roman"/>
          <w:i/>
          <w:iCs/>
          <w:color w:val="auto"/>
          <w:szCs w:val="28"/>
          <w:lang w:val="vi-VN"/>
        </w:rPr>
        <w:t>(</w:t>
      </w:r>
      <w:r w:rsidR="003047F6" w:rsidRPr="00F63BAB">
        <w:rPr>
          <w:rFonts w:ascii="Times New Roman" w:hAnsi="Times New Roman"/>
          <w:i/>
          <w:iCs/>
          <w:color w:val="auto"/>
          <w:szCs w:val="28"/>
          <w:lang w:val="vi-VN"/>
        </w:rPr>
        <w:t xml:space="preserve">Quy định </w:t>
      </w:r>
      <w:r w:rsidR="00B556E4">
        <w:rPr>
          <w:rFonts w:ascii="Times New Roman" w:hAnsi="Times New Roman"/>
          <w:i/>
          <w:iCs/>
          <w:color w:val="auto"/>
          <w:szCs w:val="28"/>
        </w:rPr>
        <w:t xml:space="preserve">cụ thể </w:t>
      </w:r>
      <w:r w:rsidR="003047F6" w:rsidRPr="00F63BAB">
        <w:rPr>
          <w:rFonts w:ascii="Times New Roman" w:hAnsi="Times New Roman"/>
          <w:i/>
          <w:iCs/>
          <w:color w:val="auto"/>
          <w:szCs w:val="28"/>
          <w:lang w:val="vi-VN"/>
        </w:rPr>
        <w:t xml:space="preserve">tiêu chí chung và tiêu chí </w:t>
      </w:r>
      <w:r w:rsidR="000A62C6" w:rsidRPr="00F63BAB">
        <w:rPr>
          <w:rFonts w:ascii="Times New Roman" w:hAnsi="Times New Roman"/>
          <w:i/>
          <w:iCs/>
          <w:color w:val="auto"/>
          <w:szCs w:val="28"/>
        </w:rPr>
        <w:t xml:space="preserve">về </w:t>
      </w:r>
      <w:r w:rsidR="003047F6" w:rsidRPr="00F63BAB">
        <w:rPr>
          <w:rFonts w:ascii="Times New Roman" w:hAnsi="Times New Roman"/>
          <w:i/>
          <w:iCs/>
          <w:color w:val="auto"/>
          <w:szCs w:val="28"/>
          <w:lang w:val="vi-VN"/>
        </w:rPr>
        <w:t>kết quả thực hiện nhiệm vụ</w:t>
      </w:r>
    </w:p>
    <w:p w14:paraId="32E2C54E" w14:textId="50B69AA8" w:rsidR="00095E7C" w:rsidRPr="00F63BAB" w:rsidRDefault="003047F6" w:rsidP="00C402E8">
      <w:pPr>
        <w:widowControl w:val="0"/>
        <w:pBdr>
          <w:top w:val="dotted" w:sz="4" w:space="0" w:color="FFFFFF"/>
          <w:left w:val="dotted" w:sz="4" w:space="0" w:color="FFFFFF"/>
          <w:bottom w:val="dotted" w:sz="4" w:space="13" w:color="FFFFFF"/>
          <w:right w:val="dotted" w:sz="4" w:space="13" w:color="FFFFFF"/>
        </w:pBdr>
        <w:shd w:val="clear" w:color="auto" w:fill="FFFFFF"/>
        <w:suppressAutoHyphens/>
        <w:spacing w:before="120" w:after="120"/>
        <w:jc w:val="center"/>
        <w:rPr>
          <w:rFonts w:ascii="Times New Roman" w:eastAsia="MS Mincho" w:hAnsi="Times New Roman"/>
          <w:color w:val="auto"/>
          <w:szCs w:val="28"/>
        </w:rPr>
      </w:pPr>
      <w:r w:rsidRPr="00F63BAB">
        <w:rPr>
          <w:rFonts w:ascii="Times New Roman" w:hAnsi="Times New Roman"/>
          <w:i/>
          <w:iCs/>
          <w:color w:val="auto"/>
          <w:szCs w:val="28"/>
          <w:lang w:val="vi-VN"/>
        </w:rPr>
        <w:t xml:space="preserve"> </w:t>
      </w:r>
      <w:r w:rsidR="00081BE3" w:rsidRPr="00F63BAB">
        <w:rPr>
          <w:rFonts w:ascii="Times New Roman" w:hAnsi="Times New Roman"/>
          <w:i/>
          <w:iCs/>
          <w:color w:val="auto"/>
          <w:szCs w:val="28"/>
          <w:lang w:val="vi-VN"/>
        </w:rPr>
        <w:t xml:space="preserve">tại </w:t>
      </w:r>
      <w:r w:rsidR="000E0557" w:rsidRPr="00F63BAB">
        <w:rPr>
          <w:rFonts w:ascii="Times New Roman" w:hAnsi="Times New Roman"/>
          <w:i/>
          <w:iCs/>
          <w:color w:val="auto"/>
          <w:szCs w:val="28"/>
          <w:lang w:val="vi-VN"/>
        </w:rPr>
        <w:t>P</w:t>
      </w:r>
      <w:r w:rsidR="00081BE3" w:rsidRPr="00F63BAB">
        <w:rPr>
          <w:rFonts w:ascii="Times New Roman" w:hAnsi="Times New Roman"/>
          <w:i/>
          <w:iCs/>
          <w:color w:val="auto"/>
          <w:szCs w:val="28"/>
          <w:lang w:val="vi-VN"/>
        </w:rPr>
        <w:t>hụ lục kèm theo</w:t>
      </w:r>
      <w:r w:rsidR="000A62C6" w:rsidRPr="00F63BAB">
        <w:rPr>
          <w:rFonts w:ascii="Times New Roman" w:hAnsi="Times New Roman"/>
          <w:i/>
          <w:iCs/>
          <w:color w:val="auto"/>
          <w:szCs w:val="28"/>
        </w:rPr>
        <w:t xml:space="preserve"> Quyết định này</w:t>
      </w:r>
      <w:r w:rsidR="00081BE3" w:rsidRPr="00F63BAB">
        <w:rPr>
          <w:rFonts w:ascii="Times New Roman" w:hAnsi="Times New Roman"/>
          <w:i/>
          <w:iCs/>
          <w:color w:val="auto"/>
          <w:szCs w:val="28"/>
          <w:lang w:val="vi-VN"/>
        </w:rPr>
        <w:t>)</w:t>
      </w:r>
    </w:p>
    <w:p w14:paraId="32B0E3A1" w14:textId="77777777" w:rsidR="00C402E8" w:rsidRDefault="00C402E8" w:rsidP="00C402E8">
      <w:pPr>
        <w:pStyle w:val="Vnbnnidung0"/>
        <w:spacing w:after="100" w:line="283" w:lineRule="auto"/>
        <w:ind w:firstLine="740"/>
        <w:jc w:val="both"/>
      </w:pPr>
      <w:r>
        <w:rPr>
          <w:b/>
          <w:bCs/>
          <w:color w:val="000000"/>
        </w:rPr>
        <w:t>Điều 5. Hiệu lực thi hành</w:t>
      </w:r>
    </w:p>
    <w:p w14:paraId="471967BD" w14:textId="77777777" w:rsidR="00C402E8" w:rsidRDefault="00C402E8" w:rsidP="00C402E8">
      <w:pPr>
        <w:pStyle w:val="Vnbnnidung0"/>
        <w:numPr>
          <w:ilvl w:val="0"/>
          <w:numId w:val="5"/>
        </w:numPr>
        <w:tabs>
          <w:tab w:val="left" w:pos="1089"/>
        </w:tabs>
        <w:spacing w:after="100" w:line="283" w:lineRule="auto"/>
        <w:ind w:firstLine="740"/>
        <w:jc w:val="both"/>
      </w:pPr>
      <w:bookmarkStart w:id="0" w:name="bookmark19"/>
      <w:bookmarkEnd w:id="0"/>
      <w:r>
        <w:rPr>
          <w:color w:val="000000"/>
        </w:rPr>
        <w:t>Quyết định này có hiệu lực thi hành kể từ ngày 10 tháng 7 năm 2026.</w:t>
      </w:r>
    </w:p>
    <w:p w14:paraId="34AD85BE" w14:textId="77777777" w:rsidR="00C402E8" w:rsidRDefault="00C402E8" w:rsidP="00C402E8">
      <w:pPr>
        <w:pStyle w:val="Vnbnnidung0"/>
        <w:numPr>
          <w:ilvl w:val="0"/>
          <w:numId w:val="5"/>
        </w:numPr>
        <w:tabs>
          <w:tab w:val="left" w:pos="1098"/>
        </w:tabs>
        <w:spacing w:after="100"/>
        <w:ind w:firstLine="740"/>
        <w:jc w:val="both"/>
      </w:pPr>
      <w:bookmarkStart w:id="1" w:name="bookmark20"/>
      <w:bookmarkEnd w:id="1"/>
      <w:r>
        <w:rPr>
          <w:color w:val="000000"/>
        </w:rPr>
        <w:t>Trường hợp các văn bản viện dẫn tại Quyết định này được sửa đổi, bổ sung, thay thế thì thực hiện theo quy định của văn bản đã được sửa đổi, bổ sung hoặc thay thế.</w:t>
      </w:r>
    </w:p>
    <w:p w14:paraId="7FF099D2" w14:textId="77777777" w:rsidR="00C402E8" w:rsidRDefault="00C402E8" w:rsidP="00C402E8">
      <w:pPr>
        <w:pStyle w:val="Vnbnnidung0"/>
        <w:spacing w:after="100" w:line="283" w:lineRule="auto"/>
        <w:ind w:firstLine="740"/>
        <w:jc w:val="both"/>
      </w:pPr>
      <w:r>
        <w:rPr>
          <w:b/>
          <w:bCs/>
          <w:color w:val="000000"/>
        </w:rPr>
        <w:t>Điều 6. Tổ chức thực hiện</w:t>
      </w:r>
    </w:p>
    <w:p w14:paraId="4C49F849" w14:textId="77777777" w:rsidR="00C402E8" w:rsidRDefault="00C402E8" w:rsidP="00C402E8">
      <w:pPr>
        <w:pStyle w:val="Vnbnnidung0"/>
        <w:numPr>
          <w:ilvl w:val="0"/>
          <w:numId w:val="6"/>
        </w:numPr>
        <w:tabs>
          <w:tab w:val="left" w:pos="1089"/>
        </w:tabs>
        <w:spacing w:after="100" w:line="283" w:lineRule="auto"/>
        <w:ind w:firstLine="740"/>
        <w:jc w:val="both"/>
      </w:pPr>
      <w:bookmarkStart w:id="2" w:name="bookmark21"/>
      <w:bookmarkEnd w:id="2"/>
      <w:r>
        <w:rPr>
          <w:color w:val="000000"/>
        </w:rPr>
        <w:t>Sở Nội vụ</w:t>
      </w:r>
    </w:p>
    <w:p w14:paraId="4CC6F10B" w14:textId="77777777" w:rsidR="00C402E8" w:rsidRDefault="00C402E8" w:rsidP="00C402E8">
      <w:pPr>
        <w:pStyle w:val="Vnbnnidung0"/>
        <w:numPr>
          <w:ilvl w:val="0"/>
          <w:numId w:val="7"/>
        </w:numPr>
        <w:tabs>
          <w:tab w:val="left" w:pos="1131"/>
        </w:tabs>
        <w:spacing w:after="100" w:line="283" w:lineRule="auto"/>
        <w:ind w:firstLine="740"/>
        <w:jc w:val="both"/>
      </w:pPr>
      <w:bookmarkStart w:id="3" w:name="bookmark22"/>
      <w:bookmarkEnd w:id="3"/>
      <w:r>
        <w:rPr>
          <w:color w:val="000000"/>
        </w:rPr>
        <w:t>Chủ trì triển khai, hướng dẫn, theo dõi, kiểm tra việc thực hiện của các sở, Ủy ban nhân dân cấp xã theo Nghị định số 335/2025/NĐ-CP và Quyết định này;</w:t>
      </w:r>
    </w:p>
    <w:p w14:paraId="071A1BC0" w14:textId="77777777" w:rsidR="00C402E8" w:rsidRDefault="00C402E8" w:rsidP="00C402E8">
      <w:pPr>
        <w:pStyle w:val="Vnbnnidung0"/>
        <w:numPr>
          <w:ilvl w:val="0"/>
          <w:numId w:val="7"/>
        </w:numPr>
        <w:tabs>
          <w:tab w:val="left" w:pos="1136"/>
        </w:tabs>
        <w:spacing w:after="100" w:line="283" w:lineRule="auto"/>
        <w:ind w:firstLine="740"/>
        <w:jc w:val="both"/>
      </w:pPr>
      <w:bookmarkStart w:id="4" w:name="bookmark23"/>
      <w:bookmarkEnd w:id="4"/>
      <w:r>
        <w:rPr>
          <w:color w:val="000000"/>
        </w:rPr>
        <w:t>Tổng hợp kết quả tự đánh giá, đề xuất mức xếp loại chất lượng của các sở, Ủy ban nhân dân cấp xã; thẩm định, tham mưu Chủ tịch Ủy ban nhân dân tỉnh công nhận kết quả đánh giá, xếp loại của các sở, Ủy ban nhân dân cấp xã theo quy định.</w:t>
      </w:r>
    </w:p>
    <w:p w14:paraId="0FA745AE" w14:textId="77777777" w:rsidR="00C402E8" w:rsidRDefault="00C402E8" w:rsidP="00C402E8">
      <w:pPr>
        <w:pStyle w:val="Vnbnnidung0"/>
        <w:numPr>
          <w:ilvl w:val="0"/>
          <w:numId w:val="6"/>
        </w:numPr>
        <w:tabs>
          <w:tab w:val="left" w:pos="1118"/>
        </w:tabs>
        <w:spacing w:after="100" w:line="283" w:lineRule="auto"/>
        <w:ind w:firstLine="740"/>
        <w:jc w:val="both"/>
      </w:pPr>
      <w:bookmarkStart w:id="5" w:name="bookmark24"/>
      <w:bookmarkEnd w:id="5"/>
      <w:r>
        <w:rPr>
          <w:color w:val="000000"/>
        </w:rPr>
        <w:t>Người đứng đầu các sở</w:t>
      </w:r>
    </w:p>
    <w:p w14:paraId="6215E001" w14:textId="77777777" w:rsidR="00C402E8" w:rsidRDefault="00C402E8" w:rsidP="00C402E8">
      <w:pPr>
        <w:pStyle w:val="Vnbnnidung0"/>
        <w:numPr>
          <w:ilvl w:val="0"/>
          <w:numId w:val="8"/>
        </w:numPr>
        <w:tabs>
          <w:tab w:val="left" w:pos="1146"/>
        </w:tabs>
        <w:spacing w:after="100" w:line="283" w:lineRule="auto"/>
        <w:ind w:firstLine="740"/>
        <w:jc w:val="both"/>
      </w:pPr>
      <w:bookmarkStart w:id="6" w:name="bookmark25"/>
      <w:bookmarkEnd w:id="6"/>
      <w:r>
        <w:rPr>
          <w:color w:val="000000"/>
        </w:rPr>
        <w:t>Triển khai thực hiện nghiêm túc, hiệu quả các quy định về đánh giá, xếp loại chất lượng tổ chức tại Nghị định số 335/2025/NĐ-CP và Quyết định này;</w:t>
      </w:r>
      <w:bookmarkStart w:id="7" w:name="bookmark26"/>
      <w:bookmarkEnd w:id="7"/>
    </w:p>
    <w:p w14:paraId="006B0422" w14:textId="7C3F63A5" w:rsidR="00C402E8" w:rsidRDefault="00C402E8" w:rsidP="00C402E8">
      <w:pPr>
        <w:pStyle w:val="Vnbnnidung0"/>
        <w:numPr>
          <w:ilvl w:val="0"/>
          <w:numId w:val="8"/>
        </w:numPr>
        <w:tabs>
          <w:tab w:val="left" w:pos="1146"/>
        </w:tabs>
        <w:spacing w:after="100" w:line="283" w:lineRule="auto"/>
        <w:ind w:firstLine="740"/>
        <w:jc w:val="both"/>
      </w:pPr>
      <w:r>
        <w:t>T</w:t>
      </w:r>
      <w:r w:rsidRPr="00C402E8">
        <w:rPr>
          <w:color w:val="000000"/>
        </w:rPr>
        <w:t>iến hành tự đánh giá và đề xuất mức xếp loại chất lượng của đơn vị trình Chủ tịch Ủy ban nhân dân tỉnh (qua Sở Nội vụ) công nhận kết quả đánh giá, xếp loại trước ngày 20 tháng 12 hằng năm. Cung cấp đầy đủ hồ sơ, tài liệu liên quan phục vụ đánh giá và chịu trách nhiệm về tính chính xác của số liệu báo cáo theo quy định;</w:t>
      </w:r>
    </w:p>
    <w:p w14:paraId="248A4DD7" w14:textId="77777777" w:rsidR="00C402E8" w:rsidRDefault="00C402E8" w:rsidP="00C402E8">
      <w:pPr>
        <w:pStyle w:val="Vnbnnidung0"/>
        <w:numPr>
          <w:ilvl w:val="0"/>
          <w:numId w:val="8"/>
        </w:numPr>
        <w:tabs>
          <w:tab w:val="left" w:pos="1146"/>
        </w:tabs>
        <w:spacing w:line="283" w:lineRule="auto"/>
        <w:ind w:firstLine="740"/>
        <w:jc w:val="both"/>
      </w:pPr>
      <w:bookmarkStart w:id="8" w:name="bookmark27"/>
      <w:bookmarkEnd w:id="8"/>
      <w:r>
        <w:rPr>
          <w:color w:val="000000"/>
        </w:rPr>
        <w:t>Công nhận kết quả đánh giá, xếp loại chất lượng đối với các tổ chức thuộc phạm vi quản lý.</w:t>
      </w:r>
    </w:p>
    <w:p w14:paraId="68D90181" w14:textId="77777777" w:rsidR="00C402E8" w:rsidRDefault="00C402E8" w:rsidP="00C402E8">
      <w:pPr>
        <w:pStyle w:val="Vnbnnidung0"/>
        <w:numPr>
          <w:ilvl w:val="0"/>
          <w:numId w:val="6"/>
        </w:numPr>
        <w:tabs>
          <w:tab w:val="left" w:pos="1113"/>
        </w:tabs>
        <w:spacing w:line="283" w:lineRule="auto"/>
        <w:ind w:firstLine="740"/>
        <w:jc w:val="both"/>
      </w:pPr>
      <w:bookmarkStart w:id="9" w:name="bookmark28"/>
      <w:bookmarkEnd w:id="9"/>
      <w:r>
        <w:rPr>
          <w:color w:val="000000"/>
        </w:rPr>
        <w:t>Chủ tịch Ủy ban nhân dân cấp xã</w:t>
      </w:r>
    </w:p>
    <w:p w14:paraId="681B9361" w14:textId="77777777" w:rsidR="00C402E8" w:rsidRDefault="00C402E8" w:rsidP="00C402E8">
      <w:pPr>
        <w:pStyle w:val="Vnbnnidung0"/>
        <w:numPr>
          <w:ilvl w:val="0"/>
          <w:numId w:val="9"/>
        </w:numPr>
        <w:tabs>
          <w:tab w:val="left" w:pos="1131"/>
        </w:tabs>
        <w:spacing w:line="283" w:lineRule="auto"/>
        <w:ind w:firstLine="740"/>
        <w:jc w:val="both"/>
      </w:pPr>
      <w:bookmarkStart w:id="10" w:name="bookmark29"/>
      <w:bookmarkEnd w:id="10"/>
      <w:r>
        <w:rPr>
          <w:color w:val="000000"/>
        </w:rPr>
        <w:t>Triển khai thực hiện nghiêm túc, hiệu quả các quy định về đánh giá, xếp loại chất lượng tổ chức tại Nghị định số 335/2025/NĐ-CP và Quyết định này;</w:t>
      </w:r>
    </w:p>
    <w:p w14:paraId="04F1ECC6" w14:textId="77777777" w:rsidR="00C402E8" w:rsidRDefault="00C402E8" w:rsidP="00C402E8">
      <w:pPr>
        <w:pStyle w:val="Vnbnnidung0"/>
        <w:numPr>
          <w:ilvl w:val="0"/>
          <w:numId w:val="9"/>
        </w:numPr>
        <w:tabs>
          <w:tab w:val="left" w:pos="1146"/>
        </w:tabs>
        <w:spacing w:line="283" w:lineRule="auto"/>
        <w:ind w:firstLine="740"/>
        <w:jc w:val="both"/>
      </w:pPr>
      <w:bookmarkStart w:id="11" w:name="bookmark30"/>
      <w:bookmarkEnd w:id="11"/>
      <w:r>
        <w:rPr>
          <w:color w:val="000000"/>
        </w:rPr>
        <w:t xml:space="preserve">Tiến hành tự đánh giá và đề xuất mức xếp loại chất lượng của địa phương trình Chủ tịch Ủy ban nhân dân tỉnh (qua Sở Nội vụ) công nhận kết quả đánh giá, xếp loại trước ngày 20 tháng 12 hằng năm. Cung cấp đầy đủ hồ sơ, tài </w:t>
      </w:r>
      <w:r>
        <w:rPr>
          <w:color w:val="000000"/>
        </w:rPr>
        <w:lastRenderedPageBreak/>
        <w:t>liệu liên quan phục vụ đánh giá và chịu trách nhiệm về tính chính xác của số liệu báo cáo theo quy định;</w:t>
      </w:r>
    </w:p>
    <w:p w14:paraId="5015170F" w14:textId="77777777" w:rsidR="00C402E8" w:rsidRDefault="00C402E8" w:rsidP="00C402E8">
      <w:pPr>
        <w:pStyle w:val="Vnbnnidung0"/>
        <w:numPr>
          <w:ilvl w:val="0"/>
          <w:numId w:val="9"/>
        </w:numPr>
        <w:tabs>
          <w:tab w:val="left" w:pos="1146"/>
        </w:tabs>
        <w:spacing w:line="283" w:lineRule="auto"/>
        <w:ind w:firstLine="740"/>
        <w:jc w:val="both"/>
      </w:pPr>
      <w:bookmarkStart w:id="12" w:name="bookmark31"/>
      <w:bookmarkEnd w:id="12"/>
      <w:r>
        <w:rPr>
          <w:color w:val="000000"/>
        </w:rPr>
        <w:t>Công nhận kết quả đánh giá, xếp loại chất lượng đối với cơ quan chuyên môn, tổ chức hành chính khác thuộc Ủy ban nhân dân cấp xã.</w:t>
      </w:r>
    </w:p>
    <w:p w14:paraId="54227DF4" w14:textId="1F64A02D" w:rsidR="00C402E8" w:rsidRDefault="00C402E8" w:rsidP="00C402E8">
      <w:pPr>
        <w:pStyle w:val="Vnbnnidung0"/>
        <w:numPr>
          <w:ilvl w:val="0"/>
          <w:numId w:val="6"/>
        </w:numPr>
        <w:tabs>
          <w:tab w:val="left" w:pos="1098"/>
        </w:tabs>
        <w:spacing w:after="360" w:line="283" w:lineRule="auto"/>
        <w:ind w:firstLine="740"/>
        <w:jc w:val="both"/>
      </w:pPr>
      <w:bookmarkStart w:id="13" w:name="bookmark32"/>
      <w:bookmarkEnd w:id="13"/>
      <w:r>
        <w:rPr>
          <w:color w:val="000000"/>
        </w:rPr>
        <w:t>Trong quá trình thực hiện Quyết định này, nếu có khó khăn, vướng mắc phát sinh, các cơ quan, đơn vị, địa phương báo cáo bằng văn bản về Ủy ban nhân dân tỉnh (qua Sở Nội vụ) để xem xét, giải quyết./.</w:t>
      </w:r>
    </w:p>
    <w:tbl>
      <w:tblPr>
        <w:tblW w:w="0" w:type="auto"/>
        <w:tblInd w:w="108" w:type="dxa"/>
        <w:tblLook w:val="04A0" w:firstRow="1" w:lastRow="0" w:firstColumn="1" w:lastColumn="0" w:noHBand="0" w:noVBand="1"/>
      </w:tblPr>
      <w:tblGrid>
        <w:gridCol w:w="4214"/>
        <w:gridCol w:w="4750"/>
      </w:tblGrid>
      <w:tr w:rsidR="007F73EE" w:rsidRPr="00F63BAB" w14:paraId="2E88BDA4" w14:textId="77777777" w:rsidTr="00217E6B">
        <w:trPr>
          <w:trHeight w:val="45"/>
        </w:trPr>
        <w:tc>
          <w:tcPr>
            <w:tcW w:w="4536" w:type="dxa"/>
          </w:tcPr>
          <w:p w14:paraId="7D8ED371" w14:textId="41D323F9" w:rsidR="00982012" w:rsidRPr="00F63BAB" w:rsidRDefault="00982012" w:rsidP="008B6627">
            <w:pPr>
              <w:spacing w:before="120"/>
              <w:rPr>
                <w:rFonts w:ascii="Times New Roman" w:hAnsi="Times New Roman"/>
                <w:b/>
                <w:i/>
                <w:iCs/>
                <w:color w:val="auto"/>
                <w:sz w:val="24"/>
                <w:szCs w:val="24"/>
                <w:lang w:val="vi-VN"/>
              </w:rPr>
            </w:pPr>
            <w:r w:rsidRPr="00F63BAB">
              <w:rPr>
                <w:rFonts w:ascii="Times New Roman" w:hAnsi="Times New Roman"/>
                <w:b/>
                <w:i/>
                <w:iCs/>
                <w:color w:val="auto"/>
                <w:sz w:val="24"/>
                <w:szCs w:val="24"/>
                <w:lang w:val="vi-VN"/>
              </w:rPr>
              <w:t>Nơi nhận:</w:t>
            </w:r>
          </w:p>
          <w:p w14:paraId="6B529F18" w14:textId="28AB42FD" w:rsidR="00982012" w:rsidRPr="00F63BAB" w:rsidRDefault="00982012"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xml:space="preserve">- </w:t>
            </w:r>
            <w:r w:rsidR="00722756" w:rsidRPr="00F63BAB">
              <w:rPr>
                <w:rFonts w:ascii="Times New Roman" w:hAnsi="Times New Roman"/>
                <w:iCs/>
                <w:color w:val="auto"/>
                <w:sz w:val="22"/>
                <w:szCs w:val="24"/>
                <w:lang w:val="vi-VN"/>
              </w:rPr>
              <w:t>Vụ</w:t>
            </w:r>
            <w:r w:rsidR="00E552BA" w:rsidRPr="00F63BAB">
              <w:rPr>
                <w:rFonts w:ascii="Times New Roman" w:hAnsi="Times New Roman"/>
                <w:iCs/>
                <w:color w:val="auto"/>
                <w:sz w:val="22"/>
                <w:szCs w:val="24"/>
                <w:lang w:val="vi-VN"/>
              </w:rPr>
              <w:t xml:space="preserve"> pháp chế, </w:t>
            </w:r>
            <w:r w:rsidR="00722756" w:rsidRPr="00F63BAB">
              <w:rPr>
                <w:rFonts w:ascii="Times New Roman" w:hAnsi="Times New Roman"/>
                <w:iCs/>
                <w:color w:val="auto"/>
                <w:sz w:val="22"/>
                <w:szCs w:val="24"/>
                <w:lang w:val="vi-VN"/>
              </w:rPr>
              <w:t>Bộ Nội vụ</w:t>
            </w:r>
            <w:r w:rsidRPr="00F63BAB">
              <w:rPr>
                <w:rFonts w:ascii="Times New Roman" w:hAnsi="Times New Roman"/>
                <w:iCs/>
                <w:color w:val="auto"/>
                <w:sz w:val="22"/>
                <w:szCs w:val="24"/>
                <w:lang w:val="vi-VN"/>
              </w:rPr>
              <w:t>;</w:t>
            </w:r>
          </w:p>
          <w:p w14:paraId="371AA192" w14:textId="77777777" w:rsidR="00217E6B" w:rsidRPr="00F63BAB" w:rsidRDefault="00F41533" w:rsidP="00F41533">
            <w:pPr>
              <w:ind w:hanging="108"/>
              <w:rPr>
                <w:rFonts w:ascii="Times New Roman" w:hAnsi="Times New Roman"/>
                <w:color w:val="auto"/>
                <w:sz w:val="22"/>
                <w:szCs w:val="22"/>
                <w:lang w:val="pt-BR"/>
              </w:rPr>
            </w:pPr>
            <w:r w:rsidRPr="00F63BAB">
              <w:rPr>
                <w:rFonts w:ascii="Times New Roman" w:hAnsi="Times New Roman"/>
                <w:color w:val="auto"/>
                <w:sz w:val="22"/>
                <w:szCs w:val="22"/>
                <w:lang w:val="pt-BR"/>
              </w:rPr>
              <w:t xml:space="preserve">  - Cục K</w:t>
            </w:r>
            <w:r w:rsidR="00217E6B" w:rsidRPr="00F63BAB">
              <w:rPr>
                <w:rFonts w:ascii="Times New Roman" w:hAnsi="Times New Roman"/>
                <w:color w:val="auto"/>
                <w:sz w:val="22"/>
                <w:szCs w:val="22"/>
                <w:lang w:val="pt-BR"/>
              </w:rPr>
              <w:t xml:space="preserve">iểm tra văn bản và Tổ chức </w:t>
            </w:r>
          </w:p>
          <w:p w14:paraId="6E8AE0C7" w14:textId="260BB401" w:rsidR="00F41533" w:rsidRPr="00F63BAB" w:rsidRDefault="00217E6B" w:rsidP="00F41533">
            <w:pPr>
              <w:ind w:hanging="108"/>
              <w:rPr>
                <w:rFonts w:ascii="Times New Roman" w:hAnsi="Times New Roman"/>
                <w:color w:val="auto"/>
                <w:sz w:val="22"/>
                <w:szCs w:val="22"/>
                <w:lang w:val="pt-BR"/>
              </w:rPr>
            </w:pPr>
            <w:r w:rsidRPr="00F63BAB">
              <w:rPr>
                <w:rFonts w:ascii="Times New Roman" w:hAnsi="Times New Roman"/>
                <w:color w:val="auto"/>
                <w:sz w:val="22"/>
                <w:szCs w:val="22"/>
                <w:lang w:val="pt-BR"/>
              </w:rPr>
              <w:t xml:space="preserve">  </w:t>
            </w:r>
            <w:r w:rsidR="00F41533" w:rsidRPr="00F63BAB">
              <w:rPr>
                <w:rFonts w:ascii="Times New Roman" w:hAnsi="Times New Roman"/>
                <w:color w:val="auto"/>
                <w:sz w:val="22"/>
                <w:szCs w:val="22"/>
                <w:lang w:val="pt-BR"/>
              </w:rPr>
              <w:t>thi hành pháp luật, Bộ Tư pháp;</w:t>
            </w:r>
          </w:p>
          <w:p w14:paraId="6491C5AE" w14:textId="35B02C39" w:rsidR="00766561" w:rsidRPr="00F63BAB" w:rsidRDefault="00766561"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Thường trực Tỉnh ủy;</w:t>
            </w:r>
          </w:p>
          <w:p w14:paraId="429D5CCD" w14:textId="235CDAE6" w:rsidR="00766561" w:rsidRPr="00F63BAB" w:rsidRDefault="00FB7645"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Thường trực HĐND tỉnh;</w:t>
            </w:r>
          </w:p>
          <w:p w14:paraId="469131F4" w14:textId="77777777" w:rsidR="00982012" w:rsidRPr="00F63BAB" w:rsidRDefault="00982012"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Lãnh đạo UBND tỉnh;</w:t>
            </w:r>
          </w:p>
          <w:p w14:paraId="52927323" w14:textId="23663A28" w:rsidR="00F41533" w:rsidRPr="00F63BAB" w:rsidRDefault="00F41533"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BTV Đảng ủy UBND tỉnh;</w:t>
            </w:r>
          </w:p>
          <w:p w14:paraId="4B36348F" w14:textId="70715D45" w:rsidR="00982012" w:rsidRPr="00F63BAB" w:rsidRDefault="00982012"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w:t>
            </w:r>
            <w:r w:rsidR="00FB7645" w:rsidRPr="00F63BAB">
              <w:rPr>
                <w:rFonts w:ascii="Times New Roman" w:hAnsi="Times New Roman"/>
                <w:iCs/>
                <w:color w:val="auto"/>
                <w:sz w:val="22"/>
                <w:szCs w:val="24"/>
                <w:lang w:val="vi-VN"/>
              </w:rPr>
              <w:t xml:space="preserve"> Đoàn đại biểu Quốc hội</w:t>
            </w:r>
            <w:r w:rsidR="00722756" w:rsidRPr="00F63BAB">
              <w:rPr>
                <w:rFonts w:ascii="Times New Roman" w:hAnsi="Times New Roman"/>
                <w:iCs/>
                <w:color w:val="auto"/>
                <w:sz w:val="22"/>
                <w:szCs w:val="24"/>
                <w:lang w:val="vi-VN"/>
              </w:rPr>
              <w:t xml:space="preserve"> tỉnh</w:t>
            </w:r>
            <w:r w:rsidRPr="00F63BAB">
              <w:rPr>
                <w:rFonts w:ascii="Times New Roman" w:hAnsi="Times New Roman"/>
                <w:iCs/>
                <w:color w:val="auto"/>
                <w:sz w:val="22"/>
                <w:szCs w:val="24"/>
                <w:lang w:val="vi-VN"/>
              </w:rPr>
              <w:t>;</w:t>
            </w:r>
          </w:p>
          <w:p w14:paraId="464459C1" w14:textId="486D2CD7" w:rsidR="00F41533" w:rsidRPr="00F63BAB" w:rsidRDefault="00F41533"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xml:space="preserve">- Như Điều </w:t>
            </w:r>
            <w:r w:rsidR="007F3CCD" w:rsidRPr="00F63BAB">
              <w:rPr>
                <w:rFonts w:ascii="Times New Roman" w:hAnsi="Times New Roman"/>
                <w:iCs/>
                <w:color w:val="auto"/>
                <w:sz w:val="22"/>
                <w:szCs w:val="24"/>
              </w:rPr>
              <w:t>6</w:t>
            </w:r>
            <w:r w:rsidRPr="00F63BAB">
              <w:rPr>
                <w:rFonts w:ascii="Times New Roman" w:hAnsi="Times New Roman"/>
                <w:iCs/>
                <w:color w:val="auto"/>
                <w:sz w:val="22"/>
                <w:szCs w:val="24"/>
                <w:lang w:val="vi-VN"/>
              </w:rPr>
              <w:t>;</w:t>
            </w:r>
          </w:p>
          <w:p w14:paraId="4814243D" w14:textId="628FACFF" w:rsidR="00FB7645" w:rsidRPr="00F63BAB" w:rsidRDefault="00FB7645"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Ủy ban MTTQ Việt Nam tỉnh;</w:t>
            </w:r>
          </w:p>
          <w:p w14:paraId="3CECAAD2" w14:textId="4FE1A63F" w:rsidR="00FB7645" w:rsidRPr="00F63BAB" w:rsidRDefault="00FB7645"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Văn phòng Đoàn ĐBQH và HĐND tỉnh;</w:t>
            </w:r>
          </w:p>
          <w:p w14:paraId="1EB38E2A" w14:textId="5EA899F2" w:rsidR="00FB7645" w:rsidRPr="00F63BAB" w:rsidRDefault="00FB7645" w:rsidP="00F41533">
            <w:pPr>
              <w:rPr>
                <w:rFonts w:ascii="Times New Roman" w:hAnsi="Times New Roman"/>
                <w:iCs/>
                <w:color w:val="auto"/>
                <w:sz w:val="22"/>
                <w:szCs w:val="24"/>
                <w:lang w:val="vi-VN"/>
              </w:rPr>
            </w:pPr>
            <w:r w:rsidRPr="00F63BAB">
              <w:rPr>
                <w:rFonts w:ascii="Times New Roman" w:hAnsi="Times New Roman"/>
                <w:iCs/>
                <w:color w:val="auto"/>
                <w:sz w:val="22"/>
                <w:szCs w:val="24"/>
                <w:lang w:val="vi-VN"/>
              </w:rPr>
              <w:t>- Cổng thông tin đi</w:t>
            </w:r>
            <w:r w:rsidR="00F41533" w:rsidRPr="00F63BAB">
              <w:rPr>
                <w:rFonts w:ascii="Times New Roman" w:hAnsi="Times New Roman"/>
                <w:iCs/>
                <w:color w:val="auto"/>
                <w:sz w:val="22"/>
                <w:szCs w:val="24"/>
                <w:lang w:val="vi-VN"/>
              </w:rPr>
              <w:t>ệ</w:t>
            </w:r>
            <w:r w:rsidRPr="00F63BAB">
              <w:rPr>
                <w:rFonts w:ascii="Times New Roman" w:hAnsi="Times New Roman"/>
                <w:iCs/>
                <w:color w:val="auto"/>
                <w:sz w:val="22"/>
                <w:szCs w:val="24"/>
                <w:lang w:val="vi-VN"/>
              </w:rPr>
              <w:t>n tử Chính phủ;</w:t>
            </w:r>
          </w:p>
          <w:p w14:paraId="246EA523" w14:textId="1F05E388" w:rsidR="00FB7645" w:rsidRPr="00F63BAB" w:rsidRDefault="00FB7645" w:rsidP="00F41533">
            <w:pPr>
              <w:rPr>
                <w:rFonts w:ascii="Times New Roman" w:hAnsi="Times New Roman"/>
                <w:iCs/>
                <w:color w:val="auto"/>
                <w:sz w:val="22"/>
                <w:szCs w:val="24"/>
                <w:lang w:val="vi-VN"/>
              </w:rPr>
            </w:pPr>
            <w:r w:rsidRPr="00F63BAB">
              <w:rPr>
                <w:rFonts w:ascii="Times New Roman" w:hAnsi="Times New Roman"/>
                <w:iCs/>
                <w:color w:val="auto"/>
                <w:sz w:val="22"/>
                <w:szCs w:val="24"/>
              </w:rPr>
              <w:t xml:space="preserve">- Trung tâm thông tin </w:t>
            </w:r>
            <w:r w:rsidR="00794D8B" w:rsidRPr="00F63BAB">
              <w:rPr>
                <w:rFonts w:ascii="Times New Roman" w:hAnsi="Times New Roman"/>
                <w:iCs/>
                <w:color w:val="auto"/>
                <w:sz w:val="22"/>
                <w:szCs w:val="24"/>
                <w:lang w:val="vi-VN"/>
              </w:rPr>
              <w:t>-</w:t>
            </w:r>
            <w:r w:rsidRPr="00F63BAB">
              <w:rPr>
                <w:rFonts w:ascii="Times New Roman" w:hAnsi="Times New Roman"/>
                <w:iCs/>
                <w:color w:val="auto"/>
                <w:sz w:val="22"/>
                <w:szCs w:val="24"/>
              </w:rPr>
              <w:t xml:space="preserve"> Công báo;</w:t>
            </w:r>
          </w:p>
          <w:p w14:paraId="6966C9B6" w14:textId="2AA5FEBA" w:rsidR="0077636C" w:rsidRPr="00F63BAB" w:rsidRDefault="00982012" w:rsidP="00F41533">
            <w:pPr>
              <w:rPr>
                <w:rFonts w:ascii="Times New Roman" w:hAnsi="Times New Roman"/>
                <w:color w:val="auto"/>
                <w:lang w:val="vi-VN"/>
              </w:rPr>
            </w:pPr>
            <w:r w:rsidRPr="00F63BAB">
              <w:rPr>
                <w:rFonts w:ascii="Times New Roman" w:hAnsi="Times New Roman"/>
                <w:iCs/>
                <w:color w:val="auto"/>
                <w:sz w:val="22"/>
                <w:szCs w:val="24"/>
                <w:lang w:val="vi-VN"/>
              </w:rPr>
              <w:t xml:space="preserve">- Lưu: VT, VP2, </w:t>
            </w:r>
            <w:r w:rsidR="00302E4C" w:rsidRPr="00F63BAB">
              <w:rPr>
                <w:rFonts w:ascii="Times New Roman" w:hAnsi="Times New Roman"/>
                <w:iCs/>
                <w:color w:val="auto"/>
                <w:sz w:val="22"/>
                <w:szCs w:val="24"/>
                <w:lang w:val="vi-VN"/>
              </w:rPr>
              <w:t xml:space="preserve">VP9, </w:t>
            </w:r>
            <w:r w:rsidRPr="00F63BAB">
              <w:rPr>
                <w:rFonts w:ascii="Times New Roman" w:hAnsi="Times New Roman"/>
                <w:iCs/>
                <w:color w:val="auto"/>
                <w:sz w:val="22"/>
                <w:szCs w:val="24"/>
                <w:lang w:val="vi-VN"/>
              </w:rPr>
              <w:t>VP</w:t>
            </w:r>
            <w:r w:rsidR="00302E4C" w:rsidRPr="00F63BAB">
              <w:rPr>
                <w:rFonts w:ascii="Times New Roman" w:hAnsi="Times New Roman"/>
                <w:iCs/>
                <w:color w:val="auto"/>
                <w:sz w:val="22"/>
                <w:szCs w:val="24"/>
                <w:lang w:val="vi-VN"/>
              </w:rPr>
              <w:t>7.</w:t>
            </w:r>
          </w:p>
        </w:tc>
        <w:tc>
          <w:tcPr>
            <w:tcW w:w="5103" w:type="dxa"/>
          </w:tcPr>
          <w:p w14:paraId="2755313F" w14:textId="77777777" w:rsidR="00982012" w:rsidRPr="00F63BAB" w:rsidRDefault="00982012" w:rsidP="008B6627">
            <w:pPr>
              <w:spacing w:before="120"/>
              <w:jc w:val="center"/>
              <w:rPr>
                <w:rFonts w:ascii="Times New Roman" w:hAnsi="Times New Roman"/>
                <w:b/>
                <w:color w:val="auto"/>
                <w:lang w:val="vi-VN"/>
              </w:rPr>
            </w:pPr>
            <w:r w:rsidRPr="00F63BAB">
              <w:rPr>
                <w:rFonts w:ascii="Times New Roman" w:hAnsi="Times New Roman"/>
                <w:b/>
                <w:color w:val="auto"/>
                <w:lang w:val="vi-VN"/>
              </w:rPr>
              <w:t xml:space="preserve">TM. ỦY BAN NHÂN DÂN </w:t>
            </w:r>
          </w:p>
          <w:p w14:paraId="0A4F0778" w14:textId="6C95E3F3" w:rsidR="00982012" w:rsidRPr="00F63BAB" w:rsidRDefault="00001771" w:rsidP="00F41533">
            <w:pPr>
              <w:jc w:val="center"/>
              <w:rPr>
                <w:rFonts w:ascii="Times New Roman" w:hAnsi="Times New Roman"/>
                <w:b/>
                <w:color w:val="auto"/>
                <w:lang w:val="vi-VN"/>
              </w:rPr>
            </w:pPr>
            <w:r w:rsidRPr="00F63BAB">
              <w:rPr>
                <w:rFonts w:ascii="Times New Roman" w:hAnsi="Times New Roman"/>
                <w:b/>
                <w:color w:val="auto"/>
                <w:lang w:val="vi-VN"/>
              </w:rPr>
              <w:t>CHỦ TỊCH</w:t>
            </w:r>
          </w:p>
          <w:p w14:paraId="272C3A68" w14:textId="77777777" w:rsidR="0077636C" w:rsidRDefault="0077636C" w:rsidP="00F41533">
            <w:pPr>
              <w:jc w:val="center"/>
              <w:rPr>
                <w:rFonts w:ascii="Times New Roman" w:hAnsi="Times New Roman"/>
                <w:b/>
                <w:color w:val="auto"/>
              </w:rPr>
            </w:pPr>
          </w:p>
          <w:p w14:paraId="7986DCE8" w14:textId="77777777" w:rsidR="00C402E8" w:rsidRDefault="00C402E8" w:rsidP="00F41533">
            <w:pPr>
              <w:jc w:val="center"/>
              <w:rPr>
                <w:rFonts w:ascii="Times New Roman" w:hAnsi="Times New Roman"/>
                <w:b/>
                <w:color w:val="auto"/>
              </w:rPr>
            </w:pPr>
          </w:p>
          <w:p w14:paraId="59E03093" w14:textId="77777777" w:rsidR="00C402E8" w:rsidRDefault="00C402E8" w:rsidP="00F41533">
            <w:pPr>
              <w:jc w:val="center"/>
              <w:rPr>
                <w:rFonts w:ascii="Times New Roman" w:hAnsi="Times New Roman"/>
                <w:b/>
                <w:color w:val="auto"/>
              </w:rPr>
            </w:pPr>
          </w:p>
          <w:p w14:paraId="0B386B32" w14:textId="77777777" w:rsidR="00C402E8" w:rsidRDefault="00C402E8" w:rsidP="00F41533">
            <w:pPr>
              <w:jc w:val="center"/>
              <w:rPr>
                <w:rFonts w:ascii="Times New Roman" w:hAnsi="Times New Roman"/>
                <w:b/>
                <w:color w:val="auto"/>
              </w:rPr>
            </w:pPr>
          </w:p>
          <w:p w14:paraId="14DE484F" w14:textId="0BE7F32F" w:rsidR="00C402E8" w:rsidRPr="00C402E8" w:rsidRDefault="00C402E8" w:rsidP="00F41533">
            <w:pPr>
              <w:jc w:val="center"/>
              <w:rPr>
                <w:rFonts w:ascii="Times New Roman" w:hAnsi="Times New Roman"/>
                <w:b/>
                <w:color w:val="auto"/>
              </w:rPr>
            </w:pPr>
            <w:r>
              <w:rPr>
                <w:rFonts w:ascii="Times New Roman" w:hAnsi="Times New Roman"/>
                <w:b/>
                <w:color w:val="auto"/>
              </w:rPr>
              <w:t>Nguyễn Anh Chức</w:t>
            </w:r>
          </w:p>
        </w:tc>
      </w:tr>
    </w:tbl>
    <w:p w14:paraId="753CF3AC" w14:textId="77777777" w:rsidR="000F0B87" w:rsidRPr="00F63BAB" w:rsidRDefault="000F0B87" w:rsidP="00217E6B">
      <w:pPr>
        <w:jc w:val="both"/>
        <w:rPr>
          <w:rFonts w:ascii="Times New Roman" w:eastAsia="MS Mincho" w:hAnsi="Times New Roman"/>
          <w:color w:val="auto"/>
          <w:szCs w:val="22"/>
          <w:lang w:val="vi-VN"/>
        </w:rPr>
      </w:pPr>
    </w:p>
    <w:sectPr w:rsidR="000F0B87" w:rsidRPr="00F63BAB" w:rsidSect="00C8641C">
      <w:headerReference w:type="default" r:id="rId8"/>
      <w:footerReference w:type="even" r:id="rId9"/>
      <w:pgSz w:w="11907" w:h="16840" w:code="9"/>
      <w:pgMar w:top="1134" w:right="1134" w:bottom="709" w:left="1701" w:header="454"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37D8" w14:textId="77777777" w:rsidR="00FC4FC0" w:rsidRDefault="00FC4FC0">
      <w:r>
        <w:separator/>
      </w:r>
    </w:p>
  </w:endnote>
  <w:endnote w:type="continuationSeparator" w:id="0">
    <w:p w14:paraId="4D97F678" w14:textId="77777777" w:rsidR="00FC4FC0" w:rsidRDefault="00FC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alibri"/>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7534" w14:textId="77777777" w:rsidR="001C1002" w:rsidRDefault="001C1002" w:rsidP="005003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3320FB3" w14:textId="77777777" w:rsidR="001C1002" w:rsidRDefault="001C1002" w:rsidP="005003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543B" w14:textId="77777777" w:rsidR="00FC4FC0" w:rsidRDefault="00FC4FC0">
      <w:r>
        <w:separator/>
      </w:r>
    </w:p>
  </w:footnote>
  <w:footnote w:type="continuationSeparator" w:id="0">
    <w:p w14:paraId="07ED3907" w14:textId="77777777" w:rsidR="00FC4FC0" w:rsidRDefault="00FC4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7082" w14:textId="18FCDD92" w:rsidR="001C1002" w:rsidRPr="000F4F73" w:rsidRDefault="00CB735B" w:rsidP="00CB735B">
    <w:pPr>
      <w:pStyle w:val="Header"/>
      <w:tabs>
        <w:tab w:val="center" w:pos="4536"/>
        <w:tab w:val="left" w:pos="5091"/>
      </w:tabs>
      <w:rPr>
        <w:rFonts w:ascii="Times New Roman" w:hAnsi="Times New Roman"/>
        <w:color w:val="auto"/>
      </w:rPr>
    </w:pPr>
    <w:r>
      <w:rPr>
        <w:rFonts w:ascii="Times New Roman" w:hAnsi="Times New Roman"/>
        <w:color w:val="auto"/>
      </w:rPr>
      <w:tab/>
    </w:r>
    <w:r>
      <w:rPr>
        <w:rFonts w:ascii="Times New Roman" w:hAnsi="Times New Roman"/>
        <w:color w:val="auto"/>
      </w:rPr>
      <w:tab/>
    </w:r>
    <w:r w:rsidR="001C1002" w:rsidRPr="007C1DD7">
      <w:rPr>
        <w:rFonts w:ascii="Times New Roman" w:hAnsi="Times New Roman"/>
        <w:color w:val="auto"/>
      </w:rPr>
      <w:fldChar w:fldCharType="begin"/>
    </w:r>
    <w:r w:rsidR="001C1002" w:rsidRPr="007C1DD7">
      <w:rPr>
        <w:rFonts w:ascii="Times New Roman" w:hAnsi="Times New Roman"/>
        <w:color w:val="auto"/>
      </w:rPr>
      <w:instrText xml:space="preserve"> PAGE   \* MERGEFORMAT </w:instrText>
    </w:r>
    <w:r w:rsidR="001C1002" w:rsidRPr="007C1DD7">
      <w:rPr>
        <w:rFonts w:ascii="Times New Roman" w:hAnsi="Times New Roman"/>
        <w:color w:val="auto"/>
      </w:rPr>
      <w:fldChar w:fldCharType="separate"/>
    </w:r>
    <w:r w:rsidR="00336ED7">
      <w:rPr>
        <w:rFonts w:ascii="Times New Roman" w:hAnsi="Times New Roman"/>
        <w:noProof/>
        <w:color w:val="auto"/>
      </w:rPr>
      <w:t>4</w:t>
    </w:r>
    <w:r w:rsidR="001C1002" w:rsidRPr="007C1DD7">
      <w:rPr>
        <w:rFonts w:ascii="Times New Roman" w:hAnsi="Times New Roman"/>
        <w:noProof/>
        <w:color w:val="aut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1C9D"/>
    <w:multiLevelType w:val="hybridMultilevel"/>
    <w:tmpl w:val="F87C3BBA"/>
    <w:lvl w:ilvl="0" w:tplc="AD4AA56E">
      <w:start w:val="1"/>
      <w:numFmt w:val="bullet"/>
      <w:lvlText w:val="-"/>
      <w:lvlJc w:val="left"/>
      <w:pPr>
        <w:ind w:left="1211" w:hanging="360"/>
      </w:pPr>
      <w:rPr>
        <w:rFonts w:ascii="Times New Roman" w:eastAsia="Times New Roman" w:hAnsi="Times New Roman" w:cs="Times New Roman" w:hint="default"/>
        <w:i w:val="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17DC1206"/>
    <w:multiLevelType w:val="hybridMultilevel"/>
    <w:tmpl w:val="51BACA38"/>
    <w:lvl w:ilvl="0" w:tplc="064008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ABA14DC"/>
    <w:multiLevelType w:val="multilevel"/>
    <w:tmpl w:val="F25414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746C6A"/>
    <w:multiLevelType w:val="multilevel"/>
    <w:tmpl w:val="B4C68D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2627A7"/>
    <w:multiLevelType w:val="multilevel"/>
    <w:tmpl w:val="D8DC14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F64C85"/>
    <w:multiLevelType w:val="multilevel"/>
    <w:tmpl w:val="BC5EE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5622E11"/>
    <w:multiLevelType w:val="hybridMultilevel"/>
    <w:tmpl w:val="06C4D720"/>
    <w:lvl w:ilvl="0" w:tplc="84F88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2B76C0"/>
    <w:multiLevelType w:val="hybridMultilevel"/>
    <w:tmpl w:val="E174A0AC"/>
    <w:lvl w:ilvl="0" w:tplc="CE3A3F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AB57C3F"/>
    <w:multiLevelType w:val="multilevel"/>
    <w:tmpl w:val="AB4C27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36847467">
    <w:abstractNumId w:val="1"/>
  </w:num>
  <w:num w:numId="2" w16cid:durableId="1741293948">
    <w:abstractNumId w:val="6"/>
  </w:num>
  <w:num w:numId="3" w16cid:durableId="753670639">
    <w:abstractNumId w:val="7"/>
  </w:num>
  <w:num w:numId="4" w16cid:durableId="490485009">
    <w:abstractNumId w:val="0"/>
  </w:num>
  <w:num w:numId="5" w16cid:durableId="536428499">
    <w:abstractNumId w:val="3"/>
  </w:num>
  <w:num w:numId="6" w16cid:durableId="1242717564">
    <w:abstractNumId w:val="4"/>
  </w:num>
  <w:num w:numId="7" w16cid:durableId="1210151074">
    <w:abstractNumId w:val="2"/>
  </w:num>
  <w:num w:numId="8" w16cid:durableId="1732849002">
    <w:abstractNumId w:val="8"/>
  </w:num>
  <w:num w:numId="9" w16cid:durableId="1714503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B3E"/>
    <w:rsid w:val="000003F7"/>
    <w:rsid w:val="0000153F"/>
    <w:rsid w:val="00001771"/>
    <w:rsid w:val="00001A15"/>
    <w:rsid w:val="0000205A"/>
    <w:rsid w:val="00003BB3"/>
    <w:rsid w:val="00003E74"/>
    <w:rsid w:val="00004144"/>
    <w:rsid w:val="00004C21"/>
    <w:rsid w:val="0000725D"/>
    <w:rsid w:val="00007728"/>
    <w:rsid w:val="00007C01"/>
    <w:rsid w:val="00007FD6"/>
    <w:rsid w:val="000108CC"/>
    <w:rsid w:val="000114F7"/>
    <w:rsid w:val="00012D5B"/>
    <w:rsid w:val="00012E28"/>
    <w:rsid w:val="00013CF8"/>
    <w:rsid w:val="00014736"/>
    <w:rsid w:val="00015619"/>
    <w:rsid w:val="000211DB"/>
    <w:rsid w:val="000260A4"/>
    <w:rsid w:val="000266CF"/>
    <w:rsid w:val="000274F2"/>
    <w:rsid w:val="0002755E"/>
    <w:rsid w:val="000321EB"/>
    <w:rsid w:val="00040667"/>
    <w:rsid w:val="00040A6E"/>
    <w:rsid w:val="00041D5B"/>
    <w:rsid w:val="00042811"/>
    <w:rsid w:val="00042E4D"/>
    <w:rsid w:val="00043AB7"/>
    <w:rsid w:val="0004573B"/>
    <w:rsid w:val="0004718F"/>
    <w:rsid w:val="00047C9B"/>
    <w:rsid w:val="00051825"/>
    <w:rsid w:val="0005207F"/>
    <w:rsid w:val="000520F1"/>
    <w:rsid w:val="00054AF6"/>
    <w:rsid w:val="000607D0"/>
    <w:rsid w:val="00063C1E"/>
    <w:rsid w:val="00064AA5"/>
    <w:rsid w:val="00065F13"/>
    <w:rsid w:val="00071EBC"/>
    <w:rsid w:val="00077656"/>
    <w:rsid w:val="00081BE3"/>
    <w:rsid w:val="0008374C"/>
    <w:rsid w:val="00087FC8"/>
    <w:rsid w:val="00092A97"/>
    <w:rsid w:val="0009445C"/>
    <w:rsid w:val="00095721"/>
    <w:rsid w:val="00095E7C"/>
    <w:rsid w:val="0009677B"/>
    <w:rsid w:val="000972E2"/>
    <w:rsid w:val="00097523"/>
    <w:rsid w:val="000A004A"/>
    <w:rsid w:val="000A2459"/>
    <w:rsid w:val="000A3623"/>
    <w:rsid w:val="000A4139"/>
    <w:rsid w:val="000A5B7B"/>
    <w:rsid w:val="000A62C6"/>
    <w:rsid w:val="000A6A95"/>
    <w:rsid w:val="000B393C"/>
    <w:rsid w:val="000B6861"/>
    <w:rsid w:val="000B7B20"/>
    <w:rsid w:val="000B7CBF"/>
    <w:rsid w:val="000C4293"/>
    <w:rsid w:val="000C5398"/>
    <w:rsid w:val="000D39CE"/>
    <w:rsid w:val="000D3BE6"/>
    <w:rsid w:val="000D6E8F"/>
    <w:rsid w:val="000E0557"/>
    <w:rsid w:val="000E3079"/>
    <w:rsid w:val="000E49D9"/>
    <w:rsid w:val="000E4EFA"/>
    <w:rsid w:val="000E5B1C"/>
    <w:rsid w:val="000E7D85"/>
    <w:rsid w:val="000F0B87"/>
    <w:rsid w:val="000F20BC"/>
    <w:rsid w:val="000F2A02"/>
    <w:rsid w:val="000F4F73"/>
    <w:rsid w:val="000F736F"/>
    <w:rsid w:val="000F7D57"/>
    <w:rsid w:val="00101AE3"/>
    <w:rsid w:val="00105000"/>
    <w:rsid w:val="00106952"/>
    <w:rsid w:val="0010797F"/>
    <w:rsid w:val="00107A4F"/>
    <w:rsid w:val="001105C3"/>
    <w:rsid w:val="0011191A"/>
    <w:rsid w:val="00113F2D"/>
    <w:rsid w:val="001176A0"/>
    <w:rsid w:val="00125F33"/>
    <w:rsid w:val="00130281"/>
    <w:rsid w:val="001302FF"/>
    <w:rsid w:val="00130DA0"/>
    <w:rsid w:val="00131416"/>
    <w:rsid w:val="00131567"/>
    <w:rsid w:val="00136172"/>
    <w:rsid w:val="00136F6F"/>
    <w:rsid w:val="001375FF"/>
    <w:rsid w:val="0013760B"/>
    <w:rsid w:val="00146B46"/>
    <w:rsid w:val="00147E0C"/>
    <w:rsid w:val="00150776"/>
    <w:rsid w:val="001562EE"/>
    <w:rsid w:val="00156FBA"/>
    <w:rsid w:val="001653C1"/>
    <w:rsid w:val="00165FD2"/>
    <w:rsid w:val="0017233B"/>
    <w:rsid w:val="00172B47"/>
    <w:rsid w:val="00173F1C"/>
    <w:rsid w:val="00174BCB"/>
    <w:rsid w:val="00177781"/>
    <w:rsid w:val="00181494"/>
    <w:rsid w:val="00183EA9"/>
    <w:rsid w:val="00192803"/>
    <w:rsid w:val="00192BC2"/>
    <w:rsid w:val="00193729"/>
    <w:rsid w:val="00196509"/>
    <w:rsid w:val="001A20D1"/>
    <w:rsid w:val="001A3AA3"/>
    <w:rsid w:val="001A6352"/>
    <w:rsid w:val="001B2BE7"/>
    <w:rsid w:val="001B4421"/>
    <w:rsid w:val="001B5ED7"/>
    <w:rsid w:val="001C1002"/>
    <w:rsid w:val="001C111A"/>
    <w:rsid w:val="001C2339"/>
    <w:rsid w:val="001C342D"/>
    <w:rsid w:val="001D0842"/>
    <w:rsid w:val="001D1C48"/>
    <w:rsid w:val="001E0423"/>
    <w:rsid w:val="001E04A8"/>
    <w:rsid w:val="001E06ED"/>
    <w:rsid w:val="001E5776"/>
    <w:rsid w:val="001E65A9"/>
    <w:rsid w:val="001E68D4"/>
    <w:rsid w:val="001E6BBC"/>
    <w:rsid w:val="001F366D"/>
    <w:rsid w:val="001F3ABB"/>
    <w:rsid w:val="001F4BF2"/>
    <w:rsid w:val="002000B9"/>
    <w:rsid w:val="0020047C"/>
    <w:rsid w:val="002006E7"/>
    <w:rsid w:val="00200BEE"/>
    <w:rsid w:val="00203455"/>
    <w:rsid w:val="00203481"/>
    <w:rsid w:val="002063B6"/>
    <w:rsid w:val="00206C30"/>
    <w:rsid w:val="00207495"/>
    <w:rsid w:val="00213F72"/>
    <w:rsid w:val="00216ABC"/>
    <w:rsid w:val="00216AED"/>
    <w:rsid w:val="00217E6B"/>
    <w:rsid w:val="002221F6"/>
    <w:rsid w:val="00223350"/>
    <w:rsid w:val="0022508C"/>
    <w:rsid w:val="0022655C"/>
    <w:rsid w:val="00231A85"/>
    <w:rsid w:val="0023310D"/>
    <w:rsid w:val="0023461C"/>
    <w:rsid w:val="002370C5"/>
    <w:rsid w:val="00237B16"/>
    <w:rsid w:val="00241347"/>
    <w:rsid w:val="0024505A"/>
    <w:rsid w:val="0025249A"/>
    <w:rsid w:val="00253A79"/>
    <w:rsid w:val="002554E9"/>
    <w:rsid w:val="00255C28"/>
    <w:rsid w:val="00256D2F"/>
    <w:rsid w:val="002608F4"/>
    <w:rsid w:val="00272BCF"/>
    <w:rsid w:val="00273B86"/>
    <w:rsid w:val="00273E05"/>
    <w:rsid w:val="00274E39"/>
    <w:rsid w:val="00276CB0"/>
    <w:rsid w:val="0027747B"/>
    <w:rsid w:val="00277999"/>
    <w:rsid w:val="00277AD6"/>
    <w:rsid w:val="002800A3"/>
    <w:rsid w:val="00281591"/>
    <w:rsid w:val="00283C7C"/>
    <w:rsid w:val="00290B29"/>
    <w:rsid w:val="0029538A"/>
    <w:rsid w:val="002957EF"/>
    <w:rsid w:val="00296A6F"/>
    <w:rsid w:val="0029741D"/>
    <w:rsid w:val="002A05D4"/>
    <w:rsid w:val="002A0C5E"/>
    <w:rsid w:val="002A56DA"/>
    <w:rsid w:val="002C1522"/>
    <w:rsid w:val="002C446C"/>
    <w:rsid w:val="002D0FC7"/>
    <w:rsid w:val="002D1B56"/>
    <w:rsid w:val="002D2FA6"/>
    <w:rsid w:val="002D3335"/>
    <w:rsid w:val="002D3E04"/>
    <w:rsid w:val="002D48F5"/>
    <w:rsid w:val="002D5CBA"/>
    <w:rsid w:val="002D6649"/>
    <w:rsid w:val="002E129C"/>
    <w:rsid w:val="002E210C"/>
    <w:rsid w:val="002E6D3C"/>
    <w:rsid w:val="002F54F5"/>
    <w:rsid w:val="002F75EB"/>
    <w:rsid w:val="00300A39"/>
    <w:rsid w:val="00302E4C"/>
    <w:rsid w:val="003047F6"/>
    <w:rsid w:val="003112E3"/>
    <w:rsid w:val="00320863"/>
    <w:rsid w:val="00321CA7"/>
    <w:rsid w:val="003249D9"/>
    <w:rsid w:val="00324D9C"/>
    <w:rsid w:val="00325456"/>
    <w:rsid w:val="00330DE5"/>
    <w:rsid w:val="003312D0"/>
    <w:rsid w:val="0033352B"/>
    <w:rsid w:val="00335594"/>
    <w:rsid w:val="00336E64"/>
    <w:rsid w:val="00336ED7"/>
    <w:rsid w:val="0034182A"/>
    <w:rsid w:val="00344069"/>
    <w:rsid w:val="00345380"/>
    <w:rsid w:val="00346A80"/>
    <w:rsid w:val="003478AD"/>
    <w:rsid w:val="00347906"/>
    <w:rsid w:val="0035671F"/>
    <w:rsid w:val="003572E1"/>
    <w:rsid w:val="003578E4"/>
    <w:rsid w:val="0036229B"/>
    <w:rsid w:val="003630D2"/>
    <w:rsid w:val="00364DA4"/>
    <w:rsid w:val="003658AB"/>
    <w:rsid w:val="003660AD"/>
    <w:rsid w:val="003721D4"/>
    <w:rsid w:val="00373DF5"/>
    <w:rsid w:val="00377B69"/>
    <w:rsid w:val="00377F9A"/>
    <w:rsid w:val="00383EE8"/>
    <w:rsid w:val="00384D1A"/>
    <w:rsid w:val="00385E48"/>
    <w:rsid w:val="00387322"/>
    <w:rsid w:val="00390834"/>
    <w:rsid w:val="00390AB7"/>
    <w:rsid w:val="00392DF7"/>
    <w:rsid w:val="00393B91"/>
    <w:rsid w:val="003943B0"/>
    <w:rsid w:val="00394701"/>
    <w:rsid w:val="003952E8"/>
    <w:rsid w:val="00395B70"/>
    <w:rsid w:val="003961C7"/>
    <w:rsid w:val="00397684"/>
    <w:rsid w:val="003A22F6"/>
    <w:rsid w:val="003A2554"/>
    <w:rsid w:val="003A3A11"/>
    <w:rsid w:val="003A5A77"/>
    <w:rsid w:val="003B0A10"/>
    <w:rsid w:val="003B3B2A"/>
    <w:rsid w:val="003B5E7F"/>
    <w:rsid w:val="003C182E"/>
    <w:rsid w:val="003C1FBE"/>
    <w:rsid w:val="003C2D4E"/>
    <w:rsid w:val="003C3CD9"/>
    <w:rsid w:val="003C4726"/>
    <w:rsid w:val="003C5D46"/>
    <w:rsid w:val="003C71EC"/>
    <w:rsid w:val="003D0378"/>
    <w:rsid w:val="003D37AB"/>
    <w:rsid w:val="003D3CD1"/>
    <w:rsid w:val="003D4087"/>
    <w:rsid w:val="003D4318"/>
    <w:rsid w:val="003D4319"/>
    <w:rsid w:val="003D7CC0"/>
    <w:rsid w:val="003E1C56"/>
    <w:rsid w:val="003F233A"/>
    <w:rsid w:val="003F2C3C"/>
    <w:rsid w:val="003F4C7A"/>
    <w:rsid w:val="00400F52"/>
    <w:rsid w:val="00402181"/>
    <w:rsid w:val="004029BE"/>
    <w:rsid w:val="00403BB6"/>
    <w:rsid w:val="0041283A"/>
    <w:rsid w:val="00413CA9"/>
    <w:rsid w:val="00414385"/>
    <w:rsid w:val="0041580A"/>
    <w:rsid w:val="00417A4B"/>
    <w:rsid w:val="004237EA"/>
    <w:rsid w:val="0042393F"/>
    <w:rsid w:val="00424763"/>
    <w:rsid w:val="00430AF9"/>
    <w:rsid w:val="00431249"/>
    <w:rsid w:val="004312DD"/>
    <w:rsid w:val="00433769"/>
    <w:rsid w:val="004446F4"/>
    <w:rsid w:val="00445334"/>
    <w:rsid w:val="00445A0F"/>
    <w:rsid w:val="00446A6F"/>
    <w:rsid w:val="004526BF"/>
    <w:rsid w:val="00453BE5"/>
    <w:rsid w:val="0046178D"/>
    <w:rsid w:val="00462FCF"/>
    <w:rsid w:val="00464006"/>
    <w:rsid w:val="0046586F"/>
    <w:rsid w:val="004701C2"/>
    <w:rsid w:val="0047195D"/>
    <w:rsid w:val="004744A1"/>
    <w:rsid w:val="00477D2F"/>
    <w:rsid w:val="004811C6"/>
    <w:rsid w:val="004825E4"/>
    <w:rsid w:val="00483DD0"/>
    <w:rsid w:val="0048511D"/>
    <w:rsid w:val="004868D2"/>
    <w:rsid w:val="00497DFF"/>
    <w:rsid w:val="004A0484"/>
    <w:rsid w:val="004A14A2"/>
    <w:rsid w:val="004A161B"/>
    <w:rsid w:val="004A51DC"/>
    <w:rsid w:val="004A692E"/>
    <w:rsid w:val="004A7322"/>
    <w:rsid w:val="004A7688"/>
    <w:rsid w:val="004B0065"/>
    <w:rsid w:val="004B39B4"/>
    <w:rsid w:val="004B7571"/>
    <w:rsid w:val="004C2DA0"/>
    <w:rsid w:val="004C4482"/>
    <w:rsid w:val="004C5215"/>
    <w:rsid w:val="004C5229"/>
    <w:rsid w:val="004C5603"/>
    <w:rsid w:val="004C5982"/>
    <w:rsid w:val="004C5C81"/>
    <w:rsid w:val="004C5F6E"/>
    <w:rsid w:val="004D1919"/>
    <w:rsid w:val="004D3733"/>
    <w:rsid w:val="004D5EE0"/>
    <w:rsid w:val="004D7EAD"/>
    <w:rsid w:val="004E1A19"/>
    <w:rsid w:val="004E2394"/>
    <w:rsid w:val="004E2D14"/>
    <w:rsid w:val="004E3134"/>
    <w:rsid w:val="004E5DF5"/>
    <w:rsid w:val="004E5FD9"/>
    <w:rsid w:val="004E661E"/>
    <w:rsid w:val="004E6BE7"/>
    <w:rsid w:val="004E6C3F"/>
    <w:rsid w:val="004F0EEC"/>
    <w:rsid w:val="004F4581"/>
    <w:rsid w:val="004F576C"/>
    <w:rsid w:val="00500367"/>
    <w:rsid w:val="00501DD7"/>
    <w:rsid w:val="00510548"/>
    <w:rsid w:val="005106B0"/>
    <w:rsid w:val="005109B8"/>
    <w:rsid w:val="00510C99"/>
    <w:rsid w:val="00512F49"/>
    <w:rsid w:val="00512FFB"/>
    <w:rsid w:val="00515550"/>
    <w:rsid w:val="005163FF"/>
    <w:rsid w:val="0052326D"/>
    <w:rsid w:val="0052473C"/>
    <w:rsid w:val="00524FEC"/>
    <w:rsid w:val="0052523B"/>
    <w:rsid w:val="005260BA"/>
    <w:rsid w:val="00527196"/>
    <w:rsid w:val="00527D70"/>
    <w:rsid w:val="005331AC"/>
    <w:rsid w:val="0053425F"/>
    <w:rsid w:val="0053483D"/>
    <w:rsid w:val="00535FA0"/>
    <w:rsid w:val="00536CF8"/>
    <w:rsid w:val="005406F6"/>
    <w:rsid w:val="005408E6"/>
    <w:rsid w:val="0054185F"/>
    <w:rsid w:val="00541902"/>
    <w:rsid w:val="00542D97"/>
    <w:rsid w:val="00543384"/>
    <w:rsid w:val="005436F7"/>
    <w:rsid w:val="00543859"/>
    <w:rsid w:val="005438B4"/>
    <w:rsid w:val="00555632"/>
    <w:rsid w:val="00562CB2"/>
    <w:rsid w:val="005637F9"/>
    <w:rsid w:val="00570280"/>
    <w:rsid w:val="00572382"/>
    <w:rsid w:val="0057264C"/>
    <w:rsid w:val="00572D94"/>
    <w:rsid w:val="00574079"/>
    <w:rsid w:val="00576F74"/>
    <w:rsid w:val="00580A12"/>
    <w:rsid w:val="00580CD8"/>
    <w:rsid w:val="00583999"/>
    <w:rsid w:val="00584A74"/>
    <w:rsid w:val="00586F8F"/>
    <w:rsid w:val="0058758F"/>
    <w:rsid w:val="00587FDA"/>
    <w:rsid w:val="00590320"/>
    <w:rsid w:val="005916D6"/>
    <w:rsid w:val="00591D50"/>
    <w:rsid w:val="005942BA"/>
    <w:rsid w:val="005A3709"/>
    <w:rsid w:val="005A3759"/>
    <w:rsid w:val="005A6205"/>
    <w:rsid w:val="005A73CE"/>
    <w:rsid w:val="005B3039"/>
    <w:rsid w:val="005B67B6"/>
    <w:rsid w:val="005B684A"/>
    <w:rsid w:val="005C3294"/>
    <w:rsid w:val="005C35ED"/>
    <w:rsid w:val="005C442F"/>
    <w:rsid w:val="005C752C"/>
    <w:rsid w:val="005C7680"/>
    <w:rsid w:val="005D04F6"/>
    <w:rsid w:val="005D1760"/>
    <w:rsid w:val="005D2EB1"/>
    <w:rsid w:val="005D4787"/>
    <w:rsid w:val="005D4C35"/>
    <w:rsid w:val="005D5537"/>
    <w:rsid w:val="005D55E4"/>
    <w:rsid w:val="005D5B06"/>
    <w:rsid w:val="005D5B36"/>
    <w:rsid w:val="005D7042"/>
    <w:rsid w:val="005E159F"/>
    <w:rsid w:val="005E2E62"/>
    <w:rsid w:val="005E5605"/>
    <w:rsid w:val="005F1CCD"/>
    <w:rsid w:val="005F5169"/>
    <w:rsid w:val="005F751E"/>
    <w:rsid w:val="005F7FA4"/>
    <w:rsid w:val="00601ABC"/>
    <w:rsid w:val="006026E6"/>
    <w:rsid w:val="006033A9"/>
    <w:rsid w:val="00605848"/>
    <w:rsid w:val="006059E4"/>
    <w:rsid w:val="00606B45"/>
    <w:rsid w:val="006072F6"/>
    <w:rsid w:val="006116B2"/>
    <w:rsid w:val="006140EE"/>
    <w:rsid w:val="0061605E"/>
    <w:rsid w:val="006167DB"/>
    <w:rsid w:val="006208CA"/>
    <w:rsid w:val="00622904"/>
    <w:rsid w:val="00622DA3"/>
    <w:rsid w:val="00630FB5"/>
    <w:rsid w:val="00631B75"/>
    <w:rsid w:val="0063500B"/>
    <w:rsid w:val="0063573C"/>
    <w:rsid w:val="00635B9D"/>
    <w:rsid w:val="0064015A"/>
    <w:rsid w:val="00643CB6"/>
    <w:rsid w:val="00645855"/>
    <w:rsid w:val="006460B3"/>
    <w:rsid w:val="00646C0F"/>
    <w:rsid w:val="0064760F"/>
    <w:rsid w:val="006508B7"/>
    <w:rsid w:val="00651443"/>
    <w:rsid w:val="0065207D"/>
    <w:rsid w:val="0065292C"/>
    <w:rsid w:val="00653BB7"/>
    <w:rsid w:val="0065413B"/>
    <w:rsid w:val="00654BC2"/>
    <w:rsid w:val="0065764A"/>
    <w:rsid w:val="00661A06"/>
    <w:rsid w:val="0066771C"/>
    <w:rsid w:val="0067025E"/>
    <w:rsid w:val="00671106"/>
    <w:rsid w:val="00671E16"/>
    <w:rsid w:val="00672DDB"/>
    <w:rsid w:val="0067694B"/>
    <w:rsid w:val="006779D3"/>
    <w:rsid w:val="0068494E"/>
    <w:rsid w:val="00684C52"/>
    <w:rsid w:val="00685148"/>
    <w:rsid w:val="006876DB"/>
    <w:rsid w:val="0069402E"/>
    <w:rsid w:val="00695424"/>
    <w:rsid w:val="00695EDA"/>
    <w:rsid w:val="00696301"/>
    <w:rsid w:val="006966FC"/>
    <w:rsid w:val="006A091D"/>
    <w:rsid w:val="006A0EB1"/>
    <w:rsid w:val="006A16A6"/>
    <w:rsid w:val="006A422A"/>
    <w:rsid w:val="006B11DD"/>
    <w:rsid w:val="006B2299"/>
    <w:rsid w:val="006B27C3"/>
    <w:rsid w:val="006B36E1"/>
    <w:rsid w:val="006B49D2"/>
    <w:rsid w:val="006B67C4"/>
    <w:rsid w:val="006C1165"/>
    <w:rsid w:val="006C2187"/>
    <w:rsid w:val="006C29DB"/>
    <w:rsid w:val="006C4E9D"/>
    <w:rsid w:val="006C5BEB"/>
    <w:rsid w:val="006C5E10"/>
    <w:rsid w:val="006C5EDC"/>
    <w:rsid w:val="006C66B1"/>
    <w:rsid w:val="006C7BE1"/>
    <w:rsid w:val="006D09F0"/>
    <w:rsid w:val="006D1FCD"/>
    <w:rsid w:val="006D3DEF"/>
    <w:rsid w:val="006D565B"/>
    <w:rsid w:val="006D7B73"/>
    <w:rsid w:val="006E6F3F"/>
    <w:rsid w:val="006E7645"/>
    <w:rsid w:val="006F3A01"/>
    <w:rsid w:val="006F6262"/>
    <w:rsid w:val="006F6367"/>
    <w:rsid w:val="0070235E"/>
    <w:rsid w:val="00703B90"/>
    <w:rsid w:val="00704BBB"/>
    <w:rsid w:val="00714ACF"/>
    <w:rsid w:val="00721552"/>
    <w:rsid w:val="007216DF"/>
    <w:rsid w:val="00722756"/>
    <w:rsid w:val="00723A1E"/>
    <w:rsid w:val="00725521"/>
    <w:rsid w:val="007262AE"/>
    <w:rsid w:val="00731C4D"/>
    <w:rsid w:val="007329B2"/>
    <w:rsid w:val="00733499"/>
    <w:rsid w:val="007359F5"/>
    <w:rsid w:val="00735B2F"/>
    <w:rsid w:val="00741A42"/>
    <w:rsid w:val="00741B3A"/>
    <w:rsid w:val="00742598"/>
    <w:rsid w:val="0074762D"/>
    <w:rsid w:val="00752D9C"/>
    <w:rsid w:val="007537E3"/>
    <w:rsid w:val="0075420A"/>
    <w:rsid w:val="007563B9"/>
    <w:rsid w:val="00756EA8"/>
    <w:rsid w:val="007573D1"/>
    <w:rsid w:val="0076001D"/>
    <w:rsid w:val="0076183A"/>
    <w:rsid w:val="00766561"/>
    <w:rsid w:val="007701AA"/>
    <w:rsid w:val="00770605"/>
    <w:rsid w:val="00771555"/>
    <w:rsid w:val="007739B1"/>
    <w:rsid w:val="00773F47"/>
    <w:rsid w:val="00775E3D"/>
    <w:rsid w:val="0077636C"/>
    <w:rsid w:val="00776393"/>
    <w:rsid w:val="007772D6"/>
    <w:rsid w:val="007779BB"/>
    <w:rsid w:val="00777C3A"/>
    <w:rsid w:val="00777CF2"/>
    <w:rsid w:val="0078334B"/>
    <w:rsid w:val="007854D1"/>
    <w:rsid w:val="00785ACE"/>
    <w:rsid w:val="00792367"/>
    <w:rsid w:val="0079250C"/>
    <w:rsid w:val="00792E87"/>
    <w:rsid w:val="00793176"/>
    <w:rsid w:val="00794345"/>
    <w:rsid w:val="00794D8B"/>
    <w:rsid w:val="007955F8"/>
    <w:rsid w:val="00796C51"/>
    <w:rsid w:val="007A0418"/>
    <w:rsid w:val="007A4E50"/>
    <w:rsid w:val="007B0ADC"/>
    <w:rsid w:val="007B58C4"/>
    <w:rsid w:val="007C050F"/>
    <w:rsid w:val="007C1DD7"/>
    <w:rsid w:val="007C5108"/>
    <w:rsid w:val="007C6732"/>
    <w:rsid w:val="007C6BFA"/>
    <w:rsid w:val="007C713E"/>
    <w:rsid w:val="007C77ED"/>
    <w:rsid w:val="007D3BC3"/>
    <w:rsid w:val="007D5AB1"/>
    <w:rsid w:val="007D5E4A"/>
    <w:rsid w:val="007D6A29"/>
    <w:rsid w:val="007E00D8"/>
    <w:rsid w:val="007E1823"/>
    <w:rsid w:val="007E2630"/>
    <w:rsid w:val="007E4442"/>
    <w:rsid w:val="007E5922"/>
    <w:rsid w:val="007F2A11"/>
    <w:rsid w:val="007F3850"/>
    <w:rsid w:val="007F3C4A"/>
    <w:rsid w:val="007F3CCD"/>
    <w:rsid w:val="007F53CB"/>
    <w:rsid w:val="007F71A6"/>
    <w:rsid w:val="007F73EE"/>
    <w:rsid w:val="00801BEE"/>
    <w:rsid w:val="00802067"/>
    <w:rsid w:val="00803D5C"/>
    <w:rsid w:val="0080599C"/>
    <w:rsid w:val="0080649B"/>
    <w:rsid w:val="00811F3F"/>
    <w:rsid w:val="00814E2B"/>
    <w:rsid w:val="00815DAD"/>
    <w:rsid w:val="00816504"/>
    <w:rsid w:val="00816913"/>
    <w:rsid w:val="008170A7"/>
    <w:rsid w:val="00820C8D"/>
    <w:rsid w:val="008213D6"/>
    <w:rsid w:val="00824EB4"/>
    <w:rsid w:val="00824F96"/>
    <w:rsid w:val="008251EB"/>
    <w:rsid w:val="00827742"/>
    <w:rsid w:val="0083412B"/>
    <w:rsid w:val="00834BAF"/>
    <w:rsid w:val="00837F38"/>
    <w:rsid w:val="008409B8"/>
    <w:rsid w:val="0084186C"/>
    <w:rsid w:val="00841BE8"/>
    <w:rsid w:val="0084465D"/>
    <w:rsid w:val="00844D9E"/>
    <w:rsid w:val="00844DF1"/>
    <w:rsid w:val="00850860"/>
    <w:rsid w:val="00850FE8"/>
    <w:rsid w:val="008552BC"/>
    <w:rsid w:val="008608D9"/>
    <w:rsid w:val="008626C3"/>
    <w:rsid w:val="0087084C"/>
    <w:rsid w:val="00872ABE"/>
    <w:rsid w:val="00874713"/>
    <w:rsid w:val="00874C3C"/>
    <w:rsid w:val="0087559C"/>
    <w:rsid w:val="00876BD5"/>
    <w:rsid w:val="008773B6"/>
    <w:rsid w:val="00877BC2"/>
    <w:rsid w:val="00881E90"/>
    <w:rsid w:val="00886C16"/>
    <w:rsid w:val="008950A9"/>
    <w:rsid w:val="008961C0"/>
    <w:rsid w:val="00896A73"/>
    <w:rsid w:val="008A2365"/>
    <w:rsid w:val="008A444B"/>
    <w:rsid w:val="008A527F"/>
    <w:rsid w:val="008A611C"/>
    <w:rsid w:val="008A6315"/>
    <w:rsid w:val="008A63FD"/>
    <w:rsid w:val="008A7AEA"/>
    <w:rsid w:val="008B0544"/>
    <w:rsid w:val="008B19E9"/>
    <w:rsid w:val="008B4221"/>
    <w:rsid w:val="008B6627"/>
    <w:rsid w:val="008C069D"/>
    <w:rsid w:val="008C378E"/>
    <w:rsid w:val="008C4258"/>
    <w:rsid w:val="008C649E"/>
    <w:rsid w:val="008D1811"/>
    <w:rsid w:val="008D694A"/>
    <w:rsid w:val="008E4CBA"/>
    <w:rsid w:val="008E76BC"/>
    <w:rsid w:val="008F1AC2"/>
    <w:rsid w:val="008F26A5"/>
    <w:rsid w:val="008F2F1A"/>
    <w:rsid w:val="008F3CC1"/>
    <w:rsid w:val="00900804"/>
    <w:rsid w:val="009012F3"/>
    <w:rsid w:val="009034CA"/>
    <w:rsid w:val="00905C85"/>
    <w:rsid w:val="00906F75"/>
    <w:rsid w:val="00914164"/>
    <w:rsid w:val="00914307"/>
    <w:rsid w:val="00914A69"/>
    <w:rsid w:val="00916AD2"/>
    <w:rsid w:val="00917048"/>
    <w:rsid w:val="0092544A"/>
    <w:rsid w:val="00926631"/>
    <w:rsid w:val="009322AB"/>
    <w:rsid w:val="00933EFB"/>
    <w:rsid w:val="009407B0"/>
    <w:rsid w:val="00941B69"/>
    <w:rsid w:val="0094267F"/>
    <w:rsid w:val="00943339"/>
    <w:rsid w:val="00944416"/>
    <w:rsid w:val="00944A17"/>
    <w:rsid w:val="009467A3"/>
    <w:rsid w:val="009504F2"/>
    <w:rsid w:val="00952FE7"/>
    <w:rsid w:val="00956F2B"/>
    <w:rsid w:val="0095736C"/>
    <w:rsid w:val="009603A9"/>
    <w:rsid w:val="00961FBB"/>
    <w:rsid w:val="00962D59"/>
    <w:rsid w:val="00964D37"/>
    <w:rsid w:val="009659A3"/>
    <w:rsid w:val="009659B2"/>
    <w:rsid w:val="00966984"/>
    <w:rsid w:val="00972B3E"/>
    <w:rsid w:val="00974B40"/>
    <w:rsid w:val="00980E9A"/>
    <w:rsid w:val="00982012"/>
    <w:rsid w:val="009828E1"/>
    <w:rsid w:val="009855A7"/>
    <w:rsid w:val="00992332"/>
    <w:rsid w:val="009926AE"/>
    <w:rsid w:val="00993780"/>
    <w:rsid w:val="00994AA3"/>
    <w:rsid w:val="009950A4"/>
    <w:rsid w:val="0099705D"/>
    <w:rsid w:val="009A3E64"/>
    <w:rsid w:val="009A4F57"/>
    <w:rsid w:val="009A52AE"/>
    <w:rsid w:val="009A7063"/>
    <w:rsid w:val="009B12A5"/>
    <w:rsid w:val="009B4FCB"/>
    <w:rsid w:val="009B58D1"/>
    <w:rsid w:val="009B59F5"/>
    <w:rsid w:val="009B643D"/>
    <w:rsid w:val="009B70F2"/>
    <w:rsid w:val="009B7496"/>
    <w:rsid w:val="009C07BA"/>
    <w:rsid w:val="009C0F62"/>
    <w:rsid w:val="009C1756"/>
    <w:rsid w:val="009C28F8"/>
    <w:rsid w:val="009C2B70"/>
    <w:rsid w:val="009C4E94"/>
    <w:rsid w:val="009D08C0"/>
    <w:rsid w:val="009D12C9"/>
    <w:rsid w:val="009D154C"/>
    <w:rsid w:val="009D1949"/>
    <w:rsid w:val="009D44F4"/>
    <w:rsid w:val="009D724C"/>
    <w:rsid w:val="009E0984"/>
    <w:rsid w:val="009E1BC9"/>
    <w:rsid w:val="009E23FA"/>
    <w:rsid w:val="009E58A7"/>
    <w:rsid w:val="009E7753"/>
    <w:rsid w:val="009E790C"/>
    <w:rsid w:val="009F04AD"/>
    <w:rsid w:val="009F192F"/>
    <w:rsid w:val="009F6D84"/>
    <w:rsid w:val="009F796F"/>
    <w:rsid w:val="009F79CC"/>
    <w:rsid w:val="00A001A9"/>
    <w:rsid w:val="00A008E7"/>
    <w:rsid w:val="00A0156B"/>
    <w:rsid w:val="00A0214A"/>
    <w:rsid w:val="00A03DCC"/>
    <w:rsid w:val="00A04737"/>
    <w:rsid w:val="00A05C3F"/>
    <w:rsid w:val="00A10722"/>
    <w:rsid w:val="00A11A30"/>
    <w:rsid w:val="00A22E36"/>
    <w:rsid w:val="00A24EFE"/>
    <w:rsid w:val="00A24F4E"/>
    <w:rsid w:val="00A27217"/>
    <w:rsid w:val="00A27C3A"/>
    <w:rsid w:val="00A308DB"/>
    <w:rsid w:val="00A30A2C"/>
    <w:rsid w:val="00A34277"/>
    <w:rsid w:val="00A426F9"/>
    <w:rsid w:val="00A44483"/>
    <w:rsid w:val="00A46CBC"/>
    <w:rsid w:val="00A518BC"/>
    <w:rsid w:val="00A5193C"/>
    <w:rsid w:val="00A56F8C"/>
    <w:rsid w:val="00A5708D"/>
    <w:rsid w:val="00A579BA"/>
    <w:rsid w:val="00A619D4"/>
    <w:rsid w:val="00A629FD"/>
    <w:rsid w:val="00A62B43"/>
    <w:rsid w:val="00A64894"/>
    <w:rsid w:val="00A65787"/>
    <w:rsid w:val="00A70ACA"/>
    <w:rsid w:val="00A74F1D"/>
    <w:rsid w:val="00A7565B"/>
    <w:rsid w:val="00A765FD"/>
    <w:rsid w:val="00A77BA5"/>
    <w:rsid w:val="00A8319F"/>
    <w:rsid w:val="00A83953"/>
    <w:rsid w:val="00A8527E"/>
    <w:rsid w:val="00A86A73"/>
    <w:rsid w:val="00A86CFA"/>
    <w:rsid w:val="00A92CBE"/>
    <w:rsid w:val="00A96945"/>
    <w:rsid w:val="00AA0EC5"/>
    <w:rsid w:val="00AA3508"/>
    <w:rsid w:val="00AA3E9A"/>
    <w:rsid w:val="00AB07F8"/>
    <w:rsid w:val="00AB0FF2"/>
    <w:rsid w:val="00AB103E"/>
    <w:rsid w:val="00AB1C1C"/>
    <w:rsid w:val="00AB28DF"/>
    <w:rsid w:val="00AB2C55"/>
    <w:rsid w:val="00AB3541"/>
    <w:rsid w:val="00AB3B1F"/>
    <w:rsid w:val="00AB3C19"/>
    <w:rsid w:val="00AB5E46"/>
    <w:rsid w:val="00AB6579"/>
    <w:rsid w:val="00AC2E51"/>
    <w:rsid w:val="00AC315B"/>
    <w:rsid w:val="00AC39C0"/>
    <w:rsid w:val="00AC4398"/>
    <w:rsid w:val="00AD5363"/>
    <w:rsid w:val="00AD72E9"/>
    <w:rsid w:val="00AE0221"/>
    <w:rsid w:val="00AE1B60"/>
    <w:rsid w:val="00AE33D8"/>
    <w:rsid w:val="00AE4950"/>
    <w:rsid w:val="00AE4C07"/>
    <w:rsid w:val="00AE5C47"/>
    <w:rsid w:val="00AE65D1"/>
    <w:rsid w:val="00AE6AAA"/>
    <w:rsid w:val="00AE7CD0"/>
    <w:rsid w:val="00AF125A"/>
    <w:rsid w:val="00AF2990"/>
    <w:rsid w:val="00AF605F"/>
    <w:rsid w:val="00B002F0"/>
    <w:rsid w:val="00B00ACA"/>
    <w:rsid w:val="00B00E84"/>
    <w:rsid w:val="00B017C0"/>
    <w:rsid w:val="00B01951"/>
    <w:rsid w:val="00B01C61"/>
    <w:rsid w:val="00B02274"/>
    <w:rsid w:val="00B05CF4"/>
    <w:rsid w:val="00B111A9"/>
    <w:rsid w:val="00B164E9"/>
    <w:rsid w:val="00B20AA0"/>
    <w:rsid w:val="00B22B59"/>
    <w:rsid w:val="00B27FA9"/>
    <w:rsid w:val="00B345BB"/>
    <w:rsid w:val="00B37A16"/>
    <w:rsid w:val="00B4128F"/>
    <w:rsid w:val="00B43265"/>
    <w:rsid w:val="00B44AA5"/>
    <w:rsid w:val="00B46299"/>
    <w:rsid w:val="00B5185C"/>
    <w:rsid w:val="00B53A15"/>
    <w:rsid w:val="00B53A45"/>
    <w:rsid w:val="00B53AB1"/>
    <w:rsid w:val="00B542B9"/>
    <w:rsid w:val="00B556E4"/>
    <w:rsid w:val="00B60509"/>
    <w:rsid w:val="00B6181C"/>
    <w:rsid w:val="00B63F02"/>
    <w:rsid w:val="00B70016"/>
    <w:rsid w:val="00B70D34"/>
    <w:rsid w:val="00B76762"/>
    <w:rsid w:val="00B81E1C"/>
    <w:rsid w:val="00B86082"/>
    <w:rsid w:val="00B90BD0"/>
    <w:rsid w:val="00B92AF5"/>
    <w:rsid w:val="00B97BDC"/>
    <w:rsid w:val="00BA0FB1"/>
    <w:rsid w:val="00BA4F6F"/>
    <w:rsid w:val="00BA68F1"/>
    <w:rsid w:val="00BB0FDD"/>
    <w:rsid w:val="00BB253A"/>
    <w:rsid w:val="00BB666E"/>
    <w:rsid w:val="00BB6938"/>
    <w:rsid w:val="00BB6EA1"/>
    <w:rsid w:val="00BC1A29"/>
    <w:rsid w:val="00BC41D6"/>
    <w:rsid w:val="00BC4CE3"/>
    <w:rsid w:val="00BC5206"/>
    <w:rsid w:val="00BC5E9D"/>
    <w:rsid w:val="00BC7DF0"/>
    <w:rsid w:val="00BD15BD"/>
    <w:rsid w:val="00BD3B27"/>
    <w:rsid w:val="00BD5075"/>
    <w:rsid w:val="00BD7067"/>
    <w:rsid w:val="00BD75B8"/>
    <w:rsid w:val="00BE05C7"/>
    <w:rsid w:val="00BE1305"/>
    <w:rsid w:val="00BE394E"/>
    <w:rsid w:val="00BE5783"/>
    <w:rsid w:val="00BE7856"/>
    <w:rsid w:val="00BF1CCD"/>
    <w:rsid w:val="00C0326B"/>
    <w:rsid w:val="00C156AE"/>
    <w:rsid w:val="00C2226F"/>
    <w:rsid w:val="00C25467"/>
    <w:rsid w:val="00C32A2A"/>
    <w:rsid w:val="00C34625"/>
    <w:rsid w:val="00C35049"/>
    <w:rsid w:val="00C402E8"/>
    <w:rsid w:val="00C43081"/>
    <w:rsid w:val="00C46261"/>
    <w:rsid w:val="00C472EC"/>
    <w:rsid w:val="00C47909"/>
    <w:rsid w:val="00C50D77"/>
    <w:rsid w:val="00C51627"/>
    <w:rsid w:val="00C527CA"/>
    <w:rsid w:val="00C54698"/>
    <w:rsid w:val="00C565ED"/>
    <w:rsid w:val="00C57036"/>
    <w:rsid w:val="00C57D15"/>
    <w:rsid w:val="00C57E47"/>
    <w:rsid w:val="00C603CF"/>
    <w:rsid w:val="00C616A3"/>
    <w:rsid w:val="00C63F31"/>
    <w:rsid w:val="00C64B6F"/>
    <w:rsid w:val="00C65DBF"/>
    <w:rsid w:val="00C66A18"/>
    <w:rsid w:val="00C74CCC"/>
    <w:rsid w:val="00C769D6"/>
    <w:rsid w:val="00C76C69"/>
    <w:rsid w:val="00C77122"/>
    <w:rsid w:val="00C77DD9"/>
    <w:rsid w:val="00C80B3F"/>
    <w:rsid w:val="00C835E8"/>
    <w:rsid w:val="00C84B63"/>
    <w:rsid w:val="00C8641C"/>
    <w:rsid w:val="00C90D22"/>
    <w:rsid w:val="00C93D20"/>
    <w:rsid w:val="00C95036"/>
    <w:rsid w:val="00C95176"/>
    <w:rsid w:val="00C97056"/>
    <w:rsid w:val="00CA18D0"/>
    <w:rsid w:val="00CA2A63"/>
    <w:rsid w:val="00CB158B"/>
    <w:rsid w:val="00CB2AC0"/>
    <w:rsid w:val="00CB735B"/>
    <w:rsid w:val="00CB73C0"/>
    <w:rsid w:val="00CB7A98"/>
    <w:rsid w:val="00CD10EF"/>
    <w:rsid w:val="00CD336B"/>
    <w:rsid w:val="00CD3AA4"/>
    <w:rsid w:val="00CD3BE5"/>
    <w:rsid w:val="00CD3EF8"/>
    <w:rsid w:val="00CD57C3"/>
    <w:rsid w:val="00CD63FF"/>
    <w:rsid w:val="00CE18E0"/>
    <w:rsid w:val="00CE2077"/>
    <w:rsid w:val="00CE297B"/>
    <w:rsid w:val="00CE4D15"/>
    <w:rsid w:val="00CE68D9"/>
    <w:rsid w:val="00CF17A8"/>
    <w:rsid w:val="00CF2682"/>
    <w:rsid w:val="00CF40BF"/>
    <w:rsid w:val="00CF4287"/>
    <w:rsid w:val="00D03653"/>
    <w:rsid w:val="00D076CD"/>
    <w:rsid w:val="00D13ABE"/>
    <w:rsid w:val="00D1530E"/>
    <w:rsid w:val="00D21A92"/>
    <w:rsid w:val="00D24456"/>
    <w:rsid w:val="00D25B72"/>
    <w:rsid w:val="00D26556"/>
    <w:rsid w:val="00D26AE6"/>
    <w:rsid w:val="00D30015"/>
    <w:rsid w:val="00D32303"/>
    <w:rsid w:val="00D32A16"/>
    <w:rsid w:val="00D33623"/>
    <w:rsid w:val="00D345C6"/>
    <w:rsid w:val="00D346DC"/>
    <w:rsid w:val="00D3655F"/>
    <w:rsid w:val="00D36C6A"/>
    <w:rsid w:val="00D42F04"/>
    <w:rsid w:val="00D441DF"/>
    <w:rsid w:val="00D45B39"/>
    <w:rsid w:val="00D51D23"/>
    <w:rsid w:val="00D53527"/>
    <w:rsid w:val="00D53D60"/>
    <w:rsid w:val="00D55AAF"/>
    <w:rsid w:val="00D56919"/>
    <w:rsid w:val="00D60D09"/>
    <w:rsid w:val="00D62328"/>
    <w:rsid w:val="00D634C3"/>
    <w:rsid w:val="00D641D1"/>
    <w:rsid w:val="00D642BD"/>
    <w:rsid w:val="00D661B5"/>
    <w:rsid w:val="00D67A55"/>
    <w:rsid w:val="00D76649"/>
    <w:rsid w:val="00D768A6"/>
    <w:rsid w:val="00D82D0F"/>
    <w:rsid w:val="00D83BA7"/>
    <w:rsid w:val="00D84C6F"/>
    <w:rsid w:val="00D86BA2"/>
    <w:rsid w:val="00D91338"/>
    <w:rsid w:val="00D934FB"/>
    <w:rsid w:val="00D95579"/>
    <w:rsid w:val="00D97464"/>
    <w:rsid w:val="00DA2705"/>
    <w:rsid w:val="00DA5A86"/>
    <w:rsid w:val="00DA62B2"/>
    <w:rsid w:val="00DB0F44"/>
    <w:rsid w:val="00DB655E"/>
    <w:rsid w:val="00DC0AE8"/>
    <w:rsid w:val="00DC7168"/>
    <w:rsid w:val="00DC742B"/>
    <w:rsid w:val="00DD0ABE"/>
    <w:rsid w:val="00DD2D91"/>
    <w:rsid w:val="00DD4625"/>
    <w:rsid w:val="00DD719E"/>
    <w:rsid w:val="00DE0C56"/>
    <w:rsid w:val="00DE2AD0"/>
    <w:rsid w:val="00DE411A"/>
    <w:rsid w:val="00DE6008"/>
    <w:rsid w:val="00DE6018"/>
    <w:rsid w:val="00DE6327"/>
    <w:rsid w:val="00DE7F7D"/>
    <w:rsid w:val="00DF21B3"/>
    <w:rsid w:val="00DF52B5"/>
    <w:rsid w:val="00DF65B3"/>
    <w:rsid w:val="00DF7D79"/>
    <w:rsid w:val="00E04DA6"/>
    <w:rsid w:val="00E05E97"/>
    <w:rsid w:val="00E106FD"/>
    <w:rsid w:val="00E10700"/>
    <w:rsid w:val="00E10864"/>
    <w:rsid w:val="00E110B4"/>
    <w:rsid w:val="00E144A9"/>
    <w:rsid w:val="00E208E8"/>
    <w:rsid w:val="00E20A7C"/>
    <w:rsid w:val="00E241C2"/>
    <w:rsid w:val="00E24507"/>
    <w:rsid w:val="00E26116"/>
    <w:rsid w:val="00E3152B"/>
    <w:rsid w:val="00E33F81"/>
    <w:rsid w:val="00E34011"/>
    <w:rsid w:val="00E37481"/>
    <w:rsid w:val="00E41290"/>
    <w:rsid w:val="00E4266F"/>
    <w:rsid w:val="00E43D4B"/>
    <w:rsid w:val="00E44E73"/>
    <w:rsid w:val="00E51A7A"/>
    <w:rsid w:val="00E531EF"/>
    <w:rsid w:val="00E532CE"/>
    <w:rsid w:val="00E53398"/>
    <w:rsid w:val="00E53486"/>
    <w:rsid w:val="00E54FE5"/>
    <w:rsid w:val="00E552BA"/>
    <w:rsid w:val="00E55EA3"/>
    <w:rsid w:val="00E5677C"/>
    <w:rsid w:val="00E57877"/>
    <w:rsid w:val="00E605F4"/>
    <w:rsid w:val="00E6729A"/>
    <w:rsid w:val="00E673AB"/>
    <w:rsid w:val="00E72B42"/>
    <w:rsid w:val="00E7390A"/>
    <w:rsid w:val="00E73FB2"/>
    <w:rsid w:val="00E755BD"/>
    <w:rsid w:val="00E77ABB"/>
    <w:rsid w:val="00E8171F"/>
    <w:rsid w:val="00E8232F"/>
    <w:rsid w:val="00E82C8F"/>
    <w:rsid w:val="00E8375D"/>
    <w:rsid w:val="00E837AC"/>
    <w:rsid w:val="00E84E71"/>
    <w:rsid w:val="00E90AAF"/>
    <w:rsid w:val="00E913DB"/>
    <w:rsid w:val="00E9143E"/>
    <w:rsid w:val="00E9172C"/>
    <w:rsid w:val="00E92A02"/>
    <w:rsid w:val="00E95A18"/>
    <w:rsid w:val="00E96D3A"/>
    <w:rsid w:val="00EA0228"/>
    <w:rsid w:val="00EA11F3"/>
    <w:rsid w:val="00EA5400"/>
    <w:rsid w:val="00EB1708"/>
    <w:rsid w:val="00EB2182"/>
    <w:rsid w:val="00EB218D"/>
    <w:rsid w:val="00EB47B6"/>
    <w:rsid w:val="00EC0199"/>
    <w:rsid w:val="00EC044B"/>
    <w:rsid w:val="00EC63D2"/>
    <w:rsid w:val="00EC64AF"/>
    <w:rsid w:val="00EC780D"/>
    <w:rsid w:val="00EC7A1B"/>
    <w:rsid w:val="00EC7DA4"/>
    <w:rsid w:val="00ED141A"/>
    <w:rsid w:val="00ED15B0"/>
    <w:rsid w:val="00ED245E"/>
    <w:rsid w:val="00ED29DA"/>
    <w:rsid w:val="00ED2A41"/>
    <w:rsid w:val="00ED484A"/>
    <w:rsid w:val="00ED7231"/>
    <w:rsid w:val="00EE10A9"/>
    <w:rsid w:val="00EE2AC4"/>
    <w:rsid w:val="00EE4846"/>
    <w:rsid w:val="00EE5449"/>
    <w:rsid w:val="00EE6F80"/>
    <w:rsid w:val="00EF12E4"/>
    <w:rsid w:val="00EF1DC0"/>
    <w:rsid w:val="00EF2183"/>
    <w:rsid w:val="00EF26B9"/>
    <w:rsid w:val="00EF397A"/>
    <w:rsid w:val="00EF4398"/>
    <w:rsid w:val="00EF4E60"/>
    <w:rsid w:val="00EF5DAD"/>
    <w:rsid w:val="00F0270D"/>
    <w:rsid w:val="00F02EF4"/>
    <w:rsid w:val="00F03B1E"/>
    <w:rsid w:val="00F06325"/>
    <w:rsid w:val="00F0754A"/>
    <w:rsid w:val="00F12987"/>
    <w:rsid w:val="00F13A5D"/>
    <w:rsid w:val="00F149F8"/>
    <w:rsid w:val="00F24094"/>
    <w:rsid w:val="00F247C0"/>
    <w:rsid w:val="00F24AD7"/>
    <w:rsid w:val="00F27C03"/>
    <w:rsid w:val="00F32A13"/>
    <w:rsid w:val="00F33ED7"/>
    <w:rsid w:val="00F34564"/>
    <w:rsid w:val="00F35F71"/>
    <w:rsid w:val="00F35F87"/>
    <w:rsid w:val="00F365BE"/>
    <w:rsid w:val="00F36E3B"/>
    <w:rsid w:val="00F37FD2"/>
    <w:rsid w:val="00F41118"/>
    <w:rsid w:val="00F41533"/>
    <w:rsid w:val="00F41B9C"/>
    <w:rsid w:val="00F42954"/>
    <w:rsid w:val="00F466AD"/>
    <w:rsid w:val="00F509F4"/>
    <w:rsid w:val="00F514E6"/>
    <w:rsid w:val="00F575CD"/>
    <w:rsid w:val="00F57FCC"/>
    <w:rsid w:val="00F604A5"/>
    <w:rsid w:val="00F62C7E"/>
    <w:rsid w:val="00F63BAB"/>
    <w:rsid w:val="00F65092"/>
    <w:rsid w:val="00F672E5"/>
    <w:rsid w:val="00F713CA"/>
    <w:rsid w:val="00F71F7A"/>
    <w:rsid w:val="00F7481E"/>
    <w:rsid w:val="00F74C2E"/>
    <w:rsid w:val="00F77818"/>
    <w:rsid w:val="00F83822"/>
    <w:rsid w:val="00F83BC3"/>
    <w:rsid w:val="00F84E01"/>
    <w:rsid w:val="00F8502C"/>
    <w:rsid w:val="00F8525D"/>
    <w:rsid w:val="00F901C6"/>
    <w:rsid w:val="00F91DD9"/>
    <w:rsid w:val="00F93639"/>
    <w:rsid w:val="00F942A0"/>
    <w:rsid w:val="00F9610D"/>
    <w:rsid w:val="00FA264F"/>
    <w:rsid w:val="00FA4D03"/>
    <w:rsid w:val="00FA5482"/>
    <w:rsid w:val="00FA7475"/>
    <w:rsid w:val="00FA7E41"/>
    <w:rsid w:val="00FB1D9C"/>
    <w:rsid w:val="00FB2316"/>
    <w:rsid w:val="00FB29E1"/>
    <w:rsid w:val="00FB35C5"/>
    <w:rsid w:val="00FB4D03"/>
    <w:rsid w:val="00FB6D8E"/>
    <w:rsid w:val="00FB6E2F"/>
    <w:rsid w:val="00FB7645"/>
    <w:rsid w:val="00FC0F17"/>
    <w:rsid w:val="00FC4A71"/>
    <w:rsid w:val="00FC4B48"/>
    <w:rsid w:val="00FC4E7A"/>
    <w:rsid w:val="00FC4FC0"/>
    <w:rsid w:val="00FD22E7"/>
    <w:rsid w:val="00FD312B"/>
    <w:rsid w:val="00FD365E"/>
    <w:rsid w:val="00FD512F"/>
    <w:rsid w:val="00FE0756"/>
    <w:rsid w:val="00FE47F9"/>
    <w:rsid w:val="00FE4C48"/>
    <w:rsid w:val="00FE4F39"/>
    <w:rsid w:val="00FE5D83"/>
    <w:rsid w:val="00FE7268"/>
    <w:rsid w:val="00FF08AE"/>
    <w:rsid w:val="00FF104F"/>
    <w:rsid w:val="00FF182A"/>
    <w:rsid w:val="00FF3276"/>
    <w:rsid w:val="00FF32BB"/>
    <w:rsid w:val="00FF3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C02E2"/>
  <w15:docId w15:val="{19879CDA-F758-4D8B-A3E3-E8692576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color w:val="0000FF"/>
      <w:sz w:val="28"/>
    </w:rPr>
  </w:style>
  <w:style w:type="paragraph" w:styleId="Heading1">
    <w:name w:val="heading 1"/>
    <w:basedOn w:val="Normal"/>
    <w:next w:val="Normal"/>
    <w:qFormat/>
    <w:pPr>
      <w:keepNext/>
      <w:jc w:val="center"/>
      <w:outlineLvl w:val="0"/>
    </w:pPr>
    <w:rPr>
      <w:rFonts w:ascii=".VnTime" w:hAnsi=".VnTime"/>
      <w:b/>
      <w:i/>
      <w:color w:val="000000"/>
    </w:rPr>
  </w:style>
  <w:style w:type="paragraph" w:styleId="Heading2">
    <w:name w:val="heading 2"/>
    <w:basedOn w:val="Normal"/>
    <w:next w:val="Normal"/>
    <w:qFormat/>
    <w:pPr>
      <w:keepNext/>
      <w:ind w:left="5040" w:firstLine="720"/>
      <w:outlineLvl w:val="1"/>
    </w:pPr>
    <w:rPr>
      <w:rFonts w:ascii=".VnTime" w:hAnsi=".VnTime"/>
      <w:b/>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hanging="180"/>
      <w:jc w:val="both"/>
    </w:pPr>
    <w:rPr>
      <w:rFonts w:ascii=".VnTime" w:hAnsi=".VnTime"/>
      <w:color w:val="000000"/>
    </w:rPr>
  </w:style>
  <w:style w:type="paragraph" w:styleId="BodyTextIndent2">
    <w:name w:val="Body Text Indent 2"/>
    <w:basedOn w:val="Normal"/>
    <w:pPr>
      <w:ind w:firstLine="720"/>
      <w:jc w:val="both"/>
    </w:pPr>
    <w:rPr>
      <w:rFonts w:ascii=".VnTime" w:hAnsi=".VnTime"/>
      <w:color w:val="000000"/>
    </w:rPr>
  </w:style>
  <w:style w:type="paragraph" w:styleId="Footer">
    <w:name w:val="footer"/>
    <w:basedOn w:val="Normal"/>
    <w:rsid w:val="00500367"/>
    <w:pPr>
      <w:tabs>
        <w:tab w:val="center" w:pos="4320"/>
        <w:tab w:val="right" w:pos="8640"/>
      </w:tabs>
    </w:pPr>
  </w:style>
  <w:style w:type="character" w:styleId="PageNumber">
    <w:name w:val="page number"/>
    <w:basedOn w:val="DefaultParagraphFont"/>
    <w:rsid w:val="00500367"/>
  </w:style>
  <w:style w:type="paragraph" w:styleId="Header">
    <w:name w:val="header"/>
    <w:basedOn w:val="Normal"/>
    <w:link w:val="HeaderChar"/>
    <w:uiPriority w:val="99"/>
    <w:rsid w:val="00500367"/>
    <w:pPr>
      <w:tabs>
        <w:tab w:val="center" w:pos="4320"/>
        <w:tab w:val="right" w:pos="8640"/>
      </w:tabs>
    </w:pPr>
  </w:style>
  <w:style w:type="paragraph" w:styleId="BalloonText">
    <w:name w:val="Balloon Text"/>
    <w:basedOn w:val="Normal"/>
    <w:semiHidden/>
    <w:rsid w:val="0020047C"/>
    <w:rPr>
      <w:rFonts w:ascii="Tahoma" w:hAnsi="Tahoma" w:cs="Tahoma"/>
      <w:sz w:val="16"/>
      <w:szCs w:val="16"/>
    </w:rPr>
  </w:style>
  <w:style w:type="paragraph" w:customStyle="1" w:styleId="Char">
    <w:name w:val="Char"/>
    <w:basedOn w:val="Normal"/>
    <w:autoRedefine/>
    <w:rsid w:val="00A0473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faultParagraphFontParaCharCharCharCharChar">
    <w:name w:val="Default Paragraph Font Para Char Char Char Char Char"/>
    <w:autoRedefine/>
    <w:rsid w:val="00622DA3"/>
    <w:pPr>
      <w:tabs>
        <w:tab w:val="left" w:pos="1152"/>
      </w:tabs>
      <w:spacing w:before="120" w:after="120" w:line="312" w:lineRule="auto"/>
    </w:pPr>
    <w:rPr>
      <w:rFonts w:ascii="Arial" w:hAnsi="Arial" w:cs="Arial"/>
      <w:sz w:val="26"/>
      <w:szCs w:val="26"/>
    </w:rPr>
  </w:style>
  <w:style w:type="table" w:styleId="TableGrid">
    <w:name w:val="Table Grid"/>
    <w:basedOn w:val="TableNormal"/>
    <w:rsid w:val="002A0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C1DD7"/>
    <w:rPr>
      <w:rFonts w:ascii="VNTime" w:hAnsi="VNTime"/>
      <w:color w:val="0000FF"/>
      <w:sz w:val="28"/>
    </w:rPr>
  </w:style>
  <w:style w:type="character" w:customStyle="1" w:styleId="BodyTextIndentChar">
    <w:name w:val="Body Text Indent Char"/>
    <w:link w:val="BodyTextIndent"/>
    <w:rsid w:val="006B27C3"/>
    <w:rPr>
      <w:rFonts w:ascii=".VnTime" w:hAnsi=".VnTime"/>
      <w:color w:val="000000"/>
      <w:sz w:val="28"/>
    </w:rPr>
  </w:style>
  <w:style w:type="paragraph" w:styleId="BodyText">
    <w:name w:val="Body Text"/>
    <w:basedOn w:val="Normal"/>
    <w:link w:val="BodyTextChar"/>
    <w:semiHidden/>
    <w:unhideWhenUsed/>
    <w:rsid w:val="00982012"/>
    <w:pPr>
      <w:spacing w:after="120"/>
    </w:pPr>
  </w:style>
  <w:style w:type="character" w:customStyle="1" w:styleId="BodyTextChar">
    <w:name w:val="Body Text Char"/>
    <w:basedOn w:val="DefaultParagraphFont"/>
    <w:link w:val="BodyText"/>
    <w:semiHidden/>
    <w:rsid w:val="00982012"/>
    <w:rPr>
      <w:rFonts w:ascii="VNTime" w:hAnsi="VNTime"/>
      <w:color w:val="0000FF"/>
      <w:sz w:val="28"/>
    </w:rPr>
  </w:style>
  <w:style w:type="table" w:customStyle="1" w:styleId="TableGrid1">
    <w:name w:val="Table Grid1"/>
    <w:basedOn w:val="TableNormal"/>
    <w:next w:val="TableGrid"/>
    <w:uiPriority w:val="59"/>
    <w:rsid w:val="007D5E4A"/>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D5E4A"/>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4A17"/>
    <w:pPr>
      <w:ind w:left="720"/>
      <w:contextualSpacing/>
    </w:pPr>
  </w:style>
  <w:style w:type="character" w:styleId="Hyperlink">
    <w:name w:val="Hyperlink"/>
    <w:basedOn w:val="DefaultParagraphFont"/>
    <w:uiPriority w:val="99"/>
    <w:semiHidden/>
    <w:unhideWhenUsed/>
    <w:rsid w:val="00A05C3F"/>
    <w:rPr>
      <w:color w:val="0000FF"/>
      <w:u w:val="single"/>
    </w:rPr>
  </w:style>
  <w:style w:type="character" w:styleId="Strong">
    <w:name w:val="Strong"/>
    <w:basedOn w:val="DefaultParagraphFont"/>
    <w:uiPriority w:val="22"/>
    <w:qFormat/>
    <w:rsid w:val="000F7D57"/>
    <w:rPr>
      <w:b/>
      <w:bCs/>
    </w:rPr>
  </w:style>
  <w:style w:type="paragraph" w:styleId="NormalWeb">
    <w:name w:val="Normal (Web)"/>
    <w:aliases w:val="Char Char Char,Char Char Char Char Char Char Char Char Char Char,Char Char Char Char Char Char Char Char Char Char Char,Normal (Web) Char Char, Char Char25,Char Char25, Char Char Char"/>
    <w:basedOn w:val="Normal"/>
    <w:link w:val="NormalWebChar"/>
    <w:uiPriority w:val="99"/>
    <w:unhideWhenUsed/>
    <w:qFormat/>
    <w:rsid w:val="000F7D57"/>
    <w:pPr>
      <w:spacing w:before="100" w:beforeAutospacing="1" w:after="100" w:afterAutospacing="1"/>
    </w:pPr>
    <w:rPr>
      <w:rFonts w:ascii="Times New Roman" w:hAnsi="Times New Roman"/>
      <w:color w:val="auto"/>
      <w:sz w:val="24"/>
      <w:szCs w:val="24"/>
    </w:rPr>
  </w:style>
  <w:style w:type="character" w:customStyle="1" w:styleId="NormalWebChar">
    <w:name w:val="Normal (Web) Char"/>
    <w:aliases w:val="Char Char Char Char,Char Char Char Char Char Char Char Char Char Char Char1,Char Char Char Char Char Char Char Char Char Char Char Char,Normal (Web) Char Char Char, Char Char25 Char,Char Char25 Char, Char Char Char Char"/>
    <w:link w:val="NormalWeb"/>
    <w:uiPriority w:val="99"/>
    <w:locked/>
    <w:rsid w:val="000F7D57"/>
    <w:rPr>
      <w:sz w:val="24"/>
      <w:szCs w:val="24"/>
    </w:rPr>
  </w:style>
  <w:style w:type="paragraph" w:styleId="FootnoteText">
    <w:name w:val="footnote text"/>
    <w:aliases w:val="Char Char,Footnote Text Char Char Char Char Char,Footnote Text Char Char Char Char Char Char Ch,Footnote Text Char Char Char Char Char Char Ch Char Char Char,fn,fn Char,Char Char13,f,Footnote Text Char1 Char1,ft, Char Char,Char Ch,З"/>
    <w:basedOn w:val="Normal"/>
    <w:link w:val="FootnoteTextChar"/>
    <w:unhideWhenUsed/>
    <w:qFormat/>
    <w:rsid w:val="00C80B3F"/>
    <w:rPr>
      <w:rFonts w:ascii="Times New Roman" w:eastAsiaTheme="minorEastAsia" w:hAnsi="Times New Roman" w:cstheme="minorBidi"/>
      <w:color w:val="auto"/>
      <w:sz w:val="20"/>
    </w:rPr>
  </w:style>
  <w:style w:type="character" w:customStyle="1" w:styleId="FootnoteTextChar">
    <w:name w:val="Footnote Text Char"/>
    <w:aliases w:val="Char Char Char1,Footnote Text Char Char Char Char Char Char,Footnote Text Char Char Char Char Char Char Ch Char,Footnote Text Char Char Char Char Char Char Ch Char Char Char Char,fn Char1,fn Char Char,Char Char13 Char,f Char,ft Char"/>
    <w:basedOn w:val="DefaultParagraphFont"/>
    <w:link w:val="FootnoteText"/>
    <w:qFormat/>
    <w:rsid w:val="00C80B3F"/>
    <w:rPr>
      <w:rFonts w:eastAsiaTheme="minorEastAsia" w:cstheme="minorBidi"/>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
    <w:basedOn w:val="DefaultParagraphFont"/>
    <w:link w:val="RefChar"/>
    <w:uiPriority w:val="99"/>
    <w:unhideWhenUsed/>
    <w:qFormat/>
    <w:rsid w:val="00C80B3F"/>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Char,Ref Char Char,de nota al pie Char Char,ftre"/>
    <w:basedOn w:val="Normal"/>
    <w:link w:val="FootnoteReference"/>
    <w:uiPriority w:val="99"/>
    <w:qFormat/>
    <w:rsid w:val="00C80B3F"/>
    <w:pPr>
      <w:spacing w:line="240" w:lineRule="exact"/>
    </w:pPr>
    <w:rPr>
      <w:rFonts w:ascii="Times New Roman" w:hAnsi="Times New Roman"/>
      <w:color w:val="auto"/>
      <w:sz w:val="20"/>
      <w:vertAlign w:val="superscript"/>
    </w:rPr>
  </w:style>
  <w:style w:type="character" w:customStyle="1" w:styleId="fontstyle01">
    <w:name w:val="fontstyle01"/>
    <w:basedOn w:val="DefaultParagraphFont"/>
    <w:rsid w:val="00081BE3"/>
    <w:rPr>
      <w:rFonts w:ascii="TimesNewRomanPSMT" w:hAnsi="TimesNewRomanPSMT" w:hint="default"/>
      <w:b w:val="0"/>
      <w:bCs w:val="0"/>
      <w:i w:val="0"/>
      <w:iCs w:val="0"/>
      <w:color w:val="000000"/>
      <w:sz w:val="28"/>
      <w:szCs w:val="28"/>
    </w:rPr>
  </w:style>
  <w:style w:type="character" w:customStyle="1" w:styleId="Chthchnh">
    <w:name w:val="Chú thích ảnh_"/>
    <w:basedOn w:val="DefaultParagraphFont"/>
    <w:link w:val="Chthchnh0"/>
    <w:rsid w:val="00C402E8"/>
    <w:rPr>
      <w:b/>
      <w:bCs/>
      <w:sz w:val="28"/>
      <w:szCs w:val="28"/>
    </w:rPr>
  </w:style>
  <w:style w:type="character" w:customStyle="1" w:styleId="Vnbnnidung">
    <w:name w:val="Văn bản nội dung_"/>
    <w:basedOn w:val="DefaultParagraphFont"/>
    <w:link w:val="Vnbnnidung0"/>
    <w:rsid w:val="00C402E8"/>
    <w:rPr>
      <w:sz w:val="28"/>
      <w:szCs w:val="28"/>
    </w:rPr>
  </w:style>
  <w:style w:type="paragraph" w:customStyle="1" w:styleId="Chthchnh0">
    <w:name w:val="Chú thích ảnh"/>
    <w:basedOn w:val="Normal"/>
    <w:link w:val="Chthchnh"/>
    <w:rsid w:val="00C402E8"/>
    <w:pPr>
      <w:widowControl w:val="0"/>
      <w:jc w:val="center"/>
    </w:pPr>
    <w:rPr>
      <w:rFonts w:ascii="Times New Roman" w:hAnsi="Times New Roman"/>
      <w:b/>
      <w:bCs/>
      <w:color w:val="auto"/>
      <w:szCs w:val="28"/>
    </w:rPr>
  </w:style>
  <w:style w:type="paragraph" w:customStyle="1" w:styleId="Vnbnnidung0">
    <w:name w:val="Văn bản nội dung"/>
    <w:basedOn w:val="Normal"/>
    <w:link w:val="Vnbnnidung"/>
    <w:rsid w:val="00C402E8"/>
    <w:pPr>
      <w:widowControl w:val="0"/>
      <w:spacing w:after="120" w:line="286" w:lineRule="auto"/>
      <w:ind w:firstLine="400"/>
    </w:pPr>
    <w:rPr>
      <w:rFonts w:ascii="Times New Roman" w:hAnsi="Times New Roman"/>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BB007-C6DC-4215-AEF0-C36ED163F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UBND tØnh Ninh B×nh            Céng hoµ x· héi chñ nghÜa ViÖt nam</vt:lpstr>
    </vt:vector>
  </TitlesOfParts>
  <Company>tsi</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Ninh B×nh            Céng hoµ x· héi chñ nghÜa ViÖt nam</dc:title>
  <dc:subject/>
  <dc:creator>cao trong nghia</dc:creator>
  <cp:keywords/>
  <dc:description/>
  <cp:lastModifiedBy>Admin</cp:lastModifiedBy>
  <cp:revision>26</cp:revision>
  <cp:lastPrinted>2026-05-26T03:38:00Z</cp:lastPrinted>
  <dcterms:created xsi:type="dcterms:W3CDTF">2026-05-26T03:22:00Z</dcterms:created>
  <dcterms:modified xsi:type="dcterms:W3CDTF">2026-07-21T08:44:00Z</dcterms:modified>
</cp:coreProperties>
</file>