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before="70"/>
        <w:ind w:left="852" w:right="0" w:hanging="163"/>
        <w:jc w:val="left"/>
        <w:rPr>
          <w:b/>
          <w:sz w:val="26"/>
        </w:rPr>
      </w:pPr>
      <w:r>
        <w:rPr>
          <w:b/>
          <w:sz w:val="26"/>
        </w:rPr>
        <w:t>ỦY</w:t>
      </w:r>
      <w:r>
        <w:rPr>
          <w:b/>
          <w:spacing w:val="-14"/>
          <w:sz w:val="26"/>
        </w:rPr>
        <w:t> </w:t>
      </w:r>
      <w:r>
        <w:rPr>
          <w:b/>
          <w:sz w:val="26"/>
        </w:rPr>
        <w:t>BAN</w:t>
      </w:r>
      <w:r>
        <w:rPr>
          <w:b/>
          <w:spacing w:val="-14"/>
          <w:sz w:val="26"/>
        </w:rPr>
        <w:t> </w:t>
      </w:r>
      <w:r>
        <w:rPr>
          <w:b/>
          <w:sz w:val="26"/>
        </w:rPr>
        <w:t>NHÂN</w:t>
      </w:r>
      <w:r>
        <w:rPr>
          <w:b/>
          <w:spacing w:val="-14"/>
          <w:sz w:val="26"/>
        </w:rPr>
        <w:t> </w:t>
      </w:r>
      <w:r>
        <w:rPr>
          <w:b/>
          <w:sz w:val="26"/>
        </w:rPr>
        <w:t>DÂ</w:t>
      </w:r>
      <w:r>
        <w:rPr>
          <w:b/>
          <w:sz w:val="26"/>
        </w:rPr>
        <w:t>N</w:t>
      </w:r>
      <w:r>
        <w:rPr>
          <w:b/>
          <w:sz w:val="26"/>
        </w:rPr>
        <w:t> TỈNH CAO BẰNG</w:t>
      </w:r>
    </w:p>
    <w:p>
      <w:pPr>
        <w:spacing w:before="59"/>
        <w:ind w:left="586" w:right="0" w:firstLine="0"/>
        <w:jc w:val="center"/>
        <w:rPr>
          <w:b/>
          <w:sz w:val="26"/>
        </w:rPr>
      </w:pPr>
      <w:r>
        <w:rPr/>
        <w:br w:type="column"/>
      </w:r>
      <w:r>
        <w:rPr>
          <w:b/>
          <w:sz w:val="26"/>
        </w:rPr>
        <w:t>CỘNG</w:t>
      </w:r>
      <w:r>
        <w:rPr>
          <w:b/>
          <w:spacing w:val="-2"/>
          <w:sz w:val="26"/>
        </w:rPr>
        <w:t> </w:t>
      </w:r>
      <w:r>
        <w:rPr>
          <w:b/>
          <w:sz w:val="26"/>
        </w:rPr>
        <w:t>HÒA</w:t>
      </w:r>
      <w:r>
        <w:rPr>
          <w:b/>
          <w:spacing w:val="-1"/>
          <w:sz w:val="26"/>
        </w:rPr>
        <w:t> </w:t>
      </w:r>
      <w:r>
        <w:rPr>
          <w:b/>
          <w:sz w:val="26"/>
        </w:rPr>
        <w:t>XÃ</w:t>
      </w:r>
      <w:r>
        <w:rPr>
          <w:b/>
          <w:spacing w:val="-1"/>
          <w:sz w:val="26"/>
        </w:rPr>
        <w:t> </w:t>
      </w:r>
      <w:r>
        <w:rPr>
          <w:b/>
          <w:sz w:val="26"/>
        </w:rPr>
        <w:t>HỘI</w:t>
      </w:r>
      <w:r>
        <w:rPr>
          <w:b/>
          <w:spacing w:val="-2"/>
          <w:sz w:val="26"/>
        </w:rPr>
        <w:t> </w:t>
      </w:r>
      <w:r>
        <w:rPr>
          <w:b/>
          <w:sz w:val="26"/>
        </w:rPr>
        <w:t>CHỦ</w:t>
      </w:r>
      <w:r>
        <w:rPr>
          <w:b/>
          <w:spacing w:val="-1"/>
          <w:sz w:val="26"/>
        </w:rPr>
        <w:t> </w:t>
      </w:r>
      <w:r>
        <w:rPr>
          <w:b/>
          <w:sz w:val="26"/>
        </w:rPr>
        <w:t>NGHĨA</w:t>
      </w:r>
      <w:r>
        <w:rPr>
          <w:b/>
          <w:spacing w:val="-1"/>
          <w:sz w:val="26"/>
        </w:rPr>
        <w:t> </w:t>
      </w:r>
      <w:r>
        <w:rPr>
          <w:b/>
          <w:sz w:val="26"/>
        </w:rPr>
        <w:t>VIỆT</w:t>
      </w:r>
      <w:r>
        <w:rPr>
          <w:b/>
          <w:spacing w:val="-1"/>
          <w:sz w:val="26"/>
        </w:rPr>
        <w:t> </w:t>
      </w:r>
      <w:r>
        <w:rPr>
          <w:b/>
          <w:spacing w:val="-5"/>
          <w:sz w:val="26"/>
        </w:rPr>
        <w:t>NAM</w:t>
      </w:r>
    </w:p>
    <w:p>
      <w:pPr>
        <w:pStyle w:val="Heading2"/>
        <w:ind w:left="586"/>
        <w:jc w:val="center"/>
      </w:pPr>
      <w:r>
        <w:rPr/>
        <w:t>Độc</w:t>
      </w:r>
      <w:r>
        <w:rPr>
          <w:spacing w:val="-1"/>
        </w:rPr>
        <w:t> </w:t>
      </w:r>
      <w:r>
        <w:rPr/>
        <w:t>lập - Tự</w:t>
      </w:r>
      <w:r>
        <w:rPr>
          <w:spacing w:val="-1"/>
        </w:rPr>
        <w:t> </w:t>
      </w:r>
      <w:r>
        <w:rPr/>
        <w:t>do - Hạnh </w:t>
      </w:r>
      <w:r>
        <w:rPr>
          <w:spacing w:val="-4"/>
        </w:rPr>
        <w:t>phúc</w:t>
      </w:r>
    </w:p>
    <w:p>
      <w:pPr>
        <w:pStyle w:val="Heading2"/>
        <w:spacing w:after="0"/>
        <w:jc w:val="center"/>
        <w:sectPr>
          <w:type w:val="continuous"/>
          <w:pgSz w:w="11910" w:h="16840"/>
          <w:pgMar w:top="1100" w:bottom="280" w:left="1559" w:right="992"/>
          <w:cols w:num="2" w:equalWidth="0">
            <w:col w:w="3138" w:space="40"/>
            <w:col w:w="6181"/>
          </w:cols>
        </w:sectPr>
      </w:pPr>
    </w:p>
    <w:p>
      <w:pPr>
        <w:pStyle w:val="BodyText"/>
        <w:spacing w:before="2"/>
        <w:rPr>
          <w:b/>
          <w:sz w:val="2"/>
        </w:rPr>
      </w:pPr>
    </w:p>
    <w:p>
      <w:pPr>
        <w:pStyle w:val="BodyText"/>
        <w:spacing w:line="20" w:lineRule="exact" w:before="0"/>
        <w:ind w:left="1409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36270" cy="9525"/>
                <wp:effectExtent l="9525" t="0" r="1904" b="0"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636270" cy="9525"/>
                          <a:chExt cx="636270" cy="9525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4762"/>
                            <a:ext cx="636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6270" h="0">
                                <a:moveTo>
                                  <a:pt x="0" y="0"/>
                                </a:moveTo>
                                <a:lnTo>
                                  <a:pt x="636270" y="0"/>
                                </a:lnTo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0.1pt;height:.75pt;mso-position-horizontal-relative:char;mso-position-vertical-relative:line" id="docshapegroup1" coordorigin="0,0" coordsize="1002,15">
                <v:line style="position:absolute" from="0,7" to="1002,7" stroked="true" strokeweight=".74999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pStyle w:val="BodyText"/>
        <w:spacing w:line="20" w:lineRule="exact" w:before="0"/>
        <w:ind w:left="4926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2095500" cy="9525"/>
                <wp:effectExtent l="9525" t="0" r="0" b="0"/>
                <wp:docPr id="3" name="Group 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" name="Group 3"/>
                      <wpg:cNvGrpSpPr/>
                      <wpg:grpSpPr>
                        <a:xfrm>
                          <a:off x="0" y="0"/>
                          <a:ext cx="2095500" cy="9525"/>
                          <a:chExt cx="2095500" cy="9525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0" y="4762"/>
                            <a:ext cx="20955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95500" h="0">
                                <a:moveTo>
                                  <a:pt x="0" y="0"/>
                                </a:moveTo>
                                <a:lnTo>
                                  <a:pt x="2095500" y="0"/>
                                </a:lnTo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65pt;height:.75pt;mso-position-horizontal-relative:char;mso-position-vertical-relative:line" id="docshapegroup2" coordorigin="0,0" coordsize="3300,15">
                <v:line style="position:absolute" from="0,7" to="3300,7" stroked="true" strokeweight=".74999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tabs>
          <w:tab w:pos="1059" w:val="left" w:leader="none"/>
          <w:tab w:pos="3764" w:val="left" w:leader="none"/>
          <w:tab w:pos="6205" w:val="left" w:leader="none"/>
          <w:tab w:pos="7403" w:val="left" w:leader="none"/>
        </w:tabs>
        <w:spacing w:before="286"/>
        <w:ind w:left="63" w:right="0" w:firstLine="0"/>
        <w:jc w:val="center"/>
        <w:rPr>
          <w:i/>
          <w:sz w:val="28"/>
        </w:rPr>
      </w:pPr>
      <w:r>
        <w:rPr>
          <w:spacing w:val="-4"/>
          <w:sz w:val="26"/>
        </w:rPr>
        <w:t>Số:</w:t>
      </w:r>
      <w:r>
        <w:rPr>
          <w:sz w:val="26"/>
        </w:rPr>
        <w:tab/>
      </w:r>
      <w:r>
        <w:rPr>
          <w:spacing w:val="-2"/>
          <w:sz w:val="26"/>
        </w:rPr>
        <w:t>/2026/QĐ-</w:t>
      </w:r>
      <w:r>
        <w:rPr>
          <w:spacing w:val="-4"/>
          <w:sz w:val="26"/>
        </w:rPr>
        <w:t>UBND</w:t>
      </w:r>
      <w:r>
        <w:rPr>
          <w:sz w:val="26"/>
        </w:rPr>
        <w:tab/>
      </w:r>
      <w:r>
        <w:rPr>
          <w:i/>
          <w:sz w:val="28"/>
        </w:rPr>
        <w:t>Cao Bằng, </w:t>
      </w:r>
      <w:r>
        <w:rPr>
          <w:i/>
          <w:spacing w:val="-4"/>
          <w:sz w:val="28"/>
        </w:rPr>
        <w:t>ngày</w:t>
      </w:r>
      <w:r>
        <w:rPr>
          <w:i/>
          <w:sz w:val="28"/>
        </w:rPr>
        <w:tab/>
      </w:r>
      <w:r>
        <w:rPr>
          <w:i/>
          <w:spacing w:val="-2"/>
          <w:sz w:val="28"/>
        </w:rPr>
        <w:t>tháng</w:t>
      </w:r>
      <w:r>
        <w:rPr>
          <w:i/>
          <w:sz w:val="28"/>
        </w:rPr>
        <w:tab/>
        <w:t>năm</w:t>
      </w:r>
      <w:r>
        <w:rPr>
          <w:i/>
          <w:spacing w:val="-4"/>
          <w:sz w:val="28"/>
        </w:rPr>
        <w:t> 2026</w:t>
      </w:r>
    </w:p>
    <w:p>
      <w:pPr>
        <w:pStyle w:val="BodyText"/>
        <w:spacing w:before="236"/>
        <w:rPr>
          <w:i/>
        </w:rPr>
      </w:pPr>
    </w:p>
    <w:p>
      <w:pPr>
        <w:pStyle w:val="Heading1"/>
        <w:ind w:right="1"/>
      </w:pPr>
      <w:r>
        <w:rPr/>
        <w:t>QUYẾT</w:t>
      </w:r>
      <w:r>
        <w:rPr>
          <w:spacing w:val="-5"/>
        </w:rPr>
        <w:t> </w:t>
      </w:r>
      <w:r>
        <w:rPr>
          <w:spacing w:val="-4"/>
        </w:rPr>
        <w:t>ĐỊNH</w:t>
      </w:r>
    </w:p>
    <w:p>
      <w:pPr>
        <w:pStyle w:val="Heading2"/>
        <w:ind w:left="323" w:right="324"/>
        <w:jc w:val="center"/>
      </w:pPr>
      <w:r>
        <w:rPr/>
        <w:t>Ban</w:t>
      </w:r>
      <w:r>
        <w:rPr>
          <w:spacing w:val="-3"/>
        </w:rPr>
        <w:t> </w:t>
      </w:r>
      <w:r>
        <w:rPr/>
        <w:t>hành</w:t>
      </w:r>
      <w:r>
        <w:rPr>
          <w:spacing w:val="-3"/>
        </w:rPr>
        <w:t> </w:t>
      </w:r>
      <w:r>
        <w:rPr/>
        <w:t>Quy</w:t>
      </w:r>
      <w:r>
        <w:rPr>
          <w:spacing w:val="-3"/>
        </w:rPr>
        <w:t> </w:t>
      </w:r>
      <w:r>
        <w:rPr/>
        <w:t>chế</w:t>
      </w:r>
      <w:r>
        <w:rPr>
          <w:spacing w:val="-3"/>
        </w:rPr>
        <w:t> </w:t>
      </w:r>
      <w:r>
        <w:rPr/>
        <w:t>phối</w:t>
      </w:r>
      <w:r>
        <w:rPr>
          <w:spacing w:val="-3"/>
        </w:rPr>
        <w:t> </w:t>
      </w:r>
      <w:r>
        <w:rPr/>
        <w:t>hợp</w:t>
      </w:r>
      <w:r>
        <w:rPr>
          <w:spacing w:val="-3"/>
        </w:rPr>
        <w:t> </w:t>
      </w:r>
      <w:r>
        <w:rPr/>
        <w:t>thực</w:t>
      </w:r>
      <w:r>
        <w:rPr>
          <w:spacing w:val="-3"/>
        </w:rPr>
        <w:t> </w:t>
      </w:r>
      <w:r>
        <w:rPr/>
        <w:t>hiện</w:t>
      </w:r>
      <w:r>
        <w:rPr>
          <w:spacing w:val="-3"/>
        </w:rPr>
        <w:t> </w:t>
      </w:r>
      <w:r>
        <w:rPr/>
        <w:t>thu,</w:t>
      </w:r>
      <w:r>
        <w:rPr>
          <w:spacing w:val="-3"/>
        </w:rPr>
        <w:t> </w:t>
      </w:r>
      <w:r>
        <w:rPr/>
        <w:t>nộp</w:t>
      </w:r>
      <w:r>
        <w:rPr>
          <w:spacing w:val="-3"/>
        </w:rPr>
        <w:t> </w:t>
      </w:r>
      <w:r>
        <w:rPr/>
        <w:t>Phí</w:t>
      </w:r>
      <w:r>
        <w:rPr>
          <w:spacing w:val="-3"/>
        </w:rPr>
        <w:t> </w:t>
      </w:r>
      <w:r>
        <w:rPr/>
        <w:t>sử</w:t>
      </w:r>
      <w:r>
        <w:rPr>
          <w:spacing w:val="-3"/>
        </w:rPr>
        <w:t> </w:t>
      </w:r>
      <w:r>
        <w:rPr/>
        <w:t>dụng</w:t>
      </w:r>
      <w:r>
        <w:rPr>
          <w:spacing w:val="-3"/>
        </w:rPr>
        <w:t> </w:t>
      </w:r>
      <w:r>
        <w:rPr/>
        <w:t>công</w:t>
      </w:r>
      <w:r>
        <w:rPr>
          <w:spacing w:val="-3"/>
        </w:rPr>
        <w:t> </w:t>
      </w:r>
      <w:r>
        <w:rPr/>
        <w:t>trì</w:t>
      </w:r>
      <w:r>
        <w:rPr/>
        <w:t>nh</w:t>
      </w:r>
      <w:r>
        <w:rPr/>
        <w:t> kết cấu hạ tầng, công trình dịch vụ, tiện ích công cộng</w:t>
      </w:r>
    </w:p>
    <w:p>
      <w:pPr>
        <w:spacing w:before="0"/>
        <w:ind w:left="0" w:right="1" w:firstLine="0"/>
        <w:jc w:val="center"/>
        <w:rPr>
          <w:b/>
          <w:sz w:val="28"/>
        </w:rPr>
      </w:pPr>
      <w:r>
        <w:rPr>
          <w:b/>
          <w:sz w:val="28"/>
        </w:rPr>
        <w:t>trong</w:t>
      </w:r>
      <w:r>
        <w:rPr>
          <w:b/>
          <w:spacing w:val="-2"/>
          <w:sz w:val="28"/>
        </w:rPr>
        <w:t> </w:t>
      </w:r>
      <w:r>
        <w:rPr>
          <w:b/>
          <w:sz w:val="28"/>
        </w:rPr>
        <w:t>khu</w:t>
      </w:r>
      <w:r>
        <w:rPr>
          <w:b/>
          <w:spacing w:val="-1"/>
          <w:sz w:val="28"/>
        </w:rPr>
        <w:t> </w:t>
      </w:r>
      <w:r>
        <w:rPr>
          <w:b/>
          <w:sz w:val="28"/>
        </w:rPr>
        <w:t>vực</w:t>
      </w:r>
      <w:r>
        <w:rPr>
          <w:b/>
          <w:spacing w:val="-2"/>
          <w:sz w:val="28"/>
        </w:rPr>
        <w:t> </w:t>
      </w:r>
      <w:r>
        <w:rPr>
          <w:b/>
          <w:sz w:val="28"/>
        </w:rPr>
        <w:t>cửa</w:t>
      </w:r>
      <w:r>
        <w:rPr>
          <w:b/>
          <w:spacing w:val="-1"/>
          <w:sz w:val="28"/>
        </w:rPr>
        <w:t> </w:t>
      </w:r>
      <w:r>
        <w:rPr>
          <w:b/>
          <w:sz w:val="28"/>
        </w:rPr>
        <w:t>khẩu</w:t>
      </w:r>
      <w:r>
        <w:rPr>
          <w:b/>
          <w:spacing w:val="-1"/>
          <w:sz w:val="28"/>
        </w:rPr>
        <w:t> </w:t>
      </w:r>
      <w:r>
        <w:rPr>
          <w:b/>
          <w:sz w:val="28"/>
        </w:rPr>
        <w:t>trên</w:t>
      </w:r>
      <w:r>
        <w:rPr>
          <w:b/>
          <w:spacing w:val="-2"/>
          <w:sz w:val="28"/>
        </w:rPr>
        <w:t> </w:t>
      </w:r>
      <w:r>
        <w:rPr>
          <w:b/>
          <w:sz w:val="28"/>
        </w:rPr>
        <w:t>địa</w:t>
      </w:r>
      <w:r>
        <w:rPr>
          <w:b/>
          <w:spacing w:val="-1"/>
          <w:sz w:val="28"/>
        </w:rPr>
        <w:t> </w:t>
      </w:r>
      <w:r>
        <w:rPr>
          <w:b/>
          <w:sz w:val="28"/>
        </w:rPr>
        <w:t>bàn</w:t>
      </w:r>
      <w:r>
        <w:rPr>
          <w:b/>
          <w:spacing w:val="-2"/>
          <w:sz w:val="28"/>
        </w:rPr>
        <w:t> </w:t>
      </w:r>
      <w:r>
        <w:rPr>
          <w:b/>
          <w:sz w:val="28"/>
        </w:rPr>
        <w:t>tỉnh</w:t>
      </w:r>
      <w:r>
        <w:rPr>
          <w:b/>
          <w:spacing w:val="-1"/>
          <w:sz w:val="28"/>
        </w:rPr>
        <w:t> </w:t>
      </w:r>
      <w:r>
        <w:rPr>
          <w:b/>
          <w:sz w:val="28"/>
        </w:rPr>
        <w:t>Cao</w:t>
      </w:r>
      <w:r>
        <w:rPr>
          <w:b/>
          <w:spacing w:val="-1"/>
          <w:sz w:val="28"/>
        </w:rPr>
        <w:t> </w:t>
      </w:r>
      <w:r>
        <w:rPr>
          <w:b/>
          <w:spacing w:val="-4"/>
          <w:sz w:val="28"/>
        </w:rPr>
        <w:t>Bằng</w:t>
      </w:r>
    </w:p>
    <w:p>
      <w:pPr>
        <w:pStyle w:val="BodyText"/>
        <w:spacing w:before="0"/>
        <w:rPr>
          <w:b/>
        </w:rPr>
      </w:pPr>
    </w:p>
    <w:p>
      <w:pPr>
        <w:pStyle w:val="BodyText"/>
        <w:spacing w:before="38"/>
        <w:rPr>
          <w:b/>
        </w:rPr>
      </w:pPr>
    </w:p>
    <w:p>
      <w:pPr>
        <w:spacing w:before="0"/>
        <w:ind w:left="851" w:right="0" w:firstLine="0"/>
        <w:jc w:val="left"/>
        <w:rPr>
          <w:i/>
          <w:sz w:val="28"/>
        </w:rPr>
      </w:pPr>
      <w:r>
        <w:rPr>
          <w:i/>
          <w:sz w:val="28"/>
        </w:rPr>
        <w:t>Căn</w:t>
      </w:r>
      <w:r>
        <w:rPr>
          <w:i/>
          <w:spacing w:val="-1"/>
          <w:sz w:val="28"/>
        </w:rPr>
        <w:t> </w:t>
      </w:r>
      <w:r>
        <w:rPr>
          <w:i/>
          <w:sz w:val="28"/>
        </w:rPr>
        <w:t>cứ</w:t>
      </w:r>
      <w:r>
        <w:rPr>
          <w:i/>
          <w:spacing w:val="-1"/>
          <w:sz w:val="28"/>
        </w:rPr>
        <w:t> </w:t>
      </w:r>
      <w:r>
        <w:rPr>
          <w:i/>
          <w:sz w:val="28"/>
        </w:rPr>
        <w:t>Luật</w:t>
      </w:r>
      <w:r>
        <w:rPr>
          <w:i/>
          <w:spacing w:val="-1"/>
          <w:sz w:val="28"/>
        </w:rPr>
        <w:t> </w:t>
      </w:r>
      <w:r>
        <w:rPr>
          <w:i/>
          <w:sz w:val="28"/>
        </w:rPr>
        <w:t>Tổ</w:t>
      </w:r>
      <w:r>
        <w:rPr>
          <w:i/>
          <w:spacing w:val="-1"/>
          <w:sz w:val="28"/>
        </w:rPr>
        <w:t> </w:t>
      </w:r>
      <w:r>
        <w:rPr>
          <w:i/>
          <w:sz w:val="28"/>
        </w:rPr>
        <w:t>chức</w:t>
      </w:r>
      <w:r>
        <w:rPr>
          <w:i/>
          <w:spacing w:val="-1"/>
          <w:sz w:val="28"/>
        </w:rPr>
        <w:t> </w:t>
      </w:r>
      <w:r>
        <w:rPr>
          <w:i/>
          <w:sz w:val="28"/>
        </w:rPr>
        <w:t>Chính</w:t>
      </w:r>
      <w:r>
        <w:rPr>
          <w:i/>
          <w:spacing w:val="-1"/>
          <w:sz w:val="28"/>
        </w:rPr>
        <w:t> </w:t>
      </w:r>
      <w:r>
        <w:rPr>
          <w:i/>
          <w:sz w:val="28"/>
        </w:rPr>
        <w:t>quyền</w:t>
      </w:r>
      <w:r>
        <w:rPr>
          <w:i/>
          <w:spacing w:val="-1"/>
          <w:sz w:val="28"/>
        </w:rPr>
        <w:t> </w:t>
      </w:r>
      <w:r>
        <w:rPr>
          <w:i/>
          <w:sz w:val="28"/>
        </w:rPr>
        <w:t>địa</w:t>
      </w:r>
      <w:r>
        <w:rPr>
          <w:i/>
          <w:spacing w:val="-1"/>
          <w:sz w:val="28"/>
        </w:rPr>
        <w:t> </w:t>
      </w:r>
      <w:r>
        <w:rPr>
          <w:i/>
          <w:sz w:val="28"/>
        </w:rPr>
        <w:t>phương</w:t>
      </w:r>
      <w:r>
        <w:rPr>
          <w:i/>
          <w:spacing w:val="-1"/>
          <w:sz w:val="28"/>
        </w:rPr>
        <w:t> </w:t>
      </w:r>
      <w:r>
        <w:rPr>
          <w:i/>
          <w:sz w:val="28"/>
        </w:rPr>
        <w:t>số </w:t>
      </w:r>
      <w:r>
        <w:rPr>
          <w:i/>
          <w:spacing w:val="-2"/>
          <w:sz w:val="28"/>
        </w:rPr>
        <w:t>72/2025/QH15;</w:t>
      </w:r>
    </w:p>
    <w:p>
      <w:pPr>
        <w:spacing w:line="264" w:lineRule="auto" w:before="152"/>
        <w:ind w:left="141" w:right="0" w:firstLine="720"/>
        <w:jc w:val="left"/>
        <w:rPr>
          <w:i/>
          <w:sz w:val="28"/>
        </w:rPr>
      </w:pPr>
      <w:r>
        <w:rPr>
          <w:i/>
          <w:sz w:val="28"/>
        </w:rPr>
        <w:t>Căn</w:t>
      </w:r>
      <w:r>
        <w:rPr>
          <w:i/>
          <w:spacing w:val="36"/>
          <w:sz w:val="28"/>
        </w:rPr>
        <w:t> </w:t>
      </w:r>
      <w:r>
        <w:rPr>
          <w:i/>
          <w:sz w:val="28"/>
        </w:rPr>
        <w:t>cứ</w:t>
      </w:r>
      <w:r>
        <w:rPr>
          <w:i/>
          <w:spacing w:val="36"/>
          <w:sz w:val="28"/>
        </w:rPr>
        <w:t> </w:t>
      </w:r>
      <w:r>
        <w:rPr>
          <w:i/>
          <w:sz w:val="28"/>
        </w:rPr>
        <w:t>Luật</w:t>
      </w:r>
      <w:r>
        <w:rPr>
          <w:i/>
          <w:spacing w:val="36"/>
          <w:sz w:val="28"/>
        </w:rPr>
        <w:t> </w:t>
      </w:r>
      <w:r>
        <w:rPr>
          <w:i/>
          <w:sz w:val="28"/>
        </w:rPr>
        <w:t>Ban</w:t>
      </w:r>
      <w:r>
        <w:rPr>
          <w:i/>
          <w:spacing w:val="36"/>
          <w:sz w:val="28"/>
        </w:rPr>
        <w:t> </w:t>
      </w:r>
      <w:r>
        <w:rPr>
          <w:i/>
          <w:sz w:val="28"/>
        </w:rPr>
        <w:t>hành</w:t>
      </w:r>
      <w:r>
        <w:rPr>
          <w:i/>
          <w:spacing w:val="36"/>
          <w:sz w:val="28"/>
        </w:rPr>
        <w:t> </w:t>
      </w:r>
      <w:r>
        <w:rPr>
          <w:i/>
          <w:sz w:val="28"/>
        </w:rPr>
        <w:t>văn</w:t>
      </w:r>
      <w:r>
        <w:rPr>
          <w:i/>
          <w:spacing w:val="36"/>
          <w:sz w:val="28"/>
        </w:rPr>
        <w:t> </w:t>
      </w:r>
      <w:r>
        <w:rPr>
          <w:i/>
          <w:sz w:val="28"/>
        </w:rPr>
        <w:t>bản</w:t>
      </w:r>
      <w:r>
        <w:rPr>
          <w:i/>
          <w:spacing w:val="36"/>
          <w:sz w:val="28"/>
        </w:rPr>
        <w:t> </w:t>
      </w:r>
      <w:r>
        <w:rPr>
          <w:i/>
          <w:sz w:val="28"/>
        </w:rPr>
        <w:t>quy</w:t>
      </w:r>
      <w:r>
        <w:rPr>
          <w:i/>
          <w:spacing w:val="36"/>
          <w:sz w:val="28"/>
        </w:rPr>
        <w:t> </w:t>
      </w:r>
      <w:r>
        <w:rPr>
          <w:i/>
          <w:sz w:val="28"/>
        </w:rPr>
        <w:t>phạm</w:t>
      </w:r>
      <w:r>
        <w:rPr>
          <w:i/>
          <w:spacing w:val="36"/>
          <w:sz w:val="28"/>
        </w:rPr>
        <w:t> </w:t>
      </w:r>
      <w:r>
        <w:rPr>
          <w:i/>
          <w:sz w:val="28"/>
        </w:rPr>
        <w:t>pháp</w:t>
      </w:r>
      <w:r>
        <w:rPr>
          <w:i/>
          <w:spacing w:val="36"/>
          <w:sz w:val="28"/>
        </w:rPr>
        <w:t> </w:t>
      </w:r>
      <w:r>
        <w:rPr>
          <w:i/>
          <w:sz w:val="28"/>
        </w:rPr>
        <w:t>luật</w:t>
      </w:r>
      <w:r>
        <w:rPr>
          <w:i/>
          <w:spacing w:val="36"/>
          <w:sz w:val="28"/>
        </w:rPr>
        <w:t> </w:t>
      </w:r>
      <w:r>
        <w:rPr>
          <w:i/>
          <w:sz w:val="28"/>
        </w:rPr>
        <w:t>số</w:t>
      </w:r>
      <w:r>
        <w:rPr>
          <w:i/>
          <w:spacing w:val="36"/>
          <w:sz w:val="28"/>
        </w:rPr>
        <w:t> </w:t>
      </w:r>
      <w:r>
        <w:rPr>
          <w:i/>
          <w:sz w:val="28"/>
        </w:rPr>
        <w:t>64/2025</w:t>
      </w:r>
      <w:r>
        <w:rPr>
          <w:i/>
          <w:sz w:val="28"/>
        </w:rPr>
        <w:t>/QH15</w:t>
      </w:r>
      <w:r>
        <w:rPr>
          <w:i/>
          <w:sz w:val="28"/>
        </w:rPr>
        <w:t> được sửa đổi, bổ sung bởi Luật số 87/2025/QH15;</w:t>
      </w:r>
    </w:p>
    <w:p>
      <w:pPr>
        <w:spacing w:before="120"/>
        <w:ind w:left="850" w:right="0" w:firstLine="0"/>
        <w:jc w:val="left"/>
        <w:rPr>
          <w:i/>
          <w:sz w:val="28"/>
        </w:rPr>
      </w:pPr>
      <w:r>
        <w:rPr>
          <w:i/>
          <w:sz w:val="28"/>
        </w:rPr>
        <w:t>Căn</w:t>
      </w:r>
      <w:r>
        <w:rPr>
          <w:i/>
          <w:spacing w:val="-1"/>
          <w:sz w:val="28"/>
        </w:rPr>
        <w:t> </w:t>
      </w:r>
      <w:r>
        <w:rPr>
          <w:i/>
          <w:sz w:val="28"/>
        </w:rPr>
        <w:t>cứ</w:t>
      </w:r>
      <w:r>
        <w:rPr>
          <w:i/>
          <w:spacing w:val="-1"/>
          <w:sz w:val="28"/>
        </w:rPr>
        <w:t> </w:t>
      </w:r>
      <w:r>
        <w:rPr>
          <w:i/>
          <w:sz w:val="28"/>
        </w:rPr>
        <w:t>Luật</w:t>
      </w:r>
      <w:r>
        <w:rPr>
          <w:i/>
          <w:spacing w:val="-1"/>
          <w:sz w:val="28"/>
        </w:rPr>
        <w:t> </w:t>
      </w:r>
      <w:r>
        <w:rPr>
          <w:i/>
          <w:sz w:val="28"/>
        </w:rPr>
        <w:t>Ngân</w:t>
      </w:r>
      <w:r>
        <w:rPr>
          <w:i/>
          <w:spacing w:val="-1"/>
          <w:sz w:val="28"/>
        </w:rPr>
        <w:t> </w:t>
      </w:r>
      <w:r>
        <w:rPr>
          <w:i/>
          <w:sz w:val="28"/>
        </w:rPr>
        <w:t>sách</w:t>
      </w:r>
      <w:r>
        <w:rPr>
          <w:i/>
          <w:spacing w:val="-1"/>
          <w:sz w:val="28"/>
        </w:rPr>
        <w:t> </w:t>
      </w:r>
      <w:r>
        <w:rPr>
          <w:i/>
          <w:sz w:val="28"/>
        </w:rPr>
        <w:t>nhà</w:t>
      </w:r>
      <w:r>
        <w:rPr>
          <w:i/>
          <w:spacing w:val="-1"/>
          <w:sz w:val="28"/>
        </w:rPr>
        <w:t> </w:t>
      </w:r>
      <w:r>
        <w:rPr>
          <w:i/>
          <w:sz w:val="28"/>
        </w:rPr>
        <w:t>nước</w:t>
      </w:r>
      <w:r>
        <w:rPr>
          <w:i/>
          <w:spacing w:val="-1"/>
          <w:sz w:val="28"/>
        </w:rPr>
        <w:t> </w:t>
      </w:r>
      <w:r>
        <w:rPr>
          <w:i/>
          <w:sz w:val="28"/>
        </w:rPr>
        <w:t>số</w:t>
      </w:r>
      <w:r>
        <w:rPr>
          <w:i/>
          <w:spacing w:val="-1"/>
          <w:sz w:val="28"/>
        </w:rPr>
        <w:t> </w:t>
      </w:r>
      <w:r>
        <w:rPr>
          <w:i/>
          <w:spacing w:val="-2"/>
          <w:sz w:val="28"/>
        </w:rPr>
        <w:t>89/2025/QH15;</w:t>
      </w:r>
    </w:p>
    <w:p>
      <w:pPr>
        <w:spacing w:line="264" w:lineRule="auto" w:before="152" w:after="12"/>
        <w:ind w:left="141" w:right="0" w:firstLine="709"/>
        <w:jc w:val="left"/>
        <w:rPr>
          <w:i/>
          <w:sz w:val="28"/>
        </w:rPr>
      </w:pPr>
      <w:r>
        <w:rPr>
          <w:i/>
          <w:sz w:val="28"/>
        </w:rPr>
        <w:t>Căn</w:t>
      </w:r>
      <w:r>
        <w:rPr>
          <w:i/>
          <w:spacing w:val="26"/>
          <w:sz w:val="28"/>
        </w:rPr>
        <w:t> </w:t>
      </w:r>
      <w:r>
        <w:rPr>
          <w:i/>
          <w:sz w:val="28"/>
        </w:rPr>
        <w:t>cứ</w:t>
      </w:r>
      <w:r>
        <w:rPr>
          <w:i/>
          <w:spacing w:val="26"/>
          <w:sz w:val="28"/>
        </w:rPr>
        <w:t> </w:t>
      </w:r>
      <w:r>
        <w:rPr>
          <w:i/>
          <w:sz w:val="28"/>
        </w:rPr>
        <w:t>Luật</w:t>
      </w:r>
      <w:r>
        <w:rPr>
          <w:i/>
          <w:spacing w:val="26"/>
          <w:sz w:val="28"/>
        </w:rPr>
        <w:t> </w:t>
      </w:r>
      <w:r>
        <w:rPr>
          <w:i/>
          <w:sz w:val="28"/>
        </w:rPr>
        <w:t>Phí</w:t>
      </w:r>
      <w:r>
        <w:rPr>
          <w:i/>
          <w:spacing w:val="26"/>
          <w:sz w:val="28"/>
        </w:rPr>
        <w:t> </w:t>
      </w:r>
      <w:r>
        <w:rPr>
          <w:i/>
          <w:sz w:val="28"/>
        </w:rPr>
        <w:t>và</w:t>
      </w:r>
      <w:r>
        <w:rPr>
          <w:i/>
          <w:spacing w:val="26"/>
          <w:sz w:val="28"/>
        </w:rPr>
        <w:t> </w:t>
      </w:r>
      <w:r>
        <w:rPr>
          <w:i/>
          <w:sz w:val="28"/>
        </w:rPr>
        <w:t>lệ</w:t>
      </w:r>
      <w:r>
        <w:rPr>
          <w:i/>
          <w:spacing w:val="26"/>
          <w:sz w:val="28"/>
        </w:rPr>
        <w:t> </w:t>
      </w:r>
      <w:r>
        <w:rPr>
          <w:i/>
          <w:sz w:val="28"/>
        </w:rPr>
        <w:t>phí</w:t>
      </w:r>
      <w:r>
        <w:rPr>
          <w:i/>
          <w:spacing w:val="26"/>
          <w:sz w:val="28"/>
        </w:rPr>
        <w:t> </w:t>
      </w:r>
      <w:r>
        <w:rPr>
          <w:i/>
          <w:sz w:val="28"/>
        </w:rPr>
        <w:t>số</w:t>
      </w:r>
      <w:r>
        <w:rPr>
          <w:i/>
          <w:spacing w:val="26"/>
          <w:sz w:val="28"/>
        </w:rPr>
        <w:t> </w:t>
      </w:r>
      <w:r>
        <w:rPr>
          <w:i/>
          <w:sz w:val="28"/>
        </w:rPr>
        <w:t>97/2015/QH13</w:t>
      </w:r>
      <w:r>
        <w:rPr>
          <w:i/>
          <w:spacing w:val="26"/>
          <w:sz w:val="28"/>
        </w:rPr>
        <w:t> </w:t>
      </w:r>
      <w:r>
        <w:rPr>
          <w:i/>
          <w:sz w:val="28"/>
        </w:rPr>
        <w:t>được</w:t>
      </w:r>
      <w:r>
        <w:rPr>
          <w:i/>
          <w:spacing w:val="26"/>
          <w:sz w:val="28"/>
        </w:rPr>
        <w:t> </w:t>
      </w:r>
      <w:r>
        <w:rPr>
          <w:i/>
          <w:sz w:val="28"/>
        </w:rPr>
        <w:t>sửa</w:t>
      </w:r>
      <w:r>
        <w:rPr>
          <w:i/>
          <w:spacing w:val="26"/>
          <w:sz w:val="28"/>
        </w:rPr>
        <w:t> </w:t>
      </w:r>
      <w:r>
        <w:rPr>
          <w:i/>
          <w:sz w:val="28"/>
        </w:rPr>
        <w:t>đổi,</w:t>
      </w:r>
      <w:r>
        <w:rPr>
          <w:i/>
          <w:spacing w:val="26"/>
          <w:sz w:val="28"/>
        </w:rPr>
        <w:t> </w:t>
      </w:r>
      <w:r>
        <w:rPr>
          <w:i/>
          <w:sz w:val="28"/>
        </w:rPr>
        <w:t>bổ</w:t>
      </w:r>
      <w:r>
        <w:rPr>
          <w:i/>
          <w:spacing w:val="26"/>
          <w:sz w:val="28"/>
        </w:rPr>
        <w:t> </w:t>
      </w:r>
      <w:r>
        <w:rPr>
          <w:i/>
          <w:sz w:val="28"/>
        </w:rPr>
        <w:t>sung</w:t>
      </w:r>
      <w:r>
        <w:rPr>
          <w:i/>
          <w:spacing w:val="26"/>
          <w:sz w:val="28"/>
        </w:rPr>
        <w:t> </w:t>
      </w:r>
      <w:r>
        <w:rPr>
          <w:i/>
          <w:sz w:val="28"/>
        </w:rPr>
        <w:t>bởi</w:t>
      </w:r>
      <w:r>
        <w:rPr>
          <w:i/>
          <w:sz w:val="28"/>
        </w:rPr>
        <w:t> Luật</w:t>
      </w:r>
      <w:r>
        <w:rPr>
          <w:i/>
          <w:spacing w:val="4"/>
          <w:sz w:val="28"/>
        </w:rPr>
        <w:t> </w:t>
      </w:r>
      <w:r>
        <w:rPr>
          <w:i/>
          <w:sz w:val="28"/>
        </w:rPr>
        <w:t>số</w:t>
      </w:r>
      <w:r>
        <w:rPr>
          <w:i/>
          <w:spacing w:val="4"/>
          <w:sz w:val="28"/>
        </w:rPr>
        <w:t> </w:t>
      </w:r>
      <w:r>
        <w:rPr>
          <w:i/>
          <w:sz w:val="28"/>
        </w:rPr>
        <w:t>09/2017/QH14,</w:t>
      </w:r>
      <w:r>
        <w:rPr>
          <w:i/>
          <w:spacing w:val="4"/>
          <w:sz w:val="28"/>
        </w:rPr>
        <w:t> </w:t>
      </w:r>
      <w:r>
        <w:rPr>
          <w:i/>
          <w:sz w:val="28"/>
        </w:rPr>
        <w:t>Luật</w:t>
      </w:r>
      <w:r>
        <w:rPr>
          <w:i/>
          <w:spacing w:val="4"/>
          <w:sz w:val="28"/>
        </w:rPr>
        <w:t> </w:t>
      </w:r>
      <w:r>
        <w:rPr>
          <w:i/>
          <w:sz w:val="28"/>
        </w:rPr>
        <w:t>số</w:t>
      </w:r>
      <w:r>
        <w:rPr>
          <w:i/>
          <w:spacing w:val="4"/>
          <w:sz w:val="28"/>
        </w:rPr>
        <w:t> </w:t>
      </w:r>
      <w:r>
        <w:rPr>
          <w:i/>
          <w:sz w:val="28"/>
        </w:rPr>
        <w:t>23/2018/QH14,</w:t>
      </w:r>
      <w:r>
        <w:rPr>
          <w:i/>
          <w:spacing w:val="4"/>
          <w:sz w:val="28"/>
        </w:rPr>
        <w:t> </w:t>
      </w:r>
      <w:r>
        <w:rPr>
          <w:i/>
          <w:sz w:val="28"/>
        </w:rPr>
        <w:t>Luật</w:t>
      </w:r>
      <w:r>
        <w:rPr>
          <w:i/>
          <w:spacing w:val="4"/>
          <w:sz w:val="28"/>
        </w:rPr>
        <w:t> </w:t>
      </w:r>
      <w:r>
        <w:rPr>
          <w:i/>
          <w:sz w:val="28"/>
        </w:rPr>
        <w:t>số</w:t>
      </w:r>
      <w:r>
        <w:rPr>
          <w:i/>
          <w:spacing w:val="4"/>
          <w:sz w:val="28"/>
        </w:rPr>
        <w:t> </w:t>
      </w:r>
      <w:r>
        <w:rPr>
          <w:i/>
          <w:sz w:val="28"/>
        </w:rPr>
        <w:t>72/2020/QH14,</w:t>
      </w:r>
      <w:r>
        <w:rPr>
          <w:i/>
          <w:spacing w:val="4"/>
          <w:sz w:val="28"/>
        </w:rPr>
        <w:t> </w:t>
      </w:r>
      <w:r>
        <w:rPr>
          <w:i/>
          <w:sz w:val="28"/>
        </w:rPr>
        <w:t>Luật</w:t>
      </w:r>
      <w:r>
        <w:rPr>
          <w:i/>
          <w:spacing w:val="4"/>
          <w:sz w:val="28"/>
        </w:rPr>
        <w:t> </w:t>
      </w:r>
      <w:r>
        <w:rPr>
          <w:i/>
          <w:spacing w:val="-5"/>
          <w:sz w:val="28"/>
        </w:rPr>
        <w:t>số</w:t>
      </w:r>
    </w:p>
    <w:tbl>
      <w:tblPr>
        <w:tblW w:w="0" w:type="auto"/>
        <w:jc w:val="left"/>
        <w:tblInd w:w="9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95"/>
        <w:gridCol w:w="705"/>
        <w:gridCol w:w="441"/>
        <w:gridCol w:w="1941"/>
        <w:gridCol w:w="705"/>
        <w:gridCol w:w="441"/>
        <w:gridCol w:w="1941"/>
        <w:gridCol w:w="705"/>
        <w:gridCol w:w="395"/>
      </w:tblGrid>
      <w:tr>
        <w:trPr>
          <w:trHeight w:val="332" w:hRule="atLeast"/>
        </w:trPr>
        <w:tc>
          <w:tcPr>
            <w:tcW w:w="1895" w:type="dxa"/>
          </w:tcPr>
          <w:p>
            <w:pPr>
              <w:pStyle w:val="TableParagraph"/>
              <w:spacing w:line="310" w:lineRule="exact"/>
              <w:ind w:right="44"/>
              <w:jc w:val="center"/>
              <w:rPr>
                <w:i/>
                <w:sz w:val="28"/>
              </w:rPr>
            </w:pPr>
            <w:r>
              <w:rPr>
                <w:i/>
                <w:spacing w:val="-2"/>
                <w:sz w:val="28"/>
              </w:rPr>
              <w:t>16/2023/QH15,</w:t>
            </w:r>
          </w:p>
        </w:tc>
        <w:tc>
          <w:tcPr>
            <w:tcW w:w="705" w:type="dxa"/>
          </w:tcPr>
          <w:p>
            <w:pPr>
              <w:pStyle w:val="TableParagraph"/>
              <w:spacing w:line="310" w:lineRule="exact"/>
              <w:ind w:left="3" w:right="4"/>
              <w:jc w:val="center"/>
              <w:rPr>
                <w:i/>
                <w:sz w:val="28"/>
              </w:rPr>
            </w:pPr>
            <w:r>
              <w:rPr>
                <w:i/>
                <w:spacing w:val="-4"/>
                <w:sz w:val="28"/>
              </w:rPr>
              <w:t>Luật</w:t>
            </w:r>
          </w:p>
        </w:tc>
        <w:tc>
          <w:tcPr>
            <w:tcW w:w="441" w:type="dxa"/>
          </w:tcPr>
          <w:p>
            <w:pPr>
              <w:pStyle w:val="TableParagraph"/>
              <w:spacing w:line="310" w:lineRule="exact"/>
              <w:ind w:left="1" w:right="2"/>
              <w:jc w:val="center"/>
              <w:rPr>
                <w:i/>
                <w:sz w:val="28"/>
              </w:rPr>
            </w:pPr>
            <w:r>
              <w:rPr>
                <w:i/>
                <w:spacing w:val="-5"/>
                <w:sz w:val="28"/>
              </w:rPr>
              <w:t>số</w:t>
            </w:r>
          </w:p>
        </w:tc>
        <w:tc>
          <w:tcPr>
            <w:tcW w:w="1941" w:type="dxa"/>
          </w:tcPr>
          <w:p>
            <w:pPr>
              <w:pStyle w:val="TableParagraph"/>
              <w:spacing w:line="310" w:lineRule="exact"/>
              <w:ind w:left="2" w:right="2"/>
              <w:jc w:val="center"/>
              <w:rPr>
                <w:i/>
                <w:sz w:val="28"/>
              </w:rPr>
            </w:pPr>
            <w:r>
              <w:rPr>
                <w:i/>
                <w:spacing w:val="-2"/>
                <w:sz w:val="28"/>
              </w:rPr>
              <w:t>20/2023/QH15,</w:t>
            </w:r>
          </w:p>
        </w:tc>
        <w:tc>
          <w:tcPr>
            <w:tcW w:w="705" w:type="dxa"/>
          </w:tcPr>
          <w:p>
            <w:pPr>
              <w:pStyle w:val="TableParagraph"/>
              <w:spacing w:line="310" w:lineRule="exact"/>
              <w:ind w:left="3" w:right="4"/>
              <w:jc w:val="center"/>
              <w:rPr>
                <w:i/>
                <w:sz w:val="28"/>
              </w:rPr>
            </w:pPr>
            <w:r>
              <w:rPr>
                <w:i/>
                <w:spacing w:val="-4"/>
                <w:sz w:val="28"/>
              </w:rPr>
              <w:t>Luật</w:t>
            </w:r>
          </w:p>
        </w:tc>
        <w:tc>
          <w:tcPr>
            <w:tcW w:w="441" w:type="dxa"/>
          </w:tcPr>
          <w:p>
            <w:pPr>
              <w:pStyle w:val="TableParagraph"/>
              <w:spacing w:line="310" w:lineRule="exact"/>
              <w:ind w:right="2"/>
              <w:jc w:val="center"/>
              <w:rPr>
                <w:i/>
                <w:sz w:val="28"/>
              </w:rPr>
            </w:pPr>
            <w:r>
              <w:rPr>
                <w:i/>
                <w:spacing w:val="-5"/>
                <w:sz w:val="28"/>
              </w:rPr>
              <w:t>số</w:t>
            </w:r>
          </w:p>
        </w:tc>
        <w:tc>
          <w:tcPr>
            <w:tcW w:w="1941" w:type="dxa"/>
          </w:tcPr>
          <w:p>
            <w:pPr>
              <w:pStyle w:val="TableParagraph"/>
              <w:spacing w:line="310" w:lineRule="exact"/>
              <w:ind w:right="2"/>
              <w:jc w:val="center"/>
              <w:rPr>
                <w:i/>
                <w:sz w:val="28"/>
              </w:rPr>
            </w:pPr>
            <w:r>
              <w:rPr>
                <w:i/>
                <w:spacing w:val="-2"/>
                <w:sz w:val="28"/>
              </w:rPr>
              <w:t>24/2023/QH15,</w:t>
            </w:r>
          </w:p>
        </w:tc>
        <w:tc>
          <w:tcPr>
            <w:tcW w:w="705" w:type="dxa"/>
          </w:tcPr>
          <w:p>
            <w:pPr>
              <w:pStyle w:val="TableParagraph"/>
              <w:spacing w:line="310" w:lineRule="exact"/>
              <w:ind w:right="4"/>
              <w:jc w:val="center"/>
              <w:rPr>
                <w:i/>
                <w:sz w:val="28"/>
              </w:rPr>
            </w:pPr>
            <w:r>
              <w:rPr>
                <w:i/>
                <w:spacing w:val="-4"/>
                <w:sz w:val="28"/>
              </w:rPr>
              <w:t>Luật</w:t>
            </w:r>
          </w:p>
        </w:tc>
        <w:tc>
          <w:tcPr>
            <w:tcW w:w="395" w:type="dxa"/>
          </w:tcPr>
          <w:p>
            <w:pPr>
              <w:pStyle w:val="TableParagraph"/>
              <w:spacing w:line="310" w:lineRule="exact"/>
              <w:ind w:left="39"/>
              <w:jc w:val="center"/>
              <w:rPr>
                <w:i/>
                <w:sz w:val="28"/>
              </w:rPr>
            </w:pPr>
            <w:r>
              <w:rPr>
                <w:i/>
                <w:spacing w:val="-5"/>
                <w:sz w:val="28"/>
              </w:rPr>
              <w:t>số</w:t>
            </w:r>
          </w:p>
        </w:tc>
      </w:tr>
      <w:tr>
        <w:trPr>
          <w:trHeight w:val="354" w:hRule="atLeast"/>
        </w:trPr>
        <w:tc>
          <w:tcPr>
            <w:tcW w:w="1895" w:type="dxa"/>
          </w:tcPr>
          <w:p>
            <w:pPr>
              <w:pStyle w:val="TableParagraph"/>
              <w:spacing w:before="10"/>
              <w:ind w:right="44"/>
              <w:jc w:val="center"/>
              <w:rPr>
                <w:i/>
                <w:sz w:val="28"/>
              </w:rPr>
            </w:pPr>
            <w:r>
              <w:rPr>
                <w:i/>
                <w:spacing w:val="-2"/>
                <w:sz w:val="28"/>
              </w:rPr>
              <w:t>33/2024/QH15,</w:t>
            </w:r>
          </w:p>
        </w:tc>
        <w:tc>
          <w:tcPr>
            <w:tcW w:w="705" w:type="dxa"/>
          </w:tcPr>
          <w:p>
            <w:pPr>
              <w:pStyle w:val="TableParagraph"/>
              <w:spacing w:before="10"/>
              <w:ind w:left="3" w:right="4"/>
              <w:jc w:val="center"/>
              <w:rPr>
                <w:i/>
                <w:sz w:val="28"/>
              </w:rPr>
            </w:pPr>
            <w:r>
              <w:rPr>
                <w:i/>
                <w:spacing w:val="-4"/>
                <w:sz w:val="28"/>
              </w:rPr>
              <w:t>Luật</w:t>
            </w:r>
          </w:p>
        </w:tc>
        <w:tc>
          <w:tcPr>
            <w:tcW w:w="441" w:type="dxa"/>
          </w:tcPr>
          <w:p>
            <w:pPr>
              <w:pStyle w:val="TableParagraph"/>
              <w:spacing w:before="10"/>
              <w:ind w:left="1" w:right="2"/>
              <w:jc w:val="center"/>
              <w:rPr>
                <w:i/>
                <w:sz w:val="28"/>
              </w:rPr>
            </w:pPr>
            <w:r>
              <w:rPr>
                <w:i/>
                <w:spacing w:val="-5"/>
                <w:sz w:val="28"/>
              </w:rPr>
              <w:t>số</w:t>
            </w:r>
          </w:p>
        </w:tc>
        <w:tc>
          <w:tcPr>
            <w:tcW w:w="1941" w:type="dxa"/>
          </w:tcPr>
          <w:p>
            <w:pPr>
              <w:pStyle w:val="TableParagraph"/>
              <w:spacing w:before="10"/>
              <w:ind w:left="2" w:right="2"/>
              <w:jc w:val="center"/>
              <w:rPr>
                <w:i/>
                <w:sz w:val="28"/>
              </w:rPr>
            </w:pPr>
            <w:r>
              <w:rPr>
                <w:i/>
                <w:spacing w:val="-2"/>
                <w:sz w:val="28"/>
              </w:rPr>
              <w:t>35/2024/QH15,</w:t>
            </w:r>
          </w:p>
        </w:tc>
        <w:tc>
          <w:tcPr>
            <w:tcW w:w="705" w:type="dxa"/>
          </w:tcPr>
          <w:p>
            <w:pPr>
              <w:pStyle w:val="TableParagraph"/>
              <w:spacing w:before="10"/>
              <w:ind w:left="3" w:right="4"/>
              <w:jc w:val="center"/>
              <w:rPr>
                <w:i/>
                <w:sz w:val="28"/>
              </w:rPr>
            </w:pPr>
            <w:r>
              <w:rPr>
                <w:i/>
                <w:spacing w:val="-4"/>
                <w:sz w:val="28"/>
              </w:rPr>
              <w:t>Luật</w:t>
            </w:r>
          </w:p>
        </w:tc>
        <w:tc>
          <w:tcPr>
            <w:tcW w:w="441" w:type="dxa"/>
          </w:tcPr>
          <w:p>
            <w:pPr>
              <w:pStyle w:val="TableParagraph"/>
              <w:spacing w:before="10"/>
              <w:ind w:right="2"/>
              <w:jc w:val="center"/>
              <w:rPr>
                <w:i/>
                <w:sz w:val="28"/>
              </w:rPr>
            </w:pPr>
            <w:r>
              <w:rPr>
                <w:i/>
                <w:spacing w:val="-5"/>
                <w:sz w:val="28"/>
              </w:rPr>
              <w:t>số</w:t>
            </w:r>
          </w:p>
        </w:tc>
        <w:tc>
          <w:tcPr>
            <w:tcW w:w="1941" w:type="dxa"/>
          </w:tcPr>
          <w:p>
            <w:pPr>
              <w:pStyle w:val="TableParagraph"/>
              <w:spacing w:before="10"/>
              <w:ind w:right="2"/>
              <w:jc w:val="center"/>
              <w:rPr>
                <w:i/>
                <w:sz w:val="28"/>
              </w:rPr>
            </w:pPr>
            <w:r>
              <w:rPr>
                <w:i/>
                <w:spacing w:val="-2"/>
                <w:sz w:val="28"/>
              </w:rPr>
              <w:t>47/2024/QH15,</w:t>
            </w:r>
          </w:p>
        </w:tc>
        <w:tc>
          <w:tcPr>
            <w:tcW w:w="705" w:type="dxa"/>
          </w:tcPr>
          <w:p>
            <w:pPr>
              <w:pStyle w:val="TableParagraph"/>
              <w:spacing w:before="10"/>
              <w:ind w:right="4"/>
              <w:jc w:val="center"/>
              <w:rPr>
                <w:i/>
                <w:sz w:val="28"/>
              </w:rPr>
            </w:pPr>
            <w:r>
              <w:rPr>
                <w:i/>
                <w:spacing w:val="-4"/>
                <w:sz w:val="28"/>
              </w:rPr>
              <w:t>Luật</w:t>
            </w:r>
          </w:p>
        </w:tc>
        <w:tc>
          <w:tcPr>
            <w:tcW w:w="395" w:type="dxa"/>
          </w:tcPr>
          <w:p>
            <w:pPr>
              <w:pStyle w:val="TableParagraph"/>
              <w:spacing w:before="10"/>
              <w:ind w:left="39"/>
              <w:jc w:val="center"/>
              <w:rPr>
                <w:i/>
                <w:sz w:val="28"/>
              </w:rPr>
            </w:pPr>
            <w:r>
              <w:rPr>
                <w:i/>
                <w:spacing w:val="-5"/>
                <w:sz w:val="28"/>
              </w:rPr>
              <w:t>số</w:t>
            </w:r>
          </w:p>
        </w:tc>
      </w:tr>
      <w:tr>
        <w:trPr>
          <w:trHeight w:val="332" w:hRule="atLeast"/>
        </w:trPr>
        <w:tc>
          <w:tcPr>
            <w:tcW w:w="1895" w:type="dxa"/>
          </w:tcPr>
          <w:p>
            <w:pPr>
              <w:pStyle w:val="TableParagraph"/>
              <w:spacing w:line="302" w:lineRule="exact" w:before="10"/>
              <w:ind w:right="44"/>
              <w:jc w:val="center"/>
              <w:rPr>
                <w:i/>
                <w:sz w:val="28"/>
              </w:rPr>
            </w:pPr>
            <w:r>
              <w:rPr>
                <w:i/>
                <w:spacing w:val="-2"/>
                <w:sz w:val="28"/>
              </w:rPr>
              <w:t>60/2024/QH15,</w:t>
            </w:r>
          </w:p>
        </w:tc>
        <w:tc>
          <w:tcPr>
            <w:tcW w:w="705" w:type="dxa"/>
          </w:tcPr>
          <w:p>
            <w:pPr>
              <w:pStyle w:val="TableParagraph"/>
              <w:spacing w:line="302" w:lineRule="exact" w:before="10"/>
              <w:ind w:left="3" w:right="4"/>
              <w:jc w:val="center"/>
              <w:rPr>
                <w:i/>
                <w:sz w:val="28"/>
              </w:rPr>
            </w:pPr>
            <w:r>
              <w:rPr>
                <w:i/>
                <w:spacing w:val="-4"/>
                <w:sz w:val="28"/>
              </w:rPr>
              <w:t>Luật</w:t>
            </w:r>
          </w:p>
        </w:tc>
        <w:tc>
          <w:tcPr>
            <w:tcW w:w="441" w:type="dxa"/>
          </w:tcPr>
          <w:p>
            <w:pPr>
              <w:pStyle w:val="TableParagraph"/>
              <w:spacing w:line="302" w:lineRule="exact" w:before="10"/>
              <w:ind w:left="1" w:right="2"/>
              <w:jc w:val="center"/>
              <w:rPr>
                <w:i/>
                <w:sz w:val="28"/>
              </w:rPr>
            </w:pPr>
            <w:r>
              <w:rPr>
                <w:i/>
                <w:spacing w:val="-5"/>
                <w:sz w:val="28"/>
              </w:rPr>
              <w:t>số</w:t>
            </w:r>
          </w:p>
        </w:tc>
        <w:tc>
          <w:tcPr>
            <w:tcW w:w="1941" w:type="dxa"/>
          </w:tcPr>
          <w:p>
            <w:pPr>
              <w:pStyle w:val="TableParagraph"/>
              <w:spacing w:line="302" w:lineRule="exact" w:before="10"/>
              <w:ind w:left="2" w:right="2"/>
              <w:jc w:val="center"/>
              <w:rPr>
                <w:i/>
                <w:sz w:val="28"/>
              </w:rPr>
            </w:pPr>
            <w:r>
              <w:rPr>
                <w:i/>
                <w:spacing w:val="-2"/>
                <w:sz w:val="28"/>
              </w:rPr>
              <w:t>74/2025/QH15,</w:t>
            </w:r>
          </w:p>
        </w:tc>
        <w:tc>
          <w:tcPr>
            <w:tcW w:w="705" w:type="dxa"/>
          </w:tcPr>
          <w:p>
            <w:pPr>
              <w:pStyle w:val="TableParagraph"/>
              <w:spacing w:line="302" w:lineRule="exact" w:before="10"/>
              <w:ind w:left="3" w:right="4"/>
              <w:jc w:val="center"/>
              <w:rPr>
                <w:i/>
                <w:sz w:val="28"/>
              </w:rPr>
            </w:pPr>
            <w:r>
              <w:rPr>
                <w:i/>
                <w:spacing w:val="-4"/>
                <w:sz w:val="28"/>
              </w:rPr>
              <w:t>Luật</w:t>
            </w:r>
          </w:p>
        </w:tc>
        <w:tc>
          <w:tcPr>
            <w:tcW w:w="441" w:type="dxa"/>
          </w:tcPr>
          <w:p>
            <w:pPr>
              <w:pStyle w:val="TableParagraph"/>
              <w:spacing w:line="302" w:lineRule="exact" w:before="10"/>
              <w:ind w:right="2"/>
              <w:jc w:val="center"/>
              <w:rPr>
                <w:i/>
                <w:sz w:val="28"/>
              </w:rPr>
            </w:pPr>
            <w:r>
              <w:rPr>
                <w:i/>
                <w:spacing w:val="-5"/>
                <w:sz w:val="28"/>
              </w:rPr>
              <w:t>số</w:t>
            </w:r>
          </w:p>
        </w:tc>
        <w:tc>
          <w:tcPr>
            <w:tcW w:w="1941" w:type="dxa"/>
          </w:tcPr>
          <w:p>
            <w:pPr>
              <w:pStyle w:val="TableParagraph"/>
              <w:spacing w:line="302" w:lineRule="exact" w:before="10"/>
              <w:ind w:right="2"/>
              <w:jc w:val="center"/>
              <w:rPr>
                <w:i/>
                <w:sz w:val="28"/>
              </w:rPr>
            </w:pPr>
            <w:r>
              <w:rPr>
                <w:i/>
                <w:spacing w:val="-2"/>
                <w:sz w:val="28"/>
              </w:rPr>
              <w:t>89/2025/QH15,</w:t>
            </w:r>
          </w:p>
        </w:tc>
        <w:tc>
          <w:tcPr>
            <w:tcW w:w="705" w:type="dxa"/>
          </w:tcPr>
          <w:p>
            <w:pPr>
              <w:pStyle w:val="TableParagraph"/>
              <w:spacing w:line="302" w:lineRule="exact" w:before="10"/>
              <w:ind w:right="4"/>
              <w:jc w:val="center"/>
              <w:rPr>
                <w:i/>
                <w:sz w:val="28"/>
              </w:rPr>
            </w:pPr>
            <w:r>
              <w:rPr>
                <w:i/>
                <w:spacing w:val="-4"/>
                <w:sz w:val="28"/>
              </w:rPr>
              <w:t>Luật</w:t>
            </w:r>
          </w:p>
        </w:tc>
        <w:tc>
          <w:tcPr>
            <w:tcW w:w="395" w:type="dxa"/>
          </w:tcPr>
          <w:p>
            <w:pPr>
              <w:pStyle w:val="TableParagraph"/>
              <w:spacing w:line="302" w:lineRule="exact" w:before="10"/>
              <w:ind w:left="39"/>
              <w:jc w:val="center"/>
              <w:rPr>
                <w:i/>
                <w:sz w:val="28"/>
              </w:rPr>
            </w:pPr>
            <w:r>
              <w:rPr>
                <w:i/>
                <w:spacing w:val="-5"/>
                <w:sz w:val="28"/>
              </w:rPr>
              <w:t>số</w:t>
            </w:r>
          </w:p>
        </w:tc>
      </w:tr>
    </w:tbl>
    <w:p>
      <w:pPr>
        <w:spacing w:before="32"/>
        <w:ind w:left="141" w:right="0" w:firstLine="0"/>
        <w:jc w:val="both"/>
        <w:rPr>
          <w:i/>
          <w:sz w:val="28"/>
        </w:rPr>
      </w:pPr>
      <w:r>
        <w:rPr>
          <w:i/>
          <w:sz w:val="28"/>
        </w:rPr>
        <w:t>94/2025/QH15,</w:t>
      </w:r>
      <w:r>
        <w:rPr>
          <w:i/>
          <w:spacing w:val="-3"/>
          <w:sz w:val="28"/>
        </w:rPr>
        <w:t> </w:t>
      </w:r>
      <w:r>
        <w:rPr>
          <w:i/>
          <w:sz w:val="28"/>
        </w:rPr>
        <w:t>Luật</w:t>
      </w:r>
      <w:r>
        <w:rPr>
          <w:i/>
          <w:spacing w:val="-3"/>
          <w:sz w:val="28"/>
        </w:rPr>
        <w:t> </w:t>
      </w:r>
      <w:r>
        <w:rPr>
          <w:i/>
          <w:sz w:val="28"/>
        </w:rPr>
        <w:t>số</w:t>
      </w:r>
      <w:r>
        <w:rPr>
          <w:i/>
          <w:spacing w:val="-3"/>
          <w:sz w:val="28"/>
        </w:rPr>
        <w:t> </w:t>
      </w:r>
      <w:r>
        <w:rPr>
          <w:i/>
          <w:spacing w:val="-2"/>
          <w:sz w:val="28"/>
        </w:rPr>
        <w:t>95/2025/QH15;</w:t>
      </w:r>
    </w:p>
    <w:p>
      <w:pPr>
        <w:spacing w:line="264" w:lineRule="auto" w:before="153"/>
        <w:ind w:left="141" w:right="144" w:firstLine="709"/>
        <w:jc w:val="both"/>
        <w:rPr>
          <w:i/>
          <w:sz w:val="28"/>
        </w:rPr>
      </w:pPr>
      <w:r>
        <w:rPr>
          <w:i/>
          <w:sz w:val="28"/>
        </w:rPr>
        <w:t>Căn cứ Nghị định số 362/2025/NĐ-CP ngày 31 tháng 12 năm 2025 củ</w:t>
      </w:r>
      <w:r>
        <w:rPr>
          <w:i/>
          <w:sz w:val="28"/>
        </w:rPr>
        <w:t>a</w:t>
      </w:r>
      <w:r>
        <w:rPr>
          <w:i/>
          <w:sz w:val="28"/>
        </w:rPr>
        <w:t> Chính</w:t>
      </w:r>
      <w:r>
        <w:rPr>
          <w:i/>
          <w:spacing w:val="32"/>
          <w:sz w:val="28"/>
        </w:rPr>
        <w:t> </w:t>
      </w:r>
      <w:r>
        <w:rPr>
          <w:i/>
          <w:sz w:val="28"/>
        </w:rPr>
        <w:t>phủ</w:t>
      </w:r>
      <w:r>
        <w:rPr>
          <w:i/>
          <w:spacing w:val="32"/>
          <w:sz w:val="28"/>
        </w:rPr>
        <w:t> </w:t>
      </w:r>
      <w:r>
        <w:rPr>
          <w:i/>
          <w:sz w:val="28"/>
        </w:rPr>
        <w:t>quy</w:t>
      </w:r>
      <w:r>
        <w:rPr>
          <w:i/>
          <w:spacing w:val="32"/>
          <w:sz w:val="28"/>
        </w:rPr>
        <w:t> </w:t>
      </w:r>
      <w:r>
        <w:rPr>
          <w:i/>
          <w:sz w:val="28"/>
        </w:rPr>
        <w:t>định</w:t>
      </w:r>
      <w:r>
        <w:rPr>
          <w:i/>
          <w:spacing w:val="32"/>
          <w:sz w:val="28"/>
        </w:rPr>
        <w:t> </w:t>
      </w:r>
      <w:r>
        <w:rPr>
          <w:i/>
          <w:sz w:val="28"/>
        </w:rPr>
        <w:t>chi</w:t>
      </w:r>
      <w:r>
        <w:rPr>
          <w:i/>
          <w:spacing w:val="32"/>
          <w:sz w:val="28"/>
        </w:rPr>
        <w:t> </w:t>
      </w:r>
      <w:r>
        <w:rPr>
          <w:i/>
          <w:sz w:val="28"/>
        </w:rPr>
        <w:t>tiết</w:t>
      </w:r>
      <w:r>
        <w:rPr>
          <w:i/>
          <w:spacing w:val="32"/>
          <w:sz w:val="28"/>
        </w:rPr>
        <w:t> </w:t>
      </w:r>
      <w:r>
        <w:rPr>
          <w:i/>
          <w:sz w:val="28"/>
        </w:rPr>
        <w:t>một</w:t>
      </w:r>
      <w:r>
        <w:rPr>
          <w:i/>
          <w:spacing w:val="32"/>
          <w:sz w:val="28"/>
        </w:rPr>
        <w:t> </w:t>
      </w:r>
      <w:r>
        <w:rPr>
          <w:i/>
          <w:sz w:val="28"/>
        </w:rPr>
        <w:t>số</w:t>
      </w:r>
      <w:r>
        <w:rPr>
          <w:i/>
          <w:spacing w:val="32"/>
          <w:sz w:val="28"/>
        </w:rPr>
        <w:t> </w:t>
      </w:r>
      <w:r>
        <w:rPr>
          <w:i/>
          <w:sz w:val="28"/>
        </w:rPr>
        <w:t>điều</w:t>
      </w:r>
      <w:r>
        <w:rPr>
          <w:i/>
          <w:spacing w:val="32"/>
          <w:sz w:val="28"/>
        </w:rPr>
        <w:t> </w:t>
      </w:r>
      <w:r>
        <w:rPr>
          <w:i/>
          <w:sz w:val="28"/>
        </w:rPr>
        <w:t>và</w:t>
      </w:r>
      <w:r>
        <w:rPr>
          <w:i/>
          <w:spacing w:val="32"/>
          <w:sz w:val="28"/>
        </w:rPr>
        <w:t> </w:t>
      </w:r>
      <w:r>
        <w:rPr>
          <w:i/>
          <w:sz w:val="28"/>
        </w:rPr>
        <w:t>biện</w:t>
      </w:r>
      <w:r>
        <w:rPr>
          <w:i/>
          <w:spacing w:val="32"/>
          <w:sz w:val="28"/>
        </w:rPr>
        <w:t> </w:t>
      </w:r>
      <w:r>
        <w:rPr>
          <w:i/>
          <w:sz w:val="28"/>
        </w:rPr>
        <w:t>pháp</w:t>
      </w:r>
      <w:r>
        <w:rPr>
          <w:i/>
          <w:spacing w:val="32"/>
          <w:sz w:val="28"/>
        </w:rPr>
        <w:t> </w:t>
      </w:r>
      <w:r>
        <w:rPr>
          <w:i/>
          <w:sz w:val="28"/>
        </w:rPr>
        <w:t>để</w:t>
      </w:r>
      <w:r>
        <w:rPr>
          <w:i/>
          <w:spacing w:val="32"/>
          <w:sz w:val="28"/>
        </w:rPr>
        <w:t> </w:t>
      </w:r>
      <w:r>
        <w:rPr>
          <w:i/>
          <w:sz w:val="28"/>
        </w:rPr>
        <w:t>tổ</w:t>
      </w:r>
      <w:r>
        <w:rPr>
          <w:i/>
          <w:spacing w:val="32"/>
          <w:sz w:val="28"/>
        </w:rPr>
        <w:t> </w:t>
      </w:r>
      <w:r>
        <w:rPr>
          <w:i/>
          <w:sz w:val="28"/>
        </w:rPr>
        <w:t>chức,</w:t>
      </w:r>
      <w:r>
        <w:rPr>
          <w:i/>
          <w:spacing w:val="32"/>
          <w:sz w:val="28"/>
        </w:rPr>
        <w:t> </w:t>
      </w:r>
      <w:r>
        <w:rPr>
          <w:i/>
          <w:sz w:val="28"/>
        </w:rPr>
        <w:t>hướng</w:t>
      </w:r>
      <w:r>
        <w:rPr>
          <w:i/>
          <w:spacing w:val="32"/>
          <w:sz w:val="28"/>
        </w:rPr>
        <w:t> </w:t>
      </w:r>
      <w:r>
        <w:rPr>
          <w:i/>
          <w:sz w:val="28"/>
        </w:rPr>
        <w:t>dẫ</w:t>
      </w:r>
      <w:r>
        <w:rPr>
          <w:i/>
          <w:sz w:val="28"/>
        </w:rPr>
        <w:t>n</w:t>
      </w:r>
      <w:r>
        <w:rPr>
          <w:i/>
          <w:sz w:val="28"/>
        </w:rPr>
        <w:t> thi hành Luật Phí và lệ phí;</w:t>
      </w:r>
    </w:p>
    <w:p>
      <w:pPr>
        <w:spacing w:line="264" w:lineRule="auto" w:before="120"/>
        <w:ind w:left="141" w:right="140" w:firstLine="709"/>
        <w:jc w:val="both"/>
        <w:rPr>
          <w:i/>
          <w:sz w:val="28"/>
        </w:rPr>
      </w:pPr>
      <w:r>
        <w:rPr>
          <w:i/>
          <w:sz w:val="28"/>
        </w:rPr>
        <w:t>Căn cứ Quyết định số 45/2013/QĐ-TTg ngày 25 tháng 7 năm 2013 </w:t>
      </w:r>
      <w:r>
        <w:rPr>
          <w:i/>
          <w:sz w:val="28"/>
        </w:rPr>
        <w:t>của</w:t>
      </w:r>
      <w:r>
        <w:rPr>
          <w:i/>
          <w:sz w:val="28"/>
        </w:rPr>
        <w:t> Thủ</w:t>
      </w:r>
      <w:r>
        <w:rPr>
          <w:i/>
          <w:spacing w:val="-2"/>
          <w:sz w:val="28"/>
        </w:rPr>
        <w:t> </w:t>
      </w:r>
      <w:r>
        <w:rPr>
          <w:i/>
          <w:sz w:val="28"/>
        </w:rPr>
        <w:t>tướng</w:t>
      </w:r>
      <w:r>
        <w:rPr>
          <w:i/>
          <w:spacing w:val="-2"/>
          <w:sz w:val="28"/>
        </w:rPr>
        <w:t> </w:t>
      </w:r>
      <w:r>
        <w:rPr>
          <w:i/>
          <w:sz w:val="28"/>
        </w:rPr>
        <w:t>Chính</w:t>
      </w:r>
      <w:r>
        <w:rPr>
          <w:i/>
          <w:spacing w:val="-2"/>
          <w:sz w:val="28"/>
        </w:rPr>
        <w:t> </w:t>
      </w:r>
      <w:r>
        <w:rPr>
          <w:i/>
          <w:sz w:val="28"/>
        </w:rPr>
        <w:t>phủ</w:t>
      </w:r>
      <w:r>
        <w:rPr>
          <w:i/>
          <w:spacing w:val="-2"/>
          <w:sz w:val="28"/>
        </w:rPr>
        <w:t> </w:t>
      </w:r>
      <w:r>
        <w:rPr>
          <w:i/>
          <w:sz w:val="28"/>
        </w:rPr>
        <w:t>về</w:t>
      </w:r>
      <w:r>
        <w:rPr>
          <w:i/>
          <w:spacing w:val="-2"/>
          <w:sz w:val="28"/>
        </w:rPr>
        <w:t> </w:t>
      </w:r>
      <w:r>
        <w:rPr>
          <w:i/>
          <w:sz w:val="28"/>
        </w:rPr>
        <w:t>việc</w:t>
      </w:r>
      <w:r>
        <w:rPr>
          <w:i/>
          <w:spacing w:val="-2"/>
          <w:sz w:val="28"/>
        </w:rPr>
        <w:t> </w:t>
      </w:r>
      <w:r>
        <w:rPr>
          <w:i/>
          <w:sz w:val="28"/>
        </w:rPr>
        <w:t>ban</w:t>
      </w:r>
      <w:r>
        <w:rPr>
          <w:i/>
          <w:spacing w:val="-2"/>
          <w:sz w:val="28"/>
        </w:rPr>
        <w:t> </w:t>
      </w:r>
      <w:r>
        <w:rPr>
          <w:i/>
          <w:sz w:val="28"/>
        </w:rPr>
        <w:t>hành</w:t>
      </w:r>
      <w:r>
        <w:rPr>
          <w:i/>
          <w:spacing w:val="-2"/>
          <w:sz w:val="28"/>
        </w:rPr>
        <w:t> </w:t>
      </w:r>
      <w:r>
        <w:rPr>
          <w:i/>
          <w:sz w:val="28"/>
        </w:rPr>
        <w:t>Quy</w:t>
      </w:r>
      <w:r>
        <w:rPr>
          <w:i/>
          <w:spacing w:val="-2"/>
          <w:sz w:val="28"/>
        </w:rPr>
        <w:t> </w:t>
      </w:r>
      <w:r>
        <w:rPr>
          <w:i/>
          <w:sz w:val="28"/>
        </w:rPr>
        <w:t>chế</w:t>
      </w:r>
      <w:r>
        <w:rPr>
          <w:i/>
          <w:spacing w:val="-2"/>
          <w:sz w:val="28"/>
        </w:rPr>
        <w:t> </w:t>
      </w:r>
      <w:r>
        <w:rPr>
          <w:i/>
          <w:sz w:val="28"/>
        </w:rPr>
        <w:t>điều</w:t>
      </w:r>
      <w:r>
        <w:rPr>
          <w:i/>
          <w:spacing w:val="-2"/>
          <w:sz w:val="28"/>
        </w:rPr>
        <w:t> </w:t>
      </w:r>
      <w:r>
        <w:rPr>
          <w:i/>
          <w:sz w:val="28"/>
        </w:rPr>
        <w:t>hành</w:t>
      </w:r>
      <w:r>
        <w:rPr>
          <w:i/>
          <w:spacing w:val="-2"/>
          <w:sz w:val="28"/>
        </w:rPr>
        <w:t> </w:t>
      </w:r>
      <w:r>
        <w:rPr>
          <w:i/>
          <w:sz w:val="28"/>
        </w:rPr>
        <w:t>hoạt</w:t>
      </w:r>
      <w:r>
        <w:rPr>
          <w:i/>
          <w:spacing w:val="-2"/>
          <w:sz w:val="28"/>
        </w:rPr>
        <w:t> </w:t>
      </w:r>
      <w:r>
        <w:rPr>
          <w:i/>
          <w:sz w:val="28"/>
        </w:rPr>
        <w:t>động</w:t>
      </w:r>
      <w:r>
        <w:rPr>
          <w:i/>
          <w:spacing w:val="-2"/>
          <w:sz w:val="28"/>
        </w:rPr>
        <w:t> </w:t>
      </w:r>
      <w:r>
        <w:rPr>
          <w:i/>
          <w:sz w:val="28"/>
        </w:rPr>
        <w:t>tại</w:t>
      </w:r>
      <w:r>
        <w:rPr>
          <w:i/>
          <w:spacing w:val="-2"/>
          <w:sz w:val="28"/>
        </w:rPr>
        <w:t> </w:t>
      </w:r>
      <w:r>
        <w:rPr>
          <w:i/>
          <w:sz w:val="28"/>
        </w:rPr>
        <w:t>các</w:t>
      </w:r>
      <w:r>
        <w:rPr>
          <w:i/>
          <w:spacing w:val="-2"/>
          <w:sz w:val="28"/>
        </w:rPr>
        <w:t> </w:t>
      </w:r>
      <w:r>
        <w:rPr>
          <w:i/>
          <w:sz w:val="28"/>
        </w:rPr>
        <w:t>cửa</w:t>
      </w:r>
      <w:r>
        <w:rPr>
          <w:i/>
          <w:sz w:val="28"/>
        </w:rPr>
        <w:t> khẩu biên giới đất liền;</w:t>
      </w:r>
    </w:p>
    <w:p>
      <w:pPr>
        <w:spacing w:line="264" w:lineRule="auto" w:before="120"/>
        <w:ind w:left="141" w:right="141" w:firstLine="720"/>
        <w:jc w:val="both"/>
        <w:rPr>
          <w:i/>
          <w:sz w:val="28"/>
        </w:rPr>
      </w:pPr>
      <w:r>
        <w:rPr>
          <w:i/>
          <w:sz w:val="28"/>
        </w:rPr>
        <w:t>Căn cứ Nghị quyết số 01/2026/NQ-HĐND ngày 27 tháng 02 năm </w:t>
      </w:r>
      <w:r>
        <w:rPr>
          <w:i/>
          <w:sz w:val="28"/>
        </w:rPr>
        <w:t>2026</w:t>
      </w:r>
      <w:r>
        <w:rPr>
          <w:i/>
          <w:sz w:val="28"/>
        </w:rPr>
        <w:t> của Hội đồng nhân dân tỉnh Cao Bằng quy định mức thu, chế độ thu, nộp, </w:t>
      </w:r>
      <w:r>
        <w:rPr>
          <w:i/>
          <w:sz w:val="28"/>
        </w:rPr>
        <w:t>quản</w:t>
      </w:r>
      <w:r>
        <w:rPr>
          <w:i/>
          <w:sz w:val="28"/>
        </w:rPr>
        <w:t> lý và sử dụng Phí sử dụng công trình kết cấu hạ tầng, công trình dịch vụ, </w:t>
      </w:r>
      <w:r>
        <w:rPr>
          <w:i/>
          <w:sz w:val="28"/>
        </w:rPr>
        <w:t>tiệ</w:t>
      </w:r>
      <w:r>
        <w:rPr>
          <w:i/>
          <w:sz w:val="28"/>
        </w:rPr>
        <w:t>n</w:t>
      </w:r>
      <w:r>
        <w:rPr>
          <w:i/>
          <w:spacing w:val="40"/>
          <w:sz w:val="28"/>
        </w:rPr>
        <w:t> </w:t>
      </w:r>
      <w:r>
        <w:rPr>
          <w:i/>
          <w:sz w:val="28"/>
        </w:rPr>
        <w:t>ích công cộng trong khu vực cửa khẩu trên địa bàn tỉnh Cao Bằng;</w:t>
      </w:r>
    </w:p>
    <w:p>
      <w:pPr>
        <w:spacing w:before="120"/>
        <w:ind w:left="861" w:right="0" w:firstLine="0"/>
        <w:jc w:val="both"/>
        <w:rPr>
          <w:i/>
          <w:sz w:val="28"/>
        </w:rPr>
      </w:pPr>
      <w:r>
        <w:rPr>
          <w:i/>
          <w:sz w:val="28"/>
        </w:rPr>
        <w:t>Theo</w:t>
      </w:r>
      <w:r>
        <w:rPr>
          <w:i/>
          <w:spacing w:val="-1"/>
          <w:sz w:val="28"/>
        </w:rPr>
        <w:t> </w:t>
      </w:r>
      <w:r>
        <w:rPr>
          <w:i/>
          <w:sz w:val="28"/>
        </w:rPr>
        <w:t>đề nghị</w:t>
      </w:r>
      <w:r>
        <w:rPr>
          <w:i/>
          <w:spacing w:val="-1"/>
          <w:sz w:val="28"/>
        </w:rPr>
        <w:t> </w:t>
      </w:r>
      <w:r>
        <w:rPr>
          <w:i/>
          <w:sz w:val="28"/>
        </w:rPr>
        <w:t>của Trưởng</w:t>
      </w:r>
      <w:r>
        <w:rPr>
          <w:i/>
          <w:spacing w:val="-1"/>
          <w:sz w:val="28"/>
        </w:rPr>
        <w:t> </w:t>
      </w:r>
      <w:r>
        <w:rPr>
          <w:i/>
          <w:sz w:val="28"/>
        </w:rPr>
        <w:t>Ban Quản</w:t>
      </w:r>
      <w:r>
        <w:rPr>
          <w:i/>
          <w:spacing w:val="-1"/>
          <w:sz w:val="28"/>
        </w:rPr>
        <w:t> </w:t>
      </w:r>
      <w:r>
        <w:rPr>
          <w:i/>
          <w:sz w:val="28"/>
        </w:rPr>
        <w:t>lý khu</w:t>
      </w:r>
      <w:r>
        <w:rPr>
          <w:i/>
          <w:spacing w:val="-1"/>
          <w:sz w:val="28"/>
        </w:rPr>
        <w:t> </w:t>
      </w:r>
      <w:r>
        <w:rPr>
          <w:i/>
          <w:sz w:val="28"/>
        </w:rPr>
        <w:t>kinh tế</w:t>
      </w:r>
      <w:r>
        <w:rPr>
          <w:i/>
          <w:spacing w:val="-1"/>
          <w:sz w:val="28"/>
        </w:rPr>
        <w:t> </w:t>
      </w:r>
      <w:r>
        <w:rPr>
          <w:i/>
          <w:sz w:val="28"/>
        </w:rPr>
        <w:t>tỉnh Cao </w:t>
      </w:r>
      <w:r>
        <w:rPr>
          <w:i/>
          <w:spacing w:val="-2"/>
          <w:sz w:val="28"/>
        </w:rPr>
        <w:t>Bằng;</w:t>
      </w:r>
    </w:p>
    <w:p>
      <w:pPr>
        <w:spacing w:line="264" w:lineRule="auto" w:before="152"/>
        <w:ind w:left="141" w:right="141" w:firstLine="720"/>
        <w:jc w:val="both"/>
        <w:rPr>
          <w:i/>
          <w:sz w:val="28"/>
        </w:rPr>
      </w:pPr>
      <w:r>
        <w:rPr>
          <w:i/>
          <w:sz w:val="28"/>
        </w:rPr>
        <w:t>Ủy ban nhân dân ban hành Quyết định ban hành Quy chế phối hợp t</w:t>
      </w:r>
      <w:r>
        <w:rPr>
          <w:i/>
          <w:sz w:val="28"/>
        </w:rPr>
        <w:t>hực</w:t>
      </w:r>
      <w:r>
        <w:rPr>
          <w:i/>
          <w:sz w:val="28"/>
        </w:rPr>
        <w:t> hiện thu, nộp phí sử dụng công trình kết cấu hạ tầng, công trình dịch vụ, tiện </w:t>
      </w:r>
      <w:r>
        <w:rPr>
          <w:i/>
          <w:sz w:val="28"/>
        </w:rPr>
        <w:t>ích</w:t>
      </w:r>
      <w:r>
        <w:rPr>
          <w:i/>
          <w:sz w:val="28"/>
        </w:rPr>
        <w:t> công cộng trong khu vực cửa khẩu trên địa bàn tỉnh Cao Bằng.</w:t>
      </w:r>
    </w:p>
    <w:p>
      <w:pPr>
        <w:pStyle w:val="BodyText"/>
        <w:spacing w:line="264" w:lineRule="auto" w:before="120"/>
        <w:ind w:left="141" w:right="144" w:firstLine="720"/>
        <w:jc w:val="both"/>
      </w:pPr>
      <w:r>
        <w:rPr>
          <w:b/>
        </w:rPr>
        <w:t>Điều 1. </w:t>
      </w:r>
      <w:r>
        <w:rPr/>
        <w:t>Ban hành kèm theo Quyết định này Quy chế phối hợp thực hiệ</w:t>
      </w:r>
      <w:r>
        <w:rPr/>
        <w:t>n</w:t>
      </w:r>
      <w:r>
        <w:rPr/>
        <w:t> thu, nộp Phí sử dụng công trình kết cấu hạ tầng, công trình dịch vụ, tiện íc</w:t>
      </w:r>
      <w:r>
        <w:rPr/>
        <w:t>h</w:t>
      </w:r>
      <w:r>
        <w:rPr>
          <w:spacing w:val="80"/>
        </w:rPr>
        <w:t> </w:t>
      </w:r>
      <w:r>
        <w:rPr/>
        <w:t>công</w:t>
      </w:r>
      <w:r>
        <w:rPr>
          <w:spacing w:val="32"/>
        </w:rPr>
        <w:t> </w:t>
      </w:r>
      <w:r>
        <w:rPr/>
        <w:t>cộng</w:t>
      </w:r>
      <w:r>
        <w:rPr>
          <w:spacing w:val="32"/>
        </w:rPr>
        <w:t> </w:t>
      </w:r>
      <w:r>
        <w:rPr/>
        <w:t>trong</w:t>
      </w:r>
      <w:r>
        <w:rPr>
          <w:spacing w:val="32"/>
        </w:rPr>
        <w:t> </w:t>
      </w:r>
      <w:r>
        <w:rPr/>
        <w:t>khu</w:t>
      </w:r>
      <w:r>
        <w:rPr>
          <w:spacing w:val="32"/>
        </w:rPr>
        <w:t> </w:t>
      </w:r>
      <w:r>
        <w:rPr/>
        <w:t>vực</w:t>
      </w:r>
      <w:r>
        <w:rPr>
          <w:spacing w:val="32"/>
        </w:rPr>
        <w:t> </w:t>
      </w:r>
      <w:r>
        <w:rPr/>
        <w:t>cửa</w:t>
      </w:r>
      <w:r>
        <w:rPr>
          <w:spacing w:val="32"/>
        </w:rPr>
        <w:t> </w:t>
      </w:r>
      <w:r>
        <w:rPr/>
        <w:t>khẩu</w:t>
      </w:r>
      <w:r>
        <w:rPr>
          <w:spacing w:val="32"/>
        </w:rPr>
        <w:t> </w:t>
      </w:r>
      <w:r>
        <w:rPr/>
        <w:t>trên</w:t>
      </w:r>
      <w:r>
        <w:rPr>
          <w:spacing w:val="32"/>
        </w:rPr>
        <w:t> </w:t>
      </w:r>
      <w:r>
        <w:rPr/>
        <w:t>địa</w:t>
      </w:r>
      <w:r>
        <w:rPr>
          <w:spacing w:val="32"/>
        </w:rPr>
        <w:t> </w:t>
      </w:r>
      <w:r>
        <w:rPr/>
        <w:t>bàn</w:t>
      </w:r>
      <w:r>
        <w:rPr>
          <w:spacing w:val="32"/>
        </w:rPr>
        <w:t> </w:t>
      </w:r>
      <w:r>
        <w:rPr/>
        <w:t>tỉnh</w:t>
      </w:r>
      <w:r>
        <w:rPr>
          <w:spacing w:val="32"/>
        </w:rPr>
        <w:t> </w:t>
      </w:r>
      <w:r>
        <w:rPr/>
        <w:t>Cao</w:t>
      </w:r>
      <w:r>
        <w:rPr>
          <w:spacing w:val="32"/>
        </w:rPr>
        <w:t> </w:t>
      </w:r>
      <w:r>
        <w:rPr/>
        <w:t>Bằng.</w:t>
      </w:r>
    </w:p>
    <w:p>
      <w:pPr>
        <w:pStyle w:val="BodyText"/>
        <w:spacing w:after="0" w:line="264" w:lineRule="auto"/>
        <w:jc w:val="both"/>
        <w:sectPr>
          <w:type w:val="continuous"/>
          <w:pgSz w:w="11910" w:h="16840"/>
          <w:pgMar w:top="1100" w:bottom="280" w:left="1559" w:right="992"/>
        </w:sectPr>
      </w:pPr>
    </w:p>
    <w:p>
      <w:pPr>
        <w:pStyle w:val="BodyText"/>
        <w:spacing w:before="64"/>
        <w:jc w:val="center"/>
      </w:pPr>
      <w:r>
        <w:rPr>
          <w:spacing w:val="-10"/>
        </w:rPr>
        <w:t>2</w:t>
      </w:r>
    </w:p>
    <w:p>
      <w:pPr>
        <w:pStyle w:val="BodyText"/>
        <w:spacing w:line="264" w:lineRule="auto" w:before="188"/>
        <w:ind w:left="141" w:right="140" w:firstLine="720"/>
        <w:jc w:val="both"/>
      </w:pPr>
      <w:r>
        <w:rPr>
          <w:b/>
        </w:rPr>
        <w:t>Điều 2. </w:t>
      </w:r>
      <w:r>
        <w:rPr/>
        <w:t>Quyết định này có hiệu lực thi hành kể từ ngày…. tháng …. n</w:t>
      </w:r>
      <w:r>
        <w:rPr/>
        <w:t>ăm</w:t>
      </w:r>
      <w:r>
        <w:rPr/>
        <w:t> 2026 và thay thế Quyết định số 12/2020/QĐ-UBND ngày 20 tháng 5 năm </w:t>
      </w:r>
      <w:r>
        <w:rPr/>
        <w:t>2020</w:t>
      </w:r>
      <w:r>
        <w:rPr/>
        <w:t> của Ủy ban nhân dân tỉnh Cao Bằng ban hành Quy chế phối hợp thực hiện thu</w:t>
      </w:r>
      <w:r>
        <w:rPr/>
        <w:t>,</w:t>
      </w:r>
      <w:r>
        <w:rPr/>
        <w:t> nộp phí sử dụng công trình kết cấu hạ tầng, công trình dịch vụ, tiện ích côn</w:t>
      </w:r>
      <w:r>
        <w:rPr/>
        <w:t>g</w:t>
      </w:r>
      <w:r>
        <w:rPr/>
        <w:t> cộng trong khu vực cửa khẩu trên địa bàn tỉnh Cao Bằng; Quyết định </w:t>
      </w:r>
      <w:r>
        <w:rPr/>
        <w:t>số</w:t>
      </w:r>
      <w:r>
        <w:rPr/>
        <w:t> 28/2022/QĐ-UBND ngày 07 tháng 9 năm 2022 của Ủy ban nhân dân tỉnh </w:t>
      </w:r>
      <w:r>
        <w:rPr/>
        <w:t>Cao</w:t>
      </w:r>
      <w:r>
        <w:rPr/>
        <w:t> Bằng sửa đổi, bổ sung một số điều của Quy chế phối hợp thực hiện thu, nộp ph</w:t>
      </w:r>
      <w:r>
        <w:rPr/>
        <w:t>í</w:t>
      </w:r>
      <w:r>
        <w:rPr/>
        <w:t> sử</w:t>
      </w:r>
      <w:r>
        <w:rPr>
          <w:spacing w:val="40"/>
        </w:rPr>
        <w:t> </w:t>
      </w:r>
      <w:r>
        <w:rPr/>
        <w:t>dụng</w:t>
      </w:r>
      <w:r>
        <w:rPr>
          <w:spacing w:val="40"/>
        </w:rPr>
        <w:t> </w:t>
      </w:r>
      <w:r>
        <w:rPr/>
        <w:t>công</w:t>
      </w:r>
      <w:r>
        <w:rPr>
          <w:spacing w:val="40"/>
        </w:rPr>
        <w:t> </w:t>
      </w:r>
      <w:r>
        <w:rPr/>
        <w:t>trình</w:t>
      </w:r>
      <w:r>
        <w:rPr>
          <w:spacing w:val="40"/>
        </w:rPr>
        <w:t> </w:t>
      </w:r>
      <w:r>
        <w:rPr/>
        <w:t>kết</w:t>
      </w:r>
      <w:r>
        <w:rPr>
          <w:spacing w:val="40"/>
        </w:rPr>
        <w:t> </w:t>
      </w:r>
      <w:r>
        <w:rPr/>
        <w:t>cấu</w:t>
      </w:r>
      <w:r>
        <w:rPr>
          <w:spacing w:val="40"/>
        </w:rPr>
        <w:t> </w:t>
      </w:r>
      <w:r>
        <w:rPr/>
        <w:t>hạ</w:t>
      </w:r>
      <w:r>
        <w:rPr>
          <w:spacing w:val="40"/>
        </w:rPr>
        <w:t> </w:t>
      </w:r>
      <w:r>
        <w:rPr/>
        <w:t>tầng,</w:t>
      </w:r>
      <w:r>
        <w:rPr>
          <w:spacing w:val="40"/>
        </w:rPr>
        <w:t> </w:t>
      </w:r>
      <w:r>
        <w:rPr/>
        <w:t>công</w:t>
      </w:r>
      <w:r>
        <w:rPr>
          <w:spacing w:val="40"/>
        </w:rPr>
        <w:t> </w:t>
      </w:r>
      <w:r>
        <w:rPr/>
        <w:t>trình</w:t>
      </w:r>
      <w:r>
        <w:rPr>
          <w:spacing w:val="40"/>
        </w:rPr>
        <w:t> </w:t>
      </w:r>
      <w:r>
        <w:rPr/>
        <w:t>dịch</w:t>
      </w:r>
      <w:r>
        <w:rPr>
          <w:spacing w:val="40"/>
        </w:rPr>
        <w:t> </w:t>
      </w:r>
      <w:r>
        <w:rPr/>
        <w:t>vụ,</w:t>
      </w:r>
      <w:r>
        <w:rPr>
          <w:spacing w:val="40"/>
        </w:rPr>
        <w:t> </w:t>
      </w:r>
      <w:r>
        <w:rPr/>
        <w:t>tiện</w:t>
      </w:r>
      <w:r>
        <w:rPr>
          <w:spacing w:val="40"/>
        </w:rPr>
        <w:t> </w:t>
      </w:r>
      <w:r>
        <w:rPr/>
        <w:t>ích</w:t>
      </w:r>
      <w:r>
        <w:rPr>
          <w:spacing w:val="40"/>
        </w:rPr>
        <w:t> </w:t>
      </w:r>
      <w:r>
        <w:rPr/>
        <w:t>công</w:t>
      </w:r>
      <w:r>
        <w:rPr>
          <w:spacing w:val="40"/>
        </w:rPr>
        <w:t> </w:t>
      </w:r>
      <w:r>
        <w:rPr/>
        <w:t>cộn</w:t>
      </w:r>
      <w:r>
        <w:rPr/>
        <w:t>g</w:t>
      </w:r>
      <w:r>
        <w:rPr/>
        <w:t> trong khu vực cửa khẩu trên địa bàn tỉnh Cao Bằng ban hành kèm theo Quyế</w:t>
      </w:r>
      <w:r>
        <w:rPr/>
        <w:t>t</w:t>
      </w:r>
      <w:r>
        <w:rPr/>
        <w:t> định số Quyết định số 12/2020/QĐ-UBND ngày 20 tháng 5 năm 2020 của </w:t>
      </w:r>
      <w:r>
        <w:rPr/>
        <w:t>Ủy</w:t>
      </w:r>
      <w:r>
        <w:rPr/>
        <w:t> ban nhân dân tỉnh Cao Bằng.</w:t>
      </w:r>
    </w:p>
    <w:p>
      <w:pPr>
        <w:pStyle w:val="BodyText"/>
        <w:spacing w:line="264" w:lineRule="auto" w:before="120"/>
        <w:ind w:left="141" w:right="140" w:firstLine="720"/>
        <w:jc w:val="both"/>
      </w:pPr>
      <w:r>
        <w:rPr>
          <w:b/>
        </w:rPr>
        <w:t>Điều 3. </w:t>
      </w:r>
      <w:r>
        <w:rPr/>
        <w:t>Chánh Văn phòng Uỷ ban nhân dân tỉnh; Trưởng Ban Quản </w:t>
      </w:r>
      <w:r>
        <w:rPr/>
        <w:t>lý</w:t>
      </w:r>
      <w:r>
        <w:rPr>
          <w:spacing w:val="40"/>
        </w:rPr>
        <w:t> </w:t>
      </w:r>
      <w:r>
        <w:rPr/>
        <w:t>khu kinh tế tỉnh; Giám đốc các Sở; Thủ trưởng các Ban ngành, đoàn thể </w:t>
      </w:r>
      <w:r>
        <w:rPr/>
        <w:t>cấp</w:t>
      </w:r>
      <w:r>
        <w:rPr>
          <w:spacing w:val="40"/>
        </w:rPr>
        <w:t> </w:t>
      </w:r>
      <w:r>
        <w:rPr/>
        <w:t>tỉnh; Chủ tịch UBND các xã biên giới và các tổ chức, doanh nghiệp, cá nhân </w:t>
      </w:r>
      <w:r>
        <w:rPr/>
        <w:t>có</w:t>
      </w:r>
      <w:r>
        <w:rPr/>
        <w:t> liên quan chịu trách nhiệm thi hành Quyết định này./.</w:t>
      </w:r>
    </w:p>
    <w:p>
      <w:pPr>
        <w:pStyle w:val="BodyText"/>
        <w:spacing w:before="122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pgSz w:w="11910" w:h="16840"/>
          <w:pgMar w:top="560" w:bottom="280" w:left="1559" w:right="992"/>
        </w:sectPr>
      </w:pPr>
    </w:p>
    <w:p>
      <w:pPr>
        <w:spacing w:before="90"/>
        <w:ind w:left="141" w:right="0" w:firstLine="0"/>
        <w:jc w:val="left"/>
        <w:rPr>
          <w:b/>
          <w:i/>
          <w:sz w:val="24"/>
        </w:rPr>
      </w:pPr>
      <w:r>
        <w:rPr>
          <w:b/>
          <w:i/>
          <w:sz w:val="24"/>
        </w:rPr>
        <w:t>Nơi</w:t>
      </w:r>
      <w:r>
        <w:rPr>
          <w:b/>
          <w:i/>
          <w:spacing w:val="-2"/>
          <w:sz w:val="24"/>
        </w:rPr>
        <w:t> nhận:</w:t>
      </w:r>
    </w:p>
    <w:p>
      <w:pPr>
        <w:pStyle w:val="ListParagraph"/>
        <w:numPr>
          <w:ilvl w:val="0"/>
          <w:numId w:val="1"/>
        </w:numPr>
        <w:tabs>
          <w:tab w:pos="270" w:val="left" w:leader="none"/>
        </w:tabs>
        <w:spacing w:line="240" w:lineRule="auto" w:before="0" w:after="0"/>
        <w:ind w:left="270" w:right="0" w:hanging="128"/>
        <w:jc w:val="left"/>
        <w:rPr>
          <w:sz w:val="22"/>
        </w:rPr>
      </w:pPr>
      <w:r>
        <w:rPr>
          <w:sz w:val="22"/>
        </w:rPr>
        <w:t>Như</w:t>
      </w:r>
      <w:r>
        <w:rPr>
          <w:spacing w:val="-3"/>
          <w:sz w:val="22"/>
        </w:rPr>
        <w:t> </w:t>
      </w:r>
      <w:r>
        <w:rPr>
          <w:sz w:val="22"/>
        </w:rPr>
        <w:t>Điều</w:t>
      </w:r>
      <w:r>
        <w:rPr>
          <w:spacing w:val="-1"/>
          <w:sz w:val="22"/>
        </w:rPr>
        <w:t> </w:t>
      </w:r>
      <w:r>
        <w:rPr>
          <w:spacing w:val="-5"/>
          <w:sz w:val="22"/>
        </w:rPr>
        <w:t>3;</w:t>
      </w:r>
    </w:p>
    <w:p>
      <w:pPr>
        <w:pStyle w:val="ListParagraph"/>
        <w:numPr>
          <w:ilvl w:val="0"/>
          <w:numId w:val="1"/>
        </w:numPr>
        <w:tabs>
          <w:tab w:pos="270" w:val="left" w:leader="none"/>
        </w:tabs>
        <w:spacing w:line="240" w:lineRule="auto" w:before="0" w:after="0"/>
        <w:ind w:left="270" w:right="0" w:hanging="128"/>
        <w:jc w:val="left"/>
        <w:rPr>
          <w:sz w:val="22"/>
        </w:rPr>
      </w:pPr>
      <w:r>
        <w:rPr>
          <w:sz w:val="22"/>
        </w:rPr>
        <w:t>Văn phòng Chính </w:t>
      </w:r>
      <w:r>
        <w:rPr>
          <w:spacing w:val="-4"/>
          <w:sz w:val="22"/>
        </w:rPr>
        <w:t>phủ;</w:t>
      </w:r>
    </w:p>
    <w:p>
      <w:pPr>
        <w:pStyle w:val="ListParagraph"/>
        <w:numPr>
          <w:ilvl w:val="0"/>
          <w:numId w:val="1"/>
        </w:numPr>
        <w:tabs>
          <w:tab w:pos="270" w:val="left" w:leader="none"/>
        </w:tabs>
        <w:spacing w:line="240" w:lineRule="auto" w:before="0" w:after="0"/>
        <w:ind w:left="270" w:right="0" w:hanging="128"/>
        <w:jc w:val="left"/>
        <w:rPr>
          <w:sz w:val="22"/>
        </w:rPr>
      </w:pPr>
      <w:r>
        <w:rPr>
          <w:sz w:val="22"/>
        </w:rPr>
        <w:t>Vụ</w:t>
      </w:r>
      <w:r>
        <w:rPr>
          <w:spacing w:val="-1"/>
          <w:sz w:val="22"/>
        </w:rPr>
        <w:t> </w:t>
      </w:r>
      <w:r>
        <w:rPr>
          <w:sz w:val="22"/>
        </w:rPr>
        <w:t>Pháp</w:t>
      </w:r>
      <w:r>
        <w:rPr>
          <w:spacing w:val="-1"/>
          <w:sz w:val="22"/>
        </w:rPr>
        <w:t> </w:t>
      </w:r>
      <w:r>
        <w:rPr>
          <w:sz w:val="22"/>
        </w:rPr>
        <w:t>chế -</w:t>
      </w:r>
      <w:r>
        <w:rPr>
          <w:spacing w:val="-1"/>
          <w:sz w:val="22"/>
        </w:rPr>
        <w:t> </w:t>
      </w:r>
      <w:r>
        <w:rPr>
          <w:sz w:val="22"/>
        </w:rPr>
        <w:t>Bộ</w:t>
      </w:r>
      <w:r>
        <w:rPr>
          <w:spacing w:val="-1"/>
          <w:sz w:val="22"/>
        </w:rPr>
        <w:t> </w:t>
      </w:r>
      <w:r>
        <w:rPr>
          <w:sz w:val="22"/>
        </w:rPr>
        <w:t>Tài </w:t>
      </w:r>
      <w:r>
        <w:rPr>
          <w:spacing w:val="-2"/>
          <w:sz w:val="22"/>
        </w:rPr>
        <w:t>chính;</w:t>
      </w:r>
    </w:p>
    <w:p>
      <w:pPr>
        <w:pStyle w:val="ListParagraph"/>
        <w:numPr>
          <w:ilvl w:val="0"/>
          <w:numId w:val="1"/>
        </w:numPr>
        <w:tabs>
          <w:tab w:pos="270" w:val="left" w:leader="none"/>
        </w:tabs>
        <w:spacing w:line="240" w:lineRule="auto" w:before="0" w:after="0"/>
        <w:ind w:left="142" w:right="38" w:firstLine="0"/>
        <w:jc w:val="left"/>
        <w:rPr>
          <w:sz w:val="22"/>
        </w:rPr>
      </w:pPr>
      <w:r>
        <w:rPr>
          <w:sz w:val="22"/>
        </w:rPr>
        <w:t>Cục</w:t>
      </w:r>
      <w:r>
        <w:rPr>
          <w:spacing w:val="-5"/>
          <w:sz w:val="22"/>
        </w:rPr>
        <w:t> </w:t>
      </w:r>
      <w:r>
        <w:rPr>
          <w:sz w:val="22"/>
        </w:rPr>
        <w:t>Kiểm</w:t>
      </w:r>
      <w:r>
        <w:rPr>
          <w:spacing w:val="-5"/>
          <w:sz w:val="22"/>
        </w:rPr>
        <w:t> </w:t>
      </w:r>
      <w:r>
        <w:rPr>
          <w:sz w:val="22"/>
        </w:rPr>
        <w:t>tra</w:t>
      </w:r>
      <w:r>
        <w:rPr>
          <w:spacing w:val="-5"/>
          <w:sz w:val="22"/>
        </w:rPr>
        <w:t> </w:t>
      </w:r>
      <w:r>
        <w:rPr>
          <w:sz w:val="22"/>
        </w:rPr>
        <w:t>văn</w:t>
      </w:r>
      <w:r>
        <w:rPr>
          <w:spacing w:val="-5"/>
          <w:sz w:val="22"/>
        </w:rPr>
        <w:t> </w:t>
      </w:r>
      <w:r>
        <w:rPr>
          <w:sz w:val="22"/>
        </w:rPr>
        <w:t>bản</w:t>
      </w:r>
      <w:r>
        <w:rPr>
          <w:spacing w:val="-5"/>
          <w:sz w:val="22"/>
        </w:rPr>
        <w:t> </w:t>
      </w:r>
      <w:r>
        <w:rPr>
          <w:sz w:val="22"/>
        </w:rPr>
        <w:t>và</w:t>
      </w:r>
      <w:r>
        <w:rPr>
          <w:spacing w:val="-5"/>
          <w:sz w:val="22"/>
        </w:rPr>
        <w:t> </w:t>
      </w:r>
      <w:r>
        <w:rPr>
          <w:sz w:val="22"/>
        </w:rPr>
        <w:t>Tổ</w:t>
      </w:r>
      <w:r>
        <w:rPr>
          <w:spacing w:val="-5"/>
          <w:sz w:val="22"/>
        </w:rPr>
        <w:t> </w:t>
      </w:r>
      <w:r>
        <w:rPr>
          <w:sz w:val="22"/>
        </w:rPr>
        <w:t>chức</w:t>
      </w:r>
      <w:r>
        <w:rPr>
          <w:spacing w:val="-5"/>
          <w:sz w:val="22"/>
        </w:rPr>
        <w:t> </w:t>
      </w:r>
      <w:r>
        <w:rPr>
          <w:sz w:val="22"/>
        </w:rPr>
        <w:t>thi</w:t>
      </w:r>
      <w:r>
        <w:rPr>
          <w:spacing w:val="-5"/>
          <w:sz w:val="22"/>
        </w:rPr>
        <w:t> </w:t>
      </w:r>
      <w:r>
        <w:rPr>
          <w:sz w:val="22"/>
        </w:rPr>
        <w:t>hành</w:t>
      </w:r>
      <w:r>
        <w:rPr>
          <w:sz w:val="22"/>
        </w:rPr>
        <w:t> pháp luật - Bộ Tư pháp;</w:t>
      </w:r>
    </w:p>
    <w:p>
      <w:pPr>
        <w:pStyle w:val="ListParagraph"/>
        <w:numPr>
          <w:ilvl w:val="0"/>
          <w:numId w:val="1"/>
        </w:numPr>
        <w:tabs>
          <w:tab w:pos="270" w:val="left" w:leader="none"/>
        </w:tabs>
        <w:spacing w:line="240" w:lineRule="auto" w:before="0" w:after="0"/>
        <w:ind w:left="270" w:right="0" w:hanging="128"/>
        <w:jc w:val="left"/>
        <w:rPr>
          <w:sz w:val="22"/>
        </w:rPr>
      </w:pPr>
      <w:r>
        <w:rPr>
          <w:sz w:val="22"/>
        </w:rPr>
        <w:t>Thường</w:t>
      </w:r>
      <w:r>
        <w:rPr>
          <w:spacing w:val="-2"/>
          <w:sz w:val="22"/>
        </w:rPr>
        <w:t> </w:t>
      </w:r>
      <w:r>
        <w:rPr>
          <w:sz w:val="22"/>
        </w:rPr>
        <w:t>trực</w:t>
      </w:r>
      <w:r>
        <w:rPr>
          <w:spacing w:val="-1"/>
          <w:sz w:val="22"/>
        </w:rPr>
        <w:t> </w:t>
      </w:r>
      <w:r>
        <w:rPr>
          <w:sz w:val="22"/>
        </w:rPr>
        <w:t>Tỉnh</w:t>
      </w:r>
      <w:r>
        <w:rPr>
          <w:spacing w:val="-1"/>
          <w:sz w:val="22"/>
        </w:rPr>
        <w:t> </w:t>
      </w:r>
      <w:r>
        <w:rPr>
          <w:spacing w:val="-5"/>
          <w:sz w:val="22"/>
        </w:rPr>
        <w:t>ủy;</w:t>
      </w:r>
    </w:p>
    <w:p>
      <w:pPr>
        <w:pStyle w:val="ListParagraph"/>
        <w:numPr>
          <w:ilvl w:val="0"/>
          <w:numId w:val="1"/>
        </w:numPr>
        <w:tabs>
          <w:tab w:pos="270" w:val="left" w:leader="none"/>
        </w:tabs>
        <w:spacing w:line="240" w:lineRule="auto" w:before="0" w:after="0"/>
        <w:ind w:left="270" w:right="0" w:hanging="128"/>
        <w:jc w:val="left"/>
        <w:rPr>
          <w:sz w:val="22"/>
        </w:rPr>
      </w:pPr>
      <w:r>
        <w:rPr>
          <w:sz w:val="22"/>
        </w:rPr>
        <w:t>Thường</w:t>
      </w:r>
      <w:r>
        <w:rPr>
          <w:spacing w:val="-3"/>
          <w:sz w:val="22"/>
        </w:rPr>
        <w:t> </w:t>
      </w:r>
      <w:r>
        <w:rPr>
          <w:sz w:val="22"/>
        </w:rPr>
        <w:t>trực</w:t>
      </w:r>
      <w:r>
        <w:rPr>
          <w:spacing w:val="-2"/>
          <w:sz w:val="22"/>
        </w:rPr>
        <w:t> </w:t>
      </w:r>
      <w:r>
        <w:rPr>
          <w:sz w:val="22"/>
        </w:rPr>
        <w:t>HĐND</w:t>
      </w:r>
      <w:r>
        <w:rPr>
          <w:spacing w:val="-2"/>
          <w:sz w:val="22"/>
        </w:rPr>
        <w:t> tỉnh;</w:t>
      </w:r>
    </w:p>
    <w:p>
      <w:pPr>
        <w:pStyle w:val="ListParagraph"/>
        <w:numPr>
          <w:ilvl w:val="0"/>
          <w:numId w:val="1"/>
        </w:numPr>
        <w:tabs>
          <w:tab w:pos="270" w:val="left" w:leader="none"/>
        </w:tabs>
        <w:spacing w:line="240" w:lineRule="auto" w:before="0" w:after="0"/>
        <w:ind w:left="270" w:right="0" w:hanging="128"/>
        <w:jc w:val="left"/>
        <w:rPr>
          <w:sz w:val="22"/>
        </w:rPr>
      </w:pPr>
      <w:r>
        <w:rPr>
          <w:sz w:val="22"/>
        </w:rPr>
        <w:t>Đoàn</w:t>
      </w:r>
      <w:r>
        <w:rPr>
          <w:spacing w:val="-2"/>
          <w:sz w:val="22"/>
        </w:rPr>
        <w:t> </w:t>
      </w:r>
      <w:r>
        <w:rPr>
          <w:sz w:val="22"/>
        </w:rPr>
        <w:t>Đại</w:t>
      </w:r>
      <w:r>
        <w:rPr>
          <w:spacing w:val="-1"/>
          <w:sz w:val="22"/>
        </w:rPr>
        <w:t> </w:t>
      </w:r>
      <w:r>
        <w:rPr>
          <w:sz w:val="22"/>
        </w:rPr>
        <w:t>biểu</w:t>
      </w:r>
      <w:r>
        <w:rPr>
          <w:spacing w:val="-2"/>
          <w:sz w:val="22"/>
        </w:rPr>
        <w:t> </w:t>
      </w:r>
      <w:r>
        <w:rPr>
          <w:sz w:val="22"/>
        </w:rPr>
        <w:t>Quốc</w:t>
      </w:r>
      <w:r>
        <w:rPr>
          <w:spacing w:val="-1"/>
          <w:sz w:val="22"/>
        </w:rPr>
        <w:t> </w:t>
      </w:r>
      <w:r>
        <w:rPr>
          <w:sz w:val="22"/>
        </w:rPr>
        <w:t>hội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tỉnh;</w:t>
      </w:r>
    </w:p>
    <w:p>
      <w:pPr>
        <w:pStyle w:val="ListParagraph"/>
        <w:numPr>
          <w:ilvl w:val="0"/>
          <w:numId w:val="1"/>
        </w:numPr>
        <w:tabs>
          <w:tab w:pos="270" w:val="left" w:leader="none"/>
        </w:tabs>
        <w:spacing w:line="240" w:lineRule="auto" w:before="0" w:after="0"/>
        <w:ind w:left="270" w:right="0" w:hanging="128"/>
        <w:jc w:val="left"/>
        <w:rPr>
          <w:sz w:val="22"/>
        </w:rPr>
      </w:pPr>
      <w:r>
        <w:rPr>
          <w:sz w:val="22"/>
        </w:rPr>
        <w:t>Ủy</w:t>
      </w:r>
      <w:r>
        <w:rPr>
          <w:spacing w:val="-2"/>
          <w:sz w:val="22"/>
        </w:rPr>
        <w:t> </w:t>
      </w:r>
      <w:r>
        <w:rPr>
          <w:sz w:val="22"/>
        </w:rPr>
        <w:t>ban</w:t>
      </w:r>
      <w:r>
        <w:rPr>
          <w:spacing w:val="-2"/>
          <w:sz w:val="22"/>
        </w:rPr>
        <w:t> </w:t>
      </w:r>
      <w:r>
        <w:rPr>
          <w:sz w:val="22"/>
        </w:rPr>
        <w:t>MTTQVN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tỉnh;</w:t>
      </w:r>
    </w:p>
    <w:p>
      <w:pPr>
        <w:pStyle w:val="ListParagraph"/>
        <w:numPr>
          <w:ilvl w:val="0"/>
          <w:numId w:val="1"/>
        </w:numPr>
        <w:tabs>
          <w:tab w:pos="270" w:val="left" w:leader="none"/>
        </w:tabs>
        <w:spacing w:line="240" w:lineRule="auto" w:before="0" w:after="0"/>
        <w:ind w:left="270" w:right="0" w:hanging="128"/>
        <w:jc w:val="left"/>
        <w:rPr>
          <w:sz w:val="22"/>
        </w:rPr>
      </w:pPr>
      <w:r>
        <w:rPr>
          <w:sz w:val="22"/>
        </w:rPr>
        <w:t>Chủ</w:t>
      </w:r>
      <w:r>
        <w:rPr>
          <w:spacing w:val="-4"/>
          <w:sz w:val="22"/>
        </w:rPr>
        <w:t> </w:t>
      </w:r>
      <w:r>
        <w:rPr>
          <w:sz w:val="22"/>
        </w:rPr>
        <w:t>tịch</w:t>
      </w:r>
      <w:r>
        <w:rPr>
          <w:spacing w:val="-1"/>
          <w:sz w:val="22"/>
        </w:rPr>
        <w:t> </w:t>
      </w:r>
      <w:r>
        <w:rPr>
          <w:sz w:val="22"/>
        </w:rPr>
        <w:t>và</w:t>
      </w:r>
      <w:r>
        <w:rPr>
          <w:spacing w:val="-1"/>
          <w:sz w:val="22"/>
        </w:rPr>
        <w:t> </w:t>
      </w:r>
      <w:r>
        <w:rPr>
          <w:sz w:val="22"/>
        </w:rPr>
        <w:t>các</w:t>
      </w:r>
      <w:r>
        <w:rPr>
          <w:spacing w:val="-1"/>
          <w:sz w:val="22"/>
        </w:rPr>
        <w:t> </w:t>
      </w:r>
      <w:r>
        <w:rPr>
          <w:sz w:val="22"/>
        </w:rPr>
        <w:t>PCT</w:t>
      </w:r>
      <w:r>
        <w:rPr>
          <w:spacing w:val="-1"/>
          <w:sz w:val="22"/>
        </w:rPr>
        <w:t> </w:t>
      </w:r>
      <w:r>
        <w:rPr>
          <w:sz w:val="22"/>
        </w:rPr>
        <w:t>UBND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tỉnh;</w:t>
      </w:r>
    </w:p>
    <w:p>
      <w:pPr>
        <w:pStyle w:val="ListParagraph"/>
        <w:numPr>
          <w:ilvl w:val="0"/>
          <w:numId w:val="1"/>
        </w:numPr>
        <w:tabs>
          <w:tab w:pos="270" w:val="left" w:leader="none"/>
        </w:tabs>
        <w:spacing w:line="240" w:lineRule="auto" w:before="0" w:after="0"/>
        <w:ind w:left="270" w:right="0" w:hanging="128"/>
        <w:jc w:val="left"/>
        <w:rPr>
          <w:sz w:val="22"/>
        </w:rPr>
      </w:pPr>
      <w:r>
        <w:rPr>
          <w:sz w:val="22"/>
        </w:rPr>
        <w:t>Các</w:t>
      </w:r>
      <w:r>
        <w:rPr>
          <w:spacing w:val="-1"/>
          <w:sz w:val="22"/>
        </w:rPr>
        <w:t> </w:t>
      </w:r>
      <w:r>
        <w:rPr>
          <w:sz w:val="22"/>
        </w:rPr>
        <w:t>sở,</w:t>
      </w:r>
      <w:r>
        <w:rPr>
          <w:spacing w:val="-1"/>
          <w:sz w:val="22"/>
        </w:rPr>
        <w:t> </w:t>
      </w:r>
      <w:r>
        <w:rPr>
          <w:sz w:val="22"/>
        </w:rPr>
        <w:t>ban, ngành,</w:t>
      </w:r>
      <w:r>
        <w:rPr>
          <w:spacing w:val="-1"/>
          <w:sz w:val="22"/>
        </w:rPr>
        <w:t> </w:t>
      </w:r>
      <w:r>
        <w:rPr>
          <w:sz w:val="22"/>
        </w:rPr>
        <w:t>đoàn</w:t>
      </w:r>
      <w:r>
        <w:rPr>
          <w:spacing w:val="-1"/>
          <w:sz w:val="22"/>
        </w:rPr>
        <w:t> </w:t>
      </w:r>
      <w:r>
        <w:rPr>
          <w:sz w:val="22"/>
        </w:rPr>
        <w:t>thể </w:t>
      </w:r>
      <w:r>
        <w:rPr>
          <w:spacing w:val="-2"/>
          <w:sz w:val="22"/>
        </w:rPr>
        <w:t>tỉnh;</w:t>
      </w:r>
    </w:p>
    <w:p>
      <w:pPr>
        <w:pStyle w:val="ListParagraph"/>
        <w:numPr>
          <w:ilvl w:val="0"/>
          <w:numId w:val="1"/>
        </w:numPr>
        <w:tabs>
          <w:tab w:pos="270" w:val="left" w:leader="none"/>
        </w:tabs>
        <w:spacing w:line="240" w:lineRule="auto" w:before="0" w:after="0"/>
        <w:ind w:left="270" w:right="0" w:hanging="128"/>
        <w:jc w:val="left"/>
        <w:rPr>
          <w:sz w:val="22"/>
        </w:rPr>
      </w:pPr>
      <w:r>
        <w:rPr>
          <w:sz w:val="22"/>
        </w:rPr>
        <w:t>UBND</w:t>
      </w:r>
      <w:r>
        <w:rPr>
          <w:spacing w:val="-2"/>
          <w:sz w:val="22"/>
        </w:rPr>
        <w:t> </w:t>
      </w:r>
      <w:r>
        <w:rPr>
          <w:sz w:val="22"/>
        </w:rPr>
        <w:t>các</w:t>
      </w:r>
      <w:r>
        <w:rPr>
          <w:spacing w:val="-1"/>
          <w:sz w:val="22"/>
        </w:rPr>
        <w:t> </w:t>
      </w:r>
      <w:r>
        <w:rPr>
          <w:sz w:val="22"/>
        </w:rPr>
        <w:t>xã</w:t>
      </w:r>
      <w:r>
        <w:rPr>
          <w:spacing w:val="-1"/>
          <w:sz w:val="22"/>
        </w:rPr>
        <w:t> </w:t>
      </w:r>
      <w:r>
        <w:rPr>
          <w:sz w:val="22"/>
        </w:rPr>
        <w:t>biên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giới;</w:t>
      </w:r>
    </w:p>
    <w:p>
      <w:pPr>
        <w:pStyle w:val="ListParagraph"/>
        <w:numPr>
          <w:ilvl w:val="0"/>
          <w:numId w:val="1"/>
        </w:numPr>
        <w:tabs>
          <w:tab w:pos="270" w:val="left" w:leader="none"/>
        </w:tabs>
        <w:spacing w:line="240" w:lineRule="auto" w:before="0" w:after="0"/>
        <w:ind w:left="270" w:right="0" w:hanging="128"/>
        <w:jc w:val="left"/>
        <w:rPr>
          <w:sz w:val="22"/>
        </w:rPr>
      </w:pPr>
      <w:r>
        <w:rPr>
          <w:sz w:val="22"/>
        </w:rPr>
        <w:t>VP</w:t>
      </w:r>
      <w:r>
        <w:rPr>
          <w:spacing w:val="-3"/>
          <w:sz w:val="22"/>
        </w:rPr>
        <w:t> </w:t>
      </w:r>
      <w:r>
        <w:rPr>
          <w:sz w:val="22"/>
        </w:rPr>
        <w:t>UBND</w:t>
      </w:r>
      <w:r>
        <w:rPr>
          <w:spacing w:val="-3"/>
          <w:sz w:val="22"/>
        </w:rPr>
        <w:t> </w:t>
      </w:r>
      <w:r>
        <w:rPr>
          <w:sz w:val="22"/>
        </w:rPr>
        <w:t>tỉnh:</w:t>
      </w:r>
      <w:r>
        <w:rPr>
          <w:spacing w:val="-3"/>
          <w:sz w:val="22"/>
        </w:rPr>
        <w:t> </w:t>
      </w:r>
      <w:r>
        <w:rPr>
          <w:sz w:val="22"/>
        </w:rPr>
        <w:t>LĐVP;</w:t>
      </w:r>
      <w:r>
        <w:rPr>
          <w:spacing w:val="-2"/>
          <w:sz w:val="22"/>
        </w:rPr>
        <w:t> CVTH;</w:t>
      </w:r>
    </w:p>
    <w:p>
      <w:pPr>
        <w:pStyle w:val="ListParagraph"/>
        <w:numPr>
          <w:ilvl w:val="0"/>
          <w:numId w:val="1"/>
        </w:numPr>
        <w:tabs>
          <w:tab w:pos="270" w:val="left" w:leader="none"/>
        </w:tabs>
        <w:spacing w:line="240" w:lineRule="auto" w:before="0" w:after="0"/>
        <w:ind w:left="270" w:right="0" w:hanging="128"/>
        <w:jc w:val="left"/>
        <w:rPr>
          <w:sz w:val="22"/>
        </w:rPr>
      </w:pPr>
      <w:r>
        <w:rPr>
          <w:sz w:val="22"/>
        </w:rPr>
        <w:t>Cổng</w:t>
      </w:r>
      <w:r>
        <w:rPr>
          <w:spacing w:val="-1"/>
          <w:sz w:val="22"/>
        </w:rPr>
        <w:t> </w:t>
      </w:r>
      <w:r>
        <w:rPr>
          <w:sz w:val="22"/>
        </w:rPr>
        <w:t>Thông tin điện tử </w:t>
      </w:r>
      <w:r>
        <w:rPr>
          <w:spacing w:val="-2"/>
          <w:sz w:val="22"/>
        </w:rPr>
        <w:t>tỉnh;</w:t>
      </w:r>
    </w:p>
    <w:p>
      <w:pPr>
        <w:pStyle w:val="ListParagraph"/>
        <w:numPr>
          <w:ilvl w:val="0"/>
          <w:numId w:val="1"/>
        </w:numPr>
        <w:tabs>
          <w:tab w:pos="270" w:val="left" w:leader="none"/>
        </w:tabs>
        <w:spacing w:line="240" w:lineRule="auto" w:before="0" w:after="0"/>
        <w:ind w:left="270" w:right="0" w:hanging="128"/>
        <w:jc w:val="left"/>
        <w:rPr>
          <w:sz w:val="22"/>
        </w:rPr>
      </w:pPr>
      <w:r>
        <w:rPr>
          <w:sz w:val="22"/>
        </w:rPr>
        <w:t>Lưu:</w:t>
      </w:r>
      <w:r>
        <w:rPr>
          <w:spacing w:val="-2"/>
          <w:sz w:val="22"/>
        </w:rPr>
        <w:t> </w:t>
      </w:r>
      <w:r>
        <w:rPr>
          <w:spacing w:val="-5"/>
          <w:sz w:val="22"/>
        </w:rPr>
        <w:t>VT.</w:t>
      </w:r>
    </w:p>
    <w:p>
      <w:pPr>
        <w:pStyle w:val="Heading1"/>
        <w:spacing w:before="90"/>
        <w:ind w:left="141" w:right="993"/>
      </w:pPr>
      <w:r>
        <w:rPr>
          <w:b w:val="0"/>
        </w:rPr>
        <w:br w:type="column"/>
      </w:r>
      <w:r>
        <w:rPr/>
        <w:t>TM.</w:t>
      </w:r>
      <w:r>
        <w:rPr>
          <w:spacing w:val="-9"/>
        </w:rPr>
        <w:t> </w:t>
      </w:r>
      <w:r>
        <w:rPr/>
        <w:t>ỦY</w:t>
      </w:r>
      <w:r>
        <w:rPr>
          <w:spacing w:val="-9"/>
        </w:rPr>
        <w:t> </w:t>
      </w:r>
      <w:r>
        <w:rPr/>
        <w:t>BAN</w:t>
      </w:r>
      <w:r>
        <w:rPr>
          <w:spacing w:val="-9"/>
        </w:rPr>
        <w:t> </w:t>
      </w:r>
      <w:r>
        <w:rPr/>
        <w:t>NHÂN</w:t>
      </w:r>
      <w:r>
        <w:rPr>
          <w:spacing w:val="-9"/>
        </w:rPr>
        <w:t> </w:t>
      </w:r>
      <w:r>
        <w:rPr/>
        <w:t>DÂN</w:t>
      </w:r>
      <w:r>
        <w:rPr/>
        <w:t> CHỦ TỊCH</w:t>
      </w:r>
    </w:p>
    <w:p>
      <w:pPr>
        <w:pStyle w:val="BodyText"/>
        <w:spacing w:before="0"/>
        <w:rPr>
          <w:b/>
        </w:rPr>
      </w:pPr>
    </w:p>
    <w:p>
      <w:pPr>
        <w:pStyle w:val="BodyText"/>
        <w:spacing w:before="0"/>
        <w:rPr>
          <w:b/>
        </w:rPr>
      </w:pPr>
    </w:p>
    <w:p>
      <w:pPr>
        <w:pStyle w:val="BodyText"/>
        <w:spacing w:before="0"/>
        <w:rPr>
          <w:b/>
        </w:rPr>
      </w:pPr>
    </w:p>
    <w:p>
      <w:pPr>
        <w:pStyle w:val="BodyText"/>
        <w:spacing w:before="0"/>
        <w:rPr>
          <w:b/>
        </w:rPr>
      </w:pPr>
    </w:p>
    <w:p>
      <w:pPr>
        <w:pStyle w:val="BodyText"/>
        <w:spacing w:before="0"/>
        <w:rPr>
          <w:b/>
        </w:rPr>
      </w:pPr>
    </w:p>
    <w:p>
      <w:pPr>
        <w:pStyle w:val="BodyText"/>
        <w:spacing w:before="0"/>
        <w:rPr>
          <w:b/>
        </w:rPr>
      </w:pPr>
    </w:p>
    <w:p>
      <w:pPr>
        <w:pStyle w:val="BodyText"/>
        <w:spacing w:before="0"/>
        <w:rPr>
          <w:b/>
        </w:rPr>
      </w:pPr>
    </w:p>
    <w:p>
      <w:pPr>
        <w:pStyle w:val="Heading2"/>
        <w:ind w:left="0" w:right="851"/>
        <w:jc w:val="center"/>
      </w:pPr>
      <w:r>
        <w:rPr/>
        <w:t>Lê</w:t>
      </w:r>
      <w:r>
        <w:rPr>
          <w:spacing w:val="-1"/>
        </w:rPr>
        <w:t> </w:t>
      </w:r>
      <w:r>
        <w:rPr/>
        <w:t>Hải </w:t>
      </w:r>
      <w:r>
        <w:rPr>
          <w:spacing w:val="-5"/>
        </w:rPr>
        <w:t>Hòa</w:t>
      </w:r>
    </w:p>
    <w:p>
      <w:pPr>
        <w:pStyle w:val="Heading2"/>
        <w:spacing w:after="0"/>
        <w:jc w:val="center"/>
        <w:sectPr>
          <w:type w:val="continuous"/>
          <w:pgSz w:w="11910" w:h="16840"/>
          <w:pgMar w:top="1100" w:bottom="280" w:left="1559" w:right="992"/>
          <w:cols w:num="2" w:equalWidth="0">
            <w:col w:w="4051" w:space="941"/>
            <w:col w:w="4367"/>
          </w:cols>
        </w:sectPr>
      </w:pPr>
    </w:p>
    <w:p>
      <w:pPr>
        <w:spacing w:before="61"/>
        <w:ind w:left="708" w:right="38" w:hanging="169"/>
        <w:jc w:val="left"/>
        <w:rPr>
          <w:b/>
          <w:sz w:val="26"/>
        </w:rPr>
      </w:pPr>
      <w:r>
        <w:rPr>
          <w:b/>
          <w:sz w:val="26"/>
        </w:rPr>
        <w:t>UỶ BAN NHÂN </w:t>
      </w:r>
      <w:r>
        <w:rPr>
          <w:b/>
          <w:sz w:val="26"/>
        </w:rPr>
        <w:t>DÂ</w:t>
      </w:r>
      <w:r>
        <w:rPr>
          <w:b/>
          <w:sz w:val="26"/>
        </w:rPr>
        <w:t>N</w:t>
      </w:r>
      <w:r>
        <w:rPr>
          <w:b/>
          <w:sz w:val="26"/>
        </w:rPr>
        <w:t> TỈNH CAO BẰNG</w:t>
      </w:r>
    </w:p>
    <w:p>
      <w:pPr>
        <w:spacing w:before="61"/>
        <w:ind w:left="314" w:right="0" w:firstLine="0"/>
        <w:jc w:val="center"/>
        <w:rPr>
          <w:b/>
          <w:sz w:val="26"/>
        </w:rPr>
      </w:pPr>
      <w:r>
        <w:rPr/>
        <w:br w:type="column"/>
      </w:r>
      <w:r>
        <w:rPr>
          <w:b/>
          <w:sz w:val="26"/>
        </w:rPr>
        <w:t>CỘNG</w:t>
      </w:r>
      <w:r>
        <w:rPr>
          <w:b/>
          <w:spacing w:val="-9"/>
          <w:sz w:val="26"/>
        </w:rPr>
        <w:t> </w:t>
      </w:r>
      <w:r>
        <w:rPr>
          <w:b/>
          <w:sz w:val="26"/>
        </w:rPr>
        <w:t>HÒA</w:t>
      </w:r>
      <w:r>
        <w:rPr>
          <w:b/>
          <w:spacing w:val="-8"/>
          <w:sz w:val="26"/>
        </w:rPr>
        <w:t> </w:t>
      </w:r>
      <w:r>
        <w:rPr>
          <w:b/>
          <w:sz w:val="26"/>
        </w:rPr>
        <w:t>XÃ</w:t>
      </w:r>
      <w:r>
        <w:rPr>
          <w:b/>
          <w:spacing w:val="-8"/>
          <w:sz w:val="26"/>
        </w:rPr>
        <w:t> </w:t>
      </w:r>
      <w:r>
        <w:rPr>
          <w:b/>
          <w:sz w:val="26"/>
        </w:rPr>
        <w:t>HỘI</w:t>
      </w:r>
      <w:r>
        <w:rPr>
          <w:b/>
          <w:spacing w:val="-9"/>
          <w:sz w:val="26"/>
        </w:rPr>
        <w:t> </w:t>
      </w:r>
      <w:r>
        <w:rPr>
          <w:b/>
          <w:sz w:val="26"/>
        </w:rPr>
        <w:t>CHỦ</w:t>
      </w:r>
      <w:r>
        <w:rPr>
          <w:b/>
          <w:spacing w:val="-8"/>
          <w:sz w:val="26"/>
        </w:rPr>
        <w:t> </w:t>
      </w:r>
      <w:r>
        <w:rPr>
          <w:b/>
          <w:sz w:val="26"/>
        </w:rPr>
        <w:t>NGHĨA</w:t>
      </w:r>
      <w:r>
        <w:rPr>
          <w:b/>
          <w:spacing w:val="-8"/>
          <w:sz w:val="26"/>
        </w:rPr>
        <w:t> </w:t>
      </w:r>
      <w:r>
        <w:rPr>
          <w:b/>
          <w:sz w:val="26"/>
        </w:rPr>
        <w:t>VIỆT</w:t>
      </w:r>
      <w:r>
        <w:rPr>
          <w:b/>
          <w:spacing w:val="-8"/>
          <w:sz w:val="26"/>
        </w:rPr>
        <w:t> </w:t>
      </w:r>
      <w:r>
        <w:rPr>
          <w:b/>
          <w:spacing w:val="-5"/>
          <w:sz w:val="26"/>
        </w:rPr>
        <w:t>NAM</w:t>
      </w:r>
    </w:p>
    <w:p>
      <w:pPr>
        <w:pStyle w:val="Heading2"/>
        <w:ind w:left="314"/>
        <w:jc w:val="center"/>
      </w:pPr>
      <w:r>
        <w:rPr/>
        <w:t>Độc</w:t>
      </w:r>
      <w:r>
        <w:rPr>
          <w:spacing w:val="-7"/>
        </w:rPr>
        <w:t> </w:t>
      </w:r>
      <w:r>
        <w:rPr/>
        <w:t>lập</w:t>
      </w:r>
      <w:r>
        <w:rPr>
          <w:spacing w:val="-6"/>
        </w:rPr>
        <w:t> </w:t>
      </w:r>
      <w:r>
        <w:rPr/>
        <w:t>-</w:t>
      </w:r>
      <w:r>
        <w:rPr>
          <w:spacing w:val="-6"/>
        </w:rPr>
        <w:t> </w:t>
      </w:r>
      <w:r>
        <w:rPr/>
        <w:t>Tự</w:t>
      </w:r>
      <w:r>
        <w:rPr>
          <w:spacing w:val="-7"/>
        </w:rPr>
        <w:t> </w:t>
      </w:r>
      <w:r>
        <w:rPr/>
        <w:t>do</w:t>
      </w:r>
      <w:r>
        <w:rPr>
          <w:spacing w:val="-6"/>
        </w:rPr>
        <w:t> </w:t>
      </w:r>
      <w:r>
        <w:rPr/>
        <w:t>-</w:t>
      </w:r>
      <w:r>
        <w:rPr>
          <w:spacing w:val="-6"/>
        </w:rPr>
        <w:t> </w:t>
      </w:r>
      <w:r>
        <w:rPr/>
        <w:t>Hạnh</w:t>
      </w:r>
      <w:r>
        <w:rPr>
          <w:spacing w:val="-6"/>
        </w:rPr>
        <w:t> </w:t>
      </w:r>
      <w:r>
        <w:rPr>
          <w:spacing w:val="-4"/>
        </w:rPr>
        <w:t>phúc</w:t>
      </w:r>
    </w:p>
    <w:p>
      <w:pPr>
        <w:pStyle w:val="Heading2"/>
        <w:spacing w:after="0"/>
        <w:jc w:val="center"/>
        <w:sectPr>
          <w:pgSz w:w="11910" w:h="16840"/>
          <w:pgMar w:top="960" w:bottom="280" w:left="1559" w:right="992"/>
          <w:cols w:num="2" w:equalWidth="0">
            <w:col w:w="3113" w:space="118"/>
            <w:col w:w="6128"/>
          </w:cols>
        </w:sectPr>
      </w:pPr>
    </w:p>
    <w:p>
      <w:pPr>
        <w:pStyle w:val="BodyText"/>
        <w:spacing w:before="2"/>
        <w:rPr>
          <w:b/>
          <w:sz w:val="4"/>
        </w:rPr>
      </w:pPr>
    </w:p>
    <w:p>
      <w:pPr>
        <w:tabs>
          <w:tab w:pos="4770" w:val="left" w:leader="none"/>
        </w:tabs>
        <w:spacing w:line="20" w:lineRule="exact"/>
        <w:ind w:left="1248" w:right="0" w:firstLine="0"/>
        <w:rPr>
          <w:position w:val="1"/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08965" cy="9525"/>
                <wp:effectExtent l="9525" t="0" r="634" b="0"/>
                <wp:docPr id="5" name="Group 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" name="Group 5"/>
                      <wpg:cNvGrpSpPr/>
                      <wpg:grpSpPr>
                        <a:xfrm>
                          <a:off x="0" y="0"/>
                          <a:ext cx="608965" cy="9525"/>
                          <a:chExt cx="608965" cy="9525"/>
                        </a:xfrm>
                      </wpg:grpSpPr>
                      <wps:wsp>
                        <wps:cNvPr id="6" name="Graphic 6"/>
                        <wps:cNvSpPr/>
                        <wps:spPr>
                          <a:xfrm>
                            <a:off x="0" y="4762"/>
                            <a:ext cx="6089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8965" h="0">
                                <a:moveTo>
                                  <a:pt x="0" y="0"/>
                                </a:moveTo>
                                <a:lnTo>
                                  <a:pt x="608965" y="0"/>
                                </a:lnTo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7.95pt;height:.75pt;mso-position-horizontal-relative:char;mso-position-vertical-relative:line" id="docshapegroup3" coordorigin="0,0" coordsize="959,15">
                <v:line style="position:absolute" from="0,7" to="959,7" stroked="true" strokeweight=".74999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  <w:r>
        <w:rPr>
          <w:sz w:val="2"/>
        </w:rPr>
        <w:tab/>
      </w:r>
      <w:r>
        <w:rPr>
          <w:position w:val="1"/>
          <w:sz w:val="2"/>
        </w:rPr>
        <mc:AlternateContent>
          <mc:Choice Requires="wps">
            <w:drawing>
              <wp:inline distT="0" distB="0" distL="0" distR="0">
                <wp:extent cx="2137410" cy="9525"/>
                <wp:effectExtent l="9525" t="0" r="0" b="0"/>
                <wp:docPr id="7" name="Group 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" name="Group 7"/>
                      <wpg:cNvGrpSpPr/>
                      <wpg:grpSpPr>
                        <a:xfrm>
                          <a:off x="0" y="0"/>
                          <a:ext cx="2137410" cy="9525"/>
                          <a:chExt cx="2137410" cy="9525"/>
                        </a:xfrm>
                      </wpg:grpSpPr>
                      <wps:wsp>
                        <wps:cNvPr id="8" name="Graphic 8"/>
                        <wps:cNvSpPr/>
                        <wps:spPr>
                          <a:xfrm>
                            <a:off x="0" y="4762"/>
                            <a:ext cx="21374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37410" h="0">
                                <a:moveTo>
                                  <a:pt x="0" y="0"/>
                                </a:moveTo>
                                <a:lnTo>
                                  <a:pt x="2137410" y="0"/>
                                </a:lnTo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68.3pt;height:.75pt;mso-position-horizontal-relative:char;mso-position-vertical-relative:line" id="docshapegroup4" coordorigin="0,0" coordsize="3366,15">
                <v:line style="position:absolute" from="0,7" to="3366,7" stroked="true" strokeweight=".74999pt" strokecolor="#000000">
                  <v:stroke dashstyle="solid"/>
                </v:line>
              </v:group>
            </w:pict>
          </mc:Fallback>
        </mc:AlternateContent>
      </w:r>
      <w:r>
        <w:rPr>
          <w:position w:val="1"/>
          <w:sz w:val="2"/>
        </w:rPr>
      </w:r>
    </w:p>
    <w:p>
      <w:pPr>
        <w:pStyle w:val="BodyText"/>
        <w:spacing w:before="231"/>
        <w:rPr>
          <w:b/>
        </w:rPr>
      </w:pPr>
    </w:p>
    <w:p>
      <w:pPr>
        <w:pStyle w:val="Heading1"/>
        <w:ind w:left="443" w:right="446"/>
      </w:pPr>
      <w:r>
        <w:rPr/>
        <w:t>QUY</w:t>
      </w:r>
      <w:r>
        <w:rPr>
          <w:spacing w:val="16"/>
        </w:rPr>
        <w:t> </w:t>
      </w:r>
      <w:r>
        <w:rPr>
          <w:spacing w:val="-4"/>
        </w:rPr>
        <w:t>CHẾ</w:t>
      </w:r>
    </w:p>
    <w:p>
      <w:pPr>
        <w:pStyle w:val="Heading2"/>
        <w:ind w:left="486" w:right="488"/>
        <w:jc w:val="center"/>
      </w:pPr>
      <w:r>
        <w:rPr/>
        <w:t>Phối hợp thực hiện thu, nộp Phí sử dụng công trình kết cấu hạ </w:t>
      </w:r>
      <w:r>
        <w:rPr/>
        <w:t>tầng</w:t>
      </w:r>
      <w:r>
        <w:rPr/>
        <w:t>,</w:t>
      </w:r>
      <w:r>
        <w:rPr>
          <w:spacing w:val="40"/>
        </w:rPr>
        <w:t> </w:t>
      </w:r>
      <w:r>
        <w:rPr/>
        <w:t>công</w:t>
      </w:r>
      <w:r>
        <w:rPr>
          <w:spacing w:val="33"/>
        </w:rPr>
        <w:t> </w:t>
      </w:r>
      <w:r>
        <w:rPr/>
        <w:t>trình</w:t>
      </w:r>
      <w:r>
        <w:rPr>
          <w:spacing w:val="33"/>
        </w:rPr>
        <w:t> </w:t>
      </w:r>
      <w:r>
        <w:rPr/>
        <w:t>dịch</w:t>
      </w:r>
      <w:r>
        <w:rPr>
          <w:spacing w:val="33"/>
        </w:rPr>
        <w:t> </w:t>
      </w:r>
      <w:r>
        <w:rPr/>
        <w:t>vụ,</w:t>
      </w:r>
      <w:r>
        <w:rPr>
          <w:spacing w:val="33"/>
        </w:rPr>
        <w:t> </w:t>
      </w:r>
      <w:r>
        <w:rPr/>
        <w:t>tiện</w:t>
      </w:r>
      <w:r>
        <w:rPr>
          <w:spacing w:val="33"/>
        </w:rPr>
        <w:t> </w:t>
      </w:r>
      <w:r>
        <w:rPr/>
        <w:t>ích</w:t>
      </w:r>
      <w:r>
        <w:rPr>
          <w:spacing w:val="33"/>
        </w:rPr>
        <w:t> </w:t>
      </w:r>
      <w:r>
        <w:rPr/>
        <w:t>công</w:t>
      </w:r>
      <w:r>
        <w:rPr>
          <w:spacing w:val="33"/>
        </w:rPr>
        <w:t> </w:t>
      </w:r>
      <w:r>
        <w:rPr/>
        <w:t>cộng</w:t>
      </w:r>
      <w:r>
        <w:rPr>
          <w:spacing w:val="33"/>
        </w:rPr>
        <w:t> </w:t>
      </w:r>
      <w:r>
        <w:rPr/>
        <w:t>trong</w:t>
      </w:r>
      <w:r>
        <w:rPr>
          <w:spacing w:val="33"/>
        </w:rPr>
        <w:t> </w:t>
      </w:r>
      <w:r>
        <w:rPr/>
        <w:t>khu</w:t>
      </w:r>
      <w:r>
        <w:rPr>
          <w:spacing w:val="33"/>
        </w:rPr>
        <w:t> </w:t>
      </w:r>
      <w:r>
        <w:rPr/>
        <w:t>vực</w:t>
      </w:r>
      <w:r>
        <w:rPr>
          <w:spacing w:val="33"/>
        </w:rPr>
        <w:t> </w:t>
      </w:r>
      <w:r>
        <w:rPr/>
        <w:t>cửa</w:t>
      </w:r>
      <w:r>
        <w:rPr>
          <w:spacing w:val="33"/>
        </w:rPr>
        <w:t> </w:t>
      </w:r>
      <w:r>
        <w:rPr/>
        <w:t>khẩu</w:t>
      </w:r>
    </w:p>
    <w:p>
      <w:pPr>
        <w:spacing w:before="0"/>
        <w:ind w:left="443" w:right="446" w:firstLine="0"/>
        <w:jc w:val="center"/>
        <w:rPr>
          <w:b/>
          <w:sz w:val="28"/>
        </w:rPr>
      </w:pPr>
      <w:r>
        <w:rPr>
          <w:b/>
          <w:sz w:val="28"/>
        </w:rPr>
        <w:t>trên</w:t>
      </w:r>
      <w:r>
        <w:rPr>
          <w:b/>
          <w:spacing w:val="17"/>
          <w:sz w:val="28"/>
        </w:rPr>
        <w:t> </w:t>
      </w:r>
      <w:r>
        <w:rPr>
          <w:b/>
          <w:sz w:val="28"/>
        </w:rPr>
        <w:t>địa</w:t>
      </w:r>
      <w:r>
        <w:rPr>
          <w:b/>
          <w:spacing w:val="18"/>
          <w:sz w:val="28"/>
        </w:rPr>
        <w:t> </w:t>
      </w:r>
      <w:r>
        <w:rPr>
          <w:b/>
          <w:sz w:val="28"/>
        </w:rPr>
        <w:t>bàn</w:t>
      </w:r>
      <w:r>
        <w:rPr>
          <w:b/>
          <w:spacing w:val="17"/>
          <w:sz w:val="28"/>
        </w:rPr>
        <w:t> </w:t>
      </w:r>
      <w:r>
        <w:rPr>
          <w:b/>
          <w:sz w:val="28"/>
        </w:rPr>
        <w:t>tỉnh</w:t>
      </w:r>
      <w:r>
        <w:rPr>
          <w:b/>
          <w:spacing w:val="18"/>
          <w:sz w:val="28"/>
        </w:rPr>
        <w:t> </w:t>
      </w:r>
      <w:r>
        <w:rPr>
          <w:b/>
          <w:sz w:val="28"/>
        </w:rPr>
        <w:t>Cao</w:t>
      </w:r>
      <w:r>
        <w:rPr>
          <w:b/>
          <w:spacing w:val="18"/>
          <w:sz w:val="28"/>
        </w:rPr>
        <w:t> </w:t>
      </w:r>
      <w:r>
        <w:rPr>
          <w:b/>
          <w:spacing w:val="-4"/>
          <w:sz w:val="28"/>
        </w:rPr>
        <w:t>Bằng</w:t>
      </w:r>
    </w:p>
    <w:p>
      <w:pPr>
        <w:tabs>
          <w:tab w:pos="4967" w:val="left" w:leader="none"/>
        </w:tabs>
        <w:spacing w:before="120"/>
        <w:ind w:left="443" w:right="446" w:firstLine="0"/>
        <w:jc w:val="center"/>
        <w:rPr>
          <w:i/>
          <w:sz w:val="28"/>
        </w:rPr>
      </w:pPr>
      <w:r>
        <w:rPr>
          <w:i/>
          <w:sz w:val="28"/>
        </w:rPr>
        <w:t>(Ban hành kèm theo Quyết định số:</w:t>
        <w:tab/>
        <w:t>/2026/QĐ-UBND</w:t>
      </w:r>
      <w:r>
        <w:rPr>
          <w:i/>
          <w:spacing w:val="-18"/>
          <w:sz w:val="28"/>
        </w:rPr>
        <w:t> </w:t>
      </w:r>
      <w:r>
        <w:rPr>
          <w:i/>
          <w:sz w:val="28"/>
        </w:rPr>
        <w:t>ngày…../…</w:t>
      </w:r>
      <w:r>
        <w:rPr>
          <w:i/>
          <w:sz w:val="28"/>
        </w:rPr>
        <w:t>/2026</w:t>
      </w:r>
      <w:r>
        <w:rPr>
          <w:i/>
          <w:sz w:val="28"/>
        </w:rPr>
        <w:t> của Ủy ban nhân dân</w:t>
      </w:r>
      <w:r>
        <w:rPr>
          <w:i/>
          <w:spacing w:val="40"/>
          <w:sz w:val="28"/>
        </w:rPr>
        <w:t> </w:t>
      </w:r>
      <w:r>
        <w:rPr>
          <w:i/>
          <w:sz w:val="28"/>
        </w:rPr>
        <w:t>tỉnh Cao Bằng)</w:t>
      </w:r>
    </w:p>
    <w:p>
      <w:pPr>
        <w:pStyle w:val="Heading2"/>
        <w:spacing w:before="230"/>
        <w:ind w:left="3410" w:right="3409" w:firstLine="689"/>
        <w:jc w:val="left"/>
      </w:pPr>
      <w:r>
        <w:rPr/>
        <w:t>Chương </w:t>
      </w:r>
      <w:r>
        <w:rPr/>
        <w:t>I</w:t>
      </w:r>
      <w:r>
        <w:rPr>
          <w:spacing w:val="80"/>
        </w:rPr>
        <w:t> </w:t>
      </w:r>
      <w:r>
        <w:rPr/>
        <w:t>QUY</w:t>
      </w:r>
      <w:r>
        <w:rPr>
          <w:spacing w:val="-18"/>
        </w:rPr>
        <w:t> </w:t>
      </w:r>
      <w:r>
        <w:rPr/>
        <w:t>ĐỊNH</w:t>
      </w:r>
      <w:r>
        <w:rPr>
          <w:spacing w:val="-17"/>
        </w:rPr>
        <w:t> </w:t>
      </w:r>
      <w:r>
        <w:rPr/>
        <w:t>CHUNG</w:t>
      </w:r>
    </w:p>
    <w:p>
      <w:pPr>
        <w:pStyle w:val="BodyText"/>
        <w:spacing w:before="8"/>
        <w:rPr>
          <w:b/>
        </w:rPr>
      </w:pPr>
    </w:p>
    <w:p>
      <w:pPr>
        <w:spacing w:before="0"/>
        <w:ind w:left="861" w:right="0" w:firstLine="0"/>
        <w:jc w:val="both"/>
        <w:rPr>
          <w:b/>
          <w:sz w:val="28"/>
        </w:rPr>
      </w:pPr>
      <w:r>
        <w:rPr>
          <w:b/>
          <w:sz w:val="28"/>
        </w:rPr>
        <w:t>Điều</w:t>
      </w:r>
      <w:r>
        <w:rPr>
          <w:b/>
          <w:spacing w:val="-1"/>
          <w:sz w:val="28"/>
        </w:rPr>
        <w:t> </w:t>
      </w:r>
      <w:r>
        <w:rPr>
          <w:b/>
          <w:sz w:val="28"/>
        </w:rPr>
        <w:t>1.</w:t>
      </w:r>
      <w:r>
        <w:rPr>
          <w:b/>
          <w:spacing w:val="-1"/>
          <w:sz w:val="28"/>
        </w:rPr>
        <w:t> </w:t>
      </w:r>
      <w:r>
        <w:rPr>
          <w:b/>
          <w:sz w:val="28"/>
        </w:rPr>
        <w:t>Phạm vi</w:t>
      </w:r>
      <w:r>
        <w:rPr>
          <w:b/>
          <w:spacing w:val="-1"/>
          <w:sz w:val="28"/>
        </w:rPr>
        <w:t> </w:t>
      </w:r>
      <w:r>
        <w:rPr>
          <w:b/>
          <w:sz w:val="28"/>
        </w:rPr>
        <w:t>điều </w:t>
      </w:r>
      <w:r>
        <w:rPr>
          <w:b/>
          <w:spacing w:val="-2"/>
          <w:sz w:val="28"/>
        </w:rPr>
        <w:t>chỉnh</w:t>
      </w:r>
    </w:p>
    <w:p>
      <w:pPr>
        <w:pStyle w:val="BodyText"/>
        <w:ind w:left="141" w:right="142" w:firstLine="720"/>
        <w:jc w:val="both"/>
      </w:pPr>
      <w:r>
        <w:rPr/>
        <w:t>Quy chế này quy định về thẩm quyền, trách nhiệm của các cơ quan, đ</w:t>
      </w:r>
      <w:r>
        <w:rPr/>
        <w:t>ơn</w:t>
      </w:r>
      <w:r>
        <w:rPr/>
        <w:t> vị, tổ chức và cá nhân trong việc phối hợp thực hiện thu, nộp Phí sử dụng </w:t>
      </w:r>
      <w:r>
        <w:rPr/>
        <w:t>công</w:t>
      </w:r>
      <w:r>
        <w:rPr/>
        <w:t> trình kết cấu hạ tầng, công trình dịch vụ, tiện ích công cộng (sau đây gọi tắt </w:t>
      </w:r>
      <w:r>
        <w:rPr/>
        <w:t>là</w:t>
      </w:r>
      <w:r>
        <w:rPr/>
        <w:t> Phí sử dụng hạ tầng) trong khu vực cửa khẩu trên địa bàn tỉnh Cao Bằng.</w:t>
      </w:r>
    </w:p>
    <w:p>
      <w:pPr>
        <w:pStyle w:val="Heading2"/>
        <w:spacing w:before="100"/>
        <w:ind w:left="861"/>
      </w:pPr>
      <w:r>
        <w:rPr/>
        <w:t>Điều</w:t>
      </w:r>
      <w:r>
        <w:rPr>
          <w:spacing w:val="-1"/>
        </w:rPr>
        <w:t> </w:t>
      </w:r>
      <w:r>
        <w:rPr/>
        <w:t>2.</w:t>
      </w:r>
      <w:r>
        <w:rPr>
          <w:spacing w:val="-1"/>
        </w:rPr>
        <w:t> </w:t>
      </w:r>
      <w:r>
        <w:rPr/>
        <w:t>Đối</w:t>
      </w:r>
      <w:r>
        <w:rPr>
          <w:spacing w:val="-1"/>
        </w:rPr>
        <w:t> </w:t>
      </w:r>
      <w:r>
        <w:rPr/>
        <w:t>tượng</w:t>
      </w:r>
      <w:r>
        <w:rPr>
          <w:spacing w:val="-1"/>
        </w:rPr>
        <w:t> </w:t>
      </w:r>
      <w:r>
        <w:rPr/>
        <w:t>áp </w:t>
      </w:r>
      <w:r>
        <w:rPr>
          <w:spacing w:val="-4"/>
        </w:rPr>
        <w:t>dụng</w:t>
      </w:r>
    </w:p>
    <w:p>
      <w:pPr>
        <w:pStyle w:val="ListParagraph"/>
        <w:numPr>
          <w:ilvl w:val="0"/>
          <w:numId w:val="2"/>
        </w:numPr>
        <w:tabs>
          <w:tab w:pos="1162" w:val="left" w:leader="none"/>
        </w:tabs>
        <w:spacing w:line="240" w:lineRule="auto" w:before="100" w:after="0"/>
        <w:ind w:left="141" w:right="142" w:firstLine="720"/>
        <w:jc w:val="both"/>
        <w:rPr>
          <w:sz w:val="28"/>
        </w:rPr>
      </w:pPr>
      <w:r>
        <w:rPr>
          <w:sz w:val="28"/>
        </w:rPr>
        <w:t>Các tổ chức, cá nhân: Sở Tài chính, Ban Quản lý Khu kinh tế, Trun</w:t>
      </w:r>
      <w:r>
        <w:rPr>
          <w:sz w:val="28"/>
        </w:rPr>
        <w:t>g</w:t>
      </w:r>
      <w:r>
        <w:rPr>
          <w:sz w:val="28"/>
        </w:rPr>
        <w:t> tâm quản lý và khai thác dịch vụ hạ tầng Khu kinh tế trực thuộc Ban Quản l</w:t>
      </w:r>
      <w:r>
        <w:rPr>
          <w:sz w:val="28"/>
        </w:rPr>
        <w:t>ý</w:t>
      </w:r>
      <w:r>
        <w:rPr>
          <w:spacing w:val="40"/>
          <w:sz w:val="28"/>
        </w:rPr>
        <w:t> </w:t>
      </w:r>
      <w:r>
        <w:rPr>
          <w:sz w:val="28"/>
        </w:rPr>
        <w:t>khu kinh tế, Chi cục Hải quan khu vực XVI, Ban Chỉ huy Bộ đội Biên </w:t>
      </w:r>
      <w:r>
        <w:rPr>
          <w:sz w:val="28"/>
        </w:rPr>
        <w:t>phòng</w:t>
      </w:r>
      <w:r>
        <w:rPr>
          <w:sz w:val="28"/>
        </w:rPr>
        <w:t>,</w:t>
      </w:r>
      <w:r>
        <w:rPr>
          <w:sz w:val="28"/>
        </w:rPr>
        <w:t> Kho bạc Nhà nước khu vực VII, Ủy ban nhân dân các xã biên giới (sau đây gọ</w:t>
      </w:r>
      <w:r>
        <w:rPr>
          <w:sz w:val="28"/>
        </w:rPr>
        <w:t>i</w:t>
      </w:r>
      <w:r>
        <w:rPr>
          <w:sz w:val="28"/>
        </w:rPr>
        <w:t> tắt là các cơ quan, đơn vị) và cán bộ, công chức, viên chức, người lao độn</w:t>
      </w:r>
      <w:r>
        <w:rPr>
          <w:sz w:val="28"/>
        </w:rPr>
        <w:t>g</w:t>
      </w:r>
      <w:r>
        <w:rPr>
          <w:spacing w:val="40"/>
          <w:sz w:val="28"/>
        </w:rPr>
        <w:t> </w:t>
      </w:r>
      <w:r>
        <w:rPr>
          <w:sz w:val="28"/>
        </w:rPr>
        <w:t>thuộc các cơ quan, đơn vị trên (sau đây gọi tắt là cán bộ).</w:t>
      </w:r>
    </w:p>
    <w:p>
      <w:pPr>
        <w:pStyle w:val="ListParagraph"/>
        <w:numPr>
          <w:ilvl w:val="0"/>
          <w:numId w:val="2"/>
        </w:numPr>
        <w:tabs>
          <w:tab w:pos="1157" w:val="left" w:leader="none"/>
        </w:tabs>
        <w:spacing w:line="240" w:lineRule="auto" w:before="100" w:after="0"/>
        <w:ind w:left="141" w:right="142" w:firstLine="720"/>
        <w:jc w:val="both"/>
        <w:rPr>
          <w:sz w:val="28"/>
        </w:rPr>
      </w:pPr>
      <w:r>
        <w:rPr>
          <w:sz w:val="28"/>
        </w:rPr>
        <w:t>Người nộp Phí sử dụng hạ tầng (sau đây gọi tắt là người nộp phí): Cá</w:t>
      </w:r>
      <w:r>
        <w:rPr>
          <w:sz w:val="28"/>
        </w:rPr>
        <w:t>c</w:t>
      </w:r>
      <w:r>
        <w:rPr>
          <w:sz w:val="28"/>
        </w:rPr>
        <w:t> tổ chức, cá nhân hoạt động kinh doanh dịch vụ có phương tiện vận tải chở </w:t>
      </w:r>
      <w:r>
        <w:rPr>
          <w:sz w:val="28"/>
        </w:rPr>
        <w:t>hàn</w:t>
      </w:r>
      <w:r>
        <w:rPr>
          <w:sz w:val="28"/>
        </w:rPr>
        <w:t>g</w:t>
      </w:r>
      <w:r>
        <w:rPr>
          <w:sz w:val="28"/>
        </w:rPr>
        <w:t> hóa ra, vào khu vực cửa khẩu sử dụng công trình kết cấu hạ tầng, công trìn</w:t>
      </w:r>
      <w:r>
        <w:rPr>
          <w:sz w:val="28"/>
        </w:rPr>
        <w:t>h</w:t>
      </w:r>
      <w:r>
        <w:rPr>
          <w:spacing w:val="80"/>
          <w:sz w:val="28"/>
        </w:rPr>
        <w:t> </w:t>
      </w:r>
      <w:r>
        <w:rPr>
          <w:sz w:val="28"/>
        </w:rPr>
        <w:t>dịch vụ, tiện ích công cộng trong khu vực cửa khẩu.</w:t>
      </w:r>
    </w:p>
    <w:p>
      <w:pPr>
        <w:pStyle w:val="Heading2"/>
        <w:spacing w:before="100"/>
        <w:ind w:left="850"/>
      </w:pPr>
      <w:r>
        <w:rPr/>
        <w:t>Điều</w:t>
      </w:r>
      <w:r>
        <w:rPr>
          <w:spacing w:val="-4"/>
        </w:rPr>
        <w:t> </w:t>
      </w:r>
      <w:r>
        <w:rPr/>
        <w:t>3.</w:t>
      </w:r>
      <w:r>
        <w:rPr>
          <w:spacing w:val="-2"/>
        </w:rPr>
        <w:t> </w:t>
      </w:r>
      <w:r>
        <w:rPr/>
        <w:t>Nguyên</w:t>
      </w:r>
      <w:r>
        <w:rPr>
          <w:spacing w:val="-2"/>
        </w:rPr>
        <w:t> </w:t>
      </w:r>
      <w:r>
        <w:rPr/>
        <w:t>tắc</w:t>
      </w:r>
      <w:r>
        <w:rPr>
          <w:spacing w:val="-2"/>
        </w:rPr>
        <w:t> </w:t>
      </w:r>
      <w:r>
        <w:rPr/>
        <w:t>phối</w:t>
      </w:r>
      <w:r>
        <w:rPr>
          <w:spacing w:val="-2"/>
        </w:rPr>
        <w:t> </w:t>
      </w:r>
      <w:r>
        <w:rPr>
          <w:spacing w:val="-5"/>
        </w:rPr>
        <w:t>hợp</w:t>
      </w:r>
    </w:p>
    <w:p>
      <w:pPr>
        <w:pStyle w:val="ListParagraph"/>
        <w:numPr>
          <w:ilvl w:val="0"/>
          <w:numId w:val="3"/>
        </w:numPr>
        <w:tabs>
          <w:tab w:pos="1154" w:val="left" w:leader="none"/>
        </w:tabs>
        <w:spacing w:line="240" w:lineRule="auto" w:before="100" w:after="0"/>
        <w:ind w:left="141" w:right="143" w:firstLine="709"/>
        <w:jc w:val="both"/>
        <w:rPr>
          <w:sz w:val="28"/>
        </w:rPr>
      </w:pPr>
      <w:r>
        <w:rPr>
          <w:sz w:val="28"/>
        </w:rPr>
        <w:t>Thực hiện thường xuyên, liên tục, chặt chẽ và thống nhất giữa các </w:t>
      </w:r>
      <w:r>
        <w:rPr>
          <w:sz w:val="28"/>
        </w:rPr>
        <w:t>cơ</w:t>
      </w:r>
      <w:r>
        <w:rPr>
          <w:sz w:val="28"/>
        </w:rPr>
        <w:t> quan, đơn vị trên cơ sở chức năng, nhiệm vụ của từng cơ quan, đơn vị theo </w:t>
      </w:r>
      <w:r>
        <w:rPr>
          <w:sz w:val="28"/>
        </w:rPr>
        <w:t>quy</w:t>
      </w:r>
      <w:r>
        <w:rPr>
          <w:sz w:val="28"/>
        </w:rPr>
        <w:t> định của pháp luật. Cơ quan, đơn vị được giao chủ trì thực hiện nhiệm vụ ph</w:t>
      </w:r>
      <w:r>
        <w:rPr>
          <w:sz w:val="28"/>
        </w:rPr>
        <w:t>ải</w:t>
      </w:r>
      <w:r>
        <w:rPr>
          <w:sz w:val="28"/>
        </w:rPr>
        <w:t> chịu</w:t>
      </w:r>
      <w:r>
        <w:rPr>
          <w:spacing w:val="-3"/>
          <w:sz w:val="28"/>
        </w:rPr>
        <w:t> </w:t>
      </w:r>
      <w:r>
        <w:rPr>
          <w:sz w:val="28"/>
        </w:rPr>
        <w:t>trách</w:t>
      </w:r>
      <w:r>
        <w:rPr>
          <w:spacing w:val="-3"/>
          <w:sz w:val="28"/>
        </w:rPr>
        <w:t> </w:t>
      </w:r>
      <w:r>
        <w:rPr>
          <w:sz w:val="28"/>
        </w:rPr>
        <w:t>nhiệm</w:t>
      </w:r>
      <w:r>
        <w:rPr>
          <w:spacing w:val="-3"/>
          <w:sz w:val="28"/>
        </w:rPr>
        <w:t> </w:t>
      </w:r>
      <w:r>
        <w:rPr>
          <w:sz w:val="28"/>
        </w:rPr>
        <w:t>về</w:t>
      </w:r>
      <w:r>
        <w:rPr>
          <w:spacing w:val="-3"/>
          <w:sz w:val="28"/>
        </w:rPr>
        <w:t> </w:t>
      </w:r>
      <w:r>
        <w:rPr>
          <w:sz w:val="28"/>
        </w:rPr>
        <w:t>mức</w:t>
      </w:r>
      <w:r>
        <w:rPr>
          <w:spacing w:val="-3"/>
          <w:sz w:val="28"/>
        </w:rPr>
        <w:t> </w:t>
      </w:r>
      <w:r>
        <w:rPr>
          <w:sz w:val="28"/>
        </w:rPr>
        <w:t>độ</w:t>
      </w:r>
      <w:r>
        <w:rPr>
          <w:spacing w:val="-3"/>
          <w:sz w:val="28"/>
        </w:rPr>
        <w:t> </w:t>
      </w:r>
      <w:r>
        <w:rPr>
          <w:sz w:val="28"/>
        </w:rPr>
        <w:t>hoàn</w:t>
      </w:r>
      <w:r>
        <w:rPr>
          <w:spacing w:val="-3"/>
          <w:sz w:val="28"/>
        </w:rPr>
        <w:t> </w:t>
      </w:r>
      <w:r>
        <w:rPr>
          <w:sz w:val="28"/>
        </w:rPr>
        <w:t>thành</w:t>
      </w:r>
      <w:r>
        <w:rPr>
          <w:spacing w:val="-3"/>
          <w:sz w:val="28"/>
        </w:rPr>
        <w:t> </w:t>
      </w:r>
      <w:r>
        <w:rPr>
          <w:sz w:val="28"/>
        </w:rPr>
        <w:t>công</w:t>
      </w:r>
      <w:r>
        <w:rPr>
          <w:spacing w:val="-3"/>
          <w:sz w:val="28"/>
        </w:rPr>
        <w:t> </w:t>
      </w:r>
      <w:r>
        <w:rPr>
          <w:sz w:val="28"/>
        </w:rPr>
        <w:t>việc</w:t>
      </w:r>
      <w:r>
        <w:rPr>
          <w:spacing w:val="-3"/>
          <w:sz w:val="28"/>
        </w:rPr>
        <w:t> </w:t>
      </w:r>
      <w:r>
        <w:rPr>
          <w:sz w:val="28"/>
        </w:rPr>
        <w:t>được</w:t>
      </w:r>
      <w:r>
        <w:rPr>
          <w:spacing w:val="-3"/>
          <w:sz w:val="28"/>
        </w:rPr>
        <w:t> </w:t>
      </w:r>
      <w:r>
        <w:rPr>
          <w:sz w:val="28"/>
        </w:rPr>
        <w:t>giao</w:t>
      </w:r>
      <w:r>
        <w:rPr>
          <w:spacing w:val="-3"/>
          <w:sz w:val="28"/>
        </w:rPr>
        <w:t> </w:t>
      </w:r>
      <w:r>
        <w:rPr>
          <w:sz w:val="28"/>
        </w:rPr>
        <w:t>với</w:t>
      </w:r>
      <w:r>
        <w:rPr>
          <w:spacing w:val="-3"/>
          <w:sz w:val="28"/>
        </w:rPr>
        <w:t> </w:t>
      </w:r>
      <w:r>
        <w:rPr>
          <w:sz w:val="28"/>
        </w:rPr>
        <w:t>cơ</w:t>
      </w:r>
      <w:r>
        <w:rPr>
          <w:spacing w:val="-3"/>
          <w:sz w:val="28"/>
        </w:rPr>
        <w:t> </w:t>
      </w:r>
      <w:r>
        <w:rPr>
          <w:sz w:val="28"/>
        </w:rPr>
        <w:t>quan</w:t>
      </w:r>
      <w:r>
        <w:rPr>
          <w:spacing w:val="-3"/>
          <w:sz w:val="28"/>
        </w:rPr>
        <w:t> </w:t>
      </w:r>
      <w:r>
        <w:rPr>
          <w:sz w:val="28"/>
        </w:rPr>
        <w:t>quản</w:t>
      </w:r>
      <w:r>
        <w:rPr>
          <w:spacing w:val="-3"/>
          <w:sz w:val="28"/>
        </w:rPr>
        <w:t> </w:t>
      </w:r>
      <w:r>
        <w:rPr>
          <w:sz w:val="28"/>
        </w:rPr>
        <w:t>lý</w:t>
      </w:r>
      <w:r>
        <w:rPr>
          <w:sz w:val="28"/>
        </w:rPr>
        <w:t> cấp trên. Các cơ quan, đơn vị phối hợp, hợp tác chặt chẽ với cơ quan, đơn vị </w:t>
      </w:r>
      <w:r>
        <w:rPr>
          <w:sz w:val="28"/>
        </w:rPr>
        <w:t>chủ</w:t>
      </w:r>
      <w:r>
        <w:rPr>
          <w:sz w:val="28"/>
        </w:rPr>
        <w:t> trì để thống nhất phương án thực hiện nhiệm vụ.</w:t>
      </w:r>
    </w:p>
    <w:p>
      <w:pPr>
        <w:pStyle w:val="ListParagraph"/>
        <w:numPr>
          <w:ilvl w:val="0"/>
          <w:numId w:val="3"/>
        </w:numPr>
        <w:tabs>
          <w:tab w:pos="1163" w:val="left" w:leader="none"/>
        </w:tabs>
        <w:spacing w:line="240" w:lineRule="auto" w:before="100" w:after="0"/>
        <w:ind w:left="141" w:right="142" w:firstLine="709"/>
        <w:jc w:val="both"/>
        <w:rPr>
          <w:sz w:val="28"/>
        </w:rPr>
      </w:pPr>
      <w:r>
        <w:rPr>
          <w:sz w:val="28"/>
        </w:rPr>
        <w:t>Phân định rõ trách nhiệm, quyền hạn của mỗi cơ quan, đơn vị </w:t>
      </w:r>
      <w:r>
        <w:rPr>
          <w:sz w:val="28"/>
        </w:rPr>
        <w:t>tron</w:t>
      </w:r>
      <w:r>
        <w:rPr>
          <w:sz w:val="28"/>
        </w:rPr>
        <w:t>g</w:t>
      </w:r>
      <w:r>
        <w:rPr>
          <w:spacing w:val="80"/>
          <w:sz w:val="28"/>
        </w:rPr>
        <w:t> </w:t>
      </w:r>
      <w:r>
        <w:rPr>
          <w:sz w:val="28"/>
        </w:rPr>
        <w:t>quá</w:t>
      </w:r>
      <w:r>
        <w:rPr>
          <w:spacing w:val="35"/>
          <w:sz w:val="28"/>
        </w:rPr>
        <w:t> </w:t>
      </w:r>
      <w:r>
        <w:rPr>
          <w:sz w:val="28"/>
        </w:rPr>
        <w:t>trình</w:t>
      </w:r>
      <w:r>
        <w:rPr>
          <w:spacing w:val="35"/>
          <w:sz w:val="28"/>
        </w:rPr>
        <w:t> </w:t>
      </w:r>
      <w:r>
        <w:rPr>
          <w:sz w:val="28"/>
        </w:rPr>
        <w:t>thực</w:t>
      </w:r>
      <w:r>
        <w:rPr>
          <w:spacing w:val="35"/>
          <w:sz w:val="28"/>
        </w:rPr>
        <w:t> </w:t>
      </w:r>
      <w:r>
        <w:rPr>
          <w:sz w:val="28"/>
        </w:rPr>
        <w:t>hiện</w:t>
      </w:r>
      <w:r>
        <w:rPr>
          <w:spacing w:val="35"/>
          <w:sz w:val="28"/>
        </w:rPr>
        <w:t> </w:t>
      </w:r>
      <w:r>
        <w:rPr>
          <w:sz w:val="28"/>
        </w:rPr>
        <w:t>thu,</w:t>
      </w:r>
      <w:r>
        <w:rPr>
          <w:spacing w:val="35"/>
          <w:sz w:val="28"/>
        </w:rPr>
        <w:t> </w:t>
      </w:r>
      <w:r>
        <w:rPr>
          <w:sz w:val="28"/>
        </w:rPr>
        <w:t>nộp</w:t>
      </w:r>
      <w:r>
        <w:rPr>
          <w:spacing w:val="35"/>
          <w:sz w:val="28"/>
        </w:rPr>
        <w:t> </w:t>
      </w:r>
      <w:r>
        <w:rPr>
          <w:sz w:val="28"/>
        </w:rPr>
        <w:t>phí</w:t>
      </w:r>
      <w:r>
        <w:rPr>
          <w:spacing w:val="35"/>
          <w:sz w:val="28"/>
        </w:rPr>
        <w:t> </w:t>
      </w:r>
      <w:r>
        <w:rPr>
          <w:sz w:val="28"/>
        </w:rPr>
        <w:t>nhằm</w:t>
      </w:r>
      <w:r>
        <w:rPr>
          <w:spacing w:val="35"/>
          <w:sz w:val="28"/>
        </w:rPr>
        <w:t> </w:t>
      </w:r>
      <w:r>
        <w:rPr>
          <w:sz w:val="28"/>
        </w:rPr>
        <w:t>tạo</w:t>
      </w:r>
      <w:r>
        <w:rPr>
          <w:spacing w:val="35"/>
          <w:sz w:val="28"/>
        </w:rPr>
        <w:t> </w:t>
      </w:r>
      <w:r>
        <w:rPr>
          <w:sz w:val="28"/>
        </w:rPr>
        <w:t>điều</w:t>
      </w:r>
      <w:r>
        <w:rPr>
          <w:spacing w:val="35"/>
          <w:sz w:val="28"/>
        </w:rPr>
        <w:t> </w:t>
      </w:r>
      <w:r>
        <w:rPr>
          <w:sz w:val="28"/>
        </w:rPr>
        <w:t>kiện</w:t>
      </w:r>
      <w:r>
        <w:rPr>
          <w:spacing w:val="35"/>
          <w:sz w:val="28"/>
        </w:rPr>
        <w:t> </w:t>
      </w:r>
      <w:r>
        <w:rPr>
          <w:sz w:val="28"/>
        </w:rPr>
        <w:t>thuận</w:t>
      </w:r>
      <w:r>
        <w:rPr>
          <w:spacing w:val="35"/>
          <w:sz w:val="28"/>
        </w:rPr>
        <w:t> </w:t>
      </w:r>
      <w:r>
        <w:rPr>
          <w:sz w:val="28"/>
        </w:rPr>
        <w:t>lợi</w:t>
      </w:r>
      <w:r>
        <w:rPr>
          <w:spacing w:val="35"/>
          <w:sz w:val="28"/>
        </w:rPr>
        <w:t> </w:t>
      </w:r>
      <w:r>
        <w:rPr>
          <w:sz w:val="28"/>
        </w:rPr>
        <w:t>cho</w:t>
      </w:r>
      <w:r>
        <w:rPr>
          <w:spacing w:val="35"/>
          <w:sz w:val="28"/>
        </w:rPr>
        <w:t> </w:t>
      </w:r>
      <w:r>
        <w:rPr>
          <w:sz w:val="28"/>
        </w:rPr>
        <w:t>người</w:t>
      </w:r>
      <w:r>
        <w:rPr>
          <w:spacing w:val="35"/>
          <w:sz w:val="28"/>
        </w:rPr>
        <w:t> </w:t>
      </w:r>
      <w:r>
        <w:rPr>
          <w:sz w:val="28"/>
        </w:rPr>
        <w:t>nộ</w:t>
      </w:r>
      <w:r>
        <w:rPr>
          <w:sz w:val="28"/>
        </w:rPr>
        <w:t>p</w:t>
      </w:r>
      <w:r>
        <w:rPr>
          <w:sz w:val="28"/>
        </w:rPr>
        <w:t> phí bảo đảm nhanh chóng, thủ tục đơn giản, tránh ách tắc ảnh hưởng đến hoạ</w:t>
      </w:r>
      <w:r>
        <w:rPr>
          <w:sz w:val="28"/>
        </w:rPr>
        <w:t>t</w:t>
      </w:r>
      <w:r>
        <w:rPr>
          <w:sz w:val="28"/>
        </w:rPr>
        <w:t> động xuất khẩu, nhập khẩu hàng hóa.</w:t>
      </w:r>
    </w:p>
    <w:p>
      <w:pPr>
        <w:pStyle w:val="ListParagraph"/>
        <w:numPr>
          <w:ilvl w:val="0"/>
          <w:numId w:val="3"/>
        </w:numPr>
        <w:tabs>
          <w:tab w:pos="1146" w:val="left" w:leader="none"/>
        </w:tabs>
        <w:spacing w:line="240" w:lineRule="auto" w:before="100" w:after="0"/>
        <w:ind w:left="141" w:right="142" w:firstLine="720"/>
        <w:jc w:val="both"/>
        <w:rPr>
          <w:sz w:val="28"/>
        </w:rPr>
      </w:pPr>
      <w:r>
        <w:rPr>
          <w:sz w:val="28"/>
        </w:rPr>
        <w:t>Đảm bảo thu đúng, thu đủ theo quy định, tránh thất thoát nguồn thu </w:t>
      </w:r>
      <w:r>
        <w:rPr>
          <w:sz w:val="28"/>
        </w:rPr>
        <w:t>phí</w:t>
      </w:r>
      <w:r>
        <w:rPr>
          <w:sz w:val="28"/>
        </w:rPr>
        <w:t> nộp Ngân sách Nhà nước.</w:t>
      </w:r>
    </w:p>
    <w:p>
      <w:pPr>
        <w:pStyle w:val="ListParagraph"/>
        <w:spacing w:after="0" w:line="240" w:lineRule="auto"/>
        <w:jc w:val="both"/>
        <w:rPr>
          <w:sz w:val="28"/>
        </w:rPr>
        <w:sectPr>
          <w:type w:val="continuous"/>
          <w:pgSz w:w="11910" w:h="16840"/>
          <w:pgMar w:top="1100" w:bottom="280" w:left="1559" w:right="992"/>
        </w:sectPr>
      </w:pPr>
    </w:p>
    <w:p>
      <w:pPr>
        <w:pStyle w:val="BodyText"/>
        <w:spacing w:before="64"/>
        <w:jc w:val="center"/>
      </w:pPr>
      <w:r>
        <w:rPr>
          <w:spacing w:val="-10"/>
        </w:rPr>
        <w:t>2</w:t>
      </w:r>
    </w:p>
    <w:p>
      <w:pPr>
        <w:pStyle w:val="ListParagraph"/>
        <w:numPr>
          <w:ilvl w:val="0"/>
          <w:numId w:val="3"/>
        </w:numPr>
        <w:tabs>
          <w:tab w:pos="1153" w:val="left" w:leader="none"/>
        </w:tabs>
        <w:spacing w:line="240" w:lineRule="auto" w:before="75" w:after="0"/>
        <w:ind w:left="142" w:right="144" w:firstLine="720"/>
        <w:jc w:val="both"/>
        <w:rPr>
          <w:sz w:val="28"/>
        </w:rPr>
      </w:pPr>
      <w:r>
        <w:rPr>
          <w:sz w:val="28"/>
        </w:rPr>
        <w:t>Người nộp phí phải hoàn thành việc nộp Phí sử dụng hạ tầng trước </w:t>
      </w:r>
      <w:r>
        <w:rPr>
          <w:sz w:val="28"/>
        </w:rPr>
        <w:t>khi</w:t>
      </w:r>
      <w:r>
        <w:rPr>
          <w:sz w:val="28"/>
        </w:rPr>
        <w:t> điều khiển phương tiện vận tải chở hàng hóa ra khỏi khu vực kiểm soát của </w:t>
      </w:r>
      <w:r>
        <w:rPr>
          <w:sz w:val="28"/>
        </w:rPr>
        <w:t>hệ</w:t>
      </w:r>
      <w:r>
        <w:rPr>
          <w:sz w:val="28"/>
        </w:rPr>
        <w:t> thống hệ thống Ba-ri-e tại khu vực cửa khẩu.</w:t>
      </w:r>
    </w:p>
    <w:p>
      <w:pPr>
        <w:pStyle w:val="Heading2"/>
        <w:spacing w:before="100"/>
        <w:ind w:left="851"/>
      </w:pPr>
      <w:r>
        <w:rPr/>
        <w:t>Điều</w:t>
      </w:r>
      <w:r>
        <w:rPr>
          <w:spacing w:val="-2"/>
        </w:rPr>
        <w:t> </w:t>
      </w:r>
      <w:r>
        <w:rPr/>
        <w:t>4.</w:t>
      </w:r>
      <w:r>
        <w:rPr>
          <w:spacing w:val="-1"/>
        </w:rPr>
        <w:t> </w:t>
      </w:r>
      <w:r>
        <w:rPr/>
        <w:t>Quy</w:t>
      </w:r>
      <w:r>
        <w:rPr>
          <w:spacing w:val="-1"/>
        </w:rPr>
        <w:t> </w:t>
      </w:r>
      <w:r>
        <w:rPr/>
        <w:t>định</w:t>
      </w:r>
      <w:r>
        <w:rPr>
          <w:spacing w:val="-1"/>
        </w:rPr>
        <w:t> </w:t>
      </w:r>
      <w:r>
        <w:rPr/>
        <w:t>về</w:t>
      </w:r>
      <w:r>
        <w:rPr>
          <w:spacing w:val="-1"/>
        </w:rPr>
        <w:t> </w:t>
      </w:r>
      <w:r>
        <w:rPr/>
        <w:t>mẫu</w:t>
      </w:r>
      <w:r>
        <w:rPr>
          <w:spacing w:val="-1"/>
        </w:rPr>
        <w:t> </w:t>
      </w:r>
      <w:r>
        <w:rPr/>
        <w:t>biểu</w:t>
      </w:r>
      <w:r>
        <w:rPr>
          <w:spacing w:val="-1"/>
        </w:rPr>
        <w:t> </w:t>
      </w:r>
      <w:r>
        <w:rPr/>
        <w:t>kèm</w:t>
      </w:r>
      <w:r>
        <w:rPr>
          <w:spacing w:val="-1"/>
        </w:rPr>
        <w:t> </w:t>
      </w:r>
      <w:r>
        <w:rPr/>
        <w:t>theo</w:t>
      </w:r>
      <w:r>
        <w:rPr>
          <w:spacing w:val="-1"/>
        </w:rPr>
        <w:t> </w:t>
      </w:r>
      <w:r>
        <w:rPr/>
        <w:t>Quy</w:t>
      </w:r>
      <w:r>
        <w:rPr>
          <w:spacing w:val="-1"/>
        </w:rPr>
        <w:t> </w:t>
      </w:r>
      <w:r>
        <w:rPr>
          <w:spacing w:val="-4"/>
        </w:rPr>
        <w:t>chế</w:t>
      </w:r>
    </w:p>
    <w:p>
      <w:pPr>
        <w:pStyle w:val="ListParagraph"/>
        <w:numPr>
          <w:ilvl w:val="0"/>
          <w:numId w:val="4"/>
        </w:numPr>
        <w:tabs>
          <w:tab w:pos="1197" w:val="left" w:leader="none"/>
        </w:tabs>
        <w:spacing w:line="240" w:lineRule="auto" w:before="100" w:after="0"/>
        <w:ind w:left="142" w:right="144" w:firstLine="720"/>
        <w:jc w:val="both"/>
        <w:rPr>
          <w:sz w:val="28"/>
        </w:rPr>
      </w:pPr>
      <w:r>
        <w:rPr>
          <w:sz w:val="28"/>
        </w:rPr>
        <w:t>Mẫu</w:t>
      </w:r>
      <w:r>
        <w:rPr>
          <w:spacing w:val="40"/>
          <w:sz w:val="28"/>
        </w:rPr>
        <w:t> </w:t>
      </w:r>
      <w:r>
        <w:rPr>
          <w:sz w:val="28"/>
        </w:rPr>
        <w:t>số</w:t>
      </w:r>
      <w:r>
        <w:rPr>
          <w:spacing w:val="40"/>
          <w:sz w:val="28"/>
        </w:rPr>
        <w:t> </w:t>
      </w:r>
      <w:r>
        <w:rPr>
          <w:sz w:val="28"/>
        </w:rPr>
        <w:t>01/TKP:</w:t>
      </w:r>
      <w:r>
        <w:rPr>
          <w:spacing w:val="40"/>
          <w:sz w:val="28"/>
        </w:rPr>
        <w:t> </w:t>
      </w:r>
      <w:r>
        <w:rPr>
          <w:sz w:val="28"/>
        </w:rPr>
        <w:t>Tờ</w:t>
      </w:r>
      <w:r>
        <w:rPr>
          <w:spacing w:val="40"/>
          <w:sz w:val="28"/>
        </w:rPr>
        <w:t> </w:t>
      </w:r>
      <w:r>
        <w:rPr>
          <w:sz w:val="28"/>
        </w:rPr>
        <w:t>khai</w:t>
      </w:r>
      <w:r>
        <w:rPr>
          <w:spacing w:val="40"/>
          <w:sz w:val="28"/>
        </w:rPr>
        <w:t> </w:t>
      </w:r>
      <w:r>
        <w:rPr>
          <w:sz w:val="28"/>
        </w:rPr>
        <w:t>Phí</w:t>
      </w:r>
      <w:r>
        <w:rPr>
          <w:spacing w:val="40"/>
          <w:sz w:val="28"/>
        </w:rPr>
        <w:t> </w:t>
      </w:r>
      <w:r>
        <w:rPr>
          <w:sz w:val="28"/>
        </w:rPr>
        <w:t>sử</w:t>
      </w:r>
      <w:r>
        <w:rPr>
          <w:spacing w:val="40"/>
          <w:sz w:val="28"/>
        </w:rPr>
        <w:t> </w:t>
      </w:r>
      <w:r>
        <w:rPr>
          <w:sz w:val="28"/>
        </w:rPr>
        <w:t>dụng</w:t>
      </w:r>
      <w:r>
        <w:rPr>
          <w:spacing w:val="40"/>
          <w:sz w:val="28"/>
        </w:rPr>
        <w:t> </w:t>
      </w:r>
      <w:r>
        <w:rPr>
          <w:sz w:val="28"/>
        </w:rPr>
        <w:t>hạ</w:t>
      </w:r>
      <w:r>
        <w:rPr>
          <w:spacing w:val="40"/>
          <w:sz w:val="28"/>
        </w:rPr>
        <w:t> </w:t>
      </w:r>
      <w:r>
        <w:rPr>
          <w:sz w:val="28"/>
        </w:rPr>
        <w:t>tầng</w:t>
      </w:r>
      <w:r>
        <w:rPr>
          <w:spacing w:val="40"/>
          <w:sz w:val="28"/>
        </w:rPr>
        <w:t> </w:t>
      </w:r>
      <w:r>
        <w:rPr>
          <w:sz w:val="28"/>
        </w:rPr>
        <w:t>trong</w:t>
      </w:r>
      <w:r>
        <w:rPr>
          <w:spacing w:val="40"/>
          <w:sz w:val="28"/>
        </w:rPr>
        <w:t> </w:t>
      </w:r>
      <w:r>
        <w:rPr>
          <w:sz w:val="28"/>
        </w:rPr>
        <w:t>khu</w:t>
      </w:r>
      <w:r>
        <w:rPr>
          <w:spacing w:val="40"/>
          <w:sz w:val="28"/>
        </w:rPr>
        <w:t> </w:t>
      </w:r>
      <w:r>
        <w:rPr>
          <w:sz w:val="28"/>
        </w:rPr>
        <w:t>vực</w:t>
      </w:r>
      <w:r>
        <w:rPr>
          <w:spacing w:val="40"/>
          <w:sz w:val="28"/>
        </w:rPr>
        <w:t> </w:t>
      </w:r>
      <w:r>
        <w:rPr>
          <w:sz w:val="28"/>
        </w:rPr>
        <w:t>cử</w:t>
      </w:r>
      <w:r>
        <w:rPr>
          <w:sz w:val="28"/>
        </w:rPr>
        <w:t>a</w:t>
      </w:r>
      <w:r>
        <w:rPr>
          <w:sz w:val="28"/>
        </w:rPr>
        <w:t> khẩu trên địa bàn tỉnh Cao Bằng. Người nộp phí tự in mẫu Tờ khai phí </w:t>
      </w:r>
      <w:r>
        <w:rPr>
          <w:sz w:val="28"/>
        </w:rPr>
        <w:t>hoặ</w:t>
      </w:r>
      <w:r>
        <w:rPr>
          <w:sz w:val="28"/>
        </w:rPr>
        <w:t>c</w:t>
      </w:r>
      <w:r>
        <w:rPr>
          <w:sz w:val="28"/>
        </w:rPr>
        <w:t> nhận trực tiếp tại cơ quan thu phí hoặc kê khai trên phần mềm thu ph</w:t>
      </w:r>
      <w:r>
        <w:rPr>
          <w:sz w:val="28"/>
        </w:rPr>
        <w:t>í</w:t>
      </w:r>
      <w:r>
        <w:rPr>
          <w:sz w:val="28"/>
        </w:rPr>
        <w:t> (https://thuphi.bqlkkt.caobang.gov.vn/). Người nộp phí không được phép tự </w:t>
      </w:r>
      <w:r>
        <w:rPr>
          <w:sz w:val="28"/>
        </w:rPr>
        <w:t>ý</w:t>
      </w:r>
      <w:r>
        <w:rPr>
          <w:sz w:val="28"/>
        </w:rPr>
        <w:t> sửa</w:t>
      </w:r>
      <w:r>
        <w:rPr>
          <w:spacing w:val="33"/>
          <w:sz w:val="28"/>
        </w:rPr>
        <w:t> </w:t>
      </w:r>
      <w:r>
        <w:rPr>
          <w:sz w:val="28"/>
        </w:rPr>
        <w:t>chữa,</w:t>
      </w:r>
      <w:r>
        <w:rPr>
          <w:spacing w:val="33"/>
          <w:sz w:val="28"/>
        </w:rPr>
        <w:t> </w:t>
      </w:r>
      <w:r>
        <w:rPr>
          <w:sz w:val="28"/>
        </w:rPr>
        <w:t>tẩy</w:t>
      </w:r>
      <w:r>
        <w:rPr>
          <w:spacing w:val="33"/>
          <w:sz w:val="28"/>
        </w:rPr>
        <w:t> </w:t>
      </w:r>
      <w:r>
        <w:rPr>
          <w:sz w:val="28"/>
        </w:rPr>
        <w:t>xóa</w:t>
      </w:r>
      <w:r>
        <w:rPr>
          <w:spacing w:val="33"/>
          <w:sz w:val="28"/>
        </w:rPr>
        <w:t> </w:t>
      </w:r>
      <w:r>
        <w:rPr>
          <w:sz w:val="28"/>
        </w:rPr>
        <w:t>các</w:t>
      </w:r>
      <w:r>
        <w:rPr>
          <w:spacing w:val="33"/>
          <w:sz w:val="28"/>
        </w:rPr>
        <w:t> </w:t>
      </w:r>
      <w:r>
        <w:rPr>
          <w:sz w:val="28"/>
        </w:rPr>
        <w:t>thông</w:t>
      </w:r>
      <w:r>
        <w:rPr>
          <w:spacing w:val="33"/>
          <w:sz w:val="28"/>
        </w:rPr>
        <w:t> </w:t>
      </w:r>
      <w:r>
        <w:rPr>
          <w:sz w:val="28"/>
        </w:rPr>
        <w:t>tin</w:t>
      </w:r>
      <w:r>
        <w:rPr>
          <w:spacing w:val="33"/>
          <w:sz w:val="28"/>
        </w:rPr>
        <w:t> </w:t>
      </w:r>
      <w:r>
        <w:rPr>
          <w:sz w:val="28"/>
        </w:rPr>
        <w:t>trên</w:t>
      </w:r>
      <w:r>
        <w:rPr>
          <w:spacing w:val="33"/>
          <w:sz w:val="28"/>
        </w:rPr>
        <w:t> </w:t>
      </w:r>
      <w:r>
        <w:rPr>
          <w:sz w:val="28"/>
        </w:rPr>
        <w:t>mẫu</w:t>
      </w:r>
      <w:r>
        <w:rPr>
          <w:spacing w:val="33"/>
          <w:sz w:val="28"/>
        </w:rPr>
        <w:t> </w:t>
      </w:r>
      <w:r>
        <w:rPr>
          <w:sz w:val="28"/>
        </w:rPr>
        <w:t>Tờ</w:t>
      </w:r>
      <w:r>
        <w:rPr>
          <w:spacing w:val="33"/>
          <w:sz w:val="28"/>
        </w:rPr>
        <w:t> </w:t>
      </w:r>
      <w:r>
        <w:rPr>
          <w:sz w:val="28"/>
        </w:rPr>
        <w:t>khai</w:t>
      </w:r>
      <w:r>
        <w:rPr>
          <w:spacing w:val="33"/>
          <w:sz w:val="28"/>
        </w:rPr>
        <w:t> </w:t>
      </w:r>
      <w:r>
        <w:rPr>
          <w:sz w:val="28"/>
        </w:rPr>
        <w:t>Phí.</w:t>
      </w:r>
    </w:p>
    <w:p>
      <w:pPr>
        <w:pStyle w:val="ListParagraph"/>
        <w:numPr>
          <w:ilvl w:val="0"/>
          <w:numId w:val="4"/>
        </w:numPr>
        <w:tabs>
          <w:tab w:pos="1194" w:val="left" w:leader="none"/>
        </w:tabs>
        <w:spacing w:line="240" w:lineRule="auto" w:before="100" w:after="0"/>
        <w:ind w:left="142" w:right="144" w:firstLine="720"/>
        <w:jc w:val="both"/>
        <w:rPr>
          <w:sz w:val="28"/>
        </w:rPr>
      </w:pPr>
      <w:r>
        <w:rPr>
          <w:sz w:val="28"/>
        </w:rPr>
        <w:t>Mẫu số 02/ĐXN-CPT: Đơn xin xác nhận phương tiện vận </w:t>
      </w:r>
      <w:r>
        <w:rPr>
          <w:sz w:val="28"/>
        </w:rPr>
        <w:t>chuyể</w:t>
      </w:r>
      <w:r>
        <w:rPr>
          <w:sz w:val="28"/>
        </w:rPr>
        <w:t>n</w:t>
      </w:r>
      <w:r>
        <w:rPr>
          <w:spacing w:val="80"/>
          <w:sz w:val="28"/>
        </w:rPr>
        <w:t> </w:t>
      </w:r>
      <w:r>
        <w:rPr>
          <w:sz w:val="28"/>
        </w:rPr>
        <w:t>hàng</w:t>
      </w:r>
      <w:r>
        <w:rPr>
          <w:spacing w:val="33"/>
          <w:sz w:val="28"/>
        </w:rPr>
        <w:t> </w:t>
      </w:r>
      <w:r>
        <w:rPr>
          <w:sz w:val="28"/>
        </w:rPr>
        <w:t>hóa</w:t>
      </w:r>
      <w:r>
        <w:rPr>
          <w:spacing w:val="33"/>
          <w:sz w:val="28"/>
        </w:rPr>
        <w:t> </w:t>
      </w:r>
      <w:r>
        <w:rPr>
          <w:sz w:val="28"/>
        </w:rPr>
        <w:t>đã</w:t>
      </w:r>
      <w:r>
        <w:rPr>
          <w:spacing w:val="33"/>
          <w:sz w:val="28"/>
        </w:rPr>
        <w:t> </w:t>
      </w:r>
      <w:r>
        <w:rPr>
          <w:sz w:val="28"/>
        </w:rPr>
        <w:t>nộp</w:t>
      </w:r>
      <w:r>
        <w:rPr>
          <w:spacing w:val="33"/>
          <w:sz w:val="28"/>
        </w:rPr>
        <w:t> </w:t>
      </w:r>
      <w:r>
        <w:rPr>
          <w:sz w:val="28"/>
        </w:rPr>
        <w:t>phí</w:t>
      </w:r>
      <w:r>
        <w:rPr>
          <w:spacing w:val="33"/>
          <w:sz w:val="28"/>
        </w:rPr>
        <w:t> </w:t>
      </w:r>
      <w:r>
        <w:rPr>
          <w:sz w:val="28"/>
        </w:rPr>
        <w:t>sang</w:t>
      </w:r>
      <w:r>
        <w:rPr>
          <w:spacing w:val="33"/>
          <w:sz w:val="28"/>
        </w:rPr>
        <w:t> </w:t>
      </w:r>
      <w:r>
        <w:rPr>
          <w:sz w:val="28"/>
        </w:rPr>
        <w:t>cửa</w:t>
      </w:r>
      <w:r>
        <w:rPr>
          <w:spacing w:val="33"/>
          <w:sz w:val="28"/>
        </w:rPr>
        <w:t> </w:t>
      </w:r>
      <w:r>
        <w:rPr>
          <w:sz w:val="28"/>
        </w:rPr>
        <w:t>khẩu</w:t>
      </w:r>
      <w:r>
        <w:rPr>
          <w:spacing w:val="33"/>
          <w:sz w:val="28"/>
        </w:rPr>
        <w:t> </w:t>
      </w:r>
      <w:r>
        <w:rPr>
          <w:sz w:val="28"/>
        </w:rPr>
        <w:t>khác</w:t>
      </w:r>
      <w:r>
        <w:rPr>
          <w:spacing w:val="33"/>
          <w:sz w:val="28"/>
        </w:rPr>
        <w:t> </w:t>
      </w:r>
      <w:r>
        <w:rPr>
          <w:sz w:val="28"/>
        </w:rPr>
        <w:t>để</w:t>
      </w:r>
      <w:r>
        <w:rPr>
          <w:spacing w:val="33"/>
          <w:sz w:val="28"/>
        </w:rPr>
        <w:t> </w:t>
      </w:r>
      <w:r>
        <w:rPr>
          <w:sz w:val="28"/>
        </w:rPr>
        <w:t>xuất</w:t>
      </w:r>
      <w:r>
        <w:rPr>
          <w:spacing w:val="33"/>
          <w:sz w:val="28"/>
        </w:rPr>
        <w:t> </w:t>
      </w:r>
      <w:r>
        <w:rPr>
          <w:sz w:val="28"/>
        </w:rPr>
        <w:t>khẩu.</w:t>
      </w:r>
    </w:p>
    <w:p>
      <w:pPr>
        <w:pStyle w:val="ListParagraph"/>
        <w:numPr>
          <w:ilvl w:val="0"/>
          <w:numId w:val="4"/>
        </w:numPr>
        <w:tabs>
          <w:tab w:pos="1154" w:val="left" w:leader="none"/>
        </w:tabs>
        <w:spacing w:line="240" w:lineRule="auto" w:before="100" w:after="0"/>
        <w:ind w:left="1154" w:right="0" w:hanging="292"/>
        <w:jc w:val="both"/>
        <w:rPr>
          <w:sz w:val="28"/>
        </w:rPr>
      </w:pPr>
      <w:r>
        <w:rPr>
          <w:sz w:val="28"/>
        </w:rPr>
        <w:t>Mẫu</w:t>
      </w:r>
      <w:r>
        <w:rPr>
          <w:spacing w:val="19"/>
          <w:sz w:val="28"/>
        </w:rPr>
        <w:t> </w:t>
      </w:r>
      <w:r>
        <w:rPr>
          <w:sz w:val="28"/>
        </w:rPr>
        <w:t>số</w:t>
      </w:r>
      <w:r>
        <w:rPr>
          <w:spacing w:val="19"/>
          <w:sz w:val="28"/>
        </w:rPr>
        <w:t> </w:t>
      </w:r>
      <w:r>
        <w:rPr>
          <w:sz w:val="28"/>
        </w:rPr>
        <w:t>03/BBĐC:</w:t>
      </w:r>
      <w:r>
        <w:rPr>
          <w:spacing w:val="20"/>
          <w:sz w:val="28"/>
        </w:rPr>
        <w:t> </w:t>
      </w:r>
      <w:r>
        <w:rPr>
          <w:sz w:val="28"/>
        </w:rPr>
        <w:t>Biên</w:t>
      </w:r>
      <w:r>
        <w:rPr>
          <w:spacing w:val="19"/>
          <w:sz w:val="28"/>
        </w:rPr>
        <w:t> </w:t>
      </w:r>
      <w:r>
        <w:rPr>
          <w:sz w:val="28"/>
        </w:rPr>
        <w:t>bản</w:t>
      </w:r>
      <w:r>
        <w:rPr>
          <w:spacing w:val="19"/>
          <w:sz w:val="28"/>
        </w:rPr>
        <w:t> </w:t>
      </w:r>
      <w:r>
        <w:rPr>
          <w:sz w:val="28"/>
        </w:rPr>
        <w:t>đối</w:t>
      </w:r>
      <w:r>
        <w:rPr>
          <w:spacing w:val="20"/>
          <w:sz w:val="28"/>
        </w:rPr>
        <w:t> </w:t>
      </w:r>
      <w:r>
        <w:rPr>
          <w:spacing w:val="-2"/>
          <w:sz w:val="28"/>
        </w:rPr>
        <w:t>chiếu.</w:t>
      </w:r>
    </w:p>
    <w:p>
      <w:pPr>
        <w:pStyle w:val="ListParagraph"/>
        <w:numPr>
          <w:ilvl w:val="0"/>
          <w:numId w:val="4"/>
        </w:numPr>
        <w:tabs>
          <w:tab w:pos="1155" w:val="left" w:leader="none"/>
        </w:tabs>
        <w:spacing w:line="240" w:lineRule="auto" w:before="100" w:after="0"/>
        <w:ind w:left="142" w:right="144" w:firstLine="720"/>
        <w:jc w:val="both"/>
        <w:rPr>
          <w:sz w:val="28"/>
        </w:rPr>
      </w:pPr>
      <w:r>
        <w:rPr>
          <w:sz w:val="28"/>
        </w:rPr>
        <w:t>Mẫu 04/BTHĐC: Biểu tổng hợp đối chiếu số thu, nộp Phí sử dụng h</w:t>
      </w:r>
      <w:r>
        <w:rPr>
          <w:sz w:val="28"/>
        </w:rPr>
        <w:t>ạ</w:t>
      </w:r>
      <w:r>
        <w:rPr>
          <w:sz w:val="28"/>
        </w:rPr>
        <w:t> tầng</w:t>
      </w:r>
      <w:r>
        <w:rPr>
          <w:spacing w:val="34"/>
          <w:sz w:val="28"/>
        </w:rPr>
        <w:t> </w:t>
      </w:r>
      <w:r>
        <w:rPr>
          <w:sz w:val="28"/>
        </w:rPr>
        <w:t>trong</w:t>
      </w:r>
      <w:r>
        <w:rPr>
          <w:spacing w:val="34"/>
          <w:sz w:val="28"/>
        </w:rPr>
        <w:t> </w:t>
      </w:r>
      <w:r>
        <w:rPr>
          <w:sz w:val="28"/>
        </w:rPr>
        <w:t>khu</w:t>
      </w:r>
      <w:r>
        <w:rPr>
          <w:spacing w:val="34"/>
          <w:sz w:val="28"/>
        </w:rPr>
        <w:t> </w:t>
      </w:r>
      <w:r>
        <w:rPr>
          <w:sz w:val="28"/>
        </w:rPr>
        <w:t>vực</w:t>
      </w:r>
      <w:r>
        <w:rPr>
          <w:spacing w:val="34"/>
          <w:sz w:val="28"/>
        </w:rPr>
        <w:t> </w:t>
      </w:r>
      <w:r>
        <w:rPr>
          <w:sz w:val="28"/>
        </w:rPr>
        <w:t>cửa</w:t>
      </w:r>
      <w:r>
        <w:rPr>
          <w:spacing w:val="34"/>
          <w:sz w:val="28"/>
        </w:rPr>
        <w:t> </w:t>
      </w:r>
      <w:r>
        <w:rPr>
          <w:sz w:val="28"/>
        </w:rPr>
        <w:t>khẩu</w:t>
      </w:r>
      <w:r>
        <w:rPr>
          <w:spacing w:val="34"/>
          <w:sz w:val="28"/>
        </w:rPr>
        <w:t> </w:t>
      </w:r>
      <w:r>
        <w:rPr>
          <w:sz w:val="28"/>
        </w:rPr>
        <w:t>trên</w:t>
      </w:r>
      <w:r>
        <w:rPr>
          <w:spacing w:val="34"/>
          <w:sz w:val="28"/>
        </w:rPr>
        <w:t> </w:t>
      </w:r>
      <w:r>
        <w:rPr>
          <w:sz w:val="28"/>
        </w:rPr>
        <w:t>địa</w:t>
      </w:r>
      <w:r>
        <w:rPr>
          <w:spacing w:val="34"/>
          <w:sz w:val="28"/>
        </w:rPr>
        <w:t> </w:t>
      </w:r>
      <w:r>
        <w:rPr>
          <w:sz w:val="28"/>
        </w:rPr>
        <w:t>bàn</w:t>
      </w:r>
      <w:r>
        <w:rPr>
          <w:spacing w:val="34"/>
          <w:sz w:val="28"/>
        </w:rPr>
        <w:t> </w:t>
      </w:r>
      <w:r>
        <w:rPr>
          <w:sz w:val="28"/>
        </w:rPr>
        <w:t>tỉnh</w:t>
      </w:r>
      <w:r>
        <w:rPr>
          <w:spacing w:val="34"/>
          <w:sz w:val="28"/>
        </w:rPr>
        <w:t> </w:t>
      </w:r>
      <w:r>
        <w:rPr>
          <w:sz w:val="28"/>
        </w:rPr>
        <w:t>Cao</w:t>
      </w:r>
      <w:r>
        <w:rPr>
          <w:spacing w:val="34"/>
          <w:sz w:val="28"/>
        </w:rPr>
        <w:t> </w:t>
      </w:r>
      <w:r>
        <w:rPr>
          <w:sz w:val="28"/>
        </w:rPr>
        <w:t>Bằng.</w:t>
      </w:r>
    </w:p>
    <w:p>
      <w:pPr>
        <w:pStyle w:val="ListParagraph"/>
        <w:numPr>
          <w:ilvl w:val="0"/>
          <w:numId w:val="4"/>
        </w:numPr>
        <w:tabs>
          <w:tab w:pos="1188" w:val="left" w:leader="none"/>
        </w:tabs>
        <w:spacing w:line="240" w:lineRule="auto" w:before="100" w:after="0"/>
        <w:ind w:left="142" w:right="144" w:firstLine="720"/>
        <w:jc w:val="both"/>
        <w:rPr>
          <w:sz w:val="28"/>
        </w:rPr>
      </w:pPr>
      <w:r>
        <w:rPr>
          <w:sz w:val="28"/>
        </w:rPr>
        <w:t>Mẫu 05/TKP-ĐC: Tờ khai Phí sử dụng hạ tầng trong khu vực cử</w:t>
      </w:r>
      <w:r>
        <w:rPr>
          <w:sz w:val="28"/>
        </w:rPr>
        <w:t>a</w:t>
      </w:r>
      <w:r>
        <w:rPr>
          <w:spacing w:val="80"/>
          <w:w w:val="150"/>
          <w:sz w:val="28"/>
        </w:rPr>
        <w:t> </w:t>
      </w:r>
      <w:r>
        <w:rPr>
          <w:sz w:val="28"/>
        </w:rPr>
        <w:t>khẩu</w:t>
      </w:r>
      <w:r>
        <w:rPr>
          <w:spacing w:val="36"/>
          <w:sz w:val="28"/>
        </w:rPr>
        <w:t> </w:t>
      </w:r>
      <w:r>
        <w:rPr>
          <w:sz w:val="28"/>
        </w:rPr>
        <w:t>trên</w:t>
      </w:r>
      <w:r>
        <w:rPr>
          <w:spacing w:val="36"/>
          <w:sz w:val="28"/>
        </w:rPr>
        <w:t> </w:t>
      </w:r>
      <w:r>
        <w:rPr>
          <w:sz w:val="28"/>
        </w:rPr>
        <w:t>địa</w:t>
      </w:r>
      <w:r>
        <w:rPr>
          <w:spacing w:val="36"/>
          <w:sz w:val="28"/>
        </w:rPr>
        <w:t> </w:t>
      </w:r>
      <w:r>
        <w:rPr>
          <w:sz w:val="28"/>
        </w:rPr>
        <w:t>bàn</w:t>
      </w:r>
      <w:r>
        <w:rPr>
          <w:spacing w:val="36"/>
          <w:sz w:val="28"/>
        </w:rPr>
        <w:t> </w:t>
      </w:r>
      <w:r>
        <w:rPr>
          <w:sz w:val="28"/>
        </w:rPr>
        <w:t>tỉnh</w:t>
      </w:r>
      <w:r>
        <w:rPr>
          <w:spacing w:val="36"/>
          <w:sz w:val="28"/>
        </w:rPr>
        <w:t> </w:t>
      </w:r>
      <w:r>
        <w:rPr>
          <w:sz w:val="28"/>
        </w:rPr>
        <w:t>Cao</w:t>
      </w:r>
      <w:r>
        <w:rPr>
          <w:spacing w:val="36"/>
          <w:sz w:val="28"/>
        </w:rPr>
        <w:t> </w:t>
      </w:r>
      <w:r>
        <w:rPr>
          <w:sz w:val="28"/>
        </w:rPr>
        <w:t>Bằng</w:t>
      </w:r>
      <w:r>
        <w:rPr>
          <w:spacing w:val="36"/>
          <w:sz w:val="28"/>
        </w:rPr>
        <w:t> </w:t>
      </w:r>
      <w:r>
        <w:rPr>
          <w:sz w:val="28"/>
        </w:rPr>
        <w:t>điều</w:t>
      </w:r>
      <w:r>
        <w:rPr>
          <w:spacing w:val="36"/>
          <w:sz w:val="28"/>
        </w:rPr>
        <w:t> </w:t>
      </w:r>
      <w:r>
        <w:rPr>
          <w:sz w:val="28"/>
        </w:rPr>
        <w:t>chỉnh,</w:t>
      </w:r>
      <w:r>
        <w:rPr>
          <w:spacing w:val="36"/>
          <w:sz w:val="28"/>
        </w:rPr>
        <w:t> </w:t>
      </w:r>
      <w:r>
        <w:rPr>
          <w:sz w:val="28"/>
        </w:rPr>
        <w:t>bổ</w:t>
      </w:r>
      <w:r>
        <w:rPr>
          <w:spacing w:val="36"/>
          <w:sz w:val="28"/>
        </w:rPr>
        <w:t> </w:t>
      </w:r>
      <w:r>
        <w:rPr>
          <w:sz w:val="28"/>
        </w:rPr>
        <w:t>sung.</w:t>
      </w:r>
    </w:p>
    <w:p>
      <w:pPr>
        <w:pStyle w:val="BodyText"/>
        <w:spacing w:before="8"/>
      </w:pPr>
    </w:p>
    <w:p>
      <w:pPr>
        <w:pStyle w:val="Heading2"/>
        <w:ind w:left="3398" w:right="3407" w:firstLine="647"/>
        <w:jc w:val="left"/>
      </w:pPr>
      <w:r>
        <w:rPr/>
        <w:t>Chương </w:t>
      </w:r>
      <w:r>
        <w:rPr/>
        <w:t>II</w:t>
      </w:r>
      <w:r>
        <w:rPr>
          <w:spacing w:val="40"/>
        </w:rPr>
        <w:t> </w:t>
      </w:r>
      <w:r>
        <w:rPr/>
        <w:t>QUY</w:t>
      </w:r>
      <w:r>
        <w:rPr>
          <w:spacing w:val="-12"/>
        </w:rPr>
        <w:t> </w:t>
      </w:r>
      <w:r>
        <w:rPr/>
        <w:t>ĐỊNH</w:t>
      </w:r>
      <w:r>
        <w:rPr>
          <w:spacing w:val="-12"/>
        </w:rPr>
        <w:t> </w:t>
      </w:r>
      <w:r>
        <w:rPr/>
        <w:t>CỤ</w:t>
      </w:r>
      <w:r>
        <w:rPr>
          <w:spacing w:val="-12"/>
        </w:rPr>
        <w:t> </w:t>
      </w:r>
      <w:r>
        <w:rPr/>
        <w:t>THỂ</w:t>
      </w:r>
    </w:p>
    <w:p>
      <w:pPr>
        <w:pStyle w:val="BodyText"/>
        <w:spacing w:before="8"/>
        <w:rPr>
          <w:b/>
        </w:rPr>
      </w:pPr>
    </w:p>
    <w:p>
      <w:pPr>
        <w:spacing w:before="0"/>
        <w:ind w:left="862" w:right="0" w:firstLine="0"/>
        <w:jc w:val="both"/>
        <w:rPr>
          <w:b/>
          <w:sz w:val="28"/>
        </w:rPr>
      </w:pPr>
      <w:r>
        <w:rPr>
          <w:b/>
          <w:sz w:val="28"/>
        </w:rPr>
        <w:t>Điều</w:t>
      </w:r>
      <w:r>
        <w:rPr>
          <w:b/>
          <w:spacing w:val="-2"/>
          <w:sz w:val="28"/>
        </w:rPr>
        <w:t> </w:t>
      </w:r>
      <w:r>
        <w:rPr>
          <w:b/>
          <w:sz w:val="28"/>
        </w:rPr>
        <w:t>5.</w:t>
      </w:r>
      <w:r>
        <w:rPr>
          <w:b/>
          <w:spacing w:val="-1"/>
          <w:sz w:val="28"/>
        </w:rPr>
        <w:t> </w:t>
      </w:r>
      <w:r>
        <w:rPr>
          <w:b/>
          <w:sz w:val="28"/>
        </w:rPr>
        <w:t>Cơ</w:t>
      </w:r>
      <w:r>
        <w:rPr>
          <w:b/>
          <w:spacing w:val="-1"/>
          <w:sz w:val="28"/>
        </w:rPr>
        <w:t> </w:t>
      </w:r>
      <w:r>
        <w:rPr>
          <w:b/>
          <w:sz w:val="28"/>
        </w:rPr>
        <w:t>quan</w:t>
      </w:r>
      <w:r>
        <w:rPr>
          <w:b/>
          <w:spacing w:val="-1"/>
          <w:sz w:val="28"/>
        </w:rPr>
        <w:t> </w:t>
      </w:r>
      <w:r>
        <w:rPr>
          <w:b/>
          <w:sz w:val="28"/>
        </w:rPr>
        <w:t>thu</w:t>
      </w:r>
      <w:r>
        <w:rPr>
          <w:b/>
          <w:spacing w:val="-1"/>
          <w:sz w:val="28"/>
        </w:rPr>
        <w:t> </w:t>
      </w:r>
      <w:r>
        <w:rPr>
          <w:b/>
          <w:sz w:val="28"/>
        </w:rPr>
        <w:t>và</w:t>
      </w:r>
      <w:r>
        <w:rPr>
          <w:b/>
          <w:spacing w:val="-1"/>
          <w:sz w:val="28"/>
        </w:rPr>
        <w:t> </w:t>
      </w:r>
      <w:r>
        <w:rPr>
          <w:b/>
          <w:sz w:val="28"/>
        </w:rPr>
        <w:t>địa</w:t>
      </w:r>
      <w:r>
        <w:rPr>
          <w:b/>
          <w:spacing w:val="-1"/>
          <w:sz w:val="28"/>
        </w:rPr>
        <w:t> </w:t>
      </w:r>
      <w:r>
        <w:rPr>
          <w:b/>
          <w:sz w:val="28"/>
        </w:rPr>
        <w:t>điểm</w:t>
      </w:r>
      <w:r>
        <w:rPr>
          <w:b/>
          <w:spacing w:val="-1"/>
          <w:sz w:val="28"/>
        </w:rPr>
        <w:t> </w:t>
      </w:r>
      <w:r>
        <w:rPr>
          <w:b/>
          <w:sz w:val="28"/>
        </w:rPr>
        <w:t>thu</w:t>
      </w:r>
      <w:r>
        <w:rPr>
          <w:b/>
          <w:spacing w:val="-1"/>
          <w:sz w:val="28"/>
        </w:rPr>
        <w:t> </w:t>
      </w:r>
      <w:r>
        <w:rPr>
          <w:b/>
          <w:sz w:val="28"/>
        </w:rPr>
        <w:t>phí</w:t>
      </w:r>
      <w:r>
        <w:rPr>
          <w:b/>
          <w:spacing w:val="-1"/>
          <w:sz w:val="28"/>
        </w:rPr>
        <w:t> </w:t>
      </w:r>
      <w:r>
        <w:rPr>
          <w:b/>
          <w:sz w:val="28"/>
        </w:rPr>
        <w:t>sử</w:t>
      </w:r>
      <w:r>
        <w:rPr>
          <w:b/>
          <w:spacing w:val="-1"/>
          <w:sz w:val="28"/>
        </w:rPr>
        <w:t> </w:t>
      </w:r>
      <w:r>
        <w:rPr>
          <w:b/>
          <w:sz w:val="28"/>
        </w:rPr>
        <w:t>dụng</w:t>
      </w:r>
      <w:r>
        <w:rPr>
          <w:b/>
          <w:spacing w:val="-1"/>
          <w:sz w:val="28"/>
        </w:rPr>
        <w:t> </w:t>
      </w:r>
      <w:r>
        <w:rPr>
          <w:b/>
          <w:sz w:val="28"/>
        </w:rPr>
        <w:t>hạ</w:t>
      </w:r>
      <w:r>
        <w:rPr>
          <w:b/>
          <w:spacing w:val="-1"/>
          <w:sz w:val="28"/>
        </w:rPr>
        <w:t> </w:t>
      </w:r>
      <w:r>
        <w:rPr>
          <w:b/>
          <w:spacing w:val="-4"/>
          <w:sz w:val="28"/>
        </w:rPr>
        <w:t>tầng</w:t>
      </w:r>
    </w:p>
    <w:p>
      <w:pPr>
        <w:pStyle w:val="ListParagraph"/>
        <w:numPr>
          <w:ilvl w:val="0"/>
          <w:numId w:val="5"/>
        </w:numPr>
        <w:tabs>
          <w:tab w:pos="1162" w:val="left" w:leader="none"/>
        </w:tabs>
        <w:spacing w:line="240" w:lineRule="auto" w:before="100" w:after="0"/>
        <w:ind w:left="142" w:right="142" w:firstLine="709"/>
        <w:jc w:val="both"/>
        <w:rPr>
          <w:sz w:val="28"/>
        </w:rPr>
      </w:pPr>
      <w:r>
        <w:rPr>
          <w:sz w:val="28"/>
        </w:rPr>
        <w:t>Cơ quan thu Phí sử dụng hạ tầng là: Trung tâm quản lý và khai th</w:t>
      </w:r>
      <w:r>
        <w:rPr>
          <w:sz w:val="28"/>
        </w:rPr>
        <w:t>ác</w:t>
      </w:r>
      <w:r>
        <w:rPr>
          <w:sz w:val="28"/>
        </w:rPr>
        <w:t> dịch vụ hạ tầng Khu kinh tế trực thuộc Ban Quản lý Khu kinh tế tỉnh (sau đ</w:t>
      </w:r>
      <w:r>
        <w:rPr>
          <w:sz w:val="28"/>
        </w:rPr>
        <w:t>ây</w:t>
      </w:r>
      <w:r>
        <w:rPr>
          <w:sz w:val="28"/>
        </w:rPr>
        <w:t> gọi tắt là Trung tâm).</w:t>
      </w:r>
    </w:p>
    <w:p>
      <w:pPr>
        <w:pStyle w:val="ListParagraph"/>
        <w:numPr>
          <w:ilvl w:val="0"/>
          <w:numId w:val="5"/>
        </w:numPr>
        <w:tabs>
          <w:tab w:pos="1131" w:val="left" w:leader="none"/>
        </w:tabs>
        <w:spacing w:line="240" w:lineRule="auto" w:before="100" w:after="0"/>
        <w:ind w:left="142" w:right="142" w:firstLine="709"/>
        <w:jc w:val="both"/>
        <w:rPr>
          <w:sz w:val="28"/>
        </w:rPr>
      </w:pPr>
      <w:r>
        <w:rPr>
          <w:sz w:val="28"/>
        </w:rPr>
        <w:t>Địa</w:t>
      </w:r>
      <w:r>
        <w:rPr>
          <w:spacing w:val="-3"/>
          <w:sz w:val="28"/>
        </w:rPr>
        <w:t> </w:t>
      </w:r>
      <w:r>
        <w:rPr>
          <w:sz w:val="28"/>
        </w:rPr>
        <w:t>điểm</w:t>
      </w:r>
      <w:r>
        <w:rPr>
          <w:spacing w:val="-3"/>
          <w:sz w:val="28"/>
        </w:rPr>
        <w:t> </w:t>
      </w:r>
      <w:r>
        <w:rPr>
          <w:sz w:val="28"/>
        </w:rPr>
        <w:t>thu</w:t>
      </w:r>
      <w:r>
        <w:rPr>
          <w:spacing w:val="-3"/>
          <w:sz w:val="28"/>
        </w:rPr>
        <w:t> </w:t>
      </w:r>
      <w:r>
        <w:rPr>
          <w:sz w:val="28"/>
        </w:rPr>
        <w:t>phí:</w:t>
      </w:r>
      <w:r>
        <w:rPr>
          <w:spacing w:val="-3"/>
          <w:sz w:val="28"/>
        </w:rPr>
        <w:t> </w:t>
      </w:r>
      <w:r>
        <w:rPr>
          <w:sz w:val="28"/>
        </w:rPr>
        <w:t>Các</w:t>
      </w:r>
      <w:r>
        <w:rPr>
          <w:spacing w:val="-3"/>
          <w:sz w:val="28"/>
        </w:rPr>
        <w:t> </w:t>
      </w:r>
      <w:r>
        <w:rPr>
          <w:sz w:val="28"/>
        </w:rPr>
        <w:t>Trạm</w:t>
      </w:r>
      <w:r>
        <w:rPr>
          <w:spacing w:val="-3"/>
          <w:sz w:val="28"/>
        </w:rPr>
        <w:t> </w:t>
      </w:r>
      <w:r>
        <w:rPr>
          <w:sz w:val="28"/>
        </w:rPr>
        <w:t>Kiểm</w:t>
      </w:r>
      <w:r>
        <w:rPr>
          <w:spacing w:val="-3"/>
          <w:sz w:val="28"/>
        </w:rPr>
        <w:t> </w:t>
      </w:r>
      <w:r>
        <w:rPr>
          <w:sz w:val="28"/>
        </w:rPr>
        <w:t>soát</w:t>
      </w:r>
      <w:r>
        <w:rPr>
          <w:spacing w:val="-3"/>
          <w:sz w:val="28"/>
        </w:rPr>
        <w:t> </w:t>
      </w:r>
      <w:r>
        <w:rPr>
          <w:sz w:val="28"/>
        </w:rPr>
        <w:t>liên</w:t>
      </w:r>
      <w:r>
        <w:rPr>
          <w:spacing w:val="-3"/>
          <w:sz w:val="28"/>
        </w:rPr>
        <w:t> </w:t>
      </w:r>
      <w:r>
        <w:rPr>
          <w:sz w:val="28"/>
        </w:rPr>
        <w:t>hợp</w:t>
      </w:r>
      <w:r>
        <w:rPr>
          <w:spacing w:val="-3"/>
          <w:sz w:val="28"/>
        </w:rPr>
        <w:t> </w:t>
      </w:r>
      <w:r>
        <w:rPr>
          <w:sz w:val="28"/>
        </w:rPr>
        <w:t>cửa</w:t>
      </w:r>
      <w:r>
        <w:rPr>
          <w:spacing w:val="-3"/>
          <w:sz w:val="28"/>
        </w:rPr>
        <w:t> </w:t>
      </w:r>
      <w:r>
        <w:rPr>
          <w:sz w:val="28"/>
        </w:rPr>
        <w:t>khẩu;</w:t>
      </w:r>
      <w:r>
        <w:rPr>
          <w:spacing w:val="-3"/>
          <w:sz w:val="28"/>
        </w:rPr>
        <w:t> </w:t>
      </w:r>
      <w:r>
        <w:rPr>
          <w:sz w:val="28"/>
        </w:rPr>
        <w:t>Nhà</w:t>
      </w:r>
      <w:r>
        <w:rPr>
          <w:spacing w:val="-3"/>
          <w:sz w:val="28"/>
        </w:rPr>
        <w:t> </w:t>
      </w:r>
      <w:r>
        <w:rPr>
          <w:sz w:val="28"/>
        </w:rPr>
        <w:t>làm</w:t>
      </w:r>
      <w:r>
        <w:rPr>
          <w:spacing w:val="-3"/>
          <w:sz w:val="28"/>
        </w:rPr>
        <w:t> </w:t>
      </w:r>
      <w:r>
        <w:rPr>
          <w:sz w:val="28"/>
        </w:rPr>
        <w:t>v</w:t>
      </w:r>
      <w:r>
        <w:rPr>
          <w:sz w:val="28"/>
        </w:rPr>
        <w:t>iệc</w:t>
      </w:r>
      <w:r>
        <w:rPr>
          <w:sz w:val="28"/>
        </w:rPr>
        <w:t> của các lực lượng chức năng tại các cửa khẩu chưa có Trạm kiểm soát liên h</w:t>
      </w:r>
      <w:r>
        <w:rPr>
          <w:sz w:val="28"/>
        </w:rPr>
        <w:t>ợp</w:t>
      </w:r>
      <w:r>
        <w:rPr>
          <w:sz w:val="28"/>
        </w:rPr>
        <w:t> cửa khẩu.</w:t>
      </w:r>
    </w:p>
    <w:p>
      <w:pPr>
        <w:pStyle w:val="Heading2"/>
        <w:spacing w:before="100"/>
      </w:pPr>
      <w:r>
        <w:rPr/>
        <w:t>Điều</w:t>
      </w:r>
      <w:r>
        <w:rPr>
          <w:spacing w:val="-1"/>
        </w:rPr>
        <w:t> </w:t>
      </w:r>
      <w:r>
        <w:rPr/>
        <w:t>6.</w:t>
      </w:r>
      <w:r>
        <w:rPr>
          <w:spacing w:val="-1"/>
        </w:rPr>
        <w:t> </w:t>
      </w:r>
      <w:r>
        <w:rPr/>
        <w:t>Quy</w:t>
      </w:r>
      <w:r>
        <w:rPr>
          <w:spacing w:val="-1"/>
        </w:rPr>
        <w:t> </w:t>
      </w:r>
      <w:r>
        <w:rPr/>
        <w:t>định</w:t>
      </w:r>
      <w:r>
        <w:rPr>
          <w:spacing w:val="-1"/>
        </w:rPr>
        <w:t> </w:t>
      </w:r>
      <w:r>
        <w:rPr/>
        <w:t>thu, nộp</w:t>
      </w:r>
      <w:r>
        <w:rPr>
          <w:spacing w:val="-1"/>
        </w:rPr>
        <w:t> </w:t>
      </w:r>
      <w:r>
        <w:rPr/>
        <w:t>phí</w:t>
      </w:r>
      <w:r>
        <w:rPr>
          <w:spacing w:val="-1"/>
        </w:rPr>
        <w:t> </w:t>
      </w:r>
      <w:r>
        <w:rPr/>
        <w:t>sử</w:t>
      </w:r>
      <w:r>
        <w:rPr>
          <w:spacing w:val="-1"/>
        </w:rPr>
        <w:t> </w:t>
      </w:r>
      <w:r>
        <w:rPr/>
        <w:t>dụng</w:t>
      </w:r>
      <w:r>
        <w:rPr>
          <w:spacing w:val="-1"/>
        </w:rPr>
        <w:t> </w:t>
      </w:r>
      <w:r>
        <w:rPr/>
        <w:t>hạ </w:t>
      </w:r>
      <w:r>
        <w:rPr>
          <w:spacing w:val="-4"/>
        </w:rPr>
        <w:t>tầng</w:t>
      </w:r>
    </w:p>
    <w:p>
      <w:pPr>
        <w:pStyle w:val="ListParagraph"/>
        <w:numPr>
          <w:ilvl w:val="0"/>
          <w:numId w:val="6"/>
        </w:numPr>
        <w:tabs>
          <w:tab w:pos="1131" w:val="left" w:leader="none"/>
        </w:tabs>
        <w:spacing w:line="240" w:lineRule="auto" w:before="100" w:after="0"/>
        <w:ind w:left="1131" w:right="0" w:hanging="280"/>
        <w:jc w:val="both"/>
        <w:rPr>
          <w:sz w:val="28"/>
        </w:rPr>
      </w:pPr>
      <w:r>
        <w:rPr>
          <w:sz w:val="28"/>
        </w:rPr>
        <w:t>Quy</w:t>
      </w:r>
      <w:r>
        <w:rPr>
          <w:spacing w:val="-1"/>
          <w:sz w:val="28"/>
        </w:rPr>
        <w:t> </w:t>
      </w:r>
      <w:r>
        <w:rPr>
          <w:sz w:val="28"/>
        </w:rPr>
        <w:t>trình</w:t>
      </w:r>
      <w:r>
        <w:rPr>
          <w:spacing w:val="-1"/>
          <w:sz w:val="28"/>
        </w:rPr>
        <w:t> </w:t>
      </w:r>
      <w:r>
        <w:rPr>
          <w:sz w:val="28"/>
        </w:rPr>
        <w:t>thu, nộp</w:t>
      </w:r>
      <w:r>
        <w:rPr>
          <w:spacing w:val="-1"/>
          <w:sz w:val="28"/>
        </w:rPr>
        <w:t> </w:t>
      </w:r>
      <w:r>
        <w:rPr>
          <w:sz w:val="28"/>
        </w:rPr>
        <w:t>phí</w:t>
      </w:r>
      <w:r>
        <w:rPr>
          <w:spacing w:val="-1"/>
          <w:sz w:val="28"/>
        </w:rPr>
        <w:t> </w:t>
      </w:r>
      <w:r>
        <w:rPr>
          <w:sz w:val="28"/>
        </w:rPr>
        <w:t>sử dụng</w:t>
      </w:r>
      <w:r>
        <w:rPr>
          <w:spacing w:val="-1"/>
          <w:sz w:val="28"/>
        </w:rPr>
        <w:t> </w:t>
      </w:r>
      <w:r>
        <w:rPr>
          <w:sz w:val="28"/>
        </w:rPr>
        <w:t>hạ </w:t>
      </w:r>
      <w:r>
        <w:rPr>
          <w:spacing w:val="-4"/>
          <w:sz w:val="28"/>
        </w:rPr>
        <w:t>tầng</w:t>
      </w:r>
    </w:p>
    <w:p>
      <w:pPr>
        <w:pStyle w:val="ListParagraph"/>
        <w:numPr>
          <w:ilvl w:val="1"/>
          <w:numId w:val="6"/>
        </w:numPr>
        <w:tabs>
          <w:tab w:pos="1138" w:val="left" w:leader="none"/>
        </w:tabs>
        <w:spacing w:line="240" w:lineRule="auto" w:before="100" w:after="0"/>
        <w:ind w:left="1138" w:right="0" w:hanging="287"/>
        <w:jc w:val="both"/>
        <w:rPr>
          <w:sz w:val="28"/>
        </w:rPr>
      </w:pPr>
      <w:r>
        <w:rPr>
          <w:sz w:val="28"/>
        </w:rPr>
        <w:t>Quy</w:t>
      </w:r>
      <w:r>
        <w:rPr>
          <w:spacing w:val="-1"/>
          <w:sz w:val="28"/>
        </w:rPr>
        <w:t> </w:t>
      </w:r>
      <w:r>
        <w:rPr>
          <w:sz w:val="28"/>
        </w:rPr>
        <w:t>trình</w:t>
      </w:r>
      <w:r>
        <w:rPr>
          <w:spacing w:val="-1"/>
          <w:sz w:val="28"/>
        </w:rPr>
        <w:t> </w:t>
      </w:r>
      <w:r>
        <w:rPr>
          <w:sz w:val="28"/>
        </w:rPr>
        <w:t>thu,</w:t>
      </w:r>
      <w:r>
        <w:rPr>
          <w:spacing w:val="-1"/>
          <w:sz w:val="28"/>
        </w:rPr>
        <w:t> </w:t>
      </w:r>
      <w:r>
        <w:rPr>
          <w:sz w:val="28"/>
        </w:rPr>
        <w:t>nộp phí</w:t>
      </w:r>
      <w:r>
        <w:rPr>
          <w:spacing w:val="-1"/>
          <w:sz w:val="28"/>
        </w:rPr>
        <w:t> </w:t>
      </w:r>
      <w:r>
        <w:rPr>
          <w:sz w:val="28"/>
        </w:rPr>
        <w:t>sử</w:t>
      </w:r>
      <w:r>
        <w:rPr>
          <w:spacing w:val="-1"/>
          <w:sz w:val="28"/>
        </w:rPr>
        <w:t> </w:t>
      </w:r>
      <w:r>
        <w:rPr>
          <w:sz w:val="28"/>
        </w:rPr>
        <w:t>dụng</w:t>
      </w:r>
      <w:r>
        <w:rPr>
          <w:spacing w:val="-1"/>
          <w:sz w:val="28"/>
        </w:rPr>
        <w:t> </w:t>
      </w:r>
      <w:r>
        <w:rPr>
          <w:sz w:val="28"/>
        </w:rPr>
        <w:t>phần </w:t>
      </w:r>
      <w:r>
        <w:rPr>
          <w:spacing w:val="-5"/>
          <w:sz w:val="28"/>
        </w:rPr>
        <w:t>mềm</w:t>
      </w:r>
    </w:p>
    <w:p>
      <w:pPr>
        <w:pStyle w:val="BodyText"/>
        <w:ind w:left="142" w:right="142" w:firstLine="709"/>
        <w:jc w:val="both"/>
      </w:pPr>
      <w:r>
        <w:rPr/>
        <w:t>Hệ thống phần mềm thu Phí sử dụng hạ tầng do Trung tâm quản lý tại đ</w:t>
      </w:r>
      <w:r>
        <w:rPr/>
        <w:t>ịa</w:t>
      </w:r>
      <w:r>
        <w:rPr/>
        <w:t> chỉ </w:t>
      </w:r>
      <w:hyperlink r:id="rId5">
        <w:r>
          <w:rPr>
            <w:u w:val="single"/>
          </w:rPr>
          <w:t>http://thuphi.bqlkkt.caobang.gov.vn</w:t>
        </w:r>
      </w:hyperlink>
      <w:r>
        <w:rPr/>
        <w:t>. Tài khoản trên Hệ thống phần mềm </w:t>
      </w:r>
      <w:r>
        <w:rPr/>
        <w:t>thu</w:t>
      </w:r>
      <w:r>
        <w:rPr/>
        <w:t> phí được cấp cho người nộp phí và các cán bộ phụ trách công tác phối hợp </w:t>
      </w:r>
      <w:r>
        <w:rPr/>
        <w:t>thu,</w:t>
      </w:r>
      <w:r>
        <w:rPr/>
        <w:t> nộp Phí sử dụng hạ tầng thuộc các cơ quan Trung tâm, Chi cục Hải quan </w:t>
      </w:r>
      <w:r>
        <w:rPr/>
        <w:t>khu</w:t>
      </w:r>
      <w:r>
        <w:rPr>
          <w:spacing w:val="40"/>
        </w:rPr>
        <w:t> </w:t>
      </w:r>
      <w:r>
        <w:rPr/>
        <w:t>vực XVI, Ban Chỉ huy Bộ đội Biên phòng. Cán bộ, người nộp phí được cấp </w:t>
      </w:r>
      <w:r>
        <w:rPr/>
        <w:t>tà</w:t>
      </w:r>
      <w:r>
        <w:rPr/>
        <w:t>i</w:t>
      </w:r>
      <w:r>
        <w:rPr/>
        <w:t> khoản trên Hệ thống phần mềm thu phí phải chịu trách nhiệm về bảo mật </w:t>
      </w:r>
      <w:r>
        <w:rPr/>
        <w:t>tài</w:t>
      </w:r>
      <w:r>
        <w:rPr/>
        <w:t> khoản cá nhân và thông tin kịp thời các vướng mắc phát sinh cho cơ quan qu</w:t>
      </w:r>
      <w:r>
        <w:rPr/>
        <w:t>ản</w:t>
      </w:r>
      <w:r>
        <w:rPr/>
        <w:t> lý phần mềm để điều chỉnh cho phù hợp.</w:t>
      </w:r>
    </w:p>
    <w:p>
      <w:pPr>
        <w:pStyle w:val="BodyText"/>
        <w:ind w:left="141" w:right="143" w:firstLine="709"/>
        <w:jc w:val="both"/>
      </w:pPr>
      <w:r>
        <w:rPr/>
        <w:t>Người nộp phí, cán bộ của các cơ quan, đơn vị sử dụng phần mềm thu </w:t>
      </w:r>
      <w:r>
        <w:rPr/>
        <w:t>phí</w:t>
      </w:r>
      <w:r>
        <w:rPr/>
        <w:t> để thực hiện quy trình thu, nộp Phí sử dụng hạ tầng thông qua Hệ thống ph</w:t>
      </w:r>
      <w:r>
        <w:rPr/>
        <w:t>ần</w:t>
      </w:r>
      <w:r>
        <w:rPr/>
        <w:t> mềm thu phí, gồm các bước sau:</w:t>
      </w:r>
    </w:p>
    <w:p>
      <w:pPr>
        <w:pStyle w:val="BodyText"/>
        <w:spacing w:after="0"/>
        <w:jc w:val="both"/>
        <w:sectPr>
          <w:pgSz w:w="11910" w:h="16840"/>
          <w:pgMar w:top="560" w:bottom="280" w:left="1559" w:right="992"/>
        </w:sectPr>
      </w:pPr>
    </w:p>
    <w:p>
      <w:pPr>
        <w:pStyle w:val="BodyText"/>
        <w:spacing w:before="64"/>
        <w:jc w:val="center"/>
      </w:pPr>
      <w:r>
        <w:rPr>
          <w:spacing w:val="-10"/>
        </w:rPr>
        <w:t>3</w:t>
      </w:r>
    </w:p>
    <w:p>
      <w:pPr>
        <w:pStyle w:val="BodyText"/>
        <w:spacing w:before="75"/>
        <w:ind w:left="142" w:right="142" w:firstLine="709"/>
        <w:jc w:val="both"/>
      </w:pPr>
      <w:r>
        <w:rPr/>
        <w:t>Bước 1: Căn cứ Tờ khai hải quan, người nộp phí truy cập vào Hệ </w:t>
      </w:r>
      <w:r>
        <w:rPr/>
        <w:t>thống</w:t>
      </w:r>
      <w:r>
        <w:rPr/>
        <w:t> phần mềm thu phí (phân hệ kê khai phí), thực hiện khai báo các thông tin tr</w:t>
      </w:r>
      <w:r>
        <w:rPr/>
        <w:t>ên</w:t>
      </w:r>
      <w:r>
        <w:rPr>
          <w:spacing w:val="40"/>
        </w:rPr>
        <w:t> </w:t>
      </w:r>
      <w:r>
        <w:rPr/>
        <w:t>Tờ khai phí và đính kèm bản điện tử Tờ khai Hải quan. Sau khi nộp Tờ khai </w:t>
      </w:r>
      <w:r>
        <w:rPr/>
        <w:t>phí</w:t>
      </w:r>
      <w:r>
        <w:rPr/>
        <w:t> thành</w:t>
      </w:r>
      <w:r>
        <w:rPr>
          <w:spacing w:val="-3"/>
        </w:rPr>
        <w:t> </w:t>
      </w:r>
      <w:r>
        <w:rPr/>
        <w:t>công</w:t>
      </w:r>
      <w:r>
        <w:rPr>
          <w:spacing w:val="-3"/>
        </w:rPr>
        <w:t> </w:t>
      </w:r>
      <w:r>
        <w:rPr/>
        <w:t>và</w:t>
      </w:r>
      <w:r>
        <w:rPr>
          <w:spacing w:val="-3"/>
        </w:rPr>
        <w:t> </w:t>
      </w:r>
      <w:r>
        <w:rPr/>
        <w:t>nhận</w:t>
      </w:r>
      <w:r>
        <w:rPr>
          <w:spacing w:val="-3"/>
        </w:rPr>
        <w:t> </w:t>
      </w:r>
      <w:r>
        <w:rPr/>
        <w:t>được</w:t>
      </w:r>
      <w:r>
        <w:rPr>
          <w:spacing w:val="-3"/>
        </w:rPr>
        <w:t> </w:t>
      </w:r>
      <w:r>
        <w:rPr/>
        <w:t>thông</w:t>
      </w:r>
      <w:r>
        <w:rPr>
          <w:spacing w:val="-3"/>
        </w:rPr>
        <w:t> </w:t>
      </w:r>
      <w:r>
        <w:rPr/>
        <w:t>báo</w:t>
      </w:r>
      <w:r>
        <w:rPr>
          <w:spacing w:val="-3"/>
        </w:rPr>
        <w:t> </w:t>
      </w:r>
      <w:r>
        <w:rPr/>
        <w:t>xác</w:t>
      </w:r>
      <w:r>
        <w:rPr>
          <w:spacing w:val="-3"/>
        </w:rPr>
        <w:t> </w:t>
      </w:r>
      <w:r>
        <w:rPr/>
        <w:t>nhận</w:t>
      </w:r>
      <w:r>
        <w:rPr>
          <w:spacing w:val="-3"/>
        </w:rPr>
        <w:t> </w:t>
      </w:r>
      <w:r>
        <w:rPr/>
        <w:t>số</w:t>
      </w:r>
      <w:r>
        <w:rPr>
          <w:spacing w:val="-3"/>
        </w:rPr>
        <w:t> </w:t>
      </w:r>
      <w:r>
        <w:rPr/>
        <w:t>tiền</w:t>
      </w:r>
      <w:r>
        <w:rPr>
          <w:spacing w:val="-3"/>
        </w:rPr>
        <w:t> </w:t>
      </w:r>
      <w:r>
        <w:rPr/>
        <w:t>phí</w:t>
      </w:r>
      <w:r>
        <w:rPr>
          <w:spacing w:val="-3"/>
        </w:rPr>
        <w:t> </w:t>
      </w:r>
      <w:r>
        <w:rPr/>
        <w:t>phải</w:t>
      </w:r>
      <w:r>
        <w:rPr>
          <w:spacing w:val="-3"/>
        </w:rPr>
        <w:t> </w:t>
      </w:r>
      <w:r>
        <w:rPr/>
        <w:t>nộp,</w:t>
      </w:r>
      <w:r>
        <w:rPr>
          <w:spacing w:val="-3"/>
        </w:rPr>
        <w:t> </w:t>
      </w:r>
      <w:r>
        <w:rPr/>
        <w:t>người</w:t>
      </w:r>
      <w:r>
        <w:rPr>
          <w:spacing w:val="-3"/>
        </w:rPr>
        <w:t> </w:t>
      </w:r>
      <w:r>
        <w:rPr/>
        <w:t>nộp</w:t>
      </w:r>
      <w:r>
        <w:rPr>
          <w:spacing w:val="-3"/>
        </w:rPr>
        <w:t> </w:t>
      </w:r>
      <w:r>
        <w:rPr/>
        <w:t>phí</w:t>
      </w:r>
      <w:r>
        <w:rPr/>
        <w:t> thanh toán tiền Phí sử dụng hạ tầng theo quy định tại khoản 3 Điều này.</w:t>
      </w:r>
    </w:p>
    <w:p>
      <w:pPr>
        <w:pStyle w:val="BodyText"/>
        <w:ind w:left="142" w:right="142" w:firstLine="709"/>
        <w:jc w:val="both"/>
      </w:pPr>
      <w:r>
        <w:rPr/>
        <w:t>Bước 2: Cán bộ Trung tâm kiểm tra, đối chiếu thông tin trên Tờ khai ph</w:t>
      </w:r>
      <w:r>
        <w:rPr/>
        <w:t>í,</w:t>
      </w:r>
      <w:r>
        <w:rPr/>
        <w:t> Tờ khai Hải quan với số tiền phí phải nộp theo quy định. Khi thông tin đối ch</w:t>
      </w:r>
      <w:r>
        <w:rPr/>
        <w:t>iếu</w:t>
      </w:r>
      <w:r>
        <w:rPr/>
        <w:t> chính xác cán bộ Trung tâm xác nhận vào Tờ khai phí, thực hiện cấp biên lai </w:t>
      </w:r>
      <w:r>
        <w:rPr/>
        <w:t>thu</w:t>
      </w:r>
      <w:r>
        <w:rPr/>
        <w:t> phí sau khi người nộp phí đã nộp đủ tiền. Trường hợp thông tin đối chiếu ch</w:t>
      </w:r>
      <w:r>
        <w:rPr/>
        <w:t>ưa</w:t>
      </w:r>
      <w:r>
        <w:rPr/>
        <w:t> chính xác cán bộ Trung tâm trả lại Tờ khai phí, yêu cầu, hướng dẫn người </w:t>
      </w:r>
      <w:r>
        <w:rPr/>
        <w:t>nộp</w:t>
      </w:r>
      <w:r>
        <w:rPr/>
        <w:t> phí kê khai lại.</w:t>
      </w:r>
    </w:p>
    <w:p>
      <w:pPr>
        <w:pStyle w:val="BodyText"/>
        <w:ind w:left="142" w:right="142" w:firstLine="709"/>
        <w:jc w:val="both"/>
      </w:pPr>
      <w:r>
        <w:rPr/>
        <w:t>Bước 3: Cán bộ Hải Quan kiểm tra, đối chiếu các thông tin giữa Tờ kh</w:t>
      </w:r>
      <w:r>
        <w:rPr/>
        <w:t>ai</w:t>
      </w:r>
      <w:r>
        <w:rPr/>
        <w:t> Hải</w:t>
      </w:r>
      <w:r>
        <w:rPr>
          <w:spacing w:val="-2"/>
        </w:rPr>
        <w:t> </w:t>
      </w:r>
      <w:r>
        <w:rPr/>
        <w:t>quan</w:t>
      </w:r>
      <w:r>
        <w:rPr>
          <w:spacing w:val="-2"/>
        </w:rPr>
        <w:t> </w:t>
      </w:r>
      <w:r>
        <w:rPr/>
        <w:t>với</w:t>
      </w:r>
      <w:r>
        <w:rPr>
          <w:spacing w:val="-2"/>
        </w:rPr>
        <w:t> </w:t>
      </w:r>
      <w:r>
        <w:rPr/>
        <w:t>Tờ</w:t>
      </w:r>
      <w:r>
        <w:rPr>
          <w:spacing w:val="-2"/>
        </w:rPr>
        <w:t> </w:t>
      </w:r>
      <w:r>
        <w:rPr/>
        <w:t>khai</w:t>
      </w:r>
      <w:r>
        <w:rPr>
          <w:spacing w:val="-2"/>
        </w:rPr>
        <w:t> </w:t>
      </w:r>
      <w:r>
        <w:rPr/>
        <w:t>phí.</w:t>
      </w:r>
      <w:r>
        <w:rPr>
          <w:spacing w:val="-2"/>
        </w:rPr>
        <w:t> </w:t>
      </w:r>
      <w:r>
        <w:rPr/>
        <w:t>Khi</w:t>
      </w:r>
      <w:r>
        <w:rPr>
          <w:spacing w:val="-2"/>
        </w:rPr>
        <w:t> </w:t>
      </w:r>
      <w:r>
        <w:rPr/>
        <w:t>thông</w:t>
      </w:r>
      <w:r>
        <w:rPr>
          <w:spacing w:val="-2"/>
        </w:rPr>
        <w:t> </w:t>
      </w:r>
      <w:r>
        <w:rPr/>
        <w:t>tin</w:t>
      </w:r>
      <w:r>
        <w:rPr>
          <w:spacing w:val="-2"/>
        </w:rPr>
        <w:t> </w:t>
      </w:r>
      <w:r>
        <w:rPr/>
        <w:t>đối</w:t>
      </w:r>
      <w:r>
        <w:rPr>
          <w:spacing w:val="-2"/>
        </w:rPr>
        <w:t> </w:t>
      </w:r>
      <w:r>
        <w:rPr/>
        <w:t>chiếu</w:t>
      </w:r>
      <w:r>
        <w:rPr>
          <w:spacing w:val="-2"/>
        </w:rPr>
        <w:t> </w:t>
      </w:r>
      <w:r>
        <w:rPr/>
        <w:t>chính</w:t>
      </w:r>
      <w:r>
        <w:rPr>
          <w:spacing w:val="-2"/>
        </w:rPr>
        <w:t> </w:t>
      </w:r>
      <w:r>
        <w:rPr/>
        <w:t>xác</w:t>
      </w:r>
      <w:r>
        <w:rPr>
          <w:spacing w:val="-2"/>
        </w:rPr>
        <w:t> </w:t>
      </w:r>
      <w:r>
        <w:rPr/>
        <w:t>cán</w:t>
      </w:r>
      <w:r>
        <w:rPr>
          <w:spacing w:val="-2"/>
        </w:rPr>
        <w:t> </w:t>
      </w:r>
      <w:r>
        <w:rPr/>
        <w:t>bộ</w:t>
      </w:r>
      <w:r>
        <w:rPr>
          <w:spacing w:val="-2"/>
        </w:rPr>
        <w:t> </w:t>
      </w:r>
      <w:r>
        <w:rPr/>
        <w:t>Hải</w:t>
      </w:r>
      <w:r>
        <w:rPr>
          <w:spacing w:val="-2"/>
        </w:rPr>
        <w:t> </w:t>
      </w:r>
      <w:r>
        <w:rPr/>
        <w:t>quan</w:t>
      </w:r>
      <w:r>
        <w:rPr>
          <w:spacing w:val="-2"/>
        </w:rPr>
        <w:t> </w:t>
      </w:r>
      <w:r>
        <w:rPr/>
        <w:t>x</w:t>
      </w:r>
      <w:r>
        <w:rPr/>
        <w:t>ác</w:t>
      </w:r>
      <w:r>
        <w:rPr/>
        <w:t> nhận vào thông tin Tờ khai phí trên Hệ thống phần mềm thu phí.</w:t>
      </w:r>
    </w:p>
    <w:p>
      <w:pPr>
        <w:pStyle w:val="BodyText"/>
        <w:ind w:left="142" w:right="142" w:firstLine="709"/>
        <w:jc w:val="both"/>
      </w:pPr>
      <w:r>
        <w:rPr/>
        <w:t>Bước 4: Cán bộ Biên phòng kiểm tra, đối chiếu thông tin của phương </w:t>
      </w:r>
      <w:r>
        <w:rPr/>
        <w:t>tiện</w:t>
      </w:r>
      <w:r>
        <w:rPr/>
        <w:t> vận tải chở hàng hóa với Tờ khai phí, biên lai thu phí. Khi thông tin đối ch</w:t>
      </w:r>
      <w:r>
        <w:rPr/>
        <w:t>iếu</w:t>
      </w:r>
      <w:r>
        <w:rPr/>
        <w:t> chính xác cán bộ Biên phòng xác nhận vào thông tin Tờ khai phí trên Hệ </w:t>
      </w:r>
      <w:r>
        <w:rPr/>
        <w:t>thống</w:t>
      </w:r>
      <w:r>
        <w:rPr/>
        <w:t> phần mềm thu phí, đồng thời cho phép các phương tiện vận tải chở hàng </w:t>
      </w:r>
      <w:r>
        <w:rPr/>
        <w:t>hóa</w:t>
      </w:r>
      <w:r>
        <w:rPr/>
        <w:t> được phép ra khỏi khu vực kiểm soát của hệ thống hệ thống Ba-ri-e tại khu v</w:t>
      </w:r>
      <w:r>
        <w:rPr/>
        <w:t>ực</w:t>
      </w:r>
      <w:r>
        <w:rPr/>
        <w:t> cửa khẩu.</w:t>
      </w:r>
    </w:p>
    <w:p>
      <w:pPr>
        <w:pStyle w:val="ListParagraph"/>
        <w:numPr>
          <w:ilvl w:val="1"/>
          <w:numId w:val="6"/>
        </w:numPr>
        <w:tabs>
          <w:tab w:pos="1154" w:val="left" w:leader="none"/>
        </w:tabs>
        <w:spacing w:line="240" w:lineRule="auto" w:before="100" w:after="0"/>
        <w:ind w:left="1154" w:right="0" w:hanging="303"/>
        <w:jc w:val="both"/>
        <w:rPr>
          <w:sz w:val="28"/>
        </w:rPr>
      </w:pPr>
      <w:r>
        <w:rPr>
          <w:sz w:val="28"/>
        </w:rPr>
        <w:t>Quy</w:t>
      </w:r>
      <w:r>
        <w:rPr>
          <w:spacing w:val="-1"/>
          <w:sz w:val="28"/>
        </w:rPr>
        <w:t> </w:t>
      </w:r>
      <w:r>
        <w:rPr>
          <w:sz w:val="28"/>
        </w:rPr>
        <w:t>trình</w:t>
      </w:r>
      <w:r>
        <w:rPr>
          <w:spacing w:val="-1"/>
          <w:sz w:val="28"/>
        </w:rPr>
        <w:t> </w:t>
      </w:r>
      <w:r>
        <w:rPr>
          <w:sz w:val="28"/>
        </w:rPr>
        <w:t>thu, nộp</w:t>
      </w:r>
      <w:r>
        <w:rPr>
          <w:spacing w:val="-1"/>
          <w:sz w:val="28"/>
        </w:rPr>
        <w:t> </w:t>
      </w:r>
      <w:r>
        <w:rPr>
          <w:sz w:val="28"/>
        </w:rPr>
        <w:t>phí</w:t>
      </w:r>
      <w:r>
        <w:rPr>
          <w:spacing w:val="-1"/>
          <w:sz w:val="28"/>
        </w:rPr>
        <w:t> </w:t>
      </w:r>
      <w:r>
        <w:rPr>
          <w:sz w:val="28"/>
        </w:rPr>
        <w:t>không sử</w:t>
      </w:r>
      <w:r>
        <w:rPr>
          <w:spacing w:val="-1"/>
          <w:sz w:val="28"/>
        </w:rPr>
        <w:t> </w:t>
      </w:r>
      <w:r>
        <w:rPr>
          <w:sz w:val="28"/>
        </w:rPr>
        <w:t>dụng</w:t>
      </w:r>
      <w:r>
        <w:rPr>
          <w:spacing w:val="-1"/>
          <w:sz w:val="28"/>
        </w:rPr>
        <w:t> </w:t>
      </w:r>
      <w:r>
        <w:rPr>
          <w:sz w:val="28"/>
        </w:rPr>
        <w:t>phần </w:t>
      </w:r>
      <w:r>
        <w:rPr>
          <w:spacing w:val="-5"/>
          <w:sz w:val="28"/>
        </w:rPr>
        <w:t>mềm</w:t>
      </w:r>
    </w:p>
    <w:p>
      <w:pPr>
        <w:pStyle w:val="BodyText"/>
        <w:ind w:left="142" w:right="143" w:firstLine="709"/>
        <w:jc w:val="both"/>
      </w:pPr>
      <w:r>
        <w:rPr/>
        <w:t>Bước 1: Căn cứ Tờ khai hải quan, người nộp phí kê khai đầy đủ thông </w:t>
      </w:r>
      <w:r>
        <w:rPr/>
        <w:t>tin</w:t>
      </w:r>
      <w:r>
        <w:rPr/>
        <w:t> theo nội dung của Tờ khai phí, nộp 02 (hai) Tờ khai phí và 01 (một) bản sao </w:t>
      </w:r>
      <w:r>
        <w:rPr/>
        <w:t>Tờ</w:t>
      </w:r>
      <w:r>
        <w:rPr/>
        <w:t> khai Hải quan cho cán bộ Trung tâm thực hiện thu phí tại cửa khẩu.</w:t>
      </w:r>
    </w:p>
    <w:p>
      <w:pPr>
        <w:pStyle w:val="BodyText"/>
        <w:ind w:left="142" w:right="142" w:firstLine="709"/>
        <w:jc w:val="both"/>
      </w:pPr>
      <w:r>
        <w:rPr/>
        <w:t>Bước 2: Cán bộ Trung tâm kiểm tra, đối chiếu thông tin giữa Tờ khai </w:t>
      </w:r>
      <w:r>
        <w:rPr/>
        <w:t>phí</w:t>
      </w:r>
      <w:r>
        <w:rPr/>
        <w:t> với Tờ khai hải quan. Khi thông tin đối chiếu chính xác cán bộ Trung tâm </w:t>
      </w:r>
      <w:r>
        <w:rPr/>
        <w:t>cập</w:t>
      </w:r>
      <w:r>
        <w:rPr/>
        <w:t> nhật đầy đủ thông tin Tờ khai phí lên Hệ thống phần mềm thu phí, người </w:t>
      </w:r>
      <w:r>
        <w:rPr/>
        <w:t>nộp</w:t>
      </w:r>
      <w:r>
        <w:rPr>
          <w:spacing w:val="40"/>
        </w:rPr>
        <w:t> </w:t>
      </w:r>
      <w:r>
        <w:rPr/>
        <w:t>phí</w:t>
      </w:r>
      <w:r>
        <w:rPr>
          <w:spacing w:val="-1"/>
        </w:rPr>
        <w:t> </w:t>
      </w:r>
      <w:r>
        <w:rPr/>
        <w:t>thực</w:t>
      </w:r>
      <w:r>
        <w:rPr>
          <w:spacing w:val="-1"/>
        </w:rPr>
        <w:t> </w:t>
      </w:r>
      <w:r>
        <w:rPr/>
        <w:t>hiện</w:t>
      </w:r>
      <w:r>
        <w:rPr>
          <w:spacing w:val="-1"/>
        </w:rPr>
        <w:t> </w:t>
      </w:r>
      <w:r>
        <w:rPr/>
        <w:t>thanh</w:t>
      </w:r>
      <w:r>
        <w:rPr>
          <w:spacing w:val="-1"/>
        </w:rPr>
        <w:t> </w:t>
      </w:r>
      <w:r>
        <w:rPr/>
        <w:t>toán</w:t>
      </w:r>
      <w:r>
        <w:rPr>
          <w:spacing w:val="-1"/>
        </w:rPr>
        <w:t> </w:t>
      </w:r>
      <w:r>
        <w:rPr/>
        <w:t>tiền</w:t>
      </w:r>
      <w:r>
        <w:rPr>
          <w:spacing w:val="-1"/>
        </w:rPr>
        <w:t> </w:t>
      </w:r>
      <w:r>
        <w:rPr/>
        <w:t>Phí</w:t>
      </w:r>
      <w:r>
        <w:rPr>
          <w:spacing w:val="-1"/>
        </w:rPr>
        <w:t> </w:t>
      </w:r>
      <w:r>
        <w:rPr/>
        <w:t>sử</w:t>
      </w:r>
      <w:r>
        <w:rPr>
          <w:spacing w:val="-1"/>
        </w:rPr>
        <w:t> </w:t>
      </w:r>
      <w:r>
        <w:rPr/>
        <w:t>dụng</w:t>
      </w:r>
      <w:r>
        <w:rPr>
          <w:spacing w:val="-1"/>
        </w:rPr>
        <w:t> </w:t>
      </w:r>
      <w:r>
        <w:rPr/>
        <w:t>hạ</w:t>
      </w:r>
      <w:r>
        <w:rPr>
          <w:spacing w:val="-1"/>
        </w:rPr>
        <w:t> </w:t>
      </w:r>
      <w:r>
        <w:rPr/>
        <w:t>tầng</w:t>
      </w:r>
      <w:r>
        <w:rPr>
          <w:spacing w:val="-1"/>
        </w:rPr>
        <w:t> </w:t>
      </w:r>
      <w:r>
        <w:rPr/>
        <w:t>theo</w:t>
      </w:r>
      <w:r>
        <w:rPr>
          <w:spacing w:val="-1"/>
        </w:rPr>
        <w:t> </w:t>
      </w:r>
      <w:r>
        <w:rPr/>
        <w:t>quy</w:t>
      </w:r>
      <w:r>
        <w:rPr>
          <w:spacing w:val="-1"/>
        </w:rPr>
        <w:t> </w:t>
      </w:r>
      <w:r>
        <w:rPr/>
        <w:t>định</w:t>
      </w:r>
      <w:r>
        <w:rPr>
          <w:spacing w:val="-1"/>
        </w:rPr>
        <w:t> </w:t>
      </w:r>
      <w:r>
        <w:rPr/>
        <w:t>tại</w:t>
      </w:r>
      <w:r>
        <w:rPr>
          <w:spacing w:val="-1"/>
        </w:rPr>
        <w:t> </w:t>
      </w:r>
      <w:r>
        <w:rPr/>
        <w:t>khoản</w:t>
      </w:r>
      <w:r>
        <w:rPr>
          <w:spacing w:val="-1"/>
        </w:rPr>
        <w:t> </w:t>
      </w:r>
      <w:r>
        <w:rPr/>
        <w:t>3</w:t>
      </w:r>
      <w:r>
        <w:rPr>
          <w:spacing w:val="-1"/>
        </w:rPr>
        <w:t> </w:t>
      </w:r>
      <w:r>
        <w:rPr/>
        <w:t>Đ</w:t>
      </w:r>
      <w:r>
        <w:rPr/>
        <w:t>iều</w:t>
      </w:r>
      <w:r>
        <w:rPr/>
        <w:t> này. Cán bộ Trung tâm cấp biên lai thu phí và ký xác nhận 02 (hai) Tờ khai </w:t>
      </w:r>
      <w:r>
        <w:rPr/>
        <w:t>phí</w:t>
      </w:r>
      <w:r>
        <w:rPr/>
        <w:t> để trả lại cho người nộp phí.</w:t>
      </w:r>
    </w:p>
    <w:p>
      <w:pPr>
        <w:pStyle w:val="BodyText"/>
        <w:ind w:left="142" w:right="143" w:firstLine="709"/>
        <w:jc w:val="both"/>
      </w:pPr>
      <w:r>
        <w:rPr/>
        <w:t>Bước 3: Người nộp phí nộp 02 (hai) Tờ khai phí (đã có xác nhận của </w:t>
      </w:r>
      <w:r>
        <w:rPr/>
        <w:t>cán</w:t>
      </w:r>
      <w:r>
        <w:rPr/>
        <w:t> bộ Trung tâm) và biên lai thu phí cho cán bộ Hải quan để kiểm tra, đối chiếu </w:t>
      </w:r>
      <w:r>
        <w:rPr/>
        <w:t>các</w:t>
      </w:r>
      <w:r>
        <w:rPr/>
        <w:t> thông tin giữa Tờ khai Hải quan với Tờ khai phí. Khi thông tin đối chiếu ch</w:t>
      </w:r>
      <w:r>
        <w:rPr/>
        <w:t>ính</w:t>
      </w:r>
      <w:r>
        <w:rPr/>
        <w:t> xác cán bộ Hải quan xác nhận vào 02 (hai) Tờ khai phí; trả lại 02 (hai) Tờ kh</w:t>
      </w:r>
      <w:r>
        <w:rPr/>
        <w:t>ai</w:t>
      </w:r>
      <w:r>
        <w:rPr/>
        <w:t> phí và biên lai thu phí cho người nộp phí.</w:t>
      </w:r>
    </w:p>
    <w:p>
      <w:pPr>
        <w:pStyle w:val="BodyText"/>
        <w:ind w:left="142" w:right="142" w:firstLine="709"/>
        <w:jc w:val="both"/>
      </w:pPr>
      <w:r>
        <w:rPr/>
        <w:t>Bước 4: Người nộp phí nộp 02 (hai) Tờ khai phí (đã có xác nhận của </w:t>
      </w:r>
      <w:r>
        <w:rPr/>
        <w:t>cán</w:t>
      </w:r>
      <w:r>
        <w:rPr/>
        <w:t> bộ Trung tâm, Hải quan) và biên lai thu phí cho cán bộ Biên phòng kiểm tra, </w:t>
      </w:r>
      <w:r>
        <w:rPr/>
        <w:t>đối</w:t>
      </w:r>
      <w:r>
        <w:rPr/>
        <w:t> chiếu các thông tin giữa Tờ khai Phí, biên lai thu phí với thông tin của ph</w:t>
      </w:r>
      <w:r>
        <w:rPr/>
        <w:t>ương</w:t>
      </w:r>
      <w:r>
        <w:rPr/>
        <w:t> tiện vận tải chở hàng hóa. Khi thông tin đối chiếu chính xác cán bộ Biên </w:t>
      </w:r>
      <w:r>
        <w:rPr/>
        <w:t>phòng</w:t>
      </w:r>
      <w:r>
        <w:rPr/>
        <w:t> xác nhận vào 02 (hai) Tờ khai phí; trả lại 01 (một) Tờ khai phí và biên lai </w:t>
      </w:r>
      <w:r>
        <w:rPr/>
        <w:t>thu</w:t>
      </w:r>
      <w:r>
        <w:rPr>
          <w:spacing w:val="40"/>
        </w:rPr>
        <w:t> </w:t>
      </w:r>
      <w:r>
        <w:rPr/>
        <w:t>phí cho người nộp phí; lưu 01 (một) Tờ khai phí để đối chiếu số liệu. Đồng th</w:t>
      </w:r>
      <w:r>
        <w:rPr/>
        <w:t>ời</w:t>
      </w:r>
      <w:r>
        <w:rPr/>
        <w:t> cho phép các phương tiện vận tải chở hàng hóa được phép ra khỏi khu vực k</w:t>
      </w:r>
      <w:r>
        <w:rPr/>
        <w:t>iểm</w:t>
      </w:r>
      <w:r>
        <w:rPr/>
        <w:t> soát của hệ thống hệ thống Ba-ri-e tại khu vực cửa khẩu.</w:t>
      </w:r>
    </w:p>
    <w:p>
      <w:pPr>
        <w:pStyle w:val="BodyText"/>
        <w:spacing w:after="0"/>
        <w:jc w:val="both"/>
        <w:sectPr>
          <w:pgSz w:w="11910" w:h="16840"/>
          <w:pgMar w:top="560" w:bottom="280" w:left="1559" w:right="992"/>
        </w:sectPr>
      </w:pPr>
    </w:p>
    <w:p>
      <w:pPr>
        <w:pStyle w:val="BodyText"/>
        <w:spacing w:before="64"/>
        <w:jc w:val="center"/>
      </w:pPr>
      <w:r>
        <w:rPr>
          <w:spacing w:val="-10"/>
        </w:rPr>
        <w:t>4</w:t>
      </w:r>
    </w:p>
    <w:p>
      <w:pPr>
        <w:pStyle w:val="ListParagraph"/>
        <w:numPr>
          <w:ilvl w:val="0"/>
          <w:numId w:val="6"/>
        </w:numPr>
        <w:tabs>
          <w:tab w:pos="1160" w:val="left" w:leader="none"/>
        </w:tabs>
        <w:spacing w:line="240" w:lineRule="auto" w:before="75" w:after="0"/>
        <w:ind w:left="142" w:right="142" w:firstLine="709"/>
        <w:jc w:val="both"/>
        <w:rPr>
          <w:sz w:val="28"/>
        </w:rPr>
      </w:pPr>
      <w:r>
        <w:rPr>
          <w:sz w:val="28"/>
        </w:rPr>
        <w:t>Trường hợp trong quá trình thu, nộp Phí sử dụng hạ tầng cán bộ H</w:t>
      </w:r>
      <w:r>
        <w:rPr>
          <w:sz w:val="28"/>
        </w:rPr>
        <w:t>ải</w:t>
      </w:r>
      <w:r>
        <w:rPr>
          <w:sz w:val="28"/>
        </w:rPr>
        <w:t> quan,</w:t>
      </w:r>
      <w:r>
        <w:rPr>
          <w:spacing w:val="-1"/>
          <w:sz w:val="28"/>
        </w:rPr>
        <w:t> </w:t>
      </w:r>
      <w:r>
        <w:rPr>
          <w:sz w:val="28"/>
        </w:rPr>
        <w:t>cán</w:t>
      </w:r>
      <w:r>
        <w:rPr>
          <w:spacing w:val="-1"/>
          <w:sz w:val="28"/>
        </w:rPr>
        <w:t> </w:t>
      </w:r>
      <w:r>
        <w:rPr>
          <w:sz w:val="28"/>
        </w:rPr>
        <w:t>bộ</w:t>
      </w:r>
      <w:r>
        <w:rPr>
          <w:spacing w:val="-1"/>
          <w:sz w:val="28"/>
        </w:rPr>
        <w:t> </w:t>
      </w:r>
      <w:r>
        <w:rPr>
          <w:sz w:val="28"/>
        </w:rPr>
        <w:t>Biên</w:t>
      </w:r>
      <w:r>
        <w:rPr>
          <w:spacing w:val="-1"/>
          <w:sz w:val="28"/>
        </w:rPr>
        <w:t> </w:t>
      </w:r>
      <w:r>
        <w:rPr>
          <w:sz w:val="28"/>
        </w:rPr>
        <w:t>phòng</w:t>
      </w:r>
      <w:r>
        <w:rPr>
          <w:spacing w:val="-1"/>
          <w:sz w:val="28"/>
        </w:rPr>
        <w:t> </w:t>
      </w:r>
      <w:r>
        <w:rPr>
          <w:sz w:val="28"/>
        </w:rPr>
        <w:t>tại</w:t>
      </w:r>
      <w:r>
        <w:rPr>
          <w:spacing w:val="-1"/>
          <w:sz w:val="28"/>
        </w:rPr>
        <w:t> </w:t>
      </w:r>
      <w:r>
        <w:rPr>
          <w:sz w:val="28"/>
        </w:rPr>
        <w:t>cửa</w:t>
      </w:r>
      <w:r>
        <w:rPr>
          <w:spacing w:val="-1"/>
          <w:sz w:val="28"/>
        </w:rPr>
        <w:t> </w:t>
      </w:r>
      <w:r>
        <w:rPr>
          <w:sz w:val="28"/>
        </w:rPr>
        <w:t>khẩu</w:t>
      </w:r>
      <w:r>
        <w:rPr>
          <w:spacing w:val="-1"/>
          <w:sz w:val="28"/>
        </w:rPr>
        <w:t> </w:t>
      </w:r>
      <w:r>
        <w:rPr>
          <w:sz w:val="28"/>
        </w:rPr>
        <w:t>khi</w:t>
      </w:r>
      <w:r>
        <w:rPr>
          <w:spacing w:val="-1"/>
          <w:sz w:val="28"/>
        </w:rPr>
        <w:t> </w:t>
      </w:r>
      <w:r>
        <w:rPr>
          <w:sz w:val="28"/>
        </w:rPr>
        <w:t>phát</w:t>
      </w:r>
      <w:r>
        <w:rPr>
          <w:spacing w:val="-1"/>
          <w:sz w:val="28"/>
        </w:rPr>
        <w:t> </w:t>
      </w:r>
      <w:r>
        <w:rPr>
          <w:sz w:val="28"/>
        </w:rPr>
        <w:t>hiện</w:t>
      </w:r>
      <w:r>
        <w:rPr>
          <w:spacing w:val="-1"/>
          <w:sz w:val="28"/>
        </w:rPr>
        <w:t> </w:t>
      </w:r>
      <w:r>
        <w:rPr>
          <w:sz w:val="28"/>
        </w:rPr>
        <w:t>thông</w:t>
      </w:r>
      <w:r>
        <w:rPr>
          <w:spacing w:val="-1"/>
          <w:sz w:val="28"/>
        </w:rPr>
        <w:t> </w:t>
      </w:r>
      <w:r>
        <w:rPr>
          <w:sz w:val="28"/>
        </w:rPr>
        <w:t>tin</w:t>
      </w:r>
      <w:r>
        <w:rPr>
          <w:spacing w:val="-1"/>
          <w:sz w:val="28"/>
        </w:rPr>
        <w:t> </w:t>
      </w:r>
      <w:r>
        <w:rPr>
          <w:sz w:val="28"/>
        </w:rPr>
        <w:t>sai</w:t>
      </w:r>
      <w:r>
        <w:rPr>
          <w:spacing w:val="-1"/>
          <w:sz w:val="28"/>
        </w:rPr>
        <w:t> </w:t>
      </w:r>
      <w:r>
        <w:rPr>
          <w:sz w:val="28"/>
        </w:rPr>
        <w:t>lệch</w:t>
      </w:r>
      <w:r>
        <w:rPr>
          <w:spacing w:val="-1"/>
          <w:sz w:val="28"/>
        </w:rPr>
        <w:t> </w:t>
      </w:r>
      <w:r>
        <w:rPr>
          <w:sz w:val="28"/>
        </w:rPr>
        <w:t>thì</w:t>
      </w:r>
      <w:r>
        <w:rPr>
          <w:spacing w:val="-1"/>
          <w:sz w:val="28"/>
        </w:rPr>
        <w:t> </w:t>
      </w:r>
      <w:r>
        <w:rPr>
          <w:sz w:val="28"/>
        </w:rPr>
        <w:t>yêu</w:t>
      </w:r>
      <w:r>
        <w:rPr>
          <w:spacing w:val="-1"/>
          <w:sz w:val="28"/>
        </w:rPr>
        <w:t> </w:t>
      </w:r>
      <w:r>
        <w:rPr>
          <w:sz w:val="28"/>
        </w:rPr>
        <w:t>cầu</w:t>
      </w:r>
      <w:r>
        <w:rPr>
          <w:sz w:val="28"/>
        </w:rPr>
        <w:t> người nộp phí quay lại địa điểm thu phí để kê khai vào Tờ khai điều chỉnh, </w:t>
      </w:r>
      <w:r>
        <w:rPr>
          <w:sz w:val="28"/>
        </w:rPr>
        <w:t>bổ</w:t>
      </w:r>
      <w:r>
        <w:rPr>
          <w:sz w:val="28"/>
        </w:rPr>
        <w:t> sung Phí sử dụng hạ tầng (Mẫu số 05/TKP-ĐC kèm theo Quy chế này) và </w:t>
      </w:r>
      <w:r>
        <w:rPr>
          <w:sz w:val="28"/>
        </w:rPr>
        <w:t>nộp</w:t>
      </w:r>
      <w:r>
        <w:rPr>
          <w:spacing w:val="40"/>
          <w:sz w:val="28"/>
        </w:rPr>
        <w:t> </w:t>
      </w:r>
      <w:r>
        <w:rPr>
          <w:sz w:val="28"/>
        </w:rPr>
        <w:t>bổ sung hoặc được bù trừ, hoàn trả tiền Phí sử dụng hạ tầng (nếu có chênh </w:t>
      </w:r>
      <w:r>
        <w:rPr>
          <w:sz w:val="28"/>
        </w:rPr>
        <w:t>lệch).</w:t>
      </w:r>
      <w:r>
        <w:rPr>
          <w:sz w:val="28"/>
        </w:rPr>
        <w:t> Quy trình thực hiện thu, nộp Phí sử dụng hạ tầng khi sửa đổi, bổ sung thực h</w:t>
      </w:r>
      <w:r>
        <w:rPr>
          <w:sz w:val="28"/>
        </w:rPr>
        <w:t>iện</w:t>
      </w:r>
      <w:r>
        <w:rPr>
          <w:sz w:val="28"/>
        </w:rPr>
        <w:t> theo trình tự tại điểm a, điểm b, khoản 1 Điều 6 Quy chế này.</w:t>
      </w:r>
    </w:p>
    <w:p>
      <w:pPr>
        <w:pStyle w:val="ListParagraph"/>
        <w:numPr>
          <w:ilvl w:val="0"/>
          <w:numId w:val="6"/>
        </w:numPr>
        <w:tabs>
          <w:tab w:pos="1131" w:val="left" w:leader="none"/>
        </w:tabs>
        <w:spacing w:line="240" w:lineRule="auto" w:before="100" w:after="0"/>
        <w:ind w:left="1131" w:right="0" w:hanging="280"/>
        <w:jc w:val="both"/>
        <w:rPr>
          <w:sz w:val="28"/>
        </w:rPr>
      </w:pPr>
      <w:r>
        <w:rPr>
          <w:sz w:val="28"/>
        </w:rPr>
        <w:t>Nộp</w:t>
      </w:r>
      <w:r>
        <w:rPr>
          <w:spacing w:val="-1"/>
          <w:sz w:val="28"/>
        </w:rPr>
        <w:t> </w:t>
      </w:r>
      <w:r>
        <w:rPr>
          <w:sz w:val="28"/>
        </w:rPr>
        <w:t>phí</w:t>
      </w:r>
      <w:r>
        <w:rPr>
          <w:spacing w:val="-1"/>
          <w:sz w:val="28"/>
        </w:rPr>
        <w:t> </w:t>
      </w:r>
      <w:r>
        <w:rPr>
          <w:sz w:val="28"/>
        </w:rPr>
        <w:t>sử</w:t>
      </w:r>
      <w:r>
        <w:rPr>
          <w:spacing w:val="-1"/>
          <w:sz w:val="28"/>
        </w:rPr>
        <w:t> </w:t>
      </w:r>
      <w:r>
        <w:rPr>
          <w:sz w:val="28"/>
        </w:rPr>
        <w:t>dụng</w:t>
      </w:r>
      <w:r>
        <w:rPr>
          <w:spacing w:val="-1"/>
          <w:sz w:val="28"/>
        </w:rPr>
        <w:t> </w:t>
      </w:r>
      <w:r>
        <w:rPr>
          <w:sz w:val="28"/>
        </w:rPr>
        <w:t>hạ </w:t>
      </w:r>
      <w:r>
        <w:rPr>
          <w:spacing w:val="-2"/>
          <w:sz w:val="28"/>
        </w:rPr>
        <w:t>tầng:</w:t>
      </w:r>
    </w:p>
    <w:p>
      <w:pPr>
        <w:pStyle w:val="ListParagraph"/>
        <w:numPr>
          <w:ilvl w:val="1"/>
          <w:numId w:val="6"/>
        </w:numPr>
        <w:tabs>
          <w:tab w:pos="1154" w:val="left" w:leader="none"/>
        </w:tabs>
        <w:spacing w:line="240" w:lineRule="auto" w:before="100" w:after="0"/>
        <w:ind w:left="142" w:right="142" w:firstLine="709"/>
        <w:jc w:val="both"/>
        <w:rPr>
          <w:sz w:val="28"/>
        </w:rPr>
      </w:pPr>
      <w:r>
        <w:rPr>
          <w:sz w:val="28"/>
        </w:rPr>
        <w:t>Phương thức nộp Phí sử dụng hạ tầng: Người nộp phí chuyển tiền </w:t>
      </w:r>
      <w:r>
        <w:rPr>
          <w:sz w:val="28"/>
        </w:rPr>
        <w:t>qua</w:t>
      </w:r>
      <w:r>
        <w:rPr>
          <w:sz w:val="28"/>
        </w:rPr>
        <w:t> tài khoản ngân hàng thương mại do Trung tâm cung cấp được niêm yết </w:t>
      </w:r>
      <w:r>
        <w:rPr>
          <w:sz w:val="28"/>
        </w:rPr>
        <w:t>công</w:t>
      </w:r>
      <w:r>
        <w:rPr>
          <w:sz w:val="28"/>
        </w:rPr>
        <w:t> khai tại địa điểm thu phí hoặc trên Hệ thống phần mềm thu phí ((nội </w:t>
      </w:r>
      <w:r>
        <w:rPr>
          <w:sz w:val="28"/>
        </w:rPr>
        <w:t>dung</w:t>
      </w:r>
      <w:r>
        <w:rPr>
          <w:sz w:val="28"/>
        </w:rPr>
        <w:t> chuyển khoản cần ghi rõ thông tin: tên cửa khẩu, tên doanh nghiệp, số hiệu </w:t>
      </w:r>
      <w:r>
        <w:rPr>
          <w:sz w:val="28"/>
        </w:rPr>
        <w:t>tờ</w:t>
      </w:r>
      <w:r>
        <w:rPr>
          <w:sz w:val="28"/>
        </w:rPr>
        <w:t> khai phí, số hiệu tờ khai phí sửa đổi, bổ sung (nếu có)). Trường hợp ngân ha</w:t>
      </w:r>
      <w:r>
        <w:rPr>
          <w:sz w:val="28"/>
        </w:rPr>
        <w:t>̀ng</w:t>
      </w:r>
      <w:r>
        <w:rPr>
          <w:sz w:val="28"/>
        </w:rPr>
        <w:t> xảy ra sự cố không chuyển khoản được số tiền phí phải nộp, người nộp phí </w:t>
      </w:r>
      <w:r>
        <w:rPr>
          <w:sz w:val="28"/>
        </w:rPr>
        <w:t>nộp</w:t>
      </w:r>
      <w:r>
        <w:rPr>
          <w:sz w:val="28"/>
        </w:rPr>
        <w:t> trực tiếp cho cán bộ phụ trách thu phí tại cửa khẩu.</w:t>
      </w:r>
    </w:p>
    <w:p>
      <w:pPr>
        <w:pStyle w:val="ListParagraph"/>
        <w:numPr>
          <w:ilvl w:val="1"/>
          <w:numId w:val="6"/>
        </w:numPr>
        <w:tabs>
          <w:tab w:pos="1154" w:val="left" w:leader="none"/>
        </w:tabs>
        <w:spacing w:line="240" w:lineRule="auto" w:before="100" w:after="0"/>
        <w:ind w:left="1154" w:right="0" w:hanging="303"/>
        <w:jc w:val="both"/>
        <w:rPr>
          <w:sz w:val="28"/>
        </w:rPr>
      </w:pPr>
      <w:r>
        <w:rPr>
          <w:sz w:val="28"/>
        </w:rPr>
        <w:t>Đồng</w:t>
      </w:r>
      <w:r>
        <w:rPr>
          <w:spacing w:val="-1"/>
          <w:sz w:val="28"/>
        </w:rPr>
        <w:t> </w:t>
      </w:r>
      <w:r>
        <w:rPr>
          <w:sz w:val="28"/>
        </w:rPr>
        <w:t>tiền</w:t>
      </w:r>
      <w:r>
        <w:rPr>
          <w:spacing w:val="-1"/>
          <w:sz w:val="28"/>
        </w:rPr>
        <w:t> </w:t>
      </w:r>
      <w:r>
        <w:rPr>
          <w:sz w:val="28"/>
        </w:rPr>
        <w:t>thu, nộp</w:t>
      </w:r>
      <w:r>
        <w:rPr>
          <w:spacing w:val="-1"/>
          <w:sz w:val="28"/>
        </w:rPr>
        <w:t> </w:t>
      </w:r>
      <w:r>
        <w:rPr>
          <w:sz w:val="28"/>
        </w:rPr>
        <w:t>Phí</w:t>
      </w:r>
      <w:r>
        <w:rPr>
          <w:spacing w:val="-1"/>
          <w:sz w:val="28"/>
        </w:rPr>
        <w:t> </w:t>
      </w:r>
      <w:r>
        <w:rPr>
          <w:sz w:val="28"/>
        </w:rPr>
        <w:t>sử dụng</w:t>
      </w:r>
      <w:r>
        <w:rPr>
          <w:spacing w:val="-1"/>
          <w:sz w:val="28"/>
        </w:rPr>
        <w:t> </w:t>
      </w:r>
      <w:r>
        <w:rPr>
          <w:sz w:val="28"/>
        </w:rPr>
        <w:t>hạ</w:t>
      </w:r>
      <w:r>
        <w:rPr>
          <w:spacing w:val="-1"/>
          <w:sz w:val="28"/>
        </w:rPr>
        <w:t> </w:t>
      </w:r>
      <w:r>
        <w:rPr>
          <w:sz w:val="28"/>
        </w:rPr>
        <w:t>tầng: Đồng</w:t>
      </w:r>
      <w:r>
        <w:rPr>
          <w:spacing w:val="-1"/>
          <w:sz w:val="28"/>
        </w:rPr>
        <w:t> </w:t>
      </w:r>
      <w:r>
        <w:rPr>
          <w:sz w:val="28"/>
        </w:rPr>
        <w:t>Việt</w:t>
      </w:r>
      <w:r>
        <w:rPr>
          <w:spacing w:val="-1"/>
          <w:sz w:val="28"/>
        </w:rPr>
        <w:t> </w:t>
      </w:r>
      <w:r>
        <w:rPr>
          <w:sz w:val="28"/>
        </w:rPr>
        <w:t>Nam </w:t>
      </w:r>
      <w:r>
        <w:rPr>
          <w:spacing w:val="-2"/>
          <w:sz w:val="28"/>
        </w:rPr>
        <w:t>(VND).</w:t>
      </w:r>
    </w:p>
    <w:p>
      <w:pPr>
        <w:pStyle w:val="ListParagraph"/>
        <w:numPr>
          <w:ilvl w:val="0"/>
          <w:numId w:val="6"/>
        </w:numPr>
        <w:tabs>
          <w:tab w:pos="1146" w:val="left" w:leader="none"/>
        </w:tabs>
        <w:spacing w:line="240" w:lineRule="auto" w:before="100" w:after="0"/>
        <w:ind w:left="142" w:right="144" w:firstLine="709"/>
        <w:jc w:val="both"/>
        <w:rPr>
          <w:sz w:val="28"/>
        </w:rPr>
      </w:pPr>
      <w:r>
        <w:rPr>
          <w:sz w:val="28"/>
        </w:rPr>
        <w:t>Trường hợp người nộp phí đã nộp phí sử dụng hạ tầng nhưng thay </w:t>
      </w:r>
      <w:r>
        <w:rPr>
          <w:sz w:val="28"/>
        </w:rPr>
        <w:t>đổi</w:t>
      </w:r>
      <w:r>
        <w:rPr>
          <w:sz w:val="28"/>
        </w:rPr>
        <w:t> cửa khẩu xuất hàng trong địa bàn tỉnh Cao Bằng.</w:t>
      </w:r>
    </w:p>
    <w:p>
      <w:pPr>
        <w:pStyle w:val="ListParagraph"/>
        <w:numPr>
          <w:ilvl w:val="1"/>
          <w:numId w:val="6"/>
        </w:numPr>
        <w:tabs>
          <w:tab w:pos="1149" w:val="left" w:leader="none"/>
        </w:tabs>
        <w:spacing w:line="240" w:lineRule="auto" w:before="100" w:after="0"/>
        <w:ind w:left="142" w:right="141" w:firstLine="709"/>
        <w:jc w:val="both"/>
        <w:rPr>
          <w:sz w:val="28"/>
        </w:rPr>
      </w:pPr>
      <w:r>
        <w:rPr>
          <w:sz w:val="28"/>
        </w:rPr>
        <w:t>Tại cửa khẩu làm thủ tục ban đầu: Người nộp phí nộp 02 (hai) đơn x</w:t>
      </w:r>
      <w:r>
        <w:rPr>
          <w:sz w:val="28"/>
        </w:rPr>
        <w:t>in</w:t>
      </w:r>
      <w:r>
        <w:rPr>
          <w:sz w:val="28"/>
        </w:rPr>
        <w:t> xác nhận (Mẫu số 02/ĐXN-CPT kèm theo Quy chế này), kèm theo Tờ khai </w:t>
      </w:r>
      <w:r>
        <w:rPr>
          <w:sz w:val="28"/>
        </w:rPr>
        <w:t>phí</w:t>
      </w:r>
      <w:r>
        <w:rPr>
          <w:sz w:val="28"/>
        </w:rPr>
        <w:t> và biên lai thu phí cho cán bộ Trung tâm, cán bộ Hải quan, cán bộ Biên </w:t>
      </w:r>
      <w:r>
        <w:rPr>
          <w:sz w:val="28"/>
        </w:rPr>
        <w:t>phòng</w:t>
      </w:r>
      <w:r>
        <w:rPr>
          <w:sz w:val="28"/>
        </w:rPr>
        <w:t>.</w:t>
      </w:r>
      <w:r>
        <w:rPr>
          <w:sz w:val="28"/>
        </w:rPr>
        <w:t> Các cán bộ kiểm tra, đối chiếu thông tin thuộc phạm vi quản lý của đơn vị, n</w:t>
      </w:r>
      <w:r>
        <w:rPr>
          <w:sz w:val="28"/>
        </w:rPr>
        <w:t>ếu</w:t>
      </w:r>
      <w:r>
        <w:rPr>
          <w:sz w:val="28"/>
        </w:rPr>
        <w:t> thông tin kiểm tra chính xác thì xác nhận vào đơn, cán bộ Trung tâm cập nh</w:t>
      </w:r>
      <w:r>
        <w:rPr>
          <w:sz w:val="28"/>
        </w:rPr>
        <w:t>ật</w:t>
      </w:r>
      <w:r>
        <w:rPr>
          <w:sz w:val="28"/>
        </w:rPr>
        <w:t> thông tin chuyển cửa khẩu trên Hệ thống phần mềm thu phí và trả lại 01 (mộ</w:t>
      </w:r>
      <w:r>
        <w:rPr>
          <w:sz w:val="28"/>
        </w:rPr>
        <w:t>t)</w:t>
      </w:r>
      <w:r>
        <w:rPr>
          <w:sz w:val="28"/>
        </w:rPr>
        <w:t> đơn xin xác nhận, tờ khai phí và biên lai thu phí cho người nộp phí và lưu lại </w:t>
      </w:r>
      <w:r>
        <w:rPr>
          <w:sz w:val="28"/>
        </w:rPr>
        <w:t>01</w:t>
      </w:r>
      <w:r>
        <w:rPr>
          <w:sz w:val="28"/>
        </w:rPr>
        <w:t> (một) đơn xin xác nhận để đối chiếu số liệu.</w:t>
      </w:r>
    </w:p>
    <w:p>
      <w:pPr>
        <w:pStyle w:val="ListParagraph"/>
        <w:numPr>
          <w:ilvl w:val="1"/>
          <w:numId w:val="6"/>
        </w:numPr>
        <w:tabs>
          <w:tab w:pos="1170" w:val="left" w:leader="none"/>
        </w:tabs>
        <w:spacing w:line="240" w:lineRule="auto" w:before="100" w:after="0"/>
        <w:ind w:left="142" w:right="141" w:firstLine="709"/>
        <w:jc w:val="both"/>
        <w:rPr>
          <w:sz w:val="28"/>
        </w:rPr>
      </w:pPr>
      <w:r>
        <w:rPr>
          <w:sz w:val="28"/>
        </w:rPr>
        <w:t>Tại cửa khẩu làm thủ tục xuất hàng: Người nộp phí xuất trình đơn x</w:t>
      </w:r>
      <w:r>
        <w:rPr>
          <w:sz w:val="28"/>
        </w:rPr>
        <w:t>in</w:t>
      </w:r>
      <w:r>
        <w:rPr>
          <w:sz w:val="28"/>
        </w:rPr>
        <w:t> xác nhận, tờ khai phí và biên lai thu phí cho cán bộ Trung tâm, cán bộ Hải qu</w:t>
      </w:r>
      <w:r>
        <w:rPr>
          <w:sz w:val="28"/>
        </w:rPr>
        <w:t>an,</w:t>
      </w:r>
      <w:r>
        <w:rPr>
          <w:sz w:val="28"/>
        </w:rPr>
        <w:t> cán bộ Biên phòng kiểm tra làm thủ tục thông quan. Cơ quan Biên phòng lưu </w:t>
      </w:r>
      <w:r>
        <w:rPr>
          <w:sz w:val="28"/>
        </w:rPr>
        <w:t>lại</w:t>
      </w:r>
      <w:r>
        <w:rPr>
          <w:sz w:val="28"/>
        </w:rPr>
        <w:t> đơn xin xác nhận và trả lại tờ khai phí và biên lai thu phí cho người nộp phí.</w:t>
      </w:r>
    </w:p>
    <w:p>
      <w:pPr>
        <w:pStyle w:val="ListParagraph"/>
        <w:numPr>
          <w:ilvl w:val="0"/>
          <w:numId w:val="6"/>
        </w:numPr>
        <w:tabs>
          <w:tab w:pos="1131" w:val="left" w:leader="none"/>
        </w:tabs>
        <w:spacing w:line="240" w:lineRule="auto" w:before="100" w:after="0"/>
        <w:ind w:left="1131" w:right="0" w:hanging="280"/>
        <w:jc w:val="both"/>
        <w:rPr>
          <w:sz w:val="28"/>
        </w:rPr>
      </w:pPr>
      <w:r>
        <w:rPr>
          <w:sz w:val="28"/>
        </w:rPr>
        <w:t>Thời</w:t>
      </w:r>
      <w:r>
        <w:rPr>
          <w:spacing w:val="-1"/>
          <w:sz w:val="28"/>
        </w:rPr>
        <w:t> </w:t>
      </w:r>
      <w:r>
        <w:rPr>
          <w:sz w:val="28"/>
        </w:rPr>
        <w:t>gian</w:t>
      </w:r>
      <w:r>
        <w:rPr>
          <w:spacing w:val="-1"/>
          <w:sz w:val="28"/>
        </w:rPr>
        <w:t> </w:t>
      </w:r>
      <w:r>
        <w:rPr>
          <w:sz w:val="28"/>
        </w:rPr>
        <w:t>thực</w:t>
      </w:r>
      <w:r>
        <w:rPr>
          <w:spacing w:val="-1"/>
          <w:sz w:val="28"/>
        </w:rPr>
        <w:t> </w:t>
      </w:r>
      <w:r>
        <w:rPr>
          <w:sz w:val="28"/>
        </w:rPr>
        <w:t>hiện quy</w:t>
      </w:r>
      <w:r>
        <w:rPr>
          <w:spacing w:val="-1"/>
          <w:sz w:val="28"/>
        </w:rPr>
        <w:t> </w:t>
      </w:r>
      <w:r>
        <w:rPr>
          <w:sz w:val="28"/>
        </w:rPr>
        <w:t>trình</w:t>
      </w:r>
      <w:r>
        <w:rPr>
          <w:spacing w:val="-1"/>
          <w:sz w:val="28"/>
        </w:rPr>
        <w:t> </w:t>
      </w:r>
      <w:r>
        <w:rPr>
          <w:sz w:val="28"/>
        </w:rPr>
        <w:t>thu,</w:t>
      </w:r>
      <w:r>
        <w:rPr>
          <w:spacing w:val="-1"/>
          <w:sz w:val="28"/>
        </w:rPr>
        <w:t> </w:t>
      </w:r>
      <w:r>
        <w:rPr>
          <w:sz w:val="28"/>
        </w:rPr>
        <w:t>nộp phí</w:t>
      </w:r>
      <w:r>
        <w:rPr>
          <w:spacing w:val="-1"/>
          <w:sz w:val="28"/>
        </w:rPr>
        <w:t> </w:t>
      </w:r>
      <w:r>
        <w:rPr>
          <w:sz w:val="28"/>
        </w:rPr>
        <w:t>sử</w:t>
      </w:r>
      <w:r>
        <w:rPr>
          <w:spacing w:val="-1"/>
          <w:sz w:val="28"/>
        </w:rPr>
        <w:t> </w:t>
      </w:r>
      <w:r>
        <w:rPr>
          <w:sz w:val="28"/>
        </w:rPr>
        <w:t>dụng</w:t>
      </w:r>
      <w:r>
        <w:rPr>
          <w:spacing w:val="-1"/>
          <w:sz w:val="28"/>
        </w:rPr>
        <w:t> </w:t>
      </w:r>
      <w:r>
        <w:rPr>
          <w:sz w:val="28"/>
        </w:rPr>
        <w:t>hạ </w:t>
      </w:r>
      <w:r>
        <w:rPr>
          <w:spacing w:val="-4"/>
          <w:sz w:val="28"/>
        </w:rPr>
        <w:t>tầng</w:t>
      </w:r>
    </w:p>
    <w:p>
      <w:pPr>
        <w:pStyle w:val="BodyText"/>
        <w:ind w:left="142" w:right="142" w:firstLine="709"/>
        <w:jc w:val="both"/>
      </w:pPr>
      <w:r>
        <w:rPr/>
        <w:t>Cán bộ tham gia thực hiện quy trình thu, nộp phí sử dụng hạ tầng đ</w:t>
      </w:r>
      <w:r>
        <w:rPr/>
        <w:t>ược</w:t>
      </w:r>
      <w:r>
        <w:rPr/>
        <w:t> quy định tại điểm a, điểm b khoản 1 Điều này hoàn thành công tác kiểm tra, </w:t>
      </w:r>
      <w:r>
        <w:rPr/>
        <w:t>đối</w:t>
      </w:r>
      <w:r>
        <w:rPr/>
        <w:t> chiếu,</w:t>
      </w:r>
      <w:r>
        <w:rPr>
          <w:spacing w:val="-1"/>
        </w:rPr>
        <w:t> </w:t>
      </w:r>
      <w:r>
        <w:rPr/>
        <w:t>xác</w:t>
      </w:r>
      <w:r>
        <w:rPr>
          <w:spacing w:val="-1"/>
        </w:rPr>
        <w:t> </w:t>
      </w:r>
      <w:r>
        <w:rPr/>
        <w:t>nhận</w:t>
      </w:r>
      <w:r>
        <w:rPr>
          <w:spacing w:val="-1"/>
        </w:rPr>
        <w:t> </w:t>
      </w:r>
      <w:r>
        <w:rPr/>
        <w:t>trong</w:t>
      </w:r>
      <w:r>
        <w:rPr>
          <w:spacing w:val="-1"/>
        </w:rPr>
        <w:t> </w:t>
      </w:r>
      <w:r>
        <w:rPr/>
        <w:t>thời</w:t>
      </w:r>
      <w:r>
        <w:rPr>
          <w:spacing w:val="-1"/>
        </w:rPr>
        <w:t> </w:t>
      </w:r>
      <w:r>
        <w:rPr/>
        <w:t>gian</w:t>
      </w:r>
      <w:r>
        <w:rPr>
          <w:spacing w:val="-1"/>
        </w:rPr>
        <w:t> </w:t>
      </w:r>
      <w:r>
        <w:rPr/>
        <w:t>tối</w:t>
      </w:r>
      <w:r>
        <w:rPr>
          <w:spacing w:val="-1"/>
        </w:rPr>
        <w:t> </w:t>
      </w:r>
      <w:r>
        <w:rPr/>
        <w:t>đa</w:t>
      </w:r>
      <w:r>
        <w:rPr>
          <w:spacing w:val="-1"/>
        </w:rPr>
        <w:t> </w:t>
      </w:r>
      <w:r>
        <w:rPr/>
        <w:t>là</w:t>
      </w:r>
      <w:r>
        <w:rPr>
          <w:spacing w:val="-1"/>
        </w:rPr>
        <w:t> </w:t>
      </w:r>
      <w:r>
        <w:rPr/>
        <w:t>10</w:t>
      </w:r>
      <w:r>
        <w:rPr>
          <w:spacing w:val="-1"/>
        </w:rPr>
        <w:t> </w:t>
      </w:r>
      <w:r>
        <w:rPr/>
        <w:t>phút</w:t>
      </w:r>
      <w:r>
        <w:rPr>
          <w:spacing w:val="-1"/>
        </w:rPr>
        <w:t> </w:t>
      </w:r>
      <w:r>
        <w:rPr/>
        <w:t>kể từ</w:t>
      </w:r>
      <w:r>
        <w:rPr>
          <w:spacing w:val="-1"/>
        </w:rPr>
        <w:t> </w:t>
      </w:r>
      <w:r>
        <w:rPr/>
        <w:t>khi</w:t>
      </w:r>
      <w:r>
        <w:rPr>
          <w:spacing w:val="-1"/>
        </w:rPr>
        <w:t> </w:t>
      </w:r>
      <w:r>
        <w:rPr/>
        <w:t>nhận</w:t>
      </w:r>
      <w:r>
        <w:rPr>
          <w:spacing w:val="-1"/>
        </w:rPr>
        <w:t> </w:t>
      </w:r>
      <w:r>
        <w:rPr/>
        <w:t>được</w:t>
      </w:r>
      <w:r>
        <w:rPr>
          <w:spacing w:val="-1"/>
        </w:rPr>
        <w:t> </w:t>
      </w:r>
      <w:r>
        <w:rPr/>
        <w:t>đề</w:t>
      </w:r>
      <w:r>
        <w:rPr>
          <w:spacing w:val="-1"/>
        </w:rPr>
        <w:t> </w:t>
      </w:r>
      <w:r>
        <w:rPr/>
        <w:t>nghị</w:t>
      </w:r>
      <w:r>
        <w:rPr>
          <w:spacing w:val="-1"/>
        </w:rPr>
        <w:t> </w:t>
      </w:r>
      <w:r>
        <w:rPr/>
        <w:t>c</w:t>
      </w:r>
      <w:r>
        <w:rPr/>
        <w:t>ủa</w:t>
      </w:r>
      <w:r>
        <w:rPr/>
        <w:t> người nộp phí hoặc nhận được thông báo của Hệ thống phần mềm thu phí.</w:t>
      </w:r>
    </w:p>
    <w:p>
      <w:pPr>
        <w:pStyle w:val="Heading2"/>
        <w:spacing w:before="100"/>
      </w:pPr>
      <w:r>
        <w:rPr/>
        <w:t>Điều</w:t>
      </w:r>
      <w:r>
        <w:rPr>
          <w:spacing w:val="-1"/>
        </w:rPr>
        <w:t> </w:t>
      </w:r>
      <w:r>
        <w:rPr/>
        <w:t>7.</w:t>
      </w:r>
      <w:r>
        <w:rPr>
          <w:spacing w:val="-1"/>
        </w:rPr>
        <w:t> </w:t>
      </w:r>
      <w:r>
        <w:rPr/>
        <w:t>Quy</w:t>
      </w:r>
      <w:r>
        <w:rPr>
          <w:spacing w:val="-1"/>
        </w:rPr>
        <w:t> </w:t>
      </w:r>
      <w:r>
        <w:rPr/>
        <w:t>định</w:t>
      </w:r>
      <w:r>
        <w:rPr>
          <w:spacing w:val="-1"/>
        </w:rPr>
        <w:t> </w:t>
      </w:r>
      <w:r>
        <w:rPr/>
        <w:t>về</w:t>
      </w:r>
      <w:r>
        <w:rPr>
          <w:spacing w:val="-1"/>
        </w:rPr>
        <w:t> </w:t>
      </w:r>
      <w:r>
        <w:rPr/>
        <w:t>đối</w:t>
      </w:r>
      <w:r>
        <w:rPr>
          <w:spacing w:val="-1"/>
        </w:rPr>
        <w:t> </w:t>
      </w:r>
      <w:r>
        <w:rPr/>
        <w:t>chiếu</w:t>
      </w:r>
      <w:r>
        <w:rPr>
          <w:spacing w:val="-1"/>
        </w:rPr>
        <w:t> </w:t>
      </w:r>
      <w:r>
        <w:rPr/>
        <w:t>số liệu</w:t>
      </w:r>
      <w:r>
        <w:rPr>
          <w:spacing w:val="-1"/>
        </w:rPr>
        <w:t> </w:t>
      </w:r>
      <w:r>
        <w:rPr/>
        <w:t>thu,</w:t>
      </w:r>
      <w:r>
        <w:rPr>
          <w:spacing w:val="-1"/>
        </w:rPr>
        <w:t> </w:t>
      </w:r>
      <w:r>
        <w:rPr/>
        <w:t>nộp</w:t>
      </w:r>
      <w:r>
        <w:rPr>
          <w:spacing w:val="-1"/>
        </w:rPr>
        <w:t> </w:t>
      </w:r>
      <w:r>
        <w:rPr/>
        <w:t>phí</w:t>
      </w:r>
      <w:r>
        <w:rPr>
          <w:spacing w:val="-1"/>
        </w:rPr>
        <w:t> </w:t>
      </w:r>
      <w:r>
        <w:rPr/>
        <w:t>sử</w:t>
      </w:r>
      <w:r>
        <w:rPr>
          <w:spacing w:val="-1"/>
        </w:rPr>
        <w:t> </w:t>
      </w:r>
      <w:r>
        <w:rPr/>
        <w:t>dụng</w:t>
      </w:r>
      <w:r>
        <w:rPr>
          <w:spacing w:val="-1"/>
        </w:rPr>
        <w:t> </w:t>
      </w:r>
      <w:r>
        <w:rPr/>
        <w:t>hạ </w:t>
      </w:r>
      <w:r>
        <w:rPr>
          <w:spacing w:val="-4"/>
        </w:rPr>
        <w:t>tầng</w:t>
      </w:r>
    </w:p>
    <w:p>
      <w:pPr>
        <w:pStyle w:val="ListParagraph"/>
        <w:numPr>
          <w:ilvl w:val="0"/>
          <w:numId w:val="7"/>
        </w:numPr>
        <w:tabs>
          <w:tab w:pos="1136" w:val="left" w:leader="none"/>
        </w:tabs>
        <w:spacing w:line="240" w:lineRule="auto" w:before="100" w:after="0"/>
        <w:ind w:left="1136" w:right="0" w:hanging="286"/>
        <w:jc w:val="both"/>
        <w:rPr>
          <w:sz w:val="28"/>
        </w:rPr>
      </w:pPr>
      <w:r>
        <w:rPr>
          <w:sz w:val="28"/>
        </w:rPr>
        <w:t>Đối</w:t>
      </w:r>
      <w:r>
        <w:rPr>
          <w:spacing w:val="6"/>
          <w:sz w:val="28"/>
        </w:rPr>
        <w:t> </w:t>
      </w:r>
      <w:r>
        <w:rPr>
          <w:sz w:val="28"/>
        </w:rPr>
        <w:t>chiếu</w:t>
      </w:r>
      <w:r>
        <w:rPr>
          <w:spacing w:val="8"/>
          <w:sz w:val="28"/>
        </w:rPr>
        <w:t> </w:t>
      </w:r>
      <w:r>
        <w:rPr>
          <w:sz w:val="28"/>
        </w:rPr>
        <w:t>số</w:t>
      </w:r>
      <w:r>
        <w:rPr>
          <w:spacing w:val="8"/>
          <w:sz w:val="28"/>
        </w:rPr>
        <w:t> </w:t>
      </w:r>
      <w:r>
        <w:rPr>
          <w:sz w:val="28"/>
        </w:rPr>
        <w:t>thu</w:t>
      </w:r>
      <w:r>
        <w:rPr>
          <w:spacing w:val="8"/>
          <w:sz w:val="28"/>
        </w:rPr>
        <w:t> </w:t>
      </w:r>
      <w:r>
        <w:rPr>
          <w:sz w:val="28"/>
        </w:rPr>
        <w:t>phí</w:t>
      </w:r>
      <w:r>
        <w:rPr>
          <w:spacing w:val="8"/>
          <w:sz w:val="28"/>
        </w:rPr>
        <w:t> </w:t>
      </w:r>
      <w:r>
        <w:rPr>
          <w:sz w:val="28"/>
        </w:rPr>
        <w:t>sử</w:t>
      </w:r>
      <w:r>
        <w:rPr>
          <w:spacing w:val="9"/>
          <w:sz w:val="28"/>
        </w:rPr>
        <w:t> </w:t>
      </w:r>
      <w:r>
        <w:rPr>
          <w:sz w:val="28"/>
        </w:rPr>
        <w:t>dụng</w:t>
      </w:r>
      <w:r>
        <w:rPr>
          <w:spacing w:val="8"/>
          <w:sz w:val="28"/>
        </w:rPr>
        <w:t> </w:t>
      </w:r>
      <w:r>
        <w:rPr>
          <w:sz w:val="28"/>
        </w:rPr>
        <w:t>hạ</w:t>
      </w:r>
      <w:r>
        <w:rPr>
          <w:spacing w:val="8"/>
          <w:sz w:val="28"/>
        </w:rPr>
        <w:t> </w:t>
      </w:r>
      <w:r>
        <w:rPr>
          <w:sz w:val="28"/>
        </w:rPr>
        <w:t>tầng</w:t>
      </w:r>
      <w:r>
        <w:rPr>
          <w:spacing w:val="8"/>
          <w:sz w:val="28"/>
        </w:rPr>
        <w:t> </w:t>
      </w:r>
      <w:r>
        <w:rPr>
          <w:sz w:val="28"/>
        </w:rPr>
        <w:t>tại</w:t>
      </w:r>
      <w:r>
        <w:rPr>
          <w:spacing w:val="8"/>
          <w:sz w:val="28"/>
        </w:rPr>
        <w:t> </w:t>
      </w:r>
      <w:r>
        <w:rPr>
          <w:sz w:val="28"/>
        </w:rPr>
        <w:t>cửa</w:t>
      </w:r>
      <w:r>
        <w:rPr>
          <w:spacing w:val="9"/>
          <w:sz w:val="28"/>
        </w:rPr>
        <w:t> </w:t>
      </w:r>
      <w:r>
        <w:rPr>
          <w:spacing w:val="-4"/>
          <w:sz w:val="28"/>
        </w:rPr>
        <w:t>khẩu</w:t>
      </w:r>
    </w:p>
    <w:p>
      <w:pPr>
        <w:pStyle w:val="BodyText"/>
        <w:ind w:left="141" w:right="138" w:firstLine="709"/>
        <w:jc w:val="both"/>
      </w:pPr>
      <w:r>
        <w:rPr/>
        <w:t>Định kỳ vào 08 giờ 00 ngày làm việc, Trưởng các Văn phòng quản lý </w:t>
      </w:r>
      <w:r>
        <w:rPr/>
        <w:t>cử</w:t>
      </w:r>
      <w:r>
        <w:rPr/>
        <w:t>a</w:t>
      </w:r>
      <w:r>
        <w:rPr/>
        <w:t> khẩu</w:t>
      </w:r>
      <w:r>
        <w:rPr>
          <w:spacing w:val="-4"/>
        </w:rPr>
        <w:t> </w:t>
      </w:r>
      <w:r>
        <w:rPr/>
        <w:t>chủ</w:t>
      </w:r>
      <w:r>
        <w:rPr>
          <w:spacing w:val="-4"/>
        </w:rPr>
        <w:t> </w:t>
      </w:r>
      <w:r>
        <w:rPr/>
        <w:t>trì,</w:t>
      </w:r>
      <w:r>
        <w:rPr>
          <w:spacing w:val="-4"/>
        </w:rPr>
        <w:t> </w:t>
      </w:r>
      <w:r>
        <w:rPr/>
        <w:t>phối</w:t>
      </w:r>
      <w:r>
        <w:rPr>
          <w:spacing w:val="-4"/>
        </w:rPr>
        <w:t> </w:t>
      </w:r>
      <w:r>
        <w:rPr/>
        <w:t>hợp</w:t>
      </w:r>
      <w:r>
        <w:rPr>
          <w:spacing w:val="-4"/>
        </w:rPr>
        <w:t> </w:t>
      </w:r>
      <w:r>
        <w:rPr/>
        <w:t>với</w:t>
      </w:r>
      <w:r>
        <w:rPr>
          <w:spacing w:val="-4"/>
        </w:rPr>
        <w:t> </w:t>
      </w:r>
      <w:r>
        <w:rPr/>
        <w:t>đại</w:t>
      </w:r>
      <w:r>
        <w:rPr>
          <w:spacing w:val="-4"/>
        </w:rPr>
        <w:t> </w:t>
      </w:r>
      <w:r>
        <w:rPr/>
        <w:t>diện</w:t>
      </w:r>
      <w:r>
        <w:rPr>
          <w:spacing w:val="-4"/>
        </w:rPr>
        <w:t> </w:t>
      </w:r>
      <w:r>
        <w:rPr/>
        <w:t>các</w:t>
      </w:r>
      <w:r>
        <w:rPr>
          <w:spacing w:val="-4"/>
        </w:rPr>
        <w:t> </w:t>
      </w:r>
      <w:r>
        <w:rPr/>
        <w:t>cơ</w:t>
      </w:r>
      <w:r>
        <w:rPr>
          <w:spacing w:val="-4"/>
        </w:rPr>
        <w:t> </w:t>
      </w:r>
      <w:r>
        <w:rPr/>
        <w:t>quan</w:t>
      </w:r>
      <w:r>
        <w:rPr>
          <w:spacing w:val="-4"/>
        </w:rPr>
        <w:t> </w:t>
      </w:r>
      <w:r>
        <w:rPr/>
        <w:t>Biên</w:t>
      </w:r>
      <w:r>
        <w:rPr>
          <w:spacing w:val="-4"/>
        </w:rPr>
        <w:t> </w:t>
      </w:r>
      <w:r>
        <w:rPr/>
        <w:t>phòng,</w:t>
      </w:r>
      <w:r>
        <w:rPr>
          <w:spacing w:val="-4"/>
        </w:rPr>
        <w:t> </w:t>
      </w:r>
      <w:r>
        <w:rPr/>
        <w:t>cơ</w:t>
      </w:r>
      <w:r>
        <w:rPr>
          <w:spacing w:val="-4"/>
        </w:rPr>
        <w:t> </w:t>
      </w:r>
      <w:r>
        <w:rPr/>
        <w:t>quan</w:t>
      </w:r>
      <w:r>
        <w:rPr>
          <w:spacing w:val="-4"/>
        </w:rPr>
        <w:t> </w:t>
      </w:r>
      <w:r>
        <w:rPr/>
        <w:t>Hải</w:t>
      </w:r>
      <w:r>
        <w:rPr>
          <w:spacing w:val="-4"/>
        </w:rPr>
        <w:t> </w:t>
      </w:r>
      <w:r>
        <w:rPr/>
        <w:t>quan</w:t>
      </w:r>
      <w:r>
        <w:rPr>
          <w:spacing w:val="-4"/>
        </w:rPr>
        <w:t> </w:t>
      </w:r>
      <w:r>
        <w:rPr/>
        <w:t>va</w:t>
      </w:r>
      <w:r>
        <w:rPr/>
        <w:t>̀</w:t>
      </w:r>
      <w:r>
        <w:rPr/>
        <w:t> Trung tâm thực hiện đối chiếu số liệu thu Phí sử dụng hạ tầng ngày hôm trước</w:t>
      </w:r>
      <w:r>
        <w:rPr/>
        <w:t>,</w:t>
      </w:r>
      <w:r>
        <w:rPr/>
        <w:t> lập biên bản đối chiếu và ký xác nhận. Các nội dung cụ thể như sau:</w:t>
      </w:r>
    </w:p>
    <w:p>
      <w:pPr>
        <w:pStyle w:val="BodyText"/>
        <w:spacing w:after="0"/>
        <w:jc w:val="both"/>
        <w:sectPr>
          <w:pgSz w:w="11910" w:h="16840"/>
          <w:pgMar w:top="560" w:bottom="280" w:left="1559" w:right="992"/>
        </w:sectPr>
      </w:pPr>
    </w:p>
    <w:p>
      <w:pPr>
        <w:pStyle w:val="BodyText"/>
        <w:spacing w:before="64"/>
        <w:jc w:val="center"/>
      </w:pPr>
      <w:r>
        <w:rPr>
          <w:spacing w:val="-10"/>
        </w:rPr>
        <w:t>5</w:t>
      </w:r>
    </w:p>
    <w:p>
      <w:pPr>
        <w:pStyle w:val="ListParagraph"/>
        <w:numPr>
          <w:ilvl w:val="1"/>
          <w:numId w:val="7"/>
        </w:numPr>
        <w:tabs>
          <w:tab w:pos="1167" w:val="left" w:leader="none"/>
        </w:tabs>
        <w:spacing w:line="240" w:lineRule="auto" w:before="75" w:after="0"/>
        <w:ind w:left="142" w:right="142" w:firstLine="709"/>
        <w:jc w:val="both"/>
        <w:rPr>
          <w:sz w:val="28"/>
        </w:rPr>
      </w:pPr>
      <w:r>
        <w:rPr>
          <w:sz w:val="28"/>
        </w:rPr>
        <w:t>Đại diện Trung tâm: cung cấp bảng kê Tờ khai phí (Tờ khai phí sử</w:t>
      </w:r>
      <w:r>
        <w:rPr>
          <w:sz w:val="28"/>
        </w:rPr>
        <w:t>a</w:t>
      </w:r>
      <w:r>
        <w:rPr>
          <w:spacing w:val="40"/>
          <w:sz w:val="28"/>
        </w:rPr>
        <w:t> </w:t>
      </w:r>
      <w:r>
        <w:rPr>
          <w:sz w:val="28"/>
        </w:rPr>
        <w:t>đổi, bổ sung nếu có), số liệu thu Phí sử dụng hạ tầng.</w:t>
      </w:r>
    </w:p>
    <w:p>
      <w:pPr>
        <w:pStyle w:val="ListParagraph"/>
        <w:numPr>
          <w:ilvl w:val="1"/>
          <w:numId w:val="7"/>
        </w:numPr>
        <w:tabs>
          <w:tab w:pos="1162" w:val="left" w:leader="none"/>
        </w:tabs>
        <w:spacing w:line="240" w:lineRule="auto" w:before="100" w:after="0"/>
        <w:ind w:left="142" w:right="142" w:firstLine="709"/>
        <w:jc w:val="both"/>
        <w:rPr>
          <w:sz w:val="28"/>
        </w:rPr>
      </w:pPr>
      <w:r>
        <w:rPr>
          <w:sz w:val="28"/>
        </w:rPr>
        <w:t>Đại diện cơ quan Hải quan: cung cấp danh sách Tờ khai Hải quan, cá</w:t>
      </w:r>
      <w:r>
        <w:rPr>
          <w:sz w:val="28"/>
        </w:rPr>
        <w:t>c</w:t>
      </w:r>
      <w:r>
        <w:rPr>
          <w:sz w:val="28"/>
        </w:rPr>
        <w:t> loại hình xuất nhập khẩu hàng hóa.</w:t>
      </w:r>
    </w:p>
    <w:p>
      <w:pPr>
        <w:pStyle w:val="ListParagraph"/>
        <w:numPr>
          <w:ilvl w:val="1"/>
          <w:numId w:val="7"/>
        </w:numPr>
        <w:tabs>
          <w:tab w:pos="1180" w:val="left" w:leader="none"/>
        </w:tabs>
        <w:spacing w:line="240" w:lineRule="auto" w:before="100" w:after="0"/>
        <w:ind w:left="142" w:right="142" w:firstLine="709"/>
        <w:jc w:val="both"/>
        <w:rPr>
          <w:sz w:val="28"/>
        </w:rPr>
      </w:pPr>
      <w:r>
        <w:rPr>
          <w:sz w:val="28"/>
        </w:rPr>
        <w:t>Đại diện cơ quan Biên phòng: bàn giao lại Tờ khai phí cho cán b</w:t>
      </w:r>
      <w:r>
        <w:rPr>
          <w:sz w:val="28"/>
        </w:rPr>
        <w:t>ộ</w:t>
      </w:r>
      <w:r>
        <w:rPr>
          <w:sz w:val="28"/>
        </w:rPr>
        <w:t> Trung tâm, việc bàn giao được lập thành sổ có ký nhận của bên giao, bên nhận</w:t>
      </w:r>
      <w:r>
        <w:rPr>
          <w:sz w:val="28"/>
        </w:rPr>
        <w:t>.</w:t>
      </w:r>
      <w:r>
        <w:rPr>
          <w:sz w:val="28"/>
        </w:rPr>
        <w:t> Cung cấp số lượng, biển kiểm soát phương tiện vận tải chở hàng hóa, hàng </w:t>
      </w:r>
      <w:r>
        <w:rPr>
          <w:sz w:val="28"/>
        </w:rPr>
        <w:t>hóa</w:t>
      </w:r>
      <w:r>
        <w:rPr>
          <w:sz w:val="28"/>
        </w:rPr>
        <w:t> đã ra khỏi khu vực kiểm soát của hệ thống hệ thống Ba-ri-e tại khu vực cử</w:t>
      </w:r>
      <w:r>
        <w:rPr>
          <w:sz w:val="28"/>
        </w:rPr>
        <w:t>a</w:t>
      </w:r>
      <w:r>
        <w:rPr>
          <w:spacing w:val="80"/>
          <w:sz w:val="28"/>
        </w:rPr>
        <w:t> </w:t>
      </w:r>
      <w:r>
        <w:rPr>
          <w:sz w:val="28"/>
        </w:rPr>
        <w:t>khẩu cho cán bộ Trung tâm để lưu trữ, kiểm tra, đối chiếu.</w:t>
      </w:r>
    </w:p>
    <w:p>
      <w:pPr>
        <w:pStyle w:val="ListParagraph"/>
        <w:numPr>
          <w:ilvl w:val="0"/>
          <w:numId w:val="7"/>
        </w:numPr>
        <w:tabs>
          <w:tab w:pos="1137" w:val="left" w:leader="none"/>
        </w:tabs>
        <w:spacing w:line="240" w:lineRule="auto" w:before="100" w:after="0"/>
        <w:ind w:left="1137" w:right="0" w:hanging="286"/>
        <w:jc w:val="both"/>
        <w:rPr>
          <w:sz w:val="28"/>
        </w:rPr>
      </w:pPr>
      <w:r>
        <w:rPr>
          <w:sz w:val="28"/>
        </w:rPr>
        <w:t>Đối</w:t>
      </w:r>
      <w:r>
        <w:rPr>
          <w:spacing w:val="8"/>
          <w:sz w:val="28"/>
        </w:rPr>
        <w:t> </w:t>
      </w:r>
      <w:r>
        <w:rPr>
          <w:sz w:val="28"/>
        </w:rPr>
        <w:t>chiếu</w:t>
      </w:r>
      <w:r>
        <w:rPr>
          <w:spacing w:val="9"/>
          <w:sz w:val="28"/>
        </w:rPr>
        <w:t> </w:t>
      </w:r>
      <w:r>
        <w:rPr>
          <w:sz w:val="28"/>
        </w:rPr>
        <w:t>số</w:t>
      </w:r>
      <w:r>
        <w:rPr>
          <w:spacing w:val="9"/>
          <w:sz w:val="28"/>
        </w:rPr>
        <w:t> </w:t>
      </w:r>
      <w:r>
        <w:rPr>
          <w:sz w:val="28"/>
        </w:rPr>
        <w:t>thu,</w:t>
      </w:r>
      <w:r>
        <w:rPr>
          <w:spacing w:val="9"/>
          <w:sz w:val="28"/>
        </w:rPr>
        <w:t> </w:t>
      </w:r>
      <w:r>
        <w:rPr>
          <w:sz w:val="28"/>
        </w:rPr>
        <w:t>nộp</w:t>
      </w:r>
      <w:r>
        <w:rPr>
          <w:spacing w:val="9"/>
          <w:sz w:val="28"/>
        </w:rPr>
        <w:t> </w:t>
      </w:r>
      <w:r>
        <w:rPr>
          <w:spacing w:val="-4"/>
          <w:sz w:val="28"/>
        </w:rPr>
        <w:t>phí:</w:t>
      </w:r>
    </w:p>
    <w:p>
      <w:pPr>
        <w:pStyle w:val="BodyText"/>
        <w:ind w:left="142" w:right="142" w:firstLine="709"/>
        <w:jc w:val="both"/>
      </w:pPr>
      <w:r>
        <w:rPr/>
        <w:t>Định kỳ một tháng 02 lần: lần 01 từ ngày 01 đến hết ngày 15; lần 02 </w:t>
      </w:r>
      <w:r>
        <w:rPr/>
        <w:t>tư</w:t>
      </w:r>
      <w:r>
        <w:rPr/>
        <w:t>̀</w:t>
      </w:r>
      <w:r>
        <w:rPr/>
        <w:t> ngày 16 đến hết ngày cuối cùng của tháng. Trước ngày 17 hàng tháng và trướ</w:t>
      </w:r>
      <w:r>
        <w:rPr/>
        <w:t>c</w:t>
      </w:r>
      <w:r>
        <w:rPr/>
        <w:t> ngày 02 tháng tiếp theo Trung tâm tổng hợp số liệu thu, nộp phí tại cửa khẩ</w:t>
      </w:r>
      <w:r>
        <w:rPr/>
        <w:t>u</w:t>
      </w:r>
      <w:r>
        <w:rPr/>
        <w:t> theo</w:t>
      </w:r>
      <w:r>
        <w:rPr>
          <w:spacing w:val="36"/>
        </w:rPr>
        <w:t> </w:t>
      </w:r>
      <w:r>
        <w:rPr/>
        <w:t>mẫu</w:t>
      </w:r>
      <w:r>
        <w:rPr>
          <w:spacing w:val="36"/>
        </w:rPr>
        <w:t> </w:t>
      </w:r>
      <w:r>
        <w:rPr/>
        <w:t>số</w:t>
      </w:r>
      <w:r>
        <w:rPr>
          <w:spacing w:val="36"/>
        </w:rPr>
        <w:t> </w:t>
      </w:r>
      <w:r>
        <w:rPr/>
        <w:t>04/BTHĐC</w:t>
      </w:r>
      <w:r>
        <w:rPr>
          <w:spacing w:val="36"/>
        </w:rPr>
        <w:t> </w:t>
      </w:r>
      <w:r>
        <w:rPr/>
        <w:t>kèm</w:t>
      </w:r>
      <w:r>
        <w:rPr>
          <w:spacing w:val="36"/>
        </w:rPr>
        <w:t> </w:t>
      </w:r>
      <w:r>
        <w:rPr/>
        <w:t>theo</w:t>
      </w:r>
      <w:r>
        <w:rPr>
          <w:spacing w:val="36"/>
        </w:rPr>
        <w:t> </w:t>
      </w:r>
      <w:r>
        <w:rPr/>
        <w:t>Quy</w:t>
      </w:r>
      <w:r>
        <w:rPr>
          <w:spacing w:val="36"/>
        </w:rPr>
        <w:t> </w:t>
      </w:r>
      <w:r>
        <w:rPr/>
        <w:t>chế</w:t>
      </w:r>
      <w:r>
        <w:rPr>
          <w:spacing w:val="36"/>
        </w:rPr>
        <w:t> </w:t>
      </w:r>
      <w:r>
        <w:rPr/>
        <w:t>này</w:t>
      </w:r>
      <w:r>
        <w:rPr>
          <w:spacing w:val="36"/>
        </w:rPr>
        <w:t> </w:t>
      </w:r>
      <w:r>
        <w:rPr/>
        <w:t>thực</w:t>
      </w:r>
      <w:r>
        <w:rPr>
          <w:spacing w:val="36"/>
        </w:rPr>
        <w:t> </w:t>
      </w:r>
      <w:r>
        <w:rPr/>
        <w:t>hiện</w:t>
      </w:r>
      <w:r>
        <w:rPr>
          <w:spacing w:val="36"/>
        </w:rPr>
        <w:t> </w:t>
      </w:r>
      <w:r>
        <w:rPr/>
        <w:t>đối</w:t>
      </w:r>
      <w:r>
        <w:rPr>
          <w:spacing w:val="36"/>
        </w:rPr>
        <w:t> </w:t>
      </w:r>
      <w:r>
        <w:rPr/>
        <w:t>chiếu</w:t>
      </w:r>
      <w:r>
        <w:rPr>
          <w:spacing w:val="36"/>
        </w:rPr>
        <w:t> </w:t>
      </w:r>
      <w:r>
        <w:rPr/>
        <w:t>với</w:t>
      </w:r>
      <w:r>
        <w:rPr>
          <w:spacing w:val="36"/>
        </w:rPr>
        <w:t> </w:t>
      </w:r>
      <w:r>
        <w:rPr/>
        <w:t>Kh</w:t>
      </w:r>
      <w:r>
        <w:rPr/>
        <w:t>o</w:t>
      </w:r>
      <w:r>
        <w:rPr/>
        <w:t> bạc Nhà nước khu vực VII.</w:t>
      </w:r>
    </w:p>
    <w:p>
      <w:pPr>
        <w:pStyle w:val="Heading2"/>
        <w:spacing w:before="100"/>
        <w:ind w:left="851"/>
      </w:pPr>
      <w:r>
        <w:rPr/>
        <w:t>Điều</w:t>
      </w:r>
      <w:r>
        <w:rPr>
          <w:spacing w:val="-1"/>
        </w:rPr>
        <w:t> </w:t>
      </w:r>
      <w:r>
        <w:rPr/>
        <w:t>8.</w:t>
      </w:r>
      <w:r>
        <w:rPr>
          <w:spacing w:val="-1"/>
        </w:rPr>
        <w:t> </w:t>
      </w:r>
      <w:r>
        <w:rPr/>
        <w:t>Trách</w:t>
      </w:r>
      <w:r>
        <w:rPr>
          <w:spacing w:val="-1"/>
        </w:rPr>
        <w:t> </w:t>
      </w:r>
      <w:r>
        <w:rPr/>
        <w:t>nhiệm</w:t>
      </w:r>
      <w:r>
        <w:rPr>
          <w:spacing w:val="-1"/>
        </w:rPr>
        <w:t> </w:t>
      </w:r>
      <w:r>
        <w:rPr/>
        <w:t>của</w:t>
      </w:r>
      <w:r>
        <w:rPr>
          <w:spacing w:val="-1"/>
        </w:rPr>
        <w:t> </w:t>
      </w:r>
      <w:r>
        <w:rPr/>
        <w:t>các</w:t>
      </w:r>
      <w:r>
        <w:rPr>
          <w:spacing w:val="-1"/>
        </w:rPr>
        <w:t> </w:t>
      </w:r>
      <w:r>
        <w:rPr/>
        <w:t>cơ</w:t>
      </w:r>
      <w:r>
        <w:rPr>
          <w:spacing w:val="-1"/>
        </w:rPr>
        <w:t> </w:t>
      </w:r>
      <w:r>
        <w:rPr/>
        <w:t>quan</w:t>
      </w:r>
      <w:r>
        <w:rPr>
          <w:spacing w:val="-1"/>
        </w:rPr>
        <w:t> </w:t>
      </w:r>
      <w:r>
        <w:rPr/>
        <w:t>liên </w:t>
      </w:r>
      <w:r>
        <w:rPr>
          <w:spacing w:val="-4"/>
        </w:rPr>
        <w:t>quan</w:t>
      </w:r>
    </w:p>
    <w:p>
      <w:pPr>
        <w:pStyle w:val="BodyText"/>
        <w:ind w:left="142" w:right="142" w:firstLine="709"/>
        <w:jc w:val="both"/>
      </w:pPr>
      <w:r>
        <w:rPr/>
        <w:t>Các cơ quan, đơn vị liên quan và người nộp phí phải tuân thủ thực </w:t>
      </w:r>
      <w:r>
        <w:rPr/>
        <w:t>hiệ</w:t>
      </w:r>
      <w:r>
        <w:rPr/>
        <w:t>n</w:t>
      </w:r>
      <w:r>
        <w:rPr/>
        <w:t> đúng quy định đối với việc thu, nộp Phí sử dụng hạ tầng và quy định về đố</w:t>
      </w:r>
      <w:r>
        <w:rPr/>
        <w:t>i</w:t>
      </w:r>
      <w:r>
        <w:rPr/>
        <w:t> chiếu số liệu tại Điều 6, Điều 7 Quy chế này. Ngoài ra các đơn vị thực hiện </w:t>
      </w:r>
      <w:r>
        <w:rPr/>
        <w:t>các</w:t>
      </w:r>
      <w:r>
        <w:rPr/>
        <w:t> nhiệm vụ sau:</w:t>
      </w:r>
    </w:p>
    <w:p>
      <w:pPr>
        <w:pStyle w:val="ListParagraph"/>
        <w:numPr>
          <w:ilvl w:val="0"/>
          <w:numId w:val="8"/>
        </w:numPr>
        <w:tabs>
          <w:tab w:pos="1131" w:val="left" w:leader="none"/>
        </w:tabs>
        <w:spacing w:line="240" w:lineRule="auto" w:before="100" w:after="0"/>
        <w:ind w:left="1131" w:right="0" w:hanging="280"/>
        <w:jc w:val="both"/>
        <w:rPr>
          <w:sz w:val="28"/>
        </w:rPr>
      </w:pPr>
      <w:r>
        <w:rPr>
          <w:sz w:val="28"/>
        </w:rPr>
        <w:t>Trung</w:t>
      </w:r>
      <w:r>
        <w:rPr>
          <w:spacing w:val="-1"/>
          <w:sz w:val="28"/>
        </w:rPr>
        <w:t> </w:t>
      </w:r>
      <w:r>
        <w:rPr>
          <w:sz w:val="28"/>
        </w:rPr>
        <w:t>tâm</w:t>
      </w:r>
      <w:r>
        <w:rPr>
          <w:spacing w:val="-1"/>
          <w:sz w:val="28"/>
        </w:rPr>
        <w:t> </w:t>
      </w:r>
      <w:r>
        <w:rPr>
          <w:sz w:val="28"/>
        </w:rPr>
        <w:t>Quản</w:t>
      </w:r>
      <w:r>
        <w:rPr>
          <w:spacing w:val="-1"/>
          <w:sz w:val="28"/>
        </w:rPr>
        <w:t> </w:t>
      </w:r>
      <w:r>
        <w:rPr>
          <w:sz w:val="28"/>
        </w:rPr>
        <w:t>lý</w:t>
      </w:r>
      <w:r>
        <w:rPr>
          <w:spacing w:val="-1"/>
          <w:sz w:val="28"/>
        </w:rPr>
        <w:t> </w:t>
      </w:r>
      <w:r>
        <w:rPr>
          <w:sz w:val="28"/>
        </w:rPr>
        <w:t>và khai</w:t>
      </w:r>
      <w:r>
        <w:rPr>
          <w:spacing w:val="-1"/>
          <w:sz w:val="28"/>
        </w:rPr>
        <w:t> </w:t>
      </w:r>
      <w:r>
        <w:rPr>
          <w:sz w:val="28"/>
        </w:rPr>
        <w:t>thác</w:t>
      </w:r>
      <w:r>
        <w:rPr>
          <w:spacing w:val="-1"/>
          <w:sz w:val="28"/>
        </w:rPr>
        <w:t> </w:t>
      </w:r>
      <w:r>
        <w:rPr>
          <w:sz w:val="28"/>
        </w:rPr>
        <w:t>dịch</w:t>
      </w:r>
      <w:r>
        <w:rPr>
          <w:spacing w:val="-1"/>
          <w:sz w:val="28"/>
        </w:rPr>
        <w:t> </w:t>
      </w:r>
      <w:r>
        <w:rPr>
          <w:sz w:val="28"/>
        </w:rPr>
        <w:t>vụ hạ</w:t>
      </w:r>
      <w:r>
        <w:rPr>
          <w:spacing w:val="-1"/>
          <w:sz w:val="28"/>
        </w:rPr>
        <w:t> </w:t>
      </w:r>
      <w:r>
        <w:rPr>
          <w:sz w:val="28"/>
        </w:rPr>
        <w:t>tầng</w:t>
      </w:r>
      <w:r>
        <w:rPr>
          <w:spacing w:val="-1"/>
          <w:sz w:val="28"/>
        </w:rPr>
        <w:t> </w:t>
      </w:r>
      <w:r>
        <w:rPr>
          <w:sz w:val="28"/>
        </w:rPr>
        <w:t>Khu</w:t>
      </w:r>
      <w:r>
        <w:rPr>
          <w:spacing w:val="-1"/>
          <w:sz w:val="28"/>
        </w:rPr>
        <w:t> </w:t>
      </w:r>
      <w:r>
        <w:rPr>
          <w:sz w:val="28"/>
        </w:rPr>
        <w:t>kinh </w:t>
      </w:r>
      <w:r>
        <w:rPr>
          <w:spacing w:val="-5"/>
          <w:sz w:val="28"/>
        </w:rPr>
        <w:t>tế:</w:t>
      </w:r>
    </w:p>
    <w:p>
      <w:pPr>
        <w:pStyle w:val="ListParagraph"/>
        <w:numPr>
          <w:ilvl w:val="1"/>
          <w:numId w:val="8"/>
        </w:numPr>
        <w:tabs>
          <w:tab w:pos="1139" w:val="left" w:leader="none"/>
        </w:tabs>
        <w:spacing w:line="240" w:lineRule="auto" w:before="100" w:after="0"/>
        <w:ind w:left="142" w:right="142" w:firstLine="709"/>
        <w:jc w:val="both"/>
        <w:rPr>
          <w:sz w:val="28"/>
        </w:rPr>
      </w:pPr>
      <w:r>
        <w:rPr>
          <w:sz w:val="28"/>
        </w:rPr>
        <w:t>Phối</w:t>
      </w:r>
      <w:r>
        <w:rPr>
          <w:spacing w:val="-1"/>
          <w:sz w:val="28"/>
        </w:rPr>
        <w:t> </w:t>
      </w:r>
      <w:r>
        <w:rPr>
          <w:sz w:val="28"/>
        </w:rPr>
        <w:t>hợp</w:t>
      </w:r>
      <w:r>
        <w:rPr>
          <w:spacing w:val="-1"/>
          <w:sz w:val="28"/>
        </w:rPr>
        <w:t> </w:t>
      </w:r>
      <w:r>
        <w:rPr>
          <w:sz w:val="28"/>
        </w:rPr>
        <w:t>chặt</w:t>
      </w:r>
      <w:r>
        <w:rPr>
          <w:spacing w:val="-2"/>
          <w:sz w:val="28"/>
        </w:rPr>
        <w:t> </w:t>
      </w:r>
      <w:r>
        <w:rPr>
          <w:sz w:val="28"/>
        </w:rPr>
        <w:t>chẽ</w:t>
      </w:r>
      <w:r>
        <w:rPr>
          <w:spacing w:val="-1"/>
          <w:sz w:val="28"/>
        </w:rPr>
        <w:t> </w:t>
      </w:r>
      <w:r>
        <w:rPr>
          <w:sz w:val="28"/>
        </w:rPr>
        <w:t>với</w:t>
      </w:r>
      <w:r>
        <w:rPr>
          <w:spacing w:val="-1"/>
          <w:sz w:val="28"/>
        </w:rPr>
        <w:t> </w:t>
      </w:r>
      <w:r>
        <w:rPr>
          <w:sz w:val="28"/>
        </w:rPr>
        <w:t>các</w:t>
      </w:r>
      <w:r>
        <w:rPr>
          <w:spacing w:val="-2"/>
          <w:sz w:val="28"/>
        </w:rPr>
        <w:t> </w:t>
      </w:r>
      <w:r>
        <w:rPr>
          <w:sz w:val="28"/>
        </w:rPr>
        <w:t>cơ</w:t>
      </w:r>
      <w:r>
        <w:rPr>
          <w:spacing w:val="-1"/>
          <w:sz w:val="28"/>
        </w:rPr>
        <w:t> </w:t>
      </w:r>
      <w:r>
        <w:rPr>
          <w:sz w:val="28"/>
        </w:rPr>
        <w:t>quan,</w:t>
      </w:r>
      <w:r>
        <w:rPr>
          <w:spacing w:val="-1"/>
          <w:sz w:val="28"/>
        </w:rPr>
        <w:t> </w:t>
      </w:r>
      <w:r>
        <w:rPr>
          <w:sz w:val="28"/>
        </w:rPr>
        <w:t>đơn</w:t>
      </w:r>
      <w:r>
        <w:rPr>
          <w:spacing w:val="-2"/>
          <w:sz w:val="28"/>
        </w:rPr>
        <w:t> </w:t>
      </w:r>
      <w:r>
        <w:rPr>
          <w:sz w:val="28"/>
        </w:rPr>
        <w:t>vị</w:t>
      </w:r>
      <w:r>
        <w:rPr>
          <w:spacing w:val="-1"/>
          <w:sz w:val="28"/>
        </w:rPr>
        <w:t> </w:t>
      </w:r>
      <w:r>
        <w:rPr>
          <w:sz w:val="28"/>
        </w:rPr>
        <w:t>liên</w:t>
      </w:r>
      <w:r>
        <w:rPr>
          <w:spacing w:val="-1"/>
          <w:sz w:val="28"/>
        </w:rPr>
        <w:t> </w:t>
      </w:r>
      <w:r>
        <w:rPr>
          <w:sz w:val="28"/>
        </w:rPr>
        <w:t>quan</w:t>
      </w:r>
      <w:r>
        <w:rPr>
          <w:spacing w:val="-2"/>
          <w:sz w:val="28"/>
        </w:rPr>
        <w:t> </w:t>
      </w:r>
      <w:r>
        <w:rPr>
          <w:sz w:val="28"/>
        </w:rPr>
        <w:t>triển</w:t>
      </w:r>
      <w:r>
        <w:rPr>
          <w:spacing w:val="-1"/>
          <w:sz w:val="28"/>
        </w:rPr>
        <w:t> </w:t>
      </w:r>
      <w:r>
        <w:rPr>
          <w:sz w:val="28"/>
        </w:rPr>
        <w:t>khai</w:t>
      </w:r>
      <w:r>
        <w:rPr>
          <w:spacing w:val="-1"/>
          <w:sz w:val="28"/>
        </w:rPr>
        <w:t> </w:t>
      </w:r>
      <w:r>
        <w:rPr>
          <w:sz w:val="28"/>
        </w:rPr>
        <w:t>thực</w:t>
      </w:r>
      <w:r>
        <w:rPr>
          <w:spacing w:val="-2"/>
          <w:sz w:val="28"/>
        </w:rPr>
        <w:t> </w:t>
      </w:r>
      <w:r>
        <w:rPr>
          <w:sz w:val="28"/>
        </w:rPr>
        <w:t>h</w:t>
      </w:r>
      <w:r>
        <w:rPr>
          <w:sz w:val="28"/>
        </w:rPr>
        <w:t>iện</w:t>
      </w:r>
      <w:r>
        <w:rPr>
          <w:sz w:val="28"/>
        </w:rPr>
        <w:t> thu đúng, thu đủ khoản Phí sử dụng hạ tầng trong khu vực các cửa khẩu; </w:t>
      </w:r>
      <w:r>
        <w:rPr>
          <w:sz w:val="28"/>
        </w:rPr>
        <w:t>nộp</w:t>
      </w:r>
      <w:r>
        <w:rPr>
          <w:spacing w:val="40"/>
          <w:sz w:val="28"/>
        </w:rPr>
        <w:t> </w:t>
      </w:r>
      <w:r>
        <w:rPr>
          <w:sz w:val="28"/>
        </w:rPr>
        <w:t>đầy đủ, kịp thời số tiền phí thu được vào ngân sách nhà nước theo quy định;</w:t>
      </w:r>
    </w:p>
    <w:p>
      <w:pPr>
        <w:pStyle w:val="ListParagraph"/>
        <w:numPr>
          <w:ilvl w:val="1"/>
          <w:numId w:val="8"/>
        </w:numPr>
        <w:tabs>
          <w:tab w:pos="1162" w:val="left" w:leader="none"/>
        </w:tabs>
        <w:spacing w:line="240" w:lineRule="auto" w:before="100" w:after="0"/>
        <w:ind w:left="142" w:right="143" w:firstLine="709"/>
        <w:jc w:val="both"/>
        <w:rPr>
          <w:sz w:val="28"/>
        </w:rPr>
      </w:pPr>
      <w:r>
        <w:rPr>
          <w:sz w:val="28"/>
        </w:rPr>
        <w:t>Quản lý, vận hành Hệ thống phần mềm thu phí tạo thuận lợi cho ng</w:t>
      </w:r>
      <w:r>
        <w:rPr>
          <w:sz w:val="28"/>
        </w:rPr>
        <w:t>ười</w:t>
      </w:r>
      <w:r>
        <w:rPr>
          <w:sz w:val="28"/>
        </w:rPr>
        <w:t> nộp phí và đơn vị phối hợp thực hiện quy trình thu phí trên Hệ thống phần </w:t>
      </w:r>
      <w:r>
        <w:rPr>
          <w:sz w:val="28"/>
        </w:rPr>
        <w:t>mềm</w:t>
      </w:r>
      <w:r>
        <w:rPr>
          <w:sz w:val="28"/>
        </w:rPr>
        <w:t> thu phí. Thực hiện cấp tài khoản cho cán bộ thực hiện nhiệm vụ thu phí t</w:t>
      </w:r>
      <w:r>
        <w:rPr>
          <w:sz w:val="28"/>
        </w:rPr>
        <w:t>huộc</w:t>
      </w:r>
      <w:r>
        <w:rPr>
          <w:sz w:val="28"/>
        </w:rPr>
        <w:t> các cơ quan , đơn vị liên quan và người nộp phí để phối hợp thực hiện quy tr</w:t>
      </w:r>
      <w:r>
        <w:rPr>
          <w:sz w:val="28"/>
        </w:rPr>
        <w:t>ình</w:t>
      </w:r>
      <w:r>
        <w:rPr>
          <w:sz w:val="28"/>
        </w:rPr>
        <w:t> thu phí.</w:t>
      </w:r>
    </w:p>
    <w:p>
      <w:pPr>
        <w:pStyle w:val="ListParagraph"/>
        <w:numPr>
          <w:ilvl w:val="1"/>
          <w:numId w:val="8"/>
        </w:numPr>
        <w:tabs>
          <w:tab w:pos="1153" w:val="left" w:leader="none"/>
        </w:tabs>
        <w:spacing w:line="240" w:lineRule="auto" w:before="100" w:after="0"/>
        <w:ind w:left="142" w:right="143" w:firstLine="709"/>
        <w:jc w:val="both"/>
        <w:rPr>
          <w:sz w:val="28"/>
        </w:rPr>
      </w:pPr>
      <w:r>
        <w:rPr>
          <w:sz w:val="28"/>
        </w:rPr>
        <w:t>Bố trí đầy đủ cán bộ thực hiện nhiệm vụ thu phí tại cửa khẩu, trang </w:t>
      </w:r>
      <w:r>
        <w:rPr>
          <w:sz w:val="28"/>
        </w:rPr>
        <w:t>bị</w:t>
      </w:r>
      <w:r>
        <w:rPr>
          <w:sz w:val="28"/>
        </w:rPr>
        <w:t> đầy đủ máy móc, trang thiết bị cần thiết phục vụ công việc thu phí;</w:t>
      </w:r>
    </w:p>
    <w:p>
      <w:pPr>
        <w:pStyle w:val="ListParagraph"/>
        <w:numPr>
          <w:ilvl w:val="1"/>
          <w:numId w:val="8"/>
        </w:numPr>
        <w:tabs>
          <w:tab w:pos="1154" w:val="left" w:leader="none"/>
        </w:tabs>
        <w:spacing w:line="240" w:lineRule="auto" w:before="100" w:after="0"/>
        <w:ind w:left="1154" w:right="0" w:hanging="303"/>
        <w:jc w:val="both"/>
        <w:rPr>
          <w:sz w:val="28"/>
        </w:rPr>
      </w:pPr>
      <w:r>
        <w:rPr>
          <w:sz w:val="28"/>
        </w:rPr>
        <w:t>Chỉ</w:t>
      </w:r>
      <w:r>
        <w:rPr>
          <w:spacing w:val="-1"/>
          <w:sz w:val="28"/>
        </w:rPr>
        <w:t> </w:t>
      </w:r>
      <w:r>
        <w:rPr>
          <w:sz w:val="28"/>
        </w:rPr>
        <w:t>đạo</w:t>
      </w:r>
      <w:r>
        <w:rPr>
          <w:spacing w:val="-1"/>
          <w:sz w:val="28"/>
        </w:rPr>
        <w:t> </w:t>
      </w:r>
      <w:r>
        <w:rPr>
          <w:sz w:val="28"/>
        </w:rPr>
        <w:t>cán bộ</w:t>
      </w:r>
      <w:r>
        <w:rPr>
          <w:spacing w:val="-1"/>
          <w:sz w:val="28"/>
        </w:rPr>
        <w:t> </w:t>
      </w:r>
      <w:r>
        <w:rPr>
          <w:sz w:val="28"/>
        </w:rPr>
        <w:t>thực</w:t>
      </w:r>
      <w:r>
        <w:rPr>
          <w:spacing w:val="-1"/>
          <w:sz w:val="28"/>
        </w:rPr>
        <w:t> </w:t>
      </w:r>
      <w:r>
        <w:rPr>
          <w:sz w:val="28"/>
        </w:rPr>
        <w:t>hiện nhiệm</w:t>
      </w:r>
      <w:r>
        <w:rPr>
          <w:spacing w:val="-1"/>
          <w:sz w:val="28"/>
        </w:rPr>
        <w:t> </w:t>
      </w:r>
      <w:r>
        <w:rPr>
          <w:sz w:val="28"/>
        </w:rPr>
        <w:t>vụ</w:t>
      </w:r>
      <w:r>
        <w:rPr>
          <w:spacing w:val="-1"/>
          <w:sz w:val="28"/>
        </w:rPr>
        <w:t> </w:t>
      </w:r>
      <w:r>
        <w:rPr>
          <w:sz w:val="28"/>
        </w:rPr>
        <w:t>thu phí</w:t>
      </w:r>
      <w:r>
        <w:rPr>
          <w:spacing w:val="-1"/>
          <w:sz w:val="28"/>
        </w:rPr>
        <w:t> </w:t>
      </w:r>
      <w:r>
        <w:rPr>
          <w:sz w:val="28"/>
        </w:rPr>
        <w:t>tại</w:t>
      </w:r>
      <w:r>
        <w:rPr>
          <w:spacing w:val="-1"/>
          <w:sz w:val="28"/>
        </w:rPr>
        <w:t> </w:t>
      </w:r>
      <w:r>
        <w:rPr>
          <w:sz w:val="28"/>
        </w:rPr>
        <w:t>cửa </w:t>
      </w:r>
      <w:r>
        <w:rPr>
          <w:spacing w:val="-2"/>
          <w:sz w:val="28"/>
        </w:rPr>
        <w:t>khẩu:</w:t>
      </w:r>
    </w:p>
    <w:p>
      <w:pPr>
        <w:pStyle w:val="ListParagraph"/>
        <w:numPr>
          <w:ilvl w:val="0"/>
          <w:numId w:val="9"/>
        </w:numPr>
        <w:tabs>
          <w:tab w:pos="1024" w:val="left" w:leader="none"/>
        </w:tabs>
        <w:spacing w:line="240" w:lineRule="auto" w:before="100" w:after="0"/>
        <w:ind w:left="142" w:right="143" w:firstLine="709"/>
        <w:jc w:val="both"/>
        <w:rPr>
          <w:sz w:val="28"/>
        </w:rPr>
      </w:pPr>
      <w:r>
        <w:rPr>
          <w:sz w:val="28"/>
        </w:rPr>
        <w:t>Hướng dẫn người nộp phí kê khai thông tin tại Tờ khai phí và thực h</w:t>
      </w:r>
      <w:r>
        <w:rPr>
          <w:sz w:val="28"/>
        </w:rPr>
        <w:t>iện</w:t>
      </w:r>
      <w:r>
        <w:rPr>
          <w:sz w:val="28"/>
        </w:rPr>
        <w:t> quy trình thu, nộp phí đúng quy định;</w:t>
      </w:r>
    </w:p>
    <w:p>
      <w:pPr>
        <w:pStyle w:val="ListParagraph"/>
        <w:numPr>
          <w:ilvl w:val="0"/>
          <w:numId w:val="9"/>
        </w:numPr>
        <w:tabs>
          <w:tab w:pos="1027" w:val="left" w:leader="none"/>
        </w:tabs>
        <w:spacing w:line="240" w:lineRule="auto" w:before="100" w:after="0"/>
        <w:ind w:left="142" w:right="143" w:firstLine="709"/>
        <w:jc w:val="both"/>
        <w:rPr>
          <w:sz w:val="28"/>
        </w:rPr>
      </w:pPr>
      <w:r>
        <w:rPr>
          <w:sz w:val="28"/>
        </w:rPr>
        <w:t>Phối hợp với Văn phòng Quản lý cửa khẩu, lực lượng chuyên ngành </w:t>
      </w:r>
      <w:r>
        <w:rPr>
          <w:sz w:val="28"/>
        </w:rPr>
        <w:t>tại</w:t>
      </w:r>
      <w:r>
        <w:rPr>
          <w:sz w:val="28"/>
        </w:rPr>
        <w:t> cửa khẩu giải quyết các vướng mắc, phát sinh trong thực hiện quy trình thu, </w:t>
      </w:r>
      <w:r>
        <w:rPr>
          <w:sz w:val="28"/>
        </w:rPr>
        <w:t>nộp</w:t>
      </w:r>
      <w:r>
        <w:rPr>
          <w:sz w:val="28"/>
        </w:rPr>
        <w:t> Phí sử dụng hạ tầng và đối chiếu số liệu thu phí.</w:t>
      </w:r>
    </w:p>
    <w:p>
      <w:pPr>
        <w:pStyle w:val="ListParagraph"/>
        <w:numPr>
          <w:ilvl w:val="0"/>
          <w:numId w:val="8"/>
        </w:numPr>
        <w:tabs>
          <w:tab w:pos="1131" w:val="left" w:leader="none"/>
        </w:tabs>
        <w:spacing w:line="240" w:lineRule="auto" w:before="100" w:after="0"/>
        <w:ind w:left="1131" w:right="0" w:hanging="280"/>
        <w:jc w:val="both"/>
        <w:rPr>
          <w:sz w:val="28"/>
        </w:rPr>
      </w:pPr>
      <w:r>
        <w:rPr>
          <w:sz w:val="28"/>
        </w:rPr>
        <w:t>Cơ</w:t>
      </w:r>
      <w:r>
        <w:rPr>
          <w:spacing w:val="-1"/>
          <w:sz w:val="28"/>
        </w:rPr>
        <w:t> </w:t>
      </w:r>
      <w:r>
        <w:rPr>
          <w:sz w:val="28"/>
        </w:rPr>
        <w:t>quan</w:t>
      </w:r>
      <w:r>
        <w:rPr>
          <w:spacing w:val="-1"/>
          <w:sz w:val="28"/>
        </w:rPr>
        <w:t> </w:t>
      </w:r>
      <w:r>
        <w:rPr>
          <w:sz w:val="28"/>
        </w:rPr>
        <w:t>Hải</w:t>
      </w:r>
      <w:r>
        <w:rPr>
          <w:spacing w:val="-1"/>
          <w:sz w:val="28"/>
        </w:rPr>
        <w:t> </w:t>
      </w:r>
      <w:r>
        <w:rPr>
          <w:sz w:val="28"/>
        </w:rPr>
        <w:t>quan</w:t>
      </w:r>
      <w:r>
        <w:rPr>
          <w:spacing w:val="-1"/>
          <w:sz w:val="28"/>
        </w:rPr>
        <w:t> </w:t>
      </w:r>
      <w:r>
        <w:rPr>
          <w:sz w:val="28"/>
        </w:rPr>
        <w:t>cửa</w:t>
      </w:r>
      <w:r>
        <w:rPr>
          <w:spacing w:val="-1"/>
          <w:sz w:val="28"/>
        </w:rPr>
        <w:t> </w:t>
      </w:r>
      <w:r>
        <w:rPr>
          <w:spacing w:val="-4"/>
          <w:sz w:val="28"/>
        </w:rPr>
        <w:t>khẩu:</w:t>
      </w:r>
    </w:p>
    <w:p>
      <w:pPr>
        <w:pStyle w:val="ListParagraph"/>
        <w:numPr>
          <w:ilvl w:val="1"/>
          <w:numId w:val="8"/>
        </w:numPr>
        <w:tabs>
          <w:tab w:pos="1146" w:val="left" w:leader="none"/>
        </w:tabs>
        <w:spacing w:line="240" w:lineRule="auto" w:before="100" w:after="0"/>
        <w:ind w:left="142" w:right="142" w:firstLine="709"/>
        <w:jc w:val="both"/>
        <w:rPr>
          <w:sz w:val="28"/>
        </w:rPr>
      </w:pPr>
      <w:r>
        <w:rPr>
          <w:sz w:val="28"/>
        </w:rPr>
        <w:t>Cử cán bộ phụ trách sử dụng tài khoản trên phần mềm thu phí để </w:t>
      </w:r>
      <w:r>
        <w:rPr>
          <w:sz w:val="28"/>
        </w:rPr>
        <w:t>kiể</w:t>
      </w:r>
      <w:r>
        <w:rPr>
          <w:sz w:val="28"/>
        </w:rPr>
        <w:t>m</w:t>
      </w:r>
      <w:r>
        <w:rPr>
          <w:sz w:val="28"/>
        </w:rPr>
        <w:t> tra đối chiếu thông tin.</w:t>
      </w:r>
    </w:p>
    <w:p>
      <w:pPr>
        <w:pStyle w:val="ListParagraph"/>
        <w:spacing w:after="0" w:line="240" w:lineRule="auto"/>
        <w:jc w:val="both"/>
        <w:rPr>
          <w:sz w:val="28"/>
        </w:rPr>
        <w:sectPr>
          <w:pgSz w:w="11910" w:h="16840"/>
          <w:pgMar w:top="560" w:bottom="280" w:left="1559" w:right="992"/>
        </w:sectPr>
      </w:pPr>
    </w:p>
    <w:p>
      <w:pPr>
        <w:pStyle w:val="BodyText"/>
        <w:spacing w:before="64"/>
        <w:jc w:val="center"/>
      </w:pPr>
      <w:r>
        <w:rPr>
          <w:spacing w:val="-10"/>
        </w:rPr>
        <w:t>6</w:t>
      </w:r>
    </w:p>
    <w:p>
      <w:pPr>
        <w:pStyle w:val="ListParagraph"/>
        <w:numPr>
          <w:ilvl w:val="1"/>
          <w:numId w:val="8"/>
        </w:numPr>
        <w:tabs>
          <w:tab w:pos="1158" w:val="left" w:leader="none"/>
        </w:tabs>
        <w:spacing w:line="240" w:lineRule="auto" w:before="75" w:after="0"/>
        <w:ind w:left="142" w:right="143" w:firstLine="709"/>
        <w:jc w:val="both"/>
        <w:rPr>
          <w:sz w:val="28"/>
        </w:rPr>
      </w:pPr>
      <w:r>
        <w:rPr>
          <w:sz w:val="28"/>
        </w:rPr>
        <w:t>Phối hợp chặt chẽ với cơ quan thu phí trong việc giải quyết vấn đề ph</w:t>
      </w:r>
      <w:r>
        <w:rPr>
          <w:sz w:val="28"/>
        </w:rPr>
        <w:t>át</w:t>
      </w:r>
      <w:r>
        <w:rPr>
          <w:sz w:val="28"/>
        </w:rPr>
        <w:t> sinh trong thực hiện quy trình thu, nộp phí sử dụng hạ tầng và phối hợp </w:t>
      </w:r>
      <w:r>
        <w:rPr>
          <w:sz w:val="28"/>
        </w:rPr>
        <w:t>đối</w:t>
      </w:r>
      <w:r>
        <w:rPr>
          <w:spacing w:val="40"/>
          <w:sz w:val="28"/>
        </w:rPr>
        <w:t> </w:t>
      </w:r>
      <w:r>
        <w:rPr>
          <w:sz w:val="28"/>
        </w:rPr>
        <w:t>chiếu số liệu theo quy định tại Điều 6, Điều 7 Quy chế này.</w:t>
      </w:r>
    </w:p>
    <w:p>
      <w:pPr>
        <w:pStyle w:val="ListParagraph"/>
        <w:numPr>
          <w:ilvl w:val="0"/>
          <w:numId w:val="8"/>
        </w:numPr>
        <w:tabs>
          <w:tab w:pos="1131" w:val="left" w:leader="none"/>
        </w:tabs>
        <w:spacing w:line="240" w:lineRule="auto" w:before="100" w:after="0"/>
        <w:ind w:left="1131" w:right="0" w:hanging="280"/>
        <w:jc w:val="both"/>
        <w:rPr>
          <w:sz w:val="28"/>
        </w:rPr>
      </w:pPr>
      <w:r>
        <w:rPr>
          <w:sz w:val="28"/>
        </w:rPr>
        <w:t>Cơ</w:t>
      </w:r>
      <w:r>
        <w:rPr>
          <w:spacing w:val="-1"/>
          <w:sz w:val="28"/>
        </w:rPr>
        <w:t> </w:t>
      </w:r>
      <w:r>
        <w:rPr>
          <w:sz w:val="28"/>
        </w:rPr>
        <w:t>quan Biên</w:t>
      </w:r>
      <w:r>
        <w:rPr>
          <w:spacing w:val="-1"/>
          <w:sz w:val="28"/>
        </w:rPr>
        <w:t> </w:t>
      </w:r>
      <w:r>
        <w:rPr>
          <w:sz w:val="28"/>
        </w:rPr>
        <w:t>phòng cửa </w:t>
      </w:r>
      <w:r>
        <w:rPr>
          <w:spacing w:val="-4"/>
          <w:sz w:val="28"/>
        </w:rPr>
        <w:t>khẩu:</w:t>
      </w:r>
    </w:p>
    <w:p>
      <w:pPr>
        <w:pStyle w:val="ListParagraph"/>
        <w:numPr>
          <w:ilvl w:val="1"/>
          <w:numId w:val="8"/>
        </w:numPr>
        <w:tabs>
          <w:tab w:pos="1148" w:val="left" w:leader="none"/>
        </w:tabs>
        <w:spacing w:line="240" w:lineRule="auto" w:before="100" w:after="0"/>
        <w:ind w:left="142" w:right="142" w:firstLine="709"/>
        <w:jc w:val="both"/>
        <w:rPr>
          <w:sz w:val="28"/>
        </w:rPr>
      </w:pPr>
      <w:r>
        <w:rPr>
          <w:sz w:val="28"/>
        </w:rPr>
        <w:t>Cử cán bộ phụ trách sử dụng tài khoản trên phần mềm thu phí để k</w:t>
      </w:r>
      <w:r>
        <w:rPr>
          <w:sz w:val="28"/>
        </w:rPr>
        <w:t>iểm</w:t>
      </w:r>
      <w:r>
        <w:rPr>
          <w:sz w:val="28"/>
        </w:rPr>
        <w:t> tra đối chiếu thông tin.</w:t>
      </w:r>
    </w:p>
    <w:p>
      <w:pPr>
        <w:pStyle w:val="ListParagraph"/>
        <w:numPr>
          <w:ilvl w:val="1"/>
          <w:numId w:val="8"/>
        </w:numPr>
        <w:tabs>
          <w:tab w:pos="1162" w:val="left" w:leader="none"/>
        </w:tabs>
        <w:spacing w:line="240" w:lineRule="auto" w:before="100" w:after="0"/>
        <w:ind w:left="142" w:right="143" w:firstLine="709"/>
        <w:jc w:val="both"/>
        <w:rPr>
          <w:sz w:val="28"/>
        </w:rPr>
      </w:pPr>
      <w:r>
        <w:rPr>
          <w:sz w:val="28"/>
        </w:rPr>
        <w:t>Cho phép các phương tiện vận tải chở hàng hóa được phép ra khỏi </w:t>
      </w:r>
      <w:r>
        <w:rPr>
          <w:sz w:val="28"/>
        </w:rPr>
        <w:t>khu</w:t>
      </w:r>
      <w:r>
        <w:rPr>
          <w:sz w:val="28"/>
        </w:rPr>
        <w:t> vực kiểm soát của hệ thống hệ thống Ba-ri-e tại khu vực cửa khẩu khi các </w:t>
      </w:r>
      <w:r>
        <w:rPr>
          <w:sz w:val="28"/>
        </w:rPr>
        <w:t>thông</w:t>
      </w:r>
      <w:r>
        <w:rPr>
          <w:sz w:val="28"/>
        </w:rPr>
        <w:t> tin khớp đúng, chính xác với Tờ khai phí và biên lai thu phí do người nộp </w:t>
      </w:r>
      <w:r>
        <w:rPr>
          <w:sz w:val="28"/>
        </w:rPr>
        <w:t>phí</w:t>
      </w:r>
      <w:r>
        <w:rPr>
          <w:sz w:val="28"/>
        </w:rPr>
        <w:t> xuất trình.</w:t>
      </w:r>
    </w:p>
    <w:p>
      <w:pPr>
        <w:pStyle w:val="ListParagraph"/>
        <w:numPr>
          <w:ilvl w:val="1"/>
          <w:numId w:val="8"/>
        </w:numPr>
        <w:tabs>
          <w:tab w:pos="1139" w:val="left" w:leader="none"/>
        </w:tabs>
        <w:spacing w:line="240" w:lineRule="auto" w:before="100" w:after="0"/>
        <w:ind w:left="142" w:right="144" w:firstLine="709"/>
        <w:jc w:val="both"/>
        <w:rPr>
          <w:sz w:val="28"/>
        </w:rPr>
      </w:pPr>
      <w:r>
        <w:rPr>
          <w:sz w:val="28"/>
        </w:rPr>
        <w:t>Phối</w:t>
      </w:r>
      <w:r>
        <w:rPr>
          <w:spacing w:val="-2"/>
          <w:sz w:val="28"/>
        </w:rPr>
        <w:t> </w:t>
      </w:r>
      <w:r>
        <w:rPr>
          <w:sz w:val="28"/>
        </w:rPr>
        <w:t>hợp</w:t>
      </w:r>
      <w:r>
        <w:rPr>
          <w:spacing w:val="-2"/>
          <w:sz w:val="28"/>
        </w:rPr>
        <w:t> </w:t>
      </w:r>
      <w:r>
        <w:rPr>
          <w:sz w:val="28"/>
        </w:rPr>
        <w:t>chặt</w:t>
      </w:r>
      <w:r>
        <w:rPr>
          <w:spacing w:val="-2"/>
          <w:sz w:val="28"/>
        </w:rPr>
        <w:t> </w:t>
      </w:r>
      <w:r>
        <w:rPr>
          <w:sz w:val="28"/>
        </w:rPr>
        <w:t>chẽ</w:t>
      </w:r>
      <w:r>
        <w:rPr>
          <w:spacing w:val="-2"/>
          <w:sz w:val="28"/>
        </w:rPr>
        <w:t> </w:t>
      </w:r>
      <w:r>
        <w:rPr>
          <w:sz w:val="28"/>
        </w:rPr>
        <w:t>với</w:t>
      </w:r>
      <w:r>
        <w:rPr>
          <w:spacing w:val="-2"/>
          <w:sz w:val="28"/>
        </w:rPr>
        <w:t> </w:t>
      </w:r>
      <w:r>
        <w:rPr>
          <w:sz w:val="28"/>
        </w:rPr>
        <w:t>cơ</w:t>
      </w:r>
      <w:r>
        <w:rPr>
          <w:spacing w:val="-2"/>
          <w:sz w:val="28"/>
        </w:rPr>
        <w:t> </w:t>
      </w:r>
      <w:r>
        <w:rPr>
          <w:sz w:val="28"/>
        </w:rPr>
        <w:t>quan</w:t>
      </w:r>
      <w:r>
        <w:rPr>
          <w:spacing w:val="-2"/>
          <w:sz w:val="28"/>
        </w:rPr>
        <w:t> </w:t>
      </w:r>
      <w:r>
        <w:rPr>
          <w:sz w:val="28"/>
        </w:rPr>
        <w:t>thu</w:t>
      </w:r>
      <w:r>
        <w:rPr>
          <w:spacing w:val="-2"/>
          <w:sz w:val="28"/>
        </w:rPr>
        <w:t> </w:t>
      </w:r>
      <w:r>
        <w:rPr>
          <w:sz w:val="28"/>
        </w:rPr>
        <w:t>phí,</w:t>
      </w:r>
      <w:r>
        <w:rPr>
          <w:spacing w:val="-2"/>
          <w:sz w:val="28"/>
        </w:rPr>
        <w:t> </w:t>
      </w:r>
      <w:r>
        <w:rPr>
          <w:sz w:val="28"/>
        </w:rPr>
        <w:t>cơ</w:t>
      </w:r>
      <w:r>
        <w:rPr>
          <w:spacing w:val="-2"/>
          <w:sz w:val="28"/>
        </w:rPr>
        <w:t> </w:t>
      </w:r>
      <w:r>
        <w:rPr>
          <w:sz w:val="28"/>
        </w:rPr>
        <w:t>quan</w:t>
      </w:r>
      <w:r>
        <w:rPr>
          <w:spacing w:val="-2"/>
          <w:sz w:val="28"/>
        </w:rPr>
        <w:t> </w:t>
      </w:r>
      <w:r>
        <w:rPr>
          <w:sz w:val="28"/>
        </w:rPr>
        <w:t>Hải</w:t>
      </w:r>
      <w:r>
        <w:rPr>
          <w:spacing w:val="-2"/>
          <w:sz w:val="28"/>
        </w:rPr>
        <w:t> </w:t>
      </w:r>
      <w:r>
        <w:rPr>
          <w:sz w:val="28"/>
        </w:rPr>
        <w:t>quan</w:t>
      </w:r>
      <w:r>
        <w:rPr>
          <w:spacing w:val="-2"/>
          <w:sz w:val="28"/>
        </w:rPr>
        <w:t> </w:t>
      </w:r>
      <w:r>
        <w:rPr>
          <w:sz w:val="28"/>
        </w:rPr>
        <w:t>trong</w:t>
      </w:r>
      <w:r>
        <w:rPr>
          <w:spacing w:val="-2"/>
          <w:sz w:val="28"/>
        </w:rPr>
        <w:t> </w:t>
      </w:r>
      <w:r>
        <w:rPr>
          <w:sz w:val="28"/>
        </w:rPr>
        <w:t>việc</w:t>
      </w:r>
      <w:r>
        <w:rPr>
          <w:spacing w:val="-2"/>
          <w:sz w:val="28"/>
        </w:rPr>
        <w:t> </w:t>
      </w:r>
      <w:r>
        <w:rPr>
          <w:sz w:val="28"/>
        </w:rPr>
        <w:t>g</w:t>
      </w:r>
      <w:r>
        <w:rPr>
          <w:sz w:val="28"/>
        </w:rPr>
        <w:t>iải</w:t>
      </w:r>
      <w:r>
        <w:rPr>
          <w:sz w:val="28"/>
        </w:rPr>
        <w:t> quyết vấn đề phát sinh trong quy trình thu,</w:t>
      </w:r>
      <w:r>
        <w:rPr>
          <w:spacing w:val="40"/>
          <w:sz w:val="28"/>
        </w:rPr>
        <w:t> </w:t>
      </w:r>
      <w:r>
        <w:rPr>
          <w:sz w:val="28"/>
        </w:rPr>
        <w:t>nộp phí sử dụng hạ tầng và phối h</w:t>
      </w:r>
      <w:r>
        <w:rPr>
          <w:sz w:val="28"/>
        </w:rPr>
        <w:t>ợp</w:t>
      </w:r>
      <w:r>
        <w:rPr>
          <w:sz w:val="28"/>
        </w:rPr>
        <w:t> đối chiếu số liệu theo quy định tại Điều 6, Điều 7 Quy chế này.</w:t>
      </w:r>
    </w:p>
    <w:p>
      <w:pPr>
        <w:pStyle w:val="ListParagraph"/>
        <w:numPr>
          <w:ilvl w:val="0"/>
          <w:numId w:val="8"/>
        </w:numPr>
        <w:tabs>
          <w:tab w:pos="1131" w:val="left" w:leader="none"/>
        </w:tabs>
        <w:spacing w:line="240" w:lineRule="auto" w:before="100" w:after="0"/>
        <w:ind w:left="1131" w:right="0" w:hanging="280"/>
        <w:jc w:val="both"/>
        <w:rPr>
          <w:sz w:val="28"/>
        </w:rPr>
      </w:pPr>
      <w:r>
        <w:rPr>
          <w:sz w:val="28"/>
        </w:rPr>
        <w:t>Các</w:t>
      </w:r>
      <w:r>
        <w:rPr>
          <w:spacing w:val="-1"/>
          <w:sz w:val="28"/>
        </w:rPr>
        <w:t> </w:t>
      </w:r>
      <w:r>
        <w:rPr>
          <w:sz w:val="28"/>
        </w:rPr>
        <w:t>Văn phòng</w:t>
      </w:r>
      <w:r>
        <w:rPr>
          <w:spacing w:val="-1"/>
          <w:sz w:val="28"/>
        </w:rPr>
        <w:t> </w:t>
      </w:r>
      <w:r>
        <w:rPr>
          <w:sz w:val="28"/>
        </w:rPr>
        <w:t>Quản lý</w:t>
      </w:r>
      <w:r>
        <w:rPr>
          <w:spacing w:val="-1"/>
          <w:sz w:val="28"/>
        </w:rPr>
        <w:t> </w:t>
      </w:r>
      <w:r>
        <w:rPr>
          <w:sz w:val="28"/>
        </w:rPr>
        <w:t>cửa </w:t>
      </w:r>
      <w:r>
        <w:rPr>
          <w:spacing w:val="-4"/>
          <w:sz w:val="28"/>
        </w:rPr>
        <w:t>khẩu</w:t>
      </w:r>
    </w:p>
    <w:p>
      <w:pPr>
        <w:pStyle w:val="BodyText"/>
        <w:ind w:left="142" w:right="142" w:firstLine="709"/>
        <w:jc w:val="both"/>
      </w:pPr>
      <w:r>
        <w:rPr/>
        <w:t>Chủ trì thực hiện việc đối chiếu số liệu thu, nộp phí sử dụng hạ tầng </w:t>
      </w:r>
      <w:r>
        <w:rPr/>
        <w:t>tại</w:t>
      </w:r>
      <w:r>
        <w:rPr>
          <w:spacing w:val="40"/>
        </w:rPr>
        <w:t> </w:t>
      </w:r>
      <w:r>
        <w:rPr/>
        <w:t>các cửa khẩu thuộc phạm vi quản lý. Giám sát chặt chẽ cán bộ thu phí tại </w:t>
      </w:r>
      <w:r>
        <w:rPr/>
        <w:t>cửa</w:t>
      </w:r>
      <w:r>
        <w:rPr/>
        <w:t> khẩu thu đúng, thu đủ, nộp kịp thời vào ngân sách nhà nước theo quy định.</w:t>
      </w:r>
    </w:p>
    <w:p>
      <w:pPr>
        <w:pStyle w:val="ListParagraph"/>
        <w:numPr>
          <w:ilvl w:val="0"/>
          <w:numId w:val="8"/>
        </w:numPr>
        <w:tabs>
          <w:tab w:pos="1131" w:val="left" w:leader="none"/>
        </w:tabs>
        <w:spacing w:line="240" w:lineRule="auto" w:before="100" w:after="0"/>
        <w:ind w:left="1131" w:right="0" w:hanging="280"/>
        <w:jc w:val="both"/>
        <w:rPr>
          <w:sz w:val="28"/>
        </w:rPr>
      </w:pPr>
      <w:r>
        <w:rPr>
          <w:sz w:val="28"/>
        </w:rPr>
        <w:t>Kho</w:t>
      </w:r>
      <w:r>
        <w:rPr>
          <w:spacing w:val="6"/>
          <w:sz w:val="28"/>
        </w:rPr>
        <w:t> </w:t>
      </w:r>
      <w:r>
        <w:rPr>
          <w:sz w:val="28"/>
        </w:rPr>
        <w:t>bạc</w:t>
      </w:r>
      <w:r>
        <w:rPr>
          <w:spacing w:val="8"/>
          <w:sz w:val="28"/>
        </w:rPr>
        <w:t> </w:t>
      </w:r>
      <w:r>
        <w:rPr>
          <w:sz w:val="28"/>
        </w:rPr>
        <w:t>Nhà</w:t>
      </w:r>
      <w:r>
        <w:rPr>
          <w:spacing w:val="9"/>
          <w:sz w:val="28"/>
        </w:rPr>
        <w:t> </w:t>
      </w:r>
      <w:r>
        <w:rPr>
          <w:sz w:val="28"/>
        </w:rPr>
        <w:t>nước</w:t>
      </w:r>
      <w:r>
        <w:rPr>
          <w:spacing w:val="8"/>
          <w:sz w:val="28"/>
        </w:rPr>
        <w:t> </w:t>
      </w:r>
      <w:r>
        <w:rPr>
          <w:sz w:val="28"/>
        </w:rPr>
        <w:t>khu</w:t>
      </w:r>
      <w:r>
        <w:rPr>
          <w:spacing w:val="8"/>
          <w:sz w:val="28"/>
        </w:rPr>
        <w:t> </w:t>
      </w:r>
      <w:r>
        <w:rPr>
          <w:sz w:val="28"/>
        </w:rPr>
        <w:t>vực</w:t>
      </w:r>
      <w:r>
        <w:rPr>
          <w:spacing w:val="9"/>
          <w:sz w:val="28"/>
        </w:rPr>
        <w:t> </w:t>
      </w:r>
      <w:r>
        <w:rPr>
          <w:spacing w:val="-5"/>
          <w:sz w:val="28"/>
        </w:rPr>
        <w:t>VII</w:t>
      </w:r>
    </w:p>
    <w:p>
      <w:pPr>
        <w:pStyle w:val="BodyText"/>
        <w:ind w:left="141" w:right="142" w:firstLine="779"/>
        <w:jc w:val="both"/>
      </w:pPr>
      <w:r>
        <w:rPr/>
        <w:t>Phối</w:t>
      </w:r>
      <w:r>
        <w:rPr>
          <w:spacing w:val="-2"/>
        </w:rPr>
        <w:t> </w:t>
      </w:r>
      <w:r>
        <w:rPr/>
        <w:t>hợp</w:t>
      </w:r>
      <w:r>
        <w:rPr>
          <w:spacing w:val="-2"/>
        </w:rPr>
        <w:t> </w:t>
      </w:r>
      <w:r>
        <w:rPr/>
        <w:t>chặt</w:t>
      </w:r>
      <w:r>
        <w:rPr>
          <w:spacing w:val="-2"/>
        </w:rPr>
        <w:t> </w:t>
      </w:r>
      <w:r>
        <w:rPr/>
        <w:t>chẽ</w:t>
      </w:r>
      <w:r>
        <w:rPr>
          <w:spacing w:val="-2"/>
        </w:rPr>
        <w:t> </w:t>
      </w:r>
      <w:r>
        <w:rPr/>
        <w:t>với</w:t>
      </w:r>
      <w:r>
        <w:rPr>
          <w:spacing w:val="-2"/>
        </w:rPr>
        <w:t> </w:t>
      </w:r>
      <w:r>
        <w:rPr/>
        <w:t>Ban</w:t>
      </w:r>
      <w:r>
        <w:rPr>
          <w:spacing w:val="-2"/>
        </w:rPr>
        <w:t> </w:t>
      </w:r>
      <w:r>
        <w:rPr/>
        <w:t>Quản</w:t>
      </w:r>
      <w:r>
        <w:rPr>
          <w:spacing w:val="-2"/>
        </w:rPr>
        <w:t> </w:t>
      </w:r>
      <w:r>
        <w:rPr/>
        <w:t>lý</w:t>
      </w:r>
      <w:r>
        <w:rPr>
          <w:spacing w:val="-2"/>
        </w:rPr>
        <w:t> </w:t>
      </w:r>
      <w:r>
        <w:rPr/>
        <w:t>khu</w:t>
      </w:r>
      <w:r>
        <w:rPr>
          <w:spacing w:val="-2"/>
        </w:rPr>
        <w:t> </w:t>
      </w:r>
      <w:r>
        <w:rPr/>
        <w:t>kinh</w:t>
      </w:r>
      <w:r>
        <w:rPr>
          <w:spacing w:val="-2"/>
        </w:rPr>
        <w:t> </w:t>
      </w:r>
      <w:r>
        <w:rPr/>
        <w:t>tế</w:t>
      </w:r>
      <w:r>
        <w:rPr>
          <w:spacing w:val="-2"/>
        </w:rPr>
        <w:t> </w:t>
      </w:r>
      <w:r>
        <w:rPr/>
        <w:t>tỉnh,</w:t>
      </w:r>
      <w:r>
        <w:rPr>
          <w:spacing w:val="-2"/>
        </w:rPr>
        <w:t> </w:t>
      </w:r>
      <w:r>
        <w:rPr/>
        <w:t>Trung</w:t>
      </w:r>
      <w:r>
        <w:rPr>
          <w:spacing w:val="-2"/>
        </w:rPr>
        <w:t> </w:t>
      </w:r>
      <w:r>
        <w:rPr/>
        <w:t>tâm</w:t>
      </w:r>
      <w:r>
        <w:rPr>
          <w:spacing w:val="-2"/>
        </w:rPr>
        <w:t> </w:t>
      </w:r>
      <w:r>
        <w:rPr/>
        <w:t>trong</w:t>
      </w:r>
      <w:r>
        <w:rPr>
          <w:spacing w:val="-2"/>
        </w:rPr>
        <w:t> </w:t>
      </w:r>
      <w:r>
        <w:rPr/>
        <w:t>v</w:t>
      </w:r>
      <w:r>
        <w:rPr/>
        <w:t>iệc</w:t>
      </w:r>
      <w:r>
        <w:rPr/>
        <w:t> cung cấp, đối chiếu số tiền nộp Phí sử dụng hạ tầng vào ngân sách nhà nước.</w:t>
      </w:r>
    </w:p>
    <w:p>
      <w:pPr>
        <w:pStyle w:val="ListParagraph"/>
        <w:numPr>
          <w:ilvl w:val="0"/>
          <w:numId w:val="8"/>
        </w:numPr>
        <w:tabs>
          <w:tab w:pos="1130" w:val="left" w:leader="none"/>
        </w:tabs>
        <w:spacing w:line="240" w:lineRule="auto" w:before="100" w:after="0"/>
        <w:ind w:left="1130" w:right="0" w:hanging="280"/>
        <w:jc w:val="both"/>
        <w:rPr>
          <w:sz w:val="28"/>
        </w:rPr>
      </w:pPr>
      <w:r>
        <w:rPr>
          <w:sz w:val="28"/>
        </w:rPr>
        <w:t>Ủy</w:t>
      </w:r>
      <w:r>
        <w:rPr>
          <w:spacing w:val="-1"/>
          <w:sz w:val="28"/>
        </w:rPr>
        <w:t> </w:t>
      </w:r>
      <w:r>
        <w:rPr>
          <w:sz w:val="28"/>
        </w:rPr>
        <w:t>ban</w:t>
      </w:r>
      <w:r>
        <w:rPr>
          <w:spacing w:val="-1"/>
          <w:sz w:val="28"/>
        </w:rPr>
        <w:t> </w:t>
      </w:r>
      <w:r>
        <w:rPr>
          <w:sz w:val="28"/>
        </w:rPr>
        <w:t>nhân</w:t>
      </w:r>
      <w:r>
        <w:rPr>
          <w:spacing w:val="-1"/>
          <w:sz w:val="28"/>
        </w:rPr>
        <w:t> </w:t>
      </w:r>
      <w:r>
        <w:rPr>
          <w:sz w:val="28"/>
        </w:rPr>
        <w:t>dân</w:t>
      </w:r>
      <w:r>
        <w:rPr>
          <w:spacing w:val="-1"/>
          <w:sz w:val="28"/>
        </w:rPr>
        <w:t> </w:t>
      </w:r>
      <w:r>
        <w:rPr>
          <w:sz w:val="28"/>
        </w:rPr>
        <w:t>các</w:t>
      </w:r>
      <w:r>
        <w:rPr>
          <w:spacing w:val="-1"/>
          <w:sz w:val="28"/>
        </w:rPr>
        <w:t> </w:t>
      </w:r>
      <w:r>
        <w:rPr>
          <w:sz w:val="28"/>
        </w:rPr>
        <w:t>xã</w:t>
      </w:r>
      <w:r>
        <w:rPr>
          <w:spacing w:val="-1"/>
          <w:sz w:val="28"/>
        </w:rPr>
        <w:t> </w:t>
      </w:r>
      <w:r>
        <w:rPr>
          <w:sz w:val="28"/>
        </w:rPr>
        <w:t>biên </w:t>
      </w:r>
      <w:r>
        <w:rPr>
          <w:spacing w:val="-4"/>
          <w:sz w:val="28"/>
        </w:rPr>
        <w:t>giới</w:t>
      </w:r>
    </w:p>
    <w:p>
      <w:pPr>
        <w:pStyle w:val="BodyText"/>
        <w:ind w:left="141" w:right="142" w:firstLine="709"/>
        <w:jc w:val="both"/>
      </w:pPr>
      <w:r>
        <w:rPr/>
        <w:t>Chỉ đạo các phòng, đơn vị phối hợp chặt chẽ với Trung tâm Quản lý </w:t>
      </w:r>
      <w:r>
        <w:rPr/>
        <w:t>và</w:t>
      </w:r>
      <w:r>
        <w:rPr/>
        <w:t> khai thác dịch vụ hạ tầng Khu kinh tế và các lực lượng chuyên ngành tại </w:t>
      </w:r>
      <w:r>
        <w:rPr/>
        <w:t>cửa</w:t>
      </w:r>
      <w:r>
        <w:rPr/>
        <w:t> khẩu trong công tác thu, nộp Phí sử dụng hạ tầng.</w:t>
      </w:r>
    </w:p>
    <w:p>
      <w:pPr>
        <w:pStyle w:val="ListParagraph"/>
        <w:numPr>
          <w:ilvl w:val="0"/>
          <w:numId w:val="8"/>
        </w:numPr>
        <w:tabs>
          <w:tab w:pos="1130" w:val="left" w:leader="none"/>
        </w:tabs>
        <w:spacing w:line="240" w:lineRule="auto" w:before="100" w:after="0"/>
        <w:ind w:left="1130" w:right="0" w:hanging="280"/>
        <w:jc w:val="both"/>
        <w:rPr>
          <w:sz w:val="28"/>
        </w:rPr>
      </w:pPr>
      <w:r>
        <w:rPr>
          <w:sz w:val="28"/>
        </w:rPr>
        <w:t>Trách</w:t>
      </w:r>
      <w:r>
        <w:rPr>
          <w:spacing w:val="-2"/>
          <w:sz w:val="28"/>
        </w:rPr>
        <w:t> </w:t>
      </w:r>
      <w:r>
        <w:rPr>
          <w:sz w:val="28"/>
        </w:rPr>
        <w:t>nhiệm</w:t>
      </w:r>
      <w:r>
        <w:rPr>
          <w:spacing w:val="-1"/>
          <w:sz w:val="28"/>
        </w:rPr>
        <w:t> </w:t>
      </w:r>
      <w:r>
        <w:rPr>
          <w:sz w:val="28"/>
        </w:rPr>
        <w:t>của</w:t>
      </w:r>
      <w:r>
        <w:rPr>
          <w:spacing w:val="-1"/>
          <w:sz w:val="28"/>
        </w:rPr>
        <w:t> </w:t>
      </w:r>
      <w:r>
        <w:rPr>
          <w:sz w:val="28"/>
        </w:rPr>
        <w:t>người</w:t>
      </w:r>
      <w:r>
        <w:rPr>
          <w:spacing w:val="-1"/>
          <w:sz w:val="28"/>
        </w:rPr>
        <w:t> </w:t>
      </w:r>
      <w:r>
        <w:rPr>
          <w:sz w:val="28"/>
        </w:rPr>
        <w:t>nộp</w:t>
      </w:r>
      <w:r>
        <w:rPr>
          <w:spacing w:val="-1"/>
          <w:sz w:val="28"/>
        </w:rPr>
        <w:t> </w:t>
      </w:r>
      <w:r>
        <w:rPr>
          <w:spacing w:val="-5"/>
          <w:sz w:val="28"/>
        </w:rPr>
        <w:t>phí</w:t>
      </w:r>
    </w:p>
    <w:p>
      <w:pPr>
        <w:pStyle w:val="BodyText"/>
        <w:ind w:left="141" w:right="143" w:firstLine="709"/>
        <w:jc w:val="both"/>
      </w:pPr>
      <w:r>
        <w:rPr/>
        <w:t>Đăng ký, kê khai Tờ khai phí và nộp Phí sử dụng hạ tầng đúng, đủ, k</w:t>
      </w:r>
      <w:r>
        <w:rPr/>
        <w:t>ịp</w:t>
      </w:r>
      <w:r>
        <w:rPr/>
        <w:t> thời theo quy định và chấp hành nghiêm hướng dẫn của các cán bộ, cơ qu</w:t>
      </w:r>
      <w:r>
        <w:rPr/>
        <w:t>an,</w:t>
      </w:r>
      <w:r>
        <w:rPr>
          <w:spacing w:val="40"/>
        </w:rPr>
        <w:t> </w:t>
      </w:r>
      <w:r>
        <w:rPr/>
        <w:t>đơn vị liên quan trong quá trình thu, nộp Phí sử dụng hạ tầng.</w:t>
      </w:r>
    </w:p>
    <w:p>
      <w:pPr>
        <w:pStyle w:val="BodyText"/>
      </w:pPr>
    </w:p>
    <w:p>
      <w:pPr>
        <w:spacing w:before="0"/>
        <w:ind w:left="-1" w:right="0" w:firstLine="0"/>
        <w:jc w:val="center"/>
        <w:rPr>
          <w:b/>
          <w:sz w:val="28"/>
        </w:rPr>
      </w:pPr>
      <w:r>
        <w:rPr>
          <w:b/>
          <w:sz w:val="28"/>
        </w:rPr>
        <w:t>Chương </w:t>
      </w:r>
      <w:r>
        <w:rPr>
          <w:b/>
          <w:spacing w:val="-5"/>
          <w:sz w:val="28"/>
        </w:rPr>
        <w:t>III</w:t>
      </w:r>
    </w:p>
    <w:p>
      <w:pPr>
        <w:pStyle w:val="Heading1"/>
      </w:pPr>
      <w:r>
        <w:rPr/>
        <w:t>TỔ</w:t>
      </w:r>
      <w:r>
        <w:rPr>
          <w:spacing w:val="-3"/>
        </w:rPr>
        <w:t> </w:t>
      </w:r>
      <w:r>
        <w:rPr/>
        <w:t>CHỨC THỰC </w:t>
      </w:r>
      <w:r>
        <w:rPr>
          <w:spacing w:val="-4"/>
        </w:rPr>
        <w:t>HIỆN</w:t>
      </w:r>
    </w:p>
    <w:p>
      <w:pPr>
        <w:pStyle w:val="BodyText"/>
        <w:rPr>
          <w:b/>
        </w:rPr>
      </w:pPr>
    </w:p>
    <w:p>
      <w:pPr>
        <w:pStyle w:val="Heading2"/>
      </w:pPr>
      <w:r>
        <w:rPr/>
        <w:t>Điều</w:t>
      </w:r>
      <w:r>
        <w:rPr>
          <w:spacing w:val="-2"/>
        </w:rPr>
        <w:t> </w:t>
      </w:r>
      <w:r>
        <w:rPr/>
        <w:t>9:</w:t>
      </w:r>
      <w:r>
        <w:rPr>
          <w:spacing w:val="-1"/>
        </w:rPr>
        <w:t> </w:t>
      </w:r>
      <w:r>
        <w:rPr/>
        <w:t>Trách</w:t>
      </w:r>
      <w:r>
        <w:rPr>
          <w:spacing w:val="-1"/>
        </w:rPr>
        <w:t> </w:t>
      </w:r>
      <w:r>
        <w:rPr/>
        <w:t>nhiệm</w:t>
      </w:r>
      <w:r>
        <w:rPr>
          <w:spacing w:val="-2"/>
        </w:rPr>
        <w:t> </w:t>
      </w:r>
      <w:r>
        <w:rPr/>
        <w:t>triển</w:t>
      </w:r>
      <w:r>
        <w:rPr>
          <w:spacing w:val="-1"/>
        </w:rPr>
        <w:t> </w:t>
      </w:r>
      <w:r>
        <w:rPr/>
        <w:t>khai</w:t>
      </w:r>
      <w:r>
        <w:rPr>
          <w:spacing w:val="-1"/>
        </w:rPr>
        <w:t> </w:t>
      </w:r>
      <w:r>
        <w:rPr/>
        <w:t>thực</w:t>
      </w:r>
      <w:r>
        <w:rPr>
          <w:spacing w:val="-2"/>
        </w:rPr>
        <w:t> </w:t>
      </w:r>
      <w:r>
        <w:rPr/>
        <w:t>hiện</w:t>
      </w:r>
      <w:r>
        <w:rPr>
          <w:spacing w:val="-1"/>
        </w:rPr>
        <w:t> </w:t>
      </w:r>
      <w:r>
        <w:rPr/>
        <w:t>Quy</w:t>
      </w:r>
      <w:r>
        <w:rPr>
          <w:spacing w:val="-1"/>
        </w:rPr>
        <w:t> </w:t>
      </w:r>
      <w:r>
        <w:rPr>
          <w:spacing w:val="-4"/>
        </w:rPr>
        <w:t>chế</w:t>
      </w:r>
    </w:p>
    <w:p>
      <w:pPr>
        <w:pStyle w:val="ListParagraph"/>
        <w:numPr>
          <w:ilvl w:val="0"/>
          <w:numId w:val="10"/>
        </w:numPr>
        <w:tabs>
          <w:tab w:pos="1150" w:val="left" w:leader="none"/>
        </w:tabs>
        <w:spacing w:line="240" w:lineRule="auto" w:before="100" w:after="0"/>
        <w:ind w:left="142" w:right="142" w:firstLine="720"/>
        <w:jc w:val="both"/>
        <w:rPr>
          <w:sz w:val="28"/>
        </w:rPr>
      </w:pPr>
      <w:r>
        <w:rPr>
          <w:sz w:val="28"/>
        </w:rPr>
        <w:t>Ban Quản lý khu kinh tế, Chi cục Hải quan khu vực XVI, Ban Chỉ </w:t>
      </w:r>
      <w:r>
        <w:rPr>
          <w:sz w:val="28"/>
        </w:rPr>
        <w:t>huy</w:t>
      </w:r>
      <w:r>
        <w:rPr>
          <w:sz w:val="28"/>
        </w:rPr>
        <w:t> Bộ đội Biên phòng, Kho bạc Nhà nước khu vực VII có trách nhiệm chỉ đạo </w:t>
      </w:r>
      <w:r>
        <w:rPr>
          <w:sz w:val="28"/>
        </w:rPr>
        <w:t>các</w:t>
      </w:r>
      <w:r>
        <w:rPr>
          <w:sz w:val="28"/>
        </w:rPr>
        <w:t> đơn vị trực thuộc thực hiện niêm yết công khai Quy chế này tại địa điểm </w:t>
      </w:r>
      <w:r>
        <w:rPr>
          <w:sz w:val="28"/>
        </w:rPr>
        <w:t>làm</w:t>
      </w:r>
      <w:r>
        <w:rPr>
          <w:sz w:val="28"/>
        </w:rPr>
        <w:t> việc của cơ quan, đơn vị để các tổ chức, cá nhân thực hiện xuất nhập khẩu tr</w:t>
      </w:r>
      <w:r>
        <w:rPr>
          <w:sz w:val="28"/>
        </w:rPr>
        <w:t>ên</w:t>
      </w:r>
      <w:r>
        <w:rPr>
          <w:sz w:val="28"/>
        </w:rPr>
        <w:t> địa bàn tỉnh Cao Bằng biết để thực hiện.</w:t>
      </w:r>
    </w:p>
    <w:p>
      <w:pPr>
        <w:pStyle w:val="BodyText"/>
        <w:ind w:left="142" w:right="143" w:firstLine="720"/>
        <w:jc w:val="both"/>
      </w:pPr>
      <w:r>
        <w:rPr/>
        <w:t>Thực hiện phổ biến, hướng dẫn và thường xuyên tiến hành kiểm tra, g</w:t>
      </w:r>
      <w:r>
        <w:rPr/>
        <w:t>iám</w:t>
      </w:r>
      <w:r>
        <w:rPr/>
        <w:t> sát việc</w:t>
      </w:r>
      <w:r>
        <w:rPr>
          <w:spacing w:val="2"/>
        </w:rPr>
        <w:t> </w:t>
      </w:r>
      <w:r>
        <w:rPr/>
        <w:t>thực</w:t>
      </w:r>
      <w:r>
        <w:rPr>
          <w:spacing w:val="2"/>
        </w:rPr>
        <w:t> </w:t>
      </w:r>
      <w:r>
        <w:rPr/>
        <w:t>hiện</w:t>
      </w:r>
      <w:r>
        <w:rPr>
          <w:spacing w:val="2"/>
        </w:rPr>
        <w:t> </w:t>
      </w:r>
      <w:r>
        <w:rPr/>
        <w:t>nhiệm</w:t>
      </w:r>
      <w:r>
        <w:rPr>
          <w:spacing w:val="2"/>
        </w:rPr>
        <w:t> </w:t>
      </w:r>
      <w:r>
        <w:rPr/>
        <w:t>vụ</w:t>
      </w:r>
      <w:r>
        <w:rPr>
          <w:spacing w:val="3"/>
        </w:rPr>
        <w:t> </w:t>
      </w:r>
      <w:r>
        <w:rPr/>
        <w:t>thu,</w:t>
      </w:r>
      <w:r>
        <w:rPr>
          <w:spacing w:val="2"/>
        </w:rPr>
        <w:t> </w:t>
      </w:r>
      <w:r>
        <w:rPr/>
        <w:t>nộp</w:t>
      </w:r>
      <w:r>
        <w:rPr>
          <w:spacing w:val="2"/>
        </w:rPr>
        <w:t> </w:t>
      </w:r>
      <w:r>
        <w:rPr/>
        <w:t>Phí</w:t>
      </w:r>
      <w:r>
        <w:rPr>
          <w:spacing w:val="2"/>
        </w:rPr>
        <w:t> </w:t>
      </w:r>
      <w:r>
        <w:rPr/>
        <w:t>sử</w:t>
      </w:r>
      <w:r>
        <w:rPr>
          <w:spacing w:val="2"/>
        </w:rPr>
        <w:t> </w:t>
      </w:r>
      <w:r>
        <w:rPr/>
        <w:t>dụng</w:t>
      </w:r>
      <w:r>
        <w:rPr>
          <w:spacing w:val="2"/>
        </w:rPr>
        <w:t> </w:t>
      </w:r>
      <w:r>
        <w:rPr/>
        <w:t>hạ</w:t>
      </w:r>
      <w:r>
        <w:rPr>
          <w:spacing w:val="3"/>
        </w:rPr>
        <w:t> </w:t>
      </w:r>
      <w:r>
        <w:rPr/>
        <w:t>tầng</w:t>
      </w:r>
      <w:r>
        <w:rPr>
          <w:spacing w:val="2"/>
        </w:rPr>
        <w:t> </w:t>
      </w:r>
      <w:r>
        <w:rPr/>
        <w:t>của</w:t>
      </w:r>
      <w:r>
        <w:rPr>
          <w:spacing w:val="2"/>
        </w:rPr>
        <w:t> </w:t>
      </w:r>
      <w:r>
        <w:rPr/>
        <w:t>cán</w:t>
      </w:r>
      <w:r>
        <w:rPr>
          <w:spacing w:val="2"/>
        </w:rPr>
        <w:t> </w:t>
      </w:r>
      <w:r>
        <w:rPr/>
        <w:t>bộ</w:t>
      </w:r>
      <w:r>
        <w:rPr>
          <w:spacing w:val="2"/>
        </w:rPr>
        <w:t> </w:t>
      </w:r>
      <w:r>
        <w:rPr/>
        <w:t>thuộc</w:t>
      </w:r>
      <w:r>
        <w:rPr>
          <w:spacing w:val="3"/>
        </w:rPr>
        <w:t> </w:t>
      </w:r>
      <w:r>
        <w:rPr>
          <w:spacing w:val="-4"/>
        </w:rPr>
        <w:t>phạm</w:t>
      </w:r>
    </w:p>
    <w:p>
      <w:pPr>
        <w:pStyle w:val="BodyText"/>
        <w:spacing w:after="0"/>
        <w:jc w:val="both"/>
        <w:sectPr>
          <w:pgSz w:w="11910" w:h="16840"/>
          <w:pgMar w:top="560" w:bottom="280" w:left="1559" w:right="992"/>
        </w:sectPr>
      </w:pPr>
    </w:p>
    <w:p>
      <w:pPr>
        <w:pStyle w:val="BodyText"/>
        <w:spacing w:before="64"/>
        <w:ind w:left="4608"/>
      </w:pPr>
      <w:r>
        <w:rPr>
          <w:spacing w:val="-10"/>
        </w:rPr>
        <w:t>7</w:t>
      </w:r>
    </w:p>
    <w:p>
      <w:pPr>
        <w:pStyle w:val="BodyText"/>
        <w:spacing w:before="75"/>
        <w:ind w:left="142"/>
      </w:pPr>
      <w:r>
        <w:rPr/>
        <w:t>vi quản lý. Ngăn chặn, xử lý kịp thời các hành vi lạm thu, gây thất thu tiền </w:t>
      </w:r>
      <w:r>
        <w:rPr/>
        <w:t>phí</w:t>
      </w:r>
      <w:r>
        <w:rPr>
          <w:spacing w:val="80"/>
        </w:rPr>
        <w:t> </w:t>
      </w:r>
      <w:r>
        <w:rPr/>
        <w:t>hoặc ảnh hưởng đến công tác thu và quản lý thu phí sử dụng hạ tầng.</w:t>
      </w:r>
    </w:p>
    <w:p>
      <w:pPr>
        <w:pStyle w:val="ListParagraph"/>
        <w:numPr>
          <w:ilvl w:val="0"/>
          <w:numId w:val="10"/>
        </w:numPr>
        <w:tabs>
          <w:tab w:pos="1145" w:val="left" w:leader="none"/>
        </w:tabs>
        <w:spacing w:line="240" w:lineRule="auto" w:before="100" w:after="0"/>
        <w:ind w:left="142" w:right="139" w:firstLine="720"/>
        <w:jc w:val="both"/>
        <w:rPr>
          <w:sz w:val="28"/>
        </w:rPr>
      </w:pPr>
      <w:r>
        <w:rPr>
          <w:sz w:val="28"/>
        </w:rPr>
        <w:t>Sở</w:t>
      </w:r>
      <w:r>
        <w:rPr>
          <w:spacing w:val="-2"/>
          <w:sz w:val="28"/>
        </w:rPr>
        <w:t> </w:t>
      </w:r>
      <w:r>
        <w:rPr>
          <w:sz w:val="28"/>
        </w:rPr>
        <w:t>Tài</w:t>
      </w:r>
      <w:r>
        <w:rPr>
          <w:spacing w:val="-2"/>
          <w:sz w:val="28"/>
        </w:rPr>
        <w:t> </w:t>
      </w:r>
      <w:r>
        <w:rPr>
          <w:sz w:val="28"/>
        </w:rPr>
        <w:t>chính</w:t>
      </w:r>
      <w:r>
        <w:rPr>
          <w:spacing w:val="-2"/>
          <w:sz w:val="28"/>
        </w:rPr>
        <w:t> </w:t>
      </w:r>
      <w:r>
        <w:rPr>
          <w:sz w:val="28"/>
        </w:rPr>
        <w:t>phối</w:t>
      </w:r>
      <w:r>
        <w:rPr>
          <w:spacing w:val="-2"/>
          <w:sz w:val="28"/>
        </w:rPr>
        <w:t> </w:t>
      </w:r>
      <w:r>
        <w:rPr>
          <w:sz w:val="28"/>
        </w:rPr>
        <w:t>hợp</w:t>
      </w:r>
      <w:r>
        <w:rPr>
          <w:spacing w:val="-2"/>
          <w:sz w:val="28"/>
        </w:rPr>
        <w:t> </w:t>
      </w:r>
      <w:r>
        <w:rPr>
          <w:sz w:val="28"/>
        </w:rPr>
        <w:t>với</w:t>
      </w:r>
      <w:r>
        <w:rPr>
          <w:spacing w:val="-2"/>
          <w:sz w:val="28"/>
        </w:rPr>
        <w:t> </w:t>
      </w:r>
      <w:r>
        <w:rPr>
          <w:sz w:val="28"/>
        </w:rPr>
        <w:t>Ban</w:t>
      </w:r>
      <w:r>
        <w:rPr>
          <w:spacing w:val="-2"/>
          <w:sz w:val="28"/>
        </w:rPr>
        <w:t> </w:t>
      </w:r>
      <w:r>
        <w:rPr>
          <w:sz w:val="28"/>
        </w:rPr>
        <w:t>Quản</w:t>
      </w:r>
      <w:r>
        <w:rPr>
          <w:spacing w:val="-2"/>
          <w:sz w:val="28"/>
        </w:rPr>
        <w:t> </w:t>
      </w:r>
      <w:r>
        <w:rPr>
          <w:sz w:val="28"/>
        </w:rPr>
        <w:t>lý</w:t>
      </w:r>
      <w:r>
        <w:rPr>
          <w:spacing w:val="-2"/>
          <w:sz w:val="28"/>
        </w:rPr>
        <w:t> </w:t>
      </w:r>
      <w:r>
        <w:rPr>
          <w:sz w:val="28"/>
        </w:rPr>
        <w:t>khu</w:t>
      </w:r>
      <w:r>
        <w:rPr>
          <w:spacing w:val="-2"/>
          <w:sz w:val="28"/>
        </w:rPr>
        <w:t> </w:t>
      </w:r>
      <w:r>
        <w:rPr>
          <w:sz w:val="28"/>
        </w:rPr>
        <w:t>kinh</w:t>
      </w:r>
      <w:r>
        <w:rPr>
          <w:spacing w:val="-2"/>
          <w:sz w:val="28"/>
        </w:rPr>
        <w:t> </w:t>
      </w:r>
      <w:r>
        <w:rPr>
          <w:sz w:val="28"/>
        </w:rPr>
        <w:t>tế</w:t>
      </w:r>
      <w:r>
        <w:rPr>
          <w:spacing w:val="-2"/>
          <w:sz w:val="28"/>
        </w:rPr>
        <w:t> </w:t>
      </w:r>
      <w:r>
        <w:rPr>
          <w:sz w:val="28"/>
        </w:rPr>
        <w:t>và</w:t>
      </w:r>
      <w:r>
        <w:rPr>
          <w:spacing w:val="-2"/>
          <w:sz w:val="28"/>
        </w:rPr>
        <w:t> </w:t>
      </w:r>
      <w:r>
        <w:rPr>
          <w:sz w:val="28"/>
        </w:rPr>
        <w:t>các</w:t>
      </w:r>
      <w:r>
        <w:rPr>
          <w:spacing w:val="-2"/>
          <w:sz w:val="28"/>
        </w:rPr>
        <w:t> </w:t>
      </w:r>
      <w:r>
        <w:rPr>
          <w:sz w:val="28"/>
        </w:rPr>
        <w:t>cơ</w:t>
      </w:r>
      <w:r>
        <w:rPr>
          <w:spacing w:val="-2"/>
          <w:sz w:val="28"/>
        </w:rPr>
        <w:t> </w:t>
      </w:r>
      <w:r>
        <w:rPr>
          <w:sz w:val="28"/>
        </w:rPr>
        <w:t>quan,</w:t>
      </w:r>
      <w:r>
        <w:rPr>
          <w:spacing w:val="-2"/>
          <w:sz w:val="28"/>
        </w:rPr>
        <w:t> </w:t>
      </w:r>
      <w:r>
        <w:rPr>
          <w:sz w:val="28"/>
        </w:rPr>
        <w:t>đơ</w:t>
      </w:r>
      <w:r>
        <w:rPr>
          <w:sz w:val="28"/>
        </w:rPr>
        <w:t>n</w:t>
      </w:r>
      <w:r>
        <w:rPr>
          <w:sz w:val="28"/>
        </w:rPr>
        <w:t> vị có liên quan trong việc thực hiện công tác quản lý thu Phí sử dụng công trìn</w:t>
      </w:r>
      <w:r>
        <w:rPr>
          <w:sz w:val="28"/>
        </w:rPr>
        <w:t>h</w:t>
      </w:r>
      <w:r>
        <w:rPr>
          <w:sz w:val="28"/>
        </w:rPr>
        <w:t> kết cấu hạ tầng, công trình dịch vụ, tiện ích công cộng trong khu vực cửa khẩ</w:t>
      </w:r>
      <w:r>
        <w:rPr>
          <w:sz w:val="28"/>
        </w:rPr>
        <w:t>u</w:t>
      </w:r>
      <w:r>
        <w:rPr>
          <w:sz w:val="28"/>
        </w:rPr>
        <w:t> trên địa bàn tỉnh.</w:t>
      </w:r>
    </w:p>
    <w:p>
      <w:pPr>
        <w:pStyle w:val="ListParagraph"/>
        <w:numPr>
          <w:ilvl w:val="0"/>
          <w:numId w:val="10"/>
        </w:numPr>
        <w:tabs>
          <w:tab w:pos="1161" w:val="left" w:leader="none"/>
        </w:tabs>
        <w:spacing w:line="240" w:lineRule="auto" w:before="100" w:after="0"/>
        <w:ind w:left="142" w:right="142" w:firstLine="720"/>
        <w:jc w:val="both"/>
        <w:rPr>
          <w:sz w:val="28"/>
        </w:rPr>
      </w:pPr>
      <w:r>
        <w:rPr>
          <w:sz w:val="28"/>
        </w:rPr>
        <w:t>Ban Quản lý Khu kinh tế quản lý, giám sát chặt chẽ việc thu, nộp </w:t>
      </w:r>
      <w:r>
        <w:rPr>
          <w:sz w:val="28"/>
        </w:rPr>
        <w:t>Phí</w:t>
      </w:r>
      <w:r>
        <w:rPr>
          <w:spacing w:val="40"/>
          <w:sz w:val="28"/>
        </w:rPr>
        <w:t> </w:t>
      </w:r>
      <w:r>
        <w:rPr>
          <w:sz w:val="28"/>
        </w:rPr>
        <w:t>hạ tầng theo quy định tại Quy chế này và các văn bản hiện hành khác. Chỉ đ</w:t>
      </w:r>
      <w:r>
        <w:rPr>
          <w:sz w:val="28"/>
        </w:rPr>
        <w:t>ạo</w:t>
      </w:r>
      <w:r>
        <w:rPr>
          <w:sz w:val="28"/>
        </w:rPr>
        <w:t> các Văn phòng Quản lý cửa khẩu thực hiện công tác giám sát thu, nộp phí th</w:t>
      </w:r>
      <w:r>
        <w:rPr>
          <w:sz w:val="28"/>
        </w:rPr>
        <w:t>eo</w:t>
      </w:r>
      <w:r>
        <w:rPr>
          <w:sz w:val="28"/>
        </w:rPr>
        <w:t> quy định tại Điều 7 Quy chế này.</w:t>
      </w:r>
    </w:p>
    <w:p>
      <w:pPr>
        <w:pStyle w:val="ListParagraph"/>
        <w:numPr>
          <w:ilvl w:val="0"/>
          <w:numId w:val="10"/>
        </w:numPr>
        <w:tabs>
          <w:tab w:pos="1157" w:val="left" w:leader="none"/>
        </w:tabs>
        <w:spacing w:line="240" w:lineRule="auto" w:before="100" w:after="0"/>
        <w:ind w:left="142" w:right="143" w:firstLine="720"/>
        <w:jc w:val="both"/>
        <w:rPr>
          <w:sz w:val="28"/>
        </w:rPr>
      </w:pPr>
      <w:r>
        <w:rPr>
          <w:sz w:val="28"/>
        </w:rPr>
        <w:t>Kho bạc Nhà nước khu vực VII chỉ đạo các đơn vị kho bạc trực t</w:t>
      </w:r>
      <w:r>
        <w:rPr>
          <w:sz w:val="28"/>
        </w:rPr>
        <w:t>huộc</w:t>
      </w:r>
      <w:r>
        <w:rPr>
          <w:sz w:val="28"/>
        </w:rPr>
        <w:t> phối hợp đối chiếu số nộp Phí sử dụng hạ tầng theo quy định tại khoản 2 Điều </w:t>
      </w:r>
      <w:r>
        <w:rPr>
          <w:sz w:val="28"/>
        </w:rPr>
        <w:t>7</w:t>
      </w:r>
      <w:r>
        <w:rPr>
          <w:sz w:val="28"/>
        </w:rPr>
        <w:t> Quy chế này.</w:t>
      </w:r>
    </w:p>
    <w:p>
      <w:pPr>
        <w:pStyle w:val="ListParagraph"/>
        <w:numPr>
          <w:ilvl w:val="0"/>
          <w:numId w:val="10"/>
        </w:numPr>
        <w:tabs>
          <w:tab w:pos="1169" w:val="left" w:leader="none"/>
        </w:tabs>
        <w:spacing w:line="240" w:lineRule="auto" w:before="100" w:after="0"/>
        <w:ind w:left="142" w:right="142" w:firstLine="720"/>
        <w:jc w:val="both"/>
        <w:rPr>
          <w:sz w:val="28"/>
        </w:rPr>
      </w:pPr>
      <w:r>
        <w:rPr>
          <w:sz w:val="28"/>
        </w:rPr>
        <w:t>Ban Chỉ huy Bộ đội Biên phòng, Chi cục Hải quan khu vực XVI c</w:t>
      </w:r>
      <w:r>
        <w:rPr>
          <w:sz w:val="28"/>
        </w:rPr>
        <w:t>hỉ</w:t>
      </w:r>
      <w:r>
        <w:rPr>
          <w:sz w:val="28"/>
        </w:rPr>
        <w:t> đạo các đơn vị tại cửa khẩu thực hiện nhiệm vụ giao tại Quy chế này, chủ </w:t>
      </w:r>
      <w:r>
        <w:rPr>
          <w:sz w:val="28"/>
        </w:rPr>
        <w:t>động</w:t>
      </w:r>
      <w:r>
        <w:rPr>
          <w:sz w:val="28"/>
        </w:rPr>
        <w:t> phối hợp với cơ quan thu phí để thực hiện quy trình thu hiệu quả và thông suố</w:t>
      </w:r>
      <w:r>
        <w:rPr>
          <w:sz w:val="28"/>
        </w:rPr>
        <w:t>t,</w:t>
      </w:r>
      <w:r>
        <w:rPr>
          <w:sz w:val="28"/>
        </w:rPr>
        <w:t> không để thất thoát ngân sách nhà nước.</w:t>
      </w:r>
    </w:p>
    <w:p>
      <w:pPr>
        <w:pStyle w:val="ListParagraph"/>
        <w:numPr>
          <w:ilvl w:val="0"/>
          <w:numId w:val="10"/>
        </w:numPr>
        <w:tabs>
          <w:tab w:pos="1142" w:val="left" w:leader="none"/>
        </w:tabs>
        <w:spacing w:line="240" w:lineRule="auto" w:before="100" w:after="0"/>
        <w:ind w:left="1142" w:right="0" w:hanging="280"/>
        <w:jc w:val="both"/>
        <w:rPr>
          <w:sz w:val="28"/>
        </w:rPr>
      </w:pPr>
      <w:r>
        <w:rPr>
          <w:sz w:val="28"/>
        </w:rPr>
        <w:t>Ủy</w:t>
      </w:r>
      <w:r>
        <w:rPr>
          <w:spacing w:val="-1"/>
          <w:sz w:val="28"/>
        </w:rPr>
        <w:t> </w:t>
      </w:r>
      <w:r>
        <w:rPr>
          <w:sz w:val="28"/>
        </w:rPr>
        <w:t>ban</w:t>
      </w:r>
      <w:r>
        <w:rPr>
          <w:spacing w:val="-1"/>
          <w:sz w:val="28"/>
        </w:rPr>
        <w:t> </w:t>
      </w:r>
      <w:r>
        <w:rPr>
          <w:sz w:val="28"/>
        </w:rPr>
        <w:t>nhân</w:t>
      </w:r>
      <w:r>
        <w:rPr>
          <w:spacing w:val="-1"/>
          <w:sz w:val="28"/>
        </w:rPr>
        <w:t> </w:t>
      </w:r>
      <w:r>
        <w:rPr>
          <w:sz w:val="28"/>
        </w:rPr>
        <w:t>dân</w:t>
      </w:r>
      <w:r>
        <w:rPr>
          <w:spacing w:val="-1"/>
          <w:sz w:val="28"/>
        </w:rPr>
        <w:t> </w:t>
      </w:r>
      <w:r>
        <w:rPr>
          <w:sz w:val="28"/>
        </w:rPr>
        <w:t>các</w:t>
      </w:r>
      <w:r>
        <w:rPr>
          <w:spacing w:val="-1"/>
          <w:sz w:val="28"/>
        </w:rPr>
        <w:t> </w:t>
      </w:r>
      <w:r>
        <w:rPr>
          <w:sz w:val="28"/>
        </w:rPr>
        <w:t>xã</w:t>
      </w:r>
      <w:r>
        <w:rPr>
          <w:spacing w:val="-1"/>
          <w:sz w:val="28"/>
        </w:rPr>
        <w:t> </w:t>
      </w:r>
      <w:r>
        <w:rPr>
          <w:sz w:val="28"/>
        </w:rPr>
        <w:t>biên </w:t>
      </w:r>
      <w:r>
        <w:rPr>
          <w:spacing w:val="-2"/>
          <w:sz w:val="28"/>
        </w:rPr>
        <w:t>giới:</w:t>
      </w:r>
    </w:p>
    <w:p>
      <w:pPr>
        <w:pStyle w:val="ListParagraph"/>
        <w:numPr>
          <w:ilvl w:val="1"/>
          <w:numId w:val="10"/>
        </w:numPr>
        <w:tabs>
          <w:tab w:pos="1154" w:val="left" w:leader="none"/>
        </w:tabs>
        <w:spacing w:line="240" w:lineRule="auto" w:before="100" w:after="0"/>
        <w:ind w:left="142" w:right="143" w:firstLine="720"/>
        <w:jc w:val="both"/>
        <w:rPr>
          <w:sz w:val="28"/>
        </w:rPr>
      </w:pPr>
      <w:r>
        <w:rPr>
          <w:sz w:val="28"/>
        </w:rPr>
        <w:t>Chỉ đạo các phòng, đơn vị tuyên truyền, phối hợp thực hiện tốt các </w:t>
      </w:r>
      <w:r>
        <w:rPr>
          <w:sz w:val="28"/>
        </w:rPr>
        <w:t>quy</w:t>
      </w:r>
      <w:r>
        <w:rPr>
          <w:sz w:val="28"/>
        </w:rPr>
        <w:t> định tại Quy chế này;</w:t>
      </w:r>
    </w:p>
    <w:p>
      <w:pPr>
        <w:pStyle w:val="ListParagraph"/>
        <w:numPr>
          <w:ilvl w:val="1"/>
          <w:numId w:val="10"/>
        </w:numPr>
        <w:tabs>
          <w:tab w:pos="1172" w:val="left" w:leader="none"/>
        </w:tabs>
        <w:spacing w:line="240" w:lineRule="auto" w:before="100" w:after="0"/>
        <w:ind w:left="142" w:right="138" w:firstLine="720"/>
        <w:jc w:val="both"/>
        <w:rPr>
          <w:sz w:val="28"/>
        </w:rPr>
      </w:pPr>
      <w:r>
        <w:rPr>
          <w:sz w:val="28"/>
        </w:rPr>
        <w:t>Phối hợp chặt chẽ với các lực lượng chuyên ngành, các cơ quan, đơn </w:t>
      </w:r>
      <w:r>
        <w:rPr>
          <w:sz w:val="28"/>
        </w:rPr>
        <w:t>v</w:t>
      </w:r>
      <w:r>
        <w:rPr>
          <w:sz w:val="28"/>
        </w:rPr>
        <w:t>ị</w:t>
      </w:r>
      <w:r>
        <w:rPr>
          <w:sz w:val="28"/>
        </w:rPr>
        <w:t> liên</w:t>
      </w:r>
      <w:r>
        <w:rPr>
          <w:spacing w:val="-7"/>
          <w:sz w:val="28"/>
        </w:rPr>
        <w:t> </w:t>
      </w:r>
      <w:r>
        <w:rPr>
          <w:sz w:val="28"/>
        </w:rPr>
        <w:t>quan</w:t>
      </w:r>
      <w:r>
        <w:rPr>
          <w:spacing w:val="-7"/>
          <w:sz w:val="28"/>
        </w:rPr>
        <w:t> </w:t>
      </w:r>
      <w:r>
        <w:rPr>
          <w:sz w:val="28"/>
        </w:rPr>
        <w:t>tại</w:t>
      </w:r>
      <w:r>
        <w:rPr>
          <w:spacing w:val="-7"/>
          <w:sz w:val="28"/>
        </w:rPr>
        <w:t> </w:t>
      </w:r>
      <w:r>
        <w:rPr>
          <w:sz w:val="28"/>
        </w:rPr>
        <w:t>cửa</w:t>
      </w:r>
      <w:r>
        <w:rPr>
          <w:spacing w:val="-7"/>
          <w:sz w:val="28"/>
        </w:rPr>
        <w:t> </w:t>
      </w:r>
      <w:r>
        <w:rPr>
          <w:sz w:val="28"/>
        </w:rPr>
        <w:t>khẩu</w:t>
      </w:r>
      <w:r>
        <w:rPr>
          <w:spacing w:val="-7"/>
          <w:sz w:val="28"/>
        </w:rPr>
        <w:t> </w:t>
      </w:r>
      <w:r>
        <w:rPr>
          <w:sz w:val="28"/>
        </w:rPr>
        <w:t>quản</w:t>
      </w:r>
      <w:r>
        <w:rPr>
          <w:spacing w:val="-7"/>
          <w:sz w:val="28"/>
        </w:rPr>
        <w:t> </w:t>
      </w:r>
      <w:r>
        <w:rPr>
          <w:sz w:val="28"/>
        </w:rPr>
        <w:t>lý,</w:t>
      </w:r>
      <w:r>
        <w:rPr>
          <w:spacing w:val="-7"/>
          <w:sz w:val="28"/>
        </w:rPr>
        <w:t> </w:t>
      </w:r>
      <w:r>
        <w:rPr>
          <w:sz w:val="28"/>
        </w:rPr>
        <w:t>giám</w:t>
      </w:r>
      <w:r>
        <w:rPr>
          <w:spacing w:val="-7"/>
          <w:sz w:val="28"/>
        </w:rPr>
        <w:t> </w:t>
      </w:r>
      <w:r>
        <w:rPr>
          <w:sz w:val="28"/>
        </w:rPr>
        <w:t>sát</w:t>
      </w:r>
      <w:r>
        <w:rPr>
          <w:spacing w:val="-7"/>
          <w:sz w:val="28"/>
        </w:rPr>
        <w:t> </w:t>
      </w:r>
      <w:r>
        <w:rPr>
          <w:sz w:val="28"/>
        </w:rPr>
        <w:t>chặt</w:t>
      </w:r>
      <w:r>
        <w:rPr>
          <w:spacing w:val="-7"/>
          <w:sz w:val="28"/>
        </w:rPr>
        <w:t> </w:t>
      </w:r>
      <w:r>
        <w:rPr>
          <w:sz w:val="28"/>
        </w:rPr>
        <w:t>chẽ</w:t>
      </w:r>
      <w:r>
        <w:rPr>
          <w:spacing w:val="-7"/>
          <w:sz w:val="28"/>
        </w:rPr>
        <w:t> </w:t>
      </w:r>
      <w:r>
        <w:rPr>
          <w:sz w:val="28"/>
        </w:rPr>
        <w:t>việc</w:t>
      </w:r>
      <w:r>
        <w:rPr>
          <w:spacing w:val="-7"/>
          <w:sz w:val="28"/>
        </w:rPr>
        <w:t> </w:t>
      </w:r>
      <w:r>
        <w:rPr>
          <w:sz w:val="28"/>
        </w:rPr>
        <w:t>thu</w:t>
      </w:r>
      <w:r>
        <w:rPr>
          <w:spacing w:val="-7"/>
          <w:sz w:val="28"/>
        </w:rPr>
        <w:t> </w:t>
      </w:r>
      <w:r>
        <w:rPr>
          <w:sz w:val="28"/>
        </w:rPr>
        <w:t>phí</w:t>
      </w:r>
      <w:r>
        <w:rPr>
          <w:spacing w:val="-7"/>
          <w:sz w:val="28"/>
        </w:rPr>
        <w:t> </w:t>
      </w:r>
      <w:r>
        <w:rPr>
          <w:sz w:val="28"/>
        </w:rPr>
        <w:t>theo</w:t>
      </w:r>
      <w:r>
        <w:rPr>
          <w:spacing w:val="-7"/>
          <w:sz w:val="28"/>
        </w:rPr>
        <w:t> </w:t>
      </w:r>
      <w:r>
        <w:rPr>
          <w:sz w:val="28"/>
        </w:rPr>
        <w:t>đúng</w:t>
      </w:r>
      <w:r>
        <w:rPr>
          <w:spacing w:val="-7"/>
          <w:sz w:val="28"/>
        </w:rPr>
        <w:t> </w:t>
      </w:r>
      <w:r>
        <w:rPr>
          <w:sz w:val="28"/>
        </w:rPr>
        <w:t>quy</w:t>
      </w:r>
      <w:r>
        <w:rPr>
          <w:spacing w:val="-7"/>
          <w:sz w:val="28"/>
        </w:rPr>
        <w:t> </w:t>
      </w:r>
      <w:r>
        <w:rPr>
          <w:sz w:val="28"/>
        </w:rPr>
        <w:t>định.</w:t>
      </w:r>
    </w:p>
    <w:p>
      <w:pPr>
        <w:pStyle w:val="Heading2"/>
        <w:spacing w:before="100"/>
      </w:pPr>
      <w:r>
        <w:rPr/>
        <w:t>Điều</w:t>
      </w:r>
      <w:r>
        <w:rPr>
          <w:spacing w:val="-1"/>
        </w:rPr>
        <w:t> </w:t>
      </w:r>
      <w:r>
        <w:rPr/>
        <w:t>10.</w:t>
      </w:r>
      <w:r>
        <w:rPr>
          <w:spacing w:val="-1"/>
        </w:rPr>
        <w:t> </w:t>
      </w:r>
      <w:r>
        <w:rPr/>
        <w:t>Chế</w:t>
      </w:r>
      <w:r>
        <w:rPr>
          <w:spacing w:val="-1"/>
        </w:rPr>
        <w:t> </w:t>
      </w:r>
      <w:r>
        <w:rPr/>
        <w:t>độ thông</w:t>
      </w:r>
      <w:r>
        <w:rPr>
          <w:spacing w:val="-1"/>
        </w:rPr>
        <w:t> </w:t>
      </w:r>
      <w:r>
        <w:rPr/>
        <w:t>tin,</w:t>
      </w:r>
      <w:r>
        <w:rPr>
          <w:spacing w:val="-1"/>
        </w:rPr>
        <w:t> </w:t>
      </w:r>
      <w:r>
        <w:rPr/>
        <w:t>báo </w:t>
      </w:r>
      <w:r>
        <w:rPr>
          <w:spacing w:val="-5"/>
        </w:rPr>
        <w:t>cáo</w:t>
      </w:r>
    </w:p>
    <w:p>
      <w:pPr>
        <w:pStyle w:val="ListParagraph"/>
        <w:numPr>
          <w:ilvl w:val="0"/>
          <w:numId w:val="11"/>
        </w:numPr>
        <w:tabs>
          <w:tab w:pos="1165" w:val="left" w:leader="none"/>
        </w:tabs>
        <w:spacing w:line="240" w:lineRule="auto" w:before="100" w:after="0"/>
        <w:ind w:left="142" w:right="142" w:firstLine="720"/>
        <w:jc w:val="both"/>
        <w:rPr>
          <w:sz w:val="28"/>
        </w:rPr>
      </w:pPr>
      <w:r>
        <w:rPr>
          <w:sz w:val="28"/>
        </w:rPr>
        <w:t>Định kỳ trước ngày 05 hàng tháng, Văn phòng Quản lý cửa khẩu b</w:t>
      </w:r>
      <w:r>
        <w:rPr>
          <w:sz w:val="28"/>
        </w:rPr>
        <w:t>áo</w:t>
      </w:r>
      <w:r>
        <w:rPr>
          <w:sz w:val="28"/>
        </w:rPr>
        <w:t> cáo kết quả công tác đối chiếu số liệu thu, nộp phí tháng trước theo Điều 7 </w:t>
      </w:r>
      <w:r>
        <w:rPr>
          <w:sz w:val="28"/>
        </w:rPr>
        <w:t>Quy</w:t>
      </w:r>
      <w:r>
        <w:rPr>
          <w:sz w:val="28"/>
        </w:rPr>
        <w:t> chế này gửi về Ban Quản lý khu kinh tế.</w:t>
      </w:r>
    </w:p>
    <w:p>
      <w:pPr>
        <w:pStyle w:val="ListParagraph"/>
        <w:numPr>
          <w:ilvl w:val="0"/>
          <w:numId w:val="11"/>
        </w:numPr>
        <w:tabs>
          <w:tab w:pos="1172" w:val="left" w:leader="none"/>
        </w:tabs>
        <w:spacing w:line="240" w:lineRule="auto" w:before="100" w:after="0"/>
        <w:ind w:left="142" w:right="142" w:firstLine="720"/>
        <w:jc w:val="both"/>
        <w:rPr>
          <w:sz w:val="28"/>
        </w:rPr>
      </w:pPr>
      <w:r>
        <w:rPr>
          <w:sz w:val="28"/>
        </w:rPr>
        <w:t>Trung tâm đối chiếu số liệu thu, nộp phí với Kho bạc Nhà nước </w:t>
      </w:r>
      <w:r>
        <w:rPr>
          <w:sz w:val="28"/>
        </w:rPr>
        <w:t>khu</w:t>
      </w:r>
      <w:r>
        <w:rPr>
          <w:sz w:val="28"/>
        </w:rPr>
        <w:t> vực VII báo cáo kết quả gửi Ban Quản lý khu kinh tế định kỳ trước ngày </w:t>
      </w:r>
      <w:r>
        <w:rPr>
          <w:sz w:val="28"/>
        </w:rPr>
        <w:t>18</w:t>
      </w:r>
      <w:r>
        <w:rPr>
          <w:spacing w:val="40"/>
          <w:sz w:val="28"/>
        </w:rPr>
        <w:t> </w:t>
      </w:r>
      <w:r>
        <w:rPr>
          <w:sz w:val="28"/>
        </w:rPr>
        <w:t>hàng tháng và ngày 03 tháng sau theo mẫu số 04/BTHĐC.</w:t>
      </w:r>
    </w:p>
    <w:p>
      <w:pPr>
        <w:pStyle w:val="Heading2"/>
        <w:spacing w:before="100"/>
      </w:pPr>
      <w:r>
        <w:rPr/>
        <w:t>Điều</w:t>
      </w:r>
      <w:r>
        <w:rPr>
          <w:spacing w:val="-2"/>
        </w:rPr>
        <w:t> </w:t>
      </w:r>
      <w:r>
        <w:rPr/>
        <w:t>11.</w:t>
      </w:r>
      <w:r>
        <w:rPr>
          <w:spacing w:val="-2"/>
        </w:rPr>
        <w:t> </w:t>
      </w:r>
      <w:r>
        <w:rPr/>
        <w:t>Điều</w:t>
      </w:r>
      <w:r>
        <w:rPr>
          <w:spacing w:val="-1"/>
        </w:rPr>
        <w:t> </w:t>
      </w:r>
      <w:r>
        <w:rPr/>
        <w:t>khoản</w:t>
      </w:r>
      <w:r>
        <w:rPr>
          <w:spacing w:val="-2"/>
        </w:rPr>
        <w:t> </w:t>
      </w:r>
      <w:r>
        <w:rPr/>
        <w:t>thi</w:t>
      </w:r>
      <w:r>
        <w:rPr>
          <w:spacing w:val="-1"/>
        </w:rPr>
        <w:t> </w:t>
      </w:r>
      <w:r>
        <w:rPr>
          <w:spacing w:val="-4"/>
        </w:rPr>
        <w:t>hành</w:t>
      </w:r>
    </w:p>
    <w:p>
      <w:pPr>
        <w:pStyle w:val="BodyText"/>
        <w:ind w:left="142" w:right="143" w:firstLine="720"/>
        <w:jc w:val="both"/>
      </w:pPr>
      <w:r>
        <w:rPr/>
        <w:t>Trong quá trình thực hiện nếu phát sinh vướng mắc hoặc có vấn đề </w:t>
      </w:r>
      <w:r>
        <w:rPr/>
        <w:t>không</w:t>
      </w:r>
      <w:r>
        <w:rPr/>
        <w:t> phù hợp, yêu cầu các tổ chức, cá nhân, đơn vị liên quan báo cáo Ủy ban nh</w:t>
      </w:r>
      <w:r>
        <w:rPr/>
        <w:t>ân</w:t>
      </w:r>
      <w:r>
        <w:rPr/>
        <w:t> dân tỉnh (qua Ban Quản lý khu kinh tế tỉnh) để tổng hợp, đề xuất sửa đổi, </w:t>
      </w:r>
      <w:r>
        <w:rPr/>
        <w:t>bổ</w:t>
      </w:r>
      <w:r>
        <w:rPr/>
        <w:t> sung cho phù hợp.</w:t>
      </w:r>
    </w:p>
    <w:p>
      <w:pPr>
        <w:pStyle w:val="BodyText"/>
        <w:spacing w:after="0"/>
        <w:jc w:val="both"/>
        <w:sectPr>
          <w:pgSz w:w="11910" w:h="16840"/>
          <w:pgMar w:top="560" w:bottom="280" w:left="1559" w:right="992"/>
        </w:sectPr>
      </w:pPr>
    </w:p>
    <w:p>
      <w:pPr>
        <w:tabs>
          <w:tab w:pos="13504" w:val="left" w:leader="none"/>
        </w:tabs>
        <w:spacing w:line="240" w:lineRule="auto"/>
        <w:ind w:left="150" w:right="0" w:firstLine="0"/>
        <w:rPr>
          <w:position w:val="50"/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2412365" cy="533400"/>
                <wp:effectExtent l="9525" t="0" r="0" b="9525"/>
                <wp:docPr id="9" name="Textbox 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" name="Textbox 9"/>
                      <wps:cNvSpPr txBox="1"/>
                      <wps:spPr>
                        <a:xfrm>
                          <a:off x="0" y="0"/>
                          <a:ext cx="2412365" cy="533400"/>
                        </a:xfrm>
                        <a:prstGeom prst="rect">
                          <a:avLst/>
                        </a:prstGeom>
                        <a:ln w="1269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72"/>
                              <w:ind w:left="144" w:right="0" w:firstLine="0"/>
                              <w:jc w:val="left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Số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TKP:...............................................</w:t>
                            </w:r>
                          </w:p>
                          <w:p>
                            <w:pPr>
                              <w:tabs>
                                <w:tab w:pos="1871" w:val="left" w:leader="dot"/>
                              </w:tabs>
                              <w:spacing w:before="0"/>
                              <w:ind w:left="144" w:right="0" w:firstLine="0"/>
                              <w:jc w:val="left"/>
                              <w:rPr>
                                <w:i/>
                                <w:sz w:val="20"/>
                              </w:rPr>
                            </w:pPr>
                            <w:r>
                              <w:rPr>
                                <w:i/>
                                <w:sz w:val="20"/>
                              </w:rPr>
                              <w:t>Ngày....... </w:t>
                            </w:r>
                            <w:r>
                              <w:rPr>
                                <w:i/>
                                <w:spacing w:val="-2"/>
                                <w:sz w:val="20"/>
                              </w:rPr>
                              <w:t>tháng</w:t>
                            </w:r>
                            <w:r>
                              <w:rPr>
                                <w:sz w:val="20"/>
                              </w:rPr>
                              <w:tab/>
                            </w:r>
                            <w:r>
                              <w:rPr>
                                <w:i/>
                                <w:sz w:val="20"/>
                              </w:rPr>
                              <w:t>năm</w:t>
                            </w:r>
                            <w:r>
                              <w:rPr>
                                <w:i/>
                                <w:spacing w:val="-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i/>
                                <w:spacing w:val="-5"/>
                                <w:sz w:val="20"/>
                              </w:rPr>
                              <w:t>….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id="_x0000_t202" o:spt="202" coordsize="21600,21600" path="m,l,21600r21600,l21600,xe">
                <v:stroke joinstyle="miter"/>
                <v:path gradientshapeok="t" o:connecttype="rect"/>
              </v:shapetype>
              <v:shape style="width:189.95pt;height:42pt;mso-position-horizontal-relative:char;mso-position-vertical-relative:line" type="#_x0000_t202" id="docshape5" filled="false" stroked="true" strokeweight=".99998pt" strokecolor="#000000">
                <w10:anchorlock/>
                <v:textbox inset="0,0,0,0">
                  <w:txbxContent>
                    <w:p>
                      <w:pPr>
                        <w:spacing w:before="72"/>
                        <w:ind w:left="144" w:right="0" w:firstLine="0"/>
                        <w:jc w:val="left"/>
                        <w:rPr>
                          <w:sz w:val="20"/>
                        </w:rPr>
                      </w:pPr>
                      <w:r>
                        <w:rPr>
                          <w:sz w:val="20"/>
                        </w:rPr>
                        <w:t>Số </w:t>
                      </w:r>
                      <w:r>
                        <w:rPr>
                          <w:spacing w:val="-2"/>
                          <w:sz w:val="20"/>
                        </w:rPr>
                        <w:t>TKP:...............................................</w:t>
                      </w:r>
                    </w:p>
                    <w:p>
                      <w:pPr>
                        <w:tabs>
                          <w:tab w:pos="1871" w:val="left" w:leader="dot"/>
                        </w:tabs>
                        <w:spacing w:before="0"/>
                        <w:ind w:left="144" w:right="0" w:firstLine="0"/>
                        <w:jc w:val="left"/>
                        <w:rPr>
                          <w:i/>
                          <w:sz w:val="20"/>
                        </w:rPr>
                      </w:pPr>
                      <w:r>
                        <w:rPr>
                          <w:i/>
                          <w:sz w:val="20"/>
                        </w:rPr>
                        <w:t>Ngày....... </w:t>
                      </w:r>
                      <w:r>
                        <w:rPr>
                          <w:i/>
                          <w:spacing w:val="-2"/>
                          <w:sz w:val="20"/>
                        </w:rPr>
                        <w:t>tháng</w:t>
                      </w:r>
                      <w:r>
                        <w:rPr>
                          <w:sz w:val="20"/>
                        </w:rPr>
                        <w:tab/>
                      </w:r>
                      <w:r>
                        <w:rPr>
                          <w:i/>
                          <w:sz w:val="20"/>
                        </w:rPr>
                        <w:t>năm</w:t>
                      </w:r>
                      <w:r>
                        <w:rPr>
                          <w:i/>
                          <w:spacing w:val="-2"/>
                          <w:sz w:val="20"/>
                        </w:rPr>
                        <w:t> </w:t>
                      </w:r>
                      <w:r>
                        <w:rPr>
                          <w:i/>
                          <w:spacing w:val="-5"/>
                          <w:sz w:val="20"/>
                        </w:rPr>
                        <w:t>….</w:t>
                      </w:r>
                    </w:p>
                  </w:txbxContent>
                </v:textbox>
                <v:stroke dashstyle="solid"/>
              </v:shape>
            </w:pict>
          </mc:Fallback>
        </mc:AlternateContent>
      </w:r>
      <w:r>
        <w:rPr>
          <w:sz w:val="20"/>
        </w:rPr>
      </w:r>
      <w:r>
        <w:rPr>
          <w:sz w:val="20"/>
        </w:rPr>
        <w:tab/>
      </w:r>
      <w:r>
        <w:rPr>
          <w:position w:val="50"/>
          <w:sz w:val="20"/>
        </w:rPr>
        <mc:AlternateContent>
          <mc:Choice Requires="wps">
            <w:drawing>
              <wp:inline distT="0" distB="0" distL="0" distR="0">
                <wp:extent cx="1014730" cy="254000"/>
                <wp:effectExtent l="9525" t="0" r="4444" b="12700"/>
                <wp:docPr id="10" name="Textbox 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" name="Textbox 10"/>
                      <wps:cNvSpPr txBox="1"/>
                      <wps:spPr>
                        <a:xfrm>
                          <a:off x="0" y="0"/>
                          <a:ext cx="1014730" cy="254000"/>
                        </a:xfrm>
                        <a:prstGeom prst="rect">
                          <a:avLst/>
                        </a:prstGeom>
                        <a:ln w="1269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72"/>
                              <w:ind w:left="144" w:right="0" w:firstLine="0"/>
                              <w:jc w:val="left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Mẫu</w:t>
                            </w:r>
                            <w:r>
                              <w:rPr>
                                <w:spacing w:val="-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z w:val="18"/>
                              </w:rPr>
                              <w:t>số:</w:t>
                            </w:r>
                            <w:r>
                              <w:rPr>
                                <w:spacing w:val="-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01/TKP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79.9pt;height:20pt;mso-position-horizontal-relative:char;mso-position-vertical-relative:line" type="#_x0000_t202" id="docshape6" filled="false" stroked="true" strokeweight=".99998pt" strokecolor="#000000">
                <w10:anchorlock/>
                <v:textbox inset="0,0,0,0">
                  <w:txbxContent>
                    <w:p>
                      <w:pPr>
                        <w:spacing w:before="72"/>
                        <w:ind w:left="144" w:right="0" w:firstLine="0"/>
                        <w:jc w:val="left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Mẫu</w:t>
                      </w:r>
                      <w:r>
                        <w:rPr>
                          <w:spacing w:val="-1"/>
                          <w:sz w:val="18"/>
                        </w:rPr>
                        <w:t> </w:t>
                      </w:r>
                      <w:r>
                        <w:rPr>
                          <w:sz w:val="18"/>
                        </w:rPr>
                        <w:t>số:</w:t>
                      </w:r>
                      <w:r>
                        <w:rPr>
                          <w:spacing w:val="-1"/>
                          <w:sz w:val="18"/>
                        </w:rPr>
                        <w:t> </w:t>
                      </w:r>
                      <w:r>
                        <w:rPr>
                          <w:spacing w:val="-2"/>
                          <w:sz w:val="18"/>
                        </w:rPr>
                        <w:t>01/TKP</w:t>
                      </w:r>
                    </w:p>
                  </w:txbxContent>
                </v:textbox>
                <v:stroke dashstyle="solid"/>
              </v:shape>
            </w:pict>
          </mc:Fallback>
        </mc:AlternateContent>
      </w:r>
      <w:r>
        <w:rPr>
          <w:position w:val="50"/>
          <w:sz w:val="20"/>
        </w:rPr>
      </w:r>
    </w:p>
    <w:p>
      <w:pPr>
        <w:pStyle w:val="Heading1"/>
        <w:spacing w:before="92"/>
        <w:ind w:left="422"/>
      </w:pPr>
      <w:r>
        <w:rPr/>
        <w:t>TỜ</w:t>
      </w:r>
      <w:r>
        <w:rPr>
          <w:spacing w:val="-3"/>
        </w:rPr>
        <w:t> </w:t>
      </w:r>
      <w:r>
        <w:rPr/>
        <w:t>KHAI</w:t>
      </w:r>
      <w:r>
        <w:rPr>
          <w:spacing w:val="-3"/>
        </w:rPr>
        <w:t> </w:t>
      </w:r>
      <w:r>
        <w:rPr/>
        <w:t>PHÍ</w:t>
      </w:r>
      <w:r>
        <w:rPr>
          <w:spacing w:val="-3"/>
        </w:rPr>
        <w:t> </w:t>
      </w:r>
      <w:r>
        <w:rPr/>
        <w:t>SỬ</w:t>
      </w:r>
      <w:r>
        <w:rPr>
          <w:spacing w:val="-3"/>
        </w:rPr>
        <w:t> </w:t>
      </w:r>
      <w:r>
        <w:rPr/>
        <w:t>DỤNG</w:t>
      </w:r>
      <w:r>
        <w:rPr>
          <w:spacing w:val="-3"/>
        </w:rPr>
        <w:t> </w:t>
      </w:r>
      <w:r>
        <w:rPr/>
        <w:t>CÔNG</w:t>
      </w:r>
      <w:r>
        <w:rPr>
          <w:spacing w:val="-3"/>
        </w:rPr>
        <w:t> </w:t>
      </w:r>
      <w:r>
        <w:rPr/>
        <w:t>TRÌNH</w:t>
      </w:r>
      <w:r>
        <w:rPr>
          <w:spacing w:val="-3"/>
        </w:rPr>
        <w:t> </w:t>
      </w:r>
      <w:r>
        <w:rPr/>
        <w:t>KẾT</w:t>
      </w:r>
      <w:r>
        <w:rPr>
          <w:spacing w:val="-3"/>
        </w:rPr>
        <w:t> </w:t>
      </w:r>
      <w:r>
        <w:rPr/>
        <w:t>CẤU</w:t>
      </w:r>
      <w:r>
        <w:rPr>
          <w:spacing w:val="-3"/>
        </w:rPr>
        <w:t> </w:t>
      </w:r>
      <w:r>
        <w:rPr/>
        <w:t>HẠ</w:t>
      </w:r>
      <w:r>
        <w:rPr>
          <w:spacing w:val="-3"/>
        </w:rPr>
        <w:t> </w:t>
      </w:r>
      <w:r>
        <w:rPr/>
        <w:t>TẦNG,</w:t>
      </w:r>
      <w:r>
        <w:rPr>
          <w:spacing w:val="-3"/>
        </w:rPr>
        <w:t> </w:t>
      </w:r>
      <w:r>
        <w:rPr/>
        <w:t>CÔNG</w:t>
      </w:r>
      <w:r>
        <w:rPr>
          <w:spacing w:val="-3"/>
        </w:rPr>
        <w:t> </w:t>
      </w:r>
      <w:r>
        <w:rPr/>
        <w:t>TRÌNH</w:t>
      </w:r>
      <w:r>
        <w:rPr>
          <w:spacing w:val="-3"/>
        </w:rPr>
        <w:t> </w:t>
      </w:r>
      <w:r>
        <w:rPr/>
        <w:t>DỊCH</w:t>
      </w:r>
      <w:r>
        <w:rPr>
          <w:spacing w:val="-3"/>
        </w:rPr>
        <w:t> </w:t>
      </w:r>
      <w:r>
        <w:rPr/>
        <w:t>VỤ,</w:t>
      </w:r>
      <w:r>
        <w:rPr>
          <w:spacing w:val="-3"/>
        </w:rPr>
        <w:t> </w:t>
      </w:r>
      <w:r>
        <w:rPr/>
        <w:t>TIỆN</w:t>
      </w:r>
      <w:r>
        <w:rPr>
          <w:spacing w:val="-3"/>
        </w:rPr>
        <w:t> </w:t>
      </w:r>
      <w:r>
        <w:rPr/>
        <w:t>ÍCH</w:t>
      </w:r>
      <w:r>
        <w:rPr>
          <w:spacing w:val="-3"/>
        </w:rPr>
        <w:t> </w:t>
      </w:r>
      <w:r>
        <w:rPr/>
        <w:t>CÔNG</w:t>
      </w:r>
      <w:r>
        <w:rPr>
          <w:spacing w:val="-3"/>
        </w:rPr>
        <w:t> </w:t>
      </w:r>
      <w:r>
        <w:rPr/>
        <w:t>CỘ</w:t>
      </w:r>
      <w:r>
        <w:rPr/>
        <w:t>NG</w:t>
      </w:r>
      <w:r>
        <w:rPr/>
        <w:t> TRONG KHU VỰC CỬA KHẨU TRÊN ĐỊA BÀN TỈNH CAO BẰNG</w:t>
      </w:r>
    </w:p>
    <w:p>
      <w:pPr>
        <w:tabs>
          <w:tab w:pos="5086" w:val="left" w:leader="none"/>
          <w:tab w:pos="8233" w:val="left" w:leader="none"/>
        </w:tabs>
        <w:spacing w:before="120"/>
        <w:ind w:left="421" w:right="0" w:firstLine="0"/>
        <w:jc w:val="center"/>
        <w:rPr>
          <w:i/>
          <w:sz w:val="28"/>
        </w:rPr>
      </w:pPr>
      <w:r>
        <w:rPr>
          <w:i/>
          <w:sz w:val="28"/>
        </w:rPr>
        <w:t>(Ban</w:t>
      </w:r>
      <w:r>
        <w:rPr>
          <w:i/>
          <w:spacing w:val="-1"/>
          <w:sz w:val="28"/>
        </w:rPr>
        <w:t> </w:t>
      </w:r>
      <w:r>
        <w:rPr>
          <w:i/>
          <w:sz w:val="28"/>
        </w:rPr>
        <w:t>hành</w:t>
      </w:r>
      <w:r>
        <w:rPr>
          <w:i/>
          <w:spacing w:val="-1"/>
          <w:sz w:val="28"/>
        </w:rPr>
        <w:t> </w:t>
      </w:r>
      <w:r>
        <w:rPr>
          <w:i/>
          <w:sz w:val="28"/>
        </w:rPr>
        <w:t>kèm</w:t>
      </w:r>
      <w:r>
        <w:rPr>
          <w:i/>
          <w:spacing w:val="-1"/>
          <w:sz w:val="28"/>
        </w:rPr>
        <w:t> </w:t>
      </w:r>
      <w:r>
        <w:rPr>
          <w:i/>
          <w:sz w:val="28"/>
        </w:rPr>
        <w:t>theo</w:t>
      </w:r>
      <w:r>
        <w:rPr>
          <w:i/>
          <w:spacing w:val="-1"/>
          <w:sz w:val="28"/>
        </w:rPr>
        <w:t> </w:t>
      </w:r>
      <w:r>
        <w:rPr>
          <w:i/>
          <w:sz w:val="28"/>
        </w:rPr>
        <w:t>Quyết</w:t>
      </w:r>
      <w:r>
        <w:rPr>
          <w:i/>
          <w:spacing w:val="-1"/>
          <w:sz w:val="28"/>
        </w:rPr>
        <w:t> </w:t>
      </w:r>
      <w:r>
        <w:rPr>
          <w:i/>
          <w:sz w:val="28"/>
        </w:rPr>
        <w:t>định </w:t>
      </w:r>
      <w:r>
        <w:rPr>
          <w:i/>
          <w:spacing w:val="-5"/>
          <w:sz w:val="28"/>
        </w:rPr>
        <w:t>số:</w:t>
      </w:r>
      <w:r>
        <w:rPr>
          <w:i/>
          <w:sz w:val="28"/>
        </w:rPr>
        <w:tab/>
        <w:t>/2026/QĐ-UBND</w:t>
      </w:r>
      <w:r>
        <w:rPr>
          <w:i/>
          <w:spacing w:val="-10"/>
          <w:sz w:val="28"/>
        </w:rPr>
        <w:t> </w:t>
      </w:r>
      <w:r>
        <w:rPr>
          <w:i/>
          <w:spacing w:val="-4"/>
          <w:sz w:val="28"/>
        </w:rPr>
        <w:t>ngày</w:t>
      </w:r>
      <w:r>
        <w:rPr>
          <w:i/>
          <w:sz w:val="28"/>
        </w:rPr>
        <w:tab/>
        <w:t>/4/2026</w:t>
      </w:r>
      <w:r>
        <w:rPr>
          <w:i/>
          <w:spacing w:val="-1"/>
          <w:sz w:val="28"/>
        </w:rPr>
        <w:t> </w:t>
      </w:r>
      <w:r>
        <w:rPr>
          <w:i/>
          <w:sz w:val="28"/>
        </w:rPr>
        <w:t>của Ủy ban nhân</w:t>
      </w:r>
      <w:r>
        <w:rPr>
          <w:i/>
          <w:spacing w:val="-1"/>
          <w:sz w:val="28"/>
        </w:rPr>
        <w:t> </w:t>
      </w:r>
      <w:r>
        <w:rPr>
          <w:i/>
          <w:sz w:val="28"/>
        </w:rPr>
        <w:t>dân tỉnh Cao </w:t>
      </w:r>
      <w:r>
        <w:rPr>
          <w:i/>
          <w:spacing w:val="-2"/>
          <w:sz w:val="28"/>
        </w:rPr>
        <w:t>Bằng)</w:t>
      </w:r>
    </w:p>
    <w:p>
      <w:pPr>
        <w:pStyle w:val="BodyText"/>
        <w:spacing w:before="321"/>
        <w:rPr>
          <w:i/>
        </w:rPr>
      </w:pPr>
    </w:p>
    <w:p>
      <w:pPr>
        <w:pStyle w:val="ListParagraph"/>
        <w:numPr>
          <w:ilvl w:val="0"/>
          <w:numId w:val="12"/>
        </w:numPr>
        <w:tabs>
          <w:tab w:pos="1122" w:val="left" w:leader="none"/>
        </w:tabs>
        <w:spacing w:line="240" w:lineRule="auto" w:before="1" w:after="0"/>
        <w:ind w:left="1122" w:right="0" w:hanging="260"/>
        <w:jc w:val="left"/>
        <w:rPr>
          <w:sz w:val="26"/>
        </w:rPr>
      </w:pPr>
      <w:r>
        <w:rPr>
          <w:sz w:val="26"/>
        </w:rPr>
        <w:t>Tổ</w:t>
      </w:r>
      <w:r>
        <w:rPr>
          <w:spacing w:val="-1"/>
          <w:sz w:val="26"/>
        </w:rPr>
        <w:t> </w:t>
      </w:r>
      <w:r>
        <w:rPr>
          <w:sz w:val="26"/>
        </w:rPr>
        <w:t>chức,</w:t>
      </w:r>
      <w:r>
        <w:rPr>
          <w:spacing w:val="-1"/>
          <w:sz w:val="26"/>
        </w:rPr>
        <w:t> </w:t>
      </w:r>
      <w:r>
        <w:rPr>
          <w:sz w:val="26"/>
        </w:rPr>
        <w:t>cá nhân</w:t>
      </w:r>
      <w:r>
        <w:rPr>
          <w:spacing w:val="-1"/>
          <w:sz w:val="26"/>
        </w:rPr>
        <w:t> </w:t>
      </w:r>
      <w:r>
        <w:rPr>
          <w:sz w:val="26"/>
        </w:rPr>
        <w:t>nộp </w:t>
      </w:r>
      <w:r>
        <w:rPr>
          <w:spacing w:val="-2"/>
          <w:sz w:val="26"/>
        </w:rPr>
        <w:t>phí:………………………………………………………………………..</w:t>
      </w:r>
    </w:p>
    <w:p>
      <w:pPr>
        <w:pStyle w:val="ListParagraph"/>
        <w:numPr>
          <w:ilvl w:val="0"/>
          <w:numId w:val="12"/>
        </w:numPr>
        <w:tabs>
          <w:tab w:pos="1122" w:val="left" w:leader="none"/>
        </w:tabs>
        <w:spacing w:line="240" w:lineRule="auto" w:before="0" w:after="0"/>
        <w:ind w:left="1122" w:right="0" w:hanging="260"/>
        <w:jc w:val="left"/>
        <w:rPr>
          <w:sz w:val="26"/>
        </w:rPr>
      </w:pPr>
      <w:r>
        <w:rPr>
          <w:sz w:val="26"/>
        </w:rPr>
        <w:t>Địa</w:t>
      </w:r>
      <w:r>
        <w:rPr>
          <w:spacing w:val="-1"/>
          <w:sz w:val="26"/>
        </w:rPr>
        <w:t> </w:t>
      </w:r>
      <w:r>
        <w:rPr>
          <w:spacing w:val="-2"/>
          <w:sz w:val="26"/>
        </w:rPr>
        <w:t>chỉ:…………………………………………………………………………………………..</w:t>
      </w:r>
    </w:p>
    <w:p>
      <w:pPr>
        <w:pStyle w:val="ListParagraph"/>
        <w:numPr>
          <w:ilvl w:val="0"/>
          <w:numId w:val="12"/>
        </w:numPr>
        <w:tabs>
          <w:tab w:pos="1122" w:val="left" w:leader="none"/>
        </w:tabs>
        <w:spacing w:line="240" w:lineRule="auto" w:before="120" w:after="0"/>
        <w:ind w:left="1122" w:right="0" w:hanging="260"/>
        <w:jc w:val="left"/>
        <w:rPr>
          <w:sz w:val="26"/>
        </w:rPr>
      </w:pPr>
      <w:r>
        <w:rPr>
          <w:sz w:val="26"/>
        </w:rPr>
        <w:t>Mã</w:t>
      </w:r>
      <w:r>
        <w:rPr>
          <w:spacing w:val="-1"/>
          <w:sz w:val="26"/>
        </w:rPr>
        <w:t> </w:t>
      </w:r>
      <w:r>
        <w:rPr>
          <w:sz w:val="26"/>
        </w:rPr>
        <w:t>số</w:t>
      </w:r>
      <w:r>
        <w:rPr>
          <w:spacing w:val="-1"/>
          <w:sz w:val="26"/>
        </w:rPr>
        <w:t> </w:t>
      </w:r>
      <w:r>
        <w:rPr>
          <w:sz w:val="26"/>
        </w:rPr>
        <w:t>thuế/Số</w:t>
      </w:r>
      <w:r>
        <w:rPr>
          <w:spacing w:val="-1"/>
          <w:sz w:val="26"/>
        </w:rPr>
        <w:t> </w:t>
      </w:r>
      <w:r>
        <w:rPr>
          <w:spacing w:val="-2"/>
          <w:sz w:val="26"/>
        </w:rPr>
        <w:t>CCCD:…………………………………………………………………………..</w:t>
      </w:r>
    </w:p>
    <w:p>
      <w:pPr>
        <w:pStyle w:val="ListParagraph"/>
        <w:numPr>
          <w:ilvl w:val="0"/>
          <w:numId w:val="12"/>
        </w:numPr>
        <w:tabs>
          <w:tab w:pos="1122" w:val="left" w:leader="none"/>
        </w:tabs>
        <w:spacing w:line="240" w:lineRule="auto" w:before="120" w:after="0"/>
        <w:ind w:left="1122" w:right="0" w:hanging="260"/>
        <w:jc w:val="left"/>
        <w:rPr>
          <w:sz w:val="26"/>
        </w:rPr>
      </w:pPr>
      <w:r>
        <w:rPr>
          <w:sz w:val="26"/>
        </w:rPr>
        <w:t>Số</w:t>
      </w:r>
      <w:r>
        <w:rPr>
          <w:spacing w:val="-9"/>
          <w:sz w:val="26"/>
        </w:rPr>
        <w:t> </w:t>
      </w:r>
      <w:r>
        <w:rPr>
          <w:sz w:val="26"/>
        </w:rPr>
        <w:t>tờ</w:t>
      </w:r>
      <w:r>
        <w:rPr>
          <w:spacing w:val="-7"/>
          <w:sz w:val="26"/>
        </w:rPr>
        <w:t> </w:t>
      </w:r>
      <w:r>
        <w:rPr>
          <w:sz w:val="26"/>
        </w:rPr>
        <w:t>khai</w:t>
      </w:r>
      <w:r>
        <w:rPr>
          <w:spacing w:val="-7"/>
          <w:sz w:val="26"/>
        </w:rPr>
        <w:t> </w:t>
      </w:r>
      <w:r>
        <w:rPr>
          <w:sz w:val="26"/>
        </w:rPr>
        <w:t>Hải</w:t>
      </w:r>
      <w:r>
        <w:rPr>
          <w:spacing w:val="-7"/>
          <w:sz w:val="26"/>
        </w:rPr>
        <w:t> </w:t>
      </w:r>
      <w:r>
        <w:rPr>
          <w:sz w:val="26"/>
        </w:rPr>
        <w:t>quan:………………………………………ngày…..tháng…..năm</w:t>
      </w:r>
      <w:r>
        <w:rPr>
          <w:spacing w:val="-6"/>
          <w:sz w:val="26"/>
        </w:rPr>
        <w:t> </w:t>
      </w:r>
      <w:r>
        <w:rPr>
          <w:spacing w:val="-4"/>
          <w:sz w:val="26"/>
        </w:rPr>
        <w:t>20……</w:t>
      </w:r>
    </w:p>
    <w:p>
      <w:pPr>
        <w:pStyle w:val="ListParagraph"/>
        <w:numPr>
          <w:ilvl w:val="0"/>
          <w:numId w:val="12"/>
        </w:numPr>
        <w:tabs>
          <w:tab w:pos="1122" w:val="left" w:leader="none"/>
        </w:tabs>
        <w:spacing w:line="240" w:lineRule="auto" w:before="120" w:after="0"/>
        <w:ind w:left="1122" w:right="0" w:hanging="260"/>
        <w:jc w:val="left"/>
        <w:rPr>
          <w:position w:val="-2"/>
          <w:sz w:val="26"/>
        </w:rPr>
      </w:pPr>
      <w:r>
        <w:rPr>
          <w:sz w:val="26"/>
        </w:rPr>
        <w:t>Phương tiện vận tải chở hàng hóa tạm nhập tái xuất, tạm xuất tái nhập, quá cảnh, hàng hóa nước ngoài gửi kho ngoại quan:</w:t>
      </w:r>
      <w:r>
        <w:rPr>
          <w:spacing w:val="80"/>
          <w:w w:val="150"/>
          <w:sz w:val="26"/>
        </w:rPr>
        <w:t> </w:t>
      </w:r>
      <w:r>
        <w:rPr>
          <w:spacing w:val="-9"/>
          <w:position w:val="-2"/>
          <w:sz w:val="26"/>
        </w:rPr>
        <w:drawing>
          <wp:inline distT="0" distB="0" distL="0" distR="0">
            <wp:extent cx="179704" cy="156209"/>
            <wp:effectExtent l="0" t="0" r="0" b="0"/>
            <wp:docPr id="11" name="Image 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" name="Image 1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9704" cy="1562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9"/>
          <w:position w:val="-2"/>
          <w:sz w:val="26"/>
        </w:rPr>
      </w:r>
    </w:p>
    <w:p>
      <w:pPr>
        <w:pStyle w:val="ListParagraph"/>
        <w:numPr>
          <w:ilvl w:val="0"/>
          <w:numId w:val="12"/>
        </w:numPr>
        <w:tabs>
          <w:tab w:pos="1122" w:val="left" w:leader="none"/>
        </w:tabs>
        <w:spacing w:line="240" w:lineRule="auto" w:before="120" w:after="0"/>
        <w:ind w:left="1122" w:right="0" w:hanging="260"/>
        <w:jc w:val="left"/>
        <w:rPr>
          <w:sz w:val="26"/>
        </w:rPr>
      </w:pPr>
      <w:r>
        <w:rPr>
          <w:sz w:val="26"/>
        </w:rPr>
        <w:t>Phương</w:t>
      </w:r>
      <w:r>
        <w:rPr>
          <w:spacing w:val="-1"/>
          <w:sz w:val="26"/>
        </w:rPr>
        <w:t> </w:t>
      </w:r>
      <w:r>
        <w:rPr>
          <w:sz w:val="26"/>
        </w:rPr>
        <w:t>tiện</w:t>
      </w:r>
      <w:r>
        <w:rPr>
          <w:spacing w:val="-1"/>
          <w:sz w:val="26"/>
        </w:rPr>
        <w:t> </w:t>
      </w:r>
      <w:r>
        <w:rPr>
          <w:sz w:val="26"/>
        </w:rPr>
        <w:t>vận</w:t>
      </w:r>
      <w:r>
        <w:rPr>
          <w:spacing w:val="-1"/>
          <w:sz w:val="26"/>
        </w:rPr>
        <w:t> </w:t>
      </w:r>
      <w:r>
        <w:rPr>
          <w:sz w:val="26"/>
        </w:rPr>
        <w:t>tải</w:t>
      </w:r>
      <w:r>
        <w:rPr>
          <w:spacing w:val="-1"/>
          <w:sz w:val="26"/>
        </w:rPr>
        <w:t> </w:t>
      </w:r>
      <w:r>
        <w:rPr>
          <w:sz w:val="26"/>
        </w:rPr>
        <w:t>hàng</w:t>
      </w:r>
      <w:r>
        <w:rPr>
          <w:spacing w:val="-1"/>
          <w:sz w:val="26"/>
        </w:rPr>
        <w:t> </w:t>
      </w:r>
      <w:r>
        <w:rPr>
          <w:sz w:val="26"/>
        </w:rPr>
        <w:t>hóa</w:t>
      </w:r>
      <w:r>
        <w:rPr>
          <w:spacing w:val="-1"/>
          <w:sz w:val="26"/>
        </w:rPr>
        <w:t> </w:t>
      </w:r>
      <w:r>
        <w:rPr>
          <w:sz w:val="26"/>
        </w:rPr>
        <w:t>khác</w:t>
      </w:r>
      <w:r>
        <w:rPr>
          <w:spacing w:val="-1"/>
          <w:sz w:val="26"/>
        </w:rPr>
        <w:t> </w:t>
      </w:r>
      <w:r>
        <w:rPr>
          <w:sz w:val="26"/>
        </w:rPr>
        <w:t>vào</w:t>
      </w:r>
      <w:r>
        <w:rPr>
          <w:spacing w:val="-1"/>
          <w:sz w:val="26"/>
        </w:rPr>
        <w:t> </w:t>
      </w:r>
      <w:r>
        <w:rPr>
          <w:sz w:val="26"/>
        </w:rPr>
        <w:t>khu</w:t>
      </w:r>
      <w:r>
        <w:rPr>
          <w:spacing w:val="-1"/>
          <w:sz w:val="26"/>
        </w:rPr>
        <w:t> </w:t>
      </w:r>
      <w:r>
        <w:rPr>
          <w:sz w:val="26"/>
        </w:rPr>
        <w:t>vực</w:t>
      </w:r>
      <w:r>
        <w:rPr>
          <w:spacing w:val="-1"/>
          <w:sz w:val="26"/>
        </w:rPr>
        <w:t> </w:t>
      </w:r>
      <w:r>
        <w:rPr>
          <w:sz w:val="26"/>
        </w:rPr>
        <w:t>cửa</w:t>
      </w:r>
      <w:r>
        <w:rPr>
          <w:spacing w:val="-1"/>
          <w:sz w:val="26"/>
        </w:rPr>
        <w:t> </w:t>
      </w:r>
      <w:r>
        <w:rPr>
          <w:sz w:val="26"/>
        </w:rPr>
        <w:t>khẩu,</w:t>
      </w:r>
      <w:r>
        <w:rPr>
          <w:spacing w:val="-1"/>
          <w:sz w:val="26"/>
        </w:rPr>
        <w:t> </w:t>
      </w:r>
      <w:r>
        <w:rPr>
          <w:sz w:val="26"/>
        </w:rPr>
        <w:t>bao</w:t>
      </w:r>
      <w:r>
        <w:rPr>
          <w:spacing w:val="-1"/>
          <w:sz w:val="26"/>
        </w:rPr>
        <w:t> </w:t>
      </w:r>
      <w:r>
        <w:rPr>
          <w:spacing w:val="-4"/>
          <w:sz w:val="26"/>
        </w:rPr>
        <w:t>gồm:</w:t>
      </w:r>
    </w:p>
    <w:p>
      <w:pPr>
        <w:pStyle w:val="ListParagraph"/>
        <w:numPr>
          <w:ilvl w:val="1"/>
          <w:numId w:val="12"/>
        </w:numPr>
        <w:tabs>
          <w:tab w:pos="1236" w:val="left" w:leader="none"/>
        </w:tabs>
        <w:spacing w:line="240" w:lineRule="auto" w:before="123" w:after="0"/>
        <w:ind w:left="1236" w:right="0" w:hanging="374"/>
        <w:jc w:val="left"/>
        <w:rPr>
          <w:position w:val="1"/>
          <w:sz w:val="26"/>
        </w:rPr>
      </w:pPr>
      <w:r>
        <w:rPr>
          <w:position w:val="1"/>
          <w:sz w:val="26"/>
        </w:rPr>
        <w:t>Loại hình gia công, sản xuất xuất khẩu, chuyển khẩu:</w:t>
      </w:r>
      <w:r>
        <w:rPr>
          <w:spacing w:val="80"/>
          <w:w w:val="150"/>
          <w:position w:val="1"/>
          <w:sz w:val="26"/>
        </w:rPr>
        <w:t> </w:t>
      </w:r>
      <w:r>
        <w:rPr>
          <w:spacing w:val="-31"/>
          <w:sz w:val="26"/>
        </w:rPr>
        <w:drawing>
          <wp:inline distT="0" distB="0" distL="0" distR="0">
            <wp:extent cx="179704" cy="156209"/>
            <wp:effectExtent l="0" t="0" r="0" b="0"/>
            <wp:docPr id="12" name="Image 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" name="Image 1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9704" cy="1562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31"/>
          <w:sz w:val="26"/>
        </w:rPr>
      </w:r>
    </w:p>
    <w:p>
      <w:pPr>
        <w:pStyle w:val="ListParagraph"/>
        <w:numPr>
          <w:ilvl w:val="1"/>
          <w:numId w:val="12"/>
        </w:numPr>
        <w:tabs>
          <w:tab w:pos="1243" w:val="left" w:leader="none"/>
          <w:tab w:pos="8376" w:val="left" w:leader="none"/>
        </w:tabs>
        <w:spacing w:line="240" w:lineRule="auto" w:before="115" w:after="0"/>
        <w:ind w:left="1243" w:right="0" w:hanging="381"/>
        <w:jc w:val="left"/>
        <w:rPr>
          <w:sz w:val="26"/>
        </w:rPr>
      </w:pPr>
      <w:r>
        <w:rPr>
          <w:sz w:val="26"/>
        </w:rPr>
        <w:t>Loại</w:t>
      </w:r>
      <w:r>
        <w:rPr>
          <w:spacing w:val="-2"/>
          <w:sz w:val="26"/>
        </w:rPr>
        <w:t> </w:t>
      </w:r>
      <w:r>
        <w:rPr>
          <w:sz w:val="26"/>
        </w:rPr>
        <w:t>hình</w:t>
      </w:r>
      <w:r>
        <w:rPr>
          <w:spacing w:val="-1"/>
          <w:sz w:val="26"/>
        </w:rPr>
        <w:t> </w:t>
      </w:r>
      <w:r>
        <w:rPr>
          <w:sz w:val="26"/>
        </w:rPr>
        <w:t>xuất</w:t>
      </w:r>
      <w:r>
        <w:rPr>
          <w:spacing w:val="-1"/>
          <w:sz w:val="26"/>
        </w:rPr>
        <w:t> </w:t>
      </w:r>
      <w:r>
        <w:rPr>
          <w:sz w:val="26"/>
        </w:rPr>
        <w:t>khẩu,</w:t>
      </w:r>
      <w:r>
        <w:rPr>
          <w:spacing w:val="-2"/>
          <w:sz w:val="26"/>
        </w:rPr>
        <w:t> </w:t>
      </w:r>
      <w:r>
        <w:rPr>
          <w:sz w:val="26"/>
        </w:rPr>
        <w:t>nhập</w:t>
      </w:r>
      <w:r>
        <w:rPr>
          <w:spacing w:val="-1"/>
          <w:sz w:val="26"/>
        </w:rPr>
        <w:t> </w:t>
      </w:r>
      <w:r>
        <w:rPr>
          <w:sz w:val="26"/>
        </w:rPr>
        <w:t>khẩu</w:t>
      </w:r>
      <w:r>
        <w:rPr>
          <w:spacing w:val="-1"/>
          <w:sz w:val="26"/>
        </w:rPr>
        <w:t> </w:t>
      </w:r>
      <w:r>
        <w:rPr>
          <w:sz w:val="26"/>
        </w:rPr>
        <w:t>kinh</w:t>
      </w:r>
      <w:r>
        <w:rPr>
          <w:spacing w:val="-2"/>
          <w:sz w:val="26"/>
        </w:rPr>
        <w:t> </w:t>
      </w:r>
      <w:r>
        <w:rPr>
          <w:sz w:val="26"/>
        </w:rPr>
        <w:t>doanh</w:t>
      </w:r>
      <w:r>
        <w:rPr>
          <w:spacing w:val="-1"/>
          <w:sz w:val="26"/>
        </w:rPr>
        <w:t> </w:t>
      </w:r>
      <w:r>
        <w:rPr>
          <w:sz w:val="26"/>
        </w:rPr>
        <w:t>và</w:t>
      </w:r>
      <w:r>
        <w:rPr>
          <w:spacing w:val="-1"/>
          <w:sz w:val="26"/>
        </w:rPr>
        <w:t> </w:t>
      </w:r>
      <w:r>
        <w:rPr>
          <w:sz w:val="26"/>
        </w:rPr>
        <w:t>các</w:t>
      </w:r>
      <w:r>
        <w:rPr>
          <w:spacing w:val="-2"/>
          <w:sz w:val="26"/>
        </w:rPr>
        <w:t> </w:t>
      </w:r>
      <w:r>
        <w:rPr>
          <w:sz w:val="26"/>
        </w:rPr>
        <w:t>loại</w:t>
      </w:r>
      <w:r>
        <w:rPr>
          <w:spacing w:val="-1"/>
          <w:sz w:val="26"/>
        </w:rPr>
        <w:t> </w:t>
      </w:r>
      <w:r>
        <w:rPr>
          <w:sz w:val="26"/>
        </w:rPr>
        <w:t>hình</w:t>
      </w:r>
      <w:r>
        <w:rPr>
          <w:spacing w:val="-1"/>
          <w:sz w:val="26"/>
        </w:rPr>
        <w:t> </w:t>
      </w:r>
      <w:r>
        <w:rPr>
          <w:spacing w:val="-2"/>
          <w:sz w:val="26"/>
        </w:rPr>
        <w:t>khác:</w:t>
      </w:r>
      <w:r>
        <w:rPr>
          <w:sz w:val="26"/>
        </w:rPr>
        <w:tab/>
      </w:r>
      <w:r>
        <w:rPr>
          <w:sz w:val="26"/>
        </w:rPr>
        <w:drawing>
          <wp:inline distT="0" distB="0" distL="0" distR="0">
            <wp:extent cx="179704" cy="156209"/>
            <wp:effectExtent l="0" t="0" r="0" b="0"/>
            <wp:docPr id="13" name="Image 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" name="Image 1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9704" cy="1562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6"/>
        </w:rPr>
      </w:r>
    </w:p>
    <w:p>
      <w:pPr>
        <w:pStyle w:val="ListParagraph"/>
        <w:numPr>
          <w:ilvl w:val="0"/>
          <w:numId w:val="12"/>
        </w:numPr>
        <w:tabs>
          <w:tab w:pos="1122" w:val="left" w:leader="none"/>
        </w:tabs>
        <w:spacing w:line="240" w:lineRule="auto" w:before="118" w:after="0"/>
        <w:ind w:left="1122" w:right="0" w:hanging="260"/>
        <w:jc w:val="left"/>
        <w:rPr>
          <w:sz w:val="26"/>
        </w:rPr>
      </w:pPr>
      <w:r>
        <w:rPr>
          <w:sz w:val="26"/>
        </w:rPr>
        <w:t>Thông</w:t>
      </w:r>
      <w:r>
        <w:rPr>
          <w:spacing w:val="-1"/>
          <w:sz w:val="26"/>
        </w:rPr>
        <w:t> </w:t>
      </w:r>
      <w:r>
        <w:rPr>
          <w:sz w:val="26"/>
        </w:rPr>
        <w:t>tin</w:t>
      </w:r>
      <w:r>
        <w:rPr>
          <w:spacing w:val="-1"/>
          <w:sz w:val="26"/>
        </w:rPr>
        <w:t> </w:t>
      </w:r>
      <w:r>
        <w:rPr>
          <w:sz w:val="26"/>
        </w:rPr>
        <w:t>hàng</w:t>
      </w:r>
      <w:r>
        <w:rPr>
          <w:spacing w:val="-1"/>
          <w:sz w:val="26"/>
        </w:rPr>
        <w:t> </w:t>
      </w:r>
      <w:r>
        <w:rPr>
          <w:sz w:val="26"/>
        </w:rPr>
        <w:t>hóa,</w:t>
      </w:r>
      <w:r>
        <w:rPr>
          <w:spacing w:val="-1"/>
          <w:sz w:val="26"/>
        </w:rPr>
        <w:t> </w:t>
      </w:r>
      <w:r>
        <w:rPr>
          <w:sz w:val="26"/>
        </w:rPr>
        <w:t>phương</w:t>
      </w:r>
      <w:r>
        <w:rPr>
          <w:spacing w:val="-1"/>
          <w:sz w:val="26"/>
        </w:rPr>
        <w:t> </w:t>
      </w:r>
      <w:r>
        <w:rPr>
          <w:sz w:val="26"/>
        </w:rPr>
        <w:t>tiện</w:t>
      </w:r>
      <w:r>
        <w:rPr>
          <w:spacing w:val="-1"/>
          <w:sz w:val="26"/>
        </w:rPr>
        <w:t> </w:t>
      </w:r>
      <w:r>
        <w:rPr>
          <w:sz w:val="26"/>
        </w:rPr>
        <w:t>và số</w:t>
      </w:r>
      <w:r>
        <w:rPr>
          <w:spacing w:val="-1"/>
          <w:sz w:val="26"/>
        </w:rPr>
        <w:t> </w:t>
      </w:r>
      <w:r>
        <w:rPr>
          <w:sz w:val="26"/>
        </w:rPr>
        <w:t>phí</w:t>
      </w:r>
      <w:r>
        <w:rPr>
          <w:spacing w:val="-1"/>
          <w:sz w:val="26"/>
        </w:rPr>
        <w:t> </w:t>
      </w:r>
      <w:r>
        <w:rPr>
          <w:sz w:val="26"/>
        </w:rPr>
        <w:t>sử</w:t>
      </w:r>
      <w:r>
        <w:rPr>
          <w:spacing w:val="-1"/>
          <w:sz w:val="26"/>
        </w:rPr>
        <w:t> </w:t>
      </w:r>
      <w:r>
        <w:rPr>
          <w:sz w:val="26"/>
        </w:rPr>
        <w:t>dụng</w:t>
      </w:r>
      <w:r>
        <w:rPr>
          <w:spacing w:val="-1"/>
          <w:sz w:val="26"/>
        </w:rPr>
        <w:t> </w:t>
      </w:r>
      <w:r>
        <w:rPr>
          <w:sz w:val="26"/>
        </w:rPr>
        <w:t>hạ</w:t>
      </w:r>
      <w:r>
        <w:rPr>
          <w:spacing w:val="-1"/>
          <w:sz w:val="26"/>
        </w:rPr>
        <w:t> </w:t>
      </w:r>
      <w:r>
        <w:rPr>
          <w:sz w:val="26"/>
        </w:rPr>
        <w:t>tầng</w:t>
      </w:r>
      <w:r>
        <w:rPr>
          <w:spacing w:val="-1"/>
          <w:sz w:val="26"/>
        </w:rPr>
        <w:t> </w:t>
      </w:r>
      <w:r>
        <w:rPr>
          <w:sz w:val="26"/>
        </w:rPr>
        <w:t>phải </w:t>
      </w:r>
      <w:r>
        <w:rPr>
          <w:spacing w:val="-4"/>
          <w:sz w:val="26"/>
        </w:rPr>
        <w:t>nộp:</w:t>
      </w:r>
    </w:p>
    <w:p>
      <w:pPr>
        <w:pStyle w:val="BodyText"/>
        <w:spacing w:before="0"/>
        <w:rPr>
          <w:sz w:val="10"/>
        </w:rPr>
      </w:pPr>
    </w:p>
    <w:tbl>
      <w:tblPr>
        <w:tblW w:w="0" w:type="auto"/>
        <w:jc w:val="left"/>
        <w:tblInd w:w="1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81"/>
        <w:gridCol w:w="2550"/>
        <w:gridCol w:w="1133"/>
        <w:gridCol w:w="1031"/>
        <w:gridCol w:w="1099"/>
        <w:gridCol w:w="1134"/>
        <w:gridCol w:w="1134"/>
        <w:gridCol w:w="1701"/>
        <w:gridCol w:w="1275"/>
        <w:gridCol w:w="1700"/>
        <w:gridCol w:w="1135"/>
        <w:gridCol w:w="567"/>
      </w:tblGrid>
      <w:tr>
        <w:trPr>
          <w:trHeight w:val="253" w:hRule="atLeast"/>
        </w:trPr>
        <w:tc>
          <w:tcPr>
            <w:tcW w:w="581" w:type="dxa"/>
            <w:vMerge w:val="restart"/>
          </w:tcPr>
          <w:p>
            <w:pPr>
              <w:pStyle w:val="TableParagraph"/>
              <w:rPr>
                <w:sz w:val="18"/>
              </w:rPr>
            </w:pPr>
          </w:p>
          <w:p>
            <w:pPr>
              <w:pStyle w:val="TableParagraph"/>
              <w:rPr>
                <w:sz w:val="18"/>
              </w:rPr>
            </w:pPr>
          </w:p>
          <w:p>
            <w:pPr>
              <w:pStyle w:val="TableParagraph"/>
              <w:spacing w:before="111"/>
              <w:rPr>
                <w:sz w:val="18"/>
              </w:rPr>
            </w:pPr>
          </w:p>
          <w:p>
            <w:pPr>
              <w:pStyle w:val="TableParagraph"/>
              <w:ind w:left="170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TT</w:t>
            </w:r>
          </w:p>
        </w:tc>
        <w:tc>
          <w:tcPr>
            <w:tcW w:w="9782" w:type="dxa"/>
            <w:gridSpan w:val="7"/>
          </w:tcPr>
          <w:p>
            <w:pPr>
              <w:pStyle w:val="TableParagraph"/>
              <w:spacing w:line="205" w:lineRule="exact" w:before="28"/>
              <w:ind w:left="7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Phần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z w:val="18"/>
              </w:rPr>
              <w:t>tổ</w:t>
            </w:r>
            <w:r>
              <w:rPr>
                <w:b/>
                <w:spacing w:val="-2"/>
                <w:sz w:val="18"/>
              </w:rPr>
              <w:t> </w:t>
            </w:r>
            <w:r>
              <w:rPr>
                <w:b/>
                <w:sz w:val="18"/>
              </w:rPr>
              <w:t>chức/</w:t>
            </w:r>
            <w:r>
              <w:rPr>
                <w:b/>
                <w:spacing w:val="-2"/>
                <w:sz w:val="18"/>
              </w:rPr>
              <w:t> </w:t>
            </w:r>
            <w:r>
              <w:rPr>
                <w:b/>
                <w:sz w:val="18"/>
              </w:rPr>
              <w:t>cá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z w:val="18"/>
              </w:rPr>
              <w:t>nhân</w:t>
            </w:r>
            <w:r>
              <w:rPr>
                <w:b/>
                <w:spacing w:val="-2"/>
                <w:sz w:val="18"/>
              </w:rPr>
              <w:t> </w:t>
            </w:r>
            <w:r>
              <w:rPr>
                <w:b/>
                <w:sz w:val="18"/>
              </w:rPr>
              <w:t>kê</w:t>
            </w:r>
            <w:r>
              <w:rPr>
                <w:b/>
                <w:spacing w:val="-2"/>
                <w:sz w:val="18"/>
              </w:rPr>
              <w:t> </w:t>
            </w:r>
            <w:r>
              <w:rPr>
                <w:b/>
                <w:sz w:val="18"/>
              </w:rPr>
              <w:t>khai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z w:val="18"/>
              </w:rPr>
              <w:t>(Người</w:t>
            </w:r>
            <w:r>
              <w:rPr>
                <w:b/>
                <w:spacing w:val="-2"/>
                <w:sz w:val="18"/>
              </w:rPr>
              <w:t> </w:t>
            </w:r>
            <w:r>
              <w:rPr>
                <w:b/>
                <w:sz w:val="18"/>
              </w:rPr>
              <w:t>nộp</w:t>
            </w:r>
            <w:r>
              <w:rPr>
                <w:b/>
                <w:spacing w:val="-2"/>
                <w:sz w:val="18"/>
              </w:rPr>
              <w:t> </w:t>
            </w:r>
            <w:r>
              <w:rPr>
                <w:b/>
                <w:spacing w:val="-4"/>
                <w:sz w:val="18"/>
              </w:rPr>
              <w:t>phí)</w:t>
            </w:r>
          </w:p>
        </w:tc>
        <w:tc>
          <w:tcPr>
            <w:tcW w:w="4677" w:type="dxa"/>
            <w:gridSpan w:val="4"/>
          </w:tcPr>
          <w:p>
            <w:pPr>
              <w:pStyle w:val="TableParagraph"/>
              <w:spacing w:line="205" w:lineRule="exact" w:before="28"/>
              <w:ind w:left="1080"/>
              <w:rPr>
                <w:b/>
                <w:sz w:val="18"/>
              </w:rPr>
            </w:pPr>
            <w:r>
              <w:rPr>
                <w:b/>
                <w:sz w:val="18"/>
              </w:rPr>
              <w:t>Phần</w:t>
            </w:r>
            <w:r>
              <w:rPr>
                <w:b/>
                <w:spacing w:val="-2"/>
                <w:sz w:val="18"/>
              </w:rPr>
              <w:t> </w:t>
            </w:r>
            <w:r>
              <w:rPr>
                <w:b/>
                <w:sz w:val="18"/>
              </w:rPr>
              <w:t>tính</w:t>
            </w:r>
            <w:r>
              <w:rPr>
                <w:b/>
                <w:spacing w:val="-2"/>
                <w:sz w:val="18"/>
              </w:rPr>
              <w:t> </w:t>
            </w:r>
            <w:r>
              <w:rPr>
                <w:b/>
                <w:sz w:val="18"/>
              </w:rPr>
              <w:t>phí</w:t>
            </w:r>
            <w:r>
              <w:rPr>
                <w:b/>
                <w:spacing w:val="-2"/>
                <w:sz w:val="18"/>
              </w:rPr>
              <w:t> </w:t>
            </w:r>
            <w:r>
              <w:rPr>
                <w:b/>
                <w:sz w:val="18"/>
              </w:rPr>
              <w:t>của</w:t>
            </w:r>
            <w:r>
              <w:rPr>
                <w:b/>
                <w:spacing w:val="-1"/>
                <w:sz w:val="18"/>
              </w:rPr>
              <w:t> </w:t>
            </w:r>
            <w:r>
              <w:rPr>
                <w:b/>
                <w:sz w:val="18"/>
              </w:rPr>
              <w:t>cán</w:t>
            </w:r>
            <w:r>
              <w:rPr>
                <w:b/>
                <w:spacing w:val="-2"/>
                <w:sz w:val="18"/>
              </w:rPr>
              <w:t> </w:t>
            </w:r>
            <w:r>
              <w:rPr>
                <w:b/>
                <w:sz w:val="18"/>
              </w:rPr>
              <w:t>bộ</w:t>
            </w:r>
            <w:r>
              <w:rPr>
                <w:b/>
                <w:spacing w:val="-2"/>
                <w:sz w:val="18"/>
              </w:rPr>
              <w:t> </w:t>
            </w:r>
            <w:r>
              <w:rPr>
                <w:b/>
                <w:sz w:val="18"/>
              </w:rPr>
              <w:t>thu</w:t>
            </w:r>
            <w:r>
              <w:rPr>
                <w:b/>
                <w:spacing w:val="-1"/>
                <w:sz w:val="18"/>
              </w:rPr>
              <w:t> </w:t>
            </w:r>
            <w:r>
              <w:rPr>
                <w:b/>
                <w:spacing w:val="-5"/>
                <w:sz w:val="18"/>
              </w:rPr>
              <w:t>phí</w:t>
            </w:r>
          </w:p>
        </w:tc>
      </w:tr>
      <w:tr>
        <w:trPr>
          <w:trHeight w:val="559" w:hRule="atLeast"/>
        </w:trPr>
        <w:tc>
          <w:tcPr>
            <w:tcW w:w="58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550" w:type="dxa"/>
            <w:vMerge w:val="restart"/>
          </w:tcPr>
          <w:p>
            <w:pPr>
              <w:pStyle w:val="TableParagraph"/>
              <w:rPr>
                <w:sz w:val="18"/>
              </w:rPr>
            </w:pPr>
          </w:p>
          <w:p>
            <w:pPr>
              <w:pStyle w:val="TableParagraph"/>
              <w:spacing w:before="186"/>
              <w:rPr>
                <w:sz w:val="18"/>
              </w:rPr>
            </w:pPr>
          </w:p>
          <w:p>
            <w:pPr>
              <w:pStyle w:val="TableParagraph"/>
              <w:ind w:left="502"/>
              <w:rPr>
                <w:b/>
                <w:sz w:val="18"/>
              </w:rPr>
            </w:pPr>
            <w:r>
              <w:rPr>
                <w:b/>
                <w:sz w:val="18"/>
              </w:rPr>
              <w:t>Danh</w:t>
            </w:r>
            <w:r>
              <w:rPr>
                <w:b/>
                <w:spacing w:val="-2"/>
                <w:sz w:val="18"/>
              </w:rPr>
              <w:t> </w:t>
            </w:r>
            <w:r>
              <w:rPr>
                <w:b/>
                <w:sz w:val="18"/>
              </w:rPr>
              <w:t>mục</w:t>
            </w:r>
            <w:r>
              <w:rPr>
                <w:b/>
                <w:spacing w:val="-2"/>
                <w:sz w:val="18"/>
              </w:rPr>
              <w:t> </w:t>
            </w:r>
            <w:r>
              <w:rPr>
                <w:b/>
                <w:sz w:val="18"/>
              </w:rPr>
              <w:t>hàng</w:t>
            </w:r>
            <w:r>
              <w:rPr>
                <w:b/>
                <w:spacing w:val="-1"/>
                <w:sz w:val="18"/>
              </w:rPr>
              <w:t> </w:t>
            </w:r>
            <w:r>
              <w:rPr>
                <w:b/>
                <w:spacing w:val="-5"/>
                <w:sz w:val="18"/>
              </w:rPr>
              <w:t>hóa</w:t>
            </w:r>
          </w:p>
        </w:tc>
        <w:tc>
          <w:tcPr>
            <w:tcW w:w="2164" w:type="dxa"/>
            <w:gridSpan w:val="2"/>
          </w:tcPr>
          <w:p>
            <w:pPr>
              <w:pStyle w:val="TableParagraph"/>
              <w:spacing w:before="181"/>
              <w:ind w:left="325"/>
              <w:rPr>
                <w:b/>
                <w:sz w:val="18"/>
              </w:rPr>
            </w:pPr>
            <w:r>
              <w:rPr>
                <w:b/>
                <w:sz w:val="18"/>
              </w:rPr>
              <w:t>Phương</w:t>
            </w:r>
            <w:r>
              <w:rPr>
                <w:b/>
                <w:spacing w:val="-2"/>
                <w:sz w:val="18"/>
              </w:rPr>
              <w:t> </w:t>
            </w:r>
            <w:r>
              <w:rPr>
                <w:b/>
                <w:sz w:val="18"/>
              </w:rPr>
              <w:t>tiện</w:t>
            </w:r>
            <w:r>
              <w:rPr>
                <w:b/>
                <w:spacing w:val="-2"/>
                <w:sz w:val="18"/>
              </w:rPr>
              <w:t> </w:t>
            </w:r>
            <w:r>
              <w:rPr>
                <w:b/>
                <w:sz w:val="18"/>
              </w:rPr>
              <w:t>vận</w:t>
            </w:r>
            <w:r>
              <w:rPr>
                <w:b/>
                <w:spacing w:val="-1"/>
                <w:sz w:val="18"/>
              </w:rPr>
              <w:t> </w:t>
            </w:r>
            <w:r>
              <w:rPr>
                <w:b/>
                <w:spacing w:val="-5"/>
                <w:sz w:val="18"/>
              </w:rPr>
              <w:t>tải</w:t>
            </w:r>
          </w:p>
        </w:tc>
        <w:tc>
          <w:tcPr>
            <w:tcW w:w="1099" w:type="dxa"/>
            <w:vMerge w:val="restart"/>
          </w:tcPr>
          <w:p>
            <w:pPr>
              <w:pStyle w:val="TableParagraph"/>
              <w:rPr>
                <w:sz w:val="18"/>
              </w:rPr>
            </w:pPr>
          </w:p>
          <w:p>
            <w:pPr>
              <w:pStyle w:val="TableParagraph"/>
              <w:spacing w:before="82"/>
              <w:rPr>
                <w:sz w:val="18"/>
              </w:rPr>
            </w:pPr>
          </w:p>
          <w:p>
            <w:pPr>
              <w:pStyle w:val="TableParagraph"/>
              <w:ind w:left="159" w:firstLine="8"/>
              <w:rPr>
                <w:b/>
                <w:sz w:val="18"/>
              </w:rPr>
            </w:pPr>
            <w:r>
              <w:rPr>
                <w:b/>
                <w:sz w:val="18"/>
              </w:rPr>
              <w:t>Cửa</w:t>
            </w:r>
            <w:r>
              <w:rPr>
                <w:b/>
                <w:spacing w:val="-12"/>
                <w:sz w:val="18"/>
              </w:rPr>
              <w:t> </w:t>
            </w:r>
            <w:r>
              <w:rPr>
                <w:b/>
                <w:sz w:val="18"/>
              </w:rPr>
              <w:t>khẩu</w:t>
            </w:r>
            <w:r>
              <w:rPr>
                <w:b/>
                <w:sz w:val="18"/>
              </w:rPr>
              <w:t> </w:t>
            </w:r>
            <w:r>
              <w:rPr>
                <w:b/>
                <w:spacing w:val="-2"/>
                <w:sz w:val="18"/>
              </w:rPr>
              <w:t>xuất/nhập</w:t>
            </w:r>
          </w:p>
        </w:tc>
        <w:tc>
          <w:tcPr>
            <w:tcW w:w="3969" w:type="dxa"/>
            <w:gridSpan w:val="3"/>
          </w:tcPr>
          <w:p>
            <w:pPr>
              <w:pStyle w:val="TableParagraph"/>
              <w:spacing w:before="181"/>
              <w:ind w:left="10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Số </w:t>
            </w:r>
            <w:r>
              <w:rPr>
                <w:b/>
                <w:spacing w:val="-2"/>
                <w:sz w:val="18"/>
              </w:rPr>
              <w:t>lượng</w:t>
            </w:r>
          </w:p>
        </w:tc>
        <w:tc>
          <w:tcPr>
            <w:tcW w:w="1275" w:type="dxa"/>
          </w:tcPr>
          <w:p>
            <w:pPr>
              <w:pStyle w:val="TableParagraph"/>
              <w:spacing w:before="77"/>
              <w:ind w:left="382" w:hanging="225"/>
              <w:rPr>
                <w:b/>
                <w:sz w:val="18"/>
              </w:rPr>
            </w:pPr>
            <w:r>
              <w:rPr>
                <w:b/>
                <w:sz w:val="18"/>
              </w:rPr>
              <w:t>Mức</w:t>
            </w:r>
            <w:r>
              <w:rPr>
                <w:b/>
                <w:spacing w:val="-12"/>
                <w:sz w:val="18"/>
              </w:rPr>
              <w:t> </w:t>
            </w:r>
            <w:r>
              <w:rPr>
                <w:b/>
                <w:sz w:val="18"/>
              </w:rPr>
              <w:t>thu</w:t>
            </w:r>
            <w:r>
              <w:rPr>
                <w:b/>
                <w:spacing w:val="-11"/>
                <w:sz w:val="18"/>
              </w:rPr>
              <w:t> </w:t>
            </w:r>
            <w:r>
              <w:rPr>
                <w:b/>
                <w:sz w:val="18"/>
              </w:rPr>
              <w:t>ph</w:t>
            </w:r>
            <w:r>
              <w:rPr>
                <w:b/>
                <w:sz w:val="18"/>
              </w:rPr>
              <w:t>í</w:t>
            </w:r>
            <w:r>
              <w:rPr>
                <w:b/>
                <w:sz w:val="18"/>
              </w:rPr>
              <w:t> </w:t>
            </w:r>
            <w:r>
              <w:rPr>
                <w:b/>
                <w:spacing w:val="-2"/>
                <w:sz w:val="18"/>
              </w:rPr>
              <w:t>(VNĐ)</w:t>
            </w:r>
          </w:p>
        </w:tc>
        <w:tc>
          <w:tcPr>
            <w:tcW w:w="1700" w:type="dxa"/>
          </w:tcPr>
          <w:p>
            <w:pPr>
              <w:pStyle w:val="TableParagraph"/>
              <w:spacing w:before="181"/>
              <w:ind w:left="42" w:right="33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Số</w:t>
            </w:r>
            <w:r>
              <w:rPr>
                <w:b/>
                <w:spacing w:val="-2"/>
                <w:sz w:val="18"/>
              </w:rPr>
              <w:t> </w:t>
            </w:r>
            <w:r>
              <w:rPr>
                <w:b/>
                <w:sz w:val="18"/>
              </w:rPr>
              <w:t>tiền</w:t>
            </w:r>
            <w:r>
              <w:rPr>
                <w:b/>
                <w:spacing w:val="-2"/>
                <w:sz w:val="18"/>
              </w:rPr>
              <w:t> </w:t>
            </w:r>
            <w:r>
              <w:rPr>
                <w:b/>
                <w:sz w:val="18"/>
              </w:rPr>
              <w:t>phí</w:t>
            </w:r>
            <w:r>
              <w:rPr>
                <w:b/>
                <w:spacing w:val="-1"/>
                <w:sz w:val="18"/>
              </w:rPr>
              <w:t> </w:t>
            </w:r>
            <w:r>
              <w:rPr>
                <w:b/>
                <w:spacing w:val="-2"/>
                <w:sz w:val="18"/>
              </w:rPr>
              <w:t>(VNĐ)</w:t>
            </w:r>
          </w:p>
        </w:tc>
        <w:tc>
          <w:tcPr>
            <w:tcW w:w="1135" w:type="dxa"/>
          </w:tcPr>
          <w:p>
            <w:pPr>
              <w:pStyle w:val="TableParagraph"/>
              <w:spacing w:before="77"/>
              <w:ind w:left="437" w:hanging="271"/>
              <w:rPr>
                <w:b/>
                <w:sz w:val="18"/>
              </w:rPr>
            </w:pPr>
            <w:r>
              <w:rPr>
                <w:b/>
                <w:sz w:val="18"/>
              </w:rPr>
              <w:t>Số</w:t>
            </w:r>
            <w:r>
              <w:rPr>
                <w:b/>
                <w:spacing w:val="-12"/>
                <w:sz w:val="18"/>
              </w:rPr>
              <w:t> </w:t>
            </w:r>
            <w:r>
              <w:rPr>
                <w:b/>
                <w:sz w:val="18"/>
              </w:rPr>
              <w:t>biên</w:t>
            </w:r>
            <w:r>
              <w:rPr>
                <w:b/>
                <w:spacing w:val="-11"/>
                <w:sz w:val="18"/>
              </w:rPr>
              <w:t> </w:t>
            </w:r>
            <w:r>
              <w:rPr>
                <w:b/>
                <w:sz w:val="18"/>
              </w:rPr>
              <w:t>la</w:t>
            </w:r>
            <w:r>
              <w:rPr>
                <w:b/>
                <w:sz w:val="18"/>
              </w:rPr>
              <w:t>i</w:t>
            </w:r>
            <w:r>
              <w:rPr>
                <w:b/>
                <w:sz w:val="18"/>
              </w:rPr>
              <w:t> </w:t>
            </w:r>
            <w:r>
              <w:rPr>
                <w:b/>
                <w:spacing w:val="-4"/>
                <w:sz w:val="18"/>
              </w:rPr>
              <w:t>thu</w:t>
            </w:r>
          </w:p>
        </w:tc>
        <w:tc>
          <w:tcPr>
            <w:tcW w:w="567" w:type="dxa"/>
          </w:tcPr>
          <w:p>
            <w:pPr>
              <w:pStyle w:val="TableParagraph"/>
              <w:spacing w:before="77"/>
              <w:ind w:left="143" w:right="121" w:hanging="6"/>
              <w:rPr>
                <w:b/>
                <w:sz w:val="18"/>
              </w:rPr>
            </w:pPr>
            <w:r>
              <w:rPr>
                <w:b/>
                <w:spacing w:val="-4"/>
                <w:sz w:val="18"/>
              </w:rPr>
              <w:t>Ghi</w:t>
            </w:r>
            <w:r>
              <w:rPr>
                <w:b/>
                <w:spacing w:val="-4"/>
                <w:sz w:val="18"/>
              </w:rPr>
              <w:t> </w:t>
            </w:r>
            <w:r>
              <w:rPr>
                <w:b/>
                <w:spacing w:val="-5"/>
                <w:sz w:val="18"/>
              </w:rPr>
              <w:t>chú</w:t>
            </w:r>
          </w:p>
        </w:tc>
      </w:tr>
      <w:tr>
        <w:trPr>
          <w:trHeight w:val="827" w:hRule="atLeast"/>
        </w:trPr>
        <w:tc>
          <w:tcPr>
            <w:tcW w:w="58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55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before="5"/>
              <w:rPr>
                <w:sz w:val="18"/>
              </w:rPr>
            </w:pPr>
          </w:p>
          <w:p>
            <w:pPr>
              <w:pStyle w:val="TableParagraph"/>
              <w:ind w:left="199" w:firstLine="84"/>
              <w:rPr>
                <w:b/>
                <w:sz w:val="18"/>
              </w:rPr>
            </w:pPr>
            <w:r>
              <w:rPr>
                <w:b/>
                <w:sz w:val="18"/>
              </w:rPr>
              <w:t>Số </w:t>
            </w:r>
            <w:r>
              <w:rPr>
                <w:b/>
                <w:sz w:val="18"/>
              </w:rPr>
              <w:t>biển</w:t>
            </w:r>
            <w:r>
              <w:rPr>
                <w:b/>
                <w:sz w:val="18"/>
              </w:rPr>
              <w:t> kiểm</w:t>
            </w:r>
            <w:r>
              <w:rPr>
                <w:b/>
                <w:spacing w:val="-2"/>
                <w:sz w:val="18"/>
              </w:rPr>
              <w:t> </w:t>
            </w:r>
            <w:r>
              <w:rPr>
                <w:b/>
                <w:spacing w:val="-4"/>
                <w:sz w:val="18"/>
              </w:rPr>
              <w:t>soát</w:t>
            </w:r>
          </w:p>
        </w:tc>
        <w:tc>
          <w:tcPr>
            <w:tcW w:w="1031" w:type="dxa"/>
          </w:tcPr>
          <w:p>
            <w:pPr>
              <w:pStyle w:val="TableParagraph"/>
              <w:spacing w:before="108"/>
              <w:ind w:left="125" w:right="115" w:firstLine="1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Số </w:t>
            </w:r>
            <w:r>
              <w:rPr>
                <w:b/>
                <w:sz w:val="18"/>
              </w:rPr>
              <w:t>hiệu</w:t>
            </w:r>
            <w:r>
              <w:rPr>
                <w:b/>
                <w:sz w:val="18"/>
              </w:rPr>
              <w:t> </w:t>
            </w:r>
            <w:r>
              <w:rPr>
                <w:b/>
                <w:spacing w:val="-2"/>
                <w:sz w:val="18"/>
              </w:rPr>
              <w:t>container/</w:t>
            </w:r>
            <w:r>
              <w:rPr>
                <w:b/>
                <w:spacing w:val="-2"/>
                <w:sz w:val="18"/>
              </w:rPr>
              <w:t> </w:t>
            </w:r>
            <w:r>
              <w:rPr>
                <w:b/>
                <w:spacing w:val="-6"/>
                <w:sz w:val="18"/>
              </w:rPr>
              <w:t>xe</w:t>
            </w:r>
          </w:p>
        </w:tc>
        <w:tc>
          <w:tcPr>
            <w:tcW w:w="109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4" w:type="dxa"/>
          </w:tcPr>
          <w:p>
            <w:pPr>
              <w:pStyle w:val="TableParagraph"/>
              <w:spacing w:before="5"/>
              <w:rPr>
                <w:sz w:val="18"/>
              </w:rPr>
            </w:pPr>
          </w:p>
          <w:p>
            <w:pPr>
              <w:pStyle w:val="TableParagraph"/>
              <w:ind w:left="289" w:right="51" w:hanging="113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Container</w:t>
            </w:r>
            <w:r>
              <w:rPr>
                <w:b/>
                <w:spacing w:val="-2"/>
                <w:sz w:val="18"/>
              </w:rPr>
              <w:t> </w:t>
            </w:r>
            <w:r>
              <w:rPr>
                <w:b/>
                <w:sz w:val="18"/>
              </w:rPr>
              <w:t>40 Feet</w:t>
            </w:r>
          </w:p>
        </w:tc>
        <w:tc>
          <w:tcPr>
            <w:tcW w:w="1134" w:type="dxa"/>
          </w:tcPr>
          <w:p>
            <w:pPr>
              <w:pStyle w:val="TableParagraph"/>
              <w:spacing w:before="5"/>
              <w:rPr>
                <w:sz w:val="18"/>
              </w:rPr>
            </w:pPr>
          </w:p>
          <w:p>
            <w:pPr>
              <w:pStyle w:val="TableParagraph"/>
              <w:ind w:left="289" w:right="51" w:hanging="88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container</w:t>
            </w:r>
            <w:r>
              <w:rPr>
                <w:b/>
                <w:spacing w:val="-2"/>
                <w:sz w:val="18"/>
              </w:rPr>
              <w:t> </w:t>
            </w:r>
            <w:r>
              <w:rPr>
                <w:b/>
                <w:sz w:val="18"/>
              </w:rPr>
              <w:t>20 Feet</w:t>
            </w:r>
          </w:p>
        </w:tc>
        <w:tc>
          <w:tcPr>
            <w:tcW w:w="1701" w:type="dxa"/>
          </w:tcPr>
          <w:p>
            <w:pPr>
              <w:pStyle w:val="TableParagraph"/>
              <w:spacing w:before="5"/>
              <w:ind w:left="162" w:right="151" w:firstLine="44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PT vận tải </w:t>
            </w:r>
            <w:r>
              <w:rPr>
                <w:b/>
                <w:sz w:val="18"/>
              </w:rPr>
              <w:t>hàng</w:t>
            </w:r>
            <w:r>
              <w:rPr>
                <w:b/>
                <w:sz w:val="18"/>
              </w:rPr>
              <w:t> hóa</w:t>
            </w:r>
            <w:r>
              <w:rPr>
                <w:b/>
                <w:spacing w:val="-12"/>
                <w:sz w:val="18"/>
              </w:rPr>
              <w:t> </w:t>
            </w:r>
            <w:r>
              <w:rPr>
                <w:b/>
                <w:sz w:val="18"/>
              </w:rPr>
              <w:t>không</w:t>
            </w:r>
            <w:r>
              <w:rPr>
                <w:b/>
                <w:spacing w:val="-11"/>
                <w:sz w:val="18"/>
              </w:rPr>
              <w:t> </w:t>
            </w:r>
            <w:r>
              <w:rPr>
                <w:b/>
                <w:sz w:val="18"/>
              </w:rPr>
              <w:t>phải</w:t>
            </w:r>
            <w:r>
              <w:rPr>
                <w:b/>
                <w:spacing w:val="-11"/>
                <w:sz w:val="18"/>
              </w:rPr>
              <w:t> </w:t>
            </w:r>
            <w:r>
              <w:rPr>
                <w:b/>
                <w:sz w:val="18"/>
              </w:rPr>
              <w:t>l</w:t>
            </w:r>
            <w:r>
              <w:rPr>
                <w:b/>
                <w:sz w:val="18"/>
              </w:rPr>
              <w:t>à</w:t>
            </w:r>
            <w:r>
              <w:rPr>
                <w:b/>
                <w:sz w:val="18"/>
              </w:rPr>
              <w:t> </w:t>
            </w:r>
            <w:r>
              <w:rPr>
                <w:b/>
                <w:spacing w:val="-2"/>
                <w:sz w:val="18"/>
              </w:rPr>
              <w:t>Container</w:t>
            </w:r>
          </w:p>
          <w:p>
            <w:pPr>
              <w:pStyle w:val="TableParagraph"/>
              <w:spacing w:line="182" w:lineRule="exact"/>
              <w:ind w:left="10"/>
              <w:jc w:val="center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(tấn)</w:t>
            </w:r>
          </w:p>
        </w:tc>
        <w:tc>
          <w:tcPr>
            <w:tcW w:w="1275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700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135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567" w:type="dxa"/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206" w:hRule="atLeast"/>
        </w:trPr>
        <w:tc>
          <w:tcPr>
            <w:tcW w:w="581" w:type="dxa"/>
          </w:tcPr>
          <w:p>
            <w:pPr>
              <w:pStyle w:val="TableParagraph"/>
              <w:spacing w:line="182" w:lineRule="exact" w:before="5"/>
              <w:ind w:left="55" w:right="1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(1)</w:t>
            </w:r>
          </w:p>
        </w:tc>
        <w:tc>
          <w:tcPr>
            <w:tcW w:w="2550" w:type="dxa"/>
          </w:tcPr>
          <w:p>
            <w:pPr>
              <w:pStyle w:val="TableParagraph"/>
              <w:spacing w:line="182" w:lineRule="exact" w:before="5"/>
              <w:ind w:left="9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(2)</w:t>
            </w:r>
          </w:p>
        </w:tc>
        <w:tc>
          <w:tcPr>
            <w:tcW w:w="1133" w:type="dxa"/>
          </w:tcPr>
          <w:p>
            <w:pPr>
              <w:pStyle w:val="TableParagraph"/>
              <w:spacing w:line="182" w:lineRule="exact" w:before="5"/>
              <w:ind w:right="33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(3)</w:t>
            </w:r>
          </w:p>
        </w:tc>
        <w:tc>
          <w:tcPr>
            <w:tcW w:w="1031" w:type="dxa"/>
          </w:tcPr>
          <w:p>
            <w:pPr>
              <w:pStyle w:val="TableParagraph"/>
              <w:spacing w:line="182" w:lineRule="exact" w:before="5"/>
              <w:ind w:right="398"/>
              <w:jc w:val="right"/>
              <w:rPr>
                <w:sz w:val="18"/>
              </w:rPr>
            </w:pPr>
            <w:r>
              <w:rPr>
                <w:spacing w:val="-5"/>
                <w:sz w:val="18"/>
              </w:rPr>
              <w:t>(4)</w:t>
            </w:r>
          </w:p>
        </w:tc>
        <w:tc>
          <w:tcPr>
            <w:tcW w:w="1099" w:type="dxa"/>
          </w:tcPr>
          <w:p>
            <w:pPr>
              <w:pStyle w:val="TableParagraph"/>
              <w:spacing w:line="182" w:lineRule="exact" w:before="5"/>
              <w:ind w:left="54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(5)</w:t>
            </w:r>
          </w:p>
        </w:tc>
        <w:tc>
          <w:tcPr>
            <w:tcW w:w="1134" w:type="dxa"/>
          </w:tcPr>
          <w:p>
            <w:pPr>
              <w:pStyle w:val="TableParagraph"/>
              <w:spacing w:line="182" w:lineRule="exact" w:before="5"/>
              <w:ind w:left="179" w:right="170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(6)</w:t>
            </w:r>
          </w:p>
        </w:tc>
        <w:tc>
          <w:tcPr>
            <w:tcW w:w="1134" w:type="dxa"/>
          </w:tcPr>
          <w:p>
            <w:pPr>
              <w:pStyle w:val="TableParagraph"/>
              <w:spacing w:line="182" w:lineRule="exact" w:before="5"/>
              <w:ind w:left="179" w:right="170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(7)</w:t>
            </w:r>
          </w:p>
        </w:tc>
        <w:tc>
          <w:tcPr>
            <w:tcW w:w="1701" w:type="dxa"/>
          </w:tcPr>
          <w:p>
            <w:pPr>
              <w:pStyle w:val="TableParagraph"/>
              <w:spacing w:line="182" w:lineRule="exact" w:before="5"/>
              <w:ind w:left="10" w:right="1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(8)</w:t>
            </w:r>
          </w:p>
        </w:tc>
        <w:tc>
          <w:tcPr>
            <w:tcW w:w="1275" w:type="dxa"/>
          </w:tcPr>
          <w:p>
            <w:pPr>
              <w:pStyle w:val="TableParagraph"/>
              <w:spacing w:line="182" w:lineRule="exact" w:before="5"/>
              <w:ind w:left="54" w:right="45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(9)</w:t>
            </w:r>
          </w:p>
        </w:tc>
        <w:tc>
          <w:tcPr>
            <w:tcW w:w="1700" w:type="dxa"/>
          </w:tcPr>
          <w:p>
            <w:pPr>
              <w:pStyle w:val="TableParagraph"/>
              <w:spacing w:line="182" w:lineRule="exact" w:before="5"/>
              <w:ind w:left="42" w:right="33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(10)</w:t>
            </w:r>
          </w:p>
        </w:tc>
        <w:tc>
          <w:tcPr>
            <w:tcW w:w="1135" w:type="dxa"/>
          </w:tcPr>
          <w:p>
            <w:pPr>
              <w:pStyle w:val="TableParagraph"/>
              <w:spacing w:line="182" w:lineRule="exact" w:before="5"/>
              <w:ind w:left="9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(11)</w:t>
            </w:r>
          </w:p>
        </w:tc>
        <w:tc>
          <w:tcPr>
            <w:tcW w:w="567" w:type="dxa"/>
          </w:tcPr>
          <w:p>
            <w:pPr>
              <w:pStyle w:val="TableParagraph"/>
              <w:spacing w:line="182" w:lineRule="exact" w:before="5"/>
              <w:ind w:left="42" w:right="33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(12)</w:t>
            </w:r>
          </w:p>
        </w:tc>
      </w:tr>
      <w:tr>
        <w:trPr>
          <w:trHeight w:val="207" w:hRule="atLeast"/>
        </w:trPr>
        <w:tc>
          <w:tcPr>
            <w:tcW w:w="581" w:type="dxa"/>
          </w:tcPr>
          <w:p>
            <w:pPr>
              <w:pStyle w:val="TableParagraph"/>
              <w:spacing w:line="182" w:lineRule="exact" w:before="5"/>
              <w:ind w:left="55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…..</w:t>
            </w:r>
          </w:p>
        </w:tc>
        <w:tc>
          <w:tcPr>
            <w:tcW w:w="2550" w:type="dxa"/>
          </w:tcPr>
          <w:p>
            <w:pPr>
              <w:pStyle w:val="TableParagraph"/>
              <w:spacing w:line="182" w:lineRule="exact" w:before="5"/>
              <w:ind w:left="9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………</w:t>
            </w:r>
          </w:p>
        </w:tc>
        <w:tc>
          <w:tcPr>
            <w:tcW w:w="1133" w:type="dxa"/>
          </w:tcPr>
          <w:p>
            <w:pPr>
              <w:pStyle w:val="TableParagraph"/>
              <w:rPr>
                <w:sz w:val="14"/>
              </w:rPr>
            </w:pPr>
          </w:p>
        </w:tc>
        <w:tc>
          <w:tcPr>
            <w:tcW w:w="1031" w:type="dxa"/>
          </w:tcPr>
          <w:p>
            <w:pPr>
              <w:pStyle w:val="TableParagraph"/>
              <w:spacing w:line="182" w:lineRule="exact" w:before="5"/>
              <w:ind w:right="323"/>
              <w:jc w:val="right"/>
              <w:rPr>
                <w:sz w:val="18"/>
              </w:rPr>
            </w:pPr>
            <w:r>
              <w:rPr>
                <w:spacing w:val="-5"/>
                <w:sz w:val="18"/>
              </w:rPr>
              <w:t>…….</w:t>
            </w:r>
          </w:p>
        </w:tc>
        <w:tc>
          <w:tcPr>
            <w:tcW w:w="1099" w:type="dxa"/>
          </w:tcPr>
          <w:p>
            <w:pPr>
              <w:pStyle w:val="TableParagraph"/>
              <w:rPr>
                <w:sz w:val="14"/>
              </w:rPr>
            </w:pPr>
          </w:p>
        </w:tc>
        <w:tc>
          <w:tcPr>
            <w:tcW w:w="1134" w:type="dxa"/>
          </w:tcPr>
          <w:p>
            <w:pPr>
              <w:pStyle w:val="TableParagraph"/>
              <w:spacing w:line="182" w:lineRule="exact" w:before="5"/>
              <w:ind w:left="179" w:right="212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…</w:t>
            </w:r>
          </w:p>
        </w:tc>
        <w:tc>
          <w:tcPr>
            <w:tcW w:w="1134" w:type="dxa"/>
          </w:tcPr>
          <w:p>
            <w:pPr>
              <w:pStyle w:val="TableParagraph"/>
              <w:spacing w:line="182" w:lineRule="exact" w:before="5"/>
              <w:ind w:left="179" w:right="125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…</w:t>
            </w:r>
          </w:p>
        </w:tc>
        <w:tc>
          <w:tcPr>
            <w:tcW w:w="1701" w:type="dxa"/>
          </w:tcPr>
          <w:p>
            <w:pPr>
              <w:pStyle w:val="TableParagraph"/>
              <w:rPr>
                <w:sz w:val="14"/>
              </w:rPr>
            </w:pPr>
          </w:p>
        </w:tc>
        <w:tc>
          <w:tcPr>
            <w:tcW w:w="1275" w:type="dxa"/>
          </w:tcPr>
          <w:p>
            <w:pPr>
              <w:pStyle w:val="TableParagraph"/>
              <w:spacing w:line="182" w:lineRule="exact" w:before="5"/>
              <w:ind w:left="54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…</w:t>
            </w:r>
          </w:p>
        </w:tc>
        <w:tc>
          <w:tcPr>
            <w:tcW w:w="1700" w:type="dxa"/>
          </w:tcPr>
          <w:p>
            <w:pPr>
              <w:pStyle w:val="TableParagraph"/>
              <w:spacing w:line="182" w:lineRule="exact" w:before="5"/>
              <w:ind w:left="9" w:right="42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…</w:t>
            </w:r>
          </w:p>
        </w:tc>
        <w:tc>
          <w:tcPr>
            <w:tcW w:w="1135" w:type="dxa"/>
          </w:tcPr>
          <w:p>
            <w:pPr>
              <w:pStyle w:val="TableParagraph"/>
              <w:rPr>
                <w:sz w:val="14"/>
              </w:rPr>
            </w:pPr>
          </w:p>
        </w:tc>
        <w:tc>
          <w:tcPr>
            <w:tcW w:w="567" w:type="dxa"/>
          </w:tcPr>
          <w:p>
            <w:pPr>
              <w:pStyle w:val="TableParagraph"/>
              <w:spacing w:line="182" w:lineRule="exact" w:before="5"/>
              <w:ind w:left="9" w:right="42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…</w:t>
            </w:r>
          </w:p>
        </w:tc>
      </w:tr>
    </w:tbl>
    <w:p>
      <w:pPr>
        <w:pStyle w:val="ListParagraph"/>
        <w:numPr>
          <w:ilvl w:val="0"/>
          <w:numId w:val="13"/>
        </w:numPr>
        <w:tabs>
          <w:tab w:pos="1123" w:val="left" w:leader="none"/>
        </w:tabs>
        <w:spacing w:line="240" w:lineRule="auto" w:before="8" w:after="0"/>
        <w:ind w:left="1123" w:right="0" w:hanging="260"/>
        <w:jc w:val="left"/>
        <w:rPr>
          <w:sz w:val="26"/>
        </w:rPr>
      </w:pPr>
      <w:r>
        <w:rPr>
          <w:sz w:val="26"/>
        </w:rPr>
        <w:t>Số</w:t>
      </w:r>
      <w:r>
        <w:rPr>
          <w:spacing w:val="14"/>
          <w:sz w:val="26"/>
        </w:rPr>
        <w:t> </w:t>
      </w:r>
      <w:r>
        <w:rPr>
          <w:sz w:val="26"/>
        </w:rPr>
        <w:t>tiền</w:t>
      </w:r>
      <w:r>
        <w:rPr>
          <w:spacing w:val="15"/>
          <w:sz w:val="26"/>
        </w:rPr>
        <w:t> </w:t>
      </w:r>
      <w:r>
        <w:rPr>
          <w:sz w:val="26"/>
        </w:rPr>
        <w:t>bằng</w:t>
      </w:r>
      <w:r>
        <w:rPr>
          <w:spacing w:val="15"/>
          <w:sz w:val="26"/>
        </w:rPr>
        <w:t> </w:t>
      </w:r>
      <w:r>
        <w:rPr>
          <w:spacing w:val="-2"/>
          <w:sz w:val="26"/>
        </w:rPr>
        <w:t>chữ:…......................................................................................................................</w:t>
      </w:r>
    </w:p>
    <w:p>
      <w:pPr>
        <w:pStyle w:val="ListParagraph"/>
        <w:numPr>
          <w:ilvl w:val="0"/>
          <w:numId w:val="13"/>
        </w:numPr>
        <w:tabs>
          <w:tab w:pos="1283" w:val="left" w:leader="none"/>
        </w:tabs>
        <w:spacing w:line="240" w:lineRule="auto" w:before="0" w:after="0"/>
        <w:ind w:left="1283" w:right="0" w:hanging="420"/>
        <w:jc w:val="left"/>
        <w:rPr>
          <w:sz w:val="28"/>
        </w:rPr>
      </w:pPr>
      <w:r>
        <w:rPr>
          <w:sz w:val="26"/>
        </w:rPr>
        <w:t>Biên</w:t>
      </w:r>
      <w:r>
        <w:rPr>
          <w:spacing w:val="-5"/>
          <w:sz w:val="26"/>
        </w:rPr>
        <w:t> </w:t>
      </w:r>
      <w:r>
        <w:rPr>
          <w:sz w:val="26"/>
        </w:rPr>
        <w:t>lai</w:t>
      </w:r>
      <w:r>
        <w:rPr>
          <w:spacing w:val="-5"/>
          <w:sz w:val="26"/>
        </w:rPr>
        <w:t> </w:t>
      </w:r>
      <w:r>
        <w:rPr>
          <w:sz w:val="26"/>
        </w:rPr>
        <w:t>thu</w:t>
      </w:r>
      <w:r>
        <w:rPr>
          <w:spacing w:val="-4"/>
          <w:sz w:val="26"/>
        </w:rPr>
        <w:t> </w:t>
      </w:r>
      <w:r>
        <w:rPr>
          <w:sz w:val="26"/>
        </w:rPr>
        <w:t>phí</w:t>
      </w:r>
      <w:r>
        <w:rPr>
          <w:spacing w:val="-5"/>
          <w:sz w:val="26"/>
        </w:rPr>
        <w:t> </w:t>
      </w:r>
      <w:r>
        <w:rPr>
          <w:sz w:val="26"/>
        </w:rPr>
        <w:t>số:………………ngày………tháng…….năm</w:t>
      </w:r>
      <w:r>
        <w:rPr>
          <w:spacing w:val="-4"/>
          <w:sz w:val="26"/>
        </w:rPr>
        <w:t> </w:t>
      </w:r>
      <w:r>
        <w:rPr>
          <w:spacing w:val="-2"/>
          <w:sz w:val="26"/>
        </w:rPr>
        <w:t>………….</w:t>
      </w:r>
    </w:p>
    <w:p>
      <w:pPr>
        <w:pStyle w:val="ListParagraph"/>
        <w:spacing w:after="0" w:line="240" w:lineRule="auto"/>
        <w:jc w:val="left"/>
        <w:rPr>
          <w:sz w:val="28"/>
        </w:rPr>
        <w:sectPr>
          <w:pgSz w:w="16840" w:h="11910" w:orient="landscape"/>
          <w:pgMar w:top="320" w:bottom="280" w:left="708" w:right="850"/>
        </w:sectPr>
      </w:pPr>
    </w:p>
    <w:p>
      <w:pPr>
        <w:spacing w:before="0"/>
        <w:ind w:left="257" w:right="0" w:firstLine="0"/>
        <w:jc w:val="center"/>
        <w:rPr>
          <w:b/>
          <w:sz w:val="24"/>
        </w:rPr>
      </w:pPr>
      <w:r>
        <w:rPr>
          <w:b/>
          <w:sz w:val="24"/>
        </w:rPr>
        <w:t>NGƯỜI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NỘP</w:t>
      </w:r>
      <w:r>
        <w:rPr>
          <w:b/>
          <w:spacing w:val="-2"/>
          <w:sz w:val="24"/>
        </w:rPr>
        <w:t> </w:t>
      </w:r>
      <w:r>
        <w:rPr>
          <w:b/>
          <w:spacing w:val="-5"/>
          <w:sz w:val="24"/>
        </w:rPr>
        <w:t>PHÍ</w:t>
      </w:r>
    </w:p>
    <w:p>
      <w:pPr>
        <w:spacing w:before="0"/>
        <w:ind w:left="257" w:right="1" w:firstLine="0"/>
        <w:jc w:val="center"/>
        <w:rPr>
          <w:i/>
          <w:sz w:val="18"/>
        </w:rPr>
      </w:pPr>
      <w:r>
        <w:rPr>
          <w:i/>
          <w:sz w:val="18"/>
        </w:rPr>
        <w:t>Tôi</w:t>
      </w:r>
      <w:r>
        <w:rPr>
          <w:i/>
          <w:spacing w:val="-4"/>
          <w:sz w:val="18"/>
        </w:rPr>
        <w:t> </w:t>
      </w:r>
      <w:r>
        <w:rPr>
          <w:i/>
          <w:sz w:val="18"/>
        </w:rPr>
        <w:t>xin</w:t>
      </w:r>
      <w:r>
        <w:rPr>
          <w:i/>
          <w:spacing w:val="-4"/>
          <w:sz w:val="18"/>
        </w:rPr>
        <w:t> </w:t>
      </w:r>
      <w:r>
        <w:rPr>
          <w:i/>
          <w:sz w:val="18"/>
        </w:rPr>
        <w:t>cam</w:t>
      </w:r>
      <w:r>
        <w:rPr>
          <w:i/>
          <w:spacing w:val="-4"/>
          <w:sz w:val="18"/>
        </w:rPr>
        <w:t> </w:t>
      </w:r>
      <w:r>
        <w:rPr>
          <w:i/>
          <w:sz w:val="18"/>
        </w:rPr>
        <w:t>đoan</w:t>
      </w:r>
      <w:r>
        <w:rPr>
          <w:i/>
          <w:spacing w:val="-4"/>
          <w:sz w:val="18"/>
        </w:rPr>
        <w:t> </w:t>
      </w:r>
      <w:r>
        <w:rPr>
          <w:i/>
          <w:sz w:val="18"/>
        </w:rPr>
        <w:t>chịu</w:t>
      </w:r>
      <w:r>
        <w:rPr>
          <w:i/>
          <w:spacing w:val="-4"/>
          <w:sz w:val="18"/>
        </w:rPr>
        <w:t> </w:t>
      </w:r>
      <w:r>
        <w:rPr>
          <w:i/>
          <w:sz w:val="18"/>
        </w:rPr>
        <w:t>trách</w:t>
      </w:r>
      <w:r>
        <w:rPr>
          <w:i/>
          <w:spacing w:val="-4"/>
          <w:sz w:val="18"/>
        </w:rPr>
        <w:t> </w:t>
      </w:r>
      <w:r>
        <w:rPr>
          <w:i/>
          <w:sz w:val="18"/>
        </w:rPr>
        <w:t>nhiệm</w:t>
      </w:r>
      <w:r>
        <w:rPr>
          <w:i/>
          <w:spacing w:val="-4"/>
          <w:sz w:val="18"/>
        </w:rPr>
        <w:t> </w:t>
      </w:r>
      <w:r>
        <w:rPr>
          <w:i/>
          <w:sz w:val="18"/>
        </w:rPr>
        <w:t>trước</w:t>
      </w:r>
      <w:r>
        <w:rPr>
          <w:i/>
          <w:spacing w:val="-4"/>
          <w:sz w:val="18"/>
        </w:rPr>
        <w:t> </w:t>
      </w:r>
      <w:r>
        <w:rPr>
          <w:i/>
          <w:sz w:val="18"/>
        </w:rPr>
        <w:t>pháp</w:t>
      </w:r>
      <w:r>
        <w:rPr>
          <w:i/>
          <w:spacing w:val="-4"/>
          <w:sz w:val="18"/>
        </w:rPr>
        <w:t> </w:t>
      </w:r>
      <w:r>
        <w:rPr>
          <w:i/>
          <w:sz w:val="18"/>
        </w:rPr>
        <w:t>luật</w:t>
      </w:r>
      <w:r>
        <w:rPr>
          <w:i/>
          <w:spacing w:val="-4"/>
          <w:sz w:val="18"/>
        </w:rPr>
        <w:t> </w:t>
      </w:r>
      <w:r>
        <w:rPr>
          <w:i/>
          <w:sz w:val="18"/>
        </w:rPr>
        <w:t>về</w:t>
      </w:r>
      <w:r>
        <w:rPr>
          <w:i/>
          <w:spacing w:val="-4"/>
          <w:sz w:val="18"/>
        </w:rPr>
        <w:t> </w:t>
      </w:r>
      <w:r>
        <w:rPr>
          <w:i/>
          <w:sz w:val="18"/>
        </w:rPr>
        <w:t>nội</w:t>
      </w:r>
      <w:r>
        <w:rPr>
          <w:i/>
          <w:sz w:val="18"/>
        </w:rPr>
        <w:t> dung đã khai tại mục 1 đến mục 8 Tờ khai này.</w:t>
      </w:r>
    </w:p>
    <w:p>
      <w:pPr>
        <w:spacing w:before="0"/>
        <w:ind w:left="1281" w:right="1021" w:firstLine="0"/>
        <w:jc w:val="center"/>
        <w:rPr>
          <w:i/>
          <w:sz w:val="20"/>
        </w:rPr>
      </w:pPr>
      <w:r>
        <w:rPr>
          <w:i/>
          <w:spacing w:val="-2"/>
          <w:sz w:val="20"/>
        </w:rPr>
        <w:t>Ngày….tháng….năm…</w:t>
      </w:r>
      <w:r>
        <w:rPr>
          <w:i/>
          <w:spacing w:val="-2"/>
          <w:sz w:val="20"/>
        </w:rPr>
        <w:t> </w:t>
      </w:r>
      <w:r>
        <w:rPr>
          <w:i/>
          <w:sz w:val="20"/>
        </w:rPr>
        <w:t>(Ký, ghi rõ họ tên)</w:t>
      </w:r>
    </w:p>
    <w:p>
      <w:pPr>
        <w:spacing w:before="0"/>
        <w:ind w:left="201" w:right="0" w:firstLine="0"/>
        <w:jc w:val="center"/>
        <w:rPr>
          <w:b/>
          <w:sz w:val="24"/>
        </w:rPr>
      </w:pPr>
      <w:r>
        <w:rPr/>
        <w:br w:type="column"/>
      </w:r>
      <w:r>
        <w:rPr>
          <w:b/>
          <w:sz w:val="24"/>
        </w:rPr>
        <w:t>XÁC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NHẬN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CỦA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CÁN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BỘ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T</w:t>
      </w:r>
      <w:r>
        <w:rPr>
          <w:b/>
          <w:sz w:val="24"/>
        </w:rPr>
        <w:t>HU</w:t>
      </w:r>
      <w:r>
        <w:rPr>
          <w:b/>
          <w:sz w:val="24"/>
        </w:rPr>
        <w:t> TIỀN PHÍ</w:t>
      </w:r>
    </w:p>
    <w:p>
      <w:pPr>
        <w:spacing w:before="0"/>
        <w:ind w:left="639" w:right="436" w:firstLine="0"/>
        <w:jc w:val="center"/>
        <w:rPr>
          <w:i/>
          <w:sz w:val="24"/>
        </w:rPr>
      </w:pPr>
      <w:r>
        <w:rPr>
          <w:i/>
          <w:spacing w:val="-2"/>
          <w:sz w:val="24"/>
        </w:rPr>
        <w:t>Ngày</w:t>
      </w:r>
      <w:r>
        <w:rPr>
          <w:i/>
          <w:spacing w:val="-2"/>
          <w:sz w:val="24"/>
        </w:rPr>
        <w:t>….tháng….năm…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(Ký, đóng dấu)</w:t>
      </w:r>
    </w:p>
    <w:p>
      <w:pPr>
        <w:spacing w:before="0"/>
        <w:ind w:left="218" w:right="0" w:firstLine="0"/>
        <w:jc w:val="center"/>
        <w:rPr>
          <w:b/>
          <w:sz w:val="24"/>
        </w:rPr>
      </w:pPr>
      <w:r>
        <w:rPr/>
        <w:br w:type="column"/>
      </w:r>
      <w:r>
        <w:rPr>
          <w:b/>
          <w:sz w:val="24"/>
        </w:rPr>
        <w:t>XÁC</w:t>
      </w:r>
      <w:r>
        <w:rPr>
          <w:b/>
          <w:spacing w:val="-10"/>
          <w:sz w:val="24"/>
        </w:rPr>
        <w:t> </w:t>
      </w:r>
      <w:r>
        <w:rPr>
          <w:b/>
          <w:sz w:val="24"/>
        </w:rPr>
        <w:t>NHẬN</w:t>
      </w:r>
      <w:r>
        <w:rPr>
          <w:b/>
          <w:spacing w:val="-10"/>
          <w:sz w:val="24"/>
        </w:rPr>
        <w:t> </w:t>
      </w:r>
      <w:r>
        <w:rPr>
          <w:b/>
          <w:sz w:val="24"/>
        </w:rPr>
        <w:t>CỦA</w:t>
      </w:r>
      <w:r>
        <w:rPr>
          <w:b/>
          <w:spacing w:val="-10"/>
          <w:sz w:val="24"/>
        </w:rPr>
        <w:t> </w:t>
      </w:r>
      <w:r>
        <w:rPr>
          <w:b/>
          <w:sz w:val="24"/>
        </w:rPr>
        <w:t>CÔNG</w:t>
      </w:r>
      <w:r>
        <w:rPr>
          <w:b/>
          <w:spacing w:val="-10"/>
          <w:sz w:val="24"/>
        </w:rPr>
        <w:t> </w:t>
      </w:r>
      <w:r>
        <w:rPr>
          <w:b/>
          <w:sz w:val="24"/>
        </w:rPr>
        <w:t>CH</w:t>
      </w:r>
      <w:r>
        <w:rPr>
          <w:b/>
          <w:sz w:val="24"/>
        </w:rPr>
        <w:t>ỨC</w:t>
      </w:r>
      <w:r>
        <w:rPr>
          <w:b/>
          <w:sz w:val="24"/>
        </w:rPr>
        <w:t> HẢI QUAN</w:t>
      </w:r>
    </w:p>
    <w:p>
      <w:pPr>
        <w:spacing w:before="0"/>
        <w:ind w:left="692" w:right="473" w:firstLine="0"/>
        <w:jc w:val="center"/>
        <w:rPr>
          <w:i/>
          <w:sz w:val="24"/>
        </w:rPr>
      </w:pPr>
      <w:r>
        <w:rPr>
          <w:i/>
          <w:spacing w:val="-2"/>
          <w:sz w:val="24"/>
        </w:rPr>
        <w:t>Ngày</w:t>
      </w:r>
      <w:r>
        <w:rPr>
          <w:i/>
          <w:spacing w:val="-2"/>
          <w:sz w:val="24"/>
        </w:rPr>
        <w:t>….tháng….năm…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(Ký, đóng dấu)</w:t>
      </w:r>
    </w:p>
    <w:p>
      <w:pPr>
        <w:spacing w:before="0"/>
        <w:ind w:left="226" w:right="0" w:firstLine="0"/>
        <w:jc w:val="center"/>
        <w:rPr>
          <w:b/>
          <w:sz w:val="24"/>
        </w:rPr>
      </w:pPr>
      <w:r>
        <w:rPr/>
        <w:br w:type="column"/>
      </w:r>
      <w:r>
        <w:rPr>
          <w:b/>
          <w:sz w:val="24"/>
        </w:rPr>
        <w:t>XÁC</w:t>
      </w:r>
      <w:r>
        <w:rPr>
          <w:b/>
          <w:spacing w:val="-10"/>
          <w:sz w:val="24"/>
        </w:rPr>
        <w:t> </w:t>
      </w:r>
      <w:r>
        <w:rPr>
          <w:b/>
          <w:sz w:val="24"/>
        </w:rPr>
        <w:t>NHẬN</w:t>
      </w:r>
      <w:r>
        <w:rPr>
          <w:b/>
          <w:spacing w:val="-10"/>
          <w:sz w:val="24"/>
        </w:rPr>
        <w:t> </w:t>
      </w:r>
      <w:r>
        <w:rPr>
          <w:b/>
          <w:sz w:val="24"/>
        </w:rPr>
        <w:t>CỦA</w:t>
      </w:r>
      <w:r>
        <w:rPr>
          <w:b/>
          <w:spacing w:val="-10"/>
          <w:sz w:val="24"/>
        </w:rPr>
        <w:t> </w:t>
      </w:r>
      <w:r>
        <w:rPr>
          <w:b/>
          <w:sz w:val="24"/>
        </w:rPr>
        <w:t>CÁN</w:t>
      </w:r>
      <w:r>
        <w:rPr>
          <w:b/>
          <w:spacing w:val="-10"/>
          <w:sz w:val="24"/>
        </w:rPr>
        <w:t> </w:t>
      </w:r>
      <w:r>
        <w:rPr>
          <w:b/>
          <w:sz w:val="24"/>
        </w:rPr>
        <w:t>BỘ</w:t>
      </w:r>
      <w:r>
        <w:rPr>
          <w:b/>
          <w:sz w:val="24"/>
        </w:rPr>
        <w:t> BIÊN PHÒNG</w:t>
      </w:r>
    </w:p>
    <w:p>
      <w:pPr>
        <w:spacing w:before="0"/>
        <w:ind w:left="403" w:right="178" w:firstLine="0"/>
        <w:jc w:val="center"/>
        <w:rPr>
          <w:i/>
          <w:sz w:val="24"/>
        </w:rPr>
      </w:pPr>
      <w:r>
        <w:rPr>
          <w:i/>
          <w:spacing w:val="-2"/>
          <w:sz w:val="24"/>
        </w:rPr>
        <w:t>Ngày</w:t>
      </w:r>
      <w:r>
        <w:rPr>
          <w:i/>
          <w:spacing w:val="-2"/>
          <w:sz w:val="24"/>
        </w:rPr>
        <w:t>….tháng….năm…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(Ký, đóng dấu)</w:t>
      </w:r>
    </w:p>
    <w:p>
      <w:pPr>
        <w:spacing w:after="0"/>
        <w:jc w:val="center"/>
        <w:rPr>
          <w:i/>
          <w:sz w:val="24"/>
        </w:rPr>
        <w:sectPr>
          <w:type w:val="continuous"/>
          <w:pgSz w:w="16840" w:h="11910" w:orient="landscape"/>
          <w:pgMar w:top="1100" w:bottom="280" w:left="708" w:right="850"/>
          <w:cols w:num="4" w:equalWidth="0">
            <w:col w:w="4423" w:space="40"/>
            <w:col w:w="3635" w:space="68"/>
            <w:col w:w="3726" w:space="248"/>
            <w:col w:w="3142"/>
          </w:cols>
        </w:sectPr>
      </w:pPr>
    </w:p>
    <w:p>
      <w:pPr>
        <w:pStyle w:val="BodyText"/>
        <w:spacing w:before="0"/>
        <w:ind w:left="706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1384300" cy="250825"/>
                <wp:effectExtent l="9525" t="0" r="0" b="6350"/>
                <wp:docPr id="14" name="Textbox 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" name="Textbox 14"/>
                      <wps:cNvSpPr txBox="1"/>
                      <wps:spPr>
                        <a:xfrm>
                          <a:off x="0" y="0"/>
                          <a:ext cx="1384300" cy="250825"/>
                        </a:xfrm>
                        <a:prstGeom prst="rect">
                          <a:avLst/>
                        </a:prstGeom>
                        <a:ln w="1269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72"/>
                              <w:ind w:left="222" w:right="0" w:firstLine="0"/>
                              <w:jc w:val="left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Mẫu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z w:val="18"/>
                              </w:rPr>
                              <w:t>số:</w:t>
                            </w:r>
                            <w:r>
                              <w:rPr>
                                <w:spacing w:val="-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z w:val="18"/>
                              </w:rPr>
                              <w:t>02/</w:t>
                            </w:r>
                            <w:r>
                              <w:rPr>
                                <w:spacing w:val="-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ĐXN–CPT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109pt;height:19.75pt;mso-position-horizontal-relative:char;mso-position-vertical-relative:line" type="#_x0000_t202" id="docshape7" filled="false" stroked="true" strokeweight=".99998pt" strokecolor="#000000">
                <w10:anchorlock/>
                <v:textbox inset="0,0,0,0">
                  <w:txbxContent>
                    <w:p>
                      <w:pPr>
                        <w:spacing w:before="72"/>
                        <w:ind w:left="222" w:right="0" w:firstLine="0"/>
                        <w:jc w:val="left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Mẫu</w:t>
                      </w:r>
                      <w:r>
                        <w:rPr>
                          <w:spacing w:val="-2"/>
                          <w:sz w:val="18"/>
                        </w:rPr>
                        <w:t> </w:t>
                      </w:r>
                      <w:r>
                        <w:rPr>
                          <w:sz w:val="18"/>
                        </w:rPr>
                        <w:t>số:</w:t>
                      </w:r>
                      <w:r>
                        <w:rPr>
                          <w:spacing w:val="-1"/>
                          <w:sz w:val="18"/>
                        </w:rPr>
                        <w:t> </w:t>
                      </w:r>
                      <w:r>
                        <w:rPr>
                          <w:sz w:val="18"/>
                        </w:rPr>
                        <w:t>02/</w:t>
                      </w:r>
                      <w:r>
                        <w:rPr>
                          <w:spacing w:val="-1"/>
                          <w:sz w:val="18"/>
                        </w:rPr>
                        <w:t> </w:t>
                      </w:r>
                      <w:r>
                        <w:rPr>
                          <w:spacing w:val="-2"/>
                          <w:sz w:val="18"/>
                        </w:rPr>
                        <w:t>ĐXN–CPT</w:t>
                      </w:r>
                    </w:p>
                  </w:txbxContent>
                </v:textbox>
                <v:stroke dashstyle="solid"/>
              </v:shape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262"/>
        <w:rPr>
          <w:i/>
          <w:sz w:val="26"/>
        </w:rPr>
      </w:pPr>
    </w:p>
    <w:p>
      <w:pPr>
        <w:spacing w:before="0"/>
        <w:ind w:left="106" w:right="0" w:firstLine="0"/>
        <w:jc w:val="center"/>
        <w:rPr>
          <w:b/>
          <w:sz w:val="26"/>
        </w:rPr>
      </w:pPr>
      <w:r>
        <w:rPr>
          <w:b/>
          <w:sz w:val="26"/>
        </w:rPr>
        <w:t>CỘNG</w:t>
      </w:r>
      <w:r>
        <w:rPr>
          <w:b/>
          <w:spacing w:val="-2"/>
          <w:sz w:val="26"/>
        </w:rPr>
        <w:t> </w:t>
      </w:r>
      <w:r>
        <w:rPr>
          <w:b/>
          <w:sz w:val="26"/>
        </w:rPr>
        <w:t>HOÀ</w:t>
      </w:r>
      <w:r>
        <w:rPr>
          <w:b/>
          <w:spacing w:val="-1"/>
          <w:sz w:val="26"/>
        </w:rPr>
        <w:t> </w:t>
      </w:r>
      <w:r>
        <w:rPr>
          <w:b/>
          <w:sz w:val="26"/>
        </w:rPr>
        <w:t>XÃ</w:t>
      </w:r>
      <w:r>
        <w:rPr>
          <w:b/>
          <w:spacing w:val="-1"/>
          <w:sz w:val="26"/>
        </w:rPr>
        <w:t> </w:t>
      </w:r>
      <w:r>
        <w:rPr>
          <w:b/>
          <w:sz w:val="26"/>
        </w:rPr>
        <w:t>HỘI</w:t>
      </w:r>
      <w:r>
        <w:rPr>
          <w:b/>
          <w:spacing w:val="-1"/>
          <w:sz w:val="26"/>
        </w:rPr>
        <w:t> </w:t>
      </w:r>
      <w:r>
        <w:rPr>
          <w:b/>
          <w:sz w:val="26"/>
        </w:rPr>
        <w:t>CHỦ</w:t>
      </w:r>
      <w:r>
        <w:rPr>
          <w:b/>
          <w:spacing w:val="-1"/>
          <w:sz w:val="26"/>
        </w:rPr>
        <w:t> </w:t>
      </w:r>
      <w:r>
        <w:rPr>
          <w:b/>
          <w:sz w:val="26"/>
        </w:rPr>
        <w:t>NGHĨA</w:t>
      </w:r>
      <w:r>
        <w:rPr>
          <w:b/>
          <w:spacing w:val="-1"/>
          <w:sz w:val="26"/>
        </w:rPr>
        <w:t> </w:t>
      </w:r>
      <w:r>
        <w:rPr>
          <w:b/>
          <w:sz w:val="26"/>
        </w:rPr>
        <w:t>VIỆT</w:t>
      </w:r>
      <w:r>
        <w:rPr>
          <w:b/>
          <w:spacing w:val="-1"/>
          <w:sz w:val="26"/>
        </w:rPr>
        <w:t> </w:t>
      </w:r>
      <w:r>
        <w:rPr>
          <w:b/>
          <w:spacing w:val="-5"/>
          <w:sz w:val="26"/>
        </w:rPr>
        <w:t>NAM</w:t>
      </w:r>
    </w:p>
    <w:p>
      <w:pPr>
        <w:spacing w:before="0"/>
        <w:ind w:left="107" w:right="0" w:firstLine="0"/>
        <w:jc w:val="center"/>
        <w:rPr>
          <w:b/>
          <w:sz w:val="28"/>
        </w:rPr>
      </w:pPr>
      <w:r>
        <w:rPr>
          <w:b/>
          <w:sz w:val="28"/>
        </w:rPr>
        <mc:AlternateContent>
          <mc:Choice Requires="wps">
            <w:drawing>
              <wp:anchor distT="0" distB="0" distL="0" distR="0" allowOverlap="1" layoutInCell="1" locked="0" behindDoc="1" simplePos="0" relativeHeight="487591424">
                <wp:simplePos x="0" y="0"/>
                <wp:positionH relativeFrom="page">
                  <wp:posOffset>2990214</wp:posOffset>
                </wp:positionH>
                <wp:positionV relativeFrom="paragraph">
                  <wp:posOffset>228619</wp:posOffset>
                </wp:positionV>
                <wp:extent cx="2222500" cy="1270"/>
                <wp:effectExtent l="0" t="0" r="0" b="0"/>
                <wp:wrapTopAndBottom/>
                <wp:docPr id="15" name="Graphic 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" name="Graphic 15"/>
                      <wps:cNvSpPr/>
                      <wps:spPr>
                        <a:xfrm>
                          <a:off x="0" y="0"/>
                          <a:ext cx="22225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222500" h="0">
                              <a:moveTo>
                                <a:pt x="0" y="0"/>
                              </a:moveTo>
                              <a:lnTo>
                                <a:pt x="2222500" y="0"/>
                              </a:lnTo>
                            </a:path>
                          </a:pathLst>
                        </a:custGeom>
                        <a:ln w="1269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35.449997pt;margin-top:18.001518pt;width:175pt;height:.1pt;mso-position-horizontal-relative:page;mso-position-vertical-relative:paragraph;z-index:-15725056;mso-wrap-distance-left:0;mso-wrap-distance-right:0" id="docshape8" coordorigin="4709,360" coordsize="3500,0" path="m4709,360l8209,360e" filled="false" stroked="true" strokeweight=".999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b/>
          <w:sz w:val="28"/>
        </w:rPr>
        <w:t>Độc</w:t>
      </w:r>
      <w:r>
        <w:rPr>
          <w:b/>
          <w:spacing w:val="-1"/>
          <w:sz w:val="28"/>
        </w:rPr>
        <w:t> </w:t>
      </w:r>
      <w:r>
        <w:rPr>
          <w:b/>
          <w:sz w:val="28"/>
        </w:rPr>
        <w:t>lập</w:t>
      </w:r>
      <w:r>
        <w:rPr>
          <w:b/>
          <w:spacing w:val="-1"/>
          <w:sz w:val="28"/>
        </w:rPr>
        <w:t> </w:t>
      </w:r>
      <w:r>
        <w:rPr>
          <w:b/>
          <w:sz w:val="28"/>
        </w:rPr>
        <w:t>-</w:t>
      </w:r>
      <w:r>
        <w:rPr>
          <w:b/>
          <w:spacing w:val="-1"/>
          <w:sz w:val="28"/>
        </w:rPr>
        <w:t> </w:t>
      </w:r>
      <w:r>
        <w:rPr>
          <w:b/>
          <w:sz w:val="28"/>
        </w:rPr>
        <w:t>Tự do</w:t>
      </w:r>
      <w:r>
        <w:rPr>
          <w:b/>
          <w:spacing w:val="-1"/>
          <w:sz w:val="28"/>
        </w:rPr>
        <w:t> </w:t>
      </w:r>
      <w:r>
        <w:rPr>
          <w:b/>
          <w:sz w:val="28"/>
        </w:rPr>
        <w:t>-</w:t>
      </w:r>
      <w:r>
        <w:rPr>
          <w:b/>
          <w:spacing w:val="-1"/>
          <w:sz w:val="28"/>
        </w:rPr>
        <w:t> </w:t>
      </w:r>
      <w:r>
        <w:rPr>
          <w:b/>
          <w:sz w:val="28"/>
        </w:rPr>
        <w:t>Hạnh </w:t>
      </w:r>
      <w:r>
        <w:rPr>
          <w:b/>
          <w:spacing w:val="-4"/>
          <w:sz w:val="28"/>
        </w:rPr>
        <w:t>phúc</w:t>
      </w:r>
    </w:p>
    <w:p>
      <w:pPr>
        <w:pStyle w:val="Heading1"/>
        <w:spacing w:before="274"/>
        <w:ind w:left="540" w:right="1"/>
      </w:pPr>
      <w:r>
        <w:rPr/>
        <w:t>ĐƠN</w:t>
      </w:r>
      <w:r>
        <w:rPr>
          <w:spacing w:val="-2"/>
        </w:rPr>
        <w:t> </w:t>
      </w:r>
      <w:r>
        <w:rPr/>
        <w:t>XIN</w:t>
      </w:r>
      <w:r>
        <w:rPr>
          <w:spacing w:val="-2"/>
        </w:rPr>
        <w:t> </w:t>
      </w:r>
      <w:r>
        <w:rPr/>
        <w:t>XÁC</w:t>
      </w:r>
      <w:r>
        <w:rPr>
          <w:spacing w:val="-1"/>
        </w:rPr>
        <w:t> </w:t>
      </w:r>
      <w:r>
        <w:rPr>
          <w:spacing w:val="-4"/>
        </w:rPr>
        <w:t>NHẬN</w:t>
      </w:r>
    </w:p>
    <w:p>
      <w:pPr>
        <w:spacing w:before="120"/>
        <w:ind w:left="141" w:right="64" w:firstLine="0"/>
        <w:jc w:val="center"/>
        <w:rPr>
          <w:b/>
          <w:sz w:val="28"/>
        </w:rPr>
      </w:pPr>
      <w:r>
        <w:rPr>
          <w:b/>
          <w:sz w:val="28"/>
        </w:rPr>
        <w:t>PHƯƠNG</w:t>
      </w:r>
      <w:r>
        <w:rPr>
          <w:b/>
          <w:spacing w:val="-4"/>
          <w:sz w:val="28"/>
        </w:rPr>
        <w:t> </w:t>
      </w:r>
      <w:r>
        <w:rPr>
          <w:b/>
          <w:sz w:val="28"/>
        </w:rPr>
        <w:t>TIỆN</w:t>
      </w:r>
      <w:r>
        <w:rPr>
          <w:b/>
          <w:spacing w:val="-4"/>
          <w:sz w:val="28"/>
        </w:rPr>
        <w:t> </w:t>
      </w:r>
      <w:r>
        <w:rPr>
          <w:b/>
          <w:sz w:val="28"/>
        </w:rPr>
        <w:t>VẬN</w:t>
      </w:r>
      <w:r>
        <w:rPr>
          <w:b/>
          <w:spacing w:val="-4"/>
          <w:sz w:val="28"/>
        </w:rPr>
        <w:t> </w:t>
      </w:r>
      <w:r>
        <w:rPr>
          <w:b/>
          <w:sz w:val="28"/>
        </w:rPr>
        <w:t>CHUYỂN</w:t>
      </w:r>
      <w:r>
        <w:rPr>
          <w:b/>
          <w:spacing w:val="-4"/>
          <w:sz w:val="28"/>
        </w:rPr>
        <w:t> </w:t>
      </w:r>
      <w:r>
        <w:rPr>
          <w:b/>
          <w:sz w:val="28"/>
        </w:rPr>
        <w:t>HÀNG</w:t>
      </w:r>
      <w:r>
        <w:rPr>
          <w:b/>
          <w:spacing w:val="-4"/>
          <w:sz w:val="28"/>
        </w:rPr>
        <w:t> </w:t>
      </w:r>
      <w:r>
        <w:rPr>
          <w:b/>
          <w:sz w:val="28"/>
        </w:rPr>
        <w:t>HÓA</w:t>
      </w:r>
      <w:r>
        <w:rPr>
          <w:b/>
          <w:spacing w:val="-4"/>
          <w:sz w:val="28"/>
        </w:rPr>
        <w:t> </w:t>
      </w:r>
      <w:r>
        <w:rPr>
          <w:b/>
          <w:sz w:val="28"/>
        </w:rPr>
        <w:t>ĐÃ</w:t>
      </w:r>
      <w:r>
        <w:rPr>
          <w:b/>
          <w:spacing w:val="-4"/>
          <w:sz w:val="28"/>
        </w:rPr>
        <w:t> </w:t>
      </w:r>
      <w:r>
        <w:rPr>
          <w:b/>
          <w:sz w:val="28"/>
        </w:rPr>
        <w:t>NỘP</w:t>
      </w:r>
      <w:r>
        <w:rPr>
          <w:b/>
          <w:spacing w:val="-4"/>
          <w:sz w:val="28"/>
        </w:rPr>
        <w:t> </w:t>
      </w:r>
      <w:r>
        <w:rPr>
          <w:b/>
          <w:sz w:val="28"/>
        </w:rPr>
        <w:t>PHÍ</w:t>
      </w:r>
      <w:r>
        <w:rPr>
          <w:b/>
          <w:spacing w:val="-4"/>
          <w:sz w:val="28"/>
        </w:rPr>
        <w:t> </w:t>
      </w:r>
      <w:r>
        <w:rPr>
          <w:b/>
          <w:sz w:val="28"/>
        </w:rPr>
        <w:t>SỬ</w:t>
      </w:r>
      <w:r>
        <w:rPr>
          <w:b/>
          <w:spacing w:val="-4"/>
          <w:sz w:val="28"/>
        </w:rPr>
        <w:t> </w:t>
      </w:r>
      <w:r>
        <w:rPr>
          <w:b/>
          <w:sz w:val="28"/>
        </w:rPr>
        <w:t>DỤNG</w:t>
      </w:r>
      <w:r>
        <w:rPr>
          <w:b/>
          <w:spacing w:val="-4"/>
          <w:sz w:val="28"/>
        </w:rPr>
        <w:t> </w:t>
      </w:r>
      <w:r>
        <w:rPr>
          <w:b/>
          <w:sz w:val="28"/>
        </w:rPr>
        <w:t>HẠ</w:t>
      </w:r>
      <w:r>
        <w:rPr>
          <w:b/>
          <w:sz w:val="28"/>
        </w:rPr>
        <w:t> TẦNG SANG CỬA KHẨU KHÁC ĐỂ XUẤT KHẨU</w:t>
      </w:r>
    </w:p>
    <w:p>
      <w:pPr>
        <w:tabs>
          <w:tab w:pos="4770" w:val="left" w:leader="none"/>
          <w:tab w:pos="7917" w:val="left" w:leader="none"/>
        </w:tabs>
        <w:spacing w:before="120"/>
        <w:ind w:left="2812" w:right="107" w:hanging="2707"/>
        <w:jc w:val="left"/>
        <w:rPr>
          <w:i/>
          <w:sz w:val="28"/>
        </w:rPr>
      </w:pPr>
      <w:r>
        <w:rPr>
          <w:i/>
          <w:sz w:val="28"/>
        </w:rPr>
        <w:t>(Ban hành kèm theo Quyết định số:</w:t>
        <w:tab/>
        <w:t>/2026/QĐ-UBND ngày</w:t>
        <w:tab/>
        <w:t>/4/2026</w:t>
      </w:r>
      <w:r>
        <w:rPr>
          <w:i/>
          <w:spacing w:val="-18"/>
          <w:sz w:val="28"/>
        </w:rPr>
        <w:t> </w:t>
      </w:r>
      <w:r>
        <w:rPr>
          <w:i/>
          <w:sz w:val="28"/>
        </w:rPr>
        <w:t>củ</w:t>
      </w:r>
      <w:r>
        <w:rPr>
          <w:i/>
          <w:sz w:val="28"/>
        </w:rPr>
        <w:t>a</w:t>
      </w:r>
      <w:r>
        <w:rPr>
          <w:i/>
          <w:sz w:val="28"/>
        </w:rPr>
        <w:t> Ủy ban nhân dân tỉnh Cao Bằng)</w:t>
      </w:r>
    </w:p>
    <w:p>
      <w:pPr>
        <w:pStyle w:val="BodyText"/>
        <w:spacing w:before="120"/>
        <w:rPr>
          <w:i/>
        </w:rPr>
      </w:pPr>
    </w:p>
    <w:p>
      <w:pPr>
        <w:pStyle w:val="BodyText"/>
        <w:spacing w:before="0"/>
        <w:ind w:left="2008"/>
      </w:pPr>
      <w:r>
        <w:rPr/>
        <w:t>Kính</w:t>
      </w:r>
      <w:r>
        <w:rPr>
          <w:spacing w:val="-3"/>
        </w:rPr>
        <w:t> </w:t>
      </w:r>
      <w:r>
        <w:rPr>
          <w:spacing w:val="-4"/>
        </w:rPr>
        <w:t>gửi:</w:t>
      </w:r>
    </w:p>
    <w:p>
      <w:pPr>
        <w:pStyle w:val="ListParagraph"/>
        <w:numPr>
          <w:ilvl w:val="0"/>
          <w:numId w:val="14"/>
        </w:numPr>
        <w:tabs>
          <w:tab w:pos="3590" w:val="left" w:leader="none"/>
        </w:tabs>
        <w:spacing w:line="240" w:lineRule="auto" w:before="0" w:after="0"/>
        <w:ind w:left="3590" w:right="0" w:hanging="163"/>
        <w:jc w:val="left"/>
        <w:rPr>
          <w:sz w:val="28"/>
        </w:rPr>
      </w:pPr>
      <w:r>
        <w:rPr>
          <w:sz w:val="28"/>
        </w:rPr>
        <w:t>Cơ</w:t>
      </w:r>
      <w:r>
        <w:rPr>
          <w:spacing w:val="-2"/>
          <w:sz w:val="28"/>
        </w:rPr>
        <w:t> </w:t>
      </w:r>
      <w:r>
        <w:rPr>
          <w:sz w:val="28"/>
        </w:rPr>
        <w:t>quan</w:t>
      </w:r>
      <w:r>
        <w:rPr>
          <w:spacing w:val="-1"/>
          <w:sz w:val="28"/>
        </w:rPr>
        <w:t> </w:t>
      </w:r>
      <w:r>
        <w:rPr>
          <w:sz w:val="28"/>
        </w:rPr>
        <w:t>Hải</w:t>
      </w:r>
      <w:r>
        <w:rPr>
          <w:spacing w:val="-1"/>
          <w:sz w:val="28"/>
        </w:rPr>
        <w:t> </w:t>
      </w:r>
      <w:r>
        <w:rPr>
          <w:sz w:val="28"/>
        </w:rPr>
        <w:t>quan</w:t>
      </w:r>
      <w:r>
        <w:rPr>
          <w:spacing w:val="-1"/>
          <w:sz w:val="28"/>
        </w:rPr>
        <w:t> </w:t>
      </w:r>
      <w:r>
        <w:rPr>
          <w:sz w:val="28"/>
        </w:rPr>
        <w:t>cửa</w:t>
      </w:r>
      <w:r>
        <w:rPr>
          <w:spacing w:val="-1"/>
          <w:sz w:val="28"/>
        </w:rPr>
        <w:t> </w:t>
      </w:r>
      <w:r>
        <w:rPr>
          <w:sz w:val="28"/>
        </w:rPr>
        <w:t>khẩu</w:t>
      </w:r>
      <w:r>
        <w:rPr>
          <w:spacing w:val="-1"/>
          <w:sz w:val="28"/>
        </w:rPr>
        <w:t> </w:t>
      </w:r>
      <w:r>
        <w:rPr>
          <w:spacing w:val="-2"/>
          <w:sz w:val="28"/>
        </w:rPr>
        <w:t>………….</w:t>
      </w:r>
    </w:p>
    <w:p>
      <w:pPr>
        <w:pStyle w:val="ListParagraph"/>
        <w:numPr>
          <w:ilvl w:val="0"/>
          <w:numId w:val="14"/>
        </w:numPr>
        <w:tabs>
          <w:tab w:pos="3590" w:val="left" w:leader="none"/>
        </w:tabs>
        <w:spacing w:line="240" w:lineRule="auto" w:before="0" w:after="0"/>
        <w:ind w:left="3590" w:right="0" w:hanging="163"/>
        <w:jc w:val="left"/>
        <w:rPr>
          <w:sz w:val="28"/>
        </w:rPr>
      </w:pPr>
      <w:r>
        <w:rPr>
          <w:sz w:val="28"/>
        </w:rPr>
        <w:t>Cơ</w:t>
      </w:r>
      <w:r>
        <w:rPr>
          <w:spacing w:val="-1"/>
          <w:sz w:val="28"/>
        </w:rPr>
        <w:t> </w:t>
      </w:r>
      <w:r>
        <w:rPr>
          <w:sz w:val="28"/>
        </w:rPr>
        <w:t>quan</w:t>
      </w:r>
      <w:r>
        <w:rPr>
          <w:spacing w:val="-1"/>
          <w:sz w:val="28"/>
        </w:rPr>
        <w:t> </w:t>
      </w:r>
      <w:r>
        <w:rPr>
          <w:sz w:val="28"/>
        </w:rPr>
        <w:t>thu phí</w:t>
      </w:r>
      <w:r>
        <w:rPr>
          <w:spacing w:val="-1"/>
          <w:sz w:val="28"/>
        </w:rPr>
        <w:t> </w:t>
      </w:r>
      <w:r>
        <w:rPr>
          <w:sz w:val="28"/>
        </w:rPr>
        <w:t>tại</w:t>
      </w:r>
      <w:r>
        <w:rPr>
          <w:spacing w:val="-1"/>
          <w:sz w:val="28"/>
        </w:rPr>
        <w:t> </w:t>
      </w:r>
      <w:r>
        <w:rPr>
          <w:sz w:val="28"/>
        </w:rPr>
        <w:t>cửa </w:t>
      </w:r>
      <w:r>
        <w:rPr>
          <w:spacing w:val="-2"/>
          <w:sz w:val="28"/>
        </w:rPr>
        <w:t>khẩu……..</w:t>
      </w:r>
    </w:p>
    <w:p>
      <w:pPr>
        <w:pStyle w:val="ListParagraph"/>
        <w:numPr>
          <w:ilvl w:val="0"/>
          <w:numId w:val="14"/>
        </w:numPr>
        <w:tabs>
          <w:tab w:pos="3590" w:val="left" w:leader="none"/>
        </w:tabs>
        <w:spacing w:line="240" w:lineRule="auto" w:before="0" w:after="0"/>
        <w:ind w:left="3590" w:right="0" w:hanging="163"/>
        <w:jc w:val="left"/>
        <w:rPr>
          <w:sz w:val="28"/>
        </w:rPr>
      </w:pPr>
      <w:r>
        <w:rPr>
          <w:sz w:val="28"/>
        </w:rPr>
        <w:t>Cơ</w:t>
      </w:r>
      <w:r>
        <w:rPr>
          <w:spacing w:val="-1"/>
          <w:sz w:val="28"/>
        </w:rPr>
        <w:t> </w:t>
      </w:r>
      <w:r>
        <w:rPr>
          <w:sz w:val="28"/>
        </w:rPr>
        <w:t>quan Biên phòng</w:t>
      </w:r>
      <w:r>
        <w:rPr>
          <w:spacing w:val="-1"/>
          <w:sz w:val="28"/>
        </w:rPr>
        <w:t> </w:t>
      </w:r>
      <w:r>
        <w:rPr>
          <w:sz w:val="28"/>
        </w:rPr>
        <w:t>tại cửa </w:t>
      </w:r>
      <w:r>
        <w:rPr>
          <w:spacing w:val="-2"/>
          <w:sz w:val="28"/>
        </w:rPr>
        <w:t>khẩu…….</w:t>
      </w:r>
    </w:p>
    <w:p>
      <w:pPr>
        <w:pStyle w:val="BodyText"/>
        <w:spacing w:line="328" w:lineRule="auto" w:before="0"/>
        <w:ind w:left="605" w:right="418"/>
      </w:pPr>
      <w:r>
        <w:rPr/>
        <w:t>Tên doanh nghiệp/người nộp ph</w:t>
      </w:r>
      <w:r>
        <w:rPr/>
        <w:t>í:………………………………............</w:t>
      </w:r>
      <w:r>
        <w:rPr/>
        <w:t> Địa chỉ: </w:t>
      </w:r>
      <w:r>
        <w:rPr/>
        <w:t>………………………………………………………………….</w:t>
      </w:r>
      <w:r>
        <w:rPr/>
        <w:t> Mã</w:t>
      </w:r>
      <w:r>
        <w:rPr>
          <w:spacing w:val="-3"/>
        </w:rPr>
        <w:t> </w:t>
      </w:r>
      <w:r>
        <w:rPr/>
        <w:t>số</w:t>
      </w:r>
      <w:r>
        <w:rPr>
          <w:spacing w:val="-1"/>
        </w:rPr>
        <w:t> </w:t>
      </w:r>
      <w:r>
        <w:rPr/>
        <w:t>thuế:</w:t>
      </w:r>
      <w:r>
        <w:rPr>
          <w:spacing w:val="-1"/>
        </w:rPr>
        <w:t> </w:t>
      </w:r>
      <w:r>
        <w:rPr>
          <w:spacing w:val="-2"/>
        </w:rPr>
        <w:t>………………………………………………………………</w:t>
      </w:r>
    </w:p>
    <w:p>
      <w:pPr>
        <w:pStyle w:val="BodyText"/>
        <w:spacing w:before="2"/>
        <w:ind w:left="58" w:right="57" w:firstLine="544"/>
        <w:jc w:val="both"/>
      </w:pPr>
      <w:r>
        <w:rPr/>
        <w:t>Đề nghị cơ quan Thu phí, Hải Quan, Biên phòng tại </w:t>
      </w:r>
      <w:r>
        <w:rPr/>
        <w:t>cửa</w:t>
      </w:r>
      <w:r>
        <w:rPr/>
        <w:t> khẩu…………………..</w:t>
      </w:r>
      <w:r>
        <w:rPr>
          <w:spacing w:val="40"/>
        </w:rPr>
        <w:t> </w:t>
      </w:r>
      <w:r>
        <w:rPr/>
        <w:t>xác nhận phương tiện đã nộp phí theo Nghị quyết </w:t>
      </w:r>
      <w:r>
        <w:rPr/>
        <w:t>số</w:t>
      </w:r>
      <w:r>
        <w:rPr/>
        <w:t> 01/2026/NQ-HĐND ngày 27/02/2026 của Hội đồng nhân dân tỉnh Cao Bằng </w:t>
      </w:r>
      <w:r>
        <w:rPr/>
        <w:t>cho</w:t>
      </w:r>
      <w:r>
        <w:rPr/>
        <w:t> chúng tôi để chuyển sang cửa khẩu..................</w:t>
      </w:r>
    </w:p>
    <w:p>
      <w:pPr>
        <w:pStyle w:val="BodyText"/>
        <w:spacing w:before="0"/>
        <w:rPr>
          <w:sz w:val="10"/>
        </w:rPr>
      </w:pPr>
    </w:p>
    <w:tbl>
      <w:tblPr>
        <w:tblW w:w="0" w:type="auto"/>
        <w:jc w:val="left"/>
        <w:tblInd w:w="6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34"/>
        <w:gridCol w:w="2175"/>
        <w:gridCol w:w="3166"/>
        <w:gridCol w:w="2739"/>
      </w:tblGrid>
      <w:tr>
        <w:trPr>
          <w:trHeight w:val="837" w:hRule="atLeast"/>
        </w:trPr>
        <w:tc>
          <w:tcPr>
            <w:tcW w:w="1134" w:type="dxa"/>
          </w:tcPr>
          <w:p>
            <w:pPr>
              <w:pStyle w:val="TableParagraph"/>
              <w:spacing w:before="214"/>
              <w:ind w:left="179" w:right="80"/>
              <w:jc w:val="center"/>
              <w:rPr>
                <w:b/>
                <w:sz w:val="26"/>
              </w:rPr>
            </w:pPr>
            <w:r>
              <w:rPr>
                <w:b/>
                <w:spacing w:val="-5"/>
                <w:sz w:val="26"/>
              </w:rPr>
              <w:t>STT</w:t>
            </w:r>
          </w:p>
        </w:tc>
        <w:tc>
          <w:tcPr>
            <w:tcW w:w="2175" w:type="dxa"/>
          </w:tcPr>
          <w:p>
            <w:pPr>
              <w:pStyle w:val="TableParagraph"/>
              <w:spacing w:before="214"/>
              <w:ind w:left="173"/>
              <w:rPr>
                <w:b/>
                <w:sz w:val="26"/>
              </w:rPr>
            </w:pPr>
            <w:r>
              <w:rPr>
                <w:b/>
                <w:sz w:val="26"/>
              </w:rPr>
              <w:t>Loại</w:t>
            </w:r>
            <w:r>
              <w:rPr>
                <w:b/>
                <w:spacing w:val="-3"/>
                <w:sz w:val="26"/>
              </w:rPr>
              <w:t> </w:t>
            </w:r>
            <w:r>
              <w:rPr>
                <w:b/>
                <w:sz w:val="26"/>
              </w:rPr>
              <w:t>phương</w:t>
            </w:r>
            <w:r>
              <w:rPr>
                <w:b/>
                <w:spacing w:val="-1"/>
                <w:sz w:val="26"/>
              </w:rPr>
              <w:t> </w:t>
            </w:r>
            <w:r>
              <w:rPr>
                <w:b/>
                <w:spacing w:val="-4"/>
                <w:sz w:val="26"/>
              </w:rPr>
              <w:t>tiện</w:t>
            </w:r>
          </w:p>
        </w:tc>
        <w:tc>
          <w:tcPr>
            <w:tcW w:w="3166" w:type="dxa"/>
          </w:tcPr>
          <w:p>
            <w:pPr>
              <w:pStyle w:val="TableParagraph"/>
              <w:spacing w:before="5"/>
              <w:ind w:left="99"/>
              <w:jc w:val="center"/>
              <w:rPr>
                <w:b/>
                <w:sz w:val="26"/>
              </w:rPr>
            </w:pPr>
            <w:r>
              <w:rPr>
                <w:b/>
                <w:sz w:val="26"/>
              </w:rPr>
              <w:t>Số</w:t>
            </w:r>
            <w:r>
              <w:rPr>
                <w:b/>
                <w:spacing w:val="-1"/>
                <w:sz w:val="26"/>
              </w:rPr>
              <w:t> </w:t>
            </w:r>
            <w:r>
              <w:rPr>
                <w:b/>
                <w:sz w:val="26"/>
              </w:rPr>
              <w:t>biển</w:t>
            </w:r>
            <w:r>
              <w:rPr>
                <w:b/>
                <w:spacing w:val="-1"/>
                <w:sz w:val="26"/>
              </w:rPr>
              <w:t> </w:t>
            </w:r>
            <w:r>
              <w:rPr>
                <w:b/>
                <w:sz w:val="26"/>
              </w:rPr>
              <w:t>kiểm </w:t>
            </w:r>
            <w:r>
              <w:rPr>
                <w:b/>
                <w:spacing w:val="-4"/>
                <w:sz w:val="26"/>
              </w:rPr>
              <w:t>soát</w:t>
            </w:r>
          </w:p>
          <w:p>
            <w:pPr>
              <w:pStyle w:val="TableParagraph"/>
              <w:spacing w:before="120"/>
              <w:ind w:left="99" w:right="1"/>
              <w:jc w:val="center"/>
              <w:rPr>
                <w:b/>
                <w:sz w:val="26"/>
              </w:rPr>
            </w:pPr>
            <w:r>
              <w:rPr>
                <w:b/>
                <w:sz w:val="26"/>
              </w:rPr>
              <w:t>(Số </w:t>
            </w:r>
            <w:r>
              <w:rPr>
                <w:b/>
                <w:spacing w:val="-2"/>
                <w:sz w:val="26"/>
              </w:rPr>
              <w:t>containe)</w:t>
            </w:r>
          </w:p>
        </w:tc>
        <w:tc>
          <w:tcPr>
            <w:tcW w:w="2739" w:type="dxa"/>
          </w:tcPr>
          <w:p>
            <w:pPr>
              <w:pStyle w:val="TableParagraph"/>
              <w:spacing w:before="214"/>
              <w:ind w:left="970"/>
              <w:rPr>
                <w:b/>
                <w:sz w:val="26"/>
              </w:rPr>
            </w:pPr>
            <w:r>
              <w:rPr>
                <w:b/>
                <w:sz w:val="26"/>
              </w:rPr>
              <w:t>Ghi</w:t>
            </w:r>
            <w:r>
              <w:rPr>
                <w:b/>
                <w:spacing w:val="-1"/>
                <w:sz w:val="26"/>
              </w:rPr>
              <w:t> </w:t>
            </w:r>
            <w:r>
              <w:rPr>
                <w:b/>
                <w:spacing w:val="-5"/>
                <w:sz w:val="26"/>
              </w:rPr>
              <w:t>chú</w:t>
            </w:r>
          </w:p>
        </w:tc>
      </w:tr>
      <w:tr>
        <w:trPr>
          <w:trHeight w:val="418" w:hRule="atLeast"/>
        </w:trPr>
        <w:tc>
          <w:tcPr>
            <w:tcW w:w="1134" w:type="dxa"/>
          </w:tcPr>
          <w:p>
            <w:pPr>
              <w:pStyle w:val="TableParagraph"/>
              <w:spacing w:before="5"/>
              <w:ind w:left="212" w:right="33"/>
              <w:jc w:val="center"/>
              <w:rPr>
                <w:sz w:val="26"/>
              </w:rPr>
            </w:pPr>
            <w:r>
              <w:rPr>
                <w:spacing w:val="-10"/>
                <w:sz w:val="26"/>
              </w:rPr>
              <w:t>1</w:t>
            </w:r>
          </w:p>
        </w:tc>
        <w:tc>
          <w:tcPr>
            <w:tcW w:w="2175" w:type="dxa"/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3166" w:type="dxa"/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2739" w:type="dxa"/>
          </w:tcPr>
          <w:p>
            <w:pPr>
              <w:pStyle w:val="TableParagraph"/>
              <w:rPr>
                <w:sz w:val="26"/>
              </w:rPr>
            </w:pPr>
          </w:p>
        </w:tc>
      </w:tr>
      <w:tr>
        <w:trPr>
          <w:trHeight w:val="418" w:hRule="atLeast"/>
        </w:trPr>
        <w:tc>
          <w:tcPr>
            <w:tcW w:w="1134" w:type="dxa"/>
          </w:tcPr>
          <w:p>
            <w:pPr>
              <w:pStyle w:val="TableParagraph"/>
              <w:spacing w:before="5"/>
              <w:ind w:left="212" w:right="33"/>
              <w:jc w:val="center"/>
              <w:rPr>
                <w:sz w:val="26"/>
              </w:rPr>
            </w:pPr>
            <w:r>
              <w:rPr>
                <w:spacing w:val="-10"/>
                <w:sz w:val="26"/>
              </w:rPr>
              <w:t>2</w:t>
            </w:r>
          </w:p>
        </w:tc>
        <w:tc>
          <w:tcPr>
            <w:tcW w:w="2175" w:type="dxa"/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3166" w:type="dxa"/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2739" w:type="dxa"/>
          </w:tcPr>
          <w:p>
            <w:pPr>
              <w:pStyle w:val="TableParagraph"/>
              <w:rPr>
                <w:sz w:val="26"/>
              </w:rPr>
            </w:pPr>
          </w:p>
        </w:tc>
      </w:tr>
    </w:tbl>
    <w:p>
      <w:pPr>
        <w:pStyle w:val="ListParagraph"/>
        <w:numPr>
          <w:ilvl w:val="0"/>
          <w:numId w:val="15"/>
        </w:numPr>
        <w:tabs>
          <w:tab w:pos="768" w:val="left" w:leader="none"/>
        </w:tabs>
        <w:spacing w:line="240" w:lineRule="auto" w:before="8" w:after="0"/>
        <w:ind w:left="768" w:right="0" w:hanging="163"/>
        <w:jc w:val="left"/>
        <w:rPr>
          <w:sz w:val="28"/>
        </w:rPr>
      </w:pPr>
      <w:r>
        <w:rPr>
          <w:sz w:val="28"/>
        </w:rPr>
        <w:t>Tổng</w:t>
      </w:r>
      <w:r>
        <w:rPr>
          <w:spacing w:val="-2"/>
          <w:sz w:val="28"/>
        </w:rPr>
        <w:t> </w:t>
      </w:r>
      <w:r>
        <w:rPr>
          <w:sz w:val="28"/>
        </w:rPr>
        <w:t>số</w:t>
      </w:r>
      <w:r>
        <w:rPr>
          <w:spacing w:val="-1"/>
          <w:sz w:val="28"/>
        </w:rPr>
        <w:t> </w:t>
      </w:r>
      <w:r>
        <w:rPr>
          <w:sz w:val="28"/>
        </w:rPr>
        <w:t>phương</w:t>
      </w:r>
      <w:r>
        <w:rPr>
          <w:spacing w:val="-2"/>
          <w:sz w:val="28"/>
        </w:rPr>
        <w:t> </w:t>
      </w:r>
      <w:r>
        <w:rPr>
          <w:sz w:val="28"/>
        </w:rPr>
        <w:t>tiện</w:t>
      </w:r>
      <w:r>
        <w:rPr>
          <w:spacing w:val="-1"/>
          <w:sz w:val="28"/>
        </w:rPr>
        <w:t> </w:t>
      </w:r>
      <w:r>
        <w:rPr>
          <w:sz w:val="28"/>
        </w:rPr>
        <w:t>đề</w:t>
      </w:r>
      <w:r>
        <w:rPr>
          <w:spacing w:val="-2"/>
          <w:sz w:val="28"/>
        </w:rPr>
        <w:t> </w:t>
      </w:r>
      <w:r>
        <w:rPr>
          <w:sz w:val="28"/>
        </w:rPr>
        <w:t>nghị</w:t>
      </w:r>
      <w:r>
        <w:rPr>
          <w:spacing w:val="-1"/>
          <w:sz w:val="28"/>
        </w:rPr>
        <w:t> </w:t>
      </w:r>
      <w:r>
        <w:rPr>
          <w:sz w:val="28"/>
        </w:rPr>
        <w:t>chuyển:</w:t>
      </w:r>
      <w:r>
        <w:rPr>
          <w:spacing w:val="-1"/>
          <w:sz w:val="28"/>
        </w:rPr>
        <w:t> </w:t>
      </w:r>
      <w:r>
        <w:rPr>
          <w:spacing w:val="-2"/>
          <w:sz w:val="28"/>
        </w:rPr>
        <w:t>………………….</w:t>
      </w:r>
    </w:p>
    <w:p>
      <w:pPr>
        <w:pStyle w:val="ListParagraph"/>
        <w:numPr>
          <w:ilvl w:val="0"/>
          <w:numId w:val="15"/>
        </w:numPr>
        <w:tabs>
          <w:tab w:pos="768" w:val="left" w:leader="none"/>
          <w:tab w:pos="5779" w:val="left" w:leader="dot"/>
        </w:tabs>
        <w:spacing w:line="240" w:lineRule="auto" w:before="120" w:after="0"/>
        <w:ind w:left="768" w:right="0" w:hanging="163"/>
        <w:jc w:val="left"/>
        <w:rPr>
          <w:sz w:val="28"/>
        </w:rPr>
      </w:pPr>
      <w:r>
        <w:rPr>
          <w:sz w:val="28"/>
        </w:rPr>
        <w:t>Tờ</w:t>
      </w:r>
      <w:r>
        <w:rPr>
          <w:spacing w:val="-2"/>
          <w:sz w:val="28"/>
        </w:rPr>
        <w:t> </w:t>
      </w:r>
      <w:r>
        <w:rPr>
          <w:sz w:val="28"/>
        </w:rPr>
        <w:t>khai</w:t>
      </w:r>
      <w:r>
        <w:rPr>
          <w:spacing w:val="-1"/>
          <w:sz w:val="28"/>
        </w:rPr>
        <w:t> </w:t>
      </w:r>
      <w:r>
        <w:rPr>
          <w:sz w:val="28"/>
        </w:rPr>
        <w:t>hải</w:t>
      </w:r>
      <w:r>
        <w:rPr>
          <w:spacing w:val="-1"/>
          <w:sz w:val="28"/>
        </w:rPr>
        <w:t> </w:t>
      </w:r>
      <w:r>
        <w:rPr>
          <w:sz w:val="28"/>
        </w:rPr>
        <w:t>quan</w:t>
      </w:r>
      <w:r>
        <w:rPr>
          <w:spacing w:val="-1"/>
          <w:sz w:val="28"/>
        </w:rPr>
        <w:t> </w:t>
      </w:r>
      <w:r>
        <w:rPr>
          <w:spacing w:val="-5"/>
          <w:sz w:val="28"/>
        </w:rPr>
        <w:t>số…</w:t>
      </w:r>
      <w:r>
        <w:rPr>
          <w:sz w:val="28"/>
        </w:rPr>
        <w:tab/>
        <w:t>ngày</w:t>
      </w:r>
      <w:r>
        <w:rPr>
          <w:spacing w:val="-3"/>
          <w:sz w:val="28"/>
        </w:rPr>
        <w:t> </w:t>
      </w:r>
      <w:r>
        <w:rPr>
          <w:sz w:val="28"/>
        </w:rPr>
        <w:t>….</w:t>
      </w:r>
      <w:r>
        <w:rPr>
          <w:spacing w:val="-1"/>
          <w:sz w:val="28"/>
        </w:rPr>
        <w:t> </w:t>
      </w:r>
      <w:r>
        <w:rPr>
          <w:spacing w:val="-2"/>
          <w:sz w:val="28"/>
        </w:rPr>
        <w:t>tháng…năm……</w:t>
      </w:r>
    </w:p>
    <w:p>
      <w:pPr>
        <w:pStyle w:val="ListParagraph"/>
        <w:numPr>
          <w:ilvl w:val="0"/>
          <w:numId w:val="15"/>
        </w:numPr>
        <w:tabs>
          <w:tab w:pos="768" w:val="left" w:leader="none"/>
        </w:tabs>
        <w:spacing w:line="240" w:lineRule="auto" w:before="120" w:after="0"/>
        <w:ind w:left="768" w:right="0" w:hanging="163"/>
        <w:jc w:val="left"/>
        <w:rPr>
          <w:sz w:val="28"/>
        </w:rPr>
      </w:pPr>
      <w:r>
        <w:rPr>
          <w:sz w:val="28"/>
        </w:rPr>
        <w:t>Biên</w:t>
      </w:r>
      <w:r>
        <w:rPr>
          <w:spacing w:val="-3"/>
          <w:sz w:val="28"/>
        </w:rPr>
        <w:t> </w:t>
      </w:r>
      <w:r>
        <w:rPr>
          <w:sz w:val="28"/>
        </w:rPr>
        <w:t>lai thu tiền số</w:t>
      </w:r>
      <w:r>
        <w:rPr>
          <w:spacing w:val="-1"/>
          <w:sz w:val="28"/>
        </w:rPr>
        <w:t> </w:t>
      </w:r>
      <w:r>
        <w:rPr>
          <w:sz w:val="28"/>
        </w:rPr>
        <w:t>: …….…….…… ngày…. </w:t>
      </w:r>
      <w:r>
        <w:rPr>
          <w:spacing w:val="-2"/>
          <w:sz w:val="28"/>
        </w:rPr>
        <w:t>tháng…năm……………</w:t>
      </w:r>
    </w:p>
    <w:p>
      <w:pPr>
        <w:pStyle w:val="ListParagraph"/>
        <w:numPr>
          <w:ilvl w:val="0"/>
          <w:numId w:val="15"/>
        </w:numPr>
        <w:tabs>
          <w:tab w:pos="768" w:val="left" w:leader="none"/>
          <w:tab w:pos="778" w:val="left" w:leader="none"/>
          <w:tab w:pos="5692" w:val="left" w:leader="none"/>
        </w:tabs>
        <w:spacing w:line="440" w:lineRule="atLeast" w:before="2" w:after="0"/>
        <w:ind w:left="778" w:right="58" w:hanging="173"/>
        <w:jc w:val="left"/>
        <w:rPr>
          <w:sz w:val="28"/>
        </w:rPr>
      </w:pPr>
      <w:r>
        <w:rPr>
          <w:sz w:val="28"/>
        </w:rPr>
        <w:t>Thời gian dự kiến xuất hàng: ……………</w:t>
        <w:tab/>
        <w:t>cửa khẩu xuất: </w:t>
      </w:r>
      <w:r>
        <w:rPr>
          <w:sz w:val="28"/>
        </w:rPr>
        <w:t>……………</w:t>
      </w:r>
      <w:r>
        <w:rPr>
          <w:sz w:val="28"/>
        </w:rPr>
        <w:t> Công</w:t>
      </w:r>
      <w:r>
        <w:rPr>
          <w:spacing w:val="24"/>
          <w:sz w:val="28"/>
        </w:rPr>
        <w:t> </w:t>
      </w:r>
      <w:r>
        <w:rPr>
          <w:sz w:val="28"/>
        </w:rPr>
        <w:t>ty</w:t>
      </w:r>
      <w:r>
        <w:rPr>
          <w:spacing w:val="24"/>
          <w:sz w:val="28"/>
        </w:rPr>
        <w:t> </w:t>
      </w:r>
      <w:r>
        <w:rPr>
          <w:sz w:val="28"/>
        </w:rPr>
        <w:t>chúng</w:t>
      </w:r>
      <w:r>
        <w:rPr>
          <w:spacing w:val="24"/>
          <w:sz w:val="28"/>
        </w:rPr>
        <w:t> </w:t>
      </w:r>
      <w:r>
        <w:rPr>
          <w:sz w:val="28"/>
        </w:rPr>
        <w:t>tôi</w:t>
      </w:r>
      <w:r>
        <w:rPr>
          <w:spacing w:val="24"/>
          <w:sz w:val="28"/>
        </w:rPr>
        <w:t> </w:t>
      </w:r>
      <w:r>
        <w:rPr>
          <w:sz w:val="28"/>
        </w:rPr>
        <w:t>xin</w:t>
      </w:r>
      <w:r>
        <w:rPr>
          <w:spacing w:val="24"/>
          <w:sz w:val="28"/>
        </w:rPr>
        <w:t> </w:t>
      </w:r>
      <w:r>
        <w:rPr>
          <w:sz w:val="28"/>
        </w:rPr>
        <w:t>cam</w:t>
      </w:r>
      <w:r>
        <w:rPr>
          <w:spacing w:val="24"/>
          <w:sz w:val="28"/>
        </w:rPr>
        <w:t> </w:t>
      </w:r>
      <w:r>
        <w:rPr>
          <w:sz w:val="28"/>
        </w:rPr>
        <w:t>kết</w:t>
      </w:r>
      <w:r>
        <w:rPr>
          <w:spacing w:val="24"/>
          <w:sz w:val="28"/>
        </w:rPr>
        <w:t> </w:t>
      </w:r>
      <w:r>
        <w:rPr>
          <w:sz w:val="28"/>
        </w:rPr>
        <w:t>sẽ</w:t>
      </w:r>
      <w:r>
        <w:rPr>
          <w:spacing w:val="24"/>
          <w:sz w:val="28"/>
        </w:rPr>
        <w:t> </w:t>
      </w:r>
      <w:r>
        <w:rPr>
          <w:sz w:val="28"/>
        </w:rPr>
        <w:t>thực</w:t>
      </w:r>
      <w:r>
        <w:rPr>
          <w:spacing w:val="24"/>
          <w:sz w:val="28"/>
        </w:rPr>
        <w:t> </w:t>
      </w:r>
      <w:r>
        <w:rPr>
          <w:sz w:val="28"/>
        </w:rPr>
        <w:t>hiện</w:t>
      </w:r>
      <w:r>
        <w:rPr>
          <w:spacing w:val="24"/>
          <w:sz w:val="28"/>
        </w:rPr>
        <w:t> </w:t>
      </w:r>
      <w:r>
        <w:rPr>
          <w:sz w:val="28"/>
        </w:rPr>
        <w:t>đầy</w:t>
      </w:r>
      <w:r>
        <w:rPr>
          <w:spacing w:val="24"/>
          <w:sz w:val="28"/>
        </w:rPr>
        <w:t> </w:t>
      </w:r>
      <w:r>
        <w:rPr>
          <w:sz w:val="28"/>
        </w:rPr>
        <w:t>đủ</w:t>
      </w:r>
      <w:r>
        <w:rPr>
          <w:spacing w:val="24"/>
          <w:sz w:val="28"/>
        </w:rPr>
        <w:t> </w:t>
      </w:r>
      <w:r>
        <w:rPr>
          <w:sz w:val="28"/>
        </w:rPr>
        <w:t>mọi</w:t>
      </w:r>
      <w:r>
        <w:rPr>
          <w:spacing w:val="24"/>
          <w:sz w:val="28"/>
        </w:rPr>
        <w:t> </w:t>
      </w:r>
      <w:r>
        <w:rPr>
          <w:sz w:val="28"/>
        </w:rPr>
        <w:t>nguyên</w:t>
      </w:r>
      <w:r>
        <w:rPr>
          <w:spacing w:val="24"/>
          <w:sz w:val="28"/>
        </w:rPr>
        <w:t> </w:t>
      </w:r>
      <w:r>
        <w:rPr>
          <w:sz w:val="28"/>
        </w:rPr>
        <w:t>tắc</w:t>
      </w:r>
      <w:r>
        <w:rPr>
          <w:spacing w:val="24"/>
          <w:sz w:val="28"/>
        </w:rPr>
        <w:t> </w:t>
      </w:r>
      <w:r>
        <w:rPr>
          <w:sz w:val="28"/>
        </w:rPr>
        <w:t>về</w:t>
      </w:r>
      <w:r>
        <w:rPr>
          <w:spacing w:val="24"/>
          <w:sz w:val="28"/>
        </w:rPr>
        <w:t> </w:t>
      </w:r>
      <w:r>
        <w:rPr>
          <w:sz w:val="28"/>
        </w:rPr>
        <w:t>an</w:t>
      </w:r>
    </w:p>
    <w:p>
      <w:pPr>
        <w:pStyle w:val="BodyText"/>
        <w:spacing w:before="2"/>
        <w:ind w:left="58"/>
      </w:pPr>
      <w:r>
        <w:rPr/>
        <w:t>ninh</w:t>
      </w:r>
      <w:r>
        <w:rPr>
          <w:spacing w:val="-1"/>
        </w:rPr>
        <w:t> </w:t>
      </w:r>
      <w:r>
        <w:rPr/>
        <w:t>biên</w:t>
      </w:r>
      <w:r>
        <w:rPr>
          <w:spacing w:val="-1"/>
        </w:rPr>
        <w:t> </w:t>
      </w:r>
      <w:r>
        <w:rPr/>
        <w:t>giới,</w:t>
      </w:r>
      <w:r>
        <w:rPr>
          <w:spacing w:val="-1"/>
        </w:rPr>
        <w:t> </w:t>
      </w:r>
      <w:r>
        <w:rPr/>
        <w:t>an</w:t>
      </w:r>
      <w:r>
        <w:rPr>
          <w:spacing w:val="-1"/>
        </w:rPr>
        <w:t> </w:t>
      </w:r>
      <w:r>
        <w:rPr/>
        <w:t>toàn</w:t>
      </w:r>
      <w:r>
        <w:rPr>
          <w:spacing w:val="-1"/>
        </w:rPr>
        <w:t> </w:t>
      </w:r>
      <w:r>
        <w:rPr/>
        <w:t>về</w:t>
      </w:r>
      <w:r>
        <w:rPr>
          <w:spacing w:val="-1"/>
        </w:rPr>
        <w:t> </w:t>
      </w:r>
      <w:r>
        <w:rPr/>
        <w:t>hàng</w:t>
      </w:r>
      <w:r>
        <w:rPr>
          <w:spacing w:val="-1"/>
        </w:rPr>
        <w:t> </w:t>
      </w:r>
      <w:r>
        <w:rPr/>
        <w:t>hóa</w:t>
      </w:r>
      <w:r>
        <w:rPr>
          <w:spacing w:val="-1"/>
        </w:rPr>
        <w:t> </w:t>
      </w:r>
      <w:r>
        <w:rPr/>
        <w:t>do</w:t>
      </w:r>
      <w:r>
        <w:rPr>
          <w:spacing w:val="-1"/>
        </w:rPr>
        <w:t> </w:t>
      </w:r>
      <w:r>
        <w:rPr/>
        <w:t>cửa</w:t>
      </w:r>
      <w:r>
        <w:rPr>
          <w:spacing w:val="-1"/>
        </w:rPr>
        <w:t> </w:t>
      </w:r>
      <w:r>
        <w:rPr/>
        <w:t>khẩu</w:t>
      </w:r>
      <w:r>
        <w:rPr>
          <w:spacing w:val="-1"/>
        </w:rPr>
        <w:t> </w:t>
      </w:r>
      <w:r>
        <w:rPr/>
        <w:t>đề </w:t>
      </w:r>
      <w:r>
        <w:rPr>
          <w:spacing w:val="-2"/>
        </w:rPr>
        <w:t>ra./.</w:t>
      </w:r>
    </w:p>
    <w:p>
      <w:pPr>
        <w:pStyle w:val="BodyText"/>
        <w:spacing w:after="0"/>
        <w:sectPr>
          <w:pgSz w:w="11910" w:h="16840"/>
          <w:pgMar w:top="460" w:bottom="280" w:left="1700" w:right="850"/>
        </w:sectPr>
      </w:pPr>
    </w:p>
    <w:p>
      <w:pPr>
        <w:spacing w:before="120"/>
        <w:ind w:left="325" w:right="38" w:firstLine="110"/>
        <w:jc w:val="left"/>
        <w:rPr>
          <w:b/>
          <w:sz w:val="26"/>
        </w:rPr>
      </w:pPr>
      <w:r>
        <w:rPr>
          <w:b/>
          <w:sz w:val="26"/>
        </w:rPr>
        <w:t>Ý kiến xác nhận </w:t>
      </w:r>
      <w:r>
        <w:rPr>
          <w:b/>
          <w:sz w:val="26"/>
        </w:rPr>
        <w:t>của</w:t>
      </w:r>
      <w:r>
        <w:rPr>
          <w:b/>
          <w:sz w:val="26"/>
        </w:rPr>
        <w:t> công</w:t>
      </w:r>
      <w:r>
        <w:rPr>
          <w:b/>
          <w:spacing w:val="-1"/>
          <w:sz w:val="26"/>
        </w:rPr>
        <w:t> </w:t>
      </w:r>
      <w:r>
        <w:rPr>
          <w:b/>
          <w:sz w:val="26"/>
        </w:rPr>
        <w:t>chức</w:t>
      </w:r>
      <w:r>
        <w:rPr>
          <w:b/>
          <w:spacing w:val="-1"/>
          <w:sz w:val="26"/>
        </w:rPr>
        <w:t> </w:t>
      </w:r>
      <w:r>
        <w:rPr>
          <w:b/>
          <w:sz w:val="26"/>
        </w:rPr>
        <w:t>Hải</w:t>
      </w:r>
      <w:r>
        <w:rPr>
          <w:b/>
          <w:spacing w:val="-1"/>
          <w:sz w:val="26"/>
        </w:rPr>
        <w:t> </w:t>
      </w:r>
      <w:r>
        <w:rPr>
          <w:b/>
          <w:spacing w:val="-2"/>
          <w:sz w:val="26"/>
        </w:rPr>
        <w:t>quan…</w:t>
      </w:r>
    </w:p>
    <w:p>
      <w:pPr>
        <w:spacing w:before="120"/>
        <w:ind w:left="877" w:right="38" w:hanging="553"/>
        <w:jc w:val="left"/>
        <w:rPr>
          <w:b/>
          <w:sz w:val="26"/>
        </w:rPr>
      </w:pPr>
      <w:r>
        <w:rPr/>
        <w:br w:type="column"/>
      </w:r>
      <w:r>
        <w:rPr>
          <w:b/>
          <w:sz w:val="26"/>
        </w:rPr>
        <w:t>Ý</w:t>
      </w:r>
      <w:r>
        <w:rPr>
          <w:b/>
          <w:spacing w:val="-8"/>
          <w:sz w:val="26"/>
        </w:rPr>
        <w:t> </w:t>
      </w:r>
      <w:r>
        <w:rPr>
          <w:b/>
          <w:sz w:val="26"/>
        </w:rPr>
        <w:t>kiến</w:t>
      </w:r>
      <w:r>
        <w:rPr>
          <w:b/>
          <w:spacing w:val="-8"/>
          <w:sz w:val="26"/>
        </w:rPr>
        <w:t> </w:t>
      </w:r>
      <w:r>
        <w:rPr>
          <w:b/>
          <w:sz w:val="26"/>
        </w:rPr>
        <w:t>xác</w:t>
      </w:r>
      <w:r>
        <w:rPr>
          <w:b/>
          <w:spacing w:val="-8"/>
          <w:sz w:val="26"/>
        </w:rPr>
        <w:t> </w:t>
      </w:r>
      <w:r>
        <w:rPr>
          <w:b/>
          <w:sz w:val="26"/>
        </w:rPr>
        <w:t>nhận</w:t>
      </w:r>
      <w:r>
        <w:rPr>
          <w:b/>
          <w:spacing w:val="-8"/>
          <w:sz w:val="26"/>
        </w:rPr>
        <w:t> </w:t>
      </w:r>
      <w:r>
        <w:rPr>
          <w:b/>
          <w:sz w:val="26"/>
        </w:rPr>
        <w:t>của</w:t>
      </w:r>
      <w:r>
        <w:rPr>
          <w:b/>
          <w:spacing w:val="-8"/>
          <w:sz w:val="26"/>
        </w:rPr>
        <w:t> </w:t>
      </w:r>
      <w:r>
        <w:rPr>
          <w:b/>
          <w:sz w:val="26"/>
        </w:rPr>
        <w:t>c</w:t>
      </w:r>
      <w:r>
        <w:rPr>
          <w:b/>
          <w:sz w:val="26"/>
        </w:rPr>
        <w:t>án</w:t>
      </w:r>
      <w:r>
        <w:rPr>
          <w:b/>
          <w:sz w:val="26"/>
        </w:rPr>
        <w:t> bộ Biên phòng</w:t>
      </w:r>
    </w:p>
    <w:p>
      <w:pPr>
        <w:spacing w:before="120"/>
        <w:ind w:left="866" w:right="139" w:hanging="542"/>
        <w:jc w:val="left"/>
        <w:rPr>
          <w:b/>
          <w:sz w:val="26"/>
        </w:rPr>
      </w:pPr>
      <w:r>
        <w:rPr/>
        <w:br w:type="column"/>
      </w:r>
      <w:r>
        <w:rPr>
          <w:b/>
          <w:sz w:val="26"/>
        </w:rPr>
        <w:t>Ý</w:t>
      </w:r>
      <w:r>
        <w:rPr>
          <w:b/>
          <w:spacing w:val="-7"/>
          <w:sz w:val="26"/>
        </w:rPr>
        <w:t> </w:t>
      </w:r>
      <w:r>
        <w:rPr>
          <w:b/>
          <w:sz w:val="26"/>
        </w:rPr>
        <w:t>kiến</w:t>
      </w:r>
      <w:r>
        <w:rPr>
          <w:b/>
          <w:spacing w:val="-7"/>
          <w:sz w:val="26"/>
        </w:rPr>
        <w:t> </w:t>
      </w:r>
      <w:r>
        <w:rPr>
          <w:b/>
          <w:sz w:val="26"/>
        </w:rPr>
        <w:t>xác</w:t>
      </w:r>
      <w:r>
        <w:rPr>
          <w:b/>
          <w:spacing w:val="-7"/>
          <w:sz w:val="26"/>
        </w:rPr>
        <w:t> </w:t>
      </w:r>
      <w:r>
        <w:rPr>
          <w:b/>
          <w:sz w:val="26"/>
        </w:rPr>
        <w:t>nhận</w:t>
      </w:r>
      <w:r>
        <w:rPr>
          <w:b/>
          <w:spacing w:val="-7"/>
          <w:sz w:val="26"/>
        </w:rPr>
        <w:t> </w:t>
      </w:r>
      <w:r>
        <w:rPr>
          <w:b/>
          <w:sz w:val="26"/>
        </w:rPr>
        <w:t>của</w:t>
      </w:r>
      <w:r>
        <w:rPr>
          <w:b/>
          <w:spacing w:val="-7"/>
          <w:sz w:val="26"/>
        </w:rPr>
        <w:t> </w:t>
      </w:r>
      <w:r>
        <w:rPr>
          <w:b/>
          <w:sz w:val="26"/>
        </w:rPr>
        <w:t>c</w:t>
      </w:r>
      <w:r>
        <w:rPr>
          <w:b/>
          <w:sz w:val="26"/>
        </w:rPr>
        <w:t>án</w:t>
      </w:r>
      <w:r>
        <w:rPr>
          <w:b/>
          <w:sz w:val="26"/>
        </w:rPr>
        <w:t> bộ thu tiền phí</w:t>
      </w:r>
    </w:p>
    <w:p>
      <w:pPr>
        <w:spacing w:after="0"/>
        <w:jc w:val="left"/>
        <w:rPr>
          <w:b/>
          <w:sz w:val="26"/>
        </w:rPr>
        <w:sectPr>
          <w:type w:val="continuous"/>
          <w:pgSz w:w="11910" w:h="16840"/>
          <w:pgMar w:top="1100" w:bottom="280" w:left="1700" w:right="850"/>
          <w:cols w:num="3" w:equalWidth="0">
            <w:col w:w="2840" w:space="172"/>
            <w:col w:w="3074" w:space="97"/>
            <w:col w:w="3177"/>
          </w:cols>
        </w:sectPr>
      </w:pPr>
    </w:p>
    <w:p>
      <w:pPr>
        <w:pStyle w:val="BodyText"/>
        <w:spacing w:before="0"/>
        <w:rPr>
          <w:b/>
          <w:sz w:val="26"/>
        </w:rPr>
      </w:pPr>
    </w:p>
    <w:p>
      <w:pPr>
        <w:pStyle w:val="BodyText"/>
        <w:spacing w:before="0"/>
        <w:rPr>
          <w:b/>
          <w:sz w:val="26"/>
        </w:rPr>
      </w:pPr>
    </w:p>
    <w:p>
      <w:pPr>
        <w:pStyle w:val="BodyText"/>
        <w:spacing w:before="60"/>
        <w:rPr>
          <w:b/>
          <w:sz w:val="26"/>
        </w:rPr>
      </w:pPr>
    </w:p>
    <w:p>
      <w:pPr>
        <w:spacing w:line="336" w:lineRule="auto" w:before="1"/>
        <w:ind w:left="3198" w:right="3171" w:firstLine="1"/>
        <w:jc w:val="center"/>
        <w:rPr>
          <w:b/>
          <w:sz w:val="26"/>
        </w:rPr>
      </w:pPr>
      <w:r>
        <w:rPr>
          <w:b/>
          <w:spacing w:val="-2"/>
          <w:sz w:val="26"/>
        </w:rPr>
        <w:t>Ngày……tháng….năm…</w:t>
      </w:r>
      <w:r>
        <w:rPr>
          <w:b/>
          <w:spacing w:val="-2"/>
          <w:sz w:val="26"/>
        </w:rPr>
        <w:t> </w:t>
      </w:r>
      <w:r>
        <w:rPr>
          <w:b/>
          <w:sz w:val="26"/>
        </w:rPr>
        <w:t>Đ/D</w:t>
      </w:r>
      <w:r>
        <w:rPr>
          <w:b/>
          <w:spacing w:val="-3"/>
          <w:sz w:val="26"/>
        </w:rPr>
        <w:t> </w:t>
      </w:r>
      <w:r>
        <w:rPr>
          <w:b/>
          <w:sz w:val="26"/>
        </w:rPr>
        <w:t>Người</w:t>
      </w:r>
      <w:r>
        <w:rPr>
          <w:b/>
          <w:spacing w:val="-2"/>
          <w:sz w:val="26"/>
        </w:rPr>
        <w:t> </w:t>
      </w:r>
      <w:r>
        <w:rPr>
          <w:b/>
          <w:sz w:val="26"/>
        </w:rPr>
        <w:t>nộp</w:t>
      </w:r>
      <w:r>
        <w:rPr>
          <w:b/>
          <w:spacing w:val="-2"/>
          <w:sz w:val="26"/>
        </w:rPr>
        <w:t> </w:t>
      </w:r>
      <w:r>
        <w:rPr>
          <w:b/>
          <w:sz w:val="26"/>
        </w:rPr>
        <w:t>phí/công</w:t>
      </w:r>
      <w:r>
        <w:rPr>
          <w:b/>
          <w:spacing w:val="-2"/>
          <w:sz w:val="26"/>
        </w:rPr>
        <w:t> </w:t>
      </w:r>
      <w:r>
        <w:rPr>
          <w:b/>
          <w:spacing w:val="-5"/>
          <w:sz w:val="26"/>
        </w:rPr>
        <w:t>ty</w:t>
      </w:r>
    </w:p>
    <w:p>
      <w:pPr>
        <w:spacing w:after="0" w:line="336" w:lineRule="auto"/>
        <w:jc w:val="center"/>
        <w:rPr>
          <w:b/>
          <w:sz w:val="26"/>
        </w:rPr>
        <w:sectPr>
          <w:type w:val="continuous"/>
          <w:pgSz w:w="11910" w:h="16840"/>
          <w:pgMar w:top="1100" w:bottom="280" w:left="1700" w:right="850"/>
        </w:sectPr>
      </w:pPr>
    </w:p>
    <w:p>
      <w:pPr>
        <w:pStyle w:val="BodyText"/>
        <w:spacing w:before="0"/>
        <w:ind w:left="7437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1080135" cy="231140"/>
                <wp:effectExtent l="9525" t="0" r="5715" b="6985"/>
                <wp:docPr id="16" name="Textbox 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" name="Textbox 16"/>
                      <wps:cNvSpPr txBox="1"/>
                      <wps:spPr>
                        <a:xfrm>
                          <a:off x="0" y="0"/>
                          <a:ext cx="1080135" cy="231140"/>
                        </a:xfrm>
                        <a:prstGeom prst="rect">
                          <a:avLst/>
                        </a:prstGeom>
                        <a:ln w="1269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72"/>
                              <w:ind w:left="144" w:right="0" w:firstLine="0"/>
                              <w:jc w:val="left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Mẫu</w:t>
                            </w:r>
                            <w:r>
                              <w:rPr>
                                <w:spacing w:val="-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z w:val="18"/>
                              </w:rPr>
                              <w:t>số:</w:t>
                            </w:r>
                            <w:r>
                              <w:rPr>
                                <w:spacing w:val="-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03/BBĐC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85.05pt;height:18.2pt;mso-position-horizontal-relative:char;mso-position-vertical-relative:line" type="#_x0000_t202" id="docshape9" filled="false" stroked="true" strokeweight=".99998pt" strokecolor="#000000">
                <w10:anchorlock/>
                <v:textbox inset="0,0,0,0">
                  <w:txbxContent>
                    <w:p>
                      <w:pPr>
                        <w:spacing w:before="72"/>
                        <w:ind w:left="144" w:right="0" w:firstLine="0"/>
                        <w:jc w:val="left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Mẫu</w:t>
                      </w:r>
                      <w:r>
                        <w:rPr>
                          <w:spacing w:val="-1"/>
                          <w:sz w:val="18"/>
                        </w:rPr>
                        <w:t> </w:t>
                      </w:r>
                      <w:r>
                        <w:rPr>
                          <w:sz w:val="18"/>
                        </w:rPr>
                        <w:t>số:</w:t>
                      </w:r>
                      <w:r>
                        <w:rPr>
                          <w:spacing w:val="-1"/>
                          <w:sz w:val="18"/>
                        </w:rPr>
                        <w:t> </w:t>
                      </w:r>
                      <w:r>
                        <w:rPr>
                          <w:spacing w:val="-2"/>
                          <w:sz w:val="18"/>
                        </w:rPr>
                        <w:t>03/BBĐC</w:t>
                      </w:r>
                    </w:p>
                  </w:txbxContent>
                </v:textbox>
                <v:stroke dashstyle="solid"/>
              </v:shape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249"/>
        <w:rPr>
          <w:b/>
          <w:sz w:val="26"/>
        </w:rPr>
      </w:pPr>
    </w:p>
    <w:p>
      <w:pPr>
        <w:spacing w:before="0"/>
        <w:ind w:left="0" w:right="1" w:firstLine="0"/>
        <w:jc w:val="center"/>
        <w:rPr>
          <w:b/>
          <w:sz w:val="26"/>
        </w:rPr>
      </w:pPr>
      <w:r>
        <w:rPr>
          <w:b/>
          <w:sz w:val="26"/>
        </w:rPr>
        <w:t>CỘNG</w:t>
      </w:r>
      <w:r>
        <w:rPr>
          <w:b/>
          <w:spacing w:val="-2"/>
          <w:sz w:val="26"/>
        </w:rPr>
        <w:t> </w:t>
      </w:r>
      <w:r>
        <w:rPr>
          <w:b/>
          <w:sz w:val="26"/>
        </w:rPr>
        <w:t>HÒA</w:t>
      </w:r>
      <w:r>
        <w:rPr>
          <w:b/>
          <w:spacing w:val="-1"/>
          <w:sz w:val="26"/>
        </w:rPr>
        <w:t> </w:t>
      </w:r>
      <w:r>
        <w:rPr>
          <w:b/>
          <w:sz w:val="26"/>
        </w:rPr>
        <w:t>XÃ</w:t>
      </w:r>
      <w:r>
        <w:rPr>
          <w:b/>
          <w:spacing w:val="-1"/>
          <w:sz w:val="26"/>
        </w:rPr>
        <w:t> </w:t>
      </w:r>
      <w:r>
        <w:rPr>
          <w:b/>
          <w:sz w:val="26"/>
        </w:rPr>
        <w:t>HỘI</w:t>
      </w:r>
      <w:r>
        <w:rPr>
          <w:b/>
          <w:spacing w:val="-1"/>
          <w:sz w:val="26"/>
        </w:rPr>
        <w:t> </w:t>
      </w:r>
      <w:r>
        <w:rPr>
          <w:b/>
          <w:sz w:val="26"/>
        </w:rPr>
        <w:t>CHỦ</w:t>
      </w:r>
      <w:r>
        <w:rPr>
          <w:b/>
          <w:spacing w:val="-1"/>
          <w:sz w:val="26"/>
        </w:rPr>
        <w:t> </w:t>
      </w:r>
      <w:r>
        <w:rPr>
          <w:b/>
          <w:sz w:val="26"/>
        </w:rPr>
        <w:t>NGHĨA</w:t>
      </w:r>
      <w:r>
        <w:rPr>
          <w:b/>
          <w:spacing w:val="-1"/>
          <w:sz w:val="26"/>
        </w:rPr>
        <w:t> </w:t>
      </w:r>
      <w:r>
        <w:rPr>
          <w:b/>
          <w:sz w:val="26"/>
        </w:rPr>
        <w:t>VIỆT</w:t>
      </w:r>
      <w:r>
        <w:rPr>
          <w:b/>
          <w:spacing w:val="-1"/>
          <w:sz w:val="26"/>
        </w:rPr>
        <w:t> </w:t>
      </w:r>
      <w:r>
        <w:rPr>
          <w:b/>
          <w:spacing w:val="-5"/>
          <w:sz w:val="26"/>
        </w:rPr>
        <w:t>NAM</w:t>
      </w:r>
    </w:p>
    <w:p>
      <w:pPr>
        <w:spacing w:before="0"/>
        <w:ind w:left="0" w:right="0" w:firstLine="0"/>
        <w:jc w:val="center"/>
        <w:rPr>
          <w:b/>
          <w:sz w:val="28"/>
        </w:rPr>
      </w:pPr>
      <w:r>
        <w:rPr>
          <w:b/>
          <w:sz w:val="28"/>
        </w:rPr>
        <mc:AlternateContent>
          <mc:Choice Requires="wps">
            <w:drawing>
              <wp:anchor distT="0" distB="0" distL="0" distR="0" allowOverlap="1" layoutInCell="1" locked="0" behindDoc="1" simplePos="0" relativeHeight="487592448">
                <wp:simplePos x="0" y="0"/>
                <wp:positionH relativeFrom="page">
                  <wp:posOffset>2927350</wp:posOffset>
                </wp:positionH>
                <wp:positionV relativeFrom="paragraph">
                  <wp:posOffset>228581</wp:posOffset>
                </wp:positionV>
                <wp:extent cx="2231390" cy="1270"/>
                <wp:effectExtent l="0" t="0" r="0" b="0"/>
                <wp:wrapTopAndBottom/>
                <wp:docPr id="17" name="Graphic 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" name="Graphic 17"/>
                      <wps:cNvSpPr/>
                      <wps:spPr>
                        <a:xfrm>
                          <a:off x="0" y="0"/>
                          <a:ext cx="22313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231390" h="0">
                              <a:moveTo>
                                <a:pt x="0" y="0"/>
                              </a:moveTo>
                              <a:lnTo>
                                <a:pt x="2231390" y="0"/>
                              </a:lnTo>
                            </a:path>
                          </a:pathLst>
                        </a:custGeom>
                        <a:ln w="1269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30.5pt;margin-top:17.99852pt;width:175.7pt;height:.1pt;mso-position-horizontal-relative:page;mso-position-vertical-relative:paragraph;z-index:-15724032;mso-wrap-distance-left:0;mso-wrap-distance-right:0" id="docshape10" coordorigin="4610,360" coordsize="3514,0" path="m4610,360l8124,360e" filled="false" stroked="true" strokeweight=".999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b/>
          <w:sz w:val="28"/>
        </w:rPr>
        <w:t>Độc</w:t>
      </w:r>
      <w:r>
        <w:rPr>
          <w:b/>
          <w:spacing w:val="-1"/>
          <w:sz w:val="28"/>
        </w:rPr>
        <w:t> </w:t>
      </w:r>
      <w:r>
        <w:rPr>
          <w:b/>
          <w:sz w:val="28"/>
        </w:rPr>
        <w:t>lập</w:t>
      </w:r>
      <w:r>
        <w:rPr>
          <w:b/>
          <w:spacing w:val="-1"/>
          <w:sz w:val="28"/>
        </w:rPr>
        <w:t> </w:t>
      </w:r>
      <w:r>
        <w:rPr>
          <w:b/>
          <w:sz w:val="28"/>
        </w:rPr>
        <w:t>–</w:t>
      </w:r>
      <w:r>
        <w:rPr>
          <w:b/>
          <w:spacing w:val="-1"/>
          <w:sz w:val="28"/>
        </w:rPr>
        <w:t> </w:t>
      </w:r>
      <w:r>
        <w:rPr>
          <w:b/>
          <w:sz w:val="28"/>
        </w:rPr>
        <w:t>Tự do</w:t>
      </w:r>
      <w:r>
        <w:rPr>
          <w:b/>
          <w:spacing w:val="-1"/>
          <w:sz w:val="28"/>
        </w:rPr>
        <w:t> </w:t>
      </w:r>
      <w:r>
        <w:rPr>
          <w:b/>
          <w:sz w:val="28"/>
        </w:rPr>
        <w:t>–</w:t>
      </w:r>
      <w:r>
        <w:rPr>
          <w:b/>
          <w:spacing w:val="-1"/>
          <w:sz w:val="28"/>
        </w:rPr>
        <w:t> </w:t>
      </w:r>
      <w:r>
        <w:rPr>
          <w:b/>
          <w:sz w:val="28"/>
        </w:rPr>
        <w:t>Hạnh </w:t>
      </w:r>
      <w:r>
        <w:rPr>
          <w:b/>
          <w:spacing w:val="-4"/>
          <w:sz w:val="28"/>
        </w:rPr>
        <w:t>phúc</w:t>
      </w:r>
    </w:p>
    <w:p>
      <w:pPr>
        <w:pStyle w:val="BodyText"/>
        <w:spacing w:before="273"/>
        <w:rPr>
          <w:b/>
        </w:rPr>
      </w:pPr>
    </w:p>
    <w:p>
      <w:pPr>
        <w:pStyle w:val="Heading1"/>
        <w:spacing w:before="1"/>
        <w:ind w:left="0"/>
      </w:pPr>
      <w:r>
        <w:rPr/>
        <w:t>BIÊN</w:t>
      </w:r>
      <w:r>
        <w:rPr>
          <w:spacing w:val="-1"/>
        </w:rPr>
        <w:t> </w:t>
      </w:r>
      <w:r>
        <w:rPr/>
        <w:t>BẢN</w:t>
      </w:r>
      <w:r>
        <w:rPr>
          <w:spacing w:val="-1"/>
        </w:rPr>
        <w:t> </w:t>
      </w:r>
      <w:r>
        <w:rPr/>
        <w:t>ĐỐI</w:t>
      </w:r>
      <w:r>
        <w:rPr>
          <w:spacing w:val="-1"/>
        </w:rPr>
        <w:t> </w:t>
      </w:r>
      <w:r>
        <w:rPr>
          <w:spacing w:val="-2"/>
        </w:rPr>
        <w:t>CHIẾU</w:t>
      </w:r>
    </w:p>
    <w:p>
      <w:pPr>
        <w:tabs>
          <w:tab w:pos="4805" w:val="left" w:leader="none"/>
          <w:tab w:pos="7882" w:val="left" w:leader="none"/>
        </w:tabs>
        <w:spacing w:before="120"/>
        <w:ind w:left="141" w:right="142" w:firstLine="0"/>
        <w:jc w:val="center"/>
        <w:rPr>
          <w:i/>
          <w:sz w:val="28"/>
        </w:rPr>
      </w:pPr>
      <w:r>
        <w:rPr>
          <w:i/>
          <w:sz w:val="28"/>
        </w:rPr>
        <w:t>(Ban hành kèm theo Quyết định số:</w:t>
        <w:tab/>
        <w:t>/2026/QĐ-UBND ngày</w:t>
        <w:tab/>
        <w:t>/4/2026</w:t>
      </w:r>
      <w:r>
        <w:rPr>
          <w:i/>
          <w:spacing w:val="-18"/>
          <w:sz w:val="28"/>
        </w:rPr>
        <w:t> </w:t>
      </w:r>
      <w:r>
        <w:rPr>
          <w:i/>
          <w:sz w:val="28"/>
        </w:rPr>
        <w:t>củ</w:t>
      </w:r>
      <w:r>
        <w:rPr>
          <w:i/>
          <w:sz w:val="28"/>
        </w:rPr>
        <w:t>a</w:t>
      </w:r>
      <w:r>
        <w:rPr>
          <w:i/>
          <w:sz w:val="28"/>
        </w:rPr>
        <w:t> Ủy ban nhân dân tỉnh Cao Bằng)</w:t>
      </w:r>
    </w:p>
    <w:p>
      <w:pPr>
        <w:pStyle w:val="BodyText"/>
        <w:spacing w:before="322"/>
        <w:ind w:left="58" w:right="56" w:firstLine="720"/>
        <w:jc w:val="both"/>
      </w:pPr>
      <w:r>
        <w:rPr/>
        <w:t>Căn cứ Quyết định số …./…../QĐ-UBND ngày …..tháng…..năm 20.. c</w:t>
      </w:r>
      <w:r>
        <w:rPr/>
        <w:t>ủa</w:t>
      </w:r>
      <w:r>
        <w:rPr/>
        <w:t> UBND tỉnh Cao Bằng ban hành Quy chế phối hợp thu phí sử dụng công trình k</w:t>
      </w:r>
      <w:r>
        <w:rPr/>
        <w:t>ết</w:t>
      </w:r>
      <w:r>
        <w:rPr/>
        <w:t> cấu hạ tầng, công trình dịch vụ, tiện ích công cộng trong khu vực cửa khẩu tr</w:t>
      </w:r>
      <w:r>
        <w:rPr/>
        <w:t>ên</w:t>
      </w:r>
      <w:r>
        <w:rPr/>
        <w:t> địa bàn tỉnh Cao Bằng.</w:t>
      </w:r>
    </w:p>
    <w:p>
      <w:pPr>
        <w:pStyle w:val="BodyText"/>
        <w:tabs>
          <w:tab w:pos="3358" w:val="left" w:leader="dot"/>
        </w:tabs>
        <w:spacing w:before="0"/>
        <w:ind w:left="58" w:right="59" w:firstLine="720"/>
        <w:jc w:val="both"/>
      </w:pPr>
      <w:r>
        <w:rPr/>
        <w:t>Hôm</w:t>
      </w:r>
      <w:r>
        <w:rPr>
          <w:spacing w:val="-2"/>
        </w:rPr>
        <w:t> </w:t>
      </w:r>
      <w:r>
        <w:rPr/>
        <w:t>nay,</w:t>
      </w:r>
      <w:r>
        <w:rPr>
          <w:spacing w:val="-2"/>
        </w:rPr>
        <w:t> </w:t>
      </w:r>
      <w:r>
        <w:rPr/>
        <w:t>vào</w:t>
      </w:r>
      <w:r>
        <w:rPr>
          <w:spacing w:val="-2"/>
        </w:rPr>
        <w:t> </w:t>
      </w:r>
      <w:r>
        <w:rPr/>
        <w:t>hồi</w:t>
      </w:r>
      <w:r>
        <w:rPr>
          <w:spacing w:val="-2"/>
        </w:rPr>
        <w:t> </w:t>
      </w:r>
      <w:r>
        <w:rPr/>
        <w:t>…</w:t>
      </w:r>
      <w:r>
        <w:rPr>
          <w:spacing w:val="-2"/>
        </w:rPr>
        <w:t> </w:t>
      </w:r>
      <w:r>
        <w:rPr/>
        <w:t>giờ</w:t>
      </w:r>
      <w:r>
        <w:rPr>
          <w:spacing w:val="-2"/>
        </w:rPr>
        <w:t> </w:t>
      </w:r>
      <w:r>
        <w:rPr/>
        <w:t>…</w:t>
      </w:r>
      <w:r>
        <w:rPr>
          <w:spacing w:val="-2"/>
        </w:rPr>
        <w:t> </w:t>
      </w:r>
      <w:r>
        <w:rPr/>
        <w:t>phút</w:t>
      </w:r>
      <w:r>
        <w:rPr>
          <w:spacing w:val="-2"/>
        </w:rPr>
        <w:t> </w:t>
      </w:r>
      <w:r>
        <w:rPr/>
        <w:t>ngày…</w:t>
      </w:r>
      <w:r>
        <w:rPr>
          <w:spacing w:val="-2"/>
        </w:rPr>
        <w:t> </w:t>
      </w:r>
      <w:r>
        <w:rPr/>
        <w:t>tháng…năm….,</w:t>
      </w:r>
      <w:r>
        <w:rPr>
          <w:spacing w:val="-2"/>
        </w:rPr>
        <w:t> </w:t>
      </w:r>
      <w:r>
        <w:rPr/>
        <w:t>tại</w:t>
      </w:r>
      <w:r>
        <w:rPr>
          <w:spacing w:val="-2"/>
        </w:rPr>
        <w:t> </w:t>
      </w:r>
      <w:r>
        <w:rPr/>
        <w:t>trụ</w:t>
      </w:r>
      <w:r>
        <w:rPr>
          <w:spacing w:val="-2"/>
        </w:rPr>
        <w:t> </w:t>
      </w:r>
      <w:r>
        <w:rPr/>
        <w:t>sở</w:t>
      </w:r>
      <w:r>
        <w:rPr>
          <w:spacing w:val="-2"/>
        </w:rPr>
        <w:t> </w:t>
      </w:r>
      <w:r>
        <w:rPr/>
        <w:t>nhà</w:t>
      </w:r>
      <w:r>
        <w:rPr>
          <w:spacing w:val="-2"/>
        </w:rPr>
        <w:t> </w:t>
      </w:r>
      <w:r>
        <w:rPr/>
        <w:t>làm</w:t>
      </w:r>
      <w:r>
        <w:rPr/>
        <w:t> việc cửa khẩu</w:t>
        <w:tab/>
        <w:t>, chúng tôi gồm có:</w:t>
      </w:r>
    </w:p>
    <w:p>
      <w:pPr>
        <w:pStyle w:val="Heading1"/>
        <w:numPr>
          <w:ilvl w:val="0"/>
          <w:numId w:val="16"/>
        </w:numPr>
        <w:tabs>
          <w:tab w:pos="1026" w:val="left" w:leader="none"/>
        </w:tabs>
        <w:spacing w:line="240" w:lineRule="auto" w:before="0" w:after="0"/>
        <w:ind w:left="1026" w:right="0" w:hanging="248"/>
        <w:jc w:val="left"/>
      </w:pPr>
      <w:r>
        <w:rPr/>
        <w:t>THÀNH</w:t>
      </w:r>
      <w:r>
        <w:rPr>
          <w:spacing w:val="-2"/>
        </w:rPr>
        <w:t> </w:t>
      </w:r>
      <w:r>
        <w:rPr>
          <w:spacing w:val="-4"/>
        </w:rPr>
        <w:t>PHẦN</w:t>
      </w:r>
    </w:p>
    <w:p>
      <w:pPr>
        <w:pStyle w:val="ListParagraph"/>
        <w:numPr>
          <w:ilvl w:val="1"/>
          <w:numId w:val="16"/>
        </w:numPr>
        <w:tabs>
          <w:tab w:pos="1078" w:val="left" w:leader="none"/>
        </w:tabs>
        <w:spacing w:line="240" w:lineRule="auto" w:before="0" w:after="0"/>
        <w:ind w:left="58" w:right="56" w:firstLine="720"/>
        <w:jc w:val="left"/>
        <w:rPr>
          <w:sz w:val="28"/>
        </w:rPr>
      </w:pPr>
      <w:r>
        <w:rPr>
          <w:sz w:val="28"/>
        </w:rPr>
        <w:t>Ông (bà): …………………………………….. Trưởng Ban Quản lý </w:t>
      </w:r>
      <w:r>
        <w:rPr>
          <w:sz w:val="28"/>
        </w:rPr>
        <w:t>cử</w:t>
      </w:r>
      <w:r>
        <w:rPr>
          <w:sz w:val="28"/>
        </w:rPr>
        <w:t>a</w:t>
      </w:r>
      <w:r>
        <w:rPr>
          <w:sz w:val="28"/>
        </w:rPr>
        <w:t> khẩu/đại diện cửa khẩu (Chủ trì)</w:t>
      </w:r>
    </w:p>
    <w:p>
      <w:pPr>
        <w:pStyle w:val="ListParagraph"/>
        <w:numPr>
          <w:ilvl w:val="1"/>
          <w:numId w:val="16"/>
        </w:numPr>
        <w:tabs>
          <w:tab w:pos="1058" w:val="left" w:leader="none"/>
          <w:tab w:pos="6337" w:val="left" w:leader="dot"/>
        </w:tabs>
        <w:spacing w:line="240" w:lineRule="auto" w:before="0" w:after="0"/>
        <w:ind w:left="1058" w:right="0" w:hanging="280"/>
        <w:jc w:val="left"/>
        <w:rPr>
          <w:sz w:val="28"/>
        </w:rPr>
      </w:pPr>
      <w:r>
        <w:rPr>
          <w:sz w:val="28"/>
        </w:rPr>
        <w:t>Ông </w:t>
      </w:r>
      <w:r>
        <w:rPr>
          <w:spacing w:val="-2"/>
          <w:sz w:val="28"/>
        </w:rPr>
        <w:t>(bà):</w:t>
      </w:r>
      <w:r>
        <w:rPr>
          <w:sz w:val="28"/>
        </w:rPr>
        <w:tab/>
        <w:t>Đại</w:t>
      </w:r>
      <w:r>
        <w:rPr>
          <w:spacing w:val="-3"/>
          <w:sz w:val="28"/>
        </w:rPr>
        <w:t> </w:t>
      </w:r>
      <w:r>
        <w:rPr>
          <w:sz w:val="28"/>
        </w:rPr>
        <w:t>diện</w:t>
      </w:r>
      <w:r>
        <w:rPr>
          <w:spacing w:val="-1"/>
          <w:sz w:val="28"/>
        </w:rPr>
        <w:t> </w:t>
      </w:r>
      <w:r>
        <w:rPr>
          <w:sz w:val="28"/>
        </w:rPr>
        <w:t>Biên </w:t>
      </w:r>
      <w:r>
        <w:rPr>
          <w:spacing w:val="-2"/>
          <w:sz w:val="28"/>
        </w:rPr>
        <w:t>phòng;</w:t>
      </w:r>
    </w:p>
    <w:p>
      <w:pPr>
        <w:pStyle w:val="ListParagraph"/>
        <w:numPr>
          <w:ilvl w:val="1"/>
          <w:numId w:val="16"/>
        </w:numPr>
        <w:tabs>
          <w:tab w:pos="1058" w:val="left" w:leader="none"/>
          <w:tab w:pos="6337" w:val="left" w:leader="dot"/>
        </w:tabs>
        <w:spacing w:line="240" w:lineRule="auto" w:before="0" w:after="0"/>
        <w:ind w:left="1058" w:right="0" w:hanging="280"/>
        <w:jc w:val="left"/>
        <w:rPr>
          <w:sz w:val="28"/>
        </w:rPr>
      </w:pPr>
      <w:r>
        <w:rPr>
          <w:sz w:val="28"/>
        </w:rPr>
        <w:t>Ông </w:t>
      </w:r>
      <w:r>
        <w:rPr>
          <w:spacing w:val="-2"/>
          <w:sz w:val="28"/>
        </w:rPr>
        <w:t>(bà):</w:t>
      </w:r>
      <w:r>
        <w:rPr>
          <w:sz w:val="28"/>
        </w:rPr>
        <w:tab/>
        <w:t>Đại</w:t>
      </w:r>
      <w:r>
        <w:rPr>
          <w:spacing w:val="-3"/>
          <w:sz w:val="28"/>
        </w:rPr>
        <w:t> </w:t>
      </w:r>
      <w:r>
        <w:rPr>
          <w:sz w:val="28"/>
        </w:rPr>
        <w:t>diện</w:t>
      </w:r>
      <w:r>
        <w:rPr>
          <w:spacing w:val="-1"/>
          <w:sz w:val="28"/>
        </w:rPr>
        <w:t> </w:t>
      </w:r>
      <w:r>
        <w:rPr>
          <w:sz w:val="28"/>
        </w:rPr>
        <w:t>Hải</w:t>
      </w:r>
      <w:r>
        <w:rPr>
          <w:spacing w:val="-1"/>
          <w:sz w:val="28"/>
        </w:rPr>
        <w:t> </w:t>
      </w:r>
      <w:r>
        <w:rPr>
          <w:spacing w:val="-2"/>
          <w:sz w:val="28"/>
        </w:rPr>
        <w:t>quan;</w:t>
      </w:r>
    </w:p>
    <w:p>
      <w:pPr>
        <w:pStyle w:val="ListParagraph"/>
        <w:numPr>
          <w:ilvl w:val="1"/>
          <w:numId w:val="16"/>
        </w:numPr>
        <w:tabs>
          <w:tab w:pos="1079" w:val="left" w:leader="none"/>
        </w:tabs>
        <w:spacing w:line="240" w:lineRule="auto" w:before="0" w:after="0"/>
        <w:ind w:left="58" w:right="57" w:firstLine="720"/>
        <w:jc w:val="left"/>
        <w:rPr>
          <w:sz w:val="28"/>
        </w:rPr>
      </w:pPr>
      <w:r>
        <w:rPr>
          <w:sz w:val="28"/>
        </w:rPr>
        <w:t>Ông (bà): …………………………………...... Đại diện cơ quan thu </w:t>
      </w:r>
      <w:r>
        <w:rPr>
          <w:sz w:val="28"/>
        </w:rPr>
        <w:t>phí</w:t>
      </w:r>
      <w:r>
        <w:rPr>
          <w:sz w:val="28"/>
        </w:rPr>
        <w:t> thuộc Trung tâm quản lý và KTDVHT Khu kinh tế.</w:t>
      </w:r>
    </w:p>
    <w:p>
      <w:pPr>
        <w:pStyle w:val="Heading1"/>
        <w:numPr>
          <w:ilvl w:val="0"/>
          <w:numId w:val="16"/>
        </w:numPr>
        <w:tabs>
          <w:tab w:pos="1135" w:val="left" w:leader="none"/>
        </w:tabs>
        <w:spacing w:line="240" w:lineRule="auto" w:before="0" w:after="0"/>
        <w:ind w:left="1135" w:right="0" w:hanging="357"/>
        <w:jc w:val="left"/>
      </w:pPr>
      <w:r>
        <w:rPr/>
        <w:t>NỘI</w:t>
      </w:r>
      <w:r>
        <w:rPr>
          <w:spacing w:val="-1"/>
        </w:rPr>
        <w:t> </w:t>
      </w:r>
      <w:r>
        <w:rPr>
          <w:spacing w:val="-4"/>
        </w:rPr>
        <w:t>DUNG</w:t>
      </w:r>
    </w:p>
    <w:p>
      <w:pPr>
        <w:pStyle w:val="BodyText"/>
        <w:spacing w:before="0"/>
        <w:ind w:left="58" w:right="56" w:firstLine="720"/>
        <w:jc w:val="both"/>
      </w:pPr>
      <w:r>
        <w:rPr/>
        <w:t>Trưởng</w:t>
      </w:r>
      <w:r>
        <w:rPr>
          <w:spacing w:val="-3"/>
        </w:rPr>
        <w:t> </w:t>
      </w:r>
      <w:r>
        <w:rPr/>
        <w:t>cửa</w:t>
      </w:r>
      <w:r>
        <w:rPr>
          <w:spacing w:val="-3"/>
        </w:rPr>
        <w:t> </w:t>
      </w:r>
      <w:r>
        <w:rPr/>
        <w:t>khẩu/đại</w:t>
      </w:r>
      <w:r>
        <w:rPr>
          <w:spacing w:val="-3"/>
        </w:rPr>
        <w:t> </w:t>
      </w:r>
      <w:r>
        <w:rPr/>
        <w:t>diện</w:t>
      </w:r>
      <w:r>
        <w:rPr>
          <w:spacing w:val="-3"/>
        </w:rPr>
        <w:t> </w:t>
      </w:r>
      <w:r>
        <w:rPr/>
        <w:t>cửa</w:t>
      </w:r>
      <w:r>
        <w:rPr>
          <w:spacing w:val="-3"/>
        </w:rPr>
        <w:t> </w:t>
      </w:r>
      <w:r>
        <w:rPr/>
        <w:t>khẩu</w:t>
      </w:r>
      <w:r>
        <w:rPr>
          <w:spacing w:val="-3"/>
        </w:rPr>
        <w:t> </w:t>
      </w:r>
      <w:r>
        <w:rPr/>
        <w:t>điều</w:t>
      </w:r>
      <w:r>
        <w:rPr>
          <w:spacing w:val="-3"/>
        </w:rPr>
        <w:t> </w:t>
      </w:r>
      <w:r>
        <w:rPr/>
        <w:t>hành</w:t>
      </w:r>
      <w:r>
        <w:rPr>
          <w:spacing w:val="-3"/>
        </w:rPr>
        <w:t> </w:t>
      </w:r>
      <w:r>
        <w:rPr/>
        <w:t>việc</w:t>
      </w:r>
      <w:r>
        <w:rPr>
          <w:spacing w:val="-3"/>
        </w:rPr>
        <w:t> </w:t>
      </w:r>
      <w:r>
        <w:rPr/>
        <w:t>đối</w:t>
      </w:r>
      <w:r>
        <w:rPr>
          <w:spacing w:val="-3"/>
        </w:rPr>
        <w:t> </w:t>
      </w:r>
      <w:r>
        <w:rPr/>
        <w:t>chiếu</w:t>
      </w:r>
      <w:r>
        <w:rPr>
          <w:spacing w:val="-3"/>
        </w:rPr>
        <w:t> </w:t>
      </w:r>
      <w:r>
        <w:rPr/>
        <w:t>số</w:t>
      </w:r>
      <w:r>
        <w:rPr>
          <w:spacing w:val="-3"/>
        </w:rPr>
        <w:t> </w:t>
      </w:r>
      <w:r>
        <w:rPr/>
        <w:t>liệu</w:t>
      </w:r>
      <w:r>
        <w:rPr>
          <w:spacing w:val="-3"/>
        </w:rPr>
        <w:t> </w:t>
      </w:r>
      <w:r>
        <w:rPr/>
        <w:t>tờ</w:t>
      </w:r>
      <w:r>
        <w:rPr>
          <w:spacing w:val="-3"/>
        </w:rPr>
        <w:t> </w:t>
      </w:r>
      <w:r>
        <w:rPr/>
        <w:t>kh</w:t>
      </w:r>
      <w:r>
        <w:rPr/>
        <w:t>ai,</w:t>
      </w:r>
      <w:r>
        <w:rPr/>
        <w:t> số lượng phương tiện và số tiền thu phí sử dụng công trình kết cấu hạ tầng, </w:t>
      </w:r>
      <w:r>
        <w:rPr/>
        <w:t>công</w:t>
      </w:r>
      <w:r>
        <w:rPr/>
        <w:t> trình dịch vụ, tiện ích công cộng trong khu vực cửa khẩu trên địa bàn tỉnh </w:t>
      </w:r>
      <w:r>
        <w:rPr/>
        <w:t>Cao</w:t>
      </w:r>
      <w:r>
        <w:rPr/>
        <w:t> Bằng phát sinh trong ngày…</w:t>
      </w:r>
      <w:r>
        <w:rPr>
          <w:spacing w:val="80"/>
        </w:rPr>
        <w:t>   </w:t>
      </w:r>
      <w:r>
        <w:rPr/>
        <w:t>tháng….năm 20</w:t>
      </w:r>
      <w:r>
        <w:rPr>
          <w:spacing w:val="80"/>
        </w:rPr>
        <w:t>  </w:t>
      </w:r>
      <w:r>
        <w:rPr/>
        <w:t>,cụ thể như sau:</w:t>
      </w:r>
    </w:p>
    <w:p>
      <w:pPr>
        <w:pStyle w:val="Heading2"/>
        <w:numPr>
          <w:ilvl w:val="1"/>
          <w:numId w:val="16"/>
        </w:numPr>
        <w:tabs>
          <w:tab w:pos="1058" w:val="left" w:leader="none"/>
        </w:tabs>
        <w:spacing w:line="240" w:lineRule="auto" w:before="0" w:after="0"/>
        <w:ind w:left="1058" w:right="0" w:hanging="280"/>
        <w:jc w:val="both"/>
      </w:pPr>
      <w:r>
        <w:rPr/>
        <w:t>Số liệu Biên </w:t>
      </w:r>
      <w:r>
        <w:rPr>
          <w:spacing w:val="-2"/>
        </w:rPr>
        <w:t>phòng:</w:t>
      </w:r>
    </w:p>
    <w:p>
      <w:pPr>
        <w:pStyle w:val="ListParagraph"/>
        <w:numPr>
          <w:ilvl w:val="2"/>
          <w:numId w:val="16"/>
        </w:numPr>
        <w:tabs>
          <w:tab w:pos="941" w:val="left" w:leader="none"/>
          <w:tab w:pos="8142" w:val="left" w:leader="dot"/>
        </w:tabs>
        <w:spacing w:line="240" w:lineRule="auto" w:before="0" w:after="0"/>
        <w:ind w:left="941" w:right="0" w:hanging="163"/>
        <w:jc w:val="left"/>
        <w:rPr>
          <w:sz w:val="28"/>
        </w:rPr>
      </w:pPr>
      <w:r>
        <w:rPr>
          <w:sz w:val="28"/>
        </w:rPr>
        <w:t>Số</w:t>
      </w:r>
      <w:r>
        <w:rPr>
          <w:spacing w:val="-2"/>
          <w:sz w:val="28"/>
        </w:rPr>
        <w:t> </w:t>
      </w:r>
      <w:r>
        <w:rPr>
          <w:sz w:val="28"/>
        </w:rPr>
        <w:t>lượng</w:t>
      </w:r>
      <w:r>
        <w:rPr>
          <w:spacing w:val="-1"/>
          <w:sz w:val="28"/>
        </w:rPr>
        <w:t> </w:t>
      </w:r>
      <w:r>
        <w:rPr>
          <w:sz w:val="28"/>
        </w:rPr>
        <w:t>phương</w:t>
      </w:r>
      <w:r>
        <w:rPr>
          <w:spacing w:val="-1"/>
          <w:sz w:val="28"/>
        </w:rPr>
        <w:t> </w:t>
      </w:r>
      <w:r>
        <w:rPr>
          <w:sz w:val="28"/>
        </w:rPr>
        <w:t>tiện,xe</w:t>
      </w:r>
      <w:r>
        <w:rPr>
          <w:spacing w:val="-1"/>
          <w:sz w:val="28"/>
        </w:rPr>
        <w:t> </w:t>
      </w:r>
      <w:r>
        <w:rPr>
          <w:sz w:val="28"/>
        </w:rPr>
        <w:t>đã</w:t>
      </w:r>
      <w:r>
        <w:rPr>
          <w:spacing w:val="-2"/>
          <w:sz w:val="28"/>
        </w:rPr>
        <w:t> </w:t>
      </w:r>
      <w:r>
        <w:rPr>
          <w:sz w:val="28"/>
        </w:rPr>
        <w:t>kiểm</w:t>
      </w:r>
      <w:r>
        <w:rPr>
          <w:spacing w:val="-1"/>
          <w:sz w:val="28"/>
        </w:rPr>
        <w:t> </w:t>
      </w:r>
      <w:r>
        <w:rPr>
          <w:sz w:val="28"/>
        </w:rPr>
        <w:t>soát</w:t>
      </w:r>
      <w:r>
        <w:rPr>
          <w:spacing w:val="-1"/>
          <w:sz w:val="28"/>
        </w:rPr>
        <w:t> </w:t>
      </w:r>
      <w:r>
        <w:rPr>
          <w:sz w:val="28"/>
        </w:rPr>
        <w:t>thực</w:t>
      </w:r>
      <w:r>
        <w:rPr>
          <w:spacing w:val="-1"/>
          <w:sz w:val="28"/>
        </w:rPr>
        <w:t> </w:t>
      </w:r>
      <w:r>
        <w:rPr>
          <w:spacing w:val="-2"/>
          <w:sz w:val="28"/>
        </w:rPr>
        <w:t>xuất;</w:t>
      </w:r>
      <w:r>
        <w:rPr>
          <w:sz w:val="28"/>
        </w:rPr>
        <w:tab/>
      </w:r>
      <w:r>
        <w:rPr>
          <w:spacing w:val="-5"/>
          <w:sz w:val="28"/>
        </w:rPr>
        <w:t>xe</w:t>
      </w:r>
    </w:p>
    <w:p>
      <w:pPr>
        <w:pStyle w:val="ListParagraph"/>
        <w:numPr>
          <w:ilvl w:val="2"/>
          <w:numId w:val="16"/>
        </w:numPr>
        <w:tabs>
          <w:tab w:pos="941" w:val="left" w:leader="none"/>
          <w:tab w:pos="6375" w:val="left" w:leader="dot"/>
        </w:tabs>
        <w:spacing w:line="240" w:lineRule="auto" w:before="0" w:after="0"/>
        <w:ind w:left="941" w:right="0" w:hanging="163"/>
        <w:jc w:val="left"/>
        <w:rPr>
          <w:sz w:val="28"/>
        </w:rPr>
      </w:pPr>
      <w:r>
        <w:rPr>
          <w:sz w:val="28"/>
        </w:rPr>
        <w:t>Số</w:t>
      </w:r>
      <w:r>
        <w:rPr>
          <w:spacing w:val="-1"/>
          <w:sz w:val="28"/>
        </w:rPr>
        <w:t> </w:t>
      </w:r>
      <w:r>
        <w:rPr>
          <w:sz w:val="28"/>
        </w:rPr>
        <w:t>lượng</w:t>
      </w:r>
      <w:r>
        <w:rPr>
          <w:spacing w:val="-1"/>
          <w:sz w:val="28"/>
        </w:rPr>
        <w:t> </w:t>
      </w:r>
      <w:r>
        <w:rPr>
          <w:sz w:val="28"/>
        </w:rPr>
        <w:t>phương</w:t>
      </w:r>
      <w:r>
        <w:rPr>
          <w:spacing w:val="-1"/>
          <w:sz w:val="28"/>
        </w:rPr>
        <w:t> </w:t>
      </w:r>
      <w:r>
        <w:rPr>
          <w:sz w:val="28"/>
        </w:rPr>
        <w:t>tiện</w:t>
      </w:r>
      <w:r>
        <w:rPr>
          <w:spacing w:val="-1"/>
          <w:sz w:val="28"/>
        </w:rPr>
        <w:t> </w:t>
      </w:r>
      <w:r>
        <w:rPr>
          <w:sz w:val="28"/>
        </w:rPr>
        <w:t>xuất </w:t>
      </w:r>
      <w:r>
        <w:rPr>
          <w:spacing w:val="-4"/>
          <w:sz w:val="28"/>
        </w:rPr>
        <w:t>khẩu;</w:t>
      </w:r>
      <w:r>
        <w:rPr>
          <w:sz w:val="28"/>
        </w:rPr>
        <w:tab/>
      </w:r>
      <w:r>
        <w:rPr>
          <w:spacing w:val="-5"/>
          <w:sz w:val="28"/>
        </w:rPr>
        <w:t>xe</w:t>
      </w:r>
    </w:p>
    <w:p>
      <w:pPr>
        <w:pStyle w:val="ListParagraph"/>
        <w:numPr>
          <w:ilvl w:val="2"/>
          <w:numId w:val="16"/>
        </w:numPr>
        <w:tabs>
          <w:tab w:pos="941" w:val="left" w:leader="none"/>
          <w:tab w:pos="6437" w:val="left" w:leader="dot"/>
        </w:tabs>
        <w:spacing w:line="240" w:lineRule="auto" w:before="0" w:after="0"/>
        <w:ind w:left="941" w:right="0" w:hanging="163"/>
        <w:jc w:val="left"/>
        <w:rPr>
          <w:sz w:val="28"/>
        </w:rPr>
      </w:pPr>
      <w:r>
        <w:rPr>
          <w:sz w:val="28"/>
        </w:rPr>
        <w:t>Số</w:t>
      </w:r>
      <w:r>
        <w:rPr>
          <w:spacing w:val="-1"/>
          <w:sz w:val="28"/>
        </w:rPr>
        <w:t> </w:t>
      </w:r>
      <w:r>
        <w:rPr>
          <w:sz w:val="28"/>
        </w:rPr>
        <w:t>lượng</w:t>
      </w:r>
      <w:r>
        <w:rPr>
          <w:spacing w:val="-1"/>
          <w:sz w:val="28"/>
        </w:rPr>
        <w:t> </w:t>
      </w:r>
      <w:r>
        <w:rPr>
          <w:sz w:val="28"/>
        </w:rPr>
        <w:t>phương</w:t>
      </w:r>
      <w:r>
        <w:rPr>
          <w:spacing w:val="-1"/>
          <w:sz w:val="28"/>
        </w:rPr>
        <w:t> </w:t>
      </w:r>
      <w:r>
        <w:rPr>
          <w:sz w:val="28"/>
        </w:rPr>
        <w:t>tiện</w:t>
      </w:r>
      <w:r>
        <w:rPr>
          <w:spacing w:val="-1"/>
          <w:sz w:val="28"/>
        </w:rPr>
        <w:t> </w:t>
      </w:r>
      <w:r>
        <w:rPr>
          <w:sz w:val="28"/>
        </w:rPr>
        <w:t>nhập </w:t>
      </w:r>
      <w:r>
        <w:rPr>
          <w:spacing w:val="-4"/>
          <w:sz w:val="28"/>
        </w:rPr>
        <w:t>khẩu;</w:t>
      </w:r>
      <w:r>
        <w:rPr>
          <w:sz w:val="28"/>
        </w:rPr>
        <w:tab/>
      </w:r>
      <w:r>
        <w:rPr>
          <w:spacing w:val="-5"/>
          <w:sz w:val="28"/>
        </w:rPr>
        <w:t>xe.</w:t>
      </w:r>
    </w:p>
    <w:p>
      <w:pPr>
        <w:pStyle w:val="ListParagraph"/>
        <w:numPr>
          <w:ilvl w:val="2"/>
          <w:numId w:val="16"/>
        </w:numPr>
        <w:tabs>
          <w:tab w:pos="941" w:val="left" w:leader="none"/>
        </w:tabs>
        <w:spacing w:line="240" w:lineRule="auto" w:before="0" w:after="0"/>
        <w:ind w:left="941" w:right="0" w:hanging="163"/>
        <w:jc w:val="left"/>
        <w:rPr>
          <w:sz w:val="28"/>
        </w:rPr>
      </w:pPr>
      <w:r>
        <w:rPr>
          <w:sz w:val="28"/>
        </w:rPr>
        <w:t>Phát</w:t>
      </w:r>
      <w:r>
        <w:rPr>
          <w:spacing w:val="-1"/>
          <w:sz w:val="28"/>
        </w:rPr>
        <w:t> </w:t>
      </w:r>
      <w:r>
        <w:rPr>
          <w:sz w:val="28"/>
        </w:rPr>
        <w:t>sinh</w:t>
      </w:r>
      <w:r>
        <w:rPr>
          <w:spacing w:val="-1"/>
          <w:sz w:val="28"/>
        </w:rPr>
        <w:t> </w:t>
      </w:r>
      <w:r>
        <w:rPr>
          <w:sz w:val="28"/>
        </w:rPr>
        <w:t>trong</w:t>
      </w:r>
      <w:r>
        <w:rPr>
          <w:spacing w:val="-1"/>
          <w:sz w:val="28"/>
        </w:rPr>
        <w:t> </w:t>
      </w:r>
      <w:r>
        <w:rPr>
          <w:sz w:val="28"/>
        </w:rPr>
        <w:t>ngày</w:t>
      </w:r>
      <w:r>
        <w:rPr>
          <w:spacing w:val="-1"/>
          <w:sz w:val="28"/>
        </w:rPr>
        <w:t> </w:t>
      </w:r>
      <w:r>
        <w:rPr>
          <w:sz w:val="28"/>
        </w:rPr>
        <w:t>(</w:t>
      </w:r>
      <w:r>
        <w:rPr>
          <w:spacing w:val="-1"/>
          <w:sz w:val="28"/>
        </w:rPr>
        <w:t> </w:t>
      </w:r>
      <w:r>
        <w:rPr>
          <w:sz w:val="28"/>
        </w:rPr>
        <w:t>nếu</w:t>
      </w:r>
      <w:r>
        <w:rPr>
          <w:spacing w:val="-1"/>
          <w:sz w:val="28"/>
        </w:rPr>
        <w:t> </w:t>
      </w:r>
      <w:r>
        <w:rPr>
          <w:sz w:val="28"/>
        </w:rPr>
        <w:t>có):</w:t>
      </w:r>
      <w:r>
        <w:rPr>
          <w:spacing w:val="-1"/>
          <w:sz w:val="28"/>
        </w:rPr>
        <w:t> </w:t>
      </w:r>
      <w:r>
        <w:rPr>
          <w:sz w:val="28"/>
        </w:rPr>
        <w:t>Thông</w:t>
      </w:r>
      <w:r>
        <w:rPr>
          <w:spacing w:val="-1"/>
          <w:sz w:val="28"/>
        </w:rPr>
        <w:t> </w:t>
      </w:r>
      <w:r>
        <w:rPr>
          <w:sz w:val="28"/>
        </w:rPr>
        <w:t>tin</w:t>
      </w:r>
      <w:r>
        <w:rPr>
          <w:spacing w:val="-1"/>
          <w:sz w:val="28"/>
        </w:rPr>
        <w:t> </w:t>
      </w:r>
      <w:r>
        <w:rPr>
          <w:sz w:val="28"/>
        </w:rPr>
        <w:t>về</w:t>
      </w:r>
      <w:r>
        <w:rPr>
          <w:spacing w:val="-1"/>
          <w:sz w:val="28"/>
        </w:rPr>
        <w:t> </w:t>
      </w:r>
      <w:r>
        <w:rPr>
          <w:sz w:val="28"/>
        </w:rPr>
        <w:t>phương</w:t>
      </w:r>
      <w:r>
        <w:rPr>
          <w:spacing w:val="-1"/>
          <w:sz w:val="28"/>
        </w:rPr>
        <w:t> </w:t>
      </w:r>
      <w:r>
        <w:rPr>
          <w:sz w:val="28"/>
        </w:rPr>
        <w:t>tiện</w:t>
      </w:r>
      <w:r>
        <w:rPr>
          <w:spacing w:val="-1"/>
          <w:sz w:val="28"/>
        </w:rPr>
        <w:t> </w:t>
      </w:r>
      <w:r>
        <w:rPr>
          <w:sz w:val="28"/>
        </w:rPr>
        <w:t>xử </w:t>
      </w:r>
      <w:r>
        <w:rPr>
          <w:spacing w:val="-2"/>
          <w:sz w:val="28"/>
        </w:rPr>
        <w:t>lý;………...</w:t>
      </w:r>
    </w:p>
    <w:p>
      <w:pPr>
        <w:spacing w:before="0"/>
        <w:ind w:left="778" w:right="0" w:firstLine="0"/>
        <w:jc w:val="left"/>
        <w:rPr>
          <w:sz w:val="28"/>
        </w:rPr>
      </w:pPr>
      <w:r>
        <w:rPr>
          <w:spacing w:val="-2"/>
          <w:sz w:val="28"/>
        </w:rPr>
        <w:t>…………..………………………………………………………………….</w:t>
      </w:r>
    </w:p>
    <w:p>
      <w:pPr>
        <w:pStyle w:val="BodyText"/>
        <w:spacing w:before="0"/>
        <w:ind w:left="58" w:firstLine="790"/>
      </w:pPr>
      <w:r>
        <w:rPr/>
        <w:t>+</w:t>
      </w:r>
      <w:r>
        <w:rPr>
          <w:spacing w:val="40"/>
        </w:rPr>
        <w:t> </w:t>
      </w:r>
      <w:r>
        <w:rPr/>
        <w:t>Sửa</w:t>
      </w:r>
      <w:r>
        <w:rPr>
          <w:spacing w:val="40"/>
        </w:rPr>
        <w:t> </w:t>
      </w:r>
      <w:r>
        <w:rPr/>
        <w:t>chữa</w:t>
      </w:r>
      <w:r>
        <w:rPr>
          <w:spacing w:val="40"/>
        </w:rPr>
        <w:t> </w:t>
      </w:r>
      <w:r>
        <w:rPr/>
        <w:t>sai</w:t>
      </w:r>
      <w:r>
        <w:rPr>
          <w:spacing w:val="40"/>
        </w:rPr>
        <w:t> </w:t>
      </w:r>
      <w:r>
        <w:rPr/>
        <w:t>sót</w:t>
      </w:r>
      <w:r>
        <w:rPr>
          <w:spacing w:val="40"/>
        </w:rPr>
        <w:t> </w:t>
      </w:r>
      <w:r>
        <w:rPr/>
        <w:t>về</w:t>
      </w:r>
      <w:r>
        <w:rPr>
          <w:spacing w:val="40"/>
        </w:rPr>
        <w:t> </w:t>
      </w:r>
      <w:r>
        <w:rPr/>
        <w:t>biển</w:t>
      </w:r>
      <w:r>
        <w:rPr>
          <w:spacing w:val="40"/>
        </w:rPr>
        <w:t> </w:t>
      </w:r>
      <w:r>
        <w:rPr/>
        <w:t>số</w:t>
      </w:r>
      <w:r>
        <w:rPr>
          <w:spacing w:val="40"/>
        </w:rPr>
        <w:t> </w:t>
      </w:r>
      <w:r>
        <w:rPr/>
        <w:t>phương</w:t>
      </w:r>
      <w:r>
        <w:rPr>
          <w:spacing w:val="40"/>
        </w:rPr>
        <w:t> </w:t>
      </w:r>
      <w:r>
        <w:rPr/>
        <w:t>tiện;</w:t>
      </w:r>
      <w:r>
        <w:rPr>
          <w:spacing w:val="40"/>
        </w:rPr>
        <w:t> </w:t>
      </w:r>
      <w:r>
        <w:rPr/>
        <w:t>Trọng</w:t>
      </w:r>
      <w:r>
        <w:rPr>
          <w:spacing w:val="40"/>
        </w:rPr>
        <w:t> </w:t>
      </w:r>
      <w:r>
        <w:rPr/>
        <w:t>tải:</w:t>
      </w:r>
      <w:r>
        <w:rPr>
          <w:spacing w:val="40"/>
        </w:rPr>
        <w:t> </w:t>
      </w:r>
      <w:r>
        <w:rPr/>
        <w:t>Đơn</w:t>
      </w:r>
      <w:r>
        <w:rPr>
          <w:spacing w:val="40"/>
        </w:rPr>
        <w:t> </w:t>
      </w:r>
      <w:r>
        <w:rPr/>
        <w:t>chuyển</w:t>
      </w:r>
      <w:r>
        <w:rPr>
          <w:spacing w:val="40"/>
        </w:rPr>
        <w:t> </w:t>
      </w:r>
      <w:r>
        <w:rPr/>
        <w:t>cửa</w:t>
      </w:r>
      <w:r>
        <w:rPr/>
        <w:t> khẩu đến và đi:……………………………………………………………………</w:t>
      </w:r>
    </w:p>
    <w:p>
      <w:pPr>
        <w:pStyle w:val="Heading2"/>
        <w:numPr>
          <w:ilvl w:val="1"/>
          <w:numId w:val="16"/>
        </w:numPr>
        <w:tabs>
          <w:tab w:pos="1058" w:val="left" w:leader="none"/>
        </w:tabs>
        <w:spacing w:line="240" w:lineRule="auto" w:before="0" w:after="0"/>
        <w:ind w:left="1058" w:right="0" w:hanging="280"/>
        <w:jc w:val="left"/>
      </w:pPr>
      <w:r>
        <w:rPr/>
        <w:t>Số</w:t>
      </w:r>
      <w:r>
        <w:rPr>
          <w:spacing w:val="-1"/>
        </w:rPr>
        <w:t> </w:t>
      </w:r>
      <w:r>
        <w:rPr/>
        <w:t>liệu Hải </w:t>
      </w:r>
      <w:r>
        <w:rPr>
          <w:spacing w:val="-2"/>
        </w:rPr>
        <w:t>quan:</w:t>
      </w:r>
    </w:p>
    <w:p>
      <w:pPr>
        <w:pStyle w:val="ListParagraph"/>
        <w:numPr>
          <w:ilvl w:val="2"/>
          <w:numId w:val="16"/>
        </w:numPr>
        <w:tabs>
          <w:tab w:pos="930" w:val="left" w:leader="none"/>
          <w:tab w:pos="4210" w:val="left" w:leader="dot"/>
        </w:tabs>
        <w:spacing w:line="240" w:lineRule="auto" w:before="0" w:after="0"/>
        <w:ind w:left="930" w:right="0" w:hanging="163"/>
        <w:jc w:val="left"/>
        <w:rPr>
          <w:sz w:val="28"/>
        </w:rPr>
      </w:pPr>
      <w:r>
        <w:rPr>
          <w:sz w:val="28"/>
        </w:rPr>
        <w:t>Tổng</w:t>
      </w:r>
      <w:r>
        <w:rPr>
          <w:spacing w:val="-1"/>
          <w:sz w:val="28"/>
        </w:rPr>
        <w:t> </w:t>
      </w:r>
      <w:r>
        <w:rPr>
          <w:sz w:val="28"/>
        </w:rPr>
        <w:t>số</w:t>
      </w:r>
      <w:r>
        <w:rPr>
          <w:spacing w:val="-1"/>
          <w:sz w:val="28"/>
        </w:rPr>
        <w:t> </w:t>
      </w:r>
      <w:r>
        <w:rPr>
          <w:sz w:val="28"/>
        </w:rPr>
        <w:t>tờ khai</w:t>
      </w:r>
      <w:r>
        <w:rPr>
          <w:spacing w:val="-1"/>
          <w:sz w:val="28"/>
        </w:rPr>
        <w:t> </w:t>
      </w:r>
      <w:r>
        <w:rPr>
          <w:sz w:val="28"/>
        </w:rPr>
        <w:t>hải </w:t>
      </w:r>
      <w:r>
        <w:rPr>
          <w:spacing w:val="-2"/>
          <w:sz w:val="28"/>
        </w:rPr>
        <w:t>quan:</w:t>
      </w:r>
      <w:r>
        <w:rPr>
          <w:sz w:val="28"/>
        </w:rPr>
        <w:tab/>
        <w:t>tờ</w:t>
      </w:r>
      <w:r>
        <w:rPr>
          <w:spacing w:val="-3"/>
          <w:sz w:val="28"/>
        </w:rPr>
        <w:t> </w:t>
      </w:r>
      <w:r>
        <w:rPr>
          <w:sz w:val="28"/>
        </w:rPr>
        <w:t>khai;</w:t>
      </w:r>
      <w:r>
        <w:rPr>
          <w:spacing w:val="-1"/>
          <w:sz w:val="28"/>
        </w:rPr>
        <w:t> </w:t>
      </w:r>
      <w:r>
        <w:rPr>
          <w:sz w:val="28"/>
        </w:rPr>
        <w:t>Trong </w:t>
      </w:r>
      <w:r>
        <w:rPr>
          <w:spacing w:val="-5"/>
          <w:sz w:val="28"/>
        </w:rPr>
        <w:t>đó:</w:t>
      </w:r>
    </w:p>
    <w:p>
      <w:pPr>
        <w:pStyle w:val="ListParagraph"/>
        <w:numPr>
          <w:ilvl w:val="2"/>
          <w:numId w:val="16"/>
        </w:numPr>
        <w:tabs>
          <w:tab w:pos="952" w:val="left" w:leader="none"/>
          <w:tab w:pos="7308" w:val="left" w:leader="dot"/>
        </w:tabs>
        <w:spacing w:line="240" w:lineRule="auto" w:before="25" w:after="0"/>
        <w:ind w:left="58" w:right="59" w:firstLine="720"/>
        <w:jc w:val="left"/>
        <w:rPr>
          <w:sz w:val="28"/>
        </w:rPr>
      </w:pPr>
      <w:r>
        <w:rPr>
          <w:sz w:val="28"/>
        </w:rPr>
        <w:t>Phương tiện chở hàng hóa theo các loại hình: tạm nhập tái xuất, tạm xu</w:t>
      </w:r>
      <w:r>
        <w:rPr>
          <w:sz w:val="28"/>
        </w:rPr>
        <w:t>ất</w:t>
      </w:r>
      <w:r>
        <w:rPr>
          <w:sz w:val="28"/>
        </w:rPr>
        <w:t> tái nhập, quá cảnh, hàng hóa nước ngoài gửi kho ngoại quan:</w:t>
        <w:tab/>
        <w:t>tờ khai</w:t>
      </w:r>
    </w:p>
    <w:p>
      <w:pPr>
        <w:pStyle w:val="ListParagraph"/>
        <w:numPr>
          <w:ilvl w:val="2"/>
          <w:numId w:val="16"/>
        </w:numPr>
        <w:tabs>
          <w:tab w:pos="941" w:val="left" w:leader="none"/>
        </w:tabs>
        <w:spacing w:line="240" w:lineRule="auto" w:before="0" w:after="0"/>
        <w:ind w:left="941" w:right="0" w:hanging="163"/>
        <w:jc w:val="left"/>
        <w:rPr>
          <w:sz w:val="28"/>
        </w:rPr>
      </w:pPr>
      <w:r>
        <w:rPr>
          <w:sz w:val="28"/>
        </w:rPr>
        <w:t>Phương</w:t>
      </w:r>
      <w:r>
        <w:rPr>
          <w:spacing w:val="-1"/>
          <w:sz w:val="28"/>
        </w:rPr>
        <w:t> </w:t>
      </w:r>
      <w:r>
        <w:rPr>
          <w:sz w:val="28"/>
        </w:rPr>
        <w:t>tiện</w:t>
      </w:r>
      <w:r>
        <w:rPr>
          <w:spacing w:val="-1"/>
          <w:sz w:val="28"/>
        </w:rPr>
        <w:t> </w:t>
      </w:r>
      <w:r>
        <w:rPr>
          <w:sz w:val="28"/>
        </w:rPr>
        <w:t>vận</w:t>
      </w:r>
      <w:r>
        <w:rPr>
          <w:spacing w:val="-1"/>
          <w:sz w:val="28"/>
        </w:rPr>
        <w:t> </w:t>
      </w:r>
      <w:r>
        <w:rPr>
          <w:sz w:val="28"/>
        </w:rPr>
        <w:t>tải</w:t>
      </w:r>
      <w:r>
        <w:rPr>
          <w:spacing w:val="-1"/>
          <w:sz w:val="28"/>
        </w:rPr>
        <w:t> </w:t>
      </w:r>
      <w:r>
        <w:rPr>
          <w:sz w:val="28"/>
        </w:rPr>
        <w:t>hàng</w:t>
      </w:r>
      <w:r>
        <w:rPr>
          <w:spacing w:val="-1"/>
          <w:sz w:val="28"/>
        </w:rPr>
        <w:t> </w:t>
      </w:r>
      <w:r>
        <w:rPr>
          <w:sz w:val="28"/>
        </w:rPr>
        <w:t>hóa</w:t>
      </w:r>
      <w:r>
        <w:rPr>
          <w:spacing w:val="-1"/>
          <w:sz w:val="28"/>
        </w:rPr>
        <w:t> </w:t>
      </w:r>
      <w:r>
        <w:rPr>
          <w:sz w:val="28"/>
        </w:rPr>
        <w:t>khác</w:t>
      </w:r>
      <w:r>
        <w:rPr>
          <w:spacing w:val="-1"/>
          <w:sz w:val="28"/>
        </w:rPr>
        <w:t> </w:t>
      </w:r>
      <w:r>
        <w:rPr>
          <w:sz w:val="28"/>
        </w:rPr>
        <w:t>vào</w:t>
      </w:r>
      <w:r>
        <w:rPr>
          <w:spacing w:val="-1"/>
          <w:sz w:val="28"/>
        </w:rPr>
        <w:t> </w:t>
      </w:r>
      <w:r>
        <w:rPr>
          <w:sz w:val="28"/>
        </w:rPr>
        <w:t>khu</w:t>
      </w:r>
      <w:r>
        <w:rPr>
          <w:spacing w:val="-1"/>
          <w:sz w:val="28"/>
        </w:rPr>
        <w:t> </w:t>
      </w:r>
      <w:r>
        <w:rPr>
          <w:sz w:val="28"/>
        </w:rPr>
        <w:t>vực</w:t>
      </w:r>
      <w:r>
        <w:rPr>
          <w:spacing w:val="-1"/>
          <w:sz w:val="28"/>
        </w:rPr>
        <w:t> </w:t>
      </w:r>
      <w:r>
        <w:rPr>
          <w:sz w:val="28"/>
        </w:rPr>
        <w:t>cửa </w:t>
      </w:r>
      <w:r>
        <w:rPr>
          <w:spacing w:val="-2"/>
          <w:sz w:val="28"/>
        </w:rPr>
        <w:t>khẩu:</w:t>
      </w:r>
    </w:p>
    <w:p>
      <w:pPr>
        <w:pStyle w:val="BodyText"/>
        <w:spacing w:before="26"/>
        <w:ind w:left="358" w:right="111" w:firstLine="420"/>
      </w:pPr>
      <w:r>
        <w:rPr/>
        <w:t>+ Hàng hóa theo loại hình: gia công, sản xuất xuất khẩu, chuyển khẩu</w:t>
      </w:r>
      <w:r>
        <w:rPr/>
        <w:t>:.....</w:t>
      </w:r>
      <w:r>
        <w:rPr>
          <w:spacing w:val="40"/>
        </w:rPr>
        <w:t> </w:t>
      </w:r>
      <w:r>
        <w:rPr/>
        <w:t>tờ khai</w:t>
      </w:r>
    </w:p>
    <w:p>
      <w:pPr>
        <w:pStyle w:val="BodyText"/>
        <w:tabs>
          <w:tab w:pos="1880" w:val="left" w:leader="dot"/>
        </w:tabs>
        <w:spacing w:before="0"/>
        <w:ind w:left="358" w:right="59" w:firstLine="420"/>
      </w:pPr>
      <w:r>
        <w:rPr/>
        <w:t>+</w:t>
      </w:r>
      <w:r>
        <w:rPr>
          <w:spacing w:val="30"/>
        </w:rPr>
        <w:t> </w:t>
      </w:r>
      <w:r>
        <w:rPr/>
        <w:t>Hàng</w:t>
      </w:r>
      <w:r>
        <w:rPr>
          <w:spacing w:val="30"/>
        </w:rPr>
        <w:t> </w:t>
      </w:r>
      <w:r>
        <w:rPr/>
        <w:t>hóa</w:t>
      </w:r>
      <w:r>
        <w:rPr>
          <w:spacing w:val="30"/>
        </w:rPr>
        <w:t> </w:t>
      </w:r>
      <w:r>
        <w:rPr/>
        <w:t>theo</w:t>
      </w:r>
      <w:r>
        <w:rPr>
          <w:spacing w:val="30"/>
        </w:rPr>
        <w:t> </w:t>
      </w:r>
      <w:r>
        <w:rPr/>
        <w:t>loại</w:t>
      </w:r>
      <w:r>
        <w:rPr>
          <w:spacing w:val="30"/>
        </w:rPr>
        <w:t> </w:t>
      </w:r>
      <w:r>
        <w:rPr/>
        <w:t>hình:</w:t>
      </w:r>
      <w:r>
        <w:rPr>
          <w:spacing w:val="30"/>
        </w:rPr>
        <w:t> </w:t>
      </w:r>
      <w:r>
        <w:rPr/>
        <w:t>xuất</w:t>
      </w:r>
      <w:r>
        <w:rPr>
          <w:spacing w:val="30"/>
        </w:rPr>
        <w:t> </w:t>
      </w:r>
      <w:r>
        <w:rPr/>
        <w:t>khẩu,</w:t>
      </w:r>
      <w:r>
        <w:rPr>
          <w:spacing w:val="30"/>
        </w:rPr>
        <w:t> </w:t>
      </w:r>
      <w:r>
        <w:rPr/>
        <w:t>nhập</w:t>
      </w:r>
      <w:r>
        <w:rPr>
          <w:spacing w:val="30"/>
        </w:rPr>
        <w:t> </w:t>
      </w:r>
      <w:r>
        <w:rPr/>
        <w:t>khẩu</w:t>
      </w:r>
      <w:r>
        <w:rPr>
          <w:spacing w:val="30"/>
        </w:rPr>
        <w:t> </w:t>
      </w:r>
      <w:r>
        <w:rPr/>
        <w:t>kinh</w:t>
      </w:r>
      <w:r>
        <w:rPr>
          <w:spacing w:val="30"/>
        </w:rPr>
        <w:t> </w:t>
      </w:r>
      <w:r>
        <w:rPr/>
        <w:t>doanh</w:t>
      </w:r>
      <w:r>
        <w:rPr>
          <w:spacing w:val="30"/>
        </w:rPr>
        <w:t> </w:t>
      </w:r>
      <w:r>
        <w:rPr/>
        <w:t>và</w:t>
      </w:r>
      <w:r>
        <w:rPr>
          <w:spacing w:val="30"/>
        </w:rPr>
        <w:t> </w:t>
      </w:r>
      <w:r>
        <w:rPr/>
        <w:t>các</w:t>
      </w:r>
      <w:r>
        <w:rPr>
          <w:spacing w:val="30"/>
        </w:rPr>
        <w:t> </w:t>
      </w:r>
      <w:r>
        <w:rPr/>
        <w:t>lo</w:t>
      </w:r>
      <w:r>
        <w:rPr/>
        <w:t>ại</w:t>
      </w:r>
      <w:r>
        <w:rPr/>
        <w:t> hình khác</w:t>
        <w:tab/>
        <w:t>tờ khai</w:t>
      </w:r>
    </w:p>
    <w:p>
      <w:pPr>
        <w:pStyle w:val="BodyText"/>
        <w:spacing w:after="0"/>
        <w:sectPr>
          <w:pgSz w:w="11910" w:h="16840"/>
          <w:pgMar w:top="600" w:bottom="280" w:left="1700" w:right="850"/>
        </w:sectPr>
      </w:pPr>
    </w:p>
    <w:p>
      <w:pPr>
        <w:pStyle w:val="ListParagraph"/>
        <w:numPr>
          <w:ilvl w:val="2"/>
          <w:numId w:val="16"/>
        </w:numPr>
        <w:tabs>
          <w:tab w:pos="945" w:val="left" w:leader="none"/>
          <w:tab w:pos="8223" w:val="left" w:leader="dot"/>
        </w:tabs>
        <w:spacing w:line="240" w:lineRule="auto" w:before="74" w:after="0"/>
        <w:ind w:left="58" w:right="58" w:firstLine="720"/>
        <w:jc w:val="left"/>
        <w:rPr>
          <w:sz w:val="28"/>
        </w:rPr>
      </w:pPr>
      <w:r>
        <w:rPr>
          <w:sz w:val="28"/>
        </w:rPr>
        <w:t>Phương tiện hàng hóa là xe ô tô, xe tự hành, xe chuyên dùng, máy chuy</w:t>
      </w:r>
      <w:r>
        <w:rPr>
          <w:sz w:val="28"/>
        </w:rPr>
        <w:t>ên</w:t>
      </w:r>
      <w:r>
        <w:rPr>
          <w:sz w:val="28"/>
        </w:rPr>
        <w:t> dùng các loại (tương đương công năng như xe ô tô, xe chuyên dùng):</w:t>
        <w:tab/>
        <w:t>tờ khai</w:t>
      </w:r>
    </w:p>
    <w:p>
      <w:pPr>
        <w:pStyle w:val="ListParagraph"/>
        <w:numPr>
          <w:ilvl w:val="2"/>
          <w:numId w:val="16"/>
        </w:numPr>
        <w:tabs>
          <w:tab w:pos="941" w:val="left" w:leader="none"/>
        </w:tabs>
        <w:spacing w:line="240" w:lineRule="auto" w:before="0" w:after="0"/>
        <w:ind w:left="941" w:right="0" w:hanging="163"/>
        <w:jc w:val="left"/>
        <w:rPr>
          <w:sz w:val="28"/>
        </w:rPr>
      </w:pPr>
      <w:r>
        <w:rPr>
          <w:sz w:val="28"/>
        </w:rPr>
        <w:t>Phát</w:t>
      </w:r>
      <w:r>
        <w:rPr>
          <w:spacing w:val="-1"/>
          <w:sz w:val="28"/>
        </w:rPr>
        <w:t> </w:t>
      </w:r>
      <w:r>
        <w:rPr>
          <w:sz w:val="28"/>
        </w:rPr>
        <w:t>sinh</w:t>
      </w:r>
      <w:r>
        <w:rPr>
          <w:spacing w:val="-1"/>
          <w:sz w:val="28"/>
        </w:rPr>
        <w:t> </w:t>
      </w:r>
      <w:r>
        <w:rPr>
          <w:sz w:val="28"/>
        </w:rPr>
        <w:t>trong</w:t>
      </w:r>
      <w:r>
        <w:rPr>
          <w:spacing w:val="-1"/>
          <w:sz w:val="28"/>
        </w:rPr>
        <w:t> </w:t>
      </w:r>
      <w:r>
        <w:rPr>
          <w:sz w:val="28"/>
        </w:rPr>
        <w:t>ngày</w:t>
      </w:r>
      <w:r>
        <w:rPr>
          <w:spacing w:val="-1"/>
          <w:sz w:val="28"/>
        </w:rPr>
        <w:t> </w:t>
      </w:r>
      <w:r>
        <w:rPr>
          <w:sz w:val="28"/>
        </w:rPr>
        <w:t>(</w:t>
      </w:r>
      <w:r>
        <w:rPr>
          <w:spacing w:val="-1"/>
          <w:sz w:val="28"/>
        </w:rPr>
        <w:t> </w:t>
      </w:r>
      <w:r>
        <w:rPr>
          <w:sz w:val="28"/>
        </w:rPr>
        <w:t>nếu</w:t>
      </w:r>
      <w:r>
        <w:rPr>
          <w:spacing w:val="-1"/>
          <w:sz w:val="28"/>
        </w:rPr>
        <w:t> </w:t>
      </w:r>
      <w:r>
        <w:rPr>
          <w:sz w:val="28"/>
        </w:rPr>
        <w:t>có):</w:t>
      </w:r>
      <w:r>
        <w:rPr>
          <w:spacing w:val="-1"/>
          <w:sz w:val="28"/>
        </w:rPr>
        <w:t> </w:t>
      </w:r>
      <w:r>
        <w:rPr>
          <w:sz w:val="28"/>
        </w:rPr>
        <w:t>Thông</w:t>
      </w:r>
      <w:r>
        <w:rPr>
          <w:spacing w:val="-1"/>
          <w:sz w:val="28"/>
        </w:rPr>
        <w:t> </w:t>
      </w:r>
      <w:r>
        <w:rPr>
          <w:sz w:val="28"/>
        </w:rPr>
        <w:t>tin</w:t>
      </w:r>
      <w:r>
        <w:rPr>
          <w:spacing w:val="-1"/>
          <w:sz w:val="28"/>
        </w:rPr>
        <w:t> </w:t>
      </w:r>
      <w:r>
        <w:rPr>
          <w:sz w:val="28"/>
        </w:rPr>
        <w:t>về</w:t>
      </w:r>
      <w:r>
        <w:rPr>
          <w:spacing w:val="-1"/>
          <w:sz w:val="28"/>
        </w:rPr>
        <w:t> </w:t>
      </w:r>
      <w:r>
        <w:rPr>
          <w:sz w:val="28"/>
        </w:rPr>
        <w:t>phương</w:t>
      </w:r>
      <w:r>
        <w:rPr>
          <w:spacing w:val="-1"/>
          <w:sz w:val="28"/>
        </w:rPr>
        <w:t> </w:t>
      </w:r>
      <w:r>
        <w:rPr>
          <w:sz w:val="28"/>
        </w:rPr>
        <w:t>tiện</w:t>
      </w:r>
      <w:r>
        <w:rPr>
          <w:spacing w:val="-1"/>
          <w:sz w:val="28"/>
        </w:rPr>
        <w:t> </w:t>
      </w:r>
      <w:r>
        <w:rPr>
          <w:sz w:val="28"/>
        </w:rPr>
        <w:t>xử </w:t>
      </w:r>
      <w:r>
        <w:rPr>
          <w:spacing w:val="-5"/>
          <w:sz w:val="28"/>
        </w:rPr>
        <w:t>lý;</w:t>
      </w:r>
    </w:p>
    <w:p>
      <w:pPr>
        <w:pStyle w:val="BodyText"/>
        <w:spacing w:before="25"/>
        <w:ind w:left="778"/>
      </w:pPr>
      <w:r>
        <w:rPr/>
        <w:t>+</w:t>
      </w:r>
      <w:r>
        <w:rPr>
          <w:spacing w:val="-1"/>
        </w:rPr>
        <w:t> </w:t>
      </w:r>
      <w:r>
        <w:rPr/>
        <w:t>Số xe </w:t>
      </w:r>
      <w:r>
        <w:rPr>
          <w:spacing w:val="-2"/>
        </w:rPr>
        <w:t>……..……TKHQ……………………Cty………………………...</w:t>
      </w:r>
    </w:p>
    <w:p>
      <w:pPr>
        <w:pStyle w:val="BodyText"/>
        <w:spacing w:before="0"/>
        <w:ind w:left="778"/>
      </w:pPr>
      <w:r>
        <w:rPr/>
        <w:t>+</w:t>
      </w:r>
      <w:r>
        <w:rPr>
          <w:spacing w:val="-3"/>
        </w:rPr>
        <w:t> </w:t>
      </w:r>
      <w:r>
        <w:rPr/>
        <w:t>Sửa</w:t>
      </w:r>
      <w:r>
        <w:rPr>
          <w:spacing w:val="-1"/>
        </w:rPr>
        <w:t> </w:t>
      </w:r>
      <w:r>
        <w:rPr/>
        <w:t>chữa</w:t>
      </w:r>
      <w:r>
        <w:rPr>
          <w:spacing w:val="-1"/>
        </w:rPr>
        <w:t> </w:t>
      </w:r>
      <w:r>
        <w:rPr/>
        <w:t>sai</w:t>
      </w:r>
      <w:r>
        <w:rPr>
          <w:spacing w:val="-1"/>
        </w:rPr>
        <w:t> </w:t>
      </w:r>
      <w:r>
        <w:rPr/>
        <w:t>sót</w:t>
      </w:r>
      <w:r>
        <w:rPr>
          <w:spacing w:val="-1"/>
        </w:rPr>
        <w:t> </w:t>
      </w:r>
      <w:r>
        <w:rPr/>
        <w:t>về</w:t>
      </w:r>
      <w:r>
        <w:rPr>
          <w:spacing w:val="-1"/>
        </w:rPr>
        <w:t> </w:t>
      </w:r>
      <w:r>
        <w:rPr/>
        <w:t>loại</w:t>
      </w:r>
      <w:r>
        <w:rPr>
          <w:spacing w:val="-1"/>
        </w:rPr>
        <w:t> </w:t>
      </w:r>
      <w:r>
        <w:rPr/>
        <w:t>hình</w:t>
      </w:r>
      <w:r>
        <w:rPr>
          <w:spacing w:val="-1"/>
        </w:rPr>
        <w:t> </w:t>
      </w:r>
      <w:r>
        <w:rPr/>
        <w:t>hàng</w:t>
      </w:r>
      <w:r>
        <w:rPr>
          <w:spacing w:val="-1"/>
        </w:rPr>
        <w:t> </w:t>
      </w:r>
      <w:r>
        <w:rPr>
          <w:spacing w:val="-2"/>
        </w:rPr>
        <w:t>hóa:………………………………….</w:t>
      </w:r>
    </w:p>
    <w:p>
      <w:pPr>
        <w:pStyle w:val="BodyText"/>
        <w:spacing w:before="0"/>
        <w:ind w:left="778"/>
      </w:pPr>
      <w:r>
        <w:rPr/>
        <w:t>+</w:t>
      </w:r>
      <w:r>
        <w:rPr>
          <w:spacing w:val="-4"/>
        </w:rPr>
        <w:t> </w:t>
      </w:r>
      <w:r>
        <w:rPr/>
        <w:t>Phương</w:t>
      </w:r>
      <w:r>
        <w:rPr>
          <w:spacing w:val="-1"/>
        </w:rPr>
        <w:t> </w:t>
      </w:r>
      <w:r>
        <w:rPr/>
        <w:t>tiện</w:t>
      </w:r>
      <w:r>
        <w:rPr>
          <w:spacing w:val="-1"/>
        </w:rPr>
        <w:t> </w:t>
      </w:r>
      <w:r>
        <w:rPr/>
        <w:t>chuyển</w:t>
      </w:r>
      <w:r>
        <w:rPr>
          <w:spacing w:val="-1"/>
        </w:rPr>
        <w:t> </w:t>
      </w:r>
      <w:r>
        <w:rPr/>
        <w:t>cửa</w:t>
      </w:r>
      <w:r>
        <w:rPr>
          <w:spacing w:val="-1"/>
        </w:rPr>
        <w:t> </w:t>
      </w:r>
      <w:r>
        <w:rPr/>
        <w:t>khẩu……………...</w:t>
      </w:r>
      <w:r>
        <w:rPr>
          <w:spacing w:val="-1"/>
        </w:rPr>
        <w:t> </w:t>
      </w:r>
      <w:r>
        <w:rPr/>
        <w:t>đến</w:t>
      </w:r>
      <w:r>
        <w:rPr>
          <w:spacing w:val="-1"/>
        </w:rPr>
        <w:t> </w:t>
      </w:r>
      <w:r>
        <w:rPr/>
        <w:t>và</w:t>
      </w:r>
      <w:r>
        <w:rPr>
          <w:spacing w:val="-1"/>
        </w:rPr>
        <w:t> </w:t>
      </w:r>
      <w:r>
        <w:rPr>
          <w:spacing w:val="-2"/>
        </w:rPr>
        <w:t>đi:………..,…….…</w:t>
      </w:r>
    </w:p>
    <w:p>
      <w:pPr>
        <w:pStyle w:val="BodyText"/>
        <w:spacing w:before="0"/>
        <w:ind w:left="778"/>
      </w:pPr>
      <w:r>
        <w:rPr/>
        <w:t>+</w:t>
      </w:r>
      <w:r>
        <w:rPr>
          <w:spacing w:val="-1"/>
        </w:rPr>
        <w:t> </w:t>
      </w:r>
      <w:r>
        <w:rPr/>
        <w:t>Nộp bổ</w:t>
      </w:r>
      <w:r>
        <w:rPr>
          <w:spacing w:val="-1"/>
        </w:rPr>
        <w:t> </w:t>
      </w:r>
      <w:r>
        <w:rPr/>
        <w:t>sung:………………đồng. Lý</w:t>
      </w:r>
      <w:r>
        <w:rPr>
          <w:spacing w:val="-1"/>
        </w:rPr>
        <w:t> </w:t>
      </w:r>
      <w:r>
        <w:rPr/>
        <w:t>do thu</w:t>
      </w:r>
      <w:r>
        <w:rPr>
          <w:spacing w:val="-1"/>
        </w:rPr>
        <w:t> </w:t>
      </w:r>
      <w:r>
        <w:rPr/>
        <w:t>bổ </w:t>
      </w:r>
      <w:r>
        <w:rPr>
          <w:spacing w:val="-2"/>
        </w:rPr>
        <w:t>sung…………………..</w:t>
      </w:r>
    </w:p>
    <w:p>
      <w:pPr>
        <w:pStyle w:val="Heading2"/>
        <w:numPr>
          <w:ilvl w:val="1"/>
          <w:numId w:val="16"/>
        </w:numPr>
        <w:tabs>
          <w:tab w:pos="1058" w:val="left" w:leader="none"/>
        </w:tabs>
        <w:spacing w:line="240" w:lineRule="auto" w:before="0" w:after="0"/>
        <w:ind w:left="1058" w:right="0" w:hanging="280"/>
        <w:jc w:val="left"/>
      </w:pPr>
      <w:r>
        <w:rPr/>
        <w:t>Trung</w:t>
      </w:r>
      <w:r>
        <w:rPr>
          <w:spacing w:val="-1"/>
        </w:rPr>
        <w:t> </w:t>
      </w:r>
      <w:r>
        <w:rPr/>
        <w:t>tâm</w:t>
      </w:r>
      <w:r>
        <w:rPr>
          <w:spacing w:val="-1"/>
        </w:rPr>
        <w:t> </w:t>
      </w:r>
      <w:r>
        <w:rPr/>
        <w:t>Quản</w:t>
      </w:r>
      <w:r>
        <w:rPr>
          <w:spacing w:val="-1"/>
        </w:rPr>
        <w:t> </w:t>
      </w:r>
      <w:r>
        <w:rPr/>
        <w:t>lý</w:t>
      </w:r>
      <w:r>
        <w:rPr>
          <w:spacing w:val="-1"/>
        </w:rPr>
        <w:t> </w:t>
      </w:r>
      <w:r>
        <w:rPr/>
        <w:t>và</w:t>
      </w:r>
      <w:r>
        <w:rPr>
          <w:spacing w:val="-1"/>
        </w:rPr>
        <w:t> </w:t>
      </w:r>
      <w:r>
        <w:rPr/>
        <w:t>khai</w:t>
      </w:r>
      <w:r>
        <w:rPr>
          <w:spacing w:val="-1"/>
        </w:rPr>
        <w:t> </w:t>
      </w:r>
      <w:r>
        <w:rPr/>
        <w:t>thác</w:t>
      </w:r>
      <w:r>
        <w:rPr>
          <w:spacing w:val="-1"/>
        </w:rPr>
        <w:t> </w:t>
      </w:r>
      <w:r>
        <w:rPr/>
        <w:t>dịch</w:t>
      </w:r>
      <w:r>
        <w:rPr>
          <w:spacing w:val="-1"/>
        </w:rPr>
        <w:t> </w:t>
      </w:r>
      <w:r>
        <w:rPr/>
        <w:t>vụ</w:t>
      </w:r>
      <w:r>
        <w:rPr>
          <w:spacing w:val="-1"/>
        </w:rPr>
        <w:t> </w:t>
      </w:r>
      <w:r>
        <w:rPr/>
        <w:t>hạ</w:t>
      </w:r>
      <w:r>
        <w:rPr>
          <w:spacing w:val="-1"/>
        </w:rPr>
        <w:t> </w:t>
      </w:r>
      <w:r>
        <w:rPr/>
        <w:t>tầng</w:t>
      </w:r>
      <w:r>
        <w:rPr>
          <w:spacing w:val="-1"/>
        </w:rPr>
        <w:t> </w:t>
      </w:r>
      <w:r>
        <w:rPr/>
        <w:t>Khu</w:t>
      </w:r>
      <w:r>
        <w:rPr>
          <w:spacing w:val="-1"/>
        </w:rPr>
        <w:t> </w:t>
      </w:r>
      <w:r>
        <w:rPr/>
        <w:t>kinh</w:t>
      </w:r>
      <w:r>
        <w:rPr>
          <w:spacing w:val="-1"/>
        </w:rPr>
        <w:t> </w:t>
      </w:r>
      <w:r>
        <w:rPr>
          <w:spacing w:val="-5"/>
        </w:rPr>
        <w:t>tế</w:t>
      </w:r>
    </w:p>
    <w:p>
      <w:pPr>
        <w:pStyle w:val="ListParagraph"/>
        <w:numPr>
          <w:ilvl w:val="2"/>
          <w:numId w:val="16"/>
        </w:numPr>
        <w:tabs>
          <w:tab w:pos="1043" w:val="left" w:leader="none"/>
        </w:tabs>
        <w:spacing w:line="240" w:lineRule="auto" w:before="0" w:after="0"/>
        <w:ind w:left="58" w:right="57" w:firstLine="720"/>
        <w:jc w:val="left"/>
        <w:rPr>
          <w:sz w:val="28"/>
        </w:rPr>
      </w:pPr>
      <w:r>
        <w:rPr>
          <w:sz w:val="28"/>
        </w:rPr>
        <w:t>Tổng</w:t>
      </w:r>
      <w:r>
        <w:rPr>
          <w:spacing w:val="80"/>
          <w:sz w:val="28"/>
        </w:rPr>
        <w:t> </w:t>
      </w:r>
      <w:r>
        <w:rPr>
          <w:sz w:val="28"/>
        </w:rPr>
        <w:t>số</w:t>
      </w:r>
      <w:r>
        <w:rPr>
          <w:spacing w:val="80"/>
          <w:sz w:val="28"/>
        </w:rPr>
        <w:t> </w:t>
      </w:r>
      <w:r>
        <w:rPr>
          <w:sz w:val="28"/>
        </w:rPr>
        <w:t>tờ</w:t>
      </w:r>
      <w:r>
        <w:rPr>
          <w:spacing w:val="80"/>
          <w:sz w:val="28"/>
        </w:rPr>
        <w:t> </w:t>
      </w:r>
      <w:r>
        <w:rPr>
          <w:sz w:val="28"/>
        </w:rPr>
        <w:t>khai</w:t>
      </w:r>
      <w:r>
        <w:rPr>
          <w:spacing w:val="80"/>
          <w:sz w:val="28"/>
        </w:rPr>
        <w:t> </w:t>
      </w:r>
      <w:r>
        <w:rPr>
          <w:sz w:val="28"/>
        </w:rPr>
        <w:t>phí:..….</w:t>
      </w:r>
      <w:r>
        <w:rPr>
          <w:spacing w:val="80"/>
          <w:sz w:val="28"/>
        </w:rPr>
        <w:t> </w:t>
      </w:r>
      <w:r>
        <w:rPr>
          <w:sz w:val="28"/>
        </w:rPr>
        <w:t>tờ;</w:t>
      </w:r>
      <w:r>
        <w:rPr>
          <w:spacing w:val="80"/>
          <w:sz w:val="28"/>
        </w:rPr>
        <w:t> </w:t>
      </w:r>
      <w:r>
        <w:rPr>
          <w:sz w:val="28"/>
        </w:rPr>
        <w:t>Biên</w:t>
      </w:r>
      <w:r>
        <w:rPr>
          <w:spacing w:val="80"/>
          <w:sz w:val="28"/>
        </w:rPr>
        <w:t> </w:t>
      </w:r>
      <w:r>
        <w:rPr>
          <w:sz w:val="28"/>
        </w:rPr>
        <w:t>lai</w:t>
      </w:r>
      <w:r>
        <w:rPr>
          <w:spacing w:val="80"/>
          <w:sz w:val="28"/>
        </w:rPr>
        <w:t> </w:t>
      </w:r>
      <w:r>
        <w:rPr>
          <w:sz w:val="28"/>
        </w:rPr>
        <w:t>thu</w:t>
      </w:r>
      <w:r>
        <w:rPr>
          <w:spacing w:val="80"/>
          <w:sz w:val="28"/>
        </w:rPr>
        <w:t> </w:t>
      </w:r>
      <w:r>
        <w:rPr>
          <w:sz w:val="28"/>
        </w:rPr>
        <w:t>phí:…..tờ:</w:t>
      </w:r>
      <w:r>
        <w:rPr>
          <w:spacing w:val="80"/>
          <w:sz w:val="28"/>
        </w:rPr>
        <w:t> </w:t>
      </w:r>
      <w:r>
        <w:rPr>
          <w:sz w:val="28"/>
        </w:rPr>
        <w:t>Biên</w:t>
      </w:r>
      <w:r>
        <w:rPr>
          <w:spacing w:val="80"/>
          <w:sz w:val="28"/>
        </w:rPr>
        <w:t> </w:t>
      </w:r>
      <w:r>
        <w:rPr>
          <w:sz w:val="28"/>
        </w:rPr>
        <w:t>lai</w:t>
      </w:r>
      <w:r>
        <w:rPr>
          <w:spacing w:val="80"/>
          <w:sz w:val="28"/>
        </w:rPr>
        <w:t> </w:t>
      </w:r>
      <w:r>
        <w:rPr>
          <w:sz w:val="28"/>
        </w:rPr>
        <w:t>bổ</w:t>
      </w:r>
      <w:r>
        <w:rPr>
          <w:spacing w:val="40"/>
          <w:sz w:val="28"/>
        </w:rPr>
        <w:t> </w:t>
      </w:r>
      <w:r>
        <w:rPr>
          <w:spacing w:val="-2"/>
          <w:sz w:val="28"/>
        </w:rPr>
        <w:t>sung……tờ;</w:t>
      </w:r>
    </w:p>
    <w:p>
      <w:pPr>
        <w:pStyle w:val="ListParagraph"/>
        <w:numPr>
          <w:ilvl w:val="2"/>
          <w:numId w:val="16"/>
        </w:numPr>
        <w:tabs>
          <w:tab w:pos="941" w:val="left" w:leader="none"/>
          <w:tab w:pos="4180" w:val="left" w:leader="dot"/>
        </w:tabs>
        <w:spacing w:line="240" w:lineRule="auto" w:before="0" w:after="0"/>
        <w:ind w:left="941" w:right="0" w:hanging="163"/>
        <w:jc w:val="left"/>
        <w:rPr>
          <w:sz w:val="28"/>
        </w:rPr>
      </w:pPr>
      <w:r>
        <w:rPr>
          <w:sz w:val="28"/>
        </w:rPr>
        <w:t>Tổng</w:t>
      </w:r>
      <w:r>
        <w:rPr>
          <w:spacing w:val="-2"/>
          <w:sz w:val="28"/>
        </w:rPr>
        <w:t> </w:t>
      </w:r>
      <w:r>
        <w:rPr>
          <w:sz w:val="28"/>
        </w:rPr>
        <w:t>số tiền thu </w:t>
      </w:r>
      <w:r>
        <w:rPr>
          <w:spacing w:val="-4"/>
          <w:sz w:val="28"/>
        </w:rPr>
        <w:t>được</w:t>
      </w:r>
      <w:r>
        <w:rPr>
          <w:sz w:val="28"/>
        </w:rPr>
        <w:tab/>
      </w:r>
      <w:r>
        <w:rPr>
          <w:spacing w:val="-4"/>
          <w:sz w:val="28"/>
        </w:rPr>
        <w:t>đồng</w:t>
      </w:r>
    </w:p>
    <w:p>
      <w:pPr>
        <w:pStyle w:val="BodyText"/>
        <w:spacing w:before="0"/>
        <w:ind w:left="778"/>
      </w:pPr>
      <w:r>
        <w:rPr/>
        <w:t>Bằng</w:t>
      </w:r>
      <w:r>
        <w:rPr>
          <w:spacing w:val="-1"/>
        </w:rPr>
        <w:t> </w:t>
      </w:r>
      <w:r>
        <w:rPr/>
        <w:t>chữ:</w:t>
      </w:r>
      <w:r>
        <w:rPr>
          <w:spacing w:val="70"/>
        </w:rPr>
        <w:t> </w:t>
      </w:r>
      <w:r>
        <w:rPr>
          <w:spacing w:val="-2"/>
        </w:rPr>
        <w:t>………..………………………………………………………..</w:t>
      </w:r>
    </w:p>
    <w:p>
      <w:pPr>
        <w:pStyle w:val="BodyText"/>
        <w:spacing w:before="0"/>
        <w:ind w:left="58" w:firstLine="720"/>
      </w:pPr>
      <w:r>
        <w:rPr/>
        <w:t>Biên bản kết thúc cùng ngày, đã được các bên thông qua và nhất trí ký x</w:t>
      </w:r>
      <w:r>
        <w:rPr/>
        <w:t>ác</w:t>
      </w:r>
      <w:r>
        <w:rPr/>
        <w:t> nhận, biên bản lập thành 05 (năm) bản mỗi bên lưu 01 bản./.</w:t>
      </w:r>
    </w:p>
    <w:p>
      <w:pPr>
        <w:pStyle w:val="BodyText"/>
        <w:spacing w:before="2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pgSz w:w="11910" w:h="16840"/>
          <w:pgMar w:top="1060" w:bottom="280" w:left="1700" w:right="850"/>
        </w:sectPr>
      </w:pPr>
    </w:p>
    <w:p>
      <w:pPr>
        <w:spacing w:before="90"/>
        <w:ind w:left="829" w:right="0" w:firstLine="0"/>
        <w:jc w:val="center"/>
        <w:rPr>
          <w:b/>
          <w:sz w:val="24"/>
        </w:rPr>
      </w:pPr>
      <w:r>
        <w:rPr>
          <w:b/>
          <w:sz w:val="24"/>
        </w:rPr>
        <w:t>Đ/D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Hải</w:t>
      </w:r>
      <w:r>
        <w:rPr>
          <w:b/>
          <w:spacing w:val="-2"/>
          <w:sz w:val="24"/>
        </w:rPr>
        <w:t> </w:t>
      </w:r>
      <w:r>
        <w:rPr>
          <w:b/>
          <w:spacing w:val="-4"/>
          <w:sz w:val="24"/>
        </w:rPr>
        <w:t>quan</w:t>
      </w:r>
    </w:p>
    <w:p>
      <w:pPr>
        <w:spacing w:before="0"/>
        <w:ind w:left="829" w:right="0" w:firstLine="0"/>
        <w:jc w:val="center"/>
        <w:rPr>
          <w:i/>
          <w:sz w:val="24"/>
        </w:rPr>
      </w:pPr>
      <w:r>
        <w:rPr>
          <w:i/>
          <w:sz w:val="24"/>
        </w:rPr>
        <w:t>(Ký,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ghi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rõ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họ </w:t>
      </w:r>
      <w:r>
        <w:rPr>
          <w:i/>
          <w:spacing w:val="-4"/>
          <w:sz w:val="24"/>
        </w:rPr>
        <w:t>tên)</w:t>
      </w:r>
    </w:p>
    <w:p>
      <w:pPr>
        <w:spacing w:before="90"/>
        <w:ind w:left="952" w:right="0" w:firstLine="0"/>
        <w:jc w:val="left"/>
        <w:rPr>
          <w:b/>
          <w:sz w:val="24"/>
        </w:rPr>
      </w:pPr>
      <w:r>
        <w:rPr/>
        <w:br w:type="column"/>
      </w:r>
      <w:r>
        <w:rPr>
          <w:b/>
          <w:sz w:val="24"/>
        </w:rPr>
        <w:t>Đ/D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biên</w:t>
      </w:r>
      <w:r>
        <w:rPr>
          <w:b/>
          <w:spacing w:val="-2"/>
          <w:sz w:val="24"/>
        </w:rPr>
        <w:t> phòng</w:t>
      </w:r>
    </w:p>
    <w:p>
      <w:pPr>
        <w:spacing w:before="0"/>
        <w:ind w:left="869" w:right="0" w:firstLine="0"/>
        <w:jc w:val="left"/>
        <w:rPr>
          <w:i/>
          <w:sz w:val="24"/>
        </w:rPr>
      </w:pPr>
      <w:r>
        <w:rPr>
          <w:i/>
          <w:sz w:val="24"/>
        </w:rPr>
        <w:t>(Ký,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ghi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rõ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họ </w:t>
      </w:r>
      <w:r>
        <w:rPr>
          <w:i/>
          <w:spacing w:val="-4"/>
          <w:sz w:val="24"/>
        </w:rPr>
        <w:t>tên)</w:t>
      </w:r>
    </w:p>
    <w:p>
      <w:pPr>
        <w:spacing w:before="90"/>
        <w:ind w:left="675" w:right="129" w:firstLine="1"/>
        <w:jc w:val="center"/>
        <w:rPr>
          <w:i/>
          <w:sz w:val="24"/>
        </w:rPr>
      </w:pPr>
      <w:r>
        <w:rPr/>
        <w:br w:type="column"/>
      </w:r>
      <w:r>
        <w:rPr>
          <w:b/>
          <w:sz w:val="24"/>
        </w:rPr>
        <w:t>Đ/D Trung </w:t>
      </w:r>
      <w:r>
        <w:rPr>
          <w:b/>
          <w:sz w:val="24"/>
        </w:rPr>
        <w:t>tâm</w:t>
      </w:r>
      <w:r>
        <w:rPr>
          <w:b/>
          <w:sz w:val="24"/>
        </w:rPr>
        <w:t> QLKTDVHT</w:t>
      </w:r>
      <w:r>
        <w:rPr>
          <w:b/>
          <w:spacing w:val="-13"/>
          <w:sz w:val="24"/>
        </w:rPr>
        <w:t> </w:t>
      </w:r>
      <w:r>
        <w:rPr>
          <w:b/>
          <w:sz w:val="24"/>
        </w:rPr>
        <w:t>Khu</w:t>
      </w:r>
      <w:r>
        <w:rPr>
          <w:b/>
          <w:spacing w:val="-13"/>
          <w:sz w:val="24"/>
        </w:rPr>
        <w:t> </w:t>
      </w:r>
      <w:r>
        <w:rPr>
          <w:b/>
          <w:sz w:val="24"/>
        </w:rPr>
        <w:t>kinh</w:t>
      </w:r>
      <w:r>
        <w:rPr>
          <w:b/>
          <w:spacing w:val="-13"/>
          <w:sz w:val="24"/>
        </w:rPr>
        <w:t> </w:t>
      </w:r>
      <w:r>
        <w:rPr>
          <w:b/>
          <w:sz w:val="24"/>
        </w:rPr>
        <w:t>tế</w:t>
      </w:r>
      <w:r>
        <w:rPr>
          <w:b/>
          <w:sz w:val="24"/>
        </w:rPr>
        <w:t> </w:t>
      </w:r>
      <w:r>
        <w:rPr>
          <w:i/>
          <w:sz w:val="24"/>
        </w:rPr>
        <w:t>(Ký, ghi rõ họ tên)</w:t>
      </w:r>
    </w:p>
    <w:p>
      <w:pPr>
        <w:spacing w:after="0"/>
        <w:jc w:val="center"/>
        <w:rPr>
          <w:i/>
          <w:sz w:val="24"/>
        </w:rPr>
        <w:sectPr>
          <w:type w:val="continuous"/>
          <w:pgSz w:w="11910" w:h="16840"/>
          <w:pgMar w:top="1100" w:bottom="280" w:left="1700" w:right="850"/>
          <w:cols w:num="3" w:equalWidth="0">
            <w:col w:w="2689" w:space="501"/>
            <w:col w:w="2649" w:space="39"/>
            <w:col w:w="3482"/>
          </w:cols>
        </w:sectPr>
      </w:pPr>
    </w:p>
    <w:p>
      <w:pPr>
        <w:pStyle w:val="BodyText"/>
        <w:spacing w:before="0"/>
        <w:rPr>
          <w:i/>
          <w:sz w:val="24"/>
        </w:rPr>
      </w:pPr>
    </w:p>
    <w:p>
      <w:pPr>
        <w:pStyle w:val="BodyText"/>
        <w:spacing w:before="0"/>
        <w:rPr>
          <w:i/>
          <w:sz w:val="24"/>
        </w:rPr>
      </w:pPr>
    </w:p>
    <w:p>
      <w:pPr>
        <w:pStyle w:val="BodyText"/>
        <w:spacing w:before="0"/>
        <w:rPr>
          <w:i/>
          <w:sz w:val="24"/>
        </w:rPr>
      </w:pPr>
    </w:p>
    <w:p>
      <w:pPr>
        <w:pStyle w:val="BodyText"/>
        <w:spacing w:before="0"/>
        <w:rPr>
          <w:i/>
          <w:sz w:val="24"/>
        </w:rPr>
      </w:pPr>
    </w:p>
    <w:p>
      <w:pPr>
        <w:pStyle w:val="BodyText"/>
        <w:spacing w:before="0"/>
        <w:rPr>
          <w:i/>
          <w:sz w:val="24"/>
        </w:rPr>
      </w:pPr>
    </w:p>
    <w:p>
      <w:pPr>
        <w:pStyle w:val="BodyText"/>
        <w:spacing w:before="0"/>
        <w:rPr>
          <w:i/>
          <w:sz w:val="24"/>
        </w:rPr>
      </w:pPr>
    </w:p>
    <w:p>
      <w:pPr>
        <w:spacing w:before="0"/>
        <w:ind w:left="44" w:right="0" w:firstLine="0"/>
        <w:jc w:val="center"/>
        <w:rPr>
          <w:b/>
          <w:sz w:val="24"/>
        </w:rPr>
      </w:pPr>
      <w:r>
        <w:rPr>
          <w:b/>
          <w:sz w:val="24"/>
        </w:rPr>
        <w:t>Đ/D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Văn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phòng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Quản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lý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cửa</w:t>
      </w:r>
      <w:r>
        <w:rPr>
          <w:b/>
          <w:spacing w:val="-1"/>
          <w:sz w:val="24"/>
        </w:rPr>
        <w:t> </w:t>
      </w:r>
      <w:r>
        <w:rPr>
          <w:b/>
          <w:spacing w:val="-4"/>
          <w:sz w:val="24"/>
        </w:rPr>
        <w:t>khẩu</w:t>
      </w:r>
    </w:p>
    <w:p>
      <w:pPr>
        <w:spacing w:before="0"/>
        <w:ind w:left="44" w:right="0" w:firstLine="0"/>
        <w:jc w:val="center"/>
        <w:rPr>
          <w:i/>
          <w:sz w:val="24"/>
        </w:rPr>
      </w:pPr>
      <w:r>
        <w:rPr>
          <w:i/>
          <w:sz w:val="24"/>
        </w:rPr>
        <w:t>(Ký,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ghi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rõ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họ </w:t>
      </w:r>
      <w:r>
        <w:rPr>
          <w:i/>
          <w:spacing w:val="-4"/>
          <w:sz w:val="24"/>
        </w:rPr>
        <w:t>tên)</w:t>
      </w:r>
    </w:p>
    <w:p>
      <w:pPr>
        <w:spacing w:after="0"/>
        <w:jc w:val="center"/>
        <w:rPr>
          <w:i/>
          <w:sz w:val="24"/>
        </w:rPr>
        <w:sectPr>
          <w:type w:val="continuous"/>
          <w:pgSz w:w="11910" w:h="16840"/>
          <w:pgMar w:top="1100" w:bottom="280" w:left="1700" w:right="850"/>
        </w:sectPr>
      </w:pPr>
    </w:p>
    <w:p>
      <w:pPr>
        <w:pStyle w:val="BodyText"/>
        <w:spacing w:before="0"/>
        <w:ind w:left="12798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1127760" cy="237490"/>
                <wp:effectExtent l="9525" t="0" r="5715" b="10160"/>
                <wp:docPr id="18" name="Textbox 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" name="Textbox 18"/>
                      <wps:cNvSpPr txBox="1"/>
                      <wps:spPr>
                        <a:xfrm>
                          <a:off x="0" y="0"/>
                          <a:ext cx="1127760" cy="237490"/>
                        </a:xfrm>
                        <a:prstGeom prst="rect">
                          <a:avLst/>
                        </a:prstGeom>
                        <a:ln w="1269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tabs>
                                <w:tab w:pos="1402" w:val="left" w:leader="none"/>
                              </w:tabs>
                              <w:spacing w:before="72"/>
                              <w:ind w:left="144" w:right="0" w:firstLine="0"/>
                              <w:jc w:val="left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5"/>
                                <w:sz w:val="18"/>
                              </w:rPr>
                              <w:t>Mẫu</w:t>
                            </w:r>
                            <w:r>
                              <w:rPr>
                                <w:sz w:val="18"/>
                              </w:rPr>
                              <w:tab/>
                            </w:r>
                            <w:r>
                              <w:rPr>
                                <w:spacing w:val="-5"/>
                                <w:sz w:val="18"/>
                              </w:rPr>
                              <w:t>số: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88.8pt;height:18.7pt;mso-position-horizontal-relative:char;mso-position-vertical-relative:line" type="#_x0000_t202" id="docshape11" filled="false" stroked="true" strokeweight=".99998pt" strokecolor="#000000">
                <w10:anchorlock/>
                <v:textbox inset="0,0,0,0">
                  <w:txbxContent>
                    <w:p>
                      <w:pPr>
                        <w:tabs>
                          <w:tab w:pos="1402" w:val="left" w:leader="none"/>
                        </w:tabs>
                        <w:spacing w:before="72"/>
                        <w:ind w:left="144" w:right="0" w:firstLine="0"/>
                        <w:jc w:val="left"/>
                        <w:rPr>
                          <w:sz w:val="18"/>
                        </w:rPr>
                      </w:pPr>
                      <w:r>
                        <w:rPr>
                          <w:spacing w:val="-5"/>
                          <w:sz w:val="18"/>
                        </w:rPr>
                        <w:t>Mẫu</w:t>
                      </w:r>
                      <w:r>
                        <w:rPr>
                          <w:sz w:val="18"/>
                        </w:rPr>
                        <w:tab/>
                      </w:r>
                      <w:r>
                        <w:rPr>
                          <w:spacing w:val="-5"/>
                          <w:sz w:val="18"/>
                        </w:rPr>
                        <w:t>số:</w:t>
                      </w:r>
                    </w:p>
                  </w:txbxContent>
                </v:textbox>
                <v:stroke dashstyle="solid"/>
              </v:shape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0"/>
        <w:rPr>
          <w:i/>
          <w:sz w:val="26"/>
        </w:rPr>
      </w:pPr>
    </w:p>
    <w:p>
      <w:pPr>
        <w:pStyle w:val="BodyText"/>
        <w:spacing w:before="140"/>
        <w:rPr>
          <w:i/>
          <w:sz w:val="26"/>
        </w:rPr>
      </w:pPr>
    </w:p>
    <w:p>
      <w:pPr>
        <w:spacing w:before="1"/>
        <w:ind w:left="2784" w:right="2645" w:firstLine="0"/>
        <w:jc w:val="center"/>
        <w:rPr>
          <w:b/>
          <w:sz w:val="26"/>
        </w:rPr>
      </w:pPr>
      <w:r>
        <w:rPr>
          <w:b/>
          <w:sz w:val="26"/>
        </w:rPr>
        <w:t>BIỂU</w:t>
      </w:r>
      <w:r>
        <w:rPr>
          <w:b/>
          <w:spacing w:val="-4"/>
          <w:sz w:val="26"/>
        </w:rPr>
        <w:t> </w:t>
      </w:r>
      <w:r>
        <w:rPr>
          <w:b/>
          <w:sz w:val="26"/>
        </w:rPr>
        <w:t>TỔNG</w:t>
      </w:r>
      <w:r>
        <w:rPr>
          <w:b/>
          <w:spacing w:val="-4"/>
          <w:sz w:val="26"/>
        </w:rPr>
        <w:t> </w:t>
      </w:r>
      <w:r>
        <w:rPr>
          <w:b/>
          <w:sz w:val="26"/>
        </w:rPr>
        <w:t>HỢP</w:t>
      </w:r>
      <w:r>
        <w:rPr>
          <w:b/>
          <w:spacing w:val="-4"/>
          <w:sz w:val="26"/>
        </w:rPr>
        <w:t> </w:t>
      </w:r>
      <w:r>
        <w:rPr>
          <w:b/>
          <w:sz w:val="26"/>
        </w:rPr>
        <w:t>ĐỐI</w:t>
      </w:r>
      <w:r>
        <w:rPr>
          <w:b/>
          <w:spacing w:val="-4"/>
          <w:sz w:val="26"/>
        </w:rPr>
        <w:t> </w:t>
      </w:r>
      <w:r>
        <w:rPr>
          <w:b/>
          <w:sz w:val="26"/>
        </w:rPr>
        <w:t>CHIẾU</w:t>
      </w:r>
      <w:r>
        <w:rPr>
          <w:b/>
          <w:spacing w:val="-4"/>
          <w:sz w:val="26"/>
        </w:rPr>
        <w:t> </w:t>
      </w:r>
      <w:r>
        <w:rPr>
          <w:b/>
          <w:sz w:val="26"/>
        </w:rPr>
        <w:t>SỐ</w:t>
      </w:r>
      <w:r>
        <w:rPr>
          <w:b/>
          <w:spacing w:val="-4"/>
          <w:sz w:val="26"/>
        </w:rPr>
        <w:t> </w:t>
      </w:r>
      <w:r>
        <w:rPr>
          <w:b/>
          <w:sz w:val="26"/>
        </w:rPr>
        <w:t>THU,</w:t>
      </w:r>
      <w:r>
        <w:rPr>
          <w:b/>
          <w:spacing w:val="-4"/>
          <w:sz w:val="26"/>
        </w:rPr>
        <w:t> </w:t>
      </w:r>
      <w:r>
        <w:rPr>
          <w:b/>
          <w:sz w:val="26"/>
        </w:rPr>
        <w:t>NỘP</w:t>
      </w:r>
      <w:r>
        <w:rPr>
          <w:b/>
          <w:spacing w:val="-4"/>
          <w:sz w:val="26"/>
        </w:rPr>
        <w:t> </w:t>
      </w:r>
      <w:r>
        <w:rPr>
          <w:b/>
          <w:sz w:val="26"/>
        </w:rPr>
        <w:t>PHÍ</w:t>
      </w:r>
      <w:r>
        <w:rPr>
          <w:b/>
          <w:spacing w:val="-4"/>
          <w:sz w:val="26"/>
        </w:rPr>
        <w:t> </w:t>
      </w:r>
      <w:r>
        <w:rPr>
          <w:b/>
          <w:sz w:val="26"/>
        </w:rPr>
        <w:t>SỬ</w:t>
      </w:r>
      <w:r>
        <w:rPr>
          <w:b/>
          <w:spacing w:val="-4"/>
          <w:sz w:val="26"/>
        </w:rPr>
        <w:t> </w:t>
      </w:r>
      <w:r>
        <w:rPr>
          <w:b/>
          <w:sz w:val="26"/>
        </w:rPr>
        <w:t>DỤNG</w:t>
      </w:r>
      <w:r>
        <w:rPr>
          <w:b/>
          <w:spacing w:val="-4"/>
          <w:sz w:val="26"/>
        </w:rPr>
        <w:t> </w:t>
      </w:r>
      <w:r>
        <w:rPr>
          <w:b/>
          <w:sz w:val="26"/>
        </w:rPr>
        <w:t>HẠ</w:t>
      </w:r>
      <w:r>
        <w:rPr>
          <w:b/>
          <w:spacing w:val="-4"/>
          <w:sz w:val="26"/>
        </w:rPr>
        <w:t> </w:t>
      </w:r>
      <w:r>
        <w:rPr>
          <w:b/>
          <w:sz w:val="26"/>
        </w:rPr>
        <w:t>TẦNG</w:t>
      </w:r>
      <w:r>
        <w:rPr>
          <w:b/>
          <w:spacing w:val="-4"/>
          <w:sz w:val="26"/>
        </w:rPr>
        <w:t> </w:t>
      </w:r>
      <w:r>
        <w:rPr>
          <w:b/>
          <w:sz w:val="26"/>
        </w:rPr>
        <w:t>TRO</w:t>
      </w:r>
      <w:r>
        <w:rPr>
          <w:b/>
          <w:sz w:val="26"/>
        </w:rPr>
        <w:t>NG</w:t>
      </w:r>
      <w:r>
        <w:rPr>
          <w:b/>
          <w:sz w:val="26"/>
        </w:rPr>
        <w:t> KHU VỰC CỬA KHẨU TRÊN ĐỊA BÀN TỈNH CAO BẰNG</w:t>
      </w:r>
    </w:p>
    <w:p>
      <w:pPr>
        <w:tabs>
          <w:tab w:pos="4801" w:val="left" w:leader="none"/>
          <w:tab w:pos="7948" w:val="left" w:leader="none"/>
        </w:tabs>
        <w:spacing w:before="120"/>
        <w:ind w:left="136" w:right="0" w:firstLine="0"/>
        <w:jc w:val="center"/>
        <w:rPr>
          <w:i/>
          <w:sz w:val="28"/>
        </w:rPr>
      </w:pPr>
      <w:r>
        <w:rPr>
          <w:i/>
          <w:sz w:val="28"/>
        </w:rPr>
        <w:t>(Ban</w:t>
      </w:r>
      <w:r>
        <w:rPr>
          <w:i/>
          <w:spacing w:val="-1"/>
          <w:sz w:val="28"/>
        </w:rPr>
        <w:t> </w:t>
      </w:r>
      <w:r>
        <w:rPr>
          <w:i/>
          <w:sz w:val="28"/>
        </w:rPr>
        <w:t>hành</w:t>
      </w:r>
      <w:r>
        <w:rPr>
          <w:i/>
          <w:spacing w:val="-1"/>
          <w:sz w:val="28"/>
        </w:rPr>
        <w:t> </w:t>
      </w:r>
      <w:r>
        <w:rPr>
          <w:i/>
          <w:sz w:val="28"/>
        </w:rPr>
        <w:t>kèm</w:t>
      </w:r>
      <w:r>
        <w:rPr>
          <w:i/>
          <w:spacing w:val="-1"/>
          <w:sz w:val="28"/>
        </w:rPr>
        <w:t> </w:t>
      </w:r>
      <w:r>
        <w:rPr>
          <w:i/>
          <w:sz w:val="28"/>
        </w:rPr>
        <w:t>theo</w:t>
      </w:r>
      <w:r>
        <w:rPr>
          <w:i/>
          <w:spacing w:val="-1"/>
          <w:sz w:val="28"/>
        </w:rPr>
        <w:t> </w:t>
      </w:r>
      <w:r>
        <w:rPr>
          <w:i/>
          <w:sz w:val="28"/>
        </w:rPr>
        <w:t>Quyết</w:t>
      </w:r>
      <w:r>
        <w:rPr>
          <w:i/>
          <w:spacing w:val="-1"/>
          <w:sz w:val="28"/>
        </w:rPr>
        <w:t> </w:t>
      </w:r>
      <w:r>
        <w:rPr>
          <w:i/>
          <w:sz w:val="28"/>
        </w:rPr>
        <w:t>định </w:t>
      </w:r>
      <w:r>
        <w:rPr>
          <w:i/>
          <w:spacing w:val="-5"/>
          <w:sz w:val="28"/>
        </w:rPr>
        <w:t>số:</w:t>
      </w:r>
      <w:r>
        <w:rPr>
          <w:i/>
          <w:sz w:val="28"/>
        </w:rPr>
        <w:tab/>
        <w:t>/2026/QĐ-UBND</w:t>
      </w:r>
      <w:r>
        <w:rPr>
          <w:i/>
          <w:spacing w:val="-10"/>
          <w:sz w:val="28"/>
        </w:rPr>
        <w:t> </w:t>
      </w:r>
      <w:r>
        <w:rPr>
          <w:i/>
          <w:spacing w:val="-4"/>
          <w:sz w:val="28"/>
        </w:rPr>
        <w:t>ngày</w:t>
      </w:r>
      <w:r>
        <w:rPr>
          <w:i/>
          <w:sz w:val="28"/>
        </w:rPr>
        <w:tab/>
        <w:t>/4/2026</w:t>
      </w:r>
      <w:r>
        <w:rPr>
          <w:i/>
          <w:spacing w:val="-1"/>
          <w:sz w:val="28"/>
        </w:rPr>
        <w:t> </w:t>
      </w:r>
      <w:r>
        <w:rPr>
          <w:i/>
          <w:sz w:val="28"/>
        </w:rPr>
        <w:t>của Ủy ban nhân</w:t>
      </w:r>
      <w:r>
        <w:rPr>
          <w:i/>
          <w:spacing w:val="-1"/>
          <w:sz w:val="28"/>
        </w:rPr>
        <w:t> </w:t>
      </w:r>
      <w:r>
        <w:rPr>
          <w:i/>
          <w:sz w:val="28"/>
        </w:rPr>
        <w:t>dân tỉnh Cao </w:t>
      </w:r>
      <w:r>
        <w:rPr>
          <w:i/>
          <w:spacing w:val="-2"/>
          <w:sz w:val="28"/>
        </w:rPr>
        <w:t>Bằng)</w:t>
      </w:r>
    </w:p>
    <w:p>
      <w:pPr>
        <w:pStyle w:val="BodyText"/>
        <w:spacing w:before="0"/>
        <w:rPr>
          <w:i/>
          <w:sz w:val="20"/>
        </w:rPr>
      </w:pPr>
    </w:p>
    <w:p>
      <w:pPr>
        <w:pStyle w:val="BodyText"/>
        <w:spacing w:before="133"/>
        <w:rPr>
          <w:i/>
          <w:sz w:val="20"/>
        </w:rPr>
      </w:pPr>
    </w:p>
    <w:tbl>
      <w:tblPr>
        <w:tblW w:w="0" w:type="auto"/>
        <w:jc w:val="left"/>
        <w:tblInd w:w="4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00"/>
        <w:gridCol w:w="4095"/>
        <w:gridCol w:w="1422"/>
        <w:gridCol w:w="936"/>
        <w:gridCol w:w="887"/>
        <w:gridCol w:w="864"/>
        <w:gridCol w:w="887"/>
        <w:gridCol w:w="864"/>
        <w:gridCol w:w="920"/>
        <w:gridCol w:w="920"/>
        <w:gridCol w:w="920"/>
        <w:gridCol w:w="875"/>
      </w:tblGrid>
      <w:tr>
        <w:trPr>
          <w:trHeight w:val="840" w:hRule="atLeast"/>
        </w:trPr>
        <w:tc>
          <w:tcPr>
            <w:tcW w:w="600" w:type="dxa"/>
            <w:vMerge w:val="restart"/>
          </w:tcPr>
          <w:p>
            <w:pPr>
              <w:pStyle w:val="TableParagraph"/>
              <w:rPr>
                <w:i/>
                <w:sz w:val="18"/>
              </w:rPr>
            </w:pPr>
          </w:p>
          <w:p>
            <w:pPr>
              <w:pStyle w:val="TableParagraph"/>
              <w:rPr>
                <w:i/>
                <w:sz w:val="18"/>
              </w:rPr>
            </w:pPr>
          </w:p>
          <w:p>
            <w:pPr>
              <w:pStyle w:val="TableParagraph"/>
              <w:spacing w:before="16"/>
              <w:rPr>
                <w:i/>
                <w:sz w:val="18"/>
              </w:rPr>
            </w:pPr>
          </w:p>
          <w:p>
            <w:pPr>
              <w:pStyle w:val="TableParagraph"/>
              <w:ind w:left="179" w:right="160" w:firstLine="25"/>
              <w:rPr>
                <w:b/>
                <w:sz w:val="18"/>
              </w:rPr>
            </w:pPr>
            <w:r>
              <w:rPr>
                <w:b/>
                <w:spacing w:val="-6"/>
                <w:sz w:val="18"/>
              </w:rPr>
              <w:t>Số</w:t>
            </w:r>
            <w:r>
              <w:rPr>
                <w:b/>
                <w:sz w:val="18"/>
              </w:rPr>
              <w:t> </w:t>
            </w:r>
            <w:r>
              <w:rPr>
                <w:b/>
                <w:spacing w:val="-5"/>
                <w:sz w:val="18"/>
              </w:rPr>
              <w:t>TT</w:t>
            </w:r>
          </w:p>
        </w:tc>
        <w:tc>
          <w:tcPr>
            <w:tcW w:w="4095" w:type="dxa"/>
            <w:vMerge w:val="restart"/>
          </w:tcPr>
          <w:p>
            <w:pPr>
              <w:pStyle w:val="TableParagraph"/>
              <w:rPr>
                <w:i/>
                <w:sz w:val="18"/>
              </w:rPr>
            </w:pPr>
          </w:p>
          <w:p>
            <w:pPr>
              <w:pStyle w:val="TableParagraph"/>
              <w:rPr>
                <w:i/>
                <w:sz w:val="18"/>
              </w:rPr>
            </w:pPr>
          </w:p>
          <w:p>
            <w:pPr>
              <w:pStyle w:val="TableParagraph"/>
              <w:spacing w:before="119"/>
              <w:rPr>
                <w:i/>
                <w:sz w:val="18"/>
              </w:rPr>
            </w:pPr>
          </w:p>
          <w:p>
            <w:pPr>
              <w:pStyle w:val="TableParagraph"/>
              <w:ind w:left="107"/>
              <w:rPr>
                <w:b/>
                <w:sz w:val="18"/>
              </w:rPr>
            </w:pPr>
            <w:r>
              <w:rPr>
                <w:b/>
                <w:sz w:val="18"/>
              </w:rPr>
              <w:t>Danh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pacing w:val="-5"/>
                <w:sz w:val="18"/>
              </w:rPr>
              <w:t>mục</w:t>
            </w:r>
          </w:p>
        </w:tc>
        <w:tc>
          <w:tcPr>
            <w:tcW w:w="1422" w:type="dxa"/>
            <w:vMerge w:val="restart"/>
          </w:tcPr>
          <w:p>
            <w:pPr>
              <w:pStyle w:val="TableParagraph"/>
              <w:rPr>
                <w:i/>
                <w:sz w:val="18"/>
              </w:rPr>
            </w:pPr>
          </w:p>
          <w:p>
            <w:pPr>
              <w:pStyle w:val="TableParagraph"/>
              <w:rPr>
                <w:i/>
                <w:sz w:val="18"/>
              </w:rPr>
            </w:pPr>
          </w:p>
          <w:p>
            <w:pPr>
              <w:pStyle w:val="TableParagraph"/>
              <w:spacing w:before="119"/>
              <w:rPr>
                <w:i/>
                <w:sz w:val="18"/>
              </w:rPr>
            </w:pPr>
          </w:p>
          <w:p>
            <w:pPr>
              <w:pStyle w:val="TableParagraph"/>
              <w:ind w:left="276"/>
              <w:rPr>
                <w:b/>
                <w:sz w:val="18"/>
              </w:rPr>
            </w:pPr>
            <w:r>
              <w:rPr>
                <w:b/>
                <w:sz w:val="18"/>
              </w:rPr>
              <w:t>Đơn</w:t>
            </w:r>
            <w:r>
              <w:rPr>
                <w:b/>
                <w:spacing w:val="-2"/>
                <w:sz w:val="18"/>
              </w:rPr>
              <w:t> </w:t>
            </w:r>
            <w:r>
              <w:rPr>
                <w:b/>
                <w:sz w:val="18"/>
              </w:rPr>
              <w:t>vị</w:t>
            </w:r>
            <w:r>
              <w:rPr>
                <w:b/>
                <w:spacing w:val="-1"/>
                <w:sz w:val="18"/>
              </w:rPr>
              <w:t> </w:t>
            </w:r>
            <w:r>
              <w:rPr>
                <w:b/>
                <w:spacing w:val="-4"/>
                <w:sz w:val="18"/>
              </w:rPr>
              <w:t>tính</w:t>
            </w:r>
          </w:p>
        </w:tc>
        <w:tc>
          <w:tcPr>
            <w:tcW w:w="936" w:type="dxa"/>
            <w:vMerge w:val="restart"/>
          </w:tcPr>
          <w:p>
            <w:pPr>
              <w:pStyle w:val="TableParagraph"/>
              <w:rPr>
                <w:i/>
                <w:sz w:val="18"/>
              </w:rPr>
            </w:pPr>
          </w:p>
          <w:p>
            <w:pPr>
              <w:pStyle w:val="TableParagraph"/>
              <w:rPr>
                <w:i/>
                <w:sz w:val="18"/>
              </w:rPr>
            </w:pPr>
          </w:p>
          <w:p>
            <w:pPr>
              <w:pStyle w:val="TableParagraph"/>
              <w:spacing w:before="119"/>
              <w:rPr>
                <w:i/>
                <w:sz w:val="18"/>
              </w:rPr>
            </w:pPr>
          </w:p>
          <w:p>
            <w:pPr>
              <w:pStyle w:val="TableParagraph"/>
              <w:ind w:left="159"/>
              <w:rPr>
                <w:b/>
                <w:sz w:val="18"/>
              </w:rPr>
            </w:pPr>
            <w:r>
              <w:rPr>
                <w:b/>
                <w:sz w:val="18"/>
              </w:rPr>
              <w:t>Mức</w:t>
            </w:r>
            <w:r>
              <w:rPr>
                <w:b/>
                <w:spacing w:val="-2"/>
                <w:sz w:val="18"/>
              </w:rPr>
              <w:t> </w:t>
            </w:r>
            <w:r>
              <w:rPr>
                <w:b/>
                <w:spacing w:val="-5"/>
                <w:sz w:val="18"/>
              </w:rPr>
              <w:t>thu</w:t>
            </w:r>
          </w:p>
        </w:tc>
        <w:tc>
          <w:tcPr>
            <w:tcW w:w="1751" w:type="dxa"/>
            <w:gridSpan w:val="2"/>
          </w:tcPr>
          <w:p>
            <w:pPr>
              <w:pStyle w:val="TableParagraph"/>
              <w:spacing w:before="114"/>
              <w:rPr>
                <w:i/>
                <w:sz w:val="18"/>
              </w:rPr>
            </w:pPr>
          </w:p>
          <w:p>
            <w:pPr>
              <w:pStyle w:val="TableParagraph"/>
              <w:ind w:left="534"/>
              <w:rPr>
                <w:b/>
                <w:sz w:val="18"/>
              </w:rPr>
            </w:pPr>
            <w:r>
              <w:rPr>
                <w:b/>
                <w:sz w:val="18"/>
              </w:rPr>
              <w:t>Số </w:t>
            </w:r>
            <w:r>
              <w:rPr>
                <w:b/>
                <w:spacing w:val="-2"/>
                <w:sz w:val="18"/>
              </w:rPr>
              <w:t>lượng</w:t>
            </w:r>
          </w:p>
        </w:tc>
        <w:tc>
          <w:tcPr>
            <w:tcW w:w="1751" w:type="dxa"/>
            <w:gridSpan w:val="2"/>
          </w:tcPr>
          <w:p>
            <w:pPr>
              <w:pStyle w:val="TableParagraph"/>
              <w:spacing w:before="114"/>
              <w:rPr>
                <w:i/>
                <w:sz w:val="18"/>
              </w:rPr>
            </w:pPr>
          </w:p>
          <w:p>
            <w:pPr>
              <w:pStyle w:val="TableParagraph"/>
              <w:ind w:left="180"/>
              <w:rPr>
                <w:b/>
                <w:sz w:val="18"/>
              </w:rPr>
            </w:pPr>
            <w:r>
              <w:rPr>
                <w:b/>
                <w:sz w:val="18"/>
              </w:rPr>
              <w:t>Thành</w:t>
            </w:r>
            <w:r>
              <w:rPr>
                <w:b/>
                <w:spacing w:val="-4"/>
                <w:sz w:val="18"/>
              </w:rPr>
              <w:t> </w:t>
            </w:r>
            <w:r>
              <w:rPr>
                <w:b/>
                <w:sz w:val="18"/>
              </w:rPr>
              <w:t>tiền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pacing w:val="-2"/>
                <w:sz w:val="18"/>
              </w:rPr>
              <w:t>(đồng)</w:t>
            </w:r>
          </w:p>
        </w:tc>
        <w:tc>
          <w:tcPr>
            <w:tcW w:w="1840" w:type="dxa"/>
            <w:gridSpan w:val="2"/>
          </w:tcPr>
          <w:p>
            <w:pPr>
              <w:pStyle w:val="TableParagraph"/>
              <w:spacing w:before="114"/>
              <w:ind w:left="149" w:right="118" w:hanging="21"/>
              <w:jc w:val="both"/>
              <w:rPr>
                <w:b/>
                <w:sz w:val="18"/>
              </w:rPr>
            </w:pPr>
            <w:r>
              <w:rPr>
                <w:b/>
                <w:sz w:val="18"/>
              </w:rPr>
              <w:t>Số</w:t>
            </w:r>
            <w:r>
              <w:rPr>
                <w:b/>
                <w:spacing w:val="-10"/>
                <w:sz w:val="18"/>
              </w:rPr>
              <w:t> </w:t>
            </w:r>
            <w:r>
              <w:rPr>
                <w:b/>
                <w:sz w:val="18"/>
              </w:rPr>
              <w:t>tiền</w:t>
            </w:r>
            <w:r>
              <w:rPr>
                <w:b/>
                <w:spacing w:val="-10"/>
                <w:sz w:val="18"/>
              </w:rPr>
              <w:t> </w:t>
            </w:r>
            <w:r>
              <w:rPr>
                <w:b/>
                <w:sz w:val="18"/>
              </w:rPr>
              <w:t>phí</w:t>
            </w:r>
            <w:r>
              <w:rPr>
                <w:b/>
                <w:spacing w:val="-10"/>
                <w:sz w:val="18"/>
              </w:rPr>
              <w:t> </w:t>
            </w:r>
            <w:r>
              <w:rPr>
                <w:b/>
                <w:sz w:val="18"/>
              </w:rPr>
              <w:t>nộp</w:t>
            </w:r>
            <w:r>
              <w:rPr>
                <w:b/>
                <w:spacing w:val="-10"/>
                <w:sz w:val="18"/>
              </w:rPr>
              <w:t> </w:t>
            </w:r>
            <w:r>
              <w:rPr>
                <w:b/>
                <w:sz w:val="18"/>
              </w:rPr>
              <w:t>ngân</w:t>
            </w:r>
            <w:r>
              <w:rPr>
                <w:b/>
                <w:sz w:val="18"/>
              </w:rPr>
              <w:t> sách</w:t>
            </w:r>
            <w:r>
              <w:rPr>
                <w:b/>
                <w:spacing w:val="-5"/>
                <w:sz w:val="18"/>
              </w:rPr>
              <w:t> </w:t>
            </w:r>
            <w:r>
              <w:rPr>
                <w:b/>
                <w:sz w:val="18"/>
              </w:rPr>
              <w:t>lũy</w:t>
            </w:r>
            <w:r>
              <w:rPr>
                <w:b/>
                <w:spacing w:val="-5"/>
                <w:sz w:val="18"/>
              </w:rPr>
              <w:t> </w:t>
            </w:r>
            <w:r>
              <w:rPr>
                <w:b/>
                <w:sz w:val="18"/>
              </w:rPr>
              <w:t>kế</w:t>
            </w:r>
            <w:r>
              <w:rPr>
                <w:b/>
                <w:spacing w:val="-5"/>
                <w:sz w:val="18"/>
              </w:rPr>
              <w:t> </w:t>
            </w:r>
            <w:r>
              <w:rPr>
                <w:b/>
                <w:sz w:val="18"/>
              </w:rPr>
              <w:t>đến</w:t>
            </w:r>
            <w:r>
              <w:rPr>
                <w:b/>
                <w:spacing w:val="-5"/>
                <w:sz w:val="18"/>
              </w:rPr>
              <w:t> </w:t>
            </w:r>
            <w:r>
              <w:rPr>
                <w:b/>
                <w:sz w:val="18"/>
              </w:rPr>
              <w:t>cuối</w:t>
            </w:r>
            <w:r>
              <w:rPr>
                <w:b/>
                <w:sz w:val="18"/>
              </w:rPr>
              <w:t> kỳ báo cáo (50%)</w:t>
            </w:r>
          </w:p>
        </w:tc>
        <w:tc>
          <w:tcPr>
            <w:tcW w:w="920" w:type="dxa"/>
            <w:vMerge w:val="restart"/>
          </w:tcPr>
          <w:p>
            <w:pPr>
              <w:pStyle w:val="TableParagraph"/>
              <w:spacing w:before="119"/>
              <w:ind w:left="109" w:right="98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Số </w:t>
            </w:r>
            <w:r>
              <w:rPr>
                <w:b/>
                <w:sz w:val="18"/>
              </w:rPr>
              <w:t>tiền</w:t>
            </w:r>
            <w:r>
              <w:rPr>
                <w:b/>
                <w:sz w:val="18"/>
              </w:rPr>
              <w:t> phí </w:t>
            </w:r>
            <w:r>
              <w:rPr>
                <w:b/>
                <w:sz w:val="18"/>
              </w:rPr>
              <w:t>để</w:t>
            </w:r>
            <w:r>
              <w:rPr>
                <w:b/>
                <w:spacing w:val="40"/>
                <w:sz w:val="18"/>
              </w:rPr>
              <w:t> </w:t>
            </w:r>
            <w:r>
              <w:rPr>
                <w:b/>
                <w:sz w:val="18"/>
              </w:rPr>
              <w:t>lại</w:t>
            </w:r>
            <w:r>
              <w:rPr>
                <w:b/>
                <w:spacing w:val="-12"/>
                <w:sz w:val="18"/>
              </w:rPr>
              <w:t> </w:t>
            </w:r>
            <w:r>
              <w:rPr>
                <w:b/>
                <w:sz w:val="18"/>
              </w:rPr>
              <w:t>lũy</w:t>
            </w:r>
            <w:r>
              <w:rPr>
                <w:b/>
                <w:spacing w:val="-11"/>
                <w:sz w:val="18"/>
              </w:rPr>
              <w:t> </w:t>
            </w:r>
            <w:r>
              <w:rPr>
                <w:b/>
                <w:sz w:val="18"/>
              </w:rPr>
              <w:t>k</w:t>
            </w:r>
            <w:r>
              <w:rPr>
                <w:b/>
                <w:sz w:val="18"/>
              </w:rPr>
              <w:t>ế</w:t>
            </w:r>
            <w:r>
              <w:rPr>
                <w:b/>
                <w:sz w:val="18"/>
              </w:rPr>
              <w:t> đến </w:t>
            </w:r>
            <w:r>
              <w:rPr>
                <w:b/>
                <w:sz w:val="18"/>
              </w:rPr>
              <w:t>cuối</w:t>
            </w:r>
            <w:r>
              <w:rPr>
                <w:b/>
                <w:sz w:val="18"/>
              </w:rPr>
              <w:t> kỳ </w:t>
            </w:r>
            <w:r>
              <w:rPr>
                <w:b/>
                <w:sz w:val="18"/>
              </w:rPr>
              <w:t>báo</w:t>
            </w:r>
            <w:r>
              <w:rPr>
                <w:b/>
                <w:sz w:val="18"/>
              </w:rPr>
              <w:t> </w:t>
            </w:r>
            <w:r>
              <w:rPr>
                <w:b/>
                <w:spacing w:val="-4"/>
                <w:sz w:val="18"/>
              </w:rPr>
              <w:t>cáo</w:t>
            </w:r>
            <w:r>
              <w:rPr>
                <w:b/>
                <w:spacing w:val="-4"/>
                <w:sz w:val="18"/>
              </w:rPr>
              <w:t> </w:t>
            </w:r>
            <w:r>
              <w:rPr>
                <w:b/>
                <w:spacing w:val="-2"/>
                <w:sz w:val="18"/>
              </w:rPr>
              <w:t>(50%)</w:t>
            </w:r>
          </w:p>
        </w:tc>
        <w:tc>
          <w:tcPr>
            <w:tcW w:w="875" w:type="dxa"/>
            <w:vMerge w:val="restart"/>
          </w:tcPr>
          <w:p>
            <w:pPr>
              <w:pStyle w:val="TableParagraph"/>
              <w:rPr>
                <w:i/>
                <w:sz w:val="18"/>
              </w:rPr>
            </w:pPr>
          </w:p>
          <w:p>
            <w:pPr>
              <w:pStyle w:val="TableParagraph"/>
              <w:rPr>
                <w:i/>
                <w:sz w:val="18"/>
              </w:rPr>
            </w:pPr>
          </w:p>
          <w:p>
            <w:pPr>
              <w:pStyle w:val="TableParagraph"/>
              <w:spacing w:before="119"/>
              <w:rPr>
                <w:i/>
                <w:sz w:val="18"/>
              </w:rPr>
            </w:pPr>
          </w:p>
          <w:p>
            <w:pPr>
              <w:pStyle w:val="TableParagraph"/>
              <w:ind w:left="129"/>
              <w:rPr>
                <w:b/>
                <w:sz w:val="18"/>
              </w:rPr>
            </w:pPr>
            <w:r>
              <w:rPr>
                <w:b/>
                <w:sz w:val="18"/>
              </w:rPr>
              <w:t>Ghi</w:t>
            </w:r>
            <w:r>
              <w:rPr>
                <w:b/>
                <w:spacing w:val="-2"/>
                <w:sz w:val="18"/>
              </w:rPr>
              <w:t> </w:t>
            </w:r>
            <w:r>
              <w:rPr>
                <w:b/>
                <w:spacing w:val="-5"/>
                <w:sz w:val="18"/>
              </w:rPr>
              <w:t>chú</w:t>
            </w:r>
          </w:p>
        </w:tc>
      </w:tr>
      <w:tr>
        <w:trPr>
          <w:trHeight w:val="827" w:hRule="atLeast"/>
        </w:trPr>
        <w:tc>
          <w:tcPr>
            <w:tcW w:w="60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09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2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3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7" w:type="dxa"/>
          </w:tcPr>
          <w:p>
            <w:pPr>
              <w:pStyle w:val="TableParagraph"/>
              <w:spacing w:before="108"/>
              <w:ind w:left="134" w:right="122"/>
              <w:jc w:val="center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Trong</w:t>
            </w:r>
            <w:r>
              <w:rPr>
                <w:b/>
                <w:spacing w:val="-2"/>
                <w:sz w:val="18"/>
              </w:rPr>
              <w:t> </w:t>
            </w:r>
            <w:r>
              <w:rPr>
                <w:b/>
                <w:sz w:val="18"/>
              </w:rPr>
              <w:t>kỳ</w:t>
            </w:r>
            <w:r>
              <w:rPr>
                <w:b/>
                <w:spacing w:val="-12"/>
                <w:sz w:val="18"/>
              </w:rPr>
              <w:t> </w:t>
            </w:r>
            <w:r>
              <w:rPr>
                <w:b/>
                <w:sz w:val="18"/>
              </w:rPr>
              <w:t>bá</w:t>
            </w:r>
            <w:r>
              <w:rPr>
                <w:b/>
                <w:sz w:val="18"/>
              </w:rPr>
              <w:t>o</w:t>
            </w:r>
            <w:r>
              <w:rPr>
                <w:b/>
                <w:sz w:val="18"/>
              </w:rPr>
              <w:t> </w:t>
            </w:r>
            <w:r>
              <w:rPr>
                <w:b/>
                <w:spacing w:val="-4"/>
                <w:sz w:val="18"/>
              </w:rPr>
              <w:t>cáo</w:t>
            </w:r>
          </w:p>
        </w:tc>
        <w:tc>
          <w:tcPr>
            <w:tcW w:w="864" w:type="dxa"/>
          </w:tcPr>
          <w:p>
            <w:pPr>
              <w:pStyle w:val="TableParagraph"/>
              <w:spacing w:line="200" w:lineRule="atLeast"/>
              <w:ind w:left="70" w:right="59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Lũy </w:t>
            </w:r>
            <w:r>
              <w:rPr>
                <w:b/>
                <w:sz w:val="18"/>
              </w:rPr>
              <w:t>kế</w:t>
            </w:r>
            <w:r>
              <w:rPr>
                <w:b/>
                <w:sz w:val="18"/>
              </w:rPr>
              <w:t> đến</w:t>
            </w:r>
            <w:r>
              <w:rPr>
                <w:b/>
                <w:spacing w:val="-12"/>
                <w:sz w:val="18"/>
              </w:rPr>
              <w:t> </w:t>
            </w:r>
            <w:r>
              <w:rPr>
                <w:b/>
                <w:sz w:val="18"/>
              </w:rPr>
              <w:t>cuố</w:t>
            </w:r>
            <w:r>
              <w:rPr>
                <w:b/>
                <w:sz w:val="18"/>
              </w:rPr>
              <w:t>i</w:t>
            </w:r>
            <w:r>
              <w:rPr>
                <w:b/>
                <w:sz w:val="18"/>
              </w:rPr>
              <w:t> kỳ </w:t>
            </w:r>
            <w:r>
              <w:rPr>
                <w:b/>
                <w:sz w:val="18"/>
              </w:rPr>
              <w:t>báo</w:t>
            </w:r>
            <w:r>
              <w:rPr>
                <w:b/>
                <w:sz w:val="18"/>
              </w:rPr>
              <w:t> </w:t>
            </w:r>
            <w:r>
              <w:rPr>
                <w:b/>
                <w:spacing w:val="-4"/>
                <w:sz w:val="18"/>
              </w:rPr>
              <w:t>cáo</w:t>
            </w:r>
          </w:p>
        </w:tc>
        <w:tc>
          <w:tcPr>
            <w:tcW w:w="887" w:type="dxa"/>
          </w:tcPr>
          <w:p>
            <w:pPr>
              <w:pStyle w:val="TableParagraph"/>
              <w:spacing w:before="108"/>
              <w:ind w:left="134" w:right="122"/>
              <w:jc w:val="center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Trong</w:t>
            </w:r>
            <w:r>
              <w:rPr>
                <w:b/>
                <w:spacing w:val="-2"/>
                <w:sz w:val="18"/>
              </w:rPr>
              <w:t> </w:t>
            </w:r>
            <w:r>
              <w:rPr>
                <w:b/>
                <w:sz w:val="18"/>
              </w:rPr>
              <w:t>kỳ</w:t>
            </w:r>
            <w:r>
              <w:rPr>
                <w:b/>
                <w:spacing w:val="-12"/>
                <w:sz w:val="18"/>
              </w:rPr>
              <w:t> </w:t>
            </w:r>
            <w:r>
              <w:rPr>
                <w:b/>
                <w:sz w:val="18"/>
              </w:rPr>
              <w:t>bá</w:t>
            </w:r>
            <w:r>
              <w:rPr>
                <w:b/>
                <w:sz w:val="18"/>
              </w:rPr>
              <w:t>o</w:t>
            </w:r>
            <w:r>
              <w:rPr>
                <w:b/>
                <w:sz w:val="18"/>
              </w:rPr>
              <w:t> </w:t>
            </w:r>
            <w:r>
              <w:rPr>
                <w:b/>
                <w:spacing w:val="-4"/>
                <w:sz w:val="18"/>
              </w:rPr>
              <w:t>cáo</w:t>
            </w:r>
          </w:p>
        </w:tc>
        <w:tc>
          <w:tcPr>
            <w:tcW w:w="864" w:type="dxa"/>
          </w:tcPr>
          <w:p>
            <w:pPr>
              <w:pStyle w:val="TableParagraph"/>
              <w:spacing w:line="200" w:lineRule="atLeast"/>
              <w:ind w:left="70" w:right="59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Lũy </w:t>
            </w:r>
            <w:r>
              <w:rPr>
                <w:b/>
                <w:sz w:val="18"/>
              </w:rPr>
              <w:t>kế</w:t>
            </w:r>
            <w:r>
              <w:rPr>
                <w:b/>
                <w:sz w:val="18"/>
              </w:rPr>
              <w:t> đến</w:t>
            </w:r>
            <w:r>
              <w:rPr>
                <w:b/>
                <w:spacing w:val="-12"/>
                <w:sz w:val="18"/>
              </w:rPr>
              <w:t> </w:t>
            </w:r>
            <w:r>
              <w:rPr>
                <w:b/>
                <w:sz w:val="18"/>
              </w:rPr>
              <w:t>cuố</w:t>
            </w:r>
            <w:r>
              <w:rPr>
                <w:b/>
                <w:sz w:val="18"/>
              </w:rPr>
              <w:t>i</w:t>
            </w:r>
            <w:r>
              <w:rPr>
                <w:b/>
                <w:sz w:val="18"/>
              </w:rPr>
              <w:t> kỳ </w:t>
            </w:r>
            <w:r>
              <w:rPr>
                <w:b/>
                <w:sz w:val="18"/>
              </w:rPr>
              <w:t>báo</w:t>
            </w:r>
            <w:r>
              <w:rPr>
                <w:b/>
                <w:sz w:val="18"/>
              </w:rPr>
              <w:t> </w:t>
            </w:r>
            <w:r>
              <w:rPr>
                <w:b/>
                <w:spacing w:val="-4"/>
                <w:sz w:val="18"/>
              </w:rPr>
              <w:t>cáo</w:t>
            </w:r>
          </w:p>
        </w:tc>
        <w:tc>
          <w:tcPr>
            <w:tcW w:w="920" w:type="dxa"/>
          </w:tcPr>
          <w:p>
            <w:pPr>
              <w:pStyle w:val="TableParagraph"/>
              <w:spacing w:before="5"/>
              <w:rPr>
                <w:i/>
                <w:sz w:val="18"/>
              </w:rPr>
            </w:pPr>
          </w:p>
          <w:p>
            <w:pPr>
              <w:pStyle w:val="TableParagraph"/>
              <w:ind w:left="314" w:right="230" w:hanging="68"/>
              <w:rPr>
                <w:b/>
                <w:sz w:val="18"/>
              </w:rPr>
            </w:pPr>
            <w:r>
              <w:rPr>
                <w:b/>
                <w:sz w:val="18"/>
              </w:rPr>
              <w:t>Số</w:t>
            </w:r>
            <w:r>
              <w:rPr>
                <w:b/>
                <w:spacing w:val="-12"/>
                <w:sz w:val="18"/>
              </w:rPr>
              <w:t> </w:t>
            </w:r>
            <w:r>
              <w:rPr>
                <w:b/>
                <w:sz w:val="18"/>
              </w:rPr>
              <w:t>đ</w:t>
            </w:r>
            <w:r>
              <w:rPr>
                <w:b/>
                <w:sz w:val="18"/>
              </w:rPr>
              <w:t>ã</w:t>
            </w:r>
            <w:r>
              <w:rPr>
                <w:b/>
                <w:sz w:val="18"/>
              </w:rPr>
              <w:t> </w:t>
            </w:r>
            <w:r>
              <w:rPr>
                <w:b/>
                <w:spacing w:val="-4"/>
                <w:sz w:val="18"/>
              </w:rPr>
              <w:t>nộp</w:t>
            </w:r>
          </w:p>
        </w:tc>
        <w:tc>
          <w:tcPr>
            <w:tcW w:w="920" w:type="dxa"/>
          </w:tcPr>
          <w:p>
            <w:pPr>
              <w:pStyle w:val="TableParagraph"/>
              <w:spacing w:before="5"/>
              <w:rPr>
                <w:i/>
                <w:sz w:val="18"/>
              </w:rPr>
            </w:pPr>
          </w:p>
          <w:p>
            <w:pPr>
              <w:pStyle w:val="TableParagraph"/>
              <w:ind w:left="122" w:firstLine="85"/>
              <w:rPr>
                <w:b/>
                <w:sz w:val="18"/>
              </w:rPr>
            </w:pPr>
            <w:r>
              <w:rPr>
                <w:b/>
                <w:sz w:val="18"/>
              </w:rPr>
              <w:t>Số </w:t>
            </w:r>
            <w:r>
              <w:rPr>
                <w:b/>
                <w:sz w:val="18"/>
              </w:rPr>
              <w:t>còn</w:t>
            </w:r>
            <w:r>
              <w:rPr>
                <w:b/>
                <w:sz w:val="18"/>
              </w:rPr>
              <w:t> phải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pacing w:val="-5"/>
                <w:sz w:val="18"/>
              </w:rPr>
              <w:t>nộp</w:t>
            </w:r>
          </w:p>
        </w:tc>
        <w:tc>
          <w:tcPr>
            <w:tcW w:w="92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00" w:hRule="atLeast"/>
        </w:trPr>
        <w:tc>
          <w:tcPr>
            <w:tcW w:w="600" w:type="dxa"/>
          </w:tcPr>
          <w:p>
            <w:pPr>
              <w:pStyle w:val="TableParagraph"/>
              <w:spacing w:before="51"/>
              <w:ind w:left="44" w:right="34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A</w:t>
            </w:r>
          </w:p>
        </w:tc>
        <w:tc>
          <w:tcPr>
            <w:tcW w:w="4095" w:type="dxa"/>
          </w:tcPr>
          <w:p>
            <w:pPr>
              <w:pStyle w:val="TableParagraph"/>
              <w:spacing w:before="51"/>
              <w:ind w:left="107"/>
              <w:rPr>
                <w:sz w:val="18"/>
              </w:rPr>
            </w:pPr>
            <w:r>
              <w:rPr>
                <w:spacing w:val="-10"/>
                <w:sz w:val="18"/>
              </w:rPr>
              <w:t>B</w:t>
            </w:r>
          </w:p>
        </w:tc>
        <w:tc>
          <w:tcPr>
            <w:tcW w:w="1422" w:type="dxa"/>
          </w:tcPr>
          <w:p>
            <w:pPr>
              <w:pStyle w:val="TableParagraph"/>
              <w:spacing w:before="51"/>
              <w:ind w:left="10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C</w:t>
            </w:r>
          </w:p>
        </w:tc>
        <w:tc>
          <w:tcPr>
            <w:tcW w:w="936" w:type="dxa"/>
          </w:tcPr>
          <w:p>
            <w:pPr>
              <w:pStyle w:val="TableParagraph"/>
              <w:spacing w:before="51"/>
              <w:ind w:left="10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887" w:type="dxa"/>
          </w:tcPr>
          <w:p>
            <w:pPr>
              <w:pStyle w:val="TableParagraph"/>
              <w:spacing w:before="51"/>
              <w:ind w:left="134" w:right="124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864" w:type="dxa"/>
          </w:tcPr>
          <w:p>
            <w:pPr>
              <w:pStyle w:val="TableParagraph"/>
              <w:spacing w:before="51"/>
              <w:ind w:left="70" w:right="60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3</w:t>
            </w:r>
          </w:p>
        </w:tc>
        <w:tc>
          <w:tcPr>
            <w:tcW w:w="887" w:type="dxa"/>
          </w:tcPr>
          <w:p>
            <w:pPr>
              <w:pStyle w:val="TableParagraph"/>
              <w:spacing w:before="51"/>
              <w:ind w:left="134" w:right="124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4</w:t>
            </w:r>
          </w:p>
        </w:tc>
        <w:tc>
          <w:tcPr>
            <w:tcW w:w="864" w:type="dxa"/>
          </w:tcPr>
          <w:p>
            <w:pPr>
              <w:pStyle w:val="TableParagraph"/>
              <w:spacing w:before="51"/>
              <w:ind w:left="70" w:right="61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5</w:t>
            </w:r>
          </w:p>
        </w:tc>
        <w:tc>
          <w:tcPr>
            <w:tcW w:w="920" w:type="dxa"/>
          </w:tcPr>
          <w:p>
            <w:pPr>
              <w:pStyle w:val="TableParagraph"/>
              <w:spacing w:before="51"/>
              <w:ind w:left="9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6</w:t>
            </w:r>
          </w:p>
        </w:tc>
        <w:tc>
          <w:tcPr>
            <w:tcW w:w="920" w:type="dxa"/>
          </w:tcPr>
          <w:p>
            <w:pPr>
              <w:pStyle w:val="TableParagraph"/>
              <w:spacing w:before="51"/>
              <w:ind w:left="9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7</w:t>
            </w:r>
          </w:p>
        </w:tc>
        <w:tc>
          <w:tcPr>
            <w:tcW w:w="920" w:type="dxa"/>
          </w:tcPr>
          <w:p>
            <w:pPr>
              <w:pStyle w:val="TableParagraph"/>
              <w:spacing w:before="51"/>
              <w:ind w:left="9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8</w:t>
            </w:r>
          </w:p>
        </w:tc>
        <w:tc>
          <w:tcPr>
            <w:tcW w:w="875" w:type="dxa"/>
          </w:tcPr>
          <w:p>
            <w:pPr>
              <w:pStyle w:val="TableParagraph"/>
              <w:spacing w:before="51"/>
              <w:ind w:left="9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9</w:t>
            </w:r>
          </w:p>
        </w:tc>
      </w:tr>
      <w:tr>
        <w:trPr>
          <w:trHeight w:val="615" w:hRule="atLeast"/>
        </w:trPr>
        <w:tc>
          <w:tcPr>
            <w:tcW w:w="600" w:type="dxa"/>
          </w:tcPr>
          <w:p>
            <w:pPr>
              <w:pStyle w:val="TableParagraph"/>
              <w:spacing w:before="2"/>
              <w:rPr>
                <w:i/>
                <w:sz w:val="18"/>
              </w:rPr>
            </w:pPr>
          </w:p>
          <w:p>
            <w:pPr>
              <w:pStyle w:val="TableParagraph"/>
              <w:ind w:left="44" w:right="34"/>
              <w:jc w:val="center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A</w:t>
            </w:r>
          </w:p>
        </w:tc>
        <w:tc>
          <w:tcPr>
            <w:tcW w:w="5517" w:type="dxa"/>
            <w:gridSpan w:val="2"/>
          </w:tcPr>
          <w:p>
            <w:pPr>
              <w:pStyle w:val="TableParagraph"/>
              <w:spacing w:before="2"/>
              <w:rPr>
                <w:i/>
                <w:sz w:val="18"/>
              </w:rPr>
            </w:pPr>
          </w:p>
          <w:p>
            <w:pPr>
              <w:pStyle w:val="TableParagraph"/>
              <w:ind w:left="107"/>
              <w:rPr>
                <w:b/>
                <w:sz w:val="18"/>
              </w:rPr>
            </w:pPr>
            <w:r>
              <w:rPr>
                <w:b/>
                <w:sz w:val="18"/>
              </w:rPr>
              <w:t>CỬA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z w:val="18"/>
              </w:rPr>
              <w:t>KHẨU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z w:val="18"/>
              </w:rPr>
              <w:t>TÀ</w:t>
            </w:r>
            <w:r>
              <w:rPr>
                <w:b/>
                <w:spacing w:val="-2"/>
                <w:sz w:val="18"/>
              </w:rPr>
              <w:t> </w:t>
            </w:r>
            <w:r>
              <w:rPr>
                <w:b/>
                <w:sz w:val="18"/>
              </w:rPr>
              <w:t>LÙNG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z w:val="18"/>
              </w:rPr>
              <w:t>(TỔNG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z w:val="18"/>
              </w:rPr>
              <w:t>CỘNG</w:t>
            </w:r>
            <w:r>
              <w:rPr>
                <w:b/>
                <w:spacing w:val="-2"/>
                <w:sz w:val="18"/>
              </w:rPr>
              <w:t> I+II)</w:t>
            </w:r>
          </w:p>
        </w:tc>
        <w:tc>
          <w:tcPr>
            <w:tcW w:w="936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887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864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887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864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920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920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920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875" w:type="dxa"/>
          </w:tcPr>
          <w:p>
            <w:pPr>
              <w:pStyle w:val="TableParagraph"/>
              <w:rPr>
                <w:sz w:val="18"/>
              </w:rPr>
            </w:pPr>
          </w:p>
        </w:tc>
      </w:tr>
      <w:tr>
        <w:trPr>
          <w:trHeight w:val="620" w:hRule="atLeast"/>
        </w:trPr>
        <w:tc>
          <w:tcPr>
            <w:tcW w:w="600" w:type="dxa"/>
          </w:tcPr>
          <w:p>
            <w:pPr>
              <w:pStyle w:val="TableParagraph"/>
              <w:spacing w:before="5"/>
              <w:rPr>
                <w:i/>
                <w:sz w:val="18"/>
              </w:rPr>
            </w:pPr>
          </w:p>
          <w:p>
            <w:pPr>
              <w:pStyle w:val="TableParagraph"/>
              <w:ind w:left="44" w:right="34"/>
              <w:jc w:val="center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I</w:t>
            </w:r>
          </w:p>
        </w:tc>
        <w:tc>
          <w:tcPr>
            <w:tcW w:w="5517" w:type="dxa"/>
            <w:gridSpan w:val="2"/>
          </w:tcPr>
          <w:p>
            <w:pPr>
              <w:pStyle w:val="TableParagraph"/>
              <w:spacing w:line="200" w:lineRule="atLeast"/>
              <w:ind w:left="107" w:right="97"/>
              <w:jc w:val="both"/>
              <w:rPr>
                <w:b/>
                <w:sz w:val="18"/>
              </w:rPr>
            </w:pPr>
            <w:r>
              <w:rPr>
                <w:b/>
                <w:sz w:val="18"/>
              </w:rPr>
              <w:t>Phương tiện chở hàng hóa theo loại hình: tạm nhập tái xuất, </w:t>
            </w:r>
            <w:r>
              <w:rPr>
                <w:b/>
                <w:sz w:val="18"/>
              </w:rPr>
              <w:t>tạm</w:t>
            </w:r>
            <w:r>
              <w:rPr>
                <w:b/>
                <w:sz w:val="18"/>
              </w:rPr>
              <w:t> xuất tái nhập, quá cảnh, hàng hóa nước ngoài gửi kho ngoại </w:t>
            </w:r>
            <w:r>
              <w:rPr>
                <w:b/>
                <w:sz w:val="18"/>
              </w:rPr>
              <w:t>quan</w:t>
            </w:r>
            <w:r>
              <w:rPr>
                <w:b/>
                <w:sz w:val="18"/>
              </w:rPr>
              <w:t> </w:t>
            </w:r>
            <w:r>
              <w:rPr>
                <w:b/>
                <w:spacing w:val="-2"/>
                <w:sz w:val="18"/>
              </w:rPr>
              <w:t>(1+2+3)</w:t>
            </w:r>
          </w:p>
        </w:tc>
        <w:tc>
          <w:tcPr>
            <w:tcW w:w="936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887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864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887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864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920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920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920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875" w:type="dxa"/>
          </w:tcPr>
          <w:p>
            <w:pPr>
              <w:pStyle w:val="TableParagraph"/>
              <w:rPr>
                <w:sz w:val="18"/>
              </w:rPr>
            </w:pPr>
          </w:p>
        </w:tc>
      </w:tr>
      <w:tr>
        <w:trPr>
          <w:trHeight w:val="480" w:hRule="atLeast"/>
        </w:trPr>
        <w:tc>
          <w:tcPr>
            <w:tcW w:w="600" w:type="dxa"/>
          </w:tcPr>
          <w:p>
            <w:pPr>
              <w:pStyle w:val="TableParagraph"/>
              <w:spacing w:before="141"/>
              <w:ind w:left="43" w:right="34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4095" w:type="dxa"/>
          </w:tcPr>
          <w:p>
            <w:pPr>
              <w:pStyle w:val="TableParagraph"/>
              <w:spacing w:before="141"/>
              <w:ind w:left="107"/>
              <w:rPr>
                <w:sz w:val="18"/>
              </w:rPr>
            </w:pPr>
            <w:r>
              <w:rPr>
                <w:sz w:val="18"/>
              </w:rPr>
              <w:t>Phương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tiện vận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tải</w:t>
            </w:r>
            <w:r>
              <w:rPr>
                <w:spacing w:val="44"/>
                <w:sz w:val="18"/>
              </w:rPr>
              <w:t> </w:t>
            </w:r>
            <w:r>
              <w:rPr>
                <w:sz w:val="18"/>
              </w:rPr>
              <w:t>hàng hóa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là container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40 </w:t>
            </w:r>
            <w:r>
              <w:rPr>
                <w:spacing w:val="-4"/>
                <w:sz w:val="18"/>
              </w:rPr>
              <w:t>feet</w:t>
            </w:r>
          </w:p>
        </w:tc>
        <w:tc>
          <w:tcPr>
            <w:tcW w:w="1422" w:type="dxa"/>
          </w:tcPr>
          <w:p>
            <w:pPr>
              <w:pStyle w:val="TableParagraph"/>
              <w:spacing w:before="141"/>
              <w:ind w:left="10" w:right="1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đồng/container</w:t>
            </w:r>
          </w:p>
        </w:tc>
        <w:tc>
          <w:tcPr>
            <w:tcW w:w="936" w:type="dxa"/>
          </w:tcPr>
          <w:p>
            <w:pPr>
              <w:pStyle w:val="TableParagraph"/>
              <w:spacing w:before="141"/>
              <w:ind w:right="95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>4.000.000</w:t>
            </w:r>
          </w:p>
        </w:tc>
        <w:tc>
          <w:tcPr>
            <w:tcW w:w="887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864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887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864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920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920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920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875" w:type="dxa"/>
          </w:tcPr>
          <w:p>
            <w:pPr>
              <w:pStyle w:val="TableParagraph"/>
              <w:rPr>
                <w:sz w:val="18"/>
              </w:rPr>
            </w:pPr>
          </w:p>
        </w:tc>
      </w:tr>
      <w:tr>
        <w:trPr>
          <w:trHeight w:val="480" w:hRule="atLeast"/>
        </w:trPr>
        <w:tc>
          <w:tcPr>
            <w:tcW w:w="600" w:type="dxa"/>
          </w:tcPr>
          <w:p>
            <w:pPr>
              <w:pStyle w:val="TableParagraph"/>
              <w:spacing w:before="141"/>
              <w:ind w:left="43" w:right="34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4095" w:type="dxa"/>
          </w:tcPr>
          <w:p>
            <w:pPr>
              <w:pStyle w:val="TableParagraph"/>
              <w:spacing w:before="141"/>
              <w:ind w:left="107"/>
              <w:rPr>
                <w:sz w:val="18"/>
              </w:rPr>
            </w:pPr>
            <w:r>
              <w:rPr>
                <w:sz w:val="18"/>
              </w:rPr>
              <w:t>Phương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tiện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vận tải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hàng hóa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là container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20 </w:t>
            </w:r>
            <w:r>
              <w:rPr>
                <w:spacing w:val="-4"/>
                <w:sz w:val="18"/>
              </w:rPr>
              <w:t>feet</w:t>
            </w:r>
          </w:p>
        </w:tc>
        <w:tc>
          <w:tcPr>
            <w:tcW w:w="1422" w:type="dxa"/>
          </w:tcPr>
          <w:p>
            <w:pPr>
              <w:pStyle w:val="TableParagraph"/>
              <w:spacing w:before="141"/>
              <w:ind w:left="10" w:right="1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đồng/container</w:t>
            </w:r>
          </w:p>
        </w:tc>
        <w:tc>
          <w:tcPr>
            <w:tcW w:w="936" w:type="dxa"/>
          </w:tcPr>
          <w:p>
            <w:pPr>
              <w:pStyle w:val="TableParagraph"/>
              <w:spacing w:before="141"/>
              <w:ind w:right="95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>2.800.000</w:t>
            </w:r>
          </w:p>
        </w:tc>
        <w:tc>
          <w:tcPr>
            <w:tcW w:w="887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864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887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864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920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920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920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875" w:type="dxa"/>
          </w:tcPr>
          <w:p>
            <w:pPr>
              <w:pStyle w:val="TableParagraph"/>
              <w:rPr>
                <w:sz w:val="18"/>
              </w:rPr>
            </w:pPr>
          </w:p>
        </w:tc>
      </w:tr>
      <w:tr>
        <w:trPr>
          <w:trHeight w:val="300" w:hRule="atLeast"/>
        </w:trPr>
        <w:tc>
          <w:tcPr>
            <w:tcW w:w="600" w:type="dxa"/>
          </w:tcPr>
          <w:p>
            <w:pPr>
              <w:pStyle w:val="TableParagraph"/>
              <w:spacing w:before="51"/>
              <w:ind w:left="10" w:right="44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3</w:t>
            </w:r>
          </w:p>
        </w:tc>
        <w:tc>
          <w:tcPr>
            <w:tcW w:w="4095" w:type="dxa"/>
          </w:tcPr>
          <w:p>
            <w:pPr>
              <w:pStyle w:val="TableParagraph"/>
              <w:spacing w:before="51"/>
              <w:ind w:left="107"/>
              <w:rPr>
                <w:sz w:val="18"/>
              </w:rPr>
            </w:pPr>
            <w:r>
              <w:rPr>
                <w:sz w:val="18"/>
              </w:rPr>
              <w:t>Phương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tiện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vận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tải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hàng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hóa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không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phải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là </w:t>
            </w:r>
            <w:r>
              <w:rPr>
                <w:spacing w:val="-2"/>
                <w:sz w:val="18"/>
              </w:rPr>
              <w:t>container</w:t>
            </w:r>
          </w:p>
        </w:tc>
        <w:tc>
          <w:tcPr>
            <w:tcW w:w="1422" w:type="dxa"/>
          </w:tcPr>
          <w:p>
            <w:pPr>
              <w:pStyle w:val="TableParagraph"/>
              <w:spacing w:before="51"/>
              <w:ind w:left="10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đồng/tấn</w:t>
            </w:r>
          </w:p>
        </w:tc>
        <w:tc>
          <w:tcPr>
            <w:tcW w:w="936" w:type="dxa"/>
          </w:tcPr>
          <w:p>
            <w:pPr>
              <w:pStyle w:val="TableParagraph"/>
              <w:spacing w:before="51"/>
              <w:ind w:right="95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>160.000</w:t>
            </w:r>
          </w:p>
        </w:tc>
        <w:tc>
          <w:tcPr>
            <w:tcW w:w="887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864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887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864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920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920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920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875" w:type="dxa"/>
          </w:tcPr>
          <w:p>
            <w:pPr>
              <w:pStyle w:val="TableParagraph"/>
              <w:rPr>
                <w:sz w:val="18"/>
              </w:rPr>
            </w:pPr>
          </w:p>
        </w:tc>
      </w:tr>
      <w:tr>
        <w:trPr>
          <w:trHeight w:val="508" w:hRule="atLeast"/>
        </w:trPr>
        <w:tc>
          <w:tcPr>
            <w:tcW w:w="600" w:type="dxa"/>
          </w:tcPr>
          <w:p>
            <w:pPr>
              <w:pStyle w:val="TableParagraph"/>
              <w:spacing w:before="155"/>
              <w:ind w:left="43" w:right="34"/>
              <w:jc w:val="center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II</w:t>
            </w:r>
          </w:p>
        </w:tc>
        <w:tc>
          <w:tcPr>
            <w:tcW w:w="5517" w:type="dxa"/>
            <w:gridSpan w:val="2"/>
          </w:tcPr>
          <w:p>
            <w:pPr>
              <w:pStyle w:val="TableParagraph"/>
              <w:spacing w:before="155"/>
              <w:ind w:left="107"/>
              <w:rPr>
                <w:b/>
                <w:sz w:val="18"/>
              </w:rPr>
            </w:pPr>
            <w:r>
              <w:rPr>
                <w:b/>
                <w:sz w:val="18"/>
              </w:rPr>
              <w:t>Phương</w:t>
            </w:r>
            <w:r>
              <w:rPr>
                <w:b/>
                <w:spacing w:val="-2"/>
                <w:sz w:val="18"/>
              </w:rPr>
              <w:t> </w:t>
            </w:r>
            <w:r>
              <w:rPr>
                <w:b/>
                <w:sz w:val="18"/>
              </w:rPr>
              <w:t>tiện</w:t>
            </w:r>
            <w:r>
              <w:rPr>
                <w:b/>
                <w:spacing w:val="-1"/>
                <w:sz w:val="18"/>
              </w:rPr>
              <w:t> </w:t>
            </w:r>
            <w:r>
              <w:rPr>
                <w:b/>
                <w:sz w:val="18"/>
              </w:rPr>
              <w:t>vận</w:t>
            </w:r>
            <w:r>
              <w:rPr>
                <w:b/>
                <w:spacing w:val="-2"/>
                <w:sz w:val="18"/>
              </w:rPr>
              <w:t> </w:t>
            </w:r>
            <w:r>
              <w:rPr>
                <w:b/>
                <w:sz w:val="18"/>
              </w:rPr>
              <w:t>tải</w:t>
            </w:r>
            <w:r>
              <w:rPr>
                <w:b/>
                <w:spacing w:val="-1"/>
                <w:sz w:val="18"/>
              </w:rPr>
              <w:t> </w:t>
            </w:r>
            <w:r>
              <w:rPr>
                <w:b/>
                <w:sz w:val="18"/>
              </w:rPr>
              <w:t>hàng</w:t>
            </w:r>
            <w:r>
              <w:rPr>
                <w:b/>
                <w:spacing w:val="-2"/>
                <w:sz w:val="18"/>
              </w:rPr>
              <w:t> </w:t>
            </w:r>
            <w:r>
              <w:rPr>
                <w:b/>
                <w:sz w:val="18"/>
              </w:rPr>
              <w:t>hóa</w:t>
            </w:r>
            <w:r>
              <w:rPr>
                <w:b/>
                <w:spacing w:val="-1"/>
                <w:sz w:val="18"/>
              </w:rPr>
              <w:t> </w:t>
            </w:r>
            <w:r>
              <w:rPr>
                <w:b/>
                <w:sz w:val="18"/>
              </w:rPr>
              <w:t>khác</w:t>
            </w:r>
            <w:r>
              <w:rPr>
                <w:b/>
                <w:spacing w:val="-1"/>
                <w:sz w:val="18"/>
              </w:rPr>
              <w:t> </w:t>
            </w:r>
            <w:r>
              <w:rPr>
                <w:b/>
                <w:sz w:val="18"/>
              </w:rPr>
              <w:t>vào</w:t>
            </w:r>
            <w:r>
              <w:rPr>
                <w:b/>
                <w:spacing w:val="-2"/>
                <w:sz w:val="18"/>
              </w:rPr>
              <w:t> </w:t>
            </w:r>
            <w:r>
              <w:rPr>
                <w:b/>
                <w:sz w:val="18"/>
              </w:rPr>
              <w:t>khu</w:t>
            </w:r>
            <w:r>
              <w:rPr>
                <w:b/>
                <w:spacing w:val="-1"/>
                <w:sz w:val="18"/>
              </w:rPr>
              <w:t> </w:t>
            </w:r>
            <w:r>
              <w:rPr>
                <w:b/>
                <w:sz w:val="18"/>
              </w:rPr>
              <w:t>vực</w:t>
            </w:r>
            <w:r>
              <w:rPr>
                <w:b/>
                <w:spacing w:val="-2"/>
                <w:sz w:val="18"/>
              </w:rPr>
              <w:t> </w:t>
            </w:r>
            <w:r>
              <w:rPr>
                <w:b/>
                <w:sz w:val="18"/>
              </w:rPr>
              <w:t>cửa</w:t>
            </w:r>
            <w:r>
              <w:rPr>
                <w:b/>
                <w:spacing w:val="-1"/>
                <w:sz w:val="18"/>
              </w:rPr>
              <w:t> </w:t>
            </w:r>
            <w:r>
              <w:rPr>
                <w:b/>
                <w:sz w:val="18"/>
              </w:rPr>
              <w:t>khẩu</w:t>
            </w:r>
            <w:r>
              <w:rPr>
                <w:b/>
                <w:spacing w:val="-1"/>
                <w:sz w:val="18"/>
              </w:rPr>
              <w:t> </w:t>
            </w:r>
            <w:r>
              <w:rPr>
                <w:b/>
                <w:spacing w:val="-2"/>
                <w:sz w:val="18"/>
              </w:rPr>
              <w:t>(II.1+II.2)</w:t>
            </w:r>
          </w:p>
        </w:tc>
        <w:tc>
          <w:tcPr>
            <w:tcW w:w="936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887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864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887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864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920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920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920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875" w:type="dxa"/>
          </w:tcPr>
          <w:p>
            <w:pPr>
              <w:pStyle w:val="TableParagraph"/>
              <w:rPr>
                <w:sz w:val="18"/>
              </w:rPr>
            </w:pPr>
          </w:p>
        </w:tc>
      </w:tr>
      <w:tr>
        <w:trPr>
          <w:trHeight w:val="480" w:hRule="atLeast"/>
        </w:trPr>
        <w:tc>
          <w:tcPr>
            <w:tcW w:w="600" w:type="dxa"/>
          </w:tcPr>
          <w:p>
            <w:pPr>
              <w:pStyle w:val="TableParagraph"/>
              <w:spacing w:before="141"/>
              <w:ind w:left="44" w:right="34"/>
              <w:jc w:val="center"/>
              <w:rPr>
                <w:b/>
                <w:sz w:val="18"/>
              </w:rPr>
            </w:pPr>
            <w:r>
              <w:rPr>
                <w:b/>
                <w:spacing w:val="-4"/>
                <w:sz w:val="18"/>
              </w:rPr>
              <w:t>II.1</w:t>
            </w:r>
          </w:p>
        </w:tc>
        <w:tc>
          <w:tcPr>
            <w:tcW w:w="5517" w:type="dxa"/>
            <w:gridSpan w:val="2"/>
          </w:tcPr>
          <w:p>
            <w:pPr>
              <w:pStyle w:val="TableParagraph"/>
              <w:spacing w:before="38"/>
              <w:ind w:left="107"/>
              <w:rPr>
                <w:b/>
                <w:sz w:val="18"/>
              </w:rPr>
            </w:pPr>
            <w:r>
              <w:rPr>
                <w:b/>
                <w:sz w:val="18"/>
              </w:rPr>
              <w:t>Phương tiện chở hàng theo loại hình: gia công, sản xuất xuất </w:t>
            </w:r>
            <w:r>
              <w:rPr>
                <w:b/>
                <w:sz w:val="18"/>
              </w:rPr>
              <w:t>khẩu,</w:t>
            </w:r>
            <w:r>
              <w:rPr>
                <w:b/>
                <w:sz w:val="18"/>
              </w:rPr>
              <w:t> chuyển khẩu (1+2+3)</w:t>
            </w:r>
          </w:p>
        </w:tc>
        <w:tc>
          <w:tcPr>
            <w:tcW w:w="936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887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864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887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864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920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920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920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875" w:type="dxa"/>
          </w:tcPr>
          <w:p>
            <w:pPr>
              <w:pStyle w:val="TableParagraph"/>
              <w:rPr>
                <w:sz w:val="18"/>
              </w:rPr>
            </w:pPr>
          </w:p>
        </w:tc>
      </w:tr>
      <w:tr>
        <w:trPr>
          <w:trHeight w:val="480" w:hRule="atLeast"/>
        </w:trPr>
        <w:tc>
          <w:tcPr>
            <w:tcW w:w="600" w:type="dxa"/>
          </w:tcPr>
          <w:p>
            <w:pPr>
              <w:pStyle w:val="TableParagraph"/>
              <w:spacing w:before="141"/>
              <w:ind w:left="43" w:right="34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4095" w:type="dxa"/>
          </w:tcPr>
          <w:p>
            <w:pPr>
              <w:pStyle w:val="TableParagraph"/>
              <w:spacing w:before="141"/>
              <w:ind w:left="107"/>
              <w:rPr>
                <w:sz w:val="18"/>
              </w:rPr>
            </w:pPr>
            <w:r>
              <w:rPr>
                <w:sz w:val="18"/>
              </w:rPr>
              <w:t>Phương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tiện vận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tải</w:t>
            </w:r>
            <w:r>
              <w:rPr>
                <w:spacing w:val="44"/>
                <w:sz w:val="18"/>
              </w:rPr>
              <w:t> </w:t>
            </w:r>
            <w:r>
              <w:rPr>
                <w:sz w:val="18"/>
              </w:rPr>
              <w:t>hàng hóa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là container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40 </w:t>
            </w:r>
            <w:r>
              <w:rPr>
                <w:spacing w:val="-4"/>
                <w:sz w:val="18"/>
              </w:rPr>
              <w:t>feet</w:t>
            </w:r>
          </w:p>
        </w:tc>
        <w:tc>
          <w:tcPr>
            <w:tcW w:w="1422" w:type="dxa"/>
          </w:tcPr>
          <w:p>
            <w:pPr>
              <w:pStyle w:val="TableParagraph"/>
              <w:spacing w:before="141"/>
              <w:ind w:left="10" w:right="1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đồng/container</w:t>
            </w:r>
          </w:p>
        </w:tc>
        <w:tc>
          <w:tcPr>
            <w:tcW w:w="936" w:type="dxa"/>
          </w:tcPr>
          <w:p>
            <w:pPr>
              <w:pStyle w:val="TableParagraph"/>
              <w:spacing w:before="141"/>
              <w:ind w:right="95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>1.600.000</w:t>
            </w:r>
          </w:p>
        </w:tc>
        <w:tc>
          <w:tcPr>
            <w:tcW w:w="887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864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887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864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920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920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920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875" w:type="dxa"/>
          </w:tcPr>
          <w:p>
            <w:pPr>
              <w:pStyle w:val="TableParagraph"/>
              <w:rPr>
                <w:sz w:val="18"/>
              </w:rPr>
            </w:pPr>
          </w:p>
        </w:tc>
      </w:tr>
      <w:tr>
        <w:trPr>
          <w:trHeight w:val="300" w:hRule="atLeast"/>
        </w:trPr>
        <w:tc>
          <w:tcPr>
            <w:tcW w:w="600" w:type="dxa"/>
          </w:tcPr>
          <w:p>
            <w:pPr>
              <w:pStyle w:val="TableParagraph"/>
              <w:spacing w:before="51"/>
              <w:ind w:left="43" w:right="34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4095" w:type="dxa"/>
          </w:tcPr>
          <w:p>
            <w:pPr>
              <w:pStyle w:val="TableParagraph"/>
              <w:spacing w:before="51"/>
              <w:ind w:left="107"/>
              <w:rPr>
                <w:sz w:val="18"/>
              </w:rPr>
            </w:pPr>
            <w:r>
              <w:rPr>
                <w:sz w:val="18"/>
              </w:rPr>
              <w:t>Phương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tiện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vận tải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hàng hóa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là container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20 </w:t>
            </w:r>
            <w:r>
              <w:rPr>
                <w:spacing w:val="-4"/>
                <w:sz w:val="18"/>
              </w:rPr>
              <w:t>feet</w:t>
            </w:r>
          </w:p>
        </w:tc>
        <w:tc>
          <w:tcPr>
            <w:tcW w:w="1422" w:type="dxa"/>
          </w:tcPr>
          <w:p>
            <w:pPr>
              <w:pStyle w:val="TableParagraph"/>
              <w:spacing w:before="51"/>
              <w:ind w:left="10" w:right="1"/>
              <w:jc w:val="center"/>
              <w:rPr>
                <w:sz w:val="18"/>
              </w:rPr>
            </w:pPr>
            <w:r>
              <w:rPr>
                <w:sz w:val="18"/>
              </w:rPr>
              <w:t>đồng/</w:t>
            </w:r>
            <w:r>
              <w:rPr>
                <w:spacing w:val="-4"/>
                <w:sz w:val="18"/>
              </w:rPr>
              <w:t> </w:t>
            </w:r>
            <w:r>
              <w:rPr>
                <w:spacing w:val="-2"/>
                <w:sz w:val="18"/>
              </w:rPr>
              <w:t>container</w:t>
            </w:r>
          </w:p>
        </w:tc>
        <w:tc>
          <w:tcPr>
            <w:tcW w:w="936" w:type="dxa"/>
          </w:tcPr>
          <w:p>
            <w:pPr>
              <w:pStyle w:val="TableParagraph"/>
              <w:spacing w:before="51"/>
              <w:ind w:right="95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>1.120.000</w:t>
            </w:r>
          </w:p>
        </w:tc>
        <w:tc>
          <w:tcPr>
            <w:tcW w:w="887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864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887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864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920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920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920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875" w:type="dxa"/>
          </w:tcPr>
          <w:p>
            <w:pPr>
              <w:pStyle w:val="TableParagraph"/>
              <w:rPr>
                <w:sz w:val="18"/>
              </w:rPr>
            </w:pPr>
          </w:p>
        </w:tc>
      </w:tr>
      <w:tr>
        <w:trPr>
          <w:trHeight w:val="720" w:hRule="atLeast"/>
        </w:trPr>
        <w:tc>
          <w:tcPr>
            <w:tcW w:w="600" w:type="dxa"/>
          </w:tcPr>
          <w:p>
            <w:pPr>
              <w:pStyle w:val="TableParagraph"/>
              <w:spacing w:before="54"/>
              <w:rPr>
                <w:i/>
                <w:sz w:val="18"/>
              </w:rPr>
            </w:pPr>
          </w:p>
          <w:p>
            <w:pPr>
              <w:pStyle w:val="TableParagraph"/>
              <w:ind w:left="43" w:right="34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3</w:t>
            </w:r>
          </w:p>
        </w:tc>
        <w:tc>
          <w:tcPr>
            <w:tcW w:w="4095" w:type="dxa"/>
          </w:tcPr>
          <w:p>
            <w:pPr>
              <w:pStyle w:val="TableParagraph"/>
              <w:spacing w:before="54"/>
              <w:rPr>
                <w:i/>
                <w:sz w:val="18"/>
              </w:rPr>
            </w:pPr>
          </w:p>
          <w:p>
            <w:pPr>
              <w:pStyle w:val="TableParagraph"/>
              <w:ind w:left="107"/>
              <w:rPr>
                <w:sz w:val="18"/>
              </w:rPr>
            </w:pPr>
            <w:r>
              <w:rPr>
                <w:sz w:val="18"/>
              </w:rPr>
              <w:t>Phương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tiện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vận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tải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hàng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hóa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không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phải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là </w:t>
            </w:r>
            <w:r>
              <w:rPr>
                <w:spacing w:val="-2"/>
                <w:sz w:val="18"/>
              </w:rPr>
              <w:t>container</w:t>
            </w:r>
          </w:p>
        </w:tc>
        <w:tc>
          <w:tcPr>
            <w:tcW w:w="1422" w:type="dxa"/>
          </w:tcPr>
          <w:p>
            <w:pPr>
              <w:pStyle w:val="TableParagraph"/>
              <w:spacing w:before="54"/>
              <w:rPr>
                <w:i/>
                <w:sz w:val="18"/>
              </w:rPr>
            </w:pPr>
          </w:p>
          <w:p>
            <w:pPr>
              <w:pStyle w:val="TableParagraph"/>
              <w:ind w:left="10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đồng/tấn</w:t>
            </w:r>
          </w:p>
        </w:tc>
        <w:tc>
          <w:tcPr>
            <w:tcW w:w="936" w:type="dxa"/>
          </w:tcPr>
          <w:p>
            <w:pPr>
              <w:pStyle w:val="TableParagraph"/>
              <w:spacing w:before="54"/>
              <w:rPr>
                <w:i/>
                <w:sz w:val="18"/>
              </w:rPr>
            </w:pPr>
          </w:p>
          <w:p>
            <w:pPr>
              <w:pStyle w:val="TableParagraph"/>
              <w:ind w:right="95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>80.000</w:t>
            </w:r>
          </w:p>
        </w:tc>
        <w:tc>
          <w:tcPr>
            <w:tcW w:w="887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864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887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864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920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920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920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875" w:type="dxa"/>
          </w:tcPr>
          <w:p>
            <w:pPr>
              <w:pStyle w:val="TableParagraph"/>
              <w:rPr>
                <w:sz w:val="18"/>
              </w:rPr>
            </w:pPr>
          </w:p>
        </w:tc>
      </w:tr>
      <w:tr>
        <w:trPr>
          <w:trHeight w:val="480" w:hRule="atLeast"/>
        </w:trPr>
        <w:tc>
          <w:tcPr>
            <w:tcW w:w="600" w:type="dxa"/>
          </w:tcPr>
          <w:p>
            <w:pPr>
              <w:pStyle w:val="TableParagraph"/>
              <w:spacing w:before="141"/>
              <w:ind w:left="44" w:right="34"/>
              <w:jc w:val="center"/>
              <w:rPr>
                <w:b/>
                <w:i/>
                <w:sz w:val="18"/>
              </w:rPr>
            </w:pPr>
            <w:r>
              <w:rPr>
                <w:b/>
                <w:i/>
                <w:spacing w:val="-4"/>
                <w:sz w:val="18"/>
              </w:rPr>
              <w:t>II.2</w:t>
            </w:r>
          </w:p>
        </w:tc>
        <w:tc>
          <w:tcPr>
            <w:tcW w:w="5517" w:type="dxa"/>
            <w:gridSpan w:val="2"/>
          </w:tcPr>
          <w:p>
            <w:pPr>
              <w:pStyle w:val="TableParagraph"/>
              <w:spacing w:before="38"/>
              <w:ind w:left="107"/>
              <w:rPr>
                <w:b/>
                <w:i/>
                <w:sz w:val="18"/>
              </w:rPr>
            </w:pPr>
            <w:r>
              <w:rPr>
                <w:b/>
                <w:i/>
                <w:sz w:val="18"/>
              </w:rPr>
              <w:t>Phương tiện chở hàng hóa theo loại hình: xuất khẩu, nhập khẩu </w:t>
            </w:r>
            <w:r>
              <w:rPr>
                <w:b/>
                <w:i/>
                <w:sz w:val="18"/>
              </w:rPr>
              <w:t>kinh</w:t>
            </w:r>
            <w:r>
              <w:rPr>
                <w:b/>
                <w:i/>
                <w:sz w:val="18"/>
              </w:rPr>
              <w:t> doanh và các loại hình khác (1+2+3)</w:t>
            </w:r>
          </w:p>
        </w:tc>
        <w:tc>
          <w:tcPr>
            <w:tcW w:w="936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887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864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887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864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920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920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920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875" w:type="dxa"/>
          </w:tcPr>
          <w:p>
            <w:pPr>
              <w:pStyle w:val="TableParagraph"/>
              <w:rPr>
                <w:sz w:val="18"/>
              </w:rPr>
            </w:pPr>
          </w:p>
        </w:tc>
      </w:tr>
    </w:tbl>
    <w:p>
      <w:pPr>
        <w:pStyle w:val="TableParagraph"/>
        <w:spacing w:after="0"/>
        <w:rPr>
          <w:sz w:val="18"/>
        </w:rPr>
        <w:sectPr>
          <w:pgSz w:w="16840" w:h="11910" w:orient="landscape"/>
          <w:pgMar w:top="520" w:bottom="280" w:left="992" w:right="566"/>
        </w:sectPr>
      </w:pPr>
    </w:p>
    <w:p>
      <w:pPr>
        <w:pStyle w:val="BodyText"/>
        <w:spacing w:before="6"/>
        <w:rPr>
          <w:i/>
          <w:sz w:val="2"/>
        </w:rPr>
      </w:pPr>
    </w:p>
    <w:tbl>
      <w:tblPr>
        <w:tblW w:w="0" w:type="auto"/>
        <w:jc w:val="left"/>
        <w:tblInd w:w="4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00"/>
        <w:gridCol w:w="4095"/>
        <w:gridCol w:w="1422"/>
        <w:gridCol w:w="936"/>
        <w:gridCol w:w="887"/>
        <w:gridCol w:w="864"/>
        <w:gridCol w:w="887"/>
        <w:gridCol w:w="864"/>
        <w:gridCol w:w="920"/>
        <w:gridCol w:w="920"/>
        <w:gridCol w:w="920"/>
        <w:gridCol w:w="875"/>
      </w:tblGrid>
      <w:tr>
        <w:trPr>
          <w:trHeight w:val="720" w:hRule="atLeast"/>
        </w:trPr>
        <w:tc>
          <w:tcPr>
            <w:tcW w:w="600" w:type="dxa"/>
          </w:tcPr>
          <w:p>
            <w:pPr>
              <w:pStyle w:val="TableParagraph"/>
              <w:spacing w:before="54"/>
              <w:rPr>
                <w:i/>
                <w:sz w:val="18"/>
              </w:rPr>
            </w:pPr>
          </w:p>
          <w:p>
            <w:pPr>
              <w:pStyle w:val="TableParagraph"/>
              <w:ind w:left="43" w:right="34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4095" w:type="dxa"/>
          </w:tcPr>
          <w:p>
            <w:pPr>
              <w:pStyle w:val="TableParagraph"/>
              <w:spacing w:before="54"/>
              <w:rPr>
                <w:i/>
                <w:sz w:val="18"/>
              </w:rPr>
            </w:pPr>
          </w:p>
          <w:p>
            <w:pPr>
              <w:pStyle w:val="TableParagraph"/>
              <w:ind w:left="107"/>
              <w:rPr>
                <w:sz w:val="18"/>
              </w:rPr>
            </w:pPr>
            <w:r>
              <w:rPr>
                <w:sz w:val="18"/>
              </w:rPr>
              <w:t>Phương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tiện vận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tải</w:t>
            </w:r>
            <w:r>
              <w:rPr>
                <w:spacing w:val="44"/>
                <w:sz w:val="18"/>
              </w:rPr>
              <w:t> </w:t>
            </w:r>
            <w:r>
              <w:rPr>
                <w:sz w:val="18"/>
              </w:rPr>
              <w:t>hàng hóa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là container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40 </w:t>
            </w:r>
            <w:r>
              <w:rPr>
                <w:spacing w:val="-4"/>
                <w:sz w:val="18"/>
              </w:rPr>
              <w:t>feet</w:t>
            </w:r>
          </w:p>
        </w:tc>
        <w:tc>
          <w:tcPr>
            <w:tcW w:w="1422" w:type="dxa"/>
          </w:tcPr>
          <w:p>
            <w:pPr>
              <w:pStyle w:val="TableParagraph"/>
              <w:spacing w:before="54"/>
              <w:rPr>
                <w:i/>
                <w:sz w:val="18"/>
              </w:rPr>
            </w:pPr>
          </w:p>
          <w:p>
            <w:pPr>
              <w:pStyle w:val="TableParagraph"/>
              <w:ind w:left="10" w:right="1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đồng/Container</w:t>
            </w:r>
          </w:p>
        </w:tc>
        <w:tc>
          <w:tcPr>
            <w:tcW w:w="936" w:type="dxa"/>
          </w:tcPr>
          <w:p>
            <w:pPr>
              <w:pStyle w:val="TableParagraph"/>
              <w:spacing w:before="54"/>
              <w:rPr>
                <w:i/>
                <w:sz w:val="18"/>
              </w:rPr>
            </w:pPr>
          </w:p>
          <w:p>
            <w:pPr>
              <w:pStyle w:val="TableParagraph"/>
              <w:ind w:right="95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>640.000</w:t>
            </w:r>
          </w:p>
        </w:tc>
        <w:tc>
          <w:tcPr>
            <w:tcW w:w="887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864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887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864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920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920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920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875" w:type="dxa"/>
          </w:tcPr>
          <w:p>
            <w:pPr>
              <w:pStyle w:val="TableParagraph"/>
              <w:rPr>
                <w:sz w:val="18"/>
              </w:rPr>
            </w:pPr>
          </w:p>
        </w:tc>
      </w:tr>
      <w:tr>
        <w:trPr>
          <w:trHeight w:val="720" w:hRule="atLeast"/>
        </w:trPr>
        <w:tc>
          <w:tcPr>
            <w:tcW w:w="600" w:type="dxa"/>
          </w:tcPr>
          <w:p>
            <w:pPr>
              <w:pStyle w:val="TableParagraph"/>
              <w:spacing w:before="54"/>
              <w:rPr>
                <w:i/>
                <w:sz w:val="18"/>
              </w:rPr>
            </w:pPr>
          </w:p>
          <w:p>
            <w:pPr>
              <w:pStyle w:val="TableParagraph"/>
              <w:ind w:left="43" w:right="34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4095" w:type="dxa"/>
          </w:tcPr>
          <w:p>
            <w:pPr>
              <w:pStyle w:val="TableParagraph"/>
              <w:spacing w:before="54"/>
              <w:rPr>
                <w:i/>
                <w:sz w:val="18"/>
              </w:rPr>
            </w:pPr>
          </w:p>
          <w:p>
            <w:pPr>
              <w:pStyle w:val="TableParagraph"/>
              <w:ind w:left="107"/>
              <w:rPr>
                <w:sz w:val="18"/>
              </w:rPr>
            </w:pPr>
            <w:r>
              <w:rPr>
                <w:sz w:val="18"/>
              </w:rPr>
              <w:t>Phương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tiện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vận tải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hàng hóa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là container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20 </w:t>
            </w:r>
            <w:r>
              <w:rPr>
                <w:spacing w:val="-4"/>
                <w:sz w:val="18"/>
              </w:rPr>
              <w:t>feet</w:t>
            </w:r>
          </w:p>
        </w:tc>
        <w:tc>
          <w:tcPr>
            <w:tcW w:w="1422" w:type="dxa"/>
          </w:tcPr>
          <w:p>
            <w:pPr>
              <w:pStyle w:val="TableParagraph"/>
              <w:spacing w:before="54"/>
              <w:rPr>
                <w:i/>
                <w:sz w:val="18"/>
              </w:rPr>
            </w:pPr>
          </w:p>
          <w:p>
            <w:pPr>
              <w:pStyle w:val="TableParagraph"/>
              <w:ind w:left="10" w:right="1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đồng/Container</w:t>
            </w:r>
          </w:p>
        </w:tc>
        <w:tc>
          <w:tcPr>
            <w:tcW w:w="936" w:type="dxa"/>
          </w:tcPr>
          <w:p>
            <w:pPr>
              <w:pStyle w:val="TableParagraph"/>
              <w:spacing w:before="54"/>
              <w:rPr>
                <w:i/>
                <w:sz w:val="18"/>
              </w:rPr>
            </w:pPr>
          </w:p>
          <w:p>
            <w:pPr>
              <w:pStyle w:val="TableParagraph"/>
              <w:ind w:right="95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>400.000</w:t>
            </w:r>
          </w:p>
        </w:tc>
        <w:tc>
          <w:tcPr>
            <w:tcW w:w="887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864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887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864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920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920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920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875" w:type="dxa"/>
          </w:tcPr>
          <w:p>
            <w:pPr>
              <w:pStyle w:val="TableParagraph"/>
              <w:rPr>
                <w:sz w:val="18"/>
              </w:rPr>
            </w:pPr>
          </w:p>
        </w:tc>
      </w:tr>
      <w:tr>
        <w:trPr>
          <w:trHeight w:val="300" w:hRule="atLeast"/>
        </w:trPr>
        <w:tc>
          <w:tcPr>
            <w:tcW w:w="600" w:type="dxa"/>
          </w:tcPr>
          <w:p>
            <w:pPr>
              <w:pStyle w:val="TableParagraph"/>
              <w:spacing w:before="51"/>
              <w:ind w:left="43" w:right="34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3</w:t>
            </w:r>
          </w:p>
        </w:tc>
        <w:tc>
          <w:tcPr>
            <w:tcW w:w="4095" w:type="dxa"/>
          </w:tcPr>
          <w:p>
            <w:pPr>
              <w:pStyle w:val="TableParagraph"/>
              <w:spacing w:before="51"/>
              <w:ind w:left="107"/>
              <w:rPr>
                <w:sz w:val="18"/>
              </w:rPr>
            </w:pPr>
            <w:r>
              <w:rPr>
                <w:sz w:val="18"/>
              </w:rPr>
              <w:t>Phương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tiện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vận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tải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hàng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hóa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không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phải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là </w:t>
            </w:r>
            <w:r>
              <w:rPr>
                <w:spacing w:val="-2"/>
                <w:sz w:val="18"/>
              </w:rPr>
              <w:t>container</w:t>
            </w:r>
          </w:p>
        </w:tc>
        <w:tc>
          <w:tcPr>
            <w:tcW w:w="1422" w:type="dxa"/>
          </w:tcPr>
          <w:p>
            <w:pPr>
              <w:pStyle w:val="TableParagraph"/>
              <w:spacing w:before="51"/>
              <w:ind w:left="10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đồng/tấn</w:t>
            </w:r>
          </w:p>
        </w:tc>
        <w:tc>
          <w:tcPr>
            <w:tcW w:w="936" w:type="dxa"/>
          </w:tcPr>
          <w:p>
            <w:pPr>
              <w:pStyle w:val="TableParagraph"/>
              <w:spacing w:before="51"/>
              <w:ind w:right="95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>20.000</w:t>
            </w:r>
          </w:p>
        </w:tc>
        <w:tc>
          <w:tcPr>
            <w:tcW w:w="887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864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887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864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920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920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920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875" w:type="dxa"/>
          </w:tcPr>
          <w:p>
            <w:pPr>
              <w:pStyle w:val="TableParagraph"/>
              <w:rPr>
                <w:sz w:val="18"/>
              </w:rPr>
            </w:pPr>
          </w:p>
        </w:tc>
      </w:tr>
      <w:tr>
        <w:trPr>
          <w:trHeight w:val="525" w:hRule="atLeast"/>
        </w:trPr>
        <w:tc>
          <w:tcPr>
            <w:tcW w:w="600" w:type="dxa"/>
          </w:tcPr>
          <w:p>
            <w:pPr>
              <w:pStyle w:val="TableParagraph"/>
              <w:spacing w:before="164"/>
              <w:ind w:left="43" w:right="34"/>
              <w:jc w:val="center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B</w:t>
            </w:r>
          </w:p>
        </w:tc>
        <w:tc>
          <w:tcPr>
            <w:tcW w:w="5517" w:type="dxa"/>
            <w:gridSpan w:val="2"/>
          </w:tcPr>
          <w:p>
            <w:pPr>
              <w:pStyle w:val="TableParagraph"/>
              <w:spacing w:before="164"/>
              <w:ind w:left="107"/>
              <w:rPr>
                <w:b/>
                <w:sz w:val="18"/>
              </w:rPr>
            </w:pPr>
            <w:r>
              <w:rPr>
                <w:b/>
                <w:sz w:val="18"/>
              </w:rPr>
              <w:t>CỬA</w:t>
            </w:r>
            <w:r>
              <w:rPr>
                <w:b/>
                <w:spacing w:val="-4"/>
                <w:sz w:val="18"/>
              </w:rPr>
              <w:t> </w:t>
            </w:r>
            <w:r>
              <w:rPr>
                <w:b/>
                <w:sz w:val="18"/>
              </w:rPr>
              <w:t>KHẨU/LỐI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z w:val="18"/>
              </w:rPr>
              <w:t>MỞ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pacing w:val="-2"/>
                <w:sz w:val="18"/>
              </w:rPr>
              <w:t>..........................</w:t>
            </w:r>
          </w:p>
        </w:tc>
        <w:tc>
          <w:tcPr>
            <w:tcW w:w="936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887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864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887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864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920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920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920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875" w:type="dxa"/>
          </w:tcPr>
          <w:p>
            <w:pPr>
              <w:pStyle w:val="TableParagraph"/>
              <w:rPr>
                <w:sz w:val="18"/>
              </w:rPr>
            </w:pPr>
          </w:p>
        </w:tc>
      </w:tr>
      <w:tr>
        <w:trPr>
          <w:trHeight w:val="525" w:hRule="atLeast"/>
        </w:trPr>
        <w:tc>
          <w:tcPr>
            <w:tcW w:w="600" w:type="dxa"/>
          </w:tcPr>
          <w:p>
            <w:pPr>
              <w:pStyle w:val="TableParagraph"/>
              <w:spacing w:before="164"/>
              <w:ind w:left="44" w:right="34"/>
              <w:jc w:val="center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...</w:t>
            </w:r>
          </w:p>
        </w:tc>
        <w:tc>
          <w:tcPr>
            <w:tcW w:w="4095" w:type="dxa"/>
          </w:tcPr>
          <w:p>
            <w:pPr>
              <w:pStyle w:val="TableParagraph"/>
              <w:spacing w:before="164"/>
              <w:ind w:left="107"/>
              <w:rPr>
                <w:b/>
                <w:sz w:val="18"/>
              </w:rPr>
            </w:pPr>
            <w:r>
              <w:rPr>
                <w:b/>
                <w:sz w:val="18"/>
              </w:rPr>
              <w:t>Tương</w:t>
            </w:r>
            <w:r>
              <w:rPr>
                <w:b/>
                <w:spacing w:val="-2"/>
                <w:sz w:val="18"/>
              </w:rPr>
              <w:t> </w:t>
            </w:r>
            <w:r>
              <w:rPr>
                <w:b/>
                <w:sz w:val="18"/>
              </w:rPr>
              <w:t>tự</w:t>
            </w:r>
            <w:r>
              <w:rPr>
                <w:b/>
                <w:spacing w:val="-1"/>
                <w:sz w:val="18"/>
              </w:rPr>
              <w:t> </w:t>
            </w:r>
            <w:r>
              <w:rPr>
                <w:b/>
                <w:sz w:val="18"/>
              </w:rPr>
              <w:t>tại</w:t>
            </w:r>
            <w:r>
              <w:rPr>
                <w:b/>
                <w:spacing w:val="-1"/>
                <w:sz w:val="18"/>
              </w:rPr>
              <w:t> </w:t>
            </w:r>
            <w:r>
              <w:rPr>
                <w:b/>
                <w:sz w:val="18"/>
              </w:rPr>
              <w:t>mục</w:t>
            </w:r>
            <w:r>
              <w:rPr>
                <w:b/>
                <w:spacing w:val="-1"/>
                <w:sz w:val="18"/>
              </w:rPr>
              <w:t> </w:t>
            </w:r>
            <w:r>
              <w:rPr>
                <w:b/>
                <w:spacing w:val="-2"/>
                <w:sz w:val="18"/>
              </w:rPr>
              <w:t>A...........................</w:t>
            </w:r>
          </w:p>
        </w:tc>
        <w:tc>
          <w:tcPr>
            <w:tcW w:w="1422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936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887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864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887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864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920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920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920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875" w:type="dxa"/>
          </w:tcPr>
          <w:p>
            <w:pPr>
              <w:pStyle w:val="TableParagraph"/>
              <w:rPr>
                <w:sz w:val="18"/>
              </w:rPr>
            </w:pPr>
          </w:p>
        </w:tc>
      </w:tr>
      <w:tr>
        <w:trPr>
          <w:trHeight w:val="525" w:hRule="atLeast"/>
        </w:trPr>
        <w:tc>
          <w:tcPr>
            <w:tcW w:w="600" w:type="dxa"/>
          </w:tcPr>
          <w:p>
            <w:pPr>
              <w:pStyle w:val="TableParagraph"/>
              <w:spacing w:before="164"/>
              <w:ind w:left="44" w:right="34"/>
              <w:jc w:val="center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C</w:t>
            </w:r>
          </w:p>
        </w:tc>
        <w:tc>
          <w:tcPr>
            <w:tcW w:w="4095" w:type="dxa"/>
          </w:tcPr>
          <w:p>
            <w:pPr>
              <w:pStyle w:val="TableParagraph"/>
              <w:spacing w:before="164"/>
              <w:ind w:left="107"/>
              <w:rPr>
                <w:b/>
                <w:sz w:val="18"/>
              </w:rPr>
            </w:pPr>
            <w:r>
              <w:rPr>
                <w:b/>
                <w:sz w:val="18"/>
              </w:rPr>
              <w:t>CỬA</w:t>
            </w:r>
            <w:r>
              <w:rPr>
                <w:b/>
                <w:spacing w:val="-5"/>
                <w:sz w:val="18"/>
              </w:rPr>
              <w:t> </w:t>
            </w:r>
            <w:r>
              <w:rPr>
                <w:b/>
                <w:sz w:val="18"/>
              </w:rPr>
              <w:t>KHẨU/LỐI</w:t>
            </w:r>
            <w:r>
              <w:rPr>
                <w:b/>
                <w:spacing w:val="-4"/>
                <w:sz w:val="18"/>
              </w:rPr>
              <w:t> </w:t>
            </w:r>
            <w:r>
              <w:rPr>
                <w:b/>
                <w:spacing w:val="-2"/>
                <w:sz w:val="18"/>
              </w:rPr>
              <w:t>MỞ........................</w:t>
            </w:r>
          </w:p>
        </w:tc>
        <w:tc>
          <w:tcPr>
            <w:tcW w:w="1422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936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887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864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887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864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920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920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920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875" w:type="dxa"/>
          </w:tcPr>
          <w:p>
            <w:pPr>
              <w:pStyle w:val="TableParagraph"/>
              <w:rPr>
                <w:sz w:val="18"/>
              </w:rPr>
            </w:pPr>
          </w:p>
        </w:tc>
      </w:tr>
      <w:tr>
        <w:trPr>
          <w:trHeight w:val="415" w:hRule="atLeast"/>
        </w:trPr>
        <w:tc>
          <w:tcPr>
            <w:tcW w:w="600" w:type="dxa"/>
          </w:tcPr>
          <w:p>
            <w:pPr>
              <w:pStyle w:val="TableParagraph"/>
              <w:spacing w:before="109"/>
              <w:ind w:left="44" w:right="34"/>
              <w:jc w:val="center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.....</w:t>
            </w:r>
          </w:p>
        </w:tc>
        <w:tc>
          <w:tcPr>
            <w:tcW w:w="4095" w:type="dxa"/>
          </w:tcPr>
          <w:p>
            <w:pPr>
              <w:pStyle w:val="TableParagraph"/>
              <w:spacing w:before="109"/>
              <w:ind w:left="562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..................................................................</w:t>
            </w:r>
          </w:p>
        </w:tc>
        <w:tc>
          <w:tcPr>
            <w:tcW w:w="1422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936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887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864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887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864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920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920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920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875" w:type="dxa"/>
          </w:tcPr>
          <w:p>
            <w:pPr>
              <w:pStyle w:val="TableParagraph"/>
              <w:rPr>
                <w:sz w:val="18"/>
              </w:rPr>
            </w:pPr>
          </w:p>
        </w:tc>
      </w:tr>
      <w:tr>
        <w:trPr>
          <w:trHeight w:val="551" w:hRule="atLeast"/>
        </w:trPr>
        <w:tc>
          <w:tcPr>
            <w:tcW w:w="6117" w:type="dxa"/>
            <w:gridSpan w:val="3"/>
          </w:tcPr>
          <w:p>
            <w:pPr>
              <w:pStyle w:val="TableParagraph"/>
              <w:tabs>
                <w:tab w:pos="5204" w:val="left" w:leader="dot"/>
              </w:tabs>
              <w:spacing w:line="270" w:lineRule="atLeast"/>
              <w:ind w:left="107" w:right="97"/>
              <w:rPr>
                <w:b/>
                <w:sz w:val="24"/>
              </w:rPr>
            </w:pPr>
            <w:r>
              <w:rPr>
                <w:b/>
                <w:sz w:val="24"/>
              </w:rPr>
              <w:t>TỔNG</w:t>
            </w:r>
            <w:r>
              <w:rPr>
                <w:b/>
                <w:spacing w:val="79"/>
                <w:sz w:val="24"/>
              </w:rPr>
              <w:t> </w:t>
            </w:r>
            <w:r>
              <w:rPr>
                <w:b/>
                <w:sz w:val="24"/>
              </w:rPr>
              <w:t>CỘNG</w:t>
            </w:r>
            <w:r>
              <w:rPr>
                <w:b/>
                <w:spacing w:val="79"/>
                <w:sz w:val="24"/>
              </w:rPr>
              <w:t> </w:t>
            </w:r>
            <w:r>
              <w:rPr>
                <w:b/>
                <w:sz w:val="24"/>
              </w:rPr>
              <w:t>SỐ</w:t>
            </w:r>
            <w:r>
              <w:rPr>
                <w:b/>
                <w:spacing w:val="79"/>
                <w:sz w:val="24"/>
              </w:rPr>
              <w:t> </w:t>
            </w:r>
            <w:r>
              <w:rPr>
                <w:b/>
                <w:sz w:val="24"/>
              </w:rPr>
              <w:t>THU,</w:t>
            </w:r>
            <w:r>
              <w:rPr>
                <w:b/>
                <w:spacing w:val="79"/>
                <w:sz w:val="24"/>
              </w:rPr>
              <w:t> </w:t>
            </w:r>
            <w:r>
              <w:rPr>
                <w:b/>
                <w:sz w:val="24"/>
              </w:rPr>
              <w:t>NỘP</w:t>
            </w:r>
            <w:r>
              <w:rPr>
                <w:b/>
                <w:spacing w:val="79"/>
                <w:sz w:val="24"/>
              </w:rPr>
              <w:t> </w:t>
            </w:r>
            <w:r>
              <w:rPr>
                <w:b/>
                <w:sz w:val="24"/>
              </w:rPr>
              <w:t>PHÍ</w:t>
            </w:r>
            <w:r>
              <w:rPr>
                <w:b/>
                <w:spacing w:val="79"/>
                <w:sz w:val="24"/>
              </w:rPr>
              <w:t> </w:t>
            </w:r>
            <w:r>
              <w:rPr>
                <w:b/>
                <w:sz w:val="24"/>
              </w:rPr>
              <w:t>TẠI</w:t>
            </w:r>
            <w:r>
              <w:rPr>
                <w:b/>
                <w:spacing w:val="79"/>
                <w:sz w:val="24"/>
              </w:rPr>
              <w:t> </w:t>
            </w:r>
            <w:r>
              <w:rPr>
                <w:b/>
                <w:sz w:val="24"/>
              </w:rPr>
              <w:t>CÁC</w:t>
            </w:r>
            <w:r>
              <w:rPr>
                <w:b/>
                <w:spacing w:val="79"/>
                <w:sz w:val="24"/>
              </w:rPr>
              <w:t> </w:t>
            </w:r>
            <w:r>
              <w:rPr>
                <w:b/>
                <w:sz w:val="24"/>
              </w:rPr>
              <w:t>C</w:t>
            </w:r>
            <w:r>
              <w:rPr>
                <w:b/>
                <w:sz w:val="24"/>
              </w:rPr>
              <w:t>ỬA</w:t>
            </w:r>
            <w:r>
              <w:rPr>
                <w:b/>
                <w:sz w:val="24"/>
              </w:rPr>
              <w:t> KHẨU, LỐI MỞ BIÊN GIỚI (A+B+C+.</w:t>
            </w:r>
            <w:r>
              <w:rPr>
                <w:sz w:val="24"/>
              </w:rPr>
              <w:tab/>
            </w:r>
            <w:r>
              <w:rPr>
                <w:b/>
                <w:spacing w:val="-10"/>
                <w:sz w:val="24"/>
              </w:rPr>
              <w:t>)</w:t>
            </w:r>
          </w:p>
        </w:tc>
        <w:tc>
          <w:tcPr>
            <w:tcW w:w="936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887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864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887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864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920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920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920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875" w:type="dxa"/>
          </w:tcPr>
          <w:p>
            <w:pPr>
              <w:pStyle w:val="TableParagraph"/>
              <w:rPr>
                <w:sz w:val="18"/>
              </w:rPr>
            </w:pPr>
          </w:p>
        </w:tc>
      </w:tr>
      <w:tr>
        <w:trPr>
          <w:trHeight w:val="620" w:hRule="atLeast"/>
        </w:trPr>
        <w:tc>
          <w:tcPr>
            <w:tcW w:w="600" w:type="dxa"/>
          </w:tcPr>
          <w:p>
            <w:pPr>
              <w:pStyle w:val="TableParagraph"/>
              <w:spacing w:before="5"/>
              <w:rPr>
                <w:i/>
                <w:sz w:val="18"/>
              </w:rPr>
            </w:pPr>
          </w:p>
          <w:p>
            <w:pPr>
              <w:pStyle w:val="TableParagraph"/>
              <w:ind w:left="44" w:right="34"/>
              <w:jc w:val="center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I</w:t>
            </w:r>
          </w:p>
        </w:tc>
        <w:tc>
          <w:tcPr>
            <w:tcW w:w="5517" w:type="dxa"/>
            <w:gridSpan w:val="2"/>
          </w:tcPr>
          <w:p>
            <w:pPr>
              <w:pStyle w:val="TableParagraph"/>
              <w:spacing w:line="200" w:lineRule="atLeast"/>
              <w:ind w:left="107" w:right="97"/>
              <w:jc w:val="both"/>
              <w:rPr>
                <w:b/>
                <w:sz w:val="18"/>
              </w:rPr>
            </w:pPr>
            <w:r>
              <w:rPr>
                <w:b/>
                <w:sz w:val="18"/>
              </w:rPr>
              <w:t>Phương tiện chở hàng hóa theo loại hình: tạm nhập tái xuất, </w:t>
            </w:r>
            <w:r>
              <w:rPr>
                <w:b/>
                <w:sz w:val="18"/>
              </w:rPr>
              <w:t>tạm</w:t>
            </w:r>
            <w:r>
              <w:rPr>
                <w:b/>
                <w:sz w:val="18"/>
              </w:rPr>
              <w:t> xuất tái nhập, quá cảnh, hàng hóa nước ngoài gửi kho ngoại </w:t>
            </w:r>
            <w:r>
              <w:rPr>
                <w:b/>
                <w:sz w:val="18"/>
              </w:rPr>
              <w:t>quan</w:t>
            </w:r>
            <w:r>
              <w:rPr>
                <w:b/>
                <w:sz w:val="18"/>
              </w:rPr>
              <w:t> </w:t>
            </w:r>
            <w:r>
              <w:rPr>
                <w:b/>
                <w:spacing w:val="-2"/>
                <w:sz w:val="18"/>
              </w:rPr>
              <w:t>(1+2+3)</w:t>
            </w:r>
          </w:p>
        </w:tc>
        <w:tc>
          <w:tcPr>
            <w:tcW w:w="936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887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864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887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864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920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920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920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875" w:type="dxa"/>
          </w:tcPr>
          <w:p>
            <w:pPr>
              <w:pStyle w:val="TableParagraph"/>
              <w:rPr>
                <w:sz w:val="18"/>
              </w:rPr>
            </w:pPr>
          </w:p>
        </w:tc>
      </w:tr>
      <w:tr>
        <w:trPr>
          <w:trHeight w:val="480" w:hRule="atLeast"/>
        </w:trPr>
        <w:tc>
          <w:tcPr>
            <w:tcW w:w="600" w:type="dxa"/>
          </w:tcPr>
          <w:p>
            <w:pPr>
              <w:pStyle w:val="TableParagraph"/>
              <w:spacing w:before="141"/>
              <w:ind w:left="43" w:right="34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4095" w:type="dxa"/>
          </w:tcPr>
          <w:p>
            <w:pPr>
              <w:pStyle w:val="TableParagraph"/>
              <w:spacing w:before="141"/>
              <w:ind w:left="107"/>
              <w:rPr>
                <w:sz w:val="18"/>
              </w:rPr>
            </w:pPr>
            <w:r>
              <w:rPr>
                <w:sz w:val="18"/>
              </w:rPr>
              <w:t>Phương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tiện vận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tải</w:t>
            </w:r>
            <w:r>
              <w:rPr>
                <w:spacing w:val="44"/>
                <w:sz w:val="18"/>
              </w:rPr>
              <w:t> </w:t>
            </w:r>
            <w:r>
              <w:rPr>
                <w:sz w:val="18"/>
              </w:rPr>
              <w:t>hàng hóa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là container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40 </w:t>
            </w:r>
            <w:r>
              <w:rPr>
                <w:spacing w:val="-4"/>
                <w:sz w:val="18"/>
              </w:rPr>
              <w:t>feet</w:t>
            </w:r>
          </w:p>
        </w:tc>
        <w:tc>
          <w:tcPr>
            <w:tcW w:w="1422" w:type="dxa"/>
          </w:tcPr>
          <w:p>
            <w:pPr>
              <w:pStyle w:val="TableParagraph"/>
              <w:spacing w:before="141"/>
              <w:ind w:left="10" w:right="1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đồng/container</w:t>
            </w:r>
          </w:p>
        </w:tc>
        <w:tc>
          <w:tcPr>
            <w:tcW w:w="936" w:type="dxa"/>
          </w:tcPr>
          <w:p>
            <w:pPr>
              <w:pStyle w:val="TableParagraph"/>
              <w:spacing w:before="141"/>
              <w:ind w:right="95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>4.000.000</w:t>
            </w:r>
          </w:p>
        </w:tc>
        <w:tc>
          <w:tcPr>
            <w:tcW w:w="887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864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887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864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920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920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920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875" w:type="dxa"/>
          </w:tcPr>
          <w:p>
            <w:pPr>
              <w:pStyle w:val="TableParagraph"/>
              <w:rPr>
                <w:sz w:val="18"/>
              </w:rPr>
            </w:pPr>
          </w:p>
        </w:tc>
      </w:tr>
      <w:tr>
        <w:trPr>
          <w:trHeight w:val="480" w:hRule="atLeast"/>
        </w:trPr>
        <w:tc>
          <w:tcPr>
            <w:tcW w:w="600" w:type="dxa"/>
          </w:tcPr>
          <w:p>
            <w:pPr>
              <w:pStyle w:val="TableParagraph"/>
              <w:spacing w:before="141"/>
              <w:ind w:left="43" w:right="34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4095" w:type="dxa"/>
          </w:tcPr>
          <w:p>
            <w:pPr>
              <w:pStyle w:val="TableParagraph"/>
              <w:spacing w:before="141"/>
              <w:ind w:left="107"/>
              <w:rPr>
                <w:sz w:val="18"/>
              </w:rPr>
            </w:pPr>
            <w:r>
              <w:rPr>
                <w:sz w:val="18"/>
              </w:rPr>
              <w:t>Phương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tiện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vận tải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hàng hóa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là container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20 </w:t>
            </w:r>
            <w:r>
              <w:rPr>
                <w:spacing w:val="-4"/>
                <w:sz w:val="18"/>
              </w:rPr>
              <w:t>feet</w:t>
            </w:r>
          </w:p>
        </w:tc>
        <w:tc>
          <w:tcPr>
            <w:tcW w:w="1422" w:type="dxa"/>
          </w:tcPr>
          <w:p>
            <w:pPr>
              <w:pStyle w:val="TableParagraph"/>
              <w:spacing w:before="141"/>
              <w:ind w:left="10" w:right="1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đồng/container</w:t>
            </w:r>
          </w:p>
        </w:tc>
        <w:tc>
          <w:tcPr>
            <w:tcW w:w="936" w:type="dxa"/>
          </w:tcPr>
          <w:p>
            <w:pPr>
              <w:pStyle w:val="TableParagraph"/>
              <w:spacing w:before="141"/>
              <w:ind w:right="95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>2.800.000</w:t>
            </w:r>
          </w:p>
        </w:tc>
        <w:tc>
          <w:tcPr>
            <w:tcW w:w="887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864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887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864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920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920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920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875" w:type="dxa"/>
          </w:tcPr>
          <w:p>
            <w:pPr>
              <w:pStyle w:val="TableParagraph"/>
              <w:rPr>
                <w:sz w:val="18"/>
              </w:rPr>
            </w:pPr>
          </w:p>
        </w:tc>
      </w:tr>
      <w:tr>
        <w:trPr>
          <w:trHeight w:val="300" w:hRule="atLeast"/>
        </w:trPr>
        <w:tc>
          <w:tcPr>
            <w:tcW w:w="600" w:type="dxa"/>
          </w:tcPr>
          <w:p>
            <w:pPr>
              <w:pStyle w:val="TableParagraph"/>
              <w:spacing w:before="51"/>
              <w:ind w:left="10" w:right="44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3</w:t>
            </w:r>
          </w:p>
        </w:tc>
        <w:tc>
          <w:tcPr>
            <w:tcW w:w="4095" w:type="dxa"/>
          </w:tcPr>
          <w:p>
            <w:pPr>
              <w:pStyle w:val="TableParagraph"/>
              <w:spacing w:before="51"/>
              <w:ind w:left="107"/>
              <w:rPr>
                <w:sz w:val="18"/>
              </w:rPr>
            </w:pPr>
            <w:r>
              <w:rPr>
                <w:sz w:val="18"/>
              </w:rPr>
              <w:t>Phương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tiện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vận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tải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hàng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hóa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không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phải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là </w:t>
            </w:r>
            <w:r>
              <w:rPr>
                <w:spacing w:val="-2"/>
                <w:sz w:val="18"/>
              </w:rPr>
              <w:t>container</w:t>
            </w:r>
          </w:p>
        </w:tc>
        <w:tc>
          <w:tcPr>
            <w:tcW w:w="1422" w:type="dxa"/>
          </w:tcPr>
          <w:p>
            <w:pPr>
              <w:pStyle w:val="TableParagraph"/>
              <w:spacing w:before="51"/>
              <w:ind w:left="10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đồng/tấn</w:t>
            </w:r>
          </w:p>
        </w:tc>
        <w:tc>
          <w:tcPr>
            <w:tcW w:w="936" w:type="dxa"/>
          </w:tcPr>
          <w:p>
            <w:pPr>
              <w:pStyle w:val="TableParagraph"/>
              <w:spacing w:before="51"/>
              <w:ind w:right="95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>160.000</w:t>
            </w:r>
          </w:p>
        </w:tc>
        <w:tc>
          <w:tcPr>
            <w:tcW w:w="887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864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887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864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920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920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920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875" w:type="dxa"/>
          </w:tcPr>
          <w:p>
            <w:pPr>
              <w:pStyle w:val="TableParagraph"/>
              <w:rPr>
                <w:sz w:val="18"/>
              </w:rPr>
            </w:pPr>
          </w:p>
        </w:tc>
      </w:tr>
      <w:tr>
        <w:trPr>
          <w:trHeight w:val="508" w:hRule="atLeast"/>
        </w:trPr>
        <w:tc>
          <w:tcPr>
            <w:tcW w:w="600" w:type="dxa"/>
          </w:tcPr>
          <w:p>
            <w:pPr>
              <w:pStyle w:val="TableParagraph"/>
              <w:spacing w:before="155"/>
              <w:ind w:left="43" w:right="34"/>
              <w:jc w:val="center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II</w:t>
            </w:r>
          </w:p>
        </w:tc>
        <w:tc>
          <w:tcPr>
            <w:tcW w:w="5517" w:type="dxa"/>
            <w:gridSpan w:val="2"/>
          </w:tcPr>
          <w:p>
            <w:pPr>
              <w:pStyle w:val="TableParagraph"/>
              <w:spacing w:before="155"/>
              <w:ind w:left="107"/>
              <w:rPr>
                <w:b/>
                <w:sz w:val="18"/>
              </w:rPr>
            </w:pPr>
            <w:r>
              <w:rPr>
                <w:b/>
                <w:sz w:val="18"/>
              </w:rPr>
              <w:t>Phương</w:t>
            </w:r>
            <w:r>
              <w:rPr>
                <w:b/>
                <w:spacing w:val="-2"/>
                <w:sz w:val="18"/>
              </w:rPr>
              <w:t> </w:t>
            </w:r>
            <w:r>
              <w:rPr>
                <w:b/>
                <w:sz w:val="18"/>
              </w:rPr>
              <w:t>tiện</w:t>
            </w:r>
            <w:r>
              <w:rPr>
                <w:b/>
                <w:spacing w:val="-1"/>
                <w:sz w:val="18"/>
              </w:rPr>
              <w:t> </w:t>
            </w:r>
            <w:r>
              <w:rPr>
                <w:b/>
                <w:sz w:val="18"/>
              </w:rPr>
              <w:t>vận</w:t>
            </w:r>
            <w:r>
              <w:rPr>
                <w:b/>
                <w:spacing w:val="-2"/>
                <w:sz w:val="18"/>
              </w:rPr>
              <w:t> </w:t>
            </w:r>
            <w:r>
              <w:rPr>
                <w:b/>
                <w:sz w:val="18"/>
              </w:rPr>
              <w:t>tải</w:t>
            </w:r>
            <w:r>
              <w:rPr>
                <w:b/>
                <w:spacing w:val="-1"/>
                <w:sz w:val="18"/>
              </w:rPr>
              <w:t> </w:t>
            </w:r>
            <w:r>
              <w:rPr>
                <w:b/>
                <w:sz w:val="18"/>
              </w:rPr>
              <w:t>hàng</w:t>
            </w:r>
            <w:r>
              <w:rPr>
                <w:b/>
                <w:spacing w:val="-2"/>
                <w:sz w:val="18"/>
              </w:rPr>
              <w:t> </w:t>
            </w:r>
            <w:r>
              <w:rPr>
                <w:b/>
                <w:sz w:val="18"/>
              </w:rPr>
              <w:t>hóa</w:t>
            </w:r>
            <w:r>
              <w:rPr>
                <w:b/>
                <w:spacing w:val="-1"/>
                <w:sz w:val="18"/>
              </w:rPr>
              <w:t> </w:t>
            </w:r>
            <w:r>
              <w:rPr>
                <w:b/>
                <w:sz w:val="18"/>
              </w:rPr>
              <w:t>khác</w:t>
            </w:r>
            <w:r>
              <w:rPr>
                <w:b/>
                <w:spacing w:val="-1"/>
                <w:sz w:val="18"/>
              </w:rPr>
              <w:t> </w:t>
            </w:r>
            <w:r>
              <w:rPr>
                <w:b/>
                <w:sz w:val="18"/>
              </w:rPr>
              <w:t>vào</w:t>
            </w:r>
            <w:r>
              <w:rPr>
                <w:b/>
                <w:spacing w:val="-2"/>
                <w:sz w:val="18"/>
              </w:rPr>
              <w:t> </w:t>
            </w:r>
            <w:r>
              <w:rPr>
                <w:b/>
                <w:sz w:val="18"/>
              </w:rPr>
              <w:t>khu</w:t>
            </w:r>
            <w:r>
              <w:rPr>
                <w:b/>
                <w:spacing w:val="-1"/>
                <w:sz w:val="18"/>
              </w:rPr>
              <w:t> </w:t>
            </w:r>
            <w:r>
              <w:rPr>
                <w:b/>
                <w:sz w:val="18"/>
              </w:rPr>
              <w:t>vực</w:t>
            </w:r>
            <w:r>
              <w:rPr>
                <w:b/>
                <w:spacing w:val="-2"/>
                <w:sz w:val="18"/>
              </w:rPr>
              <w:t> </w:t>
            </w:r>
            <w:r>
              <w:rPr>
                <w:b/>
                <w:sz w:val="18"/>
              </w:rPr>
              <w:t>cửa</w:t>
            </w:r>
            <w:r>
              <w:rPr>
                <w:b/>
                <w:spacing w:val="-1"/>
                <w:sz w:val="18"/>
              </w:rPr>
              <w:t> </w:t>
            </w:r>
            <w:r>
              <w:rPr>
                <w:b/>
                <w:sz w:val="18"/>
              </w:rPr>
              <w:t>khẩu</w:t>
            </w:r>
            <w:r>
              <w:rPr>
                <w:b/>
                <w:spacing w:val="-1"/>
                <w:sz w:val="18"/>
              </w:rPr>
              <w:t> </w:t>
            </w:r>
            <w:r>
              <w:rPr>
                <w:b/>
                <w:spacing w:val="-2"/>
                <w:sz w:val="18"/>
              </w:rPr>
              <w:t>(II.1+II.2)</w:t>
            </w:r>
          </w:p>
        </w:tc>
        <w:tc>
          <w:tcPr>
            <w:tcW w:w="936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887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864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887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864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920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920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920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875" w:type="dxa"/>
          </w:tcPr>
          <w:p>
            <w:pPr>
              <w:pStyle w:val="TableParagraph"/>
              <w:rPr>
                <w:sz w:val="18"/>
              </w:rPr>
            </w:pPr>
          </w:p>
        </w:tc>
      </w:tr>
      <w:tr>
        <w:trPr>
          <w:trHeight w:val="480" w:hRule="atLeast"/>
        </w:trPr>
        <w:tc>
          <w:tcPr>
            <w:tcW w:w="600" w:type="dxa"/>
          </w:tcPr>
          <w:p>
            <w:pPr>
              <w:pStyle w:val="TableParagraph"/>
              <w:spacing w:before="141"/>
              <w:ind w:left="44" w:right="34"/>
              <w:jc w:val="center"/>
              <w:rPr>
                <w:b/>
                <w:sz w:val="18"/>
              </w:rPr>
            </w:pPr>
            <w:r>
              <w:rPr>
                <w:b/>
                <w:spacing w:val="-4"/>
                <w:sz w:val="18"/>
              </w:rPr>
              <w:t>II.1</w:t>
            </w:r>
          </w:p>
        </w:tc>
        <w:tc>
          <w:tcPr>
            <w:tcW w:w="5517" w:type="dxa"/>
            <w:gridSpan w:val="2"/>
          </w:tcPr>
          <w:p>
            <w:pPr>
              <w:pStyle w:val="TableParagraph"/>
              <w:spacing w:before="38"/>
              <w:ind w:left="107"/>
              <w:rPr>
                <w:b/>
                <w:sz w:val="18"/>
              </w:rPr>
            </w:pPr>
            <w:r>
              <w:rPr>
                <w:b/>
                <w:sz w:val="18"/>
              </w:rPr>
              <w:t>Phương tiện chở hàng theo loại hình: gia công, sản xuất xuất </w:t>
            </w:r>
            <w:r>
              <w:rPr>
                <w:b/>
                <w:sz w:val="18"/>
              </w:rPr>
              <w:t>khẩu,</w:t>
            </w:r>
            <w:r>
              <w:rPr>
                <w:b/>
                <w:sz w:val="18"/>
              </w:rPr>
              <w:t> chuyển khẩu (1+2+3)</w:t>
            </w:r>
          </w:p>
        </w:tc>
        <w:tc>
          <w:tcPr>
            <w:tcW w:w="936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887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864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887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864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920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920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920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875" w:type="dxa"/>
          </w:tcPr>
          <w:p>
            <w:pPr>
              <w:pStyle w:val="TableParagraph"/>
              <w:rPr>
                <w:sz w:val="18"/>
              </w:rPr>
            </w:pPr>
          </w:p>
        </w:tc>
      </w:tr>
      <w:tr>
        <w:trPr>
          <w:trHeight w:val="480" w:hRule="atLeast"/>
        </w:trPr>
        <w:tc>
          <w:tcPr>
            <w:tcW w:w="600" w:type="dxa"/>
          </w:tcPr>
          <w:p>
            <w:pPr>
              <w:pStyle w:val="TableParagraph"/>
              <w:spacing w:before="141"/>
              <w:ind w:left="43" w:right="34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4095" w:type="dxa"/>
          </w:tcPr>
          <w:p>
            <w:pPr>
              <w:pStyle w:val="TableParagraph"/>
              <w:spacing w:before="141"/>
              <w:ind w:left="107"/>
              <w:rPr>
                <w:sz w:val="18"/>
              </w:rPr>
            </w:pPr>
            <w:r>
              <w:rPr>
                <w:sz w:val="18"/>
              </w:rPr>
              <w:t>Phương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tiện vận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tải</w:t>
            </w:r>
            <w:r>
              <w:rPr>
                <w:spacing w:val="44"/>
                <w:sz w:val="18"/>
              </w:rPr>
              <w:t> </w:t>
            </w:r>
            <w:r>
              <w:rPr>
                <w:sz w:val="18"/>
              </w:rPr>
              <w:t>hàng hóa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là container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40 </w:t>
            </w:r>
            <w:r>
              <w:rPr>
                <w:spacing w:val="-4"/>
                <w:sz w:val="18"/>
              </w:rPr>
              <w:t>feet</w:t>
            </w:r>
          </w:p>
        </w:tc>
        <w:tc>
          <w:tcPr>
            <w:tcW w:w="1422" w:type="dxa"/>
          </w:tcPr>
          <w:p>
            <w:pPr>
              <w:pStyle w:val="TableParagraph"/>
              <w:spacing w:before="141"/>
              <w:ind w:left="10" w:right="1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đồng/container</w:t>
            </w:r>
          </w:p>
        </w:tc>
        <w:tc>
          <w:tcPr>
            <w:tcW w:w="936" w:type="dxa"/>
          </w:tcPr>
          <w:p>
            <w:pPr>
              <w:pStyle w:val="TableParagraph"/>
              <w:spacing w:before="141"/>
              <w:ind w:right="95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>1.600.000</w:t>
            </w:r>
          </w:p>
        </w:tc>
        <w:tc>
          <w:tcPr>
            <w:tcW w:w="887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864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887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864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920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920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920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875" w:type="dxa"/>
          </w:tcPr>
          <w:p>
            <w:pPr>
              <w:pStyle w:val="TableParagraph"/>
              <w:rPr>
                <w:sz w:val="18"/>
              </w:rPr>
            </w:pPr>
          </w:p>
        </w:tc>
      </w:tr>
      <w:tr>
        <w:trPr>
          <w:trHeight w:val="300" w:hRule="atLeast"/>
        </w:trPr>
        <w:tc>
          <w:tcPr>
            <w:tcW w:w="600" w:type="dxa"/>
          </w:tcPr>
          <w:p>
            <w:pPr>
              <w:pStyle w:val="TableParagraph"/>
              <w:spacing w:before="51"/>
              <w:ind w:left="43" w:right="34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4095" w:type="dxa"/>
          </w:tcPr>
          <w:p>
            <w:pPr>
              <w:pStyle w:val="TableParagraph"/>
              <w:spacing w:before="51"/>
              <w:ind w:left="107"/>
              <w:rPr>
                <w:sz w:val="18"/>
              </w:rPr>
            </w:pPr>
            <w:r>
              <w:rPr>
                <w:sz w:val="18"/>
              </w:rPr>
              <w:t>Phương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tiện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vận tải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hàng hóa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là container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20 </w:t>
            </w:r>
            <w:r>
              <w:rPr>
                <w:spacing w:val="-4"/>
                <w:sz w:val="18"/>
              </w:rPr>
              <w:t>feet</w:t>
            </w:r>
          </w:p>
        </w:tc>
        <w:tc>
          <w:tcPr>
            <w:tcW w:w="1422" w:type="dxa"/>
          </w:tcPr>
          <w:p>
            <w:pPr>
              <w:pStyle w:val="TableParagraph"/>
              <w:spacing w:before="51"/>
              <w:ind w:left="10" w:right="1"/>
              <w:jc w:val="center"/>
              <w:rPr>
                <w:sz w:val="18"/>
              </w:rPr>
            </w:pPr>
            <w:r>
              <w:rPr>
                <w:sz w:val="18"/>
              </w:rPr>
              <w:t>đồng/</w:t>
            </w:r>
            <w:r>
              <w:rPr>
                <w:spacing w:val="-4"/>
                <w:sz w:val="18"/>
              </w:rPr>
              <w:t> </w:t>
            </w:r>
            <w:r>
              <w:rPr>
                <w:spacing w:val="-2"/>
                <w:sz w:val="18"/>
              </w:rPr>
              <w:t>container</w:t>
            </w:r>
          </w:p>
        </w:tc>
        <w:tc>
          <w:tcPr>
            <w:tcW w:w="936" w:type="dxa"/>
          </w:tcPr>
          <w:p>
            <w:pPr>
              <w:pStyle w:val="TableParagraph"/>
              <w:spacing w:before="51"/>
              <w:ind w:right="95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>1.120.000</w:t>
            </w:r>
          </w:p>
        </w:tc>
        <w:tc>
          <w:tcPr>
            <w:tcW w:w="887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864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887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864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920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920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920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875" w:type="dxa"/>
          </w:tcPr>
          <w:p>
            <w:pPr>
              <w:pStyle w:val="TableParagraph"/>
              <w:rPr>
                <w:sz w:val="18"/>
              </w:rPr>
            </w:pPr>
          </w:p>
        </w:tc>
      </w:tr>
      <w:tr>
        <w:trPr>
          <w:trHeight w:val="719" w:hRule="atLeast"/>
        </w:trPr>
        <w:tc>
          <w:tcPr>
            <w:tcW w:w="600" w:type="dxa"/>
          </w:tcPr>
          <w:p>
            <w:pPr>
              <w:pStyle w:val="TableParagraph"/>
              <w:spacing w:before="54"/>
              <w:rPr>
                <w:i/>
                <w:sz w:val="18"/>
              </w:rPr>
            </w:pPr>
          </w:p>
          <w:p>
            <w:pPr>
              <w:pStyle w:val="TableParagraph"/>
              <w:ind w:left="43" w:right="34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3</w:t>
            </w:r>
          </w:p>
        </w:tc>
        <w:tc>
          <w:tcPr>
            <w:tcW w:w="4095" w:type="dxa"/>
          </w:tcPr>
          <w:p>
            <w:pPr>
              <w:pStyle w:val="TableParagraph"/>
              <w:spacing w:before="54"/>
              <w:rPr>
                <w:i/>
                <w:sz w:val="18"/>
              </w:rPr>
            </w:pPr>
          </w:p>
          <w:p>
            <w:pPr>
              <w:pStyle w:val="TableParagraph"/>
              <w:ind w:left="107"/>
              <w:rPr>
                <w:sz w:val="18"/>
              </w:rPr>
            </w:pPr>
            <w:r>
              <w:rPr>
                <w:sz w:val="18"/>
              </w:rPr>
              <w:t>Phương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tiện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vận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tải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hàng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hóa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không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phải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là </w:t>
            </w:r>
            <w:r>
              <w:rPr>
                <w:spacing w:val="-2"/>
                <w:sz w:val="18"/>
              </w:rPr>
              <w:t>container</w:t>
            </w:r>
          </w:p>
        </w:tc>
        <w:tc>
          <w:tcPr>
            <w:tcW w:w="1422" w:type="dxa"/>
          </w:tcPr>
          <w:p>
            <w:pPr>
              <w:pStyle w:val="TableParagraph"/>
              <w:spacing w:before="54"/>
              <w:rPr>
                <w:i/>
                <w:sz w:val="18"/>
              </w:rPr>
            </w:pPr>
          </w:p>
          <w:p>
            <w:pPr>
              <w:pStyle w:val="TableParagraph"/>
              <w:ind w:left="10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đồng/tấn</w:t>
            </w:r>
          </w:p>
        </w:tc>
        <w:tc>
          <w:tcPr>
            <w:tcW w:w="936" w:type="dxa"/>
          </w:tcPr>
          <w:p>
            <w:pPr>
              <w:pStyle w:val="TableParagraph"/>
              <w:spacing w:before="54"/>
              <w:rPr>
                <w:i/>
                <w:sz w:val="18"/>
              </w:rPr>
            </w:pPr>
          </w:p>
          <w:p>
            <w:pPr>
              <w:pStyle w:val="TableParagraph"/>
              <w:ind w:right="95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>80.000</w:t>
            </w:r>
          </w:p>
        </w:tc>
        <w:tc>
          <w:tcPr>
            <w:tcW w:w="887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864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887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864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920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920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920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875" w:type="dxa"/>
          </w:tcPr>
          <w:p>
            <w:pPr>
              <w:pStyle w:val="TableParagraph"/>
              <w:rPr>
                <w:sz w:val="18"/>
              </w:rPr>
            </w:pPr>
          </w:p>
        </w:tc>
      </w:tr>
      <w:tr>
        <w:trPr>
          <w:trHeight w:val="479" w:hRule="atLeast"/>
        </w:trPr>
        <w:tc>
          <w:tcPr>
            <w:tcW w:w="600" w:type="dxa"/>
          </w:tcPr>
          <w:p>
            <w:pPr>
              <w:pStyle w:val="TableParagraph"/>
              <w:spacing w:before="141"/>
              <w:ind w:left="44" w:right="34"/>
              <w:jc w:val="center"/>
              <w:rPr>
                <w:b/>
                <w:i/>
                <w:sz w:val="18"/>
              </w:rPr>
            </w:pPr>
            <w:r>
              <w:rPr>
                <w:b/>
                <w:i/>
                <w:spacing w:val="-4"/>
                <w:sz w:val="18"/>
              </w:rPr>
              <w:t>II.2</w:t>
            </w:r>
          </w:p>
        </w:tc>
        <w:tc>
          <w:tcPr>
            <w:tcW w:w="5517" w:type="dxa"/>
            <w:gridSpan w:val="2"/>
          </w:tcPr>
          <w:p>
            <w:pPr>
              <w:pStyle w:val="TableParagraph"/>
              <w:spacing w:before="38"/>
              <w:ind w:left="107"/>
              <w:rPr>
                <w:b/>
                <w:i/>
                <w:sz w:val="18"/>
              </w:rPr>
            </w:pPr>
            <w:r>
              <w:rPr>
                <w:b/>
                <w:i/>
                <w:sz w:val="18"/>
              </w:rPr>
              <w:t>Phương tiện chở hàng hóa theo loại hình: xuất khẩu, nhập khẩu </w:t>
            </w:r>
            <w:r>
              <w:rPr>
                <w:b/>
                <w:i/>
                <w:sz w:val="18"/>
              </w:rPr>
              <w:t>kinh</w:t>
            </w:r>
            <w:r>
              <w:rPr>
                <w:b/>
                <w:i/>
                <w:sz w:val="18"/>
              </w:rPr>
              <w:t> doanh và các loại hình khác (1+2+3)</w:t>
            </w:r>
          </w:p>
        </w:tc>
        <w:tc>
          <w:tcPr>
            <w:tcW w:w="936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887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864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887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864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920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920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920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875" w:type="dxa"/>
          </w:tcPr>
          <w:p>
            <w:pPr>
              <w:pStyle w:val="TableParagraph"/>
              <w:rPr>
                <w:sz w:val="18"/>
              </w:rPr>
            </w:pPr>
          </w:p>
        </w:tc>
      </w:tr>
    </w:tbl>
    <w:p>
      <w:pPr>
        <w:pStyle w:val="TableParagraph"/>
        <w:spacing w:after="0"/>
        <w:rPr>
          <w:sz w:val="18"/>
        </w:rPr>
        <w:sectPr>
          <w:pgSz w:w="16840" w:h="11910" w:orient="landscape"/>
          <w:pgMar w:top="1000" w:bottom="280" w:left="992" w:right="566"/>
        </w:sectPr>
      </w:pPr>
    </w:p>
    <w:p>
      <w:pPr>
        <w:pStyle w:val="BodyText"/>
        <w:spacing w:before="6"/>
        <w:rPr>
          <w:i/>
          <w:sz w:val="2"/>
        </w:rPr>
      </w:pPr>
    </w:p>
    <w:tbl>
      <w:tblPr>
        <w:tblW w:w="0" w:type="auto"/>
        <w:jc w:val="left"/>
        <w:tblInd w:w="4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00"/>
        <w:gridCol w:w="4095"/>
        <w:gridCol w:w="1422"/>
        <w:gridCol w:w="936"/>
        <w:gridCol w:w="887"/>
        <w:gridCol w:w="864"/>
        <w:gridCol w:w="887"/>
        <w:gridCol w:w="864"/>
        <w:gridCol w:w="920"/>
        <w:gridCol w:w="920"/>
        <w:gridCol w:w="920"/>
        <w:gridCol w:w="875"/>
      </w:tblGrid>
      <w:tr>
        <w:trPr>
          <w:trHeight w:val="720" w:hRule="atLeast"/>
        </w:trPr>
        <w:tc>
          <w:tcPr>
            <w:tcW w:w="600" w:type="dxa"/>
          </w:tcPr>
          <w:p>
            <w:pPr>
              <w:pStyle w:val="TableParagraph"/>
              <w:spacing w:before="54"/>
              <w:rPr>
                <w:i/>
                <w:sz w:val="18"/>
              </w:rPr>
            </w:pPr>
          </w:p>
          <w:p>
            <w:pPr>
              <w:pStyle w:val="TableParagraph"/>
              <w:ind w:left="43" w:right="34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4095" w:type="dxa"/>
          </w:tcPr>
          <w:p>
            <w:pPr>
              <w:pStyle w:val="TableParagraph"/>
              <w:spacing w:before="54"/>
              <w:rPr>
                <w:i/>
                <w:sz w:val="18"/>
              </w:rPr>
            </w:pPr>
          </w:p>
          <w:p>
            <w:pPr>
              <w:pStyle w:val="TableParagraph"/>
              <w:ind w:left="107"/>
              <w:rPr>
                <w:sz w:val="18"/>
              </w:rPr>
            </w:pPr>
            <w:r>
              <w:rPr>
                <w:sz w:val="18"/>
              </w:rPr>
              <w:t>Phương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tiện vận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tải</w:t>
            </w:r>
            <w:r>
              <w:rPr>
                <w:spacing w:val="44"/>
                <w:sz w:val="18"/>
              </w:rPr>
              <w:t> </w:t>
            </w:r>
            <w:r>
              <w:rPr>
                <w:sz w:val="18"/>
              </w:rPr>
              <w:t>hàng hóa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là container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40 </w:t>
            </w:r>
            <w:r>
              <w:rPr>
                <w:spacing w:val="-4"/>
                <w:sz w:val="18"/>
              </w:rPr>
              <w:t>feet</w:t>
            </w:r>
          </w:p>
        </w:tc>
        <w:tc>
          <w:tcPr>
            <w:tcW w:w="1422" w:type="dxa"/>
          </w:tcPr>
          <w:p>
            <w:pPr>
              <w:pStyle w:val="TableParagraph"/>
              <w:spacing w:before="54"/>
              <w:rPr>
                <w:i/>
                <w:sz w:val="18"/>
              </w:rPr>
            </w:pPr>
          </w:p>
          <w:p>
            <w:pPr>
              <w:pStyle w:val="TableParagraph"/>
              <w:ind w:left="10" w:right="1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đồng/Container</w:t>
            </w:r>
          </w:p>
        </w:tc>
        <w:tc>
          <w:tcPr>
            <w:tcW w:w="936" w:type="dxa"/>
          </w:tcPr>
          <w:p>
            <w:pPr>
              <w:pStyle w:val="TableParagraph"/>
              <w:spacing w:before="54"/>
              <w:rPr>
                <w:i/>
                <w:sz w:val="18"/>
              </w:rPr>
            </w:pPr>
          </w:p>
          <w:p>
            <w:pPr>
              <w:pStyle w:val="TableParagraph"/>
              <w:ind w:left="145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640.000</w:t>
            </w:r>
          </w:p>
        </w:tc>
        <w:tc>
          <w:tcPr>
            <w:tcW w:w="887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864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887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864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92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92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92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875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720" w:hRule="atLeast"/>
        </w:trPr>
        <w:tc>
          <w:tcPr>
            <w:tcW w:w="600" w:type="dxa"/>
          </w:tcPr>
          <w:p>
            <w:pPr>
              <w:pStyle w:val="TableParagraph"/>
              <w:spacing w:before="54"/>
              <w:rPr>
                <w:i/>
                <w:sz w:val="18"/>
              </w:rPr>
            </w:pPr>
          </w:p>
          <w:p>
            <w:pPr>
              <w:pStyle w:val="TableParagraph"/>
              <w:ind w:left="43" w:right="34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4095" w:type="dxa"/>
          </w:tcPr>
          <w:p>
            <w:pPr>
              <w:pStyle w:val="TableParagraph"/>
              <w:spacing w:before="54"/>
              <w:rPr>
                <w:i/>
                <w:sz w:val="18"/>
              </w:rPr>
            </w:pPr>
          </w:p>
          <w:p>
            <w:pPr>
              <w:pStyle w:val="TableParagraph"/>
              <w:ind w:left="107"/>
              <w:rPr>
                <w:sz w:val="18"/>
              </w:rPr>
            </w:pPr>
            <w:r>
              <w:rPr>
                <w:sz w:val="18"/>
              </w:rPr>
              <w:t>Phương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tiện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vận tải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hàng hóa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là container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20 </w:t>
            </w:r>
            <w:r>
              <w:rPr>
                <w:spacing w:val="-4"/>
                <w:sz w:val="18"/>
              </w:rPr>
              <w:t>feet</w:t>
            </w:r>
          </w:p>
        </w:tc>
        <w:tc>
          <w:tcPr>
            <w:tcW w:w="1422" w:type="dxa"/>
          </w:tcPr>
          <w:p>
            <w:pPr>
              <w:pStyle w:val="TableParagraph"/>
              <w:spacing w:before="54"/>
              <w:rPr>
                <w:i/>
                <w:sz w:val="18"/>
              </w:rPr>
            </w:pPr>
          </w:p>
          <w:p>
            <w:pPr>
              <w:pStyle w:val="TableParagraph"/>
              <w:ind w:left="10" w:right="1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đồng/Container</w:t>
            </w:r>
          </w:p>
        </w:tc>
        <w:tc>
          <w:tcPr>
            <w:tcW w:w="936" w:type="dxa"/>
          </w:tcPr>
          <w:p>
            <w:pPr>
              <w:pStyle w:val="TableParagraph"/>
              <w:spacing w:before="54"/>
              <w:rPr>
                <w:i/>
                <w:sz w:val="18"/>
              </w:rPr>
            </w:pPr>
          </w:p>
          <w:p>
            <w:pPr>
              <w:pStyle w:val="TableParagraph"/>
              <w:ind w:left="145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400.000</w:t>
            </w:r>
          </w:p>
        </w:tc>
        <w:tc>
          <w:tcPr>
            <w:tcW w:w="887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864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887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864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92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92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92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875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300" w:hRule="atLeast"/>
        </w:trPr>
        <w:tc>
          <w:tcPr>
            <w:tcW w:w="600" w:type="dxa"/>
          </w:tcPr>
          <w:p>
            <w:pPr>
              <w:pStyle w:val="TableParagraph"/>
              <w:spacing w:before="51"/>
              <w:ind w:left="43" w:right="34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3</w:t>
            </w:r>
          </w:p>
        </w:tc>
        <w:tc>
          <w:tcPr>
            <w:tcW w:w="4095" w:type="dxa"/>
          </w:tcPr>
          <w:p>
            <w:pPr>
              <w:pStyle w:val="TableParagraph"/>
              <w:spacing w:before="51"/>
              <w:ind w:left="107"/>
              <w:rPr>
                <w:sz w:val="18"/>
              </w:rPr>
            </w:pPr>
            <w:r>
              <w:rPr>
                <w:sz w:val="18"/>
              </w:rPr>
              <w:t>Phương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tiện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vận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tải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hàng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hóa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không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phải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là </w:t>
            </w:r>
            <w:r>
              <w:rPr>
                <w:spacing w:val="-2"/>
                <w:sz w:val="18"/>
              </w:rPr>
              <w:t>container</w:t>
            </w:r>
          </w:p>
        </w:tc>
        <w:tc>
          <w:tcPr>
            <w:tcW w:w="1422" w:type="dxa"/>
          </w:tcPr>
          <w:p>
            <w:pPr>
              <w:pStyle w:val="TableParagraph"/>
              <w:spacing w:before="51"/>
              <w:ind w:left="10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đồng/tấn</w:t>
            </w:r>
          </w:p>
        </w:tc>
        <w:tc>
          <w:tcPr>
            <w:tcW w:w="936" w:type="dxa"/>
          </w:tcPr>
          <w:p>
            <w:pPr>
              <w:pStyle w:val="TableParagraph"/>
              <w:spacing w:before="51"/>
              <w:ind w:left="235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20.000</w:t>
            </w:r>
          </w:p>
        </w:tc>
        <w:tc>
          <w:tcPr>
            <w:tcW w:w="887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864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887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864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92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92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92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875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810" w:hRule="atLeast"/>
        </w:trPr>
        <w:tc>
          <w:tcPr>
            <w:tcW w:w="4695" w:type="dxa"/>
            <w:gridSpan w:val="2"/>
          </w:tcPr>
          <w:p>
            <w:pPr>
              <w:pStyle w:val="TableParagraph"/>
              <w:spacing w:before="260"/>
              <w:ind w:left="107"/>
              <w:rPr>
                <w:b/>
                <w:sz w:val="26"/>
              </w:rPr>
            </w:pPr>
            <w:r>
              <w:rPr>
                <w:b/>
                <w:sz w:val="26"/>
              </w:rPr>
              <w:t>TỔNG</w:t>
            </w:r>
            <w:r>
              <w:rPr>
                <w:b/>
                <w:spacing w:val="-2"/>
                <w:sz w:val="26"/>
              </w:rPr>
              <w:t> </w:t>
            </w:r>
            <w:r>
              <w:rPr>
                <w:b/>
                <w:sz w:val="26"/>
              </w:rPr>
              <w:t>CỘNG</w:t>
            </w:r>
            <w:r>
              <w:rPr>
                <w:b/>
                <w:spacing w:val="-1"/>
                <w:sz w:val="26"/>
              </w:rPr>
              <w:t> </w:t>
            </w:r>
            <w:r>
              <w:rPr>
                <w:b/>
                <w:spacing w:val="-2"/>
                <w:sz w:val="26"/>
              </w:rPr>
              <w:t>(I+II)</w:t>
            </w:r>
          </w:p>
        </w:tc>
        <w:tc>
          <w:tcPr>
            <w:tcW w:w="1422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936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887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864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887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864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92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92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92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875" w:type="dxa"/>
          </w:tcPr>
          <w:p>
            <w:pPr>
              <w:pStyle w:val="TableParagraph"/>
              <w:rPr>
                <w:sz w:val="20"/>
              </w:rPr>
            </w:pPr>
          </w:p>
        </w:tc>
      </w:tr>
    </w:tbl>
    <w:p>
      <w:pPr>
        <w:pStyle w:val="BodyText"/>
        <w:spacing w:before="8"/>
        <w:rPr>
          <w:i/>
          <w:sz w:val="18"/>
        </w:rPr>
      </w:pPr>
    </w:p>
    <w:p>
      <w:pPr>
        <w:pStyle w:val="BodyText"/>
        <w:spacing w:after="0"/>
        <w:rPr>
          <w:i/>
          <w:sz w:val="18"/>
        </w:rPr>
        <w:sectPr>
          <w:pgSz w:w="16840" w:h="11910" w:orient="landscape"/>
          <w:pgMar w:top="1000" w:bottom="280" w:left="992" w:right="566"/>
        </w:sectPr>
      </w:pPr>
    </w:p>
    <w:p>
      <w:pPr>
        <w:spacing w:before="90"/>
        <w:ind w:left="1702" w:right="0" w:firstLine="0"/>
        <w:jc w:val="left"/>
        <w:rPr>
          <w:b/>
          <w:sz w:val="24"/>
        </w:rPr>
      </w:pPr>
      <w:r>
        <w:rPr>
          <w:b/>
          <w:sz w:val="24"/>
        </w:rPr>
        <w:t>NGƯỜI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LẬP</w:t>
      </w:r>
      <w:r>
        <w:rPr>
          <w:b/>
          <w:spacing w:val="-2"/>
          <w:sz w:val="24"/>
        </w:rPr>
        <w:t> </w:t>
      </w:r>
      <w:r>
        <w:rPr>
          <w:b/>
          <w:spacing w:val="-4"/>
          <w:sz w:val="24"/>
        </w:rPr>
        <w:t>BIỂU</w:t>
      </w:r>
    </w:p>
    <w:p>
      <w:pPr>
        <w:spacing w:before="0"/>
        <w:ind w:left="1821" w:right="0" w:hanging="224"/>
        <w:jc w:val="left"/>
        <w:rPr>
          <w:i/>
          <w:sz w:val="24"/>
        </w:rPr>
      </w:pPr>
      <w:r>
        <w:rPr>
          <w:i/>
          <w:spacing w:val="-2"/>
          <w:sz w:val="24"/>
        </w:rPr>
        <w:t>Ngày</w:t>
      </w:r>
      <w:r>
        <w:rPr>
          <w:i/>
          <w:spacing w:val="-2"/>
          <w:sz w:val="24"/>
        </w:rPr>
        <w:t>….tháng….năm…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(Ký, ghi rõ họ tên)</w:t>
      </w:r>
    </w:p>
    <w:p>
      <w:pPr>
        <w:spacing w:before="90"/>
        <w:ind w:left="1881" w:right="565" w:firstLine="0"/>
        <w:jc w:val="center"/>
        <w:rPr>
          <w:b/>
          <w:sz w:val="24"/>
        </w:rPr>
      </w:pPr>
      <w:r>
        <w:rPr/>
        <w:br w:type="column"/>
      </w:r>
      <w:r>
        <w:rPr>
          <w:b/>
          <w:sz w:val="24"/>
        </w:rPr>
        <w:t>XÁC</w:t>
      </w:r>
      <w:r>
        <w:rPr>
          <w:b/>
          <w:spacing w:val="-10"/>
          <w:sz w:val="24"/>
        </w:rPr>
        <w:t> </w:t>
      </w:r>
      <w:r>
        <w:rPr>
          <w:b/>
          <w:sz w:val="24"/>
        </w:rPr>
        <w:t>NHẬN</w:t>
      </w:r>
      <w:r>
        <w:rPr>
          <w:b/>
          <w:spacing w:val="-10"/>
          <w:sz w:val="24"/>
        </w:rPr>
        <w:t> </w:t>
      </w:r>
      <w:r>
        <w:rPr>
          <w:b/>
          <w:sz w:val="24"/>
        </w:rPr>
        <w:t>CỦA</w:t>
      </w:r>
      <w:r>
        <w:rPr>
          <w:b/>
          <w:spacing w:val="-10"/>
          <w:sz w:val="24"/>
        </w:rPr>
        <w:t> </w:t>
      </w:r>
      <w:r>
        <w:rPr>
          <w:b/>
          <w:sz w:val="24"/>
        </w:rPr>
        <w:t>KHO</w:t>
      </w:r>
      <w:r>
        <w:rPr>
          <w:b/>
          <w:spacing w:val="-10"/>
          <w:sz w:val="24"/>
        </w:rPr>
        <w:t> </w:t>
      </w:r>
      <w:r>
        <w:rPr>
          <w:b/>
          <w:sz w:val="24"/>
        </w:rPr>
        <w:t>B</w:t>
      </w:r>
      <w:r>
        <w:rPr>
          <w:b/>
          <w:sz w:val="24"/>
        </w:rPr>
        <w:t>ẠC</w:t>
      </w:r>
      <w:r>
        <w:rPr>
          <w:b/>
          <w:sz w:val="24"/>
        </w:rPr>
        <w:t> NHÀ NƯỚC KHU VỰC VII</w:t>
      </w:r>
    </w:p>
    <w:p>
      <w:pPr>
        <w:spacing w:before="0"/>
        <w:ind w:left="1312" w:right="0" w:firstLine="0"/>
        <w:jc w:val="center"/>
        <w:rPr>
          <w:sz w:val="24"/>
        </w:rPr>
      </w:pPr>
      <w:r>
        <w:rPr>
          <w:sz w:val="24"/>
        </w:rPr>
        <w:t>(Số</w:t>
      </w:r>
      <w:r>
        <w:rPr>
          <w:spacing w:val="-2"/>
          <w:sz w:val="24"/>
        </w:rPr>
        <w:t> </w:t>
      </w:r>
      <w:r>
        <w:rPr>
          <w:sz w:val="24"/>
        </w:rPr>
        <w:t>tiền</w:t>
      </w:r>
      <w:r>
        <w:rPr>
          <w:spacing w:val="-1"/>
          <w:sz w:val="24"/>
        </w:rPr>
        <w:t> </w:t>
      </w:r>
      <w:r>
        <w:rPr>
          <w:sz w:val="24"/>
        </w:rPr>
        <w:t>thu</w:t>
      </w:r>
      <w:r>
        <w:rPr>
          <w:spacing w:val="-1"/>
          <w:sz w:val="24"/>
        </w:rPr>
        <w:t> </w:t>
      </w:r>
      <w:r>
        <w:rPr>
          <w:sz w:val="24"/>
        </w:rPr>
        <w:t>phí</w:t>
      </w:r>
      <w:r>
        <w:rPr>
          <w:spacing w:val="-1"/>
          <w:sz w:val="24"/>
        </w:rPr>
        <w:t> </w:t>
      </w:r>
      <w:r>
        <w:rPr>
          <w:sz w:val="24"/>
        </w:rPr>
        <w:t>đã</w:t>
      </w:r>
      <w:r>
        <w:rPr>
          <w:spacing w:val="-1"/>
          <w:sz w:val="24"/>
        </w:rPr>
        <w:t> </w:t>
      </w:r>
      <w:r>
        <w:rPr>
          <w:sz w:val="24"/>
        </w:rPr>
        <w:t>nộp</w:t>
      </w:r>
      <w:r>
        <w:rPr>
          <w:spacing w:val="-1"/>
          <w:sz w:val="24"/>
        </w:rPr>
        <w:t> </w:t>
      </w:r>
      <w:r>
        <w:rPr>
          <w:sz w:val="24"/>
        </w:rPr>
        <w:t>vào</w:t>
      </w:r>
      <w:r>
        <w:rPr>
          <w:spacing w:val="-1"/>
          <w:sz w:val="24"/>
        </w:rPr>
        <w:t> </w:t>
      </w:r>
      <w:r>
        <w:rPr>
          <w:sz w:val="24"/>
        </w:rPr>
        <w:t>ngân</w:t>
      </w:r>
      <w:r>
        <w:rPr>
          <w:spacing w:val="-1"/>
          <w:sz w:val="24"/>
        </w:rPr>
        <w:t> </w:t>
      </w:r>
      <w:r>
        <w:rPr>
          <w:sz w:val="24"/>
        </w:rPr>
        <w:t>sách</w:t>
      </w:r>
      <w:r>
        <w:rPr>
          <w:spacing w:val="-1"/>
          <w:sz w:val="24"/>
        </w:rPr>
        <w:t> </w:t>
      </w:r>
      <w:r>
        <w:rPr>
          <w:sz w:val="24"/>
        </w:rPr>
        <w:t>nhà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nước)</w:t>
      </w:r>
    </w:p>
    <w:p>
      <w:pPr>
        <w:spacing w:before="0"/>
        <w:ind w:left="2354" w:right="1038" w:firstLine="0"/>
        <w:jc w:val="center"/>
        <w:rPr>
          <w:i/>
          <w:sz w:val="24"/>
        </w:rPr>
      </w:pPr>
      <w:r>
        <w:rPr>
          <w:i/>
          <w:spacing w:val="-2"/>
          <w:sz w:val="24"/>
        </w:rPr>
        <w:t>Ngày</w:t>
      </w:r>
      <w:r>
        <w:rPr>
          <w:i/>
          <w:spacing w:val="-2"/>
          <w:sz w:val="24"/>
        </w:rPr>
        <w:t>….tháng….năm…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(Ký, đóng dấu)</w:t>
      </w:r>
    </w:p>
    <w:p>
      <w:pPr>
        <w:spacing w:before="90"/>
        <w:ind w:left="355" w:right="496" w:firstLine="0"/>
        <w:jc w:val="center"/>
        <w:rPr>
          <w:b/>
          <w:sz w:val="24"/>
        </w:rPr>
      </w:pPr>
      <w:r>
        <w:rPr/>
        <w:br w:type="column"/>
      </w:r>
      <w:r>
        <w:rPr>
          <w:b/>
          <w:sz w:val="24"/>
        </w:rPr>
        <w:t>XÁC</w:t>
      </w:r>
      <w:r>
        <w:rPr>
          <w:b/>
          <w:spacing w:val="-10"/>
          <w:sz w:val="24"/>
        </w:rPr>
        <w:t> </w:t>
      </w:r>
      <w:r>
        <w:rPr>
          <w:b/>
          <w:sz w:val="24"/>
        </w:rPr>
        <w:t>NHẬN</w:t>
      </w:r>
      <w:r>
        <w:rPr>
          <w:b/>
          <w:spacing w:val="-10"/>
          <w:sz w:val="24"/>
        </w:rPr>
        <w:t> </w:t>
      </w:r>
      <w:r>
        <w:rPr>
          <w:b/>
          <w:sz w:val="24"/>
        </w:rPr>
        <w:t>CỦA</w:t>
      </w:r>
      <w:r>
        <w:rPr>
          <w:b/>
          <w:spacing w:val="-10"/>
          <w:sz w:val="24"/>
        </w:rPr>
        <w:t> </w:t>
      </w:r>
      <w:r>
        <w:rPr>
          <w:b/>
          <w:sz w:val="24"/>
        </w:rPr>
        <w:t>TRUNG</w:t>
      </w:r>
      <w:r>
        <w:rPr>
          <w:b/>
          <w:spacing w:val="-10"/>
          <w:sz w:val="24"/>
        </w:rPr>
        <w:t> </w:t>
      </w:r>
      <w:r>
        <w:rPr>
          <w:b/>
          <w:sz w:val="24"/>
        </w:rPr>
        <w:t>T</w:t>
      </w:r>
      <w:r>
        <w:rPr>
          <w:b/>
          <w:sz w:val="24"/>
        </w:rPr>
        <w:t>ÂM</w:t>
      </w:r>
      <w:r>
        <w:rPr>
          <w:b/>
          <w:sz w:val="24"/>
        </w:rPr>
        <w:t> QL&amp;KTDV HẠ TẦNG KKT</w:t>
      </w:r>
    </w:p>
    <w:p>
      <w:pPr>
        <w:spacing w:before="0"/>
        <w:ind w:left="1362" w:right="1503" w:firstLine="0"/>
        <w:jc w:val="center"/>
        <w:rPr>
          <w:i/>
          <w:sz w:val="24"/>
        </w:rPr>
      </w:pPr>
      <w:r>
        <w:rPr>
          <w:i/>
          <w:spacing w:val="-2"/>
          <w:sz w:val="24"/>
        </w:rPr>
        <w:t>Ngày</w:t>
      </w:r>
      <w:r>
        <w:rPr>
          <w:i/>
          <w:spacing w:val="-2"/>
          <w:sz w:val="24"/>
        </w:rPr>
        <w:t>….tháng….năm…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(Ký, đóng dấu)</w:t>
      </w:r>
    </w:p>
    <w:p>
      <w:pPr>
        <w:spacing w:after="0"/>
        <w:jc w:val="center"/>
        <w:rPr>
          <w:i/>
          <w:sz w:val="24"/>
        </w:rPr>
        <w:sectPr>
          <w:type w:val="continuous"/>
          <w:pgSz w:w="16840" w:h="11910" w:orient="landscape"/>
          <w:pgMar w:top="1100" w:bottom="280" w:left="992" w:right="566"/>
          <w:cols w:num="3" w:equalWidth="0">
            <w:col w:w="3825" w:space="40"/>
            <w:col w:w="5953" w:space="39"/>
            <w:col w:w="5425"/>
          </w:cols>
        </w:sectPr>
      </w:pPr>
    </w:p>
    <w:p>
      <w:pPr>
        <w:tabs>
          <w:tab w:pos="12653" w:val="left" w:leader="none"/>
        </w:tabs>
        <w:spacing w:line="240" w:lineRule="auto"/>
        <w:ind w:left="149" w:right="0" w:firstLine="0"/>
        <w:rPr>
          <w:position w:val="52"/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2412365" cy="533400"/>
                <wp:effectExtent l="9525" t="0" r="0" b="9525"/>
                <wp:docPr id="19" name="Textbox 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" name="Textbox 19"/>
                      <wps:cNvSpPr txBox="1"/>
                      <wps:spPr>
                        <a:xfrm>
                          <a:off x="0" y="0"/>
                          <a:ext cx="2412365" cy="533400"/>
                        </a:xfrm>
                        <a:prstGeom prst="rect">
                          <a:avLst/>
                        </a:prstGeom>
                        <a:ln w="1269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72"/>
                              <w:ind w:left="143" w:right="0" w:firstLine="0"/>
                              <w:jc w:val="left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Số TKP-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ĐC:..........................................</w:t>
                            </w:r>
                          </w:p>
                          <w:p>
                            <w:pPr>
                              <w:tabs>
                                <w:tab w:pos="1871" w:val="left" w:leader="dot"/>
                              </w:tabs>
                              <w:spacing w:before="0"/>
                              <w:ind w:left="143" w:right="0" w:firstLine="0"/>
                              <w:jc w:val="left"/>
                              <w:rPr>
                                <w:i/>
                                <w:sz w:val="20"/>
                              </w:rPr>
                            </w:pPr>
                            <w:r>
                              <w:rPr>
                                <w:i/>
                                <w:sz w:val="20"/>
                              </w:rPr>
                              <w:t>Ngày....... </w:t>
                            </w:r>
                            <w:r>
                              <w:rPr>
                                <w:i/>
                                <w:spacing w:val="-2"/>
                                <w:sz w:val="20"/>
                              </w:rPr>
                              <w:t>tháng</w:t>
                            </w:r>
                            <w:r>
                              <w:rPr>
                                <w:sz w:val="20"/>
                              </w:rPr>
                              <w:tab/>
                            </w:r>
                            <w:r>
                              <w:rPr>
                                <w:i/>
                                <w:sz w:val="20"/>
                              </w:rPr>
                              <w:t>năm</w:t>
                            </w:r>
                            <w:r>
                              <w:rPr>
                                <w:i/>
                                <w:spacing w:val="-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i/>
                                <w:spacing w:val="-5"/>
                                <w:sz w:val="20"/>
                              </w:rPr>
                              <w:t>……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189.95pt;height:42pt;mso-position-horizontal-relative:char;mso-position-vertical-relative:line" type="#_x0000_t202" id="docshape12" filled="false" stroked="true" strokeweight=".99998pt" strokecolor="#000000">
                <w10:anchorlock/>
                <v:textbox inset="0,0,0,0">
                  <w:txbxContent>
                    <w:p>
                      <w:pPr>
                        <w:spacing w:before="72"/>
                        <w:ind w:left="143" w:right="0" w:firstLine="0"/>
                        <w:jc w:val="left"/>
                        <w:rPr>
                          <w:sz w:val="20"/>
                        </w:rPr>
                      </w:pPr>
                      <w:r>
                        <w:rPr>
                          <w:sz w:val="20"/>
                        </w:rPr>
                        <w:t>Số TKP-</w:t>
                      </w:r>
                      <w:r>
                        <w:rPr>
                          <w:spacing w:val="-2"/>
                          <w:sz w:val="20"/>
                        </w:rPr>
                        <w:t>ĐC:..........................................</w:t>
                      </w:r>
                    </w:p>
                    <w:p>
                      <w:pPr>
                        <w:tabs>
                          <w:tab w:pos="1871" w:val="left" w:leader="dot"/>
                        </w:tabs>
                        <w:spacing w:before="0"/>
                        <w:ind w:left="143" w:right="0" w:firstLine="0"/>
                        <w:jc w:val="left"/>
                        <w:rPr>
                          <w:i/>
                          <w:sz w:val="20"/>
                        </w:rPr>
                      </w:pPr>
                      <w:r>
                        <w:rPr>
                          <w:i/>
                          <w:sz w:val="20"/>
                        </w:rPr>
                        <w:t>Ngày....... </w:t>
                      </w:r>
                      <w:r>
                        <w:rPr>
                          <w:i/>
                          <w:spacing w:val="-2"/>
                          <w:sz w:val="20"/>
                        </w:rPr>
                        <w:t>tháng</w:t>
                      </w:r>
                      <w:r>
                        <w:rPr>
                          <w:sz w:val="20"/>
                        </w:rPr>
                        <w:tab/>
                      </w:r>
                      <w:r>
                        <w:rPr>
                          <w:i/>
                          <w:sz w:val="20"/>
                        </w:rPr>
                        <w:t>năm</w:t>
                      </w:r>
                      <w:r>
                        <w:rPr>
                          <w:i/>
                          <w:spacing w:val="-2"/>
                          <w:sz w:val="20"/>
                        </w:rPr>
                        <w:t> </w:t>
                      </w:r>
                      <w:r>
                        <w:rPr>
                          <w:i/>
                          <w:spacing w:val="-5"/>
                          <w:sz w:val="20"/>
                        </w:rPr>
                        <w:t>……</w:t>
                      </w:r>
                    </w:p>
                  </w:txbxContent>
                </v:textbox>
                <v:stroke dashstyle="solid"/>
              </v:shape>
            </w:pict>
          </mc:Fallback>
        </mc:AlternateContent>
      </w:r>
      <w:r>
        <w:rPr>
          <w:sz w:val="20"/>
        </w:rPr>
      </w:r>
      <w:r>
        <w:rPr>
          <w:sz w:val="20"/>
        </w:rPr>
        <w:tab/>
      </w:r>
      <w:r>
        <w:rPr>
          <w:position w:val="52"/>
          <w:sz w:val="20"/>
        </w:rPr>
        <mc:AlternateContent>
          <mc:Choice Requires="wps">
            <w:drawing>
              <wp:inline distT="0" distB="0" distL="0" distR="0">
                <wp:extent cx="1158875" cy="238125"/>
                <wp:effectExtent l="9525" t="0" r="3175" b="9525"/>
                <wp:docPr id="20" name="Textbox 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" name="Textbox 20"/>
                      <wps:cNvSpPr txBox="1"/>
                      <wps:spPr>
                        <a:xfrm>
                          <a:off x="0" y="0"/>
                          <a:ext cx="1158875" cy="238125"/>
                        </a:xfrm>
                        <a:prstGeom prst="rect">
                          <a:avLst/>
                        </a:prstGeom>
                        <a:ln w="1269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72"/>
                              <w:ind w:left="144" w:right="0" w:firstLine="0"/>
                              <w:jc w:val="left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Mẫu</w:t>
                            </w:r>
                            <w:r>
                              <w:rPr>
                                <w:spacing w:val="-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z w:val="18"/>
                              </w:rPr>
                              <w:t>số:</w:t>
                            </w:r>
                            <w:r>
                              <w:rPr>
                                <w:spacing w:val="-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z w:val="18"/>
                              </w:rPr>
                              <w:t>05/TKP-</w:t>
                            </w:r>
                            <w:r>
                              <w:rPr>
                                <w:spacing w:val="-5"/>
                                <w:sz w:val="18"/>
                              </w:rPr>
                              <w:t>ĐC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91.25pt;height:18.75pt;mso-position-horizontal-relative:char;mso-position-vertical-relative:line" type="#_x0000_t202" id="docshape13" filled="false" stroked="true" strokeweight=".99998pt" strokecolor="#000000">
                <w10:anchorlock/>
                <v:textbox inset="0,0,0,0">
                  <w:txbxContent>
                    <w:p>
                      <w:pPr>
                        <w:spacing w:before="72"/>
                        <w:ind w:left="144" w:right="0" w:firstLine="0"/>
                        <w:jc w:val="left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Mẫu</w:t>
                      </w:r>
                      <w:r>
                        <w:rPr>
                          <w:spacing w:val="-5"/>
                          <w:sz w:val="18"/>
                        </w:rPr>
                        <w:t> </w:t>
                      </w:r>
                      <w:r>
                        <w:rPr>
                          <w:sz w:val="18"/>
                        </w:rPr>
                        <w:t>số:</w:t>
                      </w:r>
                      <w:r>
                        <w:rPr>
                          <w:spacing w:val="-4"/>
                          <w:sz w:val="18"/>
                        </w:rPr>
                        <w:t> </w:t>
                      </w:r>
                      <w:r>
                        <w:rPr>
                          <w:sz w:val="18"/>
                        </w:rPr>
                        <w:t>05/TKP-</w:t>
                      </w:r>
                      <w:r>
                        <w:rPr>
                          <w:spacing w:val="-5"/>
                          <w:sz w:val="18"/>
                        </w:rPr>
                        <w:t>ĐC</w:t>
                      </w:r>
                    </w:p>
                  </w:txbxContent>
                </v:textbox>
                <v:stroke dashstyle="solid"/>
              </v:shape>
            </w:pict>
          </mc:Fallback>
        </mc:AlternateContent>
      </w:r>
      <w:r>
        <w:rPr>
          <w:position w:val="52"/>
          <w:sz w:val="20"/>
        </w:rPr>
      </w:r>
    </w:p>
    <w:p>
      <w:pPr>
        <w:pStyle w:val="BodyText"/>
        <w:spacing w:before="0"/>
        <w:rPr>
          <w:i/>
        </w:rPr>
      </w:pPr>
    </w:p>
    <w:p>
      <w:pPr>
        <w:pStyle w:val="BodyText"/>
        <w:spacing w:before="186"/>
        <w:rPr>
          <w:i/>
        </w:rPr>
      </w:pPr>
    </w:p>
    <w:p>
      <w:pPr>
        <w:pStyle w:val="Heading1"/>
        <w:ind w:left="1593" w:hanging="1277"/>
        <w:jc w:val="left"/>
      </w:pPr>
      <w:r>
        <w:rPr/>
        <w:t>TỜ</w:t>
      </w:r>
      <w:r>
        <w:rPr>
          <w:spacing w:val="-3"/>
        </w:rPr>
        <w:t> </w:t>
      </w:r>
      <w:r>
        <w:rPr/>
        <w:t>KHAI</w:t>
      </w:r>
      <w:r>
        <w:rPr>
          <w:spacing w:val="-3"/>
        </w:rPr>
        <w:t> </w:t>
      </w:r>
      <w:r>
        <w:rPr/>
        <w:t>PHÍ</w:t>
      </w:r>
      <w:r>
        <w:rPr>
          <w:spacing w:val="-3"/>
        </w:rPr>
        <w:t> </w:t>
      </w:r>
      <w:r>
        <w:rPr/>
        <w:t>SỬ</w:t>
      </w:r>
      <w:r>
        <w:rPr>
          <w:spacing w:val="-3"/>
        </w:rPr>
        <w:t> </w:t>
      </w:r>
      <w:r>
        <w:rPr/>
        <w:t>DỤNG</w:t>
      </w:r>
      <w:r>
        <w:rPr>
          <w:spacing w:val="-3"/>
        </w:rPr>
        <w:t> </w:t>
      </w:r>
      <w:r>
        <w:rPr/>
        <w:t>CÔNG</w:t>
      </w:r>
      <w:r>
        <w:rPr>
          <w:spacing w:val="-3"/>
        </w:rPr>
        <w:t> </w:t>
      </w:r>
      <w:r>
        <w:rPr/>
        <w:t>TRÌNH</w:t>
      </w:r>
      <w:r>
        <w:rPr>
          <w:spacing w:val="-3"/>
        </w:rPr>
        <w:t> </w:t>
      </w:r>
      <w:r>
        <w:rPr/>
        <w:t>KẾT</w:t>
      </w:r>
      <w:r>
        <w:rPr>
          <w:spacing w:val="-3"/>
        </w:rPr>
        <w:t> </w:t>
      </w:r>
      <w:r>
        <w:rPr/>
        <w:t>CẤU</w:t>
      </w:r>
      <w:r>
        <w:rPr>
          <w:spacing w:val="-3"/>
        </w:rPr>
        <w:t> </w:t>
      </w:r>
      <w:r>
        <w:rPr/>
        <w:t>HẠ</w:t>
      </w:r>
      <w:r>
        <w:rPr>
          <w:spacing w:val="-3"/>
        </w:rPr>
        <w:t> </w:t>
      </w:r>
      <w:r>
        <w:rPr/>
        <w:t>TẦNG,</w:t>
      </w:r>
      <w:r>
        <w:rPr>
          <w:spacing w:val="-3"/>
        </w:rPr>
        <w:t> </w:t>
      </w:r>
      <w:r>
        <w:rPr/>
        <w:t>CÔNG</w:t>
      </w:r>
      <w:r>
        <w:rPr>
          <w:spacing w:val="-3"/>
        </w:rPr>
        <w:t> </w:t>
      </w:r>
      <w:r>
        <w:rPr/>
        <w:t>TRÌNH</w:t>
      </w:r>
      <w:r>
        <w:rPr>
          <w:spacing w:val="-3"/>
        </w:rPr>
        <w:t> </w:t>
      </w:r>
      <w:r>
        <w:rPr/>
        <w:t>DỊCH</w:t>
      </w:r>
      <w:r>
        <w:rPr>
          <w:spacing w:val="-3"/>
        </w:rPr>
        <w:t> </w:t>
      </w:r>
      <w:r>
        <w:rPr/>
        <w:t>VỤ,</w:t>
      </w:r>
      <w:r>
        <w:rPr>
          <w:spacing w:val="-3"/>
        </w:rPr>
        <w:t> </w:t>
      </w:r>
      <w:r>
        <w:rPr/>
        <w:t>TIỆN</w:t>
      </w:r>
      <w:r>
        <w:rPr>
          <w:spacing w:val="-3"/>
        </w:rPr>
        <w:t> </w:t>
      </w:r>
      <w:r>
        <w:rPr/>
        <w:t>ÍCH</w:t>
      </w:r>
      <w:r>
        <w:rPr>
          <w:spacing w:val="-3"/>
        </w:rPr>
        <w:t> </w:t>
      </w:r>
      <w:r>
        <w:rPr/>
        <w:t>CÔNG</w:t>
      </w:r>
      <w:r>
        <w:rPr>
          <w:spacing w:val="-3"/>
        </w:rPr>
        <w:t> </w:t>
      </w:r>
      <w:r>
        <w:rPr/>
        <w:t>CỘ</w:t>
      </w:r>
      <w:r>
        <w:rPr/>
        <w:t>NG</w:t>
      </w:r>
      <w:r>
        <w:rPr/>
        <w:t> TRONG KHU VỰC CỬA KHẨU TRÊN ĐỊA BÀN TỈNH CAO BẰNG ĐIỀU CHỈNH, BỔ SUNG</w:t>
      </w:r>
    </w:p>
    <w:p>
      <w:pPr>
        <w:tabs>
          <w:tab w:pos="5618" w:val="left" w:leader="none"/>
          <w:tab w:pos="8765" w:val="left" w:leader="none"/>
        </w:tabs>
        <w:spacing w:before="120"/>
        <w:ind w:left="953" w:right="0" w:firstLine="0"/>
        <w:jc w:val="left"/>
        <w:rPr>
          <w:i/>
          <w:sz w:val="28"/>
        </w:rPr>
      </w:pPr>
      <w:r>
        <w:rPr>
          <w:i/>
          <w:sz w:val="28"/>
        </w:rPr>
        <w:t>(Ban</w:t>
      </w:r>
      <w:r>
        <w:rPr>
          <w:i/>
          <w:spacing w:val="-1"/>
          <w:sz w:val="28"/>
        </w:rPr>
        <w:t> </w:t>
      </w:r>
      <w:r>
        <w:rPr>
          <w:i/>
          <w:sz w:val="28"/>
        </w:rPr>
        <w:t>hành</w:t>
      </w:r>
      <w:r>
        <w:rPr>
          <w:i/>
          <w:spacing w:val="-1"/>
          <w:sz w:val="28"/>
        </w:rPr>
        <w:t> </w:t>
      </w:r>
      <w:r>
        <w:rPr>
          <w:i/>
          <w:sz w:val="28"/>
        </w:rPr>
        <w:t>kèm</w:t>
      </w:r>
      <w:r>
        <w:rPr>
          <w:i/>
          <w:spacing w:val="-1"/>
          <w:sz w:val="28"/>
        </w:rPr>
        <w:t> </w:t>
      </w:r>
      <w:r>
        <w:rPr>
          <w:i/>
          <w:sz w:val="28"/>
        </w:rPr>
        <w:t>theo</w:t>
      </w:r>
      <w:r>
        <w:rPr>
          <w:i/>
          <w:spacing w:val="-1"/>
          <w:sz w:val="28"/>
        </w:rPr>
        <w:t> </w:t>
      </w:r>
      <w:r>
        <w:rPr>
          <w:i/>
          <w:sz w:val="28"/>
        </w:rPr>
        <w:t>Quyết</w:t>
      </w:r>
      <w:r>
        <w:rPr>
          <w:i/>
          <w:spacing w:val="-1"/>
          <w:sz w:val="28"/>
        </w:rPr>
        <w:t> </w:t>
      </w:r>
      <w:r>
        <w:rPr>
          <w:i/>
          <w:sz w:val="28"/>
        </w:rPr>
        <w:t>định </w:t>
      </w:r>
      <w:r>
        <w:rPr>
          <w:i/>
          <w:spacing w:val="-5"/>
          <w:sz w:val="28"/>
        </w:rPr>
        <w:t>số:</w:t>
      </w:r>
      <w:r>
        <w:rPr>
          <w:i/>
          <w:sz w:val="28"/>
        </w:rPr>
        <w:tab/>
        <w:t>/2026/QĐ-UBND</w:t>
      </w:r>
      <w:r>
        <w:rPr>
          <w:i/>
          <w:spacing w:val="-10"/>
          <w:sz w:val="28"/>
        </w:rPr>
        <w:t> </w:t>
      </w:r>
      <w:r>
        <w:rPr>
          <w:i/>
          <w:spacing w:val="-4"/>
          <w:sz w:val="28"/>
        </w:rPr>
        <w:t>ngày</w:t>
      </w:r>
      <w:r>
        <w:rPr>
          <w:i/>
          <w:sz w:val="28"/>
        </w:rPr>
        <w:tab/>
        <w:t>/4/2026</w:t>
      </w:r>
      <w:r>
        <w:rPr>
          <w:i/>
          <w:spacing w:val="-1"/>
          <w:sz w:val="28"/>
        </w:rPr>
        <w:t> </w:t>
      </w:r>
      <w:r>
        <w:rPr>
          <w:i/>
          <w:sz w:val="28"/>
        </w:rPr>
        <w:t>của Ủy ban nhân</w:t>
      </w:r>
      <w:r>
        <w:rPr>
          <w:i/>
          <w:spacing w:val="-1"/>
          <w:sz w:val="28"/>
        </w:rPr>
        <w:t> </w:t>
      </w:r>
      <w:r>
        <w:rPr>
          <w:i/>
          <w:sz w:val="28"/>
        </w:rPr>
        <w:t>dân tỉnh Cao </w:t>
      </w:r>
      <w:r>
        <w:rPr>
          <w:i/>
          <w:spacing w:val="-2"/>
          <w:sz w:val="28"/>
        </w:rPr>
        <w:t>Bằng)</w:t>
      </w:r>
    </w:p>
    <w:p>
      <w:pPr>
        <w:pStyle w:val="BodyText"/>
        <w:spacing w:before="0"/>
        <w:rPr>
          <w:i/>
        </w:rPr>
      </w:pPr>
    </w:p>
    <w:p>
      <w:pPr>
        <w:pStyle w:val="BodyText"/>
        <w:spacing w:before="120"/>
        <w:rPr>
          <w:i/>
        </w:rPr>
      </w:pPr>
    </w:p>
    <w:p>
      <w:pPr>
        <w:pStyle w:val="ListParagraph"/>
        <w:numPr>
          <w:ilvl w:val="0"/>
          <w:numId w:val="17"/>
        </w:numPr>
        <w:tabs>
          <w:tab w:pos="1122" w:val="left" w:leader="none"/>
        </w:tabs>
        <w:spacing w:line="240" w:lineRule="auto" w:before="0" w:after="0"/>
        <w:ind w:left="1122" w:right="0" w:hanging="260"/>
        <w:jc w:val="left"/>
        <w:rPr>
          <w:sz w:val="26"/>
        </w:rPr>
      </w:pPr>
      <w:r>
        <w:rPr>
          <w:sz w:val="26"/>
        </w:rPr>
        <w:t>Tổ</w:t>
      </w:r>
      <w:r>
        <w:rPr>
          <w:spacing w:val="-1"/>
          <w:sz w:val="26"/>
        </w:rPr>
        <w:t> </w:t>
      </w:r>
      <w:r>
        <w:rPr>
          <w:sz w:val="26"/>
        </w:rPr>
        <w:t>chức,</w:t>
      </w:r>
      <w:r>
        <w:rPr>
          <w:spacing w:val="-1"/>
          <w:sz w:val="26"/>
        </w:rPr>
        <w:t> </w:t>
      </w:r>
      <w:r>
        <w:rPr>
          <w:sz w:val="26"/>
        </w:rPr>
        <w:t>cá nhân</w:t>
      </w:r>
      <w:r>
        <w:rPr>
          <w:spacing w:val="-1"/>
          <w:sz w:val="26"/>
        </w:rPr>
        <w:t> </w:t>
      </w:r>
      <w:r>
        <w:rPr>
          <w:sz w:val="26"/>
        </w:rPr>
        <w:t>nộp </w:t>
      </w:r>
      <w:r>
        <w:rPr>
          <w:spacing w:val="-2"/>
          <w:sz w:val="26"/>
        </w:rPr>
        <w:t>phí:………………………………………………………………………..</w:t>
      </w:r>
    </w:p>
    <w:p>
      <w:pPr>
        <w:pStyle w:val="ListParagraph"/>
        <w:numPr>
          <w:ilvl w:val="0"/>
          <w:numId w:val="17"/>
        </w:numPr>
        <w:tabs>
          <w:tab w:pos="1122" w:val="left" w:leader="none"/>
        </w:tabs>
        <w:spacing w:line="240" w:lineRule="auto" w:before="120" w:after="0"/>
        <w:ind w:left="1122" w:right="0" w:hanging="260"/>
        <w:jc w:val="left"/>
        <w:rPr>
          <w:sz w:val="26"/>
        </w:rPr>
      </w:pPr>
      <w:r>
        <w:rPr>
          <w:sz w:val="26"/>
        </w:rPr>
        <w:t>Địa</w:t>
      </w:r>
      <w:r>
        <w:rPr>
          <w:spacing w:val="-1"/>
          <w:sz w:val="26"/>
        </w:rPr>
        <w:t> </w:t>
      </w:r>
      <w:r>
        <w:rPr>
          <w:spacing w:val="-2"/>
          <w:sz w:val="26"/>
        </w:rPr>
        <w:t>chỉ:…………………………………………………………………………………………..</w:t>
      </w:r>
    </w:p>
    <w:p>
      <w:pPr>
        <w:pStyle w:val="ListParagraph"/>
        <w:numPr>
          <w:ilvl w:val="0"/>
          <w:numId w:val="17"/>
        </w:numPr>
        <w:tabs>
          <w:tab w:pos="1122" w:val="left" w:leader="none"/>
        </w:tabs>
        <w:spacing w:line="240" w:lineRule="auto" w:before="120" w:after="0"/>
        <w:ind w:left="1122" w:right="0" w:hanging="260"/>
        <w:jc w:val="left"/>
        <w:rPr>
          <w:sz w:val="26"/>
        </w:rPr>
      </w:pPr>
      <w:r>
        <w:rPr>
          <w:sz w:val="26"/>
        </w:rPr>
        <w:t>Mã</w:t>
      </w:r>
      <w:r>
        <w:rPr>
          <w:spacing w:val="-1"/>
          <w:sz w:val="26"/>
        </w:rPr>
        <w:t> </w:t>
      </w:r>
      <w:r>
        <w:rPr>
          <w:sz w:val="26"/>
        </w:rPr>
        <w:t>số</w:t>
      </w:r>
      <w:r>
        <w:rPr>
          <w:spacing w:val="-1"/>
          <w:sz w:val="26"/>
        </w:rPr>
        <w:t> </w:t>
      </w:r>
      <w:r>
        <w:rPr>
          <w:sz w:val="26"/>
        </w:rPr>
        <w:t>thuế/Số</w:t>
      </w:r>
      <w:r>
        <w:rPr>
          <w:spacing w:val="-1"/>
          <w:sz w:val="26"/>
        </w:rPr>
        <w:t> </w:t>
      </w:r>
      <w:r>
        <w:rPr>
          <w:spacing w:val="-2"/>
          <w:sz w:val="26"/>
        </w:rPr>
        <w:t>CCCD:…………………………………………………………………………..</w:t>
      </w:r>
    </w:p>
    <w:p>
      <w:pPr>
        <w:pStyle w:val="ListParagraph"/>
        <w:numPr>
          <w:ilvl w:val="0"/>
          <w:numId w:val="17"/>
        </w:numPr>
        <w:tabs>
          <w:tab w:pos="1122" w:val="left" w:leader="none"/>
        </w:tabs>
        <w:spacing w:line="240" w:lineRule="auto" w:before="120" w:after="0"/>
        <w:ind w:left="1122" w:right="0" w:hanging="260"/>
        <w:jc w:val="left"/>
        <w:rPr>
          <w:sz w:val="26"/>
        </w:rPr>
      </w:pPr>
      <w:r>
        <w:rPr>
          <w:sz w:val="26"/>
        </w:rPr>
        <w:t>Số</w:t>
      </w:r>
      <w:r>
        <w:rPr>
          <w:spacing w:val="-9"/>
          <w:sz w:val="26"/>
        </w:rPr>
        <w:t> </w:t>
      </w:r>
      <w:r>
        <w:rPr>
          <w:sz w:val="26"/>
        </w:rPr>
        <w:t>tờ</w:t>
      </w:r>
      <w:r>
        <w:rPr>
          <w:spacing w:val="-7"/>
          <w:sz w:val="26"/>
        </w:rPr>
        <w:t> </w:t>
      </w:r>
      <w:r>
        <w:rPr>
          <w:sz w:val="26"/>
        </w:rPr>
        <w:t>khai</w:t>
      </w:r>
      <w:r>
        <w:rPr>
          <w:spacing w:val="-7"/>
          <w:sz w:val="26"/>
        </w:rPr>
        <w:t> </w:t>
      </w:r>
      <w:r>
        <w:rPr>
          <w:sz w:val="26"/>
        </w:rPr>
        <w:t>Hải</w:t>
      </w:r>
      <w:r>
        <w:rPr>
          <w:spacing w:val="-7"/>
          <w:sz w:val="26"/>
        </w:rPr>
        <w:t> </w:t>
      </w:r>
      <w:r>
        <w:rPr>
          <w:sz w:val="26"/>
        </w:rPr>
        <w:t>quan:………………………………………ngày…..tháng…..năm</w:t>
      </w:r>
      <w:r>
        <w:rPr>
          <w:spacing w:val="-6"/>
          <w:sz w:val="26"/>
        </w:rPr>
        <w:t> </w:t>
      </w:r>
      <w:r>
        <w:rPr>
          <w:spacing w:val="-4"/>
          <w:sz w:val="26"/>
        </w:rPr>
        <w:t>20……</w:t>
      </w:r>
    </w:p>
    <w:p>
      <w:pPr>
        <w:pStyle w:val="ListParagraph"/>
        <w:numPr>
          <w:ilvl w:val="0"/>
          <w:numId w:val="17"/>
        </w:numPr>
        <w:tabs>
          <w:tab w:pos="1122" w:val="left" w:leader="none"/>
        </w:tabs>
        <w:spacing w:line="240" w:lineRule="auto" w:before="120" w:after="0"/>
        <w:ind w:left="1122" w:right="0" w:hanging="260"/>
        <w:jc w:val="left"/>
        <w:rPr>
          <w:sz w:val="26"/>
        </w:rPr>
      </w:pPr>
      <w:r>
        <w:rPr>
          <w:sz w:val="26"/>
        </w:rPr>
        <w:t>Số</w:t>
      </w:r>
      <w:r>
        <w:rPr>
          <w:spacing w:val="-6"/>
          <w:sz w:val="26"/>
        </w:rPr>
        <w:t> </w:t>
      </w:r>
      <w:r>
        <w:rPr>
          <w:sz w:val="26"/>
        </w:rPr>
        <w:t>tờ</w:t>
      </w:r>
      <w:r>
        <w:rPr>
          <w:spacing w:val="-4"/>
          <w:sz w:val="26"/>
        </w:rPr>
        <w:t> </w:t>
      </w:r>
      <w:r>
        <w:rPr>
          <w:sz w:val="26"/>
        </w:rPr>
        <w:t>khai</w:t>
      </w:r>
      <w:r>
        <w:rPr>
          <w:spacing w:val="-3"/>
          <w:sz w:val="26"/>
        </w:rPr>
        <w:t> </w:t>
      </w:r>
      <w:r>
        <w:rPr>
          <w:sz w:val="26"/>
        </w:rPr>
        <w:t>phí</w:t>
      </w:r>
      <w:r>
        <w:rPr>
          <w:spacing w:val="-4"/>
          <w:sz w:val="26"/>
        </w:rPr>
        <w:t> </w:t>
      </w:r>
      <w:r>
        <w:rPr>
          <w:sz w:val="26"/>
        </w:rPr>
        <w:t>đã</w:t>
      </w:r>
      <w:r>
        <w:rPr>
          <w:spacing w:val="-4"/>
          <w:sz w:val="26"/>
        </w:rPr>
        <w:t> </w:t>
      </w:r>
      <w:r>
        <w:rPr>
          <w:sz w:val="26"/>
        </w:rPr>
        <w:t>kê</w:t>
      </w:r>
      <w:r>
        <w:rPr>
          <w:spacing w:val="-3"/>
          <w:sz w:val="26"/>
        </w:rPr>
        <w:t> </w:t>
      </w:r>
      <w:r>
        <w:rPr>
          <w:sz w:val="26"/>
        </w:rPr>
        <w:t>khai:………………………………….ngày……tháng…..</w:t>
      </w:r>
      <w:r>
        <w:rPr>
          <w:spacing w:val="-4"/>
          <w:sz w:val="26"/>
        </w:rPr>
        <w:t> </w:t>
      </w:r>
      <w:r>
        <w:rPr>
          <w:sz w:val="26"/>
        </w:rPr>
        <w:t>năm</w:t>
      </w:r>
      <w:r>
        <w:rPr>
          <w:spacing w:val="-3"/>
          <w:sz w:val="26"/>
        </w:rPr>
        <w:t> </w:t>
      </w:r>
      <w:r>
        <w:rPr>
          <w:spacing w:val="-2"/>
          <w:sz w:val="26"/>
        </w:rPr>
        <w:t>….tại……</w:t>
      </w:r>
    </w:p>
    <w:p>
      <w:pPr>
        <w:pStyle w:val="ListParagraph"/>
        <w:numPr>
          <w:ilvl w:val="0"/>
          <w:numId w:val="17"/>
        </w:numPr>
        <w:tabs>
          <w:tab w:pos="1122" w:val="left" w:leader="none"/>
        </w:tabs>
        <w:spacing w:line="240" w:lineRule="auto" w:before="120" w:after="0"/>
        <w:ind w:left="1122" w:right="0" w:hanging="260"/>
        <w:jc w:val="left"/>
        <w:rPr>
          <w:sz w:val="26"/>
        </w:rPr>
      </w:pPr>
      <w:r>
        <w:rPr>
          <w:sz w:val="26"/>
        </w:rPr>
        <w:t>Thông</w:t>
      </w:r>
      <w:r>
        <w:rPr>
          <w:spacing w:val="-2"/>
          <w:sz w:val="26"/>
        </w:rPr>
        <w:t> </w:t>
      </w:r>
      <w:r>
        <w:rPr>
          <w:sz w:val="26"/>
        </w:rPr>
        <w:t>tin</w:t>
      </w:r>
      <w:r>
        <w:rPr>
          <w:spacing w:val="-2"/>
          <w:sz w:val="26"/>
        </w:rPr>
        <w:t> </w:t>
      </w:r>
      <w:r>
        <w:rPr>
          <w:sz w:val="26"/>
        </w:rPr>
        <w:t>đã</w:t>
      </w:r>
      <w:r>
        <w:rPr>
          <w:spacing w:val="-1"/>
          <w:sz w:val="26"/>
        </w:rPr>
        <w:t> </w:t>
      </w:r>
      <w:r>
        <w:rPr>
          <w:sz w:val="26"/>
        </w:rPr>
        <w:t>kê</w:t>
      </w:r>
      <w:r>
        <w:rPr>
          <w:spacing w:val="-2"/>
          <w:sz w:val="26"/>
        </w:rPr>
        <w:t> </w:t>
      </w:r>
      <w:r>
        <w:rPr>
          <w:sz w:val="26"/>
        </w:rPr>
        <w:t>khai</w:t>
      </w:r>
      <w:r>
        <w:rPr>
          <w:spacing w:val="-2"/>
          <w:sz w:val="26"/>
        </w:rPr>
        <w:t> </w:t>
      </w:r>
      <w:r>
        <w:rPr>
          <w:sz w:val="26"/>
        </w:rPr>
        <w:t>theo</w:t>
      </w:r>
      <w:r>
        <w:rPr>
          <w:spacing w:val="-1"/>
          <w:sz w:val="26"/>
        </w:rPr>
        <w:t> </w:t>
      </w:r>
      <w:r>
        <w:rPr>
          <w:sz w:val="26"/>
        </w:rPr>
        <w:t>số</w:t>
      </w:r>
      <w:r>
        <w:rPr>
          <w:spacing w:val="-2"/>
          <w:sz w:val="26"/>
        </w:rPr>
        <w:t> </w:t>
      </w:r>
      <w:r>
        <w:rPr>
          <w:sz w:val="26"/>
        </w:rPr>
        <w:t>tờ</w:t>
      </w:r>
      <w:r>
        <w:rPr>
          <w:spacing w:val="-2"/>
          <w:sz w:val="26"/>
        </w:rPr>
        <w:t> </w:t>
      </w:r>
      <w:r>
        <w:rPr>
          <w:sz w:val="26"/>
        </w:rPr>
        <w:t>khai……………….ngày….</w:t>
      </w:r>
      <w:r>
        <w:rPr>
          <w:spacing w:val="-1"/>
          <w:sz w:val="26"/>
        </w:rPr>
        <w:t> </w:t>
      </w:r>
      <w:r>
        <w:rPr>
          <w:sz w:val="26"/>
        </w:rPr>
        <w:t>tháng….</w:t>
      </w:r>
      <w:r>
        <w:rPr>
          <w:spacing w:val="-2"/>
          <w:sz w:val="26"/>
        </w:rPr>
        <w:t> </w:t>
      </w:r>
      <w:r>
        <w:rPr>
          <w:sz w:val="26"/>
        </w:rPr>
        <w:t>năm</w:t>
      </w:r>
      <w:r>
        <w:rPr>
          <w:spacing w:val="-1"/>
          <w:sz w:val="26"/>
        </w:rPr>
        <w:t> </w:t>
      </w:r>
      <w:r>
        <w:rPr>
          <w:spacing w:val="-2"/>
          <w:sz w:val="26"/>
        </w:rPr>
        <w:t>…..tại…….</w:t>
      </w:r>
    </w:p>
    <w:p>
      <w:pPr>
        <w:pStyle w:val="ListParagraph"/>
        <w:numPr>
          <w:ilvl w:val="1"/>
          <w:numId w:val="17"/>
        </w:numPr>
        <w:tabs>
          <w:tab w:pos="1013" w:val="left" w:leader="none"/>
          <w:tab w:pos="14061" w:val="left" w:leader="none"/>
        </w:tabs>
        <w:spacing w:line="240" w:lineRule="auto" w:before="116" w:after="0"/>
        <w:ind w:left="1013" w:right="0" w:hanging="151"/>
        <w:jc w:val="left"/>
        <w:rPr>
          <w:position w:val="2"/>
          <w:sz w:val="26"/>
        </w:rPr>
      </w:pPr>
      <w:r>
        <w:rPr>
          <w:position w:val="2"/>
          <w:sz w:val="26"/>
        </w:rPr>
        <w:t>Phương</w:t>
      </w:r>
      <w:r>
        <w:rPr>
          <w:spacing w:val="-4"/>
          <w:position w:val="2"/>
          <w:sz w:val="26"/>
        </w:rPr>
        <w:t> </w:t>
      </w:r>
      <w:r>
        <w:rPr>
          <w:position w:val="2"/>
          <w:sz w:val="26"/>
        </w:rPr>
        <w:t>tiện</w:t>
      </w:r>
      <w:r>
        <w:rPr>
          <w:spacing w:val="-1"/>
          <w:position w:val="2"/>
          <w:sz w:val="26"/>
        </w:rPr>
        <w:t> </w:t>
      </w:r>
      <w:r>
        <w:rPr>
          <w:position w:val="2"/>
          <w:sz w:val="26"/>
        </w:rPr>
        <w:t>vận</w:t>
      </w:r>
      <w:r>
        <w:rPr>
          <w:spacing w:val="-1"/>
          <w:position w:val="2"/>
          <w:sz w:val="26"/>
        </w:rPr>
        <w:t> </w:t>
      </w:r>
      <w:r>
        <w:rPr>
          <w:position w:val="2"/>
          <w:sz w:val="26"/>
        </w:rPr>
        <w:t>tải</w:t>
      </w:r>
      <w:r>
        <w:rPr>
          <w:spacing w:val="-1"/>
          <w:position w:val="2"/>
          <w:sz w:val="26"/>
        </w:rPr>
        <w:t> </w:t>
      </w:r>
      <w:r>
        <w:rPr>
          <w:position w:val="2"/>
          <w:sz w:val="26"/>
        </w:rPr>
        <w:t>chở</w:t>
      </w:r>
      <w:r>
        <w:rPr>
          <w:spacing w:val="-1"/>
          <w:position w:val="2"/>
          <w:sz w:val="26"/>
        </w:rPr>
        <w:t> </w:t>
      </w:r>
      <w:r>
        <w:rPr>
          <w:position w:val="2"/>
          <w:sz w:val="26"/>
        </w:rPr>
        <w:t>hàng</w:t>
      </w:r>
      <w:r>
        <w:rPr>
          <w:spacing w:val="-1"/>
          <w:position w:val="2"/>
          <w:sz w:val="26"/>
        </w:rPr>
        <w:t> </w:t>
      </w:r>
      <w:r>
        <w:rPr>
          <w:position w:val="2"/>
          <w:sz w:val="26"/>
        </w:rPr>
        <w:t>hóa</w:t>
      </w:r>
      <w:r>
        <w:rPr>
          <w:spacing w:val="-2"/>
          <w:position w:val="2"/>
          <w:sz w:val="26"/>
        </w:rPr>
        <w:t> </w:t>
      </w:r>
      <w:r>
        <w:rPr>
          <w:position w:val="2"/>
          <w:sz w:val="26"/>
        </w:rPr>
        <w:t>tạm</w:t>
      </w:r>
      <w:r>
        <w:rPr>
          <w:spacing w:val="-1"/>
          <w:position w:val="2"/>
          <w:sz w:val="26"/>
        </w:rPr>
        <w:t> </w:t>
      </w:r>
      <w:r>
        <w:rPr>
          <w:position w:val="2"/>
          <w:sz w:val="26"/>
        </w:rPr>
        <w:t>nhập</w:t>
      </w:r>
      <w:r>
        <w:rPr>
          <w:spacing w:val="-1"/>
          <w:position w:val="2"/>
          <w:sz w:val="26"/>
        </w:rPr>
        <w:t> </w:t>
      </w:r>
      <w:r>
        <w:rPr>
          <w:position w:val="2"/>
          <w:sz w:val="26"/>
        </w:rPr>
        <w:t>tái</w:t>
      </w:r>
      <w:r>
        <w:rPr>
          <w:spacing w:val="-1"/>
          <w:position w:val="2"/>
          <w:sz w:val="26"/>
        </w:rPr>
        <w:t> </w:t>
      </w:r>
      <w:r>
        <w:rPr>
          <w:position w:val="2"/>
          <w:sz w:val="26"/>
        </w:rPr>
        <w:t>xuất,</w:t>
      </w:r>
      <w:r>
        <w:rPr>
          <w:spacing w:val="-1"/>
          <w:position w:val="2"/>
          <w:sz w:val="26"/>
        </w:rPr>
        <w:t> </w:t>
      </w:r>
      <w:r>
        <w:rPr>
          <w:position w:val="2"/>
          <w:sz w:val="26"/>
        </w:rPr>
        <w:t>tạm</w:t>
      </w:r>
      <w:r>
        <w:rPr>
          <w:spacing w:val="-1"/>
          <w:position w:val="2"/>
          <w:sz w:val="26"/>
        </w:rPr>
        <w:t> </w:t>
      </w:r>
      <w:r>
        <w:rPr>
          <w:position w:val="2"/>
          <w:sz w:val="26"/>
        </w:rPr>
        <w:t>xuất</w:t>
      </w:r>
      <w:r>
        <w:rPr>
          <w:spacing w:val="-2"/>
          <w:position w:val="2"/>
          <w:sz w:val="26"/>
        </w:rPr>
        <w:t> </w:t>
      </w:r>
      <w:r>
        <w:rPr>
          <w:position w:val="2"/>
          <w:sz w:val="26"/>
        </w:rPr>
        <w:t>tái</w:t>
      </w:r>
      <w:r>
        <w:rPr>
          <w:spacing w:val="-1"/>
          <w:position w:val="2"/>
          <w:sz w:val="26"/>
        </w:rPr>
        <w:t> </w:t>
      </w:r>
      <w:r>
        <w:rPr>
          <w:position w:val="2"/>
          <w:sz w:val="26"/>
        </w:rPr>
        <w:t>nhập,</w:t>
      </w:r>
      <w:r>
        <w:rPr>
          <w:spacing w:val="-1"/>
          <w:position w:val="2"/>
          <w:sz w:val="26"/>
        </w:rPr>
        <w:t> </w:t>
      </w:r>
      <w:r>
        <w:rPr>
          <w:position w:val="2"/>
          <w:sz w:val="26"/>
        </w:rPr>
        <w:t>quá</w:t>
      </w:r>
      <w:r>
        <w:rPr>
          <w:spacing w:val="-1"/>
          <w:position w:val="2"/>
          <w:sz w:val="26"/>
        </w:rPr>
        <w:t> </w:t>
      </w:r>
      <w:r>
        <w:rPr>
          <w:position w:val="2"/>
          <w:sz w:val="26"/>
        </w:rPr>
        <w:t>cảnh,</w:t>
      </w:r>
      <w:r>
        <w:rPr>
          <w:spacing w:val="-1"/>
          <w:position w:val="2"/>
          <w:sz w:val="26"/>
        </w:rPr>
        <w:t> </w:t>
      </w:r>
      <w:r>
        <w:rPr>
          <w:position w:val="2"/>
          <w:sz w:val="26"/>
        </w:rPr>
        <w:t>hàng</w:t>
      </w:r>
      <w:r>
        <w:rPr>
          <w:spacing w:val="-1"/>
          <w:position w:val="2"/>
          <w:sz w:val="26"/>
        </w:rPr>
        <w:t> </w:t>
      </w:r>
      <w:r>
        <w:rPr>
          <w:position w:val="2"/>
          <w:sz w:val="26"/>
        </w:rPr>
        <w:t>hóa</w:t>
      </w:r>
      <w:r>
        <w:rPr>
          <w:spacing w:val="-2"/>
          <w:position w:val="2"/>
          <w:sz w:val="26"/>
        </w:rPr>
        <w:t> </w:t>
      </w:r>
      <w:r>
        <w:rPr>
          <w:position w:val="2"/>
          <w:sz w:val="26"/>
        </w:rPr>
        <w:t>nước</w:t>
      </w:r>
      <w:r>
        <w:rPr>
          <w:spacing w:val="-1"/>
          <w:position w:val="2"/>
          <w:sz w:val="26"/>
        </w:rPr>
        <w:t> </w:t>
      </w:r>
      <w:r>
        <w:rPr>
          <w:position w:val="2"/>
          <w:sz w:val="26"/>
        </w:rPr>
        <w:t>ngoài</w:t>
      </w:r>
      <w:r>
        <w:rPr>
          <w:spacing w:val="-1"/>
          <w:position w:val="2"/>
          <w:sz w:val="26"/>
        </w:rPr>
        <w:t> </w:t>
      </w:r>
      <w:r>
        <w:rPr>
          <w:position w:val="2"/>
          <w:sz w:val="26"/>
        </w:rPr>
        <w:t>gửi</w:t>
      </w:r>
      <w:r>
        <w:rPr>
          <w:spacing w:val="-1"/>
          <w:position w:val="2"/>
          <w:sz w:val="26"/>
        </w:rPr>
        <w:t> </w:t>
      </w:r>
      <w:r>
        <w:rPr>
          <w:position w:val="2"/>
          <w:sz w:val="26"/>
        </w:rPr>
        <w:t>kho</w:t>
      </w:r>
      <w:r>
        <w:rPr>
          <w:spacing w:val="-1"/>
          <w:position w:val="2"/>
          <w:sz w:val="26"/>
        </w:rPr>
        <w:t> </w:t>
      </w:r>
      <w:r>
        <w:rPr>
          <w:position w:val="2"/>
          <w:sz w:val="26"/>
        </w:rPr>
        <w:t>ngoại</w:t>
      </w:r>
      <w:r>
        <w:rPr>
          <w:spacing w:val="-1"/>
          <w:position w:val="2"/>
          <w:sz w:val="26"/>
        </w:rPr>
        <w:t> </w:t>
      </w:r>
      <w:r>
        <w:rPr>
          <w:spacing w:val="-2"/>
          <w:position w:val="2"/>
          <w:sz w:val="26"/>
        </w:rPr>
        <w:t>quan:</w:t>
      </w:r>
      <w:r>
        <w:rPr>
          <w:position w:val="2"/>
          <w:sz w:val="26"/>
        </w:rPr>
        <w:tab/>
      </w:r>
      <w:r>
        <w:rPr>
          <w:sz w:val="26"/>
        </w:rPr>
        <w:drawing>
          <wp:inline distT="0" distB="0" distL="0" distR="0">
            <wp:extent cx="179704" cy="156209"/>
            <wp:effectExtent l="0" t="0" r="0" b="0"/>
            <wp:docPr id="21" name="Image 2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" name="Image 2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9704" cy="1562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6"/>
        </w:rPr>
      </w:r>
    </w:p>
    <w:p>
      <w:pPr>
        <w:pStyle w:val="ListParagraph"/>
        <w:numPr>
          <w:ilvl w:val="1"/>
          <w:numId w:val="17"/>
        </w:numPr>
        <w:tabs>
          <w:tab w:pos="1013" w:val="left" w:leader="none"/>
        </w:tabs>
        <w:spacing w:line="240" w:lineRule="auto" w:before="124" w:after="0"/>
        <w:ind w:left="1013" w:right="0" w:hanging="151"/>
        <w:jc w:val="left"/>
        <w:rPr>
          <w:sz w:val="26"/>
        </w:rPr>
      </w:pPr>
      <w:r>
        <w:rPr>
          <w:sz w:val="26"/>
        </w:rPr>
        <w:t>Phương</w:t>
      </w:r>
      <w:r>
        <w:rPr>
          <w:spacing w:val="-1"/>
          <w:sz w:val="26"/>
        </w:rPr>
        <w:t> </w:t>
      </w:r>
      <w:r>
        <w:rPr>
          <w:sz w:val="26"/>
        </w:rPr>
        <w:t>tiện</w:t>
      </w:r>
      <w:r>
        <w:rPr>
          <w:spacing w:val="-1"/>
          <w:sz w:val="26"/>
        </w:rPr>
        <w:t> </w:t>
      </w:r>
      <w:r>
        <w:rPr>
          <w:sz w:val="26"/>
        </w:rPr>
        <w:t>vận</w:t>
      </w:r>
      <w:r>
        <w:rPr>
          <w:spacing w:val="-1"/>
          <w:sz w:val="26"/>
        </w:rPr>
        <w:t> </w:t>
      </w:r>
      <w:r>
        <w:rPr>
          <w:sz w:val="26"/>
        </w:rPr>
        <w:t>tải</w:t>
      </w:r>
      <w:r>
        <w:rPr>
          <w:spacing w:val="-1"/>
          <w:sz w:val="26"/>
        </w:rPr>
        <w:t> </w:t>
      </w:r>
      <w:r>
        <w:rPr>
          <w:sz w:val="26"/>
        </w:rPr>
        <w:t>hàng</w:t>
      </w:r>
      <w:r>
        <w:rPr>
          <w:spacing w:val="-1"/>
          <w:sz w:val="26"/>
        </w:rPr>
        <w:t> </w:t>
      </w:r>
      <w:r>
        <w:rPr>
          <w:sz w:val="26"/>
        </w:rPr>
        <w:t>hóa</w:t>
      </w:r>
      <w:r>
        <w:rPr>
          <w:spacing w:val="-1"/>
          <w:sz w:val="26"/>
        </w:rPr>
        <w:t> </w:t>
      </w:r>
      <w:r>
        <w:rPr>
          <w:sz w:val="26"/>
        </w:rPr>
        <w:t>khác</w:t>
      </w:r>
      <w:r>
        <w:rPr>
          <w:spacing w:val="-1"/>
          <w:sz w:val="26"/>
        </w:rPr>
        <w:t> </w:t>
      </w:r>
      <w:r>
        <w:rPr>
          <w:sz w:val="26"/>
        </w:rPr>
        <w:t>vào</w:t>
      </w:r>
      <w:r>
        <w:rPr>
          <w:spacing w:val="-1"/>
          <w:sz w:val="26"/>
        </w:rPr>
        <w:t> </w:t>
      </w:r>
      <w:r>
        <w:rPr>
          <w:sz w:val="26"/>
        </w:rPr>
        <w:t>khu</w:t>
      </w:r>
      <w:r>
        <w:rPr>
          <w:spacing w:val="-1"/>
          <w:sz w:val="26"/>
        </w:rPr>
        <w:t> </w:t>
      </w:r>
      <w:r>
        <w:rPr>
          <w:sz w:val="26"/>
        </w:rPr>
        <w:t>vực</w:t>
      </w:r>
      <w:r>
        <w:rPr>
          <w:spacing w:val="-1"/>
          <w:sz w:val="26"/>
        </w:rPr>
        <w:t> </w:t>
      </w:r>
      <w:r>
        <w:rPr>
          <w:sz w:val="26"/>
        </w:rPr>
        <w:t>cửa</w:t>
      </w:r>
      <w:r>
        <w:rPr>
          <w:spacing w:val="-1"/>
          <w:sz w:val="26"/>
        </w:rPr>
        <w:t> </w:t>
      </w:r>
      <w:r>
        <w:rPr>
          <w:sz w:val="26"/>
        </w:rPr>
        <w:t>khẩu,</w:t>
      </w:r>
      <w:r>
        <w:rPr>
          <w:spacing w:val="-1"/>
          <w:sz w:val="26"/>
        </w:rPr>
        <w:t> </w:t>
      </w:r>
      <w:r>
        <w:rPr>
          <w:sz w:val="26"/>
        </w:rPr>
        <w:t>bao</w:t>
      </w:r>
      <w:r>
        <w:rPr>
          <w:spacing w:val="-1"/>
          <w:sz w:val="26"/>
        </w:rPr>
        <w:t> </w:t>
      </w:r>
      <w:r>
        <w:rPr>
          <w:spacing w:val="-4"/>
          <w:sz w:val="26"/>
        </w:rPr>
        <w:t>gồm:</w:t>
      </w:r>
    </w:p>
    <w:p>
      <w:pPr>
        <w:tabs>
          <w:tab w:pos="6950" w:val="left" w:leader="none"/>
        </w:tabs>
        <w:spacing w:before="120"/>
        <w:ind w:left="862" w:right="0" w:firstLine="0"/>
        <w:jc w:val="left"/>
        <w:rPr>
          <w:sz w:val="26"/>
        </w:rPr>
      </w:pPr>
      <w:r>
        <w:rPr>
          <w:position w:val="1"/>
          <w:sz w:val="26"/>
        </w:rPr>
        <w:t>+</w:t>
      </w:r>
      <w:r>
        <w:rPr>
          <w:spacing w:val="60"/>
          <w:position w:val="1"/>
          <w:sz w:val="26"/>
        </w:rPr>
        <w:t> </w:t>
      </w:r>
      <w:r>
        <w:rPr>
          <w:position w:val="1"/>
          <w:sz w:val="26"/>
        </w:rPr>
        <w:t>Loại</w:t>
      </w:r>
      <w:r>
        <w:rPr>
          <w:spacing w:val="-1"/>
          <w:position w:val="1"/>
          <w:sz w:val="26"/>
        </w:rPr>
        <w:t> </w:t>
      </w:r>
      <w:r>
        <w:rPr>
          <w:position w:val="1"/>
          <w:sz w:val="26"/>
        </w:rPr>
        <w:t>hình</w:t>
      </w:r>
      <w:r>
        <w:rPr>
          <w:spacing w:val="-1"/>
          <w:position w:val="1"/>
          <w:sz w:val="26"/>
        </w:rPr>
        <w:t> </w:t>
      </w:r>
      <w:r>
        <w:rPr>
          <w:position w:val="1"/>
          <w:sz w:val="26"/>
        </w:rPr>
        <w:t>gia</w:t>
      </w:r>
      <w:r>
        <w:rPr>
          <w:spacing w:val="-1"/>
          <w:position w:val="1"/>
          <w:sz w:val="26"/>
        </w:rPr>
        <w:t> </w:t>
      </w:r>
      <w:r>
        <w:rPr>
          <w:position w:val="1"/>
          <w:sz w:val="26"/>
        </w:rPr>
        <w:t>công,</w:t>
      </w:r>
      <w:r>
        <w:rPr>
          <w:spacing w:val="-2"/>
          <w:position w:val="1"/>
          <w:sz w:val="26"/>
        </w:rPr>
        <w:t> </w:t>
      </w:r>
      <w:r>
        <w:rPr>
          <w:position w:val="1"/>
          <w:sz w:val="26"/>
        </w:rPr>
        <w:t>sản</w:t>
      </w:r>
      <w:r>
        <w:rPr>
          <w:spacing w:val="-1"/>
          <w:position w:val="1"/>
          <w:sz w:val="26"/>
        </w:rPr>
        <w:t> </w:t>
      </w:r>
      <w:r>
        <w:rPr>
          <w:position w:val="1"/>
          <w:sz w:val="26"/>
        </w:rPr>
        <w:t>xuất</w:t>
      </w:r>
      <w:r>
        <w:rPr>
          <w:spacing w:val="-1"/>
          <w:position w:val="1"/>
          <w:sz w:val="26"/>
        </w:rPr>
        <w:t> </w:t>
      </w:r>
      <w:r>
        <w:rPr>
          <w:position w:val="1"/>
          <w:sz w:val="26"/>
        </w:rPr>
        <w:t>xuất</w:t>
      </w:r>
      <w:r>
        <w:rPr>
          <w:spacing w:val="-1"/>
          <w:position w:val="1"/>
          <w:sz w:val="26"/>
        </w:rPr>
        <w:t> </w:t>
      </w:r>
      <w:r>
        <w:rPr>
          <w:position w:val="1"/>
          <w:sz w:val="26"/>
        </w:rPr>
        <w:t>khẩu,</w:t>
      </w:r>
      <w:r>
        <w:rPr>
          <w:spacing w:val="-1"/>
          <w:position w:val="1"/>
          <w:sz w:val="26"/>
        </w:rPr>
        <w:t> </w:t>
      </w:r>
      <w:r>
        <w:rPr>
          <w:position w:val="1"/>
          <w:sz w:val="26"/>
        </w:rPr>
        <w:t>chuyển</w:t>
      </w:r>
      <w:r>
        <w:rPr>
          <w:spacing w:val="-1"/>
          <w:position w:val="1"/>
          <w:sz w:val="26"/>
        </w:rPr>
        <w:t> </w:t>
      </w:r>
      <w:r>
        <w:rPr>
          <w:spacing w:val="-2"/>
          <w:position w:val="1"/>
          <w:sz w:val="26"/>
        </w:rPr>
        <w:t>khẩu:</w:t>
      </w:r>
      <w:r>
        <w:rPr>
          <w:position w:val="1"/>
          <w:sz w:val="26"/>
        </w:rPr>
        <w:tab/>
      </w:r>
      <w:r>
        <w:rPr>
          <w:sz w:val="26"/>
        </w:rPr>
        <w:drawing>
          <wp:inline distT="0" distB="0" distL="0" distR="0">
            <wp:extent cx="179704" cy="156209"/>
            <wp:effectExtent l="0" t="0" r="0" b="0"/>
            <wp:docPr id="22" name="Image 2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" name="Image 2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9704" cy="1562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6"/>
        </w:rPr>
      </w:r>
    </w:p>
    <w:p>
      <w:pPr>
        <w:tabs>
          <w:tab w:pos="8233" w:val="left" w:leader="none"/>
        </w:tabs>
        <w:spacing w:line="336" w:lineRule="auto" w:before="120"/>
        <w:ind w:left="862" w:right="6763" w:firstLine="0"/>
        <w:jc w:val="left"/>
        <w:rPr>
          <w:sz w:val="26"/>
        </w:rPr>
      </w:pPr>
      <w:r>
        <w:rPr>
          <w:sz w:val="26"/>
        </w:rPr>
        <mc:AlternateContent>
          <mc:Choice Requires="wps">
            <w:drawing>
              <wp:anchor distT="0" distB="0" distL="0" distR="0" allowOverlap="1" layoutInCell="1" locked="0" behindDoc="0" simplePos="0" relativeHeight="15735296">
                <wp:simplePos x="0" y="0"/>
                <wp:positionH relativeFrom="page">
                  <wp:posOffset>669290</wp:posOffset>
                </wp:positionH>
                <wp:positionV relativeFrom="paragraph">
                  <wp:posOffset>528954</wp:posOffset>
                </wp:positionV>
                <wp:extent cx="9632950" cy="1340485"/>
                <wp:effectExtent l="0" t="0" r="0" b="0"/>
                <wp:wrapNone/>
                <wp:docPr id="23" name="Textbox 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" name="Textbox 23"/>
                      <wps:cNvSpPr txBox="1"/>
                      <wps:spPr>
                        <a:xfrm>
                          <a:off x="0" y="0"/>
                          <a:ext cx="9632950" cy="134048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581"/>
                              <w:gridCol w:w="2550"/>
                              <w:gridCol w:w="1133"/>
                              <w:gridCol w:w="1031"/>
                              <w:gridCol w:w="1099"/>
                              <w:gridCol w:w="1134"/>
                              <w:gridCol w:w="1134"/>
                              <w:gridCol w:w="1701"/>
                              <w:gridCol w:w="1275"/>
                              <w:gridCol w:w="1700"/>
                              <w:gridCol w:w="1135"/>
                              <w:gridCol w:w="567"/>
                            </w:tblGrid>
                            <w:tr>
                              <w:trPr>
                                <w:trHeight w:val="253" w:hRule="atLeast"/>
                              </w:trPr>
                              <w:tc>
                                <w:tcPr>
                                  <w:tcW w:w="581" w:type="dxa"/>
                                  <w:vMerge w:val="restart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before="111"/>
                                    <w:rPr>
                                      <w:sz w:val="18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170"/>
                                    <w:rPr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18"/>
                                    </w:rPr>
                                    <w:t>TT</w:t>
                                  </w:r>
                                </w:p>
                              </w:tc>
                              <w:tc>
                                <w:tcPr>
                                  <w:tcW w:w="9782" w:type="dxa"/>
                                  <w:gridSpan w:val="7"/>
                                </w:tcPr>
                                <w:p>
                                  <w:pPr>
                                    <w:pStyle w:val="TableParagraph"/>
                                    <w:spacing w:line="205" w:lineRule="exact" w:before="28"/>
                                    <w:ind w:left="7"/>
                                    <w:jc w:val="center"/>
                                    <w:rPr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b/>
                                      <w:sz w:val="18"/>
                                    </w:rPr>
                                    <w:t>Phần</w:t>
                                  </w:r>
                                  <w:r>
                                    <w:rPr>
                                      <w:b/>
                                      <w:spacing w:val="-3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z w:val="18"/>
                                    </w:rPr>
                                    <w:t>tổ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z w:val="18"/>
                                    </w:rPr>
                                    <w:t>chức/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z w:val="18"/>
                                    </w:rPr>
                                    <w:t>cá</w:t>
                                  </w:r>
                                  <w:r>
                                    <w:rPr>
                                      <w:b/>
                                      <w:spacing w:val="-3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z w:val="18"/>
                                    </w:rPr>
                                    <w:t>nhân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z w:val="18"/>
                                    </w:rPr>
                                    <w:t>kê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z w:val="18"/>
                                    </w:rPr>
                                    <w:t>khai</w:t>
                                  </w:r>
                                  <w:r>
                                    <w:rPr>
                                      <w:b/>
                                      <w:spacing w:val="-3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z w:val="18"/>
                                    </w:rPr>
                                    <w:t>(Người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z w:val="18"/>
                                    </w:rPr>
                                    <w:t>nộp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pacing w:val="-4"/>
                                      <w:sz w:val="18"/>
                                    </w:rPr>
                                    <w:t>phí)</w:t>
                                  </w:r>
                                </w:p>
                              </w:tc>
                              <w:tc>
                                <w:tcPr>
                                  <w:tcW w:w="4677" w:type="dxa"/>
                                  <w:gridSpan w:val="4"/>
                                </w:tcPr>
                                <w:p>
                                  <w:pPr>
                                    <w:pStyle w:val="TableParagraph"/>
                                    <w:spacing w:line="205" w:lineRule="exact" w:before="28"/>
                                    <w:ind w:left="1080"/>
                                    <w:rPr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b/>
                                      <w:sz w:val="18"/>
                                    </w:rPr>
                                    <w:t>Phần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z w:val="18"/>
                                    </w:rPr>
                                    <w:t>tính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z w:val="18"/>
                                    </w:rPr>
                                    <w:t>phí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z w:val="18"/>
                                    </w:rPr>
                                    <w:t>của</w:t>
                                  </w:r>
                                  <w:r>
                                    <w:rPr>
                                      <w:b/>
                                      <w:spacing w:val="-1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z w:val="18"/>
                                    </w:rPr>
                                    <w:t>cán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z w:val="18"/>
                                    </w:rPr>
                                    <w:t>bộ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z w:val="18"/>
                                    </w:rPr>
                                    <w:t>thu</w:t>
                                  </w:r>
                                  <w:r>
                                    <w:rPr>
                                      <w:b/>
                                      <w:spacing w:val="-1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pacing w:val="-5"/>
                                      <w:sz w:val="18"/>
                                    </w:rPr>
                                    <w:t>phí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559" w:hRule="atLeast"/>
                              </w:trPr>
                              <w:tc>
                                <w:tcPr>
                                  <w:tcW w:w="581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550" w:type="dxa"/>
                                  <w:vMerge w:val="restart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before="186"/>
                                    <w:rPr>
                                      <w:sz w:val="18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502"/>
                                    <w:rPr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b/>
                                      <w:sz w:val="18"/>
                                    </w:rPr>
                                    <w:t>Danh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z w:val="18"/>
                                    </w:rPr>
                                    <w:t>mục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z w:val="18"/>
                                    </w:rPr>
                                    <w:t>hàng</w:t>
                                  </w:r>
                                  <w:r>
                                    <w:rPr>
                                      <w:b/>
                                      <w:spacing w:val="-1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pacing w:val="-5"/>
                                      <w:sz w:val="18"/>
                                    </w:rPr>
                                    <w:t>hóa</w:t>
                                  </w:r>
                                </w:p>
                              </w:tc>
                              <w:tc>
                                <w:tcPr>
                                  <w:tcW w:w="2164" w:type="dxa"/>
                                  <w:gridSpan w:val="2"/>
                                </w:tcPr>
                                <w:p>
                                  <w:pPr>
                                    <w:pStyle w:val="TableParagraph"/>
                                    <w:spacing w:before="181"/>
                                    <w:ind w:left="325"/>
                                    <w:rPr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b/>
                                      <w:sz w:val="18"/>
                                    </w:rPr>
                                    <w:t>Phương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z w:val="18"/>
                                    </w:rPr>
                                    <w:t>tiện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z w:val="18"/>
                                    </w:rPr>
                                    <w:t>vận</w:t>
                                  </w:r>
                                  <w:r>
                                    <w:rPr>
                                      <w:b/>
                                      <w:spacing w:val="-1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pacing w:val="-5"/>
                                      <w:sz w:val="18"/>
                                    </w:rPr>
                                    <w:t>tải</w:t>
                                  </w:r>
                                </w:p>
                              </w:tc>
                              <w:tc>
                                <w:tcPr>
                                  <w:tcW w:w="1099" w:type="dxa"/>
                                  <w:vMerge w:val="restart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before="82"/>
                                    <w:rPr>
                                      <w:sz w:val="18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159" w:firstLine="8"/>
                                    <w:rPr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b/>
                                      <w:sz w:val="18"/>
                                    </w:rPr>
                                    <w:t>Cửa</w:t>
                                  </w:r>
                                  <w:r>
                                    <w:rPr>
                                      <w:b/>
                                      <w:spacing w:val="-12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z w:val="18"/>
                                    </w:rPr>
                                    <w:t>khẩu</w:t>
                                  </w:r>
                                  <w:r>
                                    <w:rPr>
                                      <w:b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18"/>
                                    </w:rPr>
                                    <w:t>xuất/nhập</w:t>
                                  </w:r>
                                </w:p>
                              </w:tc>
                              <w:tc>
                                <w:tcPr>
                                  <w:tcW w:w="3969" w:type="dxa"/>
                                  <w:gridSpan w:val="3"/>
                                </w:tcPr>
                                <w:p>
                                  <w:pPr>
                                    <w:pStyle w:val="TableParagraph"/>
                                    <w:spacing w:before="181"/>
                                    <w:ind w:left="10"/>
                                    <w:jc w:val="center"/>
                                    <w:rPr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b/>
                                      <w:sz w:val="18"/>
                                    </w:rPr>
                                    <w:t>Số 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18"/>
                                    </w:rPr>
                                    <w:t>lượng</w:t>
                                  </w:r>
                                </w:p>
                              </w:tc>
                              <w:tc>
                                <w:tcPr>
                                  <w:tcW w:w="1275" w:type="dxa"/>
                                </w:tcPr>
                                <w:p>
                                  <w:pPr>
                                    <w:pStyle w:val="TableParagraph"/>
                                    <w:spacing w:before="77"/>
                                    <w:ind w:left="382" w:hanging="225"/>
                                    <w:rPr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b/>
                                      <w:sz w:val="18"/>
                                    </w:rPr>
                                    <w:t>Mức</w:t>
                                  </w:r>
                                  <w:r>
                                    <w:rPr>
                                      <w:b/>
                                      <w:spacing w:val="-12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z w:val="18"/>
                                    </w:rPr>
                                    <w:t>thu</w:t>
                                  </w:r>
                                  <w:r>
                                    <w:rPr>
                                      <w:b/>
                                      <w:spacing w:val="-11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z w:val="18"/>
                                    </w:rPr>
                                    <w:t>ph</w:t>
                                  </w:r>
                                  <w:r>
                                    <w:rPr>
                                      <w:b/>
                                      <w:sz w:val="18"/>
                                    </w:rPr>
                                    <w:t>í</w:t>
                                  </w:r>
                                  <w:r>
                                    <w:rPr>
                                      <w:b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18"/>
                                    </w:rPr>
                                    <w:t>(VNĐ)</w:t>
                                  </w:r>
                                </w:p>
                              </w:tc>
                              <w:tc>
                                <w:tcPr>
                                  <w:tcW w:w="1700" w:type="dxa"/>
                                </w:tcPr>
                                <w:p>
                                  <w:pPr>
                                    <w:pStyle w:val="TableParagraph"/>
                                    <w:spacing w:before="181"/>
                                    <w:ind w:left="42" w:right="33"/>
                                    <w:jc w:val="center"/>
                                    <w:rPr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b/>
                                      <w:sz w:val="18"/>
                                    </w:rPr>
                                    <w:t>Số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z w:val="18"/>
                                    </w:rPr>
                                    <w:t>tiền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z w:val="18"/>
                                    </w:rPr>
                                    <w:t>phí</w:t>
                                  </w:r>
                                  <w:r>
                                    <w:rPr>
                                      <w:b/>
                                      <w:spacing w:val="-1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18"/>
                                    </w:rPr>
                                    <w:t>(VNĐ)</w:t>
                                  </w:r>
                                </w:p>
                              </w:tc>
                              <w:tc>
                                <w:tcPr>
                                  <w:tcW w:w="1135" w:type="dxa"/>
                                </w:tcPr>
                                <w:p>
                                  <w:pPr>
                                    <w:pStyle w:val="TableParagraph"/>
                                    <w:spacing w:before="77"/>
                                    <w:ind w:left="437" w:hanging="271"/>
                                    <w:rPr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b/>
                                      <w:sz w:val="18"/>
                                    </w:rPr>
                                    <w:t>Số</w:t>
                                  </w:r>
                                  <w:r>
                                    <w:rPr>
                                      <w:b/>
                                      <w:spacing w:val="-12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z w:val="18"/>
                                    </w:rPr>
                                    <w:t>biên</w:t>
                                  </w:r>
                                  <w:r>
                                    <w:rPr>
                                      <w:b/>
                                      <w:spacing w:val="-11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z w:val="18"/>
                                    </w:rPr>
                                    <w:t>la</w:t>
                                  </w:r>
                                  <w:r>
                                    <w:rPr>
                                      <w:b/>
                                      <w:sz w:val="18"/>
                                    </w:rPr>
                                    <w:t>i</w:t>
                                  </w:r>
                                  <w:r>
                                    <w:rPr>
                                      <w:b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pacing w:val="-4"/>
                                      <w:sz w:val="18"/>
                                    </w:rPr>
                                    <w:t>thu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>
                                  <w:pPr>
                                    <w:pStyle w:val="TableParagraph"/>
                                    <w:spacing w:before="77"/>
                                    <w:ind w:left="143" w:right="121" w:hanging="6"/>
                                    <w:rPr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b/>
                                      <w:spacing w:val="-4"/>
                                      <w:sz w:val="18"/>
                                    </w:rPr>
                                    <w:t>Ghi</w:t>
                                  </w:r>
                                  <w:r>
                                    <w:rPr>
                                      <w:b/>
                                      <w:spacing w:val="-4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pacing w:val="-5"/>
                                      <w:sz w:val="18"/>
                                    </w:rPr>
                                    <w:t>chú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827" w:hRule="atLeast"/>
                              </w:trPr>
                              <w:tc>
                                <w:tcPr>
                                  <w:tcW w:w="581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550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33" w:type="dxa"/>
                                </w:tcPr>
                                <w:p>
                                  <w:pPr>
                                    <w:pStyle w:val="TableParagraph"/>
                                    <w:spacing w:before="5"/>
                                    <w:rPr>
                                      <w:sz w:val="18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199" w:firstLine="84"/>
                                    <w:rPr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b/>
                                      <w:sz w:val="18"/>
                                    </w:rPr>
                                    <w:t>Số </w:t>
                                  </w:r>
                                  <w:r>
                                    <w:rPr>
                                      <w:b/>
                                      <w:sz w:val="18"/>
                                    </w:rPr>
                                    <w:t>biển</w:t>
                                  </w:r>
                                  <w:r>
                                    <w:rPr>
                                      <w:b/>
                                      <w:sz w:val="18"/>
                                    </w:rPr>
                                    <w:t> kiểm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pacing w:val="-4"/>
                                      <w:sz w:val="18"/>
                                    </w:rPr>
                                    <w:t>soát</w:t>
                                  </w:r>
                                </w:p>
                              </w:tc>
                              <w:tc>
                                <w:tcPr>
                                  <w:tcW w:w="1031" w:type="dxa"/>
                                </w:tcPr>
                                <w:p>
                                  <w:pPr>
                                    <w:pStyle w:val="TableParagraph"/>
                                    <w:spacing w:before="108"/>
                                    <w:ind w:left="125" w:right="115" w:firstLine="1"/>
                                    <w:jc w:val="center"/>
                                    <w:rPr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b/>
                                      <w:sz w:val="18"/>
                                    </w:rPr>
                                    <w:t>Số </w:t>
                                  </w:r>
                                  <w:r>
                                    <w:rPr>
                                      <w:b/>
                                      <w:sz w:val="18"/>
                                    </w:rPr>
                                    <w:t>hiệu</w:t>
                                  </w:r>
                                  <w:r>
                                    <w:rPr>
                                      <w:b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18"/>
                                    </w:rPr>
                                    <w:t>container/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pacing w:val="-6"/>
                                      <w:sz w:val="18"/>
                                    </w:rPr>
                                    <w:t>xe</w:t>
                                  </w:r>
                                </w:p>
                              </w:tc>
                              <w:tc>
                                <w:tcPr>
                                  <w:tcW w:w="1099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34" w:type="dxa"/>
                                </w:tcPr>
                                <w:p>
                                  <w:pPr>
                                    <w:pStyle w:val="TableParagraph"/>
                                    <w:spacing w:before="5"/>
                                    <w:rPr>
                                      <w:sz w:val="18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289" w:right="51" w:hanging="113"/>
                                    <w:rPr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sz w:val="18"/>
                                    </w:rPr>
                                    <w:t>Container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z w:val="18"/>
                                    </w:rPr>
                                    <w:t>40 Feet</w:t>
                                  </w:r>
                                </w:p>
                              </w:tc>
                              <w:tc>
                                <w:tcPr>
                                  <w:tcW w:w="1134" w:type="dxa"/>
                                </w:tcPr>
                                <w:p>
                                  <w:pPr>
                                    <w:pStyle w:val="TableParagraph"/>
                                    <w:spacing w:before="5"/>
                                    <w:rPr>
                                      <w:sz w:val="18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289" w:right="51" w:hanging="88"/>
                                    <w:rPr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sz w:val="18"/>
                                    </w:rPr>
                                    <w:t>container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z w:val="18"/>
                                    </w:rPr>
                                    <w:t>20 Feet</w:t>
                                  </w:r>
                                </w:p>
                              </w:tc>
                              <w:tc>
                                <w:tcPr>
                                  <w:tcW w:w="1701" w:type="dxa"/>
                                </w:tcPr>
                                <w:p>
                                  <w:pPr>
                                    <w:pStyle w:val="TableParagraph"/>
                                    <w:spacing w:before="5"/>
                                    <w:ind w:left="162" w:right="151" w:firstLine="44"/>
                                    <w:jc w:val="center"/>
                                    <w:rPr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b/>
                                      <w:sz w:val="18"/>
                                    </w:rPr>
                                    <w:t>PT vận tải </w:t>
                                  </w:r>
                                  <w:r>
                                    <w:rPr>
                                      <w:b/>
                                      <w:sz w:val="18"/>
                                    </w:rPr>
                                    <w:t>hàng</w:t>
                                  </w:r>
                                  <w:r>
                                    <w:rPr>
                                      <w:b/>
                                      <w:sz w:val="18"/>
                                    </w:rPr>
                                    <w:t> hóa</w:t>
                                  </w:r>
                                  <w:r>
                                    <w:rPr>
                                      <w:b/>
                                      <w:spacing w:val="-12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z w:val="18"/>
                                    </w:rPr>
                                    <w:t>không</w:t>
                                  </w:r>
                                  <w:r>
                                    <w:rPr>
                                      <w:b/>
                                      <w:spacing w:val="-11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z w:val="18"/>
                                    </w:rPr>
                                    <w:t>phải</w:t>
                                  </w:r>
                                  <w:r>
                                    <w:rPr>
                                      <w:b/>
                                      <w:spacing w:val="-11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z w:val="18"/>
                                    </w:rPr>
                                    <w:t>l</w:t>
                                  </w:r>
                                  <w:r>
                                    <w:rPr>
                                      <w:b/>
                                      <w:sz w:val="18"/>
                                    </w:rPr>
                                    <w:t>à</w:t>
                                  </w:r>
                                  <w:r>
                                    <w:rPr>
                                      <w:b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18"/>
                                    </w:rPr>
                                    <w:t>Container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182" w:lineRule="exact"/>
                                    <w:ind w:left="10"/>
                                    <w:jc w:val="center"/>
                                    <w:rPr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sz w:val="18"/>
                                    </w:rPr>
                                    <w:t>(tấn)</w:t>
                                  </w:r>
                                </w:p>
                              </w:tc>
                              <w:tc>
                                <w:tcPr>
                                  <w:tcW w:w="1275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700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35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2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06" w:hRule="atLeast"/>
                              </w:trPr>
                              <w:tc>
                                <w:tcPr>
                                  <w:tcW w:w="581" w:type="dxa"/>
                                </w:tcPr>
                                <w:p>
                                  <w:pPr>
                                    <w:pStyle w:val="TableParagraph"/>
                                    <w:spacing w:line="182" w:lineRule="exact" w:before="5"/>
                                    <w:ind w:left="55" w:right="1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8"/>
                                    </w:rPr>
                                    <w:t>(1)</w:t>
                                  </w:r>
                                </w:p>
                              </w:tc>
                              <w:tc>
                                <w:tcPr>
                                  <w:tcW w:w="2550" w:type="dxa"/>
                                </w:tcPr>
                                <w:p>
                                  <w:pPr>
                                    <w:pStyle w:val="TableParagraph"/>
                                    <w:spacing w:line="182" w:lineRule="exact" w:before="5"/>
                                    <w:ind w:left="9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8"/>
                                    </w:rPr>
                                    <w:t>(2)</w:t>
                                  </w:r>
                                </w:p>
                              </w:tc>
                              <w:tc>
                                <w:tcPr>
                                  <w:tcW w:w="1133" w:type="dxa"/>
                                </w:tcPr>
                                <w:p>
                                  <w:pPr>
                                    <w:pStyle w:val="TableParagraph"/>
                                    <w:spacing w:line="182" w:lineRule="exact" w:before="5"/>
                                    <w:ind w:right="33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8"/>
                                    </w:rPr>
                                    <w:t>(3)</w:t>
                                  </w:r>
                                </w:p>
                              </w:tc>
                              <w:tc>
                                <w:tcPr>
                                  <w:tcW w:w="1031" w:type="dxa"/>
                                </w:tcPr>
                                <w:p>
                                  <w:pPr>
                                    <w:pStyle w:val="TableParagraph"/>
                                    <w:spacing w:line="182" w:lineRule="exact" w:before="5"/>
                                    <w:ind w:left="42" w:right="33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8"/>
                                    </w:rPr>
                                    <w:t>(4)</w:t>
                                  </w:r>
                                </w:p>
                              </w:tc>
                              <w:tc>
                                <w:tcPr>
                                  <w:tcW w:w="1099" w:type="dxa"/>
                                </w:tcPr>
                                <w:p>
                                  <w:pPr>
                                    <w:pStyle w:val="TableParagraph"/>
                                    <w:spacing w:line="182" w:lineRule="exact" w:before="5"/>
                                    <w:ind w:left="54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8"/>
                                    </w:rPr>
                                    <w:t>(5)</w:t>
                                  </w:r>
                                </w:p>
                              </w:tc>
                              <w:tc>
                                <w:tcPr>
                                  <w:tcW w:w="1134" w:type="dxa"/>
                                </w:tcPr>
                                <w:p>
                                  <w:pPr>
                                    <w:pStyle w:val="TableParagraph"/>
                                    <w:spacing w:line="182" w:lineRule="exact" w:before="5"/>
                                    <w:ind w:left="179" w:right="170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8"/>
                                    </w:rPr>
                                    <w:t>(6)</w:t>
                                  </w:r>
                                </w:p>
                              </w:tc>
                              <w:tc>
                                <w:tcPr>
                                  <w:tcW w:w="1134" w:type="dxa"/>
                                </w:tcPr>
                                <w:p>
                                  <w:pPr>
                                    <w:pStyle w:val="TableParagraph"/>
                                    <w:spacing w:line="182" w:lineRule="exact" w:before="5"/>
                                    <w:ind w:left="179" w:right="170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8"/>
                                    </w:rPr>
                                    <w:t>(7)</w:t>
                                  </w:r>
                                </w:p>
                              </w:tc>
                              <w:tc>
                                <w:tcPr>
                                  <w:tcW w:w="1701" w:type="dxa"/>
                                </w:tcPr>
                                <w:p>
                                  <w:pPr>
                                    <w:pStyle w:val="TableParagraph"/>
                                    <w:spacing w:line="182" w:lineRule="exact" w:before="5"/>
                                    <w:ind w:left="10" w:right="1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8"/>
                                    </w:rPr>
                                    <w:t>(8)</w:t>
                                  </w:r>
                                </w:p>
                              </w:tc>
                              <w:tc>
                                <w:tcPr>
                                  <w:tcW w:w="1275" w:type="dxa"/>
                                </w:tcPr>
                                <w:p>
                                  <w:pPr>
                                    <w:pStyle w:val="TableParagraph"/>
                                    <w:spacing w:line="182" w:lineRule="exact" w:before="5"/>
                                    <w:ind w:left="54" w:right="45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8"/>
                                    </w:rPr>
                                    <w:t>(9)</w:t>
                                  </w:r>
                                </w:p>
                              </w:tc>
                              <w:tc>
                                <w:tcPr>
                                  <w:tcW w:w="1700" w:type="dxa"/>
                                </w:tcPr>
                                <w:p>
                                  <w:pPr>
                                    <w:pStyle w:val="TableParagraph"/>
                                    <w:spacing w:line="182" w:lineRule="exact" w:before="5"/>
                                    <w:ind w:left="42" w:right="33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8"/>
                                    </w:rPr>
                                    <w:t>(10)</w:t>
                                  </w:r>
                                </w:p>
                              </w:tc>
                              <w:tc>
                                <w:tcPr>
                                  <w:tcW w:w="1135" w:type="dxa"/>
                                </w:tcPr>
                                <w:p>
                                  <w:pPr>
                                    <w:pStyle w:val="TableParagraph"/>
                                    <w:spacing w:line="182" w:lineRule="exact" w:before="5"/>
                                    <w:ind w:left="9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8"/>
                                    </w:rPr>
                                    <w:t>(11)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>
                                  <w:pPr>
                                    <w:pStyle w:val="TableParagraph"/>
                                    <w:spacing w:line="182" w:lineRule="exact" w:before="5"/>
                                    <w:ind w:left="42" w:right="33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8"/>
                                    </w:rPr>
                                    <w:t>(12)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06" w:hRule="atLeast"/>
                              </w:trPr>
                              <w:tc>
                                <w:tcPr>
                                  <w:tcW w:w="581" w:type="dxa"/>
                                </w:tcPr>
                                <w:p>
                                  <w:pPr>
                                    <w:pStyle w:val="TableParagraph"/>
                                    <w:spacing w:line="182" w:lineRule="exact" w:before="5"/>
                                    <w:ind w:left="55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8"/>
                                    </w:rPr>
                                    <w:t>…..</w:t>
                                  </w:r>
                                </w:p>
                              </w:tc>
                              <w:tc>
                                <w:tcPr>
                                  <w:tcW w:w="2550" w:type="dxa"/>
                                </w:tcPr>
                                <w:p>
                                  <w:pPr>
                                    <w:pStyle w:val="TableParagraph"/>
                                    <w:spacing w:line="182" w:lineRule="exact" w:before="5"/>
                                    <w:ind w:left="9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8"/>
                                    </w:rPr>
                                    <w:t>………</w:t>
                                  </w:r>
                                </w:p>
                              </w:tc>
                              <w:tc>
                                <w:tcPr>
                                  <w:tcW w:w="1133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31" w:type="dxa"/>
                                </w:tcPr>
                                <w:p>
                                  <w:pPr>
                                    <w:pStyle w:val="TableParagraph"/>
                                    <w:spacing w:line="182" w:lineRule="exact" w:before="5"/>
                                    <w:ind w:left="9" w:right="42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8"/>
                                    </w:rPr>
                                    <w:t>…….</w:t>
                                  </w:r>
                                </w:p>
                              </w:tc>
                              <w:tc>
                                <w:tcPr>
                                  <w:tcW w:w="1099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34" w:type="dxa"/>
                                </w:tcPr>
                                <w:p>
                                  <w:pPr>
                                    <w:pStyle w:val="TableParagraph"/>
                                    <w:spacing w:line="182" w:lineRule="exact" w:before="5"/>
                                    <w:ind w:left="179" w:right="212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8"/>
                                    </w:rPr>
                                    <w:t>…</w:t>
                                  </w:r>
                                </w:p>
                              </w:tc>
                              <w:tc>
                                <w:tcPr>
                                  <w:tcW w:w="1134" w:type="dxa"/>
                                </w:tcPr>
                                <w:p>
                                  <w:pPr>
                                    <w:pStyle w:val="TableParagraph"/>
                                    <w:spacing w:line="182" w:lineRule="exact" w:before="5"/>
                                    <w:ind w:left="179" w:right="125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8"/>
                                    </w:rPr>
                                    <w:t>…</w:t>
                                  </w:r>
                                </w:p>
                              </w:tc>
                              <w:tc>
                                <w:tcPr>
                                  <w:tcW w:w="1701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75" w:type="dxa"/>
                                </w:tcPr>
                                <w:p>
                                  <w:pPr>
                                    <w:pStyle w:val="TableParagraph"/>
                                    <w:spacing w:line="182" w:lineRule="exact" w:before="5"/>
                                    <w:ind w:left="54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8"/>
                                    </w:rPr>
                                    <w:t>…</w:t>
                                  </w:r>
                                </w:p>
                              </w:tc>
                              <w:tc>
                                <w:tcPr>
                                  <w:tcW w:w="1700" w:type="dxa"/>
                                </w:tcPr>
                                <w:p>
                                  <w:pPr>
                                    <w:pStyle w:val="TableParagraph"/>
                                    <w:spacing w:line="182" w:lineRule="exact" w:before="5"/>
                                    <w:ind w:left="9" w:right="42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8"/>
                                    </w:rPr>
                                    <w:t>…</w:t>
                                  </w:r>
                                </w:p>
                              </w:tc>
                              <w:tc>
                                <w:tcPr>
                                  <w:tcW w:w="1135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>
                                  <w:pPr>
                                    <w:pStyle w:val="TableParagraph"/>
                                    <w:spacing w:line="182" w:lineRule="exact" w:before="5"/>
                                    <w:ind w:left="9" w:right="42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8"/>
                                    </w:rPr>
                                    <w:t>…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  <w:spacing w:before="0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2.700016pt;margin-top:41.649990pt;width:758.5pt;height:105.55pt;mso-position-horizontal-relative:page;mso-position-vertical-relative:paragraph;z-index:15735296" type="#_x0000_t202" id="docshape14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581"/>
                        <w:gridCol w:w="2550"/>
                        <w:gridCol w:w="1133"/>
                        <w:gridCol w:w="1031"/>
                        <w:gridCol w:w="1099"/>
                        <w:gridCol w:w="1134"/>
                        <w:gridCol w:w="1134"/>
                        <w:gridCol w:w="1701"/>
                        <w:gridCol w:w="1275"/>
                        <w:gridCol w:w="1700"/>
                        <w:gridCol w:w="1135"/>
                        <w:gridCol w:w="567"/>
                      </w:tblGrid>
                      <w:tr>
                        <w:trPr>
                          <w:trHeight w:val="253" w:hRule="atLeast"/>
                        </w:trPr>
                        <w:tc>
                          <w:tcPr>
                            <w:tcW w:w="581" w:type="dxa"/>
                            <w:vMerge w:val="restart"/>
                          </w:tcPr>
                          <w:p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</w:p>
                          <w:p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before="111"/>
                              <w:rPr>
                                <w:sz w:val="18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170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18"/>
                              </w:rPr>
                              <w:t>TT</w:t>
                            </w:r>
                          </w:p>
                        </w:tc>
                        <w:tc>
                          <w:tcPr>
                            <w:tcW w:w="9782" w:type="dxa"/>
                            <w:gridSpan w:val="7"/>
                          </w:tcPr>
                          <w:p>
                            <w:pPr>
                              <w:pStyle w:val="TableParagraph"/>
                              <w:spacing w:line="205" w:lineRule="exact" w:before="28"/>
                              <w:ind w:left="7"/>
                              <w:jc w:val="center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b/>
                                <w:sz w:val="18"/>
                              </w:rPr>
                              <w:t>Phần</w:t>
                            </w:r>
                            <w:r>
                              <w:rPr>
                                <w:b/>
                                <w:spacing w:val="-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sz w:val="18"/>
                              </w:rPr>
                              <w:t>tổ</w:t>
                            </w:r>
                            <w:r>
                              <w:rPr>
                                <w:b/>
                                <w:spacing w:val="-2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sz w:val="18"/>
                              </w:rPr>
                              <w:t>chức/</w:t>
                            </w:r>
                            <w:r>
                              <w:rPr>
                                <w:b/>
                                <w:spacing w:val="-2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sz w:val="18"/>
                              </w:rPr>
                              <w:t>cá</w:t>
                            </w:r>
                            <w:r>
                              <w:rPr>
                                <w:b/>
                                <w:spacing w:val="-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sz w:val="18"/>
                              </w:rPr>
                              <w:t>nhân</w:t>
                            </w:r>
                            <w:r>
                              <w:rPr>
                                <w:b/>
                                <w:spacing w:val="-2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sz w:val="18"/>
                              </w:rPr>
                              <w:t>kê</w:t>
                            </w:r>
                            <w:r>
                              <w:rPr>
                                <w:b/>
                                <w:spacing w:val="-2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sz w:val="18"/>
                              </w:rPr>
                              <w:t>khai</w:t>
                            </w:r>
                            <w:r>
                              <w:rPr>
                                <w:b/>
                                <w:spacing w:val="-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sz w:val="18"/>
                              </w:rPr>
                              <w:t>(Người</w:t>
                            </w:r>
                            <w:r>
                              <w:rPr>
                                <w:b/>
                                <w:spacing w:val="-2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sz w:val="18"/>
                              </w:rPr>
                              <w:t>nộp</w:t>
                            </w:r>
                            <w:r>
                              <w:rPr>
                                <w:b/>
                                <w:spacing w:val="-2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18"/>
                              </w:rPr>
                              <w:t>phí)</w:t>
                            </w:r>
                          </w:p>
                        </w:tc>
                        <w:tc>
                          <w:tcPr>
                            <w:tcW w:w="4677" w:type="dxa"/>
                            <w:gridSpan w:val="4"/>
                          </w:tcPr>
                          <w:p>
                            <w:pPr>
                              <w:pStyle w:val="TableParagraph"/>
                              <w:spacing w:line="205" w:lineRule="exact" w:before="28"/>
                              <w:ind w:left="1080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b/>
                                <w:sz w:val="18"/>
                              </w:rPr>
                              <w:t>Phần</w:t>
                            </w:r>
                            <w:r>
                              <w:rPr>
                                <w:b/>
                                <w:spacing w:val="-2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sz w:val="18"/>
                              </w:rPr>
                              <w:t>tính</w:t>
                            </w:r>
                            <w:r>
                              <w:rPr>
                                <w:b/>
                                <w:spacing w:val="-2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sz w:val="18"/>
                              </w:rPr>
                              <w:t>phí</w:t>
                            </w:r>
                            <w:r>
                              <w:rPr>
                                <w:b/>
                                <w:spacing w:val="-2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sz w:val="18"/>
                              </w:rPr>
                              <w:t>của</w:t>
                            </w:r>
                            <w:r>
                              <w:rPr>
                                <w:b/>
                                <w:spacing w:val="-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sz w:val="18"/>
                              </w:rPr>
                              <w:t>cán</w:t>
                            </w:r>
                            <w:r>
                              <w:rPr>
                                <w:b/>
                                <w:spacing w:val="-2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sz w:val="18"/>
                              </w:rPr>
                              <w:t>bộ</w:t>
                            </w:r>
                            <w:r>
                              <w:rPr>
                                <w:b/>
                                <w:spacing w:val="-2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sz w:val="18"/>
                              </w:rPr>
                              <w:t>thu</w:t>
                            </w:r>
                            <w:r>
                              <w:rPr>
                                <w:b/>
                                <w:spacing w:val="-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5"/>
                                <w:sz w:val="18"/>
                              </w:rPr>
                              <w:t>phí</w:t>
                            </w:r>
                          </w:p>
                        </w:tc>
                      </w:tr>
                      <w:tr>
                        <w:trPr>
                          <w:trHeight w:val="559" w:hRule="atLeast"/>
                        </w:trPr>
                        <w:tc>
                          <w:tcPr>
                            <w:tcW w:w="581" w:type="dxa"/>
                            <w:vMerge/>
                            <w:tcBorders>
                              <w:top w:val="nil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2550" w:type="dxa"/>
                            <w:vMerge w:val="restart"/>
                          </w:tcPr>
                          <w:p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before="186"/>
                              <w:rPr>
                                <w:sz w:val="18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502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b/>
                                <w:sz w:val="18"/>
                              </w:rPr>
                              <w:t>Danh</w:t>
                            </w:r>
                            <w:r>
                              <w:rPr>
                                <w:b/>
                                <w:spacing w:val="-2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sz w:val="18"/>
                              </w:rPr>
                              <w:t>mục</w:t>
                            </w:r>
                            <w:r>
                              <w:rPr>
                                <w:b/>
                                <w:spacing w:val="-2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sz w:val="18"/>
                              </w:rPr>
                              <w:t>hàng</w:t>
                            </w:r>
                            <w:r>
                              <w:rPr>
                                <w:b/>
                                <w:spacing w:val="-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5"/>
                                <w:sz w:val="18"/>
                              </w:rPr>
                              <w:t>hóa</w:t>
                            </w:r>
                          </w:p>
                        </w:tc>
                        <w:tc>
                          <w:tcPr>
                            <w:tcW w:w="2164" w:type="dxa"/>
                            <w:gridSpan w:val="2"/>
                          </w:tcPr>
                          <w:p>
                            <w:pPr>
                              <w:pStyle w:val="TableParagraph"/>
                              <w:spacing w:before="181"/>
                              <w:ind w:left="325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b/>
                                <w:sz w:val="18"/>
                              </w:rPr>
                              <w:t>Phương</w:t>
                            </w:r>
                            <w:r>
                              <w:rPr>
                                <w:b/>
                                <w:spacing w:val="-2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sz w:val="18"/>
                              </w:rPr>
                              <w:t>tiện</w:t>
                            </w:r>
                            <w:r>
                              <w:rPr>
                                <w:b/>
                                <w:spacing w:val="-2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sz w:val="18"/>
                              </w:rPr>
                              <w:t>vận</w:t>
                            </w:r>
                            <w:r>
                              <w:rPr>
                                <w:b/>
                                <w:spacing w:val="-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5"/>
                                <w:sz w:val="18"/>
                              </w:rPr>
                              <w:t>tải</w:t>
                            </w:r>
                          </w:p>
                        </w:tc>
                        <w:tc>
                          <w:tcPr>
                            <w:tcW w:w="1099" w:type="dxa"/>
                            <w:vMerge w:val="restart"/>
                          </w:tcPr>
                          <w:p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before="82"/>
                              <w:rPr>
                                <w:sz w:val="18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159" w:firstLine="8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b/>
                                <w:sz w:val="18"/>
                              </w:rPr>
                              <w:t>Cửa</w:t>
                            </w:r>
                            <w:r>
                              <w:rPr>
                                <w:b/>
                                <w:spacing w:val="-12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sz w:val="18"/>
                              </w:rPr>
                              <w:t>khẩu</w:t>
                            </w:r>
                            <w:r>
                              <w:rPr>
                                <w:b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18"/>
                              </w:rPr>
                              <w:t>xuất/nhập</w:t>
                            </w:r>
                          </w:p>
                        </w:tc>
                        <w:tc>
                          <w:tcPr>
                            <w:tcW w:w="3969" w:type="dxa"/>
                            <w:gridSpan w:val="3"/>
                          </w:tcPr>
                          <w:p>
                            <w:pPr>
                              <w:pStyle w:val="TableParagraph"/>
                              <w:spacing w:before="181"/>
                              <w:ind w:left="10"/>
                              <w:jc w:val="center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b/>
                                <w:sz w:val="18"/>
                              </w:rPr>
                              <w:t>Số </w:t>
                            </w:r>
                            <w:r>
                              <w:rPr>
                                <w:b/>
                                <w:spacing w:val="-2"/>
                                <w:sz w:val="18"/>
                              </w:rPr>
                              <w:t>lượng</w:t>
                            </w:r>
                          </w:p>
                        </w:tc>
                        <w:tc>
                          <w:tcPr>
                            <w:tcW w:w="1275" w:type="dxa"/>
                          </w:tcPr>
                          <w:p>
                            <w:pPr>
                              <w:pStyle w:val="TableParagraph"/>
                              <w:spacing w:before="77"/>
                              <w:ind w:left="382" w:hanging="225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b/>
                                <w:sz w:val="18"/>
                              </w:rPr>
                              <w:t>Mức</w:t>
                            </w:r>
                            <w:r>
                              <w:rPr>
                                <w:b/>
                                <w:spacing w:val="-12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sz w:val="18"/>
                              </w:rPr>
                              <w:t>thu</w:t>
                            </w:r>
                            <w:r>
                              <w:rPr>
                                <w:b/>
                                <w:spacing w:val="-1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sz w:val="18"/>
                              </w:rPr>
                              <w:t>ph</w:t>
                            </w:r>
                            <w:r>
                              <w:rPr>
                                <w:b/>
                                <w:sz w:val="18"/>
                              </w:rPr>
                              <w:t>í</w:t>
                            </w:r>
                            <w:r>
                              <w:rPr>
                                <w:b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18"/>
                              </w:rPr>
                              <w:t>(VNĐ)</w:t>
                            </w:r>
                          </w:p>
                        </w:tc>
                        <w:tc>
                          <w:tcPr>
                            <w:tcW w:w="1700" w:type="dxa"/>
                          </w:tcPr>
                          <w:p>
                            <w:pPr>
                              <w:pStyle w:val="TableParagraph"/>
                              <w:spacing w:before="181"/>
                              <w:ind w:left="42" w:right="33"/>
                              <w:jc w:val="center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b/>
                                <w:sz w:val="18"/>
                              </w:rPr>
                              <w:t>Số</w:t>
                            </w:r>
                            <w:r>
                              <w:rPr>
                                <w:b/>
                                <w:spacing w:val="-2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sz w:val="18"/>
                              </w:rPr>
                              <w:t>tiền</w:t>
                            </w:r>
                            <w:r>
                              <w:rPr>
                                <w:b/>
                                <w:spacing w:val="-2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sz w:val="18"/>
                              </w:rPr>
                              <w:t>phí</w:t>
                            </w:r>
                            <w:r>
                              <w:rPr>
                                <w:b/>
                                <w:spacing w:val="-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18"/>
                              </w:rPr>
                              <w:t>(VNĐ)</w:t>
                            </w:r>
                          </w:p>
                        </w:tc>
                        <w:tc>
                          <w:tcPr>
                            <w:tcW w:w="1135" w:type="dxa"/>
                          </w:tcPr>
                          <w:p>
                            <w:pPr>
                              <w:pStyle w:val="TableParagraph"/>
                              <w:spacing w:before="77"/>
                              <w:ind w:left="437" w:hanging="271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b/>
                                <w:sz w:val="18"/>
                              </w:rPr>
                              <w:t>Số</w:t>
                            </w:r>
                            <w:r>
                              <w:rPr>
                                <w:b/>
                                <w:spacing w:val="-12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sz w:val="18"/>
                              </w:rPr>
                              <w:t>biên</w:t>
                            </w:r>
                            <w:r>
                              <w:rPr>
                                <w:b/>
                                <w:spacing w:val="-1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sz w:val="18"/>
                              </w:rPr>
                              <w:t>la</w:t>
                            </w:r>
                            <w:r>
                              <w:rPr>
                                <w:b/>
                                <w:sz w:val="18"/>
                              </w:rPr>
                              <w:t>i</w:t>
                            </w:r>
                            <w:r>
                              <w:rPr>
                                <w:b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18"/>
                              </w:rPr>
                              <w:t>thu</w:t>
                            </w:r>
                          </w:p>
                        </w:tc>
                        <w:tc>
                          <w:tcPr>
                            <w:tcW w:w="567" w:type="dxa"/>
                          </w:tcPr>
                          <w:p>
                            <w:pPr>
                              <w:pStyle w:val="TableParagraph"/>
                              <w:spacing w:before="77"/>
                              <w:ind w:left="143" w:right="121" w:hanging="6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b/>
                                <w:spacing w:val="-4"/>
                                <w:sz w:val="18"/>
                              </w:rPr>
                              <w:t>Ghi</w:t>
                            </w:r>
                            <w:r>
                              <w:rPr>
                                <w:b/>
                                <w:spacing w:val="-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5"/>
                                <w:sz w:val="18"/>
                              </w:rPr>
                              <w:t>chú</w:t>
                            </w:r>
                          </w:p>
                        </w:tc>
                      </w:tr>
                      <w:tr>
                        <w:trPr>
                          <w:trHeight w:val="827" w:hRule="atLeast"/>
                        </w:trPr>
                        <w:tc>
                          <w:tcPr>
                            <w:tcW w:w="581" w:type="dxa"/>
                            <w:vMerge/>
                            <w:tcBorders>
                              <w:top w:val="nil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2550" w:type="dxa"/>
                            <w:vMerge/>
                            <w:tcBorders>
                              <w:top w:val="nil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133" w:type="dxa"/>
                          </w:tcPr>
                          <w:p>
                            <w:pPr>
                              <w:pStyle w:val="TableParagraph"/>
                              <w:spacing w:before="5"/>
                              <w:rPr>
                                <w:sz w:val="18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199" w:firstLine="84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b/>
                                <w:sz w:val="18"/>
                              </w:rPr>
                              <w:t>Số </w:t>
                            </w:r>
                            <w:r>
                              <w:rPr>
                                <w:b/>
                                <w:sz w:val="18"/>
                              </w:rPr>
                              <w:t>biển</w:t>
                            </w:r>
                            <w:r>
                              <w:rPr>
                                <w:b/>
                                <w:sz w:val="18"/>
                              </w:rPr>
                              <w:t> kiểm</w:t>
                            </w:r>
                            <w:r>
                              <w:rPr>
                                <w:b/>
                                <w:spacing w:val="-2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18"/>
                              </w:rPr>
                              <w:t>soát</w:t>
                            </w:r>
                          </w:p>
                        </w:tc>
                        <w:tc>
                          <w:tcPr>
                            <w:tcW w:w="1031" w:type="dxa"/>
                          </w:tcPr>
                          <w:p>
                            <w:pPr>
                              <w:pStyle w:val="TableParagraph"/>
                              <w:spacing w:before="108"/>
                              <w:ind w:left="125" w:right="115" w:firstLine="1"/>
                              <w:jc w:val="center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b/>
                                <w:sz w:val="18"/>
                              </w:rPr>
                              <w:t>Số </w:t>
                            </w:r>
                            <w:r>
                              <w:rPr>
                                <w:b/>
                                <w:sz w:val="18"/>
                              </w:rPr>
                              <w:t>hiệu</w:t>
                            </w:r>
                            <w:r>
                              <w:rPr>
                                <w:b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18"/>
                              </w:rPr>
                              <w:t>container/</w:t>
                            </w:r>
                            <w:r>
                              <w:rPr>
                                <w:b/>
                                <w:spacing w:val="-2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18"/>
                              </w:rPr>
                              <w:t>xe</w:t>
                            </w:r>
                          </w:p>
                        </w:tc>
                        <w:tc>
                          <w:tcPr>
                            <w:tcW w:w="1099" w:type="dxa"/>
                            <w:vMerge/>
                            <w:tcBorders>
                              <w:top w:val="nil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134" w:type="dxa"/>
                          </w:tcPr>
                          <w:p>
                            <w:pPr>
                              <w:pStyle w:val="TableParagraph"/>
                              <w:spacing w:before="5"/>
                              <w:rPr>
                                <w:sz w:val="18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289" w:right="51" w:hanging="113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18"/>
                              </w:rPr>
                              <w:t>Container</w:t>
                            </w:r>
                            <w:r>
                              <w:rPr>
                                <w:b/>
                                <w:spacing w:val="-2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sz w:val="18"/>
                              </w:rPr>
                              <w:t>40 Feet</w:t>
                            </w:r>
                          </w:p>
                        </w:tc>
                        <w:tc>
                          <w:tcPr>
                            <w:tcW w:w="1134" w:type="dxa"/>
                          </w:tcPr>
                          <w:p>
                            <w:pPr>
                              <w:pStyle w:val="TableParagraph"/>
                              <w:spacing w:before="5"/>
                              <w:rPr>
                                <w:sz w:val="18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289" w:right="51" w:hanging="88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18"/>
                              </w:rPr>
                              <w:t>container</w:t>
                            </w:r>
                            <w:r>
                              <w:rPr>
                                <w:b/>
                                <w:spacing w:val="-2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sz w:val="18"/>
                              </w:rPr>
                              <w:t>20 Feet</w:t>
                            </w:r>
                          </w:p>
                        </w:tc>
                        <w:tc>
                          <w:tcPr>
                            <w:tcW w:w="1701" w:type="dxa"/>
                          </w:tcPr>
                          <w:p>
                            <w:pPr>
                              <w:pStyle w:val="TableParagraph"/>
                              <w:spacing w:before="5"/>
                              <w:ind w:left="162" w:right="151" w:firstLine="44"/>
                              <w:jc w:val="center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b/>
                                <w:sz w:val="18"/>
                              </w:rPr>
                              <w:t>PT vận tải </w:t>
                            </w:r>
                            <w:r>
                              <w:rPr>
                                <w:b/>
                                <w:sz w:val="18"/>
                              </w:rPr>
                              <w:t>hàng</w:t>
                            </w:r>
                            <w:r>
                              <w:rPr>
                                <w:b/>
                                <w:sz w:val="18"/>
                              </w:rPr>
                              <w:t> hóa</w:t>
                            </w:r>
                            <w:r>
                              <w:rPr>
                                <w:b/>
                                <w:spacing w:val="-12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sz w:val="18"/>
                              </w:rPr>
                              <w:t>không</w:t>
                            </w:r>
                            <w:r>
                              <w:rPr>
                                <w:b/>
                                <w:spacing w:val="-1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sz w:val="18"/>
                              </w:rPr>
                              <w:t>phải</w:t>
                            </w:r>
                            <w:r>
                              <w:rPr>
                                <w:b/>
                                <w:spacing w:val="-1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sz w:val="18"/>
                              </w:rPr>
                              <w:t>l</w:t>
                            </w:r>
                            <w:r>
                              <w:rPr>
                                <w:b/>
                                <w:sz w:val="18"/>
                              </w:rPr>
                              <w:t>à</w:t>
                            </w:r>
                            <w:r>
                              <w:rPr>
                                <w:b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18"/>
                              </w:rPr>
                              <w:t>Container</w:t>
                            </w:r>
                          </w:p>
                          <w:p>
                            <w:pPr>
                              <w:pStyle w:val="TableParagraph"/>
                              <w:spacing w:line="182" w:lineRule="exact"/>
                              <w:ind w:left="10"/>
                              <w:jc w:val="center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18"/>
                              </w:rPr>
                              <w:t>(tấn)</w:t>
                            </w:r>
                          </w:p>
                        </w:tc>
                        <w:tc>
                          <w:tcPr>
                            <w:tcW w:w="1275" w:type="dxa"/>
                          </w:tcPr>
                          <w:p>
                            <w:pPr>
                              <w:pStyle w:val="TableParagraph"/>
                              <w:rPr>
                                <w:sz w:val="22"/>
                              </w:rPr>
                            </w:pPr>
                          </w:p>
                        </w:tc>
                        <w:tc>
                          <w:tcPr>
                            <w:tcW w:w="1700" w:type="dxa"/>
                          </w:tcPr>
                          <w:p>
                            <w:pPr>
                              <w:pStyle w:val="TableParagraph"/>
                              <w:rPr>
                                <w:sz w:val="22"/>
                              </w:rPr>
                            </w:pPr>
                          </w:p>
                        </w:tc>
                        <w:tc>
                          <w:tcPr>
                            <w:tcW w:w="1135" w:type="dxa"/>
                          </w:tcPr>
                          <w:p>
                            <w:pPr>
                              <w:pStyle w:val="TableParagraph"/>
                              <w:rPr>
                                <w:sz w:val="22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</w:tcPr>
                          <w:p>
                            <w:pPr>
                              <w:pStyle w:val="TableParagraph"/>
                              <w:rPr>
                                <w:sz w:val="22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06" w:hRule="atLeast"/>
                        </w:trPr>
                        <w:tc>
                          <w:tcPr>
                            <w:tcW w:w="581" w:type="dxa"/>
                          </w:tcPr>
                          <w:p>
                            <w:pPr>
                              <w:pStyle w:val="TableParagraph"/>
                              <w:spacing w:line="182" w:lineRule="exact" w:before="5"/>
                              <w:ind w:left="55" w:right="1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5"/>
                                <w:sz w:val="18"/>
                              </w:rPr>
                              <w:t>(1)</w:t>
                            </w:r>
                          </w:p>
                        </w:tc>
                        <w:tc>
                          <w:tcPr>
                            <w:tcW w:w="2550" w:type="dxa"/>
                          </w:tcPr>
                          <w:p>
                            <w:pPr>
                              <w:pStyle w:val="TableParagraph"/>
                              <w:spacing w:line="182" w:lineRule="exact" w:before="5"/>
                              <w:ind w:left="9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5"/>
                                <w:sz w:val="18"/>
                              </w:rPr>
                              <w:t>(2)</w:t>
                            </w:r>
                          </w:p>
                        </w:tc>
                        <w:tc>
                          <w:tcPr>
                            <w:tcW w:w="1133" w:type="dxa"/>
                          </w:tcPr>
                          <w:p>
                            <w:pPr>
                              <w:pStyle w:val="TableParagraph"/>
                              <w:spacing w:line="182" w:lineRule="exact" w:before="5"/>
                              <w:ind w:right="33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5"/>
                                <w:sz w:val="18"/>
                              </w:rPr>
                              <w:t>(3)</w:t>
                            </w:r>
                          </w:p>
                        </w:tc>
                        <w:tc>
                          <w:tcPr>
                            <w:tcW w:w="1031" w:type="dxa"/>
                          </w:tcPr>
                          <w:p>
                            <w:pPr>
                              <w:pStyle w:val="TableParagraph"/>
                              <w:spacing w:line="182" w:lineRule="exact" w:before="5"/>
                              <w:ind w:left="42" w:right="33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5"/>
                                <w:sz w:val="18"/>
                              </w:rPr>
                              <w:t>(4)</w:t>
                            </w:r>
                          </w:p>
                        </w:tc>
                        <w:tc>
                          <w:tcPr>
                            <w:tcW w:w="1099" w:type="dxa"/>
                          </w:tcPr>
                          <w:p>
                            <w:pPr>
                              <w:pStyle w:val="TableParagraph"/>
                              <w:spacing w:line="182" w:lineRule="exact" w:before="5"/>
                              <w:ind w:left="54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5"/>
                                <w:sz w:val="18"/>
                              </w:rPr>
                              <w:t>(5)</w:t>
                            </w:r>
                          </w:p>
                        </w:tc>
                        <w:tc>
                          <w:tcPr>
                            <w:tcW w:w="1134" w:type="dxa"/>
                          </w:tcPr>
                          <w:p>
                            <w:pPr>
                              <w:pStyle w:val="TableParagraph"/>
                              <w:spacing w:line="182" w:lineRule="exact" w:before="5"/>
                              <w:ind w:left="179" w:right="170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5"/>
                                <w:sz w:val="18"/>
                              </w:rPr>
                              <w:t>(6)</w:t>
                            </w:r>
                          </w:p>
                        </w:tc>
                        <w:tc>
                          <w:tcPr>
                            <w:tcW w:w="1134" w:type="dxa"/>
                          </w:tcPr>
                          <w:p>
                            <w:pPr>
                              <w:pStyle w:val="TableParagraph"/>
                              <w:spacing w:line="182" w:lineRule="exact" w:before="5"/>
                              <w:ind w:left="179" w:right="170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5"/>
                                <w:sz w:val="18"/>
                              </w:rPr>
                              <w:t>(7)</w:t>
                            </w:r>
                          </w:p>
                        </w:tc>
                        <w:tc>
                          <w:tcPr>
                            <w:tcW w:w="1701" w:type="dxa"/>
                          </w:tcPr>
                          <w:p>
                            <w:pPr>
                              <w:pStyle w:val="TableParagraph"/>
                              <w:spacing w:line="182" w:lineRule="exact" w:before="5"/>
                              <w:ind w:left="10" w:right="1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5"/>
                                <w:sz w:val="18"/>
                              </w:rPr>
                              <w:t>(8)</w:t>
                            </w:r>
                          </w:p>
                        </w:tc>
                        <w:tc>
                          <w:tcPr>
                            <w:tcW w:w="1275" w:type="dxa"/>
                          </w:tcPr>
                          <w:p>
                            <w:pPr>
                              <w:pStyle w:val="TableParagraph"/>
                              <w:spacing w:line="182" w:lineRule="exact" w:before="5"/>
                              <w:ind w:left="54" w:right="45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5"/>
                                <w:sz w:val="18"/>
                              </w:rPr>
                              <w:t>(9)</w:t>
                            </w:r>
                          </w:p>
                        </w:tc>
                        <w:tc>
                          <w:tcPr>
                            <w:tcW w:w="1700" w:type="dxa"/>
                          </w:tcPr>
                          <w:p>
                            <w:pPr>
                              <w:pStyle w:val="TableParagraph"/>
                              <w:spacing w:line="182" w:lineRule="exact" w:before="5"/>
                              <w:ind w:left="42" w:right="33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4"/>
                                <w:sz w:val="18"/>
                              </w:rPr>
                              <w:t>(10)</w:t>
                            </w:r>
                          </w:p>
                        </w:tc>
                        <w:tc>
                          <w:tcPr>
                            <w:tcW w:w="1135" w:type="dxa"/>
                          </w:tcPr>
                          <w:p>
                            <w:pPr>
                              <w:pStyle w:val="TableParagraph"/>
                              <w:spacing w:line="182" w:lineRule="exact" w:before="5"/>
                              <w:ind w:left="9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4"/>
                                <w:sz w:val="18"/>
                              </w:rPr>
                              <w:t>(11)</w:t>
                            </w:r>
                          </w:p>
                        </w:tc>
                        <w:tc>
                          <w:tcPr>
                            <w:tcW w:w="567" w:type="dxa"/>
                          </w:tcPr>
                          <w:p>
                            <w:pPr>
                              <w:pStyle w:val="TableParagraph"/>
                              <w:spacing w:line="182" w:lineRule="exact" w:before="5"/>
                              <w:ind w:left="42" w:right="33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4"/>
                                <w:sz w:val="18"/>
                              </w:rPr>
                              <w:t>(12)</w:t>
                            </w:r>
                          </w:p>
                        </w:tc>
                      </w:tr>
                      <w:tr>
                        <w:trPr>
                          <w:trHeight w:val="206" w:hRule="atLeast"/>
                        </w:trPr>
                        <w:tc>
                          <w:tcPr>
                            <w:tcW w:w="581" w:type="dxa"/>
                          </w:tcPr>
                          <w:p>
                            <w:pPr>
                              <w:pStyle w:val="TableParagraph"/>
                              <w:spacing w:line="182" w:lineRule="exact" w:before="5"/>
                              <w:ind w:left="55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5"/>
                                <w:sz w:val="18"/>
                              </w:rPr>
                              <w:t>…..</w:t>
                            </w:r>
                          </w:p>
                        </w:tc>
                        <w:tc>
                          <w:tcPr>
                            <w:tcW w:w="2550" w:type="dxa"/>
                          </w:tcPr>
                          <w:p>
                            <w:pPr>
                              <w:pStyle w:val="TableParagraph"/>
                              <w:spacing w:line="182" w:lineRule="exact" w:before="5"/>
                              <w:ind w:left="9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5"/>
                                <w:sz w:val="18"/>
                              </w:rPr>
                              <w:t>………</w:t>
                            </w:r>
                          </w:p>
                        </w:tc>
                        <w:tc>
                          <w:tcPr>
                            <w:tcW w:w="1133" w:type="dxa"/>
                          </w:tcPr>
                          <w:p>
                            <w:pPr>
                              <w:pStyle w:val="TableParagraph"/>
                              <w:rPr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1031" w:type="dxa"/>
                          </w:tcPr>
                          <w:p>
                            <w:pPr>
                              <w:pStyle w:val="TableParagraph"/>
                              <w:spacing w:line="182" w:lineRule="exact" w:before="5"/>
                              <w:ind w:left="9" w:right="42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5"/>
                                <w:sz w:val="18"/>
                              </w:rPr>
                              <w:t>…….</w:t>
                            </w:r>
                          </w:p>
                        </w:tc>
                        <w:tc>
                          <w:tcPr>
                            <w:tcW w:w="1099" w:type="dxa"/>
                          </w:tcPr>
                          <w:p>
                            <w:pPr>
                              <w:pStyle w:val="TableParagraph"/>
                              <w:rPr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1134" w:type="dxa"/>
                          </w:tcPr>
                          <w:p>
                            <w:pPr>
                              <w:pStyle w:val="TableParagraph"/>
                              <w:spacing w:line="182" w:lineRule="exact" w:before="5"/>
                              <w:ind w:left="179" w:right="212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10"/>
                                <w:sz w:val="18"/>
                              </w:rPr>
                              <w:t>…</w:t>
                            </w:r>
                          </w:p>
                        </w:tc>
                        <w:tc>
                          <w:tcPr>
                            <w:tcW w:w="1134" w:type="dxa"/>
                          </w:tcPr>
                          <w:p>
                            <w:pPr>
                              <w:pStyle w:val="TableParagraph"/>
                              <w:spacing w:line="182" w:lineRule="exact" w:before="5"/>
                              <w:ind w:left="179" w:right="125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10"/>
                                <w:sz w:val="18"/>
                              </w:rPr>
                              <w:t>…</w:t>
                            </w:r>
                          </w:p>
                        </w:tc>
                        <w:tc>
                          <w:tcPr>
                            <w:tcW w:w="1701" w:type="dxa"/>
                          </w:tcPr>
                          <w:p>
                            <w:pPr>
                              <w:pStyle w:val="TableParagraph"/>
                              <w:rPr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1275" w:type="dxa"/>
                          </w:tcPr>
                          <w:p>
                            <w:pPr>
                              <w:pStyle w:val="TableParagraph"/>
                              <w:spacing w:line="182" w:lineRule="exact" w:before="5"/>
                              <w:ind w:left="54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10"/>
                                <w:sz w:val="18"/>
                              </w:rPr>
                              <w:t>…</w:t>
                            </w:r>
                          </w:p>
                        </w:tc>
                        <w:tc>
                          <w:tcPr>
                            <w:tcW w:w="1700" w:type="dxa"/>
                          </w:tcPr>
                          <w:p>
                            <w:pPr>
                              <w:pStyle w:val="TableParagraph"/>
                              <w:spacing w:line="182" w:lineRule="exact" w:before="5"/>
                              <w:ind w:left="9" w:right="42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10"/>
                                <w:sz w:val="18"/>
                              </w:rPr>
                              <w:t>…</w:t>
                            </w:r>
                          </w:p>
                        </w:tc>
                        <w:tc>
                          <w:tcPr>
                            <w:tcW w:w="1135" w:type="dxa"/>
                          </w:tcPr>
                          <w:p>
                            <w:pPr>
                              <w:pStyle w:val="TableParagraph"/>
                              <w:rPr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</w:tcPr>
                          <w:p>
                            <w:pPr>
                              <w:pStyle w:val="TableParagraph"/>
                              <w:spacing w:line="182" w:lineRule="exact" w:before="5"/>
                              <w:ind w:left="9" w:right="42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10"/>
                                <w:sz w:val="18"/>
                              </w:rPr>
                              <w:t>…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  <w:spacing w:before="0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6"/>
        </w:rPr>
        <w:t>+ Loại hình xuất khẩu, nhập khẩu kinh doanh và các loại hình </w:t>
      </w:r>
      <w:r>
        <w:rPr>
          <w:sz w:val="26"/>
        </w:rPr>
        <w:t>khác:</w:t>
        <w:tab/>
      </w:r>
      <w:r>
        <w:rPr>
          <w:position w:val="-3"/>
          <w:sz w:val="26"/>
        </w:rPr>
        <w:drawing>
          <wp:inline distT="0" distB="0" distL="0" distR="0">
            <wp:extent cx="179704" cy="156209"/>
            <wp:effectExtent l="0" t="0" r="0" b="0"/>
            <wp:docPr id="24" name="Image 2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" name="Image 2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9704" cy="1562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3"/>
          <w:sz w:val="26"/>
        </w:rPr>
      </w:r>
      <w:r>
        <w:rPr>
          <w:position w:val="-3"/>
          <w:sz w:val="26"/>
        </w:rPr>
        <w:t> </w:t>
      </w:r>
      <w:r>
        <w:rPr>
          <w:sz w:val="26"/>
        </w:rPr>
        <w:t>Thông tin hàng hóa, phương tiện và số phí sử dụng hạ tầng đã nộp:</w:t>
      </w:r>
    </w:p>
    <w:p>
      <w:pPr>
        <w:spacing w:after="0" w:line="336" w:lineRule="auto"/>
        <w:jc w:val="left"/>
        <w:rPr>
          <w:sz w:val="26"/>
        </w:rPr>
        <w:sectPr>
          <w:pgSz w:w="16840" w:h="11910" w:orient="landscape"/>
          <w:pgMar w:top="620" w:bottom="280" w:left="992" w:right="566"/>
        </w:sectPr>
      </w:pPr>
    </w:p>
    <w:p>
      <w:pPr>
        <w:pStyle w:val="BodyText"/>
        <w:spacing w:before="0"/>
        <w:rPr>
          <w:sz w:val="26"/>
        </w:rPr>
      </w:pPr>
    </w:p>
    <w:p>
      <w:pPr>
        <w:pStyle w:val="BodyText"/>
        <w:spacing w:before="0"/>
        <w:rPr>
          <w:sz w:val="26"/>
        </w:rPr>
      </w:pPr>
    </w:p>
    <w:p>
      <w:pPr>
        <w:pStyle w:val="BodyText"/>
        <w:spacing w:before="232"/>
        <w:rPr>
          <w:sz w:val="26"/>
        </w:rPr>
      </w:pPr>
    </w:p>
    <w:p>
      <w:pPr>
        <w:pStyle w:val="ListParagraph"/>
        <w:numPr>
          <w:ilvl w:val="0"/>
          <w:numId w:val="17"/>
        </w:numPr>
        <w:tabs>
          <w:tab w:pos="1122" w:val="left" w:leader="none"/>
        </w:tabs>
        <w:spacing w:line="240" w:lineRule="auto" w:before="0" w:after="0"/>
        <w:ind w:left="1122" w:right="0" w:hanging="260"/>
        <w:jc w:val="left"/>
        <w:rPr>
          <w:sz w:val="26"/>
        </w:rPr>
      </w:pPr>
      <w:r>
        <w:rPr>
          <w:sz w:val="26"/>
        </w:rPr>
        <w:t>Thông</w:t>
      </w:r>
      <w:r>
        <w:rPr>
          <w:spacing w:val="-1"/>
          <w:sz w:val="26"/>
        </w:rPr>
        <w:t> </w:t>
      </w:r>
      <w:r>
        <w:rPr>
          <w:sz w:val="26"/>
        </w:rPr>
        <w:t>tin điều</w:t>
      </w:r>
      <w:r>
        <w:rPr>
          <w:spacing w:val="-1"/>
          <w:sz w:val="26"/>
        </w:rPr>
        <w:t> </w:t>
      </w:r>
      <w:r>
        <w:rPr>
          <w:sz w:val="26"/>
        </w:rPr>
        <w:t>chỉnh, bổ </w:t>
      </w:r>
      <w:r>
        <w:rPr>
          <w:spacing w:val="-4"/>
          <w:sz w:val="26"/>
        </w:rPr>
        <w:t>sung</w:t>
      </w:r>
    </w:p>
    <w:p>
      <w:pPr>
        <w:pStyle w:val="ListParagraph"/>
        <w:numPr>
          <w:ilvl w:val="1"/>
          <w:numId w:val="17"/>
        </w:numPr>
        <w:tabs>
          <w:tab w:pos="1013" w:val="left" w:leader="none"/>
          <w:tab w:pos="14100" w:val="left" w:leader="none"/>
        </w:tabs>
        <w:spacing w:line="240" w:lineRule="auto" w:before="120" w:after="0"/>
        <w:ind w:left="1013" w:right="0" w:hanging="151"/>
        <w:jc w:val="left"/>
        <w:rPr>
          <w:sz w:val="26"/>
        </w:rPr>
      </w:pPr>
      <w:r>
        <w:rPr>
          <w:sz w:val="26"/>
        </w:rPr>
        <w:t>Phương</w:t>
      </w:r>
      <w:r>
        <w:rPr>
          <w:spacing w:val="-4"/>
          <w:sz w:val="26"/>
        </w:rPr>
        <w:t> </w:t>
      </w:r>
      <w:r>
        <w:rPr>
          <w:sz w:val="26"/>
        </w:rPr>
        <w:t>tiện</w:t>
      </w:r>
      <w:r>
        <w:rPr>
          <w:spacing w:val="-1"/>
          <w:sz w:val="26"/>
        </w:rPr>
        <w:t> </w:t>
      </w:r>
      <w:r>
        <w:rPr>
          <w:sz w:val="26"/>
        </w:rPr>
        <w:t>vận</w:t>
      </w:r>
      <w:r>
        <w:rPr>
          <w:spacing w:val="-1"/>
          <w:sz w:val="26"/>
        </w:rPr>
        <w:t> </w:t>
      </w:r>
      <w:r>
        <w:rPr>
          <w:sz w:val="26"/>
        </w:rPr>
        <w:t>tải</w:t>
      </w:r>
      <w:r>
        <w:rPr>
          <w:spacing w:val="-1"/>
          <w:sz w:val="26"/>
        </w:rPr>
        <w:t> </w:t>
      </w:r>
      <w:r>
        <w:rPr>
          <w:sz w:val="26"/>
        </w:rPr>
        <w:t>chở</w:t>
      </w:r>
      <w:r>
        <w:rPr>
          <w:spacing w:val="-1"/>
          <w:sz w:val="26"/>
        </w:rPr>
        <w:t> </w:t>
      </w:r>
      <w:r>
        <w:rPr>
          <w:sz w:val="26"/>
        </w:rPr>
        <w:t>hàng</w:t>
      </w:r>
      <w:r>
        <w:rPr>
          <w:spacing w:val="-1"/>
          <w:sz w:val="26"/>
        </w:rPr>
        <w:t> </w:t>
      </w:r>
      <w:r>
        <w:rPr>
          <w:sz w:val="26"/>
        </w:rPr>
        <w:t>hóa</w:t>
      </w:r>
      <w:r>
        <w:rPr>
          <w:spacing w:val="-2"/>
          <w:sz w:val="26"/>
        </w:rPr>
        <w:t> </w:t>
      </w:r>
      <w:r>
        <w:rPr>
          <w:sz w:val="26"/>
        </w:rPr>
        <w:t>tạm</w:t>
      </w:r>
      <w:r>
        <w:rPr>
          <w:spacing w:val="-1"/>
          <w:sz w:val="26"/>
        </w:rPr>
        <w:t> </w:t>
      </w:r>
      <w:r>
        <w:rPr>
          <w:sz w:val="26"/>
        </w:rPr>
        <w:t>nhập</w:t>
      </w:r>
      <w:r>
        <w:rPr>
          <w:spacing w:val="-1"/>
          <w:sz w:val="26"/>
        </w:rPr>
        <w:t> </w:t>
      </w:r>
      <w:r>
        <w:rPr>
          <w:sz w:val="26"/>
        </w:rPr>
        <w:t>tái</w:t>
      </w:r>
      <w:r>
        <w:rPr>
          <w:spacing w:val="-1"/>
          <w:sz w:val="26"/>
        </w:rPr>
        <w:t> </w:t>
      </w:r>
      <w:r>
        <w:rPr>
          <w:sz w:val="26"/>
        </w:rPr>
        <w:t>xuất,</w:t>
      </w:r>
      <w:r>
        <w:rPr>
          <w:spacing w:val="-1"/>
          <w:sz w:val="26"/>
        </w:rPr>
        <w:t> </w:t>
      </w:r>
      <w:r>
        <w:rPr>
          <w:sz w:val="26"/>
        </w:rPr>
        <w:t>tạm</w:t>
      </w:r>
      <w:r>
        <w:rPr>
          <w:spacing w:val="-1"/>
          <w:sz w:val="26"/>
        </w:rPr>
        <w:t> </w:t>
      </w:r>
      <w:r>
        <w:rPr>
          <w:sz w:val="26"/>
        </w:rPr>
        <w:t>xuất</w:t>
      </w:r>
      <w:r>
        <w:rPr>
          <w:spacing w:val="-2"/>
          <w:sz w:val="26"/>
        </w:rPr>
        <w:t> </w:t>
      </w:r>
      <w:r>
        <w:rPr>
          <w:sz w:val="26"/>
        </w:rPr>
        <w:t>tái</w:t>
      </w:r>
      <w:r>
        <w:rPr>
          <w:spacing w:val="-1"/>
          <w:sz w:val="26"/>
        </w:rPr>
        <w:t> </w:t>
      </w:r>
      <w:r>
        <w:rPr>
          <w:sz w:val="26"/>
        </w:rPr>
        <w:t>nhập,</w:t>
      </w:r>
      <w:r>
        <w:rPr>
          <w:spacing w:val="-1"/>
          <w:sz w:val="26"/>
        </w:rPr>
        <w:t> </w:t>
      </w:r>
      <w:r>
        <w:rPr>
          <w:sz w:val="26"/>
        </w:rPr>
        <w:t>quá</w:t>
      </w:r>
      <w:r>
        <w:rPr>
          <w:spacing w:val="-1"/>
          <w:sz w:val="26"/>
        </w:rPr>
        <w:t> </w:t>
      </w:r>
      <w:r>
        <w:rPr>
          <w:sz w:val="26"/>
        </w:rPr>
        <w:t>cảnh,</w:t>
      </w:r>
      <w:r>
        <w:rPr>
          <w:spacing w:val="-1"/>
          <w:sz w:val="26"/>
        </w:rPr>
        <w:t> </w:t>
      </w:r>
      <w:r>
        <w:rPr>
          <w:sz w:val="26"/>
        </w:rPr>
        <w:t>hàng</w:t>
      </w:r>
      <w:r>
        <w:rPr>
          <w:spacing w:val="-1"/>
          <w:sz w:val="26"/>
        </w:rPr>
        <w:t> </w:t>
      </w:r>
      <w:r>
        <w:rPr>
          <w:sz w:val="26"/>
        </w:rPr>
        <w:t>hóa</w:t>
      </w:r>
      <w:r>
        <w:rPr>
          <w:spacing w:val="-2"/>
          <w:sz w:val="26"/>
        </w:rPr>
        <w:t> </w:t>
      </w:r>
      <w:r>
        <w:rPr>
          <w:sz w:val="26"/>
        </w:rPr>
        <w:t>nước</w:t>
      </w:r>
      <w:r>
        <w:rPr>
          <w:spacing w:val="-1"/>
          <w:sz w:val="26"/>
        </w:rPr>
        <w:t> </w:t>
      </w:r>
      <w:r>
        <w:rPr>
          <w:sz w:val="26"/>
        </w:rPr>
        <w:t>ngoài</w:t>
      </w:r>
      <w:r>
        <w:rPr>
          <w:spacing w:val="-1"/>
          <w:sz w:val="26"/>
        </w:rPr>
        <w:t> </w:t>
      </w:r>
      <w:r>
        <w:rPr>
          <w:sz w:val="26"/>
        </w:rPr>
        <w:t>gửi</w:t>
      </w:r>
      <w:r>
        <w:rPr>
          <w:spacing w:val="-1"/>
          <w:sz w:val="26"/>
        </w:rPr>
        <w:t> </w:t>
      </w:r>
      <w:r>
        <w:rPr>
          <w:sz w:val="26"/>
        </w:rPr>
        <w:t>kho</w:t>
      </w:r>
      <w:r>
        <w:rPr>
          <w:spacing w:val="-1"/>
          <w:sz w:val="26"/>
        </w:rPr>
        <w:t> </w:t>
      </w:r>
      <w:r>
        <w:rPr>
          <w:sz w:val="26"/>
        </w:rPr>
        <w:t>ngoại</w:t>
      </w:r>
      <w:r>
        <w:rPr>
          <w:spacing w:val="-1"/>
          <w:sz w:val="26"/>
        </w:rPr>
        <w:t> </w:t>
      </w:r>
      <w:r>
        <w:rPr>
          <w:spacing w:val="-2"/>
          <w:sz w:val="26"/>
        </w:rPr>
        <w:t>quan:</w:t>
      </w:r>
      <w:r>
        <w:rPr>
          <w:sz w:val="26"/>
        </w:rPr>
        <w:tab/>
      </w:r>
      <w:r>
        <w:rPr>
          <w:position w:val="-2"/>
          <w:sz w:val="26"/>
        </w:rPr>
        <w:drawing>
          <wp:inline distT="0" distB="0" distL="0" distR="0">
            <wp:extent cx="179704" cy="156209"/>
            <wp:effectExtent l="0" t="0" r="0" b="0"/>
            <wp:docPr id="25" name="Image 2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" name="Image 25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9704" cy="1562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2"/>
          <w:sz w:val="26"/>
        </w:rPr>
      </w:r>
    </w:p>
    <w:p>
      <w:pPr>
        <w:pStyle w:val="ListParagraph"/>
        <w:numPr>
          <w:ilvl w:val="1"/>
          <w:numId w:val="17"/>
        </w:numPr>
        <w:tabs>
          <w:tab w:pos="1013" w:val="left" w:leader="none"/>
        </w:tabs>
        <w:spacing w:line="240" w:lineRule="auto" w:before="120" w:after="0"/>
        <w:ind w:left="1013" w:right="0" w:hanging="151"/>
        <w:jc w:val="left"/>
        <w:rPr>
          <w:sz w:val="26"/>
        </w:rPr>
      </w:pPr>
      <w:r>
        <w:rPr>
          <w:sz w:val="26"/>
        </w:rPr>
        <w:t>Phương</w:t>
      </w:r>
      <w:r>
        <w:rPr>
          <w:spacing w:val="-1"/>
          <w:sz w:val="26"/>
        </w:rPr>
        <w:t> </w:t>
      </w:r>
      <w:r>
        <w:rPr>
          <w:sz w:val="26"/>
        </w:rPr>
        <w:t>tiện</w:t>
      </w:r>
      <w:r>
        <w:rPr>
          <w:spacing w:val="-1"/>
          <w:sz w:val="26"/>
        </w:rPr>
        <w:t> </w:t>
      </w:r>
      <w:r>
        <w:rPr>
          <w:sz w:val="26"/>
        </w:rPr>
        <w:t>vận</w:t>
      </w:r>
      <w:r>
        <w:rPr>
          <w:spacing w:val="-1"/>
          <w:sz w:val="26"/>
        </w:rPr>
        <w:t> </w:t>
      </w:r>
      <w:r>
        <w:rPr>
          <w:sz w:val="26"/>
        </w:rPr>
        <w:t>tải</w:t>
      </w:r>
      <w:r>
        <w:rPr>
          <w:spacing w:val="-1"/>
          <w:sz w:val="26"/>
        </w:rPr>
        <w:t> </w:t>
      </w:r>
      <w:r>
        <w:rPr>
          <w:sz w:val="26"/>
        </w:rPr>
        <w:t>hàng</w:t>
      </w:r>
      <w:r>
        <w:rPr>
          <w:spacing w:val="-1"/>
          <w:sz w:val="26"/>
        </w:rPr>
        <w:t> </w:t>
      </w:r>
      <w:r>
        <w:rPr>
          <w:sz w:val="26"/>
        </w:rPr>
        <w:t>hóa</w:t>
      </w:r>
      <w:r>
        <w:rPr>
          <w:spacing w:val="-1"/>
          <w:sz w:val="26"/>
        </w:rPr>
        <w:t> </w:t>
      </w:r>
      <w:r>
        <w:rPr>
          <w:sz w:val="26"/>
        </w:rPr>
        <w:t>khác</w:t>
      </w:r>
      <w:r>
        <w:rPr>
          <w:spacing w:val="-1"/>
          <w:sz w:val="26"/>
        </w:rPr>
        <w:t> </w:t>
      </w:r>
      <w:r>
        <w:rPr>
          <w:sz w:val="26"/>
        </w:rPr>
        <w:t>vào</w:t>
      </w:r>
      <w:r>
        <w:rPr>
          <w:spacing w:val="-1"/>
          <w:sz w:val="26"/>
        </w:rPr>
        <w:t> </w:t>
      </w:r>
      <w:r>
        <w:rPr>
          <w:sz w:val="26"/>
        </w:rPr>
        <w:t>khu</w:t>
      </w:r>
      <w:r>
        <w:rPr>
          <w:spacing w:val="-1"/>
          <w:sz w:val="26"/>
        </w:rPr>
        <w:t> </w:t>
      </w:r>
      <w:r>
        <w:rPr>
          <w:sz w:val="26"/>
        </w:rPr>
        <w:t>vực</w:t>
      </w:r>
      <w:r>
        <w:rPr>
          <w:spacing w:val="-1"/>
          <w:sz w:val="26"/>
        </w:rPr>
        <w:t> </w:t>
      </w:r>
      <w:r>
        <w:rPr>
          <w:sz w:val="26"/>
        </w:rPr>
        <w:t>cửa</w:t>
      </w:r>
      <w:r>
        <w:rPr>
          <w:spacing w:val="-1"/>
          <w:sz w:val="26"/>
        </w:rPr>
        <w:t> </w:t>
      </w:r>
      <w:r>
        <w:rPr>
          <w:sz w:val="26"/>
        </w:rPr>
        <w:t>khẩu,</w:t>
      </w:r>
      <w:r>
        <w:rPr>
          <w:spacing w:val="-1"/>
          <w:sz w:val="26"/>
        </w:rPr>
        <w:t> </w:t>
      </w:r>
      <w:r>
        <w:rPr>
          <w:sz w:val="26"/>
        </w:rPr>
        <w:t>bao</w:t>
      </w:r>
      <w:r>
        <w:rPr>
          <w:spacing w:val="-1"/>
          <w:sz w:val="26"/>
        </w:rPr>
        <w:t> </w:t>
      </w:r>
      <w:r>
        <w:rPr>
          <w:spacing w:val="-4"/>
          <w:sz w:val="26"/>
        </w:rPr>
        <w:t>gồm:</w:t>
      </w:r>
    </w:p>
    <w:p>
      <w:pPr>
        <w:tabs>
          <w:tab w:pos="6950" w:val="left" w:leader="none"/>
        </w:tabs>
        <w:spacing w:before="123"/>
        <w:ind w:left="862" w:right="0" w:firstLine="0"/>
        <w:jc w:val="left"/>
        <w:rPr>
          <w:sz w:val="26"/>
        </w:rPr>
      </w:pPr>
      <w:r>
        <w:rPr>
          <w:position w:val="1"/>
          <w:sz w:val="26"/>
        </w:rPr>
        <w:t>+</w:t>
      </w:r>
      <w:r>
        <w:rPr>
          <w:spacing w:val="60"/>
          <w:position w:val="1"/>
          <w:sz w:val="26"/>
        </w:rPr>
        <w:t> </w:t>
      </w:r>
      <w:r>
        <w:rPr>
          <w:position w:val="1"/>
          <w:sz w:val="26"/>
        </w:rPr>
        <w:t>Loại</w:t>
      </w:r>
      <w:r>
        <w:rPr>
          <w:spacing w:val="-1"/>
          <w:position w:val="1"/>
          <w:sz w:val="26"/>
        </w:rPr>
        <w:t> </w:t>
      </w:r>
      <w:r>
        <w:rPr>
          <w:position w:val="1"/>
          <w:sz w:val="26"/>
        </w:rPr>
        <w:t>hình</w:t>
      </w:r>
      <w:r>
        <w:rPr>
          <w:spacing w:val="-1"/>
          <w:position w:val="1"/>
          <w:sz w:val="26"/>
        </w:rPr>
        <w:t> </w:t>
      </w:r>
      <w:r>
        <w:rPr>
          <w:position w:val="1"/>
          <w:sz w:val="26"/>
        </w:rPr>
        <w:t>gia</w:t>
      </w:r>
      <w:r>
        <w:rPr>
          <w:spacing w:val="-1"/>
          <w:position w:val="1"/>
          <w:sz w:val="26"/>
        </w:rPr>
        <w:t> </w:t>
      </w:r>
      <w:r>
        <w:rPr>
          <w:position w:val="1"/>
          <w:sz w:val="26"/>
        </w:rPr>
        <w:t>công,</w:t>
      </w:r>
      <w:r>
        <w:rPr>
          <w:spacing w:val="-2"/>
          <w:position w:val="1"/>
          <w:sz w:val="26"/>
        </w:rPr>
        <w:t> </w:t>
      </w:r>
      <w:r>
        <w:rPr>
          <w:position w:val="1"/>
          <w:sz w:val="26"/>
        </w:rPr>
        <w:t>sản</w:t>
      </w:r>
      <w:r>
        <w:rPr>
          <w:spacing w:val="-1"/>
          <w:position w:val="1"/>
          <w:sz w:val="26"/>
        </w:rPr>
        <w:t> </w:t>
      </w:r>
      <w:r>
        <w:rPr>
          <w:position w:val="1"/>
          <w:sz w:val="26"/>
        </w:rPr>
        <w:t>xuất</w:t>
      </w:r>
      <w:r>
        <w:rPr>
          <w:spacing w:val="-1"/>
          <w:position w:val="1"/>
          <w:sz w:val="26"/>
        </w:rPr>
        <w:t> </w:t>
      </w:r>
      <w:r>
        <w:rPr>
          <w:position w:val="1"/>
          <w:sz w:val="26"/>
        </w:rPr>
        <w:t>xuất</w:t>
      </w:r>
      <w:r>
        <w:rPr>
          <w:spacing w:val="-1"/>
          <w:position w:val="1"/>
          <w:sz w:val="26"/>
        </w:rPr>
        <w:t> </w:t>
      </w:r>
      <w:r>
        <w:rPr>
          <w:position w:val="1"/>
          <w:sz w:val="26"/>
        </w:rPr>
        <w:t>khẩu,</w:t>
      </w:r>
      <w:r>
        <w:rPr>
          <w:spacing w:val="-1"/>
          <w:position w:val="1"/>
          <w:sz w:val="26"/>
        </w:rPr>
        <w:t> </w:t>
      </w:r>
      <w:r>
        <w:rPr>
          <w:position w:val="1"/>
          <w:sz w:val="26"/>
        </w:rPr>
        <w:t>chuyển</w:t>
      </w:r>
      <w:r>
        <w:rPr>
          <w:spacing w:val="-1"/>
          <w:position w:val="1"/>
          <w:sz w:val="26"/>
        </w:rPr>
        <w:t> </w:t>
      </w:r>
      <w:r>
        <w:rPr>
          <w:spacing w:val="-2"/>
          <w:position w:val="1"/>
          <w:sz w:val="26"/>
        </w:rPr>
        <w:t>khẩu:</w:t>
      </w:r>
      <w:r>
        <w:rPr>
          <w:position w:val="1"/>
          <w:sz w:val="26"/>
        </w:rPr>
        <w:tab/>
      </w:r>
      <w:r>
        <w:rPr>
          <w:sz w:val="26"/>
        </w:rPr>
        <w:drawing>
          <wp:inline distT="0" distB="0" distL="0" distR="0">
            <wp:extent cx="179704" cy="156209"/>
            <wp:effectExtent l="0" t="0" r="0" b="0"/>
            <wp:docPr id="26" name="Image 2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" name="Image 26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9704" cy="1562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6"/>
        </w:rPr>
      </w:r>
    </w:p>
    <w:p>
      <w:pPr>
        <w:tabs>
          <w:tab w:pos="8285" w:val="left" w:leader="none"/>
        </w:tabs>
        <w:spacing w:before="113"/>
        <w:ind w:left="862" w:right="0" w:firstLine="0"/>
        <w:jc w:val="left"/>
        <w:rPr>
          <w:sz w:val="26"/>
        </w:rPr>
      </w:pPr>
      <w:r>
        <w:rPr>
          <w:sz w:val="26"/>
        </w:rPr>
        <w:t>+</w:t>
      </w:r>
      <w:r>
        <w:rPr>
          <w:spacing w:val="-2"/>
          <w:sz w:val="26"/>
        </w:rPr>
        <w:t> </w:t>
      </w:r>
      <w:r>
        <w:rPr>
          <w:sz w:val="26"/>
        </w:rPr>
        <w:t>Loại</w:t>
      </w:r>
      <w:r>
        <w:rPr>
          <w:spacing w:val="-1"/>
          <w:sz w:val="26"/>
        </w:rPr>
        <w:t> </w:t>
      </w:r>
      <w:r>
        <w:rPr>
          <w:sz w:val="26"/>
        </w:rPr>
        <w:t>hình</w:t>
      </w:r>
      <w:r>
        <w:rPr>
          <w:spacing w:val="-1"/>
          <w:sz w:val="26"/>
        </w:rPr>
        <w:t> </w:t>
      </w:r>
      <w:r>
        <w:rPr>
          <w:sz w:val="26"/>
        </w:rPr>
        <w:t>xuất</w:t>
      </w:r>
      <w:r>
        <w:rPr>
          <w:spacing w:val="-1"/>
          <w:sz w:val="26"/>
        </w:rPr>
        <w:t> </w:t>
      </w:r>
      <w:r>
        <w:rPr>
          <w:sz w:val="26"/>
        </w:rPr>
        <w:t>khẩu,</w:t>
      </w:r>
      <w:r>
        <w:rPr>
          <w:spacing w:val="-2"/>
          <w:sz w:val="26"/>
        </w:rPr>
        <w:t> </w:t>
      </w:r>
      <w:r>
        <w:rPr>
          <w:sz w:val="26"/>
        </w:rPr>
        <w:t>nhập</w:t>
      </w:r>
      <w:r>
        <w:rPr>
          <w:spacing w:val="-1"/>
          <w:sz w:val="26"/>
        </w:rPr>
        <w:t> </w:t>
      </w:r>
      <w:r>
        <w:rPr>
          <w:sz w:val="26"/>
        </w:rPr>
        <w:t>khẩu</w:t>
      </w:r>
      <w:r>
        <w:rPr>
          <w:spacing w:val="-1"/>
          <w:sz w:val="26"/>
        </w:rPr>
        <w:t> </w:t>
      </w:r>
      <w:r>
        <w:rPr>
          <w:sz w:val="26"/>
        </w:rPr>
        <w:t>kinh</w:t>
      </w:r>
      <w:r>
        <w:rPr>
          <w:spacing w:val="-1"/>
          <w:sz w:val="26"/>
        </w:rPr>
        <w:t> </w:t>
      </w:r>
      <w:r>
        <w:rPr>
          <w:sz w:val="26"/>
        </w:rPr>
        <w:t>doanh</w:t>
      </w:r>
      <w:r>
        <w:rPr>
          <w:spacing w:val="-2"/>
          <w:sz w:val="26"/>
        </w:rPr>
        <w:t> </w:t>
      </w:r>
      <w:r>
        <w:rPr>
          <w:sz w:val="26"/>
        </w:rPr>
        <w:t>và</w:t>
      </w:r>
      <w:r>
        <w:rPr>
          <w:spacing w:val="-1"/>
          <w:sz w:val="26"/>
        </w:rPr>
        <w:t> </w:t>
      </w:r>
      <w:r>
        <w:rPr>
          <w:sz w:val="26"/>
        </w:rPr>
        <w:t>các</w:t>
      </w:r>
      <w:r>
        <w:rPr>
          <w:spacing w:val="-1"/>
          <w:sz w:val="26"/>
        </w:rPr>
        <w:t> </w:t>
      </w:r>
      <w:r>
        <w:rPr>
          <w:sz w:val="26"/>
        </w:rPr>
        <w:t>loại</w:t>
      </w:r>
      <w:r>
        <w:rPr>
          <w:spacing w:val="-1"/>
          <w:sz w:val="26"/>
        </w:rPr>
        <w:t> </w:t>
      </w:r>
      <w:r>
        <w:rPr>
          <w:sz w:val="26"/>
        </w:rPr>
        <w:t>hình</w:t>
      </w:r>
      <w:r>
        <w:rPr>
          <w:spacing w:val="-1"/>
          <w:sz w:val="26"/>
        </w:rPr>
        <w:t> </w:t>
      </w:r>
      <w:r>
        <w:rPr>
          <w:spacing w:val="-2"/>
          <w:sz w:val="26"/>
        </w:rPr>
        <w:t>khác:</w:t>
      </w:r>
      <w:r>
        <w:rPr>
          <w:sz w:val="26"/>
        </w:rPr>
        <w:tab/>
      </w:r>
      <w:r>
        <w:rPr>
          <w:sz w:val="26"/>
        </w:rPr>
        <w:drawing>
          <wp:inline distT="0" distB="0" distL="0" distR="0">
            <wp:extent cx="179704" cy="156209"/>
            <wp:effectExtent l="0" t="0" r="0" b="0"/>
            <wp:docPr id="27" name="Image 2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7" name="Image 27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9704" cy="1562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6"/>
        </w:rPr>
      </w:r>
    </w:p>
    <w:p>
      <w:pPr>
        <w:pStyle w:val="ListParagraph"/>
        <w:numPr>
          <w:ilvl w:val="1"/>
          <w:numId w:val="17"/>
        </w:numPr>
        <w:tabs>
          <w:tab w:pos="1013" w:val="left" w:leader="none"/>
        </w:tabs>
        <w:spacing w:line="240" w:lineRule="auto" w:before="120" w:after="0"/>
        <w:ind w:left="1013" w:right="0" w:hanging="151"/>
        <w:jc w:val="left"/>
        <w:rPr>
          <w:sz w:val="26"/>
        </w:rPr>
      </w:pPr>
      <w:r>
        <w:rPr>
          <w:sz w:val="26"/>
        </w:rPr>
        <w:t>Thông</w:t>
      </w:r>
      <w:r>
        <w:rPr>
          <w:spacing w:val="-1"/>
          <w:sz w:val="26"/>
        </w:rPr>
        <w:t> </w:t>
      </w:r>
      <w:r>
        <w:rPr>
          <w:sz w:val="26"/>
        </w:rPr>
        <w:t>tin</w:t>
      </w:r>
      <w:r>
        <w:rPr>
          <w:spacing w:val="-1"/>
          <w:sz w:val="26"/>
        </w:rPr>
        <w:t> </w:t>
      </w:r>
      <w:r>
        <w:rPr>
          <w:sz w:val="26"/>
        </w:rPr>
        <w:t>hàng</w:t>
      </w:r>
      <w:r>
        <w:rPr>
          <w:spacing w:val="-1"/>
          <w:sz w:val="26"/>
        </w:rPr>
        <w:t> </w:t>
      </w:r>
      <w:r>
        <w:rPr>
          <w:sz w:val="26"/>
        </w:rPr>
        <w:t>hóa,</w:t>
      </w:r>
      <w:r>
        <w:rPr>
          <w:spacing w:val="-1"/>
          <w:sz w:val="26"/>
        </w:rPr>
        <w:t> </w:t>
      </w:r>
      <w:r>
        <w:rPr>
          <w:sz w:val="26"/>
        </w:rPr>
        <w:t>phương</w:t>
      </w:r>
      <w:r>
        <w:rPr>
          <w:spacing w:val="-1"/>
          <w:sz w:val="26"/>
        </w:rPr>
        <w:t> </w:t>
      </w:r>
      <w:r>
        <w:rPr>
          <w:sz w:val="26"/>
        </w:rPr>
        <w:t>tiện</w:t>
      </w:r>
      <w:r>
        <w:rPr>
          <w:spacing w:val="-1"/>
          <w:sz w:val="26"/>
        </w:rPr>
        <w:t> </w:t>
      </w:r>
      <w:r>
        <w:rPr>
          <w:sz w:val="26"/>
        </w:rPr>
        <w:t>và số</w:t>
      </w:r>
      <w:r>
        <w:rPr>
          <w:spacing w:val="-1"/>
          <w:sz w:val="26"/>
        </w:rPr>
        <w:t> </w:t>
      </w:r>
      <w:r>
        <w:rPr>
          <w:sz w:val="26"/>
        </w:rPr>
        <w:t>phí</w:t>
      </w:r>
      <w:r>
        <w:rPr>
          <w:spacing w:val="-1"/>
          <w:sz w:val="26"/>
        </w:rPr>
        <w:t> </w:t>
      </w:r>
      <w:r>
        <w:rPr>
          <w:sz w:val="26"/>
        </w:rPr>
        <w:t>sử</w:t>
      </w:r>
      <w:r>
        <w:rPr>
          <w:spacing w:val="-1"/>
          <w:sz w:val="26"/>
        </w:rPr>
        <w:t> </w:t>
      </w:r>
      <w:r>
        <w:rPr>
          <w:sz w:val="26"/>
        </w:rPr>
        <w:t>dụng</w:t>
      </w:r>
      <w:r>
        <w:rPr>
          <w:spacing w:val="-1"/>
          <w:sz w:val="26"/>
        </w:rPr>
        <w:t> </w:t>
      </w:r>
      <w:r>
        <w:rPr>
          <w:sz w:val="26"/>
        </w:rPr>
        <w:t>hạ</w:t>
      </w:r>
      <w:r>
        <w:rPr>
          <w:spacing w:val="-1"/>
          <w:sz w:val="26"/>
        </w:rPr>
        <w:t> </w:t>
      </w:r>
      <w:r>
        <w:rPr>
          <w:sz w:val="26"/>
        </w:rPr>
        <w:t>tầng</w:t>
      </w:r>
      <w:r>
        <w:rPr>
          <w:spacing w:val="-1"/>
          <w:sz w:val="26"/>
        </w:rPr>
        <w:t> </w:t>
      </w:r>
      <w:r>
        <w:rPr>
          <w:sz w:val="26"/>
        </w:rPr>
        <w:t>phải </w:t>
      </w:r>
      <w:r>
        <w:rPr>
          <w:spacing w:val="-4"/>
          <w:sz w:val="26"/>
        </w:rPr>
        <w:t>nộp:</w:t>
      </w:r>
    </w:p>
    <w:p>
      <w:pPr>
        <w:pStyle w:val="BodyText"/>
        <w:spacing w:before="0"/>
        <w:rPr>
          <w:sz w:val="10"/>
        </w:rPr>
      </w:pPr>
    </w:p>
    <w:tbl>
      <w:tblPr>
        <w:tblW w:w="0" w:type="auto"/>
        <w:jc w:val="left"/>
        <w:tblInd w:w="13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81"/>
        <w:gridCol w:w="2550"/>
        <w:gridCol w:w="1133"/>
        <w:gridCol w:w="1031"/>
        <w:gridCol w:w="1099"/>
        <w:gridCol w:w="1134"/>
        <w:gridCol w:w="1134"/>
        <w:gridCol w:w="1701"/>
        <w:gridCol w:w="1275"/>
        <w:gridCol w:w="1700"/>
        <w:gridCol w:w="1135"/>
        <w:gridCol w:w="567"/>
      </w:tblGrid>
      <w:tr>
        <w:trPr>
          <w:trHeight w:val="254" w:hRule="atLeast"/>
        </w:trPr>
        <w:tc>
          <w:tcPr>
            <w:tcW w:w="581" w:type="dxa"/>
            <w:vMerge w:val="restart"/>
          </w:tcPr>
          <w:p>
            <w:pPr>
              <w:pStyle w:val="TableParagraph"/>
              <w:rPr>
                <w:sz w:val="18"/>
              </w:rPr>
            </w:pPr>
          </w:p>
          <w:p>
            <w:pPr>
              <w:pStyle w:val="TableParagraph"/>
              <w:rPr>
                <w:sz w:val="18"/>
              </w:rPr>
            </w:pPr>
          </w:p>
          <w:p>
            <w:pPr>
              <w:pStyle w:val="TableParagraph"/>
              <w:spacing w:before="111"/>
              <w:rPr>
                <w:sz w:val="18"/>
              </w:rPr>
            </w:pPr>
          </w:p>
          <w:p>
            <w:pPr>
              <w:pStyle w:val="TableParagraph"/>
              <w:ind w:left="170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TT</w:t>
            </w:r>
          </w:p>
        </w:tc>
        <w:tc>
          <w:tcPr>
            <w:tcW w:w="9782" w:type="dxa"/>
            <w:gridSpan w:val="7"/>
          </w:tcPr>
          <w:p>
            <w:pPr>
              <w:pStyle w:val="TableParagraph"/>
              <w:spacing w:line="205" w:lineRule="exact" w:before="28"/>
              <w:ind w:left="7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Phần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z w:val="18"/>
              </w:rPr>
              <w:t>tổ</w:t>
            </w:r>
            <w:r>
              <w:rPr>
                <w:b/>
                <w:spacing w:val="-2"/>
                <w:sz w:val="18"/>
              </w:rPr>
              <w:t> </w:t>
            </w:r>
            <w:r>
              <w:rPr>
                <w:b/>
                <w:sz w:val="18"/>
              </w:rPr>
              <w:t>chức/</w:t>
            </w:r>
            <w:r>
              <w:rPr>
                <w:b/>
                <w:spacing w:val="-2"/>
                <w:sz w:val="18"/>
              </w:rPr>
              <w:t> </w:t>
            </w:r>
            <w:r>
              <w:rPr>
                <w:b/>
                <w:sz w:val="18"/>
              </w:rPr>
              <w:t>cá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z w:val="18"/>
              </w:rPr>
              <w:t>nhân</w:t>
            </w:r>
            <w:r>
              <w:rPr>
                <w:b/>
                <w:spacing w:val="-2"/>
                <w:sz w:val="18"/>
              </w:rPr>
              <w:t> </w:t>
            </w:r>
            <w:r>
              <w:rPr>
                <w:b/>
                <w:sz w:val="18"/>
              </w:rPr>
              <w:t>kê</w:t>
            </w:r>
            <w:r>
              <w:rPr>
                <w:b/>
                <w:spacing w:val="-2"/>
                <w:sz w:val="18"/>
              </w:rPr>
              <w:t> </w:t>
            </w:r>
            <w:r>
              <w:rPr>
                <w:b/>
                <w:sz w:val="18"/>
              </w:rPr>
              <w:t>khai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z w:val="18"/>
              </w:rPr>
              <w:t>(Người</w:t>
            </w:r>
            <w:r>
              <w:rPr>
                <w:b/>
                <w:spacing w:val="-2"/>
                <w:sz w:val="18"/>
              </w:rPr>
              <w:t> </w:t>
            </w:r>
            <w:r>
              <w:rPr>
                <w:b/>
                <w:sz w:val="18"/>
              </w:rPr>
              <w:t>nộp</w:t>
            </w:r>
            <w:r>
              <w:rPr>
                <w:b/>
                <w:spacing w:val="-2"/>
                <w:sz w:val="18"/>
              </w:rPr>
              <w:t> </w:t>
            </w:r>
            <w:r>
              <w:rPr>
                <w:b/>
                <w:spacing w:val="-4"/>
                <w:sz w:val="18"/>
              </w:rPr>
              <w:t>phí)</w:t>
            </w:r>
          </w:p>
        </w:tc>
        <w:tc>
          <w:tcPr>
            <w:tcW w:w="4677" w:type="dxa"/>
            <w:gridSpan w:val="4"/>
          </w:tcPr>
          <w:p>
            <w:pPr>
              <w:pStyle w:val="TableParagraph"/>
              <w:spacing w:line="205" w:lineRule="exact" w:before="28"/>
              <w:ind w:left="1080"/>
              <w:rPr>
                <w:b/>
                <w:sz w:val="18"/>
              </w:rPr>
            </w:pPr>
            <w:r>
              <w:rPr>
                <w:b/>
                <w:sz w:val="18"/>
              </w:rPr>
              <w:t>Phần</w:t>
            </w:r>
            <w:r>
              <w:rPr>
                <w:b/>
                <w:spacing w:val="-2"/>
                <w:sz w:val="18"/>
              </w:rPr>
              <w:t> </w:t>
            </w:r>
            <w:r>
              <w:rPr>
                <w:b/>
                <w:sz w:val="18"/>
              </w:rPr>
              <w:t>tính</w:t>
            </w:r>
            <w:r>
              <w:rPr>
                <w:b/>
                <w:spacing w:val="-2"/>
                <w:sz w:val="18"/>
              </w:rPr>
              <w:t> </w:t>
            </w:r>
            <w:r>
              <w:rPr>
                <w:b/>
                <w:sz w:val="18"/>
              </w:rPr>
              <w:t>phí</w:t>
            </w:r>
            <w:r>
              <w:rPr>
                <w:b/>
                <w:spacing w:val="-2"/>
                <w:sz w:val="18"/>
              </w:rPr>
              <w:t> </w:t>
            </w:r>
            <w:r>
              <w:rPr>
                <w:b/>
                <w:sz w:val="18"/>
              </w:rPr>
              <w:t>của</w:t>
            </w:r>
            <w:r>
              <w:rPr>
                <w:b/>
                <w:spacing w:val="-1"/>
                <w:sz w:val="18"/>
              </w:rPr>
              <w:t> </w:t>
            </w:r>
            <w:r>
              <w:rPr>
                <w:b/>
                <w:sz w:val="18"/>
              </w:rPr>
              <w:t>cán</w:t>
            </w:r>
            <w:r>
              <w:rPr>
                <w:b/>
                <w:spacing w:val="-2"/>
                <w:sz w:val="18"/>
              </w:rPr>
              <w:t> </w:t>
            </w:r>
            <w:r>
              <w:rPr>
                <w:b/>
                <w:sz w:val="18"/>
              </w:rPr>
              <w:t>bộ</w:t>
            </w:r>
            <w:r>
              <w:rPr>
                <w:b/>
                <w:spacing w:val="-2"/>
                <w:sz w:val="18"/>
              </w:rPr>
              <w:t> </w:t>
            </w:r>
            <w:r>
              <w:rPr>
                <w:b/>
                <w:sz w:val="18"/>
              </w:rPr>
              <w:t>thu</w:t>
            </w:r>
            <w:r>
              <w:rPr>
                <w:b/>
                <w:spacing w:val="-1"/>
                <w:sz w:val="18"/>
              </w:rPr>
              <w:t> </w:t>
            </w:r>
            <w:r>
              <w:rPr>
                <w:b/>
                <w:spacing w:val="-5"/>
                <w:sz w:val="18"/>
              </w:rPr>
              <w:t>phí</w:t>
            </w:r>
          </w:p>
        </w:tc>
      </w:tr>
      <w:tr>
        <w:trPr>
          <w:trHeight w:val="558" w:hRule="atLeast"/>
        </w:trPr>
        <w:tc>
          <w:tcPr>
            <w:tcW w:w="58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550" w:type="dxa"/>
            <w:vMerge w:val="restart"/>
          </w:tcPr>
          <w:p>
            <w:pPr>
              <w:pStyle w:val="TableParagraph"/>
              <w:rPr>
                <w:sz w:val="18"/>
              </w:rPr>
            </w:pPr>
          </w:p>
          <w:p>
            <w:pPr>
              <w:pStyle w:val="TableParagraph"/>
              <w:spacing w:before="186"/>
              <w:rPr>
                <w:sz w:val="18"/>
              </w:rPr>
            </w:pPr>
          </w:p>
          <w:p>
            <w:pPr>
              <w:pStyle w:val="TableParagraph"/>
              <w:ind w:left="502"/>
              <w:rPr>
                <w:b/>
                <w:sz w:val="18"/>
              </w:rPr>
            </w:pPr>
            <w:r>
              <w:rPr>
                <w:b/>
                <w:sz w:val="18"/>
              </w:rPr>
              <w:t>Danh</w:t>
            </w:r>
            <w:r>
              <w:rPr>
                <w:b/>
                <w:spacing w:val="-2"/>
                <w:sz w:val="18"/>
              </w:rPr>
              <w:t> </w:t>
            </w:r>
            <w:r>
              <w:rPr>
                <w:b/>
                <w:sz w:val="18"/>
              </w:rPr>
              <w:t>mục</w:t>
            </w:r>
            <w:r>
              <w:rPr>
                <w:b/>
                <w:spacing w:val="-2"/>
                <w:sz w:val="18"/>
              </w:rPr>
              <w:t> </w:t>
            </w:r>
            <w:r>
              <w:rPr>
                <w:b/>
                <w:sz w:val="18"/>
              </w:rPr>
              <w:t>hàng</w:t>
            </w:r>
            <w:r>
              <w:rPr>
                <w:b/>
                <w:spacing w:val="-1"/>
                <w:sz w:val="18"/>
              </w:rPr>
              <w:t> </w:t>
            </w:r>
            <w:r>
              <w:rPr>
                <w:b/>
                <w:spacing w:val="-5"/>
                <w:sz w:val="18"/>
              </w:rPr>
              <w:t>hóa</w:t>
            </w:r>
          </w:p>
        </w:tc>
        <w:tc>
          <w:tcPr>
            <w:tcW w:w="2164" w:type="dxa"/>
            <w:gridSpan w:val="2"/>
          </w:tcPr>
          <w:p>
            <w:pPr>
              <w:pStyle w:val="TableParagraph"/>
              <w:spacing w:before="181"/>
              <w:ind w:left="325"/>
              <w:rPr>
                <w:b/>
                <w:sz w:val="18"/>
              </w:rPr>
            </w:pPr>
            <w:r>
              <w:rPr>
                <w:b/>
                <w:sz w:val="18"/>
              </w:rPr>
              <w:t>Phương</w:t>
            </w:r>
            <w:r>
              <w:rPr>
                <w:b/>
                <w:spacing w:val="-2"/>
                <w:sz w:val="18"/>
              </w:rPr>
              <w:t> </w:t>
            </w:r>
            <w:r>
              <w:rPr>
                <w:b/>
                <w:sz w:val="18"/>
              </w:rPr>
              <w:t>tiện</w:t>
            </w:r>
            <w:r>
              <w:rPr>
                <w:b/>
                <w:spacing w:val="-2"/>
                <w:sz w:val="18"/>
              </w:rPr>
              <w:t> </w:t>
            </w:r>
            <w:r>
              <w:rPr>
                <w:b/>
                <w:sz w:val="18"/>
              </w:rPr>
              <w:t>vận</w:t>
            </w:r>
            <w:r>
              <w:rPr>
                <w:b/>
                <w:spacing w:val="-1"/>
                <w:sz w:val="18"/>
              </w:rPr>
              <w:t> </w:t>
            </w:r>
            <w:r>
              <w:rPr>
                <w:b/>
                <w:spacing w:val="-5"/>
                <w:sz w:val="18"/>
              </w:rPr>
              <w:t>tải</w:t>
            </w:r>
          </w:p>
        </w:tc>
        <w:tc>
          <w:tcPr>
            <w:tcW w:w="1099" w:type="dxa"/>
            <w:vMerge w:val="restart"/>
          </w:tcPr>
          <w:p>
            <w:pPr>
              <w:pStyle w:val="TableParagraph"/>
              <w:rPr>
                <w:sz w:val="18"/>
              </w:rPr>
            </w:pPr>
          </w:p>
          <w:p>
            <w:pPr>
              <w:pStyle w:val="TableParagraph"/>
              <w:spacing w:before="82"/>
              <w:rPr>
                <w:sz w:val="18"/>
              </w:rPr>
            </w:pPr>
          </w:p>
          <w:p>
            <w:pPr>
              <w:pStyle w:val="TableParagraph"/>
              <w:ind w:left="159" w:firstLine="8"/>
              <w:rPr>
                <w:b/>
                <w:sz w:val="18"/>
              </w:rPr>
            </w:pPr>
            <w:r>
              <w:rPr>
                <w:b/>
                <w:sz w:val="18"/>
              </w:rPr>
              <w:t>Cửa</w:t>
            </w:r>
            <w:r>
              <w:rPr>
                <w:b/>
                <w:spacing w:val="-12"/>
                <w:sz w:val="18"/>
              </w:rPr>
              <w:t> </w:t>
            </w:r>
            <w:r>
              <w:rPr>
                <w:b/>
                <w:sz w:val="18"/>
              </w:rPr>
              <w:t>khẩu</w:t>
            </w:r>
            <w:r>
              <w:rPr>
                <w:b/>
                <w:sz w:val="18"/>
              </w:rPr>
              <w:t> </w:t>
            </w:r>
            <w:r>
              <w:rPr>
                <w:b/>
                <w:spacing w:val="-2"/>
                <w:sz w:val="18"/>
              </w:rPr>
              <w:t>xuất/nhập</w:t>
            </w:r>
          </w:p>
        </w:tc>
        <w:tc>
          <w:tcPr>
            <w:tcW w:w="3969" w:type="dxa"/>
            <w:gridSpan w:val="3"/>
          </w:tcPr>
          <w:p>
            <w:pPr>
              <w:pStyle w:val="TableParagraph"/>
              <w:spacing w:before="181"/>
              <w:ind w:left="10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Số </w:t>
            </w:r>
            <w:r>
              <w:rPr>
                <w:b/>
                <w:spacing w:val="-2"/>
                <w:sz w:val="18"/>
              </w:rPr>
              <w:t>lượng</w:t>
            </w:r>
          </w:p>
        </w:tc>
        <w:tc>
          <w:tcPr>
            <w:tcW w:w="1275" w:type="dxa"/>
          </w:tcPr>
          <w:p>
            <w:pPr>
              <w:pStyle w:val="TableParagraph"/>
              <w:spacing w:before="77"/>
              <w:ind w:left="382" w:hanging="225"/>
              <w:rPr>
                <w:b/>
                <w:sz w:val="18"/>
              </w:rPr>
            </w:pPr>
            <w:r>
              <w:rPr>
                <w:b/>
                <w:sz w:val="18"/>
              </w:rPr>
              <w:t>Mức</w:t>
            </w:r>
            <w:r>
              <w:rPr>
                <w:b/>
                <w:spacing w:val="-12"/>
                <w:sz w:val="18"/>
              </w:rPr>
              <w:t> </w:t>
            </w:r>
            <w:r>
              <w:rPr>
                <w:b/>
                <w:sz w:val="18"/>
              </w:rPr>
              <w:t>thu</w:t>
            </w:r>
            <w:r>
              <w:rPr>
                <w:b/>
                <w:spacing w:val="-11"/>
                <w:sz w:val="18"/>
              </w:rPr>
              <w:t> </w:t>
            </w:r>
            <w:r>
              <w:rPr>
                <w:b/>
                <w:sz w:val="18"/>
              </w:rPr>
              <w:t>ph</w:t>
            </w:r>
            <w:r>
              <w:rPr>
                <w:b/>
                <w:sz w:val="18"/>
              </w:rPr>
              <w:t>í</w:t>
            </w:r>
            <w:r>
              <w:rPr>
                <w:b/>
                <w:sz w:val="18"/>
              </w:rPr>
              <w:t> </w:t>
            </w:r>
            <w:r>
              <w:rPr>
                <w:b/>
                <w:spacing w:val="-2"/>
                <w:sz w:val="18"/>
              </w:rPr>
              <w:t>(VNĐ)</w:t>
            </w:r>
          </w:p>
        </w:tc>
        <w:tc>
          <w:tcPr>
            <w:tcW w:w="1700" w:type="dxa"/>
          </w:tcPr>
          <w:p>
            <w:pPr>
              <w:pStyle w:val="TableParagraph"/>
              <w:spacing w:before="181"/>
              <w:ind w:left="42" w:right="33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Số</w:t>
            </w:r>
            <w:r>
              <w:rPr>
                <w:b/>
                <w:spacing w:val="-2"/>
                <w:sz w:val="18"/>
              </w:rPr>
              <w:t> </w:t>
            </w:r>
            <w:r>
              <w:rPr>
                <w:b/>
                <w:sz w:val="18"/>
              </w:rPr>
              <w:t>tiền</w:t>
            </w:r>
            <w:r>
              <w:rPr>
                <w:b/>
                <w:spacing w:val="-2"/>
                <w:sz w:val="18"/>
              </w:rPr>
              <w:t> </w:t>
            </w:r>
            <w:r>
              <w:rPr>
                <w:b/>
                <w:sz w:val="18"/>
              </w:rPr>
              <w:t>phí</w:t>
            </w:r>
            <w:r>
              <w:rPr>
                <w:b/>
                <w:spacing w:val="-1"/>
                <w:sz w:val="18"/>
              </w:rPr>
              <w:t> </w:t>
            </w:r>
            <w:r>
              <w:rPr>
                <w:b/>
                <w:spacing w:val="-2"/>
                <w:sz w:val="18"/>
              </w:rPr>
              <w:t>(VNĐ)</w:t>
            </w:r>
          </w:p>
        </w:tc>
        <w:tc>
          <w:tcPr>
            <w:tcW w:w="1135" w:type="dxa"/>
          </w:tcPr>
          <w:p>
            <w:pPr>
              <w:pStyle w:val="TableParagraph"/>
              <w:spacing w:before="77"/>
              <w:ind w:left="437" w:hanging="271"/>
              <w:rPr>
                <w:b/>
                <w:sz w:val="18"/>
              </w:rPr>
            </w:pPr>
            <w:r>
              <w:rPr>
                <w:b/>
                <w:sz w:val="18"/>
              </w:rPr>
              <w:t>Số</w:t>
            </w:r>
            <w:r>
              <w:rPr>
                <w:b/>
                <w:spacing w:val="-12"/>
                <w:sz w:val="18"/>
              </w:rPr>
              <w:t> </w:t>
            </w:r>
            <w:r>
              <w:rPr>
                <w:b/>
                <w:sz w:val="18"/>
              </w:rPr>
              <w:t>biên</w:t>
            </w:r>
            <w:r>
              <w:rPr>
                <w:b/>
                <w:spacing w:val="-11"/>
                <w:sz w:val="18"/>
              </w:rPr>
              <w:t> </w:t>
            </w:r>
            <w:r>
              <w:rPr>
                <w:b/>
                <w:sz w:val="18"/>
              </w:rPr>
              <w:t>la</w:t>
            </w:r>
            <w:r>
              <w:rPr>
                <w:b/>
                <w:sz w:val="18"/>
              </w:rPr>
              <w:t>i</w:t>
            </w:r>
            <w:r>
              <w:rPr>
                <w:b/>
                <w:sz w:val="18"/>
              </w:rPr>
              <w:t> </w:t>
            </w:r>
            <w:r>
              <w:rPr>
                <w:b/>
                <w:spacing w:val="-4"/>
                <w:sz w:val="18"/>
              </w:rPr>
              <w:t>thu</w:t>
            </w:r>
          </w:p>
        </w:tc>
        <w:tc>
          <w:tcPr>
            <w:tcW w:w="567" w:type="dxa"/>
          </w:tcPr>
          <w:p>
            <w:pPr>
              <w:pStyle w:val="TableParagraph"/>
              <w:spacing w:before="77"/>
              <w:ind w:left="143" w:right="121" w:hanging="6"/>
              <w:rPr>
                <w:b/>
                <w:sz w:val="18"/>
              </w:rPr>
            </w:pPr>
            <w:r>
              <w:rPr>
                <w:b/>
                <w:spacing w:val="-4"/>
                <w:sz w:val="18"/>
              </w:rPr>
              <w:t>Ghi</w:t>
            </w:r>
            <w:r>
              <w:rPr>
                <w:b/>
                <w:spacing w:val="-4"/>
                <w:sz w:val="18"/>
              </w:rPr>
              <w:t> </w:t>
            </w:r>
            <w:r>
              <w:rPr>
                <w:b/>
                <w:spacing w:val="-5"/>
                <w:sz w:val="18"/>
              </w:rPr>
              <w:t>chú</w:t>
            </w:r>
          </w:p>
        </w:tc>
      </w:tr>
      <w:tr>
        <w:trPr>
          <w:trHeight w:val="827" w:hRule="atLeast"/>
        </w:trPr>
        <w:tc>
          <w:tcPr>
            <w:tcW w:w="58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55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before="5"/>
              <w:rPr>
                <w:sz w:val="18"/>
              </w:rPr>
            </w:pPr>
          </w:p>
          <w:p>
            <w:pPr>
              <w:pStyle w:val="TableParagraph"/>
              <w:ind w:left="199" w:firstLine="84"/>
              <w:rPr>
                <w:b/>
                <w:sz w:val="18"/>
              </w:rPr>
            </w:pPr>
            <w:r>
              <w:rPr>
                <w:b/>
                <w:sz w:val="18"/>
              </w:rPr>
              <w:t>Số </w:t>
            </w:r>
            <w:r>
              <w:rPr>
                <w:b/>
                <w:sz w:val="18"/>
              </w:rPr>
              <w:t>biển</w:t>
            </w:r>
            <w:r>
              <w:rPr>
                <w:b/>
                <w:sz w:val="18"/>
              </w:rPr>
              <w:t> kiểm</w:t>
            </w:r>
            <w:r>
              <w:rPr>
                <w:b/>
                <w:spacing w:val="-2"/>
                <w:sz w:val="18"/>
              </w:rPr>
              <w:t> </w:t>
            </w:r>
            <w:r>
              <w:rPr>
                <w:b/>
                <w:spacing w:val="-4"/>
                <w:sz w:val="18"/>
              </w:rPr>
              <w:t>soát</w:t>
            </w:r>
          </w:p>
        </w:tc>
        <w:tc>
          <w:tcPr>
            <w:tcW w:w="1031" w:type="dxa"/>
          </w:tcPr>
          <w:p>
            <w:pPr>
              <w:pStyle w:val="TableParagraph"/>
              <w:spacing w:before="108"/>
              <w:ind w:left="125" w:right="115" w:firstLine="1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Số </w:t>
            </w:r>
            <w:r>
              <w:rPr>
                <w:b/>
                <w:sz w:val="18"/>
              </w:rPr>
              <w:t>hiệu</w:t>
            </w:r>
            <w:r>
              <w:rPr>
                <w:b/>
                <w:sz w:val="18"/>
              </w:rPr>
              <w:t> </w:t>
            </w:r>
            <w:r>
              <w:rPr>
                <w:b/>
                <w:spacing w:val="-2"/>
                <w:sz w:val="18"/>
              </w:rPr>
              <w:t>container/</w:t>
            </w:r>
            <w:r>
              <w:rPr>
                <w:b/>
                <w:spacing w:val="-2"/>
                <w:sz w:val="18"/>
              </w:rPr>
              <w:t> </w:t>
            </w:r>
            <w:r>
              <w:rPr>
                <w:b/>
                <w:spacing w:val="-6"/>
                <w:sz w:val="18"/>
              </w:rPr>
              <w:t>xe</w:t>
            </w:r>
          </w:p>
        </w:tc>
        <w:tc>
          <w:tcPr>
            <w:tcW w:w="109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4" w:type="dxa"/>
          </w:tcPr>
          <w:p>
            <w:pPr>
              <w:pStyle w:val="TableParagraph"/>
              <w:spacing w:before="5"/>
              <w:rPr>
                <w:sz w:val="18"/>
              </w:rPr>
            </w:pPr>
          </w:p>
          <w:p>
            <w:pPr>
              <w:pStyle w:val="TableParagraph"/>
              <w:ind w:left="289" w:right="51" w:hanging="113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Container</w:t>
            </w:r>
            <w:r>
              <w:rPr>
                <w:b/>
                <w:spacing w:val="-2"/>
                <w:sz w:val="18"/>
              </w:rPr>
              <w:t> </w:t>
            </w:r>
            <w:r>
              <w:rPr>
                <w:b/>
                <w:sz w:val="18"/>
              </w:rPr>
              <w:t>40 Feet</w:t>
            </w:r>
          </w:p>
        </w:tc>
        <w:tc>
          <w:tcPr>
            <w:tcW w:w="1134" w:type="dxa"/>
          </w:tcPr>
          <w:p>
            <w:pPr>
              <w:pStyle w:val="TableParagraph"/>
              <w:spacing w:before="5"/>
              <w:rPr>
                <w:sz w:val="18"/>
              </w:rPr>
            </w:pPr>
          </w:p>
          <w:p>
            <w:pPr>
              <w:pStyle w:val="TableParagraph"/>
              <w:ind w:left="289" w:right="51" w:hanging="88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container</w:t>
            </w:r>
            <w:r>
              <w:rPr>
                <w:b/>
                <w:spacing w:val="-2"/>
                <w:sz w:val="18"/>
              </w:rPr>
              <w:t> </w:t>
            </w:r>
            <w:r>
              <w:rPr>
                <w:b/>
                <w:sz w:val="18"/>
              </w:rPr>
              <w:t>20 Feet</w:t>
            </w:r>
          </w:p>
        </w:tc>
        <w:tc>
          <w:tcPr>
            <w:tcW w:w="1701" w:type="dxa"/>
          </w:tcPr>
          <w:p>
            <w:pPr>
              <w:pStyle w:val="TableParagraph"/>
              <w:spacing w:before="5"/>
              <w:ind w:left="162" w:right="151" w:firstLine="44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PT vận tải </w:t>
            </w:r>
            <w:r>
              <w:rPr>
                <w:b/>
                <w:sz w:val="18"/>
              </w:rPr>
              <w:t>hàng</w:t>
            </w:r>
            <w:r>
              <w:rPr>
                <w:b/>
                <w:sz w:val="18"/>
              </w:rPr>
              <w:t> hóa</w:t>
            </w:r>
            <w:r>
              <w:rPr>
                <w:b/>
                <w:spacing w:val="-12"/>
                <w:sz w:val="18"/>
              </w:rPr>
              <w:t> </w:t>
            </w:r>
            <w:r>
              <w:rPr>
                <w:b/>
                <w:sz w:val="18"/>
              </w:rPr>
              <w:t>không</w:t>
            </w:r>
            <w:r>
              <w:rPr>
                <w:b/>
                <w:spacing w:val="-11"/>
                <w:sz w:val="18"/>
              </w:rPr>
              <w:t> </w:t>
            </w:r>
            <w:r>
              <w:rPr>
                <w:b/>
                <w:sz w:val="18"/>
              </w:rPr>
              <w:t>phải</w:t>
            </w:r>
            <w:r>
              <w:rPr>
                <w:b/>
                <w:spacing w:val="-11"/>
                <w:sz w:val="18"/>
              </w:rPr>
              <w:t> </w:t>
            </w:r>
            <w:r>
              <w:rPr>
                <w:b/>
                <w:sz w:val="18"/>
              </w:rPr>
              <w:t>l</w:t>
            </w:r>
            <w:r>
              <w:rPr>
                <w:b/>
                <w:sz w:val="18"/>
              </w:rPr>
              <w:t>à</w:t>
            </w:r>
            <w:r>
              <w:rPr>
                <w:b/>
                <w:sz w:val="18"/>
              </w:rPr>
              <w:t> </w:t>
            </w:r>
            <w:r>
              <w:rPr>
                <w:b/>
                <w:spacing w:val="-2"/>
                <w:sz w:val="18"/>
              </w:rPr>
              <w:t>Container</w:t>
            </w:r>
          </w:p>
          <w:p>
            <w:pPr>
              <w:pStyle w:val="TableParagraph"/>
              <w:spacing w:line="182" w:lineRule="exact"/>
              <w:ind w:left="10"/>
              <w:jc w:val="center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(tấn)</w:t>
            </w:r>
          </w:p>
        </w:tc>
        <w:tc>
          <w:tcPr>
            <w:tcW w:w="1275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700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135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567" w:type="dxa"/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206" w:hRule="atLeast"/>
        </w:trPr>
        <w:tc>
          <w:tcPr>
            <w:tcW w:w="581" w:type="dxa"/>
          </w:tcPr>
          <w:p>
            <w:pPr>
              <w:pStyle w:val="TableParagraph"/>
              <w:spacing w:line="182" w:lineRule="exact" w:before="5"/>
              <w:ind w:left="55" w:right="1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(1)</w:t>
            </w:r>
          </w:p>
        </w:tc>
        <w:tc>
          <w:tcPr>
            <w:tcW w:w="2550" w:type="dxa"/>
          </w:tcPr>
          <w:p>
            <w:pPr>
              <w:pStyle w:val="TableParagraph"/>
              <w:spacing w:line="182" w:lineRule="exact" w:before="5"/>
              <w:ind w:left="9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(2)</w:t>
            </w:r>
          </w:p>
        </w:tc>
        <w:tc>
          <w:tcPr>
            <w:tcW w:w="1133" w:type="dxa"/>
          </w:tcPr>
          <w:p>
            <w:pPr>
              <w:pStyle w:val="TableParagraph"/>
              <w:spacing w:line="182" w:lineRule="exact" w:before="5"/>
              <w:ind w:right="33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(3)</w:t>
            </w:r>
          </w:p>
        </w:tc>
        <w:tc>
          <w:tcPr>
            <w:tcW w:w="1031" w:type="dxa"/>
          </w:tcPr>
          <w:p>
            <w:pPr>
              <w:pStyle w:val="TableParagraph"/>
              <w:spacing w:line="182" w:lineRule="exact" w:before="5"/>
              <w:ind w:left="42" w:right="33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(4)</w:t>
            </w:r>
          </w:p>
        </w:tc>
        <w:tc>
          <w:tcPr>
            <w:tcW w:w="1099" w:type="dxa"/>
          </w:tcPr>
          <w:p>
            <w:pPr>
              <w:pStyle w:val="TableParagraph"/>
              <w:spacing w:line="182" w:lineRule="exact" w:before="5"/>
              <w:ind w:left="54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(5)</w:t>
            </w:r>
          </w:p>
        </w:tc>
        <w:tc>
          <w:tcPr>
            <w:tcW w:w="1134" w:type="dxa"/>
          </w:tcPr>
          <w:p>
            <w:pPr>
              <w:pStyle w:val="TableParagraph"/>
              <w:spacing w:line="182" w:lineRule="exact" w:before="5"/>
              <w:ind w:left="179" w:right="170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(6)</w:t>
            </w:r>
          </w:p>
        </w:tc>
        <w:tc>
          <w:tcPr>
            <w:tcW w:w="1134" w:type="dxa"/>
          </w:tcPr>
          <w:p>
            <w:pPr>
              <w:pStyle w:val="TableParagraph"/>
              <w:spacing w:line="182" w:lineRule="exact" w:before="5"/>
              <w:ind w:left="179" w:right="170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(7)</w:t>
            </w:r>
          </w:p>
        </w:tc>
        <w:tc>
          <w:tcPr>
            <w:tcW w:w="1701" w:type="dxa"/>
          </w:tcPr>
          <w:p>
            <w:pPr>
              <w:pStyle w:val="TableParagraph"/>
              <w:spacing w:line="182" w:lineRule="exact" w:before="5"/>
              <w:ind w:left="10" w:right="1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(8)</w:t>
            </w:r>
          </w:p>
        </w:tc>
        <w:tc>
          <w:tcPr>
            <w:tcW w:w="1275" w:type="dxa"/>
          </w:tcPr>
          <w:p>
            <w:pPr>
              <w:pStyle w:val="TableParagraph"/>
              <w:spacing w:line="182" w:lineRule="exact" w:before="5"/>
              <w:ind w:left="54" w:right="45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(9)</w:t>
            </w:r>
          </w:p>
        </w:tc>
        <w:tc>
          <w:tcPr>
            <w:tcW w:w="1700" w:type="dxa"/>
          </w:tcPr>
          <w:p>
            <w:pPr>
              <w:pStyle w:val="TableParagraph"/>
              <w:spacing w:line="182" w:lineRule="exact" w:before="5"/>
              <w:ind w:left="42" w:right="33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(10)</w:t>
            </w:r>
          </w:p>
        </w:tc>
        <w:tc>
          <w:tcPr>
            <w:tcW w:w="1135" w:type="dxa"/>
          </w:tcPr>
          <w:p>
            <w:pPr>
              <w:pStyle w:val="TableParagraph"/>
              <w:spacing w:line="182" w:lineRule="exact" w:before="5"/>
              <w:ind w:left="9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(11)</w:t>
            </w:r>
          </w:p>
        </w:tc>
        <w:tc>
          <w:tcPr>
            <w:tcW w:w="567" w:type="dxa"/>
          </w:tcPr>
          <w:p>
            <w:pPr>
              <w:pStyle w:val="TableParagraph"/>
              <w:spacing w:line="182" w:lineRule="exact" w:before="5"/>
              <w:ind w:left="42" w:right="33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(12)</w:t>
            </w:r>
          </w:p>
        </w:tc>
      </w:tr>
      <w:tr>
        <w:trPr>
          <w:trHeight w:val="206" w:hRule="atLeast"/>
        </w:trPr>
        <w:tc>
          <w:tcPr>
            <w:tcW w:w="581" w:type="dxa"/>
          </w:tcPr>
          <w:p>
            <w:pPr>
              <w:pStyle w:val="TableParagraph"/>
              <w:spacing w:line="182" w:lineRule="exact" w:before="5"/>
              <w:ind w:left="55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…..</w:t>
            </w:r>
          </w:p>
        </w:tc>
        <w:tc>
          <w:tcPr>
            <w:tcW w:w="2550" w:type="dxa"/>
          </w:tcPr>
          <w:p>
            <w:pPr>
              <w:pStyle w:val="TableParagraph"/>
              <w:spacing w:line="182" w:lineRule="exact" w:before="5"/>
              <w:ind w:left="9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………</w:t>
            </w:r>
          </w:p>
        </w:tc>
        <w:tc>
          <w:tcPr>
            <w:tcW w:w="1133" w:type="dxa"/>
          </w:tcPr>
          <w:p>
            <w:pPr>
              <w:pStyle w:val="TableParagraph"/>
              <w:rPr>
                <w:sz w:val="14"/>
              </w:rPr>
            </w:pPr>
          </w:p>
        </w:tc>
        <w:tc>
          <w:tcPr>
            <w:tcW w:w="1031" w:type="dxa"/>
          </w:tcPr>
          <w:p>
            <w:pPr>
              <w:pStyle w:val="TableParagraph"/>
              <w:spacing w:line="182" w:lineRule="exact" w:before="5"/>
              <w:ind w:left="9" w:right="42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…….</w:t>
            </w:r>
          </w:p>
        </w:tc>
        <w:tc>
          <w:tcPr>
            <w:tcW w:w="1099" w:type="dxa"/>
          </w:tcPr>
          <w:p>
            <w:pPr>
              <w:pStyle w:val="TableParagraph"/>
              <w:rPr>
                <w:sz w:val="14"/>
              </w:rPr>
            </w:pPr>
          </w:p>
        </w:tc>
        <w:tc>
          <w:tcPr>
            <w:tcW w:w="1134" w:type="dxa"/>
          </w:tcPr>
          <w:p>
            <w:pPr>
              <w:pStyle w:val="TableParagraph"/>
              <w:spacing w:line="182" w:lineRule="exact" w:before="5"/>
              <w:ind w:left="179" w:right="212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…</w:t>
            </w:r>
          </w:p>
        </w:tc>
        <w:tc>
          <w:tcPr>
            <w:tcW w:w="1134" w:type="dxa"/>
          </w:tcPr>
          <w:p>
            <w:pPr>
              <w:pStyle w:val="TableParagraph"/>
              <w:spacing w:line="182" w:lineRule="exact" w:before="5"/>
              <w:ind w:left="179" w:right="125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…</w:t>
            </w:r>
          </w:p>
        </w:tc>
        <w:tc>
          <w:tcPr>
            <w:tcW w:w="1701" w:type="dxa"/>
          </w:tcPr>
          <w:p>
            <w:pPr>
              <w:pStyle w:val="TableParagraph"/>
              <w:rPr>
                <w:sz w:val="14"/>
              </w:rPr>
            </w:pPr>
          </w:p>
        </w:tc>
        <w:tc>
          <w:tcPr>
            <w:tcW w:w="1275" w:type="dxa"/>
          </w:tcPr>
          <w:p>
            <w:pPr>
              <w:pStyle w:val="TableParagraph"/>
              <w:spacing w:line="182" w:lineRule="exact" w:before="5"/>
              <w:ind w:left="54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…</w:t>
            </w:r>
          </w:p>
        </w:tc>
        <w:tc>
          <w:tcPr>
            <w:tcW w:w="1700" w:type="dxa"/>
          </w:tcPr>
          <w:p>
            <w:pPr>
              <w:pStyle w:val="TableParagraph"/>
              <w:spacing w:line="182" w:lineRule="exact" w:before="5"/>
              <w:ind w:left="9" w:right="42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…</w:t>
            </w:r>
          </w:p>
        </w:tc>
        <w:tc>
          <w:tcPr>
            <w:tcW w:w="1135" w:type="dxa"/>
          </w:tcPr>
          <w:p>
            <w:pPr>
              <w:pStyle w:val="TableParagraph"/>
              <w:rPr>
                <w:sz w:val="14"/>
              </w:rPr>
            </w:pPr>
          </w:p>
        </w:tc>
        <w:tc>
          <w:tcPr>
            <w:tcW w:w="567" w:type="dxa"/>
          </w:tcPr>
          <w:p>
            <w:pPr>
              <w:pStyle w:val="TableParagraph"/>
              <w:spacing w:line="182" w:lineRule="exact" w:before="5"/>
              <w:ind w:left="9" w:right="42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…</w:t>
            </w:r>
          </w:p>
        </w:tc>
      </w:tr>
    </w:tbl>
    <w:p>
      <w:pPr>
        <w:pStyle w:val="ListParagraph"/>
        <w:numPr>
          <w:ilvl w:val="0"/>
          <w:numId w:val="17"/>
        </w:numPr>
        <w:tabs>
          <w:tab w:pos="1122" w:val="left" w:leader="none"/>
        </w:tabs>
        <w:spacing w:line="240" w:lineRule="auto" w:before="9" w:after="0"/>
        <w:ind w:left="1122" w:right="0" w:hanging="260"/>
        <w:jc w:val="left"/>
        <w:rPr>
          <w:sz w:val="26"/>
        </w:rPr>
      </w:pPr>
      <w:r>
        <w:rPr>
          <w:sz w:val="26"/>
        </w:rPr>
        <w:t>Lý</w:t>
      </w:r>
      <w:r>
        <w:rPr>
          <w:spacing w:val="-1"/>
          <w:sz w:val="26"/>
        </w:rPr>
        <w:t> </w:t>
      </w:r>
      <w:r>
        <w:rPr>
          <w:sz w:val="26"/>
        </w:rPr>
        <w:t>do điều</w:t>
      </w:r>
      <w:r>
        <w:rPr>
          <w:spacing w:val="-1"/>
          <w:sz w:val="26"/>
        </w:rPr>
        <w:t> </w:t>
      </w:r>
      <w:r>
        <w:rPr>
          <w:sz w:val="26"/>
        </w:rPr>
        <w:t>chỉnh, bổ </w:t>
      </w:r>
      <w:r>
        <w:rPr>
          <w:spacing w:val="-2"/>
          <w:sz w:val="26"/>
        </w:rPr>
        <w:t>sung:……………………………………………………………………………………………………</w:t>
      </w:r>
    </w:p>
    <w:p>
      <w:pPr>
        <w:pStyle w:val="ListParagraph"/>
        <w:numPr>
          <w:ilvl w:val="0"/>
          <w:numId w:val="17"/>
        </w:numPr>
        <w:tabs>
          <w:tab w:pos="1122" w:val="left" w:leader="none"/>
        </w:tabs>
        <w:spacing w:line="240" w:lineRule="auto" w:before="0" w:after="0"/>
        <w:ind w:left="862" w:right="717" w:firstLine="0"/>
        <w:jc w:val="left"/>
        <w:rPr>
          <w:sz w:val="26"/>
        </w:rPr>
      </w:pPr>
      <w:r>
        <w:rPr>
          <w:sz w:val="26"/>
        </w:rPr>
        <w:t>Số</w:t>
      </w:r>
      <w:r>
        <w:rPr>
          <w:spacing w:val="-4"/>
          <w:sz w:val="26"/>
        </w:rPr>
        <w:t> </w:t>
      </w:r>
      <w:r>
        <w:rPr>
          <w:sz w:val="26"/>
        </w:rPr>
        <w:t>tiền</w:t>
      </w:r>
      <w:r>
        <w:rPr>
          <w:spacing w:val="-4"/>
          <w:sz w:val="26"/>
        </w:rPr>
        <w:t> </w:t>
      </w:r>
      <w:r>
        <w:rPr>
          <w:sz w:val="26"/>
        </w:rPr>
        <w:t>chênh</w:t>
      </w:r>
      <w:r>
        <w:rPr>
          <w:spacing w:val="-4"/>
          <w:sz w:val="26"/>
        </w:rPr>
        <w:t> </w:t>
      </w:r>
      <w:r>
        <w:rPr>
          <w:sz w:val="26"/>
        </w:rPr>
        <w:t>lệch</w:t>
      </w:r>
      <w:r>
        <w:rPr>
          <w:spacing w:val="-4"/>
          <w:sz w:val="26"/>
        </w:rPr>
        <w:t> </w:t>
      </w:r>
      <w:r>
        <w:rPr>
          <w:sz w:val="26"/>
        </w:rPr>
        <w:t>(phải</w:t>
      </w:r>
      <w:r>
        <w:rPr>
          <w:spacing w:val="-4"/>
          <w:sz w:val="26"/>
        </w:rPr>
        <w:t> </w:t>
      </w:r>
      <w:r>
        <w:rPr>
          <w:sz w:val="26"/>
        </w:rPr>
        <w:t>nộp</w:t>
      </w:r>
      <w:r>
        <w:rPr>
          <w:spacing w:val="-4"/>
          <w:sz w:val="26"/>
        </w:rPr>
        <w:t> </w:t>
      </w:r>
      <w:r>
        <w:rPr>
          <w:sz w:val="26"/>
        </w:rPr>
        <w:t>bổ</w:t>
      </w:r>
      <w:r>
        <w:rPr>
          <w:spacing w:val="-4"/>
          <w:sz w:val="26"/>
        </w:rPr>
        <w:t> </w:t>
      </w:r>
      <w:r>
        <w:rPr>
          <w:sz w:val="26"/>
        </w:rPr>
        <w:t>sung</w:t>
      </w:r>
      <w:r>
        <w:rPr>
          <w:spacing w:val="-4"/>
          <w:sz w:val="26"/>
        </w:rPr>
        <w:t> </w:t>
      </w:r>
      <w:r>
        <w:rPr>
          <w:sz w:val="26"/>
        </w:rPr>
        <w:t>hoặc</w:t>
      </w:r>
      <w:r>
        <w:rPr>
          <w:spacing w:val="-4"/>
          <w:sz w:val="26"/>
        </w:rPr>
        <w:t> </w:t>
      </w:r>
      <w:r>
        <w:rPr>
          <w:sz w:val="26"/>
        </w:rPr>
        <w:t>bù</w:t>
      </w:r>
      <w:r>
        <w:rPr>
          <w:spacing w:val="-4"/>
          <w:sz w:val="26"/>
        </w:rPr>
        <w:t> </w:t>
      </w:r>
      <w:r>
        <w:rPr>
          <w:sz w:val="26"/>
        </w:rPr>
        <w:t>trừ/hoàn</w:t>
      </w:r>
      <w:r>
        <w:rPr>
          <w:spacing w:val="-4"/>
          <w:sz w:val="26"/>
        </w:rPr>
        <w:t> </w:t>
      </w:r>
      <w:r>
        <w:rPr>
          <w:sz w:val="26"/>
        </w:rPr>
        <w:t>tr</w:t>
      </w:r>
      <w:r>
        <w:rPr>
          <w:sz w:val="26"/>
        </w:rPr>
        <w:t>ả)………………………………………………………………………….</w:t>
      </w:r>
      <w:r>
        <w:rPr>
          <w:sz w:val="26"/>
        </w:rPr>
        <w:t> Bằng chữ:…......................................................................................................................</w:t>
      </w:r>
    </w:p>
    <w:p>
      <w:pPr>
        <w:pStyle w:val="ListParagraph"/>
        <w:numPr>
          <w:ilvl w:val="0"/>
          <w:numId w:val="17"/>
        </w:numPr>
        <w:tabs>
          <w:tab w:pos="1282" w:val="left" w:leader="none"/>
        </w:tabs>
        <w:spacing w:line="240" w:lineRule="auto" w:before="0" w:after="0"/>
        <w:ind w:left="1282" w:right="0" w:hanging="420"/>
        <w:jc w:val="left"/>
        <w:rPr>
          <w:sz w:val="28"/>
        </w:rPr>
      </w:pPr>
      <w:r>
        <w:rPr>
          <w:sz w:val="26"/>
        </w:rPr>
        <w:t>Biên</w:t>
      </w:r>
      <w:r>
        <w:rPr>
          <w:spacing w:val="-3"/>
          <w:sz w:val="26"/>
        </w:rPr>
        <w:t> </w:t>
      </w:r>
      <w:r>
        <w:rPr>
          <w:sz w:val="26"/>
        </w:rPr>
        <w:t>lai</w:t>
      </w:r>
      <w:r>
        <w:rPr>
          <w:spacing w:val="-3"/>
          <w:sz w:val="26"/>
        </w:rPr>
        <w:t> </w:t>
      </w:r>
      <w:r>
        <w:rPr>
          <w:sz w:val="26"/>
        </w:rPr>
        <w:t>thu</w:t>
      </w:r>
      <w:r>
        <w:rPr>
          <w:spacing w:val="-3"/>
          <w:sz w:val="26"/>
        </w:rPr>
        <w:t> </w:t>
      </w:r>
      <w:r>
        <w:rPr>
          <w:sz w:val="26"/>
        </w:rPr>
        <w:t>phí</w:t>
      </w:r>
      <w:r>
        <w:rPr>
          <w:spacing w:val="-3"/>
          <w:sz w:val="26"/>
        </w:rPr>
        <w:t> </w:t>
      </w:r>
      <w:r>
        <w:rPr>
          <w:sz w:val="26"/>
        </w:rPr>
        <w:t>bổ</w:t>
      </w:r>
      <w:r>
        <w:rPr>
          <w:spacing w:val="-2"/>
          <w:sz w:val="26"/>
        </w:rPr>
        <w:t> </w:t>
      </w:r>
      <w:r>
        <w:rPr>
          <w:sz w:val="26"/>
        </w:rPr>
        <w:t>sung</w:t>
      </w:r>
      <w:r>
        <w:rPr>
          <w:spacing w:val="-3"/>
          <w:sz w:val="26"/>
        </w:rPr>
        <w:t> </w:t>
      </w:r>
      <w:r>
        <w:rPr>
          <w:sz w:val="26"/>
        </w:rPr>
        <w:t>(nếu</w:t>
      </w:r>
      <w:r>
        <w:rPr>
          <w:spacing w:val="-3"/>
          <w:sz w:val="26"/>
        </w:rPr>
        <w:t> </w:t>
      </w:r>
      <w:r>
        <w:rPr>
          <w:sz w:val="26"/>
        </w:rPr>
        <w:t>có)</w:t>
      </w:r>
      <w:r>
        <w:rPr>
          <w:spacing w:val="-3"/>
          <w:sz w:val="26"/>
        </w:rPr>
        <w:t> </w:t>
      </w:r>
      <w:r>
        <w:rPr>
          <w:sz w:val="26"/>
        </w:rPr>
        <w:t>số:………………ngày………tháng…….năm</w:t>
      </w:r>
      <w:r>
        <w:rPr>
          <w:spacing w:val="-2"/>
          <w:sz w:val="26"/>
        </w:rPr>
        <w:t> ………….</w:t>
      </w:r>
    </w:p>
    <w:p>
      <w:pPr>
        <w:pStyle w:val="ListParagraph"/>
        <w:spacing w:after="0" w:line="240" w:lineRule="auto"/>
        <w:jc w:val="left"/>
        <w:rPr>
          <w:sz w:val="28"/>
        </w:rPr>
        <w:sectPr>
          <w:pgSz w:w="16840" w:h="11910" w:orient="landscape"/>
          <w:pgMar w:top="1340" w:bottom="280" w:left="992" w:right="566"/>
        </w:sectPr>
      </w:pPr>
    </w:p>
    <w:p>
      <w:pPr>
        <w:spacing w:before="0"/>
        <w:ind w:left="1132" w:right="912" w:firstLine="0"/>
        <w:jc w:val="center"/>
        <w:rPr>
          <w:b/>
          <w:sz w:val="24"/>
        </w:rPr>
      </w:pPr>
      <w:r>
        <w:rPr>
          <w:b/>
          <w:sz w:val="24"/>
        </w:rPr>
        <w:t>NGƯỜI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NỘP</w:t>
      </w:r>
      <w:r>
        <w:rPr>
          <w:b/>
          <w:spacing w:val="-2"/>
          <w:sz w:val="24"/>
        </w:rPr>
        <w:t> </w:t>
      </w:r>
      <w:r>
        <w:rPr>
          <w:b/>
          <w:spacing w:val="-5"/>
          <w:sz w:val="24"/>
        </w:rPr>
        <w:t>PHÍ</w:t>
      </w:r>
    </w:p>
    <w:p>
      <w:pPr>
        <w:spacing w:before="0"/>
        <w:ind w:left="258" w:right="39" w:firstLine="0"/>
        <w:jc w:val="center"/>
        <w:rPr>
          <w:i/>
          <w:sz w:val="18"/>
        </w:rPr>
      </w:pPr>
      <w:r>
        <w:rPr>
          <w:i/>
          <w:sz w:val="18"/>
        </w:rPr>
        <w:t>Tôi xin cam đoan chịu trách nhiệm trước pháp </w:t>
      </w:r>
      <w:r>
        <w:rPr>
          <w:i/>
          <w:sz w:val="18"/>
        </w:rPr>
        <w:t>luật</w:t>
      </w:r>
      <w:r>
        <w:rPr>
          <w:i/>
          <w:spacing w:val="40"/>
          <w:sz w:val="18"/>
        </w:rPr>
        <w:t> </w:t>
      </w:r>
      <w:r>
        <w:rPr>
          <w:i/>
          <w:sz w:val="18"/>
        </w:rPr>
        <w:t>về</w:t>
      </w:r>
      <w:r>
        <w:rPr>
          <w:i/>
          <w:spacing w:val="-4"/>
          <w:sz w:val="18"/>
        </w:rPr>
        <w:t> </w:t>
      </w:r>
      <w:r>
        <w:rPr>
          <w:i/>
          <w:sz w:val="18"/>
        </w:rPr>
        <w:t>nội</w:t>
      </w:r>
      <w:r>
        <w:rPr>
          <w:i/>
          <w:spacing w:val="-4"/>
          <w:sz w:val="18"/>
        </w:rPr>
        <w:t> </w:t>
      </w:r>
      <w:r>
        <w:rPr>
          <w:i/>
          <w:sz w:val="18"/>
        </w:rPr>
        <w:t>dung</w:t>
      </w:r>
      <w:r>
        <w:rPr>
          <w:i/>
          <w:spacing w:val="-4"/>
          <w:sz w:val="18"/>
        </w:rPr>
        <w:t> </w:t>
      </w:r>
      <w:r>
        <w:rPr>
          <w:i/>
          <w:sz w:val="18"/>
        </w:rPr>
        <w:t>đã</w:t>
      </w:r>
      <w:r>
        <w:rPr>
          <w:i/>
          <w:spacing w:val="-4"/>
          <w:sz w:val="18"/>
        </w:rPr>
        <w:t> </w:t>
      </w:r>
      <w:r>
        <w:rPr>
          <w:i/>
          <w:sz w:val="18"/>
        </w:rPr>
        <w:t>khai</w:t>
      </w:r>
      <w:r>
        <w:rPr>
          <w:i/>
          <w:spacing w:val="-4"/>
          <w:sz w:val="18"/>
        </w:rPr>
        <w:t> </w:t>
      </w:r>
      <w:r>
        <w:rPr>
          <w:i/>
          <w:sz w:val="18"/>
        </w:rPr>
        <w:t>tại</w:t>
      </w:r>
      <w:r>
        <w:rPr>
          <w:i/>
          <w:spacing w:val="-4"/>
          <w:sz w:val="18"/>
        </w:rPr>
        <w:t> </w:t>
      </w:r>
      <w:r>
        <w:rPr>
          <w:i/>
          <w:sz w:val="18"/>
        </w:rPr>
        <w:t>mục</w:t>
      </w:r>
      <w:r>
        <w:rPr>
          <w:i/>
          <w:spacing w:val="-4"/>
          <w:sz w:val="18"/>
        </w:rPr>
        <w:t> </w:t>
      </w:r>
      <w:r>
        <w:rPr>
          <w:i/>
          <w:sz w:val="18"/>
        </w:rPr>
        <w:t>1</w:t>
      </w:r>
      <w:r>
        <w:rPr>
          <w:i/>
          <w:spacing w:val="-4"/>
          <w:sz w:val="18"/>
        </w:rPr>
        <w:t> </w:t>
      </w:r>
      <w:r>
        <w:rPr>
          <w:i/>
          <w:sz w:val="18"/>
        </w:rPr>
        <w:t>đến</w:t>
      </w:r>
      <w:r>
        <w:rPr>
          <w:i/>
          <w:spacing w:val="-4"/>
          <w:sz w:val="18"/>
        </w:rPr>
        <w:t> </w:t>
      </w:r>
      <w:r>
        <w:rPr>
          <w:i/>
          <w:sz w:val="18"/>
        </w:rPr>
        <w:t>mục</w:t>
      </w:r>
      <w:r>
        <w:rPr>
          <w:i/>
          <w:spacing w:val="-4"/>
          <w:sz w:val="18"/>
        </w:rPr>
        <w:t> </w:t>
      </w:r>
      <w:r>
        <w:rPr>
          <w:i/>
          <w:sz w:val="18"/>
        </w:rPr>
        <w:t>8</w:t>
      </w:r>
      <w:r>
        <w:rPr>
          <w:i/>
          <w:spacing w:val="-4"/>
          <w:sz w:val="18"/>
        </w:rPr>
        <w:t> </w:t>
      </w:r>
      <w:r>
        <w:rPr>
          <w:i/>
          <w:sz w:val="18"/>
        </w:rPr>
        <w:t>Tờ</w:t>
      </w:r>
      <w:r>
        <w:rPr>
          <w:i/>
          <w:spacing w:val="-4"/>
          <w:sz w:val="18"/>
        </w:rPr>
        <w:t> </w:t>
      </w:r>
      <w:r>
        <w:rPr>
          <w:i/>
          <w:sz w:val="18"/>
        </w:rPr>
        <w:t>khai</w:t>
      </w:r>
      <w:r>
        <w:rPr>
          <w:i/>
          <w:spacing w:val="-4"/>
          <w:sz w:val="18"/>
        </w:rPr>
        <w:t> </w:t>
      </w:r>
      <w:r>
        <w:rPr>
          <w:i/>
          <w:sz w:val="18"/>
        </w:rPr>
        <w:t>này.</w:t>
      </w:r>
    </w:p>
    <w:p>
      <w:pPr>
        <w:spacing w:before="0"/>
        <w:ind w:left="1132" w:right="909" w:firstLine="0"/>
        <w:jc w:val="center"/>
        <w:rPr>
          <w:i/>
          <w:sz w:val="20"/>
        </w:rPr>
      </w:pPr>
      <w:r>
        <w:rPr>
          <w:i/>
          <w:spacing w:val="-2"/>
          <w:sz w:val="20"/>
        </w:rPr>
        <w:t>Ngày….tháng….năm…</w:t>
      </w:r>
      <w:r>
        <w:rPr>
          <w:i/>
          <w:spacing w:val="-2"/>
          <w:sz w:val="20"/>
        </w:rPr>
        <w:t> </w:t>
      </w:r>
      <w:r>
        <w:rPr>
          <w:i/>
          <w:sz w:val="20"/>
        </w:rPr>
        <w:t>(Ký, ghi rõ họ tên)</w:t>
      </w:r>
    </w:p>
    <w:p>
      <w:pPr>
        <w:spacing w:before="0"/>
        <w:ind w:left="258" w:right="38" w:firstLine="0"/>
        <w:jc w:val="center"/>
        <w:rPr>
          <w:b/>
          <w:sz w:val="24"/>
        </w:rPr>
      </w:pPr>
      <w:r>
        <w:rPr/>
        <w:br w:type="column"/>
      </w:r>
      <w:r>
        <w:rPr>
          <w:b/>
          <w:sz w:val="24"/>
        </w:rPr>
        <w:t>XÁC</w:t>
      </w:r>
      <w:r>
        <w:rPr>
          <w:b/>
          <w:spacing w:val="-10"/>
          <w:sz w:val="24"/>
        </w:rPr>
        <w:t> </w:t>
      </w:r>
      <w:r>
        <w:rPr>
          <w:b/>
          <w:sz w:val="24"/>
        </w:rPr>
        <w:t>NHẬN</w:t>
      </w:r>
      <w:r>
        <w:rPr>
          <w:b/>
          <w:spacing w:val="-10"/>
          <w:sz w:val="24"/>
        </w:rPr>
        <w:t> </w:t>
      </w:r>
      <w:r>
        <w:rPr>
          <w:b/>
          <w:sz w:val="24"/>
        </w:rPr>
        <w:t>CỦA</w:t>
      </w:r>
      <w:r>
        <w:rPr>
          <w:b/>
          <w:spacing w:val="-10"/>
          <w:sz w:val="24"/>
        </w:rPr>
        <w:t> </w:t>
      </w:r>
      <w:r>
        <w:rPr>
          <w:b/>
          <w:sz w:val="24"/>
        </w:rPr>
        <w:t>CÁN</w:t>
      </w:r>
      <w:r>
        <w:rPr>
          <w:b/>
          <w:spacing w:val="-10"/>
          <w:sz w:val="24"/>
        </w:rPr>
        <w:t> </w:t>
      </w:r>
      <w:r>
        <w:rPr>
          <w:b/>
          <w:sz w:val="24"/>
        </w:rPr>
        <w:t>BỘ</w:t>
      </w:r>
      <w:r>
        <w:rPr>
          <w:b/>
          <w:sz w:val="24"/>
        </w:rPr>
        <w:t> THU TIỀN PHÍ</w:t>
      </w:r>
    </w:p>
    <w:p>
      <w:pPr>
        <w:spacing w:before="0"/>
        <w:ind w:left="571" w:right="351" w:firstLine="0"/>
        <w:jc w:val="center"/>
        <w:rPr>
          <w:i/>
          <w:sz w:val="24"/>
        </w:rPr>
      </w:pPr>
      <w:r>
        <w:rPr>
          <w:i/>
          <w:spacing w:val="-2"/>
          <w:sz w:val="24"/>
        </w:rPr>
        <w:t>Ngày</w:t>
      </w:r>
      <w:r>
        <w:rPr>
          <w:i/>
          <w:spacing w:val="-2"/>
          <w:sz w:val="24"/>
        </w:rPr>
        <w:t>….tháng….năm…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(Ký, đóng dấu)</w:t>
      </w:r>
    </w:p>
    <w:p>
      <w:pPr>
        <w:spacing w:before="0"/>
        <w:ind w:left="258" w:right="38" w:firstLine="0"/>
        <w:jc w:val="center"/>
        <w:rPr>
          <w:b/>
          <w:sz w:val="24"/>
        </w:rPr>
      </w:pPr>
      <w:r>
        <w:rPr/>
        <w:br w:type="column"/>
      </w:r>
      <w:r>
        <w:rPr>
          <w:b/>
          <w:sz w:val="24"/>
        </w:rPr>
        <w:t>XÁC</w:t>
      </w:r>
      <w:r>
        <w:rPr>
          <w:b/>
          <w:spacing w:val="-10"/>
          <w:sz w:val="24"/>
        </w:rPr>
        <w:t> </w:t>
      </w:r>
      <w:r>
        <w:rPr>
          <w:b/>
          <w:sz w:val="24"/>
        </w:rPr>
        <w:t>NHẬN</w:t>
      </w:r>
      <w:r>
        <w:rPr>
          <w:b/>
          <w:spacing w:val="-10"/>
          <w:sz w:val="24"/>
        </w:rPr>
        <w:t> </w:t>
      </w:r>
      <w:r>
        <w:rPr>
          <w:b/>
          <w:sz w:val="24"/>
        </w:rPr>
        <w:t>CỦA</w:t>
      </w:r>
      <w:r>
        <w:rPr>
          <w:b/>
          <w:spacing w:val="-10"/>
          <w:sz w:val="24"/>
        </w:rPr>
        <w:t> </w:t>
      </w:r>
      <w:r>
        <w:rPr>
          <w:b/>
          <w:sz w:val="24"/>
        </w:rPr>
        <w:t>CÔNG</w:t>
      </w:r>
      <w:r>
        <w:rPr>
          <w:b/>
          <w:spacing w:val="-10"/>
          <w:sz w:val="24"/>
        </w:rPr>
        <w:t> </w:t>
      </w:r>
      <w:r>
        <w:rPr>
          <w:b/>
          <w:sz w:val="24"/>
        </w:rPr>
        <w:t>CH</w:t>
      </w:r>
      <w:r>
        <w:rPr>
          <w:b/>
          <w:sz w:val="24"/>
        </w:rPr>
        <w:t>ỨC</w:t>
      </w:r>
      <w:r>
        <w:rPr>
          <w:b/>
          <w:sz w:val="24"/>
        </w:rPr>
        <w:t> HẢI QUAN</w:t>
      </w:r>
    </w:p>
    <w:p>
      <w:pPr>
        <w:spacing w:before="0"/>
        <w:ind w:left="860" w:right="639" w:firstLine="0"/>
        <w:jc w:val="center"/>
        <w:rPr>
          <w:i/>
          <w:sz w:val="24"/>
        </w:rPr>
      </w:pPr>
      <w:r>
        <w:rPr>
          <w:i/>
          <w:spacing w:val="-2"/>
          <w:sz w:val="24"/>
        </w:rPr>
        <w:t>Ngày</w:t>
      </w:r>
      <w:r>
        <w:rPr>
          <w:i/>
          <w:spacing w:val="-2"/>
          <w:sz w:val="24"/>
        </w:rPr>
        <w:t>….tháng….năm…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(Ký, đóng dấu)</w:t>
      </w:r>
    </w:p>
    <w:p>
      <w:pPr>
        <w:spacing w:before="0"/>
        <w:ind w:left="5" w:right="480" w:firstLine="0"/>
        <w:jc w:val="center"/>
        <w:rPr>
          <w:b/>
          <w:sz w:val="24"/>
        </w:rPr>
      </w:pPr>
      <w:r>
        <w:rPr/>
        <w:br w:type="column"/>
      </w:r>
      <w:r>
        <w:rPr>
          <w:b/>
          <w:sz w:val="24"/>
        </w:rPr>
        <w:t>XÁC</w:t>
      </w:r>
      <w:r>
        <w:rPr>
          <w:b/>
          <w:spacing w:val="-10"/>
          <w:sz w:val="24"/>
        </w:rPr>
        <w:t> </w:t>
      </w:r>
      <w:r>
        <w:rPr>
          <w:b/>
          <w:sz w:val="24"/>
        </w:rPr>
        <w:t>NHẬN</w:t>
      </w:r>
      <w:r>
        <w:rPr>
          <w:b/>
          <w:spacing w:val="-10"/>
          <w:sz w:val="24"/>
        </w:rPr>
        <w:t> </w:t>
      </w:r>
      <w:r>
        <w:rPr>
          <w:b/>
          <w:sz w:val="24"/>
        </w:rPr>
        <w:t>CỦA</w:t>
      </w:r>
      <w:r>
        <w:rPr>
          <w:b/>
          <w:spacing w:val="-10"/>
          <w:sz w:val="24"/>
        </w:rPr>
        <w:t> </w:t>
      </w:r>
      <w:r>
        <w:rPr>
          <w:b/>
          <w:sz w:val="24"/>
        </w:rPr>
        <w:t>CÁN</w:t>
      </w:r>
      <w:r>
        <w:rPr>
          <w:b/>
          <w:spacing w:val="-10"/>
          <w:sz w:val="24"/>
        </w:rPr>
        <w:t> </w:t>
      </w:r>
      <w:r>
        <w:rPr>
          <w:b/>
          <w:sz w:val="24"/>
        </w:rPr>
        <w:t>BỘ</w:t>
      </w:r>
      <w:r>
        <w:rPr>
          <w:b/>
          <w:sz w:val="24"/>
        </w:rPr>
        <w:t> BIÊN PHÒNG</w:t>
      </w:r>
    </w:p>
    <w:p>
      <w:pPr>
        <w:spacing w:before="0"/>
        <w:ind w:left="405" w:right="881" w:firstLine="0"/>
        <w:jc w:val="center"/>
        <w:rPr>
          <w:i/>
          <w:sz w:val="24"/>
        </w:rPr>
      </w:pPr>
      <w:r>
        <w:rPr>
          <w:i/>
          <w:spacing w:val="-2"/>
          <w:sz w:val="24"/>
        </w:rPr>
        <w:t>Ngày</w:t>
      </w:r>
      <w:r>
        <w:rPr>
          <w:i/>
          <w:spacing w:val="-2"/>
          <w:sz w:val="24"/>
        </w:rPr>
        <w:t>….tháng….năm…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(Ký, đóng dấu)</w:t>
      </w:r>
    </w:p>
    <w:sectPr>
      <w:type w:val="continuous"/>
      <w:pgSz w:w="16840" w:h="11910" w:orient="landscape"/>
      <w:pgMar w:top="1100" w:bottom="280" w:left="992" w:right="566"/>
      <w:cols w:num="4" w:equalWidth="0">
        <w:col w:w="4162" w:space="157"/>
        <w:col w:w="3152" w:space="148"/>
        <w:col w:w="3729" w:space="87"/>
        <w:col w:w="3847"/>
      </w:cols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5">
    <w:multiLevelType w:val="hybridMultilevel"/>
    <w:lvl w:ilvl="0">
      <w:start w:val="1"/>
      <w:numFmt w:val="upperRoman"/>
      <w:lvlText w:val="%1."/>
      <w:lvlJc w:val="left"/>
      <w:pPr>
        <w:ind w:left="1026" w:hanging="249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8"/>
        <w:szCs w:val="28"/>
        <w:lang w:val="vi" w:eastAsia="en-US" w:bidi="ar-SA"/>
      </w:rPr>
    </w:lvl>
    <w:lvl w:ilvl="1">
      <w:start w:val="1"/>
      <w:numFmt w:val="decimal"/>
      <w:lvlText w:val="%2."/>
      <w:lvlJc w:val="left"/>
      <w:pPr>
        <w:ind w:left="1058" w:hanging="280"/>
        <w:jc w:val="left"/>
      </w:pPr>
      <w:rPr>
        <w:rFonts w:hint="default"/>
        <w:spacing w:val="0"/>
        <w:w w:val="100"/>
        <w:lang w:val="vi" w:eastAsia="en-US" w:bidi="ar-SA"/>
      </w:rPr>
    </w:lvl>
    <w:lvl w:ilvl="2">
      <w:start w:val="0"/>
      <w:numFmt w:val="bullet"/>
      <w:lvlText w:val="-"/>
      <w:lvlJc w:val="left"/>
      <w:pPr>
        <w:ind w:left="941" w:hanging="164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3">
      <w:start w:val="0"/>
      <w:numFmt w:val="bullet"/>
      <w:lvlText w:val="•"/>
      <w:lvlJc w:val="left"/>
      <w:pPr>
        <w:ind w:left="1060" w:hanging="164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2245" w:hanging="164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3430" w:hanging="164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4615" w:hanging="164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5801" w:hanging="164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6986" w:hanging="164"/>
      </w:pPr>
      <w:rPr>
        <w:rFonts w:hint="default"/>
        <w:lang w:val="vi" w:eastAsia="en-US" w:bidi="ar-SA"/>
      </w:rPr>
    </w:lvl>
  </w:abstractNum>
  <w:abstractNum w:abstractNumId="16">
    <w:multiLevelType w:val="hybridMultilevel"/>
    <w:lvl w:ilvl="0">
      <w:start w:val="1"/>
      <w:numFmt w:val="decimal"/>
      <w:lvlText w:val="%1."/>
      <w:lvlJc w:val="left"/>
      <w:pPr>
        <w:ind w:left="1122" w:hanging="260"/>
        <w:jc w:val="left"/>
      </w:pPr>
      <w:rPr>
        <w:rFonts w:hint="default"/>
        <w:spacing w:val="0"/>
        <w:w w:val="100"/>
        <w:lang w:val="vi" w:eastAsia="en-US" w:bidi="ar-SA"/>
      </w:rPr>
    </w:lvl>
    <w:lvl w:ilvl="1">
      <w:start w:val="0"/>
      <w:numFmt w:val="bullet"/>
      <w:lvlText w:val="-"/>
      <w:lvlJc w:val="left"/>
      <w:pPr>
        <w:ind w:left="1013" w:hanging="152"/>
      </w:pPr>
      <w:rPr>
        <w:rFonts w:hint="default" w:ascii="Times New Roman" w:hAnsi="Times New Roman" w:eastAsia="Times New Roman" w:cs="Times New Roman"/>
        <w:spacing w:val="0"/>
        <w:w w:val="100"/>
        <w:lang w:val="vi" w:eastAsia="en-US" w:bidi="ar-SA"/>
      </w:rPr>
    </w:lvl>
    <w:lvl w:ilvl="2">
      <w:start w:val="0"/>
      <w:numFmt w:val="bullet"/>
      <w:lvlText w:val="•"/>
      <w:lvlJc w:val="left"/>
      <w:pPr>
        <w:ind w:left="2693" w:hanging="152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4267" w:hanging="152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5840" w:hanging="152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7414" w:hanging="152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8987" w:hanging="152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10561" w:hanging="152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12134" w:hanging="152"/>
      </w:pPr>
      <w:rPr>
        <w:rFonts w:hint="default"/>
        <w:lang w:val="vi" w:eastAsia="en-US" w:bidi="ar-SA"/>
      </w:rPr>
    </w:lvl>
  </w:abstractNum>
  <w:abstractNum w:abstractNumId="14">
    <w:multiLevelType w:val="hybridMultilevel"/>
    <w:lvl w:ilvl="0">
      <w:start w:val="0"/>
      <w:numFmt w:val="bullet"/>
      <w:lvlText w:val="-"/>
      <w:lvlJc w:val="left"/>
      <w:pPr>
        <w:ind w:left="778" w:hanging="164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1">
      <w:start w:val="0"/>
      <w:numFmt w:val="bullet"/>
      <w:lvlText w:val="•"/>
      <w:lvlJc w:val="left"/>
      <w:pPr>
        <w:ind w:left="1637" w:hanging="164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2495" w:hanging="164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3353" w:hanging="164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4210" w:hanging="164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5068" w:hanging="164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5926" w:hanging="164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6783" w:hanging="164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7641" w:hanging="164"/>
      </w:pPr>
      <w:rPr>
        <w:rFonts w:hint="default"/>
        <w:lang w:val="vi" w:eastAsia="en-US" w:bidi="ar-SA"/>
      </w:rPr>
    </w:lvl>
  </w:abstractNum>
  <w:abstractNum w:abstractNumId="13">
    <w:multiLevelType w:val="hybridMultilevel"/>
    <w:lvl w:ilvl="0">
      <w:start w:val="0"/>
      <w:numFmt w:val="bullet"/>
      <w:lvlText w:val="-"/>
      <w:lvlJc w:val="left"/>
      <w:pPr>
        <w:ind w:left="3590" w:hanging="164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1">
      <w:start w:val="0"/>
      <w:numFmt w:val="bullet"/>
      <w:lvlText w:val="•"/>
      <w:lvlJc w:val="left"/>
      <w:pPr>
        <w:ind w:left="4175" w:hanging="164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4751" w:hanging="164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5327" w:hanging="164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5902" w:hanging="164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6478" w:hanging="164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7054" w:hanging="164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7629" w:hanging="164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8205" w:hanging="164"/>
      </w:pPr>
      <w:rPr>
        <w:rFonts w:hint="default"/>
        <w:lang w:val="vi" w:eastAsia="en-US" w:bidi="ar-SA"/>
      </w:rPr>
    </w:lvl>
  </w:abstractNum>
  <w:abstractNum w:abstractNumId="12">
    <w:multiLevelType w:val="hybridMultilevel"/>
    <w:lvl w:ilvl="0">
      <w:start w:val="9"/>
      <w:numFmt w:val="decimal"/>
      <w:lvlText w:val="%1."/>
      <w:lvlJc w:val="left"/>
      <w:pPr>
        <w:ind w:left="1123" w:hanging="260"/>
        <w:jc w:val="left"/>
      </w:pPr>
      <w:rPr>
        <w:rFonts w:hint="default"/>
        <w:spacing w:val="0"/>
        <w:w w:val="100"/>
        <w:lang w:val="vi" w:eastAsia="en-US" w:bidi="ar-SA"/>
      </w:rPr>
    </w:lvl>
    <w:lvl w:ilvl="1">
      <w:start w:val="0"/>
      <w:numFmt w:val="bullet"/>
      <w:lvlText w:val="•"/>
      <w:lvlJc w:val="left"/>
      <w:pPr>
        <w:ind w:left="2536" w:hanging="260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3952" w:hanging="260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5368" w:hanging="260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6784" w:hanging="260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8201" w:hanging="260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9617" w:hanging="260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11033" w:hanging="260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12449" w:hanging="260"/>
      </w:pPr>
      <w:rPr>
        <w:rFonts w:hint="default"/>
        <w:lang w:val="vi" w:eastAsia="en-US" w:bidi="ar-SA"/>
      </w:rPr>
    </w:lvl>
  </w:abstractNum>
  <w:abstractNum w:abstractNumId="11">
    <w:multiLevelType w:val="hybridMultilevel"/>
    <w:lvl w:ilvl="0">
      <w:start w:val="1"/>
      <w:numFmt w:val="decimal"/>
      <w:lvlText w:val="%1."/>
      <w:lvlJc w:val="left"/>
      <w:pPr>
        <w:ind w:left="1122" w:hanging="2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6"/>
        <w:szCs w:val="26"/>
        <w:lang w:val="vi" w:eastAsia="en-US" w:bidi="ar-SA"/>
      </w:rPr>
    </w:lvl>
    <w:lvl w:ilvl="1">
      <w:start w:val="1"/>
      <w:numFmt w:val="lowerRoman"/>
      <w:lvlText w:val="(%2)"/>
      <w:lvlJc w:val="left"/>
      <w:pPr>
        <w:ind w:left="1238" w:hanging="376"/>
        <w:jc w:val="left"/>
      </w:pPr>
      <w:rPr>
        <w:rFonts w:hint="default"/>
        <w:spacing w:val="-1"/>
        <w:w w:val="100"/>
        <w:lang w:val="vi" w:eastAsia="en-US" w:bidi="ar-SA"/>
      </w:rPr>
    </w:lvl>
    <w:lvl w:ilvl="2">
      <w:start w:val="0"/>
      <w:numFmt w:val="bullet"/>
      <w:lvlText w:val="•"/>
      <w:lvlJc w:val="left"/>
      <w:pPr>
        <w:ind w:left="2800" w:hanging="376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4360" w:hanging="376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5920" w:hanging="376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7480" w:hanging="376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9041" w:hanging="376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10601" w:hanging="376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12161" w:hanging="376"/>
      </w:pPr>
      <w:rPr>
        <w:rFonts w:hint="default"/>
        <w:lang w:val="vi" w:eastAsia="en-US" w:bidi="ar-SA"/>
      </w:rPr>
    </w:lvl>
  </w:abstractNum>
  <w:abstractNum w:abstractNumId="10">
    <w:multiLevelType w:val="hybridMultilevel"/>
    <w:lvl w:ilvl="0">
      <w:start w:val="1"/>
      <w:numFmt w:val="decimal"/>
      <w:lvlText w:val="%1."/>
      <w:lvlJc w:val="left"/>
      <w:pPr>
        <w:ind w:left="142" w:hanging="304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1">
      <w:start w:val="0"/>
      <w:numFmt w:val="bullet"/>
      <w:lvlText w:val="•"/>
      <w:lvlJc w:val="left"/>
      <w:pPr>
        <w:ind w:left="1061" w:hanging="304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1983" w:hanging="304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2904" w:hanging="304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3826" w:hanging="304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4748" w:hanging="304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5669" w:hanging="304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6591" w:hanging="304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7512" w:hanging="304"/>
      </w:pPr>
      <w:rPr>
        <w:rFonts w:hint="default"/>
        <w:lang w:val="vi" w:eastAsia="en-US" w:bidi="ar-SA"/>
      </w:rPr>
    </w:lvl>
  </w:abstractNum>
  <w:abstractNum w:abstractNumId="9">
    <w:multiLevelType w:val="hybridMultilevel"/>
    <w:lvl w:ilvl="0">
      <w:start w:val="1"/>
      <w:numFmt w:val="decimal"/>
      <w:lvlText w:val="%1."/>
      <w:lvlJc w:val="left"/>
      <w:pPr>
        <w:ind w:left="142" w:hanging="289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1">
      <w:start w:val="1"/>
      <w:numFmt w:val="lowerLetter"/>
      <w:lvlText w:val="%2)"/>
      <w:lvlJc w:val="left"/>
      <w:pPr>
        <w:ind w:left="142" w:hanging="294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2">
      <w:start w:val="0"/>
      <w:numFmt w:val="bullet"/>
      <w:lvlText w:val="•"/>
      <w:lvlJc w:val="left"/>
      <w:pPr>
        <w:ind w:left="1983" w:hanging="294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2904" w:hanging="294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3826" w:hanging="294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4748" w:hanging="294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5669" w:hanging="294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6591" w:hanging="294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7512" w:hanging="294"/>
      </w:pPr>
      <w:rPr>
        <w:rFonts w:hint="default"/>
        <w:lang w:val="vi" w:eastAsia="en-US" w:bidi="ar-SA"/>
      </w:rPr>
    </w:lvl>
  </w:abstractNum>
  <w:abstractNum w:abstractNumId="8">
    <w:multiLevelType w:val="hybridMultilevel"/>
    <w:lvl w:ilvl="0">
      <w:start w:val="0"/>
      <w:numFmt w:val="bullet"/>
      <w:lvlText w:val="-"/>
      <w:lvlJc w:val="left"/>
      <w:pPr>
        <w:ind w:left="142" w:hanging="174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1">
      <w:start w:val="0"/>
      <w:numFmt w:val="bullet"/>
      <w:lvlText w:val="•"/>
      <w:lvlJc w:val="left"/>
      <w:pPr>
        <w:ind w:left="1061" w:hanging="174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1983" w:hanging="174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2904" w:hanging="174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3826" w:hanging="174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4748" w:hanging="174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5669" w:hanging="174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6591" w:hanging="174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7512" w:hanging="174"/>
      </w:pPr>
      <w:rPr>
        <w:rFonts w:hint="default"/>
        <w:lang w:val="vi" w:eastAsia="en-US" w:bidi="ar-SA"/>
      </w:rPr>
    </w:lvl>
  </w:abstractNum>
  <w:abstractNum w:abstractNumId="7">
    <w:multiLevelType w:val="hybridMultilevel"/>
    <w:lvl w:ilvl="0">
      <w:start w:val="1"/>
      <w:numFmt w:val="decimal"/>
      <w:lvlText w:val="%1."/>
      <w:lvlJc w:val="left"/>
      <w:pPr>
        <w:ind w:left="1131" w:hanging="28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1">
      <w:start w:val="1"/>
      <w:numFmt w:val="lowerLetter"/>
      <w:lvlText w:val="%2)"/>
      <w:lvlJc w:val="left"/>
      <w:pPr>
        <w:ind w:left="142" w:hanging="289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2">
      <w:start w:val="0"/>
      <w:numFmt w:val="bullet"/>
      <w:lvlText w:val="•"/>
      <w:lvlJc w:val="left"/>
      <w:pPr>
        <w:ind w:left="2052" w:hanging="289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2965" w:hanging="289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3878" w:hanging="289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4791" w:hanging="289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5704" w:hanging="289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6617" w:hanging="289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7530" w:hanging="289"/>
      </w:pPr>
      <w:rPr>
        <w:rFonts w:hint="default"/>
        <w:lang w:val="vi" w:eastAsia="en-US" w:bidi="ar-SA"/>
      </w:rPr>
    </w:lvl>
  </w:abstractNum>
  <w:abstractNum w:abstractNumId="6">
    <w:multiLevelType w:val="hybridMultilevel"/>
    <w:lvl w:ilvl="0">
      <w:start w:val="1"/>
      <w:numFmt w:val="decimal"/>
      <w:lvlText w:val="%1."/>
      <w:lvlJc w:val="left"/>
      <w:pPr>
        <w:ind w:left="1137" w:hanging="286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1">
      <w:start w:val="1"/>
      <w:numFmt w:val="lowerLetter"/>
      <w:lvlText w:val="%2)"/>
      <w:lvlJc w:val="left"/>
      <w:pPr>
        <w:ind w:left="142" w:hanging="318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2">
      <w:start w:val="0"/>
      <w:numFmt w:val="bullet"/>
      <w:lvlText w:val="•"/>
      <w:lvlJc w:val="left"/>
      <w:pPr>
        <w:ind w:left="2052" w:hanging="318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2965" w:hanging="318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3878" w:hanging="318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4791" w:hanging="318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5704" w:hanging="318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6617" w:hanging="318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7530" w:hanging="318"/>
      </w:pPr>
      <w:rPr>
        <w:rFonts w:hint="default"/>
        <w:lang w:val="vi" w:eastAsia="en-US" w:bidi="ar-SA"/>
      </w:rPr>
    </w:lvl>
  </w:abstractNum>
  <w:abstractNum w:abstractNumId="5">
    <w:multiLevelType w:val="hybridMultilevel"/>
    <w:lvl w:ilvl="0">
      <w:start w:val="1"/>
      <w:numFmt w:val="decimal"/>
      <w:lvlText w:val="%1."/>
      <w:lvlJc w:val="left"/>
      <w:pPr>
        <w:ind w:left="1131" w:hanging="28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1">
      <w:start w:val="1"/>
      <w:numFmt w:val="lowerLetter"/>
      <w:lvlText w:val="%2)"/>
      <w:lvlJc w:val="left"/>
      <w:pPr>
        <w:ind w:left="1138" w:hanging="288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2">
      <w:start w:val="0"/>
      <w:numFmt w:val="bullet"/>
      <w:lvlText w:val="•"/>
      <w:lvlJc w:val="left"/>
      <w:pPr>
        <w:ind w:left="2052" w:hanging="288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2965" w:hanging="288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3878" w:hanging="288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4791" w:hanging="288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5704" w:hanging="288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6617" w:hanging="288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7530" w:hanging="288"/>
      </w:pPr>
      <w:rPr>
        <w:rFonts w:hint="default"/>
        <w:lang w:val="vi" w:eastAsia="en-US" w:bidi="ar-SA"/>
      </w:rPr>
    </w:lvl>
  </w:abstractNum>
  <w:abstractNum w:abstractNumId="4">
    <w:multiLevelType w:val="hybridMultilevel"/>
    <w:lvl w:ilvl="0">
      <w:start w:val="1"/>
      <w:numFmt w:val="decimal"/>
      <w:lvlText w:val="%1."/>
      <w:lvlJc w:val="left"/>
      <w:pPr>
        <w:ind w:left="142" w:hanging="312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1">
      <w:start w:val="0"/>
      <w:numFmt w:val="bullet"/>
      <w:lvlText w:val="•"/>
      <w:lvlJc w:val="left"/>
      <w:pPr>
        <w:ind w:left="1061" w:hanging="312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1983" w:hanging="312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2904" w:hanging="312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3826" w:hanging="312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4748" w:hanging="312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5669" w:hanging="312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6591" w:hanging="312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7512" w:hanging="312"/>
      </w:pPr>
      <w:rPr>
        <w:rFonts w:hint="default"/>
        <w:lang w:val="vi" w:eastAsia="en-US" w:bidi="ar-SA"/>
      </w:rPr>
    </w:lvl>
  </w:abstractNum>
  <w:abstractNum w:abstractNumId="3">
    <w:multiLevelType w:val="hybridMultilevel"/>
    <w:lvl w:ilvl="0">
      <w:start w:val="1"/>
      <w:numFmt w:val="decimal"/>
      <w:lvlText w:val="%1."/>
      <w:lvlJc w:val="left"/>
      <w:pPr>
        <w:ind w:left="142" w:hanging="336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1">
      <w:start w:val="0"/>
      <w:numFmt w:val="bullet"/>
      <w:lvlText w:val="•"/>
      <w:lvlJc w:val="left"/>
      <w:pPr>
        <w:ind w:left="1061" w:hanging="336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1983" w:hanging="336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2904" w:hanging="336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3826" w:hanging="336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4748" w:hanging="336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5669" w:hanging="336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6591" w:hanging="336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7512" w:hanging="336"/>
      </w:pPr>
      <w:rPr>
        <w:rFonts w:hint="default"/>
        <w:lang w:val="vi" w:eastAsia="en-US" w:bidi="ar-SA"/>
      </w:r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ind w:left="141" w:hanging="305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1">
      <w:start w:val="0"/>
      <w:numFmt w:val="bullet"/>
      <w:lvlText w:val="•"/>
      <w:lvlJc w:val="left"/>
      <w:pPr>
        <w:ind w:left="1061" w:hanging="305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1983" w:hanging="305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2904" w:hanging="305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3826" w:hanging="305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4748" w:hanging="305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5669" w:hanging="305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6591" w:hanging="305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7512" w:hanging="305"/>
      </w:pPr>
      <w:rPr>
        <w:rFonts w:hint="default"/>
        <w:lang w:val="vi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141" w:hanging="302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1">
      <w:start w:val="0"/>
      <w:numFmt w:val="bullet"/>
      <w:lvlText w:val="•"/>
      <w:lvlJc w:val="left"/>
      <w:pPr>
        <w:ind w:left="1061" w:hanging="302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1983" w:hanging="302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2904" w:hanging="302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3826" w:hanging="302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4748" w:hanging="302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5669" w:hanging="302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6591" w:hanging="302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7512" w:hanging="302"/>
      </w:pPr>
      <w:rPr>
        <w:rFonts w:hint="default"/>
        <w:lang w:val="vi" w:eastAsia="en-US" w:bidi="ar-SA"/>
      </w:rPr>
    </w:lvl>
  </w:abstractNum>
  <w:abstractNum w:abstractNumId="0">
    <w:multiLevelType w:val="hybridMultilevel"/>
    <w:lvl w:ilvl="0">
      <w:start w:val="0"/>
      <w:numFmt w:val="bullet"/>
      <w:lvlText w:val="-"/>
      <w:lvlJc w:val="left"/>
      <w:pPr>
        <w:ind w:left="142" w:hanging="129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2"/>
        <w:szCs w:val="22"/>
        <w:lang w:val="vi" w:eastAsia="en-US" w:bidi="ar-SA"/>
      </w:rPr>
    </w:lvl>
    <w:lvl w:ilvl="1">
      <w:start w:val="0"/>
      <w:numFmt w:val="bullet"/>
      <w:lvlText w:val="•"/>
      <w:lvlJc w:val="left"/>
      <w:pPr>
        <w:ind w:left="531" w:hanging="129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922" w:hanging="129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1313" w:hanging="129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1704" w:hanging="129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2095" w:hanging="129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2486" w:hanging="129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2877" w:hanging="129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3268" w:hanging="129"/>
      </w:pPr>
      <w:rPr>
        <w:rFonts w:hint="default"/>
        <w:lang w:val="vi" w:eastAsia="en-US" w:bidi="ar-SA"/>
      </w:rPr>
    </w:lvl>
  </w:abstractNum>
  <w:num w:numId="16">
    <w:abstractNumId w:val="15"/>
  </w:num>
  <w:num w:numId="17">
    <w:abstractNumId w:val="16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vi" w:eastAsia="en-US" w:bidi="ar-SA"/>
    </w:rPr>
  </w:style>
  <w:style w:styleId="BodyText" w:type="paragraph">
    <w:name w:val="Body Text"/>
    <w:basedOn w:val="Normal"/>
    <w:uiPriority w:val="1"/>
    <w:qFormat/>
    <w:pPr>
      <w:spacing w:before="100"/>
    </w:pPr>
    <w:rPr>
      <w:rFonts w:ascii="Times New Roman" w:hAnsi="Times New Roman" w:eastAsia="Times New Roman" w:cs="Times New Roman"/>
      <w:sz w:val="28"/>
      <w:szCs w:val="28"/>
      <w:lang w:val="vi" w:eastAsia="en-US" w:bidi="ar-SA"/>
    </w:rPr>
  </w:style>
  <w:style w:styleId="Heading1" w:type="paragraph">
    <w:name w:val="Heading 1"/>
    <w:basedOn w:val="Normal"/>
    <w:uiPriority w:val="1"/>
    <w:qFormat/>
    <w:pPr>
      <w:ind w:left="-1"/>
      <w:jc w:val="center"/>
      <w:outlineLvl w:val="1"/>
    </w:pPr>
    <w:rPr>
      <w:rFonts w:ascii="Times New Roman" w:hAnsi="Times New Roman" w:eastAsia="Times New Roman" w:cs="Times New Roman"/>
      <w:b/>
      <w:bCs/>
      <w:sz w:val="28"/>
      <w:szCs w:val="28"/>
      <w:lang w:val="vi" w:eastAsia="en-US" w:bidi="ar-SA"/>
    </w:rPr>
  </w:style>
  <w:style w:styleId="Heading2" w:type="paragraph">
    <w:name w:val="Heading 2"/>
    <w:basedOn w:val="Normal"/>
    <w:uiPriority w:val="1"/>
    <w:qFormat/>
    <w:pPr>
      <w:ind w:left="862"/>
      <w:jc w:val="both"/>
      <w:outlineLvl w:val="2"/>
    </w:pPr>
    <w:rPr>
      <w:rFonts w:ascii="Times New Roman" w:hAnsi="Times New Roman" w:eastAsia="Times New Roman" w:cs="Times New Roman"/>
      <w:b/>
      <w:bCs/>
      <w:sz w:val="28"/>
      <w:szCs w:val="28"/>
      <w:lang w:val="vi" w:eastAsia="en-US" w:bidi="ar-SA"/>
    </w:rPr>
  </w:style>
  <w:style w:styleId="ListParagraph" w:type="paragraph">
    <w:name w:val="List Paragraph"/>
    <w:basedOn w:val="Normal"/>
    <w:uiPriority w:val="1"/>
    <w:qFormat/>
    <w:pPr>
      <w:spacing w:before="100"/>
      <w:ind w:left="142" w:firstLine="709"/>
    </w:pPr>
    <w:rPr>
      <w:rFonts w:ascii="Times New Roman" w:hAnsi="Times New Roman" w:eastAsia="Times New Roman" w:cs="Times New Roman"/>
      <w:lang w:val="vi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Times New Roman" w:hAnsi="Times New Roman" w:eastAsia="Times New Roman" w:cs="Times New Roman"/>
      <w:lang w:val="vi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http://thuphi.bqlkkt.caobang.gov.vn/" TargetMode="Externa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3.png"/><Relationship Id="rId9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2026-06-08T03:53:44Z</dcterms:created>
  <dcterms:modified xsi:type="dcterms:W3CDTF">2026-06-08T03:53:44Z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2026-06-08T00:00:00Z</vt:filetime>
  </property>
  <property fmtid="{D5CDD505-2E9C-101B-9397-08002B2CF9AE}" pid="3" name="LastSaved">
    <vt:filetime>2026-06-08T00:00:00Z</vt:filetime>
  </property>
  <property fmtid="{D5CDD505-2E9C-101B-9397-08002B2CF9AE}" pid="4" name="Producer">
    <vt:lpwstr>3-Heights(TM) PDF Security Shell 4.8.25.2 (http://www.pdf-tools.com)</vt:lpwstr>
  </property>
</Properties>
</file>