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242"/>
      </w:tblGrid>
      <w:tr w:rsidR="00564BAF" w:rsidRPr="00815CDB" w14:paraId="1352123D" w14:textId="77777777" w:rsidTr="00564BAF">
        <w:trPr>
          <w:trHeight w:val="711"/>
          <w:jc w:val="center"/>
        </w:trPr>
        <w:tc>
          <w:tcPr>
            <w:tcW w:w="3256" w:type="dxa"/>
          </w:tcPr>
          <w:p w14:paraId="10C64615" w14:textId="5543A37C" w:rsidR="00564BAF" w:rsidRPr="00815CDB" w:rsidRDefault="00564BAF" w:rsidP="00E066CD">
            <w:pPr>
              <w:spacing w:after="0" w:line="240" w:lineRule="auto"/>
              <w:jc w:val="center"/>
              <w:rPr>
                <w:rFonts w:ascii="Times New Roman" w:eastAsia="Times New Roman" w:hAnsi="Times New Roman"/>
                <w:b/>
                <w:bCs/>
                <w:sz w:val="28"/>
                <w:szCs w:val="28"/>
              </w:rPr>
            </w:pPr>
            <w:r w:rsidRPr="00815CDB">
              <w:rPr>
                <w:rFonts w:ascii="Times New Roman" w:eastAsia="Times New Roman" w:hAnsi="Times New Roman"/>
                <w:b/>
                <w:bCs/>
                <w:noProof/>
                <w:sz w:val="28"/>
                <w:szCs w:val="28"/>
              </w:rPr>
              <mc:AlternateContent>
                <mc:Choice Requires="wps">
                  <w:drawing>
                    <wp:anchor distT="4294967295" distB="4294967295" distL="114300" distR="114300" simplePos="0" relativeHeight="251657728" behindDoc="0" locked="0" layoutInCell="1" allowOverlap="1" wp14:anchorId="306B0A12" wp14:editId="13C90192">
                      <wp:simplePos x="0" y="0"/>
                      <wp:positionH relativeFrom="column">
                        <wp:posOffset>540385</wp:posOffset>
                      </wp:positionH>
                      <wp:positionV relativeFrom="paragraph">
                        <wp:posOffset>418770</wp:posOffset>
                      </wp:positionV>
                      <wp:extent cx="854015" cy="0"/>
                      <wp:effectExtent l="0" t="0" r="0" b="0"/>
                      <wp:wrapNone/>
                      <wp:docPr id="74908712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4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EB25AF" id="Straight Connector 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55pt,32.95pt" to="109.8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" strokecolor="black [3200]" strokeweight=".5pt">
                      <v:stroke joinstyle="miter"/>
                      <o:lock v:ext="edit" shapetype="f"/>
                    </v:line>
                  </w:pict>
                </mc:Fallback>
              </mc:AlternateContent>
            </w:r>
            <w:r w:rsidRPr="00815CDB">
              <w:rPr>
                <w:rFonts w:ascii="Times New Roman" w:eastAsia="Times New Roman" w:hAnsi="Times New Roman"/>
                <w:b/>
                <w:bCs/>
                <w:sz w:val="28"/>
                <w:szCs w:val="28"/>
              </w:rPr>
              <w:t>ỦY BAN NHÂN DÂN TỈNH PHÚ THỌ</w:t>
            </w:r>
          </w:p>
        </w:tc>
        <w:tc>
          <w:tcPr>
            <w:tcW w:w="6242" w:type="dxa"/>
          </w:tcPr>
          <w:p w14:paraId="217B53FF" w14:textId="07A971C4" w:rsidR="00564BAF" w:rsidRPr="00815CDB" w:rsidRDefault="00564BAF" w:rsidP="00E066CD">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b/>
                <w:bCs/>
                <w:sz w:val="28"/>
                <w:szCs w:val="28"/>
              </w:rPr>
            </w:pPr>
            <w:r w:rsidRPr="00815CDB">
              <w:rPr>
                <w:rFonts w:ascii="Times New Roman" w:eastAsia="Times New Roman" w:hAnsi="Times New Roman"/>
                <w:b/>
                <w:bCs/>
                <w:noProof/>
                <w:sz w:val="28"/>
                <w:szCs w:val="28"/>
              </w:rPr>
              <mc:AlternateContent>
                <mc:Choice Requires="wps">
                  <w:drawing>
                    <wp:anchor distT="4294967295" distB="4294967295" distL="114300" distR="114300" simplePos="0" relativeHeight="251658752" behindDoc="0" locked="0" layoutInCell="1" allowOverlap="1" wp14:anchorId="156E2B9C" wp14:editId="580D1C21">
                      <wp:simplePos x="0" y="0"/>
                      <wp:positionH relativeFrom="column">
                        <wp:posOffset>824230</wp:posOffset>
                      </wp:positionH>
                      <wp:positionV relativeFrom="paragraph">
                        <wp:posOffset>435280</wp:posOffset>
                      </wp:positionV>
                      <wp:extent cx="2179930" cy="0"/>
                      <wp:effectExtent l="0" t="0" r="0" b="0"/>
                      <wp:wrapNone/>
                      <wp:docPr id="106934680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99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EA5CD9"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9pt,34.25pt" to="236.5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" strokecolor="black [3200]" strokeweight=".5pt">
                      <v:stroke joinstyle="miter"/>
                      <o:lock v:ext="edit" shapetype="f"/>
                    </v:line>
                  </w:pict>
                </mc:Fallback>
              </mc:AlternateContent>
            </w:r>
            <w:r w:rsidRPr="00815CDB">
              <w:rPr>
                <w:rFonts w:ascii="Times New Roman" w:eastAsia="Times New Roman" w:hAnsi="Times New Roman"/>
                <w:b/>
                <w:bCs/>
                <w:sz w:val="28"/>
                <w:szCs w:val="28"/>
              </w:rPr>
              <w:t>CỘNG HÒA XÃ HỘI CHỦ NGHĨA VIỆT NAM</w:t>
            </w:r>
            <w:r w:rsidRPr="00815CDB">
              <w:rPr>
                <w:rFonts w:ascii="Times New Roman" w:eastAsia="Times New Roman" w:hAnsi="Times New Roman"/>
                <w:b/>
                <w:bCs/>
                <w:sz w:val="28"/>
                <w:szCs w:val="28"/>
              </w:rPr>
              <w:br/>
              <w:t>Độc lập - Tự do - Hạnh phúc</w:t>
            </w:r>
          </w:p>
        </w:tc>
      </w:tr>
      <w:tr w:rsidR="00564BAF" w:rsidRPr="00815CDB" w14:paraId="7C85EC34" w14:textId="77777777" w:rsidTr="00564BAF">
        <w:trPr>
          <w:trHeight w:val="269"/>
          <w:jc w:val="center"/>
        </w:trPr>
        <w:tc>
          <w:tcPr>
            <w:tcW w:w="3256" w:type="dxa"/>
          </w:tcPr>
          <w:p w14:paraId="686E44E9" w14:textId="77777777" w:rsidR="00815CDB" w:rsidRPr="00815CDB" w:rsidRDefault="00815CDB" w:rsidP="00E066CD">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sz w:val="28"/>
                <w:szCs w:val="28"/>
              </w:rPr>
            </w:pPr>
          </w:p>
          <w:p w14:paraId="4E927544" w14:textId="51D35E60" w:rsidR="00564BAF" w:rsidRPr="00815CDB" w:rsidRDefault="00372ABD" w:rsidP="00815CDB">
            <w:pPr>
              <w:pBdr>
                <w:top w:val="none" w:sz="0" w:space="0" w:color="auto"/>
                <w:left w:val="none" w:sz="0" w:space="0" w:color="auto"/>
                <w:bottom w:val="none" w:sz="0" w:space="0" w:color="auto"/>
                <w:right w:val="none" w:sz="0" w:space="0" w:color="auto"/>
                <w:between w:val="none" w:sz="0" w:space="0" w:color="auto"/>
              </w:pBdr>
              <w:spacing w:after="0" w:line="240" w:lineRule="auto"/>
              <w:jc w:val="both"/>
              <w:rPr>
                <w:rFonts w:ascii="Times New Roman" w:eastAsia="Times New Roman" w:hAnsi="Times New Roman"/>
                <w:b/>
                <w:bCs/>
                <w:sz w:val="28"/>
                <w:szCs w:val="28"/>
              </w:rPr>
            </w:pPr>
            <w:r>
              <w:rPr>
                <w:rFonts w:ascii="Times New Roman" w:eastAsia="Times New Roman" w:hAnsi="Times New Roman"/>
                <w:sz w:val="28"/>
                <w:szCs w:val="28"/>
              </w:rPr>
              <w:t>Số:  75</w:t>
            </w:r>
            <w:r w:rsidR="00564BAF" w:rsidRPr="00815CDB">
              <w:rPr>
                <w:rFonts w:ascii="Times New Roman" w:eastAsia="Times New Roman" w:hAnsi="Times New Roman"/>
                <w:sz w:val="28"/>
                <w:szCs w:val="28"/>
              </w:rPr>
              <w:t>/2025/QĐ-UBND</w:t>
            </w:r>
          </w:p>
        </w:tc>
        <w:tc>
          <w:tcPr>
            <w:tcW w:w="6242" w:type="dxa"/>
          </w:tcPr>
          <w:p w14:paraId="392772E1" w14:textId="77777777" w:rsidR="00815CDB" w:rsidRPr="00815CDB" w:rsidRDefault="00815CDB" w:rsidP="00E066CD">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i/>
                <w:iCs/>
                <w:sz w:val="28"/>
                <w:szCs w:val="28"/>
              </w:rPr>
            </w:pPr>
          </w:p>
          <w:p w14:paraId="63A99A00" w14:textId="61E767F0" w:rsidR="00564BAF" w:rsidRPr="00815CDB" w:rsidRDefault="00815CDB" w:rsidP="00E066CD">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b/>
                <w:bCs/>
                <w:sz w:val="28"/>
                <w:szCs w:val="28"/>
              </w:rPr>
            </w:pPr>
            <w:r>
              <w:rPr>
                <w:rFonts w:ascii="Times New Roman" w:eastAsia="Times New Roman" w:hAnsi="Times New Roman"/>
                <w:i/>
                <w:iCs/>
                <w:sz w:val="28"/>
                <w:szCs w:val="28"/>
              </w:rPr>
              <w:t xml:space="preserve">    </w:t>
            </w:r>
            <w:r w:rsidR="00372ABD">
              <w:rPr>
                <w:rFonts w:ascii="Times New Roman" w:eastAsia="Times New Roman" w:hAnsi="Times New Roman"/>
                <w:i/>
                <w:iCs/>
                <w:sz w:val="28"/>
                <w:szCs w:val="28"/>
              </w:rPr>
              <w:t>Phú Thọ, ngày 24</w:t>
            </w:r>
            <w:bookmarkStart w:id="0" w:name="_GoBack"/>
            <w:bookmarkEnd w:id="0"/>
            <w:r w:rsidR="00564BAF" w:rsidRPr="00815CDB">
              <w:rPr>
                <w:rFonts w:ascii="Times New Roman" w:eastAsia="Times New Roman" w:hAnsi="Times New Roman"/>
                <w:i/>
                <w:iCs/>
                <w:sz w:val="28"/>
                <w:szCs w:val="28"/>
              </w:rPr>
              <w:t xml:space="preserve">  tháng </w:t>
            </w:r>
            <w:r>
              <w:rPr>
                <w:rFonts w:ascii="Times New Roman" w:eastAsia="Times New Roman" w:hAnsi="Times New Roman"/>
                <w:i/>
                <w:iCs/>
                <w:sz w:val="28"/>
                <w:szCs w:val="28"/>
              </w:rPr>
              <w:t xml:space="preserve">10 </w:t>
            </w:r>
            <w:r w:rsidR="00564BAF" w:rsidRPr="00815CDB">
              <w:rPr>
                <w:rFonts w:ascii="Times New Roman" w:eastAsia="Times New Roman" w:hAnsi="Times New Roman"/>
                <w:i/>
                <w:iCs/>
                <w:sz w:val="28"/>
                <w:szCs w:val="28"/>
              </w:rPr>
              <w:t>năm 2025</w:t>
            </w:r>
          </w:p>
        </w:tc>
      </w:tr>
      <w:tr w:rsidR="00564BAF" w:rsidRPr="00815CDB" w14:paraId="730C4622" w14:textId="77777777" w:rsidTr="00564BAF">
        <w:trPr>
          <w:trHeight w:val="276"/>
          <w:jc w:val="center"/>
        </w:trPr>
        <w:tc>
          <w:tcPr>
            <w:tcW w:w="3256" w:type="dxa"/>
          </w:tcPr>
          <w:p w14:paraId="38C390E9" w14:textId="7380DB0F" w:rsidR="00564BAF" w:rsidRPr="00815CDB" w:rsidRDefault="00564BAF" w:rsidP="00E066CD">
            <w:pPr>
              <w:pBdr>
                <w:top w:val="none" w:sz="0" w:space="0" w:color="auto"/>
                <w:left w:val="none" w:sz="0" w:space="0" w:color="auto"/>
                <w:bottom w:val="none" w:sz="0" w:space="0" w:color="auto"/>
                <w:right w:val="none" w:sz="0" w:space="0" w:color="auto"/>
                <w:between w:val="none" w:sz="0" w:space="0" w:color="auto"/>
              </w:pBdr>
              <w:spacing w:after="0" w:line="240" w:lineRule="auto"/>
              <w:jc w:val="center"/>
              <w:rPr>
                <w:rFonts w:ascii="Times New Roman" w:eastAsia="Times New Roman" w:hAnsi="Times New Roman"/>
                <w:b/>
                <w:bCs/>
                <w:sz w:val="28"/>
                <w:szCs w:val="28"/>
              </w:rPr>
            </w:pPr>
          </w:p>
        </w:tc>
        <w:tc>
          <w:tcPr>
            <w:tcW w:w="6242" w:type="dxa"/>
          </w:tcPr>
          <w:p w14:paraId="419B0499" w14:textId="77777777" w:rsidR="00564BAF" w:rsidRPr="00920C71" w:rsidRDefault="00564BAF" w:rsidP="00E066CD">
            <w:pPr>
              <w:pBdr>
                <w:top w:val="none" w:sz="0" w:space="0" w:color="auto"/>
                <w:left w:val="none" w:sz="0" w:space="0" w:color="auto"/>
                <w:bottom w:val="none" w:sz="0" w:space="0" w:color="auto"/>
                <w:right w:val="none" w:sz="0" w:space="0" w:color="auto"/>
                <w:between w:val="none" w:sz="0" w:space="0" w:color="auto"/>
              </w:pBdr>
              <w:spacing w:after="0" w:line="240" w:lineRule="auto"/>
              <w:ind w:firstLine="709"/>
              <w:jc w:val="center"/>
              <w:rPr>
                <w:rFonts w:ascii="Times New Roman" w:eastAsia="Times New Roman" w:hAnsi="Times New Roman"/>
                <w:b/>
                <w:bCs/>
                <w:sz w:val="28"/>
                <w:szCs w:val="28"/>
              </w:rPr>
            </w:pPr>
          </w:p>
        </w:tc>
      </w:tr>
    </w:tbl>
    <w:p w14:paraId="3D37171C" w14:textId="77777777" w:rsidR="00564BAF" w:rsidRPr="00CE35CD" w:rsidRDefault="00564BAF" w:rsidP="00564BAF">
      <w:pPr>
        <w:pBdr>
          <w:top w:val="none" w:sz="4" w:space="5" w:color="000000"/>
        </w:pBdr>
        <w:spacing w:after="0" w:line="240" w:lineRule="auto"/>
        <w:jc w:val="center"/>
        <w:rPr>
          <w:rFonts w:ascii="Times New Roman" w:eastAsia="Times New Roman" w:hAnsi="Times New Roman" w:cs="Times New Roman"/>
          <w:sz w:val="28"/>
          <w:szCs w:val="28"/>
        </w:rPr>
      </w:pPr>
      <w:r w:rsidRPr="00CE35CD">
        <w:rPr>
          <w:rFonts w:ascii="Times New Roman" w:eastAsia="Times New Roman" w:hAnsi="Times New Roman" w:cs="Times New Roman"/>
          <w:b/>
          <w:bCs/>
          <w:sz w:val="28"/>
          <w:szCs w:val="28"/>
        </w:rPr>
        <w:t>QUYẾT ĐỊNH</w:t>
      </w:r>
    </w:p>
    <w:p w14:paraId="40B68028" w14:textId="77777777" w:rsidR="004E68D2" w:rsidRDefault="00564BAF" w:rsidP="00564BAF">
      <w:pPr>
        <w:pBdr>
          <w:top w:val="none" w:sz="4" w:space="5" w:color="000000"/>
        </w:pBdr>
        <w:spacing w:after="0" w:line="240" w:lineRule="auto"/>
        <w:jc w:val="center"/>
        <w:rPr>
          <w:rFonts w:ascii="Times New Roman" w:eastAsia="Times New Roman" w:hAnsi="Times New Roman" w:cs="Times New Roman"/>
          <w:b/>
          <w:sz w:val="28"/>
          <w:szCs w:val="28"/>
        </w:rPr>
      </w:pPr>
      <w:r w:rsidRPr="00CE35CD">
        <w:rPr>
          <w:rFonts w:ascii="Times New Roman" w:eastAsia="Times New Roman" w:hAnsi="Times New Roman" w:cs="Times New Roman"/>
          <w:b/>
          <w:sz w:val="28"/>
          <w:szCs w:val="28"/>
        </w:rPr>
        <w:t>Ban hành Quy chế quản lý công trình ghi công liệt sĩ, mộ liệt sĩ</w:t>
      </w:r>
      <w:r>
        <w:rPr>
          <w:rFonts w:ascii="Times New Roman" w:eastAsia="Times New Roman" w:hAnsi="Times New Roman" w:cs="Times New Roman"/>
          <w:b/>
          <w:sz w:val="28"/>
          <w:szCs w:val="28"/>
          <w:lang w:val="vi-VN"/>
        </w:rPr>
        <w:t xml:space="preserve"> </w:t>
      </w:r>
    </w:p>
    <w:p w14:paraId="057E7194" w14:textId="04EAD9E9" w:rsidR="00564BAF" w:rsidRDefault="00564BAF" w:rsidP="00564BAF">
      <w:pPr>
        <w:pBdr>
          <w:top w:val="none" w:sz="4" w:space="5" w:color="000000"/>
        </w:pBdr>
        <w:spacing w:after="0" w:line="240" w:lineRule="auto"/>
        <w:jc w:val="center"/>
        <w:rPr>
          <w:rFonts w:ascii="Times New Roman" w:eastAsia="Times New Roman" w:hAnsi="Times New Roman" w:cs="Times New Roman"/>
          <w:b/>
          <w:sz w:val="28"/>
          <w:szCs w:val="28"/>
          <w:lang w:val="vi-VN"/>
        </w:rPr>
      </w:pPr>
      <w:r w:rsidRPr="00CE35CD">
        <w:rPr>
          <w:rFonts w:ascii="Times New Roman" w:eastAsia="Times New Roman" w:hAnsi="Times New Roman" w:cs="Times New Roman"/>
          <w:b/>
          <w:sz w:val="28"/>
          <w:szCs w:val="28"/>
        </w:rPr>
        <w:t>trên địa bàn tỉnh Phú Thọ</w:t>
      </w:r>
    </w:p>
    <w:p w14:paraId="5ED7FD86" w14:textId="5B267AF7" w:rsidR="00564BAF" w:rsidRPr="00FE1567" w:rsidRDefault="000E1325" w:rsidP="00564BAF">
      <w:pPr>
        <w:pBdr>
          <w:top w:val="none" w:sz="4" w:space="5" w:color="000000"/>
        </w:pBdr>
        <w:spacing w:after="0" w:line="240" w:lineRule="auto"/>
        <w:jc w:val="center"/>
        <w:rPr>
          <w:rFonts w:ascii="Times New Roman" w:eastAsia="Times New Roman" w:hAnsi="Times New Roman" w:cs="Times New Roman"/>
          <w:b/>
          <w:sz w:val="28"/>
          <w:szCs w:val="28"/>
          <w:lang w:val="vi-VN"/>
        </w:rPr>
      </w:pPr>
      <w:r>
        <w:rPr>
          <w:rFonts w:ascii="Times New Roman" w:eastAsia="Times New Roman" w:hAnsi="Times New Roman" w:cs="Times New Roman"/>
          <w:b/>
          <w:noProof/>
          <w:sz w:val="28"/>
          <w:szCs w:val="28"/>
          <w14:ligatures w14:val="standardContextual"/>
        </w:rPr>
        <mc:AlternateContent>
          <mc:Choice Requires="wps">
            <w:drawing>
              <wp:anchor distT="0" distB="0" distL="114300" distR="114300" simplePos="0" relativeHeight="251663872" behindDoc="0" locked="0" layoutInCell="1" allowOverlap="1" wp14:anchorId="6E482B5F" wp14:editId="4A067A0B">
                <wp:simplePos x="0" y="0"/>
                <wp:positionH relativeFrom="column">
                  <wp:posOffset>2369489</wp:posOffset>
                </wp:positionH>
                <wp:positionV relativeFrom="paragraph">
                  <wp:posOffset>88900</wp:posOffset>
                </wp:positionV>
                <wp:extent cx="1105232" cy="0"/>
                <wp:effectExtent l="0" t="0" r="0" b="0"/>
                <wp:wrapNone/>
                <wp:docPr id="1860238832" name="Straight Connector 6"/>
                <wp:cNvGraphicFramePr/>
                <a:graphic xmlns:a="http://schemas.openxmlformats.org/drawingml/2006/main">
                  <a:graphicData uri="http://schemas.microsoft.com/office/word/2010/wordprocessingShape">
                    <wps:wsp>
                      <wps:cNvCnPr/>
                      <wps:spPr>
                        <a:xfrm>
                          <a:off x="0" y="0"/>
                          <a:ext cx="11052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3739958" id="Straight Connector 6"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86.55pt,7pt" to="27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" strokecolor="black [3200]" strokeweight=".5pt">
                <v:stroke joinstyle="miter"/>
              </v:line>
            </w:pict>
          </mc:Fallback>
        </mc:AlternateContent>
      </w:r>
    </w:p>
    <w:p w14:paraId="1F25F7D1" w14:textId="59866121" w:rsidR="00564BAF" w:rsidRPr="00FA32E3" w:rsidRDefault="00564BAF" w:rsidP="00B11AE6">
      <w:pPr>
        <w:pBdr>
          <w:top w:val="none" w:sz="4" w:space="5" w:color="000000"/>
        </w:pBdr>
        <w:spacing w:before="120" w:after="120" w:line="276" w:lineRule="auto"/>
        <w:ind w:firstLine="709"/>
        <w:jc w:val="both"/>
        <w:rPr>
          <w:rFonts w:ascii="Times New Roman" w:eastAsia="Times New Roman" w:hAnsi="Times New Roman" w:cs="Times New Roman"/>
          <w:i/>
          <w:iCs/>
          <w:spacing w:val="2"/>
          <w:sz w:val="28"/>
          <w:szCs w:val="28"/>
        </w:rPr>
      </w:pPr>
      <w:r w:rsidRPr="00FA32E3">
        <w:rPr>
          <w:rFonts w:ascii="Times New Roman" w:eastAsia="Times New Roman" w:hAnsi="Times New Roman" w:cs="Times New Roman"/>
          <w:i/>
          <w:iCs/>
          <w:spacing w:val="2"/>
          <w:sz w:val="28"/>
          <w:szCs w:val="28"/>
        </w:rPr>
        <w:t xml:space="preserve">Căn cứ Luật Tổ chức chính quyền địa phương số </w:t>
      </w:r>
      <w:r w:rsidRPr="00FA32E3">
        <w:rPr>
          <w:rFonts w:ascii="Times New Roman" w:hAnsi="Times New Roman" w:cs="Times New Roman"/>
          <w:i/>
          <w:spacing w:val="2"/>
          <w:sz w:val="28"/>
          <w:szCs w:val="28"/>
          <w:shd w:val="clear" w:color="auto" w:fill="FFFFFF"/>
        </w:rPr>
        <w:t>72/2025/QH15</w:t>
      </w:r>
      <w:r w:rsidRPr="00FA32E3">
        <w:rPr>
          <w:rFonts w:ascii="Times New Roman" w:eastAsia="Times New Roman" w:hAnsi="Times New Roman" w:cs="Times New Roman"/>
          <w:i/>
          <w:iCs/>
          <w:spacing w:val="2"/>
          <w:sz w:val="28"/>
          <w:szCs w:val="28"/>
        </w:rPr>
        <w:t>;</w:t>
      </w:r>
    </w:p>
    <w:p w14:paraId="0EA0C341" w14:textId="50249DB7" w:rsidR="00564BAF" w:rsidRPr="00273D8D" w:rsidRDefault="00564BAF" w:rsidP="00B11AE6">
      <w:pPr>
        <w:pBdr>
          <w:top w:val="none" w:sz="4" w:space="5" w:color="000000"/>
        </w:pBdr>
        <w:spacing w:before="120" w:after="120" w:line="276" w:lineRule="auto"/>
        <w:ind w:firstLine="709"/>
        <w:jc w:val="both"/>
        <w:rPr>
          <w:rFonts w:ascii="Times New Roman" w:hAnsi="Times New Roman" w:cs="Times New Roman"/>
          <w:i/>
          <w:sz w:val="28"/>
          <w:szCs w:val="28"/>
          <w:lang w:val="vi-VN"/>
        </w:rPr>
      </w:pPr>
      <w:bookmarkStart w:id="1" w:name="_Hlk209683473"/>
      <w:r w:rsidRPr="00273D8D">
        <w:rPr>
          <w:rFonts w:ascii="Times New Roman" w:eastAsia="Times New Roman" w:hAnsi="Times New Roman" w:cs="Times New Roman"/>
          <w:i/>
          <w:iCs/>
          <w:sz w:val="28"/>
          <w:szCs w:val="28"/>
        </w:rPr>
        <w:t xml:space="preserve">Căn cứ </w:t>
      </w:r>
      <w:r w:rsidRPr="00273D8D">
        <w:rPr>
          <w:rFonts w:ascii="Times New Roman" w:hAnsi="Times New Roman" w:cs="Times New Roman"/>
          <w:i/>
          <w:sz w:val="28"/>
          <w:szCs w:val="28"/>
        </w:rPr>
        <w:t xml:space="preserve">Luật Ban hành văn bản quy phạm pháp luật </w:t>
      </w:r>
      <w:r w:rsidRPr="00273D8D">
        <w:rPr>
          <w:rFonts w:ascii="Times New Roman" w:eastAsia="Times New Roman" w:hAnsi="Times New Roman" w:cs="Times New Roman"/>
          <w:i/>
          <w:iCs/>
          <w:sz w:val="28"/>
          <w:szCs w:val="28"/>
        </w:rPr>
        <w:t>số</w:t>
      </w:r>
      <w:r w:rsidRPr="00273D8D">
        <w:rPr>
          <w:rFonts w:ascii="Times New Roman" w:hAnsi="Times New Roman" w:cs="Times New Roman"/>
          <w:i/>
          <w:sz w:val="28"/>
          <w:szCs w:val="28"/>
        </w:rPr>
        <w:t xml:space="preserve"> 64/2025/QH15;</w:t>
      </w:r>
    </w:p>
    <w:p w14:paraId="486F3C2D" w14:textId="27C3529E" w:rsidR="00564BAF" w:rsidRPr="00273D8D" w:rsidRDefault="00564BAF" w:rsidP="00B11AE6">
      <w:pPr>
        <w:pBdr>
          <w:top w:val="none" w:sz="4" w:space="5" w:color="000000"/>
        </w:pBdr>
        <w:spacing w:before="120" w:after="120" w:line="276" w:lineRule="auto"/>
        <w:ind w:firstLine="709"/>
        <w:jc w:val="both"/>
        <w:rPr>
          <w:rFonts w:ascii="Times New Roman" w:hAnsi="Times New Roman" w:cs="Times New Roman"/>
          <w:i/>
          <w:sz w:val="28"/>
          <w:szCs w:val="28"/>
          <w:shd w:val="clear" w:color="auto" w:fill="FFFFFF"/>
          <w:lang w:val="vi-VN"/>
        </w:rPr>
      </w:pPr>
      <w:r w:rsidRPr="00273D8D">
        <w:rPr>
          <w:rFonts w:ascii="Times New Roman" w:hAnsi="Times New Roman" w:cs="Times New Roman"/>
          <w:i/>
          <w:sz w:val="28"/>
          <w:szCs w:val="28"/>
          <w:shd w:val="clear" w:color="auto" w:fill="FFFFFF"/>
        </w:rPr>
        <w:t>Căn cứ Luật sửa đổi, bổ sung một số điều của Luật Ban hành văn bản quy phạm pháp luật số 87/2025/QH15</w:t>
      </w:r>
      <w:r w:rsidRPr="00273D8D">
        <w:rPr>
          <w:rFonts w:ascii="Times New Roman" w:hAnsi="Times New Roman" w:cs="Times New Roman"/>
          <w:i/>
          <w:sz w:val="28"/>
          <w:szCs w:val="28"/>
          <w:shd w:val="clear" w:color="auto" w:fill="FFFFFF"/>
          <w:lang w:val="vi-VN"/>
        </w:rPr>
        <w:t>;</w:t>
      </w:r>
    </w:p>
    <w:bookmarkEnd w:id="1"/>
    <w:p w14:paraId="6E646096" w14:textId="4D7C4CD4" w:rsidR="00564BAF" w:rsidRPr="00273D8D" w:rsidRDefault="00564BAF" w:rsidP="00B11AE6">
      <w:pPr>
        <w:pBdr>
          <w:top w:val="none" w:sz="4" w:space="5" w:color="000000"/>
        </w:pBdr>
        <w:spacing w:before="120" w:after="120" w:line="276" w:lineRule="auto"/>
        <w:ind w:firstLine="709"/>
        <w:jc w:val="both"/>
        <w:rPr>
          <w:rFonts w:ascii="Times New Roman" w:eastAsia="Times New Roman" w:hAnsi="Times New Roman" w:cs="Times New Roman"/>
          <w:i/>
          <w:iCs/>
          <w:sz w:val="28"/>
          <w:szCs w:val="28"/>
          <w:lang w:val="vi-VN"/>
        </w:rPr>
      </w:pPr>
      <w:r w:rsidRPr="00273D8D">
        <w:rPr>
          <w:rFonts w:ascii="Times New Roman" w:eastAsia="Times New Roman" w:hAnsi="Times New Roman" w:cs="Times New Roman"/>
          <w:i/>
          <w:iCs/>
          <w:sz w:val="28"/>
          <w:szCs w:val="28"/>
        </w:rPr>
        <w:t>Căn cứ Pháp lệnh Ưu đãi người có công với cách mạng số</w:t>
      </w:r>
      <w:r w:rsidR="007E4AD1" w:rsidRPr="00273D8D">
        <w:rPr>
          <w:rFonts w:ascii="Times New Roman" w:eastAsia="Times New Roman" w:hAnsi="Times New Roman" w:cs="Times New Roman"/>
          <w:i/>
          <w:iCs/>
          <w:sz w:val="28"/>
          <w:szCs w:val="28"/>
          <w:lang w:val="vi-VN"/>
        </w:rPr>
        <w:t xml:space="preserve"> </w:t>
      </w:r>
      <w:r w:rsidRPr="00273D8D">
        <w:rPr>
          <w:rFonts w:ascii="Times New Roman" w:hAnsi="Times New Roman" w:cs="Times New Roman"/>
          <w:i/>
          <w:sz w:val="28"/>
          <w:szCs w:val="28"/>
          <w:shd w:val="clear" w:color="auto" w:fill="FFFFFF"/>
        </w:rPr>
        <w:t>02/2020/UBTVQH14</w:t>
      </w:r>
      <w:r w:rsidRPr="00273D8D">
        <w:rPr>
          <w:rFonts w:ascii="Times New Roman" w:eastAsia="Times New Roman" w:hAnsi="Times New Roman" w:cs="Times New Roman"/>
          <w:i/>
          <w:iCs/>
          <w:sz w:val="28"/>
          <w:szCs w:val="28"/>
        </w:rPr>
        <w:t>;</w:t>
      </w:r>
    </w:p>
    <w:p w14:paraId="1BDA5D52" w14:textId="77777777" w:rsidR="00564BAF" w:rsidRPr="00273D8D" w:rsidRDefault="00564BAF" w:rsidP="00B11AE6">
      <w:pPr>
        <w:pBdr>
          <w:top w:val="none" w:sz="4" w:space="5" w:color="000000"/>
        </w:pBdr>
        <w:spacing w:before="120" w:after="120" w:line="276" w:lineRule="auto"/>
        <w:ind w:firstLine="709"/>
        <w:jc w:val="both"/>
        <w:rPr>
          <w:rFonts w:ascii="Times New Roman" w:eastAsia="Times New Roman" w:hAnsi="Times New Roman" w:cs="Times New Roman"/>
          <w:i/>
          <w:iCs/>
          <w:sz w:val="28"/>
          <w:szCs w:val="28"/>
          <w:lang w:val="vi-VN"/>
        </w:rPr>
      </w:pPr>
      <w:r w:rsidRPr="00273D8D">
        <w:rPr>
          <w:rFonts w:ascii="Times New Roman" w:eastAsia="Times New Roman" w:hAnsi="Times New Roman" w:cs="Times New Roman"/>
          <w:i/>
          <w:iCs/>
          <w:sz w:val="28"/>
          <w:szCs w:val="28"/>
        </w:rPr>
        <w:t>Căn cứ Nghị định số </w:t>
      </w:r>
      <w:hyperlink r:id="rId7" w:tooltip="Nghị định 131/2021/NĐ-CP" w:history="1">
        <w:r w:rsidRPr="00273D8D">
          <w:rPr>
            <w:rFonts w:ascii="Times New Roman" w:eastAsia="Times New Roman" w:hAnsi="Times New Roman" w:cs="Times New Roman"/>
            <w:i/>
            <w:iCs/>
            <w:sz w:val="28"/>
            <w:szCs w:val="28"/>
          </w:rPr>
          <w:t>131/2021/NĐ-CP</w:t>
        </w:r>
      </w:hyperlink>
      <w:r w:rsidRPr="00273D8D">
        <w:rPr>
          <w:rFonts w:ascii="Times New Roman" w:eastAsia="Times New Roman" w:hAnsi="Times New Roman" w:cs="Times New Roman"/>
          <w:i/>
          <w:iCs/>
          <w:sz w:val="28"/>
          <w:szCs w:val="28"/>
        </w:rPr>
        <w:t> ngày 30 tháng 12 năm 2021 của Chính phủ quy định chi tiết và biện pháp thi hành Pháp lệnh Ưu đãi người có công với cách mạng;</w:t>
      </w:r>
    </w:p>
    <w:p w14:paraId="233ACBF6" w14:textId="77777777" w:rsidR="00564BAF" w:rsidRPr="00273D8D" w:rsidRDefault="00564BAF" w:rsidP="00B11AE6">
      <w:pPr>
        <w:pBdr>
          <w:top w:val="none" w:sz="4" w:space="5" w:color="000000"/>
        </w:pBdr>
        <w:spacing w:before="120" w:after="120" w:line="276" w:lineRule="auto"/>
        <w:ind w:firstLine="709"/>
        <w:jc w:val="both"/>
        <w:rPr>
          <w:rFonts w:ascii="Times New Roman" w:eastAsia="Times New Roman" w:hAnsi="Times New Roman" w:cs="Times New Roman"/>
          <w:i/>
          <w:iCs/>
          <w:sz w:val="28"/>
          <w:szCs w:val="28"/>
        </w:rPr>
      </w:pPr>
      <w:r w:rsidRPr="00273D8D">
        <w:rPr>
          <w:rFonts w:ascii="Times New Roman" w:eastAsia="Times New Roman" w:hAnsi="Times New Roman" w:cs="Times New Roman"/>
          <w:i/>
          <w:iCs/>
          <w:sz w:val="28"/>
          <w:szCs w:val="28"/>
        </w:rPr>
        <w:t xml:space="preserve">Căn cứ </w:t>
      </w:r>
      <w:r w:rsidRPr="00273D8D">
        <w:rPr>
          <w:rFonts w:ascii="Times New Roman" w:hAnsi="Times New Roman" w:cs="Times New Roman"/>
          <w:i/>
          <w:sz w:val="28"/>
          <w:szCs w:val="28"/>
        </w:rPr>
        <w:t>Nghị định số 129/2025/NĐ-CP ngày 11 tháng 6 năm 2025 của Chính phủ quy định về phân định thẩm quyền của chính quyền địa phương 02 cấp trong lĩnh vực quản lý nhà nước của Bộ Nội vụ;</w:t>
      </w:r>
    </w:p>
    <w:p w14:paraId="21AF668C" w14:textId="51F59582" w:rsidR="00564BAF" w:rsidRPr="00273D8D" w:rsidRDefault="00564BAF" w:rsidP="00B11AE6">
      <w:pPr>
        <w:pBdr>
          <w:top w:val="none" w:sz="4" w:space="5" w:color="000000"/>
        </w:pBdr>
        <w:spacing w:before="120" w:after="120" w:line="276" w:lineRule="auto"/>
        <w:ind w:firstLine="709"/>
        <w:jc w:val="both"/>
        <w:rPr>
          <w:rFonts w:ascii="Times New Roman" w:eastAsia="Times New Roman" w:hAnsi="Times New Roman" w:cs="Times New Roman"/>
          <w:i/>
          <w:iCs/>
          <w:sz w:val="28"/>
          <w:szCs w:val="28"/>
          <w:lang w:val="vi-VN"/>
        </w:rPr>
      </w:pPr>
      <w:r w:rsidRPr="00273D8D">
        <w:rPr>
          <w:rFonts w:ascii="Times New Roman" w:hAnsi="Times New Roman" w:cs="Times New Roman"/>
          <w:i/>
          <w:sz w:val="28"/>
          <w:szCs w:val="28"/>
        </w:rPr>
        <w:t xml:space="preserve">Theo đề nghị của Giám đốc Sở Nội vụ tại Tờ trình số </w:t>
      </w:r>
      <w:r w:rsidR="00273D8D">
        <w:rPr>
          <w:rFonts w:ascii="Times New Roman" w:hAnsi="Times New Roman" w:cs="Times New Roman"/>
          <w:i/>
          <w:sz w:val="28"/>
          <w:szCs w:val="28"/>
        </w:rPr>
        <w:t>3392</w:t>
      </w:r>
      <w:r w:rsidRPr="00273D8D">
        <w:rPr>
          <w:rFonts w:ascii="Times New Roman" w:hAnsi="Times New Roman" w:cs="Times New Roman"/>
          <w:i/>
          <w:sz w:val="28"/>
          <w:szCs w:val="28"/>
        </w:rPr>
        <w:t xml:space="preserve">/TTr-SNV ngày    </w:t>
      </w:r>
      <w:r w:rsidR="00273D8D">
        <w:rPr>
          <w:rFonts w:ascii="Times New Roman" w:hAnsi="Times New Roman" w:cs="Times New Roman"/>
          <w:i/>
          <w:sz w:val="28"/>
          <w:szCs w:val="28"/>
        </w:rPr>
        <w:t xml:space="preserve">17 tháng 10 </w:t>
      </w:r>
      <w:r w:rsidR="005B5C96">
        <w:rPr>
          <w:rFonts w:ascii="Times New Roman" w:hAnsi="Times New Roman" w:cs="Times New Roman"/>
          <w:i/>
          <w:sz w:val="28"/>
          <w:szCs w:val="28"/>
        </w:rPr>
        <w:t xml:space="preserve">năm </w:t>
      </w:r>
      <w:r w:rsidRPr="00273D8D">
        <w:rPr>
          <w:rFonts w:ascii="Times New Roman" w:hAnsi="Times New Roman" w:cs="Times New Roman"/>
          <w:i/>
          <w:sz w:val="28"/>
          <w:szCs w:val="28"/>
        </w:rPr>
        <w:t>2025</w:t>
      </w:r>
      <w:r w:rsidRPr="00273D8D">
        <w:rPr>
          <w:rFonts w:ascii="Times New Roman" w:eastAsia="Times New Roman" w:hAnsi="Times New Roman" w:cs="Times New Roman"/>
          <w:i/>
          <w:iCs/>
          <w:sz w:val="28"/>
          <w:szCs w:val="28"/>
          <w:lang w:val="vi-VN"/>
        </w:rPr>
        <w:t>;</w:t>
      </w:r>
    </w:p>
    <w:p w14:paraId="60FDDBF4" w14:textId="4AD8EB82" w:rsidR="00564BAF" w:rsidRPr="009A782A" w:rsidRDefault="00564BAF" w:rsidP="00B11AE6">
      <w:pPr>
        <w:pBdr>
          <w:top w:val="none" w:sz="4" w:space="5" w:color="000000"/>
        </w:pBdr>
        <w:spacing w:before="120" w:after="120" w:line="276" w:lineRule="auto"/>
        <w:ind w:firstLine="709"/>
        <w:jc w:val="both"/>
        <w:rPr>
          <w:rFonts w:ascii="Times New Roman" w:eastAsia="Times New Roman" w:hAnsi="Times New Roman" w:cs="Times New Roman"/>
          <w:i/>
          <w:iCs/>
          <w:spacing w:val="2"/>
          <w:sz w:val="28"/>
          <w:szCs w:val="28"/>
          <w:lang w:val="vi-VN"/>
        </w:rPr>
      </w:pPr>
      <w:r w:rsidRPr="009A782A">
        <w:rPr>
          <w:rFonts w:ascii="Times New Roman" w:eastAsia="Times New Roman" w:hAnsi="Times New Roman" w:cs="Times New Roman"/>
          <w:i/>
          <w:iCs/>
          <w:spacing w:val="2"/>
          <w:sz w:val="28"/>
          <w:szCs w:val="28"/>
          <w:lang w:val="vi-VN"/>
        </w:rPr>
        <w:t xml:space="preserve">Ủy ban nhân dân </w:t>
      </w:r>
      <w:r w:rsidR="00833468" w:rsidRPr="009A782A">
        <w:rPr>
          <w:rFonts w:ascii="Times New Roman" w:eastAsia="Times New Roman" w:hAnsi="Times New Roman" w:cs="Times New Roman"/>
          <w:i/>
          <w:iCs/>
          <w:spacing w:val="2"/>
          <w:sz w:val="28"/>
          <w:szCs w:val="28"/>
        </w:rPr>
        <w:t xml:space="preserve">tỉnh </w:t>
      </w:r>
      <w:r w:rsidRPr="009A782A">
        <w:rPr>
          <w:rFonts w:ascii="Times New Roman" w:eastAsia="Times New Roman" w:hAnsi="Times New Roman" w:cs="Times New Roman"/>
          <w:i/>
          <w:iCs/>
          <w:spacing w:val="2"/>
          <w:sz w:val="28"/>
          <w:szCs w:val="28"/>
        </w:rPr>
        <w:t xml:space="preserve">ban hành </w:t>
      </w:r>
      <w:r w:rsidRPr="009A782A">
        <w:rPr>
          <w:rFonts w:ascii="Times New Roman" w:eastAsia="Times New Roman" w:hAnsi="Times New Roman" w:cs="Times New Roman"/>
          <w:i/>
          <w:iCs/>
          <w:spacing w:val="2"/>
          <w:sz w:val="28"/>
          <w:szCs w:val="28"/>
          <w:lang w:val="vi-VN"/>
        </w:rPr>
        <w:t xml:space="preserve">Quyết định ban hành </w:t>
      </w:r>
      <w:r w:rsidRPr="009A782A">
        <w:rPr>
          <w:rFonts w:ascii="Times New Roman" w:eastAsia="Times New Roman" w:hAnsi="Times New Roman" w:cs="Times New Roman"/>
          <w:i/>
          <w:iCs/>
          <w:spacing w:val="2"/>
          <w:sz w:val="28"/>
          <w:szCs w:val="28"/>
        </w:rPr>
        <w:t>Quy chế quản lý công trình ghi công liệt sĩ, mộ liệt sĩ trên địa bàn tỉnh Phú Thọ</w:t>
      </w:r>
      <w:r w:rsidRPr="009A782A">
        <w:rPr>
          <w:rFonts w:ascii="Times New Roman" w:eastAsia="Times New Roman" w:hAnsi="Times New Roman" w:cs="Times New Roman"/>
          <w:i/>
          <w:iCs/>
          <w:spacing w:val="2"/>
          <w:sz w:val="28"/>
          <w:szCs w:val="28"/>
          <w:lang w:val="vi-VN"/>
        </w:rPr>
        <w:t>.</w:t>
      </w:r>
    </w:p>
    <w:p w14:paraId="05EC0A58" w14:textId="77777777" w:rsidR="00564BAF" w:rsidRPr="00B60B66" w:rsidRDefault="00564BAF" w:rsidP="00035E2A">
      <w:pPr>
        <w:pBdr>
          <w:top w:val="none" w:sz="4" w:space="5" w:color="000000"/>
        </w:pBdr>
        <w:spacing w:before="240" w:after="120" w:line="264" w:lineRule="auto"/>
        <w:ind w:firstLine="709"/>
        <w:jc w:val="both"/>
        <w:rPr>
          <w:rFonts w:ascii="Times New Roman" w:eastAsia="Times New Roman" w:hAnsi="Times New Roman" w:cs="Times New Roman"/>
          <w:spacing w:val="2"/>
          <w:sz w:val="28"/>
          <w:szCs w:val="28"/>
        </w:rPr>
      </w:pPr>
      <w:r w:rsidRPr="00B60B66">
        <w:rPr>
          <w:rFonts w:ascii="Times New Roman" w:eastAsia="Times New Roman" w:hAnsi="Times New Roman" w:cs="Times New Roman"/>
          <w:b/>
          <w:bCs/>
          <w:spacing w:val="2"/>
          <w:sz w:val="28"/>
          <w:szCs w:val="28"/>
        </w:rPr>
        <w:t>Điều 1</w:t>
      </w:r>
      <w:r w:rsidRPr="00B60B66">
        <w:rPr>
          <w:rFonts w:ascii="Times New Roman" w:eastAsia="Times New Roman" w:hAnsi="Times New Roman" w:cs="Times New Roman"/>
          <w:b/>
          <w:bCs/>
          <w:spacing w:val="2"/>
          <w:sz w:val="28"/>
          <w:szCs w:val="28"/>
          <w:lang w:val="vi-VN"/>
        </w:rPr>
        <w:t>.</w:t>
      </w:r>
      <w:r w:rsidRPr="00B60B66">
        <w:rPr>
          <w:rFonts w:ascii="Times New Roman" w:eastAsia="Times New Roman" w:hAnsi="Times New Roman" w:cs="Times New Roman"/>
          <w:b/>
          <w:bCs/>
          <w:spacing w:val="2"/>
          <w:sz w:val="28"/>
          <w:szCs w:val="28"/>
        </w:rPr>
        <w:t> </w:t>
      </w:r>
      <w:r w:rsidRPr="00B60B66">
        <w:rPr>
          <w:rFonts w:ascii="Times New Roman" w:eastAsia="Times New Roman" w:hAnsi="Times New Roman" w:cs="Times New Roman"/>
          <w:spacing w:val="2"/>
          <w:sz w:val="28"/>
          <w:szCs w:val="28"/>
        </w:rPr>
        <w:t>Ban hành kèm theo Quyết định này Quy chế quản lý công trình ghi công liệt sĩ, mộ liệt sĩ trên địa bàn tỉnh Phú Thọ.</w:t>
      </w:r>
    </w:p>
    <w:p w14:paraId="4B557842" w14:textId="48FA77FC" w:rsidR="00564BAF" w:rsidRPr="00161C10" w:rsidRDefault="00564BAF" w:rsidP="00282FA1">
      <w:pPr>
        <w:pBdr>
          <w:top w:val="none" w:sz="4" w:space="5" w:color="000000"/>
        </w:pBdr>
        <w:spacing w:before="120" w:after="120" w:line="264" w:lineRule="auto"/>
        <w:ind w:firstLine="709"/>
        <w:jc w:val="both"/>
        <w:rPr>
          <w:rFonts w:ascii="Times New Roman" w:eastAsia="Times New Roman" w:hAnsi="Times New Roman" w:cs="Times New Roman"/>
          <w:i/>
          <w:iCs/>
          <w:sz w:val="28"/>
          <w:szCs w:val="28"/>
          <w:lang w:val="vi-VN"/>
        </w:rPr>
      </w:pPr>
      <w:r w:rsidRPr="00282FA1">
        <w:rPr>
          <w:rFonts w:ascii="Times New Roman" w:eastAsia="Times New Roman" w:hAnsi="Times New Roman" w:cs="Times New Roman"/>
          <w:b/>
          <w:bCs/>
          <w:spacing w:val="2"/>
          <w:sz w:val="28"/>
          <w:szCs w:val="28"/>
        </w:rPr>
        <w:t>Điều 2</w:t>
      </w:r>
      <w:r w:rsidRPr="00282FA1">
        <w:rPr>
          <w:rFonts w:ascii="Times New Roman" w:eastAsia="Times New Roman" w:hAnsi="Times New Roman" w:cs="Times New Roman"/>
          <w:b/>
          <w:bCs/>
          <w:spacing w:val="2"/>
          <w:sz w:val="28"/>
          <w:szCs w:val="28"/>
          <w:lang w:val="vi-VN"/>
        </w:rPr>
        <w:t>.</w:t>
      </w:r>
      <w:r w:rsidRPr="00282FA1">
        <w:rPr>
          <w:rFonts w:ascii="Times New Roman" w:eastAsia="Times New Roman" w:hAnsi="Times New Roman" w:cs="Times New Roman"/>
          <w:b/>
          <w:bCs/>
          <w:spacing w:val="2"/>
          <w:sz w:val="28"/>
          <w:szCs w:val="28"/>
        </w:rPr>
        <w:t> </w:t>
      </w:r>
      <w:r w:rsidRPr="00282FA1">
        <w:rPr>
          <w:rFonts w:ascii="Times New Roman" w:eastAsia="Times New Roman" w:hAnsi="Times New Roman" w:cs="Times New Roman"/>
          <w:spacing w:val="2"/>
          <w:sz w:val="28"/>
          <w:szCs w:val="28"/>
        </w:rPr>
        <w:t>Quyết định này</w:t>
      </w:r>
      <w:r w:rsidRPr="00282FA1">
        <w:rPr>
          <w:rFonts w:ascii="Times New Roman" w:eastAsia="Times New Roman" w:hAnsi="Times New Roman" w:cs="Times New Roman"/>
          <w:spacing w:val="2"/>
          <w:sz w:val="28"/>
          <w:szCs w:val="28"/>
          <w:lang w:val="vi-VN"/>
        </w:rPr>
        <w:t xml:space="preserve"> </w:t>
      </w:r>
      <w:r w:rsidRPr="00282FA1">
        <w:rPr>
          <w:rFonts w:ascii="Times New Roman" w:eastAsia="Times New Roman" w:hAnsi="Times New Roman" w:cs="Times New Roman"/>
          <w:spacing w:val="2"/>
          <w:sz w:val="28"/>
          <w:szCs w:val="28"/>
        </w:rPr>
        <w:t>có hiệu lực kể từ ngày</w:t>
      </w:r>
      <w:r w:rsidR="00282FA1" w:rsidRPr="00282FA1">
        <w:rPr>
          <w:rFonts w:ascii="Times New Roman" w:eastAsia="Times New Roman" w:hAnsi="Times New Roman" w:cs="Times New Roman"/>
          <w:spacing w:val="2"/>
          <w:sz w:val="28"/>
          <w:szCs w:val="28"/>
        </w:rPr>
        <w:t xml:space="preserve"> 05 tháng 11 năm </w:t>
      </w:r>
      <w:r w:rsidRPr="00282FA1">
        <w:rPr>
          <w:rFonts w:ascii="Times New Roman" w:eastAsia="Times New Roman" w:hAnsi="Times New Roman" w:cs="Times New Roman"/>
          <w:spacing w:val="2"/>
          <w:sz w:val="28"/>
          <w:szCs w:val="28"/>
        </w:rPr>
        <w:t>2025</w:t>
      </w:r>
      <w:r w:rsidRPr="00161C10">
        <w:rPr>
          <w:rFonts w:ascii="Times New Roman" w:eastAsia="Times New Roman" w:hAnsi="Times New Roman" w:cs="Times New Roman"/>
          <w:sz w:val="28"/>
          <w:szCs w:val="28"/>
          <w:lang w:val="vi-VN"/>
        </w:rPr>
        <w:t>.</w:t>
      </w:r>
      <w:r w:rsidRPr="00161C10">
        <w:rPr>
          <w:rFonts w:ascii="Times New Roman" w:eastAsia="Times New Roman" w:hAnsi="Times New Roman" w:cs="Times New Roman"/>
          <w:sz w:val="28"/>
          <w:szCs w:val="28"/>
        </w:rPr>
        <w:t xml:space="preserve"> </w:t>
      </w:r>
      <w:r w:rsidRPr="00161C10">
        <w:rPr>
          <w:rFonts w:ascii="Times New Roman" w:hAnsi="Times New Roman" w:cs="Times New Roman"/>
          <w:sz w:val="28"/>
          <w:szCs w:val="28"/>
          <w:lang w:val="vi-VN"/>
        </w:rPr>
        <w:t xml:space="preserve">Quyết định </w:t>
      </w:r>
      <w:r w:rsidRPr="00161C10">
        <w:rPr>
          <w:rFonts w:ascii="Times New Roman" w:hAnsi="Times New Roman" w:cs="Times New Roman"/>
          <w:sz w:val="28"/>
          <w:szCs w:val="28"/>
        </w:rPr>
        <w:t xml:space="preserve">này </w:t>
      </w:r>
      <w:r w:rsidRPr="00161C10">
        <w:rPr>
          <w:rFonts w:ascii="Times New Roman" w:hAnsi="Times New Roman" w:cs="Times New Roman"/>
          <w:sz w:val="28"/>
          <w:szCs w:val="28"/>
          <w:lang w:val="vi-VN"/>
        </w:rPr>
        <w:t>t</w:t>
      </w:r>
      <w:r w:rsidRPr="00161C10">
        <w:rPr>
          <w:rFonts w:ascii="Times New Roman" w:hAnsi="Times New Roman" w:cs="Times New Roman"/>
          <w:sz w:val="28"/>
          <w:szCs w:val="28"/>
        </w:rPr>
        <w:t>hay thế Quyết định số 09/2023/QĐ-UBND ngày 04</w:t>
      </w:r>
      <w:r w:rsidR="00B8463C">
        <w:rPr>
          <w:rFonts w:ascii="Times New Roman" w:hAnsi="Times New Roman" w:cs="Times New Roman"/>
          <w:sz w:val="28"/>
          <w:szCs w:val="28"/>
        </w:rPr>
        <w:t xml:space="preserve"> tháng </w:t>
      </w:r>
      <w:r w:rsidRPr="00161C10">
        <w:rPr>
          <w:rFonts w:ascii="Times New Roman" w:hAnsi="Times New Roman" w:cs="Times New Roman"/>
          <w:sz w:val="28"/>
          <w:szCs w:val="28"/>
        </w:rPr>
        <w:t>5</w:t>
      </w:r>
      <w:r w:rsidR="00B8463C">
        <w:rPr>
          <w:rFonts w:ascii="Times New Roman" w:hAnsi="Times New Roman" w:cs="Times New Roman"/>
          <w:sz w:val="28"/>
          <w:szCs w:val="28"/>
        </w:rPr>
        <w:t xml:space="preserve"> năm </w:t>
      </w:r>
      <w:r w:rsidRPr="00161C10">
        <w:rPr>
          <w:rFonts w:ascii="Times New Roman" w:hAnsi="Times New Roman" w:cs="Times New Roman"/>
          <w:sz w:val="28"/>
          <w:szCs w:val="28"/>
        </w:rPr>
        <w:t xml:space="preserve">2023 của </w:t>
      </w:r>
      <w:r w:rsidR="00021F62">
        <w:rPr>
          <w:rFonts w:ascii="Times New Roman" w:hAnsi="Times New Roman" w:cs="Times New Roman"/>
          <w:sz w:val="28"/>
          <w:szCs w:val="28"/>
        </w:rPr>
        <w:t>Ủy ban nhân dân</w:t>
      </w:r>
      <w:r w:rsidRPr="00161C10">
        <w:rPr>
          <w:rFonts w:ascii="Times New Roman" w:hAnsi="Times New Roman" w:cs="Times New Roman"/>
          <w:sz w:val="28"/>
          <w:szCs w:val="28"/>
        </w:rPr>
        <w:t xml:space="preserve"> tỉnh Vĩnh Phúc </w:t>
      </w:r>
      <w:r w:rsidR="00FB3CEF">
        <w:rPr>
          <w:rFonts w:ascii="Times New Roman" w:hAnsi="Times New Roman" w:cs="Times New Roman"/>
          <w:sz w:val="28"/>
          <w:szCs w:val="28"/>
        </w:rPr>
        <w:t>b</w:t>
      </w:r>
      <w:r w:rsidRPr="00161C10">
        <w:rPr>
          <w:rFonts w:ascii="Times New Roman" w:hAnsi="Times New Roman" w:cs="Times New Roman"/>
          <w:sz w:val="28"/>
          <w:szCs w:val="28"/>
        </w:rPr>
        <w:t>an hành Quy chế quản lý công trình ghi công liệt sĩ, mộ liệt sĩ trên địa bàn tỉnh Vĩnh Phúc và Quyết định số 28/2024/QĐ-UBND ngày 12</w:t>
      </w:r>
      <w:r w:rsidR="001F0995">
        <w:rPr>
          <w:rFonts w:ascii="Times New Roman" w:hAnsi="Times New Roman" w:cs="Times New Roman"/>
          <w:sz w:val="28"/>
          <w:szCs w:val="28"/>
        </w:rPr>
        <w:t xml:space="preserve"> tháng </w:t>
      </w:r>
      <w:r w:rsidRPr="00161C10">
        <w:rPr>
          <w:rFonts w:ascii="Times New Roman" w:hAnsi="Times New Roman" w:cs="Times New Roman"/>
          <w:sz w:val="28"/>
          <w:szCs w:val="28"/>
        </w:rPr>
        <w:t>8</w:t>
      </w:r>
      <w:r w:rsidR="001F0995">
        <w:rPr>
          <w:rFonts w:ascii="Times New Roman" w:hAnsi="Times New Roman" w:cs="Times New Roman"/>
          <w:sz w:val="28"/>
          <w:szCs w:val="28"/>
        </w:rPr>
        <w:t xml:space="preserve"> năm </w:t>
      </w:r>
      <w:r w:rsidRPr="00161C10">
        <w:rPr>
          <w:rFonts w:ascii="Times New Roman" w:hAnsi="Times New Roman" w:cs="Times New Roman"/>
          <w:sz w:val="28"/>
          <w:szCs w:val="28"/>
        </w:rPr>
        <w:t xml:space="preserve">2024 của </w:t>
      </w:r>
      <w:r w:rsidR="00021F62">
        <w:rPr>
          <w:rFonts w:ascii="Times New Roman" w:hAnsi="Times New Roman" w:cs="Times New Roman"/>
          <w:sz w:val="28"/>
          <w:szCs w:val="28"/>
        </w:rPr>
        <w:t>Ủy ban nhân dân</w:t>
      </w:r>
      <w:r w:rsidRPr="00161C10">
        <w:rPr>
          <w:rFonts w:ascii="Times New Roman" w:hAnsi="Times New Roman" w:cs="Times New Roman"/>
          <w:sz w:val="28"/>
          <w:szCs w:val="28"/>
        </w:rPr>
        <w:t xml:space="preserve"> tỉnh Hòa Bình</w:t>
      </w:r>
      <w:r w:rsidRPr="00161C10">
        <w:rPr>
          <w:rFonts w:ascii="Times New Roman" w:hAnsi="Times New Roman" w:cs="Times New Roman"/>
          <w:sz w:val="28"/>
          <w:szCs w:val="28"/>
          <w:lang w:val="vi-VN"/>
        </w:rPr>
        <w:t xml:space="preserve"> </w:t>
      </w:r>
      <w:r w:rsidR="00FB3CEF">
        <w:rPr>
          <w:rFonts w:ascii="Times New Roman" w:hAnsi="Times New Roman" w:cs="Times New Roman"/>
          <w:sz w:val="28"/>
          <w:szCs w:val="28"/>
        </w:rPr>
        <w:t>b</w:t>
      </w:r>
      <w:r w:rsidRPr="00161C10">
        <w:rPr>
          <w:rFonts w:ascii="Times New Roman" w:hAnsi="Times New Roman" w:cs="Times New Roman"/>
          <w:sz w:val="28"/>
          <w:szCs w:val="28"/>
        </w:rPr>
        <w:t>an hành Quy chế quản lý công trình ghi công liệt sĩ, mộ liệt sĩ trên địa bàn tỉnh Hòa Bình</w:t>
      </w:r>
      <w:r w:rsidRPr="00161C10">
        <w:rPr>
          <w:rFonts w:ascii="Times New Roman" w:eastAsia="Times New Roman" w:hAnsi="Times New Roman" w:cs="Times New Roman"/>
          <w:sz w:val="28"/>
          <w:szCs w:val="28"/>
        </w:rPr>
        <w:t>.</w:t>
      </w:r>
    </w:p>
    <w:p w14:paraId="28F34ED9" w14:textId="4495E6E4" w:rsidR="00564BAF" w:rsidRPr="00FE4DF9" w:rsidRDefault="00564BAF" w:rsidP="00021615">
      <w:pPr>
        <w:pBdr>
          <w:top w:val="none" w:sz="4" w:space="5" w:color="000000"/>
        </w:pBdr>
        <w:tabs>
          <w:tab w:val="left" w:pos="943"/>
        </w:tabs>
        <w:spacing w:before="120" w:after="120" w:line="276" w:lineRule="auto"/>
        <w:ind w:firstLine="709"/>
        <w:jc w:val="both"/>
        <w:rPr>
          <w:rFonts w:ascii="Times New Roman" w:eastAsia="Times New Roman" w:hAnsi="Times New Roman" w:cs="Times New Roman"/>
          <w:spacing w:val="2"/>
          <w:sz w:val="28"/>
          <w:szCs w:val="28"/>
          <w:lang w:val="vi-VN"/>
        </w:rPr>
      </w:pPr>
      <w:r w:rsidRPr="00FE4DF9">
        <w:rPr>
          <w:rFonts w:ascii="Times New Roman" w:eastAsia="Times New Roman" w:hAnsi="Times New Roman" w:cs="Times New Roman"/>
          <w:b/>
          <w:bCs/>
          <w:spacing w:val="2"/>
          <w:sz w:val="28"/>
          <w:szCs w:val="28"/>
        </w:rPr>
        <w:lastRenderedPageBreak/>
        <w:t>Điều 3</w:t>
      </w:r>
      <w:r w:rsidRPr="00FE4DF9">
        <w:rPr>
          <w:rFonts w:ascii="Times New Roman" w:eastAsia="Times New Roman" w:hAnsi="Times New Roman" w:cs="Times New Roman"/>
          <w:b/>
          <w:bCs/>
          <w:spacing w:val="2"/>
          <w:sz w:val="28"/>
          <w:szCs w:val="28"/>
          <w:lang w:val="vi-VN"/>
        </w:rPr>
        <w:t>.</w:t>
      </w:r>
      <w:r w:rsidRPr="00FE4DF9">
        <w:rPr>
          <w:rFonts w:ascii="Times New Roman" w:eastAsia="Times New Roman" w:hAnsi="Times New Roman" w:cs="Times New Roman"/>
          <w:b/>
          <w:bCs/>
          <w:spacing w:val="2"/>
          <w:sz w:val="28"/>
          <w:szCs w:val="28"/>
        </w:rPr>
        <w:t> </w:t>
      </w:r>
      <w:r w:rsidRPr="00FE4DF9">
        <w:rPr>
          <w:rFonts w:ascii="Times New Roman" w:eastAsia="Times New Roman" w:hAnsi="Times New Roman" w:cs="Times New Roman"/>
          <w:spacing w:val="2"/>
          <w:sz w:val="28"/>
          <w:szCs w:val="28"/>
        </w:rPr>
        <w:t xml:space="preserve">Chánh Văn phòng </w:t>
      </w:r>
      <w:r w:rsidR="00CC2645" w:rsidRPr="00FE4DF9">
        <w:rPr>
          <w:rFonts w:ascii="Times New Roman" w:eastAsia="Times New Roman" w:hAnsi="Times New Roman" w:cs="Times New Roman"/>
          <w:spacing w:val="2"/>
          <w:sz w:val="28"/>
          <w:szCs w:val="28"/>
        </w:rPr>
        <w:t>Ủy ban nhân dân</w:t>
      </w:r>
      <w:r w:rsidRPr="00FE4DF9">
        <w:rPr>
          <w:rFonts w:ascii="Times New Roman" w:eastAsia="Times New Roman" w:hAnsi="Times New Roman" w:cs="Times New Roman"/>
          <w:spacing w:val="2"/>
          <w:sz w:val="28"/>
          <w:szCs w:val="28"/>
        </w:rPr>
        <w:t xml:space="preserve"> tỉnh, </w:t>
      </w:r>
      <w:r w:rsidR="001860FA">
        <w:rPr>
          <w:rFonts w:ascii="Times New Roman" w:eastAsia="Times New Roman" w:hAnsi="Times New Roman" w:cs="Times New Roman"/>
          <w:spacing w:val="2"/>
          <w:sz w:val="28"/>
          <w:szCs w:val="28"/>
        </w:rPr>
        <w:t xml:space="preserve">Giám đốc Sở Nội vụ, </w:t>
      </w:r>
      <w:r w:rsidRPr="00FE4DF9">
        <w:rPr>
          <w:rFonts w:ascii="Times New Roman" w:eastAsia="Times New Roman" w:hAnsi="Times New Roman" w:cs="Times New Roman"/>
          <w:spacing w:val="2"/>
          <w:sz w:val="28"/>
          <w:szCs w:val="28"/>
        </w:rPr>
        <w:t xml:space="preserve">Thủ trưởng các </w:t>
      </w:r>
      <w:r w:rsidRPr="00FE4DF9">
        <w:rPr>
          <w:rFonts w:ascii="Times New Roman" w:eastAsia="Times New Roman" w:hAnsi="Times New Roman" w:cs="Times New Roman"/>
          <w:spacing w:val="2"/>
          <w:sz w:val="28"/>
          <w:szCs w:val="28"/>
          <w:lang w:val="vi-VN"/>
        </w:rPr>
        <w:t>s</w:t>
      </w:r>
      <w:r w:rsidRPr="00FE4DF9">
        <w:rPr>
          <w:rFonts w:ascii="Times New Roman" w:eastAsia="Times New Roman" w:hAnsi="Times New Roman" w:cs="Times New Roman"/>
          <w:spacing w:val="2"/>
          <w:sz w:val="28"/>
          <w:szCs w:val="28"/>
        </w:rPr>
        <w:t xml:space="preserve">ở, </w:t>
      </w:r>
      <w:r w:rsidRPr="00FE4DF9">
        <w:rPr>
          <w:rFonts w:ascii="Times New Roman" w:eastAsia="Times New Roman" w:hAnsi="Times New Roman" w:cs="Times New Roman"/>
          <w:spacing w:val="2"/>
          <w:sz w:val="28"/>
          <w:szCs w:val="28"/>
          <w:lang w:val="vi-VN"/>
        </w:rPr>
        <w:t>b</w:t>
      </w:r>
      <w:r w:rsidRPr="00FE4DF9">
        <w:rPr>
          <w:rFonts w:ascii="Times New Roman" w:eastAsia="Times New Roman" w:hAnsi="Times New Roman" w:cs="Times New Roman"/>
          <w:spacing w:val="2"/>
          <w:sz w:val="28"/>
          <w:szCs w:val="28"/>
        </w:rPr>
        <w:t xml:space="preserve">an, </w:t>
      </w:r>
      <w:r w:rsidRPr="00FE4DF9">
        <w:rPr>
          <w:rFonts w:ascii="Times New Roman" w:eastAsia="Times New Roman" w:hAnsi="Times New Roman" w:cs="Times New Roman"/>
          <w:spacing w:val="-2"/>
          <w:sz w:val="28"/>
          <w:szCs w:val="28"/>
          <w:lang w:val="vi-VN"/>
        </w:rPr>
        <w:t>n</w:t>
      </w:r>
      <w:r w:rsidRPr="00FE4DF9">
        <w:rPr>
          <w:rFonts w:ascii="Times New Roman" w:eastAsia="Times New Roman" w:hAnsi="Times New Roman" w:cs="Times New Roman"/>
          <w:spacing w:val="-2"/>
          <w:sz w:val="28"/>
          <w:szCs w:val="28"/>
        </w:rPr>
        <w:t>gành</w:t>
      </w:r>
      <w:r w:rsidR="00D34A67">
        <w:rPr>
          <w:rFonts w:ascii="Times New Roman" w:eastAsia="Times New Roman" w:hAnsi="Times New Roman" w:cs="Times New Roman"/>
          <w:spacing w:val="-2"/>
          <w:sz w:val="28"/>
          <w:szCs w:val="28"/>
        </w:rPr>
        <w:t xml:space="preserve"> của tỉnh</w:t>
      </w:r>
      <w:r w:rsidR="001B3C7E">
        <w:rPr>
          <w:rFonts w:ascii="Times New Roman" w:eastAsia="Times New Roman" w:hAnsi="Times New Roman" w:cs="Times New Roman"/>
          <w:spacing w:val="-2"/>
          <w:sz w:val="28"/>
          <w:szCs w:val="28"/>
        </w:rPr>
        <w:t>,</w:t>
      </w:r>
      <w:r w:rsidRPr="00FE4DF9">
        <w:rPr>
          <w:rFonts w:ascii="Times New Roman" w:eastAsia="Times New Roman" w:hAnsi="Times New Roman" w:cs="Times New Roman"/>
          <w:spacing w:val="-2"/>
          <w:sz w:val="28"/>
          <w:szCs w:val="28"/>
        </w:rPr>
        <w:t xml:space="preserve"> Chủ tịch </w:t>
      </w:r>
      <w:r w:rsidR="00821C99" w:rsidRPr="00FE4DF9">
        <w:rPr>
          <w:rFonts w:ascii="Times New Roman" w:eastAsia="Times New Roman" w:hAnsi="Times New Roman" w:cs="Times New Roman"/>
          <w:spacing w:val="-2"/>
          <w:sz w:val="28"/>
          <w:szCs w:val="28"/>
        </w:rPr>
        <w:t>Ủy ban nhân dân</w:t>
      </w:r>
      <w:r w:rsidRPr="00FE4DF9">
        <w:rPr>
          <w:rFonts w:ascii="Times New Roman" w:eastAsia="Times New Roman" w:hAnsi="Times New Roman" w:cs="Times New Roman"/>
          <w:spacing w:val="-2"/>
          <w:sz w:val="28"/>
          <w:szCs w:val="28"/>
        </w:rPr>
        <w:t xml:space="preserve"> các xã, phường và các tổ chức, cá nhân</w:t>
      </w:r>
      <w:r w:rsidRPr="00FE4DF9">
        <w:rPr>
          <w:rFonts w:ascii="Times New Roman" w:eastAsia="Times New Roman" w:hAnsi="Times New Roman" w:cs="Times New Roman"/>
          <w:spacing w:val="2"/>
          <w:sz w:val="28"/>
          <w:szCs w:val="28"/>
          <w:lang w:val="vi-VN"/>
        </w:rPr>
        <w:t xml:space="preserve"> có</w:t>
      </w:r>
      <w:r w:rsidRPr="00FE4DF9">
        <w:rPr>
          <w:rFonts w:ascii="Times New Roman" w:eastAsia="Times New Roman" w:hAnsi="Times New Roman" w:cs="Times New Roman"/>
          <w:spacing w:val="2"/>
          <w:sz w:val="28"/>
          <w:szCs w:val="28"/>
        </w:rPr>
        <w:t xml:space="preserve"> liên quan </w:t>
      </w:r>
      <w:r w:rsidRPr="00FE4DF9">
        <w:rPr>
          <w:rFonts w:ascii="Times New Roman" w:eastAsia="Times New Roman" w:hAnsi="Times New Roman" w:cs="Times New Roman"/>
          <w:spacing w:val="2"/>
          <w:sz w:val="28"/>
          <w:szCs w:val="28"/>
          <w:lang w:val="vi-VN"/>
        </w:rPr>
        <w:t>chịu trách nhiệm thi hành</w:t>
      </w:r>
      <w:r w:rsidRPr="00FE4DF9">
        <w:rPr>
          <w:rFonts w:ascii="Times New Roman" w:eastAsia="Times New Roman" w:hAnsi="Times New Roman" w:cs="Times New Roman"/>
          <w:spacing w:val="2"/>
          <w:sz w:val="28"/>
          <w:szCs w:val="28"/>
        </w:rPr>
        <w:t xml:space="preserve"> Quyết định </w:t>
      </w:r>
      <w:r w:rsidRPr="00FE4DF9">
        <w:rPr>
          <w:rFonts w:ascii="Times New Roman" w:eastAsia="Times New Roman" w:hAnsi="Times New Roman" w:cs="Times New Roman"/>
          <w:spacing w:val="2"/>
          <w:sz w:val="28"/>
          <w:szCs w:val="28"/>
          <w:lang w:val="vi-VN"/>
        </w:rPr>
        <w:t>này</w:t>
      </w:r>
      <w:r w:rsidRPr="00FE4DF9">
        <w:rPr>
          <w:rFonts w:ascii="Times New Roman" w:eastAsia="Times New Roman" w:hAnsi="Times New Roman" w:cs="Times New Roman"/>
          <w:spacing w:val="2"/>
          <w:sz w:val="28"/>
          <w:szCs w:val="28"/>
        </w:rPr>
        <w:t>./.</w:t>
      </w:r>
    </w:p>
    <w:p w14:paraId="0155E38E" w14:textId="77777777" w:rsidR="00161C10" w:rsidRPr="00161C10" w:rsidRDefault="00161C10" w:rsidP="00564BAF">
      <w:pPr>
        <w:pBdr>
          <w:top w:val="none" w:sz="4" w:space="5" w:color="000000"/>
        </w:pBdr>
        <w:tabs>
          <w:tab w:val="left" w:pos="943"/>
        </w:tabs>
        <w:spacing w:before="120" w:after="120" w:line="260" w:lineRule="exact"/>
        <w:ind w:firstLine="567"/>
        <w:jc w:val="both"/>
        <w:rPr>
          <w:rFonts w:ascii="Times New Roman" w:eastAsia="Times New Roman" w:hAnsi="Times New Roman" w:cs="Times New Roman"/>
          <w:sz w:val="28"/>
          <w:szCs w:val="28"/>
          <w:lang w:val="vi-VN"/>
        </w:rPr>
      </w:pPr>
    </w:p>
    <w:tbl>
      <w:tblPr>
        <w:tblW w:w="9214" w:type="dxa"/>
        <w:jc w:val="center"/>
        <w:tblCellSpacing w:w="0" w:type="dxa"/>
        <w:tblCellMar>
          <w:left w:w="0" w:type="dxa"/>
          <w:right w:w="0" w:type="dxa"/>
        </w:tblCellMar>
        <w:tblLook w:val="04A0" w:firstRow="1" w:lastRow="0" w:firstColumn="1" w:lastColumn="0" w:noHBand="0" w:noVBand="1"/>
      </w:tblPr>
      <w:tblGrid>
        <w:gridCol w:w="4962"/>
        <w:gridCol w:w="4252"/>
      </w:tblGrid>
      <w:tr w:rsidR="00564BAF" w:rsidRPr="00CE35CD" w14:paraId="4A6599AB" w14:textId="77777777" w:rsidTr="00105347">
        <w:trPr>
          <w:tblCellSpacing w:w="0" w:type="dxa"/>
          <w:jc w:val="center"/>
        </w:trPr>
        <w:tc>
          <w:tcPr>
            <w:tcW w:w="4962" w:type="dxa"/>
            <w:tcMar>
              <w:top w:w="0" w:type="dxa"/>
              <w:left w:w="108" w:type="dxa"/>
              <w:bottom w:w="0" w:type="dxa"/>
              <w:right w:w="108" w:type="dxa"/>
            </w:tcMar>
          </w:tcPr>
          <w:p w14:paraId="0BE07E69" w14:textId="77777777" w:rsidR="00995B39" w:rsidRDefault="00564BAF" w:rsidP="00E066CD">
            <w:pPr>
              <w:spacing w:after="0" w:line="240" w:lineRule="auto"/>
              <w:ind w:left="-57"/>
              <w:rPr>
                <w:rFonts w:ascii="Times New Roman" w:eastAsia="Times New Roman" w:hAnsi="Times New Roman" w:cs="Times New Roman"/>
              </w:rPr>
            </w:pPr>
            <w:r w:rsidRPr="0029213A">
              <w:rPr>
                <w:rFonts w:ascii="Times New Roman" w:eastAsia="Times New Roman" w:hAnsi="Times New Roman" w:cs="Times New Roman"/>
                <w:b/>
                <w:bCs/>
                <w:i/>
                <w:iCs/>
                <w:sz w:val="24"/>
                <w:szCs w:val="24"/>
              </w:rPr>
              <w:t>Nơi nhận:</w:t>
            </w:r>
            <w:r w:rsidRPr="00CE35CD">
              <w:rPr>
                <w:rFonts w:ascii="Times New Roman" w:eastAsia="Times New Roman" w:hAnsi="Times New Roman" w:cs="Times New Roman"/>
                <w:b/>
                <w:bCs/>
                <w:i/>
                <w:iCs/>
                <w:sz w:val="28"/>
                <w:szCs w:val="28"/>
              </w:rPr>
              <w:br/>
            </w:r>
            <w:r w:rsidRPr="0029213A">
              <w:rPr>
                <w:rFonts w:ascii="Times New Roman" w:eastAsia="Times New Roman" w:hAnsi="Times New Roman" w:cs="Times New Roman"/>
              </w:rPr>
              <w:t>- Văn phòng Chính phủ;</w:t>
            </w:r>
            <w:r w:rsidRPr="0029213A">
              <w:rPr>
                <w:rFonts w:ascii="Times New Roman" w:eastAsia="Times New Roman" w:hAnsi="Times New Roman" w:cs="Times New Roman"/>
              </w:rPr>
              <w:br/>
              <w:t>- Bộ Nội vụ;</w:t>
            </w:r>
          </w:p>
          <w:p w14:paraId="6D064A7B" w14:textId="6637452C" w:rsidR="000903A6" w:rsidRDefault="00995B39" w:rsidP="00E066CD">
            <w:pPr>
              <w:spacing w:after="0" w:line="240" w:lineRule="auto"/>
              <w:ind w:left="-57"/>
              <w:rPr>
                <w:rFonts w:ascii="Times New Roman" w:eastAsia="Times New Roman" w:hAnsi="Times New Roman" w:cs="Times New Roman"/>
              </w:rPr>
            </w:pPr>
            <w:r w:rsidRPr="00995B39">
              <w:rPr>
                <w:rFonts w:ascii="Times New Roman" w:eastAsia="Times New Roman" w:hAnsi="Times New Roman" w:cs="Times New Roman"/>
              </w:rPr>
              <w:t xml:space="preserve">- </w:t>
            </w:r>
            <w:r w:rsidR="00E41F66">
              <w:rPr>
                <w:rFonts w:ascii="Times New Roman" w:eastAsia="Times New Roman" w:hAnsi="Times New Roman" w:cs="Times New Roman"/>
              </w:rPr>
              <w:t xml:space="preserve">Cổng Thông tin </w:t>
            </w:r>
            <w:r w:rsidR="00E448C7">
              <w:rPr>
                <w:rFonts w:ascii="Times New Roman" w:eastAsia="Times New Roman" w:hAnsi="Times New Roman" w:cs="Times New Roman"/>
              </w:rPr>
              <w:t>đ</w:t>
            </w:r>
            <w:r w:rsidR="00E41F66">
              <w:rPr>
                <w:rFonts w:ascii="Times New Roman" w:eastAsia="Times New Roman" w:hAnsi="Times New Roman" w:cs="Times New Roman"/>
              </w:rPr>
              <w:t>iện tử</w:t>
            </w:r>
            <w:r w:rsidRPr="00995B39">
              <w:rPr>
                <w:rFonts w:ascii="Times New Roman" w:eastAsia="Times New Roman" w:hAnsi="Times New Roman" w:cs="Times New Roman"/>
              </w:rPr>
              <w:t xml:space="preserve"> </w:t>
            </w:r>
            <w:r w:rsidR="00AB3E12">
              <w:rPr>
                <w:rFonts w:ascii="Times New Roman" w:eastAsia="Times New Roman" w:hAnsi="Times New Roman" w:cs="Times New Roman"/>
              </w:rPr>
              <w:t>C</w:t>
            </w:r>
            <w:r w:rsidRPr="00995B39">
              <w:rPr>
                <w:rFonts w:ascii="Times New Roman" w:eastAsia="Times New Roman" w:hAnsi="Times New Roman" w:cs="Times New Roman"/>
              </w:rPr>
              <w:t>hính phủ;</w:t>
            </w:r>
            <w:r w:rsidR="00564BAF" w:rsidRPr="0029213A">
              <w:rPr>
                <w:rFonts w:ascii="Times New Roman" w:eastAsia="Times New Roman" w:hAnsi="Times New Roman" w:cs="Times New Roman"/>
              </w:rPr>
              <w:br/>
            </w:r>
            <w:r w:rsidR="00564BAF" w:rsidRPr="00FA7922">
              <w:rPr>
                <w:rFonts w:ascii="Times New Roman" w:eastAsia="Times New Roman" w:hAnsi="Times New Roman" w:cs="Times New Roman"/>
                <w:spacing w:val="-4"/>
              </w:rPr>
              <w:t>-</w:t>
            </w:r>
            <w:r w:rsidR="00564BAF" w:rsidRPr="00FA7922">
              <w:rPr>
                <w:rFonts w:ascii="Times New Roman" w:eastAsia="Times New Roman" w:hAnsi="Times New Roman" w:cs="Times New Roman"/>
                <w:spacing w:val="-4"/>
                <w:lang w:val="vi-VN"/>
              </w:rPr>
              <w:t xml:space="preserve"> Cục </w:t>
            </w:r>
            <w:r w:rsidR="00021615" w:rsidRPr="00AB1872">
              <w:rPr>
                <w:rFonts w:ascii="Times New Roman" w:eastAsia="Times New Roman" w:hAnsi="Times New Roman" w:cs="Times New Roman"/>
                <w:spacing w:val="-10"/>
              </w:rPr>
              <w:t xml:space="preserve">Kiểm tra </w:t>
            </w:r>
            <w:r w:rsidR="00564BAF" w:rsidRPr="00AB1872">
              <w:rPr>
                <w:rFonts w:ascii="Times New Roman" w:eastAsia="Times New Roman" w:hAnsi="Times New Roman" w:cs="Times New Roman"/>
                <w:spacing w:val="-10"/>
              </w:rPr>
              <w:t>VB</w:t>
            </w:r>
            <w:r w:rsidR="004F09F7" w:rsidRPr="00AB1872">
              <w:rPr>
                <w:rFonts w:ascii="Times New Roman" w:eastAsia="Times New Roman" w:hAnsi="Times New Roman" w:cs="Times New Roman"/>
                <w:spacing w:val="-10"/>
              </w:rPr>
              <w:t xml:space="preserve"> và </w:t>
            </w:r>
            <w:r w:rsidR="00564BAF" w:rsidRPr="00AB1872">
              <w:rPr>
                <w:rFonts w:ascii="Times New Roman" w:eastAsia="Times New Roman" w:hAnsi="Times New Roman" w:cs="Times New Roman"/>
                <w:spacing w:val="-10"/>
              </w:rPr>
              <w:t xml:space="preserve">QLXLVPHC </w:t>
            </w:r>
            <w:r w:rsidR="00E15B2B" w:rsidRPr="00AB1872">
              <w:rPr>
                <w:rFonts w:ascii="Times New Roman" w:eastAsia="Times New Roman" w:hAnsi="Times New Roman" w:cs="Times New Roman"/>
                <w:spacing w:val="-10"/>
              </w:rPr>
              <w:t>(</w:t>
            </w:r>
            <w:r w:rsidR="00564BAF" w:rsidRPr="00AB1872">
              <w:rPr>
                <w:rFonts w:ascii="Times New Roman" w:eastAsia="Times New Roman" w:hAnsi="Times New Roman" w:cs="Times New Roman"/>
                <w:spacing w:val="-10"/>
              </w:rPr>
              <w:t>Bộ Tư pháp</w:t>
            </w:r>
            <w:r w:rsidR="00E15B2B" w:rsidRPr="00AB1872">
              <w:rPr>
                <w:rFonts w:ascii="Times New Roman" w:eastAsia="Times New Roman" w:hAnsi="Times New Roman" w:cs="Times New Roman"/>
                <w:spacing w:val="-10"/>
              </w:rPr>
              <w:t>)</w:t>
            </w:r>
            <w:r w:rsidR="00564BAF" w:rsidRPr="00AB1872">
              <w:rPr>
                <w:rFonts w:ascii="Times New Roman" w:eastAsia="Times New Roman" w:hAnsi="Times New Roman" w:cs="Times New Roman"/>
                <w:spacing w:val="-10"/>
              </w:rPr>
              <w:t>;</w:t>
            </w:r>
            <w:r w:rsidR="00564BAF" w:rsidRPr="0029213A">
              <w:rPr>
                <w:rFonts w:ascii="Times New Roman" w:eastAsia="Times New Roman" w:hAnsi="Times New Roman" w:cs="Times New Roman"/>
              </w:rPr>
              <w:br/>
              <w:t>- T</w:t>
            </w:r>
            <w:r w:rsidR="000903A6">
              <w:rPr>
                <w:rFonts w:ascii="Times New Roman" w:eastAsia="Times New Roman" w:hAnsi="Times New Roman" w:cs="Times New Roman"/>
              </w:rPr>
              <w:t>hường trực</w:t>
            </w:r>
            <w:r w:rsidR="00564BAF" w:rsidRPr="0029213A">
              <w:rPr>
                <w:rFonts w:ascii="Times New Roman" w:eastAsia="Times New Roman" w:hAnsi="Times New Roman" w:cs="Times New Roman"/>
              </w:rPr>
              <w:t xml:space="preserve"> Tỉnh ủy</w:t>
            </w:r>
            <w:r w:rsidR="000903A6">
              <w:rPr>
                <w:rFonts w:ascii="Times New Roman" w:eastAsia="Times New Roman" w:hAnsi="Times New Roman" w:cs="Times New Roman"/>
              </w:rPr>
              <w:t>;</w:t>
            </w:r>
          </w:p>
          <w:p w14:paraId="05D14708" w14:textId="77777777" w:rsidR="00315338" w:rsidRDefault="000903A6" w:rsidP="00E066CD">
            <w:pPr>
              <w:spacing w:after="0" w:line="240" w:lineRule="auto"/>
              <w:ind w:left="-57"/>
              <w:rPr>
                <w:rFonts w:ascii="Times New Roman" w:eastAsia="Times New Roman" w:hAnsi="Times New Roman" w:cs="Times New Roman"/>
              </w:rPr>
            </w:pPr>
            <w:r>
              <w:rPr>
                <w:rFonts w:ascii="Times New Roman" w:eastAsia="Times New Roman" w:hAnsi="Times New Roman" w:cs="Times New Roman"/>
              </w:rPr>
              <w:t>-</w:t>
            </w:r>
            <w:r w:rsidR="00564BAF" w:rsidRPr="0029213A">
              <w:rPr>
                <w:rFonts w:ascii="Times New Roman" w:eastAsia="Times New Roman" w:hAnsi="Times New Roman" w:cs="Times New Roman"/>
              </w:rPr>
              <w:t xml:space="preserve"> </w:t>
            </w:r>
            <w:r>
              <w:rPr>
                <w:rFonts w:ascii="Times New Roman" w:eastAsia="Times New Roman" w:hAnsi="Times New Roman" w:cs="Times New Roman"/>
              </w:rPr>
              <w:t>Thường trực</w:t>
            </w:r>
            <w:r w:rsidR="00564BAF" w:rsidRPr="0029213A">
              <w:rPr>
                <w:rFonts w:ascii="Times New Roman" w:eastAsia="Times New Roman" w:hAnsi="Times New Roman" w:cs="Times New Roman"/>
              </w:rPr>
              <w:t xml:space="preserve"> HĐND tỉnh;</w:t>
            </w:r>
            <w:r w:rsidR="00564BAF" w:rsidRPr="0029213A">
              <w:rPr>
                <w:rFonts w:ascii="Times New Roman" w:eastAsia="Times New Roman" w:hAnsi="Times New Roman" w:cs="Times New Roman"/>
              </w:rPr>
              <w:br/>
              <w:t>- Chủ tịch</w:t>
            </w:r>
            <w:r w:rsidR="00315338">
              <w:rPr>
                <w:rFonts w:ascii="Times New Roman" w:eastAsia="Times New Roman" w:hAnsi="Times New Roman" w:cs="Times New Roman"/>
              </w:rPr>
              <w:t>, các</w:t>
            </w:r>
            <w:r w:rsidR="00564BAF" w:rsidRPr="0029213A">
              <w:rPr>
                <w:rFonts w:ascii="Times New Roman" w:eastAsia="Times New Roman" w:hAnsi="Times New Roman" w:cs="Times New Roman"/>
              </w:rPr>
              <w:t xml:space="preserve"> Phó Chủ tịch UBND tỉnh;</w:t>
            </w:r>
          </w:p>
          <w:p w14:paraId="1CD5112B" w14:textId="486811AD" w:rsidR="00315338" w:rsidRDefault="00315338" w:rsidP="00E066CD">
            <w:pPr>
              <w:spacing w:after="0" w:line="240" w:lineRule="auto"/>
              <w:ind w:left="-57"/>
              <w:rPr>
                <w:rFonts w:ascii="Times New Roman" w:eastAsia="Times New Roman" w:hAnsi="Times New Roman" w:cs="Times New Roman"/>
              </w:rPr>
            </w:pPr>
            <w:r>
              <w:rPr>
                <w:rFonts w:ascii="Times New Roman" w:eastAsia="Times New Roman" w:hAnsi="Times New Roman" w:cs="Times New Roman"/>
              </w:rPr>
              <w:t xml:space="preserve">- </w:t>
            </w:r>
            <w:r w:rsidRPr="0029213A">
              <w:rPr>
                <w:rFonts w:ascii="Times New Roman" w:eastAsia="Times New Roman" w:hAnsi="Times New Roman" w:cs="Times New Roman"/>
              </w:rPr>
              <w:t>UBMTTQVN tỉnh và các hội, đoàn thể tỉnh;</w:t>
            </w:r>
            <w:r w:rsidR="00564BAF" w:rsidRPr="0029213A">
              <w:rPr>
                <w:rFonts w:ascii="Times New Roman" w:eastAsia="Times New Roman" w:hAnsi="Times New Roman" w:cs="Times New Roman"/>
              </w:rPr>
              <w:br/>
              <w:t xml:space="preserve">- Đoàn </w:t>
            </w:r>
            <w:r w:rsidR="00F90E38">
              <w:rPr>
                <w:rFonts w:ascii="Times New Roman" w:eastAsia="Times New Roman" w:hAnsi="Times New Roman" w:cs="Times New Roman"/>
              </w:rPr>
              <w:t>Đ</w:t>
            </w:r>
            <w:r w:rsidR="00564BAF" w:rsidRPr="0029213A">
              <w:rPr>
                <w:rFonts w:ascii="Times New Roman" w:eastAsia="Times New Roman" w:hAnsi="Times New Roman" w:cs="Times New Roman"/>
              </w:rPr>
              <w:t>ại biểu Quốc hội tỉnh;</w:t>
            </w:r>
            <w:r w:rsidR="00564BAF" w:rsidRPr="0029213A">
              <w:rPr>
                <w:rFonts w:ascii="Times New Roman" w:eastAsia="Times New Roman" w:hAnsi="Times New Roman" w:cs="Times New Roman"/>
              </w:rPr>
              <w:br/>
            </w:r>
            <w:r>
              <w:rPr>
                <w:rFonts w:ascii="Times New Roman" w:eastAsia="Times New Roman" w:hAnsi="Times New Roman" w:cs="Times New Roman"/>
              </w:rPr>
              <w:t xml:space="preserve">- Các </w:t>
            </w:r>
            <w:r w:rsidR="0082413F">
              <w:rPr>
                <w:rFonts w:ascii="Times New Roman" w:eastAsia="Times New Roman" w:hAnsi="Times New Roman" w:cs="Times New Roman"/>
              </w:rPr>
              <w:t>s</w:t>
            </w:r>
            <w:r>
              <w:rPr>
                <w:rFonts w:ascii="Times New Roman" w:eastAsia="Times New Roman" w:hAnsi="Times New Roman" w:cs="Times New Roman"/>
              </w:rPr>
              <w:t>ở, ban, ngành;</w:t>
            </w:r>
          </w:p>
          <w:p w14:paraId="4D1D8EB2" w14:textId="77777777" w:rsidR="00315338" w:rsidRDefault="00315338" w:rsidP="00E066CD">
            <w:pPr>
              <w:spacing w:after="0" w:line="240" w:lineRule="auto"/>
              <w:ind w:left="-57"/>
              <w:rPr>
                <w:rFonts w:ascii="Times New Roman" w:eastAsia="Times New Roman" w:hAnsi="Times New Roman" w:cs="Times New Roman"/>
              </w:rPr>
            </w:pPr>
            <w:r>
              <w:rPr>
                <w:rFonts w:ascii="Times New Roman" w:eastAsia="Times New Roman" w:hAnsi="Times New Roman" w:cs="Times New Roman"/>
              </w:rPr>
              <w:t>- UBND các xã, phường;</w:t>
            </w:r>
          </w:p>
          <w:p w14:paraId="488DA37D" w14:textId="77777777" w:rsidR="00826851" w:rsidRDefault="00315338" w:rsidP="00E066CD">
            <w:pPr>
              <w:spacing w:after="0" w:line="240" w:lineRule="auto"/>
              <w:ind w:left="-57"/>
              <w:rPr>
                <w:rFonts w:ascii="Times New Roman" w:eastAsia="Times New Roman" w:hAnsi="Times New Roman" w:cs="Times New Roman"/>
              </w:rPr>
            </w:pPr>
            <w:r>
              <w:rPr>
                <w:rFonts w:ascii="Times New Roman" w:eastAsia="Times New Roman" w:hAnsi="Times New Roman" w:cs="Times New Roman"/>
              </w:rPr>
              <w:t>- CVP, các PCVP UBND tỉnh;</w:t>
            </w:r>
            <w:r w:rsidR="00564BAF" w:rsidRPr="0029213A">
              <w:rPr>
                <w:rFonts w:ascii="Times New Roman" w:eastAsia="Times New Roman" w:hAnsi="Times New Roman" w:cs="Times New Roman"/>
              </w:rPr>
              <w:br/>
            </w:r>
            <w:r w:rsidR="00564BAF">
              <w:rPr>
                <w:rFonts w:ascii="Times New Roman" w:eastAsia="Times New Roman" w:hAnsi="Times New Roman" w:cs="Times New Roman"/>
                <w:lang w:val="vi-VN"/>
              </w:rPr>
              <w:t xml:space="preserve">- </w:t>
            </w:r>
            <w:r w:rsidR="00564BAF" w:rsidRPr="00826851">
              <w:rPr>
                <w:rFonts w:ascii="Times New Roman" w:eastAsia="Times New Roman" w:hAnsi="Times New Roman" w:cs="Times New Roman"/>
                <w:spacing w:val="-2"/>
                <w:lang w:val="vi-VN"/>
              </w:rPr>
              <w:t xml:space="preserve">Trung tâm </w:t>
            </w:r>
            <w:r w:rsidR="00826851" w:rsidRPr="00826851">
              <w:rPr>
                <w:rFonts w:ascii="Times New Roman" w:eastAsia="Times New Roman" w:hAnsi="Times New Roman" w:cs="Times New Roman"/>
                <w:spacing w:val="-2"/>
              </w:rPr>
              <w:t xml:space="preserve">Thông tin - </w:t>
            </w:r>
            <w:r w:rsidR="00564BAF" w:rsidRPr="00826851">
              <w:rPr>
                <w:rFonts w:ascii="Times New Roman" w:eastAsia="Times New Roman" w:hAnsi="Times New Roman" w:cs="Times New Roman"/>
                <w:spacing w:val="-2"/>
                <w:lang w:val="vi-VN"/>
              </w:rPr>
              <w:t>Công báo</w:t>
            </w:r>
          </w:p>
          <w:p w14:paraId="2F98C324" w14:textId="0AF43143" w:rsidR="00564BAF" w:rsidRDefault="00826851" w:rsidP="00E066CD">
            <w:pPr>
              <w:spacing w:after="0" w:line="240" w:lineRule="auto"/>
              <w:ind w:left="-57"/>
              <w:rPr>
                <w:rFonts w:ascii="Times New Roman" w:eastAsia="Times New Roman" w:hAnsi="Times New Roman" w:cs="Times New Roman"/>
              </w:rPr>
            </w:pPr>
            <w:r>
              <w:rPr>
                <w:rFonts w:ascii="Times New Roman" w:eastAsia="Times New Roman" w:hAnsi="Times New Roman" w:cs="Times New Roman"/>
              </w:rPr>
              <w:t xml:space="preserve">  (Văn phòng UBND tỉnh)</w:t>
            </w:r>
            <w:r w:rsidR="00564BAF">
              <w:rPr>
                <w:rFonts w:ascii="Times New Roman" w:eastAsia="Times New Roman" w:hAnsi="Times New Roman" w:cs="Times New Roman"/>
                <w:lang w:val="vi-VN"/>
              </w:rPr>
              <w:t>;</w:t>
            </w:r>
          </w:p>
          <w:p w14:paraId="5A76F6C9" w14:textId="15F7D561" w:rsidR="00315338" w:rsidRPr="00315338" w:rsidRDefault="00315338" w:rsidP="00E066CD">
            <w:pPr>
              <w:spacing w:after="0" w:line="240" w:lineRule="auto"/>
              <w:ind w:left="-57"/>
              <w:rPr>
                <w:rFonts w:ascii="Times New Roman" w:eastAsia="Times New Roman" w:hAnsi="Times New Roman" w:cs="Times New Roman"/>
              </w:rPr>
            </w:pPr>
            <w:r>
              <w:rPr>
                <w:rFonts w:ascii="Times New Roman" w:eastAsia="Times New Roman" w:hAnsi="Times New Roman" w:cs="Times New Roman"/>
              </w:rPr>
              <w:t>- CV NCTH;</w:t>
            </w:r>
          </w:p>
          <w:p w14:paraId="12830DD4" w14:textId="04F161DB" w:rsidR="00564BAF" w:rsidRPr="00FE5839" w:rsidRDefault="00564BAF" w:rsidP="00E066CD">
            <w:pPr>
              <w:spacing w:after="0" w:line="240" w:lineRule="auto"/>
              <w:ind w:left="-57"/>
              <w:rPr>
                <w:rFonts w:ascii="Times New Roman" w:eastAsia="Times New Roman" w:hAnsi="Times New Roman" w:cs="Times New Roman"/>
              </w:rPr>
            </w:pPr>
            <w:r w:rsidRPr="0029213A">
              <w:rPr>
                <w:rFonts w:ascii="Times New Roman" w:eastAsia="Times New Roman" w:hAnsi="Times New Roman" w:cs="Times New Roman"/>
              </w:rPr>
              <w:t xml:space="preserve">- Lưu: </w:t>
            </w:r>
            <w:r>
              <w:rPr>
                <w:rFonts w:ascii="Times New Roman" w:eastAsia="Times New Roman" w:hAnsi="Times New Roman" w:cs="Times New Roman"/>
                <w:lang w:val="vi-VN"/>
              </w:rPr>
              <w:t xml:space="preserve">VT, </w:t>
            </w:r>
            <w:r w:rsidR="005A44E9">
              <w:rPr>
                <w:rFonts w:ascii="Times New Roman" w:eastAsia="Times New Roman" w:hAnsi="Times New Roman" w:cs="Times New Roman"/>
              </w:rPr>
              <w:t>VX5</w:t>
            </w:r>
            <w:r w:rsidRPr="007E4AD1">
              <w:rPr>
                <w:rFonts w:ascii="Times New Roman" w:eastAsia="Times New Roman" w:hAnsi="Times New Roman" w:cs="Times New Roman"/>
              </w:rPr>
              <w:t>.</w:t>
            </w:r>
          </w:p>
        </w:tc>
        <w:tc>
          <w:tcPr>
            <w:tcW w:w="4252" w:type="dxa"/>
            <w:tcMar>
              <w:top w:w="0" w:type="dxa"/>
              <w:left w:w="108" w:type="dxa"/>
              <w:bottom w:w="0" w:type="dxa"/>
              <w:right w:w="108" w:type="dxa"/>
            </w:tcMar>
          </w:tcPr>
          <w:p w14:paraId="630B7AAF" w14:textId="77777777" w:rsidR="002C7107" w:rsidRPr="002C7107" w:rsidRDefault="00564BAF" w:rsidP="002C7107">
            <w:pPr>
              <w:spacing w:after="0" w:line="240" w:lineRule="auto"/>
              <w:jc w:val="center"/>
              <w:rPr>
                <w:rFonts w:ascii="Times New Roman" w:eastAsia="Times New Roman" w:hAnsi="Times New Roman" w:cs="Times New Roman"/>
                <w:b/>
                <w:bCs/>
                <w:sz w:val="28"/>
                <w:szCs w:val="28"/>
              </w:rPr>
            </w:pPr>
            <w:r w:rsidRPr="002C7107">
              <w:rPr>
                <w:rFonts w:ascii="Times New Roman" w:eastAsia="Times New Roman" w:hAnsi="Times New Roman" w:cs="Times New Roman"/>
                <w:b/>
                <w:bCs/>
                <w:sz w:val="28"/>
                <w:szCs w:val="28"/>
              </w:rPr>
              <w:t>TM. ỦY BAN NHÂN DÂN</w:t>
            </w:r>
            <w:r w:rsidRPr="002C7107">
              <w:rPr>
                <w:rFonts w:ascii="Times New Roman" w:eastAsia="Times New Roman" w:hAnsi="Times New Roman" w:cs="Times New Roman"/>
                <w:b/>
                <w:bCs/>
                <w:sz w:val="28"/>
                <w:szCs w:val="28"/>
              </w:rPr>
              <w:br/>
            </w:r>
            <w:r w:rsidR="002C7107" w:rsidRPr="002C7107">
              <w:rPr>
                <w:rFonts w:ascii="Times New Roman" w:eastAsia="Times New Roman" w:hAnsi="Times New Roman" w:cs="Times New Roman"/>
                <w:b/>
                <w:bCs/>
                <w:sz w:val="28"/>
                <w:szCs w:val="28"/>
              </w:rPr>
              <w:t xml:space="preserve">KT. </w:t>
            </w:r>
            <w:r w:rsidRPr="002C7107">
              <w:rPr>
                <w:rFonts w:ascii="Times New Roman" w:eastAsia="Times New Roman" w:hAnsi="Times New Roman" w:cs="Times New Roman"/>
                <w:b/>
                <w:bCs/>
                <w:sz w:val="28"/>
                <w:szCs w:val="28"/>
              </w:rPr>
              <w:t>CHỦ TỊCH</w:t>
            </w:r>
          </w:p>
          <w:p w14:paraId="48B63803" w14:textId="13133601" w:rsidR="00564BAF" w:rsidRPr="002C7107" w:rsidRDefault="002C7107" w:rsidP="002C7107">
            <w:pPr>
              <w:spacing w:after="0" w:line="240" w:lineRule="auto"/>
              <w:jc w:val="center"/>
              <w:rPr>
                <w:rFonts w:ascii="Times New Roman" w:eastAsia="Times New Roman" w:hAnsi="Times New Roman" w:cs="Times New Roman"/>
                <w:b/>
                <w:bCs/>
                <w:sz w:val="28"/>
                <w:szCs w:val="28"/>
                <w:lang w:val="vi-VN"/>
              </w:rPr>
            </w:pPr>
            <w:r w:rsidRPr="002C7107">
              <w:rPr>
                <w:rFonts w:ascii="Times New Roman" w:eastAsia="Times New Roman" w:hAnsi="Times New Roman" w:cs="Times New Roman"/>
                <w:b/>
                <w:bCs/>
                <w:sz w:val="28"/>
                <w:szCs w:val="28"/>
              </w:rPr>
              <w:t>PHÓ CHỦ TỊCH</w:t>
            </w:r>
            <w:r w:rsidR="00564BAF" w:rsidRPr="002C7107">
              <w:rPr>
                <w:rFonts w:ascii="Times New Roman" w:eastAsia="Times New Roman" w:hAnsi="Times New Roman" w:cs="Times New Roman"/>
                <w:b/>
                <w:bCs/>
                <w:sz w:val="28"/>
                <w:szCs w:val="28"/>
              </w:rPr>
              <w:br/>
            </w:r>
            <w:r w:rsidR="00564BAF" w:rsidRPr="002C7107">
              <w:rPr>
                <w:rFonts w:ascii="Times New Roman" w:eastAsia="Times New Roman" w:hAnsi="Times New Roman" w:cs="Times New Roman"/>
                <w:b/>
                <w:bCs/>
                <w:sz w:val="28"/>
                <w:szCs w:val="28"/>
              </w:rPr>
              <w:br/>
            </w:r>
          </w:p>
          <w:p w14:paraId="118F9532" w14:textId="77777777" w:rsidR="00564BAF" w:rsidRDefault="00564BAF" w:rsidP="00E066CD">
            <w:pPr>
              <w:spacing w:before="120" w:after="120" w:line="300" w:lineRule="exact"/>
              <w:jc w:val="center"/>
              <w:rPr>
                <w:rFonts w:ascii="Times New Roman" w:eastAsia="Times New Roman" w:hAnsi="Times New Roman" w:cs="Times New Roman"/>
                <w:b/>
                <w:bCs/>
                <w:sz w:val="28"/>
                <w:szCs w:val="28"/>
              </w:rPr>
            </w:pPr>
          </w:p>
          <w:p w14:paraId="07F45EA8" w14:textId="77777777" w:rsidR="002C7107" w:rsidRPr="002C7107" w:rsidRDefault="002C7107" w:rsidP="00E066CD">
            <w:pPr>
              <w:spacing w:before="120" w:after="120" w:line="300" w:lineRule="exact"/>
              <w:jc w:val="center"/>
              <w:rPr>
                <w:rFonts w:ascii="Times New Roman" w:eastAsia="Times New Roman" w:hAnsi="Times New Roman" w:cs="Times New Roman"/>
                <w:b/>
                <w:bCs/>
                <w:sz w:val="28"/>
                <w:szCs w:val="28"/>
              </w:rPr>
            </w:pPr>
          </w:p>
          <w:p w14:paraId="4C5B6B4A" w14:textId="77777777" w:rsidR="00564BAF" w:rsidRPr="002C7107" w:rsidRDefault="00564BAF" w:rsidP="00E066CD">
            <w:pPr>
              <w:spacing w:before="120" w:after="120" w:line="300" w:lineRule="exact"/>
              <w:jc w:val="center"/>
              <w:rPr>
                <w:rFonts w:ascii="Times New Roman" w:eastAsia="Times New Roman" w:hAnsi="Times New Roman" w:cs="Times New Roman"/>
                <w:b/>
                <w:bCs/>
                <w:sz w:val="28"/>
                <w:szCs w:val="28"/>
                <w:lang w:val="vi-VN"/>
              </w:rPr>
            </w:pPr>
          </w:p>
          <w:p w14:paraId="6A2FE4B3" w14:textId="79AAC1AE" w:rsidR="00564BAF" w:rsidRPr="002C7107" w:rsidRDefault="002C7107" w:rsidP="00E066CD">
            <w:pPr>
              <w:spacing w:before="120" w:after="120" w:line="300" w:lineRule="exact"/>
              <w:jc w:val="center"/>
              <w:rPr>
                <w:rFonts w:ascii="Times New Roman" w:eastAsia="Times New Roman" w:hAnsi="Times New Roman" w:cs="Times New Roman"/>
                <w:sz w:val="28"/>
                <w:szCs w:val="28"/>
              </w:rPr>
            </w:pPr>
            <w:r w:rsidRPr="002C7107">
              <w:rPr>
                <w:rFonts w:ascii="Times New Roman" w:eastAsia="Times New Roman" w:hAnsi="Times New Roman" w:cs="Times New Roman"/>
                <w:b/>
                <w:bCs/>
                <w:sz w:val="28"/>
                <w:szCs w:val="28"/>
              </w:rPr>
              <w:t>Nguyễn Khắc Hiếu</w:t>
            </w:r>
          </w:p>
        </w:tc>
      </w:tr>
    </w:tbl>
    <w:p w14:paraId="36C50B84" w14:textId="77777777" w:rsidR="00564BAF" w:rsidRDefault="00564BAF" w:rsidP="00564BAF"/>
    <w:p w14:paraId="18A475F3" w14:textId="57CE8CA9" w:rsidR="007C48E2" w:rsidRDefault="007C48E2">
      <w:pPr>
        <w:pBdr>
          <w:top w:val="none" w:sz="0" w:space="0" w:color="auto"/>
          <w:left w:val="none" w:sz="0" w:space="0" w:color="auto"/>
          <w:bottom w:val="none" w:sz="0" w:space="0" w:color="auto"/>
          <w:right w:val="none" w:sz="0" w:space="0" w:color="auto"/>
          <w:between w:val="none" w:sz="0" w:space="0" w:color="auto"/>
        </w:pBdr>
        <w:spacing w:after="0" w:line="240" w:lineRule="auto"/>
      </w:pPr>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9"/>
        <w:gridCol w:w="5902"/>
      </w:tblGrid>
      <w:tr w:rsidR="0042332A" w:rsidRPr="00CC531E" w14:paraId="27CAA99E" w14:textId="77777777" w:rsidTr="002E136D">
        <w:trPr>
          <w:trHeight w:val="1125"/>
          <w:jc w:val="center"/>
        </w:trPr>
        <w:tc>
          <w:tcPr>
            <w:tcW w:w="3256" w:type="dxa"/>
          </w:tcPr>
          <w:p w14:paraId="133AE512" w14:textId="15A6BE50" w:rsidR="0042332A" w:rsidRPr="00D96FBD" w:rsidRDefault="0042332A" w:rsidP="002E136D">
            <w:pPr>
              <w:spacing w:before="120" w:after="120" w:line="300" w:lineRule="exact"/>
              <w:jc w:val="center"/>
              <w:rPr>
                <w:rFonts w:ascii="Times New Roman" w:hAnsi="Times New Roman"/>
                <w:sz w:val="26"/>
                <w:szCs w:val="26"/>
              </w:rPr>
            </w:pPr>
            <w:r>
              <w:rPr>
                <w:rFonts w:ascii="Times New Roman" w:eastAsia="Times New Roman" w:hAnsi="Times New Roman"/>
                <w:b/>
                <w:bCs/>
                <w:noProof/>
                <w:sz w:val="26"/>
                <w:szCs w:val="26"/>
              </w:rPr>
              <mc:AlternateContent>
                <mc:Choice Requires="wps">
                  <w:drawing>
                    <wp:anchor distT="4294967295" distB="4294967295" distL="114300" distR="114300" simplePos="0" relativeHeight="251660800" behindDoc="0" locked="0" layoutInCell="1" allowOverlap="1" wp14:anchorId="064690B6" wp14:editId="450DD9A7">
                      <wp:simplePos x="0" y="0"/>
                      <wp:positionH relativeFrom="column">
                        <wp:posOffset>574979</wp:posOffset>
                      </wp:positionH>
                      <wp:positionV relativeFrom="paragraph">
                        <wp:posOffset>495935</wp:posOffset>
                      </wp:positionV>
                      <wp:extent cx="713133" cy="0"/>
                      <wp:effectExtent l="0" t="0" r="0" b="0"/>
                      <wp:wrapNone/>
                      <wp:docPr id="37926235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3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602BCD" id="Straight Connector 4"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25pt,39.05pt" to="101.4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" strokecolor="black [3200]" strokeweight=".5pt">
                      <v:stroke joinstyle="miter"/>
                      <o:lock v:ext="edit" shapetype="f"/>
                    </v:line>
                  </w:pict>
                </mc:Fallback>
              </mc:AlternateContent>
            </w:r>
            <w:r w:rsidRPr="00D96FBD">
              <w:rPr>
                <w:rFonts w:ascii="Times New Roman" w:hAnsi="Times New Roman"/>
                <w:sz w:val="26"/>
                <w:szCs w:val="26"/>
              </w:rPr>
              <w:br w:type="page"/>
            </w:r>
            <w:r w:rsidRPr="00D96FBD">
              <w:rPr>
                <w:rFonts w:ascii="Times New Roman" w:eastAsia="Times New Roman" w:hAnsi="Times New Roman"/>
                <w:b/>
                <w:bCs/>
                <w:sz w:val="26"/>
                <w:szCs w:val="26"/>
              </w:rPr>
              <w:t>ỦY BAN NHÂN DÂN TỈNH PHÚ THỌ</w:t>
            </w:r>
          </w:p>
        </w:tc>
        <w:tc>
          <w:tcPr>
            <w:tcW w:w="6094" w:type="dxa"/>
          </w:tcPr>
          <w:p w14:paraId="557294FE" w14:textId="452BB69F" w:rsidR="0042332A" w:rsidRPr="00D96FBD" w:rsidRDefault="0042332A" w:rsidP="002E136D">
            <w:pPr>
              <w:pBdr>
                <w:top w:val="none" w:sz="0" w:space="0" w:color="auto"/>
                <w:left w:val="none" w:sz="0" w:space="0" w:color="auto"/>
                <w:bottom w:val="none" w:sz="0" w:space="0" w:color="auto"/>
                <w:right w:val="none" w:sz="0" w:space="0" w:color="auto"/>
                <w:between w:val="none" w:sz="0" w:space="0" w:color="auto"/>
              </w:pBdr>
              <w:spacing w:before="120" w:after="120" w:line="300" w:lineRule="exact"/>
              <w:jc w:val="center"/>
              <w:rPr>
                <w:rFonts w:ascii="Times New Roman" w:eastAsia="Times New Roman" w:hAnsi="Times New Roman"/>
                <w:b/>
                <w:bCs/>
                <w:sz w:val="26"/>
                <w:szCs w:val="26"/>
              </w:rPr>
            </w:pPr>
            <w:r>
              <w:rPr>
                <w:rFonts w:ascii="Times New Roman" w:eastAsia="Times New Roman" w:hAnsi="Times New Roman"/>
                <w:b/>
                <w:bCs/>
                <w:noProof/>
                <w:sz w:val="26"/>
                <w:szCs w:val="26"/>
              </w:rPr>
              <mc:AlternateContent>
                <mc:Choice Requires="wps">
                  <w:drawing>
                    <wp:anchor distT="4294967295" distB="4294967295" distL="114300" distR="114300" simplePos="0" relativeHeight="251662848" behindDoc="0" locked="0" layoutInCell="1" allowOverlap="1" wp14:anchorId="5BFD2D69" wp14:editId="419C3319">
                      <wp:simplePos x="0" y="0"/>
                      <wp:positionH relativeFrom="column">
                        <wp:posOffset>763905</wp:posOffset>
                      </wp:positionH>
                      <wp:positionV relativeFrom="paragraph">
                        <wp:posOffset>487349</wp:posOffset>
                      </wp:positionV>
                      <wp:extent cx="2208474" cy="0"/>
                      <wp:effectExtent l="0" t="0" r="0" b="0"/>
                      <wp:wrapNone/>
                      <wp:docPr id="118144575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4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EEB261" id="Straight Connector 2"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15pt,38.35pt" to="234.0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" strokecolor="black [3200]" strokeweight=".5pt">
                      <v:stroke joinstyle="miter"/>
                      <o:lock v:ext="edit" shapetype="f"/>
                    </v:line>
                  </w:pict>
                </mc:Fallback>
              </mc:AlternateContent>
            </w:r>
            <w:r>
              <w:rPr>
                <w:rFonts w:ascii="Times New Roman" w:eastAsia="Times New Roman" w:hAnsi="Times New Roman"/>
                <w:b/>
                <w:bCs/>
                <w:sz w:val="26"/>
                <w:szCs w:val="26"/>
              </w:rPr>
              <w:t xml:space="preserve"> </w:t>
            </w:r>
            <w:r w:rsidRPr="00D96FBD">
              <w:rPr>
                <w:rFonts w:ascii="Times New Roman" w:eastAsia="Times New Roman" w:hAnsi="Times New Roman"/>
                <w:b/>
                <w:bCs/>
                <w:sz w:val="26"/>
                <w:szCs w:val="26"/>
              </w:rPr>
              <w:t>CỘNG HÒA XÃ HỘI CHỦ NGHĨA VIỆT NAM</w:t>
            </w:r>
            <w:r w:rsidRPr="00D96FBD">
              <w:rPr>
                <w:rFonts w:ascii="Times New Roman" w:eastAsia="Times New Roman" w:hAnsi="Times New Roman"/>
                <w:b/>
                <w:bCs/>
                <w:sz w:val="26"/>
                <w:szCs w:val="26"/>
              </w:rPr>
              <w:br/>
            </w:r>
            <w:r>
              <w:rPr>
                <w:rFonts w:ascii="Times New Roman" w:eastAsia="Times New Roman" w:hAnsi="Times New Roman"/>
                <w:b/>
                <w:bCs/>
                <w:sz w:val="28"/>
              </w:rPr>
              <w:t xml:space="preserve">   </w:t>
            </w:r>
            <w:r w:rsidRPr="00D96FBD">
              <w:rPr>
                <w:rFonts w:ascii="Times New Roman" w:eastAsia="Times New Roman" w:hAnsi="Times New Roman"/>
                <w:b/>
                <w:bCs/>
                <w:sz w:val="28"/>
              </w:rPr>
              <w:t>Độc lập - Tự do - Hạnh phúc</w:t>
            </w:r>
          </w:p>
        </w:tc>
      </w:tr>
    </w:tbl>
    <w:p w14:paraId="24D9E7F8" w14:textId="77777777" w:rsidR="0042332A" w:rsidRPr="00CC531E" w:rsidRDefault="0042332A" w:rsidP="0042332A">
      <w:pPr>
        <w:spacing w:after="0" w:line="240" w:lineRule="auto"/>
        <w:jc w:val="center"/>
        <w:rPr>
          <w:rFonts w:ascii="Times New Roman" w:eastAsia="Times New Roman" w:hAnsi="Times New Roman" w:cs="Times New Roman"/>
          <w:sz w:val="28"/>
          <w:szCs w:val="28"/>
        </w:rPr>
      </w:pPr>
      <w:r w:rsidRPr="00CC531E">
        <w:rPr>
          <w:rFonts w:ascii="Times New Roman" w:eastAsia="Times New Roman" w:hAnsi="Times New Roman" w:cs="Times New Roman"/>
          <w:b/>
          <w:bCs/>
          <w:sz w:val="28"/>
          <w:szCs w:val="28"/>
        </w:rPr>
        <w:t>QUY CHẾ</w:t>
      </w:r>
    </w:p>
    <w:p w14:paraId="7CBF57FC" w14:textId="77777777" w:rsidR="005843F6" w:rsidRDefault="0042332A" w:rsidP="0042332A">
      <w:pPr>
        <w:spacing w:after="0" w:line="240" w:lineRule="auto"/>
        <w:jc w:val="center"/>
        <w:rPr>
          <w:rFonts w:ascii="Times New Roman" w:eastAsia="Times New Roman" w:hAnsi="Times New Roman" w:cs="Times New Roman"/>
          <w:i/>
          <w:iCs/>
          <w:sz w:val="28"/>
          <w:szCs w:val="28"/>
        </w:rPr>
      </w:pPr>
      <w:r w:rsidRPr="00CC531E">
        <w:rPr>
          <w:rFonts w:ascii="Times New Roman" w:eastAsia="Times New Roman" w:hAnsi="Times New Roman" w:cs="Times New Roman"/>
          <w:b/>
          <w:sz w:val="28"/>
          <w:szCs w:val="28"/>
        </w:rPr>
        <w:t>Quản lý công trình ghi công liệt sĩ, mộ liệt sĩ trên địa bàn tỉnh Phú Thọ</w:t>
      </w:r>
      <w:r w:rsidRPr="00CC531E">
        <w:rPr>
          <w:rFonts w:ascii="Times New Roman" w:eastAsia="Times New Roman" w:hAnsi="Times New Roman" w:cs="Times New Roman"/>
          <w:b/>
          <w:sz w:val="28"/>
          <w:szCs w:val="28"/>
        </w:rPr>
        <w:br/>
      </w:r>
      <w:r w:rsidRPr="00CC531E">
        <w:rPr>
          <w:rFonts w:ascii="Times New Roman" w:eastAsia="Times New Roman" w:hAnsi="Times New Roman" w:cs="Times New Roman"/>
          <w:i/>
          <w:iCs/>
          <w:sz w:val="28"/>
          <w:szCs w:val="28"/>
        </w:rPr>
        <w:t xml:space="preserve">(Ban hành kèm theo Quyết định số             /2025/QĐ-UBND </w:t>
      </w:r>
    </w:p>
    <w:p w14:paraId="0D2D7E01" w14:textId="4B6F8FE3" w:rsidR="0042332A" w:rsidRPr="00CC531E" w:rsidRDefault="0042332A" w:rsidP="0042332A">
      <w:pPr>
        <w:spacing w:after="0" w:line="240" w:lineRule="auto"/>
        <w:jc w:val="center"/>
        <w:rPr>
          <w:rFonts w:ascii="Times New Roman" w:eastAsia="Times New Roman" w:hAnsi="Times New Roman" w:cs="Times New Roman"/>
          <w:i/>
          <w:iCs/>
          <w:sz w:val="28"/>
          <w:szCs w:val="28"/>
        </w:rPr>
      </w:pPr>
      <w:r w:rsidRPr="00CC531E">
        <w:rPr>
          <w:rFonts w:ascii="Times New Roman" w:eastAsia="Times New Roman" w:hAnsi="Times New Roman" w:cs="Times New Roman"/>
          <w:i/>
          <w:iCs/>
          <w:sz w:val="28"/>
          <w:szCs w:val="28"/>
        </w:rPr>
        <w:t xml:space="preserve">ngày   </w:t>
      </w:r>
      <w:r w:rsidR="005843F6">
        <w:rPr>
          <w:rFonts w:ascii="Times New Roman" w:eastAsia="Times New Roman" w:hAnsi="Times New Roman" w:cs="Times New Roman"/>
          <w:i/>
          <w:iCs/>
          <w:sz w:val="28"/>
          <w:szCs w:val="28"/>
        </w:rPr>
        <w:t xml:space="preserve">    tháng 10 năm </w:t>
      </w:r>
      <w:r w:rsidRPr="00CC531E">
        <w:rPr>
          <w:rFonts w:ascii="Times New Roman" w:eastAsia="Times New Roman" w:hAnsi="Times New Roman" w:cs="Times New Roman"/>
          <w:i/>
          <w:iCs/>
          <w:sz w:val="28"/>
          <w:szCs w:val="28"/>
        </w:rPr>
        <w:t>2025</w:t>
      </w:r>
      <w:r>
        <w:rPr>
          <w:rFonts w:ascii="Times New Roman" w:eastAsia="Times New Roman" w:hAnsi="Times New Roman" w:cs="Times New Roman"/>
          <w:i/>
          <w:iCs/>
          <w:sz w:val="28"/>
          <w:szCs w:val="28"/>
        </w:rPr>
        <w:t xml:space="preserve"> </w:t>
      </w:r>
      <w:r w:rsidRPr="00CC531E">
        <w:rPr>
          <w:rFonts w:ascii="Times New Roman" w:eastAsia="Times New Roman" w:hAnsi="Times New Roman" w:cs="Times New Roman"/>
          <w:i/>
          <w:iCs/>
          <w:sz w:val="28"/>
          <w:szCs w:val="28"/>
        </w:rPr>
        <w:t xml:space="preserve">của </w:t>
      </w:r>
      <w:r>
        <w:rPr>
          <w:rFonts w:ascii="Times New Roman" w:eastAsia="Times New Roman" w:hAnsi="Times New Roman" w:cs="Times New Roman"/>
          <w:i/>
          <w:iCs/>
          <w:sz w:val="28"/>
          <w:szCs w:val="28"/>
        </w:rPr>
        <w:t>Ủy ban nhân dân</w:t>
      </w:r>
      <w:r w:rsidRPr="00CC531E">
        <w:rPr>
          <w:rFonts w:ascii="Times New Roman" w:eastAsia="Times New Roman" w:hAnsi="Times New Roman" w:cs="Times New Roman"/>
          <w:i/>
          <w:iCs/>
          <w:sz w:val="28"/>
          <w:szCs w:val="28"/>
        </w:rPr>
        <w:t xml:space="preserve"> tỉnh Phú Thọ)</w:t>
      </w:r>
    </w:p>
    <w:p w14:paraId="2547A53C" w14:textId="02B6599D" w:rsidR="0042332A" w:rsidRPr="00CC531E" w:rsidRDefault="00626946" w:rsidP="0042332A">
      <w:pPr>
        <w:spacing w:before="120" w:after="120" w:line="300" w:lineRule="exact"/>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14:ligatures w14:val="standardContextual"/>
        </w:rPr>
        <mc:AlternateContent>
          <mc:Choice Requires="wps">
            <w:drawing>
              <wp:anchor distT="0" distB="0" distL="114300" distR="114300" simplePos="0" relativeHeight="251664896" behindDoc="0" locked="0" layoutInCell="1" allowOverlap="1" wp14:anchorId="28989A01" wp14:editId="7EE5FD33">
                <wp:simplePos x="0" y="0"/>
                <wp:positionH relativeFrom="column">
                  <wp:posOffset>2259413</wp:posOffset>
                </wp:positionH>
                <wp:positionV relativeFrom="paragraph">
                  <wp:posOffset>53533</wp:posOffset>
                </wp:positionV>
                <wp:extent cx="1296062" cy="0"/>
                <wp:effectExtent l="0" t="0" r="0" b="0"/>
                <wp:wrapNone/>
                <wp:docPr id="1507936611" name="Straight Connector 7"/>
                <wp:cNvGraphicFramePr/>
                <a:graphic xmlns:a="http://schemas.openxmlformats.org/drawingml/2006/main">
                  <a:graphicData uri="http://schemas.microsoft.com/office/word/2010/wordprocessingShape">
                    <wps:wsp>
                      <wps:cNvCnPr/>
                      <wps:spPr>
                        <a:xfrm>
                          <a:off x="0" y="0"/>
                          <a:ext cx="12960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FA29BC" id="Straight Connector 7"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177.9pt,4.2pt" to="279.9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" strokecolor="black [3200]" strokeweight=".5pt">
                <v:stroke joinstyle="miter"/>
              </v:line>
            </w:pict>
          </mc:Fallback>
        </mc:AlternateContent>
      </w:r>
    </w:p>
    <w:p w14:paraId="489AC377" w14:textId="77777777" w:rsidR="0042332A" w:rsidRPr="00CC531E" w:rsidRDefault="0042332A" w:rsidP="0042332A">
      <w:pPr>
        <w:spacing w:after="0" w:line="240" w:lineRule="auto"/>
        <w:jc w:val="center"/>
        <w:rPr>
          <w:rFonts w:ascii="Times New Roman" w:eastAsia="Times New Roman" w:hAnsi="Times New Roman" w:cs="Times New Roman"/>
          <w:b/>
          <w:bCs/>
          <w:sz w:val="28"/>
          <w:szCs w:val="28"/>
        </w:rPr>
      </w:pPr>
      <w:r w:rsidRPr="00CC531E">
        <w:rPr>
          <w:rFonts w:ascii="Times New Roman" w:eastAsia="Times New Roman" w:hAnsi="Times New Roman" w:cs="Times New Roman"/>
          <w:b/>
          <w:bCs/>
          <w:sz w:val="28"/>
          <w:szCs w:val="28"/>
        </w:rPr>
        <w:t>C</w:t>
      </w:r>
      <w:r>
        <w:rPr>
          <w:rFonts w:ascii="Times New Roman" w:eastAsia="Times New Roman" w:hAnsi="Times New Roman" w:cs="Times New Roman"/>
          <w:b/>
          <w:bCs/>
          <w:sz w:val="28"/>
          <w:szCs w:val="28"/>
          <w:lang w:val="vi-VN"/>
        </w:rPr>
        <w:t>HƯƠNG</w:t>
      </w:r>
      <w:r w:rsidRPr="00CC531E">
        <w:rPr>
          <w:rFonts w:ascii="Times New Roman" w:eastAsia="Times New Roman" w:hAnsi="Times New Roman" w:cs="Times New Roman"/>
          <w:b/>
          <w:bCs/>
          <w:sz w:val="28"/>
          <w:szCs w:val="28"/>
        </w:rPr>
        <w:t xml:space="preserve"> I</w:t>
      </w:r>
    </w:p>
    <w:p w14:paraId="74498FCF" w14:textId="77777777" w:rsidR="0042332A" w:rsidRPr="00CC531E" w:rsidRDefault="0042332A" w:rsidP="0042332A">
      <w:pPr>
        <w:spacing w:after="0" w:line="240" w:lineRule="auto"/>
        <w:jc w:val="center"/>
        <w:rPr>
          <w:rFonts w:ascii="Times New Roman" w:eastAsia="Times New Roman" w:hAnsi="Times New Roman" w:cs="Times New Roman"/>
          <w:b/>
          <w:bCs/>
          <w:sz w:val="28"/>
          <w:szCs w:val="28"/>
        </w:rPr>
      </w:pPr>
      <w:r w:rsidRPr="00CC531E">
        <w:rPr>
          <w:rFonts w:ascii="Times New Roman" w:eastAsia="Times New Roman" w:hAnsi="Times New Roman" w:cs="Times New Roman"/>
          <w:b/>
          <w:bCs/>
          <w:sz w:val="28"/>
          <w:szCs w:val="28"/>
        </w:rPr>
        <w:t>QUY ĐỊNH CHUNG</w:t>
      </w:r>
    </w:p>
    <w:p w14:paraId="40AB391C" w14:textId="77777777" w:rsidR="00460472" w:rsidRPr="00460472" w:rsidRDefault="00460472" w:rsidP="00B3250B">
      <w:pPr>
        <w:spacing w:before="100" w:after="100" w:line="252" w:lineRule="auto"/>
        <w:ind w:firstLine="709"/>
        <w:jc w:val="both"/>
        <w:rPr>
          <w:rFonts w:ascii="Times New Roman" w:eastAsia="Times New Roman" w:hAnsi="Times New Roman" w:cs="Times New Roman"/>
          <w:b/>
          <w:bCs/>
          <w:sz w:val="2"/>
          <w:szCs w:val="2"/>
        </w:rPr>
      </w:pPr>
    </w:p>
    <w:p w14:paraId="451EE166" w14:textId="3177169C" w:rsidR="0042332A" w:rsidRPr="004641E1" w:rsidRDefault="0042332A" w:rsidP="001A7BD3">
      <w:pPr>
        <w:spacing w:before="100" w:after="100" w:line="240" w:lineRule="auto"/>
        <w:ind w:firstLine="709"/>
        <w:jc w:val="both"/>
        <w:rPr>
          <w:rFonts w:ascii="Times New Roman" w:eastAsia="Times New Roman" w:hAnsi="Times New Roman" w:cs="Times New Roman"/>
          <w:sz w:val="28"/>
          <w:szCs w:val="28"/>
          <w:lang w:val="vi-VN"/>
        </w:rPr>
      </w:pPr>
      <w:r w:rsidRPr="00CC531E">
        <w:rPr>
          <w:rFonts w:ascii="Times New Roman" w:eastAsia="Times New Roman" w:hAnsi="Times New Roman" w:cs="Times New Roman"/>
          <w:b/>
          <w:bCs/>
          <w:sz w:val="28"/>
          <w:szCs w:val="28"/>
        </w:rPr>
        <w:t>Điều 1. Phạm vi điều chỉnh</w:t>
      </w:r>
    </w:p>
    <w:p w14:paraId="4CB9E0CB" w14:textId="77777777" w:rsidR="0042332A" w:rsidRPr="00CC531E" w:rsidRDefault="0042332A" w:rsidP="001A7BD3">
      <w:pPr>
        <w:spacing w:before="100" w:after="100" w:line="240" w:lineRule="auto"/>
        <w:ind w:firstLine="709"/>
        <w:jc w:val="both"/>
        <w:rPr>
          <w:rFonts w:ascii="Times New Roman" w:eastAsia="Times New Roman" w:hAnsi="Times New Roman" w:cs="Times New Roman"/>
          <w:sz w:val="28"/>
          <w:szCs w:val="28"/>
        </w:rPr>
      </w:pPr>
      <w:r w:rsidRPr="00CC531E">
        <w:rPr>
          <w:rFonts w:ascii="Times New Roman" w:eastAsia="Times New Roman" w:hAnsi="Times New Roman" w:cs="Times New Roman"/>
          <w:sz w:val="28"/>
          <w:szCs w:val="28"/>
        </w:rPr>
        <w:t>Quy chế này quy định việc quản lý các công trình ghi công liệt sĩ, mộ liệt sĩ trên địa bàn tỉnh Phú Thọ.</w:t>
      </w:r>
    </w:p>
    <w:p w14:paraId="11F1A451" w14:textId="77777777" w:rsidR="0042332A" w:rsidRPr="004641E1" w:rsidRDefault="0042332A" w:rsidP="001A7BD3">
      <w:pPr>
        <w:spacing w:before="100" w:after="100" w:line="240" w:lineRule="auto"/>
        <w:ind w:firstLine="709"/>
        <w:jc w:val="both"/>
        <w:rPr>
          <w:rFonts w:ascii="Times New Roman" w:eastAsia="Times New Roman" w:hAnsi="Times New Roman" w:cs="Times New Roman"/>
          <w:b/>
          <w:bCs/>
          <w:sz w:val="28"/>
          <w:szCs w:val="28"/>
          <w:lang w:val="vi-VN"/>
        </w:rPr>
      </w:pPr>
      <w:r w:rsidRPr="00CC531E">
        <w:rPr>
          <w:rFonts w:ascii="Times New Roman" w:eastAsia="Times New Roman" w:hAnsi="Times New Roman" w:cs="Times New Roman"/>
          <w:b/>
          <w:bCs/>
          <w:sz w:val="28"/>
          <w:szCs w:val="28"/>
        </w:rPr>
        <w:t>Điều 2. Đối tượng áp dụng</w:t>
      </w:r>
    </w:p>
    <w:p w14:paraId="7E395F5C" w14:textId="39CD749E" w:rsidR="0042332A" w:rsidRPr="00CC531E" w:rsidRDefault="0042332A" w:rsidP="001A7BD3">
      <w:pPr>
        <w:spacing w:before="100" w:after="10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w:t>
      </w:r>
      <w:r w:rsidRPr="00CC531E">
        <w:rPr>
          <w:rFonts w:ascii="Times New Roman" w:eastAsia="Times New Roman" w:hAnsi="Times New Roman" w:cs="Times New Roman"/>
          <w:sz w:val="28"/>
          <w:szCs w:val="28"/>
        </w:rPr>
        <w:t xml:space="preserve"> Các </w:t>
      </w:r>
      <w:r>
        <w:rPr>
          <w:rFonts w:ascii="Times New Roman" w:eastAsia="Times New Roman" w:hAnsi="Times New Roman" w:cs="Times New Roman"/>
          <w:sz w:val="28"/>
          <w:szCs w:val="28"/>
          <w:lang w:val="vi-VN"/>
        </w:rPr>
        <w:t>s</w:t>
      </w:r>
      <w:r w:rsidRPr="00CC531E">
        <w:rPr>
          <w:rFonts w:ascii="Times New Roman" w:eastAsia="Times New Roman" w:hAnsi="Times New Roman" w:cs="Times New Roman"/>
          <w:sz w:val="28"/>
          <w:szCs w:val="28"/>
        </w:rPr>
        <w:t xml:space="preserve">ở, </w:t>
      </w:r>
      <w:r>
        <w:rPr>
          <w:rFonts w:ascii="Times New Roman" w:eastAsia="Times New Roman" w:hAnsi="Times New Roman" w:cs="Times New Roman"/>
          <w:sz w:val="28"/>
          <w:szCs w:val="28"/>
          <w:lang w:val="vi-VN"/>
        </w:rPr>
        <w:t>b</w:t>
      </w:r>
      <w:r w:rsidRPr="00CC531E">
        <w:rPr>
          <w:rFonts w:ascii="Times New Roman" w:eastAsia="Times New Roman" w:hAnsi="Times New Roman" w:cs="Times New Roman"/>
          <w:sz w:val="28"/>
          <w:szCs w:val="28"/>
        </w:rPr>
        <w:t xml:space="preserve">an, </w:t>
      </w:r>
      <w:r>
        <w:rPr>
          <w:rFonts w:ascii="Times New Roman" w:eastAsia="Times New Roman" w:hAnsi="Times New Roman" w:cs="Times New Roman"/>
          <w:sz w:val="28"/>
          <w:szCs w:val="28"/>
          <w:lang w:val="vi-VN"/>
        </w:rPr>
        <w:t>n</w:t>
      </w:r>
      <w:r w:rsidRPr="00CC531E">
        <w:rPr>
          <w:rFonts w:ascii="Times New Roman" w:eastAsia="Times New Roman" w:hAnsi="Times New Roman" w:cs="Times New Roman"/>
          <w:sz w:val="28"/>
          <w:szCs w:val="28"/>
        </w:rPr>
        <w:t xml:space="preserve">gành; </w:t>
      </w:r>
      <w:r w:rsidR="009707AD">
        <w:rPr>
          <w:rFonts w:ascii="Times New Roman" w:eastAsia="Times New Roman" w:hAnsi="Times New Roman" w:cs="Times New Roman"/>
          <w:sz w:val="28"/>
          <w:szCs w:val="28"/>
        </w:rPr>
        <w:t>Ủy ban nhân dân</w:t>
      </w:r>
      <w:r w:rsidRPr="00CC531E">
        <w:rPr>
          <w:rFonts w:ascii="Times New Roman" w:eastAsia="Times New Roman" w:hAnsi="Times New Roman" w:cs="Times New Roman"/>
          <w:sz w:val="28"/>
          <w:szCs w:val="28"/>
        </w:rPr>
        <w:t xml:space="preserve"> các xã, phường (sau đây gọi là Ủy ban nhân dân cấp xã) có trách nhiệm thực hiện công tác quản lý công trình ghi công liệt sĩ, mộ liệt sĩ trên địa bàn tỉnh Phú Thọ.</w:t>
      </w:r>
    </w:p>
    <w:p w14:paraId="7A0C4581" w14:textId="77777777" w:rsidR="0042332A" w:rsidRPr="00CC531E" w:rsidRDefault="0042332A" w:rsidP="001A7BD3">
      <w:pPr>
        <w:spacing w:before="100" w:after="10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w:t>
      </w:r>
      <w:r w:rsidRPr="00CC531E">
        <w:rPr>
          <w:rFonts w:ascii="Times New Roman" w:eastAsia="Times New Roman" w:hAnsi="Times New Roman" w:cs="Times New Roman"/>
          <w:sz w:val="28"/>
          <w:szCs w:val="28"/>
        </w:rPr>
        <w:t xml:space="preserve"> Các tổ chức, cá nhân có liên quan đến công tác quản lý công trình ghi công liệt sĩ, mộ liệt sĩ trên địa bàn tỉnh Phú Thọ.</w:t>
      </w:r>
    </w:p>
    <w:p w14:paraId="43D35415" w14:textId="77777777" w:rsidR="0042332A" w:rsidRPr="004641E1" w:rsidRDefault="0042332A" w:rsidP="001A7BD3">
      <w:pPr>
        <w:spacing w:before="100" w:after="100" w:line="240" w:lineRule="auto"/>
        <w:ind w:firstLine="709"/>
        <w:jc w:val="both"/>
        <w:rPr>
          <w:rFonts w:ascii="Times New Roman" w:eastAsia="Times New Roman" w:hAnsi="Times New Roman" w:cs="Times New Roman"/>
          <w:b/>
          <w:sz w:val="28"/>
          <w:szCs w:val="28"/>
          <w:lang w:val="vi-VN"/>
        </w:rPr>
      </w:pPr>
      <w:r w:rsidRPr="00CC531E">
        <w:rPr>
          <w:rFonts w:ascii="Times New Roman" w:eastAsia="Times New Roman" w:hAnsi="Times New Roman" w:cs="Times New Roman"/>
          <w:b/>
          <w:sz w:val="28"/>
          <w:szCs w:val="28"/>
        </w:rPr>
        <w:t>Điều 3. Nguyên tắc quản lý</w:t>
      </w:r>
    </w:p>
    <w:p w14:paraId="1D4D8AF7" w14:textId="27C945B7" w:rsidR="0042332A" w:rsidRDefault="0042332A" w:rsidP="001A7BD3">
      <w:pPr>
        <w:spacing w:before="100" w:after="100" w:line="240" w:lineRule="auto"/>
        <w:ind w:firstLine="709"/>
        <w:jc w:val="both"/>
        <w:rPr>
          <w:rFonts w:ascii="Times New Roman" w:eastAsia="Times New Roman" w:hAnsi="Times New Roman" w:cs="Times New Roman"/>
          <w:sz w:val="28"/>
          <w:szCs w:val="28"/>
        </w:rPr>
      </w:pPr>
      <w:r w:rsidRPr="00CC531E">
        <w:rPr>
          <w:rFonts w:ascii="Times New Roman" w:eastAsia="Times New Roman" w:hAnsi="Times New Roman" w:cs="Times New Roman"/>
          <w:sz w:val="28"/>
          <w:szCs w:val="28"/>
        </w:rPr>
        <w:t xml:space="preserve">Các công trình ghi công liệt sĩ, mộ liệt sĩ trên địa bàn tỉnh được quản lý theo quy định tại </w:t>
      </w:r>
      <w:r w:rsidRPr="00CC531E">
        <w:rPr>
          <w:rFonts w:ascii="Times New Roman" w:hAnsi="Times New Roman" w:cs="Times New Roman"/>
          <w:sz w:val="28"/>
          <w:szCs w:val="28"/>
        </w:rPr>
        <w:t>Điều 43 Pháp lệnh ưu đãi người có công với cách mạng và Điều 151 Nghị định số 131/2021/NĐ-CP</w:t>
      </w:r>
      <w:r w:rsidR="000C6281">
        <w:rPr>
          <w:rFonts w:ascii="Times New Roman" w:hAnsi="Times New Roman" w:cs="Times New Roman"/>
          <w:sz w:val="28"/>
          <w:szCs w:val="28"/>
        </w:rPr>
        <w:t xml:space="preserve"> ngày 30 tháng 12 năm 2021</w:t>
      </w:r>
      <w:r>
        <w:rPr>
          <w:rFonts w:ascii="Times New Roman" w:eastAsia="Times New Roman" w:hAnsi="Times New Roman" w:cs="Times New Roman"/>
          <w:sz w:val="28"/>
          <w:szCs w:val="28"/>
          <w:lang w:val="vi-VN"/>
        </w:rPr>
        <w:t xml:space="preserve"> của Chính </w:t>
      </w:r>
      <w:r w:rsidR="00CA6D1A">
        <w:rPr>
          <w:rFonts w:ascii="Times New Roman" w:eastAsia="Times New Roman" w:hAnsi="Times New Roman" w:cs="Times New Roman"/>
          <w:sz w:val="28"/>
          <w:szCs w:val="28"/>
        </w:rPr>
        <w:t>p</w:t>
      </w:r>
      <w:r>
        <w:rPr>
          <w:rFonts w:ascii="Times New Roman" w:eastAsia="Times New Roman" w:hAnsi="Times New Roman" w:cs="Times New Roman"/>
          <w:sz w:val="28"/>
          <w:szCs w:val="28"/>
          <w:lang w:val="vi-VN"/>
        </w:rPr>
        <w:t>hủ.</w:t>
      </w:r>
    </w:p>
    <w:p w14:paraId="799D7196" w14:textId="77777777" w:rsidR="001A7BD3" w:rsidRPr="001A7BD3" w:rsidRDefault="001A7BD3" w:rsidP="001A7BD3">
      <w:pPr>
        <w:spacing w:before="100" w:after="100" w:line="240" w:lineRule="auto"/>
        <w:ind w:firstLine="709"/>
        <w:jc w:val="both"/>
        <w:rPr>
          <w:rFonts w:ascii="Times New Roman" w:eastAsia="Times New Roman" w:hAnsi="Times New Roman" w:cs="Times New Roman"/>
          <w:sz w:val="2"/>
          <w:szCs w:val="2"/>
        </w:rPr>
      </w:pPr>
    </w:p>
    <w:p w14:paraId="13C9BB29" w14:textId="77777777" w:rsidR="0042332A" w:rsidRPr="00CC531E" w:rsidRDefault="0042332A" w:rsidP="001A7BD3">
      <w:pPr>
        <w:spacing w:after="0" w:line="240" w:lineRule="auto"/>
        <w:jc w:val="center"/>
        <w:rPr>
          <w:rFonts w:ascii="Times New Roman" w:eastAsia="Times New Roman" w:hAnsi="Times New Roman" w:cs="Times New Roman"/>
          <w:b/>
          <w:bCs/>
          <w:sz w:val="28"/>
          <w:szCs w:val="28"/>
        </w:rPr>
      </w:pPr>
      <w:r w:rsidRPr="00CC531E">
        <w:rPr>
          <w:rFonts w:ascii="Times New Roman" w:eastAsia="Times New Roman" w:hAnsi="Times New Roman" w:cs="Times New Roman"/>
          <w:b/>
          <w:bCs/>
          <w:sz w:val="28"/>
          <w:szCs w:val="28"/>
        </w:rPr>
        <w:t>C</w:t>
      </w:r>
      <w:r>
        <w:rPr>
          <w:rFonts w:ascii="Times New Roman" w:eastAsia="Times New Roman" w:hAnsi="Times New Roman" w:cs="Times New Roman"/>
          <w:b/>
          <w:bCs/>
          <w:sz w:val="28"/>
          <w:szCs w:val="28"/>
          <w:lang w:val="vi-VN"/>
        </w:rPr>
        <w:t>HƯƠNG</w:t>
      </w:r>
      <w:r w:rsidRPr="00CC531E">
        <w:rPr>
          <w:rFonts w:ascii="Times New Roman" w:eastAsia="Times New Roman" w:hAnsi="Times New Roman" w:cs="Times New Roman"/>
          <w:b/>
          <w:bCs/>
          <w:sz w:val="28"/>
          <w:szCs w:val="28"/>
        </w:rPr>
        <w:t xml:space="preserve"> II</w:t>
      </w:r>
    </w:p>
    <w:p w14:paraId="3D1DE139" w14:textId="77777777" w:rsidR="0042332A" w:rsidRDefault="0042332A" w:rsidP="001A7BD3">
      <w:pPr>
        <w:spacing w:after="0" w:line="240" w:lineRule="auto"/>
        <w:jc w:val="center"/>
        <w:rPr>
          <w:rFonts w:ascii="Times New Roman" w:eastAsia="Times New Roman" w:hAnsi="Times New Roman" w:cs="Times New Roman"/>
          <w:b/>
          <w:bCs/>
          <w:sz w:val="28"/>
          <w:szCs w:val="28"/>
        </w:rPr>
      </w:pPr>
      <w:r w:rsidRPr="00CC531E">
        <w:rPr>
          <w:rFonts w:ascii="Times New Roman" w:eastAsia="Times New Roman" w:hAnsi="Times New Roman" w:cs="Times New Roman"/>
          <w:b/>
          <w:bCs/>
          <w:sz w:val="28"/>
          <w:szCs w:val="28"/>
        </w:rPr>
        <w:t>QUY ĐỊNH CỤ THỂ</w:t>
      </w:r>
    </w:p>
    <w:p w14:paraId="4243AEC6" w14:textId="77777777" w:rsidR="00B3250B" w:rsidRPr="001A7BD3" w:rsidRDefault="00B3250B" w:rsidP="0042332A">
      <w:pPr>
        <w:spacing w:after="0" w:line="240" w:lineRule="auto"/>
        <w:jc w:val="center"/>
        <w:rPr>
          <w:rFonts w:ascii="Times New Roman" w:eastAsia="Times New Roman" w:hAnsi="Times New Roman" w:cs="Times New Roman"/>
          <w:b/>
          <w:bCs/>
          <w:sz w:val="10"/>
          <w:szCs w:val="10"/>
        </w:rPr>
      </w:pPr>
    </w:p>
    <w:p w14:paraId="3E560C91" w14:textId="77777777" w:rsidR="0042332A" w:rsidRPr="00C72C2C" w:rsidRDefault="0042332A" w:rsidP="001A7BD3">
      <w:pPr>
        <w:spacing w:before="80" w:after="80" w:line="240" w:lineRule="auto"/>
        <w:ind w:firstLine="709"/>
        <w:jc w:val="both"/>
        <w:rPr>
          <w:rFonts w:ascii="Times New Roman" w:eastAsia="Times New Roman" w:hAnsi="Times New Roman" w:cs="Times New Roman"/>
          <w:b/>
          <w:bCs/>
          <w:sz w:val="28"/>
          <w:szCs w:val="28"/>
          <w:lang w:val="vi-VN"/>
        </w:rPr>
      </w:pPr>
      <w:r w:rsidRPr="00C72C2C">
        <w:rPr>
          <w:rFonts w:ascii="Times New Roman" w:eastAsia="Times New Roman" w:hAnsi="Times New Roman" w:cs="Times New Roman"/>
          <w:b/>
          <w:bCs/>
          <w:sz w:val="28"/>
          <w:szCs w:val="28"/>
        </w:rPr>
        <w:t xml:space="preserve">Điều 4. Trách nhiệm quản lý nhà nước đối với công trình ghi công liệt sĩ, mộ liệt sĩ </w:t>
      </w:r>
    </w:p>
    <w:p w14:paraId="062CEDBF" w14:textId="77777777" w:rsidR="0042332A" w:rsidRPr="00C72C2C" w:rsidRDefault="0042332A" w:rsidP="001A7BD3">
      <w:pPr>
        <w:pBdr>
          <w:top w:val="none" w:sz="0" w:space="0" w:color="auto"/>
          <w:left w:val="none" w:sz="0" w:space="0" w:color="auto"/>
          <w:bottom w:val="none" w:sz="0" w:space="0" w:color="auto"/>
          <w:right w:val="none" w:sz="0" w:space="0" w:color="auto"/>
          <w:between w:val="none" w:sz="0" w:space="0" w:color="auto"/>
        </w:pBdr>
        <w:spacing w:before="80" w:after="80" w:line="240" w:lineRule="auto"/>
        <w:ind w:firstLine="709"/>
        <w:jc w:val="both"/>
        <w:rPr>
          <w:rFonts w:ascii="Times New Roman" w:hAnsi="Times New Roman" w:cs="Times New Roman"/>
          <w:sz w:val="28"/>
          <w:szCs w:val="28"/>
          <w:lang w:val="vi-VN"/>
        </w:rPr>
      </w:pPr>
      <w:r w:rsidRPr="00C72C2C">
        <w:rPr>
          <w:rFonts w:ascii="Times New Roman" w:hAnsi="Times New Roman" w:cs="Times New Roman"/>
          <w:sz w:val="28"/>
          <w:szCs w:val="28"/>
          <w:lang w:val="vi-VN"/>
        </w:rPr>
        <w:t xml:space="preserve">1. </w:t>
      </w:r>
      <w:r w:rsidRPr="00C72C2C">
        <w:rPr>
          <w:rFonts w:ascii="Times New Roman" w:hAnsi="Times New Roman" w:cs="Times New Roman"/>
          <w:sz w:val="28"/>
          <w:szCs w:val="28"/>
        </w:rPr>
        <w:t>Sở Nội vụ</w:t>
      </w:r>
      <w:r w:rsidRPr="00C72C2C">
        <w:rPr>
          <w:rFonts w:ascii="Times New Roman" w:hAnsi="Times New Roman" w:cs="Times New Roman"/>
          <w:sz w:val="28"/>
          <w:szCs w:val="28"/>
          <w:lang w:val="vi-VN"/>
        </w:rPr>
        <w:t>:</w:t>
      </w:r>
    </w:p>
    <w:p w14:paraId="04A96E6A" w14:textId="294B6CAF" w:rsidR="0042332A" w:rsidRPr="00C72C2C" w:rsidRDefault="007310D5" w:rsidP="001A7BD3">
      <w:pPr>
        <w:spacing w:before="80" w:after="80" w:line="240" w:lineRule="auto"/>
        <w:ind w:firstLine="709"/>
        <w:jc w:val="both"/>
        <w:rPr>
          <w:rFonts w:ascii="Times New Roman" w:eastAsia="Times New Roman" w:hAnsi="Times New Roman" w:cs="Times New Roman"/>
          <w:sz w:val="28"/>
          <w:szCs w:val="28"/>
          <w:lang w:val="vi-VN"/>
        </w:rPr>
      </w:pPr>
      <w:r>
        <w:rPr>
          <w:rFonts w:ascii="Times New Roman" w:hAnsi="Times New Roman" w:cs="Times New Roman"/>
          <w:sz w:val="28"/>
          <w:szCs w:val="28"/>
        </w:rPr>
        <w:t>Chủ trì, t</w:t>
      </w:r>
      <w:r w:rsidR="0042332A" w:rsidRPr="00C72C2C">
        <w:rPr>
          <w:rFonts w:ascii="Times New Roman" w:hAnsi="Times New Roman" w:cs="Times New Roman"/>
          <w:sz w:val="28"/>
          <w:szCs w:val="28"/>
        </w:rPr>
        <w:t xml:space="preserve">ham mưu giúp </w:t>
      </w:r>
      <w:r w:rsidR="003A233E">
        <w:rPr>
          <w:rFonts w:ascii="Times New Roman" w:hAnsi="Times New Roman" w:cs="Times New Roman"/>
          <w:sz w:val="28"/>
          <w:szCs w:val="28"/>
        </w:rPr>
        <w:t>Ủy ban nhân dân</w:t>
      </w:r>
      <w:r w:rsidR="0042332A" w:rsidRPr="00C72C2C">
        <w:rPr>
          <w:rFonts w:ascii="Times New Roman" w:hAnsi="Times New Roman" w:cs="Times New Roman"/>
          <w:sz w:val="28"/>
          <w:szCs w:val="28"/>
        </w:rPr>
        <w:t xml:space="preserve"> tỉnh thực hiện trách nhiệm quản lý chung đối với các công trình ghi công liệt sỹ, mộ liệt sĩ trên địa bàn toàn tỉnh</w:t>
      </w:r>
      <w:r w:rsidR="0042332A" w:rsidRPr="00C72C2C">
        <w:rPr>
          <w:rFonts w:ascii="Times New Roman" w:hAnsi="Times New Roman" w:cs="Times New Roman"/>
          <w:sz w:val="28"/>
          <w:szCs w:val="28"/>
          <w:lang w:val="vi-VN"/>
        </w:rPr>
        <w:t xml:space="preserve">. </w:t>
      </w:r>
      <w:r w:rsidR="0042332A" w:rsidRPr="00C72C2C">
        <w:rPr>
          <w:rFonts w:ascii="Times New Roman" w:eastAsia="Times New Roman" w:hAnsi="Times New Roman" w:cs="Times New Roman"/>
          <w:sz w:val="28"/>
          <w:szCs w:val="28"/>
        </w:rPr>
        <w:t>Báo cáo Bộ Nội vụ</w:t>
      </w:r>
      <w:r w:rsidR="00A33503">
        <w:rPr>
          <w:rFonts w:ascii="Times New Roman" w:eastAsia="Times New Roman" w:hAnsi="Times New Roman" w:cs="Times New Roman"/>
          <w:sz w:val="28"/>
          <w:szCs w:val="28"/>
        </w:rPr>
        <w:t>, Ủy ban nhân dân</w:t>
      </w:r>
      <w:r w:rsidR="003A5CCA">
        <w:rPr>
          <w:rFonts w:ascii="Times New Roman" w:eastAsia="Times New Roman" w:hAnsi="Times New Roman" w:cs="Times New Roman"/>
          <w:sz w:val="28"/>
          <w:szCs w:val="28"/>
        </w:rPr>
        <w:t xml:space="preserve"> tỉnh</w:t>
      </w:r>
      <w:r w:rsidR="0042332A" w:rsidRPr="00C72C2C">
        <w:rPr>
          <w:rFonts w:ascii="Times New Roman" w:eastAsia="Times New Roman" w:hAnsi="Times New Roman" w:cs="Times New Roman"/>
          <w:sz w:val="28"/>
          <w:szCs w:val="28"/>
        </w:rPr>
        <w:t xml:space="preserve"> </w:t>
      </w:r>
      <w:r w:rsidR="0042332A" w:rsidRPr="00C72C2C">
        <w:rPr>
          <w:rFonts w:ascii="Times New Roman" w:eastAsia="Times New Roman" w:hAnsi="Times New Roman" w:cs="Times New Roman"/>
          <w:sz w:val="28"/>
          <w:szCs w:val="28"/>
          <w:lang w:val="vi-VN"/>
        </w:rPr>
        <w:t>định kỳ, đột xuất</w:t>
      </w:r>
      <w:r w:rsidR="0042332A" w:rsidRPr="00C72C2C">
        <w:rPr>
          <w:rFonts w:ascii="Times New Roman" w:eastAsia="Times New Roman" w:hAnsi="Times New Roman" w:cs="Times New Roman"/>
          <w:sz w:val="28"/>
          <w:szCs w:val="28"/>
        </w:rPr>
        <w:t xml:space="preserve"> theo quy định. </w:t>
      </w:r>
    </w:p>
    <w:p w14:paraId="72FD8A8F" w14:textId="5119C398" w:rsidR="0042332A" w:rsidRPr="00C72C2C" w:rsidRDefault="0042332A" w:rsidP="001A7BD3">
      <w:pPr>
        <w:spacing w:before="80" w:after="80" w:line="240" w:lineRule="auto"/>
        <w:ind w:firstLine="709"/>
        <w:jc w:val="both"/>
        <w:rPr>
          <w:rFonts w:ascii="Times New Roman" w:eastAsia="Times New Roman" w:hAnsi="Times New Roman" w:cs="Times New Roman"/>
          <w:sz w:val="28"/>
          <w:szCs w:val="28"/>
          <w:lang w:val="vi-VN"/>
        </w:rPr>
      </w:pPr>
      <w:r w:rsidRPr="00C72C2C">
        <w:rPr>
          <w:rFonts w:ascii="Times New Roman" w:eastAsia="Times New Roman" w:hAnsi="Times New Roman" w:cs="Times New Roman"/>
          <w:sz w:val="28"/>
          <w:szCs w:val="28"/>
        </w:rPr>
        <w:t xml:space="preserve">2. </w:t>
      </w:r>
      <w:r w:rsidR="004078BD">
        <w:rPr>
          <w:rFonts w:ascii="Times New Roman" w:eastAsia="Times New Roman" w:hAnsi="Times New Roman" w:cs="Times New Roman"/>
          <w:sz w:val="28"/>
          <w:szCs w:val="28"/>
        </w:rPr>
        <w:t>Ủy ban nhân dân</w:t>
      </w:r>
      <w:r w:rsidRPr="00C72C2C">
        <w:rPr>
          <w:rFonts w:ascii="Times New Roman" w:eastAsia="Times New Roman" w:hAnsi="Times New Roman" w:cs="Times New Roman"/>
          <w:sz w:val="28"/>
          <w:szCs w:val="28"/>
        </w:rPr>
        <w:t xml:space="preserve"> cấp xã:</w:t>
      </w:r>
    </w:p>
    <w:p w14:paraId="03B976AE" w14:textId="77777777" w:rsidR="0042332A" w:rsidRPr="00460472" w:rsidRDefault="0042332A" w:rsidP="001A7BD3">
      <w:pPr>
        <w:spacing w:before="80" w:after="80" w:line="240" w:lineRule="auto"/>
        <w:ind w:firstLine="709"/>
        <w:jc w:val="both"/>
        <w:rPr>
          <w:rFonts w:ascii="Times New Roman" w:hAnsi="Times New Roman" w:cs="Times New Roman"/>
          <w:sz w:val="28"/>
          <w:szCs w:val="28"/>
          <w:lang w:val="vi-VN"/>
        </w:rPr>
      </w:pPr>
      <w:r w:rsidRPr="00460472">
        <w:rPr>
          <w:rFonts w:ascii="Times New Roman" w:hAnsi="Times New Roman" w:cs="Times New Roman"/>
          <w:sz w:val="28"/>
          <w:szCs w:val="28"/>
          <w:lang w:val="vi-VN"/>
        </w:rPr>
        <w:t>T</w:t>
      </w:r>
      <w:r w:rsidRPr="00460472">
        <w:rPr>
          <w:rFonts w:ascii="Times New Roman" w:hAnsi="Times New Roman" w:cs="Times New Roman"/>
          <w:sz w:val="28"/>
          <w:szCs w:val="28"/>
        </w:rPr>
        <w:t xml:space="preserve">rực tiếp quản lý và tổ chức thực hiện các nội dung về quản lý công trình ghi công liệt sỹ, mộ liệt sỹ trên địa bàn. </w:t>
      </w:r>
      <w:r w:rsidRPr="00460472">
        <w:rPr>
          <w:rFonts w:ascii="Times New Roman" w:eastAsia="Times New Roman" w:hAnsi="Times New Roman" w:cs="Times New Roman"/>
          <w:sz w:val="28"/>
          <w:szCs w:val="28"/>
          <w:lang w:val="vi-VN"/>
        </w:rPr>
        <w:t>Báo cáo Sở Nội vụ định kỳ, đột xuất theo quy định.</w:t>
      </w:r>
    </w:p>
    <w:p w14:paraId="7D0AA5E2" w14:textId="77777777" w:rsidR="0042332A" w:rsidRPr="00C72C2C" w:rsidRDefault="0042332A" w:rsidP="001A7BD3">
      <w:pPr>
        <w:spacing w:before="80" w:after="80" w:line="240" w:lineRule="auto"/>
        <w:ind w:firstLine="709"/>
        <w:jc w:val="both"/>
        <w:rPr>
          <w:rFonts w:ascii="Times New Roman" w:eastAsia="Times New Roman" w:hAnsi="Times New Roman" w:cs="Times New Roman"/>
          <w:b/>
          <w:bCs/>
          <w:sz w:val="28"/>
          <w:szCs w:val="28"/>
        </w:rPr>
      </w:pPr>
      <w:r w:rsidRPr="00C72C2C">
        <w:rPr>
          <w:rFonts w:ascii="Times New Roman" w:eastAsia="Times New Roman" w:hAnsi="Times New Roman" w:cs="Times New Roman"/>
          <w:b/>
          <w:bCs/>
          <w:sz w:val="28"/>
          <w:szCs w:val="28"/>
        </w:rPr>
        <w:t>Điều 5. Nội dung quản lý công trình ghi công liệt sĩ, mộ liệt sĩ</w:t>
      </w:r>
    </w:p>
    <w:p w14:paraId="1C8AC38B" w14:textId="5298B266" w:rsidR="0042332A" w:rsidRPr="00C72C2C" w:rsidRDefault="0042332A" w:rsidP="001A7BD3">
      <w:pPr>
        <w:spacing w:before="80" w:after="80" w:line="240" w:lineRule="auto"/>
        <w:ind w:firstLine="709"/>
        <w:jc w:val="both"/>
        <w:rPr>
          <w:rFonts w:ascii="Times New Roman" w:eastAsia="Times New Roman" w:hAnsi="Times New Roman" w:cs="Times New Roman"/>
          <w:sz w:val="28"/>
          <w:szCs w:val="28"/>
        </w:rPr>
      </w:pPr>
      <w:r w:rsidRPr="00C72C2C">
        <w:rPr>
          <w:rFonts w:ascii="Times New Roman" w:eastAsia="Times New Roman" w:hAnsi="Times New Roman" w:cs="Times New Roman"/>
          <w:sz w:val="28"/>
          <w:szCs w:val="28"/>
        </w:rPr>
        <w:t>1. Đối với các công trình Đài tưởng niệm liệt sĩ, nhà bia ghi tên liệt sĩ,</w:t>
      </w:r>
      <w:r w:rsidRPr="00C72C2C">
        <w:rPr>
          <w:rFonts w:ascii="Arial" w:hAnsi="Arial" w:cs="Arial"/>
          <w:sz w:val="13"/>
          <w:szCs w:val="13"/>
          <w:shd w:val="clear" w:color="auto" w:fill="FFFFFF"/>
        </w:rPr>
        <w:t xml:space="preserve"> </w:t>
      </w:r>
      <w:r w:rsidRPr="00C72C2C">
        <w:rPr>
          <w:rFonts w:ascii="Times New Roman" w:hAnsi="Times New Roman" w:cs="Times New Roman"/>
          <w:sz w:val="28"/>
          <w:szCs w:val="28"/>
          <w:shd w:val="clear" w:color="auto" w:fill="FFFFFF"/>
        </w:rPr>
        <w:t>đền thờ liệt sĩ</w:t>
      </w:r>
      <w:r w:rsidR="00CC641C">
        <w:rPr>
          <w:rFonts w:ascii="Times New Roman" w:hAnsi="Times New Roman" w:cs="Times New Roman"/>
          <w:sz w:val="28"/>
          <w:szCs w:val="28"/>
          <w:shd w:val="clear" w:color="auto" w:fill="FFFFFF"/>
        </w:rPr>
        <w:t>:</w:t>
      </w:r>
    </w:p>
    <w:p w14:paraId="127C6977"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rFonts w:ascii="Arial" w:hAnsi="Arial" w:cs="Arial"/>
          <w:sz w:val="11"/>
          <w:szCs w:val="11"/>
        </w:rPr>
        <w:tab/>
      </w:r>
      <w:r w:rsidRPr="008C1D48">
        <w:rPr>
          <w:sz w:val="28"/>
          <w:szCs w:val="28"/>
        </w:rPr>
        <w:t>a) Quản lý, bảo vệ, chăm sóc vườn hoa, cây cảnh và các hạng mục khác của các công trình Đài tưởng niệm liệt sĩ, Đền thờ liệt sĩ, Nhà bia ghi tên liệt sĩ, bảo đảm luôn sạch đẹp, trang nghiêm.</w:t>
      </w:r>
    </w:p>
    <w:p w14:paraId="49E6B606"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b) Đón tiếp và hướng dẫn các tổ chức, nhân dân đến thăm viếng.</w:t>
      </w:r>
    </w:p>
    <w:p w14:paraId="32E1DC12"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c) Phục vụ chu đáo lễ viếng, tưởng niệm liệt sĩ theo quy chế, kế hoạch.</w:t>
      </w:r>
    </w:p>
    <w:p w14:paraId="1DC47ADA"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d) Xây dựng kế hoạch đầu tư, nâng cấp, sửa chữa, tu bổ công trình Đài tưởng niệm liệt sĩ, Đền thờ liệt sĩ, Nhà bia ghi tên liệt sĩ, hàng năm báo cáo cấp có thẩm quyền xem xét quyết định.</w:t>
      </w:r>
    </w:p>
    <w:p w14:paraId="15A9CEA5"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đ) Ủy ban nhân dân cấp xã quản lý công trình Đài tưởng niệm liệt sĩ trên địa bàn, riêng Đài tưởng niệm các Anh hùng Liệt sĩ tỉnh Phú Thọ do Khu Di tích lịch sử Đền Hùng quản lý.</w:t>
      </w:r>
    </w:p>
    <w:p w14:paraId="2E69546D" w14:textId="33D59CDE"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2. Đối với công trình Nghĩa trang liệt sĩ</w:t>
      </w:r>
      <w:r w:rsidR="00342B59">
        <w:rPr>
          <w:sz w:val="28"/>
          <w:szCs w:val="28"/>
        </w:rPr>
        <w:t>:</w:t>
      </w:r>
    </w:p>
    <w:p w14:paraId="19D8B430"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a) Xây dựng nội quy quản lý, hướng dẫn quản lý, thành lập sơ đồ mộ chí, hồ sơ, danh sách từng phần mộ liệt sĩ.</w:t>
      </w:r>
    </w:p>
    <w:p w14:paraId="29856011"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lang w:val="vi-VN"/>
        </w:rPr>
      </w:pPr>
      <w:r w:rsidRPr="008C1D48">
        <w:rPr>
          <w:sz w:val="28"/>
          <w:szCs w:val="28"/>
        </w:rPr>
        <w:tab/>
        <w:t xml:space="preserve">b) Tiếp nhận, tổ chức an táng, cải táng hài cốt liệt sĩ do các địa phương, đơn vị quy tập bàn giao, khắc bia mộ liệt sĩ theo nội dung hướng dẫn của Bộ </w:t>
      </w:r>
      <w:r w:rsidRPr="008C1D48">
        <w:rPr>
          <w:sz w:val="28"/>
          <w:szCs w:val="28"/>
          <w:lang w:val="vi-VN"/>
        </w:rPr>
        <w:t>Nội vụ.</w:t>
      </w:r>
    </w:p>
    <w:p w14:paraId="7CC342B7"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c) Quản lý, bảo vệ, chăm sóc, các hạng mục công trình, phần mộ liệt sĩ, vườn hoa, cây cảnh, khuôn viên bảo đảm luôn sạch đẹp, trang nghiêm.</w:t>
      </w:r>
    </w:p>
    <w:p w14:paraId="69E35ED0"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d) Tổ chức đón tiếp, hướng dẫn thân nhân liệt sĩ đến thăm viếng mộ liệt sĩ, xác nhận</w:t>
      </w:r>
      <w:r w:rsidRPr="008C1D48">
        <w:rPr>
          <w:sz w:val="28"/>
          <w:szCs w:val="28"/>
          <w:lang w:val="vi-VN"/>
        </w:rPr>
        <w:t xml:space="preserve"> thông tin liệt sĩ</w:t>
      </w:r>
      <w:r w:rsidRPr="008C1D48">
        <w:rPr>
          <w:sz w:val="28"/>
          <w:szCs w:val="28"/>
        </w:rPr>
        <w:t>, di chuyển mộ liệt sĩ theo quy định.</w:t>
      </w:r>
    </w:p>
    <w:p w14:paraId="52B946F9"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đ) Phục vụ lễ viếng nghĩa trang liệt sĩ của các đoàn đại biểu đến thăm viếng trong các dịp kỷ niệm và các sự kiện văn hóa, chính trị - xã hội.</w:t>
      </w:r>
    </w:p>
    <w:p w14:paraId="28E4B080" w14:textId="77777777" w:rsidR="0042332A" w:rsidRPr="008C1D48" w:rsidRDefault="0042332A" w:rsidP="00716993">
      <w:pPr>
        <w:pStyle w:val="NormalWeb"/>
        <w:shd w:val="clear" w:color="auto" w:fill="FFFFFF"/>
        <w:spacing w:before="120" w:beforeAutospacing="0" w:after="120" w:afterAutospacing="0"/>
        <w:ind w:firstLine="709"/>
        <w:jc w:val="both"/>
        <w:rPr>
          <w:sz w:val="28"/>
          <w:szCs w:val="28"/>
        </w:rPr>
      </w:pPr>
      <w:r w:rsidRPr="008C1D48">
        <w:rPr>
          <w:sz w:val="28"/>
          <w:szCs w:val="28"/>
        </w:rPr>
        <w:tab/>
        <w:t>e) Phối hợp với cơ quan liên quan xem xét giải quyết di chuyển hài cốt liệt sĩ an táng tại nghĩa trang liệt sĩ đang quản lý đi nơi khác theo nguyện vọng của đại diện thân nhân liệt sĩ hoặc người hưởng trợ cấp thờ cúng liệt sĩ, lập biên bản bàn giao hài cốt liệt sĩ theo quy định.</w:t>
      </w:r>
    </w:p>
    <w:p w14:paraId="6853E382" w14:textId="77777777" w:rsidR="0042332A" w:rsidRPr="008C1D48" w:rsidRDefault="0042332A" w:rsidP="00716993">
      <w:pPr>
        <w:pStyle w:val="NormalWeb"/>
        <w:shd w:val="clear" w:color="auto" w:fill="FFFFFF"/>
        <w:spacing w:before="120" w:beforeAutospacing="0" w:after="120" w:afterAutospacing="0"/>
        <w:ind w:firstLine="709"/>
        <w:jc w:val="both"/>
        <w:rPr>
          <w:spacing w:val="4"/>
          <w:sz w:val="28"/>
          <w:szCs w:val="28"/>
        </w:rPr>
      </w:pPr>
      <w:r w:rsidRPr="008C1D48">
        <w:rPr>
          <w:spacing w:val="4"/>
          <w:sz w:val="28"/>
          <w:szCs w:val="28"/>
        </w:rPr>
        <w:tab/>
        <w:t>g) Xây dựng kế hoạch quy hoạch, đầu tư, nâng cấp, sửa chữa, tu bổ các phần mộ, nghĩa trang liệt sĩ, hàng năm báo cáo cấp có thẩm quyền xem xét, quyết định.</w:t>
      </w:r>
    </w:p>
    <w:p w14:paraId="754BD73A" w14:textId="24EFC5D8" w:rsidR="0042332A" w:rsidRPr="008C1D48" w:rsidRDefault="0042332A" w:rsidP="00716993">
      <w:pPr>
        <w:spacing w:before="120" w:after="120" w:line="240" w:lineRule="auto"/>
        <w:ind w:firstLine="709"/>
        <w:jc w:val="both"/>
        <w:rPr>
          <w:rFonts w:ascii="Times New Roman" w:eastAsia="Times New Roman" w:hAnsi="Times New Roman" w:cs="Times New Roman"/>
          <w:sz w:val="28"/>
          <w:szCs w:val="28"/>
          <w:lang w:val="vi-VN"/>
        </w:rPr>
      </w:pPr>
      <w:r w:rsidRPr="008C1D48">
        <w:rPr>
          <w:rFonts w:ascii="Times New Roman" w:eastAsia="Times New Roman" w:hAnsi="Times New Roman" w:cs="Times New Roman"/>
          <w:sz w:val="28"/>
          <w:szCs w:val="28"/>
        </w:rPr>
        <w:t>3. Đối với Mộ liệt sĩ</w:t>
      </w:r>
      <w:r w:rsidR="00342B59">
        <w:rPr>
          <w:rFonts w:ascii="Times New Roman" w:eastAsia="Times New Roman" w:hAnsi="Times New Roman" w:cs="Times New Roman"/>
          <w:sz w:val="28"/>
          <w:szCs w:val="28"/>
        </w:rPr>
        <w:t>:</w:t>
      </w:r>
    </w:p>
    <w:p w14:paraId="798CC693" w14:textId="77777777" w:rsidR="0042332A" w:rsidRPr="008C1D48" w:rsidRDefault="0042332A" w:rsidP="00716993">
      <w:pPr>
        <w:spacing w:before="120" w:after="120" w:line="240"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sz w:val="28"/>
          <w:szCs w:val="28"/>
          <w:lang w:val="vi-VN"/>
        </w:rPr>
        <w:t>a) Tổ chức đón tiếp các tổ chức, nhân dân đến thăm viếng mộ liệt sĩ</w:t>
      </w:r>
      <w:r w:rsidRPr="008C1D48">
        <w:rPr>
          <w:rFonts w:ascii="Times New Roman" w:eastAsia="Times New Roman" w:hAnsi="Times New Roman" w:cs="Times New Roman"/>
          <w:sz w:val="28"/>
          <w:szCs w:val="28"/>
        </w:rPr>
        <w:t>.</w:t>
      </w:r>
    </w:p>
    <w:p w14:paraId="28AAF502" w14:textId="77777777" w:rsidR="0042332A" w:rsidRPr="00A46155" w:rsidRDefault="0042332A" w:rsidP="00716993">
      <w:pPr>
        <w:spacing w:before="120" w:after="120" w:line="240" w:lineRule="auto"/>
        <w:ind w:firstLine="709"/>
        <w:jc w:val="both"/>
        <w:rPr>
          <w:rFonts w:ascii="Times New Roman" w:eastAsia="Times New Roman" w:hAnsi="Times New Roman" w:cs="Times New Roman"/>
          <w:spacing w:val="4"/>
          <w:sz w:val="28"/>
          <w:szCs w:val="28"/>
        </w:rPr>
      </w:pPr>
      <w:r w:rsidRPr="00A46155">
        <w:rPr>
          <w:rFonts w:ascii="Times New Roman" w:eastAsia="Times New Roman" w:hAnsi="Times New Roman" w:cs="Times New Roman"/>
          <w:spacing w:val="4"/>
          <w:sz w:val="28"/>
          <w:szCs w:val="28"/>
          <w:lang w:val="vi-VN"/>
        </w:rPr>
        <w:t>b</w:t>
      </w:r>
      <w:r w:rsidRPr="00A46155">
        <w:rPr>
          <w:rFonts w:ascii="Times New Roman" w:eastAsia="Times New Roman" w:hAnsi="Times New Roman" w:cs="Times New Roman"/>
          <w:spacing w:val="4"/>
          <w:sz w:val="28"/>
          <w:szCs w:val="28"/>
        </w:rPr>
        <w:t xml:space="preserve">) </w:t>
      </w:r>
      <w:r w:rsidRPr="00A46155">
        <w:rPr>
          <w:rFonts w:ascii="Times New Roman" w:hAnsi="Times New Roman" w:cs="Times New Roman"/>
          <w:spacing w:val="4"/>
          <w:sz w:val="28"/>
          <w:szCs w:val="28"/>
        </w:rPr>
        <w:t>Mộ liệt sĩ được thường xuyên chăm sóc, quản lý, sửa chữa, tu bổ</w:t>
      </w:r>
      <w:r w:rsidRPr="00A46155">
        <w:rPr>
          <w:rFonts w:ascii="Times New Roman" w:eastAsia="Times New Roman" w:hAnsi="Times New Roman" w:cs="Times New Roman"/>
          <w:spacing w:val="4"/>
          <w:sz w:val="28"/>
          <w:szCs w:val="28"/>
        </w:rPr>
        <w:t xml:space="preserve"> thường xuyên.</w:t>
      </w:r>
    </w:p>
    <w:p w14:paraId="41860E17" w14:textId="4FA2EEE0" w:rsidR="0042332A" w:rsidRPr="008C1D48" w:rsidRDefault="0042332A" w:rsidP="00716993">
      <w:pPr>
        <w:spacing w:before="120" w:after="120" w:line="240"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sz w:val="28"/>
          <w:szCs w:val="28"/>
          <w:lang w:val="vi-VN"/>
        </w:rPr>
        <w:t>c</w:t>
      </w:r>
      <w:r w:rsidRPr="008C1D48">
        <w:rPr>
          <w:rFonts w:ascii="Times New Roman" w:eastAsia="Times New Roman" w:hAnsi="Times New Roman" w:cs="Times New Roman"/>
          <w:sz w:val="28"/>
          <w:szCs w:val="28"/>
        </w:rPr>
        <w:t xml:space="preserve">) </w:t>
      </w:r>
      <w:r w:rsidRPr="008C1D48">
        <w:rPr>
          <w:rFonts w:ascii="Times New Roman" w:hAnsi="Times New Roman" w:cs="Times New Roman"/>
          <w:sz w:val="28"/>
          <w:szCs w:val="28"/>
        </w:rPr>
        <w:t xml:space="preserve">Mộ liệt sĩ trong cùng một Nghĩa trang liệt sĩ được xây dựng thống nhất về kích thước, quy cách </w:t>
      </w:r>
      <w:r w:rsidRPr="008C1D48">
        <w:rPr>
          <w:rFonts w:ascii="Times New Roman" w:eastAsia="Times New Roman" w:hAnsi="Times New Roman" w:cs="Times New Roman"/>
          <w:sz w:val="28"/>
          <w:szCs w:val="28"/>
        </w:rPr>
        <w:t>quy định tại khoản 2 Điều 152 Nghị định số </w:t>
      </w:r>
      <w:hyperlink r:id="rId8" w:tooltip="Nghị định 131/2021/NĐ-CP" w:history="1">
        <w:r w:rsidRPr="008C1D48">
          <w:rPr>
            <w:rFonts w:ascii="Times New Roman" w:eastAsia="Times New Roman" w:hAnsi="Times New Roman" w:cs="Times New Roman"/>
            <w:sz w:val="28"/>
            <w:szCs w:val="28"/>
          </w:rPr>
          <w:t>131/2021/NĐ-CP</w:t>
        </w:r>
      </w:hyperlink>
      <w:r w:rsidRPr="008C1D48">
        <w:rPr>
          <w:rFonts w:ascii="Times New Roman" w:eastAsia="Times New Roman" w:hAnsi="Times New Roman" w:cs="Times New Roman"/>
          <w:sz w:val="28"/>
          <w:szCs w:val="28"/>
        </w:rPr>
        <w:t> ngày 30</w:t>
      </w:r>
      <w:r w:rsidR="006F327F">
        <w:rPr>
          <w:rFonts w:ascii="Times New Roman" w:eastAsia="Times New Roman" w:hAnsi="Times New Roman" w:cs="Times New Roman"/>
          <w:sz w:val="28"/>
          <w:szCs w:val="28"/>
        </w:rPr>
        <w:t xml:space="preserve"> tháng </w:t>
      </w:r>
      <w:r w:rsidRPr="008C1D48">
        <w:rPr>
          <w:rFonts w:ascii="Times New Roman" w:eastAsia="Times New Roman" w:hAnsi="Times New Roman" w:cs="Times New Roman"/>
          <w:sz w:val="28"/>
          <w:szCs w:val="28"/>
        </w:rPr>
        <w:t>12</w:t>
      </w:r>
      <w:r w:rsidR="006F327F">
        <w:rPr>
          <w:rFonts w:ascii="Times New Roman" w:eastAsia="Times New Roman" w:hAnsi="Times New Roman" w:cs="Times New Roman"/>
          <w:sz w:val="28"/>
          <w:szCs w:val="28"/>
        </w:rPr>
        <w:t xml:space="preserve"> năm </w:t>
      </w:r>
      <w:r w:rsidRPr="008C1D48">
        <w:rPr>
          <w:rFonts w:ascii="Times New Roman" w:eastAsia="Times New Roman" w:hAnsi="Times New Roman" w:cs="Times New Roman"/>
          <w:sz w:val="28"/>
          <w:szCs w:val="28"/>
        </w:rPr>
        <w:t>2021 của Chính phủ.</w:t>
      </w:r>
    </w:p>
    <w:p w14:paraId="4ED76351" w14:textId="0AA14448" w:rsidR="0042332A" w:rsidRPr="008C1D48" w:rsidRDefault="0042332A" w:rsidP="00141D1F">
      <w:pPr>
        <w:spacing w:before="100" w:after="100" w:line="240"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sz w:val="28"/>
          <w:szCs w:val="28"/>
          <w:lang w:val="vi-VN"/>
        </w:rPr>
        <w:t>d</w:t>
      </w:r>
      <w:r w:rsidRPr="008C1D48">
        <w:rPr>
          <w:rFonts w:ascii="Times New Roman" w:eastAsia="Times New Roman" w:hAnsi="Times New Roman" w:cs="Times New Roman"/>
          <w:sz w:val="28"/>
          <w:szCs w:val="28"/>
        </w:rPr>
        <w:t>) Việc đính chính thông tin bia mộ phải được thực hiện theo quy trình, thủ tục quy định tại Điều 154 Nghị định số </w:t>
      </w:r>
      <w:hyperlink r:id="rId9" w:tooltip="Nghị định 131/2021/NĐ-CP" w:history="1">
        <w:r w:rsidRPr="008C1D48">
          <w:rPr>
            <w:rFonts w:ascii="Times New Roman" w:eastAsia="Times New Roman" w:hAnsi="Times New Roman" w:cs="Times New Roman"/>
            <w:sz w:val="28"/>
            <w:szCs w:val="28"/>
          </w:rPr>
          <w:t>131/2021/NĐ-CP</w:t>
        </w:r>
      </w:hyperlink>
      <w:r w:rsidRPr="008C1D48">
        <w:rPr>
          <w:rFonts w:ascii="Times New Roman" w:eastAsia="Times New Roman" w:hAnsi="Times New Roman" w:cs="Times New Roman"/>
          <w:sz w:val="28"/>
          <w:szCs w:val="28"/>
        </w:rPr>
        <w:t xml:space="preserve"> </w:t>
      </w:r>
      <w:r w:rsidR="004F0C72" w:rsidRPr="008C1D48">
        <w:rPr>
          <w:rFonts w:ascii="Times New Roman" w:eastAsia="Times New Roman" w:hAnsi="Times New Roman" w:cs="Times New Roman"/>
          <w:sz w:val="28"/>
          <w:szCs w:val="28"/>
        </w:rPr>
        <w:t>ngày 30</w:t>
      </w:r>
      <w:r w:rsidR="004F0C72">
        <w:rPr>
          <w:rFonts w:ascii="Times New Roman" w:eastAsia="Times New Roman" w:hAnsi="Times New Roman" w:cs="Times New Roman"/>
          <w:sz w:val="28"/>
          <w:szCs w:val="28"/>
        </w:rPr>
        <w:t xml:space="preserve"> tháng </w:t>
      </w:r>
      <w:r w:rsidR="004F0C72" w:rsidRPr="008C1D48">
        <w:rPr>
          <w:rFonts w:ascii="Times New Roman" w:eastAsia="Times New Roman" w:hAnsi="Times New Roman" w:cs="Times New Roman"/>
          <w:sz w:val="28"/>
          <w:szCs w:val="28"/>
        </w:rPr>
        <w:t>12</w:t>
      </w:r>
      <w:r w:rsidR="004F0C72">
        <w:rPr>
          <w:rFonts w:ascii="Times New Roman" w:eastAsia="Times New Roman" w:hAnsi="Times New Roman" w:cs="Times New Roman"/>
          <w:sz w:val="28"/>
          <w:szCs w:val="28"/>
        </w:rPr>
        <w:t xml:space="preserve"> năm </w:t>
      </w:r>
      <w:r w:rsidR="004F0C72" w:rsidRPr="008C1D48">
        <w:rPr>
          <w:rFonts w:ascii="Times New Roman" w:eastAsia="Times New Roman" w:hAnsi="Times New Roman" w:cs="Times New Roman"/>
          <w:sz w:val="28"/>
          <w:szCs w:val="28"/>
        </w:rPr>
        <w:t xml:space="preserve">2021 </w:t>
      </w:r>
      <w:r w:rsidRPr="008C1D48">
        <w:rPr>
          <w:rFonts w:ascii="Times New Roman" w:eastAsia="Times New Roman" w:hAnsi="Times New Roman" w:cs="Times New Roman"/>
          <w:sz w:val="28"/>
          <w:szCs w:val="28"/>
        </w:rPr>
        <w:t>của Chính phủ.</w:t>
      </w:r>
    </w:p>
    <w:p w14:paraId="380A07E6" w14:textId="77777777" w:rsidR="0042332A" w:rsidRPr="008C1D48" w:rsidRDefault="0042332A" w:rsidP="00141D1F">
      <w:pPr>
        <w:spacing w:before="100" w:after="100" w:line="252" w:lineRule="auto"/>
        <w:ind w:firstLine="709"/>
        <w:jc w:val="both"/>
        <w:rPr>
          <w:rFonts w:ascii="Times New Roman" w:eastAsia="Times New Roman" w:hAnsi="Times New Roman" w:cs="Times New Roman"/>
          <w:sz w:val="28"/>
          <w:szCs w:val="28"/>
          <w:lang w:val="vi-VN"/>
        </w:rPr>
      </w:pPr>
      <w:r w:rsidRPr="008C1D48">
        <w:rPr>
          <w:rFonts w:ascii="Times New Roman" w:eastAsia="Times New Roman" w:hAnsi="Times New Roman" w:cs="Times New Roman"/>
          <w:sz w:val="28"/>
          <w:szCs w:val="28"/>
          <w:lang w:val="vi-VN"/>
        </w:rPr>
        <w:t>đ</w:t>
      </w:r>
      <w:r w:rsidRPr="008C1D48">
        <w:rPr>
          <w:rFonts w:ascii="Times New Roman" w:eastAsia="Times New Roman" w:hAnsi="Times New Roman" w:cs="Times New Roman"/>
          <w:sz w:val="28"/>
          <w:szCs w:val="28"/>
        </w:rPr>
        <w:t>) Kiểm tra thông tin về vị trí mộ, thông tin khắc trên bia mộ, tình trạng hài cốt, thông tin quy tập, lấy mẫu hài cốt liệt sĩ, lập biên bản bàn giao mẫu hài cốt liệt sĩ theo quy định.</w:t>
      </w:r>
    </w:p>
    <w:p w14:paraId="73DDC47D" w14:textId="77777777" w:rsidR="0042332A" w:rsidRPr="008C1D48" w:rsidRDefault="0042332A" w:rsidP="00141D1F">
      <w:pPr>
        <w:spacing w:before="100" w:after="100" w:line="252" w:lineRule="auto"/>
        <w:ind w:firstLine="709"/>
        <w:jc w:val="both"/>
        <w:rPr>
          <w:rFonts w:ascii="Times New Roman" w:eastAsia="Times New Roman" w:hAnsi="Times New Roman" w:cs="Times New Roman"/>
          <w:sz w:val="28"/>
          <w:szCs w:val="28"/>
          <w:lang w:val="vi-VN"/>
        </w:rPr>
      </w:pPr>
      <w:r w:rsidRPr="008C1D48">
        <w:rPr>
          <w:rFonts w:ascii="Times New Roman" w:eastAsia="Times New Roman" w:hAnsi="Times New Roman" w:cs="Times New Roman"/>
          <w:sz w:val="28"/>
          <w:szCs w:val="28"/>
          <w:lang w:val="vi-VN"/>
        </w:rPr>
        <w:t>4</w:t>
      </w:r>
      <w:r w:rsidRPr="008C1D48">
        <w:rPr>
          <w:rFonts w:ascii="Times New Roman" w:eastAsia="Times New Roman" w:hAnsi="Times New Roman" w:cs="Times New Roman"/>
          <w:sz w:val="28"/>
          <w:szCs w:val="28"/>
        </w:rPr>
        <w:t>. Tùy theo tình hình thực tế có thể quy định người quản lý hoặc giao trách nhiệm cho tổ chức đoàn thể, nhà trường… tại địa phương thực hiện trách nhiệm quản lý, chăm sóc vệ sinh bảo quản công trình ghi công liệt sĩ.</w:t>
      </w:r>
    </w:p>
    <w:p w14:paraId="1DC7E99F" w14:textId="77777777" w:rsidR="0042332A" w:rsidRPr="008C1D48" w:rsidRDefault="0042332A" w:rsidP="00141D1F">
      <w:pPr>
        <w:spacing w:before="100" w:after="100" w:line="252"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b/>
          <w:bCs/>
          <w:sz w:val="28"/>
          <w:szCs w:val="28"/>
        </w:rPr>
        <w:t>Điều 6. Kinh phí thực hiện</w:t>
      </w:r>
    </w:p>
    <w:p w14:paraId="195A3621" w14:textId="77777777" w:rsidR="0042332A" w:rsidRPr="008C1D48" w:rsidRDefault="0042332A" w:rsidP="00141D1F">
      <w:pPr>
        <w:pStyle w:val="NormalWeb"/>
        <w:shd w:val="clear" w:color="auto" w:fill="FFFFFF"/>
        <w:spacing w:beforeAutospacing="0" w:afterAutospacing="0" w:line="252" w:lineRule="auto"/>
        <w:ind w:firstLine="709"/>
        <w:jc w:val="both"/>
        <w:rPr>
          <w:iCs/>
          <w:color w:val="000000"/>
          <w:sz w:val="28"/>
          <w:szCs w:val="28"/>
          <w:lang w:val="vi-VN"/>
        </w:rPr>
      </w:pPr>
      <w:r w:rsidRPr="008C1D48">
        <w:rPr>
          <w:iCs/>
          <w:color w:val="000000"/>
          <w:sz w:val="28"/>
          <w:szCs w:val="28"/>
          <w:lang w:val="vi-VN"/>
        </w:rPr>
        <w:t xml:space="preserve">Kinh phí quản lý, </w:t>
      </w:r>
      <w:r w:rsidRPr="008C1D48">
        <w:rPr>
          <w:rFonts w:hint="eastAsia"/>
          <w:iCs/>
          <w:color w:val="000000"/>
          <w:sz w:val="28"/>
          <w:szCs w:val="28"/>
          <w:lang w:val="vi-VN"/>
        </w:rPr>
        <w:t>đ</w:t>
      </w:r>
      <w:r w:rsidRPr="008C1D48">
        <w:rPr>
          <w:iCs/>
          <w:color w:val="000000"/>
          <w:sz w:val="28"/>
          <w:szCs w:val="28"/>
          <w:lang w:val="vi-VN"/>
        </w:rPr>
        <w:t>ầu t</w:t>
      </w:r>
      <w:r w:rsidRPr="008C1D48">
        <w:rPr>
          <w:rFonts w:hint="eastAsia"/>
          <w:iCs/>
          <w:color w:val="000000"/>
          <w:sz w:val="28"/>
          <w:szCs w:val="28"/>
          <w:lang w:val="vi-VN"/>
        </w:rPr>
        <w:t>ư</w:t>
      </w:r>
      <w:r w:rsidRPr="008C1D48">
        <w:rPr>
          <w:iCs/>
          <w:color w:val="000000"/>
          <w:sz w:val="28"/>
          <w:szCs w:val="28"/>
          <w:lang w:val="vi-VN"/>
        </w:rPr>
        <w:t xml:space="preserve"> xây dựng, cải tạo, sửa chữa, nâng cấp công trình ghi công liệt sĩ, mộ liệt sĩ thực hiện theo quy </w:t>
      </w:r>
      <w:r w:rsidRPr="008C1D48">
        <w:rPr>
          <w:rFonts w:hint="eastAsia"/>
          <w:iCs/>
          <w:color w:val="000000"/>
          <w:sz w:val="28"/>
          <w:szCs w:val="28"/>
          <w:lang w:val="vi-VN"/>
        </w:rPr>
        <w:t>đ</w:t>
      </w:r>
      <w:r w:rsidRPr="008C1D48">
        <w:rPr>
          <w:iCs/>
          <w:color w:val="000000"/>
          <w:sz w:val="28"/>
          <w:szCs w:val="28"/>
          <w:lang w:val="vi-VN"/>
        </w:rPr>
        <w:t>ịnh của Luật Ngân sách Nhà n</w:t>
      </w:r>
      <w:r w:rsidRPr="008C1D48">
        <w:rPr>
          <w:rFonts w:hint="eastAsia"/>
          <w:iCs/>
          <w:color w:val="000000"/>
          <w:sz w:val="28"/>
          <w:szCs w:val="28"/>
          <w:lang w:val="vi-VN"/>
        </w:rPr>
        <w:t>ư</w:t>
      </w:r>
      <w:r w:rsidRPr="008C1D48">
        <w:rPr>
          <w:iCs/>
          <w:color w:val="000000"/>
          <w:sz w:val="28"/>
          <w:szCs w:val="28"/>
          <w:lang w:val="vi-VN"/>
        </w:rPr>
        <w:t xml:space="preserve">ớc và pháp luật về </w:t>
      </w:r>
      <w:r w:rsidRPr="008C1D48">
        <w:rPr>
          <w:rFonts w:hint="eastAsia"/>
          <w:iCs/>
          <w:color w:val="000000"/>
          <w:sz w:val="28"/>
          <w:szCs w:val="28"/>
          <w:lang w:val="vi-VN"/>
        </w:rPr>
        <w:t>đ</w:t>
      </w:r>
      <w:r w:rsidRPr="008C1D48">
        <w:rPr>
          <w:iCs/>
          <w:color w:val="000000"/>
          <w:sz w:val="28"/>
          <w:szCs w:val="28"/>
          <w:lang w:val="vi-VN"/>
        </w:rPr>
        <w:t>ầu t</w:t>
      </w:r>
      <w:r w:rsidRPr="008C1D48">
        <w:rPr>
          <w:rFonts w:hint="eastAsia"/>
          <w:iCs/>
          <w:color w:val="000000"/>
          <w:sz w:val="28"/>
          <w:szCs w:val="28"/>
          <w:lang w:val="vi-VN"/>
        </w:rPr>
        <w:t>ư</w:t>
      </w:r>
      <w:r w:rsidRPr="008C1D48">
        <w:rPr>
          <w:iCs/>
          <w:color w:val="000000"/>
          <w:sz w:val="28"/>
          <w:szCs w:val="28"/>
          <w:lang w:val="vi-VN"/>
        </w:rPr>
        <w:t xml:space="preserve"> công, pháp luật </w:t>
      </w:r>
      <w:r w:rsidRPr="008C1D48">
        <w:rPr>
          <w:rFonts w:hint="eastAsia"/>
          <w:iCs/>
          <w:color w:val="000000"/>
          <w:sz w:val="28"/>
          <w:szCs w:val="28"/>
          <w:lang w:val="vi-VN"/>
        </w:rPr>
        <w:t>ư</w:t>
      </w:r>
      <w:r w:rsidRPr="008C1D48">
        <w:rPr>
          <w:iCs/>
          <w:color w:val="000000"/>
          <w:sz w:val="28"/>
          <w:szCs w:val="28"/>
          <w:lang w:val="vi-VN"/>
        </w:rPr>
        <w:t xml:space="preserve">u </w:t>
      </w:r>
      <w:r w:rsidRPr="008C1D48">
        <w:rPr>
          <w:rFonts w:hint="eastAsia"/>
          <w:iCs/>
          <w:color w:val="000000"/>
          <w:sz w:val="28"/>
          <w:szCs w:val="28"/>
          <w:lang w:val="vi-VN"/>
        </w:rPr>
        <w:t>đã</w:t>
      </w:r>
      <w:r w:rsidRPr="008C1D48">
        <w:rPr>
          <w:iCs/>
          <w:color w:val="000000"/>
          <w:sz w:val="28"/>
          <w:szCs w:val="28"/>
          <w:lang w:val="vi-VN"/>
        </w:rPr>
        <w:t>i ng</w:t>
      </w:r>
      <w:r w:rsidRPr="008C1D48">
        <w:rPr>
          <w:rFonts w:hint="eastAsia"/>
          <w:iCs/>
          <w:color w:val="000000"/>
          <w:sz w:val="28"/>
          <w:szCs w:val="28"/>
          <w:lang w:val="vi-VN"/>
        </w:rPr>
        <w:t>ư</w:t>
      </w:r>
      <w:r w:rsidRPr="008C1D48">
        <w:rPr>
          <w:iCs/>
          <w:color w:val="000000"/>
          <w:sz w:val="28"/>
          <w:szCs w:val="28"/>
          <w:lang w:val="vi-VN"/>
        </w:rPr>
        <w:t>ời có công với cách mạng.</w:t>
      </w:r>
    </w:p>
    <w:p w14:paraId="34DB60C3" w14:textId="77777777" w:rsidR="0042332A" w:rsidRPr="008C1D48" w:rsidRDefault="0042332A" w:rsidP="0042332A">
      <w:pPr>
        <w:spacing w:after="0" w:line="240" w:lineRule="auto"/>
        <w:jc w:val="center"/>
        <w:rPr>
          <w:rFonts w:ascii="Times New Roman" w:eastAsia="Times New Roman" w:hAnsi="Times New Roman" w:cs="Times New Roman"/>
          <w:b/>
          <w:bCs/>
          <w:sz w:val="10"/>
          <w:szCs w:val="10"/>
          <w:lang w:val="vi-VN"/>
        </w:rPr>
      </w:pPr>
    </w:p>
    <w:p w14:paraId="5F1BEB56" w14:textId="77777777" w:rsidR="0042332A" w:rsidRPr="008C1D48" w:rsidRDefault="0042332A" w:rsidP="0042332A">
      <w:pPr>
        <w:spacing w:after="0" w:line="240" w:lineRule="auto"/>
        <w:jc w:val="center"/>
        <w:rPr>
          <w:rFonts w:ascii="Times New Roman" w:eastAsia="Times New Roman" w:hAnsi="Times New Roman" w:cs="Times New Roman"/>
          <w:b/>
          <w:bCs/>
          <w:sz w:val="28"/>
          <w:szCs w:val="28"/>
        </w:rPr>
      </w:pPr>
      <w:r w:rsidRPr="008C1D48">
        <w:rPr>
          <w:rFonts w:ascii="Times New Roman" w:eastAsia="Times New Roman" w:hAnsi="Times New Roman" w:cs="Times New Roman"/>
          <w:b/>
          <w:bCs/>
          <w:sz w:val="28"/>
          <w:szCs w:val="28"/>
        </w:rPr>
        <w:t>C</w:t>
      </w:r>
      <w:r w:rsidRPr="008C1D48">
        <w:rPr>
          <w:rFonts w:ascii="Times New Roman" w:eastAsia="Times New Roman" w:hAnsi="Times New Roman" w:cs="Times New Roman"/>
          <w:b/>
          <w:bCs/>
          <w:sz w:val="28"/>
          <w:szCs w:val="28"/>
          <w:lang w:val="vi-VN"/>
        </w:rPr>
        <w:t>HƯƠNG</w:t>
      </w:r>
      <w:r w:rsidRPr="008C1D48">
        <w:rPr>
          <w:rFonts w:ascii="Times New Roman" w:eastAsia="Times New Roman" w:hAnsi="Times New Roman" w:cs="Times New Roman"/>
          <w:b/>
          <w:bCs/>
          <w:sz w:val="28"/>
          <w:szCs w:val="28"/>
        </w:rPr>
        <w:t xml:space="preserve"> III</w:t>
      </w:r>
    </w:p>
    <w:p w14:paraId="4D201B8E" w14:textId="77777777" w:rsidR="0042332A" w:rsidRPr="008C1D48" w:rsidRDefault="0042332A" w:rsidP="0042332A">
      <w:pPr>
        <w:spacing w:after="0" w:line="240" w:lineRule="auto"/>
        <w:jc w:val="center"/>
        <w:rPr>
          <w:rFonts w:ascii="Times New Roman" w:eastAsia="Times New Roman" w:hAnsi="Times New Roman" w:cs="Times New Roman"/>
          <w:b/>
          <w:bCs/>
          <w:sz w:val="28"/>
          <w:szCs w:val="28"/>
        </w:rPr>
      </w:pPr>
      <w:r w:rsidRPr="008C1D48">
        <w:rPr>
          <w:rFonts w:ascii="Times New Roman" w:eastAsia="Times New Roman" w:hAnsi="Times New Roman" w:cs="Times New Roman"/>
          <w:b/>
          <w:bCs/>
          <w:sz w:val="28"/>
          <w:szCs w:val="28"/>
        </w:rPr>
        <w:t>TỔ CHỨC THỰC HIỆN</w:t>
      </w:r>
    </w:p>
    <w:p w14:paraId="643FF6C2" w14:textId="77777777" w:rsidR="008650EA" w:rsidRPr="00141D1F" w:rsidRDefault="008650EA" w:rsidP="0042332A">
      <w:pPr>
        <w:spacing w:after="0" w:line="240" w:lineRule="auto"/>
        <w:jc w:val="center"/>
        <w:rPr>
          <w:rFonts w:ascii="Times New Roman" w:eastAsia="Times New Roman" w:hAnsi="Times New Roman" w:cs="Times New Roman"/>
          <w:b/>
          <w:bCs/>
          <w:sz w:val="10"/>
          <w:szCs w:val="10"/>
        </w:rPr>
      </w:pPr>
    </w:p>
    <w:p w14:paraId="63CE0434" w14:textId="54AB0CED" w:rsidR="0042332A" w:rsidRPr="008C1D48" w:rsidRDefault="0042332A" w:rsidP="00141D1F">
      <w:pPr>
        <w:spacing w:before="100" w:after="100" w:line="240"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b/>
          <w:bCs/>
          <w:sz w:val="28"/>
          <w:szCs w:val="28"/>
        </w:rPr>
        <w:t>Điều 7. Trách nhiệm của các cơ quan, đơn vị</w:t>
      </w:r>
    </w:p>
    <w:p w14:paraId="71843520" w14:textId="77777777" w:rsidR="0042332A" w:rsidRPr="008C1D48" w:rsidRDefault="0042332A" w:rsidP="00141D1F">
      <w:pPr>
        <w:spacing w:before="100" w:after="100" w:line="240"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sz w:val="28"/>
          <w:szCs w:val="28"/>
        </w:rPr>
        <w:t>1. Sở Nội vụ:</w:t>
      </w:r>
    </w:p>
    <w:p w14:paraId="77F6FE96" w14:textId="5576A581" w:rsidR="0042332A" w:rsidRPr="008C1D48" w:rsidRDefault="0042332A" w:rsidP="00141D1F">
      <w:pPr>
        <w:spacing w:before="100" w:after="100" w:line="240" w:lineRule="auto"/>
        <w:ind w:firstLine="709"/>
        <w:jc w:val="both"/>
        <w:rPr>
          <w:rFonts w:ascii="Times New Roman" w:eastAsia="Times New Roman" w:hAnsi="Times New Roman" w:cs="Times New Roman"/>
          <w:bCs/>
          <w:sz w:val="28"/>
          <w:szCs w:val="28"/>
        </w:rPr>
      </w:pPr>
      <w:r w:rsidRPr="008C1D48">
        <w:rPr>
          <w:rFonts w:ascii="Times New Roman" w:eastAsia="Times New Roman" w:hAnsi="Times New Roman" w:cs="Times New Roman"/>
          <w:sz w:val="28"/>
          <w:szCs w:val="28"/>
        </w:rPr>
        <w:t xml:space="preserve">a) </w:t>
      </w:r>
      <w:r w:rsidR="00142C4F">
        <w:rPr>
          <w:rFonts w:ascii="Times New Roman" w:eastAsia="Times New Roman" w:hAnsi="Times New Roman" w:cs="Times New Roman"/>
          <w:sz w:val="28"/>
          <w:szCs w:val="28"/>
        </w:rPr>
        <w:t>Chủ trì t</w:t>
      </w:r>
      <w:r w:rsidRPr="008C1D48">
        <w:rPr>
          <w:rFonts w:ascii="Times New Roman" w:eastAsia="Times New Roman" w:hAnsi="Times New Roman" w:cs="Times New Roman"/>
          <w:sz w:val="28"/>
          <w:szCs w:val="28"/>
        </w:rPr>
        <w:t xml:space="preserve">riển khai, hướng dẫn, kiểm tra các cơ quan, đơn vị, địa phương tình hình thực hiện quy định tại Quy chế này; Báo cáo </w:t>
      </w:r>
      <w:r w:rsidR="00C956BE">
        <w:rPr>
          <w:rFonts w:ascii="Times New Roman" w:eastAsia="Times New Roman" w:hAnsi="Times New Roman" w:cs="Times New Roman"/>
          <w:sz w:val="28"/>
          <w:szCs w:val="28"/>
        </w:rPr>
        <w:t>Ủy ban nhân dân</w:t>
      </w:r>
      <w:r w:rsidRPr="008C1D48">
        <w:rPr>
          <w:rFonts w:ascii="Times New Roman" w:eastAsia="Times New Roman" w:hAnsi="Times New Roman" w:cs="Times New Roman"/>
          <w:sz w:val="28"/>
          <w:szCs w:val="28"/>
        </w:rPr>
        <w:t xml:space="preserve"> tỉnh tình hình thực hiện quy chế hàng năm và đột xuất theo yêu cầu; Tham mưu </w:t>
      </w:r>
      <w:r w:rsidR="008544B5">
        <w:rPr>
          <w:rFonts w:ascii="Times New Roman" w:eastAsia="Times New Roman" w:hAnsi="Times New Roman" w:cs="Times New Roman"/>
          <w:sz w:val="28"/>
          <w:szCs w:val="28"/>
        </w:rPr>
        <w:t>Ủy ban nhân dân</w:t>
      </w:r>
      <w:r w:rsidRPr="008C1D48">
        <w:rPr>
          <w:rFonts w:ascii="Times New Roman" w:eastAsia="Times New Roman" w:hAnsi="Times New Roman" w:cs="Times New Roman"/>
          <w:sz w:val="28"/>
          <w:szCs w:val="28"/>
        </w:rPr>
        <w:t xml:space="preserve"> tỉnh tháo gỡ những vướng mắc trong quá trình triển khai, thực hiện.</w:t>
      </w:r>
    </w:p>
    <w:p w14:paraId="5991CB55" w14:textId="77777777" w:rsidR="0042332A" w:rsidRPr="0085379B" w:rsidRDefault="0042332A" w:rsidP="00141D1F">
      <w:pPr>
        <w:pStyle w:val="ListParagraph"/>
        <w:spacing w:before="100" w:after="100"/>
        <w:ind w:left="0" w:firstLine="709"/>
        <w:contextualSpacing w:val="0"/>
        <w:jc w:val="both"/>
        <w:rPr>
          <w:spacing w:val="4"/>
        </w:rPr>
      </w:pPr>
      <w:r w:rsidRPr="0085379B">
        <w:rPr>
          <w:spacing w:val="4"/>
          <w:lang w:val="vi-VN"/>
        </w:rPr>
        <w:t>b</w:t>
      </w:r>
      <w:r w:rsidRPr="0085379B">
        <w:rPr>
          <w:rFonts w:eastAsia="Times New Roman"/>
          <w:spacing w:val="4"/>
          <w:lang w:val="vi-VN"/>
        </w:rPr>
        <w:t>)</w:t>
      </w:r>
      <w:r w:rsidRPr="0085379B">
        <w:rPr>
          <w:spacing w:val="4"/>
        </w:rPr>
        <w:t> </w:t>
      </w:r>
      <w:r w:rsidRPr="0085379B">
        <w:rPr>
          <w:rFonts w:ascii="Arial" w:hAnsi="Arial" w:cs="Arial"/>
          <w:spacing w:val="4"/>
          <w:sz w:val="13"/>
          <w:szCs w:val="13"/>
          <w:shd w:val="clear" w:color="auto" w:fill="FFFFFF"/>
        </w:rPr>
        <w:t> </w:t>
      </w:r>
      <w:r w:rsidRPr="0085379B">
        <w:rPr>
          <w:spacing w:val="4"/>
          <w:shd w:val="clear" w:color="auto" w:fill="FFFFFF"/>
        </w:rPr>
        <w:t>Thực hiện các nhiệm vụ được giao theo quy định tại khoản 3 Điều 153 Nghị định số </w:t>
      </w:r>
      <w:hyperlink r:id="rId10" w:tgtFrame="_blank" w:tooltip="Nghị định 131/2021/NĐ-CP" w:history="1">
        <w:r w:rsidRPr="0085379B">
          <w:rPr>
            <w:spacing w:val="4"/>
          </w:rPr>
          <w:t>131/2021/NĐ-CP</w:t>
        </w:r>
      </w:hyperlink>
      <w:r w:rsidRPr="0085379B">
        <w:rPr>
          <w:spacing w:val="4"/>
          <w:shd w:val="clear" w:color="auto" w:fill="FFFFFF"/>
        </w:rPr>
        <w:t> ngày 30 tháng 12 năm 2021 của Chính phủ, cụ thể:</w:t>
      </w:r>
      <w:r w:rsidRPr="0085379B">
        <w:rPr>
          <w:spacing w:val="4"/>
        </w:rPr>
        <w:t xml:space="preserve"> </w:t>
      </w:r>
    </w:p>
    <w:p w14:paraId="49326C0C" w14:textId="77777777" w:rsidR="0042332A" w:rsidRPr="008C1D48" w:rsidRDefault="0042332A" w:rsidP="00141D1F">
      <w:pPr>
        <w:pStyle w:val="ListParagraph"/>
        <w:spacing w:before="100" w:after="100"/>
        <w:ind w:left="0" w:firstLine="709"/>
        <w:contextualSpacing w:val="0"/>
        <w:jc w:val="both"/>
      </w:pPr>
      <w:r w:rsidRPr="008C1D48">
        <w:t>Tổng hợp danh sách quản lý mộ trong nghĩa trang liệt sĩ, mộ liệt sĩ do gia đình quản lý trên địa bàn.</w:t>
      </w:r>
    </w:p>
    <w:p w14:paraId="2E67DEFA" w14:textId="77777777" w:rsidR="0042332A" w:rsidRPr="008C1D48" w:rsidRDefault="0042332A" w:rsidP="00141D1F">
      <w:pPr>
        <w:pStyle w:val="ListParagraph"/>
        <w:spacing w:before="100" w:after="100"/>
        <w:ind w:left="0" w:firstLine="709"/>
        <w:contextualSpacing w:val="0"/>
        <w:jc w:val="both"/>
      </w:pPr>
      <w:r w:rsidRPr="008C1D48">
        <w:t>Quản lý, cập nhật sơ đồ nghĩa trang và vị trí mộ, hồ sơ mộ liệt sĩ khi có sự thay đổi về mộ liệt sĩ trong nghĩa trang liệt sĩ.</w:t>
      </w:r>
    </w:p>
    <w:p w14:paraId="61E1F5C2" w14:textId="77777777" w:rsidR="0042332A" w:rsidRPr="008C1D48" w:rsidRDefault="0042332A" w:rsidP="00141D1F">
      <w:pPr>
        <w:pStyle w:val="ListParagraph"/>
        <w:spacing w:before="100" w:after="100"/>
        <w:ind w:left="0" w:firstLine="709"/>
        <w:contextualSpacing w:val="0"/>
        <w:jc w:val="both"/>
      </w:pPr>
      <w:r w:rsidRPr="008C1D48">
        <w:t>Cập nhật thông tin vào danh sách quản lý mộ và cơ sở dữ liệu quốc gia về liệt sĩ khi có sự thay đổi về mộ liệt sĩ trong nghĩa trang liệt sĩ.</w:t>
      </w:r>
    </w:p>
    <w:p w14:paraId="349E049F" w14:textId="77777777" w:rsidR="0042332A" w:rsidRPr="008C1D48" w:rsidRDefault="0042332A" w:rsidP="00141D1F">
      <w:pPr>
        <w:pStyle w:val="ListParagraph"/>
        <w:spacing w:before="100" w:after="100"/>
        <w:ind w:left="0" w:firstLine="709"/>
        <w:contextualSpacing w:val="0"/>
        <w:jc w:val="both"/>
      </w:pPr>
      <w:r w:rsidRPr="008C1D48">
        <w:t>Phối hợp với Sở Giáo dục và Đào tạo tổ chức cho các trường thuộc hệ thống giáo dục quốc dân chăm sóc các nghĩa trang liệt sĩ.</w:t>
      </w:r>
    </w:p>
    <w:p w14:paraId="2D2405E1" w14:textId="77777777" w:rsidR="0042332A" w:rsidRPr="009D7C4B" w:rsidRDefault="0042332A" w:rsidP="00141D1F">
      <w:pPr>
        <w:pStyle w:val="ListParagraph"/>
        <w:spacing w:before="100" w:after="100"/>
        <w:ind w:left="0" w:firstLine="709"/>
        <w:contextualSpacing w:val="0"/>
        <w:jc w:val="both"/>
        <w:rPr>
          <w:spacing w:val="2"/>
        </w:rPr>
      </w:pPr>
      <w:r w:rsidRPr="009D7C4B">
        <w:rPr>
          <w:spacing w:val="2"/>
        </w:rPr>
        <w:t xml:space="preserve">Phối hợp với Đoàn Thanh niên Cộng sản Hồ Chí Minh, Sở Giáo dục và </w:t>
      </w:r>
      <w:r w:rsidRPr="009D7C4B">
        <w:rPr>
          <w:spacing w:val="-2"/>
        </w:rPr>
        <w:t>Đào tạo tổ chức thắp nến tri ân tại các nghĩa trang liệt sĩ trên địa bàn vào hồi 20 giờ</w:t>
      </w:r>
      <w:r w:rsidRPr="009D7C4B">
        <w:rPr>
          <w:spacing w:val="2"/>
        </w:rPr>
        <w:t xml:space="preserve"> ngày 26 tháng 7</w:t>
      </w:r>
      <w:r w:rsidRPr="009D7C4B">
        <w:rPr>
          <w:spacing w:val="2"/>
          <w:lang w:val="vi-VN"/>
        </w:rPr>
        <w:t xml:space="preserve"> hằng năm</w:t>
      </w:r>
      <w:r w:rsidRPr="009D7C4B">
        <w:rPr>
          <w:spacing w:val="2"/>
        </w:rPr>
        <w:t>.</w:t>
      </w:r>
    </w:p>
    <w:p w14:paraId="5A025277" w14:textId="77777777" w:rsidR="0042332A" w:rsidRPr="008C1D48" w:rsidRDefault="0042332A" w:rsidP="00141D1F">
      <w:pPr>
        <w:spacing w:before="100" w:after="100" w:line="240"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sz w:val="28"/>
          <w:szCs w:val="28"/>
        </w:rPr>
        <w:t>2. Các sở, ban, ngành:</w:t>
      </w:r>
    </w:p>
    <w:p w14:paraId="2622953F" w14:textId="405A38A5" w:rsidR="0042332A" w:rsidRPr="00514D6C" w:rsidRDefault="0042332A" w:rsidP="00141D1F">
      <w:pPr>
        <w:spacing w:before="100" w:after="100" w:line="240" w:lineRule="auto"/>
        <w:ind w:firstLine="709"/>
        <w:jc w:val="both"/>
        <w:rPr>
          <w:rFonts w:ascii="Times New Roman" w:eastAsia="Times New Roman" w:hAnsi="Times New Roman" w:cs="Times New Roman"/>
          <w:spacing w:val="4"/>
          <w:sz w:val="28"/>
          <w:szCs w:val="28"/>
        </w:rPr>
      </w:pPr>
      <w:r w:rsidRPr="00514D6C">
        <w:rPr>
          <w:rFonts w:ascii="Times New Roman" w:eastAsia="Times New Roman" w:hAnsi="Times New Roman" w:cs="Times New Roman"/>
          <w:spacing w:val="4"/>
          <w:sz w:val="28"/>
          <w:szCs w:val="28"/>
        </w:rPr>
        <w:t xml:space="preserve">Căn cứ theo chức năng nhiệm vụ được giao phối hợp với Sở Nội vụ và </w:t>
      </w:r>
      <w:r w:rsidR="005725FC" w:rsidRPr="00514D6C">
        <w:rPr>
          <w:rFonts w:ascii="Times New Roman" w:eastAsia="Times New Roman" w:hAnsi="Times New Roman" w:cs="Times New Roman"/>
          <w:spacing w:val="4"/>
          <w:sz w:val="28"/>
          <w:szCs w:val="28"/>
        </w:rPr>
        <w:t>Ủy ban nhân dân</w:t>
      </w:r>
      <w:r w:rsidRPr="00514D6C">
        <w:rPr>
          <w:rFonts w:ascii="Times New Roman" w:eastAsia="Times New Roman" w:hAnsi="Times New Roman" w:cs="Times New Roman"/>
          <w:spacing w:val="4"/>
          <w:sz w:val="28"/>
          <w:szCs w:val="28"/>
        </w:rPr>
        <w:t xml:space="preserve"> cấp xã trong việc quản lý, đầu tư xây dựng, cải tạo, nâng cấp, sửa chữa, bảo trì công trình ghi công liệt sĩ, mộ liệt sĩ trên địa bàn tỉnh.</w:t>
      </w:r>
    </w:p>
    <w:p w14:paraId="17C44896" w14:textId="3BA7AB96" w:rsidR="0042332A" w:rsidRPr="008C1D48" w:rsidRDefault="0042332A" w:rsidP="005724F2">
      <w:pPr>
        <w:spacing w:before="120" w:after="120" w:line="240" w:lineRule="auto"/>
        <w:ind w:firstLine="709"/>
        <w:jc w:val="both"/>
        <w:rPr>
          <w:rFonts w:ascii="Times New Roman" w:eastAsia="Times New Roman" w:hAnsi="Times New Roman" w:cs="Times New Roman"/>
          <w:sz w:val="28"/>
          <w:szCs w:val="28"/>
        </w:rPr>
      </w:pPr>
      <w:r w:rsidRPr="008C1D48">
        <w:rPr>
          <w:rFonts w:ascii="Times New Roman" w:eastAsia="Times New Roman" w:hAnsi="Times New Roman" w:cs="Times New Roman"/>
          <w:sz w:val="28"/>
          <w:szCs w:val="28"/>
        </w:rPr>
        <w:t xml:space="preserve">3. </w:t>
      </w:r>
      <w:r w:rsidR="00565C9A">
        <w:rPr>
          <w:rFonts w:ascii="Times New Roman" w:eastAsia="Times New Roman" w:hAnsi="Times New Roman" w:cs="Times New Roman"/>
          <w:sz w:val="28"/>
          <w:szCs w:val="28"/>
        </w:rPr>
        <w:t>Ủy ban nhân dân</w:t>
      </w:r>
      <w:r w:rsidRPr="008C1D48">
        <w:rPr>
          <w:rFonts w:ascii="Times New Roman" w:eastAsia="Times New Roman" w:hAnsi="Times New Roman" w:cs="Times New Roman"/>
          <w:sz w:val="28"/>
          <w:szCs w:val="28"/>
        </w:rPr>
        <w:t xml:space="preserve"> cấp xã:</w:t>
      </w:r>
    </w:p>
    <w:p w14:paraId="60216CE5" w14:textId="77777777" w:rsidR="0042332A" w:rsidRPr="00621133" w:rsidRDefault="0042332A" w:rsidP="00B83196">
      <w:pPr>
        <w:spacing w:before="120" w:after="120" w:line="240" w:lineRule="auto"/>
        <w:ind w:firstLine="709"/>
        <w:jc w:val="both"/>
        <w:rPr>
          <w:rFonts w:ascii="Times New Roman" w:eastAsia="Times New Roman" w:hAnsi="Times New Roman" w:cs="Times New Roman"/>
          <w:spacing w:val="-2"/>
          <w:sz w:val="28"/>
          <w:szCs w:val="28"/>
        </w:rPr>
      </w:pPr>
      <w:r w:rsidRPr="00621133">
        <w:rPr>
          <w:rFonts w:ascii="Times New Roman" w:eastAsia="Times New Roman" w:hAnsi="Times New Roman" w:cs="Times New Roman"/>
          <w:spacing w:val="-2"/>
          <w:sz w:val="28"/>
          <w:szCs w:val="28"/>
        </w:rPr>
        <w:t>a) Tổ chức triển khai thực hiện Quy chế này, chỉ đạo, hướng dẫn thực hiện công tác quản lý Nhà nước đối với công trình ghi công liệt sĩ, mộ liệt sĩ tại địa bàn.</w:t>
      </w:r>
    </w:p>
    <w:p w14:paraId="7D5B7530" w14:textId="77777777" w:rsidR="0042332A" w:rsidRPr="00A258D2" w:rsidRDefault="0042332A" w:rsidP="00B83196">
      <w:pPr>
        <w:spacing w:before="120" w:after="120" w:line="240" w:lineRule="auto"/>
        <w:ind w:firstLine="709"/>
        <w:jc w:val="both"/>
        <w:rPr>
          <w:rFonts w:ascii="Times New Roman" w:eastAsia="Times New Roman" w:hAnsi="Times New Roman" w:cs="Times New Roman"/>
          <w:sz w:val="28"/>
          <w:szCs w:val="28"/>
        </w:rPr>
      </w:pPr>
      <w:r w:rsidRPr="00A258D2">
        <w:rPr>
          <w:rFonts w:ascii="Times New Roman" w:eastAsia="Times New Roman" w:hAnsi="Times New Roman" w:cs="Times New Roman"/>
          <w:sz w:val="28"/>
          <w:szCs w:val="28"/>
        </w:rPr>
        <w:t xml:space="preserve">b) Ban hành nội quy hoặc hướng dẫn thăm viếng các công trình ghi công liệt sĩ theo trách nhiệm quản lý; </w:t>
      </w:r>
      <w:r w:rsidRPr="00A258D2">
        <w:rPr>
          <w:rFonts w:ascii="Times New Roman" w:eastAsia="Times New Roman" w:hAnsi="Times New Roman" w:cs="Times New Roman"/>
          <w:sz w:val="28"/>
          <w:szCs w:val="28"/>
          <w:lang w:val="vi-VN"/>
        </w:rPr>
        <w:t>T</w:t>
      </w:r>
      <w:r w:rsidRPr="00A258D2">
        <w:rPr>
          <w:rFonts w:ascii="Times New Roman" w:eastAsia="Times New Roman" w:hAnsi="Times New Roman" w:cs="Times New Roman"/>
          <w:sz w:val="28"/>
          <w:szCs w:val="28"/>
        </w:rPr>
        <w:t>uyên truyền, vận động nhân dân trong việc nâng cao ý thức giữ gìn, bảo quản các công trình ghi công liệt sĩ, mộ liệt sĩ trên địa bàn.</w:t>
      </w:r>
    </w:p>
    <w:p w14:paraId="38ABB723" w14:textId="77777777" w:rsidR="0042332A" w:rsidRPr="00463994" w:rsidRDefault="0042332A" w:rsidP="00B83196">
      <w:pPr>
        <w:spacing w:before="120" w:after="120" w:line="240" w:lineRule="auto"/>
        <w:ind w:firstLine="709"/>
        <w:jc w:val="both"/>
        <w:rPr>
          <w:rFonts w:ascii="Times New Roman" w:eastAsia="Times New Roman" w:hAnsi="Times New Roman" w:cs="Times New Roman"/>
          <w:sz w:val="28"/>
          <w:szCs w:val="28"/>
          <w:lang w:val="vi-VN"/>
        </w:rPr>
      </w:pPr>
      <w:r w:rsidRPr="00A258D2">
        <w:rPr>
          <w:rFonts w:ascii="Times New Roman" w:eastAsia="Times New Roman" w:hAnsi="Times New Roman" w:cs="Times New Roman"/>
          <w:sz w:val="28"/>
          <w:szCs w:val="28"/>
          <w:lang w:val="vi-VN"/>
        </w:rPr>
        <w:t xml:space="preserve">c) </w:t>
      </w:r>
      <w:r w:rsidRPr="00A258D2">
        <w:rPr>
          <w:rFonts w:ascii="Times New Roman" w:eastAsia="Times New Roman" w:hAnsi="Times New Roman" w:cs="Times New Roman"/>
          <w:sz w:val="28"/>
          <w:szCs w:val="28"/>
        </w:rPr>
        <w:t xml:space="preserve">Lập sơ đồ nghĩa trang và vị trí mộ, quản lý hồ sơ mộ liệt sĩ (bao gồm thông tin mộ, vị trí mộ, biên bản bàn giao hài cốt liệt sĩ và các giấy tờ có liên quan đến phần mộ), lập danh sách quản lý mộ trong nghĩa trang liệt sĩ theo Mẫu số 84 Phụ lục I </w:t>
      </w:r>
      <w:r w:rsidRPr="00A258D2">
        <w:rPr>
          <w:rFonts w:ascii="Times New Roman" w:hAnsi="Times New Roman" w:cs="Times New Roman"/>
          <w:sz w:val="28"/>
          <w:szCs w:val="28"/>
        </w:rPr>
        <w:t>Nghị định số 131/2021/NĐ-CP</w:t>
      </w:r>
      <w:r w:rsidRPr="00A258D2">
        <w:rPr>
          <w:rFonts w:ascii="Times New Roman" w:eastAsia="Times New Roman" w:hAnsi="Times New Roman" w:cs="Times New Roman"/>
          <w:sz w:val="28"/>
          <w:szCs w:val="28"/>
        </w:rPr>
        <w:t xml:space="preserve">, mộ liệt sĩ an táng ngoài nghĩa trang liệt sĩ theo Mẫu số 85 Phụ lục I </w:t>
      </w:r>
      <w:r w:rsidRPr="00A258D2">
        <w:rPr>
          <w:rFonts w:ascii="Times New Roman" w:hAnsi="Times New Roman" w:cs="Times New Roman"/>
          <w:sz w:val="28"/>
          <w:szCs w:val="28"/>
        </w:rPr>
        <w:t>Nghị định số 131/2021/NĐ-CP</w:t>
      </w:r>
      <w:r>
        <w:rPr>
          <w:rFonts w:ascii="Times New Roman" w:eastAsia="Times New Roman" w:hAnsi="Times New Roman" w:cs="Times New Roman"/>
          <w:sz w:val="28"/>
          <w:szCs w:val="28"/>
          <w:lang w:val="vi-VN"/>
        </w:rPr>
        <w:t>.</w:t>
      </w:r>
    </w:p>
    <w:p w14:paraId="2E9D8791" w14:textId="77777777" w:rsidR="0042332A" w:rsidRPr="00A258D2" w:rsidRDefault="0042332A" w:rsidP="00B83196">
      <w:pPr>
        <w:spacing w:before="120" w:after="120" w:line="240" w:lineRule="auto"/>
        <w:ind w:firstLine="709"/>
        <w:jc w:val="both"/>
        <w:rPr>
          <w:rFonts w:ascii="Times New Roman" w:eastAsia="Times New Roman" w:hAnsi="Times New Roman" w:cs="Times New Roman"/>
          <w:sz w:val="28"/>
          <w:szCs w:val="28"/>
        </w:rPr>
      </w:pPr>
      <w:r w:rsidRPr="00A258D2">
        <w:rPr>
          <w:rFonts w:ascii="Times New Roman" w:eastAsia="Times New Roman" w:hAnsi="Times New Roman" w:cs="Times New Roman"/>
          <w:sz w:val="28"/>
          <w:szCs w:val="28"/>
          <w:lang w:val="vi-VN"/>
        </w:rPr>
        <w:t xml:space="preserve">d) </w:t>
      </w:r>
      <w:r w:rsidRPr="00A258D2">
        <w:rPr>
          <w:rFonts w:ascii="Times New Roman" w:eastAsia="Times New Roman" w:hAnsi="Times New Roman" w:cs="Times New Roman"/>
          <w:sz w:val="28"/>
          <w:szCs w:val="28"/>
        </w:rPr>
        <w:t xml:space="preserve">Cập nhật thông tin trong danh sách quản lý mộ và báo cáo </w:t>
      </w:r>
      <w:r w:rsidRPr="00A258D2">
        <w:rPr>
          <w:rFonts w:ascii="Times New Roman" w:eastAsia="Times New Roman" w:hAnsi="Times New Roman" w:cs="Times New Roman"/>
          <w:sz w:val="28"/>
          <w:szCs w:val="28"/>
          <w:lang w:val="vi-VN"/>
        </w:rPr>
        <w:t>Sở Nội vụ</w:t>
      </w:r>
      <w:r w:rsidRPr="00A258D2">
        <w:rPr>
          <w:rFonts w:ascii="Times New Roman" w:eastAsia="Times New Roman" w:hAnsi="Times New Roman" w:cs="Times New Roman"/>
          <w:sz w:val="28"/>
          <w:szCs w:val="28"/>
        </w:rPr>
        <w:t xml:space="preserve"> đối với trường hợp hài cốt liệt sĩ di chuyển hoặc mới tiếp nhận.</w:t>
      </w:r>
    </w:p>
    <w:p w14:paraId="6C6694F3" w14:textId="77777777" w:rsidR="0042332A" w:rsidRPr="00A258D2" w:rsidRDefault="0042332A" w:rsidP="00B83196">
      <w:pPr>
        <w:pStyle w:val="ListParagraph"/>
        <w:spacing w:before="120" w:after="120"/>
        <w:ind w:left="0" w:firstLine="709"/>
        <w:contextualSpacing w:val="0"/>
        <w:jc w:val="both"/>
        <w:rPr>
          <w:rFonts w:eastAsia="Times New Roman"/>
          <w:lang w:val="vi-VN"/>
        </w:rPr>
      </w:pPr>
      <w:r w:rsidRPr="00A258D2">
        <w:rPr>
          <w:rFonts w:eastAsia="Times New Roman"/>
          <w:lang w:val="vi-VN"/>
        </w:rPr>
        <w:t>đ)</w:t>
      </w:r>
      <w:r w:rsidRPr="00A258D2">
        <w:rPr>
          <w:rFonts w:eastAsia="Times New Roman"/>
        </w:rPr>
        <w:t xml:space="preserve"> Tổng hợp danh sách quản lý mộ trong nghĩa trang liệt sĩ theo Mẫu số 84 Phụ lục I </w:t>
      </w:r>
      <w:r w:rsidRPr="00A258D2">
        <w:t>Nghị định số 131/2021/NĐ-CP</w:t>
      </w:r>
      <w:r w:rsidRPr="00A258D2">
        <w:rPr>
          <w:rFonts w:eastAsia="Times New Roman"/>
        </w:rPr>
        <w:t xml:space="preserve">, mộ liệt sĩ an táng ngoài nghĩa trang liệt sĩ theo Mẫu số 85 Phụ lục I </w:t>
      </w:r>
      <w:r w:rsidRPr="00A258D2">
        <w:t>Nghị định số 131/2021/NĐ-CP</w:t>
      </w:r>
      <w:r w:rsidRPr="00A258D2">
        <w:rPr>
          <w:rFonts w:eastAsia="Times New Roman"/>
        </w:rPr>
        <w:t xml:space="preserve"> trên địa bàn.</w:t>
      </w:r>
    </w:p>
    <w:p w14:paraId="366D0EDC" w14:textId="77777777" w:rsidR="0042332A" w:rsidRPr="00A258D2" w:rsidRDefault="0042332A" w:rsidP="0094065D">
      <w:pPr>
        <w:pStyle w:val="ListParagraph"/>
        <w:spacing w:before="120" w:after="120"/>
        <w:ind w:left="0" w:firstLine="709"/>
        <w:contextualSpacing w:val="0"/>
        <w:jc w:val="both"/>
        <w:rPr>
          <w:lang w:val="vi-VN"/>
        </w:rPr>
      </w:pPr>
      <w:r w:rsidRPr="00463994">
        <w:rPr>
          <w:lang w:val="vi-VN"/>
        </w:rPr>
        <w:t>e) Lưu và gửi Sở Nội vụ các giấy tờ quy định tại các điểm c, d, đ nêu trên.</w:t>
      </w:r>
    </w:p>
    <w:p w14:paraId="10DFED02" w14:textId="77777777" w:rsidR="0042332A" w:rsidRPr="00A258D2" w:rsidRDefault="0042332A" w:rsidP="0094065D">
      <w:pPr>
        <w:spacing w:before="120" w:after="120" w:line="240" w:lineRule="auto"/>
        <w:ind w:firstLine="709"/>
        <w:jc w:val="both"/>
        <w:rPr>
          <w:rFonts w:ascii="Times New Roman" w:eastAsia="Times New Roman" w:hAnsi="Times New Roman" w:cs="Times New Roman"/>
          <w:sz w:val="28"/>
          <w:szCs w:val="28"/>
          <w:lang w:val="vi-VN"/>
        </w:rPr>
      </w:pPr>
      <w:r w:rsidRPr="00A258D2">
        <w:rPr>
          <w:rFonts w:ascii="Times New Roman" w:eastAsia="Times New Roman" w:hAnsi="Times New Roman" w:cs="Times New Roman"/>
          <w:sz w:val="28"/>
          <w:szCs w:val="28"/>
          <w:lang w:val="vi-VN"/>
        </w:rPr>
        <w:t>g</w:t>
      </w:r>
      <w:r w:rsidRPr="00A258D2">
        <w:rPr>
          <w:rFonts w:ascii="Times New Roman" w:eastAsia="Times New Roman" w:hAnsi="Times New Roman" w:cs="Times New Roman"/>
          <w:sz w:val="28"/>
          <w:szCs w:val="28"/>
        </w:rPr>
        <w:t>) Bố trí ngân sách hoặc các nguồn xã hội hóa để hỗ trợ xây dựng, cải tạo, nâng cấp, sửa chữa, công trình ghi công liệt sĩ, mộ liệt sĩ xuống cấp thuộc trách nhiệm quản lý.</w:t>
      </w:r>
    </w:p>
    <w:p w14:paraId="79942C75" w14:textId="77777777" w:rsidR="0042332A" w:rsidRPr="00A258D2" w:rsidRDefault="0042332A" w:rsidP="0094065D">
      <w:pPr>
        <w:spacing w:before="120" w:after="120" w:line="240" w:lineRule="auto"/>
        <w:ind w:firstLine="709"/>
        <w:jc w:val="both"/>
        <w:rPr>
          <w:rFonts w:ascii="Times New Roman" w:eastAsia="Times New Roman" w:hAnsi="Times New Roman" w:cs="Times New Roman"/>
          <w:sz w:val="28"/>
          <w:szCs w:val="28"/>
        </w:rPr>
      </w:pPr>
      <w:r w:rsidRPr="00A258D2">
        <w:rPr>
          <w:rFonts w:ascii="Times New Roman" w:eastAsia="Times New Roman" w:hAnsi="Times New Roman" w:cs="Times New Roman"/>
          <w:b/>
          <w:bCs/>
          <w:sz w:val="28"/>
          <w:szCs w:val="28"/>
        </w:rPr>
        <w:t>Điều 8. Trách nhiệm của các tổ chức, cá nhân có liên quan</w:t>
      </w:r>
    </w:p>
    <w:p w14:paraId="447A7053" w14:textId="77777777" w:rsidR="0042332A" w:rsidRPr="00A258D2" w:rsidRDefault="0042332A" w:rsidP="0094065D">
      <w:pPr>
        <w:spacing w:before="120" w:after="120" w:line="240" w:lineRule="auto"/>
        <w:ind w:firstLine="709"/>
        <w:jc w:val="both"/>
        <w:rPr>
          <w:rFonts w:ascii="Times New Roman" w:eastAsia="Times New Roman" w:hAnsi="Times New Roman" w:cs="Times New Roman"/>
          <w:sz w:val="28"/>
          <w:szCs w:val="28"/>
        </w:rPr>
      </w:pPr>
      <w:r w:rsidRPr="00A258D2">
        <w:rPr>
          <w:rFonts w:ascii="Times New Roman" w:eastAsia="Times New Roman" w:hAnsi="Times New Roman" w:cs="Times New Roman"/>
          <w:sz w:val="28"/>
          <w:szCs w:val="28"/>
        </w:rPr>
        <w:t>1. Chấp hành các nội quy, quy định của đơn vị quản lý công trình ghi công liệt sĩ, mộ liệt sĩ và tổ chức, cá nhân được giao quản lý công trình ghi công liệt sĩ, mộ liệt sĩ.</w:t>
      </w:r>
    </w:p>
    <w:p w14:paraId="283408AE" w14:textId="77777777" w:rsidR="0042332A" w:rsidRPr="00A258D2" w:rsidRDefault="0042332A" w:rsidP="0094065D">
      <w:pPr>
        <w:spacing w:before="120" w:after="120" w:line="240" w:lineRule="auto"/>
        <w:ind w:firstLine="709"/>
        <w:jc w:val="both"/>
        <w:rPr>
          <w:rFonts w:ascii="Times New Roman" w:eastAsia="Times New Roman" w:hAnsi="Times New Roman" w:cs="Times New Roman"/>
          <w:sz w:val="28"/>
          <w:szCs w:val="28"/>
        </w:rPr>
      </w:pPr>
      <w:r w:rsidRPr="00BE6962">
        <w:rPr>
          <w:rFonts w:ascii="Times New Roman" w:eastAsia="Times New Roman" w:hAnsi="Times New Roman" w:cs="Times New Roman"/>
          <w:spacing w:val="-4"/>
          <w:sz w:val="28"/>
          <w:szCs w:val="28"/>
        </w:rPr>
        <w:t>2. Có trách nhiệm giữ gìn, bảo quản các công trình ghi công liệt sĩ, mộ liệt sĩ;</w:t>
      </w:r>
      <w:r w:rsidRPr="00A258D2">
        <w:rPr>
          <w:rFonts w:ascii="Times New Roman" w:eastAsia="Times New Roman" w:hAnsi="Times New Roman" w:cs="Times New Roman"/>
          <w:sz w:val="28"/>
          <w:szCs w:val="28"/>
        </w:rPr>
        <w:t xml:space="preserve"> Không tự ý xây dựng, lắp đặt, cải tạo, di dời, làm thay đổi hiện trạng, thiết kế, kết cấu, mỹ quan của công trình ghi công liệt sĩ, mộ liệt sĩ; </w:t>
      </w:r>
      <w:r w:rsidRPr="00A258D2">
        <w:rPr>
          <w:rFonts w:ascii="Times New Roman" w:eastAsia="Times New Roman" w:hAnsi="Times New Roman" w:cs="Times New Roman"/>
          <w:sz w:val="28"/>
          <w:szCs w:val="28"/>
          <w:lang w:val="vi-VN"/>
        </w:rPr>
        <w:t>K</w:t>
      </w:r>
      <w:r w:rsidRPr="00A258D2">
        <w:rPr>
          <w:rFonts w:ascii="Times New Roman" w:eastAsia="Times New Roman" w:hAnsi="Times New Roman" w:cs="Times New Roman"/>
          <w:sz w:val="28"/>
          <w:szCs w:val="28"/>
        </w:rPr>
        <w:t>hông tự ý làm thay đổi thông tin trên bia mộ liệt sĩ.</w:t>
      </w:r>
    </w:p>
    <w:p w14:paraId="6F3DBD98" w14:textId="77777777" w:rsidR="0042332A" w:rsidRPr="00A258D2" w:rsidRDefault="0042332A" w:rsidP="0094065D">
      <w:pPr>
        <w:spacing w:before="120" w:after="120" w:line="240" w:lineRule="auto"/>
        <w:ind w:firstLine="709"/>
        <w:jc w:val="both"/>
        <w:rPr>
          <w:rFonts w:ascii="Times New Roman" w:eastAsia="Times New Roman" w:hAnsi="Times New Roman" w:cs="Times New Roman"/>
          <w:sz w:val="28"/>
          <w:szCs w:val="28"/>
        </w:rPr>
      </w:pPr>
      <w:r w:rsidRPr="00A258D2">
        <w:rPr>
          <w:rFonts w:ascii="Times New Roman" w:eastAsia="Times New Roman" w:hAnsi="Times New Roman" w:cs="Times New Roman"/>
          <w:b/>
          <w:bCs/>
          <w:sz w:val="28"/>
          <w:szCs w:val="28"/>
        </w:rPr>
        <w:t>Điều 9. Đi</w:t>
      </w:r>
      <w:r w:rsidRPr="00A258D2">
        <w:rPr>
          <w:rFonts w:ascii="Times New Roman" w:eastAsia="Times New Roman" w:hAnsi="Times New Roman" w:cs="Times New Roman"/>
          <w:b/>
          <w:bCs/>
          <w:sz w:val="28"/>
          <w:szCs w:val="28"/>
          <w:lang w:val="vi-VN"/>
        </w:rPr>
        <w:t>ều</w:t>
      </w:r>
      <w:r w:rsidRPr="00A258D2">
        <w:rPr>
          <w:rFonts w:ascii="Times New Roman" w:eastAsia="Times New Roman" w:hAnsi="Times New Roman" w:cs="Times New Roman"/>
          <w:b/>
          <w:bCs/>
          <w:sz w:val="28"/>
          <w:szCs w:val="28"/>
        </w:rPr>
        <w:t xml:space="preserve"> khoản thi hành</w:t>
      </w:r>
    </w:p>
    <w:p w14:paraId="3546F561" w14:textId="1E117D17" w:rsidR="0042332A" w:rsidRPr="0043326D" w:rsidRDefault="0042332A" w:rsidP="0043326D">
      <w:pPr>
        <w:spacing w:before="120" w:after="120" w:line="240" w:lineRule="auto"/>
        <w:ind w:firstLine="709"/>
        <w:jc w:val="both"/>
        <w:rPr>
          <w:rFonts w:ascii="Times New Roman" w:eastAsia="Times New Roman" w:hAnsi="Times New Roman" w:cs="Times New Roman"/>
          <w:sz w:val="28"/>
          <w:szCs w:val="28"/>
        </w:rPr>
      </w:pPr>
      <w:r w:rsidRPr="00A258D2">
        <w:rPr>
          <w:rFonts w:ascii="Times New Roman" w:eastAsia="Times New Roman" w:hAnsi="Times New Roman" w:cs="Times New Roman"/>
          <w:sz w:val="28"/>
          <w:szCs w:val="28"/>
        </w:rPr>
        <w:t xml:space="preserve">Trong quá trình thực hiện, nếu có vấn đề phát sinh vướng mắc, các cơ quan, đơn vị, địa phương phản ánh kịp thời bằng văn bản về Sở Nội vụ để tổng hợp, báo cáo </w:t>
      </w:r>
      <w:r w:rsidR="00180B75">
        <w:rPr>
          <w:rFonts w:ascii="Times New Roman" w:eastAsia="Times New Roman" w:hAnsi="Times New Roman" w:cs="Times New Roman"/>
          <w:sz w:val="28"/>
          <w:szCs w:val="28"/>
        </w:rPr>
        <w:t>Ủy ban nhân dân</w:t>
      </w:r>
      <w:r w:rsidRPr="00A258D2">
        <w:rPr>
          <w:rFonts w:ascii="Times New Roman" w:eastAsia="Times New Roman" w:hAnsi="Times New Roman" w:cs="Times New Roman"/>
          <w:sz w:val="28"/>
          <w:szCs w:val="28"/>
        </w:rPr>
        <w:t xml:space="preserve"> tỉnh xem xét, điều chỉnh</w:t>
      </w:r>
      <w:r w:rsidRPr="00A258D2">
        <w:rPr>
          <w:rFonts w:ascii="Times New Roman" w:eastAsia="Times New Roman" w:hAnsi="Times New Roman" w:cs="Times New Roman"/>
          <w:sz w:val="28"/>
          <w:szCs w:val="28"/>
          <w:lang w:val="vi-VN"/>
        </w:rPr>
        <w:t xml:space="preserve"> theo quy định.</w:t>
      </w:r>
    </w:p>
    <w:p w14:paraId="7E405D41" w14:textId="77777777" w:rsidR="0042332A" w:rsidRPr="00CC531E" w:rsidRDefault="0042332A" w:rsidP="0042332A">
      <w:pPr>
        <w:spacing w:before="120" w:after="120" w:line="360" w:lineRule="exact"/>
        <w:rPr>
          <w:rFonts w:ascii="Times New Roman" w:hAnsi="Times New Roman" w:cs="Times New Roman"/>
          <w:sz w:val="28"/>
          <w:szCs w:val="28"/>
        </w:rPr>
      </w:pPr>
    </w:p>
    <w:p w14:paraId="29F7039E" w14:textId="77777777" w:rsidR="003C6243" w:rsidRDefault="003C6243"/>
    <w:sectPr w:rsidR="003C6243" w:rsidSect="00C33EB6">
      <w:headerReference w:type="default" r:id="rId11"/>
      <w:pgSz w:w="11906" w:h="16838" w:code="9"/>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DF14EF" w14:textId="77777777" w:rsidR="008C4266" w:rsidRDefault="008C4266" w:rsidP="007648B7">
      <w:pPr>
        <w:spacing w:after="0" w:line="240" w:lineRule="auto"/>
      </w:pPr>
      <w:r>
        <w:separator/>
      </w:r>
    </w:p>
  </w:endnote>
  <w:endnote w:type="continuationSeparator" w:id="0">
    <w:p w14:paraId="2AF733AC" w14:textId="77777777" w:rsidR="008C4266" w:rsidRDefault="008C4266" w:rsidP="0076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DE497A" w14:textId="77777777" w:rsidR="008C4266" w:rsidRDefault="008C4266" w:rsidP="007648B7">
      <w:pPr>
        <w:spacing w:after="0" w:line="240" w:lineRule="auto"/>
      </w:pPr>
      <w:r>
        <w:separator/>
      </w:r>
    </w:p>
  </w:footnote>
  <w:footnote w:type="continuationSeparator" w:id="0">
    <w:p w14:paraId="6CEE12C5" w14:textId="77777777" w:rsidR="008C4266" w:rsidRDefault="008C4266" w:rsidP="007648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2377014"/>
      <w:docPartObj>
        <w:docPartGallery w:val="Page Numbers (Top of Page)"/>
        <w:docPartUnique/>
      </w:docPartObj>
    </w:sdtPr>
    <w:sdtEndPr>
      <w:rPr>
        <w:rFonts w:ascii="Times New Roman" w:hAnsi="Times New Roman"/>
        <w:noProof/>
        <w:sz w:val="28"/>
      </w:rPr>
    </w:sdtEndPr>
    <w:sdtContent>
      <w:p w14:paraId="28791207" w14:textId="65C617DB" w:rsidR="007648B7" w:rsidRPr="007648B7" w:rsidRDefault="007648B7">
        <w:pPr>
          <w:pStyle w:val="Header"/>
          <w:jc w:val="center"/>
          <w:rPr>
            <w:rFonts w:ascii="Times New Roman" w:hAnsi="Times New Roman"/>
            <w:sz w:val="28"/>
          </w:rPr>
        </w:pPr>
        <w:r w:rsidRPr="007648B7">
          <w:rPr>
            <w:rFonts w:ascii="Times New Roman" w:hAnsi="Times New Roman"/>
            <w:sz w:val="28"/>
          </w:rPr>
          <w:fldChar w:fldCharType="begin"/>
        </w:r>
        <w:r w:rsidRPr="007648B7">
          <w:rPr>
            <w:rFonts w:ascii="Times New Roman" w:hAnsi="Times New Roman"/>
            <w:sz w:val="28"/>
          </w:rPr>
          <w:instrText xml:space="preserve"> PAGE   \* MERGEFORMAT </w:instrText>
        </w:r>
        <w:r w:rsidRPr="007648B7">
          <w:rPr>
            <w:rFonts w:ascii="Times New Roman" w:hAnsi="Times New Roman"/>
            <w:sz w:val="28"/>
          </w:rPr>
          <w:fldChar w:fldCharType="separate"/>
        </w:r>
        <w:r w:rsidR="00372ABD">
          <w:rPr>
            <w:rFonts w:ascii="Times New Roman" w:hAnsi="Times New Roman"/>
            <w:noProof/>
            <w:sz w:val="28"/>
          </w:rPr>
          <w:t>2</w:t>
        </w:r>
        <w:r w:rsidRPr="007648B7">
          <w:rPr>
            <w:rFonts w:ascii="Times New Roman" w:hAnsi="Times New Roman"/>
            <w:noProof/>
            <w:sz w:val="28"/>
          </w:rPr>
          <w:fldChar w:fldCharType="end"/>
        </w:r>
      </w:p>
    </w:sdtContent>
  </w:sdt>
  <w:p w14:paraId="2CD61EFB" w14:textId="77777777" w:rsidR="007648B7" w:rsidRDefault="007648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4BAF"/>
    <w:rsid w:val="00021615"/>
    <w:rsid w:val="00021F62"/>
    <w:rsid w:val="00035E2A"/>
    <w:rsid w:val="00041168"/>
    <w:rsid w:val="000903A6"/>
    <w:rsid w:val="000C6281"/>
    <w:rsid w:val="000E1325"/>
    <w:rsid w:val="000E6CFE"/>
    <w:rsid w:val="00105347"/>
    <w:rsid w:val="00141D1F"/>
    <w:rsid w:val="00142C4F"/>
    <w:rsid w:val="00155D29"/>
    <w:rsid w:val="00161C10"/>
    <w:rsid w:val="00162F42"/>
    <w:rsid w:val="00180B75"/>
    <w:rsid w:val="001860FA"/>
    <w:rsid w:val="001A6AF6"/>
    <w:rsid w:val="001A7BD3"/>
    <w:rsid w:val="001B3C7E"/>
    <w:rsid w:val="001F0995"/>
    <w:rsid w:val="001F348F"/>
    <w:rsid w:val="00273D8D"/>
    <w:rsid w:val="00282FA1"/>
    <w:rsid w:val="002C7107"/>
    <w:rsid w:val="002D0431"/>
    <w:rsid w:val="002E699C"/>
    <w:rsid w:val="00315338"/>
    <w:rsid w:val="00340968"/>
    <w:rsid w:val="00342B59"/>
    <w:rsid w:val="00372ABD"/>
    <w:rsid w:val="00390662"/>
    <w:rsid w:val="003A1C19"/>
    <w:rsid w:val="003A233E"/>
    <w:rsid w:val="003A5CCA"/>
    <w:rsid w:val="003C6243"/>
    <w:rsid w:val="003E6572"/>
    <w:rsid w:val="004078BD"/>
    <w:rsid w:val="004114E6"/>
    <w:rsid w:val="004156A5"/>
    <w:rsid w:val="00415DB1"/>
    <w:rsid w:val="00416685"/>
    <w:rsid w:val="0042332A"/>
    <w:rsid w:val="00431122"/>
    <w:rsid w:val="0043326D"/>
    <w:rsid w:val="00442ADB"/>
    <w:rsid w:val="00460472"/>
    <w:rsid w:val="004643C7"/>
    <w:rsid w:val="004878E0"/>
    <w:rsid w:val="004A213C"/>
    <w:rsid w:val="004A22F3"/>
    <w:rsid w:val="004C1896"/>
    <w:rsid w:val="004C3378"/>
    <w:rsid w:val="004D3A9C"/>
    <w:rsid w:val="004E68D2"/>
    <w:rsid w:val="004F09F7"/>
    <w:rsid w:val="004F0C72"/>
    <w:rsid w:val="00514D6C"/>
    <w:rsid w:val="00514F8D"/>
    <w:rsid w:val="00562195"/>
    <w:rsid w:val="00564BAF"/>
    <w:rsid w:val="0056524D"/>
    <w:rsid w:val="00565C9A"/>
    <w:rsid w:val="005724F2"/>
    <w:rsid w:val="005725FC"/>
    <w:rsid w:val="005843F6"/>
    <w:rsid w:val="005A44E9"/>
    <w:rsid w:val="005B3752"/>
    <w:rsid w:val="005B5C96"/>
    <w:rsid w:val="00621133"/>
    <w:rsid w:val="00626946"/>
    <w:rsid w:val="006C1827"/>
    <w:rsid w:val="006D3653"/>
    <w:rsid w:val="006F327F"/>
    <w:rsid w:val="00716993"/>
    <w:rsid w:val="007310D5"/>
    <w:rsid w:val="00757037"/>
    <w:rsid w:val="007648B7"/>
    <w:rsid w:val="007C48E2"/>
    <w:rsid w:val="007E1DCB"/>
    <w:rsid w:val="007E4AD1"/>
    <w:rsid w:val="00815CDB"/>
    <w:rsid w:val="00821C99"/>
    <w:rsid w:val="0082413F"/>
    <w:rsid w:val="00826851"/>
    <w:rsid w:val="00833468"/>
    <w:rsid w:val="00841BB8"/>
    <w:rsid w:val="0085379B"/>
    <w:rsid w:val="008544B5"/>
    <w:rsid w:val="008650EA"/>
    <w:rsid w:val="008C0126"/>
    <w:rsid w:val="008C1D48"/>
    <w:rsid w:val="008C4266"/>
    <w:rsid w:val="00920C71"/>
    <w:rsid w:val="0094065D"/>
    <w:rsid w:val="009707AD"/>
    <w:rsid w:val="00995B39"/>
    <w:rsid w:val="009A2038"/>
    <w:rsid w:val="009A782A"/>
    <w:rsid w:val="009D7C4B"/>
    <w:rsid w:val="00A064D5"/>
    <w:rsid w:val="00A22158"/>
    <w:rsid w:val="00A33503"/>
    <w:rsid w:val="00A46155"/>
    <w:rsid w:val="00A527DB"/>
    <w:rsid w:val="00A62B13"/>
    <w:rsid w:val="00AB1872"/>
    <w:rsid w:val="00AB3E12"/>
    <w:rsid w:val="00B11AE6"/>
    <w:rsid w:val="00B3250B"/>
    <w:rsid w:val="00B5744F"/>
    <w:rsid w:val="00B60B66"/>
    <w:rsid w:val="00B83196"/>
    <w:rsid w:val="00B8463C"/>
    <w:rsid w:val="00BA07C6"/>
    <w:rsid w:val="00BB7FB0"/>
    <w:rsid w:val="00BD7FF2"/>
    <w:rsid w:val="00BE6962"/>
    <w:rsid w:val="00BF034E"/>
    <w:rsid w:val="00C012FA"/>
    <w:rsid w:val="00C270A2"/>
    <w:rsid w:val="00C30EEA"/>
    <w:rsid w:val="00C33EB6"/>
    <w:rsid w:val="00C95658"/>
    <w:rsid w:val="00C956BE"/>
    <w:rsid w:val="00CA6D1A"/>
    <w:rsid w:val="00CC2645"/>
    <w:rsid w:val="00CC641C"/>
    <w:rsid w:val="00CD55E9"/>
    <w:rsid w:val="00CF04C9"/>
    <w:rsid w:val="00CF42C6"/>
    <w:rsid w:val="00D1760B"/>
    <w:rsid w:val="00D2766F"/>
    <w:rsid w:val="00D34A67"/>
    <w:rsid w:val="00D606D1"/>
    <w:rsid w:val="00D6390D"/>
    <w:rsid w:val="00D778C7"/>
    <w:rsid w:val="00DD4A5A"/>
    <w:rsid w:val="00E15B2B"/>
    <w:rsid w:val="00E41F66"/>
    <w:rsid w:val="00E448C7"/>
    <w:rsid w:val="00E87C1B"/>
    <w:rsid w:val="00EA7C48"/>
    <w:rsid w:val="00EC0190"/>
    <w:rsid w:val="00ED12C8"/>
    <w:rsid w:val="00F0418D"/>
    <w:rsid w:val="00F75949"/>
    <w:rsid w:val="00F90E38"/>
    <w:rsid w:val="00F91388"/>
    <w:rsid w:val="00FA32E3"/>
    <w:rsid w:val="00FA7922"/>
    <w:rsid w:val="00FB3CEF"/>
    <w:rsid w:val="00FE4DF9"/>
    <w:rsid w:val="00FF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AA50"/>
  <w15:chartTrackingRefBased/>
  <w15:docId w15:val="{EC363D6E-232C-4D0B-AA66-2FF558EAA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8"/>
        <w:szCs w:val="28"/>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BAF"/>
    <w:pPr>
      <w:pBdr>
        <w:top w:val="none" w:sz="4" w:space="0" w:color="000000"/>
        <w:left w:val="none" w:sz="4" w:space="0" w:color="000000"/>
        <w:bottom w:val="none" w:sz="4" w:space="0" w:color="000000"/>
        <w:right w:val="none" w:sz="4" w:space="0" w:color="000000"/>
        <w:between w:val="none" w:sz="4" w:space="0" w:color="000000"/>
      </w:pBdr>
      <w:spacing w:after="160"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64BAF"/>
    <w:pPr>
      <w:keepNext/>
      <w:keepLines/>
      <w:pBdr>
        <w:top w:val="none" w:sz="0" w:space="0" w:color="auto"/>
        <w:left w:val="none" w:sz="0" w:space="0" w:color="auto"/>
        <w:bottom w:val="none" w:sz="0" w:space="0" w:color="auto"/>
        <w:right w:val="none" w:sz="0" w:space="0" w:color="auto"/>
        <w:between w:val="none" w:sz="0" w:space="0" w:color="auto"/>
      </w:pBdr>
      <w:spacing w:before="360" w:after="80" w:line="240"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before="160" w:after="80" w:line="240"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before="160" w:after="80" w:line="240"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before="80" w:after="40" w:line="240" w:lineRule="auto"/>
      <w:outlineLvl w:val="3"/>
    </w:pPr>
    <w:rPr>
      <w:rFonts w:asciiTheme="minorHAnsi" w:eastAsiaTheme="majorEastAsia" w:hAnsiTheme="minorHAnsi" w:cstheme="majorBidi"/>
      <w:i/>
      <w:iCs/>
      <w:color w:val="2F5496" w:themeColor="accent1" w:themeShade="BF"/>
      <w:kern w:val="2"/>
      <w:sz w:val="28"/>
      <w:szCs w:val="28"/>
      <w14:ligatures w14:val="standardContextual"/>
    </w:rPr>
  </w:style>
  <w:style w:type="paragraph" w:styleId="Heading5">
    <w:name w:val="heading 5"/>
    <w:basedOn w:val="Normal"/>
    <w:next w:val="Normal"/>
    <w:link w:val="Heading5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before="80" w:after="40" w:line="240" w:lineRule="auto"/>
      <w:outlineLvl w:val="4"/>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6">
    <w:name w:val="heading 6"/>
    <w:basedOn w:val="Normal"/>
    <w:next w:val="Normal"/>
    <w:link w:val="Heading6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before="40" w:after="0" w:line="240" w:lineRule="auto"/>
      <w:outlineLvl w:val="5"/>
    </w:pPr>
    <w:rPr>
      <w:rFonts w:asciiTheme="minorHAnsi" w:eastAsiaTheme="majorEastAsia" w:hAnsiTheme="minorHAnsi" w:cstheme="majorBidi"/>
      <w:i/>
      <w:iCs/>
      <w:color w:val="595959" w:themeColor="text1" w:themeTint="A6"/>
      <w:kern w:val="2"/>
      <w:sz w:val="28"/>
      <w:szCs w:val="28"/>
      <w14:ligatures w14:val="standardContextual"/>
    </w:rPr>
  </w:style>
  <w:style w:type="paragraph" w:styleId="Heading7">
    <w:name w:val="heading 7"/>
    <w:basedOn w:val="Normal"/>
    <w:next w:val="Normal"/>
    <w:link w:val="Heading7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before="40" w:after="0" w:line="240" w:lineRule="auto"/>
      <w:outlineLvl w:val="6"/>
    </w:pPr>
    <w:rPr>
      <w:rFonts w:asciiTheme="minorHAnsi" w:eastAsiaTheme="majorEastAsia" w:hAnsiTheme="minorHAnsi" w:cstheme="majorBidi"/>
      <w:color w:val="595959" w:themeColor="text1" w:themeTint="A6"/>
      <w:kern w:val="2"/>
      <w:sz w:val="28"/>
      <w:szCs w:val="28"/>
      <w14:ligatures w14:val="standardContextual"/>
    </w:rPr>
  </w:style>
  <w:style w:type="paragraph" w:styleId="Heading8">
    <w:name w:val="heading 8"/>
    <w:basedOn w:val="Normal"/>
    <w:next w:val="Normal"/>
    <w:link w:val="Heading8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after="0" w:line="240" w:lineRule="auto"/>
      <w:outlineLvl w:val="7"/>
    </w:pPr>
    <w:rPr>
      <w:rFonts w:asciiTheme="minorHAnsi" w:eastAsiaTheme="majorEastAsia" w:hAnsiTheme="minorHAnsi" w:cstheme="majorBidi"/>
      <w:i/>
      <w:iCs/>
      <w:color w:val="272727" w:themeColor="text1" w:themeTint="D8"/>
      <w:kern w:val="2"/>
      <w:sz w:val="28"/>
      <w:szCs w:val="28"/>
      <w14:ligatures w14:val="standardContextual"/>
    </w:rPr>
  </w:style>
  <w:style w:type="paragraph" w:styleId="Heading9">
    <w:name w:val="heading 9"/>
    <w:basedOn w:val="Normal"/>
    <w:next w:val="Normal"/>
    <w:link w:val="Heading9Char"/>
    <w:uiPriority w:val="9"/>
    <w:semiHidden/>
    <w:unhideWhenUsed/>
    <w:qFormat/>
    <w:rsid w:val="00564BAF"/>
    <w:pPr>
      <w:keepNext/>
      <w:keepLines/>
      <w:pBdr>
        <w:top w:val="none" w:sz="0" w:space="0" w:color="auto"/>
        <w:left w:val="none" w:sz="0" w:space="0" w:color="auto"/>
        <w:bottom w:val="none" w:sz="0" w:space="0" w:color="auto"/>
        <w:right w:val="none" w:sz="0" w:space="0" w:color="auto"/>
        <w:between w:val="none" w:sz="0" w:space="0" w:color="auto"/>
      </w:pBdr>
      <w:spacing w:after="0" w:line="240" w:lineRule="auto"/>
      <w:outlineLvl w:val="8"/>
    </w:pPr>
    <w:rPr>
      <w:rFonts w:asciiTheme="minorHAnsi" w:eastAsiaTheme="majorEastAsia" w:hAnsiTheme="minorHAnsi" w:cstheme="majorBidi"/>
      <w:color w:val="272727" w:themeColor="text1" w:themeTint="D8"/>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B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4B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4BAF"/>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564BA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4BA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4B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4B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4B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4B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4BAF"/>
    <w:pPr>
      <w:pBdr>
        <w:top w:val="none" w:sz="0" w:space="0" w:color="auto"/>
        <w:left w:val="none" w:sz="0" w:space="0" w:color="auto"/>
        <w:bottom w:val="none" w:sz="0" w:space="0" w:color="auto"/>
        <w:right w:val="none" w:sz="0" w:space="0" w:color="auto"/>
        <w:between w:val="none" w:sz="0" w:space="0" w:color="auto"/>
      </w:pBd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64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BAF"/>
    <w:pPr>
      <w:numPr>
        <w:ilvl w:val="1"/>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64BA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64BAF"/>
    <w:pPr>
      <w:pBdr>
        <w:top w:val="none" w:sz="0" w:space="0" w:color="auto"/>
        <w:left w:val="none" w:sz="0" w:space="0" w:color="auto"/>
        <w:bottom w:val="none" w:sz="0" w:space="0" w:color="auto"/>
        <w:right w:val="none" w:sz="0" w:space="0" w:color="auto"/>
        <w:between w:val="none" w:sz="0" w:space="0" w:color="auto"/>
      </w:pBdr>
      <w:spacing w:before="160" w:line="240" w:lineRule="auto"/>
      <w:jc w:val="center"/>
    </w:pPr>
    <w:rPr>
      <w:rFonts w:ascii="Times New Roman" w:eastAsiaTheme="minorHAnsi" w:hAnsi="Times New Roman" w:cs="Times New Roman"/>
      <w:i/>
      <w:iCs/>
      <w:color w:val="404040" w:themeColor="text1" w:themeTint="BF"/>
      <w:kern w:val="2"/>
      <w:sz w:val="28"/>
      <w:szCs w:val="28"/>
      <w14:ligatures w14:val="standardContextual"/>
    </w:rPr>
  </w:style>
  <w:style w:type="character" w:customStyle="1" w:styleId="QuoteChar">
    <w:name w:val="Quote Char"/>
    <w:basedOn w:val="DefaultParagraphFont"/>
    <w:link w:val="Quote"/>
    <w:uiPriority w:val="29"/>
    <w:rsid w:val="00564BAF"/>
    <w:rPr>
      <w:i/>
      <w:iCs/>
      <w:color w:val="404040" w:themeColor="text1" w:themeTint="BF"/>
    </w:rPr>
  </w:style>
  <w:style w:type="paragraph" w:styleId="ListParagraph">
    <w:name w:val="List Paragraph"/>
    <w:basedOn w:val="Normal"/>
    <w:uiPriority w:val="34"/>
    <w:qFormat/>
    <w:rsid w:val="00564BAF"/>
    <w:pPr>
      <w:pBdr>
        <w:top w:val="none" w:sz="0" w:space="0" w:color="auto"/>
        <w:left w:val="none" w:sz="0" w:space="0" w:color="auto"/>
        <w:bottom w:val="none" w:sz="0" w:space="0" w:color="auto"/>
        <w:right w:val="none" w:sz="0" w:space="0" w:color="auto"/>
        <w:between w:val="none" w:sz="0" w:space="0" w:color="auto"/>
      </w:pBdr>
      <w:spacing w:after="0" w:line="240" w:lineRule="auto"/>
      <w:ind w:left="720"/>
      <w:contextualSpacing/>
    </w:pPr>
    <w:rPr>
      <w:rFonts w:ascii="Times New Roman" w:eastAsiaTheme="minorHAnsi" w:hAnsi="Times New Roman" w:cs="Times New Roman"/>
      <w:kern w:val="2"/>
      <w:sz w:val="28"/>
      <w:szCs w:val="28"/>
      <w14:ligatures w14:val="standardContextual"/>
    </w:rPr>
  </w:style>
  <w:style w:type="character" w:styleId="IntenseEmphasis">
    <w:name w:val="Intense Emphasis"/>
    <w:basedOn w:val="DefaultParagraphFont"/>
    <w:uiPriority w:val="21"/>
    <w:qFormat/>
    <w:rsid w:val="00564BAF"/>
    <w:rPr>
      <w:i/>
      <w:iCs/>
      <w:color w:val="2F5496" w:themeColor="accent1" w:themeShade="BF"/>
    </w:rPr>
  </w:style>
  <w:style w:type="paragraph" w:styleId="IntenseQuote">
    <w:name w:val="Intense Quote"/>
    <w:basedOn w:val="Normal"/>
    <w:next w:val="Normal"/>
    <w:link w:val="IntenseQuoteChar"/>
    <w:uiPriority w:val="30"/>
    <w:qFormat/>
    <w:rsid w:val="00564BAF"/>
    <w:pPr>
      <w:pBdr>
        <w:top w:val="single" w:sz="4" w:space="10" w:color="2F5496" w:themeColor="accent1" w:themeShade="BF"/>
        <w:left w:val="none" w:sz="0" w:space="0" w:color="auto"/>
        <w:bottom w:val="single" w:sz="4" w:space="10" w:color="2F5496" w:themeColor="accent1" w:themeShade="BF"/>
        <w:right w:val="none" w:sz="0" w:space="0" w:color="auto"/>
        <w:between w:val="none" w:sz="0" w:space="0" w:color="auto"/>
      </w:pBdr>
      <w:spacing w:before="360" w:after="360" w:line="240" w:lineRule="auto"/>
      <w:ind w:left="864" w:right="864"/>
      <w:jc w:val="center"/>
    </w:pPr>
    <w:rPr>
      <w:rFonts w:ascii="Times New Roman" w:eastAsiaTheme="minorHAnsi" w:hAnsi="Times New Roman" w:cs="Times New Roman"/>
      <w:i/>
      <w:iCs/>
      <w:color w:val="2F5496" w:themeColor="accent1" w:themeShade="BF"/>
      <w:kern w:val="2"/>
      <w:sz w:val="28"/>
      <w:szCs w:val="28"/>
      <w14:ligatures w14:val="standardContextual"/>
    </w:rPr>
  </w:style>
  <w:style w:type="character" w:customStyle="1" w:styleId="IntenseQuoteChar">
    <w:name w:val="Intense Quote Char"/>
    <w:basedOn w:val="DefaultParagraphFont"/>
    <w:link w:val="IntenseQuote"/>
    <w:uiPriority w:val="30"/>
    <w:rsid w:val="00564BAF"/>
    <w:rPr>
      <w:i/>
      <w:iCs/>
      <w:color w:val="2F5496" w:themeColor="accent1" w:themeShade="BF"/>
    </w:rPr>
  </w:style>
  <w:style w:type="character" w:styleId="IntenseReference">
    <w:name w:val="Intense Reference"/>
    <w:basedOn w:val="DefaultParagraphFont"/>
    <w:uiPriority w:val="32"/>
    <w:qFormat/>
    <w:rsid w:val="00564BAF"/>
    <w:rPr>
      <w:b/>
      <w:bCs/>
      <w:smallCaps/>
      <w:color w:val="2F5496" w:themeColor="accent1" w:themeShade="BF"/>
      <w:spacing w:val="5"/>
    </w:rPr>
  </w:style>
  <w:style w:type="table" w:styleId="TableGrid">
    <w:name w:val="Table Grid"/>
    <w:basedOn w:val="TableNormal"/>
    <w:uiPriority w:val="39"/>
    <w:rsid w:val="00564BAF"/>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64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48B7"/>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764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48B7"/>
    <w:rPr>
      <w:rFonts w:ascii="Calibri" w:eastAsia="Calibri" w:hAnsi="Calibri" w:cs="Calibri"/>
      <w:kern w:val="0"/>
      <w:sz w:val="22"/>
      <w:szCs w:val="22"/>
      <w14:ligatures w14:val="none"/>
    </w:rPr>
  </w:style>
  <w:style w:type="paragraph" w:styleId="NormalWeb">
    <w:name w:val="Normal (Web)"/>
    <w:aliases w:val="Normal (Web) Char,Char Char Char Char Char Char Char Char Char Char Char, Char Char25,Char Char25,Обычный (веб)1,Обычный (веб) Знак,Обычный (веб) Знак1,Обычный (веб) Знак Знак, Char Char Char,Body Text Char1,Char Char Char2,Char Char Char"/>
    <w:basedOn w:val="Normal"/>
    <w:link w:val="NormalWebChar1"/>
    <w:uiPriority w:val="99"/>
    <w:unhideWhenUsed/>
    <w:qFormat/>
    <w:rsid w:val="0042332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 Char,Char Char Char Char Char Char Char Char Char Char Char Char, Char Char25 Char,Char Char25 Char,Обычный (веб)1 Char,Обычный (веб) Знак Char,Обычный (веб) Знак1 Char,Обычный (веб) Знак Знак Char"/>
    <w:link w:val="NormalWeb"/>
    <w:uiPriority w:val="99"/>
    <w:locked/>
    <w:rsid w:val="0042332A"/>
    <w:rPr>
      <w:rFonts w:eastAsia="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31-2021-nd-cp-huong-dan-phap-lenh-uu-dai-nguoi-co-cong-voi-cach-mang-288920.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tai-chinh-nha-nuoc/nghi-dinh-131-2021-nd-cp-huong-dan-phap-lenh-uu-dai-nguoi-co-cong-voi-cach-mang-288920.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https://thuvienphapluat.vn/van-ban/tai-chinh-nha-nuoc/nghi-dinh-131-2021-nd-cp-huong-dan-phap-lenh-uu-dai-nguoi-co-cong-voi-cach-mang-288920.aspx" TargetMode="External"/><Relationship Id="rId4" Type="http://schemas.openxmlformats.org/officeDocument/2006/relationships/webSettings" Target="webSettings.xml"/><Relationship Id="rId9" Type="http://schemas.openxmlformats.org/officeDocument/2006/relationships/hyperlink" Target="https://thuvienphapluat.vn/van-ban/tai-chinh-nha-nuoc/nghi-dinh-131-2021-nd-cp-huong-dan-phap-lenh-uu-dai-nguoi-co-cong-voi-cach-mang-28892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E33619-D270-46F0-9E2B-696B29325A4E}">
  <ds:schemaRefs>
    <ds:schemaRef ds:uri="http://schemas.openxmlformats.org/officeDocument/2006/bibliography"/>
  </ds:schemaRefs>
</ds:datastoreItem>
</file>

<file path=customXml/itemProps2.xml><?xml version="1.0" encoding="utf-8"?>
<ds:datastoreItem xmlns:ds="http://schemas.openxmlformats.org/officeDocument/2006/customXml" ds:itemID="{FDF709BA-0656-4A55-9308-E9A2AC56EE47}"/>
</file>

<file path=customXml/itemProps3.xml><?xml version="1.0" encoding="utf-8"?>
<ds:datastoreItem xmlns:ds="http://schemas.openxmlformats.org/officeDocument/2006/customXml" ds:itemID="{1A461139-CC99-4D36-BD5C-938997B708FB}"/>
</file>

<file path=customXml/itemProps4.xml><?xml version="1.0" encoding="utf-8"?>
<ds:datastoreItem xmlns:ds="http://schemas.openxmlformats.org/officeDocument/2006/customXml" ds:itemID="{112B42F3-DAA1-4676-BED2-DC7E4D86A96B}"/>
</file>

<file path=docProps/app.xml><?xml version="1.0" encoding="utf-8"?>
<Properties xmlns="http://schemas.openxmlformats.org/officeDocument/2006/extended-properties" xmlns:vt="http://schemas.openxmlformats.org/officeDocument/2006/docPropsVTypes">
  <Template>Normal</Template>
  <TotalTime>0</TotalTime>
  <Pages>6</Pages>
  <Words>1753</Words>
  <Characters>9994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2025-10-27T01:29:00Z</dcterms:created>
  <dcterms:modified xsi:type="dcterms:W3CDTF">2025-10-27T01:29:00Z</dcterms:modified>
</cp:coreProperties>
</file>