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1" w:type="dxa"/>
        <w:tblInd w:w="-266" w:type="dxa"/>
        <w:tblLook w:val="0000" w:firstRow="0" w:lastRow="0" w:firstColumn="0" w:lastColumn="0" w:noHBand="0" w:noVBand="0"/>
      </w:tblPr>
      <w:tblGrid>
        <w:gridCol w:w="4030"/>
        <w:gridCol w:w="5881"/>
      </w:tblGrid>
      <w:tr w:rsidR="00CA7840" w14:paraId="17A67CD9" w14:textId="77777777">
        <w:trPr>
          <w:trHeight w:val="570"/>
        </w:trPr>
        <w:tc>
          <w:tcPr>
            <w:tcW w:w="4030" w:type="dxa"/>
          </w:tcPr>
          <w:p w14:paraId="1C2F0D52" w14:textId="005C5560" w:rsidR="00CA7840" w:rsidRDefault="006A2A31">
            <w:pPr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ỦY</w:t>
            </w:r>
            <w:r w:rsidR="007D6194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BAN</w:t>
            </w:r>
            <w:r w:rsidR="007D6194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NHÂN</w:t>
            </w:r>
            <w:r w:rsidR="007D6194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DÂN</w:t>
            </w:r>
          </w:p>
          <w:p w14:paraId="541ED489" w14:textId="508F9D0E" w:rsidR="00CA7840" w:rsidRDefault="005E0A90">
            <w:pPr>
              <w:jc w:val="center"/>
              <w:rPr>
                <w:rFonts w:ascii="Times New Roman" w:hAnsi="Times New Roman"/>
                <w:color w:val="auto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bCs w:val="0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066CFFE" wp14:editId="5345EDC2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226695</wp:posOffset>
                      </wp:positionV>
                      <wp:extent cx="825500" cy="0"/>
                      <wp:effectExtent l="6350" t="12700" r="6350" b="6350"/>
                      <wp:wrapNone/>
                      <wp:docPr id="5" name="Line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09494EC9" id="Lines 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5pt,17.85pt" to="121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TW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jv0FFrTG1dARKV2NhRHz+rFbDX97pDSVUvUgUeKrxcDeVnISN6khI0zcMG+/6wZxJCj17FP&#10;58Z2ARI6gM5RjstdDn72iMLhfDKdpiAaHVwJKYY8Y53/xHWHglFiCZwjLjltnQ88SDGEhGuU3ggp&#10;o9hSob7Ei+lkGhOcloIFZwhz9rCvpEUnEsYlfrEo8DyGWX1ULIK1nLD1zfZEyKsNl0sV8KASoHOz&#10;rvPwY5Eu1vP1PB/lk9l6lKd1Pfq4qfLRbJN9mNZPdVXV2c9ALcuLVjDGVWA3zGaW/532t1dynar7&#10;dN7bkLxFj/0CssM/ko5SBvWuc7DX7LKzg8QwjjH49nTCvD/uwX584KtfAAAA//8DAFBLAwQUAAYA&#10;CAAAACEAcbO87NwAAAAJAQAADwAAAGRycy9kb3ducmV2LnhtbEyPwU7DMBBE70j8g7VIXCrqNKUF&#10;hTgVAnLjQiniuo2XJCJep7HbBr6erTjAcWafZmfy1eg6daAhtJ4NzKYJKOLK25ZrA5vX8uoWVIjI&#10;FjvPZOCLAqyK87McM+uP/EKHdayVhHDI0EATY59pHaqGHIap74nl9uEHh1HkUGs74FHCXafTJFlq&#10;hy3LhwZ7emio+lzvnYFQvtGu/J5Uk+R9XntKd4/PT2jM5cV4fwcq0hj/YDjVl+pQSKet37MNqhM9&#10;SxeCGpgvbkAJkF6fjO2voYtc/19Q/AAAAP//AwBQSwECLQAUAAYACAAAACEAtoM4kv4AAADhAQAA&#10;EwAAAAAAAAAAAAAAAAAAAAAAW0NvbnRlbnRfVHlwZXNdLnhtbFBLAQItABQABgAIAAAAIQA4/SH/&#10;1gAAAJQBAAALAAAAAAAAAAAAAAAAAC8BAABfcmVscy8ucmVsc1BLAQItABQABgAIAAAAIQDLLdTW&#10;EgIAACgEAAAOAAAAAAAAAAAAAAAAAC4CAABkcnMvZTJvRG9jLnhtbFBLAQItABQABgAIAAAAIQBx&#10;s7zs3AAAAAkBAAAPAAAAAAAAAAAAAAAAAGwEAABkcnMvZG93bnJldi54bWxQSwUGAAAAAAQABADz&#10;AAAAdQUAAAAA&#10;"/>
                  </w:pict>
                </mc:Fallback>
              </mc:AlternateContent>
            </w:r>
            <w:r w:rsidR="006A2A31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THÀNH</w:t>
            </w:r>
            <w:r w:rsidR="007D6194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PHỐ</w:t>
            </w:r>
            <w:r w:rsidR="007D6194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HỒ</w:t>
            </w:r>
            <w:r w:rsidR="007D6194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CHÍ</w:t>
            </w:r>
            <w:r w:rsidR="007D6194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MINH</w:t>
            </w:r>
          </w:p>
        </w:tc>
        <w:tc>
          <w:tcPr>
            <w:tcW w:w="5881" w:type="dxa"/>
          </w:tcPr>
          <w:p w14:paraId="3DCC6C21" w14:textId="6E3C7789" w:rsidR="00CA7840" w:rsidRDefault="006A2A31">
            <w:pPr>
              <w:jc w:val="center"/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CỘNG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HÒA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XÃ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HỘI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CHỦ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NGHĨA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VIỆT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NAM</w:t>
            </w:r>
          </w:p>
          <w:p w14:paraId="665CF817" w14:textId="6021D20A" w:rsidR="00CA7840" w:rsidRDefault="005E0A90">
            <w:pPr>
              <w:spacing w:after="24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CBF04F1" wp14:editId="072D66BF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233680</wp:posOffset>
                      </wp:positionV>
                      <wp:extent cx="2139315" cy="0"/>
                      <wp:effectExtent l="12065" t="10160" r="10795" b="8890"/>
                      <wp:wrapNone/>
                      <wp:docPr id="4" name="Lines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2B8B878C" id="Lines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pt,18.4pt" to="226.1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Kj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HSJEO&#10;JHoWiju0DK3pjSsgolI7G4qjZ/VinjX97pDSVUvUgUeKrxcDeVnISN6khI0zcMG+/6wZxJCj17FP&#10;58Z2ARI6gM5RjstdDn72iMLhJJsup9kMIzr4ElIMicY6/4nrDgWjxBJIR2ByenY+ECHFEBLuUXor&#10;pIxqS4X6Ei9nk1lMcFoKFpwhzNnDvpIWnUiYl/jFqsDzGGb1UbEI1nLCNjfbEyGvNlwuVcCDUoDO&#10;zboOxI9lutwsNot8lE/mm1Ge1vXo47bKR/Nt9mFWT+uqqrOfgVqWF61gjKvAbhjOLP878W/P5DpW&#10;9/G8tyF5ix77BWSHfyQdtQzyXQdhr9llZweNYR5j8O3thIF/3IP9+MLXvwAAAP//AwBQSwMEFAAG&#10;AAgAAAAhAIXmz9bdAAAACQEAAA8AAABkcnMvZG93bnJldi54bWxMj8FOwzAQRO9I/IO1SFwq6jRp&#10;KxTiVAjIjQsFxHUbL0lEvE5jtw18PYs4wHFmn2Znis3kenWkMXSeDSzmCSji2tuOGwMvz9XVNagQ&#10;kS32nsnAJwXYlOdnBebWn/iJjtvYKAnhkKOBNsYh1zrULTkMcz8Qy+3djw6jyLHRdsSThLtep0my&#10;1g47lg8tDnTXUv2xPTgDoXqlffU1q2fJW9Z4Svf3jw9ozOXFdHsDKtIU/2D4qS/VoZROO39gG1Qv&#10;erFaCmogW8sEAZarNAO1+zV0Wej/C8pvAAAA//8DAFBLAQItABQABgAIAAAAIQC2gziS/gAAAOEB&#10;AAATAAAAAAAAAAAAAAAAAAAAAABbQ29udGVudF9UeXBlc10ueG1sUEsBAi0AFAAGAAgAAAAhADj9&#10;If/WAAAAlAEAAAsAAAAAAAAAAAAAAAAALwEAAF9yZWxzLy5yZWxzUEsBAi0AFAAGAAgAAAAhADSg&#10;kqMTAgAAKQQAAA4AAAAAAAAAAAAAAAAALgIAAGRycy9lMm9Eb2MueG1sUEsBAi0AFAAGAAgAAAAh&#10;AIXmz9bdAAAACQEAAA8AAAAAAAAAAAAAAAAAbQQAAGRycy9kb3ducmV2LnhtbFBLBQYAAAAABAAE&#10;APMAAAB3BQAAAAA=&#10;"/>
                  </w:pict>
                </mc:Fallback>
              </mc:AlternateConten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Độc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lập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–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Tự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do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–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Hạnh</w:t>
            </w:r>
            <w:r w:rsidR="007D6194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 xml:space="preserve"> </w:t>
            </w:r>
            <w:r w:rsidR="006A2A31">
              <w:rPr>
                <w:rFonts w:ascii="Times New Roman" w:hAnsi="Times New Roman"/>
                <w:b/>
                <w:bCs w:val="0"/>
                <w:color w:val="auto"/>
                <w:sz w:val="26"/>
                <w:szCs w:val="26"/>
              </w:rPr>
              <w:t>phúc</w:t>
            </w:r>
          </w:p>
        </w:tc>
      </w:tr>
      <w:tr w:rsidR="00CA7840" w14:paraId="74FD5349" w14:textId="77777777">
        <w:tc>
          <w:tcPr>
            <w:tcW w:w="4030" w:type="dxa"/>
          </w:tcPr>
          <w:p w14:paraId="69105949" w14:textId="32AFD8C8" w:rsidR="00CA7840" w:rsidRDefault="002F39D9" w:rsidP="002F39D9">
            <w:pPr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Số:</w:t>
            </w:r>
            <w:r w:rsidR="007D6194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</w:t>
            </w:r>
            <w:r w:rsidR="004B1EA3">
              <w:rPr>
                <w:rFonts w:ascii="Times New Roman" w:hAnsi="Times New Roman"/>
                <w:color w:val="auto"/>
                <w:sz w:val="26"/>
                <w:szCs w:val="26"/>
              </w:rPr>
              <w:t>76</w:t>
            </w:r>
            <w:r w:rsidR="006A2A31">
              <w:rPr>
                <w:rFonts w:ascii="Times New Roman" w:hAnsi="Times New Roman"/>
                <w:color w:val="auto"/>
                <w:sz w:val="26"/>
                <w:szCs w:val="26"/>
              </w:rPr>
              <w:t>/2025/QĐ-UBND</w:t>
            </w:r>
          </w:p>
        </w:tc>
        <w:tc>
          <w:tcPr>
            <w:tcW w:w="5881" w:type="dxa"/>
          </w:tcPr>
          <w:p w14:paraId="333E3829" w14:textId="062989F8" w:rsidR="00CA7840" w:rsidRPr="00A56ECD" w:rsidRDefault="007D6194" w:rsidP="00F90EA4">
            <w:pPr>
              <w:ind w:hanging="125"/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7"/>
                <w:szCs w:val="27"/>
              </w:rPr>
              <w:t xml:space="preserve"> 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Thành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phố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Hồ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Chí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Minh,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ngày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A56ECD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19</w:t>
            </w:r>
            <w:r w:rsidR="00F90EA4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tháng</w:t>
            </w:r>
            <w:r w:rsidR="00F90EA4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A56ECD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năm</w:t>
            </w:r>
            <w:r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 xml:space="preserve"> </w:t>
            </w:r>
            <w:r w:rsidR="006A2A31" w:rsidRPr="00A56ECD">
              <w:rPr>
                <w:rFonts w:ascii="Times New Roman" w:hAnsi="Times New Roman"/>
                <w:i/>
                <w:iCs/>
                <w:color w:val="auto"/>
                <w:spacing w:val="-6"/>
                <w:sz w:val="26"/>
                <w:szCs w:val="26"/>
              </w:rPr>
              <w:t>2025</w:t>
            </w:r>
          </w:p>
        </w:tc>
      </w:tr>
      <w:tr w:rsidR="00CA7840" w14:paraId="402063F2" w14:textId="77777777">
        <w:tc>
          <w:tcPr>
            <w:tcW w:w="4030" w:type="dxa"/>
          </w:tcPr>
          <w:p w14:paraId="357101EB" w14:textId="0B507D36" w:rsidR="00CA7840" w:rsidRDefault="00CA7840">
            <w:pPr>
              <w:spacing w:before="120"/>
              <w:jc w:val="center"/>
              <w:rPr>
                <w:rFonts w:ascii="Times New Roman" w:hAnsi="Times New Roman"/>
                <w:b/>
                <w:bCs w:val="0"/>
                <w:color w:val="auto"/>
                <w:sz w:val="27"/>
                <w:szCs w:val="27"/>
              </w:rPr>
            </w:pPr>
          </w:p>
        </w:tc>
        <w:tc>
          <w:tcPr>
            <w:tcW w:w="5881" w:type="dxa"/>
          </w:tcPr>
          <w:p w14:paraId="4B636B83" w14:textId="77777777" w:rsidR="00CA7840" w:rsidRDefault="00CA7840">
            <w:pPr>
              <w:spacing w:before="120"/>
              <w:rPr>
                <w:rFonts w:ascii="Times New Roman" w:hAnsi="Times New Roman"/>
                <w:i/>
                <w:iCs/>
                <w:color w:val="auto"/>
                <w:sz w:val="27"/>
                <w:szCs w:val="27"/>
              </w:rPr>
            </w:pPr>
          </w:p>
        </w:tc>
      </w:tr>
    </w:tbl>
    <w:p w14:paraId="30FAB980" w14:textId="7956B179" w:rsidR="00CA7840" w:rsidRDefault="006A2A31" w:rsidP="00343145">
      <w:pPr>
        <w:tabs>
          <w:tab w:val="left" w:pos="645"/>
          <w:tab w:val="left" w:pos="1230"/>
          <w:tab w:val="left" w:pos="3450"/>
        </w:tabs>
        <w:rPr>
          <w:rFonts w:ascii="Times New Roman" w:hAnsi="Times New Roman"/>
          <w:b/>
          <w:color w:val="auto"/>
          <w:lang w:val="vi-VN"/>
        </w:rPr>
      </w:pPr>
      <w:r>
        <w:rPr>
          <w:rFonts w:ascii="Times New Roman" w:hAnsi="Times New Roman"/>
          <w:color w:val="auto"/>
          <w:szCs w:val="32"/>
        </w:rPr>
        <w:tab/>
      </w:r>
      <w:r>
        <w:rPr>
          <w:rFonts w:ascii="Times New Roman" w:hAnsi="Times New Roman"/>
          <w:color w:val="auto"/>
          <w:szCs w:val="32"/>
        </w:rPr>
        <w:tab/>
      </w:r>
      <w:r>
        <w:rPr>
          <w:rFonts w:ascii="Times New Roman" w:hAnsi="Times New Roman"/>
          <w:color w:val="auto"/>
          <w:szCs w:val="32"/>
        </w:rPr>
        <w:tab/>
      </w:r>
      <w:r>
        <w:rPr>
          <w:rFonts w:ascii="Times New Roman" w:hAnsi="Times New Roman"/>
          <w:b/>
          <w:color w:val="auto"/>
          <w:lang w:val="vi-VN"/>
        </w:rPr>
        <w:t>QUYẾT</w:t>
      </w:r>
      <w:r w:rsidR="007D6194">
        <w:rPr>
          <w:rFonts w:ascii="Times New Roman" w:hAnsi="Times New Roman"/>
          <w:b/>
          <w:color w:val="auto"/>
          <w:lang w:val="vi-VN"/>
        </w:rPr>
        <w:t xml:space="preserve"> </w:t>
      </w:r>
      <w:r>
        <w:rPr>
          <w:rFonts w:ascii="Times New Roman" w:hAnsi="Times New Roman"/>
          <w:b/>
          <w:color w:val="auto"/>
          <w:lang w:val="vi-VN"/>
        </w:rPr>
        <w:t>ĐỊNH</w:t>
      </w:r>
    </w:p>
    <w:p w14:paraId="1DAB3C5E" w14:textId="1204F266" w:rsidR="00CA7840" w:rsidRDefault="006A2A31">
      <w:pPr>
        <w:jc w:val="center"/>
        <w:rPr>
          <w:rFonts w:ascii="Times New Roman" w:hAnsi="Times New Roman"/>
          <w:b/>
          <w:bCs w:val="0"/>
          <w:color w:val="auto"/>
        </w:rPr>
      </w:pPr>
      <w:bookmarkStart w:id="0" w:name="_Hlk198468045"/>
      <w:r>
        <w:rPr>
          <w:rFonts w:ascii="Times New Roman" w:hAnsi="Times New Roman"/>
          <w:b/>
          <w:bCs w:val="0"/>
          <w:color w:val="auto"/>
        </w:rPr>
        <w:t>Ban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hành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Quy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định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về</w:t>
      </w:r>
      <w:r w:rsidR="007D6194">
        <w:rPr>
          <w:rFonts w:ascii="Times New Roman" w:hAnsi="Times New Roman"/>
          <w:b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việc</w:t>
      </w:r>
      <w:r w:rsidR="007D6194">
        <w:rPr>
          <w:rFonts w:ascii="Times New Roman" w:hAnsi="Times New Roman"/>
          <w:b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phối</w:t>
      </w:r>
      <w:r w:rsidR="007D6194">
        <w:rPr>
          <w:rFonts w:ascii="Times New Roman" w:hAnsi="Times New Roman"/>
          <w:b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hợp,</w:t>
      </w:r>
      <w:r w:rsidR="007D6194">
        <w:rPr>
          <w:rFonts w:ascii="Times New Roman" w:hAnsi="Times New Roman"/>
          <w:b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tham</w:t>
      </w:r>
      <w:r w:rsidR="007D6194">
        <w:rPr>
          <w:rFonts w:ascii="Times New Roman" w:hAnsi="Times New Roman"/>
          <w:b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mưu</w:t>
      </w:r>
      <w:r w:rsidR="007D6194">
        <w:rPr>
          <w:rFonts w:ascii="Times New Roman" w:hAnsi="Times New Roman"/>
          <w:b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công</w:t>
      </w:r>
      <w:r w:rsidR="007D6194">
        <w:rPr>
          <w:rFonts w:ascii="Times New Roman" w:hAnsi="Times New Roman"/>
          <w:b/>
          <w:color w:val="auto"/>
        </w:rPr>
        <w:t xml:space="preserve"> </w:t>
      </w:r>
      <w:r>
        <w:rPr>
          <w:rFonts w:ascii="Times New Roman" w:hAnsi="Times New Roman"/>
          <w:b/>
          <w:color w:val="auto"/>
        </w:rPr>
        <w:t>tác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phê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duyệt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</w:p>
    <w:p w14:paraId="1D9556E7" w14:textId="5B28722C" w:rsidR="00474D52" w:rsidRDefault="006A2A31">
      <w:pPr>
        <w:jc w:val="center"/>
        <w:rPr>
          <w:rFonts w:ascii="Times New Roman" w:hAnsi="Times New Roman"/>
          <w:b/>
          <w:bCs w:val="0"/>
          <w:color w:val="auto"/>
        </w:rPr>
      </w:pPr>
      <w:r>
        <w:rPr>
          <w:rFonts w:ascii="Times New Roman" w:hAnsi="Times New Roman"/>
          <w:b/>
          <w:bCs w:val="0"/>
          <w:color w:val="auto"/>
        </w:rPr>
        <w:t>quy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hoạch,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bố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trí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quỹ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đất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nhà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ở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xã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hội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ở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vị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trí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khác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ngoài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phạm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vi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dự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án</w:t>
      </w:r>
    </w:p>
    <w:p w14:paraId="4D37A5F5" w14:textId="58B8C03E" w:rsidR="00CA7840" w:rsidRDefault="006A2A31">
      <w:pPr>
        <w:jc w:val="center"/>
        <w:rPr>
          <w:rFonts w:ascii="Times New Roman" w:hAnsi="Times New Roman"/>
          <w:b/>
          <w:bCs w:val="0"/>
          <w:color w:val="auto"/>
        </w:rPr>
      </w:pPr>
      <w:r>
        <w:rPr>
          <w:rFonts w:ascii="Times New Roman" w:hAnsi="Times New Roman"/>
          <w:b/>
          <w:bCs w:val="0"/>
          <w:color w:val="auto"/>
        </w:rPr>
        <w:t>nhà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ở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thương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  <w:r>
        <w:rPr>
          <w:rFonts w:ascii="Times New Roman" w:hAnsi="Times New Roman"/>
          <w:b/>
          <w:bCs w:val="0"/>
          <w:color w:val="auto"/>
        </w:rPr>
        <w:t>mại</w:t>
      </w:r>
      <w:r w:rsidR="007D6194">
        <w:rPr>
          <w:rFonts w:ascii="Times New Roman" w:hAnsi="Times New Roman"/>
          <w:b/>
          <w:bCs w:val="0"/>
          <w:color w:val="auto"/>
        </w:rPr>
        <w:t xml:space="preserve"> </w:t>
      </w:r>
    </w:p>
    <w:bookmarkEnd w:id="0"/>
    <w:p w14:paraId="6AE6909A" w14:textId="77777777" w:rsidR="00CA7840" w:rsidRPr="00E00132" w:rsidRDefault="005E0A90" w:rsidP="00E00132">
      <w:pPr>
        <w:ind w:firstLine="720"/>
        <w:jc w:val="center"/>
        <w:rPr>
          <w:rFonts w:ascii="Times New Roman" w:hAnsi="Times New Roman"/>
          <w:b/>
          <w:color w:val="auto"/>
          <w:lang w:val="es-ES_tradnl"/>
        </w:rPr>
      </w:pPr>
      <w:r>
        <w:rPr>
          <w:rFonts w:ascii="Times New Roman" w:hAnsi="Times New Roman"/>
          <w:b/>
          <w:caps/>
          <w:noProof/>
          <w:color w:val="aut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E7080E" wp14:editId="262CEE55">
                <wp:simplePos x="0" y="0"/>
                <wp:positionH relativeFrom="column">
                  <wp:posOffset>2160905</wp:posOffset>
                </wp:positionH>
                <wp:positionV relativeFrom="paragraph">
                  <wp:posOffset>60960</wp:posOffset>
                </wp:positionV>
                <wp:extent cx="1424940" cy="0"/>
                <wp:effectExtent l="12065" t="12065" r="10795" b="6985"/>
                <wp:wrapNone/>
                <wp:docPr id="2" name="Line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7B8D572" id="Lines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15pt,4.8pt" to="282.3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BKl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g5NQmt640qIWKmdDcXRs3oxW02/O6T0qiXqwCPF14uBvCxkJG9SwsYZuGDff9EMYsjR69in&#10;c2O7AAkdQOcox+UuBz97ROEwK/JiXoBqdPAlpBwSjXX+M9cdCkaFJZCOwOS0dT4QIeUQEu5ReiOk&#10;jGpLhfoKzyf5JCY4LQULzhDm7GG/khadSJiX+MWqwPMYZvVRsQjWcsLWN9sTIa82XC5VwINSgM7N&#10;ug7Ej3k6X8/Ws2JU5NP1qEjrevRpsypG0032cVJ/qFerOvsZqGVF2QrGuArshuHMir8T//ZMrmN1&#10;H897G5K36LFfQHb4R9JRyyDfdRD2ml12dtAY5jEG395OGPjHPdiPL3z5CwAA//8DAFBLAwQUAAYA&#10;CAAAACEALAwXpdwAAAAHAQAADwAAAGRycy9kb3ducmV2LnhtbEyOwU7DMBBE70j8g7VIXCpq05TQ&#10;pnEqBOTGhQLiuo23SUS8TmO3DXw9hgscRzN68/L1aDtxpMG3jjVcTxUI4sqZlmsNry/l1QKED8gG&#10;O8ek4ZM8rIvzsxwz4078TMdNqEWEsM9QQxNCn0npq4Ys+qnriWO3c4PFEONQSzPgKcJtJ2dKpdJi&#10;y/GhwZ7uG6o+NgerwZdvtC+/JtVEvSe1o9n+4ekRtb68GO9WIAKN4W8MP/pRHYrotHUHNl50GpK5&#10;SuJUwzIFEfubdH4LYvubZZHL//7FNwAAAP//AwBQSwECLQAUAAYACAAAACEAtoM4kv4AAADhAQAA&#10;EwAAAAAAAAAAAAAAAAAAAAAAW0NvbnRlbnRfVHlwZXNdLnhtbFBLAQItABQABgAIAAAAIQA4/SH/&#10;1gAAAJQBAAALAAAAAAAAAAAAAAAAAC8BAABfcmVscy8ucmVsc1BLAQItABQABgAIAAAAIQAOLBKl&#10;EgIAACkEAAAOAAAAAAAAAAAAAAAAAC4CAABkcnMvZTJvRG9jLnhtbFBLAQItABQABgAIAAAAIQAs&#10;DBel3AAAAAcBAAAPAAAAAAAAAAAAAAAAAGwEAABkcnMvZG93bnJldi54bWxQSwUGAAAAAAQABADz&#10;AAAAdQUAAAAA&#10;"/>
            </w:pict>
          </mc:Fallback>
        </mc:AlternateContent>
      </w:r>
    </w:p>
    <w:p w14:paraId="2A4653AA" w14:textId="6530F35F" w:rsidR="00CA7840" w:rsidRPr="00343145" w:rsidRDefault="006A2A31" w:rsidP="00343145">
      <w:pPr>
        <w:spacing w:before="240"/>
        <w:ind w:firstLine="709"/>
        <w:jc w:val="both"/>
        <w:rPr>
          <w:rFonts w:ascii="Times New Roman" w:eastAsia="Calibri" w:hAnsi="Times New Roman"/>
          <w:i/>
          <w:color w:val="auto"/>
          <w:spacing w:val="-10"/>
          <w:lang w:val="en-GB"/>
        </w:rPr>
      </w:pP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Căn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cứ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Luật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Tổ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chức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chi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́nh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quyền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địa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phương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ngày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1</w:t>
      </w:r>
      <w:r w:rsidR="00C10F4A">
        <w:rPr>
          <w:rFonts w:ascii="Times New Roman" w:eastAsia="Calibri" w:hAnsi="Times New Roman"/>
          <w:i/>
          <w:color w:val="auto"/>
          <w:spacing w:val="-10"/>
          <w:lang w:val="en-GB"/>
        </w:rPr>
        <w:t>6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tháng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0</w:t>
      </w:r>
      <w:r w:rsidR="00C10F4A">
        <w:rPr>
          <w:rFonts w:ascii="Times New Roman" w:eastAsia="Calibri" w:hAnsi="Times New Roman"/>
          <w:i/>
          <w:color w:val="auto"/>
          <w:spacing w:val="-10"/>
          <w:lang w:val="en-GB"/>
        </w:rPr>
        <w:t>6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năm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2025;</w:t>
      </w:r>
    </w:p>
    <w:p w14:paraId="67047400" w14:textId="579E61EA" w:rsidR="00CA7840" w:rsidRPr="00343145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auto"/>
          <w:spacing w:val="-10"/>
          <w:lang w:val="en-GB"/>
        </w:rPr>
      </w:pP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Căn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cứ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Luật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Ban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hành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văn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bản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quy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phạm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pháp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luật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ngày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19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tháng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02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năm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04639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2025;</w:t>
      </w:r>
    </w:p>
    <w:p w14:paraId="30E31CA3" w14:textId="23B34701" w:rsidR="00CA7840" w:rsidRPr="00343145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auto"/>
          <w:spacing w:val="-10"/>
          <w:lang w:val="en-GB"/>
        </w:rPr>
      </w:pPr>
      <w:bookmarkStart w:id="1" w:name="tvpllink_odyrteoxlr"/>
      <w:r w:rsidRPr="00343145">
        <w:rPr>
          <w:rFonts w:ascii="Times New Roman" w:eastAsia="Calibri" w:hAnsi="Times New Roman"/>
          <w:i/>
          <w:spacing w:val="-10"/>
          <w:lang w:val="en-GB"/>
        </w:rPr>
        <w:t>Căn</w:t>
      </w:r>
      <w:r w:rsidR="007D6194">
        <w:rPr>
          <w:rFonts w:ascii="Times New Roman" w:eastAsia="Calibri" w:hAnsi="Times New Roman"/>
          <w:i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spacing w:val="-10"/>
          <w:lang w:val="en-GB"/>
        </w:rPr>
        <w:t>cứ</w:t>
      </w:r>
      <w:r w:rsidR="007D6194">
        <w:rPr>
          <w:rFonts w:ascii="Times New Roman" w:eastAsia="Calibri" w:hAnsi="Times New Roman"/>
          <w:i/>
          <w:spacing w:val="-10"/>
          <w:lang w:val="en-GB"/>
        </w:rPr>
        <w:t xml:space="preserve"> </w:t>
      </w:r>
      <w:hyperlink r:id="rId6" w:tgtFrame="_blank" w:history="1">
        <w:r w:rsidRPr="00343145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>Luật</w:t>
        </w:r>
        <w:r w:rsidR="007D6194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 xml:space="preserve"> </w:t>
        </w:r>
        <w:r w:rsidRPr="00343145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>Quy</w:t>
        </w:r>
        <w:r w:rsidR="007D6194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 xml:space="preserve"> </w:t>
        </w:r>
        <w:r w:rsidRPr="00343145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>hoạch</w:t>
        </w:r>
        <w:r w:rsidR="007D6194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 xml:space="preserve"> </w:t>
        </w:r>
        <w:r w:rsidRPr="00343145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>đô</w:t>
        </w:r>
        <w:r w:rsidR="007D6194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 xml:space="preserve"> </w:t>
        </w:r>
        <w:r w:rsidRPr="00343145">
          <w:rPr>
            <w:rFonts w:ascii="Times New Roman" w:eastAsia="Calibri" w:hAnsi="Times New Roman"/>
            <w:bCs w:val="0"/>
            <w:i/>
            <w:iCs/>
            <w:spacing w:val="-10"/>
            <w:lang w:val="en-GB"/>
          </w:rPr>
          <w:t>thị</w:t>
        </w:r>
      </w:hyperlink>
      <w:bookmarkEnd w:id="1"/>
      <w:r w:rsidR="007D6194">
        <w:rPr>
          <w:rFonts w:ascii="Times New Roman" w:eastAsia="Calibri" w:hAnsi="Times New Roman"/>
          <w:bCs w:val="0"/>
          <w:i/>
          <w:iCs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iCs/>
          <w:spacing w:val="-10"/>
          <w:lang w:val="en-GB"/>
        </w:rPr>
        <w:t>ngày</w:t>
      </w:r>
      <w:r w:rsidR="007D6194">
        <w:rPr>
          <w:rFonts w:ascii="Times New Roman" w:eastAsia="Calibri" w:hAnsi="Times New Roman"/>
          <w:bCs w:val="0"/>
          <w:i/>
          <w:iCs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iCs/>
          <w:spacing w:val="-10"/>
          <w:lang w:val="en-GB"/>
        </w:rPr>
        <w:t>17</w:t>
      </w:r>
      <w:r w:rsidR="007D6194">
        <w:rPr>
          <w:rFonts w:ascii="Times New Roman" w:eastAsia="Calibri" w:hAnsi="Times New Roman"/>
          <w:bCs w:val="0"/>
          <w:i/>
          <w:iCs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iCs/>
          <w:spacing w:val="-10"/>
          <w:lang w:val="en-GB"/>
        </w:rPr>
        <w:t>tháng</w:t>
      </w:r>
      <w:r w:rsidR="007D6194">
        <w:rPr>
          <w:rFonts w:ascii="Times New Roman" w:eastAsia="Calibri" w:hAnsi="Times New Roman"/>
          <w:bCs w:val="0"/>
          <w:i/>
          <w:iCs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iCs/>
          <w:spacing w:val="-10"/>
          <w:lang w:val="en-GB"/>
        </w:rPr>
        <w:t>6</w:t>
      </w:r>
      <w:r w:rsidR="007D6194">
        <w:rPr>
          <w:rFonts w:ascii="Times New Roman" w:eastAsia="Calibri" w:hAnsi="Times New Roman"/>
          <w:bCs w:val="0"/>
          <w:i/>
          <w:iCs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iCs/>
          <w:spacing w:val="-10"/>
          <w:lang w:val="en-GB"/>
        </w:rPr>
        <w:t>năm</w:t>
      </w:r>
      <w:r w:rsidR="007D6194">
        <w:rPr>
          <w:rFonts w:ascii="Times New Roman" w:eastAsia="Calibri" w:hAnsi="Times New Roman"/>
          <w:bCs w:val="0"/>
          <w:i/>
          <w:iCs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iCs/>
          <w:spacing w:val="-10"/>
          <w:lang w:val="en-GB"/>
        </w:rPr>
        <w:t>2009;</w:t>
      </w:r>
      <w:r w:rsidR="007D6194">
        <w:rPr>
          <w:rFonts w:ascii="Times New Roman" w:hAnsi="Times New Roman"/>
          <w:i/>
          <w:spacing w:val="-10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Luật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sửa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đổi,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bổ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sung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một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số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Điều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của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37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Luật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có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liên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quan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đến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quy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hoạch</w:t>
      </w:r>
      <w:r w:rsidR="007D6194" w:rsidRPr="007C400C">
        <w:rPr>
          <w:rFonts w:ascii="Times New Roman" w:hAnsi="Times New Roman"/>
          <w:i/>
          <w:spacing w:val="-10"/>
          <w:shd w:val="clear" w:color="auto" w:fill="FFFFFF"/>
        </w:rPr>
        <w:t xml:space="preserve"> </w:t>
      </w:r>
      <w:r w:rsidRPr="007C400C">
        <w:rPr>
          <w:rFonts w:ascii="Times New Roman" w:hAnsi="Times New Roman"/>
          <w:i/>
          <w:spacing w:val="-10"/>
          <w:shd w:val="clear" w:color="auto" w:fill="FFFFFF"/>
        </w:rPr>
        <w:t>ngày</w:t>
      </w:r>
      <w:r w:rsidR="007D6194">
        <w:rPr>
          <w:rFonts w:ascii="Times New Roman" w:hAnsi="Times New Roman"/>
          <w:i/>
          <w:spacing w:val="-10"/>
        </w:rPr>
        <w:t xml:space="preserve"> </w:t>
      </w:r>
      <w:r w:rsidR="001E0C71" w:rsidRPr="00343145">
        <w:rPr>
          <w:rFonts w:ascii="Times New Roman" w:hAnsi="Times New Roman"/>
          <w:i/>
          <w:spacing w:val="-10"/>
        </w:rPr>
        <w:t>20</w:t>
      </w:r>
      <w:r w:rsidR="007D6194">
        <w:rPr>
          <w:rFonts w:ascii="Times New Roman" w:hAnsi="Times New Roman"/>
          <w:i/>
          <w:spacing w:val="-10"/>
        </w:rPr>
        <w:t xml:space="preserve"> </w:t>
      </w:r>
      <w:r w:rsidR="001E0C71" w:rsidRPr="00343145">
        <w:rPr>
          <w:rFonts w:ascii="Times New Roman" w:hAnsi="Times New Roman"/>
          <w:i/>
          <w:spacing w:val="-10"/>
        </w:rPr>
        <w:t>tháng</w:t>
      </w:r>
      <w:r w:rsidR="007D6194">
        <w:rPr>
          <w:rFonts w:ascii="Times New Roman" w:hAnsi="Times New Roman"/>
          <w:i/>
          <w:spacing w:val="-10"/>
        </w:rPr>
        <w:t xml:space="preserve"> </w:t>
      </w:r>
      <w:r w:rsidR="001E0C71" w:rsidRPr="00343145">
        <w:rPr>
          <w:rFonts w:ascii="Times New Roman" w:hAnsi="Times New Roman"/>
          <w:i/>
          <w:spacing w:val="-10"/>
        </w:rPr>
        <w:t>11</w:t>
      </w:r>
      <w:r w:rsidR="007D6194">
        <w:rPr>
          <w:rFonts w:ascii="Times New Roman" w:hAnsi="Times New Roman"/>
          <w:i/>
          <w:spacing w:val="-10"/>
        </w:rPr>
        <w:t xml:space="preserve"> </w:t>
      </w:r>
      <w:r w:rsidR="001E0C71" w:rsidRPr="00343145">
        <w:rPr>
          <w:rFonts w:ascii="Times New Roman" w:hAnsi="Times New Roman"/>
          <w:i/>
          <w:spacing w:val="-10"/>
        </w:rPr>
        <w:t>năm</w:t>
      </w:r>
      <w:r w:rsidR="007D6194">
        <w:rPr>
          <w:rFonts w:ascii="Times New Roman" w:hAnsi="Times New Roman"/>
          <w:i/>
          <w:spacing w:val="-10"/>
        </w:rPr>
        <w:t xml:space="preserve"> </w:t>
      </w:r>
      <w:r w:rsidRPr="00343145">
        <w:rPr>
          <w:rFonts w:ascii="Times New Roman" w:hAnsi="Times New Roman"/>
          <w:i/>
          <w:spacing w:val="-10"/>
        </w:rPr>
        <w:t>2018;</w:t>
      </w:r>
    </w:p>
    <w:p w14:paraId="13CE5DA1" w14:textId="6128AB5D" w:rsidR="00CA7840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auto"/>
          <w:lang w:val="en-GB"/>
        </w:rPr>
      </w:pPr>
      <w:bookmarkStart w:id="2" w:name="tvpllink_jqaexjmgfx"/>
      <w:r>
        <w:rPr>
          <w:rFonts w:ascii="Times New Roman" w:eastAsia="Calibri" w:hAnsi="Times New Roman"/>
          <w:i/>
          <w:color w:val="auto"/>
          <w:lang w:val="en-GB"/>
        </w:rPr>
        <w:t>Căn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cứ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hyperlink r:id="rId7" w:tgtFrame="_blank" w:history="1">
        <w:r>
          <w:rPr>
            <w:rFonts w:ascii="Times New Roman" w:eastAsia="Calibri" w:hAnsi="Times New Roman"/>
            <w:bCs w:val="0"/>
            <w:i/>
            <w:iCs/>
            <w:color w:val="auto"/>
            <w:shd w:val="clear" w:color="auto" w:fill="FFFFFF"/>
            <w:lang w:val="en-GB"/>
          </w:rPr>
          <w:t>Luật</w:t>
        </w:r>
        <w:r w:rsidR="007D6194">
          <w:rPr>
            <w:rFonts w:ascii="Times New Roman" w:eastAsia="Calibri" w:hAnsi="Times New Roman"/>
            <w:bCs w:val="0"/>
            <w:i/>
            <w:iCs/>
            <w:color w:val="auto"/>
            <w:shd w:val="clear" w:color="auto" w:fill="FFFFFF"/>
            <w:lang w:val="en-GB"/>
          </w:rPr>
          <w:t xml:space="preserve"> </w:t>
        </w:r>
        <w:r>
          <w:rPr>
            <w:rFonts w:ascii="Times New Roman" w:eastAsia="Calibri" w:hAnsi="Times New Roman"/>
            <w:bCs w:val="0"/>
            <w:i/>
            <w:iCs/>
            <w:color w:val="auto"/>
            <w:shd w:val="clear" w:color="auto" w:fill="FFFFFF"/>
            <w:lang w:val="en-GB"/>
          </w:rPr>
          <w:t>Nhà</w:t>
        </w:r>
        <w:r w:rsidR="007D6194">
          <w:rPr>
            <w:rFonts w:ascii="Times New Roman" w:eastAsia="Calibri" w:hAnsi="Times New Roman"/>
            <w:bCs w:val="0"/>
            <w:i/>
            <w:iCs/>
            <w:color w:val="auto"/>
            <w:shd w:val="clear" w:color="auto" w:fill="FFFFFF"/>
            <w:lang w:val="en-GB"/>
          </w:rPr>
          <w:t xml:space="preserve"> </w:t>
        </w:r>
        <w:r>
          <w:rPr>
            <w:rFonts w:ascii="Times New Roman" w:eastAsia="Calibri" w:hAnsi="Times New Roman"/>
            <w:bCs w:val="0"/>
            <w:i/>
            <w:iCs/>
            <w:color w:val="auto"/>
            <w:shd w:val="clear" w:color="auto" w:fill="FFFFFF"/>
            <w:lang w:val="en-GB"/>
          </w:rPr>
          <w:t>ở</w:t>
        </w:r>
      </w:hyperlink>
      <w:bookmarkEnd w:id="2"/>
      <w:r w:rsidR="007D6194"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>ngày</w:t>
      </w:r>
      <w:r w:rsidR="007D6194"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>27</w:t>
      </w:r>
      <w:r w:rsidR="007D6194"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>tháng</w:t>
      </w:r>
      <w:r w:rsidR="007D6194"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>11</w:t>
      </w:r>
      <w:r w:rsidR="007D6194"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>năm</w:t>
      </w:r>
      <w:r w:rsidR="007D6194"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color w:val="auto"/>
          <w:shd w:val="clear" w:color="auto" w:fill="FFFFFF"/>
          <w:lang w:val="en-GB"/>
        </w:rPr>
        <w:t>2023</w:t>
      </w:r>
      <w:r>
        <w:rPr>
          <w:rFonts w:ascii="Times New Roman" w:eastAsia="Calibri" w:hAnsi="Times New Roman"/>
          <w:i/>
          <w:color w:val="auto"/>
          <w:lang w:val="en-GB"/>
        </w:rPr>
        <w:t>;</w:t>
      </w:r>
    </w:p>
    <w:p w14:paraId="6EEA96BE" w14:textId="2F8CC9ED" w:rsidR="00CA7840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</w:pPr>
      <w:r>
        <w:rPr>
          <w:rFonts w:ascii="Times New Roman" w:eastAsia="Calibri" w:hAnsi="Times New Roman"/>
          <w:i/>
          <w:color w:val="auto"/>
          <w:lang w:val="en-GB"/>
        </w:rPr>
        <w:t>Căn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cứ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Luật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Đất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đai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ngày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18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tháng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01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năm</w:t>
      </w:r>
      <w:r w:rsidR="007D6194"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iCs/>
          <w:shd w:val="clear" w:color="auto" w:fill="FFFFFF"/>
          <w:lang w:val="en-GB"/>
        </w:rPr>
        <w:t>2024;</w:t>
      </w:r>
    </w:p>
    <w:p w14:paraId="38A5EC23" w14:textId="194660CE" w:rsidR="00CA7840" w:rsidRPr="00343145" w:rsidRDefault="006A2A31" w:rsidP="00485E6D">
      <w:pPr>
        <w:spacing w:before="120"/>
        <w:ind w:firstLine="709"/>
        <w:jc w:val="both"/>
        <w:rPr>
          <w:rFonts w:ascii="Times New Roman" w:hAnsi="Times New Roman"/>
          <w:i/>
          <w:color w:val="auto"/>
          <w:spacing w:val="-10"/>
          <w:shd w:val="clear" w:color="auto" w:fill="FFFFFF"/>
        </w:rPr>
      </w:pPr>
      <w:r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Căn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cứ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Nghị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định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số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78/2025/NĐ-CP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ngày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01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tháng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4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năm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2025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của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Chính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bookmarkStart w:id="3" w:name="_GoBack"/>
      <w:bookmarkEnd w:id="3"/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phủ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quy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định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chi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tiết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một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số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điều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và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biện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pháp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để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tổ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chức,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hướng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dẫn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thi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hành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Luật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ban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hành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C6440B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v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ăn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485E6D" w:rsidRPr="00343145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>bản</w:t>
      </w:r>
      <w:r w:rsidR="007D6194">
        <w:rPr>
          <w:rFonts w:ascii="Times New Roman" w:hAnsi="Times New Roman"/>
          <w:i/>
          <w:iCs/>
          <w:color w:val="auto"/>
          <w:spacing w:val="-10"/>
          <w:shd w:val="clear" w:color="auto" w:fill="FFFFFF"/>
        </w:rPr>
        <w:t xml:space="preserve"> </w:t>
      </w:r>
      <w:r w:rsidR="00C6440B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quy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C6440B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phạm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C6440B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pháp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C6440B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luật;</w:t>
      </w:r>
    </w:p>
    <w:p w14:paraId="5060D0F5" w14:textId="05B22DCE" w:rsidR="00CA7840" w:rsidRPr="00343145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auto"/>
          <w:spacing w:val="-10"/>
          <w:lang w:val="en-GB"/>
        </w:rPr>
      </w:pP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Căn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cứ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Nghị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q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uyết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số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98/2023/QH15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ngày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24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tháng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6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năm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2023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của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Quốc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hội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về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thí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điểm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một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số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cơ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chế,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chính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sách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đặc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thù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phát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triển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Thành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phố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Hồ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Chí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Minh;</w:t>
      </w:r>
    </w:p>
    <w:p w14:paraId="2D3D2378" w14:textId="50369EA0" w:rsidR="00CA7840" w:rsidRPr="00343145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111111"/>
          <w:spacing w:val="-10"/>
          <w:lang w:val="en-GB"/>
        </w:rPr>
      </w:pP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Căn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cứ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Nghị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định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số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37/2010/NĐ-CP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ngày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07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tháng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4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năm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2010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của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Chính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phủ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định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về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lập,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thẩm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định,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phê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duyệt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và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quản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lý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hoạch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đô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thị;</w:t>
      </w:r>
    </w:p>
    <w:p w14:paraId="1D866B9E" w14:textId="50953975" w:rsidR="00CA7840" w:rsidRPr="00343145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111111"/>
          <w:spacing w:val="-10"/>
          <w:lang w:val="en-GB"/>
        </w:rPr>
      </w:pP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Căn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cứ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Nghị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định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số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44/2015/NĐ-CP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ngày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06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tháng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5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="001E0C71"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năm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Pr="00343145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>2015</w:t>
      </w:r>
      <w:r w:rsidR="007D6194">
        <w:rPr>
          <w:rFonts w:ascii="Times New Roman" w:eastAsia="Calibri" w:hAnsi="Times New Roman"/>
          <w:bCs w:val="0"/>
          <w:i/>
          <w:color w:val="111111"/>
          <w:spacing w:val="-10"/>
          <w:shd w:val="clear" w:color="auto" w:fill="FFFFFF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của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Chính</w:t>
      </w:r>
      <w:r w:rsidR="007D6194">
        <w:rPr>
          <w:rFonts w:ascii="Times New Roman" w:eastAsia="Calibri" w:hAnsi="Times New Roman"/>
          <w:i/>
          <w:color w:val="auto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auto"/>
          <w:spacing w:val="-10"/>
          <w:lang w:val="en-GB"/>
        </w:rPr>
        <w:t>phủ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định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chi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tiết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một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số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nội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dung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về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hoạch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xây</w:t>
      </w:r>
      <w:r w:rsidR="007D6194">
        <w:rPr>
          <w:rFonts w:ascii="Times New Roman" w:eastAsia="Calibri" w:hAnsi="Times New Roman"/>
          <w:i/>
          <w:color w:val="111111"/>
          <w:spacing w:val="-10"/>
          <w:lang w:val="en-GB"/>
        </w:rPr>
        <w:t xml:space="preserve"> </w:t>
      </w:r>
      <w:r w:rsidRPr="00343145">
        <w:rPr>
          <w:rFonts w:ascii="Times New Roman" w:eastAsia="Calibri" w:hAnsi="Times New Roman"/>
          <w:i/>
          <w:color w:val="111111"/>
          <w:spacing w:val="-10"/>
          <w:lang w:val="en-GB"/>
        </w:rPr>
        <w:t>dựng;</w:t>
      </w:r>
    </w:p>
    <w:p w14:paraId="48DB48A4" w14:textId="6B516E42" w:rsidR="00CA7840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111111"/>
          <w:lang w:val="en-GB"/>
        </w:rPr>
      </w:pPr>
      <w:r>
        <w:rPr>
          <w:rFonts w:ascii="Times New Roman" w:eastAsia="Calibri" w:hAnsi="Times New Roman"/>
          <w:i/>
          <w:color w:val="111111"/>
          <w:lang w:val="en-GB"/>
        </w:rPr>
        <w:t>Căn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cứ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Nghị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định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số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 w:rsidR="001E0C71">
        <w:rPr>
          <w:rFonts w:ascii="Times New Roman" w:eastAsia="Calibri" w:hAnsi="Times New Roman"/>
          <w:i/>
          <w:color w:val="111111"/>
          <w:lang w:val="en-GB"/>
        </w:rPr>
        <w:t>72/2019/NĐ-CP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 w:rsidR="001E0C71">
        <w:rPr>
          <w:rFonts w:ascii="Times New Roman" w:eastAsia="Calibri" w:hAnsi="Times New Roman"/>
          <w:i/>
          <w:color w:val="111111"/>
          <w:lang w:val="en-GB"/>
        </w:rPr>
        <w:t>ngày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 w:rsidR="001E0C71">
        <w:rPr>
          <w:rFonts w:ascii="Times New Roman" w:eastAsia="Calibri" w:hAnsi="Times New Roman"/>
          <w:i/>
          <w:color w:val="111111"/>
          <w:lang w:val="en-GB"/>
        </w:rPr>
        <w:t>30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 w:rsidR="001E0C71">
        <w:rPr>
          <w:rFonts w:ascii="Times New Roman" w:eastAsia="Calibri" w:hAnsi="Times New Roman"/>
          <w:i/>
          <w:color w:val="111111"/>
          <w:lang w:val="en-GB"/>
        </w:rPr>
        <w:t>tháng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 w:rsidR="001E0C71">
        <w:rPr>
          <w:rFonts w:ascii="Times New Roman" w:eastAsia="Calibri" w:hAnsi="Times New Roman"/>
          <w:i/>
          <w:color w:val="111111"/>
          <w:lang w:val="en-GB"/>
        </w:rPr>
        <w:t>08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 w:rsidR="001E0C71">
        <w:rPr>
          <w:rFonts w:ascii="Times New Roman" w:eastAsia="Calibri" w:hAnsi="Times New Roman"/>
          <w:i/>
          <w:color w:val="111111"/>
          <w:lang w:val="en-GB"/>
        </w:rPr>
        <w:t>năm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2019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của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Chính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phủ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sửa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đổi,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bổ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sung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một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số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điều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của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Nghị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định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số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37/2010/NĐ-CP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ngày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07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tháng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4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năm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2010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của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Chính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phủ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định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về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lập,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thẩm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định,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phê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duyệt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và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quản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lý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hoạch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đô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thị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và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Nghị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định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số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44/2015/NĐ-CP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ngày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06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tháng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5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 w:rsidR="001E0C71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năm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>2015</w:t>
      </w:r>
      <w:r w:rsidR="007D6194">
        <w:rPr>
          <w:rFonts w:ascii="Times New Roman" w:eastAsia="Calibri" w:hAnsi="Times New Roman"/>
          <w:bCs w:val="0"/>
          <w:i/>
          <w:color w:val="111111"/>
          <w:shd w:val="clear" w:color="auto" w:fill="FFFFFF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của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Chính</w:t>
      </w:r>
      <w:r w:rsidR="007D6194">
        <w:rPr>
          <w:rFonts w:ascii="Times New Roman" w:eastAsia="Calibri" w:hAnsi="Times New Roman"/>
          <w:i/>
          <w:color w:val="auto"/>
          <w:lang w:val="en-GB"/>
        </w:rPr>
        <w:t xml:space="preserve"> </w:t>
      </w:r>
      <w:r>
        <w:rPr>
          <w:rFonts w:ascii="Times New Roman" w:eastAsia="Calibri" w:hAnsi="Times New Roman"/>
          <w:i/>
          <w:color w:val="auto"/>
          <w:lang w:val="en-GB"/>
        </w:rPr>
        <w:t>phủ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định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chi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tiết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một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số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nội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dung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về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quy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hoạch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xây</w:t>
      </w:r>
      <w:r w:rsidR="007D6194">
        <w:rPr>
          <w:rFonts w:ascii="Times New Roman" w:eastAsia="Calibri" w:hAnsi="Times New Roman"/>
          <w:i/>
          <w:color w:val="111111"/>
          <w:lang w:val="en-GB"/>
        </w:rPr>
        <w:t xml:space="preserve"> </w:t>
      </w:r>
      <w:r>
        <w:rPr>
          <w:rFonts w:ascii="Times New Roman" w:eastAsia="Calibri" w:hAnsi="Times New Roman"/>
          <w:i/>
          <w:color w:val="111111"/>
          <w:lang w:val="en-GB"/>
        </w:rPr>
        <w:t>dựng;</w:t>
      </w:r>
    </w:p>
    <w:p w14:paraId="1F7E96EB" w14:textId="3EF2BB7B" w:rsidR="00CA7840" w:rsidRPr="00343145" w:rsidRDefault="006A2A31" w:rsidP="00164F13">
      <w:pPr>
        <w:spacing w:before="120"/>
        <w:ind w:firstLine="709"/>
        <w:jc w:val="both"/>
        <w:rPr>
          <w:rFonts w:ascii="Times New Roman" w:hAnsi="Times New Roman"/>
          <w:bCs w:val="0"/>
          <w:i/>
          <w:spacing w:val="4"/>
        </w:rPr>
      </w:pPr>
      <w:r w:rsidRPr="00343145">
        <w:rPr>
          <w:rFonts w:ascii="Times New Roman" w:hAnsi="Times New Roman"/>
          <w:bCs w:val="0"/>
          <w:i/>
          <w:spacing w:val="4"/>
        </w:rPr>
        <w:t>Căn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cứ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Ngh</w:t>
      </w:r>
      <w:r w:rsidR="001E0C71" w:rsidRPr="00343145">
        <w:rPr>
          <w:rFonts w:ascii="Times New Roman" w:hAnsi="Times New Roman"/>
          <w:bCs w:val="0"/>
          <w:i/>
          <w:spacing w:val="4"/>
        </w:rPr>
        <w:t>ị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định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số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35/2023/NĐ-CP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ngày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20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tháng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6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="001E0C71" w:rsidRPr="00343145">
        <w:rPr>
          <w:rFonts w:ascii="Times New Roman" w:hAnsi="Times New Roman"/>
          <w:bCs w:val="0"/>
          <w:i/>
          <w:spacing w:val="4"/>
        </w:rPr>
        <w:t>năm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2023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của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Chính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phủ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về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sửa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đổi,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bổ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sung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một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số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điều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của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các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Nghị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định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thuộc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lĩnh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vực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quản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lý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nhà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nước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của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Bộ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Xây</w:t>
      </w:r>
      <w:r w:rsidR="007D6194">
        <w:rPr>
          <w:rFonts w:ascii="Times New Roman" w:hAnsi="Times New Roman"/>
          <w:bCs w:val="0"/>
          <w:i/>
          <w:spacing w:val="4"/>
        </w:rPr>
        <w:t xml:space="preserve"> </w:t>
      </w:r>
      <w:r w:rsidRPr="00343145">
        <w:rPr>
          <w:rFonts w:ascii="Times New Roman" w:hAnsi="Times New Roman"/>
          <w:bCs w:val="0"/>
          <w:i/>
          <w:spacing w:val="4"/>
        </w:rPr>
        <w:t>dựng;</w:t>
      </w:r>
    </w:p>
    <w:p w14:paraId="567078F5" w14:textId="4DBA9373" w:rsidR="00CA7840" w:rsidRDefault="006A2A31" w:rsidP="00164F13">
      <w:pPr>
        <w:spacing w:before="120"/>
        <w:ind w:firstLine="709"/>
        <w:jc w:val="both"/>
        <w:rPr>
          <w:rFonts w:ascii="Times New Roman" w:eastAsia="Calibri" w:hAnsi="Times New Roman"/>
          <w:i/>
          <w:color w:val="auto"/>
          <w:lang w:val="en-GB"/>
        </w:rPr>
      </w:pPr>
      <w:r>
        <w:rPr>
          <w:rFonts w:ascii="Times New Roman" w:eastAsia="Calibri" w:hAnsi="Times New Roman"/>
          <w:bCs w:val="0"/>
          <w:i/>
          <w:iCs/>
        </w:rPr>
        <w:t>Căn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cứ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Nghị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định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số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 w:rsidR="001E0C71">
        <w:rPr>
          <w:rFonts w:ascii="Times New Roman" w:eastAsia="Calibri" w:hAnsi="Times New Roman"/>
          <w:bCs w:val="0"/>
          <w:i/>
          <w:iCs/>
        </w:rPr>
        <w:t>100/2024/NĐ-CP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 w:rsidR="001E0C71">
        <w:rPr>
          <w:rFonts w:ascii="Times New Roman" w:eastAsia="Calibri" w:hAnsi="Times New Roman"/>
          <w:bCs w:val="0"/>
          <w:i/>
          <w:iCs/>
        </w:rPr>
        <w:t>ngày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 w:rsidR="001E0C71">
        <w:rPr>
          <w:rFonts w:ascii="Times New Roman" w:eastAsia="Calibri" w:hAnsi="Times New Roman"/>
          <w:bCs w:val="0"/>
          <w:i/>
          <w:iCs/>
        </w:rPr>
        <w:t>26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 w:rsidR="001E0C71">
        <w:rPr>
          <w:rFonts w:ascii="Times New Roman" w:eastAsia="Calibri" w:hAnsi="Times New Roman"/>
          <w:bCs w:val="0"/>
          <w:i/>
          <w:iCs/>
        </w:rPr>
        <w:t>tháng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7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 w:rsidR="001E0C71">
        <w:rPr>
          <w:rFonts w:ascii="Times New Roman" w:eastAsia="Calibri" w:hAnsi="Times New Roman"/>
          <w:bCs w:val="0"/>
          <w:i/>
          <w:iCs/>
        </w:rPr>
        <w:t>năm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2024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của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Chính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phủ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quy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định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chi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tiết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một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số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điều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của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Luật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Nhà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ở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về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phát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triển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và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quản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lý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nhà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ở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xã</w:t>
      </w:r>
      <w:r w:rsidR="007D6194">
        <w:rPr>
          <w:rFonts w:ascii="Times New Roman" w:eastAsia="Calibri" w:hAnsi="Times New Roman"/>
          <w:bCs w:val="0"/>
          <w:i/>
          <w:iCs/>
        </w:rPr>
        <w:t xml:space="preserve"> </w:t>
      </w:r>
      <w:r>
        <w:rPr>
          <w:rFonts w:ascii="Times New Roman" w:eastAsia="Calibri" w:hAnsi="Times New Roman"/>
          <w:bCs w:val="0"/>
          <w:i/>
          <w:iCs/>
        </w:rPr>
        <w:t>hội;</w:t>
      </w:r>
    </w:p>
    <w:p w14:paraId="33DD22B3" w14:textId="26CB3F56" w:rsidR="00CA7840" w:rsidRDefault="006A2A31" w:rsidP="00164F13">
      <w:pPr>
        <w:spacing w:before="120"/>
        <w:ind w:firstLine="648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Theo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đề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nghị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của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Sở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Xây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dựng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tại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Tờ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trình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số</w:t>
      </w:r>
      <w:r w:rsidR="007D6194">
        <w:rPr>
          <w:rFonts w:ascii="Times New Roman" w:hAnsi="Times New Roman"/>
          <w:i/>
        </w:rPr>
        <w:t xml:space="preserve"> </w:t>
      </w:r>
      <w:r w:rsidR="00343145">
        <w:rPr>
          <w:rFonts w:ascii="Times New Roman" w:hAnsi="Times New Roman"/>
          <w:i/>
        </w:rPr>
        <w:t>680</w:t>
      </w:r>
      <w:r w:rsidR="001E0C71">
        <w:rPr>
          <w:rFonts w:ascii="Times New Roman" w:hAnsi="Times New Roman"/>
          <w:i/>
        </w:rPr>
        <w:t>/TTr-SXD-PTĐT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ngày</w:t>
      </w:r>
      <w:r w:rsidR="007D6194">
        <w:rPr>
          <w:rFonts w:ascii="Times New Roman" w:hAnsi="Times New Roman"/>
          <w:i/>
        </w:rPr>
        <w:t xml:space="preserve"> </w:t>
      </w:r>
      <w:r w:rsidR="00343145">
        <w:rPr>
          <w:rFonts w:ascii="Times New Roman" w:hAnsi="Times New Roman"/>
          <w:i/>
        </w:rPr>
        <w:t>20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tháng</w:t>
      </w:r>
      <w:r w:rsidR="007D6194">
        <w:rPr>
          <w:rFonts w:ascii="Times New Roman" w:hAnsi="Times New Roman"/>
          <w:i/>
        </w:rPr>
        <w:t xml:space="preserve"> </w:t>
      </w:r>
      <w:r w:rsidR="00343145">
        <w:rPr>
          <w:rFonts w:ascii="Times New Roman" w:hAnsi="Times New Roman"/>
          <w:i/>
        </w:rPr>
        <w:t>3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năm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2025</w:t>
      </w:r>
      <w:r w:rsidR="007D6194">
        <w:rPr>
          <w:rFonts w:ascii="Times New Roman" w:hAnsi="Times New Roman"/>
          <w:i/>
        </w:rPr>
        <w:t xml:space="preserve"> </w:t>
      </w:r>
      <w:r w:rsidR="00E00132">
        <w:rPr>
          <w:rFonts w:ascii="Times New Roman" w:hAnsi="Times New Roman"/>
          <w:i/>
        </w:rPr>
        <w:t>và</w:t>
      </w:r>
      <w:r w:rsidR="007D6194">
        <w:rPr>
          <w:rFonts w:ascii="Times New Roman" w:hAnsi="Times New Roman"/>
          <w:i/>
        </w:rPr>
        <w:t xml:space="preserve"> </w:t>
      </w:r>
      <w:r w:rsidR="00E00132">
        <w:rPr>
          <w:rFonts w:ascii="Times New Roman" w:hAnsi="Times New Roman"/>
          <w:i/>
        </w:rPr>
        <w:t>Công</w:t>
      </w:r>
      <w:r w:rsidR="007D6194">
        <w:rPr>
          <w:rFonts w:ascii="Times New Roman" w:hAnsi="Times New Roman"/>
          <w:i/>
        </w:rPr>
        <w:t xml:space="preserve"> </w:t>
      </w:r>
      <w:r w:rsidR="00E00132">
        <w:rPr>
          <w:rFonts w:ascii="Times New Roman" w:hAnsi="Times New Roman"/>
          <w:i/>
        </w:rPr>
        <w:t>văn</w:t>
      </w:r>
      <w:r w:rsidR="007D6194">
        <w:rPr>
          <w:rFonts w:ascii="Times New Roman" w:hAnsi="Times New Roman"/>
          <w:i/>
        </w:rPr>
        <w:t xml:space="preserve"> </w:t>
      </w:r>
      <w:r w:rsidR="00E00132">
        <w:rPr>
          <w:rFonts w:ascii="Times New Roman" w:hAnsi="Times New Roman"/>
          <w:i/>
        </w:rPr>
        <w:t>số</w:t>
      </w:r>
      <w:r w:rsidR="007D6194">
        <w:rPr>
          <w:rFonts w:ascii="Times New Roman" w:hAnsi="Times New Roman"/>
          <w:i/>
        </w:rPr>
        <w:t xml:space="preserve"> </w:t>
      </w:r>
      <w:r w:rsidR="00C10F4A">
        <w:rPr>
          <w:rFonts w:ascii="Times New Roman" w:hAnsi="Times New Roman"/>
          <w:i/>
        </w:rPr>
        <w:t>316</w:t>
      </w:r>
      <w:r w:rsidR="00343145">
        <w:rPr>
          <w:rFonts w:ascii="Times New Roman" w:hAnsi="Times New Roman"/>
          <w:i/>
        </w:rPr>
        <w:t>2</w:t>
      </w:r>
      <w:r w:rsidR="00E00132">
        <w:rPr>
          <w:rFonts w:ascii="Times New Roman" w:hAnsi="Times New Roman"/>
          <w:i/>
        </w:rPr>
        <w:t>/SXD-PTĐT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ngày</w:t>
      </w:r>
      <w:r w:rsidR="007D6194">
        <w:rPr>
          <w:rFonts w:ascii="Times New Roman" w:hAnsi="Times New Roman"/>
          <w:i/>
        </w:rPr>
        <w:t xml:space="preserve"> </w:t>
      </w:r>
      <w:r w:rsidR="00C10F4A">
        <w:rPr>
          <w:rFonts w:ascii="Times New Roman" w:hAnsi="Times New Roman"/>
          <w:i/>
        </w:rPr>
        <w:t>16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tháng</w:t>
      </w:r>
      <w:r w:rsidR="007D6194">
        <w:rPr>
          <w:rFonts w:ascii="Times New Roman" w:hAnsi="Times New Roman"/>
          <w:i/>
        </w:rPr>
        <w:t xml:space="preserve"> </w:t>
      </w:r>
      <w:r w:rsidR="00C10F4A">
        <w:rPr>
          <w:rFonts w:ascii="Times New Roman" w:hAnsi="Times New Roman"/>
          <w:i/>
        </w:rPr>
        <w:t>6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năm</w:t>
      </w:r>
      <w:r w:rsidR="007D6194">
        <w:rPr>
          <w:rFonts w:ascii="Times New Roman" w:hAnsi="Times New Roman"/>
          <w:i/>
        </w:rPr>
        <w:t xml:space="preserve"> </w:t>
      </w:r>
      <w:r w:rsidR="001E0C71">
        <w:rPr>
          <w:rFonts w:ascii="Times New Roman" w:hAnsi="Times New Roman"/>
          <w:i/>
        </w:rPr>
        <w:t>2025</w:t>
      </w:r>
      <w:r>
        <w:rPr>
          <w:rFonts w:ascii="Times New Roman" w:hAnsi="Times New Roman"/>
          <w:i/>
        </w:rPr>
        <w:t>;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ý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kiến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thẩm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định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của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Sở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Tư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pháp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tại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Công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văn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số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1081/BC-STP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ngày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18</w:t>
      </w:r>
      <w:r w:rsidR="007D6194">
        <w:rPr>
          <w:rFonts w:ascii="Times New Roman" w:hAnsi="Times New Roman"/>
          <w:i/>
        </w:rPr>
        <w:t xml:space="preserve"> </w:t>
      </w:r>
      <w:r w:rsidR="00343145">
        <w:rPr>
          <w:rFonts w:ascii="Times New Roman" w:hAnsi="Times New Roman"/>
          <w:i/>
        </w:rPr>
        <w:t>tháng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02</w:t>
      </w:r>
      <w:r w:rsidR="007D6194">
        <w:rPr>
          <w:rFonts w:ascii="Times New Roman" w:hAnsi="Times New Roman"/>
          <w:i/>
        </w:rPr>
        <w:t xml:space="preserve"> </w:t>
      </w:r>
      <w:r w:rsidR="00343145">
        <w:rPr>
          <w:rFonts w:ascii="Times New Roman" w:hAnsi="Times New Roman"/>
          <w:i/>
        </w:rPr>
        <w:t>năm</w:t>
      </w:r>
      <w:r w:rsidR="007D6194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2025</w:t>
      </w:r>
      <w:r w:rsidR="00E00132">
        <w:rPr>
          <w:rFonts w:ascii="Times New Roman" w:hAnsi="Times New Roman"/>
          <w:i/>
        </w:rPr>
        <w:t>;</w:t>
      </w:r>
    </w:p>
    <w:p w14:paraId="458902BF" w14:textId="5D8799B1" w:rsidR="00CA7840" w:rsidRPr="00164F13" w:rsidRDefault="00E00132" w:rsidP="00164F13">
      <w:pPr>
        <w:spacing w:before="120"/>
        <w:ind w:firstLine="646"/>
        <w:jc w:val="both"/>
        <w:rPr>
          <w:rFonts w:ascii="Times New Roman" w:hAnsi="Times New Roman"/>
          <w:bCs w:val="0"/>
          <w:i/>
          <w:color w:val="auto"/>
        </w:rPr>
      </w:pPr>
      <w:r w:rsidRPr="00E00132">
        <w:rPr>
          <w:rFonts w:ascii="Times New Roman" w:hAnsi="Times New Roman"/>
          <w:bCs w:val="0"/>
          <w:i/>
        </w:rPr>
        <w:lastRenderedPageBreak/>
        <w:t>Ủy</w:t>
      </w:r>
      <w:r w:rsidR="007D6194">
        <w:rPr>
          <w:rFonts w:ascii="Times New Roman" w:hAnsi="Times New Roman"/>
          <w:bCs w:val="0"/>
          <w:i/>
        </w:rPr>
        <w:t xml:space="preserve"> </w:t>
      </w:r>
      <w:r w:rsidRPr="00E00132">
        <w:rPr>
          <w:rFonts w:ascii="Times New Roman" w:hAnsi="Times New Roman"/>
          <w:bCs w:val="0"/>
          <w:i/>
        </w:rPr>
        <w:t>ban</w:t>
      </w:r>
      <w:r w:rsidR="007D6194">
        <w:rPr>
          <w:rFonts w:ascii="Times New Roman" w:hAnsi="Times New Roman"/>
          <w:bCs w:val="0"/>
          <w:i/>
        </w:rPr>
        <w:t xml:space="preserve"> </w:t>
      </w:r>
      <w:r w:rsidRPr="00E00132">
        <w:rPr>
          <w:rFonts w:ascii="Times New Roman" w:hAnsi="Times New Roman"/>
          <w:bCs w:val="0"/>
          <w:i/>
        </w:rPr>
        <w:t>nhân</w:t>
      </w:r>
      <w:r w:rsidR="007D6194">
        <w:rPr>
          <w:rFonts w:ascii="Times New Roman" w:hAnsi="Times New Roman"/>
          <w:bCs w:val="0"/>
          <w:i/>
        </w:rPr>
        <w:t xml:space="preserve"> </w:t>
      </w:r>
      <w:r w:rsidRPr="00E00132">
        <w:rPr>
          <w:rFonts w:ascii="Times New Roman" w:hAnsi="Times New Roman"/>
          <w:bCs w:val="0"/>
          <w:i/>
        </w:rPr>
        <w:t>dân</w:t>
      </w:r>
      <w:r w:rsidR="007D6194">
        <w:rPr>
          <w:rFonts w:ascii="Times New Roman" w:hAnsi="Times New Roman"/>
          <w:bCs w:val="0"/>
          <w:i/>
        </w:rPr>
        <w:t xml:space="preserve"> </w:t>
      </w:r>
      <w:r w:rsidR="00DF50C3">
        <w:rPr>
          <w:rFonts w:ascii="Times New Roman" w:hAnsi="Times New Roman"/>
          <w:bCs w:val="0"/>
          <w:i/>
        </w:rPr>
        <w:t>Thành</w:t>
      </w:r>
      <w:r w:rsidR="007D6194">
        <w:rPr>
          <w:rFonts w:ascii="Times New Roman" w:hAnsi="Times New Roman"/>
          <w:bCs w:val="0"/>
          <w:i/>
        </w:rPr>
        <w:t xml:space="preserve"> </w:t>
      </w:r>
      <w:r w:rsidR="00DF50C3">
        <w:rPr>
          <w:rFonts w:ascii="Times New Roman" w:hAnsi="Times New Roman"/>
          <w:bCs w:val="0"/>
          <w:i/>
        </w:rPr>
        <w:t>phố</w:t>
      </w:r>
      <w:r w:rsidR="007D6194">
        <w:rPr>
          <w:rFonts w:ascii="Times New Roman" w:hAnsi="Times New Roman"/>
          <w:bCs w:val="0"/>
          <w:i/>
        </w:rPr>
        <w:t xml:space="preserve"> </w:t>
      </w:r>
      <w:r w:rsidR="00DF50C3">
        <w:rPr>
          <w:rFonts w:ascii="Times New Roman" w:hAnsi="Times New Roman"/>
          <w:bCs w:val="0"/>
          <w:i/>
        </w:rPr>
        <w:t>Hồ</w:t>
      </w:r>
      <w:r w:rsidR="007D6194">
        <w:rPr>
          <w:rFonts w:ascii="Times New Roman" w:hAnsi="Times New Roman"/>
          <w:bCs w:val="0"/>
          <w:i/>
        </w:rPr>
        <w:t xml:space="preserve"> </w:t>
      </w:r>
      <w:r w:rsidR="00DF50C3">
        <w:rPr>
          <w:rFonts w:ascii="Times New Roman" w:hAnsi="Times New Roman"/>
          <w:bCs w:val="0"/>
          <w:i/>
        </w:rPr>
        <w:t>Chí</w:t>
      </w:r>
      <w:r w:rsidR="007D6194">
        <w:rPr>
          <w:rFonts w:ascii="Times New Roman" w:hAnsi="Times New Roman"/>
          <w:bCs w:val="0"/>
          <w:i/>
        </w:rPr>
        <w:t xml:space="preserve"> </w:t>
      </w:r>
      <w:r w:rsidR="00DF50C3">
        <w:rPr>
          <w:rFonts w:ascii="Times New Roman" w:hAnsi="Times New Roman"/>
          <w:bCs w:val="0"/>
          <w:i/>
        </w:rPr>
        <w:t>Minh</w:t>
      </w:r>
      <w:r w:rsidR="007D6194">
        <w:rPr>
          <w:rFonts w:ascii="Times New Roman" w:hAnsi="Times New Roman"/>
          <w:bCs w:val="0"/>
          <w:i/>
        </w:rPr>
        <w:t xml:space="preserve"> </w:t>
      </w:r>
      <w:r w:rsidRPr="00E00132">
        <w:rPr>
          <w:rFonts w:ascii="Times New Roman" w:hAnsi="Times New Roman"/>
          <w:bCs w:val="0"/>
          <w:i/>
        </w:rPr>
        <w:t>ban</w:t>
      </w:r>
      <w:r w:rsidR="007D6194">
        <w:rPr>
          <w:rFonts w:ascii="Times New Roman" w:hAnsi="Times New Roman"/>
          <w:bCs w:val="0"/>
          <w:i/>
        </w:rPr>
        <w:t xml:space="preserve"> </w:t>
      </w:r>
      <w:r w:rsidRPr="00E00132">
        <w:rPr>
          <w:rFonts w:ascii="Times New Roman" w:hAnsi="Times New Roman"/>
          <w:bCs w:val="0"/>
          <w:i/>
        </w:rPr>
        <w:t>hành</w:t>
      </w:r>
      <w:r w:rsidR="007D6194">
        <w:rPr>
          <w:rFonts w:ascii="Times New Roman" w:hAnsi="Times New Roman"/>
          <w:bCs w:val="0"/>
          <w:i/>
        </w:rPr>
        <w:t xml:space="preserve"> </w:t>
      </w:r>
      <w:r w:rsidRPr="00E00132">
        <w:rPr>
          <w:rFonts w:ascii="Times New Roman" w:hAnsi="Times New Roman"/>
          <w:bCs w:val="0"/>
          <w:i/>
        </w:rPr>
        <w:t>Quyết</w:t>
      </w:r>
      <w:r w:rsidR="007D6194">
        <w:rPr>
          <w:rFonts w:ascii="Times New Roman" w:hAnsi="Times New Roman"/>
          <w:bCs w:val="0"/>
          <w:i/>
        </w:rPr>
        <w:t xml:space="preserve"> </w:t>
      </w:r>
      <w:r w:rsidRPr="00E00132">
        <w:rPr>
          <w:rFonts w:ascii="Times New Roman" w:hAnsi="Times New Roman"/>
          <w:bCs w:val="0"/>
          <w:i/>
        </w:rPr>
        <w:t>định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Quy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định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về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việc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phối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hợp,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tham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mưu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công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tác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phê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duyệt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quy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hoạch,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bố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trí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quỹ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đất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nhà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ở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xã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hội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ở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vị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trí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khác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ngoài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phạm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vi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dự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án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nhà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ở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thương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  <w:r w:rsidRPr="00164F13">
        <w:rPr>
          <w:rFonts w:ascii="Times New Roman" w:hAnsi="Times New Roman"/>
          <w:bCs w:val="0"/>
          <w:i/>
          <w:color w:val="auto"/>
        </w:rPr>
        <w:t>mại</w:t>
      </w:r>
      <w:r w:rsidR="00164F13">
        <w:rPr>
          <w:rFonts w:ascii="Times New Roman" w:hAnsi="Times New Roman"/>
          <w:bCs w:val="0"/>
          <w:i/>
          <w:color w:val="auto"/>
        </w:rPr>
        <w:t>.</w:t>
      </w:r>
      <w:r w:rsidR="007D6194">
        <w:rPr>
          <w:rFonts w:ascii="Times New Roman" w:hAnsi="Times New Roman"/>
          <w:bCs w:val="0"/>
          <w:i/>
          <w:color w:val="auto"/>
        </w:rPr>
        <w:t xml:space="preserve"> </w:t>
      </w:r>
    </w:p>
    <w:p w14:paraId="343B2B6F" w14:textId="306CDEE9" w:rsidR="00CA7840" w:rsidRDefault="006A2A31" w:rsidP="00C845F7">
      <w:pPr>
        <w:spacing w:before="240"/>
        <w:ind w:firstLine="646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auto"/>
          <w:lang w:val="es-ES_tradnl"/>
        </w:rPr>
        <w:t>Điều</w:t>
      </w:r>
      <w:r w:rsidR="007D6194">
        <w:rPr>
          <w:rFonts w:ascii="Times New Roman" w:hAnsi="Times New Roman"/>
          <w:b/>
          <w:color w:val="auto"/>
          <w:lang w:val="es-ES_tradnl"/>
        </w:rPr>
        <w:t xml:space="preserve"> </w:t>
      </w:r>
      <w:r>
        <w:rPr>
          <w:rFonts w:ascii="Times New Roman" w:hAnsi="Times New Roman"/>
          <w:b/>
          <w:color w:val="auto"/>
          <w:lang w:val="es-ES_tradnl"/>
        </w:rPr>
        <w:t>1.</w:t>
      </w:r>
      <w:r w:rsidR="007D6194">
        <w:rPr>
          <w:rFonts w:ascii="Times New Roman" w:hAnsi="Times New Roman"/>
          <w:b/>
          <w:color w:val="auto"/>
          <w:lang w:val="es-ES_tradnl"/>
        </w:rPr>
        <w:t xml:space="preserve"> </w:t>
      </w:r>
      <w:r>
        <w:rPr>
          <w:rFonts w:ascii="Times New Roman" w:hAnsi="Times New Roman"/>
        </w:rPr>
        <w:t>Ban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hành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kèm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theo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Quyết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định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này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Cs w:val="0"/>
          <w:color w:val="auto"/>
        </w:rPr>
        <w:t>Quy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định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</w:rPr>
        <w:t>về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auto"/>
        </w:rPr>
        <w:t>việc</w:t>
      </w:r>
      <w:r w:rsidR="007D6194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>phối</w:t>
      </w:r>
      <w:r w:rsidR="007D6194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>hợp,</w:t>
      </w:r>
      <w:r w:rsidR="007D6194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>tham</w:t>
      </w:r>
      <w:r w:rsidR="007D6194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>mưu</w:t>
      </w:r>
      <w:r w:rsidR="007D6194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>công</w:t>
      </w:r>
      <w:r w:rsidR="007D6194">
        <w:rPr>
          <w:rFonts w:ascii="Times New Roman" w:hAnsi="Times New Roman"/>
          <w:color w:val="auto"/>
        </w:rPr>
        <w:t xml:space="preserve"> </w:t>
      </w:r>
      <w:r>
        <w:rPr>
          <w:rFonts w:ascii="Times New Roman" w:hAnsi="Times New Roman"/>
          <w:color w:val="auto"/>
        </w:rPr>
        <w:t>tác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phê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duyệt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quy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hoạch,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bố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trí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quỹ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đất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nhà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ở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xã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hội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ở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vị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trí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khác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ngoài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phạm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vi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dự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án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nhà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ở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thương</w:t>
      </w:r>
      <w:r w:rsidR="007D6194">
        <w:rPr>
          <w:rFonts w:ascii="Times New Roman" w:hAnsi="Times New Roman"/>
          <w:bCs w:val="0"/>
          <w:color w:val="auto"/>
        </w:rPr>
        <w:t xml:space="preserve"> </w:t>
      </w:r>
      <w:r>
        <w:rPr>
          <w:rFonts w:ascii="Times New Roman" w:hAnsi="Times New Roman"/>
          <w:bCs w:val="0"/>
          <w:color w:val="auto"/>
        </w:rPr>
        <w:t>mại.</w:t>
      </w:r>
    </w:p>
    <w:p w14:paraId="5CFE1731" w14:textId="08FB0683" w:rsidR="00CA7840" w:rsidRDefault="006A2A31" w:rsidP="00164F13">
      <w:pPr>
        <w:spacing w:before="120"/>
        <w:ind w:firstLine="648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auto"/>
          <w:lang w:val="es-ES_tradnl"/>
        </w:rPr>
        <w:t>Điều</w:t>
      </w:r>
      <w:r w:rsidR="007D6194">
        <w:rPr>
          <w:rFonts w:ascii="Times New Roman" w:hAnsi="Times New Roman"/>
          <w:b/>
          <w:color w:val="auto"/>
          <w:lang w:val="es-ES_tradnl"/>
        </w:rPr>
        <w:t xml:space="preserve"> </w:t>
      </w:r>
      <w:r>
        <w:rPr>
          <w:rFonts w:ascii="Times New Roman" w:hAnsi="Times New Roman"/>
          <w:b/>
          <w:color w:val="auto"/>
          <w:lang w:val="vi-VN"/>
        </w:rPr>
        <w:t>2</w:t>
      </w:r>
      <w:r>
        <w:rPr>
          <w:rFonts w:ascii="Times New Roman" w:hAnsi="Times New Roman"/>
          <w:b/>
          <w:color w:val="auto"/>
          <w:lang w:val="es-ES_tradnl"/>
        </w:rPr>
        <w:t>.</w:t>
      </w:r>
      <w:r w:rsidR="007D6194">
        <w:rPr>
          <w:rFonts w:ascii="Times New Roman" w:hAnsi="Times New Roman"/>
          <w:b/>
          <w:color w:val="auto"/>
          <w:lang w:val="es-ES_tradnl"/>
        </w:rPr>
        <w:t xml:space="preserve"> </w:t>
      </w:r>
      <w:r>
        <w:rPr>
          <w:rFonts w:ascii="Times New Roman" w:hAnsi="Times New Roman"/>
        </w:rPr>
        <w:t>Quyết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định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này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có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hiệu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lực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thi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hành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từ</w:t>
      </w:r>
      <w:r w:rsidR="007D6194">
        <w:rPr>
          <w:rFonts w:ascii="Times New Roman" w:hAnsi="Times New Roman"/>
        </w:rPr>
        <w:t xml:space="preserve"> </w:t>
      </w:r>
      <w:r w:rsidRPr="00DF746F">
        <w:rPr>
          <w:rFonts w:ascii="Times New Roman" w:hAnsi="Times New Roman"/>
          <w:color w:val="auto"/>
        </w:rPr>
        <w:t>ngày</w:t>
      </w:r>
      <w:r w:rsidR="007D6194">
        <w:rPr>
          <w:rFonts w:ascii="Times New Roman" w:hAnsi="Times New Roman"/>
          <w:color w:val="auto"/>
        </w:rPr>
        <w:t xml:space="preserve"> </w:t>
      </w:r>
      <w:r w:rsidR="00DF746F" w:rsidRPr="00DF746F">
        <w:rPr>
          <w:rFonts w:ascii="Times New Roman" w:hAnsi="Times New Roman"/>
          <w:color w:val="auto"/>
        </w:rPr>
        <w:t>30</w:t>
      </w:r>
      <w:r w:rsidR="007D6194">
        <w:rPr>
          <w:rFonts w:ascii="Times New Roman" w:hAnsi="Times New Roman"/>
          <w:color w:val="auto"/>
        </w:rPr>
        <w:t xml:space="preserve"> </w:t>
      </w:r>
      <w:r w:rsidR="00537C2F">
        <w:rPr>
          <w:rFonts w:ascii="Times New Roman" w:hAnsi="Times New Roman"/>
          <w:color w:val="auto"/>
        </w:rPr>
        <w:t>tháng</w:t>
      </w:r>
      <w:r w:rsidR="007D6194">
        <w:rPr>
          <w:rFonts w:ascii="Times New Roman" w:hAnsi="Times New Roman"/>
          <w:color w:val="auto"/>
        </w:rPr>
        <w:t xml:space="preserve"> </w:t>
      </w:r>
      <w:r w:rsidR="00DF746F" w:rsidRPr="00DF746F">
        <w:rPr>
          <w:rFonts w:ascii="Times New Roman" w:hAnsi="Times New Roman"/>
          <w:color w:val="auto"/>
        </w:rPr>
        <w:t>6</w:t>
      </w:r>
      <w:r w:rsidR="007D6194">
        <w:rPr>
          <w:rFonts w:ascii="Times New Roman" w:hAnsi="Times New Roman"/>
          <w:color w:val="auto"/>
        </w:rPr>
        <w:t xml:space="preserve"> </w:t>
      </w:r>
      <w:r w:rsidR="00537C2F">
        <w:rPr>
          <w:rFonts w:ascii="Times New Roman" w:hAnsi="Times New Roman"/>
          <w:color w:val="auto"/>
        </w:rPr>
        <w:t>năm</w:t>
      </w:r>
      <w:r w:rsidR="007D6194">
        <w:rPr>
          <w:rFonts w:ascii="Times New Roman" w:hAnsi="Times New Roman"/>
          <w:color w:val="auto"/>
        </w:rPr>
        <w:t xml:space="preserve"> </w:t>
      </w:r>
      <w:r w:rsidR="00DF746F" w:rsidRPr="00DF746F">
        <w:rPr>
          <w:rFonts w:ascii="Times New Roman" w:hAnsi="Times New Roman"/>
          <w:color w:val="auto"/>
        </w:rPr>
        <w:t>2025</w:t>
      </w:r>
      <w:r w:rsidRPr="00343145">
        <w:rPr>
          <w:rFonts w:ascii="Times New Roman" w:hAnsi="Times New Roman"/>
          <w:color w:val="00B0F0"/>
        </w:rPr>
        <w:t>.</w:t>
      </w:r>
    </w:p>
    <w:p w14:paraId="1ACC92C9" w14:textId="121130B4" w:rsidR="00CA7840" w:rsidRDefault="006A2A31" w:rsidP="00164F13">
      <w:pPr>
        <w:spacing w:before="120"/>
        <w:ind w:firstLine="648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color w:val="auto"/>
          <w:lang w:val="es-ES_tradnl"/>
        </w:rPr>
        <w:t>Điều</w:t>
      </w:r>
      <w:r w:rsidR="007D6194">
        <w:rPr>
          <w:rFonts w:ascii="Times New Roman" w:hAnsi="Times New Roman"/>
          <w:b/>
          <w:color w:val="auto"/>
          <w:lang w:val="es-ES_tradnl"/>
        </w:rPr>
        <w:t xml:space="preserve"> </w:t>
      </w:r>
      <w:r>
        <w:rPr>
          <w:rFonts w:ascii="Times New Roman" w:hAnsi="Times New Roman"/>
          <w:b/>
          <w:color w:val="auto"/>
        </w:rPr>
        <w:t>3</w:t>
      </w:r>
      <w:r>
        <w:rPr>
          <w:rFonts w:ascii="Times New Roman" w:hAnsi="Times New Roman"/>
          <w:b/>
          <w:color w:val="auto"/>
          <w:lang w:val="es-ES_tradnl"/>
        </w:rPr>
        <w:t>.</w:t>
      </w:r>
      <w:r w:rsidR="007D6194">
        <w:rPr>
          <w:rFonts w:ascii="Times New Roman" w:hAnsi="Times New Roman"/>
          <w:b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Chánh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Văn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phòng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Ủy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ban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nhân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dân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Thành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phố,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Thủ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trưởng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các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Sở,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ngành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Thành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phố;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Thủ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trưởng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các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đơn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vị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liên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quan;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Chủ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tịch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Ủy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ban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nhân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dân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quận-huyện,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Chủ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tịch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Ủy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ban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nhân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dân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thành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phố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Thủ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Đức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  <w:color w:val="auto"/>
          <w:lang w:val="es-ES_tradnl"/>
        </w:rPr>
        <w:t>và</w:t>
      </w:r>
      <w:r w:rsidR="007D6194">
        <w:rPr>
          <w:rFonts w:ascii="Times New Roman" w:hAnsi="Times New Roman"/>
          <w:color w:val="auto"/>
          <w:lang w:val="es-ES_tradnl"/>
        </w:rPr>
        <w:t xml:space="preserve"> </w:t>
      </w:r>
      <w:r>
        <w:rPr>
          <w:rFonts w:ascii="Times New Roman" w:hAnsi="Times New Roman"/>
        </w:rPr>
        <w:t>các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tổ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chức,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cá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nhân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có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liên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quan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chịu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trách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nhiệm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thi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hành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Quyết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định</w:t>
      </w:r>
      <w:r w:rsidR="007D6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này./.</w:t>
      </w:r>
    </w:p>
    <w:p w14:paraId="1519D450" w14:textId="77777777" w:rsidR="00343145" w:rsidRDefault="00343145" w:rsidP="00164F13">
      <w:pPr>
        <w:spacing w:before="120"/>
        <w:ind w:firstLine="648"/>
        <w:jc w:val="both"/>
        <w:rPr>
          <w:rFonts w:ascii="Times New Roman" w:hAnsi="Times New Roman"/>
        </w:rPr>
      </w:pPr>
    </w:p>
    <w:tbl>
      <w:tblPr>
        <w:tblW w:w="9855" w:type="dxa"/>
        <w:tblLook w:val="04A0" w:firstRow="1" w:lastRow="0" w:firstColumn="1" w:lastColumn="0" w:noHBand="0" w:noVBand="1"/>
      </w:tblPr>
      <w:tblGrid>
        <w:gridCol w:w="5211"/>
        <w:gridCol w:w="4644"/>
      </w:tblGrid>
      <w:tr w:rsidR="00164F13" w14:paraId="05D7AFE4" w14:textId="77777777">
        <w:trPr>
          <w:trHeight w:val="1517"/>
        </w:trPr>
        <w:tc>
          <w:tcPr>
            <w:tcW w:w="5211" w:type="dxa"/>
            <w:shd w:val="clear" w:color="auto" w:fill="auto"/>
          </w:tcPr>
          <w:p w14:paraId="3527F6A5" w14:textId="02711409" w:rsidR="00164F13" w:rsidRDefault="00164F13">
            <w:pPr>
              <w:tabs>
                <w:tab w:val="left" w:pos="4410"/>
              </w:tabs>
              <w:spacing w:before="20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iCs/>
                <w:color w:val="auto"/>
                <w:sz w:val="24"/>
                <w:szCs w:val="24"/>
              </w:rPr>
              <w:t>Nơi</w:t>
            </w:r>
            <w:r w:rsidR="007D6194">
              <w:rPr>
                <w:rFonts w:ascii="Times New Roman" w:hAnsi="Times New Roman"/>
                <w:b/>
                <w:i/>
                <w:i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  <w:color w:val="auto"/>
                <w:sz w:val="24"/>
                <w:szCs w:val="24"/>
              </w:rPr>
              <w:t>nhận</w:t>
            </w: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:</w:t>
            </w:r>
            <w:r w:rsidR="007D619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                                                             </w:t>
            </w:r>
          </w:p>
          <w:p w14:paraId="592DF8AC" w14:textId="475E9F7E" w:rsidR="00164F13" w:rsidRDefault="00164F13">
            <w:pPr>
              <w:tabs>
                <w:tab w:val="left" w:pos="4410"/>
              </w:tabs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-</w:t>
            </w:r>
            <w:r w:rsidR="007D6194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Như</w:t>
            </w:r>
            <w:r w:rsidR="007D6194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 xml:space="preserve"> </w:t>
            </w:r>
            <w:r w:rsidR="00343145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Đ</w:t>
            </w:r>
            <w:r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iều</w:t>
            </w:r>
            <w:r w:rsidR="007D6194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3;</w:t>
            </w:r>
          </w:p>
          <w:p w14:paraId="53A9CB6E" w14:textId="5CA24678" w:rsidR="00164F13" w:rsidRDefault="00164F13">
            <w:pPr>
              <w:pStyle w:val="BlockText"/>
              <w:tabs>
                <w:tab w:val="left" w:pos="4410"/>
              </w:tabs>
              <w:ind w:left="1560" w:right="-1080" w:hanging="1560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Văn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phòng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Chính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phủ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(Cục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Kiểm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soát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TTHC);</w:t>
            </w:r>
          </w:p>
          <w:p w14:paraId="33EE18D9" w14:textId="3496EC9B" w:rsidR="00164F13" w:rsidRDefault="00164F13">
            <w:pPr>
              <w:pStyle w:val="BlockText"/>
              <w:tabs>
                <w:tab w:val="left" w:pos="4410"/>
              </w:tabs>
              <w:ind w:left="18" w:right="-1080" w:hangingChars="8" w:hanging="18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Bộ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Tư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pháp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(Cục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Kiểm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tra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văn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bản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và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Quản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lý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</w:p>
          <w:p w14:paraId="503C0729" w14:textId="0DA7C0D0" w:rsidR="00164F13" w:rsidRDefault="00164F13" w:rsidP="00343145">
            <w:pPr>
              <w:pStyle w:val="BlockText"/>
              <w:tabs>
                <w:tab w:val="left" w:pos="4410"/>
              </w:tabs>
              <w:ind w:left="2" w:right="-1080" w:firstLine="177"/>
              <w:rPr>
                <w:rFonts w:ascii="Times New Roman" w:hAnsi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xử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lý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vi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phạm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hành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chính);</w:t>
            </w:r>
            <w:r w:rsidR="007D6194">
              <w:rPr>
                <w:rFonts w:ascii="Times New Roman" w:hAnsi="Times New Roman"/>
                <w:b/>
                <w:sz w:val="22"/>
                <w:szCs w:val="22"/>
                <w:lang w:val="en-US"/>
              </w:rPr>
              <w:t xml:space="preserve"> </w:t>
            </w:r>
          </w:p>
          <w:p w14:paraId="29EB90EE" w14:textId="528C8F21" w:rsidR="00164F13" w:rsidRDefault="00164F13">
            <w:pPr>
              <w:pStyle w:val="BlockText"/>
              <w:tabs>
                <w:tab w:val="left" w:pos="4410"/>
              </w:tabs>
              <w:ind w:left="1560" w:right="-1080" w:hanging="1560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Thường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trực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Thành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ủy;</w:t>
            </w:r>
          </w:p>
          <w:p w14:paraId="4D23B68E" w14:textId="1DBECE9E" w:rsidR="00164F13" w:rsidRDefault="00164F13">
            <w:pPr>
              <w:pStyle w:val="BlockText"/>
              <w:tabs>
                <w:tab w:val="left" w:pos="4410"/>
              </w:tabs>
              <w:ind w:left="1560" w:right="-1080" w:hanging="1560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Thường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trực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HĐND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TP;</w:t>
            </w:r>
          </w:p>
          <w:p w14:paraId="3DF3DFBD" w14:textId="6135F330" w:rsidR="00164F13" w:rsidRDefault="00164F13">
            <w:pPr>
              <w:pStyle w:val="BlockText"/>
              <w:tabs>
                <w:tab w:val="left" w:pos="4410"/>
                <w:tab w:val="center" w:pos="6461"/>
              </w:tabs>
              <w:ind w:left="-28" w:right="23" w:firstLine="2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TTUB: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CT,</w:t>
            </w:r>
            <w:r w:rsidR="007D619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các</w:t>
            </w:r>
            <w:r w:rsidR="007D619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PCT;</w:t>
            </w:r>
          </w:p>
          <w:p w14:paraId="39BBB475" w14:textId="360E6B14" w:rsidR="00343145" w:rsidRDefault="00343145" w:rsidP="00343145">
            <w:pPr>
              <w:pStyle w:val="BlockText"/>
              <w:tabs>
                <w:tab w:val="left" w:pos="4410"/>
              </w:tabs>
              <w:ind w:left="1560" w:right="-1080" w:hanging="15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Thành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viên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UBND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TP;</w:t>
            </w:r>
          </w:p>
          <w:p w14:paraId="4FDB289B" w14:textId="05E367AC" w:rsidR="00164F13" w:rsidRDefault="00164F13">
            <w:pPr>
              <w:pStyle w:val="BlockText"/>
              <w:tabs>
                <w:tab w:val="left" w:pos="4410"/>
                <w:tab w:val="center" w:pos="6461"/>
              </w:tabs>
              <w:ind w:left="-28" w:right="23" w:firstLine="28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Sở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Tư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pháp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(Phòng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Kiểm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tra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văn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bản);</w:t>
            </w:r>
          </w:p>
          <w:p w14:paraId="25B19F12" w14:textId="32847696" w:rsidR="00164F13" w:rsidRDefault="00164F13">
            <w:pPr>
              <w:pStyle w:val="BlockText"/>
              <w:tabs>
                <w:tab w:val="left" w:pos="4410"/>
                <w:tab w:val="center" w:pos="6461"/>
              </w:tabs>
              <w:ind w:left="-28" w:right="23" w:firstLine="2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VPUB:</w:t>
            </w:r>
            <w:r w:rsidR="007D619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43145">
              <w:rPr>
                <w:rFonts w:ascii="Times New Roman" w:hAnsi="Times New Roman"/>
                <w:sz w:val="22"/>
                <w:szCs w:val="22"/>
                <w:lang w:val="en-US"/>
              </w:rPr>
              <w:t>CVP,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các</w:t>
            </w:r>
            <w:r w:rsidR="007D619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P</w:t>
            </w:r>
            <w:r w:rsidR="00DF746F">
              <w:rPr>
                <w:rFonts w:ascii="Times New Roman" w:hAnsi="Times New Roman"/>
                <w:sz w:val="22"/>
                <w:szCs w:val="22"/>
                <w:lang w:val="en-US"/>
              </w:rPr>
              <w:t>C</w:t>
            </w:r>
            <w:r>
              <w:rPr>
                <w:rFonts w:ascii="Times New Roman" w:hAnsi="Times New Roman"/>
                <w:sz w:val="22"/>
                <w:szCs w:val="22"/>
              </w:rPr>
              <w:t>VP;</w:t>
            </w:r>
          </w:p>
          <w:p w14:paraId="1EBA9215" w14:textId="13171164" w:rsidR="00DF746F" w:rsidRDefault="00DF746F">
            <w:pPr>
              <w:pStyle w:val="BlockText"/>
              <w:tabs>
                <w:tab w:val="left" w:pos="4410"/>
                <w:tab w:val="center" w:pos="6461"/>
              </w:tabs>
              <w:ind w:left="-28" w:right="23" w:firstLine="28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Phòng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Đô</w:t>
            </w:r>
            <w:r w:rsidR="007D6194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thị;</w:t>
            </w:r>
          </w:p>
          <w:p w14:paraId="2A304A6F" w14:textId="7C553A32" w:rsidR="00164F13" w:rsidRDefault="00164F13">
            <w:pPr>
              <w:jc w:val="both"/>
              <w:rPr>
                <w:rFonts w:ascii="Times New Roman" w:hAnsi="Times New Roman"/>
                <w:color w:val="auto"/>
                <w:lang w:val="vi-VN"/>
              </w:rPr>
            </w:pPr>
            <w:r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-</w:t>
            </w:r>
            <w:r w:rsidR="007D6194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Lưu:</w:t>
            </w:r>
            <w:r w:rsidR="007D6194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VT</w:t>
            </w:r>
            <w:r w:rsidR="00C845F7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,</w:t>
            </w:r>
            <w:r w:rsidR="007D6194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 xml:space="preserve"> </w:t>
            </w:r>
            <w:r w:rsidR="00343145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(</w:t>
            </w:r>
            <w:r w:rsidR="00C845F7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ĐT</w:t>
            </w:r>
            <w:r w:rsidR="00343145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-Đ)</w:t>
            </w:r>
            <w:r w:rsidR="00C845F7">
              <w:rPr>
                <w:rFonts w:ascii="Times New Roman" w:hAnsi="Times New Roman"/>
                <w:bCs w:val="0"/>
                <w:color w:val="auto"/>
                <w:sz w:val="22"/>
                <w:szCs w:val="22"/>
              </w:rPr>
              <w:t>.</w:t>
            </w:r>
          </w:p>
        </w:tc>
        <w:tc>
          <w:tcPr>
            <w:tcW w:w="4644" w:type="dxa"/>
            <w:shd w:val="clear" w:color="auto" w:fill="auto"/>
          </w:tcPr>
          <w:p w14:paraId="19A45673" w14:textId="2539EAA5" w:rsidR="00164F13" w:rsidRDefault="00164F13">
            <w:pPr>
              <w:spacing w:before="20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TM.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DÂN</w:t>
            </w:r>
          </w:p>
          <w:p w14:paraId="50953040" w14:textId="31661767" w:rsidR="00164F13" w:rsidRDefault="00164F1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KT.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TỊCH</w:t>
            </w:r>
          </w:p>
          <w:p w14:paraId="0668E31E" w14:textId="70FDFDA5" w:rsidR="00164F13" w:rsidRDefault="00164F1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PHÓ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r w:rsidR="007D61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TỊCH</w:t>
            </w:r>
          </w:p>
          <w:p w14:paraId="00DD9D8A" w14:textId="77777777" w:rsidR="00164F13" w:rsidRDefault="00164F1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0F16DFB" w14:textId="77777777" w:rsidR="00164F13" w:rsidRDefault="00164F1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9150E86" w14:textId="1AF2CCF8" w:rsidR="00164F13" w:rsidRDefault="00164F1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FADF9A4" w14:textId="004F0796" w:rsidR="00343145" w:rsidRDefault="0034314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2E2B478" w14:textId="77777777" w:rsidR="00343145" w:rsidRDefault="0034314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7DB15E8" w14:textId="77777777" w:rsidR="00164F13" w:rsidRDefault="00164F1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AE415FC" w14:textId="77777777" w:rsidR="00164F13" w:rsidRDefault="00164F1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B2C40EF" w14:textId="62C699B7" w:rsidR="00164F13" w:rsidRPr="00537C2F" w:rsidRDefault="00164F13">
            <w:pPr>
              <w:jc w:val="center"/>
              <w:rPr>
                <w:rFonts w:ascii="Times New Roman" w:hAnsi="Times New Roman"/>
                <w:b/>
                <w:sz w:val="27"/>
                <w:szCs w:val="27"/>
              </w:rPr>
            </w:pPr>
            <w:r w:rsidRPr="00537C2F">
              <w:rPr>
                <w:rFonts w:ascii="Times New Roman" w:hAnsi="Times New Roman"/>
                <w:b/>
                <w:sz w:val="27"/>
                <w:szCs w:val="27"/>
              </w:rPr>
              <w:t>Bùi</w:t>
            </w:r>
            <w:r w:rsidR="007D6194">
              <w:rPr>
                <w:rFonts w:ascii="Times New Roman" w:hAnsi="Times New Roman"/>
                <w:b/>
                <w:sz w:val="27"/>
                <w:szCs w:val="27"/>
              </w:rPr>
              <w:t xml:space="preserve"> </w:t>
            </w:r>
            <w:r w:rsidRPr="00537C2F">
              <w:rPr>
                <w:rFonts w:ascii="Times New Roman" w:hAnsi="Times New Roman"/>
                <w:b/>
                <w:sz w:val="27"/>
                <w:szCs w:val="27"/>
              </w:rPr>
              <w:t>Xuân</w:t>
            </w:r>
            <w:r w:rsidR="007D6194">
              <w:rPr>
                <w:rFonts w:ascii="Times New Roman" w:hAnsi="Times New Roman"/>
                <w:b/>
                <w:sz w:val="27"/>
                <w:szCs w:val="27"/>
              </w:rPr>
              <w:t xml:space="preserve"> </w:t>
            </w:r>
            <w:r w:rsidRPr="00537C2F">
              <w:rPr>
                <w:rFonts w:ascii="Times New Roman" w:hAnsi="Times New Roman"/>
                <w:b/>
                <w:sz w:val="27"/>
                <w:szCs w:val="27"/>
              </w:rPr>
              <w:t>Cường</w:t>
            </w:r>
          </w:p>
          <w:p w14:paraId="5BC3E93D" w14:textId="77777777" w:rsidR="00164F13" w:rsidRDefault="00164F13">
            <w:pPr>
              <w:spacing w:before="120"/>
              <w:jc w:val="both"/>
              <w:rPr>
                <w:rFonts w:ascii="Times New Roman" w:hAnsi="Times New Roman"/>
                <w:color w:val="auto"/>
                <w:lang w:val="vi-VN"/>
              </w:rPr>
            </w:pPr>
          </w:p>
        </w:tc>
      </w:tr>
    </w:tbl>
    <w:p w14:paraId="7C061529" w14:textId="77777777" w:rsidR="008765E5" w:rsidRDefault="008765E5" w:rsidP="002F39D9"/>
    <w:sectPr w:rsidR="008765E5" w:rsidSect="00343145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635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B6AC51" w14:textId="77777777" w:rsidR="001B1BBB" w:rsidRDefault="001B1BBB">
      <w:r>
        <w:separator/>
      </w:r>
    </w:p>
  </w:endnote>
  <w:endnote w:type="continuationSeparator" w:id="0">
    <w:p w14:paraId="60F17098" w14:textId="77777777" w:rsidR="001B1BBB" w:rsidRDefault="001B1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ABAF0D" w14:textId="77777777" w:rsidR="00CA7840" w:rsidRDefault="006A2A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677FC9" w14:textId="77777777" w:rsidR="00CA7840" w:rsidRDefault="00CA784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44A1CB" w14:textId="77777777" w:rsidR="00CA7840" w:rsidRDefault="00CA7840">
    <w:pPr>
      <w:pStyle w:val="Footer"/>
      <w:tabs>
        <w:tab w:val="clear" w:pos="4320"/>
        <w:tab w:val="clear" w:pos="8640"/>
        <w:tab w:val="left" w:pos="260"/>
        <w:tab w:val="left" w:pos="3375"/>
      </w:tabs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47D8A9" w14:textId="77777777" w:rsidR="001B1BBB" w:rsidRDefault="001B1BBB">
      <w:r>
        <w:separator/>
      </w:r>
    </w:p>
  </w:footnote>
  <w:footnote w:type="continuationSeparator" w:id="0">
    <w:p w14:paraId="4CC8EDEF" w14:textId="77777777" w:rsidR="001B1BBB" w:rsidRDefault="001B1B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8AF0B3" w14:textId="77777777" w:rsidR="00CA7840" w:rsidRDefault="006A2A3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C400C">
      <w:rPr>
        <w:noProof/>
      </w:rPr>
      <w:t>2</w:t>
    </w:r>
    <w:r>
      <w:fldChar w:fldCharType="end"/>
    </w:r>
  </w:p>
  <w:p w14:paraId="1D40E676" w14:textId="77777777" w:rsidR="00CA7840" w:rsidRDefault="00CA78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667"/>
    <w:rsid w:val="00002618"/>
    <w:rsid w:val="00003EF0"/>
    <w:rsid w:val="00012FF8"/>
    <w:rsid w:val="00022581"/>
    <w:rsid w:val="0003126D"/>
    <w:rsid w:val="000346CF"/>
    <w:rsid w:val="00035E5A"/>
    <w:rsid w:val="000608E6"/>
    <w:rsid w:val="00065EEE"/>
    <w:rsid w:val="0007136E"/>
    <w:rsid w:val="0008683E"/>
    <w:rsid w:val="00087DF0"/>
    <w:rsid w:val="00090C26"/>
    <w:rsid w:val="00093B71"/>
    <w:rsid w:val="00094F4B"/>
    <w:rsid w:val="00097EEF"/>
    <w:rsid w:val="000B15F1"/>
    <w:rsid w:val="000B2E99"/>
    <w:rsid w:val="000C681D"/>
    <w:rsid w:val="000E4E3E"/>
    <w:rsid w:val="000F2501"/>
    <w:rsid w:val="000F458C"/>
    <w:rsid w:val="000F64C0"/>
    <w:rsid w:val="0010062D"/>
    <w:rsid w:val="00104639"/>
    <w:rsid w:val="00105161"/>
    <w:rsid w:val="00111F8A"/>
    <w:rsid w:val="00127369"/>
    <w:rsid w:val="00131417"/>
    <w:rsid w:val="00133739"/>
    <w:rsid w:val="0015385A"/>
    <w:rsid w:val="00164F13"/>
    <w:rsid w:val="0016756D"/>
    <w:rsid w:val="00172F59"/>
    <w:rsid w:val="00186ED6"/>
    <w:rsid w:val="00187938"/>
    <w:rsid w:val="001A0D82"/>
    <w:rsid w:val="001A2E4D"/>
    <w:rsid w:val="001B01DA"/>
    <w:rsid w:val="001B1BBB"/>
    <w:rsid w:val="001B31DC"/>
    <w:rsid w:val="001D39BC"/>
    <w:rsid w:val="001E0C71"/>
    <w:rsid w:val="001E53E2"/>
    <w:rsid w:val="001E5756"/>
    <w:rsid w:val="001E740E"/>
    <w:rsid w:val="001F2A84"/>
    <w:rsid w:val="001F5BCE"/>
    <w:rsid w:val="001F7EF7"/>
    <w:rsid w:val="00213BA4"/>
    <w:rsid w:val="00222BF6"/>
    <w:rsid w:val="0022550F"/>
    <w:rsid w:val="0023002B"/>
    <w:rsid w:val="00237E92"/>
    <w:rsid w:val="0025667B"/>
    <w:rsid w:val="00264A4A"/>
    <w:rsid w:val="00265FCC"/>
    <w:rsid w:val="002834C4"/>
    <w:rsid w:val="0028495C"/>
    <w:rsid w:val="00292412"/>
    <w:rsid w:val="00295052"/>
    <w:rsid w:val="002A16B3"/>
    <w:rsid w:val="002B1B07"/>
    <w:rsid w:val="002B496F"/>
    <w:rsid w:val="002B52D0"/>
    <w:rsid w:val="002B6891"/>
    <w:rsid w:val="002C4127"/>
    <w:rsid w:val="002E1DD1"/>
    <w:rsid w:val="002E616F"/>
    <w:rsid w:val="002F235D"/>
    <w:rsid w:val="002F39D9"/>
    <w:rsid w:val="002F6D58"/>
    <w:rsid w:val="003072F4"/>
    <w:rsid w:val="00313F39"/>
    <w:rsid w:val="00325F5C"/>
    <w:rsid w:val="00331B3C"/>
    <w:rsid w:val="0033351F"/>
    <w:rsid w:val="003355D5"/>
    <w:rsid w:val="00343145"/>
    <w:rsid w:val="0035106B"/>
    <w:rsid w:val="00363EAB"/>
    <w:rsid w:val="00366E00"/>
    <w:rsid w:val="00374CCD"/>
    <w:rsid w:val="0039572C"/>
    <w:rsid w:val="003A7F10"/>
    <w:rsid w:val="003B10D5"/>
    <w:rsid w:val="003E18EC"/>
    <w:rsid w:val="003E67BB"/>
    <w:rsid w:val="003E7737"/>
    <w:rsid w:val="003F7BB5"/>
    <w:rsid w:val="004127AD"/>
    <w:rsid w:val="004131A1"/>
    <w:rsid w:val="004324A1"/>
    <w:rsid w:val="004374F8"/>
    <w:rsid w:val="00445F08"/>
    <w:rsid w:val="00454F6C"/>
    <w:rsid w:val="00455597"/>
    <w:rsid w:val="004713A7"/>
    <w:rsid w:val="00474D52"/>
    <w:rsid w:val="00485E6D"/>
    <w:rsid w:val="004B1EA3"/>
    <w:rsid w:val="004B3E22"/>
    <w:rsid w:val="004F0FF9"/>
    <w:rsid w:val="004F7781"/>
    <w:rsid w:val="00500FE5"/>
    <w:rsid w:val="00501429"/>
    <w:rsid w:val="00515233"/>
    <w:rsid w:val="00515424"/>
    <w:rsid w:val="00520B84"/>
    <w:rsid w:val="00521E26"/>
    <w:rsid w:val="00526324"/>
    <w:rsid w:val="005344EE"/>
    <w:rsid w:val="00537C2F"/>
    <w:rsid w:val="0054493B"/>
    <w:rsid w:val="00546667"/>
    <w:rsid w:val="00561B5E"/>
    <w:rsid w:val="00563D12"/>
    <w:rsid w:val="00566938"/>
    <w:rsid w:val="00567FFE"/>
    <w:rsid w:val="00586355"/>
    <w:rsid w:val="00587966"/>
    <w:rsid w:val="0059400B"/>
    <w:rsid w:val="005A0365"/>
    <w:rsid w:val="005A34BF"/>
    <w:rsid w:val="005B2D72"/>
    <w:rsid w:val="005B462A"/>
    <w:rsid w:val="005B7CC5"/>
    <w:rsid w:val="005E0A90"/>
    <w:rsid w:val="005E21A1"/>
    <w:rsid w:val="00613E3F"/>
    <w:rsid w:val="006221C7"/>
    <w:rsid w:val="00627E26"/>
    <w:rsid w:val="00630B7E"/>
    <w:rsid w:val="0065338D"/>
    <w:rsid w:val="00664CE4"/>
    <w:rsid w:val="006651A0"/>
    <w:rsid w:val="00665703"/>
    <w:rsid w:val="00681AAD"/>
    <w:rsid w:val="006871B7"/>
    <w:rsid w:val="006A101D"/>
    <w:rsid w:val="006A2A31"/>
    <w:rsid w:val="006B0901"/>
    <w:rsid w:val="006B3D42"/>
    <w:rsid w:val="006B3F4C"/>
    <w:rsid w:val="006B636A"/>
    <w:rsid w:val="006F4D56"/>
    <w:rsid w:val="00701C00"/>
    <w:rsid w:val="00701ED2"/>
    <w:rsid w:val="00705AE6"/>
    <w:rsid w:val="007215F1"/>
    <w:rsid w:val="00731224"/>
    <w:rsid w:val="00745518"/>
    <w:rsid w:val="00753131"/>
    <w:rsid w:val="00780E36"/>
    <w:rsid w:val="0079762E"/>
    <w:rsid w:val="007A4B45"/>
    <w:rsid w:val="007B5B07"/>
    <w:rsid w:val="007B749A"/>
    <w:rsid w:val="007C3AAA"/>
    <w:rsid w:val="007C400C"/>
    <w:rsid w:val="007D2BDB"/>
    <w:rsid w:val="007D6194"/>
    <w:rsid w:val="007E4725"/>
    <w:rsid w:val="007E5359"/>
    <w:rsid w:val="007E5394"/>
    <w:rsid w:val="007F7DAF"/>
    <w:rsid w:val="008271ED"/>
    <w:rsid w:val="00830D21"/>
    <w:rsid w:val="0083716B"/>
    <w:rsid w:val="00857079"/>
    <w:rsid w:val="00870993"/>
    <w:rsid w:val="008765E5"/>
    <w:rsid w:val="00895292"/>
    <w:rsid w:val="008A2EF7"/>
    <w:rsid w:val="008A30FF"/>
    <w:rsid w:val="008B6B65"/>
    <w:rsid w:val="008C2265"/>
    <w:rsid w:val="008C79E3"/>
    <w:rsid w:val="008F1EFC"/>
    <w:rsid w:val="00901E71"/>
    <w:rsid w:val="0091436E"/>
    <w:rsid w:val="009231F2"/>
    <w:rsid w:val="00940276"/>
    <w:rsid w:val="009425B6"/>
    <w:rsid w:val="00942E6C"/>
    <w:rsid w:val="009A1832"/>
    <w:rsid w:val="009B57AF"/>
    <w:rsid w:val="009C62B0"/>
    <w:rsid w:val="009E132A"/>
    <w:rsid w:val="009E3126"/>
    <w:rsid w:val="009E49E7"/>
    <w:rsid w:val="00A07E54"/>
    <w:rsid w:val="00A2262F"/>
    <w:rsid w:val="00A23A4B"/>
    <w:rsid w:val="00A56ECD"/>
    <w:rsid w:val="00A57597"/>
    <w:rsid w:val="00A62152"/>
    <w:rsid w:val="00A630DA"/>
    <w:rsid w:val="00A65332"/>
    <w:rsid w:val="00A84E8D"/>
    <w:rsid w:val="00A91AC2"/>
    <w:rsid w:val="00AA32F3"/>
    <w:rsid w:val="00AC61E6"/>
    <w:rsid w:val="00AC72D7"/>
    <w:rsid w:val="00AD12B6"/>
    <w:rsid w:val="00AE04C3"/>
    <w:rsid w:val="00AE0713"/>
    <w:rsid w:val="00AE2D10"/>
    <w:rsid w:val="00AE48F8"/>
    <w:rsid w:val="00AE4BB5"/>
    <w:rsid w:val="00AF46DB"/>
    <w:rsid w:val="00B2324F"/>
    <w:rsid w:val="00B26ACD"/>
    <w:rsid w:val="00B34027"/>
    <w:rsid w:val="00B43900"/>
    <w:rsid w:val="00B4431A"/>
    <w:rsid w:val="00B75A90"/>
    <w:rsid w:val="00B76DFB"/>
    <w:rsid w:val="00B80B91"/>
    <w:rsid w:val="00B80ED1"/>
    <w:rsid w:val="00BA0354"/>
    <w:rsid w:val="00BB6F82"/>
    <w:rsid w:val="00BE274A"/>
    <w:rsid w:val="00C10F4A"/>
    <w:rsid w:val="00C1550C"/>
    <w:rsid w:val="00C37031"/>
    <w:rsid w:val="00C40116"/>
    <w:rsid w:val="00C416AA"/>
    <w:rsid w:val="00C460C4"/>
    <w:rsid w:val="00C51856"/>
    <w:rsid w:val="00C547F6"/>
    <w:rsid w:val="00C5637D"/>
    <w:rsid w:val="00C6015B"/>
    <w:rsid w:val="00C6440B"/>
    <w:rsid w:val="00C7219E"/>
    <w:rsid w:val="00C74FC5"/>
    <w:rsid w:val="00C802D7"/>
    <w:rsid w:val="00C80674"/>
    <w:rsid w:val="00C83F0C"/>
    <w:rsid w:val="00C845F7"/>
    <w:rsid w:val="00C91353"/>
    <w:rsid w:val="00C940CA"/>
    <w:rsid w:val="00C955B5"/>
    <w:rsid w:val="00C976F2"/>
    <w:rsid w:val="00CA7840"/>
    <w:rsid w:val="00CB273A"/>
    <w:rsid w:val="00CB3B83"/>
    <w:rsid w:val="00CC1438"/>
    <w:rsid w:val="00CD4C43"/>
    <w:rsid w:val="00CE2430"/>
    <w:rsid w:val="00CE4CC4"/>
    <w:rsid w:val="00CF086E"/>
    <w:rsid w:val="00D12788"/>
    <w:rsid w:val="00D2001E"/>
    <w:rsid w:val="00D30C1D"/>
    <w:rsid w:val="00D457B9"/>
    <w:rsid w:val="00D66207"/>
    <w:rsid w:val="00D85A2A"/>
    <w:rsid w:val="00D9623D"/>
    <w:rsid w:val="00DC0FBB"/>
    <w:rsid w:val="00DD321E"/>
    <w:rsid w:val="00DF50C3"/>
    <w:rsid w:val="00DF6D5D"/>
    <w:rsid w:val="00DF746F"/>
    <w:rsid w:val="00E00132"/>
    <w:rsid w:val="00E03644"/>
    <w:rsid w:val="00E06A25"/>
    <w:rsid w:val="00E1415C"/>
    <w:rsid w:val="00E239F2"/>
    <w:rsid w:val="00E307FE"/>
    <w:rsid w:val="00E37BB9"/>
    <w:rsid w:val="00E61294"/>
    <w:rsid w:val="00E7718B"/>
    <w:rsid w:val="00E92BA6"/>
    <w:rsid w:val="00E93650"/>
    <w:rsid w:val="00E93FCC"/>
    <w:rsid w:val="00EB6B0C"/>
    <w:rsid w:val="00EE4091"/>
    <w:rsid w:val="00EF2251"/>
    <w:rsid w:val="00EF4427"/>
    <w:rsid w:val="00F03FE8"/>
    <w:rsid w:val="00F1093C"/>
    <w:rsid w:val="00F1251D"/>
    <w:rsid w:val="00F14091"/>
    <w:rsid w:val="00F21E68"/>
    <w:rsid w:val="00F3242C"/>
    <w:rsid w:val="00F47A3C"/>
    <w:rsid w:val="00F64042"/>
    <w:rsid w:val="00F67B27"/>
    <w:rsid w:val="00F702AE"/>
    <w:rsid w:val="00F760A4"/>
    <w:rsid w:val="00F848B6"/>
    <w:rsid w:val="00F84C58"/>
    <w:rsid w:val="00F85716"/>
    <w:rsid w:val="00F90EA4"/>
    <w:rsid w:val="00F91454"/>
    <w:rsid w:val="00F97C21"/>
    <w:rsid w:val="00FA204D"/>
    <w:rsid w:val="00FA412B"/>
    <w:rsid w:val="00FB36F5"/>
    <w:rsid w:val="00FD17AA"/>
    <w:rsid w:val="00FD39B7"/>
    <w:rsid w:val="00FD7DD6"/>
    <w:rsid w:val="00FE0D5B"/>
    <w:rsid w:val="00FE7BA5"/>
    <w:rsid w:val="00FF4CC2"/>
    <w:rsid w:val="26707C82"/>
    <w:rsid w:val="6CD954A0"/>
    <w:rsid w:val="7AC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959C4FB"/>
  <w15:chartTrackingRefBased/>
  <w15:docId w15:val="{AD7A5EB7-E0A2-449B-8EC9-2E825941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I-Times" w:eastAsia="Times New Roman" w:hAnsi="VNI-Times"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bCs/>
      <w:color w:val="000000"/>
      <w:sz w:val="18"/>
      <w:szCs w:val="18"/>
    </w:rPr>
  </w:style>
  <w:style w:type="paragraph" w:styleId="BlockText">
    <w:name w:val="Block Text"/>
    <w:basedOn w:val="Normal"/>
    <w:pPr>
      <w:widowControl w:val="0"/>
      <w:autoSpaceDE w:val="0"/>
      <w:autoSpaceDN w:val="0"/>
      <w:adjustRightInd w:val="0"/>
      <w:ind w:left="1134" w:right="1105" w:firstLine="1134"/>
      <w:jc w:val="both"/>
    </w:pPr>
    <w:rPr>
      <w:bCs w:val="0"/>
      <w:snapToGrid w:val="0"/>
      <w:color w:val="auto"/>
      <w:sz w:val="26"/>
      <w:szCs w:val="20"/>
      <w:lang w:val="vi-VN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bCs w:val="0"/>
      <w:color w:val="auto"/>
      <w:sz w:val="26"/>
      <w:szCs w:val="20"/>
    </w:rPr>
  </w:style>
  <w:style w:type="character" w:customStyle="1" w:styleId="BodyTextChar">
    <w:name w:val="Body Text Char"/>
    <w:link w:val="BodyText"/>
    <w:uiPriority w:val="99"/>
    <w:rPr>
      <w:rFonts w:ascii="VNI-Times" w:eastAsia="Times New Roman" w:hAnsi="VNI-Times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rFonts w:ascii="VNI-Times" w:eastAsia="Times New Roman" w:hAnsi="VNI-Times" w:cs="Times New Roman"/>
      <w:b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bCs w:val="0"/>
      <w:color w:val="auto"/>
      <w:sz w:val="26"/>
      <w:szCs w:val="20"/>
    </w:rPr>
  </w:style>
  <w:style w:type="character" w:customStyle="1" w:styleId="HeaderChar">
    <w:name w:val="Header Char"/>
    <w:link w:val="Header"/>
    <w:uiPriority w:val="99"/>
    <w:rPr>
      <w:rFonts w:ascii="VNI-Times" w:eastAsia="Times New Roman" w:hAnsi="VNI-Times"/>
      <w:sz w:val="26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bCs w:val="0"/>
      <w:color w:val="auto"/>
      <w:szCs w:val="24"/>
    </w:rPr>
  </w:style>
  <w:style w:type="table" w:styleId="TableGrid">
    <w:name w:val="Table Grid"/>
    <w:basedOn w:val="TableNormal"/>
    <w:uiPriority w:val="59"/>
    <w:rsid w:val="00164F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8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Bat-dong-san/Luat-Nha-o-2014-259721.aspx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Xay-dung-Do-thi/Luat-quy-hoach-do-thi-2009-30-2009-QH12-90631.aspx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1B2BE9-A874-4F01-B790-33F83F98B21F}"/>
</file>

<file path=customXml/itemProps2.xml><?xml version="1.0" encoding="utf-8"?>
<ds:datastoreItem xmlns:ds="http://schemas.openxmlformats.org/officeDocument/2006/customXml" ds:itemID="{CF5FCDFD-516D-4B20-9187-572C00D300AB}"/>
</file>

<file path=customXml/itemProps3.xml><?xml version="1.0" encoding="utf-8"?>
<ds:datastoreItem xmlns:ds="http://schemas.openxmlformats.org/officeDocument/2006/customXml" ds:itemID="{D9213C1C-68C2-4F61-8113-5E15A7A551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3867</CharactersWithSpaces>
  <SharedDoc>false</SharedDoc>
  <HLinks>
    <vt:vector size="54" baseType="variant">
      <vt:variant>
        <vt:i4>6684795</vt:i4>
      </vt:variant>
      <vt:variant>
        <vt:i4>24</vt:i4>
      </vt:variant>
      <vt:variant>
        <vt:i4>0</vt:i4>
      </vt:variant>
      <vt:variant>
        <vt:i4>5</vt:i4>
      </vt:variant>
      <vt:variant>
        <vt:lpwstr>https://thuvienphapluat.vn/van-ban/bo-may-hanh-chinh/nghi-dinh-154-2020-nd-cp-sua-doi-34-2016-nd-cp-huong-dan-luat-ban-hanh-van-ban-quy-pham-phap-luat-461727.aspx</vt:lpwstr>
      </vt:variant>
      <vt:variant>
        <vt:lpwstr/>
      </vt:variant>
      <vt:variant>
        <vt:i4>7143457</vt:i4>
      </vt:variant>
      <vt:variant>
        <vt:i4>21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6291511</vt:i4>
      </vt:variant>
      <vt:variant>
        <vt:i4>18</vt:i4>
      </vt:variant>
      <vt:variant>
        <vt:i4>0</vt:i4>
      </vt:variant>
      <vt:variant>
        <vt:i4>5</vt:i4>
      </vt:variant>
      <vt:variant>
        <vt:lpwstr>https://thuvienphapluat.vn/van-ban/bo-may-hanh-chinh/nghi-dinh-59-2024-nd-cp-sua-doi-nghi-dinh-34-2016-nd-cp-huong-dan-luat-ban-hanh-van-ban-quy-pham-phap-luat-611187.aspx</vt:lpwstr>
      </vt:variant>
      <vt:variant>
        <vt:lpwstr/>
      </vt:variant>
      <vt:variant>
        <vt:i4>7143457</vt:i4>
      </vt:variant>
      <vt:variant>
        <vt:i4>15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3080253</vt:i4>
      </vt:variant>
      <vt:variant>
        <vt:i4>12</vt:i4>
      </vt:variant>
      <vt:variant>
        <vt:i4>0</vt:i4>
      </vt:variant>
      <vt:variant>
        <vt:i4>5</vt:i4>
      </vt:variant>
      <vt:variant>
        <vt:lpwstr>https://thuvienphapluat.vn/van-ban/Bo-may-hanh-chinh/Luat-ban-hanh-van-ban-quy-pham-phap-luat-2015-282382.aspx</vt:lpwstr>
      </vt:variant>
      <vt:variant>
        <vt:lpwstr/>
      </vt:variant>
      <vt:variant>
        <vt:i4>7143457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  <vt:variant>
        <vt:i4>3145845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https://thuvienphapluat.vn/van-ban/Bat-dong-san/Luat-Nha-o-2014-259721.aspx</vt:lpwstr>
      </vt:variant>
      <vt:variant>
        <vt:lpwstr/>
      </vt:variant>
      <vt:variant>
        <vt:i4>5963867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https://thuvienphapluat.vn/van-ban/Xay-dung-Do-thi/Luat-sua-doi-cac-Luat-co-lien-quan-den-quy-hoach-2018-390511.aspx</vt:lpwstr>
      </vt:variant>
      <vt:variant>
        <vt:lpwstr/>
      </vt:variant>
      <vt:variant>
        <vt:i4>1572893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https://thuvienphapluat.vn/van-ban/Xay-dung-Do-thi/Luat-quy-hoach-do-thi-2009-30-2009-QH12-90631.aspx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Nguyen Thanh Phong</cp:lastModifiedBy>
  <cp:revision>8</cp:revision>
  <cp:lastPrinted>2025-05-20T01:58:00Z</cp:lastPrinted>
  <dcterms:created xsi:type="dcterms:W3CDTF">2025-06-19T06:28:00Z</dcterms:created>
  <dcterms:modified xsi:type="dcterms:W3CDTF">2025-06-25T09:44:00Z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837B348506124AAEB6FC013F94459E9F_13</vt:lpwstr>
  </property>
</Properties>
</file>