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61" w:type="pct"/>
        <w:tblCellSpacing w:w="0" w:type="dxa"/>
        <w:tblCellMar>
          <w:left w:w="0" w:type="dxa"/>
          <w:right w:w="0" w:type="dxa"/>
        </w:tblCellMar>
        <w:tblLook w:val="04A0" w:firstRow="1" w:lastRow="0" w:firstColumn="1" w:lastColumn="0" w:noHBand="0" w:noVBand="1"/>
      </w:tblPr>
      <w:tblGrid>
        <w:gridCol w:w="3329"/>
        <w:gridCol w:w="5853"/>
      </w:tblGrid>
      <w:tr w:rsidR="009C14C3" w:rsidRPr="00CD6A27">
        <w:trPr>
          <w:trHeight w:val="1439"/>
          <w:tblCellSpacing w:w="0" w:type="dxa"/>
        </w:trPr>
        <w:tc>
          <w:tcPr>
            <w:tcW w:w="1813" w:type="pct"/>
          </w:tcPr>
          <w:p w:rsidR="00446589" w:rsidRPr="00CD6A27" w:rsidRDefault="00446589" w:rsidP="00094FE4">
            <w:pPr>
              <w:pStyle w:val="Heading9"/>
              <w:jc w:val="center"/>
              <w:rPr>
                <w:rFonts w:cs="Times New Roman"/>
                <w:color w:val="auto"/>
                <w:sz w:val="26"/>
                <w:szCs w:val="26"/>
                <w:lang w:val="nl-NL"/>
              </w:rPr>
            </w:pPr>
            <w:r w:rsidRPr="00CD6A27">
              <w:rPr>
                <w:rFonts w:cs="Times New Roman"/>
                <w:color w:val="auto"/>
                <w:sz w:val="26"/>
                <w:szCs w:val="26"/>
                <w:lang w:val="nl-NL"/>
              </w:rPr>
              <w:t>HỘI ĐỒNG NHÂN DÂN</w:t>
            </w:r>
          </w:p>
          <w:p w:rsidR="00446589" w:rsidRPr="00CD6A27" w:rsidRDefault="00446589" w:rsidP="00094FE4">
            <w:pPr>
              <w:spacing w:after="0" w:line="240" w:lineRule="auto"/>
              <w:jc w:val="center"/>
              <w:rPr>
                <w:rFonts w:ascii="Times New Roman" w:hAnsi="Times New Roman"/>
                <w:b/>
                <w:sz w:val="26"/>
                <w:szCs w:val="26"/>
                <w:lang w:val="nl-NL"/>
              </w:rPr>
            </w:pPr>
            <w:r w:rsidRPr="00CD6A27">
              <w:rPr>
                <w:rFonts w:ascii="Times New Roman" w:hAnsi="Times New Roman"/>
                <w:b/>
                <w:sz w:val="26"/>
                <w:szCs w:val="26"/>
                <w:lang w:val="nl-NL"/>
              </w:rPr>
              <w:t xml:space="preserve">TỈNH </w:t>
            </w:r>
            <w:r w:rsidR="0090164E" w:rsidRPr="00CD6A27">
              <w:rPr>
                <w:rFonts w:ascii="Times New Roman" w:hAnsi="Times New Roman"/>
                <w:b/>
                <w:sz w:val="26"/>
                <w:szCs w:val="26"/>
                <w:lang w:val="nl-NL"/>
              </w:rPr>
              <w:t>LONG AN</w:t>
            </w:r>
          </w:p>
          <w:p w:rsidR="00446589" w:rsidRPr="00CD6A27" w:rsidRDefault="005928E4" w:rsidP="00F15008">
            <w:pPr>
              <w:spacing w:after="0" w:line="240" w:lineRule="auto"/>
              <w:rPr>
                <w:rFonts w:ascii="Times New Roman" w:hAnsi="Times New Roman"/>
                <w:sz w:val="26"/>
                <w:szCs w:val="28"/>
                <w:lang w:val="nl-NL"/>
              </w:rPr>
            </w:pPr>
            <w:r w:rsidRPr="00CD6A27">
              <w:rPr>
                <w:rFonts w:ascii="Times New Roman" w:hAnsi="Times New Roman"/>
                <w:noProof/>
                <w:sz w:val="26"/>
                <w:szCs w:val="28"/>
                <w:lang w:val="en-US"/>
              </w:rPr>
              <mc:AlternateContent>
                <mc:Choice Requires="wps">
                  <w:drawing>
                    <wp:anchor distT="0" distB="0" distL="114300" distR="114300" simplePos="0" relativeHeight="251657216" behindDoc="0" locked="0" layoutInCell="1" allowOverlap="1" wp14:anchorId="5A679A0D" wp14:editId="538DCF0C">
                      <wp:simplePos x="0" y="0"/>
                      <wp:positionH relativeFrom="column">
                        <wp:posOffset>643890</wp:posOffset>
                      </wp:positionH>
                      <wp:positionV relativeFrom="paragraph">
                        <wp:posOffset>66040</wp:posOffset>
                      </wp:positionV>
                      <wp:extent cx="885825" cy="0"/>
                      <wp:effectExtent l="5715" t="8890" r="13335" b="1016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751984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pt,5.2pt" to="120.4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"/>
                  </w:pict>
                </mc:Fallback>
              </mc:AlternateContent>
            </w:r>
          </w:p>
          <w:p w:rsidR="00446589" w:rsidRPr="00CD6A27" w:rsidRDefault="00446589" w:rsidP="0055702F">
            <w:pPr>
              <w:autoSpaceDE w:val="0"/>
              <w:autoSpaceDN w:val="0"/>
              <w:spacing w:after="0" w:line="240" w:lineRule="auto"/>
              <w:jc w:val="center"/>
              <w:rPr>
                <w:rFonts w:ascii="Times New Roman" w:hAnsi="Times New Roman"/>
                <w:sz w:val="26"/>
                <w:szCs w:val="26"/>
                <w:lang w:val="nl-NL"/>
              </w:rPr>
            </w:pPr>
            <w:r w:rsidRPr="00CD6A27">
              <w:rPr>
                <w:rFonts w:ascii="Times New Roman" w:hAnsi="Times New Roman"/>
                <w:sz w:val="26"/>
                <w:szCs w:val="26"/>
                <w:lang w:val="nl-NL"/>
              </w:rPr>
              <w:t>Số</w:t>
            </w:r>
            <w:r w:rsidR="0090164E" w:rsidRPr="00CD6A27">
              <w:rPr>
                <w:rFonts w:ascii="Times New Roman" w:hAnsi="Times New Roman"/>
                <w:sz w:val="26"/>
                <w:szCs w:val="26"/>
                <w:lang w:val="nl-NL"/>
              </w:rPr>
              <w:t xml:space="preserve">: </w:t>
            </w:r>
            <w:r w:rsidR="0055702F">
              <w:rPr>
                <w:rFonts w:ascii="Times New Roman" w:hAnsi="Times New Roman"/>
                <w:sz w:val="26"/>
                <w:szCs w:val="26"/>
                <w:lang w:val="nl-NL"/>
              </w:rPr>
              <w:t>22</w:t>
            </w:r>
            <w:bookmarkStart w:id="0" w:name="_GoBack"/>
            <w:bookmarkEnd w:id="0"/>
            <w:r w:rsidR="001B3CCB" w:rsidRPr="00CD6A27">
              <w:rPr>
                <w:rFonts w:ascii="Times New Roman" w:hAnsi="Times New Roman"/>
                <w:sz w:val="26"/>
                <w:szCs w:val="26"/>
                <w:lang w:val="nl-NL"/>
              </w:rPr>
              <w:t>/2020</w:t>
            </w:r>
            <w:r w:rsidRPr="00CD6A27">
              <w:rPr>
                <w:rFonts w:ascii="Times New Roman" w:hAnsi="Times New Roman"/>
                <w:sz w:val="26"/>
                <w:szCs w:val="26"/>
                <w:lang w:val="nl-NL"/>
              </w:rPr>
              <w:t>/NQ-HĐND</w:t>
            </w:r>
          </w:p>
        </w:tc>
        <w:tc>
          <w:tcPr>
            <w:tcW w:w="3187" w:type="pct"/>
          </w:tcPr>
          <w:p w:rsidR="00446589" w:rsidRPr="00CD6A27" w:rsidRDefault="005928E4" w:rsidP="00094FE4">
            <w:pPr>
              <w:spacing w:after="0" w:line="240" w:lineRule="auto"/>
              <w:jc w:val="center"/>
              <w:rPr>
                <w:rFonts w:ascii="Times New Roman" w:hAnsi="Times New Roman"/>
                <w:sz w:val="26"/>
                <w:szCs w:val="28"/>
                <w:lang w:val="nl-NL"/>
              </w:rPr>
            </w:pPr>
            <w:r w:rsidRPr="00CD6A27">
              <w:rPr>
                <w:rFonts w:ascii="Times New Roman" w:hAnsi="Times New Roman"/>
                <w:noProof/>
                <w:sz w:val="26"/>
                <w:szCs w:val="28"/>
                <w:lang w:val="en-US"/>
              </w:rPr>
              <mc:AlternateContent>
                <mc:Choice Requires="wps">
                  <w:drawing>
                    <wp:anchor distT="0" distB="0" distL="114300" distR="114300" simplePos="0" relativeHeight="251656192" behindDoc="0" locked="0" layoutInCell="1" allowOverlap="1" wp14:anchorId="7E592AB9" wp14:editId="3DC9054D">
                      <wp:simplePos x="0" y="0"/>
                      <wp:positionH relativeFrom="column">
                        <wp:posOffset>1028065</wp:posOffset>
                      </wp:positionH>
                      <wp:positionV relativeFrom="paragraph">
                        <wp:posOffset>445770</wp:posOffset>
                      </wp:positionV>
                      <wp:extent cx="1638300" cy="0"/>
                      <wp:effectExtent l="8890" t="7620" r="10160" b="1143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097FD93"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95pt,35.1pt" to="209.9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Fk7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"/>
                  </w:pict>
                </mc:Fallback>
              </mc:AlternateContent>
            </w:r>
            <w:r w:rsidR="00446589" w:rsidRPr="00CD6A27">
              <w:rPr>
                <w:rFonts w:ascii="Times New Roman" w:hAnsi="Times New Roman"/>
                <w:b/>
                <w:sz w:val="26"/>
                <w:szCs w:val="26"/>
                <w:lang w:val="nl-NL"/>
              </w:rPr>
              <w:t>CỘNG HOÀ XÃ HỘI CHỦ NGHĨA VIỆT NAM</w:t>
            </w:r>
            <w:r w:rsidR="00446589" w:rsidRPr="00CD6A27">
              <w:rPr>
                <w:rFonts w:ascii="Times New Roman" w:hAnsi="Times New Roman"/>
                <w:b/>
                <w:sz w:val="26"/>
                <w:szCs w:val="26"/>
                <w:lang w:val="nl-NL"/>
              </w:rPr>
              <w:br/>
            </w:r>
            <w:r w:rsidR="00446589" w:rsidRPr="00CD6A27">
              <w:rPr>
                <w:rFonts w:ascii="Times New Roman" w:hAnsi="Times New Roman"/>
                <w:b/>
                <w:sz w:val="28"/>
                <w:szCs w:val="26"/>
                <w:lang w:val="nl-NL"/>
              </w:rPr>
              <w:t>Độc lập - Tự do - Hạnh phúc</w:t>
            </w:r>
            <w:r w:rsidR="00446589" w:rsidRPr="00CD6A27">
              <w:rPr>
                <w:rFonts w:ascii="Times New Roman" w:hAnsi="Times New Roman"/>
                <w:sz w:val="26"/>
                <w:lang w:val="nl-NL"/>
              </w:rPr>
              <w:br/>
            </w:r>
          </w:p>
          <w:p w:rsidR="00446589" w:rsidRPr="00CD6A27" w:rsidRDefault="00E7196F" w:rsidP="004E2DCA">
            <w:pPr>
              <w:autoSpaceDE w:val="0"/>
              <w:autoSpaceDN w:val="0"/>
              <w:spacing w:after="0" w:line="240" w:lineRule="auto"/>
              <w:jc w:val="center"/>
              <w:rPr>
                <w:rFonts w:ascii="Times New Roman" w:hAnsi="Times New Roman"/>
                <w:sz w:val="26"/>
                <w:szCs w:val="28"/>
              </w:rPr>
            </w:pPr>
            <w:r w:rsidRPr="00CD6A27">
              <w:rPr>
                <w:rFonts w:ascii="Times New Roman" w:hAnsi="Times New Roman"/>
                <w:i/>
                <w:iCs/>
                <w:sz w:val="28"/>
                <w:lang w:val="nl-NL"/>
              </w:rPr>
              <w:t xml:space="preserve">Long An, ngày </w:t>
            </w:r>
            <w:r w:rsidR="004E2DCA">
              <w:rPr>
                <w:rFonts w:ascii="Times New Roman" w:hAnsi="Times New Roman"/>
                <w:i/>
                <w:iCs/>
                <w:sz w:val="28"/>
                <w:lang w:val="nl-NL"/>
              </w:rPr>
              <w:t>08</w:t>
            </w:r>
            <w:r w:rsidRPr="00CD6A27">
              <w:rPr>
                <w:rFonts w:ascii="Times New Roman" w:hAnsi="Times New Roman"/>
                <w:i/>
                <w:iCs/>
                <w:sz w:val="28"/>
                <w:lang w:val="nl-NL"/>
              </w:rPr>
              <w:t xml:space="preserve"> tháng </w:t>
            </w:r>
            <w:r w:rsidR="008607A4" w:rsidRPr="00CD6A27">
              <w:rPr>
                <w:rFonts w:ascii="Times New Roman" w:hAnsi="Times New Roman"/>
                <w:i/>
                <w:iCs/>
                <w:sz w:val="28"/>
                <w:lang w:val="nl-NL"/>
              </w:rPr>
              <w:t xml:space="preserve"> </w:t>
            </w:r>
            <w:r w:rsidR="00C04290" w:rsidRPr="00CD6A27">
              <w:rPr>
                <w:rFonts w:ascii="Times New Roman" w:hAnsi="Times New Roman"/>
                <w:i/>
                <w:iCs/>
                <w:sz w:val="28"/>
                <w:lang w:val="nl-NL"/>
              </w:rPr>
              <w:t>12</w:t>
            </w:r>
            <w:r w:rsidR="0090164E" w:rsidRPr="00CD6A27">
              <w:rPr>
                <w:rFonts w:ascii="Times New Roman" w:hAnsi="Times New Roman"/>
                <w:i/>
                <w:iCs/>
                <w:sz w:val="28"/>
                <w:lang w:val="nl-NL"/>
              </w:rPr>
              <w:t xml:space="preserve"> </w:t>
            </w:r>
            <w:r w:rsidR="00446589" w:rsidRPr="00CD6A27">
              <w:rPr>
                <w:rFonts w:ascii="Times New Roman" w:hAnsi="Times New Roman"/>
                <w:i/>
                <w:iCs/>
                <w:sz w:val="28"/>
                <w:lang w:val="nl-NL"/>
              </w:rPr>
              <w:t>năm 20</w:t>
            </w:r>
            <w:r w:rsidR="001B3CCB" w:rsidRPr="00CD6A27">
              <w:rPr>
                <w:rFonts w:ascii="Times New Roman" w:hAnsi="Times New Roman"/>
                <w:i/>
                <w:iCs/>
                <w:sz w:val="28"/>
                <w:lang w:val="nl-NL"/>
              </w:rPr>
              <w:t>20</w:t>
            </w:r>
          </w:p>
        </w:tc>
      </w:tr>
    </w:tbl>
    <w:p w:rsidR="00AF515B" w:rsidRPr="00CD6A27" w:rsidRDefault="00AF515B" w:rsidP="00446589">
      <w:pPr>
        <w:spacing w:after="0" w:line="240" w:lineRule="auto"/>
        <w:jc w:val="center"/>
        <w:rPr>
          <w:rFonts w:ascii="Times New Roman" w:hAnsi="Times New Roman"/>
          <w:b/>
          <w:sz w:val="28"/>
        </w:rPr>
      </w:pPr>
    </w:p>
    <w:p w:rsidR="00945DA9" w:rsidRPr="00CD6A27" w:rsidRDefault="00945DA9" w:rsidP="00446589">
      <w:pPr>
        <w:spacing w:after="0" w:line="240" w:lineRule="auto"/>
        <w:jc w:val="center"/>
        <w:rPr>
          <w:rFonts w:ascii="Times New Roman" w:hAnsi="Times New Roman"/>
          <w:b/>
          <w:sz w:val="28"/>
        </w:rPr>
      </w:pPr>
      <w:r w:rsidRPr="00CD6A27">
        <w:rPr>
          <w:rFonts w:ascii="Times New Roman" w:hAnsi="Times New Roman"/>
          <w:b/>
          <w:sz w:val="28"/>
        </w:rPr>
        <w:t>NGHỊ</w:t>
      </w:r>
      <w:r w:rsidR="00446589" w:rsidRPr="00CD6A27">
        <w:rPr>
          <w:rFonts w:ascii="Times New Roman" w:hAnsi="Times New Roman"/>
          <w:b/>
          <w:sz w:val="28"/>
        </w:rPr>
        <w:t xml:space="preserve"> QUYẾ</w:t>
      </w:r>
      <w:r w:rsidRPr="00CD6A27">
        <w:rPr>
          <w:rFonts w:ascii="Times New Roman" w:hAnsi="Times New Roman"/>
          <w:b/>
          <w:sz w:val="28"/>
        </w:rPr>
        <w:t>T</w:t>
      </w:r>
    </w:p>
    <w:p w:rsidR="00C64DAA" w:rsidRPr="00CD6A27" w:rsidRDefault="00C64DAA" w:rsidP="007917B4">
      <w:pPr>
        <w:shd w:val="clear" w:color="auto" w:fill="FFFFFF"/>
        <w:spacing w:after="0" w:line="234" w:lineRule="atLeast"/>
        <w:jc w:val="center"/>
        <w:rPr>
          <w:rFonts w:ascii="Times New Roman" w:hAnsi="Times New Roman"/>
          <w:b/>
          <w:sz w:val="28"/>
          <w:szCs w:val="28"/>
          <w:lang w:val="en-US"/>
        </w:rPr>
      </w:pPr>
      <w:r w:rsidRPr="00CD6A27">
        <w:rPr>
          <w:rFonts w:ascii="Times New Roman" w:hAnsi="Times New Roman"/>
          <w:b/>
          <w:sz w:val="28"/>
          <w:szCs w:val="28"/>
          <w:lang w:val="en-US"/>
        </w:rPr>
        <w:t>Quy định nộ</w:t>
      </w:r>
      <w:r w:rsidR="00C947A0" w:rsidRPr="00CD6A27">
        <w:rPr>
          <w:rFonts w:ascii="Times New Roman" w:hAnsi="Times New Roman"/>
          <w:b/>
          <w:sz w:val="28"/>
          <w:szCs w:val="28"/>
          <w:lang w:val="en-US"/>
        </w:rPr>
        <w:t>i dung và</w:t>
      </w:r>
      <w:r w:rsidRPr="00CD6A27">
        <w:rPr>
          <w:rFonts w:ascii="Times New Roman" w:hAnsi="Times New Roman"/>
          <w:b/>
          <w:sz w:val="28"/>
          <w:szCs w:val="28"/>
          <w:lang w:val="en-US"/>
        </w:rPr>
        <w:t xml:space="preserve"> mức chi thực hiện Đề án “Hỗ trợ hệ sinh thái khởi nghiệp đổi mới sáng tạo quốc gia đến năm 202</w:t>
      </w:r>
      <w:r w:rsidR="009C1BFB" w:rsidRPr="00CD6A27">
        <w:rPr>
          <w:rFonts w:ascii="Times New Roman" w:hAnsi="Times New Roman"/>
          <w:b/>
          <w:sz w:val="28"/>
          <w:szCs w:val="28"/>
          <w:lang w:val="en-US"/>
        </w:rPr>
        <w:t>5</w:t>
      </w:r>
      <w:r w:rsidRPr="00CD6A27">
        <w:rPr>
          <w:rFonts w:ascii="Times New Roman" w:hAnsi="Times New Roman"/>
          <w:b/>
          <w:sz w:val="28"/>
          <w:szCs w:val="28"/>
          <w:lang w:val="en-US"/>
        </w:rPr>
        <w:t xml:space="preserve">” trên địa bàn tỉnh </w:t>
      </w:r>
      <w:r w:rsidR="00343D3B" w:rsidRPr="00CD6A27">
        <w:rPr>
          <w:rFonts w:ascii="Times New Roman" w:hAnsi="Times New Roman"/>
          <w:b/>
          <w:sz w:val="28"/>
          <w:szCs w:val="28"/>
          <w:lang w:val="en-US"/>
        </w:rPr>
        <w:t>Long An</w:t>
      </w:r>
    </w:p>
    <w:p w:rsidR="007917B4" w:rsidRPr="00CD6A27" w:rsidRDefault="007917B4" w:rsidP="007917B4">
      <w:pPr>
        <w:shd w:val="clear" w:color="auto" w:fill="FFFFFF"/>
        <w:spacing w:after="0" w:line="234" w:lineRule="atLeast"/>
        <w:jc w:val="center"/>
        <w:rPr>
          <w:rFonts w:ascii="Times New Roman" w:eastAsia="Times New Roman" w:hAnsi="Times New Roman"/>
          <w:b/>
          <w:sz w:val="26"/>
          <w:szCs w:val="26"/>
          <w:lang w:val="en-US"/>
        </w:rPr>
      </w:pPr>
      <w:r w:rsidRPr="00CD6A27">
        <w:rPr>
          <w:rFonts w:ascii="Times New Roman" w:eastAsia="Times New Roman" w:hAnsi="Times New Roman"/>
          <w:b/>
          <w:sz w:val="26"/>
          <w:szCs w:val="26"/>
          <w:lang w:val="en-US"/>
        </w:rPr>
        <w:t>________________</w:t>
      </w:r>
    </w:p>
    <w:p w:rsidR="001B3CCB" w:rsidRPr="00CD6A27" w:rsidRDefault="001B3CCB" w:rsidP="00446589">
      <w:pPr>
        <w:spacing w:after="0" w:line="240" w:lineRule="auto"/>
        <w:jc w:val="center"/>
        <w:rPr>
          <w:rFonts w:ascii="Times New Roman" w:hAnsi="Times New Roman"/>
          <w:b/>
          <w:sz w:val="28"/>
          <w:lang w:val="en-US"/>
        </w:rPr>
      </w:pPr>
    </w:p>
    <w:p w:rsidR="00446589" w:rsidRPr="00CD6A27" w:rsidRDefault="00945DA9" w:rsidP="00446589">
      <w:pPr>
        <w:spacing w:after="0" w:line="240" w:lineRule="auto"/>
        <w:jc w:val="center"/>
        <w:rPr>
          <w:rFonts w:ascii="Times New Roman" w:hAnsi="Times New Roman"/>
          <w:b/>
          <w:sz w:val="28"/>
          <w:lang w:val="en-US"/>
        </w:rPr>
      </w:pPr>
      <w:r w:rsidRPr="00CD6A27">
        <w:rPr>
          <w:rFonts w:ascii="Times New Roman" w:hAnsi="Times New Roman"/>
          <w:b/>
          <w:sz w:val="28"/>
        </w:rPr>
        <w:t xml:space="preserve">HỘI ĐỒNG NHÂN DÂN TỈNH </w:t>
      </w:r>
      <w:r w:rsidR="00D87ADC" w:rsidRPr="00CD6A27">
        <w:rPr>
          <w:rFonts w:ascii="Times New Roman" w:hAnsi="Times New Roman"/>
          <w:b/>
          <w:sz w:val="28"/>
          <w:lang w:val="en-US"/>
        </w:rPr>
        <w:t>LONG AN</w:t>
      </w:r>
      <w:r w:rsidRPr="00CD6A27">
        <w:rPr>
          <w:rFonts w:ascii="Times New Roman" w:hAnsi="Times New Roman"/>
          <w:b/>
          <w:sz w:val="28"/>
        </w:rPr>
        <w:t xml:space="preserve"> </w:t>
      </w:r>
    </w:p>
    <w:p w:rsidR="00945DA9" w:rsidRPr="00CD6A27" w:rsidRDefault="00CD6A27" w:rsidP="00446589">
      <w:pPr>
        <w:spacing w:after="0" w:line="240" w:lineRule="auto"/>
        <w:jc w:val="center"/>
        <w:rPr>
          <w:rFonts w:ascii="Times New Roman" w:hAnsi="Times New Roman"/>
          <w:b/>
          <w:sz w:val="28"/>
          <w:lang w:val="en-US"/>
        </w:rPr>
      </w:pPr>
      <w:r w:rsidRPr="00CD6A27">
        <w:rPr>
          <w:rFonts w:ascii="Times New Roman" w:hAnsi="Times New Roman"/>
          <w:b/>
          <w:sz w:val="28"/>
        </w:rPr>
        <w:t>KH</w:t>
      </w:r>
      <w:r w:rsidRPr="00CD6A27">
        <w:rPr>
          <w:rFonts w:ascii="Times New Roman" w:hAnsi="Times New Roman"/>
          <w:b/>
          <w:sz w:val="28"/>
          <w:lang w:val="en-US"/>
        </w:rPr>
        <w:t>ÓA</w:t>
      </w:r>
      <w:r w:rsidR="00D87ADC" w:rsidRPr="00CD6A27">
        <w:rPr>
          <w:rFonts w:ascii="Times New Roman" w:hAnsi="Times New Roman"/>
          <w:b/>
          <w:sz w:val="28"/>
        </w:rPr>
        <w:t xml:space="preserve"> </w:t>
      </w:r>
      <w:r w:rsidR="00EC0B93" w:rsidRPr="00CD6A27">
        <w:rPr>
          <w:rFonts w:ascii="Times New Roman" w:hAnsi="Times New Roman"/>
          <w:b/>
          <w:sz w:val="28"/>
          <w:lang w:val="en-US"/>
        </w:rPr>
        <w:t>I</w:t>
      </w:r>
      <w:r w:rsidR="00BF5A38" w:rsidRPr="00CD6A27">
        <w:rPr>
          <w:rFonts w:ascii="Times New Roman" w:hAnsi="Times New Roman"/>
          <w:b/>
          <w:sz w:val="28"/>
          <w:lang w:val="en-US"/>
        </w:rPr>
        <w:t>X</w:t>
      </w:r>
      <w:r w:rsidR="00945DA9" w:rsidRPr="00CD6A27">
        <w:rPr>
          <w:rFonts w:ascii="Times New Roman" w:hAnsi="Times New Roman"/>
          <w:b/>
          <w:sz w:val="28"/>
        </w:rPr>
        <w:t xml:space="preserve"> - KỲ HỌP THỨ </w:t>
      </w:r>
      <w:r w:rsidR="00335C88" w:rsidRPr="00CD6A27">
        <w:rPr>
          <w:rFonts w:ascii="Times New Roman" w:hAnsi="Times New Roman"/>
          <w:b/>
          <w:sz w:val="28"/>
          <w:lang w:val="en-US"/>
        </w:rPr>
        <w:t>24</w:t>
      </w:r>
    </w:p>
    <w:p w:rsidR="00355B67" w:rsidRPr="00CD6A27" w:rsidRDefault="00355B67" w:rsidP="00446589">
      <w:pPr>
        <w:spacing w:after="0" w:line="240" w:lineRule="auto"/>
        <w:jc w:val="center"/>
        <w:rPr>
          <w:rFonts w:ascii="Times New Roman" w:hAnsi="Times New Roman"/>
          <w:b/>
          <w:sz w:val="28"/>
          <w:lang w:val="en-US"/>
        </w:rPr>
      </w:pPr>
    </w:p>
    <w:p w:rsidR="00C04290" w:rsidRPr="00CD6A27" w:rsidRDefault="00A87C93" w:rsidP="00A87C93">
      <w:pPr>
        <w:shd w:val="clear" w:color="auto" w:fill="FFFFFF"/>
        <w:spacing w:before="120" w:after="120" w:line="240" w:lineRule="auto"/>
        <w:ind w:firstLine="680"/>
        <w:jc w:val="both"/>
        <w:textAlignment w:val="baseline"/>
        <w:rPr>
          <w:rFonts w:ascii="Times New Roman" w:eastAsia="Times New Roman" w:hAnsi="Times New Roman"/>
          <w:i/>
          <w:iCs/>
          <w:sz w:val="28"/>
          <w:szCs w:val="28"/>
          <w:bdr w:val="none" w:sz="0" w:space="0" w:color="auto" w:frame="1"/>
          <w:lang w:val="en-US"/>
        </w:rPr>
      </w:pPr>
      <w:r w:rsidRPr="00CD6A27">
        <w:rPr>
          <w:rFonts w:ascii="Times New Roman" w:eastAsia="Times New Roman" w:hAnsi="Times New Roman"/>
          <w:i/>
          <w:iCs/>
          <w:sz w:val="28"/>
          <w:szCs w:val="28"/>
          <w:bdr w:val="none" w:sz="0" w:space="0" w:color="auto" w:frame="1"/>
        </w:rPr>
        <w:t>Căn cứ Luật Tổ chức chính quyền địa phương ngày 19</w:t>
      </w:r>
      <w:r w:rsidR="003223E7" w:rsidRPr="00CD6A27">
        <w:rPr>
          <w:rFonts w:ascii="Times New Roman" w:eastAsia="Times New Roman" w:hAnsi="Times New Roman"/>
          <w:i/>
          <w:iCs/>
          <w:sz w:val="28"/>
          <w:szCs w:val="28"/>
          <w:bdr w:val="none" w:sz="0" w:space="0" w:color="auto" w:frame="1"/>
          <w:lang w:val="en-US"/>
        </w:rPr>
        <w:t>/</w:t>
      </w:r>
      <w:r w:rsidRPr="00CD6A27">
        <w:rPr>
          <w:rFonts w:ascii="Times New Roman" w:eastAsia="Times New Roman" w:hAnsi="Times New Roman"/>
          <w:i/>
          <w:iCs/>
          <w:sz w:val="28"/>
          <w:szCs w:val="28"/>
          <w:bdr w:val="none" w:sz="0" w:space="0" w:color="auto" w:frame="1"/>
        </w:rPr>
        <w:t>6</w:t>
      </w:r>
      <w:r w:rsidRPr="00CD6A27">
        <w:rPr>
          <w:rFonts w:ascii="Times New Roman" w:eastAsia="Times New Roman" w:hAnsi="Times New Roman"/>
          <w:i/>
          <w:iCs/>
          <w:sz w:val="28"/>
          <w:szCs w:val="28"/>
          <w:bdr w:val="none" w:sz="0" w:space="0" w:color="auto" w:frame="1"/>
          <w:lang w:val="en-US"/>
        </w:rPr>
        <w:t>/</w:t>
      </w:r>
      <w:r w:rsidRPr="00CD6A27">
        <w:rPr>
          <w:rFonts w:ascii="Times New Roman" w:eastAsia="Times New Roman" w:hAnsi="Times New Roman"/>
          <w:i/>
          <w:iCs/>
          <w:sz w:val="28"/>
          <w:szCs w:val="28"/>
          <w:bdr w:val="none" w:sz="0" w:space="0" w:color="auto" w:frame="1"/>
        </w:rPr>
        <w:t>2015;</w:t>
      </w:r>
    </w:p>
    <w:p w:rsidR="00A87C93" w:rsidRPr="00CD6A27" w:rsidRDefault="00C04290" w:rsidP="00A87C93">
      <w:pPr>
        <w:shd w:val="clear" w:color="auto" w:fill="FFFFFF"/>
        <w:spacing w:before="120" w:after="120" w:line="240" w:lineRule="auto"/>
        <w:ind w:firstLine="680"/>
        <w:jc w:val="both"/>
        <w:textAlignment w:val="baseline"/>
        <w:rPr>
          <w:rFonts w:ascii="Times New Roman" w:eastAsia="Times New Roman" w:hAnsi="Times New Roman"/>
          <w:i/>
          <w:sz w:val="28"/>
          <w:szCs w:val="28"/>
          <w:lang w:val="en-US"/>
        </w:rPr>
      </w:pPr>
      <w:r w:rsidRPr="00CD6A27">
        <w:rPr>
          <w:rFonts w:ascii="Times New Roman" w:eastAsia="Times New Roman" w:hAnsi="Times New Roman"/>
          <w:i/>
          <w:iCs/>
          <w:sz w:val="28"/>
          <w:szCs w:val="28"/>
          <w:bdr w:val="none" w:sz="0" w:space="0" w:color="auto" w:frame="1"/>
          <w:lang w:val="en-US"/>
        </w:rPr>
        <w:t>Căn cứ</w:t>
      </w:r>
      <w:r w:rsidR="00A87C93" w:rsidRPr="00CD6A27">
        <w:rPr>
          <w:rFonts w:ascii="Times New Roman" w:eastAsia="Times New Roman" w:hAnsi="Times New Roman"/>
          <w:i/>
          <w:iCs/>
          <w:sz w:val="28"/>
          <w:szCs w:val="28"/>
          <w:bdr w:val="none" w:sz="0" w:space="0" w:color="auto" w:frame="1"/>
          <w:lang w:val="en-US"/>
        </w:rPr>
        <w:t xml:space="preserve"> Luật sửa đổi, bổ sung một số điều của Luật Tổ chức Chính phủ và </w:t>
      </w:r>
      <w:r w:rsidRPr="00CD6A27">
        <w:rPr>
          <w:rFonts w:ascii="Times New Roman" w:eastAsia="Times New Roman" w:hAnsi="Times New Roman"/>
          <w:i/>
          <w:iCs/>
          <w:sz w:val="28"/>
          <w:szCs w:val="28"/>
          <w:bdr w:val="none" w:sz="0" w:space="0" w:color="auto" w:frame="1"/>
          <w:lang w:val="en-US"/>
        </w:rPr>
        <w:t>L</w:t>
      </w:r>
      <w:r w:rsidR="00A87C93" w:rsidRPr="00CD6A27">
        <w:rPr>
          <w:rFonts w:ascii="Times New Roman" w:eastAsia="Times New Roman" w:hAnsi="Times New Roman"/>
          <w:i/>
          <w:iCs/>
          <w:sz w:val="28"/>
          <w:szCs w:val="28"/>
          <w:bdr w:val="none" w:sz="0" w:space="0" w:color="auto" w:frame="1"/>
          <w:lang w:val="en-US"/>
        </w:rPr>
        <w:t>uật Tổ chức chính quyền địa phương ngày 22/11/2019;</w:t>
      </w:r>
    </w:p>
    <w:p w:rsidR="000B112D" w:rsidRPr="00CD6A27" w:rsidRDefault="000B112D" w:rsidP="00A87C93">
      <w:pPr>
        <w:shd w:val="clear" w:color="auto" w:fill="FFFFFF"/>
        <w:spacing w:before="120" w:after="120" w:line="240" w:lineRule="auto"/>
        <w:ind w:firstLine="680"/>
        <w:jc w:val="both"/>
        <w:textAlignment w:val="baseline"/>
        <w:rPr>
          <w:rFonts w:ascii="Times New Roman" w:eastAsia="Times New Roman" w:hAnsi="Times New Roman"/>
          <w:i/>
          <w:iCs/>
          <w:sz w:val="28"/>
          <w:szCs w:val="28"/>
          <w:bdr w:val="none" w:sz="0" w:space="0" w:color="auto" w:frame="1"/>
          <w:lang w:val="en-US"/>
        </w:rPr>
      </w:pPr>
      <w:r w:rsidRPr="00CD6A27">
        <w:rPr>
          <w:rFonts w:ascii="Times New Roman" w:eastAsia="Times New Roman" w:hAnsi="Times New Roman"/>
          <w:i/>
          <w:iCs/>
          <w:sz w:val="28"/>
          <w:szCs w:val="28"/>
          <w:bdr w:val="none" w:sz="0" w:space="0" w:color="auto" w:frame="1"/>
        </w:rPr>
        <w:t xml:space="preserve">Căn cứ Luật </w:t>
      </w:r>
      <w:r w:rsidR="003223E7" w:rsidRPr="00CD6A27">
        <w:rPr>
          <w:rFonts w:ascii="Times New Roman" w:eastAsia="Times New Roman" w:hAnsi="Times New Roman"/>
          <w:i/>
          <w:iCs/>
          <w:sz w:val="28"/>
          <w:szCs w:val="28"/>
          <w:bdr w:val="none" w:sz="0" w:space="0" w:color="auto" w:frame="1"/>
          <w:lang w:val="en-US"/>
        </w:rPr>
        <w:t>K</w:t>
      </w:r>
      <w:r w:rsidR="003223E7" w:rsidRPr="00CD6A27">
        <w:rPr>
          <w:rFonts w:ascii="Times New Roman" w:eastAsia="Times New Roman" w:hAnsi="Times New Roman"/>
          <w:i/>
          <w:iCs/>
          <w:sz w:val="28"/>
          <w:szCs w:val="28"/>
          <w:bdr w:val="none" w:sz="0" w:space="0" w:color="auto" w:frame="1"/>
        </w:rPr>
        <w:t>hoa học và C</w:t>
      </w:r>
      <w:r w:rsidRPr="00CD6A27">
        <w:rPr>
          <w:rFonts w:ascii="Times New Roman" w:eastAsia="Times New Roman" w:hAnsi="Times New Roman"/>
          <w:i/>
          <w:iCs/>
          <w:sz w:val="28"/>
          <w:szCs w:val="28"/>
          <w:bdr w:val="none" w:sz="0" w:space="0" w:color="auto" w:frame="1"/>
        </w:rPr>
        <w:t>ông nghệ ngày 18</w:t>
      </w:r>
      <w:r w:rsidR="003223E7" w:rsidRPr="00CD6A27">
        <w:rPr>
          <w:rFonts w:ascii="Times New Roman" w:eastAsia="Times New Roman" w:hAnsi="Times New Roman"/>
          <w:i/>
          <w:iCs/>
          <w:sz w:val="28"/>
          <w:szCs w:val="28"/>
          <w:bdr w:val="none" w:sz="0" w:space="0" w:color="auto" w:frame="1"/>
          <w:lang w:val="en-US"/>
        </w:rPr>
        <w:t>/</w:t>
      </w:r>
      <w:r w:rsidRPr="00CD6A27">
        <w:rPr>
          <w:rFonts w:ascii="Times New Roman" w:eastAsia="Times New Roman" w:hAnsi="Times New Roman"/>
          <w:i/>
          <w:iCs/>
          <w:sz w:val="28"/>
          <w:szCs w:val="28"/>
          <w:bdr w:val="none" w:sz="0" w:space="0" w:color="auto" w:frame="1"/>
        </w:rPr>
        <w:t>6</w:t>
      </w:r>
      <w:r w:rsidRPr="00CD6A27">
        <w:rPr>
          <w:rFonts w:ascii="Times New Roman" w:eastAsia="Times New Roman" w:hAnsi="Times New Roman"/>
          <w:i/>
          <w:iCs/>
          <w:sz w:val="28"/>
          <w:szCs w:val="28"/>
          <w:bdr w:val="none" w:sz="0" w:space="0" w:color="auto" w:frame="1"/>
          <w:lang w:val="en-US"/>
        </w:rPr>
        <w:t>/</w:t>
      </w:r>
      <w:r w:rsidRPr="00CD6A27">
        <w:rPr>
          <w:rFonts w:ascii="Times New Roman" w:eastAsia="Times New Roman" w:hAnsi="Times New Roman"/>
          <w:i/>
          <w:iCs/>
          <w:sz w:val="28"/>
          <w:szCs w:val="28"/>
          <w:bdr w:val="none" w:sz="0" w:space="0" w:color="auto" w:frame="1"/>
        </w:rPr>
        <w:t>2013;</w:t>
      </w:r>
    </w:p>
    <w:p w:rsidR="00597C4A" w:rsidRPr="00CD6A27" w:rsidRDefault="000B112D" w:rsidP="00A87C93">
      <w:pPr>
        <w:shd w:val="clear" w:color="auto" w:fill="FFFFFF"/>
        <w:spacing w:before="120" w:after="120" w:line="240" w:lineRule="auto"/>
        <w:ind w:firstLine="680"/>
        <w:jc w:val="both"/>
        <w:textAlignment w:val="baseline"/>
        <w:rPr>
          <w:rFonts w:ascii="Times New Roman" w:eastAsia="Times New Roman" w:hAnsi="Times New Roman"/>
          <w:i/>
          <w:sz w:val="28"/>
          <w:szCs w:val="28"/>
          <w:lang w:val="en-US"/>
        </w:rPr>
      </w:pPr>
      <w:r w:rsidRPr="00CD6A27">
        <w:rPr>
          <w:rFonts w:ascii="Times New Roman" w:eastAsia="Times New Roman" w:hAnsi="Times New Roman"/>
          <w:i/>
          <w:iCs/>
          <w:sz w:val="28"/>
          <w:szCs w:val="28"/>
          <w:bdr w:val="none" w:sz="0" w:space="0" w:color="auto" w:frame="1"/>
        </w:rPr>
        <w:t xml:space="preserve">Căn cứ Luật </w:t>
      </w:r>
      <w:r w:rsidR="003223E7" w:rsidRPr="00CD6A27">
        <w:rPr>
          <w:rFonts w:ascii="Times New Roman" w:eastAsia="Times New Roman" w:hAnsi="Times New Roman"/>
          <w:i/>
          <w:iCs/>
          <w:sz w:val="28"/>
          <w:szCs w:val="28"/>
          <w:bdr w:val="none" w:sz="0" w:space="0" w:color="auto" w:frame="1"/>
          <w:lang w:val="en-US"/>
        </w:rPr>
        <w:t>N</w:t>
      </w:r>
      <w:r w:rsidRPr="00CD6A27">
        <w:rPr>
          <w:rFonts w:ascii="Times New Roman" w:eastAsia="Times New Roman" w:hAnsi="Times New Roman"/>
          <w:i/>
          <w:iCs/>
          <w:sz w:val="28"/>
          <w:szCs w:val="28"/>
          <w:bdr w:val="none" w:sz="0" w:space="0" w:color="auto" w:frame="1"/>
        </w:rPr>
        <w:t xml:space="preserve">gân sách </w:t>
      </w:r>
      <w:r w:rsidR="003223E7" w:rsidRPr="00CD6A27">
        <w:rPr>
          <w:rFonts w:ascii="Times New Roman" w:eastAsia="Times New Roman" w:hAnsi="Times New Roman"/>
          <w:i/>
          <w:iCs/>
          <w:sz w:val="28"/>
          <w:szCs w:val="28"/>
          <w:bdr w:val="none" w:sz="0" w:space="0" w:color="auto" w:frame="1"/>
          <w:lang w:val="en-US"/>
        </w:rPr>
        <w:t>N</w:t>
      </w:r>
      <w:r w:rsidRPr="00CD6A27">
        <w:rPr>
          <w:rFonts w:ascii="Times New Roman" w:eastAsia="Times New Roman" w:hAnsi="Times New Roman"/>
          <w:i/>
          <w:iCs/>
          <w:sz w:val="28"/>
          <w:szCs w:val="28"/>
          <w:bdr w:val="none" w:sz="0" w:space="0" w:color="auto" w:frame="1"/>
        </w:rPr>
        <w:t>hà nước ngày 25</w:t>
      </w:r>
      <w:r w:rsidR="003223E7" w:rsidRPr="00CD6A27">
        <w:rPr>
          <w:rFonts w:ascii="Times New Roman" w:eastAsia="Times New Roman" w:hAnsi="Times New Roman"/>
          <w:i/>
          <w:iCs/>
          <w:sz w:val="28"/>
          <w:szCs w:val="28"/>
          <w:bdr w:val="none" w:sz="0" w:space="0" w:color="auto" w:frame="1"/>
          <w:lang w:val="en-US"/>
        </w:rPr>
        <w:t>/</w:t>
      </w:r>
      <w:r w:rsidRPr="00CD6A27">
        <w:rPr>
          <w:rFonts w:ascii="Times New Roman" w:eastAsia="Times New Roman" w:hAnsi="Times New Roman"/>
          <w:i/>
          <w:iCs/>
          <w:sz w:val="28"/>
          <w:szCs w:val="28"/>
          <w:bdr w:val="none" w:sz="0" w:space="0" w:color="auto" w:frame="1"/>
        </w:rPr>
        <w:t>6</w:t>
      </w:r>
      <w:r w:rsidRPr="00CD6A27">
        <w:rPr>
          <w:rFonts w:ascii="Times New Roman" w:eastAsia="Times New Roman" w:hAnsi="Times New Roman"/>
          <w:i/>
          <w:iCs/>
          <w:sz w:val="28"/>
          <w:szCs w:val="28"/>
          <w:bdr w:val="none" w:sz="0" w:space="0" w:color="auto" w:frame="1"/>
          <w:lang w:val="en-US"/>
        </w:rPr>
        <w:t>/</w:t>
      </w:r>
      <w:r w:rsidRPr="00CD6A27">
        <w:rPr>
          <w:rFonts w:ascii="Times New Roman" w:eastAsia="Times New Roman" w:hAnsi="Times New Roman"/>
          <w:i/>
          <w:iCs/>
          <w:sz w:val="28"/>
          <w:szCs w:val="28"/>
          <w:bdr w:val="none" w:sz="0" w:space="0" w:color="auto" w:frame="1"/>
        </w:rPr>
        <w:t>2015;</w:t>
      </w:r>
    </w:p>
    <w:p w:rsidR="00A54AD3" w:rsidRPr="00CD6A27" w:rsidRDefault="00A54AD3" w:rsidP="00A87C93">
      <w:pPr>
        <w:shd w:val="clear" w:color="auto" w:fill="FFFFFF"/>
        <w:spacing w:before="120" w:after="120" w:line="240" w:lineRule="auto"/>
        <w:ind w:firstLine="680"/>
        <w:jc w:val="both"/>
        <w:textAlignment w:val="baseline"/>
        <w:rPr>
          <w:rFonts w:ascii="Times New Roman" w:eastAsia="Times New Roman" w:hAnsi="Times New Roman"/>
          <w:i/>
          <w:iCs/>
          <w:sz w:val="28"/>
          <w:szCs w:val="28"/>
          <w:bdr w:val="none" w:sz="0" w:space="0" w:color="auto" w:frame="1"/>
          <w:lang w:val="en-US"/>
        </w:rPr>
      </w:pPr>
      <w:r w:rsidRPr="00CD6A27">
        <w:rPr>
          <w:rFonts w:ascii="Times New Roman" w:eastAsia="Times New Roman" w:hAnsi="Times New Roman"/>
          <w:i/>
          <w:iCs/>
          <w:sz w:val="28"/>
          <w:szCs w:val="28"/>
          <w:bdr w:val="none" w:sz="0" w:space="0" w:color="auto" w:frame="1"/>
        </w:rPr>
        <w:t>Căn cứ Nghị định số </w:t>
      </w:r>
      <w:hyperlink r:id="rId9" w:tgtFrame="_blank" w:tooltip="Xem văn bản 163/2016/NĐ-CP" w:history="1">
        <w:r w:rsidRPr="00CD6A27">
          <w:rPr>
            <w:rFonts w:ascii="Times New Roman" w:eastAsia="Times New Roman" w:hAnsi="Times New Roman"/>
            <w:i/>
            <w:iCs/>
            <w:sz w:val="28"/>
            <w:szCs w:val="28"/>
            <w:bdr w:val="none" w:sz="0" w:space="0" w:color="auto" w:frame="1"/>
          </w:rPr>
          <w:t>163/2016/NĐ-CP </w:t>
        </w:r>
      </w:hyperlink>
      <w:r w:rsidR="00B31319" w:rsidRPr="00CD6A27">
        <w:rPr>
          <w:rFonts w:ascii="Times New Roman" w:eastAsia="Times New Roman" w:hAnsi="Times New Roman"/>
          <w:i/>
          <w:iCs/>
          <w:sz w:val="28"/>
          <w:szCs w:val="28"/>
          <w:bdr w:val="none" w:sz="0" w:space="0" w:color="auto" w:frame="1"/>
        </w:rPr>
        <w:t>ngày 21/</w:t>
      </w:r>
      <w:r w:rsidRPr="00CD6A27">
        <w:rPr>
          <w:rFonts w:ascii="Times New Roman" w:eastAsia="Times New Roman" w:hAnsi="Times New Roman"/>
          <w:i/>
          <w:iCs/>
          <w:sz w:val="28"/>
          <w:szCs w:val="28"/>
          <w:bdr w:val="none" w:sz="0" w:space="0" w:color="auto" w:frame="1"/>
        </w:rPr>
        <w:t>12</w:t>
      </w:r>
      <w:r w:rsidR="00B31319" w:rsidRPr="00CD6A27">
        <w:rPr>
          <w:rFonts w:ascii="Times New Roman" w:eastAsia="Times New Roman" w:hAnsi="Times New Roman"/>
          <w:i/>
          <w:iCs/>
          <w:sz w:val="28"/>
          <w:szCs w:val="28"/>
          <w:bdr w:val="none" w:sz="0" w:space="0" w:color="auto" w:frame="1"/>
          <w:lang w:val="en-US"/>
        </w:rPr>
        <w:t>/</w:t>
      </w:r>
      <w:r w:rsidRPr="00CD6A27">
        <w:rPr>
          <w:rFonts w:ascii="Times New Roman" w:eastAsia="Times New Roman" w:hAnsi="Times New Roman"/>
          <w:i/>
          <w:iCs/>
          <w:sz w:val="28"/>
          <w:szCs w:val="28"/>
          <w:bdr w:val="none" w:sz="0" w:space="0" w:color="auto" w:frame="1"/>
        </w:rPr>
        <w:t>2016 của Chính phủ quy định chi tiết</w:t>
      </w:r>
      <w:r w:rsidR="00D40CA9" w:rsidRPr="00CD6A27">
        <w:rPr>
          <w:rFonts w:ascii="Times New Roman" w:eastAsia="Times New Roman" w:hAnsi="Times New Roman"/>
          <w:i/>
          <w:iCs/>
          <w:sz w:val="28"/>
          <w:szCs w:val="28"/>
          <w:bdr w:val="none" w:sz="0" w:space="0" w:color="auto" w:frame="1"/>
        </w:rPr>
        <w:t xml:space="preserve"> thi hành một số điều của Luật </w:t>
      </w:r>
      <w:r w:rsidR="00D40CA9" w:rsidRPr="00CD6A27">
        <w:rPr>
          <w:rFonts w:ascii="Times New Roman" w:eastAsia="Times New Roman" w:hAnsi="Times New Roman"/>
          <w:i/>
          <w:iCs/>
          <w:sz w:val="28"/>
          <w:szCs w:val="28"/>
          <w:bdr w:val="none" w:sz="0" w:space="0" w:color="auto" w:frame="1"/>
          <w:lang w:val="en-US"/>
        </w:rPr>
        <w:t>n</w:t>
      </w:r>
      <w:r w:rsidRPr="00CD6A27">
        <w:rPr>
          <w:rFonts w:ascii="Times New Roman" w:eastAsia="Times New Roman" w:hAnsi="Times New Roman"/>
          <w:i/>
          <w:iCs/>
          <w:sz w:val="28"/>
          <w:szCs w:val="28"/>
          <w:bdr w:val="none" w:sz="0" w:space="0" w:color="auto" w:frame="1"/>
        </w:rPr>
        <w:t>gân sách nhà nước;</w:t>
      </w:r>
    </w:p>
    <w:p w:rsidR="00A54AD3" w:rsidRPr="00CD6A27" w:rsidRDefault="00A54AD3" w:rsidP="00A87C93">
      <w:pPr>
        <w:shd w:val="clear" w:color="auto" w:fill="FFFFFF"/>
        <w:spacing w:before="120" w:after="120" w:line="240" w:lineRule="auto"/>
        <w:ind w:firstLine="680"/>
        <w:jc w:val="both"/>
        <w:textAlignment w:val="baseline"/>
        <w:rPr>
          <w:rFonts w:ascii="Times New Roman" w:eastAsia="Times New Roman" w:hAnsi="Times New Roman"/>
          <w:i/>
          <w:sz w:val="28"/>
          <w:szCs w:val="28"/>
          <w:lang w:val="en-US"/>
        </w:rPr>
      </w:pPr>
      <w:r w:rsidRPr="00CD6A27">
        <w:rPr>
          <w:rFonts w:ascii="Times New Roman" w:eastAsia="Times New Roman" w:hAnsi="Times New Roman"/>
          <w:i/>
          <w:iCs/>
          <w:sz w:val="28"/>
          <w:szCs w:val="28"/>
          <w:bdr w:val="none" w:sz="0" w:space="0" w:color="auto" w:frame="1"/>
        </w:rPr>
        <w:t>Căn cứ Thông tư số </w:t>
      </w:r>
      <w:hyperlink r:id="rId10" w:tgtFrame="_blank" w:tooltip="Xem văn bản 45/2019/TT-BTC" w:history="1">
        <w:r w:rsidRPr="00CD6A27">
          <w:rPr>
            <w:rFonts w:ascii="Times New Roman" w:eastAsia="Times New Roman" w:hAnsi="Times New Roman"/>
            <w:i/>
            <w:iCs/>
            <w:sz w:val="28"/>
            <w:szCs w:val="28"/>
            <w:bdr w:val="none" w:sz="0" w:space="0" w:color="auto" w:frame="1"/>
          </w:rPr>
          <w:t>45/2019/TT-BTC </w:t>
        </w:r>
      </w:hyperlink>
      <w:r w:rsidR="00B31319" w:rsidRPr="00CD6A27">
        <w:rPr>
          <w:rFonts w:ascii="Times New Roman" w:eastAsia="Times New Roman" w:hAnsi="Times New Roman"/>
          <w:i/>
          <w:iCs/>
          <w:sz w:val="28"/>
          <w:szCs w:val="28"/>
          <w:bdr w:val="none" w:sz="0" w:space="0" w:color="auto" w:frame="1"/>
        </w:rPr>
        <w:t>ngày 19</w:t>
      </w:r>
      <w:r w:rsidR="00B31319" w:rsidRPr="00CD6A27">
        <w:rPr>
          <w:rFonts w:ascii="Times New Roman" w:eastAsia="Times New Roman" w:hAnsi="Times New Roman"/>
          <w:i/>
          <w:iCs/>
          <w:sz w:val="28"/>
          <w:szCs w:val="28"/>
          <w:bdr w:val="none" w:sz="0" w:space="0" w:color="auto" w:frame="1"/>
          <w:lang w:val="en-US"/>
        </w:rPr>
        <w:t>/</w:t>
      </w:r>
      <w:r w:rsidR="00B31319" w:rsidRPr="00CD6A27">
        <w:rPr>
          <w:rFonts w:ascii="Times New Roman" w:eastAsia="Times New Roman" w:hAnsi="Times New Roman"/>
          <w:i/>
          <w:iCs/>
          <w:sz w:val="28"/>
          <w:szCs w:val="28"/>
          <w:bdr w:val="none" w:sz="0" w:space="0" w:color="auto" w:frame="1"/>
        </w:rPr>
        <w:t>7</w:t>
      </w:r>
      <w:r w:rsidR="00B31319" w:rsidRPr="00CD6A27">
        <w:rPr>
          <w:rFonts w:ascii="Times New Roman" w:eastAsia="Times New Roman" w:hAnsi="Times New Roman"/>
          <w:i/>
          <w:iCs/>
          <w:sz w:val="28"/>
          <w:szCs w:val="28"/>
          <w:bdr w:val="none" w:sz="0" w:space="0" w:color="auto" w:frame="1"/>
          <w:lang w:val="en-US"/>
        </w:rPr>
        <w:t>/</w:t>
      </w:r>
      <w:r w:rsidR="001A77A2" w:rsidRPr="00CD6A27">
        <w:rPr>
          <w:rFonts w:ascii="Times New Roman" w:eastAsia="Times New Roman" w:hAnsi="Times New Roman"/>
          <w:i/>
          <w:iCs/>
          <w:sz w:val="28"/>
          <w:szCs w:val="28"/>
          <w:bdr w:val="none" w:sz="0" w:space="0" w:color="auto" w:frame="1"/>
        </w:rPr>
        <w:t>2019 của</w:t>
      </w:r>
      <w:r w:rsidR="001A77A2" w:rsidRPr="00CD6A27">
        <w:rPr>
          <w:rFonts w:ascii="Times New Roman" w:eastAsia="Times New Roman" w:hAnsi="Times New Roman"/>
          <w:i/>
          <w:iCs/>
          <w:sz w:val="28"/>
          <w:szCs w:val="28"/>
          <w:bdr w:val="none" w:sz="0" w:space="0" w:color="auto" w:frame="1"/>
          <w:lang w:val="en-US"/>
        </w:rPr>
        <w:t xml:space="preserve"> </w:t>
      </w:r>
      <w:r w:rsidRPr="00CD6A27">
        <w:rPr>
          <w:rFonts w:ascii="Times New Roman" w:eastAsia="Times New Roman" w:hAnsi="Times New Roman"/>
          <w:i/>
          <w:iCs/>
          <w:sz w:val="28"/>
          <w:szCs w:val="28"/>
          <w:bdr w:val="none" w:sz="0" w:space="0" w:color="auto" w:frame="1"/>
        </w:rPr>
        <w:t xml:space="preserve">Bộ Tài chính quy định về quản lý tài chính thực hiện Đề án “Hỗ trợ hệ sinh thái khởi nghiệp đổi mới </w:t>
      </w:r>
      <w:r w:rsidR="00816A34" w:rsidRPr="00CD6A27">
        <w:rPr>
          <w:rFonts w:ascii="Times New Roman" w:eastAsia="Times New Roman" w:hAnsi="Times New Roman"/>
          <w:i/>
          <w:iCs/>
          <w:sz w:val="28"/>
          <w:szCs w:val="28"/>
          <w:bdr w:val="none" w:sz="0" w:space="0" w:color="auto" w:frame="1"/>
        </w:rPr>
        <w:t>sáng tạo quốc gia đến năm 2025”</w:t>
      </w:r>
      <w:r w:rsidR="003223E7" w:rsidRPr="00CD6A27">
        <w:rPr>
          <w:rFonts w:ascii="Times New Roman" w:eastAsia="Times New Roman" w:hAnsi="Times New Roman"/>
          <w:i/>
          <w:iCs/>
          <w:sz w:val="28"/>
          <w:szCs w:val="28"/>
          <w:bdr w:val="none" w:sz="0" w:space="0" w:color="auto" w:frame="1"/>
          <w:lang w:val="en-US"/>
        </w:rPr>
        <w:t>;</w:t>
      </w:r>
    </w:p>
    <w:p w:rsidR="00C16B52" w:rsidRPr="00CD6A27" w:rsidRDefault="00C04290" w:rsidP="00A87C93">
      <w:pPr>
        <w:shd w:val="clear" w:color="auto" w:fill="FFFFFF"/>
        <w:spacing w:before="120" w:after="120" w:line="240" w:lineRule="auto"/>
        <w:ind w:firstLine="680"/>
        <w:jc w:val="both"/>
        <w:rPr>
          <w:rFonts w:ascii="Times New Roman" w:eastAsia="Times New Roman" w:hAnsi="Times New Roman"/>
          <w:i/>
          <w:iCs/>
          <w:sz w:val="28"/>
          <w:szCs w:val="28"/>
          <w:bdr w:val="none" w:sz="0" w:space="0" w:color="auto" w:frame="1"/>
          <w:lang w:val="en-US"/>
        </w:rPr>
      </w:pPr>
      <w:r w:rsidRPr="00CD6A27">
        <w:rPr>
          <w:rFonts w:ascii="Times New Roman" w:eastAsia="Times New Roman" w:hAnsi="Times New Roman"/>
          <w:i/>
          <w:iCs/>
          <w:sz w:val="28"/>
          <w:szCs w:val="28"/>
          <w:bdr w:val="none" w:sz="0" w:space="0" w:color="auto" w:frame="1"/>
          <w:lang w:val="en-US"/>
        </w:rPr>
        <w:t>Xét</w:t>
      </w:r>
      <w:r w:rsidR="00A54AD3" w:rsidRPr="00CD6A27">
        <w:rPr>
          <w:rFonts w:ascii="Times New Roman" w:eastAsia="Times New Roman" w:hAnsi="Times New Roman"/>
          <w:i/>
          <w:iCs/>
          <w:sz w:val="28"/>
          <w:szCs w:val="28"/>
          <w:bdr w:val="none" w:sz="0" w:space="0" w:color="auto" w:frame="1"/>
        </w:rPr>
        <w:t xml:space="preserve"> </w:t>
      </w:r>
      <w:r w:rsidRPr="00CD6A27">
        <w:rPr>
          <w:rFonts w:ascii="Times New Roman" w:hAnsi="Times New Roman"/>
          <w:i/>
          <w:sz w:val="28"/>
          <w:szCs w:val="28"/>
        </w:rPr>
        <w:t xml:space="preserve">Tờ trình số 198/TTr-UBND ngày 10/11/2020 </w:t>
      </w:r>
      <w:r w:rsidR="00A54AD3" w:rsidRPr="00CD6A27">
        <w:rPr>
          <w:rFonts w:ascii="Times New Roman" w:eastAsia="Times New Roman" w:hAnsi="Times New Roman"/>
          <w:i/>
          <w:iCs/>
          <w:sz w:val="28"/>
          <w:szCs w:val="28"/>
          <w:bdr w:val="none" w:sz="0" w:space="0" w:color="auto" w:frame="1"/>
        </w:rPr>
        <w:t xml:space="preserve">của Ủy ban nhân dân tỉnh </w:t>
      </w:r>
      <w:r w:rsidR="00C1376B" w:rsidRPr="00CD6A27">
        <w:rPr>
          <w:rFonts w:ascii="Times New Roman" w:eastAsia="Times New Roman" w:hAnsi="Times New Roman"/>
          <w:i/>
          <w:iCs/>
          <w:sz w:val="28"/>
          <w:szCs w:val="28"/>
          <w:bdr w:val="none" w:sz="0" w:space="0" w:color="auto" w:frame="1"/>
          <w:lang w:val="en-US"/>
        </w:rPr>
        <w:t>Long An</w:t>
      </w:r>
      <w:r w:rsidR="00A54AD3" w:rsidRPr="00CD6A27">
        <w:rPr>
          <w:rFonts w:ascii="Times New Roman" w:eastAsia="Times New Roman" w:hAnsi="Times New Roman"/>
          <w:i/>
          <w:iCs/>
          <w:sz w:val="28"/>
          <w:szCs w:val="28"/>
          <w:bdr w:val="none" w:sz="0" w:space="0" w:color="auto" w:frame="1"/>
        </w:rPr>
        <w:t xml:space="preserve"> </w:t>
      </w:r>
      <w:r w:rsidR="00C21D48" w:rsidRPr="00CD6A27">
        <w:rPr>
          <w:rFonts w:ascii="Times New Roman" w:hAnsi="Times New Roman"/>
          <w:i/>
          <w:sz w:val="28"/>
          <w:szCs w:val="28"/>
          <w:lang w:val="en-US"/>
        </w:rPr>
        <w:t>q</w:t>
      </w:r>
      <w:r w:rsidR="00343D3B" w:rsidRPr="00CD6A27">
        <w:rPr>
          <w:rFonts w:ascii="Times New Roman" w:hAnsi="Times New Roman"/>
          <w:i/>
          <w:sz w:val="28"/>
          <w:szCs w:val="28"/>
        </w:rPr>
        <w:t>uy định nộ</w:t>
      </w:r>
      <w:r w:rsidR="00C947A0" w:rsidRPr="00CD6A27">
        <w:rPr>
          <w:rFonts w:ascii="Times New Roman" w:hAnsi="Times New Roman"/>
          <w:i/>
          <w:sz w:val="28"/>
          <w:szCs w:val="28"/>
        </w:rPr>
        <w:t>i dun</w:t>
      </w:r>
      <w:r w:rsidR="00C947A0" w:rsidRPr="00CD6A27">
        <w:rPr>
          <w:rFonts w:ascii="Times New Roman" w:hAnsi="Times New Roman"/>
          <w:i/>
          <w:sz w:val="28"/>
          <w:szCs w:val="28"/>
          <w:lang w:val="en-US"/>
        </w:rPr>
        <w:t>g và</w:t>
      </w:r>
      <w:r w:rsidR="00343D3B" w:rsidRPr="00CD6A27">
        <w:rPr>
          <w:rFonts w:ascii="Times New Roman" w:hAnsi="Times New Roman"/>
          <w:i/>
          <w:sz w:val="28"/>
          <w:szCs w:val="28"/>
        </w:rPr>
        <w:t xml:space="preserve"> mức chi thực hiện Đề án “Hỗ trợ hệ sinh thái khởi nghiệp đổi mới sáng tạo quốc gia đến năm 2025” trên địa bàn tỉnh Long An</w:t>
      </w:r>
      <w:r w:rsidR="00A54AD3" w:rsidRPr="00CD6A27">
        <w:rPr>
          <w:rFonts w:ascii="Times New Roman" w:eastAsia="Times New Roman" w:hAnsi="Times New Roman"/>
          <w:i/>
          <w:iCs/>
          <w:sz w:val="28"/>
          <w:szCs w:val="28"/>
          <w:bdr w:val="none" w:sz="0" w:space="0" w:color="auto" w:frame="1"/>
        </w:rPr>
        <w:t xml:space="preserve">; </w:t>
      </w:r>
      <w:r w:rsidRPr="00CD6A27">
        <w:rPr>
          <w:rFonts w:ascii="Times New Roman" w:eastAsia="Times New Roman" w:hAnsi="Times New Roman"/>
          <w:i/>
          <w:iCs/>
          <w:sz w:val="28"/>
          <w:szCs w:val="28"/>
          <w:bdr w:val="none" w:sz="0" w:space="0" w:color="auto" w:frame="1"/>
          <w:lang w:val="en-US"/>
        </w:rPr>
        <w:t>B</w:t>
      </w:r>
      <w:r w:rsidR="00A54AD3" w:rsidRPr="00CD6A27">
        <w:rPr>
          <w:rFonts w:ascii="Times New Roman" w:eastAsia="Times New Roman" w:hAnsi="Times New Roman"/>
          <w:i/>
          <w:iCs/>
          <w:sz w:val="28"/>
          <w:szCs w:val="28"/>
          <w:bdr w:val="none" w:sz="0" w:space="0" w:color="auto" w:frame="1"/>
        </w:rPr>
        <w:t>áo cáo thẩm tra</w:t>
      </w:r>
      <w:r w:rsidRPr="00CD6A27">
        <w:rPr>
          <w:rFonts w:ascii="Times New Roman" w:eastAsia="Times New Roman" w:hAnsi="Times New Roman"/>
          <w:i/>
          <w:iCs/>
          <w:sz w:val="28"/>
          <w:szCs w:val="28"/>
          <w:bdr w:val="none" w:sz="0" w:space="0" w:color="auto" w:frame="1"/>
          <w:lang w:val="en-US"/>
        </w:rPr>
        <w:t xml:space="preserve"> số 911/BC-HĐND ngày 20/11/2020</w:t>
      </w:r>
      <w:r w:rsidR="00A54AD3" w:rsidRPr="00CD6A27">
        <w:rPr>
          <w:rFonts w:ascii="Times New Roman" w:eastAsia="Times New Roman" w:hAnsi="Times New Roman"/>
          <w:i/>
          <w:iCs/>
          <w:sz w:val="28"/>
          <w:szCs w:val="28"/>
          <w:bdr w:val="none" w:sz="0" w:space="0" w:color="auto" w:frame="1"/>
        </w:rPr>
        <w:t xml:space="preserve"> của Ban </w:t>
      </w:r>
      <w:r w:rsidRPr="00CD6A27">
        <w:rPr>
          <w:rFonts w:ascii="Times New Roman" w:eastAsia="Times New Roman" w:hAnsi="Times New Roman"/>
          <w:i/>
          <w:iCs/>
          <w:sz w:val="28"/>
          <w:szCs w:val="28"/>
          <w:bdr w:val="none" w:sz="0" w:space="0" w:color="auto" w:frame="1"/>
          <w:lang w:val="en-US"/>
        </w:rPr>
        <w:t>kinh tế - ngân sách</w:t>
      </w:r>
      <w:r w:rsidR="00A54AD3" w:rsidRPr="00CD6A27">
        <w:rPr>
          <w:rFonts w:ascii="Times New Roman" w:eastAsia="Times New Roman" w:hAnsi="Times New Roman"/>
          <w:i/>
          <w:iCs/>
          <w:sz w:val="28"/>
          <w:szCs w:val="28"/>
          <w:bdr w:val="none" w:sz="0" w:space="0" w:color="auto" w:frame="1"/>
        </w:rPr>
        <w:t xml:space="preserve"> Hội đồng nhân dân </w:t>
      </w:r>
      <w:r w:rsidR="007917B4" w:rsidRPr="00CD6A27">
        <w:rPr>
          <w:rFonts w:ascii="Times New Roman" w:eastAsia="Times New Roman" w:hAnsi="Times New Roman"/>
          <w:i/>
          <w:iCs/>
          <w:sz w:val="28"/>
          <w:szCs w:val="28"/>
          <w:bdr w:val="none" w:sz="0" w:space="0" w:color="auto" w:frame="1"/>
          <w:lang w:val="en-US"/>
        </w:rPr>
        <w:t>t</w:t>
      </w:r>
      <w:r w:rsidRPr="00CD6A27">
        <w:rPr>
          <w:rFonts w:ascii="Times New Roman" w:eastAsia="Times New Roman" w:hAnsi="Times New Roman"/>
          <w:i/>
          <w:iCs/>
          <w:sz w:val="28"/>
          <w:szCs w:val="28"/>
          <w:bdr w:val="none" w:sz="0" w:space="0" w:color="auto" w:frame="1"/>
        </w:rPr>
        <w:t>ỉnh</w:t>
      </w:r>
      <w:r w:rsidRPr="00CD6A27">
        <w:rPr>
          <w:rFonts w:ascii="Times New Roman" w:eastAsia="Times New Roman" w:hAnsi="Times New Roman"/>
          <w:i/>
          <w:iCs/>
          <w:sz w:val="28"/>
          <w:szCs w:val="28"/>
          <w:bdr w:val="none" w:sz="0" w:space="0" w:color="auto" w:frame="1"/>
          <w:lang w:val="en-US"/>
        </w:rPr>
        <w:t xml:space="preserve"> và</w:t>
      </w:r>
      <w:r w:rsidR="00A54AD3" w:rsidRPr="00CD6A27">
        <w:rPr>
          <w:rFonts w:ascii="Times New Roman" w:eastAsia="Times New Roman" w:hAnsi="Times New Roman"/>
          <w:i/>
          <w:iCs/>
          <w:sz w:val="28"/>
          <w:szCs w:val="28"/>
          <w:bdr w:val="none" w:sz="0" w:space="0" w:color="auto" w:frame="1"/>
        </w:rPr>
        <w:t xml:space="preserve"> ý kiến thảo luận của đại biểu Hội đồng nhân dân </w:t>
      </w:r>
      <w:r w:rsidR="007917B4" w:rsidRPr="00CD6A27">
        <w:rPr>
          <w:rFonts w:ascii="Times New Roman" w:eastAsia="Times New Roman" w:hAnsi="Times New Roman"/>
          <w:i/>
          <w:iCs/>
          <w:sz w:val="28"/>
          <w:szCs w:val="28"/>
          <w:bdr w:val="none" w:sz="0" w:space="0" w:color="auto" w:frame="1"/>
          <w:lang w:val="en-US"/>
        </w:rPr>
        <w:t>t</w:t>
      </w:r>
      <w:r w:rsidR="00A54AD3" w:rsidRPr="00CD6A27">
        <w:rPr>
          <w:rFonts w:ascii="Times New Roman" w:eastAsia="Times New Roman" w:hAnsi="Times New Roman"/>
          <w:i/>
          <w:iCs/>
          <w:sz w:val="28"/>
          <w:szCs w:val="28"/>
          <w:bdr w:val="none" w:sz="0" w:space="0" w:color="auto" w:frame="1"/>
        </w:rPr>
        <w:t>ỉnh tại kỳ họp.</w:t>
      </w:r>
    </w:p>
    <w:p w:rsidR="00043A9D" w:rsidRPr="00CD6A27" w:rsidRDefault="00945DA9" w:rsidP="00A87C93">
      <w:pPr>
        <w:spacing w:before="120" w:after="120" w:line="240" w:lineRule="auto"/>
        <w:ind w:firstLine="680"/>
        <w:jc w:val="center"/>
        <w:rPr>
          <w:rFonts w:ascii="Times New Roman" w:hAnsi="Times New Roman"/>
          <w:b/>
          <w:sz w:val="28"/>
          <w:szCs w:val="28"/>
          <w:lang w:val="en-US"/>
        </w:rPr>
      </w:pPr>
      <w:r w:rsidRPr="00CD6A27">
        <w:rPr>
          <w:rFonts w:ascii="Times New Roman" w:hAnsi="Times New Roman"/>
          <w:b/>
          <w:sz w:val="28"/>
          <w:szCs w:val="28"/>
        </w:rPr>
        <w:t>QUYẾT NGHỊ</w:t>
      </w:r>
      <w:r w:rsidRPr="00CD6A27">
        <w:rPr>
          <w:rFonts w:ascii="Times New Roman" w:hAnsi="Times New Roman"/>
          <w:b/>
          <w:sz w:val="30"/>
          <w:szCs w:val="30"/>
        </w:rPr>
        <w:t>:</w:t>
      </w:r>
    </w:p>
    <w:p w:rsidR="00352F62" w:rsidRPr="00352F62" w:rsidRDefault="00945DA9" w:rsidP="00A87C93">
      <w:pPr>
        <w:shd w:val="clear" w:color="auto" w:fill="FFFFFF"/>
        <w:spacing w:before="120" w:after="120" w:line="240" w:lineRule="auto"/>
        <w:ind w:firstLine="680"/>
        <w:jc w:val="both"/>
        <w:rPr>
          <w:rFonts w:ascii="Times New Roman" w:hAnsi="Times New Roman"/>
          <w:sz w:val="28"/>
          <w:szCs w:val="28"/>
          <w:lang w:val="en-US"/>
        </w:rPr>
      </w:pPr>
      <w:r w:rsidRPr="00CD6A27">
        <w:rPr>
          <w:rFonts w:ascii="Times New Roman" w:hAnsi="Times New Roman"/>
          <w:b/>
          <w:sz w:val="28"/>
          <w:szCs w:val="28"/>
        </w:rPr>
        <w:t xml:space="preserve">Điều 1. </w:t>
      </w:r>
      <w:r w:rsidR="00352F62" w:rsidRPr="00352F62">
        <w:rPr>
          <w:rFonts w:ascii="Times New Roman" w:hAnsi="Times New Roman"/>
          <w:sz w:val="28"/>
          <w:szCs w:val="28"/>
          <w:lang w:val="en-US"/>
        </w:rPr>
        <w:t>Hội đồng nhân dân tỉnh thống nhất ban hành q</w:t>
      </w:r>
      <w:r w:rsidR="00352F62" w:rsidRPr="00352F62">
        <w:rPr>
          <w:rFonts w:ascii="Times New Roman" w:hAnsi="Times New Roman"/>
          <w:sz w:val="28"/>
          <w:szCs w:val="28"/>
        </w:rPr>
        <w:t>uy định nội dun</w:t>
      </w:r>
      <w:r w:rsidR="00352F62" w:rsidRPr="00352F62">
        <w:rPr>
          <w:rFonts w:ascii="Times New Roman" w:hAnsi="Times New Roman"/>
          <w:sz w:val="28"/>
          <w:szCs w:val="28"/>
          <w:lang w:val="en-US"/>
        </w:rPr>
        <w:t>g và</w:t>
      </w:r>
      <w:r w:rsidR="00352F62" w:rsidRPr="00352F62">
        <w:rPr>
          <w:rFonts w:ascii="Times New Roman" w:hAnsi="Times New Roman"/>
          <w:sz w:val="28"/>
          <w:szCs w:val="28"/>
        </w:rPr>
        <w:t xml:space="preserve"> mức chi thực hiện Đề án “Hỗ trợ hệ sinh thái khởi nghiệp đổi mới sáng tạo quốc gia đến năm 2025” trên địa bàn tỉnh Long An</w:t>
      </w:r>
      <w:r w:rsidR="00352F62" w:rsidRPr="00352F62">
        <w:rPr>
          <w:rFonts w:ascii="Times New Roman" w:hAnsi="Times New Roman"/>
          <w:sz w:val="28"/>
          <w:szCs w:val="28"/>
          <w:lang w:val="en-US"/>
        </w:rPr>
        <w:t>, cụ thể như sau:</w:t>
      </w:r>
    </w:p>
    <w:p w:rsidR="00914BDB" w:rsidRPr="00352F62" w:rsidRDefault="00914BDB" w:rsidP="00A87C93">
      <w:pPr>
        <w:spacing w:before="120" w:after="120" w:line="240" w:lineRule="auto"/>
        <w:ind w:firstLine="680"/>
        <w:jc w:val="both"/>
        <w:rPr>
          <w:rFonts w:ascii="Times New Roman" w:eastAsia="Times New Roman" w:hAnsi="Times New Roman"/>
          <w:b/>
          <w:sz w:val="28"/>
          <w:szCs w:val="28"/>
          <w:lang w:val="es-ES"/>
        </w:rPr>
      </w:pPr>
      <w:r w:rsidRPr="00352F62">
        <w:rPr>
          <w:rFonts w:ascii="Times New Roman" w:eastAsia="Times New Roman" w:hAnsi="Times New Roman"/>
          <w:b/>
          <w:sz w:val="28"/>
          <w:szCs w:val="28"/>
          <w:lang w:val="es-ES"/>
        </w:rPr>
        <w:t xml:space="preserve">1. </w:t>
      </w:r>
      <w:r w:rsidR="002F417E" w:rsidRPr="00352F62">
        <w:rPr>
          <w:rFonts w:ascii="Times New Roman" w:eastAsia="Times New Roman" w:hAnsi="Times New Roman"/>
          <w:b/>
          <w:sz w:val="28"/>
          <w:szCs w:val="28"/>
          <w:lang w:val="es-ES"/>
        </w:rPr>
        <w:t xml:space="preserve">Phạm vi </w:t>
      </w:r>
      <w:r w:rsidR="006230D3" w:rsidRPr="00352F62">
        <w:rPr>
          <w:rFonts w:ascii="Times New Roman" w:eastAsia="Times New Roman" w:hAnsi="Times New Roman"/>
          <w:b/>
          <w:sz w:val="28"/>
          <w:szCs w:val="28"/>
          <w:lang w:val="es-ES"/>
        </w:rPr>
        <w:t>điều chỉnh</w:t>
      </w:r>
      <w:bookmarkStart w:id="1" w:name="dieu_2"/>
    </w:p>
    <w:p w:rsidR="004B32F6" w:rsidRPr="00CD6A27" w:rsidRDefault="004B32F6" w:rsidP="00A87C93">
      <w:pPr>
        <w:spacing w:before="120" w:after="120" w:line="240" w:lineRule="auto"/>
        <w:ind w:firstLine="680"/>
        <w:jc w:val="both"/>
        <w:rPr>
          <w:rFonts w:ascii="Times New Roman" w:eastAsia="Times New Roman" w:hAnsi="Times New Roman"/>
          <w:b/>
          <w:sz w:val="28"/>
          <w:szCs w:val="28"/>
          <w:lang w:val="es-ES"/>
        </w:rPr>
      </w:pPr>
      <w:r w:rsidRPr="00CD6A27">
        <w:rPr>
          <w:rFonts w:ascii="Times New Roman" w:hAnsi="Times New Roman"/>
          <w:iCs/>
          <w:sz w:val="28"/>
          <w:szCs w:val="28"/>
        </w:rPr>
        <w:t>Nghị quyết này quy định nội dung và mức chi thực hiện Đề án “Hỗ trợ hệ sinh thái khởi nghiệp đổi mới sáng tạo quốc gia đến năm 2025” (sau đây viết tắt là Đề án 844) trên địa bàn tỉnh Long An.</w:t>
      </w:r>
    </w:p>
    <w:p w:rsidR="00914BDB" w:rsidRPr="00352F62" w:rsidRDefault="00AB5A10" w:rsidP="00A87C93">
      <w:pPr>
        <w:pStyle w:val="NormalWeb"/>
        <w:spacing w:before="120" w:beforeAutospacing="0" w:after="120" w:afterAutospacing="0"/>
        <w:ind w:firstLine="680"/>
        <w:jc w:val="both"/>
        <w:rPr>
          <w:b/>
          <w:iCs/>
          <w:sz w:val="28"/>
          <w:szCs w:val="28"/>
        </w:rPr>
      </w:pPr>
      <w:r w:rsidRPr="00352F62">
        <w:rPr>
          <w:b/>
          <w:iCs/>
          <w:sz w:val="28"/>
          <w:szCs w:val="28"/>
        </w:rPr>
        <w:t>2.</w:t>
      </w:r>
      <w:r w:rsidR="004B32F6" w:rsidRPr="00352F62">
        <w:rPr>
          <w:b/>
          <w:iCs/>
          <w:sz w:val="28"/>
          <w:szCs w:val="28"/>
        </w:rPr>
        <w:t> Đối tượng áp dụng</w:t>
      </w:r>
    </w:p>
    <w:p w:rsidR="00BD65FD" w:rsidRPr="00CD6A27" w:rsidRDefault="004B32F6" w:rsidP="00A87C93">
      <w:pPr>
        <w:pStyle w:val="NormalWeb"/>
        <w:spacing w:before="120" w:beforeAutospacing="0" w:after="120" w:afterAutospacing="0"/>
        <w:ind w:firstLine="680"/>
        <w:jc w:val="both"/>
        <w:rPr>
          <w:iCs/>
          <w:sz w:val="28"/>
          <w:szCs w:val="28"/>
        </w:rPr>
      </w:pPr>
      <w:r w:rsidRPr="00CD6A27">
        <w:rPr>
          <w:iCs/>
          <w:sz w:val="28"/>
          <w:szCs w:val="28"/>
        </w:rPr>
        <w:lastRenderedPageBreak/>
        <w:t>Tổ chức, cá nhân tham gia quản lý, thực hiện Đề án 844 và các tổ chức, cá nhân thuộc đối tượng được hỗ trợ quy định tại Mục II Điều 1 Quyết định số</w:t>
      </w:r>
      <w:r w:rsidR="00A87C93" w:rsidRPr="00CD6A27">
        <w:rPr>
          <w:iCs/>
          <w:sz w:val="28"/>
          <w:szCs w:val="28"/>
        </w:rPr>
        <w:t xml:space="preserve"> 844/QĐ-TTg ngày 18/5/</w:t>
      </w:r>
      <w:r w:rsidRPr="00CD6A27">
        <w:rPr>
          <w:iCs/>
          <w:sz w:val="28"/>
          <w:szCs w:val="28"/>
        </w:rPr>
        <w:t>2016 của Thủ tướng Chính phủ về việc phê duyệt đề án “Hỗ trợ hệ sinh thái khởi nghiệp đổi mới sáng</w:t>
      </w:r>
      <w:r w:rsidR="002348A7" w:rsidRPr="00CD6A27">
        <w:rPr>
          <w:iCs/>
          <w:sz w:val="28"/>
          <w:szCs w:val="28"/>
        </w:rPr>
        <w:t xml:space="preserve"> tạo quốc gia đến năm 2025</w:t>
      </w:r>
      <w:r w:rsidRPr="00CD6A27">
        <w:rPr>
          <w:sz w:val="28"/>
          <w:szCs w:val="28"/>
        </w:rPr>
        <w:t>”</w:t>
      </w:r>
      <w:r w:rsidR="002348A7" w:rsidRPr="00CD6A27">
        <w:rPr>
          <w:sz w:val="28"/>
          <w:szCs w:val="28"/>
        </w:rPr>
        <w:t>.</w:t>
      </w:r>
    </w:p>
    <w:p w:rsidR="0006383F" w:rsidRPr="00CD6A27" w:rsidRDefault="00B2797E" w:rsidP="00A87C93">
      <w:pPr>
        <w:spacing w:before="120" w:after="120" w:line="240" w:lineRule="auto"/>
        <w:ind w:firstLine="680"/>
        <w:jc w:val="both"/>
        <w:rPr>
          <w:rFonts w:ascii="Times New Roman" w:eastAsia="Times New Roman" w:hAnsi="Times New Roman"/>
          <w:b/>
          <w:sz w:val="28"/>
          <w:szCs w:val="28"/>
          <w:lang w:val="es-ES"/>
        </w:rPr>
      </w:pPr>
      <w:r w:rsidRPr="00CD6A27">
        <w:rPr>
          <w:rFonts w:ascii="Times New Roman" w:eastAsia="Times New Roman" w:hAnsi="Times New Roman"/>
          <w:b/>
          <w:sz w:val="28"/>
          <w:szCs w:val="28"/>
          <w:lang w:val="es-ES"/>
        </w:rPr>
        <w:t xml:space="preserve">Điều </w:t>
      </w:r>
      <w:r w:rsidR="0006383F" w:rsidRPr="00CD6A27">
        <w:rPr>
          <w:rFonts w:ascii="Times New Roman" w:eastAsia="Times New Roman" w:hAnsi="Times New Roman"/>
          <w:b/>
          <w:sz w:val="28"/>
          <w:szCs w:val="28"/>
          <w:lang w:val="es-ES"/>
        </w:rPr>
        <w:t>2</w:t>
      </w:r>
      <w:r w:rsidR="005D3E25" w:rsidRPr="00CD6A27">
        <w:rPr>
          <w:rFonts w:ascii="Times New Roman" w:eastAsia="Times New Roman" w:hAnsi="Times New Roman"/>
          <w:b/>
          <w:sz w:val="28"/>
          <w:szCs w:val="28"/>
          <w:lang w:val="es-ES"/>
        </w:rPr>
        <w:t>.</w:t>
      </w:r>
      <w:r w:rsidR="0006383F" w:rsidRPr="00CD6A27">
        <w:rPr>
          <w:rFonts w:ascii="Times New Roman" w:eastAsia="Times New Roman" w:hAnsi="Times New Roman"/>
          <w:b/>
          <w:sz w:val="28"/>
          <w:szCs w:val="28"/>
          <w:lang w:val="es-ES"/>
        </w:rPr>
        <w:t xml:space="preserve"> Kinh phí</w:t>
      </w:r>
      <w:bookmarkEnd w:id="1"/>
      <w:r w:rsidRPr="00CD6A27">
        <w:rPr>
          <w:rFonts w:ascii="Times New Roman" w:eastAsia="Times New Roman" w:hAnsi="Times New Roman"/>
          <w:b/>
          <w:sz w:val="28"/>
          <w:szCs w:val="28"/>
          <w:lang w:val="es-ES"/>
        </w:rPr>
        <w:t xml:space="preserve"> thực hiện</w:t>
      </w:r>
    </w:p>
    <w:p w:rsidR="0006383F" w:rsidRPr="00CD6A27" w:rsidRDefault="0006383F" w:rsidP="00A87C93">
      <w:pPr>
        <w:spacing w:before="120" w:after="120" w:line="240" w:lineRule="auto"/>
        <w:ind w:firstLine="680"/>
        <w:jc w:val="both"/>
        <w:rPr>
          <w:rFonts w:ascii="Times New Roman" w:eastAsia="Times New Roman" w:hAnsi="Times New Roman"/>
          <w:sz w:val="28"/>
          <w:szCs w:val="28"/>
          <w:lang w:val="nl-NL"/>
        </w:rPr>
      </w:pPr>
      <w:bookmarkStart w:id="2" w:name="dieu_3"/>
      <w:r w:rsidRPr="00CD6A27">
        <w:rPr>
          <w:rFonts w:ascii="Times New Roman" w:eastAsia="Times New Roman" w:hAnsi="Times New Roman"/>
          <w:sz w:val="28"/>
          <w:szCs w:val="28"/>
          <w:lang w:val="nl-NL"/>
        </w:rPr>
        <w:t xml:space="preserve">Nguồn kinh phí: thực hiện theo quy định tại Điều 2 </w:t>
      </w:r>
      <w:r w:rsidR="00A87C93" w:rsidRPr="00CD6A27">
        <w:rPr>
          <w:rFonts w:ascii="Times New Roman" w:eastAsia="Times New Roman" w:hAnsi="Times New Roman"/>
          <w:iCs/>
          <w:sz w:val="28"/>
          <w:szCs w:val="28"/>
          <w:bdr w:val="none" w:sz="0" w:space="0" w:color="auto" w:frame="1"/>
          <w:lang w:val="en-US"/>
        </w:rPr>
        <w:t xml:space="preserve">Thông tư </w:t>
      </w:r>
      <w:r w:rsidRPr="00CD6A27">
        <w:rPr>
          <w:rFonts w:ascii="Times New Roman" w:eastAsia="Times New Roman" w:hAnsi="Times New Roman"/>
          <w:sz w:val="28"/>
          <w:szCs w:val="28"/>
          <w:lang w:val="nl-NL"/>
        </w:rPr>
        <w:t>số </w:t>
      </w:r>
      <w:hyperlink r:id="rId11" w:tgtFrame="_blank" w:tooltip="Thông tư 45/2019/TT-BTC" w:history="1">
        <w:r w:rsidRPr="00CD6A27">
          <w:rPr>
            <w:rFonts w:ascii="Times New Roman" w:eastAsia="Times New Roman" w:hAnsi="Times New Roman"/>
            <w:sz w:val="28"/>
            <w:szCs w:val="28"/>
            <w:lang w:val="nl-NL"/>
          </w:rPr>
          <w:t>45/2019/TT-BTC</w:t>
        </w:r>
      </w:hyperlink>
      <w:r w:rsidR="00D368DF" w:rsidRPr="00CD6A27">
        <w:rPr>
          <w:rFonts w:ascii="Times New Roman" w:eastAsia="Times New Roman" w:hAnsi="Times New Roman"/>
          <w:sz w:val="28"/>
          <w:szCs w:val="28"/>
          <w:lang w:val="nl-NL"/>
        </w:rPr>
        <w:t>,</w:t>
      </w:r>
      <w:r w:rsidR="009772DD" w:rsidRPr="00CD6A27">
        <w:rPr>
          <w:rFonts w:ascii="Times New Roman" w:eastAsia="Times New Roman" w:hAnsi="Times New Roman"/>
          <w:sz w:val="28"/>
          <w:szCs w:val="28"/>
          <w:lang w:val="nl-NL"/>
        </w:rPr>
        <w:t xml:space="preserve"> </w:t>
      </w:r>
      <w:r w:rsidR="009772DD" w:rsidRPr="00CD6A27">
        <w:rPr>
          <w:rFonts w:ascii="Times New Roman" w:hAnsi="Times New Roman"/>
          <w:sz w:val="28"/>
          <w:szCs w:val="28"/>
          <w:lang w:val="nl-NL"/>
        </w:rPr>
        <w:t>bao gồm các nguồn kinh phí trung ương, địa phương:</w:t>
      </w:r>
      <w:r w:rsidR="00A87C93" w:rsidRPr="00CD6A27">
        <w:rPr>
          <w:rFonts w:ascii="Times New Roman" w:hAnsi="Times New Roman"/>
          <w:sz w:val="28"/>
          <w:szCs w:val="28"/>
          <w:lang w:val="nl-NL"/>
        </w:rPr>
        <w:t xml:space="preserve"> K</w:t>
      </w:r>
      <w:r w:rsidR="009772DD" w:rsidRPr="00CD6A27">
        <w:rPr>
          <w:rFonts w:ascii="Times New Roman" w:hAnsi="Times New Roman"/>
          <w:sz w:val="28"/>
          <w:szCs w:val="28"/>
          <w:lang w:val="nl-NL"/>
        </w:rPr>
        <w:t xml:space="preserve">inh phí đầu tư phát triển khoa học và công nghệ, kinh phí sự nghiệp khoa học, Quỹ phát triển khoa học và công nghệ, nguồn kinh phí hợp pháp khác theo quy định của pháp luật.   </w:t>
      </w:r>
    </w:p>
    <w:p w:rsidR="0006383F" w:rsidRPr="00CD6A27" w:rsidRDefault="00B2797E" w:rsidP="00A87C93">
      <w:pPr>
        <w:spacing w:before="120" w:after="120" w:line="240" w:lineRule="auto"/>
        <w:ind w:firstLine="680"/>
        <w:jc w:val="both"/>
        <w:rPr>
          <w:rFonts w:ascii="Times New Roman" w:eastAsia="Times New Roman" w:hAnsi="Times New Roman"/>
          <w:b/>
          <w:sz w:val="28"/>
          <w:szCs w:val="28"/>
          <w:lang w:val="es-ES"/>
        </w:rPr>
      </w:pPr>
      <w:r w:rsidRPr="00CD6A27">
        <w:rPr>
          <w:rFonts w:ascii="Times New Roman" w:eastAsia="Times New Roman" w:hAnsi="Times New Roman"/>
          <w:b/>
          <w:sz w:val="28"/>
          <w:szCs w:val="28"/>
          <w:lang w:val="es-ES"/>
        </w:rPr>
        <w:t xml:space="preserve">Điều </w:t>
      </w:r>
      <w:r w:rsidR="0006383F" w:rsidRPr="00CD6A27">
        <w:rPr>
          <w:rFonts w:ascii="Times New Roman" w:eastAsia="Times New Roman" w:hAnsi="Times New Roman"/>
          <w:b/>
          <w:sz w:val="28"/>
          <w:szCs w:val="28"/>
          <w:lang w:val="es-ES"/>
        </w:rPr>
        <w:t>3</w:t>
      </w:r>
      <w:r w:rsidR="005D3E25" w:rsidRPr="00CD6A27">
        <w:rPr>
          <w:rFonts w:ascii="Times New Roman" w:eastAsia="Times New Roman" w:hAnsi="Times New Roman"/>
          <w:b/>
          <w:sz w:val="28"/>
          <w:szCs w:val="28"/>
          <w:lang w:val="es-ES"/>
        </w:rPr>
        <w:t>.</w:t>
      </w:r>
      <w:r w:rsidR="0006383F" w:rsidRPr="00CD6A27">
        <w:rPr>
          <w:rFonts w:ascii="Times New Roman" w:eastAsia="Times New Roman" w:hAnsi="Times New Roman"/>
          <w:b/>
          <w:sz w:val="28"/>
          <w:szCs w:val="28"/>
          <w:lang w:val="es-ES"/>
        </w:rPr>
        <w:t xml:space="preserve"> Nội dung và mức chi </w:t>
      </w:r>
      <w:bookmarkEnd w:id="2"/>
      <w:r w:rsidR="0006383F" w:rsidRPr="00CD6A27">
        <w:rPr>
          <w:rFonts w:ascii="Times New Roman" w:eastAsia="Times New Roman" w:hAnsi="Times New Roman"/>
          <w:b/>
          <w:sz w:val="28"/>
          <w:szCs w:val="28"/>
          <w:lang w:val="es-ES"/>
        </w:rPr>
        <w:t>cụ thể</w:t>
      </w:r>
    </w:p>
    <w:p w:rsidR="0006383F" w:rsidRPr="00CD6A27" w:rsidRDefault="0006383F" w:rsidP="00A87C93">
      <w:pPr>
        <w:shd w:val="clear" w:color="auto" w:fill="FFFFFF"/>
        <w:spacing w:before="120" w:after="120" w:line="240" w:lineRule="auto"/>
        <w:ind w:firstLine="680"/>
        <w:rPr>
          <w:rFonts w:ascii="Times New Roman" w:eastAsia="Times New Roman" w:hAnsi="Times New Roman"/>
          <w:b/>
          <w:sz w:val="28"/>
          <w:szCs w:val="28"/>
          <w:lang w:val="en-US"/>
        </w:rPr>
      </w:pPr>
      <w:r w:rsidRPr="00CD6A27">
        <w:rPr>
          <w:rFonts w:ascii="Times New Roman" w:eastAsia="Times New Roman" w:hAnsi="Times New Roman"/>
          <w:b/>
          <w:sz w:val="28"/>
          <w:szCs w:val="28"/>
          <w:lang w:val="en-US"/>
        </w:rPr>
        <w:t>1. Chi tổ chức sự kiện Ngày h</w:t>
      </w:r>
      <w:r w:rsidR="002D1E2D" w:rsidRPr="00CD6A27">
        <w:rPr>
          <w:rFonts w:ascii="Times New Roman" w:eastAsia="Times New Roman" w:hAnsi="Times New Roman"/>
          <w:b/>
          <w:sz w:val="28"/>
          <w:szCs w:val="28"/>
          <w:lang w:val="en-US"/>
        </w:rPr>
        <w:t>ội khởi nghiệp đổi mới sáng tạo</w:t>
      </w:r>
    </w:p>
    <w:p w:rsidR="0006383F" w:rsidRPr="00CD6A27" w:rsidRDefault="0006383F"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lang w:val="nl-NL"/>
        </w:rPr>
        <w:t xml:space="preserve">a) Hỗ trợ kinh phí thuê mặt bằng (điện nước, vệ sinh, an ninh, bảo vệ), chi phí vận chuyển trang thiết bị, thiết kế, dàn dựng gian hàng và truyền thông cho sự kiện: </w:t>
      </w:r>
      <w:r w:rsidR="007675BE" w:rsidRPr="00CD6A27">
        <w:rPr>
          <w:rFonts w:ascii="Times New Roman" w:eastAsia="Times New Roman" w:hAnsi="Times New Roman"/>
          <w:sz w:val="28"/>
          <w:szCs w:val="28"/>
          <w:lang w:val="nl-NL"/>
        </w:rPr>
        <w:t>Hỗ trợ</w:t>
      </w:r>
      <w:r w:rsidRPr="00CD6A27">
        <w:rPr>
          <w:rFonts w:ascii="Times New Roman" w:eastAsia="Times New Roman" w:hAnsi="Times New Roman"/>
          <w:sz w:val="28"/>
          <w:szCs w:val="28"/>
          <w:lang w:val="nl-NL"/>
        </w:rPr>
        <w:t xml:space="preserve"> </w:t>
      </w:r>
      <w:r w:rsidR="004915FD" w:rsidRPr="00CD6A27">
        <w:rPr>
          <w:rFonts w:ascii="Times New Roman" w:eastAsia="Times New Roman" w:hAnsi="Times New Roman"/>
          <w:sz w:val="28"/>
          <w:szCs w:val="28"/>
          <w:lang w:val="nl-NL"/>
        </w:rPr>
        <w:t xml:space="preserve">tối đa không quá </w:t>
      </w:r>
      <w:r w:rsidRPr="00CD6A27">
        <w:rPr>
          <w:rFonts w:ascii="Times New Roman" w:eastAsia="Times New Roman" w:hAnsi="Times New Roman"/>
          <w:sz w:val="28"/>
          <w:szCs w:val="28"/>
          <w:lang w:val="en-US"/>
        </w:rPr>
        <w:t>8.000.000</w:t>
      </w:r>
      <w:r w:rsidR="00EC445B" w:rsidRPr="00CD6A27">
        <w:rPr>
          <w:rFonts w:ascii="Times New Roman" w:eastAsia="Times New Roman" w:hAnsi="Times New Roman"/>
          <w:sz w:val="28"/>
          <w:szCs w:val="28"/>
          <w:lang w:val="en-US"/>
        </w:rPr>
        <w:t xml:space="preserve"> đồng</w:t>
      </w:r>
      <w:r w:rsidR="00442A19" w:rsidRPr="00CD6A27">
        <w:rPr>
          <w:rFonts w:ascii="Times New Roman" w:eastAsia="Times New Roman" w:hAnsi="Times New Roman"/>
          <w:sz w:val="28"/>
          <w:szCs w:val="28"/>
          <w:lang w:val="en-US"/>
        </w:rPr>
        <w:t>/</w:t>
      </w:r>
      <w:r w:rsidR="007E335F" w:rsidRPr="00CD6A27">
        <w:rPr>
          <w:rFonts w:ascii="Times New Roman" w:eastAsia="Times New Roman" w:hAnsi="Times New Roman"/>
          <w:sz w:val="28"/>
          <w:szCs w:val="28"/>
          <w:lang w:val="en-US"/>
        </w:rPr>
        <w:t xml:space="preserve">01 </w:t>
      </w:r>
      <w:r w:rsidR="00442A19" w:rsidRPr="00CD6A27">
        <w:rPr>
          <w:rFonts w:ascii="Times New Roman" w:eastAsia="Times New Roman" w:hAnsi="Times New Roman"/>
          <w:sz w:val="28"/>
          <w:szCs w:val="28"/>
          <w:lang w:val="en-US"/>
        </w:rPr>
        <w:t>đơn vị</w:t>
      </w:r>
      <w:r w:rsidR="004915FD" w:rsidRPr="00CD6A27">
        <w:rPr>
          <w:rFonts w:ascii="Times New Roman" w:eastAsia="Times New Roman" w:hAnsi="Times New Roman"/>
          <w:sz w:val="28"/>
          <w:szCs w:val="28"/>
          <w:lang w:val="en-US"/>
        </w:rPr>
        <w:t xml:space="preserve"> tham gia</w:t>
      </w:r>
      <w:r w:rsidR="00B05CE4" w:rsidRPr="00CD6A27">
        <w:rPr>
          <w:rFonts w:ascii="Times New Roman" w:eastAsia="Times New Roman" w:hAnsi="Times New Roman"/>
          <w:sz w:val="28"/>
          <w:szCs w:val="28"/>
          <w:lang w:val="en-US"/>
        </w:rPr>
        <w:t xml:space="preserve">. </w:t>
      </w:r>
    </w:p>
    <w:p w:rsidR="0006383F" w:rsidRPr="00CD6A27" w:rsidRDefault="0006383F" w:rsidP="00A87C93">
      <w:pPr>
        <w:spacing w:before="120" w:after="120" w:line="240" w:lineRule="auto"/>
        <w:ind w:firstLine="680"/>
        <w:jc w:val="both"/>
        <w:rPr>
          <w:rFonts w:ascii="Times New Roman" w:eastAsia="Times New Roman" w:hAnsi="Times New Roman"/>
          <w:sz w:val="28"/>
          <w:szCs w:val="28"/>
          <w:shd w:val="clear" w:color="auto" w:fill="FFFFFF"/>
          <w:lang w:val="en-US"/>
        </w:rPr>
      </w:pPr>
      <w:r w:rsidRPr="00CD6A27">
        <w:rPr>
          <w:rFonts w:ascii="Times New Roman" w:eastAsia="Times New Roman" w:hAnsi="Times New Roman"/>
          <w:sz w:val="28"/>
          <w:szCs w:val="28"/>
          <w:lang w:val="en-US"/>
        </w:rPr>
        <w:t xml:space="preserve">b) </w:t>
      </w:r>
      <w:r w:rsidRPr="00CD6A27">
        <w:rPr>
          <w:rFonts w:ascii="Times New Roman" w:eastAsia="Times New Roman" w:hAnsi="Times New Roman"/>
          <w:sz w:val="28"/>
          <w:szCs w:val="28"/>
          <w:lang w:val="nl-NL"/>
        </w:rPr>
        <w:t xml:space="preserve">Chi tiếp các đoàn và khách mời quốc tế; tổ chức hội nghị, hội thảo trong nước, quốc tế trong thời gian tổ chức sự kiện theo chương trình, kế hoạch được cấp có thẩm quyền phê duyệt: </w:t>
      </w:r>
      <w:r w:rsidRPr="00CD6A27">
        <w:rPr>
          <w:rFonts w:ascii="Times New Roman" w:eastAsia="Times New Roman" w:hAnsi="Times New Roman"/>
          <w:sz w:val="28"/>
          <w:szCs w:val="28"/>
          <w:lang w:val="en-US"/>
        </w:rPr>
        <w:t xml:space="preserve">Thực hiện theo quy định tại </w:t>
      </w:r>
      <w:r w:rsidRPr="00CD6A27">
        <w:rPr>
          <w:rFonts w:ascii="Times New Roman" w:eastAsia="Times New Roman" w:hAnsi="Times New Roman"/>
          <w:sz w:val="28"/>
          <w:szCs w:val="28"/>
          <w:bdr w:val="none" w:sz="0" w:space="0" w:color="auto" w:frame="1"/>
          <w:lang w:val="en-US"/>
        </w:rPr>
        <w:t>Nghị quyết số </w:t>
      </w:r>
      <w:hyperlink r:id="rId12" w:tgtFrame="_blank" w:tooltip="Xem văn bản 248/2019/NQ-HĐND" w:history="1">
        <w:r w:rsidRPr="00CD6A27">
          <w:rPr>
            <w:rFonts w:ascii="Times New Roman" w:eastAsia="Times New Roman" w:hAnsi="Times New Roman"/>
            <w:sz w:val="28"/>
            <w:szCs w:val="28"/>
            <w:bdr w:val="none" w:sz="0" w:space="0" w:color="auto" w:frame="1"/>
            <w:lang w:val="en-US"/>
          </w:rPr>
          <w:t>04/2019/NQ-HĐND </w:t>
        </w:r>
      </w:hyperlink>
      <w:r w:rsidR="002D1E2D" w:rsidRPr="00CD6A27">
        <w:rPr>
          <w:rFonts w:ascii="Times New Roman" w:eastAsia="Times New Roman" w:hAnsi="Times New Roman"/>
          <w:sz w:val="28"/>
          <w:szCs w:val="28"/>
          <w:bdr w:val="none" w:sz="0" w:space="0" w:color="auto" w:frame="1"/>
          <w:lang w:val="en-US"/>
        </w:rPr>
        <w:t>ngày 18/</w:t>
      </w:r>
      <w:r w:rsidRPr="00CD6A27">
        <w:rPr>
          <w:rFonts w:ascii="Times New Roman" w:eastAsia="Times New Roman" w:hAnsi="Times New Roman"/>
          <w:sz w:val="28"/>
          <w:szCs w:val="28"/>
          <w:bdr w:val="none" w:sz="0" w:space="0" w:color="auto" w:frame="1"/>
          <w:lang w:val="en-US"/>
        </w:rPr>
        <w:t>7</w:t>
      </w:r>
      <w:r w:rsidR="002D1E2D" w:rsidRPr="00CD6A27">
        <w:rPr>
          <w:rFonts w:ascii="Times New Roman" w:eastAsia="Times New Roman" w:hAnsi="Times New Roman"/>
          <w:sz w:val="28"/>
          <w:szCs w:val="28"/>
          <w:bdr w:val="none" w:sz="0" w:space="0" w:color="auto" w:frame="1"/>
          <w:lang w:val="en-US"/>
        </w:rPr>
        <w:t>/</w:t>
      </w:r>
      <w:r w:rsidRPr="00CD6A27">
        <w:rPr>
          <w:rFonts w:ascii="Times New Roman" w:eastAsia="Times New Roman" w:hAnsi="Times New Roman"/>
          <w:sz w:val="28"/>
          <w:szCs w:val="28"/>
          <w:bdr w:val="none" w:sz="0" w:space="0" w:color="auto" w:frame="1"/>
          <w:lang w:val="en-US"/>
        </w:rPr>
        <w:t>2019 của HĐND tỉnh quy định mức chi tiếp khách nước ngoài, mức chi tổ chức các hội nghị quốc tế tại Việt Nam và các mức chi tiếp khách trong nước đối với các cơ sở, đ</w:t>
      </w:r>
      <w:r w:rsidR="00F97371" w:rsidRPr="00CD6A27">
        <w:rPr>
          <w:rFonts w:ascii="Times New Roman" w:eastAsia="Times New Roman" w:hAnsi="Times New Roman"/>
          <w:sz w:val="28"/>
          <w:szCs w:val="28"/>
          <w:bdr w:val="none" w:sz="0" w:space="0" w:color="auto" w:frame="1"/>
          <w:lang w:val="en-US"/>
        </w:rPr>
        <w:t xml:space="preserve">ơn vị trên địa bàn tỉnh Long An và Nghị quyết </w:t>
      </w:r>
      <w:r w:rsidR="00487CDC" w:rsidRPr="00CD6A27">
        <w:rPr>
          <w:rFonts w:ascii="Times New Roman" w:eastAsia="Times New Roman" w:hAnsi="Times New Roman"/>
          <w:sz w:val="28"/>
          <w:szCs w:val="28"/>
          <w:bdr w:val="none" w:sz="0" w:space="0" w:color="auto" w:frame="1"/>
          <w:lang w:val="en-US"/>
        </w:rPr>
        <w:t>số 62/2017/NQ-HĐND ngày 8/12/</w:t>
      </w:r>
      <w:r w:rsidR="00F97371" w:rsidRPr="00CD6A27">
        <w:rPr>
          <w:rFonts w:ascii="Times New Roman" w:eastAsia="Times New Roman" w:hAnsi="Times New Roman"/>
          <w:sz w:val="28"/>
          <w:szCs w:val="28"/>
          <w:bdr w:val="none" w:sz="0" w:space="0" w:color="auto" w:frame="1"/>
          <w:lang w:val="en-US"/>
        </w:rPr>
        <w:t>2017</w:t>
      </w:r>
      <w:r w:rsidR="00487CDC" w:rsidRPr="00CD6A27">
        <w:rPr>
          <w:rFonts w:ascii="Times New Roman" w:eastAsia="Times New Roman" w:hAnsi="Times New Roman"/>
          <w:sz w:val="28"/>
          <w:szCs w:val="28"/>
          <w:bdr w:val="none" w:sz="0" w:space="0" w:color="auto" w:frame="1"/>
          <w:lang w:val="en-US"/>
        </w:rPr>
        <w:t xml:space="preserve"> của HĐND tỉnh</w:t>
      </w:r>
      <w:r w:rsidR="00F97371" w:rsidRPr="00CD6A27">
        <w:rPr>
          <w:rFonts w:ascii="Times New Roman" w:eastAsia="Times New Roman" w:hAnsi="Times New Roman"/>
          <w:sz w:val="28"/>
          <w:szCs w:val="28"/>
          <w:bdr w:val="none" w:sz="0" w:space="0" w:color="auto" w:frame="1"/>
          <w:lang w:val="en-US"/>
        </w:rPr>
        <w:t xml:space="preserve"> về việc quy định chế độ công tác phí, chế độ chi hội nghị của các cơ quan nhà nước, đơn vị sự nghiệp công lập, tổ chức chính trị, tổ chức chính trị</w:t>
      </w:r>
      <w:r w:rsidR="002D1E2D" w:rsidRPr="00CD6A27">
        <w:rPr>
          <w:rFonts w:ascii="Times New Roman" w:eastAsia="Times New Roman" w:hAnsi="Times New Roman"/>
          <w:sz w:val="28"/>
          <w:szCs w:val="28"/>
          <w:bdr w:val="none" w:sz="0" w:space="0" w:color="auto" w:frame="1"/>
          <w:lang w:val="en-US"/>
        </w:rPr>
        <w:t xml:space="preserve"> </w:t>
      </w:r>
      <w:r w:rsidR="00F97371" w:rsidRPr="00CD6A27">
        <w:rPr>
          <w:rFonts w:ascii="Times New Roman" w:eastAsia="Times New Roman" w:hAnsi="Times New Roman"/>
          <w:sz w:val="28"/>
          <w:szCs w:val="28"/>
          <w:bdr w:val="none" w:sz="0" w:space="0" w:color="auto" w:frame="1"/>
          <w:lang w:val="en-US"/>
        </w:rPr>
        <w:t>-</w:t>
      </w:r>
      <w:r w:rsidR="002D1E2D" w:rsidRPr="00CD6A27">
        <w:rPr>
          <w:rFonts w:ascii="Times New Roman" w:eastAsia="Times New Roman" w:hAnsi="Times New Roman"/>
          <w:sz w:val="28"/>
          <w:szCs w:val="28"/>
          <w:bdr w:val="none" w:sz="0" w:space="0" w:color="auto" w:frame="1"/>
          <w:lang w:val="en-US"/>
        </w:rPr>
        <w:t xml:space="preserve"> </w:t>
      </w:r>
      <w:r w:rsidR="00F97371" w:rsidRPr="00CD6A27">
        <w:rPr>
          <w:rFonts w:ascii="Times New Roman" w:eastAsia="Times New Roman" w:hAnsi="Times New Roman"/>
          <w:sz w:val="28"/>
          <w:szCs w:val="28"/>
          <w:bdr w:val="none" w:sz="0" w:space="0" w:color="auto" w:frame="1"/>
          <w:lang w:val="en-US"/>
        </w:rPr>
        <w:t xml:space="preserve">xã hội, các tổ chức hội sử dụng kinh phí do ngân sách nhà nước hỗ trợ trên địa bàn tỉnh Long An. </w:t>
      </w:r>
    </w:p>
    <w:p w:rsidR="0006383F" w:rsidRPr="00CD6A27" w:rsidRDefault="0006383F" w:rsidP="00A87C93">
      <w:pPr>
        <w:spacing w:before="120" w:after="120" w:line="240" w:lineRule="auto"/>
        <w:ind w:firstLine="680"/>
        <w:jc w:val="both"/>
        <w:rPr>
          <w:rFonts w:ascii="Times New Roman" w:eastAsia="Times New Roman" w:hAnsi="Times New Roman"/>
          <w:sz w:val="28"/>
          <w:szCs w:val="28"/>
          <w:shd w:val="clear" w:color="auto" w:fill="FFFFFF"/>
          <w:lang w:val="en-US"/>
        </w:rPr>
      </w:pPr>
      <w:r w:rsidRPr="00CD6A27">
        <w:rPr>
          <w:rFonts w:ascii="Times New Roman" w:eastAsia="Times New Roman" w:hAnsi="Times New Roman"/>
          <w:sz w:val="28"/>
          <w:szCs w:val="28"/>
          <w:shd w:val="clear" w:color="auto" w:fill="FFFFFF"/>
          <w:lang w:val="en-US"/>
        </w:rPr>
        <w:t xml:space="preserve">c) Chi </w:t>
      </w:r>
      <w:r w:rsidRPr="00CD6A27">
        <w:rPr>
          <w:rFonts w:ascii="Times New Roman" w:eastAsia="Times New Roman" w:hAnsi="Times New Roman"/>
          <w:sz w:val="28"/>
          <w:szCs w:val="28"/>
          <w:lang w:val="en-US"/>
        </w:rPr>
        <w:t>tổ chức cuộc thi khởi nghiệp đổi mới sáng tạo cấp tỉnh:</w:t>
      </w:r>
    </w:p>
    <w:p w:rsidR="0006383F" w:rsidRPr="00CD6A27" w:rsidRDefault="0006383F"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lang w:val="en-US"/>
        </w:rPr>
        <w:t>Áp dụng mức chi theo quy định tại Nghị quyết của HĐND tỉnh về việc quy định mức chi cho công tác tổ chức Hội thi sáng tạo kỹ thuật và Cuộc thi sáng tạo Thanh thiếu niên nhi đồng trên địa bàn tỉnh Long An; riêng mức chi giải thưởng áp dụng mức chi của Cuộc thi sáng tạo Thanh, thiếu niên, nhi đồng.</w:t>
      </w:r>
    </w:p>
    <w:p w:rsidR="0006383F" w:rsidRPr="00CD6A27" w:rsidRDefault="0006383F" w:rsidP="00A87C93">
      <w:pPr>
        <w:spacing w:before="120" w:after="120" w:line="240" w:lineRule="auto"/>
        <w:ind w:firstLine="680"/>
        <w:jc w:val="both"/>
        <w:rPr>
          <w:rFonts w:ascii="Times New Roman" w:eastAsia="Times New Roman" w:hAnsi="Times New Roman"/>
          <w:b/>
          <w:sz w:val="28"/>
          <w:szCs w:val="28"/>
          <w:lang w:val="en-US"/>
        </w:rPr>
      </w:pPr>
      <w:r w:rsidRPr="00CD6A27">
        <w:rPr>
          <w:rFonts w:ascii="Times New Roman" w:eastAsia="Times New Roman" w:hAnsi="Times New Roman"/>
          <w:b/>
          <w:sz w:val="28"/>
          <w:szCs w:val="28"/>
          <w:lang w:val="en-US"/>
        </w:rPr>
        <w:t>2. Nội dung và mức chi để phát triển hoạt động đào tạo, nâng cao năng lực và dịch vụ c</w:t>
      </w:r>
      <w:r w:rsidR="002D1E2D" w:rsidRPr="00CD6A27">
        <w:rPr>
          <w:rFonts w:ascii="Times New Roman" w:eastAsia="Times New Roman" w:hAnsi="Times New Roman"/>
          <w:b/>
          <w:sz w:val="28"/>
          <w:szCs w:val="28"/>
          <w:lang w:val="en-US"/>
        </w:rPr>
        <w:t>ho khởi nghiệp đổi mới sáng tạo</w:t>
      </w:r>
    </w:p>
    <w:p w:rsidR="0006383F" w:rsidRPr="00CD6A27" w:rsidRDefault="0006383F" w:rsidP="00A87C93">
      <w:pPr>
        <w:shd w:val="clear" w:color="auto" w:fill="FFFFFF"/>
        <w:spacing w:before="120" w:after="120" w:line="240" w:lineRule="auto"/>
        <w:ind w:firstLine="680"/>
        <w:jc w:val="both"/>
        <w:rPr>
          <w:rFonts w:ascii="Times New Roman" w:eastAsia="Times New Roman" w:hAnsi="Times New Roman"/>
          <w:sz w:val="28"/>
          <w:szCs w:val="28"/>
          <w:lang w:val="nl-NL"/>
        </w:rPr>
      </w:pPr>
      <w:r w:rsidRPr="00CD6A27">
        <w:rPr>
          <w:rFonts w:ascii="Times New Roman" w:eastAsia="Times New Roman" w:hAnsi="Times New Roman"/>
          <w:sz w:val="28"/>
          <w:szCs w:val="28"/>
          <w:lang w:val="nl-NL"/>
        </w:rPr>
        <w:t xml:space="preserve">Hỗ trợ kinh phí thuê chuyên gia trong nước, quốc tế để triển khai các khóa đào tạo khởi nghiệp đổi mới sáng tạo, đào tạo huấn luyện viên khởi nghiệp, nhà đầu tư khởi nghiệp tại một số cơ sở giáo dục, cơ sở ươm tạo và </w:t>
      </w:r>
      <w:r w:rsidR="00D90132" w:rsidRPr="00CD6A27">
        <w:rPr>
          <w:rFonts w:ascii="Times New Roman" w:eastAsia="Times New Roman" w:hAnsi="Times New Roman"/>
          <w:sz w:val="28"/>
          <w:szCs w:val="28"/>
          <w:lang w:val="nl-NL"/>
        </w:rPr>
        <w:t xml:space="preserve">tổ chức thúc đẩy kinh doanh. </w:t>
      </w:r>
      <w:r w:rsidRPr="00CD6A27">
        <w:rPr>
          <w:rFonts w:ascii="Times New Roman" w:eastAsia="Times New Roman" w:hAnsi="Times New Roman"/>
          <w:sz w:val="28"/>
          <w:szCs w:val="28"/>
          <w:lang w:val="nl-NL"/>
        </w:rPr>
        <w:t>cụ thể:</w:t>
      </w:r>
    </w:p>
    <w:p w:rsidR="0006383F" w:rsidRPr="00CD6A27" w:rsidRDefault="0006383F" w:rsidP="00A87C93">
      <w:pPr>
        <w:shd w:val="clear" w:color="auto" w:fill="FFFFFF"/>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lang w:val="en-US"/>
        </w:rPr>
        <w:t>a) Đối với chuyên gia tron</w:t>
      </w:r>
      <w:r w:rsidR="00034661" w:rsidRPr="00CD6A27">
        <w:rPr>
          <w:rFonts w:ascii="Times New Roman" w:eastAsia="Times New Roman" w:hAnsi="Times New Roman"/>
          <w:sz w:val="28"/>
          <w:szCs w:val="28"/>
          <w:lang w:val="en-US"/>
        </w:rPr>
        <w:t>g nước: Mức chi thuê chuyên gia</w:t>
      </w:r>
      <w:r w:rsidRPr="00CD6A27">
        <w:rPr>
          <w:rFonts w:ascii="Times New Roman" w:eastAsia="Times New Roman" w:hAnsi="Times New Roman"/>
          <w:sz w:val="28"/>
          <w:szCs w:val="28"/>
          <w:lang w:val="en-US"/>
        </w:rPr>
        <w:t xml:space="preserve"> </w:t>
      </w:r>
      <w:r w:rsidR="0004063C" w:rsidRPr="00CD6A27">
        <w:rPr>
          <w:rFonts w:ascii="Times New Roman" w:eastAsia="Times New Roman" w:hAnsi="Times New Roman"/>
          <w:sz w:val="28"/>
          <w:szCs w:val="28"/>
          <w:lang w:val="en-US"/>
        </w:rPr>
        <w:t xml:space="preserve">tối đa </w:t>
      </w:r>
      <w:r w:rsidR="00442A19" w:rsidRPr="00CD6A27">
        <w:rPr>
          <w:rFonts w:ascii="Times New Roman" w:eastAsia="Times New Roman" w:hAnsi="Times New Roman"/>
          <w:sz w:val="28"/>
          <w:szCs w:val="28"/>
          <w:lang w:val="en-US"/>
        </w:rPr>
        <w:t>không quá 1</w:t>
      </w:r>
      <w:r w:rsidR="00D07E23" w:rsidRPr="00CD6A27">
        <w:rPr>
          <w:rFonts w:ascii="Times New Roman" w:eastAsia="Times New Roman" w:hAnsi="Times New Roman"/>
          <w:sz w:val="28"/>
          <w:szCs w:val="28"/>
          <w:lang w:val="en-US"/>
        </w:rPr>
        <w:t>0</w:t>
      </w:r>
      <w:r w:rsidR="00442A19" w:rsidRPr="00CD6A27">
        <w:rPr>
          <w:rFonts w:ascii="Times New Roman" w:eastAsia="Times New Roman" w:hAnsi="Times New Roman"/>
          <w:sz w:val="28"/>
          <w:szCs w:val="28"/>
          <w:lang w:val="en-US"/>
        </w:rPr>
        <w:t>.000.000</w:t>
      </w:r>
      <w:r w:rsidRPr="00CD6A27">
        <w:rPr>
          <w:rFonts w:ascii="Times New Roman" w:eastAsia="Times New Roman" w:hAnsi="Times New Roman"/>
          <w:sz w:val="28"/>
          <w:szCs w:val="28"/>
          <w:lang w:val="en-US"/>
        </w:rPr>
        <w:t xml:space="preserve"> đồng/chuyên gia/khóa đào tạo. </w:t>
      </w:r>
    </w:p>
    <w:p w:rsidR="0006383F" w:rsidRPr="00CD6A27" w:rsidRDefault="0006383F" w:rsidP="00A87C93">
      <w:pPr>
        <w:shd w:val="clear" w:color="auto" w:fill="FFFFFF"/>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lang w:val="en-US"/>
        </w:rPr>
        <w:lastRenderedPageBreak/>
        <w:t>Trong trường hợp cần thiết phải tổ chức các khóa đào tạo chuyên sâu, dài ngày (từ 30 ngày trở lên) mức chi thuê chuyên gia</w:t>
      </w:r>
      <w:r w:rsidR="00A0034A" w:rsidRPr="00CD6A27">
        <w:rPr>
          <w:rFonts w:ascii="Times New Roman" w:eastAsia="Times New Roman" w:hAnsi="Times New Roman"/>
          <w:sz w:val="28"/>
          <w:szCs w:val="28"/>
          <w:lang w:val="en-US"/>
        </w:rPr>
        <w:t xml:space="preserve"> </w:t>
      </w:r>
      <w:r w:rsidR="00C711A9" w:rsidRPr="00CD6A27">
        <w:rPr>
          <w:rFonts w:ascii="Times New Roman" w:eastAsia="Times New Roman" w:hAnsi="Times New Roman"/>
          <w:sz w:val="28"/>
          <w:szCs w:val="28"/>
          <w:lang w:val="en-US"/>
        </w:rPr>
        <w:t xml:space="preserve">tối đa </w:t>
      </w:r>
      <w:r w:rsidR="00A0034A" w:rsidRPr="00CD6A27">
        <w:rPr>
          <w:rFonts w:ascii="Times New Roman" w:eastAsia="Times New Roman" w:hAnsi="Times New Roman"/>
          <w:sz w:val="28"/>
          <w:szCs w:val="28"/>
          <w:lang w:val="en-US"/>
        </w:rPr>
        <w:t xml:space="preserve">không quá </w:t>
      </w:r>
      <w:r w:rsidR="00D07E23" w:rsidRPr="00CD6A27">
        <w:rPr>
          <w:rFonts w:ascii="Times New Roman" w:eastAsia="Times New Roman" w:hAnsi="Times New Roman"/>
          <w:sz w:val="28"/>
          <w:szCs w:val="28"/>
          <w:lang w:val="en-US"/>
        </w:rPr>
        <w:t>3</w:t>
      </w:r>
      <w:r w:rsidR="00442A19" w:rsidRPr="00CD6A27">
        <w:rPr>
          <w:rFonts w:ascii="Times New Roman" w:eastAsia="Times New Roman" w:hAnsi="Times New Roman"/>
          <w:sz w:val="28"/>
          <w:szCs w:val="28"/>
          <w:lang w:val="en-US"/>
        </w:rPr>
        <w:t>0.000.000</w:t>
      </w:r>
      <w:r w:rsidRPr="00CD6A27">
        <w:rPr>
          <w:rFonts w:ascii="Times New Roman" w:eastAsia="Times New Roman" w:hAnsi="Times New Roman"/>
          <w:sz w:val="28"/>
          <w:szCs w:val="28"/>
          <w:lang w:val="en-US"/>
        </w:rPr>
        <w:t xml:space="preserve"> đồng/chuyên gia/khóa đào tạo. </w:t>
      </w:r>
    </w:p>
    <w:p w:rsidR="0006383F" w:rsidRPr="00CD6A27" w:rsidRDefault="0006383F" w:rsidP="00A87C93">
      <w:pPr>
        <w:shd w:val="clear" w:color="auto" w:fill="FFFFFF"/>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lang w:val="en-US"/>
        </w:rPr>
        <w:t xml:space="preserve">b) Đối với chuyên gia nước ngoài: Mức chi trả cho chuyên gia nước ngoài do Thủ trưởng cơ quan có thẩm quyền phê duyệt chương trình đào tạo quyết định sau khi đã thỏa thuận với chuyên gia theo hợp đồng và trong phạm vi dự toán được phê duyệt. Tổng dự toán kinh phí thực hiện nội dung chi thuê chuyên gia nước ngoài </w:t>
      </w:r>
      <w:r w:rsidR="00F908A2" w:rsidRPr="00CD6A27">
        <w:rPr>
          <w:rFonts w:ascii="Times New Roman" w:eastAsia="Times New Roman" w:hAnsi="Times New Roman"/>
          <w:sz w:val="28"/>
          <w:szCs w:val="28"/>
          <w:lang w:val="en-US"/>
        </w:rPr>
        <w:t xml:space="preserve">tối đa </w:t>
      </w:r>
      <w:r w:rsidR="00871DF0" w:rsidRPr="00CD6A27">
        <w:rPr>
          <w:rFonts w:ascii="Times New Roman" w:eastAsia="Times New Roman" w:hAnsi="Times New Roman"/>
          <w:sz w:val="28"/>
          <w:szCs w:val="28"/>
          <w:lang w:val="en-US"/>
        </w:rPr>
        <w:t xml:space="preserve">không quá </w:t>
      </w:r>
      <w:r w:rsidR="00D07E23" w:rsidRPr="00CD6A27">
        <w:rPr>
          <w:rFonts w:ascii="Times New Roman" w:eastAsia="Times New Roman" w:hAnsi="Times New Roman"/>
          <w:sz w:val="28"/>
          <w:szCs w:val="28"/>
          <w:lang w:val="en-US"/>
        </w:rPr>
        <w:t>3</w:t>
      </w:r>
      <w:r w:rsidR="00DB0ED5" w:rsidRPr="00CD6A27">
        <w:rPr>
          <w:rFonts w:ascii="Times New Roman" w:eastAsia="Times New Roman" w:hAnsi="Times New Roman"/>
          <w:sz w:val="28"/>
          <w:szCs w:val="28"/>
          <w:lang w:val="en-US"/>
        </w:rPr>
        <w:t>0</w:t>
      </w:r>
      <w:r w:rsidRPr="00CD6A27">
        <w:rPr>
          <w:rFonts w:ascii="Times New Roman" w:eastAsia="Times New Roman" w:hAnsi="Times New Roman"/>
          <w:sz w:val="28"/>
          <w:szCs w:val="28"/>
          <w:lang w:val="en-US"/>
        </w:rPr>
        <w:t xml:space="preserve">% tổng dự toán kinh phí thực hiện nhiệm vụ. </w:t>
      </w:r>
    </w:p>
    <w:p w:rsidR="0006383F" w:rsidRPr="00CD6A27" w:rsidRDefault="0006383F" w:rsidP="00A87C93">
      <w:pPr>
        <w:shd w:val="clear" w:color="auto" w:fill="FFFFFF"/>
        <w:spacing w:before="120" w:after="120" w:line="240" w:lineRule="auto"/>
        <w:ind w:firstLine="680"/>
        <w:jc w:val="both"/>
        <w:rPr>
          <w:rFonts w:ascii="Times New Roman" w:eastAsia="Times New Roman" w:hAnsi="Times New Roman"/>
          <w:b/>
          <w:sz w:val="28"/>
          <w:szCs w:val="28"/>
          <w:lang w:val="en-US"/>
        </w:rPr>
      </w:pPr>
      <w:r w:rsidRPr="00CD6A27">
        <w:rPr>
          <w:rFonts w:ascii="Times New Roman" w:eastAsia="Times New Roman" w:hAnsi="Times New Roman"/>
          <w:b/>
          <w:sz w:val="28"/>
          <w:szCs w:val="28"/>
          <w:lang w:val="en-US"/>
        </w:rPr>
        <w:t>3. Chi phát triển cơ sở vật chất - kỹ thuật phục vụ hoạt độ</w:t>
      </w:r>
      <w:r w:rsidR="002D1E2D" w:rsidRPr="00CD6A27">
        <w:rPr>
          <w:rFonts w:ascii="Times New Roman" w:eastAsia="Times New Roman" w:hAnsi="Times New Roman"/>
          <w:b/>
          <w:sz w:val="28"/>
          <w:szCs w:val="28"/>
          <w:lang w:val="en-US"/>
        </w:rPr>
        <w:t>ng khởi nghiệp đổi mới sáng tạo</w:t>
      </w:r>
    </w:p>
    <w:p w:rsidR="00212AF9" w:rsidRPr="00CD6A27" w:rsidRDefault="0006383F" w:rsidP="00A87C93">
      <w:pPr>
        <w:spacing w:before="120" w:after="120" w:line="240" w:lineRule="auto"/>
        <w:ind w:firstLine="680"/>
        <w:jc w:val="both"/>
        <w:rPr>
          <w:rFonts w:ascii="Times New Roman" w:eastAsia="Times New Roman" w:hAnsi="Times New Roman"/>
          <w:sz w:val="28"/>
          <w:szCs w:val="28"/>
          <w:lang w:val="de-DE"/>
        </w:rPr>
      </w:pPr>
      <w:r w:rsidRPr="00CD6A27">
        <w:rPr>
          <w:rFonts w:ascii="Times New Roman" w:eastAsia="Times New Roman" w:hAnsi="Times New Roman"/>
          <w:sz w:val="28"/>
          <w:szCs w:val="28"/>
          <w:lang w:val="nl-NL"/>
        </w:rPr>
        <w:t>a) Hỗ trợ một phần kinh phí nâng cấp cơ sở vật chất kỹ thuật của một số cơ sở ươm tạo, tổ chức thúc đẩy kinh doanh, tổ chức cung cấp thiết bị dùng chung cho các nhóm khởi nghiệp, doanh nghiệp đổi mới sáng tạo. Tổng dự toán kinh phí hỗ trợ nâng cấp cơ sở vật chất kỹ thuật </w:t>
      </w:r>
      <w:r w:rsidR="00BA3E6A" w:rsidRPr="00CD6A27">
        <w:rPr>
          <w:rFonts w:ascii="Times New Roman" w:eastAsia="Times New Roman" w:hAnsi="Times New Roman"/>
          <w:sz w:val="28"/>
          <w:szCs w:val="28"/>
          <w:lang w:val="de-DE"/>
        </w:rPr>
        <w:t xml:space="preserve">không </w:t>
      </w:r>
      <w:r w:rsidR="002B715D" w:rsidRPr="00CD6A27">
        <w:rPr>
          <w:rFonts w:ascii="Times New Roman" w:eastAsia="Times New Roman" w:hAnsi="Times New Roman"/>
          <w:sz w:val="28"/>
          <w:szCs w:val="28"/>
          <w:lang w:val="de-DE"/>
        </w:rPr>
        <w:t xml:space="preserve">vượt </w:t>
      </w:r>
      <w:r w:rsidR="00BA3E6A" w:rsidRPr="00CD6A27">
        <w:rPr>
          <w:rFonts w:ascii="Times New Roman" w:eastAsia="Times New Roman" w:hAnsi="Times New Roman"/>
          <w:sz w:val="28"/>
          <w:szCs w:val="28"/>
          <w:lang w:val="de-DE"/>
        </w:rPr>
        <w:t>quá</w:t>
      </w:r>
      <w:r w:rsidR="005B2D76" w:rsidRPr="00CD6A27">
        <w:rPr>
          <w:rFonts w:ascii="Times New Roman" w:eastAsia="Times New Roman" w:hAnsi="Times New Roman"/>
          <w:sz w:val="28"/>
          <w:szCs w:val="28"/>
          <w:lang w:val="de-DE"/>
        </w:rPr>
        <w:t xml:space="preserve"> </w:t>
      </w:r>
      <w:r w:rsidR="00BE4FD7" w:rsidRPr="00CD6A27">
        <w:rPr>
          <w:rFonts w:ascii="Times New Roman" w:eastAsia="Times New Roman" w:hAnsi="Times New Roman"/>
          <w:sz w:val="28"/>
          <w:szCs w:val="28"/>
          <w:lang w:val="de-DE"/>
        </w:rPr>
        <w:t>2</w:t>
      </w:r>
      <w:r w:rsidR="00D07CD7" w:rsidRPr="00CD6A27">
        <w:rPr>
          <w:rFonts w:ascii="Times New Roman" w:eastAsia="Times New Roman" w:hAnsi="Times New Roman"/>
          <w:sz w:val="28"/>
          <w:szCs w:val="28"/>
          <w:lang w:val="de-DE"/>
        </w:rPr>
        <w:t>0</w:t>
      </w:r>
      <w:r w:rsidRPr="00CD6A27">
        <w:rPr>
          <w:rFonts w:ascii="Times New Roman" w:eastAsia="Times New Roman" w:hAnsi="Times New Roman"/>
          <w:sz w:val="28"/>
          <w:szCs w:val="28"/>
          <w:lang w:val="de-DE"/>
        </w:rPr>
        <w:t>% tổng mức kinh phí thực hiện của dự án được cấp có thẩm quyền phê duyệt.</w:t>
      </w:r>
      <w:r w:rsidR="00212AF9" w:rsidRPr="00CD6A27">
        <w:rPr>
          <w:rFonts w:ascii="Times New Roman" w:eastAsia="Times New Roman" w:hAnsi="Times New Roman"/>
          <w:sz w:val="28"/>
          <w:szCs w:val="28"/>
          <w:lang w:val="de-DE"/>
        </w:rPr>
        <w:t xml:space="preserve"> </w:t>
      </w:r>
    </w:p>
    <w:p w:rsidR="00212AF9" w:rsidRPr="00CD6A27" w:rsidRDefault="00212AF9" w:rsidP="00A87C93">
      <w:pPr>
        <w:spacing w:before="120" w:after="120" w:line="240" w:lineRule="auto"/>
        <w:ind w:firstLine="680"/>
        <w:jc w:val="both"/>
        <w:rPr>
          <w:rFonts w:ascii="Times New Roman" w:eastAsia="Times New Roman" w:hAnsi="Times New Roman"/>
          <w:sz w:val="28"/>
          <w:szCs w:val="28"/>
          <w:shd w:val="clear" w:color="auto" w:fill="FFFFFF"/>
          <w:lang w:val="en-US"/>
        </w:rPr>
      </w:pPr>
      <w:r w:rsidRPr="00CD6A27">
        <w:rPr>
          <w:rFonts w:ascii="Times New Roman" w:eastAsia="Times New Roman" w:hAnsi="Times New Roman"/>
          <w:sz w:val="28"/>
          <w:szCs w:val="28"/>
          <w:lang w:val="de-DE"/>
        </w:rPr>
        <w:t xml:space="preserve">- </w:t>
      </w:r>
      <w:r w:rsidRPr="00CD6A27">
        <w:rPr>
          <w:rFonts w:ascii="Times New Roman" w:eastAsia="Times New Roman" w:hAnsi="Times New Roman"/>
          <w:sz w:val="28"/>
          <w:szCs w:val="28"/>
          <w:shd w:val="clear" w:color="auto" w:fill="FFFFFF"/>
          <w:lang w:val="en-US"/>
        </w:rPr>
        <w:t>Đối tượng thuộc phạm vi hỗ trợ theo quy định tại Khoản này phải đáp ứng các điều kiện quy định của Bộ Khoa học và Công nghệ về cơ sở ươm tạo, tổ chức thúc đẩy kinh doanh, tổ chức cung cấp thiết bị dùng chung cho các nhóm khởi nghiệp, doanh nghiệp đổi mới sáng tạo</w:t>
      </w:r>
      <w:r w:rsidR="00C21D48" w:rsidRPr="00CD6A27">
        <w:rPr>
          <w:rFonts w:ascii="Times New Roman" w:eastAsia="Times New Roman" w:hAnsi="Times New Roman"/>
          <w:sz w:val="28"/>
          <w:szCs w:val="28"/>
          <w:shd w:val="clear" w:color="auto" w:fill="FFFFFF"/>
          <w:lang w:val="en-US"/>
        </w:rPr>
        <w:t>.</w:t>
      </w:r>
    </w:p>
    <w:p w:rsidR="0006383F" w:rsidRPr="00CD6A27" w:rsidRDefault="00212AF9" w:rsidP="00A87C93">
      <w:pPr>
        <w:spacing w:before="120" w:after="120" w:line="240" w:lineRule="auto"/>
        <w:ind w:firstLine="680"/>
        <w:jc w:val="both"/>
        <w:rPr>
          <w:rFonts w:ascii="Times New Roman" w:eastAsia="Times New Roman" w:hAnsi="Times New Roman"/>
          <w:sz w:val="28"/>
          <w:szCs w:val="28"/>
          <w:lang w:val="de-DE"/>
        </w:rPr>
      </w:pPr>
      <w:r w:rsidRPr="00CD6A27">
        <w:rPr>
          <w:rFonts w:ascii="Times New Roman" w:eastAsia="Times New Roman" w:hAnsi="Times New Roman"/>
          <w:sz w:val="28"/>
          <w:szCs w:val="28"/>
          <w:shd w:val="clear" w:color="auto" w:fill="FFFFFF"/>
          <w:lang w:val="en-US"/>
        </w:rPr>
        <w:t>-</w:t>
      </w:r>
      <w:r w:rsidRPr="00CD6A27">
        <w:rPr>
          <w:rFonts w:ascii="Times New Roman" w:eastAsia="Times New Roman" w:hAnsi="Times New Roman"/>
          <w:sz w:val="28"/>
          <w:szCs w:val="28"/>
          <w:lang w:val="en-US"/>
        </w:rPr>
        <w:t xml:space="preserve"> </w:t>
      </w:r>
      <w:r w:rsidRPr="00CD6A27">
        <w:rPr>
          <w:rFonts w:ascii="Times New Roman" w:eastAsia="Times New Roman" w:hAnsi="Times New Roman"/>
          <w:sz w:val="28"/>
          <w:szCs w:val="28"/>
          <w:shd w:val="clear" w:color="auto" w:fill="FFFFFF"/>
          <w:lang w:val="en-US"/>
        </w:rPr>
        <w:t>Đơn vị phải lập và quản lý dự án nâng cấp cơ sở vật chất kỹ thuật theo quy định tại các văn bản quy phạm pháp luật hiện hành;</w:t>
      </w:r>
      <w:r w:rsidRPr="00CD6A27">
        <w:rPr>
          <w:rFonts w:ascii="Times New Roman" w:eastAsia="Times New Roman" w:hAnsi="Times New Roman"/>
          <w:sz w:val="28"/>
          <w:szCs w:val="28"/>
          <w:lang w:val="en-US"/>
        </w:rPr>
        <w:t xml:space="preserve"> </w:t>
      </w:r>
      <w:r w:rsidR="002D1E2D" w:rsidRPr="00CD6A27">
        <w:rPr>
          <w:rFonts w:ascii="Times New Roman" w:eastAsia="Times New Roman" w:hAnsi="Times New Roman"/>
          <w:sz w:val="28"/>
          <w:szCs w:val="28"/>
          <w:shd w:val="clear" w:color="auto" w:fill="FFFFFF"/>
          <w:lang w:val="en-US"/>
        </w:rPr>
        <w:t>n</w:t>
      </w:r>
      <w:r w:rsidRPr="00CD6A27">
        <w:rPr>
          <w:rFonts w:ascii="Times New Roman" w:eastAsia="Times New Roman" w:hAnsi="Times New Roman"/>
          <w:sz w:val="28"/>
          <w:szCs w:val="28"/>
          <w:shd w:val="clear" w:color="auto" w:fill="FFFFFF"/>
          <w:lang w:val="en-US"/>
        </w:rPr>
        <w:t>ội dung các hoạt động tư vấn được thực hiện theo hướng dẫn cụ th</w:t>
      </w:r>
      <w:r w:rsidR="00446988" w:rsidRPr="00CD6A27">
        <w:rPr>
          <w:rFonts w:ascii="Times New Roman" w:eastAsia="Times New Roman" w:hAnsi="Times New Roman"/>
          <w:sz w:val="28"/>
          <w:szCs w:val="28"/>
          <w:shd w:val="clear" w:color="auto" w:fill="FFFFFF"/>
          <w:lang w:val="en-US"/>
        </w:rPr>
        <w:t>ể của Bộ Khoa học và Công nghệ.</w:t>
      </w:r>
    </w:p>
    <w:p w:rsidR="000F0008" w:rsidRPr="00CD6A27" w:rsidRDefault="0006383F" w:rsidP="00A87C93">
      <w:pPr>
        <w:spacing w:before="120" w:after="120" w:line="240" w:lineRule="auto"/>
        <w:ind w:firstLine="680"/>
        <w:jc w:val="both"/>
        <w:rPr>
          <w:rFonts w:ascii="Times New Roman" w:eastAsia="Times New Roman" w:hAnsi="Times New Roman"/>
          <w:sz w:val="28"/>
          <w:szCs w:val="28"/>
          <w:lang w:val="de-DE"/>
        </w:rPr>
      </w:pPr>
      <w:r w:rsidRPr="00CD6A27">
        <w:rPr>
          <w:rFonts w:ascii="Times New Roman" w:eastAsia="Times New Roman" w:hAnsi="Times New Roman"/>
          <w:sz w:val="28"/>
          <w:szCs w:val="28"/>
          <w:lang w:val="de-DE"/>
        </w:rPr>
        <w:t xml:space="preserve">b) Hỗ trợ kinh phí đối với nhiệm vụ tư vấn thành lập cơ sở ươm tạo doanh nghiệp khoa học và công nghệ, thành lập cơ sở và đầu mối ươm tạo công nghệ, ươm tạo doanh nghiệp khoa học và công nghệ: </w:t>
      </w:r>
      <w:r w:rsidR="00C009C2" w:rsidRPr="00CD6A27">
        <w:rPr>
          <w:rFonts w:ascii="Times New Roman" w:eastAsia="Times New Roman" w:hAnsi="Times New Roman"/>
          <w:sz w:val="28"/>
          <w:szCs w:val="28"/>
          <w:lang w:val="de-DE"/>
        </w:rPr>
        <w:t>Mức chi</w:t>
      </w:r>
      <w:r w:rsidRPr="00CD6A27">
        <w:rPr>
          <w:rFonts w:ascii="Times New Roman" w:eastAsia="Times New Roman" w:hAnsi="Times New Roman"/>
          <w:sz w:val="28"/>
          <w:szCs w:val="28"/>
          <w:lang w:val="de-DE"/>
        </w:rPr>
        <w:t xml:space="preserve"> </w:t>
      </w:r>
      <w:r w:rsidR="00E302F2" w:rsidRPr="00CD6A27">
        <w:rPr>
          <w:rFonts w:ascii="Times New Roman" w:eastAsia="Times New Roman" w:hAnsi="Times New Roman"/>
          <w:sz w:val="28"/>
          <w:szCs w:val="28"/>
          <w:lang w:val="de-DE"/>
        </w:rPr>
        <w:t xml:space="preserve">tối đa không quá </w:t>
      </w:r>
      <w:r w:rsidR="00F15008" w:rsidRPr="00CD6A27">
        <w:rPr>
          <w:rFonts w:ascii="Times New Roman" w:eastAsia="Times New Roman" w:hAnsi="Times New Roman"/>
          <w:sz w:val="28"/>
          <w:szCs w:val="28"/>
          <w:lang w:val="de-DE"/>
        </w:rPr>
        <w:t>6</w:t>
      </w:r>
      <w:r w:rsidRPr="00CD6A27">
        <w:rPr>
          <w:rFonts w:ascii="Times New Roman" w:eastAsia="Times New Roman" w:hAnsi="Times New Roman"/>
          <w:sz w:val="28"/>
          <w:szCs w:val="28"/>
          <w:lang w:val="de-DE"/>
        </w:rPr>
        <w:t>0.000.000 đồng/nhiệm vụ/doanh nghiệp.</w:t>
      </w:r>
    </w:p>
    <w:p w:rsidR="0006383F" w:rsidRPr="00CD6A27" w:rsidRDefault="0006383F" w:rsidP="00A87C93">
      <w:pPr>
        <w:spacing w:before="120" w:after="120" w:line="240" w:lineRule="auto"/>
        <w:ind w:firstLine="680"/>
        <w:jc w:val="both"/>
        <w:rPr>
          <w:rFonts w:ascii="Times New Roman" w:eastAsia="Times New Roman" w:hAnsi="Times New Roman"/>
          <w:b/>
          <w:bCs/>
          <w:sz w:val="28"/>
          <w:szCs w:val="28"/>
          <w:shd w:val="clear" w:color="auto" w:fill="FFFFFF"/>
          <w:lang w:val="en-US"/>
        </w:rPr>
      </w:pPr>
      <w:r w:rsidRPr="00CD6A27">
        <w:rPr>
          <w:rFonts w:ascii="Times New Roman" w:eastAsia="Times New Roman" w:hAnsi="Times New Roman"/>
          <w:b/>
          <w:sz w:val="28"/>
          <w:szCs w:val="28"/>
          <w:lang w:val="de-DE"/>
        </w:rPr>
        <w:t xml:space="preserve">4. </w:t>
      </w:r>
      <w:r w:rsidRPr="00CD6A27">
        <w:rPr>
          <w:rFonts w:ascii="Times New Roman" w:eastAsia="Times New Roman" w:hAnsi="Times New Roman"/>
          <w:b/>
          <w:bCs/>
          <w:sz w:val="28"/>
          <w:szCs w:val="28"/>
          <w:shd w:val="clear" w:color="auto" w:fill="FFFFFF"/>
          <w:lang w:val="en-US"/>
        </w:rPr>
        <w:t xml:space="preserve">Nội dung và mức chi đối với hoạt động truyền thông </w:t>
      </w:r>
      <w:r w:rsidR="002D1E2D" w:rsidRPr="00CD6A27">
        <w:rPr>
          <w:rFonts w:ascii="Times New Roman" w:eastAsia="Times New Roman" w:hAnsi="Times New Roman"/>
          <w:b/>
          <w:bCs/>
          <w:sz w:val="28"/>
          <w:szCs w:val="28"/>
          <w:shd w:val="clear" w:color="auto" w:fill="FFFFFF"/>
          <w:lang w:val="en-US"/>
        </w:rPr>
        <w:t>về khởi nghiệp đổi mới sáng tạo</w:t>
      </w:r>
    </w:p>
    <w:p w:rsidR="0006383F" w:rsidRPr="00CD6A27" w:rsidRDefault="004F34DE" w:rsidP="00A87C93">
      <w:pPr>
        <w:spacing w:before="120" w:after="120" w:line="240" w:lineRule="auto"/>
        <w:ind w:firstLine="680"/>
        <w:jc w:val="both"/>
        <w:rPr>
          <w:rFonts w:ascii="Times New Roman" w:eastAsia="Times New Roman" w:hAnsi="Times New Roman"/>
          <w:sz w:val="28"/>
          <w:szCs w:val="28"/>
          <w:shd w:val="clear" w:color="auto" w:fill="FFFFFF"/>
          <w:lang w:val="en-US"/>
        </w:rPr>
      </w:pPr>
      <w:r w:rsidRPr="00CD6A27">
        <w:rPr>
          <w:rFonts w:ascii="Times New Roman" w:eastAsia="Times New Roman" w:hAnsi="Times New Roman"/>
          <w:sz w:val="28"/>
          <w:szCs w:val="28"/>
          <w:shd w:val="clear" w:color="auto" w:fill="FFFFFF"/>
          <w:lang w:val="en-US"/>
        </w:rPr>
        <w:t xml:space="preserve">a) </w:t>
      </w:r>
      <w:r w:rsidR="0006383F" w:rsidRPr="00CD6A27">
        <w:rPr>
          <w:rFonts w:ascii="Times New Roman" w:eastAsia="Times New Roman" w:hAnsi="Times New Roman"/>
          <w:sz w:val="28"/>
          <w:szCs w:val="28"/>
          <w:shd w:val="clear" w:color="auto" w:fill="FFFFFF"/>
          <w:lang w:val="en-US"/>
        </w:rPr>
        <w:t>Hỗ trợ</w:t>
      </w:r>
      <w:r w:rsidR="00BE4FD7" w:rsidRPr="00CD6A27">
        <w:rPr>
          <w:rFonts w:ascii="Times New Roman" w:eastAsia="Times New Roman" w:hAnsi="Times New Roman"/>
          <w:sz w:val="28"/>
          <w:szCs w:val="28"/>
          <w:shd w:val="clear" w:color="auto" w:fill="FFFFFF"/>
          <w:lang w:val="en-US"/>
        </w:rPr>
        <w:t xml:space="preserve"> tối đa</w:t>
      </w:r>
      <w:r w:rsidR="00882069" w:rsidRPr="00CD6A27">
        <w:rPr>
          <w:rFonts w:ascii="Times New Roman" w:eastAsia="Times New Roman" w:hAnsi="Times New Roman"/>
          <w:sz w:val="28"/>
          <w:szCs w:val="28"/>
          <w:shd w:val="clear" w:color="auto" w:fill="FFFFFF"/>
          <w:lang w:val="en-US"/>
        </w:rPr>
        <w:t xml:space="preserve"> </w:t>
      </w:r>
      <w:r w:rsidR="00BE4FD7" w:rsidRPr="00CD6A27">
        <w:rPr>
          <w:rFonts w:ascii="Times New Roman" w:eastAsia="Times New Roman" w:hAnsi="Times New Roman"/>
          <w:sz w:val="28"/>
          <w:szCs w:val="28"/>
          <w:shd w:val="clear" w:color="auto" w:fill="FFFFFF"/>
          <w:lang w:val="en-US"/>
        </w:rPr>
        <w:t>4</w:t>
      </w:r>
      <w:r w:rsidR="0006383F" w:rsidRPr="00CD6A27">
        <w:rPr>
          <w:rFonts w:ascii="Times New Roman" w:eastAsia="Times New Roman" w:hAnsi="Times New Roman"/>
          <w:sz w:val="28"/>
          <w:szCs w:val="28"/>
          <w:shd w:val="clear" w:color="auto" w:fill="FFFFFF"/>
          <w:lang w:val="en-US"/>
        </w:rPr>
        <w:t xml:space="preserve">0% kinh phí xây dựng chương trình truyền thông về hoạt động khởi nghiệp, hỗ trợ khởi nghiệp, hỗ trợ đầu tư cho khởi nghiệp và phổ biến tuyên truyền các điển hình khởi nghiệp thành công của Việt Nam theo nhiệm vụ được cấp có thẩm quyền phê duyệt. </w:t>
      </w:r>
    </w:p>
    <w:p w:rsidR="004F34DE" w:rsidRPr="00CD6A27" w:rsidRDefault="004F34DE"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iCs/>
          <w:sz w:val="28"/>
          <w:szCs w:val="28"/>
          <w:lang w:val="en-US"/>
        </w:rPr>
        <w:t xml:space="preserve">b) </w:t>
      </w:r>
      <w:r w:rsidRPr="00CD6A27">
        <w:rPr>
          <w:rFonts w:ascii="Times New Roman" w:eastAsia="Times New Roman" w:hAnsi="Times New Roman"/>
          <w:iCs/>
          <w:sz w:val="28"/>
          <w:szCs w:val="28"/>
          <w:shd w:val="clear" w:color="auto" w:fill="FFFFFF"/>
          <w:lang w:val="en-US"/>
        </w:rPr>
        <w:t xml:space="preserve">Dự toán kinh phí đối với hoạt động truyền thông và phổ biến tuyên truyền được lập: </w:t>
      </w:r>
    </w:p>
    <w:p w:rsidR="004F34DE" w:rsidRPr="00CD6A27" w:rsidRDefault="004F34DE"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iCs/>
          <w:sz w:val="28"/>
          <w:szCs w:val="28"/>
          <w:shd w:val="clear" w:color="auto" w:fill="FFFFFF"/>
          <w:lang w:val="en-US"/>
        </w:rPr>
        <w:t>Đối với chi sản xuất các tài liệu, ấn phẩm dưới dạng các tác phẩm báo chí, xuất bản (các chương trình, chuyên mục, tiểu phẩm, ký sự, bài viết), chi sản xuất các tài liệu, ấn phẩm dưới dạng các tác phẩm văn học nghệ thuật (tranh, pa-nô, áp phích, băng rôn, khẩu hiệu, bảng điện tử) và chi sản xuất các tài liệu, ấn phẩm dưới dạng chương trình truyền hình thực hiện theo quy định hiện hành.</w:t>
      </w:r>
    </w:p>
    <w:p w:rsidR="004F34DE" w:rsidRPr="00CD6A27" w:rsidRDefault="004F34DE" w:rsidP="00A87C93">
      <w:pPr>
        <w:spacing w:before="120" w:after="120" w:line="240" w:lineRule="auto"/>
        <w:ind w:firstLine="680"/>
        <w:jc w:val="both"/>
        <w:rPr>
          <w:rFonts w:ascii="Times New Roman" w:eastAsia="Times New Roman" w:hAnsi="Times New Roman"/>
          <w:sz w:val="28"/>
          <w:szCs w:val="28"/>
          <w:shd w:val="clear" w:color="auto" w:fill="FFFFFF"/>
          <w:lang w:val="en-US"/>
        </w:rPr>
      </w:pPr>
      <w:r w:rsidRPr="00CD6A27">
        <w:rPr>
          <w:rFonts w:ascii="Times New Roman" w:eastAsia="Times New Roman" w:hAnsi="Times New Roman"/>
          <w:iCs/>
          <w:sz w:val="28"/>
          <w:szCs w:val="28"/>
          <w:shd w:val="clear" w:color="auto" w:fill="FFFFFF"/>
          <w:lang w:val="en-US"/>
        </w:rPr>
        <w:t xml:space="preserve">Tổ chức các hội nghị tuyên truyền, phổ biến về các điển hình khởi nghiệp và hỗ trợ khởi nghiệp thành công của Việt Nam </w:t>
      </w:r>
      <w:r w:rsidRPr="00CD6A27">
        <w:rPr>
          <w:rFonts w:ascii="Times New Roman" w:eastAsia="Times New Roman" w:hAnsi="Times New Roman"/>
          <w:iCs/>
          <w:sz w:val="28"/>
          <w:szCs w:val="28"/>
          <w:lang w:val="en-US"/>
        </w:rPr>
        <w:t xml:space="preserve">thực hiện theo quy định tại </w:t>
      </w:r>
      <w:r w:rsidRPr="00CD6A27">
        <w:rPr>
          <w:rFonts w:ascii="Times New Roman" w:eastAsia="Times New Roman" w:hAnsi="Times New Roman"/>
          <w:iCs/>
          <w:sz w:val="28"/>
          <w:szCs w:val="28"/>
          <w:shd w:val="clear" w:color="auto" w:fill="FFFFFF"/>
          <w:lang w:val="en-US"/>
        </w:rPr>
        <w:t xml:space="preserve">Nghị </w:t>
      </w:r>
      <w:r w:rsidRPr="00CD6A27">
        <w:rPr>
          <w:rFonts w:ascii="Times New Roman" w:eastAsia="Times New Roman" w:hAnsi="Times New Roman"/>
          <w:iCs/>
          <w:sz w:val="28"/>
          <w:szCs w:val="28"/>
          <w:shd w:val="clear" w:color="auto" w:fill="FFFFFF"/>
          <w:lang w:val="en-US"/>
        </w:rPr>
        <w:lastRenderedPageBreak/>
        <w:t>quyết số 62/2017/NQ-HĐND ngày 08/12/2017 của Hội đồng nhân dân tỉnh 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Long An”</w:t>
      </w:r>
      <w:r w:rsidR="00C21D48" w:rsidRPr="00CD6A27">
        <w:rPr>
          <w:rFonts w:ascii="Times New Roman" w:eastAsia="Times New Roman" w:hAnsi="Times New Roman"/>
          <w:sz w:val="28"/>
          <w:szCs w:val="28"/>
          <w:shd w:val="clear" w:color="auto" w:fill="FFFFFF"/>
          <w:lang w:val="en-US"/>
        </w:rPr>
        <w:t>.</w:t>
      </w:r>
    </w:p>
    <w:p w:rsidR="0006383F" w:rsidRPr="00CD6A27" w:rsidRDefault="0006383F" w:rsidP="00A87C93">
      <w:pPr>
        <w:shd w:val="clear" w:color="auto" w:fill="FFFFFF"/>
        <w:spacing w:before="120" w:after="120" w:line="240" w:lineRule="auto"/>
        <w:ind w:firstLine="680"/>
        <w:rPr>
          <w:rFonts w:ascii="Times New Roman" w:eastAsia="Times New Roman" w:hAnsi="Times New Roman"/>
          <w:b/>
          <w:sz w:val="28"/>
          <w:szCs w:val="28"/>
          <w:lang w:val="en-US"/>
        </w:rPr>
      </w:pPr>
      <w:r w:rsidRPr="00CD6A27">
        <w:rPr>
          <w:rFonts w:ascii="Times New Roman" w:eastAsia="Times New Roman" w:hAnsi="Times New Roman"/>
          <w:b/>
          <w:bCs/>
          <w:sz w:val="28"/>
          <w:szCs w:val="28"/>
          <w:lang w:val="de-DE"/>
        </w:rPr>
        <w:t xml:space="preserve">5. </w:t>
      </w:r>
      <w:r w:rsidRPr="00CD6A27">
        <w:rPr>
          <w:rFonts w:ascii="Times New Roman" w:eastAsia="Times New Roman" w:hAnsi="Times New Roman"/>
          <w:b/>
          <w:sz w:val="28"/>
          <w:szCs w:val="28"/>
          <w:lang w:val="en-US"/>
        </w:rPr>
        <w:t>Chi cho hoạt độn</w:t>
      </w:r>
      <w:r w:rsidR="002D1E2D" w:rsidRPr="00CD6A27">
        <w:rPr>
          <w:rFonts w:ascii="Times New Roman" w:eastAsia="Times New Roman" w:hAnsi="Times New Roman"/>
          <w:b/>
          <w:sz w:val="28"/>
          <w:szCs w:val="28"/>
          <w:lang w:val="en-US"/>
        </w:rPr>
        <w:t>g kết nối mạng lưới khởi nghiệp</w:t>
      </w:r>
    </w:p>
    <w:p w:rsidR="0006383F" w:rsidRPr="00CD6A27" w:rsidRDefault="00B31A7E" w:rsidP="00A87C93">
      <w:pPr>
        <w:spacing w:before="120" w:after="120" w:line="240" w:lineRule="auto"/>
        <w:ind w:firstLine="680"/>
        <w:jc w:val="both"/>
        <w:rPr>
          <w:rFonts w:ascii="Times New Roman" w:eastAsia="Times New Roman" w:hAnsi="Times New Roman"/>
          <w:sz w:val="28"/>
          <w:szCs w:val="28"/>
          <w:shd w:val="clear" w:color="auto" w:fill="FFFFFF"/>
          <w:lang w:val="en-US"/>
        </w:rPr>
      </w:pPr>
      <w:r w:rsidRPr="00CD6A27">
        <w:rPr>
          <w:rFonts w:ascii="Times New Roman" w:eastAsia="Times New Roman" w:hAnsi="Times New Roman"/>
          <w:sz w:val="28"/>
          <w:szCs w:val="28"/>
          <w:lang w:val="nl-NL"/>
        </w:rPr>
        <w:t>a)</w:t>
      </w:r>
      <w:r w:rsidR="002348A7" w:rsidRPr="00CD6A27">
        <w:rPr>
          <w:rFonts w:ascii="Times New Roman" w:eastAsia="Times New Roman" w:hAnsi="Times New Roman"/>
          <w:sz w:val="28"/>
          <w:szCs w:val="28"/>
          <w:lang w:val="nl-NL"/>
        </w:rPr>
        <w:t xml:space="preserve"> </w:t>
      </w:r>
      <w:r w:rsidR="0006383F" w:rsidRPr="00CD6A27">
        <w:rPr>
          <w:rFonts w:ascii="Times New Roman" w:eastAsia="Times New Roman" w:hAnsi="Times New Roman"/>
          <w:sz w:val="28"/>
          <w:szCs w:val="28"/>
          <w:lang w:val="nl-NL"/>
        </w:rPr>
        <w:t>Hỗ trợ kinh phí tổ chức hội nghị, hội thảo để kết nối các mạng lưới khởi nghiệp, hỗ trợ khởi nghiệp, đầu tư mạo hiểm ở trong</w:t>
      </w:r>
      <w:r w:rsidR="007B436B" w:rsidRPr="00CD6A27">
        <w:rPr>
          <w:rFonts w:ascii="Times New Roman" w:eastAsia="Times New Roman" w:hAnsi="Times New Roman"/>
          <w:sz w:val="28"/>
          <w:szCs w:val="28"/>
          <w:lang w:val="nl-NL"/>
        </w:rPr>
        <w:t xml:space="preserve"> nước, với khu vực và thế giới:</w:t>
      </w:r>
      <w:r w:rsidR="00285D50" w:rsidRPr="00CD6A27">
        <w:rPr>
          <w:rFonts w:ascii="Times New Roman" w:eastAsia="Times New Roman" w:hAnsi="Times New Roman"/>
          <w:sz w:val="28"/>
          <w:szCs w:val="28"/>
          <w:lang w:val="en-US"/>
        </w:rPr>
        <w:t xml:space="preserve"> </w:t>
      </w:r>
      <w:r w:rsidR="00285D50" w:rsidRPr="00CD6A27">
        <w:rPr>
          <w:rFonts w:ascii="Times New Roman" w:hAnsi="Times New Roman"/>
          <w:iCs/>
          <w:sz w:val="28"/>
          <w:szCs w:val="28"/>
        </w:rPr>
        <w:t>Mức chi thực hiện theo quy định tại Nghị quyết số 04/2</w:t>
      </w:r>
      <w:r w:rsidR="002D1E2D" w:rsidRPr="00CD6A27">
        <w:rPr>
          <w:rFonts w:ascii="Times New Roman" w:hAnsi="Times New Roman"/>
          <w:iCs/>
          <w:sz w:val="28"/>
          <w:szCs w:val="28"/>
        </w:rPr>
        <w:t>019/NQ-HĐND ngày 18/7/</w:t>
      </w:r>
      <w:r w:rsidR="00285D50" w:rsidRPr="00CD6A27">
        <w:rPr>
          <w:rFonts w:ascii="Times New Roman" w:hAnsi="Times New Roman"/>
          <w:iCs/>
          <w:sz w:val="28"/>
          <w:szCs w:val="28"/>
        </w:rPr>
        <w:t xml:space="preserve">2019 của HĐND tỉnh quy định mức chi tiếp khách nước ngoài, mức chi tổ chức các hội nghị quốc tế tại Việt Nam và các mức chi tiếp khách trong nước đối với các cơ sở, đơn vị trên địa bàn tỉnh Long An; </w:t>
      </w:r>
      <w:r w:rsidR="00285D50" w:rsidRPr="00CD6A27">
        <w:rPr>
          <w:rFonts w:ascii="Times New Roman" w:hAnsi="Times New Roman"/>
          <w:iCs/>
          <w:sz w:val="28"/>
          <w:szCs w:val="28"/>
          <w:shd w:val="clear" w:color="auto" w:fill="FFFFFF"/>
        </w:rPr>
        <w:t>Nghị quyết số 62/2017/NQ-HĐND ngày 08/12/2017 của Hội đồng nhân dân tỉnh 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w:t>
      </w:r>
      <w:r w:rsidR="002D1E2D" w:rsidRPr="00CD6A27">
        <w:rPr>
          <w:rFonts w:ascii="Times New Roman" w:hAnsi="Times New Roman"/>
          <w:iCs/>
          <w:sz w:val="28"/>
          <w:szCs w:val="28"/>
          <w:shd w:val="clear" w:color="auto" w:fill="FFFFFF"/>
        </w:rPr>
        <w:t>nh Long An</w:t>
      </w:r>
      <w:r w:rsidR="00C15734" w:rsidRPr="00CD6A27">
        <w:rPr>
          <w:rFonts w:ascii="Times New Roman" w:hAnsi="Times New Roman"/>
          <w:iCs/>
          <w:sz w:val="28"/>
          <w:szCs w:val="28"/>
          <w:shd w:val="clear" w:color="auto" w:fill="FFFFFF"/>
          <w:lang w:val="en-US"/>
        </w:rPr>
        <w:t>.</w:t>
      </w:r>
    </w:p>
    <w:p w:rsidR="00E044DB" w:rsidRPr="00CD6A27" w:rsidRDefault="002348A7" w:rsidP="00A87C93">
      <w:pPr>
        <w:spacing w:before="120" w:after="120" w:line="240" w:lineRule="auto"/>
        <w:ind w:firstLine="680"/>
        <w:jc w:val="both"/>
        <w:rPr>
          <w:rFonts w:ascii="Times New Roman" w:hAnsi="Times New Roman"/>
          <w:sz w:val="28"/>
          <w:szCs w:val="28"/>
          <w:lang w:val="en-US"/>
        </w:rPr>
      </w:pPr>
      <w:r w:rsidRPr="00CD6A27">
        <w:rPr>
          <w:rFonts w:ascii="Times New Roman" w:hAnsi="Times New Roman"/>
          <w:sz w:val="28"/>
          <w:szCs w:val="28"/>
          <w:lang w:val="en-US"/>
        </w:rPr>
        <w:t>-</w:t>
      </w:r>
      <w:r w:rsidR="00E044DB" w:rsidRPr="00CD6A27">
        <w:rPr>
          <w:rFonts w:ascii="Times New Roman" w:hAnsi="Times New Roman"/>
          <w:sz w:val="28"/>
          <w:szCs w:val="28"/>
          <w:lang w:val="en-US"/>
        </w:rPr>
        <w:t xml:space="preserve"> Đối với cơ quan nhà nước, đơn vị sự nghiệp công lập do ngân sách nhà nước bảo đảm chi thường xuyên: Ngân sách nhà nước hỗ trợ 100% kinh phí tổ chức hội nghị, hội thảo theo chương trình, kế hoạch được cấp có thẩm quyền phê duyệt, giao nhiệm vụ.</w:t>
      </w:r>
    </w:p>
    <w:p w:rsidR="00E044DB" w:rsidRPr="00CD6A27" w:rsidRDefault="002348A7" w:rsidP="00A87C93">
      <w:pPr>
        <w:spacing w:before="120" w:after="120" w:line="240" w:lineRule="auto"/>
        <w:ind w:firstLine="680"/>
        <w:jc w:val="both"/>
        <w:rPr>
          <w:rFonts w:ascii="Times New Roman" w:hAnsi="Times New Roman"/>
          <w:sz w:val="28"/>
          <w:szCs w:val="28"/>
          <w:lang w:val="en-US"/>
        </w:rPr>
      </w:pPr>
      <w:r w:rsidRPr="00CD6A27">
        <w:rPr>
          <w:rFonts w:ascii="Times New Roman" w:hAnsi="Times New Roman"/>
          <w:sz w:val="28"/>
          <w:szCs w:val="28"/>
          <w:lang w:val="en-US"/>
        </w:rPr>
        <w:t>-</w:t>
      </w:r>
      <w:r w:rsidR="00E044DB" w:rsidRPr="00CD6A27">
        <w:rPr>
          <w:rFonts w:ascii="Times New Roman" w:hAnsi="Times New Roman"/>
          <w:sz w:val="28"/>
          <w:szCs w:val="28"/>
          <w:lang w:val="en-US"/>
        </w:rPr>
        <w:t xml:space="preserve"> Đối với đơn vị sự nghiệp công lập tự bảo đảm một phần chi thường xuyên: Ngân sách nhà nước hỗ trợ một phần kinh phí trên cơ sở khả năng thu của đơn vị (</w:t>
      </w:r>
      <w:r w:rsidR="00B934E0" w:rsidRPr="00CD6A27">
        <w:rPr>
          <w:rFonts w:ascii="Times New Roman" w:hAnsi="Times New Roman"/>
          <w:sz w:val="28"/>
          <w:szCs w:val="28"/>
          <w:lang w:val="en-US"/>
        </w:rPr>
        <w:t>hỗ trợ</w:t>
      </w:r>
      <w:r w:rsidR="00C04290" w:rsidRPr="00CD6A27">
        <w:rPr>
          <w:rFonts w:ascii="Times New Roman" w:hAnsi="Times New Roman"/>
          <w:sz w:val="28"/>
          <w:szCs w:val="28"/>
          <w:lang w:val="en-US"/>
        </w:rPr>
        <w:t xml:space="preserve"> không quá</w:t>
      </w:r>
      <w:r w:rsidR="00E044DB" w:rsidRPr="00CD6A27">
        <w:rPr>
          <w:rFonts w:ascii="Times New Roman" w:hAnsi="Times New Roman"/>
          <w:sz w:val="28"/>
          <w:szCs w:val="28"/>
          <w:lang w:val="en-US"/>
        </w:rPr>
        <w:t xml:space="preserve"> 70% tổng dự toán kinh phí tổ chức hội nghị, hội thảo theo chương trình, kế hoạch được cấp có thẩm quyền phê duyệt, giao nhiệm vụ).</w:t>
      </w:r>
    </w:p>
    <w:p w:rsidR="00E044DB" w:rsidRPr="00CD6A27" w:rsidRDefault="002348A7" w:rsidP="00A87C93">
      <w:pPr>
        <w:spacing w:before="120" w:after="120" w:line="240" w:lineRule="auto"/>
        <w:ind w:firstLine="680"/>
        <w:jc w:val="both"/>
        <w:rPr>
          <w:rFonts w:ascii="Times New Roman" w:hAnsi="Times New Roman"/>
          <w:sz w:val="28"/>
          <w:szCs w:val="28"/>
          <w:lang w:val="en-US"/>
        </w:rPr>
      </w:pPr>
      <w:r w:rsidRPr="00CD6A27">
        <w:rPr>
          <w:rFonts w:ascii="Times New Roman" w:hAnsi="Times New Roman"/>
          <w:sz w:val="28"/>
          <w:szCs w:val="28"/>
          <w:lang w:val="en-US"/>
        </w:rPr>
        <w:t>-</w:t>
      </w:r>
      <w:r w:rsidR="00E044DB" w:rsidRPr="00CD6A27">
        <w:rPr>
          <w:rFonts w:ascii="Times New Roman" w:hAnsi="Times New Roman"/>
          <w:sz w:val="28"/>
          <w:szCs w:val="28"/>
          <w:lang w:val="en-US"/>
        </w:rPr>
        <w:t xml:space="preserve"> Đối với đơn vị sự nghiệp công lập tự bảo đảm chi thường xuyên và chi đầu tư, đơn vị sự nghiệp công lập tự bảo đảm chi thường xuyên; các đơn vị sự nghiệp ngoài công lập và doanh nghiệp: Ngân sách nhà nước hỗ trợ </w:t>
      </w:r>
      <w:r w:rsidR="00C04290" w:rsidRPr="00CD6A27">
        <w:rPr>
          <w:rFonts w:ascii="Times New Roman" w:hAnsi="Times New Roman"/>
          <w:sz w:val="28"/>
          <w:szCs w:val="28"/>
          <w:lang w:val="en-US"/>
        </w:rPr>
        <w:t xml:space="preserve">không quá </w:t>
      </w:r>
      <w:r w:rsidR="00E044DB" w:rsidRPr="00CD6A27">
        <w:rPr>
          <w:rFonts w:ascii="Times New Roman" w:hAnsi="Times New Roman"/>
          <w:sz w:val="28"/>
          <w:szCs w:val="28"/>
          <w:lang w:val="en-US"/>
        </w:rPr>
        <w:t>50% kinh phí tổ chức hội nghị, hội thảo theo chương trình, kế hoạch được cấp có thẩm quyền phê duyệt, giao nhiệm vụ.</w:t>
      </w:r>
    </w:p>
    <w:p w:rsidR="00E510A1" w:rsidRPr="00CD6A27" w:rsidRDefault="002348A7"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lang w:val="nl-NL"/>
        </w:rPr>
        <w:t>b</w:t>
      </w:r>
      <w:r w:rsidR="00B31A7E" w:rsidRPr="00CD6A27">
        <w:rPr>
          <w:rFonts w:ascii="Times New Roman" w:eastAsia="Times New Roman" w:hAnsi="Times New Roman"/>
          <w:sz w:val="28"/>
          <w:szCs w:val="28"/>
          <w:lang w:val="nl-NL"/>
        </w:rPr>
        <w:t>)</w:t>
      </w:r>
      <w:r w:rsidR="0006383F" w:rsidRPr="00CD6A27">
        <w:rPr>
          <w:rFonts w:ascii="Times New Roman" w:eastAsia="Times New Roman" w:hAnsi="Times New Roman"/>
          <w:sz w:val="28"/>
          <w:szCs w:val="28"/>
          <w:lang w:val="nl-NL"/>
        </w:rPr>
        <w:t xml:space="preserve"> Hỗ trợ kinh phí thuê chuyên gia kết nối các mạng lưới khởi nghiệp, sự kiện khởi nghiệp, kết nối với các chuyên gia khởi nghiệp trong khu vực và trên thế giới:</w:t>
      </w:r>
      <w:r w:rsidR="0006383F" w:rsidRPr="00CD6A27">
        <w:rPr>
          <w:rFonts w:ascii="Times New Roman" w:eastAsia="Times New Roman" w:hAnsi="Times New Roman"/>
          <w:sz w:val="28"/>
          <w:szCs w:val="28"/>
          <w:lang w:val="en-US"/>
        </w:rPr>
        <w:t xml:space="preserve"> </w:t>
      </w:r>
    </w:p>
    <w:p w:rsidR="00E510A1" w:rsidRPr="00CD6A27" w:rsidRDefault="00E510A1"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lang w:val="en-US"/>
        </w:rPr>
        <w:t xml:space="preserve">- </w:t>
      </w:r>
      <w:r w:rsidR="0006383F" w:rsidRPr="00CD6A27">
        <w:rPr>
          <w:rFonts w:ascii="Times New Roman" w:eastAsia="Times New Roman" w:hAnsi="Times New Roman"/>
          <w:sz w:val="28"/>
          <w:szCs w:val="28"/>
          <w:lang w:val="en-US"/>
        </w:rPr>
        <w:t xml:space="preserve">Đối với chuyên gia trong nước mức chi thuê chuyên gia </w:t>
      </w:r>
      <w:r w:rsidR="00355879" w:rsidRPr="00CD6A27">
        <w:rPr>
          <w:rFonts w:ascii="Times New Roman" w:eastAsia="Times New Roman" w:hAnsi="Times New Roman"/>
          <w:sz w:val="28"/>
          <w:szCs w:val="28"/>
          <w:lang w:val="en-US"/>
        </w:rPr>
        <w:t xml:space="preserve">tối đa </w:t>
      </w:r>
      <w:r w:rsidR="000636B4" w:rsidRPr="00CD6A27">
        <w:rPr>
          <w:rFonts w:ascii="Times New Roman" w:eastAsia="Times New Roman" w:hAnsi="Times New Roman"/>
          <w:sz w:val="28"/>
          <w:szCs w:val="28"/>
          <w:lang w:val="en-US"/>
        </w:rPr>
        <w:t xml:space="preserve">không quá </w:t>
      </w:r>
      <w:r w:rsidR="00AB5A10" w:rsidRPr="00CD6A27">
        <w:rPr>
          <w:rFonts w:ascii="Times New Roman" w:eastAsia="Times New Roman" w:hAnsi="Times New Roman"/>
          <w:sz w:val="28"/>
          <w:szCs w:val="28"/>
          <w:lang w:val="en-US"/>
        </w:rPr>
        <w:t>8</w:t>
      </w:r>
      <w:r w:rsidR="000636B4" w:rsidRPr="00CD6A27">
        <w:rPr>
          <w:rFonts w:ascii="Times New Roman" w:eastAsia="Times New Roman" w:hAnsi="Times New Roman"/>
          <w:sz w:val="28"/>
          <w:szCs w:val="28"/>
          <w:lang w:val="en-US"/>
        </w:rPr>
        <w:t>.000.000</w:t>
      </w:r>
      <w:r w:rsidR="0006383F" w:rsidRPr="00CD6A27">
        <w:rPr>
          <w:rFonts w:ascii="Times New Roman" w:eastAsia="Times New Roman" w:hAnsi="Times New Roman"/>
          <w:sz w:val="28"/>
          <w:szCs w:val="28"/>
          <w:lang w:val="en-US"/>
        </w:rPr>
        <w:t xml:space="preserve"> đồng/chuyên gia/chương trình.</w:t>
      </w:r>
    </w:p>
    <w:p w:rsidR="00E510A1" w:rsidRPr="00CD6A27" w:rsidRDefault="00E510A1" w:rsidP="00A87C93">
      <w:pPr>
        <w:spacing w:before="120" w:after="120" w:line="240" w:lineRule="auto"/>
        <w:ind w:firstLine="680"/>
        <w:jc w:val="both"/>
        <w:rPr>
          <w:rFonts w:ascii="Times New Roman" w:hAnsi="Times New Roman"/>
          <w:sz w:val="28"/>
          <w:szCs w:val="28"/>
          <w:shd w:val="clear" w:color="auto" w:fill="FFFFFF"/>
          <w:lang w:val="en-US"/>
        </w:rPr>
      </w:pPr>
      <w:r w:rsidRPr="00CD6A27">
        <w:rPr>
          <w:rFonts w:ascii="Times New Roman" w:eastAsia="Times New Roman" w:hAnsi="Times New Roman"/>
          <w:sz w:val="28"/>
          <w:szCs w:val="28"/>
          <w:lang w:val="en-US"/>
        </w:rPr>
        <w:t xml:space="preserve">- </w:t>
      </w:r>
      <w:r w:rsidRPr="00CD6A27">
        <w:rPr>
          <w:rFonts w:ascii="Times New Roman" w:hAnsi="Times New Roman"/>
          <w:sz w:val="28"/>
          <w:szCs w:val="28"/>
          <w:shd w:val="clear" w:color="auto" w:fill="FFFFFF"/>
        </w:rPr>
        <w:t>Đối với chuyên gia nước ngoài: Đơn vị được giao nhiệm vụ tổ chức các chương trình kết nối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r w:rsidRPr="00CD6A27">
        <w:rPr>
          <w:rFonts w:ascii="Times New Roman" w:hAnsi="Times New Roman"/>
          <w:sz w:val="28"/>
          <w:szCs w:val="28"/>
          <w:shd w:val="clear" w:color="auto" w:fill="FFFFFF"/>
          <w:lang w:val="en-US"/>
        </w:rPr>
        <w:t xml:space="preserve"> </w:t>
      </w:r>
    </w:p>
    <w:p w:rsidR="0006383F" w:rsidRPr="00CD6A27" w:rsidRDefault="00E510A1"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hAnsi="Times New Roman"/>
          <w:sz w:val="28"/>
          <w:szCs w:val="28"/>
          <w:shd w:val="clear" w:color="auto" w:fill="FFFFFF"/>
          <w:lang w:val="en-US"/>
        </w:rPr>
        <w:lastRenderedPageBreak/>
        <w:t xml:space="preserve">- </w:t>
      </w:r>
      <w:r w:rsidRPr="00CD6A27">
        <w:rPr>
          <w:rFonts w:ascii="Times New Roman" w:hAnsi="Times New Roman"/>
          <w:sz w:val="28"/>
          <w:szCs w:val="28"/>
          <w:shd w:val="clear" w:color="auto" w:fill="FFFFFF"/>
        </w:rPr>
        <w:t>Yêu cầu về trình độ, năng lực của chuyên gia thực hiện theo quy định Bộ Khoa học và Công nghệ.</w:t>
      </w:r>
    </w:p>
    <w:p w:rsidR="0006383F" w:rsidRPr="00CD6A27" w:rsidRDefault="0006383F" w:rsidP="00A87C93">
      <w:pPr>
        <w:shd w:val="clear" w:color="auto" w:fill="FFFFFF"/>
        <w:spacing w:before="120" w:after="120" w:line="240" w:lineRule="auto"/>
        <w:ind w:firstLine="680"/>
        <w:jc w:val="both"/>
        <w:rPr>
          <w:rFonts w:ascii="Times New Roman" w:eastAsia="Times New Roman" w:hAnsi="Times New Roman"/>
          <w:b/>
          <w:sz w:val="28"/>
          <w:szCs w:val="28"/>
          <w:lang w:val="en-US"/>
        </w:rPr>
      </w:pPr>
      <w:r w:rsidRPr="00CD6A27">
        <w:rPr>
          <w:rFonts w:ascii="Times New Roman" w:eastAsia="Times New Roman" w:hAnsi="Times New Roman"/>
          <w:b/>
          <w:bCs/>
          <w:sz w:val="28"/>
          <w:szCs w:val="28"/>
          <w:lang w:val="nl-NL"/>
        </w:rPr>
        <w:t>6. Nội dung và mức chi hỗ trợ đối với doanh nghi</w:t>
      </w:r>
      <w:r w:rsidR="002D1E2D" w:rsidRPr="00CD6A27">
        <w:rPr>
          <w:rFonts w:ascii="Times New Roman" w:eastAsia="Times New Roman" w:hAnsi="Times New Roman"/>
          <w:b/>
          <w:bCs/>
          <w:sz w:val="28"/>
          <w:szCs w:val="28"/>
          <w:lang w:val="nl-NL"/>
        </w:rPr>
        <w:t>ệp khởi nghiệp đổi mới sáng tạo</w:t>
      </w:r>
    </w:p>
    <w:p w:rsidR="0006383F" w:rsidRPr="00CD6A27" w:rsidRDefault="0006383F"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lang w:val="nl-NL"/>
        </w:rPr>
        <w:t xml:space="preserve">Hỗ trợ kinh phí sử dụng dịch vụ khởi nghiệp đổi mới sáng tạo (gồm: đào tạo, huấn luyện khởi nghiệp; marketing, quảng bá sản phẩm, dịch vụ; khai thác, thông tin công nghệ, sáng chế; thanh toán, tài chính; đánh giá, định giá kết quả nghiên cứu khoa học và phát triển công nghệ, tài sản trí tuệ; tư vấn pháp lý, sở hữu trí tuệ, đầu tư, thành lập doanh nghiệp khoa học và công nghệ, thương mại hóa kết quả nghiên cứu khoa học và phát triển công nghệ, tài sản trí tuệ): Mức kinh phí hỗ trợ </w:t>
      </w:r>
      <w:r w:rsidR="009642F5" w:rsidRPr="00CD6A27">
        <w:rPr>
          <w:rFonts w:ascii="Times New Roman" w:eastAsia="Times New Roman" w:hAnsi="Times New Roman"/>
          <w:sz w:val="28"/>
          <w:szCs w:val="28"/>
          <w:lang w:val="nl-NL"/>
        </w:rPr>
        <w:t xml:space="preserve">tối đa không quá </w:t>
      </w:r>
      <w:r w:rsidR="00C967A9" w:rsidRPr="00CD6A27">
        <w:rPr>
          <w:rFonts w:ascii="Times New Roman" w:eastAsia="Times New Roman" w:hAnsi="Times New Roman"/>
          <w:sz w:val="28"/>
          <w:szCs w:val="28"/>
          <w:lang w:val="nl-NL"/>
        </w:rPr>
        <w:t>6</w:t>
      </w:r>
      <w:r w:rsidRPr="00CD6A27">
        <w:rPr>
          <w:rFonts w:ascii="Times New Roman" w:eastAsia="Times New Roman" w:hAnsi="Times New Roman"/>
          <w:sz w:val="28"/>
          <w:szCs w:val="28"/>
          <w:lang w:val="nl-NL"/>
        </w:rPr>
        <w:t>0.000.000 đồng/doanh nghiệp.</w:t>
      </w:r>
    </w:p>
    <w:p w:rsidR="0006383F" w:rsidRPr="00CD6A27" w:rsidRDefault="0006383F" w:rsidP="00A87C93">
      <w:pPr>
        <w:shd w:val="clear" w:color="auto" w:fill="FFFFFF"/>
        <w:spacing w:before="120" w:after="120" w:line="240" w:lineRule="auto"/>
        <w:ind w:firstLine="680"/>
        <w:jc w:val="both"/>
        <w:rPr>
          <w:rFonts w:ascii="Times New Roman" w:eastAsia="Times New Roman" w:hAnsi="Times New Roman"/>
          <w:b/>
          <w:sz w:val="28"/>
          <w:szCs w:val="28"/>
          <w:lang w:val="en-US"/>
        </w:rPr>
      </w:pPr>
      <w:r w:rsidRPr="00CD6A27">
        <w:rPr>
          <w:rFonts w:ascii="Times New Roman" w:eastAsia="Times New Roman" w:hAnsi="Times New Roman"/>
          <w:b/>
          <w:bCs/>
          <w:sz w:val="28"/>
          <w:szCs w:val="28"/>
          <w:lang w:val="de-DE"/>
        </w:rPr>
        <w:t>7. Chi phục vụ công tác quản lý</w:t>
      </w:r>
      <w:r w:rsidR="002D1E2D" w:rsidRPr="00CD6A27">
        <w:rPr>
          <w:rFonts w:ascii="Times New Roman" w:eastAsia="Times New Roman" w:hAnsi="Times New Roman"/>
          <w:b/>
          <w:bCs/>
          <w:sz w:val="28"/>
          <w:szCs w:val="28"/>
          <w:lang w:val="de-DE"/>
        </w:rPr>
        <w:t>, hoạt động chung của Đề án 844</w:t>
      </w:r>
    </w:p>
    <w:p w:rsidR="002A61C2" w:rsidRPr="00CD6A27" w:rsidRDefault="0006383F" w:rsidP="00A87C93">
      <w:pPr>
        <w:spacing w:before="120" w:after="120" w:line="240" w:lineRule="auto"/>
        <w:ind w:firstLine="680"/>
        <w:jc w:val="both"/>
        <w:rPr>
          <w:rFonts w:ascii="Times New Roman" w:hAnsi="Times New Roman"/>
          <w:iCs/>
          <w:sz w:val="28"/>
          <w:szCs w:val="28"/>
          <w:lang w:val="en-US"/>
        </w:rPr>
      </w:pPr>
      <w:r w:rsidRPr="00CD6A27">
        <w:rPr>
          <w:rFonts w:ascii="Times New Roman" w:eastAsia="Times New Roman" w:hAnsi="Times New Roman"/>
          <w:sz w:val="28"/>
          <w:szCs w:val="28"/>
          <w:bdr w:val="none" w:sz="0" w:space="0" w:color="auto" w:frame="1"/>
          <w:lang w:val="en-US"/>
        </w:rPr>
        <w:t xml:space="preserve">a) </w:t>
      </w:r>
      <w:r w:rsidR="002A61C2" w:rsidRPr="00CD6A27">
        <w:rPr>
          <w:rFonts w:ascii="Times New Roman" w:hAnsi="Times New Roman"/>
          <w:iCs/>
          <w:sz w:val="28"/>
          <w:szCs w:val="28"/>
        </w:rPr>
        <w:t>Chi tư vấn xác định nhiệm vụ, tuyển chọn các nhiệm vụ của Đề án 844; kiểm tra, đánh giá nghiệm thu các nhiệm vụ của Đề án 844. Thực hiện theo quy định hiện hành</w:t>
      </w:r>
      <w:r w:rsidR="002A61C2" w:rsidRPr="00CD6A27">
        <w:rPr>
          <w:rFonts w:ascii="Times New Roman" w:hAnsi="Times New Roman"/>
          <w:iCs/>
          <w:sz w:val="28"/>
          <w:szCs w:val="28"/>
          <w:lang w:val="en-US"/>
        </w:rPr>
        <w:t>.</w:t>
      </w:r>
    </w:p>
    <w:p w:rsidR="0006383F" w:rsidRPr="00CD6A27" w:rsidRDefault="0006383F"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sz w:val="28"/>
          <w:szCs w:val="28"/>
          <w:bdr w:val="none" w:sz="0" w:space="0" w:color="auto" w:frame="1"/>
          <w:lang w:val="en-US"/>
        </w:rPr>
        <w:t xml:space="preserve">b) Chi công tác phí, tổ chức các hội nghị sơ kết, tổng kết: Thực hiện theo quy định tại </w:t>
      </w:r>
      <w:r w:rsidRPr="00CD6A27">
        <w:rPr>
          <w:rFonts w:ascii="Times New Roman" w:eastAsia="Times New Roman" w:hAnsi="Times New Roman"/>
          <w:iCs/>
          <w:sz w:val="28"/>
          <w:szCs w:val="28"/>
          <w:shd w:val="clear" w:color="auto" w:fill="FFFFFF"/>
        </w:rPr>
        <w:t>Nghị quyết số </w:t>
      </w:r>
      <w:hyperlink r:id="rId13" w:tgtFrame="_blank" w:tooltip="62/2017/NQ-HĐND" w:history="1">
        <w:r w:rsidRPr="00CD6A27">
          <w:rPr>
            <w:rFonts w:ascii="Times New Roman" w:eastAsia="Times New Roman" w:hAnsi="Times New Roman"/>
            <w:iCs/>
            <w:sz w:val="28"/>
            <w:szCs w:val="28"/>
            <w:shd w:val="clear" w:color="auto" w:fill="FFFFFF"/>
          </w:rPr>
          <w:t>62/2017/NQ-HĐND</w:t>
        </w:r>
      </w:hyperlink>
      <w:r w:rsidRPr="00CD6A27">
        <w:rPr>
          <w:rFonts w:ascii="Times New Roman" w:eastAsia="Times New Roman" w:hAnsi="Times New Roman"/>
          <w:iCs/>
          <w:sz w:val="28"/>
          <w:szCs w:val="28"/>
          <w:shd w:val="clear" w:color="auto" w:fill="FFFFFF"/>
        </w:rPr>
        <w:t> ngày 08/12/2017 của Hội đ</w:t>
      </w:r>
      <w:r w:rsidRPr="00CD6A27">
        <w:rPr>
          <w:rFonts w:ascii="Times New Roman" w:eastAsia="Times New Roman" w:hAnsi="Times New Roman"/>
          <w:iCs/>
          <w:sz w:val="28"/>
          <w:szCs w:val="28"/>
          <w:shd w:val="clear" w:color="auto" w:fill="FFFFFF"/>
          <w:lang w:val="en-US"/>
        </w:rPr>
        <w:t>ồ</w:t>
      </w:r>
      <w:r w:rsidRPr="00CD6A27">
        <w:rPr>
          <w:rFonts w:ascii="Times New Roman" w:eastAsia="Times New Roman" w:hAnsi="Times New Roman"/>
          <w:iCs/>
          <w:sz w:val="28"/>
          <w:szCs w:val="28"/>
          <w:shd w:val="clear" w:color="auto" w:fill="FFFFFF"/>
        </w:rPr>
        <w:t>ng nh</w:t>
      </w:r>
      <w:r w:rsidRPr="00CD6A27">
        <w:rPr>
          <w:rFonts w:ascii="Times New Roman" w:eastAsia="Times New Roman" w:hAnsi="Times New Roman"/>
          <w:iCs/>
          <w:sz w:val="28"/>
          <w:szCs w:val="28"/>
          <w:shd w:val="clear" w:color="auto" w:fill="FFFFFF"/>
          <w:lang w:val="en-US"/>
        </w:rPr>
        <w:t>â</w:t>
      </w:r>
      <w:r w:rsidRPr="00CD6A27">
        <w:rPr>
          <w:rFonts w:ascii="Times New Roman" w:eastAsia="Times New Roman" w:hAnsi="Times New Roman"/>
          <w:iCs/>
          <w:sz w:val="28"/>
          <w:szCs w:val="28"/>
          <w:shd w:val="clear" w:color="auto" w:fill="FFFFFF"/>
        </w:rPr>
        <w:t>n dân tỉnh về việc quy định chế độ công tác phí, chế độ ch</w:t>
      </w:r>
      <w:r w:rsidRPr="00CD6A27">
        <w:rPr>
          <w:rFonts w:ascii="Times New Roman" w:eastAsia="Times New Roman" w:hAnsi="Times New Roman"/>
          <w:iCs/>
          <w:sz w:val="28"/>
          <w:szCs w:val="28"/>
          <w:shd w:val="clear" w:color="auto" w:fill="FFFFFF"/>
          <w:lang w:val="en-US"/>
        </w:rPr>
        <w:t>i </w:t>
      </w:r>
      <w:r w:rsidRPr="00CD6A27">
        <w:rPr>
          <w:rFonts w:ascii="Times New Roman" w:eastAsia="Times New Roman" w:hAnsi="Times New Roman"/>
          <w:iCs/>
          <w:sz w:val="28"/>
          <w:szCs w:val="28"/>
          <w:shd w:val="clear" w:color="auto" w:fill="FFFFFF"/>
        </w:rPr>
        <w:t>hội nghị của các cơ quan nhà nước, đơn vị sự nghiệp công lập, tổ chức chính trị, tổ chức chính trị - xã hội, các tổ chức hội sử dụng kinh phí do ngân sách nhà nước hỗ trợ trên địa bàn tỉnh Long An</w:t>
      </w:r>
      <w:r w:rsidRPr="00CD6A27">
        <w:rPr>
          <w:rFonts w:ascii="Times New Roman" w:eastAsia="Times New Roman" w:hAnsi="Times New Roman"/>
          <w:iCs/>
          <w:sz w:val="28"/>
          <w:szCs w:val="28"/>
          <w:shd w:val="clear" w:color="auto" w:fill="FFFFFF"/>
          <w:lang w:val="en-US"/>
        </w:rPr>
        <w:t>.</w:t>
      </w:r>
    </w:p>
    <w:p w:rsidR="0006383F" w:rsidRPr="00CD6A27" w:rsidRDefault="0006383F" w:rsidP="00A87C93">
      <w:pPr>
        <w:shd w:val="clear" w:color="auto" w:fill="FFFFFF"/>
        <w:spacing w:before="120" w:after="120" w:line="240" w:lineRule="auto"/>
        <w:ind w:firstLine="680"/>
        <w:jc w:val="both"/>
        <w:textAlignment w:val="baseline"/>
        <w:rPr>
          <w:rFonts w:ascii="Times New Roman" w:eastAsia="Times New Roman" w:hAnsi="Times New Roman"/>
          <w:sz w:val="28"/>
          <w:szCs w:val="28"/>
          <w:lang w:val="en-US"/>
        </w:rPr>
      </w:pPr>
      <w:r w:rsidRPr="00CD6A27">
        <w:rPr>
          <w:rFonts w:ascii="Times New Roman" w:eastAsia="Times New Roman" w:hAnsi="Times New Roman"/>
          <w:sz w:val="28"/>
          <w:szCs w:val="28"/>
          <w:bdr w:val="none" w:sz="0" w:space="0" w:color="auto" w:frame="1"/>
          <w:lang w:val="en-US"/>
        </w:rPr>
        <w:t>c) Chi đoàn ra, đoàn vào: Thực hiện theo quy định tại Thôn</w:t>
      </w:r>
      <w:r w:rsidR="002A54FF" w:rsidRPr="00CD6A27">
        <w:rPr>
          <w:rFonts w:ascii="Times New Roman" w:eastAsia="Times New Roman" w:hAnsi="Times New Roman"/>
          <w:sz w:val="28"/>
          <w:szCs w:val="28"/>
          <w:bdr w:val="none" w:sz="0" w:space="0" w:color="auto" w:frame="1"/>
          <w:lang w:val="en-US"/>
        </w:rPr>
        <w:t>g tư số 102/2012/TT-BTC ngày 21/6/</w:t>
      </w:r>
      <w:r w:rsidRPr="00CD6A27">
        <w:rPr>
          <w:rFonts w:ascii="Times New Roman" w:eastAsia="Times New Roman" w:hAnsi="Times New Roman"/>
          <w:sz w:val="28"/>
          <w:szCs w:val="28"/>
          <w:bdr w:val="none" w:sz="0" w:space="0" w:color="auto" w:frame="1"/>
          <w:lang w:val="en-US"/>
        </w:rPr>
        <w:t>2012 của</w:t>
      </w:r>
      <w:r w:rsidR="002D1E2D" w:rsidRPr="00CD6A27">
        <w:rPr>
          <w:rFonts w:ascii="Times New Roman" w:eastAsia="Times New Roman" w:hAnsi="Times New Roman"/>
          <w:sz w:val="28"/>
          <w:szCs w:val="28"/>
          <w:bdr w:val="none" w:sz="0" w:space="0" w:color="auto" w:frame="1"/>
          <w:lang w:val="en-US"/>
        </w:rPr>
        <w:t xml:space="preserve"> </w:t>
      </w:r>
      <w:r w:rsidRPr="00CD6A27">
        <w:rPr>
          <w:rFonts w:ascii="Times New Roman" w:eastAsia="Times New Roman" w:hAnsi="Times New Roman"/>
          <w:sz w:val="28"/>
          <w:szCs w:val="28"/>
          <w:bdr w:val="none" w:sz="0" w:space="0" w:color="auto" w:frame="1"/>
          <w:lang w:val="en-US"/>
        </w:rPr>
        <w:t>Bộ Tài chính quy định chế độ công tác phí cho cán bộ, công chức nhà nước đi công tác ngắn hạn ở nước ngoài do ngân sách nhà nước bảo đảm kinh phí; Nghị quyết số </w:t>
      </w:r>
      <w:hyperlink r:id="rId14" w:tgtFrame="_blank" w:tooltip="Xem văn bản 248/2019/NQ-HĐND" w:history="1">
        <w:r w:rsidRPr="00CD6A27">
          <w:rPr>
            <w:rFonts w:ascii="Times New Roman" w:eastAsia="Times New Roman" w:hAnsi="Times New Roman"/>
            <w:sz w:val="28"/>
            <w:szCs w:val="28"/>
            <w:bdr w:val="none" w:sz="0" w:space="0" w:color="auto" w:frame="1"/>
            <w:lang w:val="en-US"/>
          </w:rPr>
          <w:t>04/2019/NQ-HĐND </w:t>
        </w:r>
      </w:hyperlink>
      <w:r w:rsidRPr="00CD6A27">
        <w:rPr>
          <w:rFonts w:ascii="Times New Roman" w:eastAsia="Times New Roman" w:hAnsi="Times New Roman"/>
          <w:sz w:val="28"/>
          <w:szCs w:val="28"/>
          <w:bdr w:val="none" w:sz="0" w:space="0" w:color="auto" w:frame="1"/>
          <w:lang w:val="en-US"/>
        </w:rPr>
        <w:t xml:space="preserve">ngày </w:t>
      </w:r>
      <w:r w:rsidR="002A54FF" w:rsidRPr="00CD6A27">
        <w:rPr>
          <w:rFonts w:ascii="Times New Roman" w:eastAsia="Times New Roman" w:hAnsi="Times New Roman"/>
          <w:sz w:val="28"/>
          <w:szCs w:val="28"/>
          <w:bdr w:val="none" w:sz="0" w:space="0" w:color="auto" w:frame="1"/>
          <w:lang w:val="en-US"/>
        </w:rPr>
        <w:t>18/</w:t>
      </w:r>
      <w:r w:rsidRPr="00CD6A27">
        <w:rPr>
          <w:rFonts w:ascii="Times New Roman" w:eastAsia="Times New Roman" w:hAnsi="Times New Roman"/>
          <w:sz w:val="28"/>
          <w:szCs w:val="28"/>
          <w:bdr w:val="none" w:sz="0" w:space="0" w:color="auto" w:frame="1"/>
          <w:lang w:val="en-US"/>
        </w:rPr>
        <w:t>7</w:t>
      </w:r>
      <w:r w:rsidR="002A54FF" w:rsidRPr="00CD6A27">
        <w:rPr>
          <w:rFonts w:ascii="Times New Roman" w:eastAsia="Times New Roman" w:hAnsi="Times New Roman"/>
          <w:sz w:val="28"/>
          <w:szCs w:val="28"/>
          <w:bdr w:val="none" w:sz="0" w:space="0" w:color="auto" w:frame="1"/>
          <w:lang w:val="en-US"/>
        </w:rPr>
        <w:t>/2019</w:t>
      </w:r>
      <w:r w:rsidRPr="00CD6A27">
        <w:rPr>
          <w:rFonts w:ascii="Times New Roman" w:eastAsia="Times New Roman" w:hAnsi="Times New Roman"/>
          <w:sz w:val="28"/>
          <w:szCs w:val="28"/>
          <w:bdr w:val="none" w:sz="0" w:space="0" w:color="auto" w:frame="1"/>
          <w:lang w:val="en-US"/>
        </w:rPr>
        <w:t xml:space="preserve"> của </w:t>
      </w:r>
      <w:r w:rsidR="006B339C" w:rsidRPr="00CD6A27">
        <w:rPr>
          <w:rFonts w:ascii="Times New Roman" w:eastAsia="Times New Roman" w:hAnsi="Times New Roman"/>
          <w:sz w:val="28"/>
          <w:szCs w:val="28"/>
          <w:bdr w:val="none" w:sz="0" w:space="0" w:color="auto" w:frame="1"/>
          <w:lang w:val="en-US"/>
        </w:rPr>
        <w:t>HĐND</w:t>
      </w:r>
      <w:r w:rsidRPr="00CD6A27">
        <w:rPr>
          <w:rFonts w:ascii="Times New Roman" w:eastAsia="Times New Roman" w:hAnsi="Times New Roman"/>
          <w:sz w:val="28"/>
          <w:szCs w:val="28"/>
          <w:bdr w:val="none" w:sz="0" w:space="0" w:color="auto" w:frame="1"/>
          <w:lang w:val="en-US"/>
        </w:rPr>
        <w:t xml:space="preserve"> </w:t>
      </w:r>
      <w:r w:rsidR="006B339C" w:rsidRPr="00CD6A27">
        <w:rPr>
          <w:rFonts w:ascii="Times New Roman" w:eastAsia="Times New Roman" w:hAnsi="Times New Roman"/>
          <w:sz w:val="28"/>
          <w:szCs w:val="28"/>
          <w:bdr w:val="none" w:sz="0" w:space="0" w:color="auto" w:frame="1"/>
          <w:lang w:val="en-US"/>
        </w:rPr>
        <w:t>t</w:t>
      </w:r>
      <w:r w:rsidRPr="00CD6A27">
        <w:rPr>
          <w:rFonts w:ascii="Times New Roman" w:eastAsia="Times New Roman" w:hAnsi="Times New Roman"/>
          <w:sz w:val="28"/>
          <w:szCs w:val="28"/>
          <w:bdr w:val="none" w:sz="0" w:space="0" w:color="auto" w:frame="1"/>
          <w:lang w:val="en-US"/>
        </w:rPr>
        <w:t>ỉnh quy định mức chi tiếp khách nước ngoài, mức chi tổ chức các hội nghị quốc tế tại Việt Nam và các mức chi tiếp khách trong nước đối với các cơ sở, đơn vị trên địa bàn tỉnh Long An.</w:t>
      </w:r>
    </w:p>
    <w:p w:rsidR="0006383F" w:rsidRPr="00CD6A27" w:rsidRDefault="0006383F" w:rsidP="00A87C93">
      <w:pPr>
        <w:spacing w:before="120" w:after="120" w:line="240" w:lineRule="auto"/>
        <w:ind w:firstLine="680"/>
        <w:jc w:val="both"/>
        <w:rPr>
          <w:rFonts w:ascii="Times New Roman" w:eastAsia="Times New Roman" w:hAnsi="Times New Roman"/>
          <w:sz w:val="28"/>
          <w:szCs w:val="28"/>
          <w:lang w:val="en-US"/>
        </w:rPr>
      </w:pPr>
      <w:r w:rsidRPr="00CD6A27">
        <w:rPr>
          <w:rFonts w:ascii="Times New Roman" w:eastAsia="Times New Roman" w:hAnsi="Times New Roman"/>
          <w:b/>
          <w:sz w:val="28"/>
          <w:szCs w:val="28"/>
          <w:lang w:val="en-US"/>
        </w:rPr>
        <w:t>8. Các nội dung và mức chi khác về hỗ trợ hệ sinh thái khởi nghiệp đổi mới sáng tạo không quy định tại Nghị quyết này</w:t>
      </w:r>
      <w:r w:rsidRPr="00CD6A27">
        <w:rPr>
          <w:rFonts w:ascii="Times New Roman" w:eastAsia="Times New Roman" w:hAnsi="Times New Roman"/>
          <w:sz w:val="28"/>
          <w:szCs w:val="28"/>
          <w:lang w:val="en-US"/>
        </w:rPr>
        <w:t xml:space="preserve"> thì thực hiện theo Thông tư số </w:t>
      </w:r>
      <w:hyperlink r:id="rId15" w:tgtFrame="_blank" w:tooltip="Thông tư 45/2019/TT-BTC" w:history="1">
        <w:r w:rsidRPr="00CD6A27">
          <w:rPr>
            <w:rFonts w:ascii="Times New Roman" w:eastAsia="Times New Roman" w:hAnsi="Times New Roman"/>
            <w:sz w:val="28"/>
            <w:szCs w:val="28"/>
            <w:lang w:val="en-US"/>
          </w:rPr>
          <w:t>45/2019/TT-BTC</w:t>
        </w:r>
      </w:hyperlink>
      <w:r w:rsidRPr="00CD6A27">
        <w:rPr>
          <w:rFonts w:ascii="Times New Roman" w:eastAsia="Times New Roman" w:hAnsi="Times New Roman"/>
          <w:sz w:val="28"/>
          <w:szCs w:val="28"/>
          <w:lang w:val="en-US"/>
        </w:rPr>
        <w:t xml:space="preserve"> và các </w:t>
      </w:r>
      <w:r w:rsidRPr="00CD6A27">
        <w:rPr>
          <w:rFonts w:ascii="Times New Roman" w:eastAsia="Times New Roman" w:hAnsi="Times New Roman"/>
          <w:sz w:val="28"/>
          <w:szCs w:val="28"/>
          <w:lang w:val="de-DE"/>
        </w:rPr>
        <w:t>quy định của pháp luật hiện hành.</w:t>
      </w:r>
    </w:p>
    <w:p w:rsidR="0006383F" w:rsidRPr="00CD6A27" w:rsidRDefault="0006383F" w:rsidP="00A87C93">
      <w:pPr>
        <w:spacing w:before="120" w:after="120" w:line="240" w:lineRule="auto"/>
        <w:ind w:firstLine="680"/>
        <w:jc w:val="both"/>
        <w:rPr>
          <w:rFonts w:ascii="Times New Roman" w:eastAsia="Times New Roman" w:hAnsi="Times New Roman"/>
          <w:sz w:val="28"/>
          <w:szCs w:val="28"/>
          <w:lang w:val="es-ES"/>
        </w:rPr>
      </w:pPr>
      <w:r w:rsidRPr="00CD6A27">
        <w:rPr>
          <w:rFonts w:ascii="Times New Roman" w:eastAsia="Times New Roman" w:hAnsi="Times New Roman"/>
          <w:sz w:val="28"/>
          <w:szCs w:val="28"/>
          <w:lang w:val="es-ES"/>
        </w:rPr>
        <w:t xml:space="preserve">Khi các văn bản quy định về chế độ, định mức chi dẫn chiếu để áp dụng tại </w:t>
      </w:r>
      <w:r w:rsidR="008C3005" w:rsidRPr="00CD6A27">
        <w:rPr>
          <w:rFonts w:ascii="Times New Roman" w:eastAsia="Times New Roman" w:hAnsi="Times New Roman"/>
          <w:sz w:val="28"/>
          <w:szCs w:val="28"/>
          <w:lang w:val="es-ES"/>
        </w:rPr>
        <w:t>Nghị quyết</w:t>
      </w:r>
      <w:r w:rsidRPr="00CD6A27">
        <w:rPr>
          <w:rFonts w:ascii="Times New Roman" w:eastAsia="Times New Roman" w:hAnsi="Times New Roman"/>
          <w:sz w:val="28"/>
          <w:szCs w:val="28"/>
          <w:lang w:val="es-ES"/>
        </w:rPr>
        <w:t xml:space="preserve"> này được sửa đổi, bổ sung hoặc thay thế bằng văn bản mới thì áp dụng theo các văn bản sửa đổi, bổ sung hoặc thay thế đó.</w:t>
      </w:r>
    </w:p>
    <w:p w:rsidR="00F97EF0" w:rsidRPr="00CD6A27" w:rsidRDefault="00945DA9" w:rsidP="00A87C93">
      <w:pPr>
        <w:spacing w:before="120" w:after="120" w:line="240" w:lineRule="auto"/>
        <w:ind w:firstLine="680"/>
        <w:jc w:val="both"/>
        <w:rPr>
          <w:rFonts w:ascii="Times New Roman" w:hAnsi="Times New Roman"/>
          <w:b/>
          <w:sz w:val="28"/>
          <w:szCs w:val="28"/>
          <w:lang w:val="en-US"/>
        </w:rPr>
      </w:pPr>
      <w:r w:rsidRPr="00CD6A27">
        <w:rPr>
          <w:rFonts w:ascii="Times New Roman" w:hAnsi="Times New Roman"/>
          <w:b/>
          <w:sz w:val="28"/>
          <w:szCs w:val="28"/>
        </w:rPr>
        <w:t xml:space="preserve">Điều </w:t>
      </w:r>
      <w:r w:rsidR="00F97EF0" w:rsidRPr="00CD6A27">
        <w:rPr>
          <w:rFonts w:ascii="Times New Roman" w:hAnsi="Times New Roman"/>
          <w:b/>
          <w:sz w:val="28"/>
          <w:szCs w:val="28"/>
          <w:lang w:val="en-US"/>
        </w:rPr>
        <w:t>4</w:t>
      </w:r>
      <w:r w:rsidRPr="00CD6A27">
        <w:rPr>
          <w:rFonts w:ascii="Times New Roman" w:hAnsi="Times New Roman"/>
          <w:b/>
          <w:sz w:val="28"/>
          <w:szCs w:val="28"/>
        </w:rPr>
        <w:t>.</w:t>
      </w:r>
      <w:r w:rsidR="00F97EF0" w:rsidRPr="00CD6A27">
        <w:rPr>
          <w:rFonts w:ascii="Times New Roman" w:hAnsi="Times New Roman"/>
          <w:b/>
          <w:sz w:val="28"/>
          <w:szCs w:val="28"/>
          <w:lang w:val="en-US"/>
        </w:rPr>
        <w:t xml:space="preserve"> Tổ chức thực hiện</w:t>
      </w:r>
    </w:p>
    <w:p w:rsidR="00A141AD" w:rsidRPr="00CD6A27" w:rsidRDefault="00F97EF0" w:rsidP="00A87C93">
      <w:pPr>
        <w:spacing w:before="120" w:after="120" w:line="240" w:lineRule="auto"/>
        <w:ind w:firstLine="680"/>
        <w:jc w:val="both"/>
        <w:rPr>
          <w:rFonts w:ascii="Times New Roman" w:hAnsi="Times New Roman"/>
          <w:sz w:val="28"/>
          <w:szCs w:val="28"/>
          <w:lang w:val="en-US"/>
        </w:rPr>
      </w:pPr>
      <w:r w:rsidRPr="00CD6A27">
        <w:rPr>
          <w:rFonts w:ascii="Times New Roman" w:hAnsi="Times New Roman"/>
          <w:sz w:val="28"/>
          <w:szCs w:val="28"/>
          <w:lang w:val="en-US"/>
        </w:rPr>
        <w:t xml:space="preserve">1. </w:t>
      </w:r>
      <w:r w:rsidR="00C04290" w:rsidRPr="00CD6A27">
        <w:rPr>
          <w:rFonts w:ascii="Times New Roman" w:hAnsi="Times New Roman"/>
          <w:sz w:val="28"/>
          <w:szCs w:val="28"/>
          <w:lang w:val="en-US"/>
        </w:rPr>
        <w:t xml:space="preserve">Hội đồng nhân dân </w:t>
      </w:r>
      <w:r w:rsidR="00B56CA2" w:rsidRPr="00CD6A27">
        <w:rPr>
          <w:rFonts w:ascii="Times New Roman" w:hAnsi="Times New Roman"/>
          <w:sz w:val="28"/>
          <w:szCs w:val="28"/>
          <w:lang w:val="en-US"/>
        </w:rPr>
        <w:t>tỉnh</w:t>
      </w:r>
      <w:r w:rsidR="00A141AD" w:rsidRPr="00CD6A27">
        <w:rPr>
          <w:rFonts w:ascii="Times New Roman" w:hAnsi="Times New Roman"/>
          <w:sz w:val="28"/>
          <w:szCs w:val="28"/>
        </w:rPr>
        <w:t xml:space="preserve"> giao </w:t>
      </w:r>
      <w:r w:rsidR="00C04290" w:rsidRPr="00CD6A27">
        <w:rPr>
          <w:rFonts w:ascii="Times New Roman" w:hAnsi="Times New Roman"/>
          <w:sz w:val="28"/>
          <w:szCs w:val="28"/>
          <w:lang w:val="en-US"/>
        </w:rPr>
        <w:t>Ủy ban nhân dân</w:t>
      </w:r>
      <w:r w:rsidR="00A141AD" w:rsidRPr="00CD6A27">
        <w:rPr>
          <w:rFonts w:ascii="Times New Roman" w:hAnsi="Times New Roman"/>
          <w:sz w:val="28"/>
          <w:szCs w:val="28"/>
        </w:rPr>
        <w:t xml:space="preserve"> tỉnh tổ chức triển khai thực hiện Nghị quyế</w:t>
      </w:r>
      <w:r w:rsidR="00C04290" w:rsidRPr="00CD6A27">
        <w:rPr>
          <w:rFonts w:ascii="Times New Roman" w:hAnsi="Times New Roman"/>
          <w:sz w:val="28"/>
          <w:szCs w:val="28"/>
        </w:rPr>
        <w:t>t</w:t>
      </w:r>
      <w:r w:rsidR="001362A5" w:rsidRPr="00CD6A27">
        <w:rPr>
          <w:rFonts w:ascii="Times New Roman" w:hAnsi="Times New Roman"/>
          <w:sz w:val="28"/>
          <w:szCs w:val="28"/>
          <w:lang w:val="en-US"/>
        </w:rPr>
        <w:t>.</w:t>
      </w:r>
    </w:p>
    <w:p w:rsidR="00A141AD" w:rsidRPr="00CD6A27" w:rsidRDefault="00F97EF0" w:rsidP="00A87C93">
      <w:pPr>
        <w:spacing w:before="120" w:after="120" w:line="240" w:lineRule="auto"/>
        <w:ind w:firstLine="680"/>
        <w:jc w:val="both"/>
        <w:rPr>
          <w:rFonts w:ascii="Times New Roman" w:hAnsi="Times New Roman"/>
          <w:sz w:val="28"/>
          <w:szCs w:val="28"/>
        </w:rPr>
      </w:pPr>
      <w:r w:rsidRPr="00CD6A27">
        <w:rPr>
          <w:rFonts w:ascii="Times New Roman" w:hAnsi="Times New Roman"/>
          <w:sz w:val="28"/>
          <w:szCs w:val="28"/>
          <w:lang w:val="en-US"/>
        </w:rPr>
        <w:t xml:space="preserve">2. </w:t>
      </w:r>
      <w:r w:rsidR="00C04290" w:rsidRPr="00CD6A27">
        <w:rPr>
          <w:rFonts w:ascii="Times New Roman" w:hAnsi="Times New Roman"/>
          <w:sz w:val="28"/>
          <w:szCs w:val="28"/>
          <w:lang w:val="en-US"/>
        </w:rPr>
        <w:t>Hội đồng nhân dân</w:t>
      </w:r>
      <w:r w:rsidR="00B56CA2" w:rsidRPr="00CD6A27">
        <w:rPr>
          <w:rFonts w:ascii="Times New Roman" w:hAnsi="Times New Roman"/>
          <w:sz w:val="28"/>
          <w:szCs w:val="28"/>
          <w:lang w:val="en-US"/>
        </w:rPr>
        <w:t xml:space="preserve"> </w:t>
      </w:r>
      <w:r w:rsidR="00A141AD" w:rsidRPr="00CD6A27">
        <w:rPr>
          <w:rFonts w:ascii="Times New Roman" w:hAnsi="Times New Roman"/>
          <w:sz w:val="28"/>
          <w:szCs w:val="28"/>
        </w:rPr>
        <w:t>tỉnh giao Thường trực</w:t>
      </w:r>
      <w:r w:rsidR="00C04290" w:rsidRPr="00CD6A27">
        <w:rPr>
          <w:rFonts w:ascii="Times New Roman" w:hAnsi="Times New Roman"/>
          <w:sz w:val="28"/>
          <w:szCs w:val="28"/>
          <w:lang w:val="en-US"/>
        </w:rPr>
        <w:t xml:space="preserve"> Hội đồng nhân dân</w:t>
      </w:r>
      <w:r w:rsidR="00A141AD" w:rsidRPr="00CD6A27">
        <w:rPr>
          <w:rFonts w:ascii="Times New Roman" w:hAnsi="Times New Roman"/>
          <w:sz w:val="28"/>
          <w:szCs w:val="28"/>
        </w:rPr>
        <w:t>, các Ban</w:t>
      </w:r>
      <w:r w:rsidR="00C04290" w:rsidRPr="00CD6A27">
        <w:rPr>
          <w:rFonts w:ascii="Times New Roman" w:hAnsi="Times New Roman"/>
          <w:sz w:val="28"/>
          <w:szCs w:val="28"/>
          <w:lang w:val="en-US"/>
        </w:rPr>
        <w:t xml:space="preserve"> của Hội đồng nhân dân</w:t>
      </w:r>
      <w:r w:rsidR="00A141AD" w:rsidRPr="00CD6A27">
        <w:rPr>
          <w:rFonts w:ascii="Times New Roman" w:hAnsi="Times New Roman"/>
          <w:sz w:val="28"/>
          <w:szCs w:val="28"/>
        </w:rPr>
        <w:t xml:space="preserve">, Tổ đại biểu và và </w:t>
      </w:r>
      <w:r w:rsidR="00C04290" w:rsidRPr="00CD6A27">
        <w:rPr>
          <w:rFonts w:ascii="Times New Roman" w:hAnsi="Times New Roman"/>
          <w:sz w:val="28"/>
          <w:szCs w:val="28"/>
          <w:lang w:val="en-US"/>
        </w:rPr>
        <w:t>đ</w:t>
      </w:r>
      <w:r w:rsidR="00A141AD" w:rsidRPr="00CD6A27">
        <w:rPr>
          <w:rFonts w:ascii="Times New Roman" w:hAnsi="Times New Roman"/>
          <w:sz w:val="28"/>
          <w:szCs w:val="28"/>
        </w:rPr>
        <w:t>ại biểu hội đồng nhân dân tỉnh giám sát việc thực hiện Nghị quyế</w:t>
      </w:r>
      <w:r w:rsidR="00C04290" w:rsidRPr="00CD6A27">
        <w:rPr>
          <w:rFonts w:ascii="Times New Roman" w:hAnsi="Times New Roman"/>
          <w:sz w:val="28"/>
          <w:szCs w:val="28"/>
        </w:rPr>
        <w:t>t</w:t>
      </w:r>
      <w:r w:rsidR="00A141AD" w:rsidRPr="00CD6A27">
        <w:rPr>
          <w:rFonts w:ascii="Times New Roman" w:hAnsi="Times New Roman"/>
          <w:sz w:val="28"/>
          <w:szCs w:val="28"/>
        </w:rPr>
        <w:t>.</w:t>
      </w:r>
    </w:p>
    <w:p w:rsidR="00A141AD" w:rsidRPr="00CD6A27" w:rsidRDefault="00A141AD" w:rsidP="00A87C93">
      <w:pPr>
        <w:spacing w:before="120" w:after="120" w:line="240" w:lineRule="auto"/>
        <w:ind w:firstLine="680"/>
        <w:jc w:val="both"/>
        <w:rPr>
          <w:rFonts w:ascii="Times New Roman" w:hAnsi="Times New Roman"/>
          <w:sz w:val="28"/>
          <w:szCs w:val="28"/>
          <w:lang w:val="en-US"/>
        </w:rPr>
      </w:pPr>
      <w:r w:rsidRPr="00CD6A27">
        <w:rPr>
          <w:rFonts w:ascii="Times New Roman" w:hAnsi="Times New Roman"/>
          <w:sz w:val="28"/>
          <w:szCs w:val="28"/>
        </w:rPr>
        <w:lastRenderedPageBreak/>
        <w:t xml:space="preserve">Nghị quyết này đã được </w:t>
      </w:r>
      <w:r w:rsidR="00C04290" w:rsidRPr="00CD6A27">
        <w:rPr>
          <w:rFonts w:ascii="Times New Roman" w:hAnsi="Times New Roman"/>
          <w:sz w:val="28"/>
          <w:szCs w:val="28"/>
          <w:lang w:val="en-US"/>
        </w:rPr>
        <w:t>Hội đồng nhân dân</w:t>
      </w:r>
      <w:r w:rsidR="0006383F" w:rsidRPr="00CD6A27">
        <w:rPr>
          <w:rFonts w:ascii="Times New Roman" w:hAnsi="Times New Roman"/>
          <w:sz w:val="28"/>
          <w:szCs w:val="28"/>
        </w:rPr>
        <w:t xml:space="preserve"> </w:t>
      </w:r>
      <w:r w:rsidRPr="00CD6A27">
        <w:rPr>
          <w:rFonts w:ascii="Times New Roman" w:hAnsi="Times New Roman"/>
          <w:sz w:val="28"/>
          <w:szCs w:val="28"/>
        </w:rPr>
        <w:t>tỉ</w:t>
      </w:r>
      <w:r w:rsidR="008C49C2" w:rsidRPr="00CD6A27">
        <w:rPr>
          <w:rFonts w:ascii="Times New Roman" w:hAnsi="Times New Roman"/>
          <w:sz w:val="28"/>
          <w:szCs w:val="28"/>
        </w:rPr>
        <w:t xml:space="preserve">nh Long An khóa </w:t>
      </w:r>
      <w:r w:rsidR="00316ACB" w:rsidRPr="00CD6A27">
        <w:rPr>
          <w:rFonts w:ascii="Times New Roman" w:hAnsi="Times New Roman"/>
          <w:sz w:val="28"/>
          <w:szCs w:val="28"/>
          <w:lang w:val="en-US"/>
        </w:rPr>
        <w:t>I</w:t>
      </w:r>
      <w:r w:rsidR="00C4685A" w:rsidRPr="00CD6A27">
        <w:rPr>
          <w:rFonts w:ascii="Times New Roman" w:hAnsi="Times New Roman"/>
          <w:sz w:val="28"/>
          <w:szCs w:val="28"/>
          <w:lang w:val="en-US"/>
        </w:rPr>
        <w:t>X</w:t>
      </w:r>
      <w:r w:rsidRPr="00CD6A27">
        <w:rPr>
          <w:rFonts w:ascii="Times New Roman" w:hAnsi="Times New Roman"/>
          <w:sz w:val="28"/>
          <w:szCs w:val="28"/>
        </w:rPr>
        <w:t>, kỳ họp thứ</w:t>
      </w:r>
      <w:r w:rsidR="00316ACB" w:rsidRPr="00CD6A27">
        <w:rPr>
          <w:rFonts w:ascii="Times New Roman" w:hAnsi="Times New Roman"/>
          <w:sz w:val="28"/>
          <w:szCs w:val="28"/>
          <w:lang w:val="en-US"/>
        </w:rPr>
        <w:t xml:space="preserve"> </w:t>
      </w:r>
      <w:r w:rsidR="00335C88" w:rsidRPr="00CD6A27">
        <w:rPr>
          <w:rFonts w:ascii="Times New Roman" w:hAnsi="Times New Roman"/>
          <w:sz w:val="28"/>
          <w:szCs w:val="28"/>
          <w:lang w:val="en-US"/>
        </w:rPr>
        <w:t>24</w:t>
      </w:r>
      <w:r w:rsidR="00507DDE" w:rsidRPr="00CD6A27">
        <w:rPr>
          <w:rFonts w:ascii="Times New Roman" w:hAnsi="Times New Roman"/>
          <w:sz w:val="28"/>
          <w:szCs w:val="28"/>
        </w:rPr>
        <w:t xml:space="preserve"> thông qua ngày </w:t>
      </w:r>
      <w:r w:rsidR="00CD6A27" w:rsidRPr="00CD6A27">
        <w:rPr>
          <w:rFonts w:ascii="Times New Roman" w:hAnsi="Times New Roman"/>
          <w:sz w:val="28"/>
          <w:szCs w:val="28"/>
          <w:lang w:val="en-US"/>
        </w:rPr>
        <w:t>08</w:t>
      </w:r>
      <w:r w:rsidR="00507DDE" w:rsidRPr="00CD6A27">
        <w:rPr>
          <w:rFonts w:ascii="Times New Roman" w:hAnsi="Times New Roman"/>
          <w:sz w:val="28"/>
          <w:szCs w:val="28"/>
        </w:rPr>
        <w:t>/</w:t>
      </w:r>
      <w:r w:rsidR="00507DDE" w:rsidRPr="00CD6A27">
        <w:rPr>
          <w:rFonts w:ascii="Times New Roman" w:hAnsi="Times New Roman"/>
          <w:sz w:val="28"/>
          <w:szCs w:val="28"/>
          <w:lang w:val="en-US"/>
        </w:rPr>
        <w:t>12/</w:t>
      </w:r>
      <w:r w:rsidR="00FC58F0" w:rsidRPr="00CD6A27">
        <w:rPr>
          <w:rFonts w:ascii="Times New Roman" w:hAnsi="Times New Roman"/>
          <w:sz w:val="28"/>
          <w:szCs w:val="28"/>
        </w:rPr>
        <w:t>2020</w:t>
      </w:r>
      <w:r w:rsidRPr="00CD6A27">
        <w:rPr>
          <w:rFonts w:ascii="Times New Roman" w:hAnsi="Times New Roman"/>
          <w:sz w:val="28"/>
          <w:szCs w:val="28"/>
        </w:rPr>
        <w:t xml:space="preserve"> và có hiệu lực kể từ</w:t>
      </w:r>
      <w:r w:rsidR="002A7EF9" w:rsidRPr="00CD6A27">
        <w:rPr>
          <w:rFonts w:ascii="Times New Roman" w:hAnsi="Times New Roman"/>
          <w:sz w:val="28"/>
          <w:szCs w:val="28"/>
        </w:rPr>
        <w:t xml:space="preserve"> ngày </w:t>
      </w:r>
      <w:r w:rsidR="00507DDE" w:rsidRPr="00CD6A27">
        <w:rPr>
          <w:rFonts w:ascii="Times New Roman" w:hAnsi="Times New Roman"/>
          <w:sz w:val="28"/>
          <w:szCs w:val="28"/>
          <w:lang w:val="en-US"/>
        </w:rPr>
        <w:t>01/01/2021</w:t>
      </w:r>
      <w:r w:rsidRPr="00CD6A27">
        <w:rPr>
          <w:rFonts w:ascii="Times New Roman" w:hAnsi="Times New Roman"/>
          <w:sz w:val="28"/>
          <w:szCs w:val="28"/>
        </w:rPr>
        <w:t>./.</w:t>
      </w:r>
    </w:p>
    <w:p w:rsidR="00C04290" w:rsidRPr="00CD6A27" w:rsidRDefault="00C04290" w:rsidP="00A87C93">
      <w:pPr>
        <w:spacing w:before="120" w:after="120" w:line="240" w:lineRule="auto"/>
        <w:ind w:firstLine="680"/>
        <w:jc w:val="both"/>
        <w:rPr>
          <w:rFonts w:ascii="Times New Roman" w:hAnsi="Times New Roman"/>
          <w:sz w:val="28"/>
          <w:szCs w:val="28"/>
          <w:lang w:val="en-US"/>
        </w:rPr>
      </w:pPr>
    </w:p>
    <w:tbl>
      <w:tblPr>
        <w:tblW w:w="9693" w:type="dxa"/>
        <w:tblLook w:val="04A0" w:firstRow="1" w:lastRow="0" w:firstColumn="1" w:lastColumn="0" w:noHBand="0" w:noVBand="1"/>
      </w:tblPr>
      <w:tblGrid>
        <w:gridCol w:w="5529"/>
        <w:gridCol w:w="4164"/>
      </w:tblGrid>
      <w:tr w:rsidR="007B5EED" w:rsidRPr="00CD6A27" w:rsidTr="00781FB6">
        <w:trPr>
          <w:trHeight w:val="2822"/>
        </w:trPr>
        <w:tc>
          <w:tcPr>
            <w:tcW w:w="5529" w:type="dxa"/>
            <w:shd w:val="clear" w:color="auto" w:fill="auto"/>
          </w:tcPr>
          <w:p w:rsidR="007B5EED" w:rsidRPr="00CD6A27" w:rsidRDefault="007B5EED" w:rsidP="00C8129A">
            <w:pPr>
              <w:spacing w:after="0" w:line="240" w:lineRule="auto"/>
              <w:rPr>
                <w:rFonts w:ascii="Times New Roman" w:hAnsi="Times New Roman"/>
                <w:b/>
                <w:i/>
                <w:sz w:val="24"/>
                <w:szCs w:val="24"/>
              </w:rPr>
            </w:pPr>
            <w:r w:rsidRPr="00CD6A27">
              <w:rPr>
                <w:rFonts w:ascii="Times New Roman" w:hAnsi="Times New Roman"/>
                <w:b/>
                <w:i/>
                <w:sz w:val="24"/>
                <w:szCs w:val="24"/>
              </w:rPr>
              <w:t>Nơi nhận:</w:t>
            </w:r>
          </w:p>
          <w:p w:rsidR="007B5EED" w:rsidRPr="00CD6A27" w:rsidRDefault="00781FB6" w:rsidP="00781FB6">
            <w:pPr>
              <w:spacing w:after="0" w:line="240" w:lineRule="auto"/>
              <w:rPr>
                <w:rFonts w:ascii="Times New Roman" w:hAnsi="Times New Roman"/>
                <w:sz w:val="28"/>
                <w:lang w:val="en-US"/>
              </w:rPr>
            </w:pPr>
            <w:r w:rsidRPr="00CD6A27">
              <w:rPr>
                <w:rFonts w:ascii="Times New Roman" w:eastAsia="Calibri" w:hAnsi="Times New Roman"/>
                <w:shd w:val="clear" w:color="auto" w:fill="FFFFFF"/>
              </w:rPr>
              <w:t>- </w:t>
            </w:r>
            <w:r w:rsidRPr="00CD6A27">
              <w:rPr>
                <w:rFonts w:ascii="Times New Roman" w:eastAsia="Calibri" w:hAnsi="Times New Roman"/>
                <w:shd w:val="clear" w:color="auto" w:fill="FFFFFF"/>
                <w:lang w:val="en-US"/>
              </w:rPr>
              <w:t>U</w:t>
            </w:r>
            <w:r w:rsidRPr="00CD6A27">
              <w:rPr>
                <w:rFonts w:ascii="Times New Roman" w:eastAsia="Calibri" w:hAnsi="Times New Roman"/>
                <w:shd w:val="clear" w:color="auto" w:fill="FFFFFF"/>
              </w:rPr>
              <w:t>B Thường vụ Quốc hội (b/c);</w:t>
            </w:r>
            <w:r w:rsidRPr="00CD6A27">
              <w:rPr>
                <w:rFonts w:ascii="Times New Roman" w:eastAsia="Calibri" w:hAnsi="Times New Roman"/>
                <w:shd w:val="clear" w:color="auto" w:fill="FFFFFF"/>
              </w:rPr>
              <w:br/>
              <w:t>- Chính phủ (b/c);</w:t>
            </w:r>
            <w:r w:rsidRPr="00CD6A27">
              <w:rPr>
                <w:rFonts w:ascii="Times New Roman" w:eastAsia="Calibri" w:hAnsi="Times New Roman"/>
                <w:shd w:val="clear" w:color="auto" w:fill="FFFFFF"/>
              </w:rPr>
              <w:br/>
              <w:t>- VP. Quốc hội, VPCP (b/c);</w:t>
            </w:r>
            <w:r w:rsidRPr="00CD6A27">
              <w:rPr>
                <w:rFonts w:ascii="Times New Roman" w:eastAsia="Calibri" w:hAnsi="Times New Roman"/>
                <w:shd w:val="clear" w:color="auto" w:fill="FFFFFF"/>
              </w:rPr>
              <w:br/>
              <w:t>- Ban Công tác đại biểu củ</w:t>
            </w:r>
            <w:r w:rsidR="00D33AF8" w:rsidRPr="00CD6A27">
              <w:rPr>
                <w:rFonts w:ascii="Times New Roman" w:eastAsia="Calibri" w:hAnsi="Times New Roman"/>
                <w:shd w:val="clear" w:color="auto" w:fill="FFFFFF"/>
              </w:rPr>
              <w:t>a UBTVQH</w:t>
            </w:r>
            <w:r w:rsidRPr="00CD6A27">
              <w:rPr>
                <w:rFonts w:ascii="Times New Roman" w:eastAsia="Calibri" w:hAnsi="Times New Roman"/>
                <w:shd w:val="clear" w:color="auto" w:fill="FFFFFF"/>
              </w:rPr>
              <w:t>;</w:t>
            </w:r>
            <w:r w:rsidRPr="00CD6A27">
              <w:rPr>
                <w:rFonts w:ascii="Times New Roman" w:eastAsia="Calibri" w:hAnsi="Times New Roman"/>
                <w:shd w:val="clear" w:color="auto" w:fill="FFFFFF"/>
              </w:rPr>
              <w:br/>
              <w:t>- Cục kiểm tra văn bản QPPL - Bộ Tư pháp;</w:t>
            </w:r>
            <w:r w:rsidRPr="00CD6A27">
              <w:rPr>
                <w:rFonts w:ascii="Times New Roman" w:eastAsia="Calibri" w:hAnsi="Times New Roman"/>
                <w:shd w:val="clear" w:color="auto" w:fill="FFFFFF"/>
              </w:rPr>
              <w:br/>
              <w:t xml:space="preserve">- </w:t>
            </w:r>
            <w:r w:rsidR="00D33AF8" w:rsidRPr="00CD6A27">
              <w:rPr>
                <w:rFonts w:ascii="Times New Roman" w:eastAsia="Calibri" w:hAnsi="Times New Roman"/>
                <w:shd w:val="clear" w:color="auto" w:fill="FFFFFF"/>
                <w:lang w:val="en-US"/>
              </w:rPr>
              <w:t xml:space="preserve">Các </w:t>
            </w:r>
            <w:r w:rsidRPr="00CD6A27">
              <w:rPr>
                <w:rFonts w:ascii="Times New Roman" w:eastAsia="Calibri" w:hAnsi="Times New Roman"/>
                <w:shd w:val="clear" w:color="auto" w:fill="FFFFFF"/>
              </w:rPr>
              <w:t>Bộ</w:t>
            </w:r>
            <w:r w:rsidR="00D33AF8" w:rsidRPr="00CD6A27">
              <w:rPr>
                <w:rFonts w:ascii="Times New Roman" w:eastAsia="Calibri" w:hAnsi="Times New Roman"/>
                <w:shd w:val="clear" w:color="auto" w:fill="FFFFFF"/>
                <w:lang w:val="en-US"/>
              </w:rPr>
              <w:t>: Tài chính;</w:t>
            </w:r>
            <w:r w:rsidRPr="00CD6A27">
              <w:rPr>
                <w:rFonts w:ascii="Times New Roman" w:eastAsia="Calibri" w:hAnsi="Times New Roman"/>
                <w:shd w:val="clear" w:color="auto" w:fill="FFFFFF"/>
              </w:rPr>
              <w:t xml:space="preserve"> </w:t>
            </w:r>
            <w:r w:rsidRPr="00CD6A27">
              <w:rPr>
                <w:rFonts w:ascii="Times New Roman" w:eastAsia="Calibri" w:hAnsi="Times New Roman"/>
                <w:shd w:val="clear" w:color="auto" w:fill="FFFFFF"/>
                <w:lang w:val="en-US"/>
              </w:rPr>
              <w:t>Khoa học và Công nghệ;</w:t>
            </w:r>
            <w:r w:rsidRPr="00CD6A27">
              <w:rPr>
                <w:rFonts w:ascii="Times New Roman" w:eastAsia="Calibri" w:hAnsi="Times New Roman"/>
                <w:shd w:val="clear" w:color="auto" w:fill="FFFFFF"/>
              </w:rPr>
              <w:br/>
              <w:t>- Thường trực Tỉnh ủ</w:t>
            </w:r>
            <w:r w:rsidR="00D33AF8" w:rsidRPr="00CD6A27">
              <w:rPr>
                <w:rFonts w:ascii="Times New Roman" w:eastAsia="Calibri" w:hAnsi="Times New Roman"/>
                <w:shd w:val="clear" w:color="auto" w:fill="FFFFFF"/>
              </w:rPr>
              <w:t>y</w:t>
            </w:r>
            <w:r w:rsidRPr="00CD6A27">
              <w:rPr>
                <w:rFonts w:ascii="Times New Roman" w:eastAsia="Calibri" w:hAnsi="Times New Roman"/>
                <w:shd w:val="clear" w:color="auto" w:fill="FFFFFF"/>
              </w:rPr>
              <w:t>;</w:t>
            </w:r>
            <w:r w:rsidRPr="00CD6A27">
              <w:rPr>
                <w:rFonts w:ascii="Times New Roman" w:eastAsia="Calibri" w:hAnsi="Times New Roman"/>
                <w:shd w:val="clear" w:color="auto" w:fill="FFFFFF"/>
              </w:rPr>
              <w:br/>
              <w:t>- Đại biểu QH đơn vị tỉnh Long An;</w:t>
            </w:r>
            <w:r w:rsidRPr="00CD6A27">
              <w:rPr>
                <w:rFonts w:ascii="Times New Roman" w:eastAsia="Calibri" w:hAnsi="Times New Roman"/>
                <w:shd w:val="clear" w:color="auto" w:fill="FFFFFF"/>
              </w:rPr>
              <w:br/>
              <w:t>- Đại biểu HĐND tỉnh khóa IX;</w:t>
            </w:r>
            <w:r w:rsidRPr="00CD6A27">
              <w:rPr>
                <w:rFonts w:ascii="Times New Roman" w:eastAsia="Calibri" w:hAnsi="Times New Roman"/>
                <w:shd w:val="clear" w:color="auto" w:fill="FFFFFF"/>
              </w:rPr>
              <w:br/>
              <w:t>- UBND tỉnh; </w:t>
            </w:r>
            <w:r w:rsidRPr="00CD6A27">
              <w:rPr>
                <w:rFonts w:ascii="Times New Roman" w:eastAsia="Calibri" w:hAnsi="Times New Roman"/>
                <w:shd w:val="clear" w:color="auto" w:fill="FFFFFF"/>
                <w:lang w:val="en-US"/>
              </w:rPr>
              <w:t>U</w:t>
            </w:r>
            <w:r w:rsidRPr="00CD6A27">
              <w:rPr>
                <w:rFonts w:ascii="Times New Roman" w:eastAsia="Calibri" w:hAnsi="Times New Roman"/>
                <w:shd w:val="clear" w:color="auto" w:fill="FFFFFF"/>
              </w:rPr>
              <w:t>BMTTQVN tỉnh;</w:t>
            </w:r>
            <w:r w:rsidRPr="00CD6A27">
              <w:rPr>
                <w:rFonts w:ascii="Times New Roman" w:eastAsia="Calibri" w:hAnsi="Times New Roman"/>
                <w:shd w:val="clear" w:color="auto" w:fill="FFFFFF"/>
              </w:rPr>
              <w:br/>
              <w:t>- Các sở, ngành, đoàn thể t</w:t>
            </w:r>
            <w:r w:rsidRPr="00CD6A27">
              <w:rPr>
                <w:rFonts w:ascii="Times New Roman" w:eastAsia="Calibri" w:hAnsi="Times New Roman"/>
                <w:shd w:val="clear" w:color="auto" w:fill="FFFFFF"/>
                <w:lang w:val="en-US"/>
              </w:rPr>
              <w:t>ỉ</w:t>
            </w:r>
            <w:r w:rsidRPr="00CD6A27">
              <w:rPr>
                <w:rFonts w:ascii="Times New Roman" w:eastAsia="Calibri" w:hAnsi="Times New Roman"/>
                <w:shd w:val="clear" w:color="auto" w:fill="FFFFFF"/>
              </w:rPr>
              <w:t>nh;</w:t>
            </w:r>
            <w:r w:rsidRPr="00CD6A27">
              <w:rPr>
                <w:rFonts w:ascii="Times New Roman" w:eastAsia="Calibri" w:hAnsi="Times New Roman"/>
                <w:shd w:val="clear" w:color="auto" w:fill="FFFFFF"/>
              </w:rPr>
              <w:br/>
              <w:t>- TT. HĐND, </w:t>
            </w:r>
            <w:r w:rsidRPr="00CD6A27">
              <w:rPr>
                <w:rFonts w:ascii="Times New Roman" w:eastAsia="Calibri" w:hAnsi="Times New Roman"/>
                <w:shd w:val="clear" w:color="auto" w:fill="FFFFFF"/>
                <w:lang w:val="en-US"/>
              </w:rPr>
              <w:t>U</w:t>
            </w:r>
            <w:r w:rsidRPr="00CD6A27">
              <w:rPr>
                <w:rFonts w:ascii="Times New Roman" w:eastAsia="Calibri" w:hAnsi="Times New Roman"/>
                <w:shd w:val="clear" w:color="auto" w:fill="FFFFFF"/>
              </w:rPr>
              <w:t>BND các huyện,thị xã, thành phố;</w:t>
            </w:r>
            <w:r w:rsidRPr="00CD6A27">
              <w:rPr>
                <w:rFonts w:ascii="Times New Roman" w:eastAsia="Calibri" w:hAnsi="Times New Roman"/>
                <w:shd w:val="clear" w:color="auto" w:fill="FFFFFF"/>
              </w:rPr>
              <w:br/>
              <w:t>- VP Đoàn ĐBQH, HĐND và UBND tỉnh;</w:t>
            </w:r>
            <w:r w:rsidRPr="00CD6A27">
              <w:rPr>
                <w:rFonts w:ascii="Times New Roman" w:eastAsia="Calibri" w:hAnsi="Times New Roman"/>
                <w:shd w:val="clear" w:color="auto" w:fill="FFFFFF"/>
              </w:rPr>
              <w:br/>
              <w:t>- Các phòng thuộc VP Đoàn ĐBQH, HĐND và </w:t>
            </w:r>
            <w:r w:rsidRPr="00CD6A27">
              <w:rPr>
                <w:rFonts w:ascii="Times New Roman" w:eastAsia="Calibri" w:hAnsi="Times New Roman"/>
                <w:shd w:val="clear" w:color="auto" w:fill="FFFFFF"/>
                <w:lang w:val="en-US"/>
              </w:rPr>
              <w:t>U</w:t>
            </w:r>
            <w:r w:rsidRPr="00CD6A27">
              <w:rPr>
                <w:rFonts w:ascii="Times New Roman" w:eastAsia="Calibri" w:hAnsi="Times New Roman"/>
                <w:shd w:val="clear" w:color="auto" w:fill="FFFFFF"/>
              </w:rPr>
              <w:t>BND tỉnh (Phòng CTHĐND 02b);</w:t>
            </w:r>
            <w:r w:rsidRPr="00CD6A27">
              <w:rPr>
                <w:rFonts w:ascii="Times New Roman" w:eastAsia="Calibri" w:hAnsi="Times New Roman"/>
                <w:shd w:val="clear" w:color="auto" w:fill="FFFFFF"/>
              </w:rPr>
              <w:br/>
              <w:t>- Trang Thông tin điện tử HĐND tỉnh;</w:t>
            </w:r>
            <w:r w:rsidRPr="00CD6A27">
              <w:rPr>
                <w:rFonts w:ascii="Times New Roman" w:eastAsia="Calibri" w:hAnsi="Times New Roman"/>
                <w:shd w:val="clear" w:color="auto" w:fill="FFFFFF"/>
              </w:rPr>
              <w:br/>
              <w:t>- Trung tâm Phục vụ hành chính công tỉnh (đăng công báo);</w:t>
            </w:r>
            <w:r w:rsidRPr="00CD6A27">
              <w:rPr>
                <w:rFonts w:ascii="Times New Roman" w:eastAsia="Calibri" w:hAnsi="Times New Roman"/>
                <w:shd w:val="clear" w:color="auto" w:fill="FFFFFF"/>
              </w:rPr>
              <w:br/>
              <w:t>- Lưu: VT</w:t>
            </w:r>
            <w:r w:rsidR="00CD6A27" w:rsidRPr="00CD6A27">
              <w:rPr>
                <w:rFonts w:ascii="Times New Roman" w:eastAsia="Calibri" w:hAnsi="Times New Roman"/>
                <w:shd w:val="clear" w:color="auto" w:fill="FFFFFF"/>
                <w:lang w:val="en-US"/>
              </w:rPr>
              <w:t>, (X)</w:t>
            </w:r>
            <w:r w:rsidRPr="00CD6A27">
              <w:rPr>
                <w:rFonts w:ascii="Times New Roman" w:eastAsia="Calibri" w:hAnsi="Times New Roman"/>
                <w:shd w:val="clear" w:color="auto" w:fill="FFFFFF"/>
              </w:rPr>
              <w:t>.</w:t>
            </w:r>
          </w:p>
        </w:tc>
        <w:tc>
          <w:tcPr>
            <w:tcW w:w="4164" w:type="dxa"/>
            <w:shd w:val="clear" w:color="auto" w:fill="auto"/>
          </w:tcPr>
          <w:p w:rsidR="007B5EED" w:rsidRPr="00CD6A27" w:rsidRDefault="007B5EED" w:rsidP="00C8129A">
            <w:pPr>
              <w:spacing w:after="0" w:line="240" w:lineRule="auto"/>
              <w:jc w:val="center"/>
              <w:rPr>
                <w:rFonts w:ascii="Times New Roman" w:hAnsi="Times New Roman"/>
                <w:b/>
                <w:sz w:val="28"/>
                <w:szCs w:val="28"/>
              </w:rPr>
            </w:pPr>
            <w:r w:rsidRPr="00CD6A27">
              <w:rPr>
                <w:rFonts w:ascii="Times New Roman" w:hAnsi="Times New Roman"/>
                <w:b/>
                <w:sz w:val="28"/>
                <w:szCs w:val="28"/>
              </w:rPr>
              <w:t>CHỦ TỊCH</w:t>
            </w:r>
          </w:p>
          <w:p w:rsidR="007B5EED" w:rsidRPr="00CD6A27" w:rsidRDefault="007B5EED" w:rsidP="00C8129A">
            <w:pPr>
              <w:spacing w:after="0" w:line="240" w:lineRule="auto"/>
              <w:jc w:val="center"/>
              <w:rPr>
                <w:rFonts w:ascii="Times New Roman" w:hAnsi="Times New Roman"/>
                <w:b/>
                <w:i/>
                <w:sz w:val="28"/>
                <w:szCs w:val="28"/>
              </w:rPr>
            </w:pPr>
          </w:p>
          <w:p w:rsidR="007B5EED" w:rsidRPr="00CD6A27" w:rsidRDefault="007B5EED" w:rsidP="00C8129A">
            <w:pPr>
              <w:spacing w:after="0" w:line="240" w:lineRule="auto"/>
              <w:jc w:val="center"/>
              <w:rPr>
                <w:rFonts w:ascii="Times New Roman" w:hAnsi="Times New Roman"/>
                <w:sz w:val="28"/>
                <w:szCs w:val="28"/>
                <w:lang w:val="en-US"/>
              </w:rPr>
            </w:pPr>
          </w:p>
          <w:p w:rsidR="00E7196F" w:rsidRPr="00CD6A27" w:rsidRDefault="00E7196F" w:rsidP="00C8129A">
            <w:pPr>
              <w:spacing w:after="0" w:line="240" w:lineRule="auto"/>
              <w:jc w:val="center"/>
              <w:rPr>
                <w:rFonts w:ascii="Times New Roman" w:hAnsi="Times New Roman"/>
                <w:sz w:val="28"/>
                <w:szCs w:val="28"/>
                <w:lang w:val="en-US"/>
              </w:rPr>
            </w:pPr>
          </w:p>
          <w:p w:rsidR="00E7196F" w:rsidRPr="00CD6A27" w:rsidRDefault="00E7196F" w:rsidP="00C8129A">
            <w:pPr>
              <w:spacing w:after="0" w:line="240" w:lineRule="auto"/>
              <w:jc w:val="center"/>
              <w:rPr>
                <w:rFonts w:ascii="Times New Roman" w:hAnsi="Times New Roman"/>
                <w:sz w:val="28"/>
                <w:szCs w:val="28"/>
                <w:lang w:val="en-US"/>
              </w:rPr>
            </w:pPr>
          </w:p>
          <w:p w:rsidR="00C04290" w:rsidRPr="00CD6A27" w:rsidRDefault="00C04290" w:rsidP="00C8129A">
            <w:pPr>
              <w:spacing w:after="0" w:line="240" w:lineRule="auto"/>
              <w:jc w:val="center"/>
              <w:rPr>
                <w:rFonts w:ascii="Times New Roman" w:hAnsi="Times New Roman"/>
                <w:sz w:val="28"/>
                <w:szCs w:val="28"/>
                <w:lang w:val="en-US"/>
              </w:rPr>
            </w:pPr>
          </w:p>
          <w:p w:rsidR="00E7196F" w:rsidRPr="00CD6A27" w:rsidRDefault="00E7196F" w:rsidP="00C8129A">
            <w:pPr>
              <w:spacing w:after="0" w:line="240" w:lineRule="auto"/>
              <w:jc w:val="center"/>
              <w:rPr>
                <w:rFonts w:ascii="Times New Roman" w:hAnsi="Times New Roman"/>
                <w:sz w:val="28"/>
                <w:szCs w:val="28"/>
                <w:lang w:val="en-US"/>
              </w:rPr>
            </w:pPr>
          </w:p>
          <w:p w:rsidR="00C04290" w:rsidRPr="00CD6A27" w:rsidRDefault="00C04290" w:rsidP="00C8129A">
            <w:pPr>
              <w:spacing w:after="0" w:line="240" w:lineRule="auto"/>
              <w:jc w:val="center"/>
              <w:rPr>
                <w:rFonts w:ascii="Times New Roman" w:hAnsi="Times New Roman"/>
                <w:sz w:val="28"/>
                <w:szCs w:val="28"/>
                <w:lang w:val="en-US"/>
              </w:rPr>
            </w:pPr>
          </w:p>
          <w:p w:rsidR="00C04290" w:rsidRPr="00CD6A27" w:rsidRDefault="00C04290" w:rsidP="00C8129A">
            <w:pPr>
              <w:spacing w:after="0" w:line="240" w:lineRule="auto"/>
              <w:jc w:val="center"/>
              <w:rPr>
                <w:rFonts w:ascii="Times New Roman" w:hAnsi="Times New Roman"/>
                <w:sz w:val="28"/>
                <w:szCs w:val="28"/>
                <w:lang w:val="en-US"/>
              </w:rPr>
            </w:pPr>
          </w:p>
          <w:p w:rsidR="00C04290" w:rsidRPr="00CD6A27" w:rsidRDefault="00C04290" w:rsidP="00C8129A">
            <w:pPr>
              <w:spacing w:after="0" w:line="240" w:lineRule="auto"/>
              <w:jc w:val="center"/>
              <w:rPr>
                <w:rFonts w:ascii="Times New Roman" w:hAnsi="Times New Roman"/>
                <w:b/>
                <w:sz w:val="28"/>
                <w:szCs w:val="28"/>
                <w:lang w:val="en-US"/>
              </w:rPr>
            </w:pPr>
            <w:r w:rsidRPr="00CD6A27">
              <w:rPr>
                <w:rFonts w:ascii="Times New Roman" w:hAnsi="Times New Roman"/>
                <w:b/>
                <w:sz w:val="28"/>
                <w:szCs w:val="28"/>
                <w:lang w:val="en-US"/>
              </w:rPr>
              <w:t>Nguyễn Văn Được</w:t>
            </w:r>
          </w:p>
          <w:p w:rsidR="00E7196F" w:rsidRPr="00CD6A27" w:rsidRDefault="00E7196F" w:rsidP="00C8129A">
            <w:pPr>
              <w:spacing w:after="0" w:line="240" w:lineRule="auto"/>
              <w:jc w:val="center"/>
              <w:rPr>
                <w:rFonts w:ascii="Times New Roman" w:hAnsi="Times New Roman"/>
                <w:b/>
                <w:sz w:val="26"/>
                <w:lang w:val="en-US"/>
              </w:rPr>
            </w:pPr>
          </w:p>
        </w:tc>
      </w:tr>
    </w:tbl>
    <w:p w:rsidR="00B835AE" w:rsidRPr="00CD6A27" w:rsidRDefault="00B835AE" w:rsidP="00B835AE">
      <w:pPr>
        <w:rPr>
          <w:lang w:val="en-US"/>
        </w:rPr>
      </w:pPr>
    </w:p>
    <w:sectPr w:rsidR="00B835AE" w:rsidRPr="00CD6A27" w:rsidSect="00C04290">
      <w:headerReference w:type="default" r:id="rId16"/>
      <w:footerReference w:type="default" r:id="rId17"/>
      <w:pgSz w:w="11906" w:h="16838" w:code="9"/>
      <w:pgMar w:top="1134" w:right="1134" w:bottom="1134" w:left="1701" w:header="568" w:footer="18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598" w:rsidRDefault="00773598">
      <w:pPr>
        <w:spacing w:after="0" w:line="240" w:lineRule="auto"/>
      </w:pPr>
      <w:r>
        <w:separator/>
      </w:r>
    </w:p>
  </w:endnote>
  <w:endnote w:type="continuationSeparator" w:id="0">
    <w:p w:rsidR="00773598" w:rsidRDefault="00773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5952347"/>
      <w:docPartObj>
        <w:docPartGallery w:val="Page Numbers (Bottom of Page)"/>
        <w:docPartUnique/>
      </w:docPartObj>
    </w:sdtPr>
    <w:sdtEndPr>
      <w:rPr>
        <w:rFonts w:ascii="Times New Roman" w:hAnsi="Times New Roman"/>
        <w:noProof/>
        <w:sz w:val="24"/>
        <w:szCs w:val="24"/>
      </w:rPr>
    </w:sdtEndPr>
    <w:sdtContent>
      <w:p w:rsidR="00C04290" w:rsidRPr="00C04290" w:rsidRDefault="00C04290" w:rsidP="00C04290">
        <w:pPr>
          <w:pStyle w:val="Footer"/>
          <w:jc w:val="center"/>
          <w:rPr>
            <w:rFonts w:ascii="Times New Roman" w:hAnsi="Times New Roman"/>
            <w:sz w:val="24"/>
            <w:szCs w:val="24"/>
          </w:rPr>
        </w:pPr>
        <w:r w:rsidRPr="00C04290">
          <w:rPr>
            <w:rFonts w:ascii="Times New Roman" w:hAnsi="Times New Roman"/>
            <w:sz w:val="24"/>
            <w:szCs w:val="24"/>
          </w:rPr>
          <w:fldChar w:fldCharType="begin"/>
        </w:r>
        <w:r w:rsidRPr="00C04290">
          <w:rPr>
            <w:rFonts w:ascii="Times New Roman" w:hAnsi="Times New Roman"/>
            <w:sz w:val="24"/>
            <w:szCs w:val="24"/>
          </w:rPr>
          <w:instrText xml:space="preserve"> PAGE   \* MERGEFORMAT </w:instrText>
        </w:r>
        <w:r w:rsidRPr="00C04290">
          <w:rPr>
            <w:rFonts w:ascii="Times New Roman" w:hAnsi="Times New Roman"/>
            <w:sz w:val="24"/>
            <w:szCs w:val="24"/>
          </w:rPr>
          <w:fldChar w:fldCharType="separate"/>
        </w:r>
        <w:r w:rsidR="0055702F">
          <w:rPr>
            <w:rFonts w:ascii="Times New Roman" w:hAnsi="Times New Roman"/>
            <w:noProof/>
            <w:sz w:val="24"/>
            <w:szCs w:val="24"/>
          </w:rPr>
          <w:t>6</w:t>
        </w:r>
        <w:r w:rsidRPr="00C04290">
          <w:rPr>
            <w:rFonts w:ascii="Times New Roman" w:hAnsi="Times New Roman"/>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598" w:rsidRDefault="00773598">
      <w:pPr>
        <w:spacing w:after="0" w:line="240" w:lineRule="auto"/>
      </w:pPr>
      <w:r>
        <w:separator/>
      </w:r>
    </w:p>
  </w:footnote>
  <w:footnote w:type="continuationSeparator" w:id="0">
    <w:p w:rsidR="00773598" w:rsidRDefault="007735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C93" w:rsidRDefault="00A87C93" w:rsidP="00A87C93">
    <w:pPr>
      <w:pStyle w:val="Header"/>
      <w:spacing w:after="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2C2B"/>
    <w:multiLevelType w:val="multilevel"/>
    <w:tmpl w:val="4CE444AC"/>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1">
    <w:nsid w:val="0F4B6BFF"/>
    <w:multiLevelType w:val="hybridMultilevel"/>
    <w:tmpl w:val="D3B8F45A"/>
    <w:lvl w:ilvl="0" w:tplc="E42026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DA9"/>
    <w:rsid w:val="0000421E"/>
    <w:rsid w:val="0000476F"/>
    <w:rsid w:val="00017DCA"/>
    <w:rsid w:val="00020AF5"/>
    <w:rsid w:val="00022221"/>
    <w:rsid w:val="00025E88"/>
    <w:rsid w:val="00034661"/>
    <w:rsid w:val="0003516C"/>
    <w:rsid w:val="0004063C"/>
    <w:rsid w:val="00043A9D"/>
    <w:rsid w:val="00044435"/>
    <w:rsid w:val="000558AA"/>
    <w:rsid w:val="000636B4"/>
    <w:rsid w:val="0006383F"/>
    <w:rsid w:val="000649C8"/>
    <w:rsid w:val="0006545E"/>
    <w:rsid w:val="000710AF"/>
    <w:rsid w:val="00073D03"/>
    <w:rsid w:val="00080192"/>
    <w:rsid w:val="00081D34"/>
    <w:rsid w:val="000836CA"/>
    <w:rsid w:val="00083B56"/>
    <w:rsid w:val="0008466B"/>
    <w:rsid w:val="00091317"/>
    <w:rsid w:val="00093AC6"/>
    <w:rsid w:val="00094FE4"/>
    <w:rsid w:val="00095E14"/>
    <w:rsid w:val="0009766F"/>
    <w:rsid w:val="000A12B0"/>
    <w:rsid w:val="000B112D"/>
    <w:rsid w:val="000B732C"/>
    <w:rsid w:val="000C3846"/>
    <w:rsid w:val="000C61CF"/>
    <w:rsid w:val="000C7945"/>
    <w:rsid w:val="000D588B"/>
    <w:rsid w:val="000E0E56"/>
    <w:rsid w:val="000E40E3"/>
    <w:rsid w:val="000E43E8"/>
    <w:rsid w:val="000E519E"/>
    <w:rsid w:val="000E702E"/>
    <w:rsid w:val="000F0008"/>
    <w:rsid w:val="00124516"/>
    <w:rsid w:val="00125C5A"/>
    <w:rsid w:val="0012623E"/>
    <w:rsid w:val="001362A5"/>
    <w:rsid w:val="001362D7"/>
    <w:rsid w:val="001410FB"/>
    <w:rsid w:val="001504F0"/>
    <w:rsid w:val="001540AB"/>
    <w:rsid w:val="00157000"/>
    <w:rsid w:val="00157AD6"/>
    <w:rsid w:val="00160D7E"/>
    <w:rsid w:val="001617AB"/>
    <w:rsid w:val="00167AD9"/>
    <w:rsid w:val="00172D79"/>
    <w:rsid w:val="00175937"/>
    <w:rsid w:val="0017789A"/>
    <w:rsid w:val="0018201E"/>
    <w:rsid w:val="00182C4F"/>
    <w:rsid w:val="00192CAF"/>
    <w:rsid w:val="00193E22"/>
    <w:rsid w:val="001A74D1"/>
    <w:rsid w:val="001A77A2"/>
    <w:rsid w:val="001B0A22"/>
    <w:rsid w:val="001B3B19"/>
    <w:rsid w:val="001B3CCB"/>
    <w:rsid w:val="001B441C"/>
    <w:rsid w:val="001B6D5C"/>
    <w:rsid w:val="001C528B"/>
    <w:rsid w:val="001C57D7"/>
    <w:rsid w:val="001E1596"/>
    <w:rsid w:val="001F14D6"/>
    <w:rsid w:val="001F4874"/>
    <w:rsid w:val="001F7221"/>
    <w:rsid w:val="00201840"/>
    <w:rsid w:val="002109C5"/>
    <w:rsid w:val="00212AF9"/>
    <w:rsid w:val="002141A7"/>
    <w:rsid w:val="00217CEE"/>
    <w:rsid w:val="0022259C"/>
    <w:rsid w:val="00227678"/>
    <w:rsid w:val="0023394D"/>
    <w:rsid w:val="002348A7"/>
    <w:rsid w:val="00235B82"/>
    <w:rsid w:val="00236514"/>
    <w:rsid w:val="00236BA1"/>
    <w:rsid w:val="00237B0B"/>
    <w:rsid w:val="0024162C"/>
    <w:rsid w:val="00241705"/>
    <w:rsid w:val="0024282C"/>
    <w:rsid w:val="002447F3"/>
    <w:rsid w:val="00251707"/>
    <w:rsid w:val="0025176C"/>
    <w:rsid w:val="0025397A"/>
    <w:rsid w:val="00255A55"/>
    <w:rsid w:val="00257054"/>
    <w:rsid w:val="0026081D"/>
    <w:rsid w:val="00260CDB"/>
    <w:rsid w:val="002716E9"/>
    <w:rsid w:val="00271C2D"/>
    <w:rsid w:val="0027246F"/>
    <w:rsid w:val="00273A00"/>
    <w:rsid w:val="0028490E"/>
    <w:rsid w:val="00285D50"/>
    <w:rsid w:val="00293372"/>
    <w:rsid w:val="00297C0E"/>
    <w:rsid w:val="00297E8F"/>
    <w:rsid w:val="002A369E"/>
    <w:rsid w:val="002A5059"/>
    <w:rsid w:val="002A54FF"/>
    <w:rsid w:val="002A61C2"/>
    <w:rsid w:val="002A7029"/>
    <w:rsid w:val="002A7EF9"/>
    <w:rsid w:val="002B1DA8"/>
    <w:rsid w:val="002B715D"/>
    <w:rsid w:val="002C2C52"/>
    <w:rsid w:val="002C4CD2"/>
    <w:rsid w:val="002C542A"/>
    <w:rsid w:val="002D0585"/>
    <w:rsid w:val="002D1E2D"/>
    <w:rsid w:val="002E4D05"/>
    <w:rsid w:val="002F0591"/>
    <w:rsid w:val="002F417E"/>
    <w:rsid w:val="002F41B1"/>
    <w:rsid w:val="002F6427"/>
    <w:rsid w:val="00304D55"/>
    <w:rsid w:val="003057A9"/>
    <w:rsid w:val="00312F8E"/>
    <w:rsid w:val="00316ACB"/>
    <w:rsid w:val="00317B80"/>
    <w:rsid w:val="003223E7"/>
    <w:rsid w:val="00324454"/>
    <w:rsid w:val="0033426A"/>
    <w:rsid w:val="00335C88"/>
    <w:rsid w:val="00342816"/>
    <w:rsid w:val="0034376D"/>
    <w:rsid w:val="00343D3B"/>
    <w:rsid w:val="00352F62"/>
    <w:rsid w:val="00355879"/>
    <w:rsid w:val="00355B67"/>
    <w:rsid w:val="00356F52"/>
    <w:rsid w:val="00360AB6"/>
    <w:rsid w:val="00364271"/>
    <w:rsid w:val="003700D9"/>
    <w:rsid w:val="00371C5B"/>
    <w:rsid w:val="003730DD"/>
    <w:rsid w:val="00374436"/>
    <w:rsid w:val="00375C10"/>
    <w:rsid w:val="003775DA"/>
    <w:rsid w:val="00377AD2"/>
    <w:rsid w:val="00382758"/>
    <w:rsid w:val="00385D9E"/>
    <w:rsid w:val="003873D6"/>
    <w:rsid w:val="0039495B"/>
    <w:rsid w:val="003A6EC0"/>
    <w:rsid w:val="003A7446"/>
    <w:rsid w:val="003B32F9"/>
    <w:rsid w:val="003B653C"/>
    <w:rsid w:val="003C1B0F"/>
    <w:rsid w:val="003C6886"/>
    <w:rsid w:val="003D31E1"/>
    <w:rsid w:val="003D3BD3"/>
    <w:rsid w:val="003E1A39"/>
    <w:rsid w:val="003E78B5"/>
    <w:rsid w:val="003F4F96"/>
    <w:rsid w:val="003F5BF0"/>
    <w:rsid w:val="00403406"/>
    <w:rsid w:val="00405673"/>
    <w:rsid w:val="00405A91"/>
    <w:rsid w:val="00412A80"/>
    <w:rsid w:val="00412B6D"/>
    <w:rsid w:val="0041346C"/>
    <w:rsid w:val="004136D0"/>
    <w:rsid w:val="00420350"/>
    <w:rsid w:val="0042071E"/>
    <w:rsid w:val="00420F7D"/>
    <w:rsid w:val="00430BAA"/>
    <w:rsid w:val="004369BB"/>
    <w:rsid w:val="00436B91"/>
    <w:rsid w:val="004407EE"/>
    <w:rsid w:val="0044082D"/>
    <w:rsid w:val="00442A19"/>
    <w:rsid w:val="00444949"/>
    <w:rsid w:val="00446589"/>
    <w:rsid w:val="00446988"/>
    <w:rsid w:val="0044726E"/>
    <w:rsid w:val="0045175E"/>
    <w:rsid w:val="00453E15"/>
    <w:rsid w:val="004606FD"/>
    <w:rsid w:val="00462AC1"/>
    <w:rsid w:val="00471049"/>
    <w:rsid w:val="00471ED7"/>
    <w:rsid w:val="00472A6C"/>
    <w:rsid w:val="00476205"/>
    <w:rsid w:val="004801E8"/>
    <w:rsid w:val="00485DF7"/>
    <w:rsid w:val="00486C97"/>
    <w:rsid w:val="00487CDC"/>
    <w:rsid w:val="004915FD"/>
    <w:rsid w:val="00495BBD"/>
    <w:rsid w:val="00495E3A"/>
    <w:rsid w:val="00496878"/>
    <w:rsid w:val="00496CA7"/>
    <w:rsid w:val="00497DAD"/>
    <w:rsid w:val="004A1DF0"/>
    <w:rsid w:val="004A282B"/>
    <w:rsid w:val="004A55C6"/>
    <w:rsid w:val="004A7F68"/>
    <w:rsid w:val="004B0971"/>
    <w:rsid w:val="004B32F6"/>
    <w:rsid w:val="004D1405"/>
    <w:rsid w:val="004D19D2"/>
    <w:rsid w:val="004D2F77"/>
    <w:rsid w:val="004E0985"/>
    <w:rsid w:val="004E2DCA"/>
    <w:rsid w:val="004F02CB"/>
    <w:rsid w:val="004F34DE"/>
    <w:rsid w:val="004F5CE5"/>
    <w:rsid w:val="00500285"/>
    <w:rsid w:val="00501794"/>
    <w:rsid w:val="005046B0"/>
    <w:rsid w:val="00504FFF"/>
    <w:rsid w:val="00506201"/>
    <w:rsid w:val="00507DDE"/>
    <w:rsid w:val="00510309"/>
    <w:rsid w:val="0052324B"/>
    <w:rsid w:val="00523DA5"/>
    <w:rsid w:val="00534033"/>
    <w:rsid w:val="00534CA4"/>
    <w:rsid w:val="00540D80"/>
    <w:rsid w:val="00543732"/>
    <w:rsid w:val="00545F6E"/>
    <w:rsid w:val="00547D7E"/>
    <w:rsid w:val="00551E96"/>
    <w:rsid w:val="00554428"/>
    <w:rsid w:val="00556E54"/>
    <w:rsid w:val="0055702F"/>
    <w:rsid w:val="00557323"/>
    <w:rsid w:val="00570FFA"/>
    <w:rsid w:val="00571F85"/>
    <w:rsid w:val="00573618"/>
    <w:rsid w:val="00573A60"/>
    <w:rsid w:val="0057765B"/>
    <w:rsid w:val="00583262"/>
    <w:rsid w:val="005928E4"/>
    <w:rsid w:val="00597C4A"/>
    <w:rsid w:val="005A5266"/>
    <w:rsid w:val="005B0024"/>
    <w:rsid w:val="005B128A"/>
    <w:rsid w:val="005B2B41"/>
    <w:rsid w:val="005B2D76"/>
    <w:rsid w:val="005C0B35"/>
    <w:rsid w:val="005C2BBA"/>
    <w:rsid w:val="005D0BA8"/>
    <w:rsid w:val="005D3E25"/>
    <w:rsid w:val="005D53FE"/>
    <w:rsid w:val="005E0027"/>
    <w:rsid w:val="005E6C8B"/>
    <w:rsid w:val="006031A5"/>
    <w:rsid w:val="006037F7"/>
    <w:rsid w:val="006038EE"/>
    <w:rsid w:val="00610884"/>
    <w:rsid w:val="00615F09"/>
    <w:rsid w:val="00616407"/>
    <w:rsid w:val="00621188"/>
    <w:rsid w:val="006230D3"/>
    <w:rsid w:val="006237EE"/>
    <w:rsid w:val="0063074F"/>
    <w:rsid w:val="00633EFA"/>
    <w:rsid w:val="0064201A"/>
    <w:rsid w:val="006429D7"/>
    <w:rsid w:val="00643827"/>
    <w:rsid w:val="00654A40"/>
    <w:rsid w:val="00655D71"/>
    <w:rsid w:val="00657403"/>
    <w:rsid w:val="00662147"/>
    <w:rsid w:val="00662404"/>
    <w:rsid w:val="00663911"/>
    <w:rsid w:val="00664FFC"/>
    <w:rsid w:val="00667A6D"/>
    <w:rsid w:val="0067017F"/>
    <w:rsid w:val="00674CDB"/>
    <w:rsid w:val="00675C4C"/>
    <w:rsid w:val="00676982"/>
    <w:rsid w:val="00680F26"/>
    <w:rsid w:val="00682793"/>
    <w:rsid w:val="00685C16"/>
    <w:rsid w:val="00686D99"/>
    <w:rsid w:val="006965DA"/>
    <w:rsid w:val="006A0189"/>
    <w:rsid w:val="006A0556"/>
    <w:rsid w:val="006A3673"/>
    <w:rsid w:val="006B1592"/>
    <w:rsid w:val="006B339C"/>
    <w:rsid w:val="006B41D3"/>
    <w:rsid w:val="006B7A5E"/>
    <w:rsid w:val="006B7DB7"/>
    <w:rsid w:val="006C0F1B"/>
    <w:rsid w:val="006C2DB1"/>
    <w:rsid w:val="006C53A8"/>
    <w:rsid w:val="006C6177"/>
    <w:rsid w:val="006E44CE"/>
    <w:rsid w:val="006E4B52"/>
    <w:rsid w:val="006E5341"/>
    <w:rsid w:val="006E71F5"/>
    <w:rsid w:val="006E7DB4"/>
    <w:rsid w:val="006F3960"/>
    <w:rsid w:val="006F65C6"/>
    <w:rsid w:val="007003EC"/>
    <w:rsid w:val="00700EA6"/>
    <w:rsid w:val="00705E93"/>
    <w:rsid w:val="007150C1"/>
    <w:rsid w:val="0072635E"/>
    <w:rsid w:val="00726F62"/>
    <w:rsid w:val="00734018"/>
    <w:rsid w:val="00741598"/>
    <w:rsid w:val="007437B3"/>
    <w:rsid w:val="00754A1B"/>
    <w:rsid w:val="007559FB"/>
    <w:rsid w:val="00756D76"/>
    <w:rsid w:val="007675BE"/>
    <w:rsid w:val="00770FA8"/>
    <w:rsid w:val="00771E4A"/>
    <w:rsid w:val="00773598"/>
    <w:rsid w:val="0077565D"/>
    <w:rsid w:val="00777052"/>
    <w:rsid w:val="00781FB6"/>
    <w:rsid w:val="007917B4"/>
    <w:rsid w:val="007A3ECB"/>
    <w:rsid w:val="007B436B"/>
    <w:rsid w:val="007B5EED"/>
    <w:rsid w:val="007C00E7"/>
    <w:rsid w:val="007C3C95"/>
    <w:rsid w:val="007C7A8F"/>
    <w:rsid w:val="007D632B"/>
    <w:rsid w:val="007D65A3"/>
    <w:rsid w:val="007E335F"/>
    <w:rsid w:val="007E5326"/>
    <w:rsid w:val="007E7615"/>
    <w:rsid w:val="007F0DA1"/>
    <w:rsid w:val="007F3624"/>
    <w:rsid w:val="007F3FEE"/>
    <w:rsid w:val="00804C14"/>
    <w:rsid w:val="008146D8"/>
    <w:rsid w:val="00814D40"/>
    <w:rsid w:val="008169E3"/>
    <w:rsid w:val="00816A34"/>
    <w:rsid w:val="00822A99"/>
    <w:rsid w:val="00827300"/>
    <w:rsid w:val="00827EC3"/>
    <w:rsid w:val="00830E06"/>
    <w:rsid w:val="00845A0A"/>
    <w:rsid w:val="008475DB"/>
    <w:rsid w:val="008502F6"/>
    <w:rsid w:val="00853A2B"/>
    <w:rsid w:val="00860626"/>
    <w:rsid w:val="008607A4"/>
    <w:rsid w:val="00861D93"/>
    <w:rsid w:val="00871266"/>
    <w:rsid w:val="00871DF0"/>
    <w:rsid w:val="00882069"/>
    <w:rsid w:val="0088455B"/>
    <w:rsid w:val="00892DCC"/>
    <w:rsid w:val="00892E9A"/>
    <w:rsid w:val="00895581"/>
    <w:rsid w:val="008A6747"/>
    <w:rsid w:val="008B01B0"/>
    <w:rsid w:val="008C0138"/>
    <w:rsid w:val="008C067C"/>
    <w:rsid w:val="008C0F9A"/>
    <w:rsid w:val="008C0FC2"/>
    <w:rsid w:val="008C3005"/>
    <w:rsid w:val="008C478D"/>
    <w:rsid w:val="008C49C2"/>
    <w:rsid w:val="008C6287"/>
    <w:rsid w:val="008D728C"/>
    <w:rsid w:val="008D7DB4"/>
    <w:rsid w:val="008E730D"/>
    <w:rsid w:val="008F05EC"/>
    <w:rsid w:val="008F26D5"/>
    <w:rsid w:val="008F6D5B"/>
    <w:rsid w:val="0090164E"/>
    <w:rsid w:val="00901EF2"/>
    <w:rsid w:val="00905750"/>
    <w:rsid w:val="00914BDB"/>
    <w:rsid w:val="00915322"/>
    <w:rsid w:val="009160BB"/>
    <w:rsid w:val="00922D19"/>
    <w:rsid w:val="0092343D"/>
    <w:rsid w:val="0092417A"/>
    <w:rsid w:val="0092515A"/>
    <w:rsid w:val="009267BA"/>
    <w:rsid w:val="009331FD"/>
    <w:rsid w:val="009362E1"/>
    <w:rsid w:val="009436B3"/>
    <w:rsid w:val="00945DA9"/>
    <w:rsid w:val="00945ED7"/>
    <w:rsid w:val="009642F5"/>
    <w:rsid w:val="009663FF"/>
    <w:rsid w:val="00967708"/>
    <w:rsid w:val="00970FA0"/>
    <w:rsid w:val="009772DD"/>
    <w:rsid w:val="00982594"/>
    <w:rsid w:val="00984139"/>
    <w:rsid w:val="00986BA7"/>
    <w:rsid w:val="00991AC1"/>
    <w:rsid w:val="00992D87"/>
    <w:rsid w:val="00996E34"/>
    <w:rsid w:val="009970F0"/>
    <w:rsid w:val="009A20C2"/>
    <w:rsid w:val="009A2340"/>
    <w:rsid w:val="009B319A"/>
    <w:rsid w:val="009B74CD"/>
    <w:rsid w:val="009B7677"/>
    <w:rsid w:val="009C14C3"/>
    <w:rsid w:val="009C1BFB"/>
    <w:rsid w:val="009C2588"/>
    <w:rsid w:val="009C7759"/>
    <w:rsid w:val="009C7F21"/>
    <w:rsid w:val="009D0C56"/>
    <w:rsid w:val="009D4B76"/>
    <w:rsid w:val="009E1C1E"/>
    <w:rsid w:val="009E2B04"/>
    <w:rsid w:val="009E2C25"/>
    <w:rsid w:val="009E4837"/>
    <w:rsid w:val="009F01BB"/>
    <w:rsid w:val="009F2365"/>
    <w:rsid w:val="00A0034A"/>
    <w:rsid w:val="00A01623"/>
    <w:rsid w:val="00A141AD"/>
    <w:rsid w:val="00A16A13"/>
    <w:rsid w:val="00A204AA"/>
    <w:rsid w:val="00A2397D"/>
    <w:rsid w:val="00A23EDC"/>
    <w:rsid w:val="00A25E01"/>
    <w:rsid w:val="00A332B7"/>
    <w:rsid w:val="00A456CA"/>
    <w:rsid w:val="00A50BAE"/>
    <w:rsid w:val="00A54AD3"/>
    <w:rsid w:val="00A60BA1"/>
    <w:rsid w:val="00A629DA"/>
    <w:rsid w:val="00A64F8B"/>
    <w:rsid w:val="00A66FF0"/>
    <w:rsid w:val="00A754C4"/>
    <w:rsid w:val="00A76C64"/>
    <w:rsid w:val="00A803B6"/>
    <w:rsid w:val="00A838F3"/>
    <w:rsid w:val="00A85739"/>
    <w:rsid w:val="00A87C93"/>
    <w:rsid w:val="00A91266"/>
    <w:rsid w:val="00A953A2"/>
    <w:rsid w:val="00AA0B85"/>
    <w:rsid w:val="00AA0EE8"/>
    <w:rsid w:val="00AA3E7D"/>
    <w:rsid w:val="00AA577C"/>
    <w:rsid w:val="00AA757F"/>
    <w:rsid w:val="00AB3EBD"/>
    <w:rsid w:val="00AB5A10"/>
    <w:rsid w:val="00AB7BB1"/>
    <w:rsid w:val="00AC00D5"/>
    <w:rsid w:val="00AC7C66"/>
    <w:rsid w:val="00AD6D21"/>
    <w:rsid w:val="00AD7CCA"/>
    <w:rsid w:val="00AE123F"/>
    <w:rsid w:val="00AE75F5"/>
    <w:rsid w:val="00AF19E2"/>
    <w:rsid w:val="00AF31AC"/>
    <w:rsid w:val="00AF335A"/>
    <w:rsid w:val="00AF469C"/>
    <w:rsid w:val="00AF515B"/>
    <w:rsid w:val="00AF7192"/>
    <w:rsid w:val="00AF7605"/>
    <w:rsid w:val="00B00BAD"/>
    <w:rsid w:val="00B05CE4"/>
    <w:rsid w:val="00B115C4"/>
    <w:rsid w:val="00B141B2"/>
    <w:rsid w:val="00B20D08"/>
    <w:rsid w:val="00B230A4"/>
    <w:rsid w:val="00B2797E"/>
    <w:rsid w:val="00B31319"/>
    <w:rsid w:val="00B31A7E"/>
    <w:rsid w:val="00B37121"/>
    <w:rsid w:val="00B406CC"/>
    <w:rsid w:val="00B4433D"/>
    <w:rsid w:val="00B4570D"/>
    <w:rsid w:val="00B457D4"/>
    <w:rsid w:val="00B45EB4"/>
    <w:rsid w:val="00B510A9"/>
    <w:rsid w:val="00B52EEA"/>
    <w:rsid w:val="00B54814"/>
    <w:rsid w:val="00B56CA2"/>
    <w:rsid w:val="00B60D7C"/>
    <w:rsid w:val="00B67224"/>
    <w:rsid w:val="00B67534"/>
    <w:rsid w:val="00B71ECA"/>
    <w:rsid w:val="00B735DA"/>
    <w:rsid w:val="00B73A65"/>
    <w:rsid w:val="00B7515E"/>
    <w:rsid w:val="00B80C5F"/>
    <w:rsid w:val="00B823F4"/>
    <w:rsid w:val="00B82988"/>
    <w:rsid w:val="00B832A6"/>
    <w:rsid w:val="00B835AE"/>
    <w:rsid w:val="00B855D6"/>
    <w:rsid w:val="00B8613B"/>
    <w:rsid w:val="00B87CD8"/>
    <w:rsid w:val="00B92654"/>
    <w:rsid w:val="00B934E0"/>
    <w:rsid w:val="00B94EBA"/>
    <w:rsid w:val="00B9664B"/>
    <w:rsid w:val="00B96C16"/>
    <w:rsid w:val="00B97B16"/>
    <w:rsid w:val="00BA2A65"/>
    <w:rsid w:val="00BA3E6A"/>
    <w:rsid w:val="00BA56BD"/>
    <w:rsid w:val="00BA77DE"/>
    <w:rsid w:val="00BB0C09"/>
    <w:rsid w:val="00BB5068"/>
    <w:rsid w:val="00BB5972"/>
    <w:rsid w:val="00BB74FD"/>
    <w:rsid w:val="00BC2C02"/>
    <w:rsid w:val="00BC6F92"/>
    <w:rsid w:val="00BD65FD"/>
    <w:rsid w:val="00BD79E2"/>
    <w:rsid w:val="00BE2A9D"/>
    <w:rsid w:val="00BE4FD7"/>
    <w:rsid w:val="00BE7A6B"/>
    <w:rsid w:val="00BF0E1C"/>
    <w:rsid w:val="00BF2796"/>
    <w:rsid w:val="00BF432F"/>
    <w:rsid w:val="00BF5A38"/>
    <w:rsid w:val="00C009C2"/>
    <w:rsid w:val="00C00AEA"/>
    <w:rsid w:val="00C00C01"/>
    <w:rsid w:val="00C04290"/>
    <w:rsid w:val="00C043B3"/>
    <w:rsid w:val="00C051C0"/>
    <w:rsid w:val="00C05EAE"/>
    <w:rsid w:val="00C06375"/>
    <w:rsid w:val="00C1376B"/>
    <w:rsid w:val="00C15734"/>
    <w:rsid w:val="00C16B52"/>
    <w:rsid w:val="00C219CD"/>
    <w:rsid w:val="00C21D48"/>
    <w:rsid w:val="00C270A6"/>
    <w:rsid w:val="00C311F0"/>
    <w:rsid w:val="00C31806"/>
    <w:rsid w:val="00C33792"/>
    <w:rsid w:val="00C36C30"/>
    <w:rsid w:val="00C4685A"/>
    <w:rsid w:val="00C506E6"/>
    <w:rsid w:val="00C529D2"/>
    <w:rsid w:val="00C556BE"/>
    <w:rsid w:val="00C55AAD"/>
    <w:rsid w:val="00C57048"/>
    <w:rsid w:val="00C60551"/>
    <w:rsid w:val="00C64DAA"/>
    <w:rsid w:val="00C66C23"/>
    <w:rsid w:val="00C70D03"/>
    <w:rsid w:val="00C711A9"/>
    <w:rsid w:val="00C719E2"/>
    <w:rsid w:val="00C774CE"/>
    <w:rsid w:val="00C8129A"/>
    <w:rsid w:val="00C82E79"/>
    <w:rsid w:val="00C82FA5"/>
    <w:rsid w:val="00C85D4A"/>
    <w:rsid w:val="00C91F16"/>
    <w:rsid w:val="00C93A3E"/>
    <w:rsid w:val="00C947A0"/>
    <w:rsid w:val="00C967A9"/>
    <w:rsid w:val="00CA1051"/>
    <w:rsid w:val="00CA3933"/>
    <w:rsid w:val="00CA5BEB"/>
    <w:rsid w:val="00CA6621"/>
    <w:rsid w:val="00CB0652"/>
    <w:rsid w:val="00CB4432"/>
    <w:rsid w:val="00CC7C4A"/>
    <w:rsid w:val="00CD39DE"/>
    <w:rsid w:val="00CD3FB4"/>
    <w:rsid w:val="00CD57B2"/>
    <w:rsid w:val="00CD6A27"/>
    <w:rsid w:val="00CD75F8"/>
    <w:rsid w:val="00CE161F"/>
    <w:rsid w:val="00CE29E6"/>
    <w:rsid w:val="00CF654B"/>
    <w:rsid w:val="00D02D76"/>
    <w:rsid w:val="00D07CD7"/>
    <w:rsid w:val="00D07E23"/>
    <w:rsid w:val="00D10019"/>
    <w:rsid w:val="00D10D32"/>
    <w:rsid w:val="00D113D8"/>
    <w:rsid w:val="00D116CD"/>
    <w:rsid w:val="00D202C9"/>
    <w:rsid w:val="00D24B11"/>
    <w:rsid w:val="00D25B22"/>
    <w:rsid w:val="00D26B9C"/>
    <w:rsid w:val="00D301D0"/>
    <w:rsid w:val="00D33AF8"/>
    <w:rsid w:val="00D35621"/>
    <w:rsid w:val="00D35C3E"/>
    <w:rsid w:val="00D368DF"/>
    <w:rsid w:val="00D40CA9"/>
    <w:rsid w:val="00D4547C"/>
    <w:rsid w:val="00D51D3C"/>
    <w:rsid w:val="00D54F79"/>
    <w:rsid w:val="00D55E0B"/>
    <w:rsid w:val="00D64A4F"/>
    <w:rsid w:val="00D72CD1"/>
    <w:rsid w:val="00D75529"/>
    <w:rsid w:val="00D81AEE"/>
    <w:rsid w:val="00D8720A"/>
    <w:rsid w:val="00D87ADC"/>
    <w:rsid w:val="00D90132"/>
    <w:rsid w:val="00D91B5E"/>
    <w:rsid w:val="00D9563E"/>
    <w:rsid w:val="00DA4080"/>
    <w:rsid w:val="00DA6B45"/>
    <w:rsid w:val="00DB0ED5"/>
    <w:rsid w:val="00DB5890"/>
    <w:rsid w:val="00DC5D2F"/>
    <w:rsid w:val="00DC6200"/>
    <w:rsid w:val="00DC7421"/>
    <w:rsid w:val="00DD079B"/>
    <w:rsid w:val="00DD084E"/>
    <w:rsid w:val="00DE4F7A"/>
    <w:rsid w:val="00DF1AFA"/>
    <w:rsid w:val="00DF3F14"/>
    <w:rsid w:val="00DF6BFC"/>
    <w:rsid w:val="00E02123"/>
    <w:rsid w:val="00E02B8A"/>
    <w:rsid w:val="00E04034"/>
    <w:rsid w:val="00E044DB"/>
    <w:rsid w:val="00E04A5E"/>
    <w:rsid w:val="00E04B02"/>
    <w:rsid w:val="00E13D23"/>
    <w:rsid w:val="00E24D63"/>
    <w:rsid w:val="00E302F2"/>
    <w:rsid w:val="00E32CD3"/>
    <w:rsid w:val="00E33009"/>
    <w:rsid w:val="00E3323E"/>
    <w:rsid w:val="00E42688"/>
    <w:rsid w:val="00E43DA4"/>
    <w:rsid w:val="00E44822"/>
    <w:rsid w:val="00E44E5F"/>
    <w:rsid w:val="00E510A1"/>
    <w:rsid w:val="00E5479E"/>
    <w:rsid w:val="00E54D5E"/>
    <w:rsid w:val="00E603AD"/>
    <w:rsid w:val="00E61991"/>
    <w:rsid w:val="00E625C0"/>
    <w:rsid w:val="00E63101"/>
    <w:rsid w:val="00E653D5"/>
    <w:rsid w:val="00E6582E"/>
    <w:rsid w:val="00E663F4"/>
    <w:rsid w:val="00E717A8"/>
    <w:rsid w:val="00E7196F"/>
    <w:rsid w:val="00E71E3F"/>
    <w:rsid w:val="00E72A7A"/>
    <w:rsid w:val="00E72B10"/>
    <w:rsid w:val="00E81EB9"/>
    <w:rsid w:val="00E83238"/>
    <w:rsid w:val="00E90511"/>
    <w:rsid w:val="00E961CD"/>
    <w:rsid w:val="00E97006"/>
    <w:rsid w:val="00EA6D08"/>
    <w:rsid w:val="00EB398C"/>
    <w:rsid w:val="00EC0B93"/>
    <w:rsid w:val="00EC0CC2"/>
    <w:rsid w:val="00EC28FF"/>
    <w:rsid w:val="00EC445B"/>
    <w:rsid w:val="00ED518C"/>
    <w:rsid w:val="00EE63DD"/>
    <w:rsid w:val="00EF05E4"/>
    <w:rsid w:val="00F0133A"/>
    <w:rsid w:val="00F01649"/>
    <w:rsid w:val="00F01F87"/>
    <w:rsid w:val="00F04104"/>
    <w:rsid w:val="00F047BF"/>
    <w:rsid w:val="00F0635F"/>
    <w:rsid w:val="00F12016"/>
    <w:rsid w:val="00F15008"/>
    <w:rsid w:val="00F16785"/>
    <w:rsid w:val="00F1698A"/>
    <w:rsid w:val="00F260AD"/>
    <w:rsid w:val="00F32DC2"/>
    <w:rsid w:val="00F3569C"/>
    <w:rsid w:val="00F372D1"/>
    <w:rsid w:val="00F37374"/>
    <w:rsid w:val="00F512B8"/>
    <w:rsid w:val="00F51957"/>
    <w:rsid w:val="00F5373A"/>
    <w:rsid w:val="00F55407"/>
    <w:rsid w:val="00F55471"/>
    <w:rsid w:val="00F568DE"/>
    <w:rsid w:val="00F570D0"/>
    <w:rsid w:val="00F67C3A"/>
    <w:rsid w:val="00F70C76"/>
    <w:rsid w:val="00F77487"/>
    <w:rsid w:val="00F812F1"/>
    <w:rsid w:val="00F81E78"/>
    <w:rsid w:val="00F82FE7"/>
    <w:rsid w:val="00F830F7"/>
    <w:rsid w:val="00F839A1"/>
    <w:rsid w:val="00F8562D"/>
    <w:rsid w:val="00F87FB0"/>
    <w:rsid w:val="00F908A2"/>
    <w:rsid w:val="00F9197F"/>
    <w:rsid w:val="00F91CDB"/>
    <w:rsid w:val="00F97371"/>
    <w:rsid w:val="00F97EF0"/>
    <w:rsid w:val="00FA0377"/>
    <w:rsid w:val="00FA219A"/>
    <w:rsid w:val="00FB0497"/>
    <w:rsid w:val="00FB0527"/>
    <w:rsid w:val="00FB7531"/>
    <w:rsid w:val="00FC1F60"/>
    <w:rsid w:val="00FC27E7"/>
    <w:rsid w:val="00FC336D"/>
    <w:rsid w:val="00FC569C"/>
    <w:rsid w:val="00FC58F0"/>
    <w:rsid w:val="00FC5CD3"/>
    <w:rsid w:val="00FD757C"/>
    <w:rsid w:val="00FE1685"/>
    <w:rsid w:val="00FE6603"/>
    <w:rsid w:val="00FF226B"/>
    <w:rsid w:val="00FF5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eastAsia="en-US"/>
    </w:rPr>
  </w:style>
  <w:style w:type="paragraph" w:styleId="Heading9">
    <w:name w:val="heading 9"/>
    <w:basedOn w:val="Normal"/>
    <w:next w:val="Normal"/>
    <w:link w:val="Heading9Char"/>
    <w:qFormat/>
    <w:rsid w:val="00446589"/>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semiHidden/>
    <w:rsid w:val="00446589"/>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rsid w:val="007B5E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364271"/>
    <w:pPr>
      <w:suppressAutoHyphens/>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364271"/>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364271"/>
    <w:pPr>
      <w:spacing w:after="120"/>
      <w:ind w:left="360"/>
    </w:pPr>
  </w:style>
  <w:style w:type="character" w:customStyle="1" w:styleId="BodyTextIndentChar">
    <w:name w:val="Body Text Indent Char"/>
    <w:link w:val="BodyTextIndent"/>
    <w:uiPriority w:val="99"/>
    <w:semiHidden/>
    <w:rsid w:val="00364271"/>
    <w:rPr>
      <w:sz w:val="22"/>
      <w:szCs w:val="22"/>
      <w:lang w:val="vi-VN" w:eastAsia="en-US"/>
    </w:rPr>
  </w:style>
  <w:style w:type="character" w:customStyle="1" w:styleId="Bodytext2">
    <w:name w:val="Body text (2)_"/>
    <w:link w:val="Bodytext20"/>
    <w:rsid w:val="00364271"/>
    <w:rPr>
      <w:b/>
      <w:bCs/>
      <w:sz w:val="27"/>
      <w:szCs w:val="27"/>
      <w:shd w:val="clear" w:color="auto" w:fill="FFFFFF"/>
    </w:rPr>
  </w:style>
  <w:style w:type="character" w:customStyle="1" w:styleId="Bodytext">
    <w:name w:val="Body text_"/>
    <w:link w:val="Bodytext1"/>
    <w:rsid w:val="00364271"/>
    <w:rPr>
      <w:sz w:val="27"/>
      <w:szCs w:val="27"/>
      <w:shd w:val="clear" w:color="auto" w:fill="FFFFFF"/>
    </w:rPr>
  </w:style>
  <w:style w:type="paragraph" w:customStyle="1" w:styleId="Bodytext20">
    <w:name w:val="Body text (2)"/>
    <w:basedOn w:val="Normal"/>
    <w:link w:val="Bodytext2"/>
    <w:rsid w:val="00364271"/>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364271"/>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CD3FB4"/>
    <w:pPr>
      <w:tabs>
        <w:tab w:val="center" w:pos="4680"/>
        <w:tab w:val="right" w:pos="9360"/>
      </w:tabs>
    </w:pPr>
  </w:style>
  <w:style w:type="character" w:customStyle="1" w:styleId="HeaderChar">
    <w:name w:val="Header Char"/>
    <w:link w:val="Header"/>
    <w:uiPriority w:val="99"/>
    <w:rsid w:val="00CD3FB4"/>
    <w:rPr>
      <w:sz w:val="22"/>
      <w:szCs w:val="22"/>
      <w:lang w:val="vi-VN" w:eastAsia="en-US"/>
    </w:rPr>
  </w:style>
  <w:style w:type="paragraph" w:styleId="Footer">
    <w:name w:val="footer"/>
    <w:basedOn w:val="Normal"/>
    <w:link w:val="FooterChar"/>
    <w:uiPriority w:val="99"/>
    <w:unhideWhenUsed/>
    <w:rsid w:val="00CD3FB4"/>
    <w:pPr>
      <w:tabs>
        <w:tab w:val="center" w:pos="4680"/>
        <w:tab w:val="right" w:pos="9360"/>
      </w:tabs>
    </w:pPr>
  </w:style>
  <w:style w:type="character" w:customStyle="1" w:styleId="FooterChar">
    <w:name w:val="Footer Char"/>
    <w:link w:val="Footer"/>
    <w:uiPriority w:val="99"/>
    <w:rsid w:val="00CD3FB4"/>
    <w:rPr>
      <w:sz w:val="22"/>
      <w:szCs w:val="22"/>
      <w:lang w:val="vi-VN" w:eastAsia="en-US"/>
    </w:rPr>
  </w:style>
  <w:style w:type="character" w:styleId="PageNumber">
    <w:name w:val="page number"/>
    <w:rsid w:val="000710AF"/>
  </w:style>
  <w:style w:type="character" w:styleId="Hyperlink">
    <w:name w:val="Hyperlink"/>
    <w:uiPriority w:val="99"/>
    <w:semiHidden/>
    <w:unhideWhenUsed/>
    <w:rsid w:val="00827300"/>
    <w:rPr>
      <w:color w:val="0000FF"/>
      <w:u w:val="single"/>
    </w:rPr>
  </w:style>
  <w:style w:type="paragraph" w:styleId="NormalWeb">
    <w:name w:val="Normal (Web)"/>
    <w:basedOn w:val="Normal"/>
    <w:uiPriority w:val="99"/>
    <w:unhideWhenUsed/>
    <w:rsid w:val="008C0FC2"/>
    <w:pPr>
      <w:spacing w:before="100" w:beforeAutospacing="1" w:after="100" w:afterAutospacing="1" w:line="240" w:lineRule="auto"/>
    </w:pPr>
    <w:rPr>
      <w:rFonts w:ascii="Times New Roman" w:eastAsia="Times New Roman" w:hAnsi="Times New Roman"/>
      <w:sz w:val="24"/>
      <w:szCs w:val="24"/>
      <w:lang w:val="en-US" w:eastAsia="zh-CN"/>
    </w:rPr>
  </w:style>
  <w:style w:type="paragraph" w:styleId="BalloonText">
    <w:name w:val="Balloon Text"/>
    <w:basedOn w:val="Normal"/>
    <w:link w:val="BalloonTextChar"/>
    <w:uiPriority w:val="99"/>
    <w:semiHidden/>
    <w:unhideWhenUsed/>
    <w:rsid w:val="00157AD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57AD6"/>
    <w:rPr>
      <w:rFonts w:ascii="Tahoma" w:hAnsi="Tahoma" w:cs="Tahoma"/>
      <w:sz w:val="16"/>
      <w:szCs w:val="16"/>
      <w:lang w:val="vi-VN"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eastAsia="en-US"/>
    </w:rPr>
  </w:style>
  <w:style w:type="paragraph" w:styleId="Heading9">
    <w:name w:val="heading 9"/>
    <w:basedOn w:val="Normal"/>
    <w:next w:val="Normal"/>
    <w:link w:val="Heading9Char"/>
    <w:qFormat/>
    <w:rsid w:val="00446589"/>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semiHidden/>
    <w:rsid w:val="00446589"/>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rsid w:val="007B5E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364271"/>
    <w:pPr>
      <w:suppressAutoHyphens/>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364271"/>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364271"/>
    <w:pPr>
      <w:spacing w:after="120"/>
      <w:ind w:left="360"/>
    </w:pPr>
  </w:style>
  <w:style w:type="character" w:customStyle="1" w:styleId="BodyTextIndentChar">
    <w:name w:val="Body Text Indent Char"/>
    <w:link w:val="BodyTextIndent"/>
    <w:uiPriority w:val="99"/>
    <w:semiHidden/>
    <w:rsid w:val="00364271"/>
    <w:rPr>
      <w:sz w:val="22"/>
      <w:szCs w:val="22"/>
      <w:lang w:val="vi-VN" w:eastAsia="en-US"/>
    </w:rPr>
  </w:style>
  <w:style w:type="character" w:customStyle="1" w:styleId="Bodytext2">
    <w:name w:val="Body text (2)_"/>
    <w:link w:val="Bodytext20"/>
    <w:rsid w:val="00364271"/>
    <w:rPr>
      <w:b/>
      <w:bCs/>
      <w:sz w:val="27"/>
      <w:szCs w:val="27"/>
      <w:shd w:val="clear" w:color="auto" w:fill="FFFFFF"/>
    </w:rPr>
  </w:style>
  <w:style w:type="character" w:customStyle="1" w:styleId="Bodytext">
    <w:name w:val="Body text_"/>
    <w:link w:val="Bodytext1"/>
    <w:rsid w:val="00364271"/>
    <w:rPr>
      <w:sz w:val="27"/>
      <w:szCs w:val="27"/>
      <w:shd w:val="clear" w:color="auto" w:fill="FFFFFF"/>
    </w:rPr>
  </w:style>
  <w:style w:type="paragraph" w:customStyle="1" w:styleId="Bodytext20">
    <w:name w:val="Body text (2)"/>
    <w:basedOn w:val="Normal"/>
    <w:link w:val="Bodytext2"/>
    <w:rsid w:val="00364271"/>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364271"/>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CD3FB4"/>
    <w:pPr>
      <w:tabs>
        <w:tab w:val="center" w:pos="4680"/>
        <w:tab w:val="right" w:pos="9360"/>
      </w:tabs>
    </w:pPr>
  </w:style>
  <w:style w:type="character" w:customStyle="1" w:styleId="HeaderChar">
    <w:name w:val="Header Char"/>
    <w:link w:val="Header"/>
    <w:uiPriority w:val="99"/>
    <w:rsid w:val="00CD3FB4"/>
    <w:rPr>
      <w:sz w:val="22"/>
      <w:szCs w:val="22"/>
      <w:lang w:val="vi-VN" w:eastAsia="en-US"/>
    </w:rPr>
  </w:style>
  <w:style w:type="paragraph" w:styleId="Footer">
    <w:name w:val="footer"/>
    <w:basedOn w:val="Normal"/>
    <w:link w:val="FooterChar"/>
    <w:uiPriority w:val="99"/>
    <w:unhideWhenUsed/>
    <w:rsid w:val="00CD3FB4"/>
    <w:pPr>
      <w:tabs>
        <w:tab w:val="center" w:pos="4680"/>
        <w:tab w:val="right" w:pos="9360"/>
      </w:tabs>
    </w:pPr>
  </w:style>
  <w:style w:type="character" w:customStyle="1" w:styleId="FooterChar">
    <w:name w:val="Footer Char"/>
    <w:link w:val="Footer"/>
    <w:uiPriority w:val="99"/>
    <w:rsid w:val="00CD3FB4"/>
    <w:rPr>
      <w:sz w:val="22"/>
      <w:szCs w:val="22"/>
      <w:lang w:val="vi-VN" w:eastAsia="en-US"/>
    </w:rPr>
  </w:style>
  <w:style w:type="character" w:styleId="PageNumber">
    <w:name w:val="page number"/>
    <w:rsid w:val="000710AF"/>
  </w:style>
  <w:style w:type="character" w:styleId="Hyperlink">
    <w:name w:val="Hyperlink"/>
    <w:uiPriority w:val="99"/>
    <w:semiHidden/>
    <w:unhideWhenUsed/>
    <w:rsid w:val="00827300"/>
    <w:rPr>
      <w:color w:val="0000FF"/>
      <w:u w:val="single"/>
    </w:rPr>
  </w:style>
  <w:style w:type="paragraph" w:styleId="NormalWeb">
    <w:name w:val="Normal (Web)"/>
    <w:basedOn w:val="Normal"/>
    <w:uiPriority w:val="99"/>
    <w:unhideWhenUsed/>
    <w:rsid w:val="008C0FC2"/>
    <w:pPr>
      <w:spacing w:before="100" w:beforeAutospacing="1" w:after="100" w:afterAutospacing="1" w:line="240" w:lineRule="auto"/>
    </w:pPr>
    <w:rPr>
      <w:rFonts w:ascii="Times New Roman" w:eastAsia="Times New Roman" w:hAnsi="Times New Roman"/>
      <w:sz w:val="24"/>
      <w:szCs w:val="24"/>
      <w:lang w:val="en-US" w:eastAsia="zh-CN"/>
    </w:rPr>
  </w:style>
  <w:style w:type="paragraph" w:styleId="BalloonText">
    <w:name w:val="Balloon Text"/>
    <w:basedOn w:val="Normal"/>
    <w:link w:val="BalloonTextChar"/>
    <w:uiPriority w:val="99"/>
    <w:semiHidden/>
    <w:unhideWhenUsed/>
    <w:rsid w:val="00157AD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57AD6"/>
    <w:rPr>
      <w:rFonts w:ascii="Tahoma" w:hAnsi="Tahoma" w:cs="Tahoma"/>
      <w:sz w:val="16"/>
      <w:szCs w:val="1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43074">
      <w:bodyDiv w:val="1"/>
      <w:marLeft w:val="0"/>
      <w:marRight w:val="0"/>
      <w:marTop w:val="0"/>
      <w:marBottom w:val="0"/>
      <w:divBdr>
        <w:top w:val="none" w:sz="0" w:space="0" w:color="auto"/>
        <w:left w:val="none" w:sz="0" w:space="0" w:color="auto"/>
        <w:bottom w:val="none" w:sz="0" w:space="0" w:color="auto"/>
        <w:right w:val="none" w:sz="0" w:space="0" w:color="auto"/>
      </w:divBdr>
      <w:divsChild>
        <w:div w:id="1528787175">
          <w:marLeft w:val="0"/>
          <w:marRight w:val="0"/>
          <w:marTop w:val="0"/>
          <w:marBottom w:val="0"/>
          <w:divBdr>
            <w:top w:val="none" w:sz="0" w:space="0" w:color="auto"/>
            <w:left w:val="none" w:sz="0" w:space="0" w:color="auto"/>
            <w:bottom w:val="none" w:sz="0" w:space="0" w:color="auto"/>
            <w:right w:val="none" w:sz="0" w:space="0" w:color="auto"/>
          </w:divBdr>
        </w:div>
        <w:div w:id="2060203985">
          <w:marLeft w:val="0"/>
          <w:marRight w:val="0"/>
          <w:marTop w:val="0"/>
          <w:marBottom w:val="0"/>
          <w:divBdr>
            <w:top w:val="none" w:sz="0" w:space="0" w:color="auto"/>
            <w:left w:val="none" w:sz="0" w:space="0" w:color="auto"/>
            <w:bottom w:val="none" w:sz="0" w:space="0" w:color="auto"/>
            <w:right w:val="none" w:sz="0" w:space="0" w:color="auto"/>
          </w:divBdr>
        </w:div>
        <w:div w:id="1581480438">
          <w:marLeft w:val="0"/>
          <w:marRight w:val="0"/>
          <w:marTop w:val="0"/>
          <w:marBottom w:val="0"/>
          <w:divBdr>
            <w:top w:val="none" w:sz="0" w:space="0" w:color="auto"/>
            <w:left w:val="none" w:sz="0" w:space="0" w:color="auto"/>
            <w:bottom w:val="none" w:sz="0" w:space="0" w:color="auto"/>
            <w:right w:val="none" w:sz="0" w:space="0" w:color="auto"/>
          </w:divBdr>
        </w:div>
      </w:divsChild>
    </w:div>
    <w:div w:id="286082003">
      <w:bodyDiv w:val="1"/>
      <w:marLeft w:val="0"/>
      <w:marRight w:val="0"/>
      <w:marTop w:val="0"/>
      <w:marBottom w:val="0"/>
      <w:divBdr>
        <w:top w:val="none" w:sz="0" w:space="0" w:color="auto"/>
        <w:left w:val="none" w:sz="0" w:space="0" w:color="auto"/>
        <w:bottom w:val="none" w:sz="0" w:space="0" w:color="auto"/>
        <w:right w:val="none" w:sz="0" w:space="0" w:color="auto"/>
      </w:divBdr>
    </w:div>
    <w:div w:id="351614809">
      <w:bodyDiv w:val="1"/>
      <w:marLeft w:val="0"/>
      <w:marRight w:val="0"/>
      <w:marTop w:val="0"/>
      <w:marBottom w:val="0"/>
      <w:divBdr>
        <w:top w:val="none" w:sz="0" w:space="0" w:color="auto"/>
        <w:left w:val="none" w:sz="0" w:space="0" w:color="auto"/>
        <w:bottom w:val="none" w:sz="0" w:space="0" w:color="auto"/>
        <w:right w:val="none" w:sz="0" w:space="0" w:color="auto"/>
      </w:divBdr>
    </w:div>
    <w:div w:id="486359907">
      <w:bodyDiv w:val="1"/>
      <w:marLeft w:val="0"/>
      <w:marRight w:val="0"/>
      <w:marTop w:val="0"/>
      <w:marBottom w:val="0"/>
      <w:divBdr>
        <w:top w:val="none" w:sz="0" w:space="0" w:color="auto"/>
        <w:left w:val="none" w:sz="0" w:space="0" w:color="auto"/>
        <w:bottom w:val="none" w:sz="0" w:space="0" w:color="auto"/>
        <w:right w:val="none" w:sz="0" w:space="0" w:color="auto"/>
      </w:divBdr>
    </w:div>
    <w:div w:id="720637067">
      <w:bodyDiv w:val="1"/>
      <w:marLeft w:val="0"/>
      <w:marRight w:val="0"/>
      <w:marTop w:val="0"/>
      <w:marBottom w:val="0"/>
      <w:divBdr>
        <w:top w:val="none" w:sz="0" w:space="0" w:color="auto"/>
        <w:left w:val="none" w:sz="0" w:space="0" w:color="auto"/>
        <w:bottom w:val="none" w:sz="0" w:space="0" w:color="auto"/>
        <w:right w:val="none" w:sz="0" w:space="0" w:color="auto"/>
      </w:divBdr>
      <w:divsChild>
        <w:div w:id="326716976">
          <w:marLeft w:val="0"/>
          <w:marRight w:val="0"/>
          <w:marTop w:val="0"/>
          <w:marBottom w:val="0"/>
          <w:divBdr>
            <w:top w:val="none" w:sz="0" w:space="0" w:color="auto"/>
            <w:left w:val="none" w:sz="0" w:space="0" w:color="auto"/>
            <w:bottom w:val="none" w:sz="0" w:space="0" w:color="auto"/>
            <w:right w:val="none" w:sz="0" w:space="0" w:color="auto"/>
          </w:divBdr>
        </w:div>
        <w:div w:id="961959499">
          <w:marLeft w:val="0"/>
          <w:marRight w:val="0"/>
          <w:marTop w:val="0"/>
          <w:marBottom w:val="0"/>
          <w:divBdr>
            <w:top w:val="none" w:sz="0" w:space="0" w:color="auto"/>
            <w:left w:val="none" w:sz="0" w:space="0" w:color="auto"/>
            <w:bottom w:val="none" w:sz="0" w:space="0" w:color="auto"/>
            <w:right w:val="none" w:sz="0" w:space="0" w:color="auto"/>
          </w:divBdr>
        </w:div>
        <w:div w:id="658263976">
          <w:marLeft w:val="0"/>
          <w:marRight w:val="0"/>
          <w:marTop w:val="0"/>
          <w:marBottom w:val="0"/>
          <w:divBdr>
            <w:top w:val="none" w:sz="0" w:space="0" w:color="auto"/>
            <w:left w:val="none" w:sz="0" w:space="0" w:color="auto"/>
            <w:bottom w:val="none" w:sz="0" w:space="0" w:color="auto"/>
            <w:right w:val="none" w:sz="0" w:space="0" w:color="auto"/>
          </w:divBdr>
        </w:div>
        <w:div w:id="1849907698">
          <w:marLeft w:val="0"/>
          <w:marRight w:val="0"/>
          <w:marTop w:val="0"/>
          <w:marBottom w:val="0"/>
          <w:divBdr>
            <w:top w:val="none" w:sz="0" w:space="0" w:color="auto"/>
            <w:left w:val="none" w:sz="0" w:space="0" w:color="auto"/>
            <w:bottom w:val="none" w:sz="0" w:space="0" w:color="auto"/>
            <w:right w:val="none" w:sz="0" w:space="0" w:color="auto"/>
          </w:divBdr>
        </w:div>
      </w:divsChild>
    </w:div>
    <w:div w:id="732502725">
      <w:bodyDiv w:val="1"/>
      <w:marLeft w:val="0"/>
      <w:marRight w:val="0"/>
      <w:marTop w:val="0"/>
      <w:marBottom w:val="0"/>
      <w:divBdr>
        <w:top w:val="none" w:sz="0" w:space="0" w:color="auto"/>
        <w:left w:val="none" w:sz="0" w:space="0" w:color="auto"/>
        <w:bottom w:val="none" w:sz="0" w:space="0" w:color="auto"/>
        <w:right w:val="none" w:sz="0" w:space="0" w:color="auto"/>
      </w:divBdr>
    </w:div>
    <w:div w:id="1105658587">
      <w:bodyDiv w:val="1"/>
      <w:marLeft w:val="0"/>
      <w:marRight w:val="0"/>
      <w:marTop w:val="0"/>
      <w:marBottom w:val="0"/>
      <w:divBdr>
        <w:top w:val="none" w:sz="0" w:space="0" w:color="auto"/>
        <w:left w:val="none" w:sz="0" w:space="0" w:color="auto"/>
        <w:bottom w:val="none" w:sz="0" w:space="0" w:color="auto"/>
        <w:right w:val="none" w:sz="0" w:space="0" w:color="auto"/>
      </w:divBdr>
    </w:div>
    <w:div w:id="1346397985">
      <w:bodyDiv w:val="1"/>
      <w:marLeft w:val="0"/>
      <w:marRight w:val="0"/>
      <w:marTop w:val="0"/>
      <w:marBottom w:val="0"/>
      <w:divBdr>
        <w:top w:val="none" w:sz="0" w:space="0" w:color="auto"/>
        <w:left w:val="none" w:sz="0" w:space="0" w:color="auto"/>
        <w:bottom w:val="none" w:sz="0" w:space="0" w:color="auto"/>
        <w:right w:val="none" w:sz="0" w:space="0" w:color="auto"/>
      </w:divBdr>
      <w:divsChild>
        <w:div w:id="1330911468">
          <w:marLeft w:val="0"/>
          <w:marRight w:val="0"/>
          <w:marTop w:val="0"/>
          <w:marBottom w:val="0"/>
          <w:divBdr>
            <w:top w:val="none" w:sz="0" w:space="0" w:color="auto"/>
            <w:left w:val="none" w:sz="0" w:space="0" w:color="auto"/>
            <w:bottom w:val="none" w:sz="0" w:space="0" w:color="auto"/>
            <w:right w:val="none" w:sz="0" w:space="0" w:color="auto"/>
          </w:divBdr>
        </w:div>
        <w:div w:id="551157938">
          <w:marLeft w:val="0"/>
          <w:marRight w:val="0"/>
          <w:marTop w:val="0"/>
          <w:marBottom w:val="0"/>
          <w:divBdr>
            <w:top w:val="none" w:sz="0" w:space="0" w:color="auto"/>
            <w:left w:val="none" w:sz="0" w:space="0" w:color="auto"/>
            <w:bottom w:val="none" w:sz="0" w:space="0" w:color="auto"/>
            <w:right w:val="none" w:sz="0" w:space="0" w:color="auto"/>
          </w:divBdr>
        </w:div>
        <w:div w:id="1047295079">
          <w:marLeft w:val="0"/>
          <w:marRight w:val="0"/>
          <w:marTop w:val="0"/>
          <w:marBottom w:val="0"/>
          <w:divBdr>
            <w:top w:val="none" w:sz="0" w:space="0" w:color="auto"/>
            <w:left w:val="none" w:sz="0" w:space="0" w:color="auto"/>
            <w:bottom w:val="none" w:sz="0" w:space="0" w:color="auto"/>
            <w:right w:val="none" w:sz="0" w:space="0" w:color="auto"/>
          </w:divBdr>
        </w:div>
      </w:divsChild>
    </w:div>
    <w:div w:id="1402867764">
      <w:bodyDiv w:val="1"/>
      <w:marLeft w:val="0"/>
      <w:marRight w:val="0"/>
      <w:marTop w:val="0"/>
      <w:marBottom w:val="0"/>
      <w:divBdr>
        <w:top w:val="none" w:sz="0" w:space="0" w:color="auto"/>
        <w:left w:val="none" w:sz="0" w:space="0" w:color="auto"/>
        <w:bottom w:val="none" w:sz="0" w:space="0" w:color="auto"/>
        <w:right w:val="none" w:sz="0" w:space="0" w:color="auto"/>
      </w:divBdr>
      <w:divsChild>
        <w:div w:id="47733199">
          <w:marLeft w:val="0"/>
          <w:marRight w:val="0"/>
          <w:marTop w:val="0"/>
          <w:marBottom w:val="0"/>
          <w:divBdr>
            <w:top w:val="none" w:sz="0" w:space="0" w:color="auto"/>
            <w:left w:val="none" w:sz="0" w:space="0" w:color="auto"/>
            <w:bottom w:val="none" w:sz="0" w:space="0" w:color="auto"/>
            <w:right w:val="none" w:sz="0" w:space="0" w:color="auto"/>
          </w:divBdr>
        </w:div>
        <w:div w:id="1834031905">
          <w:marLeft w:val="0"/>
          <w:marRight w:val="0"/>
          <w:marTop w:val="0"/>
          <w:marBottom w:val="0"/>
          <w:divBdr>
            <w:top w:val="none" w:sz="0" w:space="0" w:color="auto"/>
            <w:left w:val="none" w:sz="0" w:space="0" w:color="auto"/>
            <w:bottom w:val="none" w:sz="0" w:space="0" w:color="auto"/>
            <w:right w:val="none" w:sz="0" w:space="0" w:color="auto"/>
          </w:divBdr>
        </w:div>
      </w:divsChild>
    </w:div>
    <w:div w:id="1420366045">
      <w:bodyDiv w:val="1"/>
      <w:marLeft w:val="0"/>
      <w:marRight w:val="0"/>
      <w:marTop w:val="0"/>
      <w:marBottom w:val="0"/>
      <w:divBdr>
        <w:top w:val="none" w:sz="0" w:space="0" w:color="auto"/>
        <w:left w:val="none" w:sz="0" w:space="0" w:color="auto"/>
        <w:bottom w:val="none" w:sz="0" w:space="0" w:color="auto"/>
        <w:right w:val="none" w:sz="0" w:space="0" w:color="auto"/>
      </w:divBdr>
    </w:div>
    <w:div w:id="1464955961">
      <w:bodyDiv w:val="1"/>
      <w:marLeft w:val="0"/>
      <w:marRight w:val="0"/>
      <w:marTop w:val="0"/>
      <w:marBottom w:val="0"/>
      <w:divBdr>
        <w:top w:val="none" w:sz="0" w:space="0" w:color="auto"/>
        <w:left w:val="none" w:sz="0" w:space="0" w:color="auto"/>
        <w:bottom w:val="none" w:sz="0" w:space="0" w:color="auto"/>
        <w:right w:val="none" w:sz="0" w:space="0" w:color="auto"/>
      </w:divBdr>
      <w:divsChild>
        <w:div w:id="486944253">
          <w:marLeft w:val="0"/>
          <w:marRight w:val="0"/>
          <w:marTop w:val="0"/>
          <w:marBottom w:val="0"/>
          <w:divBdr>
            <w:top w:val="none" w:sz="0" w:space="0" w:color="auto"/>
            <w:left w:val="none" w:sz="0" w:space="0" w:color="auto"/>
            <w:bottom w:val="none" w:sz="0" w:space="0" w:color="auto"/>
            <w:right w:val="none" w:sz="0" w:space="0" w:color="auto"/>
          </w:divBdr>
        </w:div>
        <w:div w:id="1194660060">
          <w:marLeft w:val="0"/>
          <w:marRight w:val="0"/>
          <w:marTop w:val="0"/>
          <w:marBottom w:val="0"/>
          <w:divBdr>
            <w:top w:val="none" w:sz="0" w:space="0" w:color="auto"/>
            <w:left w:val="none" w:sz="0" w:space="0" w:color="auto"/>
            <w:bottom w:val="none" w:sz="0" w:space="0" w:color="auto"/>
            <w:right w:val="none" w:sz="0" w:space="0" w:color="auto"/>
          </w:divBdr>
        </w:div>
      </w:divsChild>
    </w:div>
    <w:div w:id="1466006793">
      <w:bodyDiv w:val="1"/>
      <w:marLeft w:val="0"/>
      <w:marRight w:val="0"/>
      <w:marTop w:val="0"/>
      <w:marBottom w:val="0"/>
      <w:divBdr>
        <w:top w:val="none" w:sz="0" w:space="0" w:color="auto"/>
        <w:left w:val="none" w:sz="0" w:space="0" w:color="auto"/>
        <w:bottom w:val="none" w:sz="0" w:space="0" w:color="auto"/>
        <w:right w:val="none" w:sz="0" w:space="0" w:color="auto"/>
      </w:divBdr>
    </w:div>
    <w:div w:id="207246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phap-luat/tim-van-ban.aspx?keyword=62/2017/NQ-H%C4%90ND&amp;match=True&amp;area=2&amp;lan=1&amp;bday=08/12/2017&amp;eday=08/12/2017"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luatminhkhue.vn/search?q=248/2019/NQ-H%C4%90ND&amp;type=doc"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doanh-nghiep/thong-tu-45-2019-tt-btc-quan-ly-tai-chinh-ho-tro-he-sinh-thai-khoi-nghiep-doi-moi-sang-tao-quoc-gia-419394.aspx" TargetMode="External"/><Relationship Id="rId5" Type="http://schemas.openxmlformats.org/officeDocument/2006/relationships/settings" Target="settings.xml"/><Relationship Id="rId15" Type="http://schemas.openxmlformats.org/officeDocument/2006/relationships/hyperlink" Target="https://thuvienphapluat.vn/van-ban/doanh-nghiep/thong-tu-45-2019-tt-btc-quan-ly-tai-chinh-ho-tro-he-sinh-thai-khoi-nghiep-doi-moi-sang-tao-quoc-gia-419394.aspx" TargetMode="External"/><Relationship Id="rId10" Type="http://schemas.openxmlformats.org/officeDocument/2006/relationships/hyperlink" Target="https://luatminhkhue.vn/thong-tu-45-2019-tt-btc-quan-ly-tai-chinh-ho-tro-he-sinh-thai-khoi-nghiep-doi-moi-sang-tao-quoc-gia.aspx"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luatminhkhue.vn/nghi-dinh-163-2016-nd-cp-huong-dan-luat-ngan-sach-nha-nuoc.aspx" TargetMode="External"/><Relationship Id="rId14" Type="http://schemas.openxmlformats.org/officeDocument/2006/relationships/hyperlink" Target="https://luatminhkhue.vn/search?q=248/2019/NQ-H%C4%90ND&amp;type=doc"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F80C52-BC32-4F00-9B64-424D62706C72}">
  <ds:schemaRefs>
    <ds:schemaRef ds:uri="http://schemas.openxmlformats.org/officeDocument/2006/bibliography"/>
  </ds:schemaRefs>
</ds:datastoreItem>
</file>

<file path=customXml/itemProps2.xml><?xml version="1.0" encoding="utf-8"?>
<ds:datastoreItem xmlns:ds="http://schemas.openxmlformats.org/officeDocument/2006/customXml" ds:itemID="{E4555E33-D2CB-458B-AEB2-BA727FA02CC1}"/>
</file>

<file path=customXml/itemProps3.xml><?xml version="1.0" encoding="utf-8"?>
<ds:datastoreItem xmlns:ds="http://schemas.openxmlformats.org/officeDocument/2006/customXml" ds:itemID="{6943D6CD-AB40-4FD9-B136-6BCD7DC1DFA8}"/>
</file>

<file path=customXml/itemProps4.xml><?xml version="1.0" encoding="utf-8"?>
<ds:datastoreItem xmlns:ds="http://schemas.openxmlformats.org/officeDocument/2006/customXml" ds:itemID="{498AA55E-DE39-4452-9FED-ADFBCBF991D5}"/>
</file>

<file path=docProps/app.xml><?xml version="1.0" encoding="utf-8"?>
<Properties xmlns="http://schemas.openxmlformats.org/officeDocument/2006/extended-properties" xmlns:vt="http://schemas.openxmlformats.org/officeDocument/2006/docPropsVTypes">
  <Template>Normal</Template>
  <TotalTime>39</TotalTime>
  <Pages>1</Pages>
  <Words>2144</Words>
  <Characters>12225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14341</CharactersWithSpaces>
  <SharedDoc>false</SharedDoc>
  <HLinks>
    <vt:vector size="48" baseType="variant">
      <vt:variant>
        <vt:i4>1507409</vt:i4>
      </vt:variant>
      <vt:variant>
        <vt:i4>21</vt:i4>
      </vt:variant>
      <vt:variant>
        <vt:i4>0</vt:i4>
      </vt:variant>
      <vt:variant>
        <vt:i4>5</vt:i4>
      </vt:variant>
      <vt:variant>
        <vt:lpwstr>https://thuvienphapluat.vn/van-ban/tai-chinh-nha-nuoc/nghi-dinh-136-2013-nd-cp-chinh-sach-tro-giup-xa-hoi-bao-tro-xa-hoi-210669.aspx</vt:lpwstr>
      </vt:variant>
      <vt:variant>
        <vt:lpwstr/>
      </vt:variant>
      <vt:variant>
        <vt:i4>2818166</vt:i4>
      </vt:variant>
      <vt:variant>
        <vt:i4>18</vt:i4>
      </vt:variant>
      <vt:variant>
        <vt:i4>0</vt:i4>
      </vt:variant>
      <vt:variant>
        <vt:i4>5</vt:i4>
      </vt:variant>
      <vt:variant>
        <vt:lpwstr>https://thuvienphapluat.vn/van-ban/cong-nghe-thong-tin/thong-tu-194-2012-tt-btc-huong-dan-muc-chi-tao-lap-thong-tin-dien-tu-152549.aspx</vt:lpwstr>
      </vt:variant>
      <vt:variant>
        <vt:lpwstr/>
      </vt:variant>
      <vt:variant>
        <vt:i4>393290</vt:i4>
      </vt:variant>
      <vt:variant>
        <vt:i4>15</vt:i4>
      </vt:variant>
      <vt:variant>
        <vt:i4>0</vt:i4>
      </vt:variant>
      <vt:variant>
        <vt:i4>5</vt:i4>
      </vt:variant>
      <vt:variant>
        <vt:lpwstr>https://thuvienphapluat.vn/van-ban/tai-chinh-nha-nuoc/thong-tu-219-2009-tt-btc-dinh-muc-chi-tieu-ap-dung-cho-cac-du-an-chuong-trinh-su-dung-nguon-von-ho-tro-phat-trien-chinh-thuc-oda-98172.aspx</vt:lpwstr>
      </vt:variant>
      <vt:variant>
        <vt:lpwstr/>
      </vt:variant>
      <vt:variant>
        <vt:i4>7995513</vt:i4>
      </vt:variant>
      <vt:variant>
        <vt:i4>12</vt:i4>
      </vt:variant>
      <vt:variant>
        <vt:i4>0</vt:i4>
      </vt:variant>
      <vt:variant>
        <vt:i4>5</vt:i4>
      </vt:variant>
      <vt:variant>
        <vt:lpwstr>https://thuvienphapluat.vn/van-ban/tai-chinh-nha-nuoc/thong-tu-192-2011-tt-btc-sua-doi-thong-tu-219-2009-tt-btc-133439.aspx</vt:lpwstr>
      </vt:variant>
      <vt:variant>
        <vt:lpwstr/>
      </vt:variant>
      <vt:variant>
        <vt:i4>393290</vt:i4>
      </vt:variant>
      <vt:variant>
        <vt:i4>9</vt:i4>
      </vt:variant>
      <vt:variant>
        <vt:i4>0</vt:i4>
      </vt:variant>
      <vt:variant>
        <vt:i4>5</vt:i4>
      </vt:variant>
      <vt:variant>
        <vt:lpwstr>https://thuvienphapluat.vn/van-ban/tai-chinh-nha-nuoc/thong-tu-219-2009-tt-btc-dinh-muc-chi-tieu-ap-dung-cho-cac-du-an-chuong-trinh-su-dung-nguon-von-ho-tro-phat-trien-chinh-thuc-oda-98172.aspx</vt:lpwstr>
      </vt:variant>
      <vt:variant>
        <vt:lpwstr/>
      </vt:variant>
      <vt:variant>
        <vt:i4>2949230</vt:i4>
      </vt:variant>
      <vt:variant>
        <vt:i4>6</vt:i4>
      </vt:variant>
      <vt:variant>
        <vt:i4>0</vt:i4>
      </vt:variant>
      <vt:variant>
        <vt:i4>5</vt:i4>
      </vt:variant>
      <vt:variant>
        <vt:lpwstr>https://thuvienphapluat.vn/van-ban/bo-may-hanh-chinh/thong-tu-102-2012-tt-btc-che-do-cong-tac-phi-cho-can-bo-cong-chuc-141561.aspx</vt:lpwstr>
      </vt:variant>
      <vt:variant>
        <vt:lpwstr/>
      </vt:variant>
      <vt:variant>
        <vt:i4>3145764</vt:i4>
      </vt:variant>
      <vt:variant>
        <vt:i4>3</vt:i4>
      </vt:variant>
      <vt:variant>
        <vt:i4>0</vt:i4>
      </vt:variant>
      <vt:variant>
        <vt:i4>5</vt:i4>
      </vt:variant>
      <vt:variant>
        <vt:lpwstr>https://thuvienphapluat.vn/van-ban/trach-nhiem-hinh-su/nghi-dinh-09-2013-nd-cp-huong-dan-luat-phong-chong-mua-ban-nguoi-164373.aspx</vt:lpwstr>
      </vt:variant>
      <vt:variant>
        <vt:lpwstr/>
      </vt:variant>
      <vt:variant>
        <vt:i4>3145764</vt:i4>
      </vt:variant>
      <vt:variant>
        <vt:i4>0</vt:i4>
      </vt:variant>
      <vt:variant>
        <vt:i4>0</vt:i4>
      </vt:variant>
      <vt:variant>
        <vt:i4>5</vt:i4>
      </vt:variant>
      <vt:variant>
        <vt:lpwstr>https://thuvienphapluat.vn/van-ban/trach-nhiem-hinh-su/nghi-dinh-09-2013-nd-cp-huong-dan-luat-phong-chong-mua-ban-nguoi-164373.aspx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cp:lastModifiedBy>
  <cp:revision>22</cp:revision>
  <cp:lastPrinted>2020-11-10T08:16:00Z</cp:lastPrinted>
  <dcterms:created xsi:type="dcterms:W3CDTF">2020-10-28T04:30:00Z</dcterms:created>
  <dcterms:modified xsi:type="dcterms:W3CDTF">2021-01-05T01:54:00Z</dcterms:modified>
</cp:coreProperties>
</file>