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1" w:type="dxa"/>
        <w:tblInd w:w="108" w:type="dxa"/>
        <w:tblLook w:val="0000" w:firstRow="0" w:lastRow="0" w:firstColumn="0" w:lastColumn="0" w:noHBand="0" w:noVBand="0"/>
      </w:tblPr>
      <w:tblGrid>
        <w:gridCol w:w="3706"/>
        <w:gridCol w:w="5655"/>
      </w:tblGrid>
      <w:tr w:rsidR="00063DDE" w:rsidRPr="00063DDE" w14:paraId="7A1805E6" w14:textId="77777777" w:rsidTr="00420BF3">
        <w:trPr>
          <w:trHeight w:val="1311"/>
        </w:trPr>
        <w:tc>
          <w:tcPr>
            <w:tcW w:w="3706" w:type="dxa"/>
          </w:tcPr>
          <w:p w14:paraId="67C5D2BC" w14:textId="4D722AD2" w:rsidR="00547709" w:rsidRPr="00063DDE" w:rsidRDefault="00547709" w:rsidP="0048278C">
            <w:pPr>
              <w:pStyle w:val="Bodytext51"/>
              <w:spacing w:before="0" w:line="240" w:lineRule="auto"/>
              <w:ind w:firstLine="0"/>
              <w:jc w:val="center"/>
              <w:rPr>
                <w:rStyle w:val="Bodytext5"/>
                <w:b/>
                <w:bCs/>
                <w:color w:val="000000" w:themeColor="text1"/>
                <w:spacing w:val="2"/>
                <w:lang w:eastAsia="vi-VN"/>
              </w:rPr>
            </w:pPr>
            <w:bookmarkStart w:id="0" w:name="bookmark0"/>
            <w:r w:rsidRPr="00063DDE">
              <w:rPr>
                <w:rStyle w:val="Bodytext5"/>
                <w:b/>
                <w:bCs/>
                <w:color w:val="000000" w:themeColor="text1"/>
                <w:spacing w:val="2"/>
                <w:lang w:eastAsia="vi-VN"/>
              </w:rPr>
              <w:t>ỦY BAN NHÂN DÂN</w:t>
            </w:r>
          </w:p>
          <w:p w14:paraId="2B326AD0" w14:textId="65818FB5" w:rsidR="00547709" w:rsidRPr="00063DDE" w:rsidRDefault="00547709" w:rsidP="0048278C">
            <w:pPr>
              <w:pStyle w:val="Bodytext51"/>
              <w:spacing w:before="0" w:line="240" w:lineRule="auto"/>
              <w:ind w:firstLine="0"/>
              <w:jc w:val="center"/>
              <w:rPr>
                <w:rStyle w:val="Bodytext5"/>
                <w:b/>
                <w:color w:val="000000" w:themeColor="text1"/>
                <w:spacing w:val="2"/>
                <w:lang w:eastAsia="vi-VN"/>
              </w:rPr>
            </w:pPr>
            <w:r w:rsidRPr="00063DDE">
              <w:rPr>
                <w:rStyle w:val="Bodytext5"/>
                <w:b/>
                <w:color w:val="000000" w:themeColor="text1"/>
                <w:spacing w:val="2"/>
                <w:lang w:eastAsia="vi-VN"/>
              </w:rPr>
              <w:t>TỈNH BẮC NINH</w:t>
            </w:r>
          </w:p>
          <w:p w14:paraId="3887906E" w14:textId="5257C808" w:rsidR="000B48BF" w:rsidRPr="00420BF3" w:rsidRDefault="00B374A0" w:rsidP="00420BF3">
            <w:pPr>
              <w:pStyle w:val="Bodytext51"/>
              <w:spacing w:before="180" w:line="240" w:lineRule="auto"/>
              <w:ind w:firstLine="0"/>
              <w:jc w:val="center"/>
              <w:rPr>
                <w:rStyle w:val="Bodytext5"/>
                <w:color w:val="000000" w:themeColor="text1"/>
                <w:lang w:eastAsia="vi-VN"/>
              </w:rPr>
            </w:pPr>
            <w:r w:rsidRPr="00063DDE">
              <w:rPr>
                <w:noProof/>
                <w:color w:val="000000" w:themeColor="text1"/>
                <w:lang w:val="en-US"/>
              </w:rPr>
              <mc:AlternateContent>
                <mc:Choice Requires="wps">
                  <w:drawing>
                    <wp:anchor distT="0" distB="0" distL="114300" distR="114300" simplePos="0" relativeHeight="251660288" behindDoc="0" locked="0" layoutInCell="1" allowOverlap="1" wp14:anchorId="132DAAB8" wp14:editId="73441718">
                      <wp:simplePos x="0" y="0"/>
                      <wp:positionH relativeFrom="margin">
                        <wp:align>center</wp:align>
                      </wp:positionH>
                      <wp:positionV relativeFrom="paragraph">
                        <wp:posOffset>23495</wp:posOffset>
                      </wp:positionV>
                      <wp:extent cx="560717" cy="0"/>
                      <wp:effectExtent l="0" t="0" r="10795"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71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DB46EDD" id="_x0000_t32" coordsize="21600,21600" o:spt="32" o:oned="t" path="m,l21600,21600e" filled="f">
                      <v:path arrowok="t" fillok="f" o:connecttype="none"/>
                      <o:lock v:ext="edit" shapetype="t"/>
                    </v:shapetype>
                    <v:shape id="AutoShape 2" o:spid="_x0000_s1026" type="#_x0000_t32" style="position:absolute;margin-left:0;margin-top:1.85pt;width:44.15pt;height:0;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">
                      <w10:wrap anchorx="margin"/>
                    </v:shape>
                  </w:pict>
                </mc:Fallback>
              </mc:AlternateContent>
            </w:r>
            <w:r w:rsidR="00547709" w:rsidRPr="00063DDE">
              <w:rPr>
                <w:rStyle w:val="Bodytext5"/>
                <w:color w:val="000000" w:themeColor="text1"/>
                <w:lang w:eastAsia="vi-VN"/>
              </w:rPr>
              <w:t>Số:</w:t>
            </w:r>
            <w:r w:rsidR="00551C37">
              <w:rPr>
                <w:rStyle w:val="Bodytext5"/>
                <w:color w:val="000000" w:themeColor="text1"/>
                <w:lang w:val="en-US" w:eastAsia="vi-VN"/>
              </w:rPr>
              <w:t xml:space="preserve"> 29</w:t>
            </w:r>
            <w:r w:rsidR="00547709" w:rsidRPr="00063DDE">
              <w:rPr>
                <w:rStyle w:val="Bodytext5"/>
                <w:color w:val="000000" w:themeColor="text1"/>
                <w:lang w:eastAsia="vi-VN"/>
              </w:rPr>
              <w:t>/202</w:t>
            </w:r>
            <w:r w:rsidR="00AE773C" w:rsidRPr="00063DDE">
              <w:rPr>
                <w:rStyle w:val="Bodytext5"/>
                <w:color w:val="000000" w:themeColor="text1"/>
                <w:lang w:val="en-US" w:eastAsia="vi-VN"/>
              </w:rPr>
              <w:t>5</w:t>
            </w:r>
            <w:r w:rsidR="00547709" w:rsidRPr="00063DDE">
              <w:rPr>
                <w:rStyle w:val="Bodytext5"/>
                <w:color w:val="000000" w:themeColor="text1"/>
                <w:lang w:eastAsia="vi-VN"/>
              </w:rPr>
              <w:t>/QĐ-UBND</w:t>
            </w:r>
          </w:p>
        </w:tc>
        <w:tc>
          <w:tcPr>
            <w:tcW w:w="5655" w:type="dxa"/>
          </w:tcPr>
          <w:p w14:paraId="43BCAC78" w14:textId="77777777" w:rsidR="00547709" w:rsidRPr="00063DDE" w:rsidRDefault="00547709" w:rsidP="0048278C">
            <w:pPr>
              <w:pStyle w:val="Bodytext51"/>
              <w:spacing w:before="0" w:line="240" w:lineRule="auto"/>
              <w:ind w:firstLine="0"/>
              <w:jc w:val="center"/>
              <w:rPr>
                <w:rStyle w:val="Bodytext5"/>
                <w:b/>
                <w:bCs/>
                <w:color w:val="000000" w:themeColor="text1"/>
                <w:szCs w:val="24"/>
                <w:lang w:eastAsia="vi-VN"/>
              </w:rPr>
            </w:pPr>
            <w:r w:rsidRPr="00063DDE">
              <w:rPr>
                <w:rStyle w:val="Bodytext5"/>
                <w:b/>
                <w:bCs/>
                <w:color w:val="000000" w:themeColor="text1"/>
                <w:szCs w:val="24"/>
                <w:lang w:eastAsia="vi-VN"/>
              </w:rPr>
              <w:t>CỘNG HOÀ XÃ HỘI CHỦ NGHĨA VIỆT NAM</w:t>
            </w:r>
          </w:p>
          <w:p w14:paraId="38314FA3" w14:textId="77777777" w:rsidR="00547709" w:rsidRPr="00063DDE" w:rsidRDefault="00547709" w:rsidP="0048278C">
            <w:pPr>
              <w:pStyle w:val="Bodytext51"/>
              <w:spacing w:before="0" w:line="240" w:lineRule="auto"/>
              <w:ind w:firstLine="0"/>
              <w:jc w:val="center"/>
              <w:rPr>
                <w:rStyle w:val="Bodytext5"/>
                <w:b/>
                <w:bCs/>
                <w:color w:val="000000" w:themeColor="text1"/>
                <w:sz w:val="28"/>
                <w:lang w:eastAsia="vi-VN"/>
              </w:rPr>
            </w:pPr>
            <w:r w:rsidRPr="00063DDE">
              <w:rPr>
                <w:rStyle w:val="Bodytext5"/>
                <w:b/>
                <w:bCs/>
                <w:color w:val="000000" w:themeColor="text1"/>
                <w:sz w:val="28"/>
                <w:lang w:eastAsia="vi-VN"/>
              </w:rPr>
              <w:t>Độc lập - Tự do - Hạnh phúc</w:t>
            </w:r>
          </w:p>
          <w:p w14:paraId="73E382A6" w14:textId="1D4349E9" w:rsidR="00622D22" w:rsidRPr="00420BF3" w:rsidRDefault="00283B7A" w:rsidP="00420BF3">
            <w:pPr>
              <w:pStyle w:val="Bodytext51"/>
              <w:spacing w:before="180" w:line="240" w:lineRule="auto"/>
              <w:ind w:firstLine="0"/>
              <w:jc w:val="center"/>
              <w:rPr>
                <w:rStyle w:val="Bodytext5"/>
                <w:i/>
                <w:iCs/>
                <w:color w:val="000000" w:themeColor="text1"/>
                <w:sz w:val="28"/>
                <w:szCs w:val="28"/>
                <w:lang w:val="en-US" w:eastAsia="vi-VN"/>
              </w:rPr>
            </w:pPr>
            <w:r w:rsidRPr="00420BF3">
              <w:rPr>
                <w:noProof/>
                <w:color w:val="000000" w:themeColor="text1"/>
                <w:sz w:val="28"/>
                <w:szCs w:val="28"/>
                <w:lang w:val="en-US"/>
              </w:rPr>
              <mc:AlternateContent>
                <mc:Choice Requires="wps">
                  <w:drawing>
                    <wp:anchor distT="4294967295" distB="4294967295" distL="114300" distR="114300" simplePos="0" relativeHeight="251656192" behindDoc="0" locked="0" layoutInCell="1" allowOverlap="1" wp14:anchorId="10BFA957" wp14:editId="1636EC6E">
                      <wp:simplePos x="0" y="0"/>
                      <wp:positionH relativeFrom="margin">
                        <wp:posOffset>650240</wp:posOffset>
                      </wp:positionH>
                      <wp:positionV relativeFrom="paragraph">
                        <wp:posOffset>15694</wp:posOffset>
                      </wp:positionV>
                      <wp:extent cx="2171700" cy="0"/>
                      <wp:effectExtent l="0" t="0" r="0" b="0"/>
                      <wp:wrapNone/>
                      <wp:docPr id="4"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1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838FA" id="Line 27" o:spid="_x0000_s1026" style="position:absolute;z-index:25165619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51.2pt,1.25pt" to="222.2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">
                      <w10:wrap anchorx="margin"/>
                    </v:line>
                  </w:pict>
                </mc:Fallback>
              </mc:AlternateContent>
            </w:r>
            <w:r w:rsidR="00547709" w:rsidRPr="00420BF3">
              <w:rPr>
                <w:rStyle w:val="Bodytext5"/>
                <w:i/>
                <w:iCs/>
                <w:color w:val="000000" w:themeColor="text1"/>
                <w:sz w:val="28"/>
                <w:szCs w:val="28"/>
                <w:lang w:eastAsia="vi-VN"/>
              </w:rPr>
              <w:t>Bắc Ninh, ngày</w:t>
            </w:r>
            <w:r w:rsidR="00551C37">
              <w:rPr>
                <w:rStyle w:val="Bodytext5"/>
                <w:i/>
                <w:iCs/>
                <w:color w:val="000000" w:themeColor="text1"/>
                <w:sz w:val="28"/>
                <w:szCs w:val="28"/>
                <w:lang w:val="en-US" w:eastAsia="vi-VN"/>
              </w:rPr>
              <w:t xml:space="preserve"> 24 </w:t>
            </w:r>
            <w:r w:rsidR="00547709" w:rsidRPr="00420BF3">
              <w:rPr>
                <w:rStyle w:val="Bodytext5"/>
                <w:i/>
                <w:iCs/>
                <w:color w:val="000000" w:themeColor="text1"/>
                <w:sz w:val="28"/>
                <w:szCs w:val="28"/>
                <w:lang w:eastAsia="vi-VN"/>
              </w:rPr>
              <w:t>tháng</w:t>
            </w:r>
            <w:r w:rsidR="00551C37">
              <w:rPr>
                <w:rStyle w:val="Bodytext5"/>
                <w:i/>
                <w:iCs/>
                <w:color w:val="000000" w:themeColor="text1"/>
                <w:sz w:val="28"/>
                <w:szCs w:val="28"/>
                <w:lang w:val="en-US" w:eastAsia="vi-VN"/>
              </w:rPr>
              <w:t xml:space="preserve"> 4 </w:t>
            </w:r>
            <w:r w:rsidR="00547709" w:rsidRPr="00420BF3">
              <w:rPr>
                <w:rStyle w:val="Bodytext5"/>
                <w:i/>
                <w:iCs/>
                <w:color w:val="000000" w:themeColor="text1"/>
                <w:sz w:val="28"/>
                <w:szCs w:val="28"/>
                <w:lang w:eastAsia="vi-VN"/>
              </w:rPr>
              <w:t>năm 202</w:t>
            </w:r>
            <w:r w:rsidR="00AE773C" w:rsidRPr="00420BF3">
              <w:rPr>
                <w:rStyle w:val="Bodytext5"/>
                <w:i/>
                <w:iCs/>
                <w:color w:val="000000" w:themeColor="text1"/>
                <w:sz w:val="28"/>
                <w:szCs w:val="28"/>
                <w:lang w:val="en-US" w:eastAsia="vi-VN"/>
              </w:rPr>
              <w:t>5</w:t>
            </w:r>
          </w:p>
        </w:tc>
      </w:tr>
    </w:tbl>
    <w:p w14:paraId="1A6D625E" w14:textId="3C18E7C6" w:rsidR="00B374A0" w:rsidRPr="00063DDE" w:rsidRDefault="00547709" w:rsidP="0058605F">
      <w:pPr>
        <w:pStyle w:val="BodyTextIndent3"/>
        <w:spacing w:before="480" w:after="0"/>
        <w:ind w:left="0"/>
        <w:jc w:val="center"/>
        <w:rPr>
          <w:rStyle w:val="Bodytext5"/>
          <w:color w:val="000000" w:themeColor="text1"/>
          <w:sz w:val="28"/>
          <w:lang w:val="vi-VN" w:eastAsia="vi-VN"/>
        </w:rPr>
      </w:pPr>
      <w:bookmarkStart w:id="1" w:name="loai_1"/>
      <w:r w:rsidRPr="00063DDE">
        <w:rPr>
          <w:rStyle w:val="Bodytext5"/>
          <w:color w:val="000000" w:themeColor="text1"/>
          <w:sz w:val="28"/>
          <w:lang w:val="vi-VN" w:eastAsia="vi-VN"/>
        </w:rPr>
        <w:t>QUYẾT ĐỊNH</w:t>
      </w:r>
      <w:bookmarkEnd w:id="1"/>
    </w:p>
    <w:p w14:paraId="107984AA" w14:textId="62A3C08F" w:rsidR="00277B9A" w:rsidRPr="00063DDE" w:rsidRDefault="00547709" w:rsidP="0058605F">
      <w:pPr>
        <w:pStyle w:val="BodyTextIndent3"/>
        <w:spacing w:after="0"/>
        <w:ind w:left="0"/>
        <w:jc w:val="center"/>
        <w:rPr>
          <w:rFonts w:ascii="Times New Roman Bold" w:hAnsi="Times New Roman Bold"/>
          <w:b/>
          <w:color w:val="FF0000"/>
          <w:spacing w:val="-6"/>
          <w:sz w:val="28"/>
          <w:szCs w:val="28"/>
        </w:rPr>
      </w:pPr>
      <w:r w:rsidRPr="00063DDE">
        <w:rPr>
          <w:rFonts w:ascii="Times New Roman Bold" w:hAnsi="Times New Roman Bold"/>
          <w:b/>
          <w:color w:val="000000" w:themeColor="text1"/>
          <w:spacing w:val="-6"/>
          <w:sz w:val="28"/>
          <w:szCs w:val="28"/>
          <w:lang w:val="vi-VN"/>
        </w:rPr>
        <w:t xml:space="preserve">Bãi bỏ </w:t>
      </w:r>
      <w:r w:rsidR="00063DDE" w:rsidRPr="00063DDE">
        <w:rPr>
          <w:rFonts w:ascii="Times New Roman" w:hAnsi="Times New Roman"/>
          <w:b/>
          <w:color w:val="000000" w:themeColor="text1"/>
          <w:sz w:val="28"/>
          <w:szCs w:val="28"/>
        </w:rPr>
        <w:t xml:space="preserve">Quyết </w:t>
      </w:r>
      <w:r w:rsidR="00063DDE" w:rsidRPr="004772F3">
        <w:rPr>
          <w:rFonts w:ascii="Times New Roman" w:hAnsi="Times New Roman"/>
          <w:b/>
          <w:color w:val="000000" w:themeColor="text1"/>
          <w:sz w:val="28"/>
          <w:szCs w:val="28"/>
        </w:rPr>
        <w:t>định số</w:t>
      </w:r>
      <w:r w:rsidR="00063DDE" w:rsidRPr="004772F3">
        <w:rPr>
          <w:rFonts w:ascii="Times New Roman" w:hAnsi="Times New Roman"/>
          <w:b/>
          <w:color w:val="000000" w:themeColor="text1"/>
          <w:sz w:val="28"/>
          <w:szCs w:val="28"/>
          <w:lang w:val="vi-VN"/>
        </w:rPr>
        <w:t xml:space="preserve"> </w:t>
      </w:r>
      <w:r w:rsidR="004D1215">
        <w:rPr>
          <w:rFonts w:ascii="Times New Roman" w:hAnsi="Times New Roman"/>
          <w:b/>
          <w:color w:val="000000" w:themeColor="text1"/>
          <w:sz w:val="28"/>
          <w:szCs w:val="28"/>
        </w:rPr>
        <w:t xml:space="preserve">26/2016/QĐ-UBND ngày 03 tháng </w:t>
      </w:r>
      <w:r w:rsidR="00063DDE" w:rsidRPr="004772F3">
        <w:rPr>
          <w:rFonts w:ascii="Times New Roman" w:hAnsi="Times New Roman"/>
          <w:b/>
          <w:color w:val="000000" w:themeColor="text1"/>
          <w:sz w:val="28"/>
          <w:szCs w:val="28"/>
        </w:rPr>
        <w:t>6</w:t>
      </w:r>
      <w:r w:rsidR="004D1215">
        <w:rPr>
          <w:rFonts w:ascii="Times New Roman" w:hAnsi="Times New Roman"/>
          <w:b/>
          <w:color w:val="000000" w:themeColor="text1"/>
          <w:sz w:val="28"/>
          <w:szCs w:val="28"/>
        </w:rPr>
        <w:t xml:space="preserve"> năm </w:t>
      </w:r>
      <w:r w:rsidR="00063DDE" w:rsidRPr="004772F3">
        <w:rPr>
          <w:rFonts w:ascii="Times New Roman" w:hAnsi="Times New Roman"/>
          <w:b/>
          <w:color w:val="000000" w:themeColor="text1"/>
          <w:sz w:val="28"/>
          <w:szCs w:val="28"/>
        </w:rPr>
        <w:t>2016 của UBND tỉnh</w:t>
      </w:r>
      <w:r w:rsidR="00063DDE" w:rsidRPr="004772F3">
        <w:rPr>
          <w:rFonts w:ascii="Times New Roman" w:hAnsi="Times New Roman"/>
          <w:b/>
          <w:color w:val="000000" w:themeColor="text1"/>
          <w:sz w:val="28"/>
          <w:szCs w:val="28"/>
          <w:lang w:val="vi-VN"/>
        </w:rPr>
        <w:t xml:space="preserve"> Bắc Ninh về việc </w:t>
      </w:r>
      <w:r w:rsidR="00063DDE" w:rsidRPr="004772F3">
        <w:rPr>
          <w:rFonts w:ascii="Times New Roman" w:hAnsi="Times New Roman"/>
          <w:b/>
          <w:color w:val="000000" w:themeColor="text1"/>
          <w:sz w:val="28"/>
          <w:szCs w:val="28"/>
        </w:rPr>
        <w:t>ban hành</w:t>
      </w:r>
      <w:r w:rsidR="00063DDE" w:rsidRPr="004772F3">
        <w:rPr>
          <w:rFonts w:ascii="Times New Roman" w:hAnsi="Times New Roman"/>
          <w:b/>
          <w:color w:val="000000" w:themeColor="text1"/>
          <w:sz w:val="28"/>
          <w:szCs w:val="28"/>
          <w:lang w:val="vi-VN"/>
        </w:rPr>
        <w:t xml:space="preserve"> Quy </w:t>
      </w:r>
      <w:r w:rsidR="00063DDE" w:rsidRPr="004772F3">
        <w:rPr>
          <w:rFonts w:ascii="Times New Roman" w:hAnsi="Times New Roman"/>
          <w:b/>
          <w:color w:val="000000" w:themeColor="text1"/>
          <w:sz w:val="28"/>
          <w:szCs w:val="28"/>
        </w:rPr>
        <w:t>định</w:t>
      </w:r>
      <w:r w:rsidR="00063DDE" w:rsidRPr="004772F3">
        <w:rPr>
          <w:rFonts w:ascii="Times New Roman" w:hAnsi="Times New Roman"/>
          <w:b/>
          <w:color w:val="000000" w:themeColor="text1"/>
          <w:sz w:val="28"/>
          <w:szCs w:val="28"/>
          <w:lang w:val="vi-VN"/>
        </w:rPr>
        <w:t xml:space="preserve"> về định </w:t>
      </w:r>
      <w:r w:rsidR="00063DDE" w:rsidRPr="004772F3">
        <w:rPr>
          <w:rFonts w:ascii="Times New Roman" w:hAnsi="Times New Roman"/>
          <w:b/>
          <w:color w:val="000000" w:themeColor="text1"/>
          <w:sz w:val="28"/>
          <w:szCs w:val="28"/>
        </w:rPr>
        <w:t>mức</w:t>
      </w:r>
      <w:r w:rsidR="00063DDE" w:rsidRPr="004772F3">
        <w:rPr>
          <w:rFonts w:ascii="Times New Roman" w:hAnsi="Times New Roman"/>
          <w:b/>
          <w:color w:val="000000" w:themeColor="text1"/>
          <w:sz w:val="28"/>
          <w:szCs w:val="28"/>
          <w:lang w:val="vi-VN"/>
        </w:rPr>
        <w:t xml:space="preserve"> xây dựng, phân bổ dự toán và quyết toán kinh phí đối với các nhiệm vụ  khoa học và công nghệ có sử dụng ngân sách nhà nước trên địa bàn tỉnh Bắc Ninh</w:t>
      </w:r>
    </w:p>
    <w:p w14:paraId="417FDBEA" w14:textId="36F91E89" w:rsidR="00547709" w:rsidRPr="00063DDE" w:rsidRDefault="001D3854" w:rsidP="0058605F">
      <w:pPr>
        <w:pStyle w:val="BodyTextIndent3"/>
        <w:spacing w:before="360" w:after="360"/>
        <w:ind w:left="0"/>
        <w:jc w:val="center"/>
        <w:rPr>
          <w:rStyle w:val="Bodytext5"/>
          <w:b w:val="0"/>
          <w:color w:val="000000" w:themeColor="text1"/>
          <w:sz w:val="28"/>
          <w:lang w:eastAsia="vi-VN"/>
        </w:rPr>
      </w:pPr>
      <w:r w:rsidRPr="00063DDE">
        <w:rPr>
          <w:rFonts w:ascii="Times New Roman" w:hAnsi="Times New Roman"/>
          <w:b/>
          <w:noProof/>
          <w:color w:val="FF0000"/>
          <w:sz w:val="28"/>
          <w:szCs w:val="28"/>
        </w:rPr>
        <mc:AlternateContent>
          <mc:Choice Requires="wps">
            <w:drawing>
              <wp:anchor distT="0" distB="0" distL="114300" distR="114300" simplePos="0" relativeHeight="251658240" behindDoc="0" locked="0" layoutInCell="1" allowOverlap="1" wp14:anchorId="5BA9D0B2" wp14:editId="0756BEEE">
                <wp:simplePos x="0" y="0"/>
                <wp:positionH relativeFrom="margin">
                  <wp:posOffset>2049780</wp:posOffset>
                </wp:positionH>
                <wp:positionV relativeFrom="paragraph">
                  <wp:posOffset>15240</wp:posOffset>
                </wp:positionV>
                <wp:extent cx="1620000" cy="0"/>
                <wp:effectExtent l="0" t="0" r="37465" b="19050"/>
                <wp:wrapNone/>
                <wp:docPr id="3" name="Straight Connector 3"/>
                <wp:cNvGraphicFramePr/>
                <a:graphic xmlns:a="http://schemas.openxmlformats.org/drawingml/2006/main">
                  <a:graphicData uri="http://schemas.microsoft.com/office/word/2010/wordprocessingShape">
                    <wps:wsp>
                      <wps:cNvCnPr/>
                      <wps:spPr>
                        <a:xfrm>
                          <a:off x="0" y="0"/>
                          <a:ext cx="16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D84D2B8" id="Straight Connector 3" o:spid="_x0000_s1026" style="position:absolute;z-index:2516582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61.4pt,1.2pt" to="288.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" strokecolor="black [3200]" strokeweight=".5pt">
                <v:stroke joinstyle="miter"/>
                <w10:wrap anchorx="margin"/>
              </v:line>
            </w:pict>
          </mc:Fallback>
        </mc:AlternateContent>
      </w:r>
      <w:r w:rsidR="00547709" w:rsidRPr="00063DDE">
        <w:rPr>
          <w:rStyle w:val="Bodytext5"/>
          <w:color w:val="000000" w:themeColor="text1"/>
          <w:sz w:val="28"/>
          <w:lang w:eastAsia="vi-VN"/>
        </w:rPr>
        <w:t>ỦY BAN NHÂN DÂN TỈNH BẮC NINH</w:t>
      </w:r>
    </w:p>
    <w:p w14:paraId="3BE4F06B" w14:textId="59D587BA" w:rsidR="00B374A0" w:rsidRPr="00063DDE" w:rsidRDefault="00B374A0" w:rsidP="00420BF3">
      <w:pPr>
        <w:pStyle w:val="Bodytext51"/>
        <w:spacing w:before="0" w:line="240" w:lineRule="auto"/>
        <w:ind w:firstLine="720"/>
        <w:rPr>
          <w:rStyle w:val="Bodytext5"/>
          <w:i/>
          <w:iCs/>
          <w:color w:val="000000" w:themeColor="text1"/>
          <w:sz w:val="28"/>
          <w:lang w:eastAsia="vi-VN"/>
        </w:rPr>
      </w:pPr>
      <w:r w:rsidRPr="00063DDE">
        <w:rPr>
          <w:rStyle w:val="Bodytext5"/>
          <w:i/>
          <w:iCs/>
          <w:color w:val="000000" w:themeColor="text1"/>
          <w:sz w:val="28"/>
          <w:lang w:eastAsia="vi-VN"/>
        </w:rPr>
        <w:t xml:space="preserve">Căn cứ Luật </w:t>
      </w:r>
      <w:r w:rsidR="00041FDD">
        <w:rPr>
          <w:rStyle w:val="Bodytext5"/>
          <w:i/>
          <w:iCs/>
          <w:color w:val="000000" w:themeColor="text1"/>
          <w:sz w:val="28"/>
          <w:lang w:val="en-US" w:eastAsia="vi-VN"/>
        </w:rPr>
        <w:t>T</w:t>
      </w:r>
      <w:r w:rsidRPr="00063DDE">
        <w:rPr>
          <w:rStyle w:val="Bodytext5"/>
          <w:i/>
          <w:iCs/>
          <w:color w:val="000000" w:themeColor="text1"/>
          <w:sz w:val="28"/>
          <w:lang w:eastAsia="vi-VN"/>
        </w:rPr>
        <w:t>ổ chức</w:t>
      </w:r>
      <w:r w:rsidR="00AD3594" w:rsidRPr="00063DDE">
        <w:rPr>
          <w:rStyle w:val="Bodytext5"/>
          <w:i/>
          <w:iCs/>
          <w:color w:val="000000" w:themeColor="text1"/>
          <w:sz w:val="28"/>
          <w:lang w:eastAsia="vi-VN"/>
        </w:rPr>
        <w:t xml:space="preserve"> chính quyền địa phương </w:t>
      </w:r>
      <w:r w:rsidR="00420BF3">
        <w:rPr>
          <w:rStyle w:val="Bodytext5"/>
          <w:i/>
          <w:iCs/>
          <w:color w:val="000000" w:themeColor="text1"/>
          <w:sz w:val="28"/>
          <w:lang w:val="en-US" w:eastAsia="vi-VN"/>
        </w:rPr>
        <w:t>ngày 19</w:t>
      </w:r>
      <w:r w:rsidR="004D1215">
        <w:rPr>
          <w:rStyle w:val="Bodytext5"/>
          <w:i/>
          <w:iCs/>
          <w:color w:val="000000" w:themeColor="text1"/>
          <w:sz w:val="28"/>
          <w:lang w:val="en-US" w:eastAsia="vi-VN"/>
        </w:rPr>
        <w:t xml:space="preserve"> tháng </w:t>
      </w:r>
      <w:r w:rsidR="00420BF3">
        <w:rPr>
          <w:rStyle w:val="Bodytext5"/>
          <w:i/>
          <w:iCs/>
          <w:color w:val="000000" w:themeColor="text1"/>
          <w:sz w:val="28"/>
          <w:lang w:val="en-US" w:eastAsia="vi-VN"/>
        </w:rPr>
        <w:t>02</w:t>
      </w:r>
      <w:r w:rsidR="004D1215">
        <w:rPr>
          <w:rStyle w:val="Bodytext5"/>
          <w:i/>
          <w:iCs/>
          <w:color w:val="000000" w:themeColor="text1"/>
          <w:sz w:val="28"/>
          <w:lang w:val="en-US" w:eastAsia="vi-VN"/>
        </w:rPr>
        <w:t xml:space="preserve">           năm </w:t>
      </w:r>
      <w:r w:rsidR="00420BF3">
        <w:rPr>
          <w:rStyle w:val="Bodytext5"/>
          <w:i/>
          <w:iCs/>
          <w:color w:val="000000" w:themeColor="text1"/>
          <w:sz w:val="28"/>
          <w:lang w:val="en-US" w:eastAsia="vi-VN"/>
        </w:rPr>
        <w:t>2025</w:t>
      </w:r>
      <w:r w:rsidRPr="00063DDE">
        <w:rPr>
          <w:rStyle w:val="Bodytext5"/>
          <w:i/>
          <w:iCs/>
          <w:color w:val="000000" w:themeColor="text1"/>
          <w:sz w:val="28"/>
          <w:lang w:eastAsia="vi-VN"/>
        </w:rPr>
        <w:t>;</w:t>
      </w:r>
    </w:p>
    <w:p w14:paraId="58E81AE0" w14:textId="21BFD278" w:rsidR="00B374A0" w:rsidRDefault="00B374A0" w:rsidP="00420BF3">
      <w:pPr>
        <w:pStyle w:val="Bodytext51"/>
        <w:spacing w:before="0" w:line="240" w:lineRule="auto"/>
        <w:ind w:firstLine="720"/>
        <w:rPr>
          <w:rStyle w:val="Bodytext5"/>
          <w:i/>
          <w:iCs/>
          <w:color w:val="000000" w:themeColor="text1"/>
          <w:sz w:val="28"/>
          <w:szCs w:val="28"/>
          <w:lang w:eastAsia="vi-VN"/>
        </w:rPr>
      </w:pPr>
      <w:r w:rsidRPr="00944DFE">
        <w:rPr>
          <w:rStyle w:val="Bodytext5"/>
          <w:i/>
          <w:iCs/>
          <w:color w:val="000000" w:themeColor="text1"/>
          <w:sz w:val="28"/>
          <w:lang w:eastAsia="vi-VN"/>
        </w:rPr>
        <w:t xml:space="preserve">Căn cứ Luật Ban hành văn bản quy phạm pháp luật ngày </w:t>
      </w:r>
      <w:r w:rsidR="004D1215">
        <w:rPr>
          <w:rStyle w:val="Bodytext5"/>
          <w:i/>
          <w:iCs/>
          <w:color w:val="000000" w:themeColor="text1"/>
          <w:sz w:val="28"/>
          <w:lang w:val="en-US" w:eastAsia="vi-VN"/>
        </w:rPr>
        <w:t>19 tháng 02 năm 2025</w:t>
      </w:r>
      <w:r w:rsidRPr="00944DFE">
        <w:rPr>
          <w:rStyle w:val="Bodytext5"/>
          <w:i/>
          <w:iCs/>
          <w:color w:val="000000" w:themeColor="text1"/>
          <w:sz w:val="28"/>
          <w:szCs w:val="28"/>
          <w:lang w:eastAsia="vi-VN"/>
        </w:rPr>
        <w:t>;</w:t>
      </w:r>
    </w:p>
    <w:p w14:paraId="56FA0D73" w14:textId="668CD6D6" w:rsidR="00F841E3" w:rsidRPr="00F841E3" w:rsidRDefault="00F841E3" w:rsidP="00420BF3">
      <w:pPr>
        <w:pStyle w:val="Bodytext51"/>
        <w:spacing w:before="0" w:line="240" w:lineRule="auto"/>
        <w:ind w:firstLine="720"/>
        <w:rPr>
          <w:rStyle w:val="Bodytext5"/>
          <w:i/>
          <w:iCs/>
          <w:color w:val="000000" w:themeColor="text1"/>
          <w:sz w:val="28"/>
          <w:szCs w:val="28"/>
          <w:lang w:val="en-US" w:eastAsia="vi-VN"/>
        </w:rPr>
      </w:pPr>
      <w:r>
        <w:rPr>
          <w:rStyle w:val="Bodytext5"/>
          <w:i/>
          <w:iCs/>
          <w:color w:val="000000" w:themeColor="text1"/>
          <w:sz w:val="28"/>
          <w:szCs w:val="28"/>
          <w:lang w:val="en-US" w:eastAsia="vi-VN"/>
        </w:rPr>
        <w:t>Căn cứ Nghị quyết số 01/2024/NQ-HĐND ngày 02 tháng 4 năm 2024 của Hội đồng nhân dân tỉnh về việc ban hành Quy định về định mức lập dự toán thực hiện nhiệm vụ khoa học và công nghệ có sử dụng ngân sách nhà nước trên địa bàn tỉnh Bắc Ninh;</w:t>
      </w:r>
    </w:p>
    <w:p w14:paraId="50E14721" w14:textId="6F92B2D7" w:rsidR="00B374A0" w:rsidRPr="00063DDE" w:rsidRDefault="00DA6B99" w:rsidP="00420BF3">
      <w:pPr>
        <w:pStyle w:val="Bodytext51"/>
        <w:spacing w:before="0" w:line="240" w:lineRule="auto"/>
        <w:ind w:firstLine="720"/>
        <w:rPr>
          <w:rStyle w:val="Bodytext5"/>
          <w:i/>
          <w:iCs/>
          <w:color w:val="000000" w:themeColor="text1"/>
          <w:spacing w:val="-4"/>
          <w:sz w:val="28"/>
          <w:lang w:val="en-US" w:eastAsia="vi-VN"/>
        </w:rPr>
      </w:pPr>
      <w:r w:rsidRPr="00063DDE">
        <w:rPr>
          <w:rStyle w:val="Bodytext5"/>
          <w:i/>
          <w:iCs/>
          <w:color w:val="000000" w:themeColor="text1"/>
          <w:spacing w:val="-4"/>
          <w:sz w:val="28"/>
          <w:lang w:eastAsia="vi-VN"/>
        </w:rPr>
        <w:t xml:space="preserve">Theo đề nghị của Sở </w:t>
      </w:r>
      <w:r w:rsidR="00063DDE" w:rsidRPr="00063DDE">
        <w:rPr>
          <w:rStyle w:val="Bodytext5"/>
          <w:i/>
          <w:iCs/>
          <w:color w:val="000000" w:themeColor="text1"/>
          <w:spacing w:val="-4"/>
          <w:sz w:val="28"/>
          <w:lang w:val="en-US" w:eastAsia="vi-VN"/>
        </w:rPr>
        <w:t>Khoa</w:t>
      </w:r>
      <w:r w:rsidR="00063DDE" w:rsidRPr="00063DDE">
        <w:rPr>
          <w:rStyle w:val="Bodytext5"/>
          <w:i/>
          <w:iCs/>
          <w:color w:val="000000" w:themeColor="text1"/>
          <w:spacing w:val="-4"/>
          <w:sz w:val="28"/>
          <w:lang w:eastAsia="vi-VN"/>
        </w:rPr>
        <w:t xml:space="preserve"> học và Công nghệ</w:t>
      </w:r>
      <w:r w:rsidR="00547709" w:rsidRPr="00063DDE">
        <w:rPr>
          <w:rStyle w:val="Bodytext5"/>
          <w:i/>
          <w:iCs/>
          <w:color w:val="000000" w:themeColor="text1"/>
          <w:spacing w:val="-4"/>
          <w:sz w:val="28"/>
          <w:lang w:eastAsia="vi-VN"/>
        </w:rPr>
        <w:t xml:space="preserve"> tại Tờ trình số </w:t>
      </w:r>
      <w:r w:rsidR="00420BF3">
        <w:rPr>
          <w:rStyle w:val="Bodytext5"/>
          <w:i/>
          <w:iCs/>
          <w:color w:val="000000" w:themeColor="text1"/>
          <w:spacing w:val="-4"/>
          <w:sz w:val="28"/>
          <w:lang w:val="en-US" w:eastAsia="vi-VN"/>
        </w:rPr>
        <w:t>04</w:t>
      </w:r>
      <w:r w:rsidRPr="00063DDE">
        <w:rPr>
          <w:rStyle w:val="Bodytext5"/>
          <w:i/>
          <w:iCs/>
          <w:color w:val="000000" w:themeColor="text1"/>
          <w:spacing w:val="-4"/>
          <w:sz w:val="28"/>
          <w:lang w:eastAsia="vi-VN"/>
        </w:rPr>
        <w:t>/TTr-S</w:t>
      </w:r>
      <w:r w:rsidR="00063DDE" w:rsidRPr="00063DDE">
        <w:rPr>
          <w:rStyle w:val="Bodytext5"/>
          <w:i/>
          <w:iCs/>
          <w:color w:val="000000" w:themeColor="text1"/>
          <w:spacing w:val="-4"/>
          <w:sz w:val="28"/>
          <w:lang w:val="en-US" w:eastAsia="vi-VN"/>
        </w:rPr>
        <w:t>KHCN</w:t>
      </w:r>
      <w:r w:rsidR="00BD5752" w:rsidRPr="00063DDE">
        <w:rPr>
          <w:rStyle w:val="Bodytext5"/>
          <w:i/>
          <w:iCs/>
          <w:color w:val="000000" w:themeColor="text1"/>
          <w:spacing w:val="-4"/>
          <w:sz w:val="28"/>
          <w:lang w:val="en-US" w:eastAsia="vi-VN"/>
        </w:rPr>
        <w:t xml:space="preserve"> </w:t>
      </w:r>
      <w:r w:rsidR="00B374A0" w:rsidRPr="00063DDE">
        <w:rPr>
          <w:rStyle w:val="Bodytext5"/>
          <w:i/>
          <w:iCs/>
          <w:color w:val="000000" w:themeColor="text1"/>
          <w:spacing w:val="-4"/>
          <w:sz w:val="28"/>
          <w:lang w:eastAsia="vi-VN"/>
        </w:rPr>
        <w:t>ngày</w:t>
      </w:r>
      <w:r w:rsidR="00420BF3">
        <w:rPr>
          <w:rStyle w:val="Bodytext5"/>
          <w:i/>
          <w:iCs/>
          <w:color w:val="000000" w:themeColor="text1"/>
          <w:spacing w:val="-4"/>
          <w:sz w:val="28"/>
          <w:lang w:val="en-US" w:eastAsia="vi-VN"/>
        </w:rPr>
        <w:t xml:space="preserve"> 18</w:t>
      </w:r>
      <w:r w:rsidR="004D1215">
        <w:rPr>
          <w:rStyle w:val="Bodytext5"/>
          <w:i/>
          <w:iCs/>
          <w:color w:val="000000" w:themeColor="text1"/>
          <w:spacing w:val="-4"/>
          <w:sz w:val="28"/>
          <w:lang w:val="en-US" w:eastAsia="vi-VN"/>
        </w:rPr>
        <w:t xml:space="preserve"> tháng </w:t>
      </w:r>
      <w:r w:rsidR="00420BF3">
        <w:rPr>
          <w:rStyle w:val="Bodytext5"/>
          <w:i/>
          <w:iCs/>
          <w:color w:val="000000" w:themeColor="text1"/>
          <w:spacing w:val="-4"/>
          <w:sz w:val="28"/>
          <w:lang w:val="en-US" w:eastAsia="vi-VN"/>
        </w:rPr>
        <w:t>3</w:t>
      </w:r>
      <w:r w:rsidR="004D1215">
        <w:rPr>
          <w:rStyle w:val="Bodytext5"/>
          <w:i/>
          <w:iCs/>
          <w:color w:val="000000" w:themeColor="text1"/>
          <w:spacing w:val="-4"/>
          <w:sz w:val="28"/>
          <w:lang w:val="en-US" w:eastAsia="vi-VN"/>
        </w:rPr>
        <w:t xml:space="preserve"> năm </w:t>
      </w:r>
      <w:r w:rsidR="00B374A0" w:rsidRPr="00063DDE">
        <w:rPr>
          <w:rStyle w:val="Bodytext5"/>
          <w:i/>
          <w:iCs/>
          <w:color w:val="000000" w:themeColor="text1"/>
          <w:spacing w:val="-4"/>
          <w:sz w:val="28"/>
          <w:lang w:eastAsia="vi-VN"/>
        </w:rPr>
        <w:t>202</w:t>
      </w:r>
      <w:r w:rsidR="00AE773C" w:rsidRPr="00063DDE">
        <w:rPr>
          <w:rStyle w:val="Bodytext5"/>
          <w:i/>
          <w:iCs/>
          <w:color w:val="000000" w:themeColor="text1"/>
          <w:spacing w:val="-4"/>
          <w:sz w:val="28"/>
          <w:lang w:val="en-US" w:eastAsia="vi-VN"/>
        </w:rPr>
        <w:t>5</w:t>
      </w:r>
      <w:r w:rsidR="00EE13B5">
        <w:rPr>
          <w:rStyle w:val="Bodytext5"/>
          <w:i/>
          <w:iCs/>
          <w:color w:val="000000" w:themeColor="text1"/>
          <w:spacing w:val="-4"/>
          <w:sz w:val="28"/>
          <w:lang w:val="en-US" w:eastAsia="vi-VN"/>
        </w:rPr>
        <w:t>.</w:t>
      </w:r>
    </w:p>
    <w:p w14:paraId="63B18AEA" w14:textId="1384A223" w:rsidR="00B374A0" w:rsidRPr="00E4054A" w:rsidRDefault="00547709" w:rsidP="0058605F">
      <w:pPr>
        <w:pStyle w:val="Bodytext51"/>
        <w:spacing w:before="240" w:after="240" w:line="312" w:lineRule="auto"/>
        <w:ind w:firstLine="0"/>
        <w:jc w:val="center"/>
        <w:rPr>
          <w:rStyle w:val="Bodytext5"/>
          <w:b/>
          <w:color w:val="000000" w:themeColor="text1"/>
          <w:sz w:val="28"/>
          <w:lang w:eastAsia="vi-VN"/>
        </w:rPr>
      </w:pPr>
      <w:r w:rsidRPr="00E4054A">
        <w:rPr>
          <w:rStyle w:val="Bodytext5"/>
          <w:b/>
          <w:color w:val="000000" w:themeColor="text1"/>
          <w:sz w:val="28"/>
          <w:lang w:eastAsia="vi-VN"/>
        </w:rPr>
        <w:t>QUYẾT ĐỊNH:</w:t>
      </w:r>
    </w:p>
    <w:p w14:paraId="16BF0C4F" w14:textId="777761E8" w:rsidR="00547709" w:rsidRPr="00063DDE" w:rsidRDefault="00547709" w:rsidP="00D12698">
      <w:pPr>
        <w:pStyle w:val="BodyTextIndent3"/>
        <w:spacing w:after="0" w:line="276" w:lineRule="auto"/>
        <w:ind w:left="0" w:firstLine="720"/>
        <w:jc w:val="both"/>
        <w:rPr>
          <w:rStyle w:val="Bodytext5"/>
          <w:bCs w:val="0"/>
          <w:color w:val="000000" w:themeColor="text1"/>
          <w:spacing w:val="-6"/>
          <w:sz w:val="28"/>
          <w:szCs w:val="28"/>
          <w:lang w:val="vi-VN"/>
        </w:rPr>
      </w:pPr>
      <w:bookmarkStart w:id="2" w:name="dieu_1"/>
      <w:r w:rsidRPr="00063DDE">
        <w:rPr>
          <w:rStyle w:val="Bodytext5"/>
          <w:color w:val="000000" w:themeColor="text1"/>
          <w:spacing w:val="-6"/>
          <w:sz w:val="28"/>
          <w:lang w:val="vi-VN" w:eastAsia="vi-VN"/>
        </w:rPr>
        <w:t xml:space="preserve">Điều 1. </w:t>
      </w:r>
      <w:r w:rsidRPr="00063DDE">
        <w:rPr>
          <w:rStyle w:val="Bodytext5"/>
          <w:b w:val="0"/>
          <w:color w:val="000000" w:themeColor="text1"/>
          <w:spacing w:val="-6"/>
          <w:sz w:val="28"/>
          <w:lang w:val="vi-VN" w:eastAsia="vi-VN"/>
        </w:rPr>
        <w:t>Bãi bỏ</w:t>
      </w:r>
      <w:r w:rsidR="007D52AC">
        <w:rPr>
          <w:rStyle w:val="Bodytext5"/>
          <w:b w:val="0"/>
          <w:color w:val="000000" w:themeColor="text1"/>
          <w:spacing w:val="-6"/>
          <w:sz w:val="28"/>
          <w:lang w:eastAsia="vi-VN"/>
        </w:rPr>
        <w:t xml:space="preserve"> toàn bộ</w:t>
      </w:r>
      <w:r w:rsidRPr="00063DDE">
        <w:rPr>
          <w:rStyle w:val="Bodytext5"/>
          <w:color w:val="000000" w:themeColor="text1"/>
          <w:spacing w:val="-6"/>
          <w:sz w:val="28"/>
          <w:lang w:val="vi-VN" w:eastAsia="vi-VN"/>
        </w:rPr>
        <w:t xml:space="preserve"> </w:t>
      </w:r>
      <w:r w:rsidR="00F24CD1" w:rsidRPr="00063DDE">
        <w:rPr>
          <w:rFonts w:ascii="Times New Roman" w:hAnsi="Times New Roman"/>
          <w:color w:val="000000" w:themeColor="text1"/>
          <w:spacing w:val="-6"/>
          <w:sz w:val="28"/>
          <w:szCs w:val="28"/>
        </w:rPr>
        <w:t xml:space="preserve">Quyết định số </w:t>
      </w:r>
      <w:r w:rsidR="00D12698">
        <w:rPr>
          <w:rFonts w:ascii="Times New Roman" w:hAnsi="Times New Roman"/>
          <w:color w:val="000000" w:themeColor="text1"/>
          <w:sz w:val="28"/>
          <w:szCs w:val="28"/>
        </w:rPr>
        <w:t xml:space="preserve">26/2016/QĐ-UBND ngày 03 tháng </w:t>
      </w:r>
      <w:r w:rsidR="00063DDE" w:rsidRPr="00063DDE">
        <w:rPr>
          <w:rFonts w:ascii="Times New Roman" w:hAnsi="Times New Roman"/>
          <w:color w:val="000000" w:themeColor="text1"/>
          <w:sz w:val="28"/>
          <w:szCs w:val="28"/>
        </w:rPr>
        <w:t>6</w:t>
      </w:r>
      <w:r w:rsidR="00D12698">
        <w:rPr>
          <w:rFonts w:ascii="Times New Roman" w:hAnsi="Times New Roman"/>
          <w:color w:val="000000" w:themeColor="text1"/>
          <w:sz w:val="28"/>
          <w:szCs w:val="28"/>
        </w:rPr>
        <w:t xml:space="preserve"> năm </w:t>
      </w:r>
      <w:r w:rsidR="00063DDE" w:rsidRPr="00063DDE">
        <w:rPr>
          <w:rFonts w:ascii="Times New Roman" w:hAnsi="Times New Roman"/>
          <w:color w:val="000000" w:themeColor="text1"/>
          <w:sz w:val="28"/>
          <w:szCs w:val="28"/>
        </w:rPr>
        <w:t>2016 của UBND tỉnh</w:t>
      </w:r>
      <w:r w:rsidR="00063DDE" w:rsidRPr="00063DDE">
        <w:rPr>
          <w:rFonts w:ascii="Times New Roman" w:hAnsi="Times New Roman"/>
          <w:color w:val="000000" w:themeColor="text1"/>
          <w:sz w:val="28"/>
          <w:szCs w:val="28"/>
          <w:lang w:val="vi-VN"/>
        </w:rPr>
        <w:t xml:space="preserve"> Bắc Ninh về việc </w:t>
      </w:r>
      <w:r w:rsidR="00063DDE" w:rsidRPr="00063DDE">
        <w:rPr>
          <w:rFonts w:ascii="Times New Roman" w:hAnsi="Times New Roman"/>
          <w:color w:val="000000" w:themeColor="text1"/>
          <w:sz w:val="28"/>
          <w:szCs w:val="28"/>
        </w:rPr>
        <w:t>ban hành</w:t>
      </w:r>
      <w:r w:rsidR="00063DDE" w:rsidRPr="00063DDE">
        <w:rPr>
          <w:rFonts w:ascii="Times New Roman" w:hAnsi="Times New Roman"/>
          <w:color w:val="000000" w:themeColor="text1"/>
          <w:sz w:val="28"/>
          <w:szCs w:val="28"/>
          <w:lang w:val="vi-VN"/>
        </w:rPr>
        <w:t xml:space="preserve"> Quy </w:t>
      </w:r>
      <w:r w:rsidR="00063DDE" w:rsidRPr="00063DDE">
        <w:rPr>
          <w:rFonts w:ascii="Times New Roman" w:hAnsi="Times New Roman"/>
          <w:color w:val="000000" w:themeColor="text1"/>
          <w:sz w:val="28"/>
          <w:szCs w:val="28"/>
        </w:rPr>
        <w:t>định</w:t>
      </w:r>
      <w:r w:rsidR="00063DDE" w:rsidRPr="00063DDE">
        <w:rPr>
          <w:rFonts w:ascii="Times New Roman" w:hAnsi="Times New Roman"/>
          <w:color w:val="000000" w:themeColor="text1"/>
          <w:sz w:val="28"/>
          <w:szCs w:val="28"/>
          <w:lang w:val="vi-VN"/>
        </w:rPr>
        <w:t xml:space="preserve"> về định </w:t>
      </w:r>
      <w:r w:rsidR="00063DDE" w:rsidRPr="00063DDE">
        <w:rPr>
          <w:rFonts w:ascii="Times New Roman" w:hAnsi="Times New Roman"/>
          <w:color w:val="000000" w:themeColor="text1"/>
          <w:sz w:val="28"/>
          <w:szCs w:val="28"/>
        </w:rPr>
        <w:t>mức</w:t>
      </w:r>
      <w:r w:rsidR="00063DDE" w:rsidRPr="00063DDE">
        <w:rPr>
          <w:rFonts w:ascii="Times New Roman" w:hAnsi="Times New Roman"/>
          <w:color w:val="000000" w:themeColor="text1"/>
          <w:sz w:val="28"/>
          <w:szCs w:val="28"/>
          <w:lang w:val="vi-VN"/>
        </w:rPr>
        <w:t xml:space="preserve"> xây dựng, phân bổ dự toán và quyết toán kinh phí đối với các nhiệm vụ  khoa học và công nghệ có sử dụng ngân sách nhà nước trên địa bàn tỉnh Bắc Ninh</w:t>
      </w:r>
      <w:r w:rsidR="00C95469" w:rsidRPr="00063DDE">
        <w:rPr>
          <w:rFonts w:ascii="Times New Roman" w:hAnsi="Times New Roman"/>
          <w:color w:val="000000" w:themeColor="text1"/>
          <w:spacing w:val="-6"/>
          <w:sz w:val="28"/>
          <w:szCs w:val="28"/>
        </w:rPr>
        <w:t>.</w:t>
      </w:r>
    </w:p>
    <w:p w14:paraId="08EA6B63" w14:textId="0BB87C56" w:rsidR="00A24674" w:rsidRPr="00420BF3" w:rsidRDefault="00A24674" w:rsidP="00D12698">
      <w:pPr>
        <w:pStyle w:val="Bodytext51"/>
        <w:spacing w:before="0" w:line="276" w:lineRule="auto"/>
        <w:ind w:firstLine="720"/>
        <w:rPr>
          <w:rStyle w:val="Bodytext5"/>
          <w:color w:val="000000" w:themeColor="text1"/>
          <w:spacing w:val="-4"/>
          <w:sz w:val="28"/>
          <w:lang w:val="en-US" w:eastAsia="vi-VN"/>
        </w:rPr>
      </w:pPr>
      <w:r w:rsidRPr="00420BF3">
        <w:rPr>
          <w:rStyle w:val="Bodytext5"/>
          <w:rFonts w:eastAsia="SimSun"/>
          <w:b/>
          <w:color w:val="000000" w:themeColor="text1"/>
          <w:spacing w:val="-4"/>
          <w:sz w:val="28"/>
          <w:szCs w:val="28"/>
        </w:rPr>
        <w:t>Điều 2.</w:t>
      </w:r>
      <w:r w:rsidRPr="00420BF3">
        <w:rPr>
          <w:rStyle w:val="Bodytext5"/>
          <w:color w:val="000000" w:themeColor="text1"/>
          <w:spacing w:val="-4"/>
          <w:sz w:val="28"/>
          <w:lang w:eastAsia="vi-VN"/>
        </w:rPr>
        <w:t xml:space="preserve"> </w:t>
      </w:r>
      <w:bookmarkStart w:id="3" w:name="_Hlk186550042"/>
      <w:r w:rsidR="00EE13B5" w:rsidRPr="00420BF3">
        <w:rPr>
          <w:rStyle w:val="Bodytext5"/>
          <w:color w:val="000000" w:themeColor="text1"/>
          <w:spacing w:val="-4"/>
          <w:sz w:val="28"/>
          <w:lang w:eastAsia="vi-VN"/>
        </w:rPr>
        <w:t xml:space="preserve">Quyết định này có hiệu lực thi hành </w:t>
      </w:r>
      <w:r w:rsidR="00305560" w:rsidRPr="00420BF3">
        <w:rPr>
          <w:rStyle w:val="Bodytext5"/>
          <w:color w:val="000000" w:themeColor="text1"/>
          <w:spacing w:val="-4"/>
          <w:sz w:val="28"/>
          <w:lang w:eastAsia="vi-VN"/>
        </w:rPr>
        <w:t>kể từ ngày</w:t>
      </w:r>
      <w:r w:rsidR="00420BF3" w:rsidRPr="00420BF3">
        <w:rPr>
          <w:rStyle w:val="Bodytext5"/>
          <w:color w:val="000000" w:themeColor="text1"/>
          <w:spacing w:val="-4"/>
          <w:sz w:val="28"/>
          <w:lang w:val="en-US" w:eastAsia="vi-VN"/>
        </w:rPr>
        <w:t xml:space="preserve"> 05 </w:t>
      </w:r>
      <w:r w:rsidR="00305560" w:rsidRPr="00420BF3">
        <w:rPr>
          <w:rStyle w:val="Bodytext5"/>
          <w:color w:val="000000" w:themeColor="text1"/>
          <w:spacing w:val="-4"/>
          <w:sz w:val="28"/>
          <w:lang w:eastAsia="vi-VN"/>
        </w:rPr>
        <w:t>tháng</w:t>
      </w:r>
      <w:r w:rsidR="00420BF3" w:rsidRPr="00420BF3">
        <w:rPr>
          <w:rStyle w:val="Bodytext5"/>
          <w:color w:val="000000" w:themeColor="text1"/>
          <w:spacing w:val="-4"/>
          <w:sz w:val="28"/>
          <w:lang w:val="en-US" w:eastAsia="vi-VN"/>
        </w:rPr>
        <w:t xml:space="preserve"> 5 </w:t>
      </w:r>
      <w:r w:rsidR="00305560" w:rsidRPr="00420BF3">
        <w:rPr>
          <w:rStyle w:val="Bodytext5"/>
          <w:color w:val="000000" w:themeColor="text1"/>
          <w:spacing w:val="-4"/>
          <w:sz w:val="28"/>
          <w:lang w:eastAsia="vi-VN"/>
        </w:rPr>
        <w:t xml:space="preserve">năm </w:t>
      </w:r>
      <w:bookmarkEnd w:id="3"/>
      <w:r w:rsidR="00420BF3" w:rsidRPr="00420BF3">
        <w:rPr>
          <w:rStyle w:val="Bodytext5"/>
          <w:color w:val="000000" w:themeColor="text1"/>
          <w:spacing w:val="-4"/>
          <w:sz w:val="28"/>
          <w:lang w:val="en-US" w:eastAsia="vi-VN"/>
        </w:rPr>
        <w:t>2025</w:t>
      </w:r>
    </w:p>
    <w:bookmarkEnd w:id="2"/>
    <w:p w14:paraId="37563A75" w14:textId="081A39D4" w:rsidR="00547709" w:rsidRDefault="00A71164" w:rsidP="00F841E3">
      <w:pPr>
        <w:pStyle w:val="Bodytext51"/>
        <w:spacing w:before="0" w:after="240" w:line="276" w:lineRule="auto"/>
        <w:ind w:firstLine="720"/>
        <w:rPr>
          <w:rStyle w:val="Bodytext5"/>
          <w:color w:val="000000" w:themeColor="text1"/>
          <w:sz w:val="28"/>
          <w:lang w:eastAsia="vi-VN"/>
        </w:rPr>
      </w:pPr>
      <w:r w:rsidRPr="00A71164">
        <w:rPr>
          <w:rStyle w:val="Bodytext5"/>
          <w:color w:val="000000" w:themeColor="text1"/>
          <w:sz w:val="28"/>
          <w:lang w:eastAsia="vi-VN"/>
        </w:rPr>
        <w:t>Thủ trưởng các cơ quan: Văn phòng UBND tỉnh; các sở, ban, ngành; UBND các huyện, thị xã, thành phố và các cơ quan có liên quan chịu trách nhiệm thi hành Quyết định này./.</w:t>
      </w:r>
    </w:p>
    <w:tbl>
      <w:tblPr>
        <w:tblW w:w="9327" w:type="dxa"/>
        <w:tblInd w:w="-147" w:type="dxa"/>
        <w:tblCellMar>
          <w:left w:w="0" w:type="dxa"/>
          <w:right w:w="0" w:type="dxa"/>
        </w:tblCellMar>
        <w:tblLook w:val="04A0" w:firstRow="1" w:lastRow="0" w:firstColumn="1" w:lastColumn="0" w:noHBand="0" w:noVBand="1"/>
      </w:tblPr>
      <w:tblGrid>
        <w:gridCol w:w="5529"/>
        <w:gridCol w:w="113"/>
        <w:gridCol w:w="3685"/>
      </w:tblGrid>
      <w:tr w:rsidR="00A71164" w14:paraId="62D747B2" w14:textId="77777777" w:rsidTr="00A71164">
        <w:trPr>
          <w:trHeight w:val="80"/>
        </w:trPr>
        <w:tc>
          <w:tcPr>
            <w:tcW w:w="5529" w:type="dxa"/>
            <w:tcMar>
              <w:top w:w="0" w:type="dxa"/>
              <w:left w:w="108" w:type="dxa"/>
              <w:bottom w:w="0" w:type="dxa"/>
              <w:right w:w="108" w:type="dxa"/>
            </w:tcMar>
            <w:hideMark/>
          </w:tcPr>
          <w:bookmarkEnd w:id="0"/>
          <w:p w14:paraId="7A6814FC" w14:textId="77777777" w:rsidR="00A71164" w:rsidRDefault="00A71164">
            <w:pPr>
              <w:rPr>
                <w:rFonts w:ascii="Times New Roman" w:hAnsi="Times New Roman" w:cs="Times New Roman"/>
                <w:bCs/>
                <w:color w:val="auto"/>
                <w:sz w:val="22"/>
                <w:szCs w:val="22"/>
              </w:rPr>
            </w:pPr>
            <w:r>
              <w:rPr>
                <w:rFonts w:ascii="Times New Roman" w:hAnsi="Times New Roman" w:cs="Times New Roman"/>
                <w:b/>
                <w:bCs/>
                <w:i/>
                <w:iCs/>
                <w:color w:val="auto"/>
              </w:rPr>
              <w:t>Nơi nhận:</w:t>
            </w:r>
            <w:r>
              <w:rPr>
                <w:rFonts w:ascii="Times New Roman" w:hAnsi="Times New Roman" w:cs="Times New Roman"/>
                <w:b/>
                <w:bCs/>
                <w:i/>
                <w:iCs/>
                <w:color w:val="auto"/>
              </w:rPr>
              <w:br/>
            </w:r>
            <w:r>
              <w:rPr>
                <w:rFonts w:ascii="Times New Roman" w:hAnsi="Times New Roman" w:cs="Times New Roman"/>
                <w:bCs/>
                <w:color w:val="auto"/>
                <w:sz w:val="22"/>
                <w:szCs w:val="22"/>
              </w:rPr>
              <w:t>- Như Điều 2;</w:t>
            </w:r>
          </w:p>
          <w:p w14:paraId="64FF575F" w14:textId="30AA28B0" w:rsidR="00A71164" w:rsidRDefault="00A71164">
            <w:pPr>
              <w:rPr>
                <w:rFonts w:ascii="Times New Roman" w:hAnsi="Times New Roman" w:cs="Times New Roman"/>
                <w:color w:val="auto"/>
                <w:sz w:val="22"/>
                <w:szCs w:val="22"/>
              </w:rPr>
            </w:pPr>
            <w:r>
              <w:rPr>
                <w:rFonts w:ascii="Times New Roman" w:hAnsi="Times New Roman" w:cs="Times New Roman"/>
                <w:bCs/>
                <w:color w:val="auto"/>
                <w:sz w:val="22"/>
                <w:szCs w:val="22"/>
              </w:rPr>
              <w:t xml:space="preserve">- Bộ </w:t>
            </w:r>
            <w:r>
              <w:rPr>
                <w:rFonts w:ascii="Times New Roman" w:hAnsi="Times New Roman" w:cs="Times New Roman"/>
                <w:bCs/>
                <w:color w:val="auto"/>
                <w:sz w:val="22"/>
                <w:szCs w:val="22"/>
                <w:lang w:val="en-US"/>
              </w:rPr>
              <w:t>Khoa học và Công nghệ</w:t>
            </w:r>
            <w:r>
              <w:rPr>
                <w:rFonts w:ascii="Times New Roman" w:hAnsi="Times New Roman" w:cs="Times New Roman"/>
                <w:bCs/>
                <w:color w:val="auto"/>
                <w:sz w:val="22"/>
                <w:szCs w:val="22"/>
              </w:rPr>
              <w:t xml:space="preserve"> (b/c);</w:t>
            </w:r>
            <w:r>
              <w:rPr>
                <w:rFonts w:ascii="Times New Roman" w:hAnsi="Times New Roman" w:cs="Times New Roman"/>
                <w:bCs/>
                <w:color w:val="auto"/>
                <w:sz w:val="22"/>
                <w:szCs w:val="22"/>
              </w:rPr>
              <w:br/>
              <w:t>- Cục Kiểm tra VBQPPL - Bộ Tư pháp (b/c);</w:t>
            </w:r>
            <w:r>
              <w:rPr>
                <w:rFonts w:ascii="Times New Roman" w:hAnsi="Times New Roman" w:cs="Times New Roman"/>
                <w:bCs/>
                <w:color w:val="auto"/>
                <w:sz w:val="22"/>
                <w:szCs w:val="22"/>
              </w:rPr>
              <w:br/>
              <w:t>- Chủ tịch và các PCT UBND tỉnh;</w:t>
            </w:r>
            <w:r>
              <w:rPr>
                <w:rFonts w:ascii="Times New Roman" w:hAnsi="Times New Roman" w:cs="Times New Roman"/>
                <w:bCs/>
                <w:color w:val="auto"/>
                <w:sz w:val="22"/>
                <w:szCs w:val="22"/>
              </w:rPr>
              <w:br/>
            </w:r>
            <w:r w:rsidR="00723E30">
              <w:rPr>
                <w:rFonts w:ascii="Times New Roman" w:hAnsi="Times New Roman" w:cs="Times New Roman"/>
                <w:bCs/>
                <w:color w:val="auto"/>
                <w:sz w:val="22"/>
                <w:szCs w:val="22"/>
                <w:lang w:val="en-GB"/>
              </w:rPr>
              <w:t>-</w:t>
            </w:r>
            <w:r>
              <w:rPr>
                <w:rFonts w:ascii="Times New Roman" w:hAnsi="Times New Roman" w:cs="Times New Roman"/>
                <w:bCs/>
                <w:color w:val="auto"/>
                <w:sz w:val="22"/>
                <w:szCs w:val="22"/>
                <w:lang w:val="en-GB"/>
              </w:rPr>
              <w:t xml:space="preserve"> </w:t>
            </w:r>
            <w:r>
              <w:rPr>
                <w:rFonts w:ascii="Times New Roman" w:hAnsi="Times New Roman" w:cs="Times New Roman"/>
                <w:bCs/>
                <w:color w:val="auto"/>
                <w:sz w:val="22"/>
                <w:szCs w:val="22"/>
              </w:rPr>
              <w:t>Cổng TTĐT tỉnh;</w:t>
            </w:r>
            <w:r>
              <w:rPr>
                <w:rFonts w:ascii="Times New Roman" w:hAnsi="Times New Roman" w:cs="Times New Roman"/>
                <w:bCs/>
                <w:color w:val="auto"/>
                <w:sz w:val="22"/>
                <w:szCs w:val="22"/>
              </w:rPr>
              <w:br/>
            </w:r>
            <w:r>
              <w:rPr>
                <w:rFonts w:ascii="Times New Roman" w:hAnsi="Times New Roman" w:cs="Times New Roman"/>
                <w:color w:val="auto"/>
                <w:sz w:val="22"/>
                <w:szCs w:val="22"/>
              </w:rPr>
              <w:t xml:space="preserve">- VP UBND tỉnh: </w:t>
            </w:r>
            <w:r>
              <w:rPr>
                <w:rFonts w:ascii="Times New Roman" w:hAnsi="Times New Roman" w:cs="Times New Roman"/>
                <w:color w:val="auto"/>
                <w:sz w:val="22"/>
                <w:szCs w:val="22"/>
                <w:lang w:val="en-GB"/>
              </w:rPr>
              <w:t>LĐ</w:t>
            </w:r>
            <w:r>
              <w:rPr>
                <w:rFonts w:ascii="Times New Roman" w:hAnsi="Times New Roman" w:cs="Times New Roman"/>
                <w:color w:val="auto"/>
                <w:sz w:val="22"/>
                <w:szCs w:val="22"/>
              </w:rPr>
              <w:t xml:space="preserve">VP, </w:t>
            </w:r>
            <w:r w:rsidR="00611C66" w:rsidRPr="00611C66">
              <w:rPr>
                <w:rFonts w:ascii="Times New Roman" w:hAnsi="Times New Roman" w:cs="Times New Roman"/>
                <w:color w:val="auto"/>
                <w:sz w:val="22"/>
                <w:szCs w:val="22"/>
                <w:lang w:val="en-GB"/>
              </w:rPr>
              <w:t>XDCB</w:t>
            </w:r>
            <w:r>
              <w:rPr>
                <w:rFonts w:ascii="Times New Roman" w:hAnsi="Times New Roman" w:cs="Times New Roman"/>
                <w:color w:val="auto"/>
                <w:sz w:val="22"/>
                <w:szCs w:val="22"/>
              </w:rPr>
              <w:t>;</w:t>
            </w:r>
          </w:p>
          <w:p w14:paraId="32C7D518" w14:textId="78A3FA23" w:rsidR="00A71164" w:rsidRDefault="00A71164" w:rsidP="00723E30">
            <w:pPr>
              <w:rPr>
                <w:rFonts w:ascii="Times New Roman" w:hAnsi="Times New Roman" w:cs="Times New Roman"/>
                <w:color w:val="auto"/>
                <w:sz w:val="28"/>
                <w:szCs w:val="28"/>
                <w:lang w:val="en-US"/>
              </w:rPr>
            </w:pPr>
            <w:r>
              <w:rPr>
                <w:rFonts w:ascii="Times New Roman" w:hAnsi="Times New Roman" w:cs="Times New Roman"/>
                <w:color w:val="auto"/>
                <w:sz w:val="22"/>
                <w:szCs w:val="22"/>
              </w:rPr>
              <w:t>- Lưu: VT</w:t>
            </w:r>
            <w:r>
              <w:rPr>
                <w:rFonts w:ascii="Times New Roman" w:hAnsi="Times New Roman" w:cs="Times New Roman"/>
                <w:color w:val="auto"/>
                <w:sz w:val="22"/>
                <w:szCs w:val="22"/>
                <w:lang w:val="en-US"/>
              </w:rPr>
              <w:t>.</w:t>
            </w:r>
          </w:p>
        </w:tc>
        <w:tc>
          <w:tcPr>
            <w:tcW w:w="113" w:type="dxa"/>
          </w:tcPr>
          <w:p w14:paraId="3746BDAE" w14:textId="77777777" w:rsidR="00A71164" w:rsidRDefault="00A71164">
            <w:pPr>
              <w:spacing w:before="240"/>
              <w:jc w:val="center"/>
              <w:rPr>
                <w:rFonts w:ascii="Times New Roman" w:hAnsi="Times New Roman" w:cs="Times New Roman"/>
                <w:b/>
                <w:bCs/>
                <w:color w:val="auto"/>
                <w:sz w:val="28"/>
                <w:szCs w:val="28"/>
              </w:rPr>
            </w:pPr>
          </w:p>
        </w:tc>
        <w:tc>
          <w:tcPr>
            <w:tcW w:w="3685" w:type="dxa"/>
            <w:tcMar>
              <w:top w:w="0" w:type="dxa"/>
              <w:left w:w="108" w:type="dxa"/>
              <w:bottom w:w="0" w:type="dxa"/>
              <w:right w:w="108" w:type="dxa"/>
            </w:tcMar>
          </w:tcPr>
          <w:p w14:paraId="2FE78C63" w14:textId="77777777" w:rsidR="00A71164" w:rsidRDefault="00A71164" w:rsidP="00397F0A">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TM. ỦY BAN NHÂN DÂN</w:t>
            </w:r>
          </w:p>
          <w:p w14:paraId="61017313" w14:textId="77777777" w:rsidR="00A71164" w:rsidRDefault="00A71164" w:rsidP="00397F0A">
            <w:pPr>
              <w:jc w:val="center"/>
              <w:rPr>
                <w:rFonts w:ascii="Times New Roman" w:hAnsi="Times New Roman" w:cs="Times New Roman"/>
                <w:b/>
                <w:bCs/>
                <w:color w:val="auto"/>
                <w:sz w:val="28"/>
                <w:szCs w:val="28"/>
              </w:rPr>
            </w:pPr>
            <w:r>
              <w:rPr>
                <w:rFonts w:ascii="Times New Roman" w:hAnsi="Times New Roman" w:cs="Times New Roman"/>
                <w:b/>
                <w:bCs/>
                <w:color w:val="auto"/>
                <w:sz w:val="28"/>
                <w:szCs w:val="28"/>
                <w:lang w:val="en-GB"/>
              </w:rPr>
              <w:t xml:space="preserve">KT. </w:t>
            </w:r>
            <w:r>
              <w:rPr>
                <w:rFonts w:ascii="Times New Roman" w:hAnsi="Times New Roman" w:cs="Times New Roman"/>
                <w:b/>
                <w:bCs/>
                <w:color w:val="auto"/>
                <w:sz w:val="28"/>
                <w:szCs w:val="28"/>
              </w:rPr>
              <w:t>CHỦ TỊCH</w:t>
            </w:r>
          </w:p>
          <w:p w14:paraId="0FA89A30" w14:textId="77777777" w:rsidR="00A71164" w:rsidRDefault="00A71164" w:rsidP="00397F0A">
            <w:pPr>
              <w:jc w:val="center"/>
              <w:rPr>
                <w:rFonts w:ascii="Times New Roman" w:hAnsi="Times New Roman" w:cs="Times New Roman"/>
                <w:b/>
                <w:bCs/>
                <w:color w:val="auto"/>
                <w:sz w:val="28"/>
                <w:szCs w:val="28"/>
                <w:lang w:val="en-GB"/>
              </w:rPr>
            </w:pPr>
            <w:r>
              <w:rPr>
                <w:rFonts w:ascii="Times New Roman" w:hAnsi="Times New Roman" w:cs="Times New Roman"/>
                <w:b/>
                <w:bCs/>
                <w:color w:val="auto"/>
                <w:sz w:val="28"/>
                <w:szCs w:val="28"/>
                <w:lang w:val="en-GB"/>
              </w:rPr>
              <w:t>PHÓ CHỦ TỊCH</w:t>
            </w:r>
          </w:p>
          <w:p w14:paraId="522FE7B2" w14:textId="77777777" w:rsidR="00A71164" w:rsidRDefault="00A71164">
            <w:pPr>
              <w:jc w:val="center"/>
              <w:rPr>
                <w:rFonts w:ascii="Times New Roman" w:hAnsi="Times New Roman" w:cs="Times New Roman"/>
                <w:b/>
                <w:bCs/>
                <w:color w:val="auto"/>
                <w:sz w:val="28"/>
                <w:szCs w:val="28"/>
                <w:lang w:val="en-GB"/>
              </w:rPr>
            </w:pPr>
          </w:p>
          <w:p w14:paraId="12D883B7" w14:textId="77777777" w:rsidR="00A71164" w:rsidRDefault="00A71164">
            <w:pPr>
              <w:jc w:val="center"/>
              <w:rPr>
                <w:rFonts w:ascii="Times New Roman" w:hAnsi="Times New Roman" w:cs="Times New Roman"/>
                <w:b/>
                <w:bCs/>
                <w:color w:val="auto"/>
                <w:sz w:val="28"/>
                <w:szCs w:val="28"/>
                <w:lang w:val="en-GB"/>
              </w:rPr>
            </w:pPr>
          </w:p>
          <w:p w14:paraId="1741B41D" w14:textId="77F814E3" w:rsidR="00A71164" w:rsidRDefault="00551C37">
            <w:pPr>
              <w:jc w:val="center"/>
              <w:rPr>
                <w:rFonts w:ascii="Times New Roman" w:hAnsi="Times New Roman" w:cs="Times New Roman"/>
                <w:b/>
                <w:bCs/>
                <w:color w:val="auto"/>
                <w:sz w:val="28"/>
                <w:szCs w:val="28"/>
                <w:lang w:val="en-GB"/>
              </w:rPr>
            </w:pPr>
            <w:r>
              <w:rPr>
                <w:rFonts w:ascii="Times New Roman" w:hAnsi="Times New Roman" w:cs="Times New Roman"/>
                <w:b/>
                <w:bCs/>
                <w:color w:val="auto"/>
                <w:sz w:val="28"/>
                <w:szCs w:val="28"/>
                <w:lang w:val="en-GB"/>
              </w:rPr>
              <w:t>(Đã ký)</w:t>
            </w:r>
          </w:p>
          <w:p w14:paraId="4EA76B97" w14:textId="77777777" w:rsidR="00A71164" w:rsidRDefault="00A71164">
            <w:pPr>
              <w:jc w:val="center"/>
              <w:rPr>
                <w:rFonts w:ascii="Times New Roman" w:hAnsi="Times New Roman" w:cs="Times New Roman"/>
                <w:b/>
                <w:bCs/>
                <w:color w:val="auto"/>
                <w:sz w:val="38"/>
                <w:szCs w:val="28"/>
                <w:lang w:val="en-GB"/>
              </w:rPr>
            </w:pPr>
          </w:p>
          <w:p w14:paraId="07D75C65" w14:textId="77777777" w:rsidR="00A71164" w:rsidRPr="00413245" w:rsidRDefault="00A71164">
            <w:pPr>
              <w:jc w:val="center"/>
              <w:rPr>
                <w:rFonts w:ascii="Times New Roman" w:hAnsi="Times New Roman" w:cs="Times New Roman"/>
                <w:color w:val="auto"/>
                <w:sz w:val="14"/>
                <w:szCs w:val="28"/>
              </w:rPr>
            </w:pPr>
          </w:p>
          <w:p w14:paraId="6C004EAE" w14:textId="41D40800" w:rsidR="00A71164" w:rsidRDefault="00420BF3">
            <w:pPr>
              <w:jc w:val="center"/>
              <w:rPr>
                <w:rFonts w:ascii="Times New Roman" w:hAnsi="Times New Roman" w:cs="Times New Roman"/>
                <w:b/>
                <w:color w:val="auto"/>
                <w:sz w:val="28"/>
                <w:szCs w:val="28"/>
                <w:lang w:val="en-GB"/>
              </w:rPr>
            </w:pPr>
            <w:r>
              <w:rPr>
                <w:rFonts w:ascii="Times New Roman" w:hAnsi="Times New Roman" w:cs="Times New Roman"/>
                <w:b/>
                <w:color w:val="auto"/>
                <w:sz w:val="28"/>
                <w:szCs w:val="28"/>
                <w:lang w:val="en-GB"/>
              </w:rPr>
              <w:t>Ngô Tân Phượng</w:t>
            </w:r>
          </w:p>
        </w:tc>
      </w:tr>
    </w:tbl>
    <w:p w14:paraId="2ACBDDBA" w14:textId="77777777" w:rsidR="00D228AE" w:rsidRPr="00063DDE" w:rsidRDefault="00D228AE" w:rsidP="00547709">
      <w:pPr>
        <w:rPr>
          <w:rStyle w:val="Bodytext5"/>
          <w:b w:val="0"/>
          <w:bCs w:val="0"/>
          <w:color w:val="FF0000"/>
          <w:sz w:val="24"/>
          <w:szCs w:val="24"/>
        </w:rPr>
      </w:pPr>
    </w:p>
    <w:sectPr w:rsidR="00D228AE" w:rsidRPr="00063DDE" w:rsidSect="000F7099">
      <w:headerReference w:type="default" r:id="rId10"/>
      <w:headerReference w:type="first" r:id="rId11"/>
      <w:footerReference w:type="first" r:id="rId12"/>
      <w:pgSz w:w="11900" w:h="16840" w:code="9"/>
      <w:pgMar w:top="964" w:right="1134" w:bottom="964" w:left="1701" w:header="0" w:footer="0"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1D962" w14:textId="77777777" w:rsidR="00CF17FD" w:rsidRDefault="00CF17FD">
      <w:r>
        <w:separator/>
      </w:r>
    </w:p>
  </w:endnote>
  <w:endnote w:type="continuationSeparator" w:id="0">
    <w:p w14:paraId="13776D73" w14:textId="77777777" w:rsidR="00CF17FD" w:rsidRDefault="00CF17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A65D6" w14:textId="77777777" w:rsidR="0015721D" w:rsidRDefault="00283B7A">
    <w:pPr>
      <w:rPr>
        <w:color w:val="auto"/>
        <w:sz w:val="2"/>
        <w:szCs w:val="2"/>
        <w:lang w:eastAsia="en-US"/>
      </w:rPr>
    </w:pPr>
    <w:r>
      <w:rPr>
        <w:noProof/>
        <w:lang w:val="en-US" w:eastAsia="en-US"/>
      </w:rPr>
      <mc:AlternateContent>
        <mc:Choice Requires="wps">
          <w:drawing>
            <wp:anchor distT="0" distB="0" distL="63500" distR="63500" simplePos="0" relativeHeight="251659264" behindDoc="1" locked="0" layoutInCell="1" allowOverlap="1" wp14:anchorId="38779C9A" wp14:editId="5FBF8328">
              <wp:simplePos x="0" y="0"/>
              <wp:positionH relativeFrom="page">
                <wp:posOffset>2413000</wp:posOffset>
              </wp:positionH>
              <wp:positionV relativeFrom="page">
                <wp:posOffset>10537825</wp:posOffset>
              </wp:positionV>
              <wp:extent cx="29210" cy="73025"/>
              <wp:effectExtent l="3175" t="3175"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 cy="730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404360" w14:textId="77777777" w:rsidR="0015721D" w:rsidRDefault="0015721D">
                          <w:pPr>
                            <w:pStyle w:val="Headerorfooter1"/>
                            <w:shd w:val="clear" w:color="auto" w:fill="auto"/>
                            <w:spacing w:line="240" w:lineRule="auto"/>
                          </w:pPr>
                          <w:r>
                            <w:rPr>
                              <w:rStyle w:val="HeaderorfooterArialNarrow"/>
                              <w:color w:val="000000"/>
                              <w:lang w:val="vi-VN" w:eastAsia="vi-VN"/>
                            </w:rPr>
                            <w:t>1</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8779C9A" id="_x0000_t202" coordsize="21600,21600" o:spt="202" path="m,l,21600r21600,l21600,xe">
              <v:stroke joinstyle="miter"/>
              <v:path gradientshapeok="t" o:connecttype="rect"/>
            </v:shapetype>
            <v:shape id="Text Box 1" o:spid="_x0000_s1026" type="#_x0000_t202" style="position:absolute;margin-left:190pt;margin-top:829.75pt;width:2.3pt;height:5.75pt;z-index:-251657216;visibility:visible;mso-wrap-style:none;mso-width-percent:0;mso-height-percent:0;mso-wrap-distance-left:5pt;mso-wrap-distance-top:0;mso-wrap-distance-right:5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" filled="f" stroked="f">
              <v:textbox style="mso-fit-shape-to-text:t" inset="0,0,0,0">
                <w:txbxContent>
                  <w:p w14:paraId="49404360" w14:textId="77777777" w:rsidR="0015721D" w:rsidRDefault="0015721D">
                    <w:pPr>
                      <w:pStyle w:val="Headerorfooter1"/>
                      <w:shd w:val="clear" w:color="auto" w:fill="auto"/>
                      <w:spacing w:line="240" w:lineRule="auto"/>
                    </w:pPr>
                    <w:r>
                      <w:rPr>
                        <w:rStyle w:val="HeaderorfooterArialNarrow"/>
                        <w:color w:val="000000"/>
                        <w:lang w:val="vi-VN" w:eastAsia="vi-VN"/>
                      </w:rPr>
                      <w:t>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94717" w14:textId="77777777" w:rsidR="00CF17FD" w:rsidRDefault="00CF17FD">
      <w:r>
        <w:separator/>
      </w:r>
    </w:p>
  </w:footnote>
  <w:footnote w:type="continuationSeparator" w:id="0">
    <w:p w14:paraId="4622EC04" w14:textId="77777777" w:rsidR="00CF17FD" w:rsidRDefault="00CF17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D3B8" w14:textId="77777777" w:rsidR="0015721D" w:rsidRDefault="0015721D">
    <w:pPr>
      <w:pStyle w:val="Header"/>
      <w:jc w:val="center"/>
      <w:rPr>
        <w:lang w:val="en-US"/>
      </w:rPr>
    </w:pPr>
  </w:p>
  <w:p w14:paraId="3C5CE860" w14:textId="77777777" w:rsidR="0015721D" w:rsidRDefault="0015721D">
    <w:pPr>
      <w:pStyle w:val="Header"/>
      <w:jc w:val="center"/>
      <w:rPr>
        <w:rFonts w:ascii="Times New Roman" w:hAnsi="Times New Roman" w:cs="Times New Roman"/>
        <w:sz w:val="28"/>
        <w:szCs w:val="28"/>
      </w:rPr>
    </w:pPr>
  </w:p>
  <w:p w14:paraId="1207367B" w14:textId="77777777" w:rsidR="0015721D" w:rsidRDefault="001572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782B9" w14:textId="2046BBA9" w:rsidR="0015721D" w:rsidRDefault="0015721D">
    <w:pPr>
      <w:pStyle w:val="Header"/>
      <w:jc w:val="center"/>
    </w:pPr>
  </w:p>
  <w:p w14:paraId="678ED057" w14:textId="29CEA7F6" w:rsidR="0015721D" w:rsidRDefault="0015721D">
    <w:pPr>
      <w:pStyle w:val="Header"/>
      <w:jc w:val="center"/>
    </w:pPr>
  </w:p>
  <w:p w14:paraId="6CDB9157" w14:textId="2E084F72" w:rsidR="0015721D" w:rsidRDefault="001572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FFFFFFFF"/>
    <w:lvl w:ilvl="0">
      <w:start w:val="1"/>
      <w:numFmt w:val="bullet"/>
      <w:lvlText w:val="-"/>
      <w:lvlJc w:val="left"/>
      <w:rPr>
        <w:rFonts w:ascii="Times New Roman" w:hAnsi="Times New Roman"/>
        <w:b w:val="0"/>
        <w:i w:val="0"/>
        <w:smallCaps w:val="0"/>
        <w:strike w:val="0"/>
        <w:color w:val="000000"/>
        <w:spacing w:val="0"/>
        <w:w w:val="100"/>
        <w:position w:val="0"/>
        <w:sz w:val="26"/>
        <w:u w:val="none"/>
      </w:rPr>
    </w:lvl>
    <w:lvl w:ilvl="1">
      <w:start w:val="1"/>
      <w:numFmt w:val="bullet"/>
      <w:lvlText w:val="-"/>
      <w:lvlJc w:val="left"/>
      <w:rPr>
        <w:rFonts w:ascii="Times New Roman" w:hAnsi="Times New Roman"/>
        <w:b w:val="0"/>
        <w:i w:val="0"/>
        <w:smallCaps w:val="0"/>
        <w:strike w:val="0"/>
        <w:color w:val="000000"/>
        <w:spacing w:val="0"/>
        <w:w w:val="100"/>
        <w:position w:val="0"/>
        <w:sz w:val="26"/>
        <w:u w:val="none"/>
      </w:rPr>
    </w:lvl>
    <w:lvl w:ilvl="2">
      <w:start w:val="1"/>
      <w:numFmt w:val="bullet"/>
      <w:lvlText w:val="-"/>
      <w:lvlJc w:val="left"/>
      <w:rPr>
        <w:rFonts w:ascii="Times New Roman" w:hAnsi="Times New Roman"/>
        <w:b w:val="0"/>
        <w:i w:val="0"/>
        <w:smallCaps w:val="0"/>
        <w:strike w:val="0"/>
        <w:color w:val="000000"/>
        <w:spacing w:val="0"/>
        <w:w w:val="100"/>
        <w:position w:val="0"/>
        <w:sz w:val="26"/>
        <w:u w:val="none"/>
      </w:rPr>
    </w:lvl>
    <w:lvl w:ilvl="3">
      <w:start w:val="1"/>
      <w:numFmt w:val="bullet"/>
      <w:lvlText w:val="-"/>
      <w:lvlJc w:val="left"/>
      <w:rPr>
        <w:rFonts w:ascii="Times New Roman" w:hAnsi="Times New Roman"/>
        <w:b w:val="0"/>
        <w:i w:val="0"/>
        <w:smallCaps w:val="0"/>
        <w:strike w:val="0"/>
        <w:color w:val="000000"/>
        <w:spacing w:val="0"/>
        <w:w w:val="100"/>
        <w:position w:val="0"/>
        <w:sz w:val="26"/>
        <w:u w:val="none"/>
      </w:rPr>
    </w:lvl>
    <w:lvl w:ilvl="4">
      <w:start w:val="1"/>
      <w:numFmt w:val="bullet"/>
      <w:lvlText w:val="-"/>
      <w:lvlJc w:val="left"/>
      <w:rPr>
        <w:rFonts w:ascii="Times New Roman" w:hAnsi="Times New Roman"/>
        <w:b w:val="0"/>
        <w:i w:val="0"/>
        <w:smallCaps w:val="0"/>
        <w:strike w:val="0"/>
        <w:color w:val="000000"/>
        <w:spacing w:val="0"/>
        <w:w w:val="100"/>
        <w:position w:val="0"/>
        <w:sz w:val="26"/>
        <w:u w:val="none"/>
      </w:rPr>
    </w:lvl>
    <w:lvl w:ilvl="5">
      <w:start w:val="1"/>
      <w:numFmt w:val="bullet"/>
      <w:lvlText w:val="-"/>
      <w:lvlJc w:val="left"/>
      <w:rPr>
        <w:rFonts w:ascii="Times New Roman" w:hAnsi="Times New Roman"/>
        <w:b w:val="0"/>
        <w:i w:val="0"/>
        <w:smallCaps w:val="0"/>
        <w:strike w:val="0"/>
        <w:color w:val="000000"/>
        <w:spacing w:val="0"/>
        <w:w w:val="100"/>
        <w:position w:val="0"/>
        <w:sz w:val="26"/>
        <w:u w:val="none"/>
      </w:rPr>
    </w:lvl>
    <w:lvl w:ilvl="6">
      <w:start w:val="1"/>
      <w:numFmt w:val="bullet"/>
      <w:lvlText w:val="-"/>
      <w:lvlJc w:val="left"/>
      <w:rPr>
        <w:rFonts w:ascii="Times New Roman" w:hAnsi="Times New Roman"/>
        <w:b w:val="0"/>
        <w:i w:val="0"/>
        <w:smallCaps w:val="0"/>
        <w:strike w:val="0"/>
        <w:color w:val="000000"/>
        <w:spacing w:val="0"/>
        <w:w w:val="100"/>
        <w:position w:val="0"/>
        <w:sz w:val="26"/>
        <w:u w:val="none"/>
      </w:rPr>
    </w:lvl>
    <w:lvl w:ilvl="7">
      <w:start w:val="1"/>
      <w:numFmt w:val="bullet"/>
      <w:lvlText w:val="-"/>
      <w:lvlJc w:val="left"/>
      <w:rPr>
        <w:rFonts w:ascii="Times New Roman" w:hAnsi="Times New Roman"/>
        <w:b w:val="0"/>
        <w:i w:val="0"/>
        <w:smallCaps w:val="0"/>
        <w:strike w:val="0"/>
        <w:color w:val="000000"/>
        <w:spacing w:val="0"/>
        <w:w w:val="100"/>
        <w:position w:val="0"/>
        <w:sz w:val="26"/>
        <w:u w:val="none"/>
      </w:rPr>
    </w:lvl>
    <w:lvl w:ilvl="8">
      <w:start w:val="1"/>
      <w:numFmt w:val="bullet"/>
      <w:lvlText w:val="-"/>
      <w:lvlJc w:val="left"/>
      <w:rPr>
        <w:rFonts w:ascii="Times New Roman" w:hAnsi="Times New Roman"/>
        <w:b w:val="0"/>
        <w:i w:val="0"/>
        <w:smallCaps w:val="0"/>
        <w:strike w:val="0"/>
        <w:color w:val="000000"/>
        <w:spacing w:val="0"/>
        <w:w w:val="100"/>
        <w:position w:val="0"/>
        <w:sz w:val="26"/>
        <w:u w:val="none"/>
      </w:rPr>
    </w:lvl>
  </w:abstractNum>
  <w:abstractNum w:abstractNumId="1"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 w15:restartNumberingAfterBreak="0">
    <w:nsid w:val="0000000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 w15:restartNumberingAfterBreak="0">
    <w:nsid w:val="0000000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4" w15:restartNumberingAfterBreak="0">
    <w:nsid w:val="0000000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5" w15:restartNumberingAfterBreak="0">
    <w:nsid w:val="0000000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6" w15:restartNumberingAfterBreak="0">
    <w:nsid w:val="0000000D"/>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7" w15:restartNumberingAfterBreak="0">
    <w:nsid w:val="0000000F"/>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8" w15:restartNumberingAfterBreak="0">
    <w:nsid w:val="00000011"/>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9" w15:restartNumberingAfterBreak="0">
    <w:nsid w:val="0000001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0" w15:restartNumberingAfterBreak="0">
    <w:nsid w:val="0000001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1" w15:restartNumberingAfterBreak="0">
    <w:nsid w:val="00000017"/>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2" w15:restartNumberingAfterBreak="0">
    <w:nsid w:val="00000019"/>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3" w15:restartNumberingAfterBreak="0">
    <w:nsid w:val="0000001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4" w15:restartNumberingAfterBreak="0">
    <w:nsid w:val="0000001D"/>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5" w15:restartNumberingAfterBreak="0">
    <w:nsid w:val="0000001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6" w15:restartNumberingAfterBreak="0">
    <w:nsid w:val="00000021"/>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7" w15:restartNumberingAfterBreak="0">
    <w:nsid w:val="00000023"/>
    <w:multiLevelType w:val="multilevel"/>
    <w:tmpl w:val="FFFFFFFF"/>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8" w15:restartNumberingAfterBreak="0">
    <w:nsid w:val="00000025"/>
    <w:multiLevelType w:val="multilevel"/>
    <w:tmpl w:val="FFFFFFFF"/>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19" w15:restartNumberingAfterBreak="0">
    <w:nsid w:val="00000027"/>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0" w15:restartNumberingAfterBreak="0">
    <w:nsid w:val="0000002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1" w15:restartNumberingAfterBreak="0">
    <w:nsid w:val="0000002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2" w15:restartNumberingAfterBreak="0">
    <w:nsid w:val="0000002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3" w15:restartNumberingAfterBreak="0">
    <w:nsid w:val="0000002F"/>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4" w15:restartNumberingAfterBreak="0">
    <w:nsid w:val="00000031"/>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5" w15:restartNumberingAfterBreak="0">
    <w:nsid w:val="00000033"/>
    <w:multiLevelType w:val="multilevel"/>
    <w:tmpl w:val="FFFFFFFF"/>
    <w:lvl w:ilvl="0">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2"/>
      <w:numFmt w:val="decimal"/>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6" w15:restartNumberingAfterBreak="0">
    <w:nsid w:val="00000035"/>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7" w15:restartNumberingAfterBreak="0">
    <w:nsid w:val="00000037"/>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8" w15:restartNumberingAfterBreak="0">
    <w:nsid w:val="00000039"/>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29" w15:restartNumberingAfterBreak="0">
    <w:nsid w:val="0000003B"/>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0" w15:restartNumberingAfterBreak="0">
    <w:nsid w:val="0000003D"/>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1" w15:restartNumberingAfterBreak="0">
    <w:nsid w:val="0000003F"/>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2" w15:restartNumberingAfterBreak="0">
    <w:nsid w:val="00000041"/>
    <w:multiLevelType w:val="multilevel"/>
    <w:tmpl w:val="FFFFFFFF"/>
    <w:lvl w:ilvl="0">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50"/>
      <w:numFmt w:val="lowerRoman"/>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3" w15:restartNumberingAfterBreak="0">
    <w:nsid w:val="00000043"/>
    <w:multiLevelType w:val="multilevel"/>
    <w:tmpl w:val="FFFFFFFF"/>
    <w:lvl w:ilvl="0">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abstractNum w:abstractNumId="34" w15:restartNumberingAfterBreak="0">
    <w:nsid w:val="00000045"/>
    <w:multiLevelType w:val="multilevel"/>
    <w:tmpl w:val="FFFFFFFF"/>
    <w:lvl w:ilvl="0">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1">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2">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3">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4">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5">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6">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7">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lvl w:ilvl="8">
      <w:start w:val="7"/>
      <w:numFmt w:val="lowerLetter"/>
      <w:lvlText w:val="%1)"/>
      <w:lvlJc w:val="left"/>
      <w:rPr>
        <w:rFonts w:ascii="Times New Roman" w:hAnsi="Times New Roman" w:cs="Times New Roman"/>
        <w:b w:val="0"/>
        <w:bCs w:val="0"/>
        <w:i w:val="0"/>
        <w:iCs w:val="0"/>
        <w:smallCaps w:val="0"/>
        <w:strike w:val="0"/>
        <w:color w:val="000000"/>
        <w:spacing w:val="0"/>
        <w:w w:val="100"/>
        <w:position w:val="0"/>
        <w:sz w:val="26"/>
        <w:szCs w:val="26"/>
        <w:u w:val="none"/>
      </w:rPr>
    </w:lvl>
  </w:abstractNum>
  <w:num w:numId="1" w16cid:durableId="964965757">
    <w:abstractNumId w:val="0"/>
  </w:num>
  <w:num w:numId="2" w16cid:durableId="98573052">
    <w:abstractNumId w:val="1"/>
  </w:num>
  <w:num w:numId="3" w16cid:durableId="1328053621">
    <w:abstractNumId w:val="2"/>
  </w:num>
  <w:num w:numId="4" w16cid:durableId="2079665555">
    <w:abstractNumId w:val="3"/>
  </w:num>
  <w:num w:numId="5" w16cid:durableId="1779330245">
    <w:abstractNumId w:val="4"/>
  </w:num>
  <w:num w:numId="6" w16cid:durableId="916086862">
    <w:abstractNumId w:val="5"/>
  </w:num>
  <w:num w:numId="7" w16cid:durableId="1588879677">
    <w:abstractNumId w:val="6"/>
  </w:num>
  <w:num w:numId="8" w16cid:durableId="336927093">
    <w:abstractNumId w:val="7"/>
  </w:num>
  <w:num w:numId="9" w16cid:durableId="433209722">
    <w:abstractNumId w:val="8"/>
  </w:num>
  <w:num w:numId="10" w16cid:durableId="1577204615">
    <w:abstractNumId w:val="9"/>
  </w:num>
  <w:num w:numId="11" w16cid:durableId="219445488">
    <w:abstractNumId w:val="10"/>
  </w:num>
  <w:num w:numId="12" w16cid:durableId="583077502">
    <w:abstractNumId w:val="11"/>
  </w:num>
  <w:num w:numId="13" w16cid:durableId="890578678">
    <w:abstractNumId w:val="12"/>
  </w:num>
  <w:num w:numId="14" w16cid:durableId="1043096641">
    <w:abstractNumId w:val="13"/>
  </w:num>
  <w:num w:numId="15" w16cid:durableId="1673605080">
    <w:abstractNumId w:val="14"/>
  </w:num>
  <w:num w:numId="16" w16cid:durableId="1448158232">
    <w:abstractNumId w:val="15"/>
  </w:num>
  <w:num w:numId="17" w16cid:durableId="710419392">
    <w:abstractNumId w:val="16"/>
  </w:num>
  <w:num w:numId="18" w16cid:durableId="733965219">
    <w:abstractNumId w:val="17"/>
  </w:num>
  <w:num w:numId="19" w16cid:durableId="347754789">
    <w:abstractNumId w:val="18"/>
  </w:num>
  <w:num w:numId="20" w16cid:durableId="2101099321">
    <w:abstractNumId w:val="19"/>
  </w:num>
  <w:num w:numId="21" w16cid:durableId="345447925">
    <w:abstractNumId w:val="20"/>
  </w:num>
  <w:num w:numId="22" w16cid:durableId="1731924421">
    <w:abstractNumId w:val="21"/>
  </w:num>
  <w:num w:numId="23" w16cid:durableId="2013756325">
    <w:abstractNumId w:val="22"/>
  </w:num>
  <w:num w:numId="24" w16cid:durableId="1805271973">
    <w:abstractNumId w:val="23"/>
  </w:num>
  <w:num w:numId="25" w16cid:durableId="878318493">
    <w:abstractNumId w:val="24"/>
  </w:num>
  <w:num w:numId="26" w16cid:durableId="942804296">
    <w:abstractNumId w:val="25"/>
  </w:num>
  <w:num w:numId="27" w16cid:durableId="1136487071">
    <w:abstractNumId w:val="26"/>
  </w:num>
  <w:num w:numId="28" w16cid:durableId="2128813009">
    <w:abstractNumId w:val="27"/>
  </w:num>
  <w:num w:numId="29" w16cid:durableId="1800151679">
    <w:abstractNumId w:val="28"/>
  </w:num>
  <w:num w:numId="30" w16cid:durableId="385565902">
    <w:abstractNumId w:val="29"/>
  </w:num>
  <w:num w:numId="31" w16cid:durableId="269362261">
    <w:abstractNumId w:val="30"/>
  </w:num>
  <w:num w:numId="32" w16cid:durableId="1358001338">
    <w:abstractNumId w:val="31"/>
  </w:num>
  <w:num w:numId="33" w16cid:durableId="163053961">
    <w:abstractNumId w:val="32"/>
  </w:num>
  <w:num w:numId="34" w16cid:durableId="2049714796">
    <w:abstractNumId w:val="33"/>
  </w:num>
  <w:num w:numId="35" w16cid:durableId="14733333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defaultTabStop w:val="720"/>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8AE"/>
    <w:rsid w:val="00007E45"/>
    <w:rsid w:val="00012547"/>
    <w:rsid w:val="000160C0"/>
    <w:rsid w:val="000409CC"/>
    <w:rsid w:val="00041FDD"/>
    <w:rsid w:val="00063DDE"/>
    <w:rsid w:val="000641C4"/>
    <w:rsid w:val="00067002"/>
    <w:rsid w:val="0007298D"/>
    <w:rsid w:val="0008778D"/>
    <w:rsid w:val="00090DF0"/>
    <w:rsid w:val="000935D5"/>
    <w:rsid w:val="000A1196"/>
    <w:rsid w:val="000B48BF"/>
    <w:rsid w:val="000B50C3"/>
    <w:rsid w:val="000C4FEE"/>
    <w:rsid w:val="000D0152"/>
    <w:rsid w:val="000E4066"/>
    <w:rsid w:val="000E75CC"/>
    <w:rsid w:val="000E793B"/>
    <w:rsid w:val="000F7099"/>
    <w:rsid w:val="001002E0"/>
    <w:rsid w:val="00106FCC"/>
    <w:rsid w:val="00113BB1"/>
    <w:rsid w:val="00127657"/>
    <w:rsid w:val="001360DA"/>
    <w:rsid w:val="00140408"/>
    <w:rsid w:val="00143BA2"/>
    <w:rsid w:val="00152E26"/>
    <w:rsid w:val="00154002"/>
    <w:rsid w:val="00156994"/>
    <w:rsid w:val="0015721D"/>
    <w:rsid w:val="001646CC"/>
    <w:rsid w:val="00170F90"/>
    <w:rsid w:val="00190101"/>
    <w:rsid w:val="001A5EEA"/>
    <w:rsid w:val="001B0458"/>
    <w:rsid w:val="001B269A"/>
    <w:rsid w:val="001C0280"/>
    <w:rsid w:val="001C122F"/>
    <w:rsid w:val="001C6AA6"/>
    <w:rsid w:val="001D23E6"/>
    <w:rsid w:val="001D25C9"/>
    <w:rsid w:val="001D3854"/>
    <w:rsid w:val="001D51F6"/>
    <w:rsid w:val="001D681D"/>
    <w:rsid w:val="001E0BBF"/>
    <w:rsid w:val="001E720D"/>
    <w:rsid w:val="0020329C"/>
    <w:rsid w:val="00203533"/>
    <w:rsid w:val="002064E8"/>
    <w:rsid w:val="002120AE"/>
    <w:rsid w:val="00213E88"/>
    <w:rsid w:val="00221BBA"/>
    <w:rsid w:val="00233E84"/>
    <w:rsid w:val="00236E8A"/>
    <w:rsid w:val="00245BCE"/>
    <w:rsid w:val="00250908"/>
    <w:rsid w:val="002510AC"/>
    <w:rsid w:val="00251BBB"/>
    <w:rsid w:val="00255B2A"/>
    <w:rsid w:val="00260405"/>
    <w:rsid w:val="00277B9A"/>
    <w:rsid w:val="00283B7A"/>
    <w:rsid w:val="0028792D"/>
    <w:rsid w:val="002971BC"/>
    <w:rsid w:val="002A37E4"/>
    <w:rsid w:val="002A5112"/>
    <w:rsid w:val="002B4899"/>
    <w:rsid w:val="002C2E1F"/>
    <w:rsid w:val="002D0507"/>
    <w:rsid w:val="002E21A6"/>
    <w:rsid w:val="002E3883"/>
    <w:rsid w:val="002E4039"/>
    <w:rsid w:val="002F2106"/>
    <w:rsid w:val="00303AA3"/>
    <w:rsid w:val="00304673"/>
    <w:rsid w:val="00305560"/>
    <w:rsid w:val="003055EE"/>
    <w:rsid w:val="003208FB"/>
    <w:rsid w:val="00330613"/>
    <w:rsid w:val="00340B6B"/>
    <w:rsid w:val="00351A17"/>
    <w:rsid w:val="00354D3B"/>
    <w:rsid w:val="00354FBF"/>
    <w:rsid w:val="0036096F"/>
    <w:rsid w:val="00362F9A"/>
    <w:rsid w:val="00364469"/>
    <w:rsid w:val="00372653"/>
    <w:rsid w:val="00373897"/>
    <w:rsid w:val="00383627"/>
    <w:rsid w:val="00383629"/>
    <w:rsid w:val="00397F0A"/>
    <w:rsid w:val="003A10BD"/>
    <w:rsid w:val="003B70EF"/>
    <w:rsid w:val="003B734E"/>
    <w:rsid w:val="003E3141"/>
    <w:rsid w:val="003E3D1F"/>
    <w:rsid w:val="003E4319"/>
    <w:rsid w:val="003E601B"/>
    <w:rsid w:val="003E7665"/>
    <w:rsid w:val="003F657C"/>
    <w:rsid w:val="00400E40"/>
    <w:rsid w:val="00413245"/>
    <w:rsid w:val="00416544"/>
    <w:rsid w:val="00417589"/>
    <w:rsid w:val="00420BF3"/>
    <w:rsid w:val="00424F91"/>
    <w:rsid w:val="00454B91"/>
    <w:rsid w:val="00456DA5"/>
    <w:rsid w:val="00463F90"/>
    <w:rsid w:val="00472081"/>
    <w:rsid w:val="00475B6F"/>
    <w:rsid w:val="0048278C"/>
    <w:rsid w:val="00486CFC"/>
    <w:rsid w:val="00491AA2"/>
    <w:rsid w:val="00496E39"/>
    <w:rsid w:val="0049734D"/>
    <w:rsid w:val="004A066A"/>
    <w:rsid w:val="004A2CAF"/>
    <w:rsid w:val="004B1BCC"/>
    <w:rsid w:val="004B2BB5"/>
    <w:rsid w:val="004B3EBD"/>
    <w:rsid w:val="004C3658"/>
    <w:rsid w:val="004D1215"/>
    <w:rsid w:val="004D55D2"/>
    <w:rsid w:val="004D6F19"/>
    <w:rsid w:val="004E503C"/>
    <w:rsid w:val="0050007F"/>
    <w:rsid w:val="00503999"/>
    <w:rsid w:val="00506A06"/>
    <w:rsid w:val="005251F6"/>
    <w:rsid w:val="00527A9A"/>
    <w:rsid w:val="00533EB2"/>
    <w:rsid w:val="005475DC"/>
    <w:rsid w:val="00547709"/>
    <w:rsid w:val="0055030C"/>
    <w:rsid w:val="00551525"/>
    <w:rsid w:val="00551C37"/>
    <w:rsid w:val="00553F07"/>
    <w:rsid w:val="00561CE7"/>
    <w:rsid w:val="00563378"/>
    <w:rsid w:val="0057153E"/>
    <w:rsid w:val="00572A14"/>
    <w:rsid w:val="00576B6D"/>
    <w:rsid w:val="00582811"/>
    <w:rsid w:val="00582DBC"/>
    <w:rsid w:val="0058605F"/>
    <w:rsid w:val="00593ED6"/>
    <w:rsid w:val="005970D7"/>
    <w:rsid w:val="005972BC"/>
    <w:rsid w:val="005B53E9"/>
    <w:rsid w:val="005B58D4"/>
    <w:rsid w:val="005B67BD"/>
    <w:rsid w:val="005C05DD"/>
    <w:rsid w:val="005C322B"/>
    <w:rsid w:val="005C608B"/>
    <w:rsid w:val="005C7FD4"/>
    <w:rsid w:val="005D2463"/>
    <w:rsid w:val="005F1794"/>
    <w:rsid w:val="006014D8"/>
    <w:rsid w:val="0060378C"/>
    <w:rsid w:val="00611C66"/>
    <w:rsid w:val="0061410E"/>
    <w:rsid w:val="00617198"/>
    <w:rsid w:val="00617FE5"/>
    <w:rsid w:val="00622D22"/>
    <w:rsid w:val="00637CFD"/>
    <w:rsid w:val="006404BA"/>
    <w:rsid w:val="00642DDB"/>
    <w:rsid w:val="0064375F"/>
    <w:rsid w:val="00661CB0"/>
    <w:rsid w:val="0066332E"/>
    <w:rsid w:val="006634B6"/>
    <w:rsid w:val="00664F19"/>
    <w:rsid w:val="00665E7D"/>
    <w:rsid w:val="00676DEE"/>
    <w:rsid w:val="00686F5F"/>
    <w:rsid w:val="006873D1"/>
    <w:rsid w:val="0069332D"/>
    <w:rsid w:val="00697AEF"/>
    <w:rsid w:val="006A0BD2"/>
    <w:rsid w:val="006A6DD6"/>
    <w:rsid w:val="006A728D"/>
    <w:rsid w:val="006A7314"/>
    <w:rsid w:val="006B5CD0"/>
    <w:rsid w:val="006C222B"/>
    <w:rsid w:val="006D1E7E"/>
    <w:rsid w:val="006E5C25"/>
    <w:rsid w:val="006F37F1"/>
    <w:rsid w:val="006F4655"/>
    <w:rsid w:val="00717B26"/>
    <w:rsid w:val="00721B8A"/>
    <w:rsid w:val="00723E30"/>
    <w:rsid w:val="007404F3"/>
    <w:rsid w:val="00742048"/>
    <w:rsid w:val="007433C9"/>
    <w:rsid w:val="00764004"/>
    <w:rsid w:val="00780D04"/>
    <w:rsid w:val="00784F3E"/>
    <w:rsid w:val="00791F84"/>
    <w:rsid w:val="00797997"/>
    <w:rsid w:val="007B454B"/>
    <w:rsid w:val="007C0A09"/>
    <w:rsid w:val="007D08D2"/>
    <w:rsid w:val="007D1075"/>
    <w:rsid w:val="007D52AC"/>
    <w:rsid w:val="007E365F"/>
    <w:rsid w:val="007F589F"/>
    <w:rsid w:val="00801716"/>
    <w:rsid w:val="00802EC1"/>
    <w:rsid w:val="00805AAE"/>
    <w:rsid w:val="00812290"/>
    <w:rsid w:val="00816841"/>
    <w:rsid w:val="008323A0"/>
    <w:rsid w:val="00842C2F"/>
    <w:rsid w:val="00844FF5"/>
    <w:rsid w:val="00845ACE"/>
    <w:rsid w:val="0085099C"/>
    <w:rsid w:val="00865427"/>
    <w:rsid w:val="00872615"/>
    <w:rsid w:val="008751B8"/>
    <w:rsid w:val="00880A03"/>
    <w:rsid w:val="00891A1B"/>
    <w:rsid w:val="008959C5"/>
    <w:rsid w:val="008A2924"/>
    <w:rsid w:val="008A7407"/>
    <w:rsid w:val="008B11E7"/>
    <w:rsid w:val="008B58B5"/>
    <w:rsid w:val="008C6BAE"/>
    <w:rsid w:val="008D44F3"/>
    <w:rsid w:val="008F6FA1"/>
    <w:rsid w:val="008F7A7F"/>
    <w:rsid w:val="00901327"/>
    <w:rsid w:val="0091239A"/>
    <w:rsid w:val="00920BD8"/>
    <w:rsid w:val="00925A0F"/>
    <w:rsid w:val="00932F76"/>
    <w:rsid w:val="00943E6C"/>
    <w:rsid w:val="00944DFE"/>
    <w:rsid w:val="00945E14"/>
    <w:rsid w:val="00946951"/>
    <w:rsid w:val="009537D6"/>
    <w:rsid w:val="00972419"/>
    <w:rsid w:val="0098008B"/>
    <w:rsid w:val="009A24DA"/>
    <w:rsid w:val="009C548F"/>
    <w:rsid w:val="009C6901"/>
    <w:rsid w:val="009D473F"/>
    <w:rsid w:val="009F4327"/>
    <w:rsid w:val="00A14193"/>
    <w:rsid w:val="00A15053"/>
    <w:rsid w:val="00A17DA0"/>
    <w:rsid w:val="00A24674"/>
    <w:rsid w:val="00A278DE"/>
    <w:rsid w:val="00A33464"/>
    <w:rsid w:val="00A3493A"/>
    <w:rsid w:val="00A71164"/>
    <w:rsid w:val="00A744A4"/>
    <w:rsid w:val="00A9396C"/>
    <w:rsid w:val="00A951A6"/>
    <w:rsid w:val="00A95FE0"/>
    <w:rsid w:val="00AA627C"/>
    <w:rsid w:val="00AB22B5"/>
    <w:rsid w:val="00AD3594"/>
    <w:rsid w:val="00AE5F66"/>
    <w:rsid w:val="00AE773C"/>
    <w:rsid w:val="00B10FB2"/>
    <w:rsid w:val="00B12ED7"/>
    <w:rsid w:val="00B14473"/>
    <w:rsid w:val="00B21D34"/>
    <w:rsid w:val="00B277AA"/>
    <w:rsid w:val="00B35414"/>
    <w:rsid w:val="00B374A0"/>
    <w:rsid w:val="00B4041A"/>
    <w:rsid w:val="00B42EC2"/>
    <w:rsid w:val="00B4761D"/>
    <w:rsid w:val="00B53C97"/>
    <w:rsid w:val="00B72E09"/>
    <w:rsid w:val="00B75772"/>
    <w:rsid w:val="00B77209"/>
    <w:rsid w:val="00B8006E"/>
    <w:rsid w:val="00B90B8E"/>
    <w:rsid w:val="00B96D4A"/>
    <w:rsid w:val="00BB19E9"/>
    <w:rsid w:val="00BC0A56"/>
    <w:rsid w:val="00BD18F9"/>
    <w:rsid w:val="00BD4109"/>
    <w:rsid w:val="00BD4702"/>
    <w:rsid w:val="00BD5752"/>
    <w:rsid w:val="00BD7FF7"/>
    <w:rsid w:val="00BE0D20"/>
    <w:rsid w:val="00BE5DCF"/>
    <w:rsid w:val="00BE651E"/>
    <w:rsid w:val="00BF305C"/>
    <w:rsid w:val="00BF555B"/>
    <w:rsid w:val="00BF5B86"/>
    <w:rsid w:val="00BF5DEC"/>
    <w:rsid w:val="00C04E4D"/>
    <w:rsid w:val="00C05A5C"/>
    <w:rsid w:val="00C063CC"/>
    <w:rsid w:val="00C23B60"/>
    <w:rsid w:val="00C242E5"/>
    <w:rsid w:val="00C253C4"/>
    <w:rsid w:val="00C26AC2"/>
    <w:rsid w:val="00C3110B"/>
    <w:rsid w:val="00C32AA9"/>
    <w:rsid w:val="00C501BD"/>
    <w:rsid w:val="00C54A7C"/>
    <w:rsid w:val="00C608D0"/>
    <w:rsid w:val="00C750BC"/>
    <w:rsid w:val="00C80E33"/>
    <w:rsid w:val="00C95469"/>
    <w:rsid w:val="00CA38BC"/>
    <w:rsid w:val="00CB3DA9"/>
    <w:rsid w:val="00CC2D99"/>
    <w:rsid w:val="00CD1282"/>
    <w:rsid w:val="00CE4FA3"/>
    <w:rsid w:val="00CE593E"/>
    <w:rsid w:val="00CF04ED"/>
    <w:rsid w:val="00CF17FD"/>
    <w:rsid w:val="00D01214"/>
    <w:rsid w:val="00D023ED"/>
    <w:rsid w:val="00D12698"/>
    <w:rsid w:val="00D228AE"/>
    <w:rsid w:val="00D31143"/>
    <w:rsid w:val="00D34177"/>
    <w:rsid w:val="00D34C06"/>
    <w:rsid w:val="00D35E82"/>
    <w:rsid w:val="00D46D17"/>
    <w:rsid w:val="00D50C10"/>
    <w:rsid w:val="00D60538"/>
    <w:rsid w:val="00D65E83"/>
    <w:rsid w:val="00D660EF"/>
    <w:rsid w:val="00D712E6"/>
    <w:rsid w:val="00D761B8"/>
    <w:rsid w:val="00D7717D"/>
    <w:rsid w:val="00D8285E"/>
    <w:rsid w:val="00D828A4"/>
    <w:rsid w:val="00D82904"/>
    <w:rsid w:val="00D9287B"/>
    <w:rsid w:val="00D930F6"/>
    <w:rsid w:val="00D97E5A"/>
    <w:rsid w:val="00DA1506"/>
    <w:rsid w:val="00DA3D59"/>
    <w:rsid w:val="00DA5D85"/>
    <w:rsid w:val="00DA6B99"/>
    <w:rsid w:val="00DB3DD5"/>
    <w:rsid w:val="00DB5726"/>
    <w:rsid w:val="00DD4CCB"/>
    <w:rsid w:val="00DD7106"/>
    <w:rsid w:val="00DE216E"/>
    <w:rsid w:val="00DE44A2"/>
    <w:rsid w:val="00DE5309"/>
    <w:rsid w:val="00DF1C4F"/>
    <w:rsid w:val="00DF5C50"/>
    <w:rsid w:val="00E0049D"/>
    <w:rsid w:val="00E4054A"/>
    <w:rsid w:val="00E417B0"/>
    <w:rsid w:val="00E45534"/>
    <w:rsid w:val="00E503C6"/>
    <w:rsid w:val="00E50FE8"/>
    <w:rsid w:val="00E51985"/>
    <w:rsid w:val="00E54A28"/>
    <w:rsid w:val="00E57445"/>
    <w:rsid w:val="00E601FA"/>
    <w:rsid w:val="00E7681B"/>
    <w:rsid w:val="00E76CAF"/>
    <w:rsid w:val="00E9037C"/>
    <w:rsid w:val="00E92C55"/>
    <w:rsid w:val="00E95316"/>
    <w:rsid w:val="00E96C05"/>
    <w:rsid w:val="00EB1D0E"/>
    <w:rsid w:val="00EB1F11"/>
    <w:rsid w:val="00EB2200"/>
    <w:rsid w:val="00EB2629"/>
    <w:rsid w:val="00EB2CAB"/>
    <w:rsid w:val="00EE13B5"/>
    <w:rsid w:val="00F01F04"/>
    <w:rsid w:val="00F07805"/>
    <w:rsid w:val="00F22454"/>
    <w:rsid w:val="00F24CD1"/>
    <w:rsid w:val="00F35E3E"/>
    <w:rsid w:val="00F43F01"/>
    <w:rsid w:val="00F47E05"/>
    <w:rsid w:val="00F50C36"/>
    <w:rsid w:val="00F50ED9"/>
    <w:rsid w:val="00F52B4F"/>
    <w:rsid w:val="00F56312"/>
    <w:rsid w:val="00F70F97"/>
    <w:rsid w:val="00F71CDA"/>
    <w:rsid w:val="00F723D1"/>
    <w:rsid w:val="00F73CFE"/>
    <w:rsid w:val="00F77FF5"/>
    <w:rsid w:val="00F841E3"/>
    <w:rsid w:val="00FB5DC2"/>
    <w:rsid w:val="00FC0B8F"/>
    <w:rsid w:val="00FC75F6"/>
    <w:rsid w:val="00FD2772"/>
    <w:rsid w:val="00FD51D2"/>
    <w:rsid w:val="00FE5451"/>
    <w:rsid w:val="00FF32D1"/>
    <w:rsid w:val="00FF44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FBC805E"/>
  <w14:defaultImageDpi w14:val="96"/>
  <w15:docId w15:val="{11BD89A1-E7F1-4411-95C7-8C0D40B40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Microsoft Sans Serif"/>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1164"/>
    <w:pPr>
      <w:widowControl w:val="0"/>
    </w:pPr>
    <w:rPr>
      <w:color w:val="000000"/>
      <w:lang w:val="vi-VN" w:eastAsia="vi-VN"/>
    </w:rPr>
  </w:style>
  <w:style w:type="paragraph" w:styleId="Heading1">
    <w:name w:val="heading 1"/>
    <w:basedOn w:val="Normal"/>
    <w:next w:val="Normal"/>
    <w:link w:val="Heading1Char"/>
    <w:uiPriority w:val="9"/>
    <w:qFormat/>
    <w:rsid w:val="00B75772"/>
    <w:pPr>
      <w:keepNext/>
      <w:widowControl/>
      <w:jc w:val="center"/>
      <w:outlineLvl w:val="0"/>
    </w:pPr>
    <w:rPr>
      <w:rFonts w:ascii=".VnTime" w:eastAsia="SimSun" w:hAnsi=".VnTime" w:cs="Times New Roman"/>
      <w:i/>
      <w:color w:val="auto"/>
      <w:sz w:val="26"/>
      <w:szCs w:val="20"/>
      <w:lang w:val="en-US" w:eastAsia="en-US"/>
    </w:rPr>
  </w:style>
  <w:style w:type="paragraph" w:styleId="Heading2">
    <w:name w:val="heading 2"/>
    <w:basedOn w:val="Normal"/>
    <w:next w:val="Normal"/>
    <w:link w:val="Heading2Char"/>
    <w:uiPriority w:val="9"/>
    <w:qFormat/>
    <w:rsid w:val="00B75772"/>
    <w:pPr>
      <w:keepNext/>
      <w:widowControl/>
      <w:spacing w:before="60" w:line="288" w:lineRule="auto"/>
      <w:ind w:firstLine="720"/>
      <w:jc w:val="both"/>
      <w:outlineLvl w:val="1"/>
    </w:pPr>
    <w:rPr>
      <w:rFonts w:ascii=".VnTime" w:eastAsia="SimSun" w:hAnsi=".VnTime" w:cs="Times New Roman"/>
      <w:b/>
      <w:color w:val="000080"/>
      <w:sz w:val="28"/>
      <w:szCs w:val="20"/>
      <w:lang w:val="en-US" w:eastAsia="en-US"/>
    </w:rPr>
  </w:style>
  <w:style w:type="paragraph" w:styleId="Heading3">
    <w:name w:val="heading 3"/>
    <w:basedOn w:val="Normal"/>
    <w:next w:val="Normal"/>
    <w:link w:val="Heading3Char"/>
    <w:uiPriority w:val="9"/>
    <w:qFormat/>
    <w:rsid w:val="00B75772"/>
    <w:pPr>
      <w:keepNext/>
      <w:widowControl/>
      <w:jc w:val="center"/>
      <w:outlineLvl w:val="2"/>
    </w:pPr>
    <w:rPr>
      <w:rFonts w:ascii="Times New Roman" w:eastAsia="SimSun" w:hAnsi="Times New Roman" w:cs="Times New Roman"/>
      <w:b/>
      <w:color w:val="auto"/>
      <w:sz w:val="22"/>
      <w:szCs w:val="20"/>
      <w:lang w:val="en-US" w:eastAsia="en-US"/>
    </w:rPr>
  </w:style>
  <w:style w:type="paragraph" w:styleId="Heading6">
    <w:name w:val="heading 6"/>
    <w:basedOn w:val="Normal"/>
    <w:next w:val="Normal"/>
    <w:link w:val="Heading6Char"/>
    <w:uiPriority w:val="9"/>
    <w:qFormat/>
    <w:rsid w:val="00B75772"/>
    <w:pPr>
      <w:keepNext/>
      <w:widowControl/>
      <w:jc w:val="center"/>
      <w:outlineLvl w:val="5"/>
    </w:pPr>
    <w:rPr>
      <w:rFonts w:ascii="Times New Roman" w:eastAsia="SimSun" w:hAnsi="Times New Roman" w:cs="Times New Roman"/>
      <w:b/>
      <w:color w:val="000080"/>
      <w:w w:val="90"/>
      <w:sz w:val="26"/>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B75772"/>
    <w:rPr>
      <w:rFonts w:ascii=".VnTime" w:eastAsia="SimSun" w:hAnsi=".VnTime" w:cs="Times New Roman"/>
      <w:i/>
      <w:sz w:val="20"/>
      <w:szCs w:val="20"/>
    </w:rPr>
  </w:style>
  <w:style w:type="character" w:customStyle="1" w:styleId="Heading2Char">
    <w:name w:val="Heading 2 Char"/>
    <w:basedOn w:val="DefaultParagraphFont"/>
    <w:link w:val="Heading2"/>
    <w:uiPriority w:val="9"/>
    <w:locked/>
    <w:rsid w:val="00B75772"/>
    <w:rPr>
      <w:rFonts w:ascii=".VnTime" w:eastAsia="SimSun" w:hAnsi=".VnTime" w:cs="Times New Roman"/>
      <w:b/>
      <w:color w:val="000080"/>
      <w:sz w:val="20"/>
      <w:szCs w:val="20"/>
    </w:rPr>
  </w:style>
  <w:style w:type="character" w:customStyle="1" w:styleId="Heading3Char">
    <w:name w:val="Heading 3 Char"/>
    <w:basedOn w:val="DefaultParagraphFont"/>
    <w:link w:val="Heading3"/>
    <w:uiPriority w:val="9"/>
    <w:locked/>
    <w:rsid w:val="00B75772"/>
    <w:rPr>
      <w:rFonts w:ascii="Times New Roman" w:eastAsia="SimSun" w:hAnsi="Times New Roman" w:cs="Times New Roman"/>
      <w:b/>
      <w:sz w:val="20"/>
      <w:szCs w:val="20"/>
    </w:rPr>
  </w:style>
  <w:style w:type="character" w:customStyle="1" w:styleId="Heading6Char">
    <w:name w:val="Heading 6 Char"/>
    <w:basedOn w:val="DefaultParagraphFont"/>
    <w:link w:val="Heading6"/>
    <w:uiPriority w:val="9"/>
    <w:locked/>
    <w:rsid w:val="00B75772"/>
    <w:rPr>
      <w:rFonts w:ascii="Times New Roman" w:eastAsia="SimSun" w:hAnsi="Times New Roman" w:cs="Times New Roman"/>
      <w:b/>
      <w:color w:val="000080"/>
      <w:w w:val="90"/>
      <w:sz w:val="28"/>
      <w:szCs w:val="28"/>
    </w:rPr>
  </w:style>
  <w:style w:type="character" w:styleId="Hyperlink">
    <w:name w:val="Hyperlink"/>
    <w:basedOn w:val="DefaultParagraphFont"/>
    <w:uiPriority w:val="99"/>
    <w:rPr>
      <w:rFonts w:cs="Times New Roman"/>
      <w:color w:val="0066CC"/>
      <w:u w:val="single"/>
    </w:rPr>
  </w:style>
  <w:style w:type="character" w:customStyle="1" w:styleId="Bodytext3">
    <w:name w:val="Body text (3)_"/>
    <w:basedOn w:val="DefaultParagraphFont"/>
    <w:link w:val="Bodytext30"/>
    <w:uiPriority w:val="99"/>
    <w:locked/>
    <w:rPr>
      <w:rFonts w:ascii="Times New Roman" w:hAnsi="Times New Roman" w:cs="Times New Roman"/>
      <w:sz w:val="16"/>
      <w:szCs w:val="16"/>
      <w:u w:val="none"/>
    </w:rPr>
  </w:style>
  <w:style w:type="character" w:customStyle="1" w:styleId="Bodytext4">
    <w:name w:val="Body text (4)_"/>
    <w:basedOn w:val="DefaultParagraphFont"/>
    <w:link w:val="Bodytext40"/>
    <w:uiPriority w:val="99"/>
    <w:locked/>
    <w:rPr>
      <w:rFonts w:ascii="Times New Roman" w:hAnsi="Times New Roman" w:cs="Times New Roman"/>
      <w:sz w:val="16"/>
      <w:szCs w:val="16"/>
      <w:u w:val="none"/>
    </w:rPr>
  </w:style>
  <w:style w:type="character" w:customStyle="1" w:styleId="Bodytext5">
    <w:name w:val="Body text (5)_"/>
    <w:basedOn w:val="DefaultParagraphFont"/>
    <w:link w:val="Bodytext51"/>
    <w:uiPriority w:val="99"/>
    <w:locked/>
    <w:rPr>
      <w:rFonts w:ascii="Times New Roman" w:hAnsi="Times New Roman" w:cs="Times New Roman"/>
      <w:b/>
      <w:bCs/>
      <w:sz w:val="26"/>
      <w:szCs w:val="26"/>
      <w:u w:val="none"/>
    </w:rPr>
  </w:style>
  <w:style w:type="character" w:customStyle="1" w:styleId="Bodytext50">
    <w:name w:val="Body text (5)"/>
    <w:basedOn w:val="Bodytext5"/>
    <w:uiPriority w:val="99"/>
    <w:rPr>
      <w:rFonts w:ascii="Times New Roman" w:hAnsi="Times New Roman" w:cs="Times New Roman"/>
      <w:b/>
      <w:bCs/>
      <w:sz w:val="26"/>
      <w:szCs w:val="26"/>
      <w:u w:val="single"/>
    </w:rPr>
  </w:style>
  <w:style w:type="character" w:customStyle="1" w:styleId="Bodytext6">
    <w:name w:val="Body text (6)_"/>
    <w:basedOn w:val="DefaultParagraphFont"/>
    <w:link w:val="Bodytext60"/>
    <w:uiPriority w:val="99"/>
    <w:locked/>
    <w:rPr>
      <w:rFonts w:ascii="Times New Roman" w:hAnsi="Times New Roman" w:cs="Times New Roman"/>
      <w:i/>
      <w:iCs/>
      <w:sz w:val="26"/>
      <w:szCs w:val="26"/>
      <w:u w:val="none"/>
    </w:rPr>
  </w:style>
  <w:style w:type="character" w:customStyle="1" w:styleId="Bodytext6NotItalic">
    <w:name w:val="Body text (6) + Not Italic"/>
    <w:basedOn w:val="Bodytext6"/>
    <w:uiPriority w:val="99"/>
    <w:rPr>
      <w:rFonts w:ascii="Times New Roman" w:hAnsi="Times New Roman" w:cs="Times New Roman"/>
      <w:i w:val="0"/>
      <w:iCs w:val="0"/>
      <w:sz w:val="26"/>
      <w:szCs w:val="26"/>
      <w:u w:val="none"/>
    </w:rPr>
  </w:style>
  <w:style w:type="character" w:customStyle="1" w:styleId="Bodytext2">
    <w:name w:val="Body text (2)_"/>
    <w:basedOn w:val="DefaultParagraphFont"/>
    <w:link w:val="Bodytext21"/>
    <w:uiPriority w:val="99"/>
    <w:locked/>
    <w:rPr>
      <w:rFonts w:ascii="Times New Roman" w:hAnsi="Times New Roman" w:cs="Times New Roman"/>
      <w:sz w:val="26"/>
      <w:szCs w:val="26"/>
      <w:u w:val="none"/>
    </w:rPr>
  </w:style>
  <w:style w:type="character" w:customStyle="1" w:styleId="Bodytext2Bold">
    <w:name w:val="Body text (2) + Bold"/>
    <w:basedOn w:val="Bodytext2"/>
    <w:uiPriority w:val="99"/>
    <w:rPr>
      <w:rFonts w:ascii="Times New Roman" w:hAnsi="Times New Roman" w:cs="Times New Roman"/>
      <w:b/>
      <w:bCs/>
      <w:sz w:val="26"/>
      <w:szCs w:val="26"/>
      <w:u w:val="none"/>
    </w:rPr>
  </w:style>
  <w:style w:type="character" w:customStyle="1" w:styleId="Bodytext5Exact">
    <w:name w:val="Body text (5) Exact"/>
    <w:basedOn w:val="DefaultParagraphFont"/>
    <w:uiPriority w:val="99"/>
    <w:rPr>
      <w:rFonts w:ascii="Times New Roman" w:hAnsi="Times New Roman" w:cs="Times New Roman"/>
      <w:b/>
      <w:bCs/>
      <w:sz w:val="26"/>
      <w:szCs w:val="26"/>
      <w:u w:val="none"/>
    </w:rPr>
  </w:style>
  <w:style w:type="character" w:customStyle="1" w:styleId="Headerorfooter">
    <w:name w:val="Header or footer_"/>
    <w:basedOn w:val="DefaultParagraphFont"/>
    <w:link w:val="Headerorfooter1"/>
    <w:uiPriority w:val="99"/>
    <w:locked/>
    <w:rPr>
      <w:rFonts w:ascii="Times New Roman" w:hAnsi="Times New Roman" w:cs="Times New Roman"/>
      <w:u w:val="none"/>
      <w:lang w:val="en-US" w:eastAsia="en-US"/>
    </w:rPr>
  </w:style>
  <w:style w:type="character" w:customStyle="1" w:styleId="Headerorfooter0">
    <w:name w:val="Header or footer"/>
    <w:basedOn w:val="Headerorfooter"/>
    <w:uiPriority w:val="99"/>
    <w:rPr>
      <w:rFonts w:ascii="Times New Roman" w:hAnsi="Times New Roman" w:cs="Times New Roman"/>
      <w:u w:val="none"/>
      <w:lang w:val="en-US" w:eastAsia="en-US"/>
    </w:rPr>
  </w:style>
  <w:style w:type="character" w:customStyle="1" w:styleId="Bodytext7">
    <w:name w:val="Body text (7)_"/>
    <w:basedOn w:val="DefaultParagraphFont"/>
    <w:link w:val="Bodytext70"/>
    <w:uiPriority w:val="99"/>
    <w:locked/>
    <w:rPr>
      <w:rFonts w:ascii="Times New Roman" w:hAnsi="Times New Roman" w:cs="Times New Roman"/>
      <w:i/>
      <w:iCs/>
      <w:spacing w:val="-10"/>
      <w:u w:val="none"/>
    </w:rPr>
  </w:style>
  <w:style w:type="character" w:customStyle="1" w:styleId="Bodytext8">
    <w:name w:val="Body text (8)_"/>
    <w:basedOn w:val="DefaultParagraphFont"/>
    <w:link w:val="Bodytext80"/>
    <w:uiPriority w:val="99"/>
    <w:locked/>
    <w:rPr>
      <w:rFonts w:ascii="Times New Roman" w:hAnsi="Times New Roman" w:cs="Times New Roman"/>
      <w:sz w:val="21"/>
      <w:szCs w:val="21"/>
      <w:u w:val="none"/>
    </w:rPr>
  </w:style>
  <w:style w:type="character" w:customStyle="1" w:styleId="Bodytext84pt">
    <w:name w:val="Body text (8) + 4 pt"/>
    <w:aliases w:val="Italic"/>
    <w:basedOn w:val="Bodytext8"/>
    <w:uiPriority w:val="99"/>
    <w:rPr>
      <w:rFonts w:ascii="Times New Roman" w:hAnsi="Times New Roman" w:cs="Times New Roman"/>
      <w:i/>
      <w:iCs/>
      <w:sz w:val="8"/>
      <w:szCs w:val="8"/>
      <w:u w:val="none"/>
    </w:rPr>
  </w:style>
  <w:style w:type="character" w:customStyle="1" w:styleId="Heading10">
    <w:name w:val="Heading #1_"/>
    <w:basedOn w:val="DefaultParagraphFont"/>
    <w:link w:val="Heading11"/>
    <w:uiPriority w:val="99"/>
    <w:locked/>
    <w:rPr>
      <w:rFonts w:ascii="Times New Roman" w:hAnsi="Times New Roman" w:cs="Times New Roman"/>
      <w:b/>
      <w:bCs/>
      <w:sz w:val="26"/>
      <w:szCs w:val="26"/>
      <w:u w:val="none"/>
    </w:rPr>
  </w:style>
  <w:style w:type="character" w:customStyle="1" w:styleId="Bodytext2Italic">
    <w:name w:val="Body text (2) + Italic"/>
    <w:basedOn w:val="Bodytext2"/>
    <w:uiPriority w:val="99"/>
    <w:rPr>
      <w:rFonts w:ascii="Times New Roman" w:hAnsi="Times New Roman" w:cs="Times New Roman"/>
      <w:i/>
      <w:iCs/>
      <w:sz w:val="26"/>
      <w:szCs w:val="26"/>
      <w:u w:val="none"/>
    </w:rPr>
  </w:style>
  <w:style w:type="character" w:customStyle="1" w:styleId="HeaderorfooterArialNarrow">
    <w:name w:val="Header or footer + Arial Narrow"/>
    <w:aliases w:val="5 pt"/>
    <w:basedOn w:val="Headerorfooter"/>
    <w:uiPriority w:val="99"/>
    <w:rPr>
      <w:rFonts w:ascii="Arial Narrow" w:hAnsi="Arial Narrow" w:cs="Arial Narrow"/>
      <w:sz w:val="10"/>
      <w:szCs w:val="10"/>
      <w:u w:val="none"/>
      <w:lang w:val="en-US" w:eastAsia="en-US"/>
    </w:rPr>
  </w:style>
  <w:style w:type="character" w:customStyle="1" w:styleId="Heading121pt">
    <w:name w:val="Heading #1 + 21 pt"/>
    <w:aliases w:val="Not Bold"/>
    <w:basedOn w:val="Heading10"/>
    <w:uiPriority w:val="99"/>
    <w:rPr>
      <w:rFonts w:ascii="Times New Roman" w:hAnsi="Times New Roman" w:cs="Times New Roman"/>
      <w:b w:val="0"/>
      <w:bCs w:val="0"/>
      <w:sz w:val="42"/>
      <w:szCs w:val="42"/>
      <w:u w:val="none"/>
    </w:rPr>
  </w:style>
  <w:style w:type="character" w:customStyle="1" w:styleId="Bodytext2Consolas">
    <w:name w:val="Body text (2) + Consolas"/>
    <w:aliases w:val="11 pt"/>
    <w:basedOn w:val="Bodytext2"/>
    <w:uiPriority w:val="99"/>
    <w:rPr>
      <w:rFonts w:ascii="Consolas" w:hAnsi="Consolas" w:cs="Consolas"/>
      <w:sz w:val="22"/>
      <w:szCs w:val="22"/>
      <w:u w:val="none"/>
    </w:rPr>
  </w:style>
  <w:style w:type="character" w:customStyle="1" w:styleId="Bodytext20">
    <w:name w:val="Body text (2)"/>
    <w:basedOn w:val="Bodytext2"/>
    <w:uiPriority w:val="99"/>
    <w:rPr>
      <w:rFonts w:ascii="Times New Roman" w:hAnsi="Times New Roman" w:cs="Times New Roman"/>
      <w:sz w:val="26"/>
      <w:szCs w:val="26"/>
      <w:u w:val="none"/>
    </w:rPr>
  </w:style>
  <w:style w:type="paragraph" w:customStyle="1" w:styleId="Bodytext30">
    <w:name w:val="Body text (3)"/>
    <w:basedOn w:val="Normal"/>
    <w:link w:val="Bodytext3"/>
    <w:uiPriority w:val="99"/>
    <w:pPr>
      <w:shd w:val="clear" w:color="auto" w:fill="FFFFFF"/>
      <w:spacing w:line="163" w:lineRule="exact"/>
    </w:pPr>
    <w:rPr>
      <w:rFonts w:ascii="Times New Roman" w:hAnsi="Times New Roman" w:cs="Times New Roman"/>
      <w:color w:val="auto"/>
      <w:sz w:val="16"/>
      <w:szCs w:val="16"/>
      <w:lang w:eastAsia="en-US"/>
    </w:rPr>
  </w:style>
  <w:style w:type="paragraph" w:customStyle="1" w:styleId="Bodytext40">
    <w:name w:val="Body text (4)"/>
    <w:basedOn w:val="Normal"/>
    <w:link w:val="Bodytext4"/>
    <w:uiPriority w:val="99"/>
    <w:pPr>
      <w:shd w:val="clear" w:color="auto" w:fill="FFFFFF"/>
      <w:spacing w:after="300" w:line="163" w:lineRule="exact"/>
    </w:pPr>
    <w:rPr>
      <w:rFonts w:ascii="Times New Roman" w:hAnsi="Times New Roman" w:cs="Times New Roman"/>
      <w:color w:val="auto"/>
      <w:sz w:val="16"/>
      <w:szCs w:val="16"/>
      <w:lang w:eastAsia="en-US"/>
    </w:rPr>
  </w:style>
  <w:style w:type="paragraph" w:customStyle="1" w:styleId="Bodytext51">
    <w:name w:val="Body text (5)1"/>
    <w:basedOn w:val="Normal"/>
    <w:link w:val="Bodytext5"/>
    <w:uiPriority w:val="99"/>
    <w:pPr>
      <w:shd w:val="clear" w:color="auto" w:fill="FFFFFF"/>
      <w:spacing w:before="300" w:line="341" w:lineRule="exact"/>
      <w:ind w:hanging="840"/>
      <w:jc w:val="both"/>
    </w:pPr>
    <w:rPr>
      <w:rFonts w:ascii="Times New Roman" w:hAnsi="Times New Roman" w:cs="Times New Roman"/>
      <w:b/>
      <w:bCs/>
      <w:color w:val="auto"/>
      <w:sz w:val="26"/>
      <w:szCs w:val="26"/>
      <w:lang w:eastAsia="en-US"/>
    </w:rPr>
  </w:style>
  <w:style w:type="paragraph" w:customStyle="1" w:styleId="Bodytext60">
    <w:name w:val="Body text (6)"/>
    <w:basedOn w:val="Normal"/>
    <w:link w:val="Bodytext6"/>
    <w:uiPriority w:val="99"/>
    <w:pPr>
      <w:shd w:val="clear" w:color="auto" w:fill="FFFFFF"/>
      <w:spacing w:before="300" w:after="660" w:line="240" w:lineRule="atLeast"/>
      <w:jc w:val="both"/>
    </w:pPr>
    <w:rPr>
      <w:rFonts w:ascii="Times New Roman" w:hAnsi="Times New Roman" w:cs="Times New Roman"/>
      <w:i/>
      <w:iCs/>
      <w:color w:val="auto"/>
      <w:sz w:val="26"/>
      <w:szCs w:val="26"/>
      <w:lang w:eastAsia="en-US"/>
    </w:rPr>
  </w:style>
  <w:style w:type="paragraph" w:customStyle="1" w:styleId="Bodytext21">
    <w:name w:val="Body text (2)1"/>
    <w:basedOn w:val="Normal"/>
    <w:link w:val="Bodytext2"/>
    <w:uiPriority w:val="99"/>
    <w:pPr>
      <w:shd w:val="clear" w:color="auto" w:fill="FFFFFF"/>
      <w:spacing w:before="60" w:line="365" w:lineRule="exact"/>
      <w:jc w:val="both"/>
    </w:pPr>
    <w:rPr>
      <w:rFonts w:ascii="Times New Roman" w:hAnsi="Times New Roman" w:cs="Times New Roman"/>
      <w:color w:val="auto"/>
      <w:sz w:val="26"/>
      <w:szCs w:val="26"/>
      <w:lang w:eastAsia="en-US"/>
    </w:rPr>
  </w:style>
  <w:style w:type="paragraph" w:customStyle="1" w:styleId="Headerorfooter1">
    <w:name w:val="Header or footer1"/>
    <w:basedOn w:val="Normal"/>
    <w:link w:val="Headerorfooter"/>
    <w:uiPriority w:val="99"/>
    <w:pPr>
      <w:shd w:val="clear" w:color="auto" w:fill="FFFFFF"/>
      <w:spacing w:line="240" w:lineRule="atLeast"/>
    </w:pPr>
    <w:rPr>
      <w:rFonts w:ascii="Times New Roman" w:hAnsi="Times New Roman" w:cs="Times New Roman"/>
      <w:color w:val="auto"/>
      <w:lang w:val="en-US" w:eastAsia="en-US"/>
    </w:rPr>
  </w:style>
  <w:style w:type="paragraph" w:customStyle="1" w:styleId="Bodytext70">
    <w:name w:val="Body text (7)"/>
    <w:basedOn w:val="Normal"/>
    <w:link w:val="Bodytext7"/>
    <w:uiPriority w:val="99"/>
    <w:pPr>
      <w:shd w:val="clear" w:color="auto" w:fill="FFFFFF"/>
      <w:spacing w:before="60" w:after="60" w:line="240" w:lineRule="atLeast"/>
      <w:jc w:val="both"/>
    </w:pPr>
    <w:rPr>
      <w:rFonts w:ascii="Times New Roman" w:hAnsi="Times New Roman" w:cs="Times New Roman"/>
      <w:i/>
      <w:iCs/>
      <w:color w:val="auto"/>
      <w:spacing w:val="-10"/>
      <w:lang w:eastAsia="en-US"/>
    </w:rPr>
  </w:style>
  <w:style w:type="paragraph" w:customStyle="1" w:styleId="Bodytext80">
    <w:name w:val="Body text (8)"/>
    <w:basedOn w:val="Normal"/>
    <w:link w:val="Bodytext8"/>
    <w:uiPriority w:val="99"/>
    <w:pPr>
      <w:shd w:val="clear" w:color="auto" w:fill="FFFFFF"/>
      <w:spacing w:before="60" w:line="254" w:lineRule="exact"/>
      <w:jc w:val="both"/>
    </w:pPr>
    <w:rPr>
      <w:rFonts w:ascii="Times New Roman" w:hAnsi="Times New Roman" w:cs="Times New Roman"/>
      <w:color w:val="auto"/>
      <w:sz w:val="21"/>
      <w:szCs w:val="21"/>
      <w:lang w:eastAsia="en-US"/>
    </w:rPr>
  </w:style>
  <w:style w:type="paragraph" w:customStyle="1" w:styleId="Heading11">
    <w:name w:val="Heading #1"/>
    <w:basedOn w:val="Normal"/>
    <w:link w:val="Heading10"/>
    <w:uiPriority w:val="99"/>
    <w:pPr>
      <w:shd w:val="clear" w:color="auto" w:fill="FFFFFF"/>
      <w:spacing w:before="600" w:after="60" w:line="240" w:lineRule="atLeast"/>
      <w:ind w:hanging="1260"/>
      <w:jc w:val="center"/>
      <w:outlineLvl w:val="0"/>
    </w:pPr>
    <w:rPr>
      <w:rFonts w:ascii="Times New Roman" w:hAnsi="Times New Roman" w:cs="Times New Roman"/>
      <w:b/>
      <w:bCs/>
      <w:color w:val="auto"/>
      <w:sz w:val="26"/>
      <w:szCs w:val="26"/>
      <w:lang w:eastAsia="en-US"/>
    </w:rPr>
  </w:style>
  <w:style w:type="paragraph" w:styleId="Footer">
    <w:name w:val="footer"/>
    <w:basedOn w:val="Normal"/>
    <w:link w:val="FooterChar"/>
    <w:uiPriority w:val="99"/>
    <w:unhideWhenUsed/>
    <w:rsid w:val="005F1794"/>
    <w:pPr>
      <w:tabs>
        <w:tab w:val="center" w:pos="4680"/>
        <w:tab w:val="right" w:pos="9360"/>
      </w:tabs>
    </w:pPr>
  </w:style>
  <w:style w:type="character" w:customStyle="1" w:styleId="FooterChar">
    <w:name w:val="Footer Char"/>
    <w:basedOn w:val="DefaultParagraphFont"/>
    <w:link w:val="Footer"/>
    <w:uiPriority w:val="99"/>
    <w:locked/>
    <w:rsid w:val="005F1794"/>
    <w:rPr>
      <w:rFonts w:cs="Microsoft Sans Serif"/>
      <w:color w:val="000000"/>
      <w:lang w:val="vi-VN" w:eastAsia="vi-VN"/>
    </w:rPr>
  </w:style>
  <w:style w:type="paragraph" w:customStyle="1" w:styleId="Normal1">
    <w:name w:val="Normal1"/>
    <w:rsid w:val="00B75772"/>
    <w:rPr>
      <w:rFonts w:ascii="Times New Roman" w:eastAsia="SimSun" w:hAnsi="Times New Roman" w:cs="Times New Roman"/>
      <w:lang w:val="vi-VN"/>
    </w:rPr>
  </w:style>
  <w:style w:type="paragraph" w:styleId="Header">
    <w:name w:val="header"/>
    <w:basedOn w:val="Normal"/>
    <w:link w:val="HeaderChar"/>
    <w:uiPriority w:val="99"/>
    <w:unhideWhenUsed/>
    <w:rsid w:val="00456DA5"/>
    <w:pPr>
      <w:tabs>
        <w:tab w:val="center" w:pos="4680"/>
        <w:tab w:val="right" w:pos="9360"/>
      </w:tabs>
    </w:pPr>
  </w:style>
  <w:style w:type="character" w:customStyle="1" w:styleId="HeaderChar">
    <w:name w:val="Header Char"/>
    <w:basedOn w:val="DefaultParagraphFont"/>
    <w:link w:val="Header"/>
    <w:uiPriority w:val="99"/>
    <w:locked/>
    <w:rsid w:val="00456DA5"/>
    <w:rPr>
      <w:rFonts w:cs="Times New Roman"/>
      <w:color w:val="000000"/>
      <w:lang w:val="vi-VN" w:eastAsia="vi-VN"/>
    </w:rPr>
  </w:style>
  <w:style w:type="paragraph" w:styleId="BodyTextIndent3">
    <w:name w:val="Body Text Indent 3"/>
    <w:basedOn w:val="Normal"/>
    <w:link w:val="BodyTextIndent3Char"/>
    <w:rsid w:val="00B374A0"/>
    <w:pPr>
      <w:widowControl/>
      <w:spacing w:after="120"/>
      <w:ind w:left="360"/>
    </w:pPr>
    <w:rPr>
      <w:rFonts w:ascii=".VnTime" w:hAnsi=".VnTime" w:cs="Times New Roman"/>
      <w:color w:val="auto"/>
      <w:sz w:val="16"/>
      <w:szCs w:val="16"/>
      <w:lang w:val="en-US" w:eastAsia="en-US"/>
    </w:rPr>
  </w:style>
  <w:style w:type="character" w:customStyle="1" w:styleId="BodyTextIndent3Char">
    <w:name w:val="Body Text Indent 3 Char"/>
    <w:basedOn w:val="DefaultParagraphFont"/>
    <w:link w:val="BodyTextIndent3"/>
    <w:rsid w:val="00B374A0"/>
    <w:rPr>
      <w:rFonts w:ascii=".VnTime" w:hAnsi=".VnTime" w:cs="Times New Roman"/>
      <w:sz w:val="16"/>
      <w:szCs w:val="16"/>
    </w:rPr>
  </w:style>
  <w:style w:type="paragraph" w:customStyle="1" w:styleId="Char">
    <w:name w:val="Char"/>
    <w:basedOn w:val="Normal"/>
    <w:semiHidden/>
    <w:rsid w:val="00B374A0"/>
    <w:pPr>
      <w:widowControl/>
      <w:spacing w:after="160" w:line="240" w:lineRule="exact"/>
    </w:pPr>
    <w:rPr>
      <w:rFonts w:ascii="Arial" w:hAnsi="Arial" w:cs="Times New Roman"/>
      <w:color w:val="auto"/>
      <w:sz w:val="22"/>
      <w:szCs w:val="22"/>
      <w:lang w:val="en-US" w:eastAsia="en-US"/>
    </w:rPr>
  </w:style>
  <w:style w:type="paragraph" w:styleId="BalloonText">
    <w:name w:val="Balloon Text"/>
    <w:basedOn w:val="Normal"/>
    <w:link w:val="BalloonTextChar"/>
    <w:uiPriority w:val="99"/>
    <w:semiHidden/>
    <w:unhideWhenUsed/>
    <w:rsid w:val="00D1269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2698"/>
    <w:rPr>
      <w:rFonts w:ascii="Segoe UI" w:hAnsi="Segoe UI" w:cs="Segoe UI"/>
      <w:color w:val="000000"/>
      <w:sz w:val="18"/>
      <w:szCs w:val="18"/>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762371">
      <w:bodyDiv w:val="1"/>
      <w:marLeft w:val="0"/>
      <w:marRight w:val="0"/>
      <w:marTop w:val="0"/>
      <w:marBottom w:val="0"/>
      <w:divBdr>
        <w:top w:val="none" w:sz="0" w:space="0" w:color="auto"/>
        <w:left w:val="none" w:sz="0" w:space="0" w:color="auto"/>
        <w:bottom w:val="none" w:sz="0" w:space="0" w:color="auto"/>
        <w:right w:val="none" w:sz="0" w:space="0" w:color="auto"/>
      </w:divBdr>
    </w:div>
    <w:div w:id="187106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4d243b9-a076-4cc3-bfdf-775236f0bcc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EDCAE861BCDB34E8AFA58DAD77420A1" ma:contentTypeVersion="12" ma:contentTypeDescription="Create a new document." ma:contentTypeScope="" ma:versionID="2f6d5baef8a071aee68f1775d58ad11b">
  <xsd:schema xmlns:xsd="http://www.w3.org/2001/XMLSchema" xmlns:xs="http://www.w3.org/2001/XMLSchema" xmlns:p="http://schemas.microsoft.com/office/2006/metadata/properties" xmlns:ns3="54d243b9-a076-4cc3-bfdf-775236f0bcc0" targetNamespace="http://schemas.microsoft.com/office/2006/metadata/properties" ma:root="true" ma:fieldsID="f6b7ba5bb78b8883361ca2df64f6f884" ns3:_="">
    <xsd:import namespace="54d243b9-a076-4cc3-bfdf-775236f0bcc0"/>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MediaServiceDateTaken" minOccurs="0"/>
                <xsd:element ref="ns3:MediaLengthInSeconds" minOccurs="0"/>
                <xsd:element ref="ns3:_activity"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243b9-a076-4cc3-bfdf-775236f0bc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5465F2-1D12-439B-BDDB-300217600D22}">
  <ds:schemaRefs>
    <ds:schemaRef ds:uri="http://schemas.microsoft.com/office/2006/metadata/properties"/>
    <ds:schemaRef ds:uri="http://schemas.microsoft.com/office/infopath/2007/PartnerControls"/>
    <ds:schemaRef ds:uri="54d243b9-a076-4cc3-bfdf-775236f0bcc0"/>
  </ds:schemaRefs>
</ds:datastoreItem>
</file>

<file path=customXml/itemProps2.xml><?xml version="1.0" encoding="utf-8"?>
<ds:datastoreItem xmlns:ds="http://schemas.openxmlformats.org/officeDocument/2006/customXml" ds:itemID="{BD64F1DF-3FBC-445D-B23A-AB1C11984B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d243b9-a076-4cc3-bfdf-775236f0b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0DECF6-F4E8-4E29-B7C0-181F76FD83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Dang Tran Duc</dc:creator>
  <cp:lastModifiedBy>Administrator</cp:lastModifiedBy>
  <cp:revision>31</cp:revision>
  <cp:lastPrinted>2025-04-21T07:30:00Z</cp:lastPrinted>
  <dcterms:created xsi:type="dcterms:W3CDTF">2024-12-31T04:02:00Z</dcterms:created>
  <dcterms:modified xsi:type="dcterms:W3CDTF">2025-04-26T02:19:00Z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0x010100FEDCAE861BCDB34E8AFA58DAD77420A1</vt:lpwstr>
  </property>
</Properties>
</file>