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5" w:type="dxa"/>
        <w:jc w:val="center"/>
        <w:tblLook w:val="04A0" w:firstRow="1" w:lastRow="0" w:firstColumn="1" w:lastColumn="0" w:noHBand="0" w:noVBand="1"/>
      </w:tblPr>
      <w:tblGrid>
        <w:gridCol w:w="3544"/>
        <w:gridCol w:w="5811"/>
      </w:tblGrid>
      <w:tr w:rsidR="009238BF" w:rsidRPr="009238BF" w14:paraId="7B15F06A" w14:textId="77777777" w:rsidTr="00806345">
        <w:trPr>
          <w:jc w:val="center"/>
        </w:trPr>
        <w:tc>
          <w:tcPr>
            <w:tcW w:w="3544" w:type="dxa"/>
            <w:hideMark/>
          </w:tcPr>
          <w:p w14:paraId="2FD8711B" w14:textId="77777777" w:rsidR="005E122F" w:rsidRPr="009238BF" w:rsidRDefault="005E122F" w:rsidP="005E122F">
            <w:pPr>
              <w:jc w:val="center"/>
              <w:rPr>
                <w:b/>
                <w:sz w:val="26"/>
              </w:rPr>
            </w:pPr>
            <w:r w:rsidRPr="009238BF">
              <w:rPr>
                <w:b/>
                <w:sz w:val="26"/>
              </w:rPr>
              <w:t>HỘI ĐỒNG NHÂN DÂN</w:t>
            </w:r>
          </w:p>
          <w:p w14:paraId="1D77D308" w14:textId="77777777" w:rsidR="005E122F" w:rsidRPr="009238BF" w:rsidRDefault="005E122F" w:rsidP="005E122F">
            <w:pPr>
              <w:jc w:val="center"/>
              <w:rPr>
                <w:b/>
                <w:sz w:val="26"/>
              </w:rPr>
            </w:pPr>
            <w:r w:rsidRPr="009238BF">
              <w:rPr>
                <w:b/>
                <w:sz w:val="26"/>
              </w:rPr>
              <w:t>TỈNH AN GIANG</w:t>
            </w:r>
          </w:p>
          <w:p w14:paraId="18E7928E" w14:textId="5C7F034D" w:rsidR="00CA135C" w:rsidRDefault="00B02769" w:rsidP="00DF2920">
            <w:pPr>
              <w:spacing w:before="240"/>
              <w:jc w:val="center"/>
              <w:rPr>
                <w:rFonts w:ascii="Arial" w:hAnsi="Arial" w:cs="Arial"/>
                <w:b/>
                <w:sz w:val="20"/>
              </w:rPr>
            </w:pPr>
            <w:r>
              <w:rPr>
                <w:rFonts w:ascii="Arial" w:hAnsi="Arial" w:cs="Arial"/>
                <w:b/>
                <w:noProof/>
                <w:sz w:val="20"/>
              </w:rPr>
              <mc:AlternateContent>
                <mc:Choice Requires="wps">
                  <w:drawing>
                    <wp:anchor distT="0" distB="0" distL="114300" distR="114300" simplePos="0" relativeHeight="251657728" behindDoc="0" locked="0" layoutInCell="1" allowOverlap="1" wp14:anchorId="3D3830FB" wp14:editId="55A600F1">
                      <wp:simplePos x="0" y="0"/>
                      <wp:positionH relativeFrom="column">
                        <wp:posOffset>756285</wp:posOffset>
                      </wp:positionH>
                      <wp:positionV relativeFrom="paragraph">
                        <wp:posOffset>43180</wp:posOffset>
                      </wp:positionV>
                      <wp:extent cx="552450" cy="0"/>
                      <wp:effectExtent l="6350" t="6350" r="12700" b="12700"/>
                      <wp:wrapNone/>
                      <wp:docPr id="3"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308600" id="_x0000_t32" coordsize="21600,21600" o:spt="32" o:oned="t" path="m,l21600,21600e" filled="f">
                      <v:path arrowok="t" fillok="f" o:connecttype="none"/>
                      <o:lock v:ext="edit" shapetype="t"/>
                    </v:shapetype>
                    <v:shape id="AutoShape 7" o:spid="_x0000_s1026" type="#_x0000_t32" style="position:absolute;margin-left:59.55pt;margin-top:3.4pt;width:4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"/>
                  </w:pict>
                </mc:Fallback>
              </mc:AlternateContent>
            </w:r>
          </w:p>
          <w:p w14:paraId="06EE115B" w14:textId="226FE645" w:rsidR="005E122F" w:rsidRDefault="005E122F" w:rsidP="00CA135C">
            <w:pPr>
              <w:jc w:val="center"/>
              <w:rPr>
                <w:sz w:val="26"/>
                <w:szCs w:val="26"/>
              </w:rPr>
            </w:pPr>
            <w:r w:rsidRPr="00806345">
              <w:rPr>
                <w:sz w:val="26"/>
                <w:szCs w:val="26"/>
              </w:rPr>
              <w:t xml:space="preserve">Số: </w:t>
            </w:r>
            <w:r w:rsidR="001D6C54">
              <w:rPr>
                <w:sz w:val="26"/>
                <w:szCs w:val="26"/>
              </w:rPr>
              <w:t>29</w:t>
            </w:r>
            <w:r w:rsidRPr="00806345">
              <w:rPr>
                <w:sz w:val="26"/>
                <w:szCs w:val="26"/>
              </w:rPr>
              <w:t>/</w:t>
            </w:r>
            <w:r w:rsidRPr="00806345">
              <w:rPr>
                <w:sz w:val="26"/>
                <w:szCs w:val="26"/>
                <w:lang w:val="en-AU"/>
              </w:rPr>
              <w:t>202</w:t>
            </w:r>
            <w:r w:rsidR="008B19D1">
              <w:rPr>
                <w:sz w:val="26"/>
                <w:szCs w:val="26"/>
                <w:lang w:val="en-AU"/>
              </w:rPr>
              <w:t>5</w:t>
            </w:r>
            <w:r w:rsidRPr="00806345">
              <w:rPr>
                <w:sz w:val="26"/>
                <w:szCs w:val="26"/>
                <w:lang w:val="en-AU"/>
              </w:rPr>
              <w:t>/NQ-HĐ</w:t>
            </w:r>
            <w:r w:rsidRPr="00806345">
              <w:rPr>
                <w:sz w:val="26"/>
                <w:szCs w:val="26"/>
              </w:rPr>
              <w:t>ND</w:t>
            </w:r>
          </w:p>
          <w:p w14:paraId="761C7346" w14:textId="77777777" w:rsidR="00806345" w:rsidRPr="00806345" w:rsidRDefault="00806345" w:rsidP="00806345">
            <w:pPr>
              <w:spacing w:before="120"/>
              <w:jc w:val="center"/>
              <w:rPr>
                <w:b/>
                <w:sz w:val="26"/>
                <w:szCs w:val="26"/>
              </w:rPr>
            </w:pPr>
          </w:p>
        </w:tc>
        <w:tc>
          <w:tcPr>
            <w:tcW w:w="5811" w:type="dxa"/>
            <w:hideMark/>
          </w:tcPr>
          <w:p w14:paraId="3C7F2C81" w14:textId="77777777" w:rsidR="005E122F" w:rsidRPr="009238BF" w:rsidRDefault="005E122F" w:rsidP="00DF2920">
            <w:pPr>
              <w:jc w:val="center"/>
              <w:rPr>
                <w:b/>
                <w:sz w:val="26"/>
              </w:rPr>
            </w:pPr>
            <w:r w:rsidRPr="009238BF">
              <w:rPr>
                <w:b/>
                <w:sz w:val="26"/>
              </w:rPr>
              <w:t>CỘNG H</w:t>
            </w:r>
            <w:r w:rsidR="00806345">
              <w:rPr>
                <w:b/>
                <w:sz w:val="26"/>
              </w:rPr>
              <w:t>ÒA</w:t>
            </w:r>
            <w:r w:rsidRPr="009238BF">
              <w:rPr>
                <w:b/>
                <w:sz w:val="26"/>
              </w:rPr>
              <w:t xml:space="preserve"> XÃ HỘI CHỦ NGHĨA VIỆT NAM</w:t>
            </w:r>
          </w:p>
          <w:p w14:paraId="75DB363D" w14:textId="77777777" w:rsidR="005E122F" w:rsidRPr="009238BF" w:rsidRDefault="005E122F" w:rsidP="00DF2920">
            <w:pPr>
              <w:jc w:val="center"/>
              <w:rPr>
                <w:b/>
              </w:rPr>
            </w:pPr>
            <w:r w:rsidRPr="009238BF">
              <w:rPr>
                <w:b/>
              </w:rPr>
              <w:t>Độc lập - Tự do - Hạnh phúc</w:t>
            </w:r>
          </w:p>
          <w:p w14:paraId="75BCB925" w14:textId="2F70F66B" w:rsidR="00BA41F1" w:rsidRDefault="00B02769" w:rsidP="00DF2920">
            <w:pPr>
              <w:jc w:val="center"/>
              <w:rPr>
                <w:i/>
                <w:sz w:val="26"/>
                <w:szCs w:val="26"/>
              </w:rPr>
            </w:pPr>
            <w:r>
              <w:rPr>
                <w:i/>
                <w:noProof/>
                <w:sz w:val="26"/>
                <w:szCs w:val="26"/>
              </w:rPr>
              <mc:AlternateContent>
                <mc:Choice Requires="wps">
                  <w:drawing>
                    <wp:anchor distT="0" distB="0" distL="114300" distR="114300" simplePos="0" relativeHeight="251658752" behindDoc="0" locked="0" layoutInCell="1" allowOverlap="1" wp14:anchorId="2FBBE3F4" wp14:editId="0C01784E">
                      <wp:simplePos x="0" y="0"/>
                      <wp:positionH relativeFrom="column">
                        <wp:posOffset>715645</wp:posOffset>
                      </wp:positionH>
                      <wp:positionV relativeFrom="paragraph">
                        <wp:posOffset>27305</wp:posOffset>
                      </wp:positionV>
                      <wp:extent cx="2143125" cy="0"/>
                      <wp:effectExtent l="6350" t="5080" r="12700" b="1397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C5A721" id="AutoShape 9" o:spid="_x0000_s1026" type="#_x0000_t32" style="position:absolute;margin-left:56.35pt;margin-top:2.15pt;width:168.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"/>
                  </w:pict>
                </mc:Fallback>
              </mc:AlternateContent>
            </w:r>
          </w:p>
          <w:p w14:paraId="6417AB5D" w14:textId="02FD4FAA" w:rsidR="005E122F" w:rsidRPr="000F5720" w:rsidRDefault="005E122F" w:rsidP="00E96375">
            <w:pPr>
              <w:spacing w:before="120"/>
              <w:jc w:val="center"/>
              <w:rPr>
                <w:i/>
              </w:rPr>
            </w:pPr>
            <w:r w:rsidRPr="000F5720">
              <w:rPr>
                <w:i/>
              </w:rPr>
              <w:t xml:space="preserve">An Giang, ngày </w:t>
            </w:r>
            <w:r w:rsidR="001D6C54">
              <w:rPr>
                <w:i/>
              </w:rPr>
              <w:t>30</w:t>
            </w:r>
            <w:r w:rsidRPr="000F5720">
              <w:rPr>
                <w:i/>
              </w:rPr>
              <w:t xml:space="preserve"> tháng </w:t>
            </w:r>
            <w:r w:rsidR="001D6C54">
              <w:rPr>
                <w:i/>
              </w:rPr>
              <w:t>12</w:t>
            </w:r>
            <w:r w:rsidRPr="000F5720">
              <w:rPr>
                <w:i/>
              </w:rPr>
              <w:t xml:space="preserve"> năm 202</w:t>
            </w:r>
            <w:r w:rsidR="008B19D1" w:rsidRPr="000F5720">
              <w:rPr>
                <w:i/>
              </w:rPr>
              <w:t>5</w:t>
            </w:r>
          </w:p>
        </w:tc>
      </w:tr>
    </w:tbl>
    <w:p w14:paraId="13B5065A" w14:textId="3BCF218E" w:rsidR="00E723AD" w:rsidRDefault="00E723AD" w:rsidP="004965CA">
      <w:pPr>
        <w:jc w:val="center"/>
        <w:rPr>
          <w:rFonts w:eastAsia="MS Mincho"/>
          <w:b/>
          <w:lang w:eastAsia="ja-JP"/>
        </w:rPr>
      </w:pPr>
    </w:p>
    <w:p w14:paraId="22C15748" w14:textId="77777777" w:rsidR="00806345" w:rsidRPr="004965CA" w:rsidRDefault="007E7C67" w:rsidP="004965CA">
      <w:pPr>
        <w:jc w:val="center"/>
        <w:rPr>
          <w:rFonts w:eastAsia="MS Mincho"/>
          <w:b/>
          <w:lang w:eastAsia="ja-JP"/>
        </w:rPr>
      </w:pPr>
      <w:r w:rsidRPr="000E2660">
        <w:rPr>
          <w:rFonts w:eastAsia="MS Mincho"/>
          <w:b/>
          <w:lang w:eastAsia="ja-JP"/>
        </w:rPr>
        <w:t>NGHỊ QUYẾT</w:t>
      </w:r>
    </w:p>
    <w:p w14:paraId="6E3E1B8D" w14:textId="77777777" w:rsidR="00C56CBD" w:rsidRDefault="008B19D1" w:rsidP="00C56CBD">
      <w:pPr>
        <w:jc w:val="center"/>
        <w:rPr>
          <w:b/>
          <w:lang w:val="vi-VN"/>
        </w:rPr>
      </w:pPr>
      <w:r>
        <w:rPr>
          <w:b/>
          <w:lang w:val="vi-VN"/>
        </w:rPr>
        <w:t>Q</w:t>
      </w:r>
      <w:r w:rsidRPr="00B371FB">
        <w:rPr>
          <w:b/>
          <w:lang w:val="vi-VN"/>
        </w:rPr>
        <w:t xml:space="preserve">uy định </w:t>
      </w:r>
      <w:r w:rsidR="00C56CBD" w:rsidRPr="00C56CBD">
        <w:rPr>
          <w:b/>
          <w:lang w:val="vi-VN"/>
        </w:rPr>
        <w:t xml:space="preserve">nội dung, mức chi một số hoạt động phục vụ cho mục tiêu </w:t>
      </w:r>
    </w:p>
    <w:p w14:paraId="5FB3EB7A" w14:textId="77777777" w:rsidR="00FD754C" w:rsidRPr="005628CA" w:rsidRDefault="00C56CBD" w:rsidP="00C56CBD">
      <w:pPr>
        <w:jc w:val="center"/>
        <w:rPr>
          <w:rFonts w:eastAsia="MS Mincho"/>
          <w:b/>
          <w:sz w:val="20"/>
          <w:szCs w:val="20"/>
          <w:lang w:eastAsia="ja-JP"/>
        </w:rPr>
      </w:pPr>
      <w:r w:rsidRPr="00C56CBD">
        <w:rPr>
          <w:b/>
          <w:lang w:val="vi-VN"/>
        </w:rPr>
        <w:t>y tế - dân số trên địa bàn tỉnh An Giang</w:t>
      </w:r>
    </w:p>
    <w:p w14:paraId="145D9FE2" w14:textId="61D5EBE5" w:rsidR="00806345" w:rsidRPr="005628CA" w:rsidRDefault="00B02769" w:rsidP="00806345">
      <w:pPr>
        <w:widowControl w:val="0"/>
        <w:jc w:val="center"/>
        <w:rPr>
          <w:rFonts w:eastAsia="MS Mincho"/>
          <w:b/>
          <w:sz w:val="20"/>
          <w:szCs w:val="20"/>
          <w:lang w:eastAsia="ja-JP"/>
        </w:rPr>
      </w:pPr>
      <w:r>
        <w:rPr>
          <w:rFonts w:eastAsia="MS Mincho"/>
          <w:b/>
          <w:noProof/>
          <w:sz w:val="20"/>
          <w:szCs w:val="20"/>
          <w:lang w:eastAsia="ja-JP"/>
        </w:rPr>
        <mc:AlternateContent>
          <mc:Choice Requires="wps">
            <w:drawing>
              <wp:anchor distT="0" distB="0" distL="114300" distR="114300" simplePos="0" relativeHeight="251659776" behindDoc="0" locked="0" layoutInCell="1" allowOverlap="1" wp14:anchorId="6414D0C6" wp14:editId="58B2E3B1">
                <wp:simplePos x="0" y="0"/>
                <wp:positionH relativeFrom="column">
                  <wp:posOffset>2280285</wp:posOffset>
                </wp:positionH>
                <wp:positionV relativeFrom="paragraph">
                  <wp:posOffset>111760</wp:posOffset>
                </wp:positionV>
                <wp:extent cx="1571625" cy="0"/>
                <wp:effectExtent l="9525" t="8890" r="9525" b="1016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808262" id="AutoShape 11" o:spid="_x0000_s1026" type="#_x0000_t32" style="position:absolute;margin-left:179.55pt;margin-top:8.8pt;width:123.7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"/>
            </w:pict>
          </mc:Fallback>
        </mc:AlternateContent>
      </w:r>
    </w:p>
    <w:p w14:paraId="66CB5E8A" w14:textId="44EE9253" w:rsidR="00806345" w:rsidRPr="005628CA" w:rsidRDefault="00806345" w:rsidP="00D53AE7">
      <w:pPr>
        <w:widowControl w:val="0"/>
        <w:rPr>
          <w:rFonts w:eastAsia="MS Mincho"/>
          <w:i/>
          <w:sz w:val="20"/>
          <w:szCs w:val="20"/>
          <w:lang w:eastAsia="ja-JP"/>
        </w:rPr>
      </w:pPr>
    </w:p>
    <w:p w14:paraId="22F6D23D" w14:textId="77777777" w:rsidR="002F6CE1" w:rsidRDefault="00B131CA" w:rsidP="004A6387">
      <w:pPr>
        <w:spacing w:before="120"/>
        <w:ind w:firstLine="567"/>
        <w:jc w:val="both"/>
        <w:rPr>
          <w:bCs/>
          <w:i/>
          <w:color w:val="000000"/>
          <w:sz w:val="24"/>
          <w:szCs w:val="22"/>
          <w:lang w:val="nl-NL"/>
        </w:rPr>
      </w:pPr>
      <w:r>
        <w:rPr>
          <w:bCs/>
          <w:i/>
          <w:color w:val="000000"/>
          <w:lang w:val="nl-NL"/>
        </w:rPr>
        <w:t xml:space="preserve">Căn cứ </w:t>
      </w:r>
      <w:r w:rsidR="002F6CE1" w:rsidRPr="002F6CE1">
        <w:rPr>
          <w:bCs/>
          <w:i/>
          <w:lang w:val="nl-NL"/>
        </w:rPr>
        <w:t>Luật Tổ chức chính quyền địa phương số 72/2025/QH15</w:t>
      </w:r>
      <w:r>
        <w:rPr>
          <w:bCs/>
          <w:i/>
          <w:color w:val="000000"/>
          <w:lang w:val="nl-NL"/>
        </w:rPr>
        <w:t>;</w:t>
      </w:r>
    </w:p>
    <w:p w14:paraId="71EC3C88" w14:textId="77777777" w:rsidR="002F6CE1" w:rsidRPr="002F6CE1" w:rsidRDefault="002F6CE1" w:rsidP="004A6387">
      <w:pPr>
        <w:spacing w:before="120"/>
        <w:ind w:firstLine="567"/>
        <w:jc w:val="both"/>
        <w:rPr>
          <w:bCs/>
          <w:i/>
          <w:color w:val="000000"/>
          <w:sz w:val="24"/>
          <w:szCs w:val="22"/>
          <w:lang w:val="nl-NL"/>
        </w:rPr>
      </w:pPr>
      <w:r w:rsidRPr="00A225FD">
        <w:rPr>
          <w:i/>
          <w:iCs/>
        </w:rPr>
        <w:t>Căn cứ Luật Ban hành văn bản quy phạm pháp luật số 64/2025/QH15 được sửa đổi, bổ sung bởi L</w:t>
      </w:r>
      <w:r w:rsidR="009D0A27">
        <w:rPr>
          <w:i/>
          <w:iCs/>
        </w:rPr>
        <w:t>uật số 87/2025/QH15</w:t>
      </w:r>
      <w:r w:rsidRPr="00A225FD">
        <w:rPr>
          <w:i/>
          <w:iCs/>
        </w:rPr>
        <w:t>;</w:t>
      </w:r>
    </w:p>
    <w:p w14:paraId="0EDB2D76" w14:textId="77777777" w:rsidR="00B131CA" w:rsidRPr="002A1EA0" w:rsidRDefault="002F6CE1" w:rsidP="004A6387">
      <w:pPr>
        <w:spacing w:before="120"/>
        <w:ind w:firstLine="567"/>
        <w:jc w:val="both"/>
        <w:rPr>
          <w:i/>
          <w:iCs/>
        </w:rPr>
      </w:pPr>
      <w:r w:rsidRPr="00A225FD">
        <w:rPr>
          <w:i/>
          <w:iCs/>
        </w:rPr>
        <w:t xml:space="preserve">Căn cứ </w:t>
      </w:r>
      <w:r w:rsidR="00CE5EC4" w:rsidRPr="00CE5EC4">
        <w:rPr>
          <w:bCs/>
          <w:i/>
          <w:lang w:val="vi-VN"/>
        </w:rPr>
        <w:t>Luật Ngân sách nhà nước số 89/2025/QH15</w:t>
      </w:r>
      <w:r w:rsidRPr="00A225FD">
        <w:rPr>
          <w:i/>
          <w:iCs/>
        </w:rPr>
        <w:t>;</w:t>
      </w:r>
    </w:p>
    <w:p w14:paraId="096BCBAE" w14:textId="77777777" w:rsidR="00384295" w:rsidRPr="008E751D" w:rsidRDefault="008E751D" w:rsidP="004A6387">
      <w:pPr>
        <w:spacing w:before="120"/>
        <w:ind w:firstLine="567"/>
        <w:jc w:val="both"/>
        <w:rPr>
          <w:bCs/>
          <w:i/>
          <w:color w:val="000000"/>
          <w:lang w:val="nl-NL"/>
        </w:rPr>
      </w:pPr>
      <w:r w:rsidRPr="008E751D">
        <w:rPr>
          <w:i/>
          <w:iCs/>
          <w:shd w:val="clear" w:color="auto" w:fill="FFFFFF"/>
          <w:lang w:val="vi-VN"/>
        </w:rPr>
        <w:t xml:space="preserve">Căn cứ </w:t>
      </w:r>
      <w:r w:rsidRPr="008E751D">
        <w:rPr>
          <w:i/>
          <w:iCs/>
          <w:shd w:val="clear" w:color="auto" w:fill="FFFFFF"/>
        </w:rPr>
        <w:t>Thông tư số </w:t>
      </w:r>
      <w:hyperlink r:id="rId8" w:tgtFrame="_blank" w:tooltip="Thông tư 02/2021/TT-BYT" w:history="1">
        <w:r w:rsidRPr="008E751D">
          <w:rPr>
            <w:rStyle w:val="Hyperlink"/>
            <w:i/>
            <w:iCs/>
            <w:color w:val="auto"/>
            <w:u w:val="none"/>
            <w:shd w:val="clear" w:color="auto" w:fill="FFFFFF"/>
          </w:rPr>
          <w:t>02/2021/TT-BYT</w:t>
        </w:r>
      </w:hyperlink>
      <w:r w:rsidRPr="008E751D">
        <w:rPr>
          <w:i/>
          <w:iCs/>
          <w:shd w:val="clear" w:color="auto" w:fill="FFFFFF"/>
        </w:rPr>
        <w:t xml:space="preserve"> của Bộ trưởng Bộ Y tế quy định tiêu chuẩn, nhiệm vụ của cộng tác viên dân số;</w:t>
      </w:r>
    </w:p>
    <w:p w14:paraId="07719474" w14:textId="65336B8F" w:rsidR="00B131CA" w:rsidRPr="00663F20" w:rsidRDefault="00B131CA" w:rsidP="004A6387">
      <w:pPr>
        <w:spacing w:before="120"/>
        <w:ind w:firstLine="567"/>
        <w:jc w:val="both"/>
        <w:rPr>
          <w:b/>
          <w:lang w:val="vi-VN"/>
        </w:rPr>
      </w:pPr>
      <w:r>
        <w:rPr>
          <w:bCs/>
          <w:i/>
          <w:color w:val="000000"/>
          <w:lang w:val="nl-NL"/>
        </w:rPr>
        <w:t xml:space="preserve">Xét Tờ trình số </w:t>
      </w:r>
      <w:r w:rsidR="001D6C54">
        <w:rPr>
          <w:bCs/>
          <w:i/>
          <w:color w:val="000000"/>
          <w:lang w:val="nl-NL"/>
        </w:rPr>
        <w:t>441</w:t>
      </w:r>
      <w:r>
        <w:rPr>
          <w:bCs/>
          <w:i/>
          <w:color w:val="000000"/>
          <w:lang w:val="nl-NL"/>
        </w:rPr>
        <w:t xml:space="preserve">/TTr-UBND ngày </w:t>
      </w:r>
      <w:r w:rsidR="001D6C54">
        <w:rPr>
          <w:bCs/>
          <w:i/>
          <w:color w:val="000000"/>
          <w:lang w:val="nl-NL"/>
        </w:rPr>
        <w:t>30</w:t>
      </w:r>
      <w:r>
        <w:rPr>
          <w:bCs/>
          <w:i/>
          <w:color w:val="000000"/>
          <w:lang w:val="nl-NL"/>
        </w:rPr>
        <w:t xml:space="preserve"> tháng </w:t>
      </w:r>
      <w:r w:rsidR="001D6C54">
        <w:rPr>
          <w:bCs/>
          <w:i/>
          <w:color w:val="000000"/>
          <w:lang w:val="nl-NL"/>
        </w:rPr>
        <w:t>12</w:t>
      </w:r>
      <w:r>
        <w:rPr>
          <w:bCs/>
          <w:i/>
          <w:color w:val="000000"/>
          <w:lang w:val="nl-NL"/>
        </w:rPr>
        <w:t xml:space="preserve"> năm 2025 của Ủy ban nhân dân tỉnh An Giang dự thảo Nghị quyết quy định </w:t>
      </w:r>
      <w:r w:rsidR="00663F20" w:rsidRPr="00663F20">
        <w:rPr>
          <w:i/>
          <w:lang w:val="vi-VN"/>
        </w:rPr>
        <w:t>nội dung, mức chi một số hoạt động phục vụ cho mục tiêu y tế - dân số trên địa bàn tỉnh An Giang</w:t>
      </w:r>
      <w:r>
        <w:rPr>
          <w:bCs/>
          <w:i/>
          <w:color w:val="000000"/>
          <w:lang w:val="nl-NL"/>
        </w:rPr>
        <w:t>; Báo cáo thẩm tra của Ban Văn hóa - Xã hội; ý kiến thảo luận của đại biểu Hội đồng nhân dân tỉnh tại kỳ họp;</w:t>
      </w:r>
    </w:p>
    <w:p w14:paraId="2B58C922" w14:textId="77777777" w:rsidR="00D53AE7" w:rsidRDefault="00B131CA" w:rsidP="004A6387">
      <w:pPr>
        <w:spacing w:before="120"/>
        <w:ind w:firstLine="567"/>
        <w:jc w:val="both"/>
        <w:rPr>
          <w:bCs/>
          <w:i/>
          <w:color w:val="000000"/>
          <w:lang w:val="nl-NL"/>
        </w:rPr>
      </w:pPr>
      <w:r w:rsidRPr="00786F6B">
        <w:rPr>
          <w:bCs/>
          <w:i/>
          <w:color w:val="000000"/>
          <w:lang w:val="nl-NL"/>
        </w:rPr>
        <w:t xml:space="preserve">Hội đồng nhân dân ban hành Nghị quyết quy định </w:t>
      </w:r>
      <w:r w:rsidR="00786F6B" w:rsidRPr="00786F6B">
        <w:rPr>
          <w:i/>
          <w:lang w:val="vi-VN"/>
        </w:rPr>
        <w:t>nội dung, mức chi một số hoạt động phục vụ cho mục tiêu y tế - dân số trên địa bàn tỉnh An Giang</w:t>
      </w:r>
      <w:r w:rsidRPr="00786F6B">
        <w:rPr>
          <w:bCs/>
          <w:i/>
          <w:color w:val="000000"/>
          <w:lang w:val="nl-NL"/>
        </w:rPr>
        <w:t>.</w:t>
      </w:r>
    </w:p>
    <w:p w14:paraId="4F0549EB" w14:textId="77777777" w:rsidR="001D6C54" w:rsidRPr="00DF5D0B" w:rsidRDefault="001D6C54" w:rsidP="001D6C54">
      <w:pPr>
        <w:spacing w:before="120"/>
        <w:ind w:firstLine="567"/>
        <w:jc w:val="both"/>
        <w:rPr>
          <w:b/>
        </w:rPr>
      </w:pPr>
      <w:r w:rsidRPr="00DF5D0B">
        <w:rPr>
          <w:b/>
          <w:lang w:val="vi-VN"/>
        </w:rPr>
        <w:t>Điều 1. Phạm vi điều chỉnh</w:t>
      </w:r>
      <w:r w:rsidRPr="00DF5D0B">
        <w:rPr>
          <w:b/>
        </w:rPr>
        <w:t xml:space="preserve"> và đối tượng áp dụng</w:t>
      </w:r>
    </w:p>
    <w:p w14:paraId="18F19FBB" w14:textId="77777777" w:rsidR="001D6C54" w:rsidRPr="00DF5D0B" w:rsidRDefault="001D6C54" w:rsidP="001D6C54">
      <w:pPr>
        <w:spacing w:before="120"/>
        <w:ind w:firstLine="567"/>
        <w:jc w:val="both"/>
      </w:pPr>
      <w:r w:rsidRPr="00DF5D0B">
        <w:t>1. Phạm vi điều chỉnh</w:t>
      </w:r>
    </w:p>
    <w:p w14:paraId="088976DE" w14:textId="77777777" w:rsidR="001D6C54" w:rsidRPr="00DF5D0B" w:rsidRDefault="001D6C54" w:rsidP="001D6C54">
      <w:pPr>
        <w:spacing w:before="120"/>
        <w:ind w:firstLine="567"/>
        <w:jc w:val="both"/>
      </w:pPr>
      <w:r w:rsidRPr="00DF5D0B">
        <w:t>Quy định này quy định nội dung, mức chi một số hoạt động phục vụ cho mục tiêu y tế – dân số trên địa bàn tỉnh An Giang.</w:t>
      </w:r>
    </w:p>
    <w:p w14:paraId="1CA1E364" w14:textId="77777777" w:rsidR="001D6C54" w:rsidRPr="00DF5D0B" w:rsidRDefault="001D6C54" w:rsidP="001D6C54">
      <w:pPr>
        <w:spacing w:before="120"/>
        <w:ind w:firstLine="567"/>
        <w:jc w:val="both"/>
      </w:pPr>
      <w:r w:rsidRPr="00DF5D0B">
        <w:t>2. Đối tượng áp dụng</w:t>
      </w:r>
    </w:p>
    <w:p w14:paraId="099D2469" w14:textId="77777777" w:rsidR="001D6C54" w:rsidRPr="00DF5D0B" w:rsidRDefault="001D6C54" w:rsidP="001D6C54">
      <w:pPr>
        <w:shd w:val="clear" w:color="auto" w:fill="FFFFFF"/>
        <w:spacing w:before="120"/>
        <w:ind w:firstLine="567"/>
        <w:jc w:val="both"/>
        <w:rPr>
          <w:shd w:val="clear" w:color="auto" w:fill="FFFFFF"/>
        </w:rPr>
      </w:pPr>
      <w:r w:rsidRPr="00DF5D0B">
        <w:t>Các cơ quan, đơn vị, Ủy ban nhân dân xã, phường, đặc khu, các cá nhân có liên quan đến hoạt động phục vụ cho mục tiêu y tế - dân số trên địa bàn tỉnh An Giang.</w:t>
      </w:r>
    </w:p>
    <w:p w14:paraId="09532AA7" w14:textId="25C559FF" w:rsidR="001D6C54" w:rsidRDefault="001D6C54" w:rsidP="001D6C54">
      <w:pPr>
        <w:spacing w:before="120"/>
        <w:ind w:firstLine="567"/>
        <w:jc w:val="both"/>
        <w:rPr>
          <w:b/>
        </w:rPr>
      </w:pPr>
      <w:r w:rsidRPr="00DF5D0B">
        <w:rPr>
          <w:b/>
          <w:lang w:val="vi-VN"/>
        </w:rPr>
        <w:t>Điều 2.</w:t>
      </w:r>
      <w:r w:rsidRPr="00DF5D0B">
        <w:rPr>
          <w:b/>
        </w:rPr>
        <w:t xml:space="preserve"> </w:t>
      </w:r>
      <w:r>
        <w:rPr>
          <w:b/>
        </w:rPr>
        <w:t xml:space="preserve">Nội dung và mức chi một số hoạt động phục vụ cho mục tiêu y tế - dân số </w:t>
      </w:r>
    </w:p>
    <w:p w14:paraId="098983D9" w14:textId="2A006404" w:rsidR="001D6C54" w:rsidRPr="00925DD4" w:rsidRDefault="00925DD4" w:rsidP="001D6C54">
      <w:pPr>
        <w:spacing w:before="120"/>
        <w:ind w:firstLine="567"/>
        <w:jc w:val="both"/>
        <w:rPr>
          <w:bCs/>
        </w:rPr>
      </w:pPr>
      <w:r w:rsidRPr="00925DD4">
        <w:rPr>
          <w:bCs/>
        </w:rPr>
        <w:t>1.</w:t>
      </w:r>
      <w:r>
        <w:rPr>
          <w:b/>
        </w:rPr>
        <w:t xml:space="preserve"> </w:t>
      </w:r>
      <w:r w:rsidR="001D6C54" w:rsidRPr="00925DD4">
        <w:rPr>
          <w:bCs/>
          <w:lang w:val="vi-VN"/>
        </w:rPr>
        <w:t>Chi hỗ trợ người cho và lấy mẫu xét nghiệm theo quy định về chuyên môn y tế để xác định các bệnh thuộc một số hoạt động phục vụ cho mục tiêu y tế - dân số (riêng đối với hoạt động tiêm chủng mở rộng chỉ áp dụng đối với các bệnh: Bạch hầu, ho gà, uốn ván, sởi, rubella, viêm gan B, viêm não Nhật Bản, viêm phổi/viêm màng não mủ do Hib, lao và bại liệt) trong các cuộc điều tra, thanh tra, kiểm tra, giám sát</w:t>
      </w:r>
    </w:p>
    <w:p w14:paraId="7B93C471" w14:textId="461A4FFF" w:rsidR="001D6C54" w:rsidRPr="00DF5D0B" w:rsidRDefault="00925DD4" w:rsidP="001D6C54">
      <w:pPr>
        <w:spacing w:before="120"/>
        <w:ind w:firstLine="567"/>
        <w:jc w:val="both"/>
      </w:pPr>
      <w:r>
        <w:t>a)</w:t>
      </w:r>
      <w:r w:rsidR="001D6C54" w:rsidRPr="00DF5D0B">
        <w:rPr>
          <w:lang w:val="vi-VN"/>
        </w:rPr>
        <w:t xml:space="preserve"> Chi hỗ trợ người lấy mẫu bệnh phẩm, vật phẩm và mẫu máu (trừ mẫu dịch não tủy): 7.000 đồng/mẫu</w:t>
      </w:r>
      <w:r w:rsidR="001D6C54" w:rsidRPr="00DF5D0B">
        <w:t>.</w:t>
      </w:r>
    </w:p>
    <w:p w14:paraId="6EE40E1F" w14:textId="0EC4721D" w:rsidR="001D6C54" w:rsidRPr="00DF5D0B" w:rsidRDefault="00925DD4" w:rsidP="001D6C54">
      <w:pPr>
        <w:spacing w:before="120"/>
        <w:ind w:firstLine="567"/>
        <w:jc w:val="both"/>
      </w:pPr>
      <w:r>
        <w:lastRenderedPageBreak/>
        <w:t>b)</w:t>
      </w:r>
      <w:r w:rsidR="001D6C54" w:rsidRPr="00DF5D0B">
        <w:rPr>
          <w:lang w:val="vi-VN"/>
        </w:rPr>
        <w:t xml:space="preserve"> Chi hỗ trợ người lấy mẫu dịch não tủy: 30.000 đồng/mẫu</w:t>
      </w:r>
      <w:r w:rsidR="001D6C54" w:rsidRPr="00DF5D0B">
        <w:t>.</w:t>
      </w:r>
    </w:p>
    <w:p w14:paraId="3DFEAAD5" w14:textId="0FBC39F0" w:rsidR="001D6C54" w:rsidRDefault="00925DD4" w:rsidP="001D6C54">
      <w:pPr>
        <w:spacing w:before="120"/>
        <w:ind w:firstLine="567"/>
        <w:jc w:val="both"/>
      </w:pPr>
      <w:r>
        <w:t>c)</w:t>
      </w:r>
      <w:r w:rsidR="001D6C54" w:rsidRPr="00DF5D0B">
        <w:rPr>
          <w:lang w:val="vi-VN"/>
        </w:rPr>
        <w:t xml:space="preserve"> Chi hỗ trợ người cho mẫu máu tĩnh mạch: 30.000 đồng/mẫu, người cho mẫu máu mao mạch: 10.000 đồng/mẫu</w:t>
      </w:r>
      <w:r w:rsidR="001D6C54" w:rsidRPr="00DF5D0B">
        <w:t>.</w:t>
      </w:r>
    </w:p>
    <w:p w14:paraId="609E2C77" w14:textId="54C5241F" w:rsidR="00925DD4" w:rsidRPr="00925DD4" w:rsidRDefault="00925DD4" w:rsidP="001D6C54">
      <w:pPr>
        <w:spacing w:before="120"/>
        <w:ind w:firstLine="567"/>
        <w:jc w:val="both"/>
        <w:rPr>
          <w:bCs/>
        </w:rPr>
      </w:pPr>
      <w:r w:rsidRPr="00925DD4">
        <w:rPr>
          <w:bCs/>
        </w:rPr>
        <w:t xml:space="preserve">2. </w:t>
      </w:r>
      <w:r w:rsidRPr="00925DD4">
        <w:rPr>
          <w:bCs/>
          <w:lang w:val="vi-VN"/>
        </w:rPr>
        <w:t>Chi tổ chức tư vấn, nói chuyện chuyên đề hướng dẫn bệnh nhân và người nhà bệnh nhân phòng, điều trị, chăm sóc và hỗ trợ tâm lý cho người bệnh; hỗ trợ tổ chức các hoạt động sinh hoạt câu lạc bộ thực hiện tư vấn về nội dung một số hoạt động phục vụ cho mục tiêu y tế - dân số</w:t>
      </w:r>
    </w:p>
    <w:p w14:paraId="0D8CD086" w14:textId="17A87CEC" w:rsidR="00925DD4" w:rsidRPr="00DF5D0B" w:rsidRDefault="00925DD4" w:rsidP="00925DD4">
      <w:pPr>
        <w:spacing w:before="120"/>
        <w:ind w:firstLine="567"/>
        <w:jc w:val="both"/>
      </w:pPr>
      <w:r>
        <w:rPr>
          <w:lang w:val="nl-NL"/>
        </w:rPr>
        <w:t>a)</w:t>
      </w:r>
      <w:r w:rsidRPr="00DF5D0B">
        <w:rPr>
          <w:lang w:val="nl-NL"/>
        </w:rPr>
        <w:t xml:space="preserve"> Chi </w:t>
      </w:r>
      <w:r w:rsidRPr="00DF5D0B">
        <w:rPr>
          <w:lang w:val="vi-VN"/>
        </w:rPr>
        <w:t>hỗ trợ</w:t>
      </w:r>
      <w:r w:rsidRPr="00DF5D0B">
        <w:rPr>
          <w:lang w:val="nl-NL"/>
        </w:rPr>
        <w:t xml:space="preserve"> người thực hiện tư vấn là cộng tác viên, nhân viên y tế khóm, ấp</w:t>
      </w:r>
      <w:r w:rsidRPr="00DF5D0B">
        <w:rPr>
          <w:lang w:val="vi-VN"/>
        </w:rPr>
        <w:t>, khu phố</w:t>
      </w:r>
      <w:r w:rsidRPr="00DF5D0B">
        <w:rPr>
          <w:lang w:val="nl-NL"/>
        </w:rPr>
        <w:t>: Mức chi</w:t>
      </w:r>
      <w:r w:rsidRPr="00DF5D0B">
        <w:rPr>
          <w:lang w:val="vi-VN"/>
        </w:rPr>
        <w:t xml:space="preserve"> 600.000 đồng/buổi</w:t>
      </w:r>
      <w:r w:rsidRPr="00DF5D0B">
        <w:rPr>
          <w:lang w:val="nl-NL"/>
        </w:rPr>
        <w:t>.</w:t>
      </w:r>
      <w:r w:rsidRPr="00DF5D0B">
        <w:t xml:space="preserve"> </w:t>
      </w:r>
    </w:p>
    <w:p w14:paraId="6E285395" w14:textId="6173FE8F" w:rsidR="00925DD4" w:rsidRPr="00DF5D0B" w:rsidRDefault="00925DD4" w:rsidP="00925DD4">
      <w:pPr>
        <w:spacing w:before="120"/>
        <w:ind w:firstLine="567"/>
        <w:jc w:val="both"/>
      </w:pPr>
      <w:r>
        <w:t>b)</w:t>
      </w:r>
      <w:r w:rsidRPr="00DF5D0B">
        <w:rPr>
          <w:lang w:val="vi-VN"/>
        </w:rPr>
        <w:t xml:space="preserve"> Trường hợp tư vấn thường xuyên hàng tháng tại cơ sở xét nghiệm HIV, lao kháng thuốc, cơ sở điều trị nghiện các chất dạng thuốc phiện bằng thuốc thay thế: Mức hỗ trợ người thực hiện tư vấn: 100.000 đồng/người tư vấn/buổi tư vấn, tối đa 500.000 đồng/người tư vấn/tháng. </w:t>
      </w:r>
      <w:r w:rsidRPr="00DF5D0B">
        <w:rPr>
          <w:lang w:val="nb-NO"/>
        </w:rPr>
        <w:t xml:space="preserve">Số lượng người tư vấn do </w:t>
      </w:r>
      <w:r>
        <w:rPr>
          <w:lang w:val="nb-NO"/>
        </w:rPr>
        <w:t>Giám đốc Sở Y tế</w:t>
      </w:r>
      <w:r w:rsidRPr="00DF5D0B">
        <w:rPr>
          <w:lang w:val="nb-NO"/>
        </w:rPr>
        <w:t xml:space="preserve"> quyết định</w:t>
      </w:r>
      <w:r w:rsidRPr="00DF5D0B">
        <w:t>.</w:t>
      </w:r>
    </w:p>
    <w:p w14:paraId="1C1B7018" w14:textId="4E35C127" w:rsidR="00925DD4" w:rsidRDefault="00925DD4" w:rsidP="00925DD4">
      <w:pPr>
        <w:spacing w:before="120"/>
        <w:ind w:firstLine="567"/>
        <w:jc w:val="both"/>
      </w:pPr>
      <w:r>
        <w:t>c)</w:t>
      </w:r>
      <w:r w:rsidRPr="00DF5D0B">
        <w:rPr>
          <w:lang w:val="vi-VN"/>
        </w:rPr>
        <w:t xml:space="preserve"> Trường hợp đi tư vấn, hướng dẫn tại cộng đồng: </w:t>
      </w:r>
      <w:r w:rsidRPr="00DF5D0B">
        <w:t xml:space="preserve">Cán bộ tư vấn </w:t>
      </w:r>
      <w:r w:rsidRPr="00DF5D0B">
        <w:rPr>
          <w:lang w:val="vi-VN"/>
        </w:rPr>
        <w:t>được bồi dưỡng theo đối tượng tư vấn với mức 15.000 đồng/người được tư vấn/lần tư vấn, tối đa 300.000 đồng/người tư vấn/tháng. Riêng tư vấn về an toàn thực phẩm</w:t>
      </w:r>
      <w:r w:rsidRPr="00DF5D0B">
        <w:t>:</w:t>
      </w:r>
      <w:r w:rsidRPr="00DF5D0B">
        <w:rPr>
          <w:lang w:val="vi-VN"/>
        </w:rPr>
        <w:t xml:space="preserve"> </w:t>
      </w:r>
      <w:r w:rsidRPr="00DF5D0B">
        <w:t>M</w:t>
      </w:r>
      <w:r w:rsidRPr="00DF5D0B">
        <w:rPr>
          <w:lang w:val="vi-VN"/>
        </w:rPr>
        <w:t>ức chi 30.000 đồng/cơ sở được tư vấn/lần tư vấn, tối đa 450.000 đồng/người tư vấn/tháng</w:t>
      </w:r>
      <w:r w:rsidRPr="00DF5D0B">
        <w:t>.</w:t>
      </w:r>
    </w:p>
    <w:p w14:paraId="3E5C0B9E" w14:textId="016DB8C2" w:rsidR="00925DD4" w:rsidRPr="00925DD4" w:rsidRDefault="00925DD4" w:rsidP="00925DD4">
      <w:pPr>
        <w:spacing w:before="120"/>
        <w:ind w:firstLine="567"/>
        <w:jc w:val="both"/>
        <w:rPr>
          <w:bCs/>
        </w:rPr>
      </w:pPr>
      <w:r w:rsidRPr="00925DD4">
        <w:rPr>
          <w:bCs/>
        </w:rPr>
        <w:t>3.</w:t>
      </w:r>
      <w:r w:rsidRPr="00925DD4">
        <w:rPr>
          <w:bCs/>
          <w:lang w:val="vi-VN"/>
        </w:rPr>
        <w:t xml:space="preserve"> Chi hỗ trợ cho những người trực tiếp tham gia công tác khám sàng lọc, sàng lọc phát hiện, quản lý sàng lọc, chiến dịch và khám lưu động tại cộng đồng đối với các bệnh, các hoạt động phục vụ cho mục tiêu y tế - dân số (bao gồm cả lồng ghép khám bệnh, chữa bệnh với khắc phục hậu quả thiên tai và củng cố quốc phòng, an ninh trên địa bàn thuộc phạm vi hoạt động Quân dân y kết hợp. Riêng đối với hoạt động tiêm chủng mở rộng chỉ thực hiện đối với các bệnh: </w:t>
      </w:r>
      <w:r w:rsidRPr="00925DD4">
        <w:rPr>
          <w:bCs/>
        </w:rPr>
        <w:t>B</w:t>
      </w:r>
      <w:r w:rsidRPr="00925DD4">
        <w:rPr>
          <w:bCs/>
          <w:lang w:val="vi-VN"/>
        </w:rPr>
        <w:t>ạch hầu, ho gà, uốn ván, sởi, rubella, viêm gan B, viêm não Nhật Bản, viêm phổi/viêm màng não mủ do Hib, thương hàn, lao, bại liệt) (sau đây viết tắt là khám sàng lọc) ngoài chế độ công tác phí hiện hành</w:t>
      </w:r>
    </w:p>
    <w:p w14:paraId="4C825E45" w14:textId="1F543791" w:rsidR="00925DD4" w:rsidRPr="00925DD4" w:rsidRDefault="00925DD4" w:rsidP="00925DD4">
      <w:pPr>
        <w:spacing w:before="120"/>
        <w:ind w:firstLine="567"/>
        <w:jc w:val="both"/>
      </w:pPr>
      <w:r>
        <w:t>a)</w:t>
      </w:r>
      <w:r w:rsidRPr="00DF5D0B">
        <w:t xml:space="preserve"> </w:t>
      </w:r>
      <w:r w:rsidRPr="00DF5D0B">
        <w:rPr>
          <w:lang w:val="vi-VN"/>
        </w:rPr>
        <w:t>Trường hợp là người đang hưởng lương, phụ cấp hàng tháng từ ngân sách nhà nước</w:t>
      </w:r>
      <w:r>
        <w:t>:</w:t>
      </w:r>
    </w:p>
    <w:p w14:paraId="40676657" w14:textId="64746561" w:rsidR="00925DD4" w:rsidRPr="00925DD4" w:rsidRDefault="00925DD4" w:rsidP="00925DD4">
      <w:pPr>
        <w:spacing w:before="120"/>
        <w:ind w:firstLine="567"/>
        <w:jc w:val="both"/>
      </w:pPr>
      <w:r w:rsidRPr="00DF5D0B">
        <w:rPr>
          <w:lang w:val="vi-VN"/>
        </w:rPr>
        <w:t>Người trực tiếp khám, xét nghiệm (bao gồm bác sỹ, y sỹ, y tá, điều dưỡng, hộ sinh, kỹ thuật viên xét nghiệm): Mức hỗ trợ là 125.000 đồng/người/ngày khi thực hiện tại</w:t>
      </w:r>
      <w:r w:rsidRPr="00DF5D0B">
        <w:t xml:space="preserve"> các</w:t>
      </w:r>
      <w:r w:rsidRPr="00DF5D0B">
        <w:rPr>
          <w:lang w:val="vi-VN"/>
        </w:rPr>
        <w:t xml:space="preserve">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90.000 đồng/người/ngày khi thực hiện tại các xã, phường còn lại</w:t>
      </w:r>
      <w:r>
        <w:t>;</w:t>
      </w:r>
    </w:p>
    <w:p w14:paraId="59CDF950" w14:textId="51B43067" w:rsidR="00925DD4" w:rsidRPr="00DF5D0B" w:rsidRDefault="00925DD4" w:rsidP="00925DD4">
      <w:pPr>
        <w:spacing w:before="120"/>
        <w:ind w:firstLine="567"/>
        <w:jc w:val="both"/>
      </w:pPr>
      <w:r w:rsidRPr="00DF5D0B">
        <w:rPr>
          <w:lang w:val="vi-VN"/>
        </w:rPr>
        <w:t xml:space="preserve">Đối tượng khác (bao gồm y sỹ, y tá, điều dưỡng, nhân viên tổ y tế) trực tiếp phục vụ công tác khám sàng lọc: Mức hỗ trợ 65.000 đồng/người/ngày khi thực hiện tại </w:t>
      </w:r>
      <w:r w:rsidRPr="00DF5D0B">
        <w:t>các xã đặc biệt khó khăn vùng bãi ngang, ven biển và hải đảo, xã đặc biệt khó khăn, xã biên giới, xã an toàn khu theo quyết định của Thủ tướng Chính phủ, đặc khu</w:t>
      </w:r>
      <w:r w:rsidRPr="00DF5D0B">
        <w:rPr>
          <w:lang w:val="vi-VN"/>
        </w:rPr>
        <w:t>; 40.000 đồng/người/ngày khi thực hiện tại các xã, phường còn lại</w:t>
      </w:r>
      <w:r w:rsidRPr="00DF5D0B">
        <w:t>.</w:t>
      </w:r>
    </w:p>
    <w:p w14:paraId="4DE24682" w14:textId="38EAE3FB" w:rsidR="00925DD4" w:rsidRPr="00925DD4" w:rsidRDefault="00925DD4" w:rsidP="00925DD4">
      <w:pPr>
        <w:spacing w:before="120"/>
        <w:ind w:firstLine="567"/>
        <w:jc w:val="both"/>
      </w:pPr>
      <w:r>
        <w:t>b)</w:t>
      </w:r>
      <w:r w:rsidRPr="00DF5D0B">
        <w:rPr>
          <w:lang w:val="vi-VN"/>
        </w:rPr>
        <w:t xml:space="preserve"> Trường hợp là người không hưởng lương, phụ cấp hàng tháng từ ngân sách nhà nước</w:t>
      </w:r>
      <w:r>
        <w:t>:</w:t>
      </w:r>
    </w:p>
    <w:p w14:paraId="7CB7B7E6" w14:textId="12D4F986" w:rsidR="00925DD4" w:rsidRPr="00DF5D0B" w:rsidRDefault="00925DD4" w:rsidP="00925DD4">
      <w:pPr>
        <w:spacing w:before="120"/>
        <w:ind w:firstLine="567"/>
        <w:jc w:val="both"/>
      </w:pPr>
      <w:r w:rsidRPr="00DF5D0B">
        <w:rPr>
          <w:lang w:val="vi-VN"/>
        </w:rPr>
        <w:lastRenderedPageBreak/>
        <w:t xml:space="preserve">Người trực tiếp khám, xét nghiệm: </w:t>
      </w:r>
      <w:r w:rsidRPr="00DF5D0B">
        <w:t>M</w:t>
      </w:r>
      <w:r w:rsidRPr="00DF5D0B">
        <w:rPr>
          <w:lang w:val="vi-VN"/>
        </w:rPr>
        <w:t>ức hỗ trợ bằng 1,3 lần mức lương tối thiểu vùng (tính theo ngày) do Chính phủ quy định mức lương tối thiểu vùng đối với người lao động làm việc theo hợp đồng lao động.</w:t>
      </w:r>
    </w:p>
    <w:p w14:paraId="2F16E81E" w14:textId="1CD5B9D2" w:rsidR="00925DD4" w:rsidRPr="00DF5D0B" w:rsidRDefault="00925DD4" w:rsidP="00925DD4">
      <w:pPr>
        <w:spacing w:before="120"/>
        <w:ind w:firstLine="567"/>
        <w:jc w:val="both"/>
      </w:pPr>
      <w:r w:rsidRPr="00DF5D0B">
        <w:rPr>
          <w:lang w:val="vi-VN"/>
        </w:rPr>
        <w:t>Đối tượng khác trực tiếp phục vụ công tác khám sàng lọc (bao gồm cộng tác viên</w:t>
      </w:r>
      <w:r w:rsidRPr="00DF5D0B">
        <w:t>, tổ tự quản khóm, ấp</w:t>
      </w:r>
      <w:r w:rsidRPr="00DF5D0B">
        <w:rPr>
          <w:lang w:val="vi-VN"/>
        </w:rPr>
        <w:t xml:space="preserve">, khu phố): </w:t>
      </w:r>
      <w:r w:rsidRPr="00DF5D0B">
        <w:t>M</w:t>
      </w:r>
      <w:r w:rsidRPr="00DF5D0B">
        <w:rPr>
          <w:lang w:val="vi-VN"/>
        </w:rPr>
        <w:t>ức hỗ trợ bằng mức lương tối thiểu vùng (tính theo ngày) do Chính phủ quy định mức lương tối thiểu vùng đối với người lao động làm việc theo hợp đồng lao động</w:t>
      </w:r>
      <w:r w:rsidRPr="00DF5D0B">
        <w:t xml:space="preserve">. </w:t>
      </w:r>
    </w:p>
    <w:p w14:paraId="1CD3A097" w14:textId="1DDFC299" w:rsidR="00925DD4" w:rsidRPr="00DF5D0B" w:rsidRDefault="00925DD4" w:rsidP="00925DD4">
      <w:pPr>
        <w:spacing w:before="120"/>
        <w:ind w:firstLine="567"/>
        <w:jc w:val="both"/>
      </w:pPr>
      <w:r>
        <w:t xml:space="preserve">c) </w:t>
      </w:r>
      <w:r w:rsidRPr="00DF5D0B">
        <w:rPr>
          <w:lang w:val="vi-VN"/>
        </w:rPr>
        <w:t xml:space="preserve">Người tham gia khám sàng lọc chỉ được hưởng 01 mức hỗ trợ theo quy định tại </w:t>
      </w:r>
      <w:r w:rsidRPr="00DF5D0B">
        <w:t>Điều</w:t>
      </w:r>
      <w:r w:rsidRPr="00DF5D0B">
        <w:rPr>
          <w:lang w:val="vi-VN"/>
        </w:rPr>
        <w:t xml:space="preserve"> này hoặc theo quy định về nội dung chi riêng của một số hoạt động phục vụ cho mục tiêu y tế - dân số (nếu có).</w:t>
      </w:r>
    </w:p>
    <w:p w14:paraId="500359BB" w14:textId="184694ED" w:rsidR="00925DD4" w:rsidRDefault="00B02769" w:rsidP="00925DD4">
      <w:pPr>
        <w:spacing w:before="120"/>
        <w:ind w:firstLine="567"/>
        <w:jc w:val="both"/>
        <w:rPr>
          <w:bCs/>
        </w:rPr>
      </w:pPr>
      <w:r w:rsidRPr="00B02769">
        <w:rPr>
          <w:bCs/>
        </w:rPr>
        <w:t xml:space="preserve">4. </w:t>
      </w:r>
      <w:r w:rsidR="00925DD4" w:rsidRPr="00B02769">
        <w:rPr>
          <w:bCs/>
          <w:lang w:val="vi-VN"/>
        </w:rPr>
        <w:t>Chi hỗ trợ cộng tác viên y tế, dân số tại xã, phường, đặc khu</w:t>
      </w:r>
    </w:p>
    <w:p w14:paraId="65C252C1" w14:textId="3A9C3A97" w:rsidR="00B02769" w:rsidRPr="00DF5D0B" w:rsidRDefault="00B02769" w:rsidP="00B02769">
      <w:pPr>
        <w:spacing w:before="120"/>
        <w:ind w:firstLine="567"/>
        <w:jc w:val="both"/>
      </w:pPr>
      <w:r>
        <w:t xml:space="preserve">a) </w:t>
      </w:r>
      <w:r w:rsidRPr="00DF5D0B">
        <w:rPr>
          <w:lang w:val="vi-VN"/>
        </w:rPr>
        <w:t xml:space="preserve">Mức hỗ trợ </w:t>
      </w:r>
      <w:r w:rsidRPr="00DF5D0B">
        <w:t>cộng tác viên y tế</w:t>
      </w:r>
      <w:r>
        <w:t>:</w:t>
      </w:r>
    </w:p>
    <w:p w14:paraId="6AEDAB39" w14:textId="326728FD" w:rsidR="00B02769" w:rsidRPr="00DF5D0B" w:rsidRDefault="00B02769" w:rsidP="00B02769">
      <w:pPr>
        <w:pStyle w:val="NormalWeb"/>
        <w:shd w:val="clear" w:color="auto" w:fill="FFFFFF"/>
        <w:spacing w:before="120" w:beforeAutospacing="0" w:after="0" w:afterAutospacing="0"/>
        <w:ind w:firstLine="567"/>
        <w:jc w:val="both"/>
        <w:rPr>
          <w:sz w:val="28"/>
          <w:szCs w:val="28"/>
        </w:rPr>
      </w:pPr>
      <w:r w:rsidRPr="00DF5D0B">
        <w:rPr>
          <w:sz w:val="28"/>
          <w:szCs w:val="28"/>
        </w:rPr>
        <w:t>Đối với các xã đặc biệt khó khăn vùng bãi ngang, ven biển và hải đảo, xã đặc biệt khó khăn, xã biên giới, xã an toàn khu theo quyết định của Thủ tướng Chính phủ, đặc khu: 200.000 đồng/người/tháng.</w:t>
      </w:r>
    </w:p>
    <w:p w14:paraId="3ACEA63D" w14:textId="1264F7EB" w:rsidR="00B02769" w:rsidRPr="00DF5D0B" w:rsidRDefault="00B02769" w:rsidP="00B02769">
      <w:pPr>
        <w:pStyle w:val="NormalWeb"/>
        <w:shd w:val="clear" w:color="auto" w:fill="FFFFFF"/>
        <w:spacing w:before="120" w:beforeAutospacing="0" w:after="0" w:afterAutospacing="0"/>
        <w:ind w:firstLine="567"/>
        <w:jc w:val="both"/>
        <w:rPr>
          <w:sz w:val="28"/>
          <w:szCs w:val="28"/>
        </w:rPr>
      </w:pPr>
      <w:r w:rsidRPr="00DF5D0B">
        <w:rPr>
          <w:sz w:val="28"/>
          <w:szCs w:val="28"/>
        </w:rPr>
        <w:t xml:space="preserve">Đối với các xã, phường còn lại: 150.000 đồng/người/tháng. </w:t>
      </w:r>
    </w:p>
    <w:p w14:paraId="24CC47CE" w14:textId="77777777" w:rsidR="00B02769" w:rsidRPr="00DF5D0B" w:rsidRDefault="00B02769" w:rsidP="00B02769">
      <w:pPr>
        <w:pStyle w:val="NormalWeb"/>
        <w:shd w:val="clear" w:color="auto" w:fill="FFFFFF"/>
        <w:spacing w:before="120" w:beforeAutospacing="0" w:after="0" w:afterAutospacing="0"/>
        <w:ind w:firstLine="567"/>
        <w:jc w:val="both"/>
        <w:rPr>
          <w:sz w:val="28"/>
          <w:szCs w:val="28"/>
        </w:rPr>
      </w:pPr>
      <w:r w:rsidRPr="00DF5D0B">
        <w:rPr>
          <w:sz w:val="28"/>
          <w:szCs w:val="28"/>
        </w:rPr>
        <w:t>Trường hợp cộng tác viên phụ trách nhiều hoạt động thì 01 hoạt động tăng thêm, cộng tác viên được hỗ trợ thêm 50.000 đồng/</w:t>
      </w:r>
      <w:r w:rsidRPr="00DF5D0B">
        <w:rPr>
          <w:sz w:val="28"/>
          <w:szCs w:val="28"/>
          <w:lang w:val="vi-VN"/>
        </w:rPr>
        <w:t>người/</w:t>
      </w:r>
      <w:r w:rsidRPr="00DF5D0B">
        <w:rPr>
          <w:sz w:val="28"/>
          <w:szCs w:val="28"/>
        </w:rPr>
        <w:t>tháng. Giám đốc trạm y tế các xã, phường, đặc khu quyết định số lượng và đối tượng cộng tác viên của các hoạt động tại quy định này bắt buộc phải có cộng tác viên thường xuyên.</w:t>
      </w:r>
    </w:p>
    <w:p w14:paraId="4BEB74EA" w14:textId="5F1CF4C3" w:rsidR="00B02769" w:rsidRPr="00DF5D0B" w:rsidRDefault="00B02769" w:rsidP="00B02769">
      <w:pPr>
        <w:spacing w:before="120"/>
        <w:ind w:firstLine="567"/>
        <w:jc w:val="both"/>
        <w:rPr>
          <w:lang w:val="vi-VN"/>
        </w:rPr>
      </w:pPr>
      <w:r>
        <w:t>b)</w:t>
      </w:r>
      <w:r w:rsidRPr="00DF5D0B">
        <w:t xml:space="preserve"> </w:t>
      </w:r>
      <w:r w:rsidRPr="00DF5D0B">
        <w:rPr>
          <w:lang w:val="vi-VN"/>
        </w:rPr>
        <w:t xml:space="preserve">Mức hỗ trợ </w:t>
      </w:r>
      <w:r w:rsidRPr="00DF5D0B">
        <w:t xml:space="preserve">cộng tác viên </w:t>
      </w:r>
      <w:r w:rsidRPr="00DF5D0B">
        <w:rPr>
          <w:lang w:val="vi-VN"/>
        </w:rPr>
        <w:t>dân số</w:t>
      </w:r>
    </w:p>
    <w:p w14:paraId="22F10F00" w14:textId="6BB6FE41" w:rsidR="00B02769" w:rsidRPr="00DF5D0B" w:rsidRDefault="00B02769" w:rsidP="00B02769">
      <w:pPr>
        <w:pStyle w:val="NormalWeb"/>
        <w:shd w:val="clear" w:color="auto" w:fill="FFFFFF"/>
        <w:spacing w:before="120" w:beforeAutospacing="0" w:after="0" w:afterAutospacing="0"/>
        <w:ind w:firstLine="567"/>
        <w:jc w:val="both"/>
        <w:rPr>
          <w:sz w:val="28"/>
          <w:szCs w:val="28"/>
        </w:rPr>
      </w:pPr>
      <w:r w:rsidRPr="00DF5D0B">
        <w:rPr>
          <w:sz w:val="28"/>
          <w:szCs w:val="28"/>
        </w:rPr>
        <w:t xml:space="preserve">Đối với </w:t>
      </w:r>
      <w:r w:rsidRPr="00DF5D0B">
        <w:rPr>
          <w:sz w:val="28"/>
          <w:szCs w:val="28"/>
          <w:lang w:val="vi-VN"/>
        </w:rPr>
        <w:t>các</w:t>
      </w:r>
      <w:r w:rsidRPr="00DF5D0B">
        <w:rPr>
          <w:sz w:val="28"/>
          <w:szCs w:val="28"/>
        </w:rPr>
        <w:t xml:space="preserve"> xã đặc biệt khó khăn vùng bãi ngang, ven biển và hải đảo, xã đặc biệt khó khăn, xã biên giới, xã an toàn khu theo quyết định của Thủ tướng Chính phủ, đặc khu: </w:t>
      </w:r>
      <w:r w:rsidRPr="00DF5D0B">
        <w:rPr>
          <w:sz w:val="28"/>
          <w:szCs w:val="28"/>
          <w:lang w:val="vi-VN"/>
        </w:rPr>
        <w:t>5</w:t>
      </w:r>
      <w:r w:rsidRPr="00DF5D0B">
        <w:rPr>
          <w:sz w:val="28"/>
          <w:szCs w:val="28"/>
        </w:rPr>
        <w:t>00.000 đồng/người/tháng.</w:t>
      </w:r>
    </w:p>
    <w:p w14:paraId="14D92C40" w14:textId="6CD30B19" w:rsidR="00B02769" w:rsidRDefault="00B02769" w:rsidP="00B02769">
      <w:pPr>
        <w:pStyle w:val="NormalWeb"/>
        <w:shd w:val="clear" w:color="auto" w:fill="FFFFFF"/>
        <w:spacing w:before="120" w:beforeAutospacing="0" w:after="0" w:afterAutospacing="0"/>
        <w:ind w:firstLine="567"/>
        <w:jc w:val="both"/>
        <w:rPr>
          <w:sz w:val="28"/>
          <w:szCs w:val="28"/>
        </w:rPr>
      </w:pPr>
      <w:r w:rsidRPr="00DF5D0B">
        <w:rPr>
          <w:sz w:val="28"/>
          <w:szCs w:val="28"/>
        </w:rPr>
        <w:t>Đối với các xã, phường còn lại: 400.000 đồng/người/tháng.</w:t>
      </w:r>
    </w:p>
    <w:p w14:paraId="2A3FA29F" w14:textId="44684116" w:rsidR="00B02769" w:rsidRPr="00B02769" w:rsidRDefault="00B02769" w:rsidP="00B02769">
      <w:pPr>
        <w:spacing w:before="120"/>
        <w:ind w:firstLine="567"/>
        <w:jc w:val="both"/>
        <w:rPr>
          <w:bCs/>
        </w:rPr>
      </w:pPr>
      <w:r w:rsidRPr="00B02769">
        <w:rPr>
          <w:bCs/>
        </w:rPr>
        <w:t xml:space="preserve">5. </w:t>
      </w:r>
      <w:r w:rsidRPr="00B02769">
        <w:rPr>
          <w:bCs/>
          <w:lang w:val="vi-VN"/>
        </w:rPr>
        <w:t>Chi hỗ trợ cơ sở y tế xây dựng, triển khai mô hình quản lý, phát hiện và ghi nhận bệnh nhân các bệnh không lây nhiễm (gồm bệnh đái tháo đường, tăng huyết áp, tai biến mạch não/đột quỵ não, nhồi máu cơ tim, ung thư, bệnh phổi tắc nghẽn mãn tính, hen phế quản, sức khỏe tâm thần) theo quy định của Bộ Y tế</w:t>
      </w:r>
    </w:p>
    <w:p w14:paraId="664E6788" w14:textId="77777777" w:rsidR="00B02769" w:rsidRPr="00DF5D0B" w:rsidRDefault="00B02769" w:rsidP="00B02769">
      <w:pPr>
        <w:spacing w:before="120"/>
        <w:ind w:firstLine="567"/>
        <w:jc w:val="both"/>
      </w:pPr>
      <w:r w:rsidRPr="00DF5D0B">
        <w:rPr>
          <w:lang w:val="vi-VN"/>
        </w:rPr>
        <w:t>Mức chi: 200.000 đồng/bệnh/cơ sở y tế/tháng để thực hiện đầy đủ các nội dung sau:</w:t>
      </w:r>
    </w:p>
    <w:p w14:paraId="68E6A7F7" w14:textId="6F5BAF16" w:rsidR="00B02769" w:rsidRPr="00DF5D0B" w:rsidRDefault="00B02769" w:rsidP="00B02769">
      <w:pPr>
        <w:spacing w:before="120"/>
        <w:ind w:firstLine="567"/>
        <w:jc w:val="both"/>
      </w:pPr>
      <w:r>
        <w:t xml:space="preserve">a) </w:t>
      </w:r>
      <w:r w:rsidRPr="00DF5D0B">
        <w:rPr>
          <w:lang w:val="vi-VN"/>
        </w:rPr>
        <w:t>Lập phiếu đánh giá nguy cơ bệnh, lập phiếu ghi nhận, lập bảng phỏng vấn bệnh nhân (nếu có)</w:t>
      </w:r>
      <w:r w:rsidRPr="00DF5D0B">
        <w:t>.</w:t>
      </w:r>
    </w:p>
    <w:p w14:paraId="73C6AD95" w14:textId="5C11C91F" w:rsidR="00B02769" w:rsidRPr="00DF5D0B" w:rsidRDefault="00B02769" w:rsidP="00B02769">
      <w:pPr>
        <w:spacing w:before="120"/>
        <w:ind w:firstLine="567"/>
        <w:jc w:val="both"/>
      </w:pPr>
      <w:r>
        <w:t xml:space="preserve">b) </w:t>
      </w:r>
      <w:r w:rsidRPr="00DF5D0B">
        <w:rPr>
          <w:lang w:val="vi-VN"/>
        </w:rPr>
        <w:t>Lập hồ sơ bệnh án hoặc sổ theo dõi định kỳ bệnh nhân theo yêu cầu của các hoạt động phục vụ cho mục tiêu y tế - dân số</w:t>
      </w:r>
      <w:r w:rsidRPr="00DF5D0B">
        <w:t>.</w:t>
      </w:r>
    </w:p>
    <w:p w14:paraId="27FE1AD3" w14:textId="1DE1F298" w:rsidR="00B02769" w:rsidRDefault="00B02769" w:rsidP="00B02769">
      <w:pPr>
        <w:spacing w:before="120"/>
        <w:ind w:firstLine="567"/>
        <w:jc w:val="both"/>
      </w:pPr>
      <w:r>
        <w:t xml:space="preserve">c) </w:t>
      </w:r>
      <w:r w:rsidRPr="00DF5D0B">
        <w:rPr>
          <w:lang w:val="vi-VN"/>
        </w:rPr>
        <w:t>Tư vấn phòng, chống các bệnh không lây nhiễm (bao gồm cả hướng dẫn về tuân thủ điều trị và tư vấn chăm sóc sức khỏe)</w:t>
      </w:r>
      <w:r w:rsidRPr="00DF5D0B">
        <w:t>.</w:t>
      </w:r>
    </w:p>
    <w:p w14:paraId="2D41BD4B" w14:textId="32433E4C" w:rsidR="00B02769" w:rsidRPr="00B02769" w:rsidRDefault="00B02769" w:rsidP="00B02769">
      <w:pPr>
        <w:shd w:val="clear" w:color="auto" w:fill="FFFFFF"/>
        <w:spacing w:before="120"/>
        <w:ind w:firstLine="567"/>
        <w:jc w:val="both"/>
        <w:rPr>
          <w:bCs/>
        </w:rPr>
      </w:pPr>
      <w:r w:rsidRPr="00B02769">
        <w:rPr>
          <w:bCs/>
        </w:rPr>
        <w:t xml:space="preserve">6. </w:t>
      </w:r>
      <w:r w:rsidRPr="00B02769">
        <w:rPr>
          <w:bCs/>
          <w:lang w:val="vi-VN"/>
        </w:rPr>
        <w:t>Hoạt động phòng, chống phong</w:t>
      </w:r>
    </w:p>
    <w:p w14:paraId="4E07C149" w14:textId="65AF1FC2" w:rsidR="00B02769" w:rsidRPr="00DF5D0B" w:rsidRDefault="00B02769" w:rsidP="00B02769">
      <w:pPr>
        <w:shd w:val="clear" w:color="auto" w:fill="FFFFFF"/>
        <w:spacing w:before="120"/>
        <w:ind w:firstLine="567"/>
        <w:jc w:val="both"/>
      </w:pPr>
      <w:r>
        <w:lastRenderedPageBreak/>
        <w:t>a)</w:t>
      </w:r>
      <w:r w:rsidRPr="00DF5D0B">
        <w:rPr>
          <w:lang w:val="vi-VN"/>
        </w:rPr>
        <w:t xml:space="preserve"> Chi hỗ trợ cho cán bộ y tế trực tiếp cấp phát thuốc và theo dõi bệnh nhân phong đa hóa trị liệu tại nhà, ngoài chế độ công tác phí hiện hành</w:t>
      </w:r>
    </w:p>
    <w:p w14:paraId="1A8EDB99" w14:textId="7F403842" w:rsidR="00B02769" w:rsidRPr="00DF5D0B" w:rsidRDefault="00B02769" w:rsidP="00B02769">
      <w:pPr>
        <w:shd w:val="clear" w:color="auto" w:fill="FFFFFF"/>
        <w:spacing w:before="120"/>
        <w:ind w:firstLine="567"/>
        <w:jc w:val="both"/>
      </w:pPr>
      <w:r w:rsidRPr="00DF5D0B">
        <w:rPr>
          <w:lang w:val="vi-VN"/>
        </w:rPr>
        <w:t>Đối với bệnh nhân nhóm ít vi khuẩn, điều trị đủ liều từ 6</w:t>
      </w:r>
      <w:r w:rsidRPr="00DF5D0B">
        <w:t xml:space="preserve"> </w:t>
      </w:r>
      <w:r w:rsidRPr="00DF5D0B">
        <w:rPr>
          <w:lang w:val="vi-VN"/>
        </w:rPr>
        <w:t>-</w:t>
      </w:r>
      <w:r w:rsidRPr="00DF5D0B">
        <w:t xml:space="preserve"> </w:t>
      </w:r>
      <w:r w:rsidRPr="00DF5D0B">
        <w:rPr>
          <w:lang w:val="vi-VN"/>
        </w:rPr>
        <w:t>9 tháng: 200.000 đồng/bệnh nhân/đợt điều trị đủ liều</w:t>
      </w:r>
      <w:r w:rsidRPr="00DF5D0B">
        <w:t>.</w:t>
      </w:r>
    </w:p>
    <w:p w14:paraId="758B3A65" w14:textId="3467F69E" w:rsidR="00B02769" w:rsidRPr="00DF5D0B" w:rsidRDefault="00B02769" w:rsidP="00B02769">
      <w:pPr>
        <w:shd w:val="clear" w:color="auto" w:fill="FFFFFF"/>
        <w:spacing w:before="120"/>
        <w:ind w:firstLine="567"/>
        <w:jc w:val="both"/>
      </w:pPr>
      <w:r w:rsidRPr="00DF5D0B">
        <w:rPr>
          <w:lang w:val="vi-VN"/>
        </w:rPr>
        <w:t>Đối với bệnh nhân nhóm nhiều vi khuẩn, điều trị đủ liều từ 12</w:t>
      </w:r>
      <w:r w:rsidRPr="00DF5D0B">
        <w:t xml:space="preserve"> </w:t>
      </w:r>
      <w:r w:rsidRPr="00DF5D0B">
        <w:rPr>
          <w:lang w:val="vi-VN"/>
        </w:rPr>
        <w:t>-</w:t>
      </w:r>
      <w:r w:rsidRPr="00DF5D0B">
        <w:t xml:space="preserve"> </w:t>
      </w:r>
      <w:r w:rsidRPr="00DF5D0B">
        <w:rPr>
          <w:lang w:val="vi-VN"/>
        </w:rPr>
        <w:t>18 tháng: 400.000 đồng/bệnh nhân/đợt điều trị đủ liều</w:t>
      </w:r>
      <w:r w:rsidRPr="00DF5D0B">
        <w:t>.</w:t>
      </w:r>
    </w:p>
    <w:p w14:paraId="794C2F45" w14:textId="5E112972" w:rsidR="00B02769" w:rsidRPr="00DF5D0B" w:rsidRDefault="00B02769" w:rsidP="00B02769">
      <w:pPr>
        <w:shd w:val="clear" w:color="auto" w:fill="FFFFFF"/>
        <w:spacing w:before="120"/>
        <w:ind w:firstLine="567"/>
        <w:jc w:val="both"/>
        <w:rPr>
          <w:lang w:val="vi-VN"/>
        </w:rPr>
      </w:pPr>
      <w:r>
        <w:t xml:space="preserve">b) </w:t>
      </w:r>
      <w:r w:rsidRPr="00DF5D0B">
        <w:rPr>
          <w:lang w:val="vi-VN"/>
        </w:rPr>
        <w:t>Bệnh nhân phong thuộc hộ nghèo được hỗ trợ</w:t>
      </w:r>
    </w:p>
    <w:p w14:paraId="7ABE708F" w14:textId="6217C822" w:rsidR="00B02769" w:rsidRPr="00DF5D0B" w:rsidRDefault="00B02769" w:rsidP="00B02769">
      <w:pPr>
        <w:shd w:val="clear" w:color="auto" w:fill="FFFFFF"/>
        <w:spacing w:before="120"/>
        <w:ind w:firstLine="567"/>
        <w:jc w:val="both"/>
      </w:pPr>
      <w:r w:rsidRPr="00DF5D0B">
        <w:rPr>
          <w:lang w:val="vi-VN"/>
        </w:rPr>
        <w:t>Dụng cụ phục hồi chức năng cho bệnh nhân phong bị khuyết tật theo quy định tại khoản 2 Điều 16 Quy định</w:t>
      </w:r>
      <w:r w:rsidRPr="00DF5D0B">
        <w:t xml:space="preserve"> này.</w:t>
      </w:r>
    </w:p>
    <w:p w14:paraId="76F11FF2" w14:textId="3CD6D968" w:rsidR="00B02769" w:rsidRPr="00DF5D0B" w:rsidRDefault="00B02769" w:rsidP="00B02769">
      <w:pPr>
        <w:shd w:val="clear" w:color="auto" w:fill="FFFFFF"/>
        <w:spacing w:before="120"/>
        <w:ind w:firstLine="567"/>
        <w:jc w:val="both"/>
      </w:pPr>
      <w:r w:rsidRPr="00DF5D0B">
        <w:rPr>
          <w:lang w:val="vi-VN"/>
        </w:rPr>
        <w:t>Trường hợp bệnh nhân nạo vét lỗ đáo điều trị tại trạm y tế, cơ sở y tế khu vực được hỗ trợ 50.000 đồng/người/ngày, thời gian hỗ trợ tối đa 20 ngày</w:t>
      </w:r>
      <w:r w:rsidRPr="00DF5D0B">
        <w:t>.</w:t>
      </w:r>
    </w:p>
    <w:p w14:paraId="1B638CD0" w14:textId="340B9362" w:rsidR="00B02769" w:rsidRPr="00DF5D0B" w:rsidRDefault="00B02769" w:rsidP="00B02769">
      <w:pPr>
        <w:shd w:val="clear" w:color="auto" w:fill="FFFFFF"/>
        <w:spacing w:before="120"/>
        <w:ind w:firstLine="567"/>
        <w:jc w:val="both"/>
      </w:pPr>
      <w:r>
        <w:t xml:space="preserve">c) </w:t>
      </w:r>
      <w:r w:rsidRPr="00DF5D0B">
        <w:rPr>
          <w:lang w:val="vi-VN"/>
        </w:rPr>
        <w:t>Chi hỗ trợ cho người phát hiện bệnh nhân phong mới và giới thiệu hoặc đưa được họ đến cơ sở y tế khám chẩn đoán</w:t>
      </w:r>
    </w:p>
    <w:p w14:paraId="551DD1D1" w14:textId="5DFC8626" w:rsidR="00B02769" w:rsidRPr="00DF5D0B" w:rsidRDefault="00B02769" w:rsidP="00B02769">
      <w:pPr>
        <w:shd w:val="clear" w:color="auto" w:fill="FFFFFF"/>
        <w:spacing w:before="120"/>
        <w:ind w:firstLine="567"/>
        <w:jc w:val="both"/>
      </w:pPr>
      <w:r w:rsidRPr="00DF5D0B">
        <w:rPr>
          <w:lang w:val="vi-VN"/>
        </w:rPr>
        <w:t xml:space="preserve">Bệnh nhân ở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300.000 đồng/bệnh nhân</w:t>
      </w:r>
      <w:r w:rsidRPr="00DF5D0B">
        <w:t>.</w:t>
      </w:r>
    </w:p>
    <w:p w14:paraId="740718FD" w14:textId="617EAD31" w:rsidR="00B02769" w:rsidRDefault="00B02769" w:rsidP="00B02769">
      <w:pPr>
        <w:shd w:val="clear" w:color="auto" w:fill="FFFFFF"/>
        <w:spacing w:before="120"/>
        <w:ind w:firstLine="567"/>
        <w:jc w:val="both"/>
      </w:pPr>
      <w:r w:rsidRPr="00DF5D0B">
        <w:rPr>
          <w:lang w:val="vi-VN"/>
        </w:rPr>
        <w:t>Bệnh nhân ở các xã, phường còn lại: 200.000 đồng/bệnh nhân.</w:t>
      </w:r>
    </w:p>
    <w:p w14:paraId="1E02C8DE" w14:textId="51301911" w:rsidR="00B02769" w:rsidRPr="00B02769" w:rsidRDefault="00B02769" w:rsidP="00B02769">
      <w:pPr>
        <w:shd w:val="clear" w:color="auto" w:fill="FFFFFF"/>
        <w:spacing w:before="120"/>
        <w:ind w:firstLine="567"/>
        <w:jc w:val="both"/>
        <w:rPr>
          <w:bCs/>
        </w:rPr>
      </w:pPr>
      <w:r w:rsidRPr="00B02769">
        <w:rPr>
          <w:bCs/>
        </w:rPr>
        <w:t xml:space="preserve">7. </w:t>
      </w:r>
      <w:r w:rsidRPr="00B02769">
        <w:rPr>
          <w:bCs/>
          <w:lang w:val="vi-VN"/>
        </w:rPr>
        <w:t>Hoạt động phòng, ch</w:t>
      </w:r>
      <w:r w:rsidRPr="00B02769">
        <w:rPr>
          <w:bCs/>
        </w:rPr>
        <w:t>ố</w:t>
      </w:r>
      <w:r w:rsidRPr="00B02769">
        <w:rPr>
          <w:bCs/>
          <w:lang w:val="vi-VN"/>
        </w:rPr>
        <w:t>ng lao</w:t>
      </w:r>
    </w:p>
    <w:p w14:paraId="6BE0B9D2" w14:textId="6B77F466" w:rsidR="00B02769" w:rsidRPr="00DF5D0B" w:rsidRDefault="00B02769" w:rsidP="00B02769">
      <w:pPr>
        <w:shd w:val="clear" w:color="auto" w:fill="FFFFFF"/>
        <w:spacing w:before="120"/>
        <w:ind w:firstLine="567"/>
        <w:jc w:val="both"/>
      </w:pPr>
      <w:r>
        <w:t xml:space="preserve">a) </w:t>
      </w:r>
      <w:r w:rsidRPr="00DF5D0B">
        <w:rPr>
          <w:lang w:val="vi-VN"/>
        </w:rPr>
        <w:t>Chi hỗ trợ cho cán bộ y tế làm công tác khám, phát hiện nguồn lây chính (lao phổi có bằng chứng vi khuẩn học) tại cộng đồng: 30.000 đồng/bệnh nhân lao, lao kháng thuốc có bằng chứng vi khuẩn học</w:t>
      </w:r>
      <w:r w:rsidRPr="00DF5D0B">
        <w:t>.</w:t>
      </w:r>
    </w:p>
    <w:p w14:paraId="2745B0F1" w14:textId="15B99606" w:rsidR="00B02769" w:rsidRPr="00DF5D0B" w:rsidRDefault="00B02769" w:rsidP="00B02769">
      <w:pPr>
        <w:shd w:val="clear" w:color="auto" w:fill="FFFFFF"/>
        <w:spacing w:before="120"/>
        <w:ind w:firstLine="567"/>
        <w:jc w:val="both"/>
      </w:pPr>
      <w:r>
        <w:t xml:space="preserve">b) </w:t>
      </w:r>
      <w:r w:rsidRPr="00DF5D0B">
        <w:rPr>
          <w:lang w:val="vi-VN"/>
        </w:rPr>
        <w:t xml:space="preserve">Chi hỗ trợ cán bộ y tế </w:t>
      </w:r>
      <w:r w:rsidRPr="00DF5D0B">
        <w:t xml:space="preserve">cấp </w:t>
      </w:r>
      <w:r w:rsidRPr="00DF5D0B">
        <w:rPr>
          <w:lang w:val="vi-VN"/>
        </w:rPr>
        <w:t xml:space="preserve">xã trực tiếp khám và vận chuyển mẫu đờm của người nghi </w:t>
      </w:r>
      <w:r w:rsidRPr="00DF5D0B">
        <w:t xml:space="preserve">mắc bệnh </w:t>
      </w:r>
      <w:r w:rsidRPr="00DF5D0B">
        <w:rPr>
          <w:lang w:val="vi-VN"/>
        </w:rPr>
        <w:t>lao tới điểm thực hiện khám phát hiện và chẩn đoán</w:t>
      </w:r>
    </w:p>
    <w:p w14:paraId="37A1C692" w14:textId="122E428C"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50.000 đồng/xã/tháng</w:t>
      </w:r>
      <w:r w:rsidRPr="00DF5D0B">
        <w:t>.</w:t>
      </w:r>
    </w:p>
    <w:p w14:paraId="544BB1A5" w14:textId="36BB3AF9" w:rsidR="00B02769" w:rsidRPr="00DF5D0B" w:rsidRDefault="00B02769" w:rsidP="00B02769">
      <w:pPr>
        <w:shd w:val="clear" w:color="auto" w:fill="FFFFFF"/>
        <w:spacing w:before="120"/>
        <w:ind w:firstLine="567"/>
        <w:jc w:val="both"/>
      </w:pPr>
      <w:r w:rsidRPr="00DF5D0B">
        <w:rPr>
          <w:lang w:val="vi-VN"/>
        </w:rPr>
        <w:t>Đối với các xã, phường còn lại: 30.000 đồng/xã/tháng</w:t>
      </w:r>
      <w:r w:rsidRPr="00DF5D0B">
        <w:t>.</w:t>
      </w:r>
    </w:p>
    <w:p w14:paraId="76EAE247" w14:textId="72910901" w:rsidR="00B02769" w:rsidRPr="00DF5D0B" w:rsidRDefault="00B02769" w:rsidP="00B02769">
      <w:pPr>
        <w:shd w:val="clear" w:color="auto" w:fill="FFFFFF"/>
        <w:spacing w:before="120"/>
        <w:ind w:firstLine="567"/>
        <w:jc w:val="both"/>
      </w:pPr>
      <w:r>
        <w:t xml:space="preserve">c) </w:t>
      </w:r>
      <w:r w:rsidRPr="00DF5D0B">
        <w:rPr>
          <w:lang w:val="vi-VN"/>
        </w:rPr>
        <w:t>Chi hỗ trợ cho cán bộ y tế trực tiếp cấp phát thuốc, kiểm tra, giám sát</w:t>
      </w:r>
      <w:r w:rsidRPr="00DF5D0B">
        <w:t xml:space="preserve">, theo dõi biến cố bất lợi, tư vấn tuân thủ điều trị </w:t>
      </w:r>
      <w:r w:rsidRPr="00DF5D0B">
        <w:rPr>
          <w:lang w:val="vi-VN"/>
        </w:rPr>
        <w:t>bệnh nhân lao, lao kháng đa thuốc, lao tiềm ẩn điều trị đủ thời gian theo hướng dẫn của Bộ Y tế (dự án Phòng, chống lao quốc gia)</w:t>
      </w:r>
    </w:p>
    <w:p w14:paraId="2BF7A7BE" w14:textId="64D0D451"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170.000 đồng/bệnh nhân/đợt điều trị 6</w:t>
      </w:r>
      <w:r w:rsidRPr="00DF5D0B">
        <w:t xml:space="preserve"> </w:t>
      </w:r>
      <w:r w:rsidRPr="00DF5D0B">
        <w:rPr>
          <w:lang w:val="vi-VN"/>
        </w:rPr>
        <w:t>-</w:t>
      </w:r>
      <w:r w:rsidRPr="00DF5D0B">
        <w:t xml:space="preserve"> </w:t>
      </w:r>
      <w:r w:rsidRPr="00DF5D0B">
        <w:rPr>
          <w:lang w:val="vi-VN"/>
        </w:rPr>
        <w:t>8 tháng; 150.000 đồng/bệnh nhân lao tiềm ẩn/đợt điều trị; 200.000 đồng/bệnh nhân lao kháng đa thuốc/đợt điều trị 9</w:t>
      </w:r>
      <w:r w:rsidRPr="00DF5D0B">
        <w:t xml:space="preserve"> </w:t>
      </w:r>
      <w:r w:rsidRPr="00DF5D0B">
        <w:rPr>
          <w:lang w:val="vi-VN"/>
        </w:rPr>
        <w:t>-</w:t>
      </w:r>
      <w:r w:rsidRPr="00DF5D0B">
        <w:t xml:space="preserve"> </w:t>
      </w:r>
      <w:r w:rsidRPr="00DF5D0B">
        <w:rPr>
          <w:lang w:val="vi-VN"/>
        </w:rPr>
        <w:t>11 tháng hoặc 400.000 đồng/bệnh nhân lao kháng đa thuốc/đợt điều trị 18</w:t>
      </w:r>
      <w:r w:rsidRPr="00DF5D0B">
        <w:t xml:space="preserve"> </w:t>
      </w:r>
      <w:r w:rsidRPr="00DF5D0B">
        <w:rPr>
          <w:lang w:val="vi-VN"/>
        </w:rPr>
        <w:t>-</w:t>
      </w:r>
      <w:r w:rsidRPr="00DF5D0B">
        <w:t xml:space="preserve"> </w:t>
      </w:r>
      <w:r w:rsidRPr="00DF5D0B">
        <w:rPr>
          <w:lang w:val="vi-VN"/>
        </w:rPr>
        <w:t>20 tháng</w:t>
      </w:r>
      <w:r w:rsidRPr="00DF5D0B">
        <w:t>.</w:t>
      </w:r>
    </w:p>
    <w:p w14:paraId="56EAF7DE" w14:textId="5838CF8C" w:rsidR="00B02769" w:rsidRDefault="00B02769" w:rsidP="00B02769">
      <w:pPr>
        <w:shd w:val="clear" w:color="auto" w:fill="FFFFFF"/>
        <w:spacing w:before="120"/>
        <w:ind w:firstLine="567"/>
        <w:jc w:val="both"/>
      </w:pPr>
      <w:r w:rsidRPr="00DF5D0B">
        <w:rPr>
          <w:lang w:val="vi-VN"/>
        </w:rPr>
        <w:t>Đối với các xã, phường còn lại: 120.000 đồng/bệnh nhân/đợt điều trị 6</w:t>
      </w:r>
      <w:r w:rsidRPr="00DF5D0B">
        <w:t xml:space="preserve"> </w:t>
      </w:r>
      <w:r w:rsidRPr="00DF5D0B">
        <w:rPr>
          <w:lang w:val="vi-VN"/>
        </w:rPr>
        <w:t>-</w:t>
      </w:r>
      <w:r w:rsidRPr="00DF5D0B">
        <w:t xml:space="preserve"> </w:t>
      </w:r>
      <w:r w:rsidRPr="00DF5D0B">
        <w:rPr>
          <w:lang w:val="vi-VN"/>
        </w:rPr>
        <w:t xml:space="preserve">8 tháng; 100.000 đồng/bệnh nhân lao tiềm ẩn/đợt điều trị; 150.000 đồng/bệnh nhân lao kháng </w:t>
      </w:r>
      <w:r w:rsidRPr="00DF5D0B">
        <w:rPr>
          <w:lang w:val="vi-VN"/>
        </w:rPr>
        <w:lastRenderedPageBreak/>
        <w:t>đa thuốc/đợt điều trị 9</w:t>
      </w:r>
      <w:r w:rsidRPr="00DF5D0B">
        <w:t xml:space="preserve"> </w:t>
      </w:r>
      <w:r w:rsidRPr="00DF5D0B">
        <w:rPr>
          <w:lang w:val="vi-VN"/>
        </w:rPr>
        <w:t>-</w:t>
      </w:r>
      <w:r w:rsidRPr="00DF5D0B">
        <w:t xml:space="preserve"> </w:t>
      </w:r>
      <w:r w:rsidRPr="00DF5D0B">
        <w:rPr>
          <w:lang w:val="vi-VN"/>
        </w:rPr>
        <w:t>11 tháng hoặc 300.000 đồng/bệnh nhân lao kháng đa thuốc/đợt điều trị 18</w:t>
      </w:r>
      <w:r w:rsidRPr="00DF5D0B">
        <w:t xml:space="preserve"> </w:t>
      </w:r>
      <w:r w:rsidRPr="00DF5D0B">
        <w:rPr>
          <w:lang w:val="vi-VN"/>
        </w:rPr>
        <w:t>-</w:t>
      </w:r>
      <w:r w:rsidRPr="00DF5D0B">
        <w:t xml:space="preserve"> </w:t>
      </w:r>
      <w:r w:rsidRPr="00DF5D0B">
        <w:rPr>
          <w:lang w:val="vi-VN"/>
        </w:rPr>
        <w:t>20 tháng.</w:t>
      </w:r>
    </w:p>
    <w:p w14:paraId="2083FA36" w14:textId="4ABB3EB5" w:rsidR="00B02769" w:rsidRPr="00B02769" w:rsidRDefault="00B02769" w:rsidP="00B02769">
      <w:pPr>
        <w:shd w:val="clear" w:color="auto" w:fill="FFFFFF"/>
        <w:spacing w:before="120"/>
        <w:ind w:firstLine="567"/>
        <w:jc w:val="both"/>
        <w:rPr>
          <w:bCs/>
        </w:rPr>
      </w:pPr>
      <w:r w:rsidRPr="00B02769">
        <w:rPr>
          <w:bCs/>
        </w:rPr>
        <w:t xml:space="preserve">8. </w:t>
      </w:r>
      <w:r w:rsidRPr="00B02769">
        <w:rPr>
          <w:bCs/>
          <w:lang w:val="vi-VN"/>
        </w:rPr>
        <w:t>Hoạt động phòng, chống sốt rét</w:t>
      </w:r>
    </w:p>
    <w:p w14:paraId="0222A8B6" w14:textId="11D80E85" w:rsidR="00B02769" w:rsidRPr="00DF5D0B" w:rsidRDefault="00B02769" w:rsidP="00B02769">
      <w:pPr>
        <w:shd w:val="clear" w:color="auto" w:fill="FFFFFF"/>
        <w:spacing w:before="120"/>
        <w:ind w:firstLine="567"/>
        <w:jc w:val="both"/>
      </w:pPr>
      <w:r>
        <w:t xml:space="preserve">a) </w:t>
      </w:r>
      <w:r w:rsidRPr="00DF5D0B">
        <w:rPr>
          <w:lang w:val="vi-VN"/>
        </w:rPr>
        <w:t>Chi hỗ trợ cán bộ thực hiện các xét nghiệm phát hiện bệnh sốt rét tại gia đình</w:t>
      </w:r>
    </w:p>
    <w:p w14:paraId="06AEFF59" w14:textId="150745D6" w:rsidR="00B02769" w:rsidRPr="00DF5D0B" w:rsidRDefault="00B02769" w:rsidP="00B02769">
      <w:pPr>
        <w:shd w:val="clear" w:color="auto" w:fill="FFFFFF"/>
        <w:spacing w:before="120"/>
        <w:ind w:firstLine="567"/>
        <w:jc w:val="both"/>
      </w:pPr>
      <w:r w:rsidRPr="00DF5D0B">
        <w:t>Xét nghiệm để định loại véc tơ truyền bệnh (muỗi Anopheles): 5.000 đồng/mẫu.</w:t>
      </w:r>
    </w:p>
    <w:p w14:paraId="0286B9C7" w14:textId="0BB2239E" w:rsidR="00B02769" w:rsidRPr="00DF5D0B" w:rsidRDefault="00B02769" w:rsidP="00B02769">
      <w:pPr>
        <w:shd w:val="clear" w:color="auto" w:fill="FFFFFF"/>
        <w:spacing w:before="120"/>
        <w:ind w:firstLine="567"/>
        <w:jc w:val="both"/>
      </w:pPr>
      <w:r w:rsidRPr="00DF5D0B">
        <w:rPr>
          <w:lang w:val="vi-VN"/>
        </w:rPr>
        <w:t>Xét nghiệm xác định độ nhạy cảm với hóa chất và hiệu lực diệt muỗi của từng loại hóa chất (từ khâu bắt muỗi, nuôi muỗi và phát triển cho đủ số lượng muỗi của một mẫu và xét nghiệm): 600.000 đồng/mẫu</w:t>
      </w:r>
      <w:r w:rsidRPr="00DF5D0B">
        <w:t>.</w:t>
      </w:r>
    </w:p>
    <w:p w14:paraId="0591B37F" w14:textId="0E5BDA50" w:rsidR="00B02769" w:rsidRPr="00DF5D0B" w:rsidRDefault="00B02769" w:rsidP="00B02769">
      <w:pPr>
        <w:shd w:val="clear" w:color="auto" w:fill="FFFFFF"/>
        <w:spacing w:before="120"/>
        <w:ind w:firstLine="567"/>
        <w:jc w:val="both"/>
      </w:pPr>
      <w:r w:rsidRPr="00DF5D0B">
        <w:rPr>
          <w:lang w:val="vi-VN"/>
        </w:rPr>
        <w:t>Xét nghiệm huyết thanh chẩn đoán sốt rét (từ khâu lấy máu, vận chuyển đến bảo quản và xét nghiệm): 25.000 đồng/mẫu</w:t>
      </w:r>
      <w:r w:rsidRPr="00DF5D0B">
        <w:t>.</w:t>
      </w:r>
    </w:p>
    <w:p w14:paraId="419FB9CD" w14:textId="054BE112" w:rsidR="00B02769" w:rsidRPr="00DF5D0B" w:rsidRDefault="00B02769" w:rsidP="00B02769">
      <w:pPr>
        <w:shd w:val="clear" w:color="auto" w:fill="FFFFFF"/>
        <w:spacing w:before="120"/>
        <w:ind w:firstLine="567"/>
        <w:jc w:val="both"/>
      </w:pPr>
      <w:r w:rsidRPr="00DF5D0B">
        <w:rPr>
          <w:lang w:val="vi-VN"/>
        </w:rPr>
        <w:t>Xét nghiệm PCR, giải trình tự gen: 30.000 đồng/mẫu</w:t>
      </w:r>
      <w:r w:rsidRPr="00DF5D0B">
        <w:t>.</w:t>
      </w:r>
    </w:p>
    <w:p w14:paraId="27A7CCEA" w14:textId="358D97D8" w:rsidR="00B02769" w:rsidRPr="00DF5D0B" w:rsidRDefault="00B02769" w:rsidP="00B02769">
      <w:pPr>
        <w:shd w:val="clear" w:color="auto" w:fill="FFFFFF"/>
        <w:spacing w:before="120"/>
        <w:ind w:firstLine="567"/>
        <w:jc w:val="both"/>
      </w:pPr>
      <w:r>
        <w:t xml:space="preserve">b) </w:t>
      </w:r>
      <w:r w:rsidRPr="00DF5D0B">
        <w:rPr>
          <w:lang w:val="vi-VN"/>
        </w:rPr>
        <w:t>Chi hỗ trợ cán bộ tại điểm kính hiển vi: 150.000 đồng/điểm kính hiển vi/tháng</w:t>
      </w:r>
      <w:r w:rsidRPr="00DF5D0B">
        <w:t>.</w:t>
      </w:r>
    </w:p>
    <w:p w14:paraId="6B6CF815" w14:textId="7D68571A" w:rsidR="00B02769" w:rsidRPr="00DF5D0B" w:rsidRDefault="00B02769" w:rsidP="00B02769">
      <w:pPr>
        <w:shd w:val="clear" w:color="auto" w:fill="FFFFFF"/>
        <w:spacing w:before="120"/>
        <w:ind w:firstLine="567"/>
        <w:jc w:val="both"/>
      </w:pPr>
      <w:r>
        <w:t xml:space="preserve">c) </w:t>
      </w:r>
      <w:r w:rsidRPr="00DF5D0B">
        <w:rPr>
          <w:lang w:val="vi-VN"/>
        </w:rPr>
        <w:t>Chi hỗ trợ người làm mồi và người đi bắt muỗi đêm: 130.000 đồng/người/đêm</w:t>
      </w:r>
      <w:r w:rsidRPr="00DF5D0B">
        <w:t>.</w:t>
      </w:r>
    </w:p>
    <w:p w14:paraId="4E763DFB" w14:textId="3C577D60" w:rsidR="00B02769" w:rsidRDefault="00B02769" w:rsidP="00B02769">
      <w:pPr>
        <w:shd w:val="clear" w:color="auto" w:fill="FFFFFF"/>
        <w:spacing w:before="120"/>
        <w:ind w:firstLine="567"/>
        <w:jc w:val="both"/>
      </w:pPr>
      <w:r>
        <w:t xml:space="preserve">d) </w:t>
      </w:r>
      <w:r w:rsidRPr="00DF5D0B">
        <w:rPr>
          <w:lang w:val="vi-VN"/>
        </w:rPr>
        <w:t xml:space="preserve">Chi hỗ trợ người trực tiếp phun, tẩm hóa chất diệt muỗi: </w:t>
      </w:r>
      <w:r w:rsidRPr="00DF5D0B">
        <w:t>M</w:t>
      </w:r>
      <w:r w:rsidRPr="00DF5D0B">
        <w:rPr>
          <w:lang w:val="vi-VN"/>
        </w:rPr>
        <w:t>ức hỗ trợ bằng 1,5 lần mức lương tối thiểu vùng (tính theo ngày) do Chính phủ quy định mức lương tối thiểu vùng đối với người lao động làm việc theo hợp đồng lao động</w:t>
      </w:r>
      <w:r w:rsidRPr="00DF5D0B">
        <w:t>.</w:t>
      </w:r>
    </w:p>
    <w:p w14:paraId="3210921B" w14:textId="7905F839" w:rsidR="00B02769" w:rsidRPr="00B02769" w:rsidRDefault="00B02769" w:rsidP="00B02769">
      <w:pPr>
        <w:shd w:val="clear" w:color="auto" w:fill="FFFFFF"/>
        <w:spacing w:before="120"/>
        <w:ind w:firstLine="567"/>
        <w:jc w:val="both"/>
        <w:rPr>
          <w:bCs/>
        </w:rPr>
      </w:pPr>
      <w:r w:rsidRPr="00B02769">
        <w:rPr>
          <w:bCs/>
        </w:rPr>
        <w:t xml:space="preserve">9. </w:t>
      </w:r>
      <w:r w:rsidRPr="00B02769">
        <w:rPr>
          <w:bCs/>
          <w:lang w:val="vi-VN"/>
        </w:rPr>
        <w:t>Hoạt động phòng, chống sốt xuất huyết</w:t>
      </w:r>
    </w:p>
    <w:p w14:paraId="40C1E7C8" w14:textId="6F27A508" w:rsidR="00B02769" w:rsidRPr="00DF5D0B" w:rsidRDefault="00B02769" w:rsidP="00B02769">
      <w:pPr>
        <w:shd w:val="clear" w:color="auto" w:fill="FFFFFF"/>
        <w:spacing w:before="120"/>
        <w:ind w:firstLine="567"/>
        <w:jc w:val="both"/>
      </w:pPr>
      <w:r>
        <w:t xml:space="preserve">a) </w:t>
      </w:r>
      <w:r w:rsidRPr="00DF5D0B">
        <w:rPr>
          <w:lang w:val="vi-VN"/>
        </w:rPr>
        <w:t>Chi hỗ trợ cán bộ thực hiện các xét nghiệm phát hiện bệnh sốt xuất huyết tại gia đình</w:t>
      </w:r>
    </w:p>
    <w:p w14:paraId="69E5B28E" w14:textId="673E5922" w:rsidR="00B02769" w:rsidRPr="00DF5D0B" w:rsidRDefault="00B02769" w:rsidP="00B02769">
      <w:pPr>
        <w:shd w:val="clear" w:color="auto" w:fill="FFFFFF"/>
        <w:spacing w:before="120"/>
        <w:ind w:firstLine="567"/>
        <w:jc w:val="both"/>
      </w:pPr>
      <w:r w:rsidRPr="00DF5D0B">
        <w:t>Xét nghiệm để định loại véc tơ truyền bệnh (muỗi Aedes aegypti và Aedes albopictus): 5.000 đồng/mẫu.</w:t>
      </w:r>
    </w:p>
    <w:p w14:paraId="2BFFD5B1" w14:textId="47D80A5B" w:rsidR="00B02769" w:rsidRPr="00DF5D0B" w:rsidRDefault="00B02769" w:rsidP="00B02769">
      <w:pPr>
        <w:shd w:val="clear" w:color="auto" w:fill="FFFFFF"/>
        <w:spacing w:before="120"/>
        <w:ind w:firstLine="567"/>
        <w:jc w:val="both"/>
      </w:pPr>
      <w:r w:rsidRPr="00DF5D0B">
        <w:rPr>
          <w:lang w:val="vi-VN"/>
        </w:rPr>
        <w:t>Xét nghiệm xác định độ nhạy cảm với hóa chất và hiệu lực diệt muỗi của từng loại hóa chất (từ khâu bắt muỗi, nuôi muỗi và phát triển cho đủ số lượng muỗi của một mẫu và xét nghiệm): 600.000 đồng/mẫu</w:t>
      </w:r>
      <w:r w:rsidRPr="00DF5D0B">
        <w:t>.</w:t>
      </w:r>
    </w:p>
    <w:p w14:paraId="10B5B48E" w14:textId="703C0767" w:rsidR="00B02769" w:rsidRPr="00DF5D0B" w:rsidRDefault="00B02769" w:rsidP="00B02769">
      <w:pPr>
        <w:shd w:val="clear" w:color="auto" w:fill="FFFFFF"/>
        <w:spacing w:before="120"/>
        <w:ind w:firstLine="567"/>
        <w:jc w:val="both"/>
      </w:pPr>
      <w:r w:rsidRPr="00DF5D0B">
        <w:rPr>
          <w:lang w:val="vi-VN"/>
        </w:rPr>
        <w:t>Xét nghiệm huyết thanh chẩn đoán sốt xuất huyết (từ khâu lấy máu, vận chuyển đến bảo quản và xét nghiệm): 25.000 đồng/mẫu</w:t>
      </w:r>
      <w:r w:rsidRPr="00DF5D0B">
        <w:t>.</w:t>
      </w:r>
    </w:p>
    <w:p w14:paraId="25DC697B" w14:textId="01AF1B4C" w:rsidR="00B02769" w:rsidRPr="00DF5D0B" w:rsidRDefault="00B02769" w:rsidP="00B02769">
      <w:pPr>
        <w:shd w:val="clear" w:color="auto" w:fill="FFFFFF"/>
        <w:spacing w:before="120"/>
        <w:ind w:firstLine="567"/>
        <w:jc w:val="both"/>
      </w:pPr>
      <w:r w:rsidRPr="00DF5D0B">
        <w:rPr>
          <w:lang w:val="vi-VN"/>
        </w:rPr>
        <w:t>Xét nghiệm PCR, giải trình tự gen: 30.000 đồng/mẫu</w:t>
      </w:r>
      <w:r w:rsidRPr="00DF5D0B">
        <w:t>.</w:t>
      </w:r>
    </w:p>
    <w:p w14:paraId="13C74883" w14:textId="446A876F" w:rsidR="00B02769" w:rsidRPr="00DF5D0B" w:rsidRDefault="00B02769" w:rsidP="00B02769">
      <w:pPr>
        <w:shd w:val="clear" w:color="auto" w:fill="FFFFFF"/>
        <w:spacing w:before="120"/>
        <w:ind w:firstLine="567"/>
        <w:jc w:val="both"/>
      </w:pPr>
      <w:r>
        <w:t xml:space="preserve">b) </w:t>
      </w:r>
      <w:r w:rsidRPr="00DF5D0B">
        <w:rPr>
          <w:lang w:val="vi-VN"/>
        </w:rPr>
        <w:t>Hỗ trợ cán bộ thực hiện nuôi cấy, phân lập vi rút, người trực tiếp phun, tẩm hóa chất diệt muỗi, người trực tiếp thực hiện các hoạt động vệ sinh môi trường, diệt bọ gậy, lăng quăng tại hộ gia đình và trong các đợt tổ chức chiến dịch như sau</w:t>
      </w:r>
      <w:r w:rsidRPr="00DF5D0B">
        <w:t>:</w:t>
      </w:r>
    </w:p>
    <w:p w14:paraId="5F357F3D" w14:textId="77750875" w:rsidR="00B02769" w:rsidRPr="00DF5D0B" w:rsidRDefault="00B02769" w:rsidP="00B02769">
      <w:pPr>
        <w:shd w:val="clear" w:color="auto" w:fill="FFFFFF"/>
        <w:spacing w:before="120"/>
        <w:ind w:firstLine="567"/>
        <w:jc w:val="both"/>
      </w:pPr>
      <w:r w:rsidRPr="00DF5D0B">
        <w:rPr>
          <w:lang w:val="vi-VN"/>
        </w:rPr>
        <w:t>Chi hỗ trợ cán bộ thực hiện nuôi cấy, phân lập vi rút: 40.000 đồng/mẫu</w:t>
      </w:r>
      <w:r w:rsidRPr="00DF5D0B">
        <w:t>.</w:t>
      </w:r>
    </w:p>
    <w:p w14:paraId="225F2319" w14:textId="374E2ED9" w:rsidR="00B02769" w:rsidRPr="00DF5D0B" w:rsidRDefault="00B02769" w:rsidP="00B02769">
      <w:pPr>
        <w:shd w:val="clear" w:color="auto" w:fill="FFFFFF"/>
        <w:spacing w:before="120"/>
        <w:ind w:firstLine="567"/>
        <w:jc w:val="both"/>
      </w:pPr>
      <w:r w:rsidRPr="00DF5D0B">
        <w:rPr>
          <w:lang w:val="vi-VN"/>
        </w:rPr>
        <w:t xml:space="preserve">Chi hỗ trợ người trực tiếp phun, tẩm hóa chất diệt muỗi: </w:t>
      </w:r>
      <w:r w:rsidRPr="00DF5D0B">
        <w:t>M</w:t>
      </w:r>
      <w:r w:rsidRPr="00DF5D0B">
        <w:rPr>
          <w:lang w:val="vi-VN"/>
        </w:rPr>
        <w:t>ức hỗ trợ bằng 1,5 lần mức lương tối thiểu vùng (tính theo ngày) do Chính phủ quy định mức lương tối thiểu vùng đối với người lao động làm việc theo hợp đồng lao động</w:t>
      </w:r>
      <w:r w:rsidRPr="00DF5D0B">
        <w:t>.</w:t>
      </w:r>
    </w:p>
    <w:p w14:paraId="36D24B0D" w14:textId="34C66DE1" w:rsidR="00B02769" w:rsidRPr="00DF5D0B" w:rsidRDefault="00B02769" w:rsidP="00B02769">
      <w:pPr>
        <w:shd w:val="clear" w:color="auto" w:fill="FFFFFF"/>
        <w:spacing w:before="120"/>
        <w:ind w:firstLine="567"/>
        <w:jc w:val="both"/>
      </w:pPr>
      <w:r w:rsidRPr="00DF5D0B">
        <w:rPr>
          <w:lang w:val="vi-VN"/>
        </w:rPr>
        <w:t xml:space="preserve">Chi hỗ trợ cho người trực tiếp thực hiện các hoạt động vệ sinh môi trường, diệt bọ gậy, lăng quăng tại hộ gia đình và trong các đợt tổ chức chiến dịch (không kể thành viên của hộ gia đình): 3.000 đồng/hộ/lần, mức hỗ trợ một ngày tối đa bằng mức lương </w:t>
      </w:r>
      <w:r w:rsidRPr="00DF5D0B">
        <w:rPr>
          <w:lang w:val="vi-VN"/>
        </w:rPr>
        <w:lastRenderedPageBreak/>
        <w:t>tối thiểu vùng (tính theo ngày) do Chính phủ quy định mức lương tối thiểu vùng đối với người lao động làm việc theo hợp đồng lao động.</w:t>
      </w:r>
    </w:p>
    <w:p w14:paraId="12559B7D" w14:textId="7573944A" w:rsidR="00B02769" w:rsidRPr="00AA13D7" w:rsidRDefault="00AA13D7" w:rsidP="00B02769">
      <w:pPr>
        <w:shd w:val="clear" w:color="auto" w:fill="FFFFFF"/>
        <w:spacing w:before="120"/>
        <w:ind w:firstLine="567"/>
        <w:jc w:val="both"/>
        <w:rPr>
          <w:bCs/>
        </w:rPr>
      </w:pPr>
      <w:r w:rsidRPr="00AA13D7">
        <w:rPr>
          <w:bCs/>
        </w:rPr>
        <w:t xml:space="preserve">10. </w:t>
      </w:r>
      <w:r w:rsidR="00B02769" w:rsidRPr="00AA13D7">
        <w:rPr>
          <w:bCs/>
          <w:lang w:val="vi-VN"/>
        </w:rPr>
        <w:t>Hoạt động bảo vệ sức khỏe tâm thần</w:t>
      </w:r>
    </w:p>
    <w:p w14:paraId="793AC4C7" w14:textId="32478FF6" w:rsidR="00B02769" w:rsidRPr="00DF5D0B" w:rsidRDefault="00AA13D7" w:rsidP="00B02769">
      <w:pPr>
        <w:shd w:val="clear" w:color="auto" w:fill="FFFFFF"/>
        <w:spacing w:before="120"/>
        <w:ind w:firstLine="567"/>
        <w:jc w:val="both"/>
      </w:pPr>
      <w:r>
        <w:t>a)</w:t>
      </w:r>
      <w:r w:rsidR="00B02769" w:rsidRPr="00DF5D0B">
        <w:rPr>
          <w:lang w:val="vi-VN"/>
        </w:rPr>
        <w:t xml:space="preserve"> Chi phát hiện, quản lý và điều trị sớm cho bệnh nhân tâm thần</w:t>
      </w:r>
    </w:p>
    <w:p w14:paraId="5E9BF33D" w14:textId="77777777" w:rsidR="00B02769" w:rsidRPr="00DF5D0B" w:rsidRDefault="00B02769" w:rsidP="00B02769">
      <w:pPr>
        <w:shd w:val="clear" w:color="auto" w:fill="FFFFFF"/>
        <w:spacing w:before="120"/>
        <w:ind w:firstLine="567"/>
        <w:jc w:val="both"/>
      </w:pPr>
      <w:r w:rsidRPr="00DF5D0B">
        <w:rPr>
          <w:lang w:val="vi-VN"/>
        </w:rPr>
        <w:t>Chi hỗ trợ cho cán bộ y tế làm bảng hỏi Beck hoặc đánh giá trầm cảm khác theo quy định của Bộ trưởng Bộ Y tế: 15.000 đồng/bảng hỏi</w:t>
      </w:r>
      <w:r w:rsidRPr="00DF5D0B">
        <w:t>.</w:t>
      </w:r>
    </w:p>
    <w:p w14:paraId="1FCF4933" w14:textId="5BEE31FC" w:rsidR="00B02769" w:rsidRPr="00DF5D0B" w:rsidRDefault="00AA13D7" w:rsidP="00B02769">
      <w:pPr>
        <w:shd w:val="clear" w:color="auto" w:fill="FFFFFF"/>
        <w:spacing w:before="120"/>
        <w:ind w:firstLine="567"/>
        <w:jc w:val="both"/>
      </w:pPr>
      <w:r>
        <w:t xml:space="preserve">b) </w:t>
      </w:r>
      <w:r w:rsidR="00B02769" w:rsidRPr="00DF5D0B">
        <w:rPr>
          <w:lang w:val="vi-VN"/>
        </w:rPr>
        <w:t xml:space="preserve">Hỗ trợ cho cán bộ y tế tuyến xã được phân công cấp thuốc định kỳ cho bệnh nhân tâm thần tại gia đình, hỗ trợ nhân viên y tế khóm, ấp, khu phố tham gia phục hồi chức năng cho bệnh nhân tâm thần tại cộng đồng: </w:t>
      </w:r>
    </w:p>
    <w:p w14:paraId="6E37DB6D" w14:textId="69D60896" w:rsidR="00B02769" w:rsidRPr="00DF5D0B" w:rsidRDefault="00B02769" w:rsidP="00B02769">
      <w:pPr>
        <w:shd w:val="clear" w:color="auto" w:fill="FFFFFF"/>
        <w:spacing w:before="120"/>
        <w:ind w:firstLine="567"/>
        <w:jc w:val="both"/>
      </w:pPr>
      <w:r w:rsidRPr="00DF5D0B">
        <w:rPr>
          <w:lang w:val="vi-VN"/>
        </w:rPr>
        <w:t>Hỗ trợ cho cán bộ y tế tuyến xã được phân công cấp thuốc định kỳ cho bệnh nhân tâm thần tại gia đình: 150.000 đồng/xã</w:t>
      </w:r>
      <w:r w:rsidRPr="00DF5D0B">
        <w:t xml:space="preserve">, phường, </w:t>
      </w:r>
      <w:r w:rsidRPr="00DF5D0B">
        <w:rPr>
          <w:lang w:val="vi-VN"/>
        </w:rPr>
        <w:t>đặc khu/tháng</w:t>
      </w:r>
      <w:r w:rsidRPr="00DF5D0B">
        <w:t>.</w:t>
      </w:r>
    </w:p>
    <w:p w14:paraId="6FE9E3C0" w14:textId="65ED886D" w:rsidR="00B02769" w:rsidRPr="00DF5D0B" w:rsidRDefault="00B02769" w:rsidP="00B02769">
      <w:pPr>
        <w:shd w:val="clear" w:color="auto" w:fill="FFFFFF"/>
        <w:spacing w:before="120"/>
        <w:ind w:firstLine="567"/>
        <w:jc w:val="both"/>
      </w:pPr>
      <w:r w:rsidRPr="00DF5D0B">
        <w:rPr>
          <w:lang w:val="vi-VN"/>
        </w:rPr>
        <w:t>Hỗ trợ nhân viên y tế khóm, ấp, khu phố tham gia phục hồi chức năng cho bệnh nhân tâm thần tại cộng đồng: 25.000 đồng/bệnh nhân/tháng ở khu vực các</w:t>
      </w:r>
      <w:r w:rsidRPr="00DF5D0B">
        <w:t xml:space="preserve"> xã đặc biệt khó khăn vùng bãi ngang, ven biển và hải đảo, xã đặc biệt khó khăn, xã biên giới, xã an toàn khu theo quyết định của Thủ tướng Chính phủ, đặc khu</w:t>
      </w:r>
      <w:r w:rsidRPr="00DF5D0B">
        <w:rPr>
          <w:lang w:val="vi-VN"/>
        </w:rPr>
        <w:t>; 20.000 đồng/bệnh nhân/tháng ở khu vực các xã, phường còn lại, nhưng tối đa 100.000 đồng/khóm, ấp, khu phố/tháng.</w:t>
      </w:r>
    </w:p>
    <w:p w14:paraId="7AD32007" w14:textId="386B4C55" w:rsidR="00B02769" w:rsidRPr="00AA13D7" w:rsidRDefault="00AA13D7" w:rsidP="00B02769">
      <w:pPr>
        <w:shd w:val="clear" w:color="auto" w:fill="FFFFFF"/>
        <w:spacing w:before="120"/>
        <w:ind w:firstLine="567"/>
        <w:jc w:val="both"/>
        <w:rPr>
          <w:bCs/>
        </w:rPr>
      </w:pPr>
      <w:r w:rsidRPr="00AA13D7">
        <w:rPr>
          <w:bCs/>
        </w:rPr>
        <w:t xml:space="preserve">11. </w:t>
      </w:r>
      <w:r w:rsidR="00B02769" w:rsidRPr="00AA13D7">
        <w:rPr>
          <w:bCs/>
          <w:lang w:val="vi-VN"/>
        </w:rPr>
        <w:t>Hoạt động phòng, chống bệnh đái tháo đường và phòng, chống các rối loạn do thiếu Iốt</w:t>
      </w:r>
    </w:p>
    <w:p w14:paraId="1080A04F" w14:textId="77777777" w:rsidR="00B02769" w:rsidRPr="00DF5D0B" w:rsidRDefault="00B02769" w:rsidP="00B02769">
      <w:pPr>
        <w:shd w:val="clear" w:color="auto" w:fill="FFFFFF"/>
        <w:spacing w:before="120"/>
        <w:ind w:firstLine="567"/>
        <w:jc w:val="both"/>
      </w:pPr>
      <w:r w:rsidRPr="00DF5D0B">
        <w:rPr>
          <w:lang w:val="vi-VN"/>
        </w:rPr>
        <w:t>Chi hỗ trợ cán bộ y tế trong đợt khám sàng lọc, chiến dịch:</w:t>
      </w:r>
    </w:p>
    <w:p w14:paraId="3192C29A" w14:textId="43AC7793" w:rsidR="00B02769" w:rsidRPr="00DF5D0B" w:rsidRDefault="00AA13D7" w:rsidP="00B02769">
      <w:pPr>
        <w:shd w:val="clear" w:color="auto" w:fill="FFFFFF"/>
        <w:spacing w:before="120"/>
        <w:ind w:firstLine="567"/>
        <w:jc w:val="both"/>
      </w:pPr>
      <w:r>
        <w:t>a)</w:t>
      </w:r>
      <w:r w:rsidR="00B02769" w:rsidRPr="00DF5D0B">
        <w:rPr>
          <w:lang w:val="vi-VN"/>
        </w:rPr>
        <w:t xml:space="preserve"> Chi hỗ trợ cán bộ y tế thực hiện quy trình lấy máu tĩnh mạch và ly tâm mẫu máu lấy huyết thanh xét nghiệm: 20.000 đồng/mẫu</w:t>
      </w:r>
      <w:r w:rsidR="00B02769" w:rsidRPr="00DF5D0B">
        <w:t>.</w:t>
      </w:r>
    </w:p>
    <w:p w14:paraId="664067DB" w14:textId="42F11AC9" w:rsidR="00B02769" w:rsidRPr="00DF5D0B" w:rsidRDefault="00AA13D7" w:rsidP="00B02769">
      <w:pPr>
        <w:shd w:val="clear" w:color="auto" w:fill="FFFFFF"/>
        <w:spacing w:before="120"/>
        <w:ind w:firstLine="567"/>
        <w:jc w:val="both"/>
      </w:pPr>
      <w:r>
        <w:t>b)</w:t>
      </w:r>
      <w:r w:rsidR="00B02769" w:rsidRPr="00DF5D0B">
        <w:rPr>
          <w:lang w:val="vi-VN"/>
        </w:rPr>
        <w:t xml:space="preserve"> Chi hỗ trợ cán bộ y tế thực hiện quá trình làm nghiệm pháp tăng đường máu</w:t>
      </w:r>
      <w:r w:rsidR="00B02769" w:rsidRPr="00DF5D0B">
        <w:t>:</w:t>
      </w:r>
      <w:r w:rsidR="00B02769" w:rsidRPr="00DF5D0B">
        <w:rPr>
          <w:lang w:val="vi-VN"/>
        </w:rPr>
        <w:t xml:space="preserve"> 5.000 đồng/mẫu</w:t>
      </w:r>
      <w:r w:rsidR="00B02769" w:rsidRPr="00DF5D0B">
        <w:t>.</w:t>
      </w:r>
    </w:p>
    <w:p w14:paraId="4FDD3B90" w14:textId="1D3EA72A" w:rsidR="00B02769" w:rsidRPr="00DF5D0B" w:rsidRDefault="00AA13D7" w:rsidP="00B02769">
      <w:pPr>
        <w:shd w:val="clear" w:color="auto" w:fill="FFFFFF"/>
        <w:spacing w:before="120"/>
        <w:ind w:firstLine="567"/>
        <w:jc w:val="both"/>
      </w:pPr>
      <w:r>
        <w:t xml:space="preserve">c) </w:t>
      </w:r>
      <w:r w:rsidR="00B02769" w:rsidRPr="00DF5D0B">
        <w:rPr>
          <w:lang w:val="vi-VN"/>
        </w:rPr>
        <w:t>Chi hỗ trợ cán bộ y tế thực hiện xét nghiệm nhanh mẫu muối Iốt</w:t>
      </w:r>
      <w:r w:rsidR="00B02769" w:rsidRPr="00DF5D0B">
        <w:t>:</w:t>
      </w:r>
      <w:r w:rsidR="00B02769" w:rsidRPr="00DF5D0B">
        <w:rPr>
          <w:lang w:val="vi-VN"/>
        </w:rPr>
        <w:t xml:space="preserve"> 2.000 đồng/mẫu</w:t>
      </w:r>
      <w:r w:rsidR="00B02769" w:rsidRPr="00DF5D0B">
        <w:t>.</w:t>
      </w:r>
    </w:p>
    <w:p w14:paraId="7542D894" w14:textId="5B3E78BB" w:rsidR="00B02769" w:rsidRPr="00DF5D0B" w:rsidRDefault="00AA13D7" w:rsidP="00B02769">
      <w:pPr>
        <w:shd w:val="clear" w:color="auto" w:fill="FFFFFF"/>
        <w:spacing w:before="120"/>
        <w:ind w:firstLine="567"/>
        <w:jc w:val="both"/>
      </w:pPr>
      <w:r>
        <w:t xml:space="preserve">d) </w:t>
      </w:r>
      <w:r w:rsidR="00B02769" w:rsidRPr="00DF5D0B">
        <w:rPr>
          <w:lang w:val="vi-VN"/>
        </w:rPr>
        <w:t>Chi hỗ trợ cán bộ y tế thực hiện khám siêu âm tuyến giáp trong điều tra, đánh giá, khảo sát</w:t>
      </w:r>
      <w:r w:rsidR="00B02769" w:rsidRPr="00DF5D0B">
        <w:t>:</w:t>
      </w:r>
      <w:r w:rsidR="00B02769" w:rsidRPr="00DF5D0B">
        <w:rPr>
          <w:lang w:val="vi-VN"/>
        </w:rPr>
        <w:t xml:space="preserve"> 10.000 đồng/người được khám</w:t>
      </w:r>
      <w:r w:rsidR="00B02769" w:rsidRPr="00DF5D0B">
        <w:t>.</w:t>
      </w:r>
    </w:p>
    <w:p w14:paraId="207B9ABB" w14:textId="26E6C5F9" w:rsidR="00B02769" w:rsidRPr="00DF5D0B" w:rsidRDefault="005A0A27" w:rsidP="00B02769">
      <w:pPr>
        <w:shd w:val="clear" w:color="auto" w:fill="FFFFFF"/>
        <w:spacing w:before="120"/>
        <w:ind w:firstLine="567"/>
        <w:jc w:val="both"/>
      </w:pPr>
      <w:r>
        <w:t xml:space="preserve">đ) </w:t>
      </w:r>
      <w:r w:rsidR="00B02769" w:rsidRPr="00DF5D0B">
        <w:rPr>
          <w:lang w:val="vi-VN"/>
        </w:rPr>
        <w:t>Chi nước uống và đường glucose cho đối tượng làm nghiệm pháp tăng đường máu: 10.000 đồng/người</w:t>
      </w:r>
      <w:r w:rsidR="00B02769" w:rsidRPr="00DF5D0B">
        <w:t>.</w:t>
      </w:r>
    </w:p>
    <w:p w14:paraId="40EBC03D" w14:textId="57C9A1DB" w:rsidR="00B02769" w:rsidRPr="005A0A27" w:rsidRDefault="005A0A27" w:rsidP="00B02769">
      <w:pPr>
        <w:shd w:val="clear" w:color="auto" w:fill="FFFFFF"/>
        <w:spacing w:before="120"/>
        <w:ind w:firstLine="567"/>
        <w:jc w:val="both"/>
        <w:rPr>
          <w:bCs/>
        </w:rPr>
      </w:pPr>
      <w:r w:rsidRPr="005A0A27">
        <w:rPr>
          <w:bCs/>
        </w:rPr>
        <w:t>12.</w:t>
      </w:r>
      <w:r w:rsidR="00B02769" w:rsidRPr="005A0A27">
        <w:rPr>
          <w:bCs/>
          <w:lang w:val="vi-VN"/>
        </w:rPr>
        <w:t xml:space="preserve"> Hoạt động phòng, chống bệnh phổi tắc nghẽn mạn tính và hen phế quản</w:t>
      </w:r>
    </w:p>
    <w:p w14:paraId="2F3AC8DD" w14:textId="77777777" w:rsidR="00B02769" w:rsidRPr="00DF5D0B" w:rsidRDefault="00B02769" w:rsidP="00B02769">
      <w:pPr>
        <w:shd w:val="clear" w:color="auto" w:fill="FFFFFF"/>
        <w:spacing w:before="120"/>
        <w:ind w:firstLine="567"/>
        <w:jc w:val="both"/>
        <w:rPr>
          <w:lang w:val="vi-VN"/>
        </w:rPr>
      </w:pPr>
      <w:r w:rsidRPr="00DF5D0B">
        <w:rPr>
          <w:lang w:val="vi-VN"/>
        </w:rPr>
        <w:t>Chi hỗ trợ cán bộ y tế cơ sở (bao gồm nhân viên y tế tại các trạm y tế xã, phường, đặc khu; nhân viên y tế khóm, ấp, khu phố) hướng dẫn tập, phục hồi chức năng một lần cho bệnh nhân mắc bệnh phổi tắc nghẽn mạn tính và hen phế quản tại cộng đồng: Mức hỗ trợ là 15.000 đồng/bệnh nhân hoặc 100.000 đồng/cán bộ y tế cơ sở/ngày trong trường hợp hướng dẫn ít nhất từ 7 bệnh nhân trở lên tại cùng một địa điểm.</w:t>
      </w:r>
    </w:p>
    <w:p w14:paraId="7D38A4EB" w14:textId="35FF2B5B" w:rsidR="00B02769" w:rsidRPr="005A0A27" w:rsidRDefault="005A0A27" w:rsidP="00B02769">
      <w:pPr>
        <w:shd w:val="clear" w:color="auto" w:fill="FFFFFF"/>
        <w:spacing w:before="120"/>
        <w:ind w:firstLine="567"/>
        <w:jc w:val="both"/>
      </w:pPr>
      <w:r w:rsidRPr="005A0A27">
        <w:t>13</w:t>
      </w:r>
      <w:r w:rsidR="00B02769" w:rsidRPr="005A0A27">
        <w:t xml:space="preserve"> </w:t>
      </w:r>
      <w:r w:rsidR="00B02769" w:rsidRPr="005A0A27">
        <w:rPr>
          <w:lang w:val="vi-VN"/>
        </w:rPr>
        <w:t>Hoạt động tiêm chủng mở rộng</w:t>
      </w:r>
    </w:p>
    <w:p w14:paraId="011BB506" w14:textId="19EC3DCF" w:rsidR="00B02769" w:rsidRPr="00DF5D0B" w:rsidRDefault="005A0A27" w:rsidP="00B02769">
      <w:pPr>
        <w:shd w:val="clear" w:color="auto" w:fill="FFFFFF"/>
        <w:spacing w:before="120"/>
        <w:ind w:firstLine="567"/>
        <w:jc w:val="both"/>
      </w:pPr>
      <w:r>
        <w:lastRenderedPageBreak/>
        <w:t xml:space="preserve">a) </w:t>
      </w:r>
      <w:r w:rsidR="00B02769" w:rsidRPr="00DF5D0B">
        <w:rPr>
          <w:lang w:val="vi-VN"/>
        </w:rPr>
        <w:t>Chi hỗ trợ cán bộ y tế cho trẻ uống hoặc tiêm vắc xin đủ 8 liều theo quy định của Chương trình Tiêm chủng mở rộng</w:t>
      </w:r>
    </w:p>
    <w:p w14:paraId="1EFC5F27" w14:textId="47A49BF4"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24.000 đồng/trẻ uống hoặc tiêm đủ liều (tương đương 3.000 đồng/trẻ/lần uống hoặc tiêm vắc xin)</w:t>
      </w:r>
      <w:r w:rsidRPr="00DF5D0B">
        <w:t>.</w:t>
      </w:r>
    </w:p>
    <w:p w14:paraId="52DB28F2" w14:textId="2A8062A8" w:rsidR="00B02769" w:rsidRPr="00DF5D0B" w:rsidRDefault="00B02769" w:rsidP="00B02769">
      <w:pPr>
        <w:shd w:val="clear" w:color="auto" w:fill="FFFFFF"/>
        <w:spacing w:before="120"/>
        <w:ind w:firstLine="567"/>
        <w:jc w:val="both"/>
      </w:pPr>
      <w:r w:rsidRPr="00DF5D0B">
        <w:rPr>
          <w:lang w:val="vi-VN"/>
        </w:rPr>
        <w:t>Đối với các xã</w:t>
      </w:r>
      <w:r w:rsidRPr="00DF5D0B">
        <w:t>, phường</w:t>
      </w:r>
      <w:r w:rsidRPr="00DF5D0B">
        <w:rPr>
          <w:lang w:val="vi-VN"/>
        </w:rPr>
        <w:t xml:space="preserve"> còn lại: 12.000 đồng/trẻ uống hoặc tiêm đủ liều (tương đương 1.500 đồng/trẻ/lần uống hoặc tiêm vắc xin).</w:t>
      </w:r>
    </w:p>
    <w:p w14:paraId="3CBE9FB9" w14:textId="66963920" w:rsidR="00B02769" w:rsidRPr="00DF5D0B" w:rsidRDefault="005A0A27" w:rsidP="00B02769">
      <w:pPr>
        <w:shd w:val="clear" w:color="auto" w:fill="FFFFFF"/>
        <w:spacing w:before="120"/>
        <w:ind w:firstLine="567"/>
        <w:jc w:val="both"/>
      </w:pPr>
      <w:r>
        <w:t xml:space="preserve">b) </w:t>
      </w:r>
      <w:r w:rsidR="00B02769" w:rsidRPr="00DF5D0B">
        <w:rPr>
          <w:lang w:val="vi-VN"/>
        </w:rPr>
        <w:t>Chi hỗ trợ cán bộ y tế tiêm vắc xin viêm gan B liều sơ sinh cho trẻ trong 24 giờ đầu sau sinh tại bệnh viện hoặc cơ sở y tế; tiêm BCG</w:t>
      </w:r>
      <w:r w:rsidR="00B02769" w:rsidRPr="00DF5D0B">
        <w:t xml:space="preserve"> (vắc xin phòng ngừa bệnh lao)</w:t>
      </w:r>
      <w:r w:rsidR="00B02769" w:rsidRPr="00DF5D0B">
        <w:rPr>
          <w:lang w:val="vi-VN"/>
        </w:rPr>
        <w:t xml:space="preserve"> tại các bệnh viện hoặc cơ sở y tế; tiêm một trong các loại vắc xin: IPV</w:t>
      </w:r>
      <w:r w:rsidR="00B02769" w:rsidRPr="00DF5D0B">
        <w:t xml:space="preserve"> (vắc xin bại liệt bất hoạt)</w:t>
      </w:r>
      <w:r w:rsidR="00B02769" w:rsidRPr="00DF5D0B">
        <w:rPr>
          <w:lang w:val="vi-VN"/>
        </w:rPr>
        <w:t>, viêm não Nhật Bản B, tả, thương hàn, sởi - rubella, DPT4</w:t>
      </w:r>
      <w:r w:rsidR="00B02769" w:rsidRPr="00DF5D0B">
        <w:t xml:space="preserve"> (vắc xin bạch hầu - ho gà - uốn ván)</w:t>
      </w:r>
      <w:r w:rsidR="00B02769" w:rsidRPr="00DF5D0B">
        <w:rPr>
          <w:lang w:val="vi-VN"/>
        </w:rPr>
        <w:t xml:space="preserve"> cho trẻ 18 tháng tuổi; </w:t>
      </w:r>
      <w:r w:rsidR="00B02769" w:rsidRPr="00DF5D0B">
        <w:rPr>
          <w:bCs/>
        </w:rPr>
        <w:t>các vắc xin mới;</w:t>
      </w:r>
      <w:r w:rsidR="00B02769" w:rsidRPr="00DF5D0B">
        <w:rPr>
          <w:bCs/>
          <w:lang w:val="vi-VN"/>
        </w:rPr>
        <w:t xml:space="preserve"> </w:t>
      </w:r>
      <w:r w:rsidR="00B02769" w:rsidRPr="00DF5D0B">
        <w:rPr>
          <w:lang w:val="vi-VN"/>
        </w:rPr>
        <w:t>cho trẻ tiêm/uống vắc xin trong các chiến dịch tiêm chủng bổ sung</w:t>
      </w:r>
    </w:p>
    <w:p w14:paraId="7802493B" w14:textId="5E667D3F"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4.000 đồng/trẻ/liều (lần tiêm)</w:t>
      </w:r>
      <w:r w:rsidRPr="00DF5D0B">
        <w:t>.</w:t>
      </w:r>
    </w:p>
    <w:p w14:paraId="0AC05226" w14:textId="44D32491" w:rsidR="00B02769" w:rsidRPr="00DF5D0B" w:rsidRDefault="00B02769" w:rsidP="00B02769">
      <w:pPr>
        <w:shd w:val="clear" w:color="auto" w:fill="FFFFFF"/>
        <w:spacing w:before="120"/>
        <w:ind w:firstLine="567"/>
        <w:jc w:val="both"/>
      </w:pPr>
      <w:r w:rsidRPr="00DF5D0B">
        <w:rPr>
          <w:lang w:val="vi-VN"/>
        </w:rPr>
        <w:t>Đối với các xã</w:t>
      </w:r>
      <w:r w:rsidRPr="00DF5D0B">
        <w:t>, phường</w:t>
      </w:r>
      <w:r w:rsidRPr="00DF5D0B">
        <w:rPr>
          <w:lang w:val="vi-VN"/>
        </w:rPr>
        <w:t xml:space="preserve"> còn lại: 2.000 đồng/trẻ/liều (lần tiêm)</w:t>
      </w:r>
      <w:r w:rsidRPr="00DF5D0B">
        <w:t>.</w:t>
      </w:r>
    </w:p>
    <w:p w14:paraId="0F1C3D12" w14:textId="5EB784D0" w:rsidR="00B02769" w:rsidRPr="00DF5D0B" w:rsidRDefault="005A0A27" w:rsidP="00B02769">
      <w:pPr>
        <w:shd w:val="clear" w:color="auto" w:fill="FFFFFF"/>
        <w:spacing w:before="120"/>
        <w:ind w:firstLine="567"/>
        <w:jc w:val="both"/>
      </w:pPr>
      <w:r>
        <w:t xml:space="preserve">c) </w:t>
      </w:r>
      <w:r w:rsidR="00B02769" w:rsidRPr="00DF5D0B">
        <w:rPr>
          <w:lang w:val="vi-VN"/>
        </w:rPr>
        <w:t>Chi hỗ trợ cán bộ tiêm đủ liều vắc xin uốn ván cho phụ nữ có thai và phụ nữ tuổi sinh đẻ</w:t>
      </w:r>
    </w:p>
    <w:p w14:paraId="495F9708" w14:textId="05856D35"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2.000 đồng/mũi</w:t>
      </w:r>
      <w:r w:rsidRPr="00DF5D0B">
        <w:t>.</w:t>
      </w:r>
    </w:p>
    <w:p w14:paraId="7331F049" w14:textId="38633FEB" w:rsidR="00B02769" w:rsidRPr="00DF5D0B" w:rsidRDefault="00B02769" w:rsidP="00B02769">
      <w:pPr>
        <w:shd w:val="clear" w:color="auto" w:fill="FFFFFF"/>
        <w:spacing w:before="120"/>
        <w:ind w:firstLine="567"/>
        <w:jc w:val="both"/>
      </w:pPr>
      <w:r w:rsidRPr="00DF5D0B">
        <w:rPr>
          <w:lang w:val="vi-VN"/>
        </w:rPr>
        <w:t>Đối với các xã</w:t>
      </w:r>
      <w:r w:rsidRPr="00DF5D0B">
        <w:t>, phường</w:t>
      </w:r>
      <w:r w:rsidRPr="00DF5D0B">
        <w:rPr>
          <w:lang w:val="vi-VN"/>
        </w:rPr>
        <w:t xml:space="preserve"> còn lại: 1.000 đồng/mũi.</w:t>
      </w:r>
    </w:p>
    <w:p w14:paraId="5DDC0D50" w14:textId="76186AC5" w:rsidR="00B02769" w:rsidRPr="00DF5D0B" w:rsidRDefault="005A0A27" w:rsidP="00B02769">
      <w:pPr>
        <w:shd w:val="clear" w:color="auto" w:fill="FFFFFF"/>
        <w:spacing w:before="120"/>
        <w:ind w:firstLine="567"/>
        <w:jc w:val="both"/>
      </w:pPr>
      <w:r>
        <w:t xml:space="preserve">đ) </w:t>
      </w:r>
      <w:r w:rsidR="00B02769" w:rsidRPr="00DF5D0B">
        <w:rPr>
          <w:lang w:val="vi-VN"/>
        </w:rPr>
        <w:t xml:space="preserve"> Chi giám sát, điều tra một trường hợp liệt mềm cấp từ ngày phát hiện bệnh đến ngày thứ 60, lấy và chuyển bệnh phẩm theo quy định</w:t>
      </w:r>
    </w:p>
    <w:p w14:paraId="5DF7AC5F" w14:textId="3A7FA602"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520.000 đồng/ca bệnh</w:t>
      </w:r>
      <w:r w:rsidRPr="00DF5D0B">
        <w:t>.</w:t>
      </w:r>
    </w:p>
    <w:p w14:paraId="019CB173" w14:textId="12173BA9" w:rsidR="00B02769" w:rsidRPr="00DF5D0B" w:rsidRDefault="00B02769" w:rsidP="00B02769">
      <w:pPr>
        <w:shd w:val="clear" w:color="auto" w:fill="FFFFFF"/>
        <w:spacing w:before="120"/>
        <w:ind w:firstLine="567"/>
        <w:jc w:val="both"/>
      </w:pPr>
      <w:r w:rsidRPr="00DF5D0B">
        <w:rPr>
          <w:lang w:val="vi-VN"/>
        </w:rPr>
        <w:t>Đối với các xã</w:t>
      </w:r>
      <w:r w:rsidRPr="00DF5D0B">
        <w:t>, phường</w:t>
      </w:r>
      <w:r w:rsidRPr="00DF5D0B">
        <w:rPr>
          <w:lang w:val="vi-VN"/>
        </w:rPr>
        <w:t xml:space="preserve"> còn lại: 400.000 đồng/ca bệnh</w:t>
      </w:r>
      <w:r w:rsidRPr="00DF5D0B">
        <w:t>.</w:t>
      </w:r>
    </w:p>
    <w:p w14:paraId="735042B2" w14:textId="6195AE72" w:rsidR="00B02769" w:rsidRPr="00DF5D0B" w:rsidRDefault="005A0A27" w:rsidP="00B02769">
      <w:pPr>
        <w:shd w:val="clear" w:color="auto" w:fill="FFFFFF"/>
        <w:spacing w:before="120"/>
        <w:ind w:firstLine="567"/>
        <w:jc w:val="both"/>
      </w:pPr>
      <w:r>
        <w:t xml:space="preserve">đ) </w:t>
      </w:r>
      <w:r w:rsidR="00B02769" w:rsidRPr="00DF5D0B">
        <w:rPr>
          <w:lang w:val="vi-VN"/>
        </w:rPr>
        <w:t>Chi giám sát, điều tra một trường hợp nghi uốn ván sơ sinh, nghi sởi, nghi rubella, nghi viêm não Nhật Bản, chết sơ sinh từ ngày phát hiện ca bệnh, điều tra và hoàn thành phiếu điều tra theo quyết định của cấp có thẩm quyền</w:t>
      </w:r>
    </w:p>
    <w:p w14:paraId="691B9029" w14:textId="5A00466C"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300.000 đồng/ca bệnh</w:t>
      </w:r>
      <w:r w:rsidRPr="00DF5D0B">
        <w:t>.</w:t>
      </w:r>
    </w:p>
    <w:p w14:paraId="6176770B" w14:textId="1CC22B56" w:rsidR="00B02769" w:rsidRPr="00DF5D0B" w:rsidRDefault="00B02769" w:rsidP="00B02769">
      <w:pPr>
        <w:shd w:val="clear" w:color="auto" w:fill="FFFFFF"/>
        <w:spacing w:before="120"/>
        <w:ind w:firstLine="567"/>
        <w:jc w:val="both"/>
      </w:pPr>
      <w:r w:rsidRPr="00DF5D0B">
        <w:rPr>
          <w:lang w:val="vi-VN"/>
        </w:rPr>
        <w:t>Đối với các xã</w:t>
      </w:r>
      <w:r w:rsidRPr="00DF5D0B">
        <w:t>, phường</w:t>
      </w:r>
      <w:r w:rsidRPr="00DF5D0B">
        <w:rPr>
          <w:lang w:val="vi-VN"/>
        </w:rPr>
        <w:t xml:space="preserve"> còn lại: 150.000 đồng/ca bệnh.</w:t>
      </w:r>
    </w:p>
    <w:p w14:paraId="18C1CE65" w14:textId="02AAFAE3" w:rsidR="00B02769" w:rsidRPr="005A0A27" w:rsidRDefault="005A0A27" w:rsidP="00B02769">
      <w:pPr>
        <w:shd w:val="clear" w:color="auto" w:fill="FFFFFF"/>
        <w:spacing w:before="120"/>
        <w:ind w:firstLine="567"/>
        <w:jc w:val="both"/>
        <w:rPr>
          <w:bCs/>
        </w:rPr>
      </w:pPr>
      <w:r w:rsidRPr="005A0A27">
        <w:rPr>
          <w:bCs/>
        </w:rPr>
        <w:t xml:space="preserve">14. </w:t>
      </w:r>
      <w:r w:rsidR="00B02769" w:rsidRPr="005A0A27">
        <w:rPr>
          <w:bCs/>
          <w:lang w:val="vi-VN"/>
        </w:rPr>
        <w:t xml:space="preserve">Hoạt động Dân số - Kế hoạch hóa gia đình </w:t>
      </w:r>
    </w:p>
    <w:p w14:paraId="5E17B3A9" w14:textId="76157BA7" w:rsidR="00B02769" w:rsidRPr="00DF5D0B" w:rsidRDefault="005A0A27" w:rsidP="00B02769">
      <w:pPr>
        <w:shd w:val="clear" w:color="auto" w:fill="FFFFFF"/>
        <w:spacing w:before="120"/>
        <w:ind w:firstLine="567"/>
        <w:jc w:val="both"/>
      </w:pPr>
      <w:r>
        <w:lastRenderedPageBreak/>
        <w:t xml:space="preserve">a) </w:t>
      </w:r>
      <w:r w:rsidR="00B02769" w:rsidRPr="00DF5D0B">
        <w:rPr>
          <w:lang w:val="vi-VN"/>
        </w:rPr>
        <w:t>Chi hỗ trợ thực hiện chính sách triệt sản</w:t>
      </w:r>
    </w:p>
    <w:p w14:paraId="4E54325C" w14:textId="46B6D0F8" w:rsidR="00B02769" w:rsidRPr="00DF5D0B" w:rsidRDefault="00B02769" w:rsidP="00B02769">
      <w:pPr>
        <w:tabs>
          <w:tab w:val="left" w:pos="709"/>
        </w:tabs>
        <w:spacing w:before="120"/>
        <w:ind w:firstLine="567"/>
        <w:jc w:val="both"/>
        <w:rPr>
          <w:lang w:val="nl-NL"/>
        </w:rPr>
      </w:pPr>
      <w:r w:rsidRPr="00DF5D0B">
        <w:rPr>
          <w:lang w:val="nl-NL"/>
        </w:rPr>
        <w:t xml:space="preserve">Đối tượng được hỗ trợ: Người thuộc hộ nghèo, hộ cận nghèo, đối tượng bảo trợ xã hội; </w:t>
      </w:r>
      <w:r w:rsidRPr="00DF5D0B">
        <w:rPr>
          <w:rStyle w:val="Vnbnnidung"/>
        </w:rPr>
        <w:t xml:space="preserve">người dân </w:t>
      </w:r>
      <w:r w:rsidRPr="00DF5D0B">
        <w:t>sống tại khóm, ấp đặc biệt khó khăn</w:t>
      </w:r>
      <w:r w:rsidRPr="00DF5D0B">
        <w:rPr>
          <w:rStyle w:val="Vnbnnidung"/>
        </w:rPr>
        <w:t xml:space="preserve">; xã </w:t>
      </w:r>
      <w:r w:rsidRPr="00DF5D0B">
        <w:t>vùng dân tộc thiểu số và miền núi, biên giới</w:t>
      </w:r>
      <w:r w:rsidRPr="00DF5D0B">
        <w:rPr>
          <w:lang w:val="vi-VN"/>
        </w:rPr>
        <w:t>, hải đảo</w:t>
      </w:r>
      <w:r w:rsidRPr="00DF5D0B">
        <w:t xml:space="preserve">. </w:t>
      </w:r>
    </w:p>
    <w:p w14:paraId="0F1CD6B5" w14:textId="1C195E7F" w:rsidR="00B02769" w:rsidRPr="00DF5D0B" w:rsidRDefault="00B02769" w:rsidP="00B02769">
      <w:pPr>
        <w:shd w:val="clear" w:color="auto" w:fill="FFFFFF"/>
        <w:spacing w:before="120"/>
        <w:ind w:firstLine="567"/>
        <w:jc w:val="both"/>
        <w:rPr>
          <w:lang w:val="nl-NL"/>
        </w:rPr>
      </w:pPr>
      <w:r w:rsidRPr="00DF5D0B">
        <w:rPr>
          <w:lang w:val="nl-NL"/>
        </w:rPr>
        <w:t>Mức hỗ trợ: 600.000 đồng/người tự nguyện triệt sản.</w:t>
      </w:r>
    </w:p>
    <w:p w14:paraId="606584B7" w14:textId="1989D020" w:rsidR="00B02769" w:rsidRPr="00DF5D0B" w:rsidRDefault="005A0A27" w:rsidP="00B02769">
      <w:pPr>
        <w:tabs>
          <w:tab w:val="left" w:pos="993"/>
        </w:tabs>
        <w:spacing w:before="120"/>
        <w:ind w:firstLine="567"/>
        <w:jc w:val="both"/>
      </w:pPr>
      <w:r>
        <w:rPr>
          <w:lang w:val="nl-NL"/>
        </w:rPr>
        <w:t xml:space="preserve">b) </w:t>
      </w:r>
      <w:r w:rsidR="00B02769" w:rsidRPr="00DF5D0B">
        <w:rPr>
          <w:lang w:val="vi-VN"/>
        </w:rPr>
        <w:t>Chi cập nhật thông tin về Dân số - KHHGĐ của hộ gia đình</w:t>
      </w:r>
      <w:r w:rsidR="00B02769" w:rsidRPr="00DF5D0B">
        <w:t xml:space="preserve"> vào sổ ghi chép ban đầu (sổ A0). Nội dung chi bao gồm:</w:t>
      </w:r>
    </w:p>
    <w:p w14:paraId="31A14BB4" w14:textId="78109DCC" w:rsidR="00B02769" w:rsidRPr="00DF5D0B" w:rsidRDefault="00B02769" w:rsidP="00B02769">
      <w:pPr>
        <w:shd w:val="clear" w:color="auto" w:fill="FFFFFF"/>
        <w:tabs>
          <w:tab w:val="left" w:pos="567"/>
        </w:tabs>
        <w:spacing w:before="120"/>
        <w:ind w:firstLine="567"/>
        <w:jc w:val="both"/>
      </w:pPr>
      <w:r w:rsidRPr="00DF5D0B">
        <w:t>Chi in phiếu thu tin: 15 phiếu/địa bàn/năm. Giá in theo giá thực tế tại</w:t>
      </w:r>
      <w:r w:rsidRPr="00DF5D0B">
        <w:rPr>
          <w:lang w:val="vi-VN"/>
        </w:rPr>
        <w:t xml:space="preserve"> </w:t>
      </w:r>
      <w:r w:rsidRPr="00DF5D0B">
        <w:t>thời điểm thực hiện.</w:t>
      </w:r>
    </w:p>
    <w:p w14:paraId="13E20F76" w14:textId="30492B16" w:rsidR="00B02769" w:rsidRPr="00DF5D0B" w:rsidRDefault="00B02769" w:rsidP="00B02769">
      <w:pPr>
        <w:shd w:val="clear" w:color="auto" w:fill="FFFFFF"/>
        <w:tabs>
          <w:tab w:val="left" w:pos="567"/>
        </w:tabs>
        <w:spacing w:before="120"/>
        <w:ind w:firstLine="567"/>
        <w:jc w:val="both"/>
      </w:pPr>
      <w:r w:rsidRPr="00DF5D0B">
        <w:t>Chi cập nhật thông tin biến động vào sổ ghi chép ban đầu và phiếu thu</w:t>
      </w:r>
      <w:r w:rsidRPr="00DF5D0B">
        <w:rPr>
          <w:lang w:val="vi-VN"/>
        </w:rPr>
        <w:t xml:space="preserve"> </w:t>
      </w:r>
      <w:r w:rsidRPr="00DF5D0B">
        <w:t>tin: 5.000 đồng/phiếu thu tin của ít nhất 05 hộ gia đình đã có thông tin tại sổ</w:t>
      </w:r>
      <w:r w:rsidRPr="00DF5D0B">
        <w:rPr>
          <w:lang w:val="vi-VN"/>
        </w:rPr>
        <w:t xml:space="preserve"> </w:t>
      </w:r>
      <w:r w:rsidRPr="00DF5D0B">
        <w:t>ghi chép hoặc của một hộ gia đình mới.</w:t>
      </w:r>
    </w:p>
    <w:p w14:paraId="6277D7E4" w14:textId="082CF2BD" w:rsidR="00B02769" w:rsidRPr="00DF5D0B" w:rsidRDefault="00B02769" w:rsidP="00B02769">
      <w:pPr>
        <w:shd w:val="clear" w:color="auto" w:fill="FFFFFF"/>
        <w:tabs>
          <w:tab w:val="left" w:pos="567"/>
        </w:tabs>
        <w:spacing w:before="120"/>
        <w:ind w:firstLine="567"/>
        <w:jc w:val="both"/>
      </w:pPr>
      <w:r w:rsidRPr="00DF5D0B">
        <w:t>Chi phí thẩm định phiếu thu tin biến động: 500 đồng/phiếu thu tin.</w:t>
      </w:r>
    </w:p>
    <w:p w14:paraId="2AA21E3F" w14:textId="6F3C96DC" w:rsidR="00B02769" w:rsidRPr="00DF5D0B" w:rsidRDefault="00B02769" w:rsidP="00B02769">
      <w:pPr>
        <w:shd w:val="clear" w:color="auto" w:fill="FFFFFF"/>
        <w:tabs>
          <w:tab w:val="left" w:pos="567"/>
        </w:tabs>
        <w:spacing w:before="120"/>
        <w:ind w:firstLine="567"/>
        <w:jc w:val="both"/>
      </w:pPr>
      <w:r w:rsidRPr="00DF5D0B">
        <w:t>Chi phí cập nhật thông tin biến động từ phiếu thu tin vào kho dữ liệu:</w:t>
      </w:r>
      <w:r w:rsidRPr="00DF5D0B">
        <w:rPr>
          <w:lang w:val="vi-VN"/>
        </w:rPr>
        <w:t xml:space="preserve"> </w:t>
      </w:r>
      <w:r w:rsidRPr="00DF5D0B">
        <w:t>1.000 đồng/phiếu thu tin.</w:t>
      </w:r>
    </w:p>
    <w:p w14:paraId="286F1740" w14:textId="78862543" w:rsidR="00B02769" w:rsidRPr="00DF5D0B" w:rsidRDefault="005A0A27" w:rsidP="00B02769">
      <w:pPr>
        <w:shd w:val="clear" w:color="auto" w:fill="FFFFFF"/>
        <w:tabs>
          <w:tab w:val="left" w:pos="567"/>
        </w:tabs>
        <w:spacing w:before="120"/>
        <w:ind w:firstLine="567"/>
        <w:jc w:val="both"/>
        <w:rPr>
          <w:shd w:val="clear" w:color="auto" w:fill="FFFFFF"/>
          <w:lang w:val="vi-VN"/>
        </w:rPr>
      </w:pPr>
      <w:r>
        <w:t>c)</w:t>
      </w:r>
      <w:r w:rsidR="00B02769" w:rsidRPr="00DF5D0B">
        <w:rPr>
          <w:lang w:val="vi-VN"/>
        </w:rPr>
        <w:t xml:space="preserve"> </w:t>
      </w:r>
      <w:r w:rsidR="00B02769" w:rsidRPr="00DF5D0B">
        <w:rPr>
          <w:shd w:val="clear" w:color="auto" w:fill="FFFFFF"/>
        </w:rPr>
        <w:t>Chi hỗ trợ cán bộ y tế cấp xã chăm sóc người tự nguyện triệt sản tại nhà sau phẫu thuật: 50.000 đồng/người tự nguyện triệt sản</w:t>
      </w:r>
      <w:r w:rsidR="00B02769" w:rsidRPr="00DF5D0B">
        <w:rPr>
          <w:shd w:val="clear" w:color="auto" w:fill="FFFFFF"/>
          <w:lang w:val="vi-VN"/>
        </w:rPr>
        <w:t>.</w:t>
      </w:r>
    </w:p>
    <w:p w14:paraId="48DBCD36" w14:textId="157E949E" w:rsidR="00B02769" w:rsidRPr="005A0A27" w:rsidRDefault="005A0A27" w:rsidP="00B02769">
      <w:pPr>
        <w:shd w:val="clear" w:color="auto" w:fill="FFFFFF"/>
        <w:spacing w:before="120"/>
        <w:ind w:firstLine="567"/>
        <w:jc w:val="both"/>
        <w:rPr>
          <w:bCs/>
        </w:rPr>
      </w:pPr>
      <w:r w:rsidRPr="005A0A27">
        <w:rPr>
          <w:bCs/>
        </w:rPr>
        <w:t xml:space="preserve">15. </w:t>
      </w:r>
      <w:r w:rsidR="00B02769" w:rsidRPr="005A0A27">
        <w:rPr>
          <w:bCs/>
          <w:lang w:val="vi-VN"/>
        </w:rPr>
        <w:t>Chi hỗ trợ người khuyết tật thuộc hộ gia đình nghèo, hộ đồng bào dân tộc thiểu số, trẻ em khuyết tật dưới 6 tuổi (sau đây gọi chung là người khuyết tật) tham gia mô hình phục hồi chức năng</w:t>
      </w:r>
    </w:p>
    <w:p w14:paraId="335C7E17" w14:textId="033C2BBD" w:rsidR="00B02769" w:rsidRPr="00DF5D0B" w:rsidRDefault="005A0A27" w:rsidP="00B02769">
      <w:pPr>
        <w:spacing w:before="120"/>
        <w:ind w:firstLine="567"/>
        <w:jc w:val="both"/>
      </w:pPr>
      <w:r>
        <w:t xml:space="preserve">a) </w:t>
      </w:r>
      <w:r w:rsidR="00B02769" w:rsidRPr="00DF5D0B">
        <w:rPr>
          <w:lang w:val="vi-VN"/>
        </w:rPr>
        <w:t>Chi hỗ trợ dụng cụ chỉnh hình: 650.000 đồng/bệnh nhân</w:t>
      </w:r>
      <w:r w:rsidR="00B02769" w:rsidRPr="00DF5D0B">
        <w:t>.</w:t>
      </w:r>
    </w:p>
    <w:p w14:paraId="7E5DFA4A" w14:textId="72FF1F7A" w:rsidR="00B02769" w:rsidRPr="00DF5D0B" w:rsidRDefault="005A0A27" w:rsidP="00B02769">
      <w:pPr>
        <w:shd w:val="clear" w:color="auto" w:fill="FFFFFF"/>
        <w:spacing w:before="120"/>
        <w:ind w:firstLine="567"/>
        <w:jc w:val="both"/>
      </w:pPr>
      <w:r>
        <w:t>b)</w:t>
      </w:r>
      <w:r w:rsidR="00B02769" w:rsidRPr="00DF5D0B">
        <w:rPr>
          <w:lang w:val="vi-VN"/>
        </w:rPr>
        <w:t xml:space="preserve"> Chi hỗ trợ dụng cụ tập phục hồi chức năng phù hợp với người khuyết tật: 1.300.000 đồng/bệnh nhân</w:t>
      </w:r>
      <w:r w:rsidR="00B02769" w:rsidRPr="00DF5D0B">
        <w:t>.</w:t>
      </w:r>
    </w:p>
    <w:p w14:paraId="7657E316" w14:textId="4AFCB047" w:rsidR="00B02769" w:rsidRPr="005A0A27" w:rsidRDefault="005A0A27" w:rsidP="00B02769">
      <w:pPr>
        <w:shd w:val="clear" w:color="auto" w:fill="FFFFFF"/>
        <w:spacing w:before="120"/>
        <w:ind w:firstLine="567"/>
        <w:jc w:val="both"/>
        <w:rPr>
          <w:bCs/>
        </w:rPr>
      </w:pPr>
      <w:r w:rsidRPr="005A0A27">
        <w:rPr>
          <w:bCs/>
        </w:rPr>
        <w:t>16</w:t>
      </w:r>
      <w:r w:rsidR="00B02769" w:rsidRPr="005A0A27">
        <w:rPr>
          <w:bCs/>
          <w:lang w:val="vi-VN"/>
        </w:rPr>
        <w:t>. Hoạt động cải thiện tình trạng dinh dưỡng trẻ em</w:t>
      </w:r>
    </w:p>
    <w:p w14:paraId="24AFCD16" w14:textId="403FF40A" w:rsidR="00B02769" w:rsidRPr="00DF5D0B" w:rsidRDefault="005A0A27" w:rsidP="00B02769">
      <w:pPr>
        <w:shd w:val="clear" w:color="auto" w:fill="FFFFFF"/>
        <w:spacing w:before="120"/>
        <w:ind w:firstLine="567"/>
        <w:jc w:val="both"/>
      </w:pPr>
      <w:r>
        <w:t>a)</w:t>
      </w:r>
      <w:r w:rsidR="00B02769" w:rsidRPr="00DF5D0B">
        <w:rPr>
          <w:lang w:val="vi-VN"/>
        </w:rPr>
        <w:t xml:space="preserve"> Chi hỗ trợ mua nguyên vật liệu cho hoạt động thực hành dinh dưỡng, kỹ thuật chế biến thức ăn cho bà mẹ đang mang thai, người chăm sóc trẻ em dưới 5 tuổi bị suy dinh dưỡng hoặc thừa cân béo phì: 6.000 đồng/người</w:t>
      </w:r>
      <w:r w:rsidR="00B02769" w:rsidRPr="00DF5D0B">
        <w:t>.</w:t>
      </w:r>
    </w:p>
    <w:p w14:paraId="075B95D8" w14:textId="6AE51ADE" w:rsidR="00B02769" w:rsidRPr="00DF5D0B" w:rsidRDefault="005A0A27" w:rsidP="00B02769">
      <w:pPr>
        <w:shd w:val="clear" w:color="auto" w:fill="FFFFFF"/>
        <w:spacing w:before="120"/>
        <w:ind w:firstLine="567"/>
        <w:jc w:val="both"/>
      </w:pPr>
      <w:r>
        <w:t>b)</w:t>
      </w:r>
      <w:r w:rsidR="00B02769" w:rsidRPr="00DF5D0B">
        <w:rPr>
          <w:lang w:val="vi-VN"/>
        </w:rPr>
        <w:t> Chi hỗ trợ cán bộ y tế cho trẻ em 6 tháng đến 60 tháng tuổi uống vitamin A tại cộng đồng</w:t>
      </w:r>
      <w:r w:rsidR="00B02769" w:rsidRPr="00DF5D0B">
        <w:t xml:space="preserve"> </w:t>
      </w:r>
    </w:p>
    <w:p w14:paraId="5F903291" w14:textId="0B2F8744" w:rsidR="00B02769" w:rsidRPr="00DF5D0B" w:rsidRDefault="00B02769" w:rsidP="00B02769">
      <w:pPr>
        <w:shd w:val="clear" w:color="auto" w:fill="FFFFFF"/>
        <w:spacing w:before="120"/>
        <w:ind w:firstLine="567"/>
        <w:jc w:val="both"/>
      </w:pPr>
      <w:r w:rsidRPr="00DF5D0B">
        <w:rPr>
          <w:lang w:val="vi-VN"/>
        </w:rPr>
        <w:t xml:space="preserve">Đối với các </w:t>
      </w:r>
      <w:r w:rsidRPr="00DF5D0B">
        <w:t>xã đặc biệt khó khăn vùng bãi ngang, ven biển và hải đảo, xã đặc biệt khó khăn, xã biên giới, xã an toàn khu theo quyết định của Thủ tướng Chính phủ, đặc khu</w:t>
      </w:r>
      <w:r w:rsidRPr="00DF5D0B">
        <w:rPr>
          <w:lang w:val="vi-VN"/>
        </w:rPr>
        <w:t>: 4.000 đồng/trẻ/liều (lần uống)</w:t>
      </w:r>
      <w:r w:rsidRPr="00DF5D0B">
        <w:t>.</w:t>
      </w:r>
    </w:p>
    <w:p w14:paraId="39F0E03C" w14:textId="4D5EA534" w:rsidR="00B02769" w:rsidRPr="00DF5D0B" w:rsidRDefault="00B02769" w:rsidP="00B02769">
      <w:pPr>
        <w:shd w:val="clear" w:color="auto" w:fill="FFFFFF"/>
        <w:spacing w:before="120"/>
        <w:ind w:firstLine="567"/>
        <w:jc w:val="both"/>
        <w:rPr>
          <w:lang w:val="vi-VN"/>
        </w:rPr>
      </w:pPr>
      <w:r w:rsidRPr="00DF5D0B">
        <w:rPr>
          <w:lang w:val="vi-VN"/>
        </w:rPr>
        <w:t xml:space="preserve">Đối với </w:t>
      </w:r>
      <w:r w:rsidRPr="00DF5D0B">
        <w:t xml:space="preserve">các </w:t>
      </w:r>
      <w:r w:rsidRPr="00DF5D0B">
        <w:rPr>
          <w:lang w:val="vi-VN"/>
        </w:rPr>
        <w:t>xã</w:t>
      </w:r>
      <w:r w:rsidRPr="00DF5D0B">
        <w:t>, phường</w:t>
      </w:r>
      <w:r w:rsidRPr="00DF5D0B">
        <w:rPr>
          <w:lang w:val="vi-VN"/>
        </w:rPr>
        <w:t xml:space="preserve"> còn lại: 2.000 đồng/trẻ/liều (lần uống).</w:t>
      </w:r>
    </w:p>
    <w:p w14:paraId="68D7256D" w14:textId="6ABDE5D4" w:rsidR="00B02769" w:rsidRPr="005A0A27" w:rsidRDefault="005A0A27" w:rsidP="00B02769">
      <w:pPr>
        <w:shd w:val="clear" w:color="auto" w:fill="FFFFFF"/>
        <w:spacing w:before="120"/>
        <w:ind w:firstLine="567"/>
        <w:jc w:val="both"/>
      </w:pPr>
      <w:r w:rsidRPr="005A0A27">
        <w:t>17</w:t>
      </w:r>
      <w:r w:rsidR="00B02769" w:rsidRPr="005A0A27">
        <w:rPr>
          <w:lang w:val="vi-VN"/>
        </w:rPr>
        <w:t xml:space="preserve"> Hoạt động an toàn thực phẩm </w:t>
      </w:r>
    </w:p>
    <w:p w14:paraId="20C3B951" w14:textId="3D97FD74" w:rsidR="00B02769" w:rsidRPr="005A0A27" w:rsidRDefault="005A0A27" w:rsidP="00B02769">
      <w:pPr>
        <w:shd w:val="clear" w:color="auto" w:fill="FFFFFF"/>
        <w:spacing w:before="120"/>
        <w:ind w:firstLine="567"/>
        <w:jc w:val="both"/>
      </w:pPr>
      <w:r>
        <w:t>a)</w:t>
      </w:r>
      <w:r w:rsidR="00B02769" w:rsidRPr="00DF5D0B">
        <w:rPr>
          <w:lang w:val="vi-VN"/>
        </w:rPr>
        <w:t xml:space="preserve"> Chi triển khai kỹ thuật và thẩm định phương pháp thử; triển khai phương pháp thử nghiệm quốc tế, khu vực, đánh giá chất lượng phòng kiểm nghiệm</w:t>
      </w:r>
    </w:p>
    <w:p w14:paraId="0FA90F6D" w14:textId="097A8DA1" w:rsidR="00B02769" w:rsidRPr="00DF5D0B" w:rsidRDefault="005A0A27" w:rsidP="00B02769">
      <w:pPr>
        <w:shd w:val="clear" w:color="auto" w:fill="FFFFFF"/>
        <w:spacing w:before="120"/>
        <w:ind w:firstLine="567"/>
        <w:jc w:val="both"/>
      </w:pPr>
      <w:r>
        <w:t xml:space="preserve">- </w:t>
      </w:r>
      <w:r w:rsidR="00B02769" w:rsidRPr="00DF5D0B">
        <w:rPr>
          <w:lang w:val="vi-VN"/>
        </w:rPr>
        <w:t>Chi thử nghiệm thành thạo, so sánh liên phòng:</w:t>
      </w:r>
    </w:p>
    <w:p w14:paraId="63C18882" w14:textId="77777777" w:rsidR="00B02769" w:rsidRPr="00DF5D0B" w:rsidRDefault="00B02769" w:rsidP="00B02769">
      <w:pPr>
        <w:shd w:val="clear" w:color="auto" w:fill="FFFFFF"/>
        <w:spacing w:before="120"/>
        <w:ind w:firstLine="567"/>
        <w:jc w:val="both"/>
      </w:pPr>
      <w:r w:rsidRPr="00DF5D0B">
        <w:rPr>
          <w:lang w:val="vi-VN"/>
        </w:rPr>
        <w:lastRenderedPageBreak/>
        <w:t>Chi xây dựng đề cương dự kiến chương trình thử nghiệm: 1.000.000 đồng/đề cương;</w:t>
      </w:r>
    </w:p>
    <w:p w14:paraId="129EE11C" w14:textId="77777777" w:rsidR="00B02769" w:rsidRPr="00DF5D0B" w:rsidRDefault="00B02769" w:rsidP="00B02769">
      <w:pPr>
        <w:shd w:val="clear" w:color="auto" w:fill="FFFFFF"/>
        <w:spacing w:before="120"/>
        <w:ind w:firstLine="567"/>
        <w:jc w:val="both"/>
        <w:rPr>
          <w:lang w:val="vi-VN"/>
        </w:rPr>
      </w:pPr>
      <w:r w:rsidRPr="00DF5D0B">
        <w:rPr>
          <w:lang w:val="vi-VN"/>
        </w:rPr>
        <w:t>Tổng hợp, xử lý kết quả phân tích của các phòng kiểm nghiệm: 1.000.000 đồng/báo cáo.</w:t>
      </w:r>
    </w:p>
    <w:p w14:paraId="742EA8A4" w14:textId="08D7400B" w:rsidR="00B02769" w:rsidRPr="00DF5D0B" w:rsidRDefault="005A0A27" w:rsidP="00B02769">
      <w:pPr>
        <w:shd w:val="clear" w:color="auto" w:fill="FFFFFF"/>
        <w:spacing w:before="120"/>
        <w:ind w:firstLine="567"/>
        <w:jc w:val="both"/>
      </w:pPr>
      <w:r>
        <w:t xml:space="preserve">- </w:t>
      </w:r>
      <w:r w:rsidR="00B02769" w:rsidRPr="00DF5D0B">
        <w:rPr>
          <w:lang w:val="vi-VN"/>
        </w:rPr>
        <w:t>Chi chuẩn hóa phòng kiểm nghiệm theo tiêu chuẩn TCVN ISO/IEC 17025:2017 đối với các cơ sở kiểm nghiệm thực phẩm thuộc phạm vi quản lý của Bộ Y tế, Bộ Công Thương và Bộ Nông nghiệp và Môi trường, bao gồm:</w:t>
      </w:r>
    </w:p>
    <w:p w14:paraId="3D0881A2" w14:textId="77777777" w:rsidR="00B02769" w:rsidRPr="00DF5D0B" w:rsidRDefault="00B02769" w:rsidP="00B02769">
      <w:pPr>
        <w:shd w:val="clear" w:color="auto" w:fill="FFFFFF"/>
        <w:spacing w:before="120"/>
        <w:ind w:firstLine="567"/>
        <w:jc w:val="both"/>
      </w:pPr>
      <w:r w:rsidRPr="00DF5D0B">
        <w:rPr>
          <w:lang w:val="vi-VN"/>
        </w:rPr>
        <w:t>Xây dựng, chuẩn hóa phương pháp thử ISO: 500.000 đồng/phương pháp thử;</w:t>
      </w:r>
    </w:p>
    <w:p w14:paraId="0A61E69E" w14:textId="77777777" w:rsidR="00B02769" w:rsidRPr="00DF5D0B" w:rsidRDefault="00B02769" w:rsidP="00B02769">
      <w:pPr>
        <w:shd w:val="clear" w:color="auto" w:fill="FFFFFF"/>
        <w:spacing w:before="120"/>
        <w:ind w:firstLine="567"/>
        <w:jc w:val="both"/>
      </w:pPr>
      <w:r w:rsidRPr="00DF5D0B">
        <w:rPr>
          <w:lang w:val="vi-VN"/>
        </w:rPr>
        <w:t>Hỗ trợ cán bộ chuẩn hóa: Mức chi 100.000 đồng/người/ngày, tối đa 500.000 đồng/người/tháng</w:t>
      </w:r>
      <w:r w:rsidRPr="00DF5D0B">
        <w:t>.</w:t>
      </w:r>
    </w:p>
    <w:p w14:paraId="68D8E8CE" w14:textId="742EE0FA" w:rsidR="00B02769" w:rsidRPr="00DF5D0B" w:rsidRDefault="005A0A27" w:rsidP="00B02769">
      <w:pPr>
        <w:shd w:val="clear" w:color="auto" w:fill="FFFFFF"/>
        <w:spacing w:before="120"/>
        <w:ind w:firstLine="567"/>
        <w:jc w:val="both"/>
      </w:pPr>
      <w:r>
        <w:t xml:space="preserve">- </w:t>
      </w:r>
      <w:r w:rsidR="00B02769" w:rsidRPr="00DF5D0B">
        <w:rPr>
          <w:lang w:val="vi-VN"/>
        </w:rPr>
        <w:t>Chi đánh giá nội bộ tối đa 2 lần/năm:</w:t>
      </w:r>
    </w:p>
    <w:p w14:paraId="64680385" w14:textId="77777777" w:rsidR="00B02769" w:rsidRPr="00DF5D0B" w:rsidRDefault="00B02769" w:rsidP="00B02769">
      <w:pPr>
        <w:shd w:val="clear" w:color="auto" w:fill="FFFFFF"/>
        <w:spacing w:before="120"/>
        <w:ind w:firstLine="567"/>
        <w:jc w:val="both"/>
      </w:pPr>
      <w:r w:rsidRPr="00DF5D0B">
        <w:rPr>
          <w:lang w:val="vi-VN"/>
        </w:rPr>
        <w:t>Chi xây dựng đề cương đánh giá nội bộ: 1.000.000 đồng/đề cương</w:t>
      </w:r>
      <w:r w:rsidRPr="00DF5D0B">
        <w:t>;</w:t>
      </w:r>
    </w:p>
    <w:p w14:paraId="055BF99C" w14:textId="77777777" w:rsidR="00B02769" w:rsidRPr="00DF5D0B" w:rsidRDefault="00B02769" w:rsidP="00B02769">
      <w:pPr>
        <w:shd w:val="clear" w:color="auto" w:fill="FFFFFF"/>
        <w:spacing w:before="120"/>
        <w:ind w:firstLine="567"/>
        <w:jc w:val="both"/>
      </w:pPr>
      <w:r w:rsidRPr="00DF5D0B">
        <w:rPr>
          <w:lang w:val="vi-VN"/>
        </w:rPr>
        <w:t>Tổng hợp, báo cáo kết quả đánh giá nội bộ: 1.000.000 đồng/báo cáo</w:t>
      </w:r>
      <w:r w:rsidRPr="00DF5D0B">
        <w:t>;</w:t>
      </w:r>
    </w:p>
    <w:p w14:paraId="3483858D" w14:textId="77777777" w:rsidR="00B02769" w:rsidRPr="00DF5D0B" w:rsidRDefault="00B02769" w:rsidP="00B02769">
      <w:pPr>
        <w:shd w:val="clear" w:color="auto" w:fill="FFFFFF"/>
        <w:spacing w:before="120"/>
        <w:ind w:firstLine="567"/>
        <w:jc w:val="both"/>
        <w:rPr>
          <w:lang w:val="vi-VN"/>
        </w:rPr>
      </w:pPr>
      <w:r w:rsidRPr="00DF5D0B">
        <w:rPr>
          <w:lang w:val="vi-VN"/>
        </w:rPr>
        <w:t>Hỗ trợ cán bộ chuẩn hóa tài liệu, giám sát đánh giá nội bộ: 200.000 đồng/cán bộ/đợt đánh giá; tối đa 5 cán bộ/đợt đánh giá.</w:t>
      </w:r>
    </w:p>
    <w:p w14:paraId="34A74EAF" w14:textId="7C13D92A" w:rsidR="00B02769" w:rsidRPr="00DF5D0B" w:rsidRDefault="005A0A27" w:rsidP="00B02769">
      <w:pPr>
        <w:shd w:val="clear" w:color="auto" w:fill="FFFFFF"/>
        <w:spacing w:before="120"/>
        <w:ind w:firstLine="567"/>
        <w:jc w:val="both"/>
      </w:pPr>
      <w:r>
        <w:t>b)</w:t>
      </w:r>
      <w:r w:rsidR="00B02769" w:rsidRPr="00DF5D0B">
        <w:rPr>
          <w:lang w:val="vi-VN"/>
        </w:rPr>
        <w:t xml:space="preserve"> Chi phòng chống ngộ độc thực phẩm và các bệnh truyền qua thực phẩm</w:t>
      </w:r>
    </w:p>
    <w:p w14:paraId="11826EF6" w14:textId="307A2F60" w:rsidR="00B02769" w:rsidRPr="00DF5D0B" w:rsidRDefault="005A0A27" w:rsidP="00B02769">
      <w:pPr>
        <w:shd w:val="clear" w:color="auto" w:fill="FFFFFF"/>
        <w:spacing w:before="120"/>
        <w:ind w:firstLine="567"/>
        <w:jc w:val="both"/>
      </w:pPr>
      <w:r>
        <w:t xml:space="preserve">- </w:t>
      </w:r>
      <w:r w:rsidR="00B02769" w:rsidRPr="00DF5D0B">
        <w:rPr>
          <w:lang w:val="vi-VN"/>
        </w:rPr>
        <w:t>Chi cho hoạt động phân tích dữ liệu và báo cáo thông tin về ngộ độc thực phẩm: 2.600.000 đồng/vụ ngộ độc thực phẩm</w:t>
      </w:r>
      <w:r w:rsidR="00B02769" w:rsidRPr="00DF5D0B">
        <w:t>.</w:t>
      </w:r>
    </w:p>
    <w:p w14:paraId="53E78F9C" w14:textId="3D470ED6" w:rsidR="00B02769" w:rsidRPr="00DF5D0B" w:rsidRDefault="005A0A27" w:rsidP="00B02769">
      <w:pPr>
        <w:shd w:val="clear" w:color="auto" w:fill="FFFFFF"/>
        <w:spacing w:before="120"/>
        <w:ind w:firstLine="567"/>
        <w:jc w:val="both"/>
      </w:pPr>
      <w:r>
        <w:t xml:space="preserve">- </w:t>
      </w:r>
      <w:r w:rsidR="00B02769" w:rsidRPr="00DF5D0B">
        <w:rPr>
          <w:lang w:val="vi-VN"/>
        </w:rPr>
        <w:t xml:space="preserve">Chi hỗ trợ </w:t>
      </w:r>
      <w:r w:rsidR="00B02769" w:rsidRPr="00DF5D0B">
        <w:t xml:space="preserve">cho </w:t>
      </w:r>
      <w:r w:rsidR="00B02769" w:rsidRPr="00DF5D0B">
        <w:rPr>
          <w:lang w:val="vi-VN"/>
        </w:rPr>
        <w:t xml:space="preserve">người trực tiếp điều tra, xử lý ngộ độc thực phẩm, dịch bệnh truyền qua thực phẩm (ngoài chế độ công tác phí; trường hợp cán bộ đã được hưởng phụ cấp chống dịch từ các nguồn kinh phí khác thì không hưởng chế độ hỗ trợ này): </w:t>
      </w:r>
    </w:p>
    <w:p w14:paraId="757D2F02" w14:textId="77777777" w:rsidR="00B02769" w:rsidRPr="00DF5D0B" w:rsidRDefault="00B02769" w:rsidP="00B02769">
      <w:pPr>
        <w:shd w:val="clear" w:color="auto" w:fill="FFFFFF"/>
        <w:spacing w:before="120"/>
        <w:ind w:firstLine="567"/>
        <w:jc w:val="both"/>
      </w:pPr>
      <w:r w:rsidRPr="00DF5D0B">
        <w:rPr>
          <w:lang w:val="vi-VN"/>
        </w:rPr>
        <w:t>Tại khu vực lũ lụt, thiên tai, thảm họa, ổ bệnh dịch truyền qua thực phẩm: Mức chi 130.000 đồng/người/ngày;</w:t>
      </w:r>
    </w:p>
    <w:p w14:paraId="5E8149AC" w14:textId="77777777" w:rsidR="00B02769" w:rsidRPr="00DF5D0B" w:rsidRDefault="00B02769" w:rsidP="00B02769">
      <w:pPr>
        <w:shd w:val="clear" w:color="auto" w:fill="FFFFFF"/>
        <w:spacing w:before="120"/>
        <w:ind w:firstLine="567"/>
        <w:jc w:val="both"/>
      </w:pPr>
      <w:r w:rsidRPr="00DF5D0B">
        <w:rPr>
          <w:lang w:val="vi-VN"/>
        </w:rPr>
        <w:t>Tại các khu vực, địa điểm khác: Mức chi 100.000 đồng/người/ngày</w:t>
      </w:r>
      <w:r w:rsidRPr="00DF5D0B">
        <w:t>.</w:t>
      </w:r>
    </w:p>
    <w:p w14:paraId="20F445B2" w14:textId="7E20E905" w:rsidR="00B02769" w:rsidRPr="00DF5D0B" w:rsidRDefault="005A0A27" w:rsidP="00B02769">
      <w:pPr>
        <w:shd w:val="clear" w:color="auto" w:fill="FFFFFF"/>
        <w:spacing w:before="120"/>
        <w:ind w:firstLine="567"/>
        <w:jc w:val="both"/>
        <w:rPr>
          <w:b/>
        </w:rPr>
      </w:pPr>
      <w:r>
        <w:t>-</w:t>
      </w:r>
      <w:r w:rsidR="00B02769" w:rsidRPr="00DF5D0B">
        <w:rPr>
          <w:lang w:val="vi-VN"/>
        </w:rPr>
        <w:t xml:space="preserve"> Chi soạn thảo đề cương xây dựng mô hình điểm về đảm bảo an toàn vệ sinh thực phẩm đối với loại hình kinh doanh dịch vụ ăn uống và thức ăn đường phố; bếp ăn tập thể tại địa phương: 1.000.000 đồng/đề cương</w:t>
      </w:r>
      <w:r w:rsidR="00B02769" w:rsidRPr="00DF5D0B">
        <w:t>.</w:t>
      </w:r>
      <w:r w:rsidR="00B02769" w:rsidRPr="00DF5D0B">
        <w:rPr>
          <w:b/>
        </w:rPr>
        <w:t xml:space="preserve"> </w:t>
      </w:r>
    </w:p>
    <w:p w14:paraId="56227AF4" w14:textId="43084FF9" w:rsidR="00B02769" w:rsidRPr="00817552" w:rsidRDefault="00817552" w:rsidP="00B02769">
      <w:pPr>
        <w:shd w:val="clear" w:color="auto" w:fill="FFFFFF"/>
        <w:spacing w:before="120"/>
        <w:ind w:firstLine="567"/>
        <w:jc w:val="both"/>
        <w:rPr>
          <w:bCs/>
        </w:rPr>
      </w:pPr>
      <w:r w:rsidRPr="00817552">
        <w:rPr>
          <w:bCs/>
        </w:rPr>
        <w:t>18</w:t>
      </w:r>
      <w:r w:rsidR="00B02769" w:rsidRPr="00817552">
        <w:rPr>
          <w:bCs/>
        </w:rPr>
        <w:t xml:space="preserve">. </w:t>
      </w:r>
      <w:r w:rsidR="00B02769" w:rsidRPr="00817552">
        <w:rPr>
          <w:bCs/>
          <w:lang w:val="vi-VN"/>
        </w:rPr>
        <w:t>Hoạt động</w:t>
      </w:r>
      <w:r w:rsidR="00B02769" w:rsidRPr="00817552">
        <w:rPr>
          <w:bCs/>
        </w:rPr>
        <w:t xml:space="preserve"> Phòng, chống HIV/AIDS</w:t>
      </w:r>
    </w:p>
    <w:p w14:paraId="03D3D2D0" w14:textId="108F59E1" w:rsidR="00B02769" w:rsidRPr="00DF5D0B" w:rsidRDefault="00817552" w:rsidP="00B02769">
      <w:pPr>
        <w:shd w:val="clear" w:color="auto" w:fill="FFFFFF"/>
        <w:spacing w:before="120"/>
        <w:ind w:firstLine="567"/>
        <w:jc w:val="both"/>
      </w:pPr>
      <w:r>
        <w:t>a)</w:t>
      </w:r>
      <w:r w:rsidR="00B02769" w:rsidRPr="00DF5D0B">
        <w:t xml:space="preserve"> Chi hỗ trợ đối tượng nguy cơ cao cho mẫu máu, bệnh phẩm xét nghiệm phát hiện HIV/AIDS: 30.000 đồng/mẫu.</w:t>
      </w:r>
    </w:p>
    <w:p w14:paraId="704B25D0" w14:textId="54E62BC0" w:rsidR="00B02769" w:rsidRPr="00DF5D0B" w:rsidRDefault="00817552" w:rsidP="00B02769">
      <w:pPr>
        <w:shd w:val="clear" w:color="auto" w:fill="FFFFFF"/>
        <w:spacing w:before="120"/>
        <w:ind w:firstLine="567"/>
        <w:jc w:val="both"/>
      </w:pPr>
      <w:r>
        <w:t>b)</w:t>
      </w:r>
      <w:r w:rsidR="00B02769" w:rsidRPr="00DF5D0B">
        <w:t xml:space="preserve"> Chi triển khai can thiệp giảm tác hại và dự phòng lây nhiễm HIV</w:t>
      </w:r>
    </w:p>
    <w:p w14:paraId="0DF69BDE" w14:textId="02B376D3" w:rsidR="00B02769" w:rsidRPr="00DF5D0B" w:rsidRDefault="00B02769" w:rsidP="00B02769">
      <w:pPr>
        <w:shd w:val="clear" w:color="auto" w:fill="FFFFFF"/>
        <w:spacing w:before="120"/>
        <w:ind w:firstLine="567"/>
        <w:jc w:val="both"/>
      </w:pPr>
      <w:r w:rsidRPr="00DF5D0B">
        <w:t xml:space="preserve">Chi </w:t>
      </w:r>
      <w:r w:rsidRPr="00DF5D0B">
        <w:rPr>
          <w:lang w:val="vi-VN"/>
        </w:rPr>
        <w:t>hỗ trợ</w:t>
      </w:r>
      <w:r w:rsidRPr="00DF5D0B">
        <w:t xml:space="preserve"> cho nhân viên tiếp cận cộng đồng đã được cấp thẻ: 1.300.000 đồng/người/tháng. Nhân viên tiếp cận cộng đồng đưa được đối tượng nguy cơ cao đi xét nghiệm có kết quả dương tính hoặc điều trị thuốc kháng HIV thì được hỗ trợ thêm 200.000 đồng/đối tượng, nhưng </w:t>
      </w:r>
      <w:r w:rsidRPr="00DF5D0B">
        <w:rPr>
          <w:lang w:val="vi-VN"/>
        </w:rPr>
        <w:t>tối đa</w:t>
      </w:r>
      <w:r w:rsidRPr="00DF5D0B">
        <w:t xml:space="preserve"> 600.000 đồng/tháng. Trường hợp nhân viên tiếp cận cộng đồng đã được hưởng chế độ hỗ trợ từ các nguồn kinh phí khác thì không được hưởng chế độ </w:t>
      </w:r>
      <w:r w:rsidRPr="00DF5D0B">
        <w:rPr>
          <w:lang w:val="vi-VN"/>
        </w:rPr>
        <w:t>hỗ trợ</w:t>
      </w:r>
      <w:r w:rsidRPr="00DF5D0B">
        <w:t xml:space="preserve"> từ nguồn kinh phí </w:t>
      </w:r>
      <w:r w:rsidRPr="00DF5D0B">
        <w:rPr>
          <w:lang w:val="vi-VN"/>
        </w:rPr>
        <w:t>hoạt động này</w:t>
      </w:r>
      <w:r w:rsidRPr="00DF5D0B">
        <w:t xml:space="preserve"> và ngược lại.</w:t>
      </w:r>
    </w:p>
    <w:p w14:paraId="48C65E80" w14:textId="518DC99E" w:rsidR="00B02769" w:rsidRPr="00DF5D0B" w:rsidRDefault="00B02769" w:rsidP="00B02769">
      <w:pPr>
        <w:shd w:val="clear" w:color="auto" w:fill="FFFFFF"/>
        <w:spacing w:before="120"/>
        <w:ind w:firstLine="567"/>
        <w:jc w:val="both"/>
      </w:pPr>
      <w:r w:rsidRPr="00DF5D0B">
        <w:lastRenderedPageBreak/>
        <w:t>Chi hỗ trợ sinh hoạt nhóm tuyên truyền viên đồng đẳng hàng tháng:</w:t>
      </w:r>
      <w:r w:rsidRPr="00DF5D0B">
        <w:rPr>
          <w:lang w:val="vi-VN"/>
        </w:rPr>
        <w:t xml:space="preserve"> </w:t>
      </w:r>
      <w:r w:rsidRPr="00DF5D0B">
        <w:t>Hỗ trợ sinh hoạt hàng tháng: 10.000 đồng/thành viên/tháng, tối đa 1.200.000 đồng/nhóm/năm.</w:t>
      </w:r>
    </w:p>
    <w:p w14:paraId="7D243FF2" w14:textId="4EA28217" w:rsidR="00B02769" w:rsidRPr="00DF5D0B" w:rsidRDefault="00B02769" w:rsidP="00B02769">
      <w:pPr>
        <w:shd w:val="clear" w:color="auto" w:fill="FFFFFF"/>
        <w:spacing w:before="120"/>
        <w:ind w:firstLine="567"/>
        <w:jc w:val="both"/>
      </w:pPr>
      <w:r w:rsidRPr="00DF5D0B">
        <w:t>Chi thăm hỏi khi thành viên trong nhóm tuyên truyền viên đồng đẳng bị ốm đau: 100.000 đồng/lần, tối đa 3 lần/năm.</w:t>
      </w:r>
    </w:p>
    <w:p w14:paraId="72B612E2" w14:textId="44C858BC" w:rsidR="00B02769" w:rsidRPr="00DF5D0B" w:rsidRDefault="00B02769" w:rsidP="00B02769">
      <w:pPr>
        <w:shd w:val="clear" w:color="auto" w:fill="FFFFFF"/>
        <w:spacing w:before="120"/>
        <w:ind w:firstLine="567"/>
        <w:jc w:val="both"/>
      </w:pPr>
      <w:r w:rsidRPr="00DF5D0B">
        <w:t>Trợ cấp một lần đối với thành viên tuyên truyền viên đồng đẳng có nhiều thành tích đóng góp trong công tác phòng, chống HIV/AIDS có hoàn cảnh khó khăn: 200.000 đồng/thành viên.</w:t>
      </w:r>
    </w:p>
    <w:p w14:paraId="4DFF5E90" w14:textId="7918642E" w:rsidR="00B02769" w:rsidRPr="00DF5D0B" w:rsidRDefault="00817552" w:rsidP="00B02769">
      <w:pPr>
        <w:shd w:val="clear" w:color="auto" w:fill="FFFFFF"/>
        <w:spacing w:before="120"/>
        <w:ind w:firstLine="567"/>
        <w:jc w:val="both"/>
      </w:pPr>
      <w:r>
        <w:t>c)</w:t>
      </w:r>
      <w:r w:rsidR="00B02769" w:rsidRPr="00DF5D0B">
        <w:t xml:space="preserve"> Chi hỗ trợ điều trị HIV/AIDS và dự phòng lây truyền HIV từ mẹ sang con</w:t>
      </w:r>
    </w:p>
    <w:p w14:paraId="58DB9AE5" w14:textId="4BC73892" w:rsidR="00B02769" w:rsidRPr="00DF5D0B" w:rsidRDefault="00B02769" w:rsidP="00B02769">
      <w:pPr>
        <w:shd w:val="clear" w:color="auto" w:fill="FFFFFF"/>
        <w:spacing w:before="120"/>
        <w:ind w:firstLine="567"/>
        <w:jc w:val="both"/>
      </w:pPr>
      <w:r w:rsidRPr="00DF5D0B">
        <w:t xml:space="preserve">Hỗ trợ chi phí điều trị nhiễm trùng cơ hội cho người nhiễm HIV do tai nạn nghề nghiệp, rủi ro của kỹ thuật y tế, người dân có nguy cơ rủi ro lây nhiễm HIV khi tham gia cứu nạn, phòng tội phạm, phụ nữ mang thai, trẻ em dưới 6 tuổi, người nghèo, người dân tộc thiểu số cư trú tại các vùng có điều kiện kinh tế - xã hội </w:t>
      </w:r>
      <w:r w:rsidRPr="00DF5D0B">
        <w:rPr>
          <w:lang w:val="vi-VN"/>
        </w:rPr>
        <w:t>đặc biệt khó khăn</w:t>
      </w:r>
      <w:r w:rsidRPr="00DF5D0B">
        <w:t xml:space="preserve"> (trừ đối tượng đã được cơ quan bảo hiểm xã hội thanh toán chi phí khám chữa bệnh từ nguồn quỹ Bảo hiểm y tế hoặc được hỗ trợ từ các nguồn kinh phí khác) với mức hỗ trợ là 200.000 đồng/người/năm.</w:t>
      </w:r>
    </w:p>
    <w:p w14:paraId="7BD22232" w14:textId="5FEBD2AF" w:rsidR="00B02769" w:rsidRPr="00DF5D0B" w:rsidRDefault="00B02769" w:rsidP="00B02769">
      <w:pPr>
        <w:shd w:val="clear" w:color="auto" w:fill="FFFFFF"/>
        <w:spacing w:before="120"/>
        <w:ind w:firstLine="567"/>
        <w:jc w:val="both"/>
      </w:pPr>
      <w:r w:rsidRPr="00DF5D0B">
        <w:t xml:space="preserve">Hỗ trợ tình nguyện viên tham gia chăm sóc, điều trị người nhiễm HIV tại cộng đồng ở các vùng có điều kiện kinh tế - xã hội </w:t>
      </w:r>
      <w:r w:rsidRPr="00DF5D0B">
        <w:rPr>
          <w:lang w:val="vi-VN"/>
        </w:rPr>
        <w:t>đặc biệt khó khăn</w:t>
      </w:r>
      <w:r w:rsidRPr="00DF5D0B">
        <w:t xml:space="preserve">: Mức hỗ trợ 350.000 đồng/người/tháng. </w:t>
      </w:r>
    </w:p>
    <w:p w14:paraId="4776E4A8" w14:textId="441AB42F" w:rsidR="00B02769" w:rsidRPr="00817552" w:rsidRDefault="00817552" w:rsidP="00B02769">
      <w:pPr>
        <w:shd w:val="clear" w:color="auto" w:fill="FFFFFF"/>
        <w:spacing w:before="120"/>
        <w:ind w:firstLine="567"/>
        <w:jc w:val="both"/>
      </w:pPr>
      <w:r w:rsidRPr="00817552">
        <w:t>19</w:t>
      </w:r>
      <w:r w:rsidR="00B02769" w:rsidRPr="00817552">
        <w:t xml:space="preserve"> </w:t>
      </w:r>
      <w:r w:rsidR="00B02769" w:rsidRPr="00817552">
        <w:rPr>
          <w:lang w:val="vi-VN"/>
        </w:rPr>
        <w:t>Hoạt động đảm bảo máu an toàn và phòng, chống một số bệnh lý huyết học</w:t>
      </w:r>
    </w:p>
    <w:p w14:paraId="372ECAB0" w14:textId="2814F423" w:rsidR="00B02769" w:rsidRPr="00DF5D0B" w:rsidRDefault="00817552" w:rsidP="00B02769">
      <w:pPr>
        <w:shd w:val="clear" w:color="auto" w:fill="FFFFFF"/>
        <w:spacing w:before="120"/>
        <w:ind w:firstLine="567"/>
        <w:jc w:val="both"/>
      </w:pPr>
      <w:r>
        <w:t>a)</w:t>
      </w:r>
      <w:r w:rsidR="00B02769" w:rsidRPr="00DF5D0B">
        <w:rPr>
          <w:lang w:val="vi-VN"/>
        </w:rPr>
        <w:t xml:space="preserve"> Chi thực hiện chương trình ngoại kiểm xét nghiệm sàng lọc đơn vị máu bảo đảm an toàn truyền máu phòng, ngừa lây nhiễm HBV</w:t>
      </w:r>
      <w:r w:rsidR="00B02769" w:rsidRPr="00DF5D0B">
        <w:t xml:space="preserve"> (viêm gan B)</w:t>
      </w:r>
      <w:r w:rsidR="00B02769" w:rsidRPr="00DF5D0B">
        <w:rPr>
          <w:lang w:val="vi-VN"/>
        </w:rPr>
        <w:t>, HCV</w:t>
      </w:r>
      <w:r w:rsidR="00B02769" w:rsidRPr="00DF5D0B">
        <w:t xml:space="preserve"> (viêm gan C)</w:t>
      </w:r>
      <w:r w:rsidR="00B02769" w:rsidRPr="00DF5D0B">
        <w:rPr>
          <w:lang w:val="vi-VN"/>
        </w:rPr>
        <w:t>, HIV, giang mai</w:t>
      </w:r>
    </w:p>
    <w:p w14:paraId="19228A9F" w14:textId="11D99037" w:rsidR="00B02769" w:rsidRPr="00DF5D0B" w:rsidRDefault="00B02769" w:rsidP="00B02769">
      <w:pPr>
        <w:shd w:val="clear" w:color="auto" w:fill="FFFFFF"/>
        <w:spacing w:before="120"/>
        <w:ind w:firstLine="567"/>
        <w:jc w:val="both"/>
      </w:pPr>
      <w:r w:rsidRPr="00DF5D0B">
        <w:rPr>
          <w:lang w:val="vi-VN"/>
        </w:rPr>
        <w:t>Chi thu thập tài liệu, nhập liệu, tổng hợp phân tích kết quả và viết báo cáo: 150.000 đồng/đơn vị</w:t>
      </w:r>
      <w:r w:rsidRPr="00DF5D0B">
        <w:t>.</w:t>
      </w:r>
    </w:p>
    <w:p w14:paraId="5D2CB094" w14:textId="41C5FEFC" w:rsidR="00B02769" w:rsidRPr="00DF5D0B" w:rsidRDefault="00B02769" w:rsidP="00B02769">
      <w:pPr>
        <w:shd w:val="clear" w:color="auto" w:fill="FFFFFF"/>
        <w:spacing w:before="120"/>
        <w:ind w:firstLine="567"/>
        <w:jc w:val="both"/>
      </w:pPr>
      <w:r w:rsidRPr="00DF5D0B">
        <w:rPr>
          <w:lang w:val="vi-VN"/>
        </w:rPr>
        <w:t>Cập nhật tài liệu, quy trình chất lượng liên quan đến chương trình ngoại kiểm (EQAS: External Quality Assessment): 500.000 đồng/quy trình</w:t>
      </w:r>
      <w:r w:rsidRPr="00DF5D0B">
        <w:t>.</w:t>
      </w:r>
    </w:p>
    <w:p w14:paraId="167F0E29" w14:textId="4A1934CD" w:rsidR="00B02769" w:rsidRPr="00DF5D0B" w:rsidRDefault="00B02769" w:rsidP="00B02769">
      <w:pPr>
        <w:shd w:val="clear" w:color="auto" w:fill="FFFFFF"/>
        <w:spacing w:before="120"/>
        <w:ind w:firstLine="567"/>
        <w:jc w:val="both"/>
      </w:pPr>
      <w:r w:rsidRPr="00DF5D0B">
        <w:rPr>
          <w:lang w:val="vi-VN"/>
        </w:rPr>
        <w:t>Chi hỗ trợ người xây dựng và bảo quản ngân hàng mẫu: 10.000 đồng/mẫu</w:t>
      </w:r>
      <w:r w:rsidRPr="00DF5D0B">
        <w:t>.</w:t>
      </w:r>
    </w:p>
    <w:p w14:paraId="234F000E" w14:textId="2AB51DA7" w:rsidR="00B02769" w:rsidRPr="00DF5D0B" w:rsidRDefault="00B02769" w:rsidP="00B02769">
      <w:pPr>
        <w:shd w:val="clear" w:color="auto" w:fill="FFFFFF"/>
        <w:spacing w:before="120"/>
        <w:ind w:firstLine="567"/>
        <w:jc w:val="both"/>
      </w:pPr>
      <w:r w:rsidRPr="00DF5D0B">
        <w:rPr>
          <w:lang w:val="vi-VN"/>
        </w:rPr>
        <w:t>Chi hỗ trợ người điều chế và xét nghiệm bộ mẫu: 100.000 đồng/mẫu.</w:t>
      </w:r>
    </w:p>
    <w:p w14:paraId="28C1E5AA" w14:textId="251974A9" w:rsidR="00B02769" w:rsidRPr="00DF5D0B" w:rsidRDefault="00817552" w:rsidP="00B02769">
      <w:pPr>
        <w:shd w:val="clear" w:color="auto" w:fill="FFFFFF"/>
        <w:spacing w:before="120"/>
        <w:ind w:firstLine="567"/>
        <w:jc w:val="both"/>
      </w:pPr>
      <w:r>
        <w:t>b)</w:t>
      </w:r>
      <w:r w:rsidR="00B02769" w:rsidRPr="00DF5D0B">
        <w:rPr>
          <w:lang w:val="vi-VN"/>
        </w:rPr>
        <w:t xml:space="preserve"> Về hỗ trợ hoạt động xây dựng lực lượng hiến máu dự bị để xây dựng ngân hàng máu sống: </w:t>
      </w:r>
      <w:r w:rsidR="00B02769" w:rsidRPr="00DF5D0B">
        <w:t>H</w:t>
      </w:r>
      <w:r w:rsidR="00B02769" w:rsidRPr="00DF5D0B">
        <w:rPr>
          <w:lang w:val="vi-VN"/>
        </w:rPr>
        <w:t xml:space="preserve">ỗ trợ kinh phí lập kế hoạch, chương trình, viết báo cáo: </w:t>
      </w:r>
      <w:r w:rsidR="00B02769" w:rsidRPr="00DF5D0B">
        <w:t>T</w:t>
      </w:r>
      <w:r w:rsidR="00B02769" w:rsidRPr="00DF5D0B">
        <w:rPr>
          <w:lang w:val="vi-VN"/>
        </w:rPr>
        <w:t>ối đa 500.000 đồng đối với cấp xã; 1.000.000 đồng đối với cấp tỉnh</w:t>
      </w:r>
      <w:r w:rsidR="00B02769" w:rsidRPr="00DF5D0B">
        <w:t>.</w:t>
      </w:r>
    </w:p>
    <w:p w14:paraId="319476A9" w14:textId="324A5558" w:rsidR="00B02769" w:rsidRPr="00817552" w:rsidRDefault="00817552" w:rsidP="00B02769">
      <w:pPr>
        <w:shd w:val="clear" w:color="auto" w:fill="FFFFFF"/>
        <w:spacing w:before="120"/>
        <w:ind w:firstLine="567"/>
        <w:jc w:val="both"/>
      </w:pPr>
      <w:r w:rsidRPr="00817552">
        <w:t>20</w:t>
      </w:r>
      <w:r w:rsidR="00B02769" w:rsidRPr="00817552">
        <w:t>.</w:t>
      </w:r>
      <w:r w:rsidR="00B02769" w:rsidRPr="00817552">
        <w:rPr>
          <w:lang w:val="vi-VN"/>
        </w:rPr>
        <w:t xml:space="preserve"> Hoạt động Quân dân y kết hợp</w:t>
      </w:r>
    </w:p>
    <w:p w14:paraId="27990B4F" w14:textId="77777777" w:rsidR="00B02769" w:rsidRPr="00DF5D0B" w:rsidRDefault="00B02769" w:rsidP="00B02769">
      <w:pPr>
        <w:shd w:val="clear" w:color="auto" w:fill="FFFFFF"/>
        <w:tabs>
          <w:tab w:val="left" w:pos="709"/>
        </w:tabs>
        <w:spacing w:before="120"/>
        <w:ind w:firstLine="567"/>
        <w:jc w:val="both"/>
        <w:rPr>
          <w:lang w:val="vi-VN"/>
        </w:rPr>
      </w:pPr>
      <w:r w:rsidRPr="00DF5D0B">
        <w:rPr>
          <w:lang w:val="vi-VN"/>
        </w:rPr>
        <w:t>Chi hỗ trợ công tác huấn luyện, diễn tập lực lượng y tế cơ động nhằm đáp ứng yêu cầu can thiệp nhanh trong các tình huống khẩn cấp</w:t>
      </w:r>
      <w:r w:rsidRPr="00DF5D0B">
        <w:t>: M</w:t>
      </w:r>
      <w:r w:rsidRPr="00DF5D0B">
        <w:rPr>
          <w:lang w:val="vi-VN"/>
        </w:rPr>
        <w:t>ức chi 200.000 đồng/người/ngày.</w:t>
      </w:r>
    </w:p>
    <w:p w14:paraId="3553AE57" w14:textId="035F3EA5" w:rsidR="00B02769" w:rsidRPr="00817552" w:rsidRDefault="00817552" w:rsidP="00B02769">
      <w:pPr>
        <w:shd w:val="clear" w:color="auto" w:fill="FFFFFF"/>
        <w:spacing w:before="120"/>
        <w:ind w:firstLine="567"/>
        <w:jc w:val="both"/>
        <w:rPr>
          <w:lang w:val="vi-VN"/>
        </w:rPr>
      </w:pPr>
      <w:r w:rsidRPr="00817552">
        <w:t>21</w:t>
      </w:r>
      <w:r w:rsidR="00B02769" w:rsidRPr="00817552">
        <w:t>.</w:t>
      </w:r>
      <w:r w:rsidR="00B02769" w:rsidRPr="00817552">
        <w:rPr>
          <w:lang w:val="vi-VN"/>
        </w:rPr>
        <w:t xml:space="preserve"> Chi tổ chức mít tinh, tháng hành động, chiến dịch truyền thông, truyền thông lồng ghép</w:t>
      </w:r>
    </w:p>
    <w:p w14:paraId="665414DF" w14:textId="211D5C07" w:rsidR="00B02769" w:rsidRPr="00DF5D0B" w:rsidRDefault="00817552" w:rsidP="00B02769">
      <w:pPr>
        <w:shd w:val="clear" w:color="auto" w:fill="FFFFFF"/>
        <w:spacing w:before="120"/>
        <w:ind w:firstLine="567"/>
        <w:jc w:val="both"/>
      </w:pPr>
      <w:r>
        <w:lastRenderedPageBreak/>
        <w:t>a)</w:t>
      </w:r>
      <w:r w:rsidR="00B02769" w:rsidRPr="00DF5D0B">
        <w:rPr>
          <w:lang w:val="vi-VN"/>
        </w:rPr>
        <w:t xml:space="preserve"> Hỗ trợ những người tổ chức, giám sát thực hiện chiến dịch, vận động và tư vấn (ngoài chế độ công tác phí hiện hành): 40.000 đồng/người/ngày</w:t>
      </w:r>
      <w:r w:rsidR="00B02769" w:rsidRPr="00DF5D0B">
        <w:t>.</w:t>
      </w:r>
    </w:p>
    <w:p w14:paraId="42B1A3FA" w14:textId="645D3543" w:rsidR="00B02769" w:rsidRPr="00DF5D0B" w:rsidRDefault="00817552" w:rsidP="00B02769">
      <w:pPr>
        <w:shd w:val="clear" w:color="auto" w:fill="FFFFFF"/>
        <w:spacing w:before="120"/>
        <w:ind w:firstLine="567"/>
        <w:jc w:val="both"/>
      </w:pPr>
      <w:r>
        <w:t>b)</w:t>
      </w:r>
      <w:r w:rsidR="00B02769" w:rsidRPr="00DF5D0B">
        <w:t xml:space="preserve"> </w:t>
      </w:r>
      <w:r w:rsidR="00B02769" w:rsidRPr="00DF5D0B">
        <w:rPr>
          <w:lang w:val="vi-VN"/>
        </w:rPr>
        <w:t>Bồi dưỡng người trực tiếp tham gia chiến dịch: 50.000</w:t>
      </w:r>
      <w:r w:rsidR="00B02769" w:rsidRPr="00DF5D0B">
        <w:t xml:space="preserve"> </w:t>
      </w:r>
      <w:r w:rsidR="00B02769" w:rsidRPr="00DF5D0B">
        <w:rPr>
          <w:lang w:val="vi-VN"/>
        </w:rPr>
        <w:t>đồng/người/ngày. Thủ trưởng đơn vị được giao nhiệm vụ truyền thông quyết định số lượng người tham gia chiến dịch trong phạm vi dự toán được giao</w:t>
      </w:r>
      <w:r w:rsidR="00B02769" w:rsidRPr="00DF5D0B">
        <w:t>.</w:t>
      </w:r>
    </w:p>
    <w:p w14:paraId="33EC760D" w14:textId="70C0625D" w:rsidR="00B02769" w:rsidRPr="00C95AC6" w:rsidRDefault="00817552" w:rsidP="00B02769">
      <w:pPr>
        <w:shd w:val="clear" w:color="auto" w:fill="FFFFFF"/>
        <w:spacing w:before="120"/>
        <w:ind w:firstLine="567"/>
        <w:jc w:val="both"/>
      </w:pPr>
      <w:r>
        <w:t>c)</w:t>
      </w:r>
      <w:r w:rsidR="00B02769" w:rsidRPr="00DF5D0B">
        <w:rPr>
          <w:lang w:val="vi-VN"/>
        </w:rPr>
        <w:t xml:space="preserve"> Bồi dưỡng phát thanh viên: 100.000 đồng/người/ngày.</w:t>
      </w:r>
    </w:p>
    <w:p w14:paraId="25A00FFC" w14:textId="167B595B" w:rsidR="00603448" w:rsidRPr="000D4565" w:rsidRDefault="00603448" w:rsidP="00603448">
      <w:pPr>
        <w:spacing w:before="120"/>
        <w:ind w:firstLine="567"/>
        <w:jc w:val="both"/>
        <w:rPr>
          <w:b/>
          <w:lang w:val="vi-VN"/>
        </w:rPr>
      </w:pPr>
      <w:r w:rsidRPr="000D4565">
        <w:rPr>
          <w:b/>
          <w:lang w:val="vi-VN"/>
        </w:rPr>
        <w:t xml:space="preserve">Điều </w:t>
      </w:r>
      <w:r w:rsidR="00B02769">
        <w:rPr>
          <w:b/>
        </w:rPr>
        <w:t>3</w:t>
      </w:r>
      <w:r w:rsidRPr="000D4565">
        <w:rPr>
          <w:b/>
          <w:lang w:val="vi-VN"/>
        </w:rPr>
        <w:t>. Nguồn kinh phí</w:t>
      </w:r>
    </w:p>
    <w:p w14:paraId="0891FF15" w14:textId="6E229DB2" w:rsidR="00603448" w:rsidRPr="000D4565" w:rsidRDefault="00603448" w:rsidP="00603448">
      <w:pPr>
        <w:spacing w:before="120"/>
        <w:ind w:firstLine="567"/>
        <w:jc w:val="both"/>
        <w:rPr>
          <w:lang w:val="vi-VN"/>
        </w:rPr>
      </w:pPr>
      <w:r w:rsidRPr="000D4565">
        <w:t xml:space="preserve">Nguồn kinh phí thực hiện được đảm bảo từ ngân sách nhà nước theo phân cấp ngân sách hiện hành và nguồn kinh phí hợp pháp khác theo quy định của Luật ngân sách nhà nước </w:t>
      </w:r>
      <w:r w:rsidR="00817552">
        <w:t xml:space="preserve">số 89/2025/QH15 </w:t>
      </w:r>
      <w:r w:rsidRPr="000D4565">
        <w:t>và các văn bản quy định có liên quan.</w:t>
      </w:r>
    </w:p>
    <w:p w14:paraId="6BD76871" w14:textId="1CCFCF61" w:rsidR="00B02769" w:rsidRPr="00C1000A" w:rsidRDefault="00B02769" w:rsidP="00B02769">
      <w:pPr>
        <w:spacing w:before="120"/>
        <w:ind w:firstLine="567"/>
        <w:jc w:val="both"/>
        <w:rPr>
          <w:b/>
          <w:bCs/>
          <w:i/>
          <w:iCs/>
          <w:color w:val="000000"/>
        </w:rPr>
      </w:pPr>
      <w:r>
        <w:rPr>
          <w:rStyle w:val="fontstyle01"/>
          <w:rFonts w:ascii="Times New Roman" w:hAnsi="Times New Roman"/>
          <w:b/>
          <w:sz w:val="28"/>
          <w:szCs w:val="28"/>
        </w:rPr>
        <w:t>Điều 4</w:t>
      </w:r>
      <w:r w:rsidRPr="00C1000A">
        <w:rPr>
          <w:rStyle w:val="fontstyle01"/>
          <w:rFonts w:ascii="Times New Roman" w:hAnsi="Times New Roman"/>
          <w:b/>
          <w:sz w:val="28"/>
          <w:szCs w:val="28"/>
        </w:rPr>
        <w:t>. Tổ chức thực hiện</w:t>
      </w:r>
    </w:p>
    <w:p w14:paraId="41CEABAD" w14:textId="77777777" w:rsidR="00B02769" w:rsidRPr="00C1000A" w:rsidRDefault="00B02769" w:rsidP="00B02769">
      <w:pPr>
        <w:spacing w:before="120"/>
        <w:ind w:firstLine="567"/>
        <w:jc w:val="both"/>
        <w:rPr>
          <w:i/>
          <w:iCs/>
          <w:color w:val="000000"/>
        </w:rPr>
      </w:pPr>
      <w:r w:rsidRPr="00C1000A">
        <w:rPr>
          <w:rStyle w:val="fontstyle21"/>
          <w:i w:val="0"/>
        </w:rPr>
        <w:t>1. Hội đồng nhân dân tỉnh giao Ủy ban nhân dân tỉnh tổ chức triển khai</w:t>
      </w:r>
      <w:r w:rsidRPr="00C1000A">
        <w:rPr>
          <w:i/>
          <w:iCs/>
          <w:color w:val="000000"/>
        </w:rPr>
        <w:t xml:space="preserve"> </w:t>
      </w:r>
      <w:r w:rsidRPr="00C1000A">
        <w:rPr>
          <w:rStyle w:val="fontstyle21"/>
          <w:i w:val="0"/>
        </w:rPr>
        <w:t>thực hiện Nghị quyết này.</w:t>
      </w:r>
    </w:p>
    <w:p w14:paraId="309CEE61" w14:textId="19293C31" w:rsidR="00B02769" w:rsidRDefault="00B02769" w:rsidP="00B02769">
      <w:pPr>
        <w:spacing w:before="120"/>
        <w:ind w:firstLine="567"/>
        <w:jc w:val="both"/>
        <w:rPr>
          <w:i/>
          <w:iCs/>
          <w:color w:val="000000"/>
        </w:rPr>
      </w:pPr>
      <w:r w:rsidRPr="00C1000A">
        <w:rPr>
          <w:rStyle w:val="fontstyle21"/>
          <w:i w:val="0"/>
        </w:rPr>
        <w:t>2. Thường trực Hội đồng nhân dân, các Ban Hội đồng nhân dân, các Tổ</w:t>
      </w:r>
      <w:r w:rsidRPr="00C1000A">
        <w:rPr>
          <w:i/>
          <w:iCs/>
          <w:color w:val="000000"/>
        </w:rPr>
        <w:t xml:space="preserve"> </w:t>
      </w:r>
      <w:r w:rsidRPr="00C1000A">
        <w:rPr>
          <w:rStyle w:val="fontstyle21"/>
          <w:i w:val="0"/>
        </w:rPr>
        <w:t>đại biểu và đại biểu Hội đồng nhân dân tỉnh giám sát việc thực hiện Nghị quyết</w:t>
      </w:r>
      <w:r w:rsidR="00817552">
        <w:rPr>
          <w:rStyle w:val="fontstyle21"/>
          <w:i w:val="0"/>
        </w:rPr>
        <w:t xml:space="preserve"> này.</w:t>
      </w:r>
      <w:r w:rsidRPr="00C1000A">
        <w:rPr>
          <w:i/>
          <w:iCs/>
          <w:color w:val="000000"/>
        </w:rPr>
        <w:t xml:space="preserve"> </w:t>
      </w:r>
    </w:p>
    <w:p w14:paraId="63F37582" w14:textId="7FB73A2F" w:rsidR="002A1EA0" w:rsidRPr="00C1000A" w:rsidRDefault="000D4565" w:rsidP="004A6387">
      <w:pPr>
        <w:spacing w:before="120"/>
        <w:ind w:firstLine="567"/>
        <w:jc w:val="both"/>
        <w:rPr>
          <w:b/>
          <w:lang w:val="vi-VN"/>
        </w:rPr>
      </w:pPr>
      <w:r>
        <w:rPr>
          <w:b/>
          <w:lang w:val="nb-NO"/>
        </w:rPr>
        <w:t xml:space="preserve">Điều </w:t>
      </w:r>
      <w:r w:rsidR="00B02769">
        <w:rPr>
          <w:b/>
          <w:lang w:val="nb-NO"/>
        </w:rPr>
        <w:t>5</w:t>
      </w:r>
      <w:r w:rsidR="00681D65" w:rsidRPr="00C1000A">
        <w:rPr>
          <w:b/>
          <w:lang w:val="nb-NO"/>
        </w:rPr>
        <w:t>.</w:t>
      </w:r>
      <w:r w:rsidR="00681D65" w:rsidRPr="00C1000A">
        <w:rPr>
          <w:lang w:val="nb-NO"/>
        </w:rPr>
        <w:t xml:space="preserve"> </w:t>
      </w:r>
      <w:r w:rsidR="002A1EA0" w:rsidRPr="00C1000A">
        <w:rPr>
          <w:b/>
          <w:lang w:val="vi-VN"/>
        </w:rPr>
        <w:t>Hiệu lực thi hành</w:t>
      </w:r>
    </w:p>
    <w:p w14:paraId="631D7FE9" w14:textId="7261C461" w:rsidR="00817552" w:rsidRDefault="00817552" w:rsidP="004A6387">
      <w:pPr>
        <w:spacing w:before="120"/>
        <w:ind w:firstLine="567"/>
        <w:jc w:val="both"/>
        <w:rPr>
          <w:rStyle w:val="fontstyle01"/>
          <w:rFonts w:ascii="Times New Roman" w:hAnsi="Times New Roman"/>
          <w:sz w:val="28"/>
          <w:szCs w:val="28"/>
        </w:rPr>
      </w:pPr>
      <w:r>
        <w:rPr>
          <w:rStyle w:val="fontstyle01"/>
          <w:rFonts w:ascii="Times New Roman" w:hAnsi="Times New Roman"/>
          <w:sz w:val="28"/>
          <w:szCs w:val="28"/>
        </w:rPr>
        <w:t xml:space="preserve">1. </w:t>
      </w:r>
      <w:r w:rsidR="005A3540" w:rsidRPr="00C1000A">
        <w:rPr>
          <w:rStyle w:val="fontstyle01"/>
          <w:rFonts w:ascii="Times New Roman" w:hAnsi="Times New Roman"/>
          <w:sz w:val="28"/>
          <w:szCs w:val="28"/>
        </w:rPr>
        <w:t xml:space="preserve">Nghị quyết này có hiệu lực từ ngày </w:t>
      </w:r>
      <w:r>
        <w:rPr>
          <w:rStyle w:val="fontstyle01"/>
          <w:rFonts w:ascii="Times New Roman" w:hAnsi="Times New Roman"/>
          <w:sz w:val="28"/>
          <w:szCs w:val="28"/>
        </w:rPr>
        <w:t>09</w:t>
      </w:r>
      <w:r w:rsidR="005A3540" w:rsidRPr="00C1000A">
        <w:rPr>
          <w:rStyle w:val="fontstyle01"/>
          <w:rFonts w:ascii="Times New Roman" w:hAnsi="Times New Roman"/>
          <w:sz w:val="28"/>
          <w:szCs w:val="28"/>
        </w:rPr>
        <w:t xml:space="preserve"> tháng </w:t>
      </w:r>
      <w:r>
        <w:rPr>
          <w:rStyle w:val="fontstyle01"/>
          <w:rFonts w:ascii="Times New Roman" w:hAnsi="Times New Roman"/>
          <w:sz w:val="28"/>
          <w:szCs w:val="28"/>
        </w:rPr>
        <w:t>01</w:t>
      </w:r>
      <w:r w:rsidR="005A3540" w:rsidRPr="00C1000A">
        <w:rPr>
          <w:rStyle w:val="fontstyle01"/>
          <w:rFonts w:ascii="Times New Roman" w:hAnsi="Times New Roman"/>
          <w:sz w:val="28"/>
          <w:szCs w:val="28"/>
        </w:rPr>
        <w:t xml:space="preserve"> năm </w:t>
      </w:r>
      <w:r>
        <w:rPr>
          <w:rStyle w:val="fontstyle01"/>
          <w:rFonts w:ascii="Times New Roman" w:hAnsi="Times New Roman"/>
          <w:sz w:val="28"/>
          <w:szCs w:val="28"/>
        </w:rPr>
        <w:t>2026.</w:t>
      </w:r>
      <w:r w:rsidR="005A3540" w:rsidRPr="00C1000A">
        <w:rPr>
          <w:rStyle w:val="fontstyle01"/>
          <w:rFonts w:ascii="Times New Roman" w:hAnsi="Times New Roman"/>
          <w:sz w:val="28"/>
          <w:szCs w:val="28"/>
        </w:rPr>
        <w:t xml:space="preserve"> </w:t>
      </w:r>
    </w:p>
    <w:p w14:paraId="2EF62E95" w14:textId="4713613B" w:rsidR="00817552" w:rsidRDefault="005A3540" w:rsidP="004A6387">
      <w:pPr>
        <w:spacing w:before="120"/>
        <w:ind w:firstLine="567"/>
        <w:jc w:val="both"/>
        <w:rPr>
          <w:rStyle w:val="fontstyle01"/>
          <w:rFonts w:ascii="Times New Roman" w:hAnsi="Times New Roman"/>
          <w:sz w:val="28"/>
          <w:szCs w:val="28"/>
        </w:rPr>
      </w:pPr>
      <w:r w:rsidRPr="00C1000A">
        <w:rPr>
          <w:rStyle w:val="fontstyle01"/>
          <w:rFonts w:ascii="Times New Roman" w:hAnsi="Times New Roman"/>
          <w:sz w:val="28"/>
          <w:szCs w:val="28"/>
        </w:rPr>
        <w:t xml:space="preserve"> </w:t>
      </w:r>
      <w:r w:rsidR="00817552">
        <w:rPr>
          <w:rStyle w:val="fontstyle01"/>
          <w:rFonts w:ascii="Times New Roman" w:hAnsi="Times New Roman"/>
          <w:sz w:val="28"/>
          <w:szCs w:val="28"/>
        </w:rPr>
        <w:t xml:space="preserve">2. </w:t>
      </w:r>
      <w:r w:rsidR="00817552" w:rsidRPr="00C1000A">
        <w:rPr>
          <w:rStyle w:val="fontstyle01"/>
          <w:rFonts w:ascii="Times New Roman" w:hAnsi="Times New Roman"/>
          <w:sz w:val="28"/>
          <w:szCs w:val="28"/>
        </w:rPr>
        <w:t xml:space="preserve">Nghị quyết này </w:t>
      </w:r>
      <w:r w:rsidRPr="00C1000A">
        <w:rPr>
          <w:rStyle w:val="fontstyle01"/>
          <w:rFonts w:ascii="Times New Roman" w:hAnsi="Times New Roman"/>
          <w:sz w:val="28"/>
          <w:szCs w:val="28"/>
        </w:rPr>
        <w:t>thay thế các Nghị</w:t>
      </w:r>
      <w:r w:rsidRPr="00C1000A">
        <w:rPr>
          <w:i/>
          <w:iCs/>
          <w:color w:val="000000"/>
        </w:rPr>
        <w:t xml:space="preserve"> </w:t>
      </w:r>
      <w:r w:rsidRPr="00C1000A">
        <w:rPr>
          <w:rStyle w:val="fontstyle01"/>
          <w:rFonts w:ascii="Times New Roman" w:hAnsi="Times New Roman"/>
          <w:sz w:val="28"/>
          <w:szCs w:val="28"/>
        </w:rPr>
        <w:t>quyết</w:t>
      </w:r>
      <w:r w:rsidR="00C1000A">
        <w:rPr>
          <w:rStyle w:val="fontstyle01"/>
          <w:rFonts w:ascii="Times New Roman" w:hAnsi="Times New Roman"/>
          <w:sz w:val="28"/>
          <w:szCs w:val="28"/>
          <w:lang w:val="vi-VN"/>
        </w:rPr>
        <w:t>:</w:t>
      </w:r>
      <w:r w:rsidRPr="00C1000A">
        <w:rPr>
          <w:rStyle w:val="fontstyle01"/>
          <w:rFonts w:ascii="Times New Roman" w:hAnsi="Times New Roman"/>
          <w:sz w:val="28"/>
          <w:szCs w:val="28"/>
        </w:rPr>
        <w:t xml:space="preserve"> </w:t>
      </w:r>
    </w:p>
    <w:p w14:paraId="16C1D1E0" w14:textId="3DB6880F" w:rsidR="00817552" w:rsidRDefault="00817552" w:rsidP="004A6387">
      <w:pPr>
        <w:spacing w:before="120"/>
        <w:ind w:firstLine="567"/>
        <w:jc w:val="both"/>
        <w:rPr>
          <w:rStyle w:val="fontstyle01"/>
          <w:rFonts w:ascii="Times New Roman" w:hAnsi="Times New Roman"/>
          <w:color w:val="auto"/>
          <w:sz w:val="28"/>
          <w:szCs w:val="28"/>
        </w:rPr>
      </w:pPr>
      <w:r>
        <w:t xml:space="preserve">- </w:t>
      </w:r>
      <w:r w:rsidR="00C1000A" w:rsidRPr="00C1000A">
        <w:rPr>
          <w:lang w:val="vi-VN"/>
        </w:rPr>
        <w:t xml:space="preserve">Nghị quyết số 03/2023/NQ-HĐND ngày 30 tháng 3 năm 2023 </w:t>
      </w:r>
      <w:r w:rsidR="009D0A27" w:rsidRPr="009D0A27">
        <w:t>của Hội đồng nhân dân tỉnh An Giang ban hành Quy định mức chi thực hiện Chương trình</w:t>
      </w:r>
      <w:r w:rsidR="00C1000A" w:rsidRPr="00C1000A">
        <w:rPr>
          <w:rStyle w:val="fontstyle01"/>
          <w:rFonts w:ascii="Times New Roman" w:hAnsi="Times New Roman"/>
          <w:color w:val="auto"/>
          <w:sz w:val="28"/>
          <w:szCs w:val="28"/>
        </w:rPr>
        <w:t xml:space="preserve"> mục tiêu Y tế - Dân số trên địa bàn tỉnh An Giang giai đoạn 2023 </w:t>
      </w:r>
      <w:r w:rsidR="00C1000A" w:rsidRPr="00C1000A">
        <w:rPr>
          <w:rStyle w:val="fontstyle01"/>
          <w:rFonts w:ascii="Times New Roman" w:eastAsia="MS Gothic" w:hAnsi="Times New Roman"/>
          <w:color w:val="auto"/>
          <w:sz w:val="28"/>
          <w:szCs w:val="28"/>
        </w:rPr>
        <w:t>–</w:t>
      </w:r>
      <w:r w:rsidR="00C1000A" w:rsidRPr="00C1000A">
        <w:t xml:space="preserve"> </w:t>
      </w:r>
      <w:r w:rsidR="00C1000A" w:rsidRPr="00C1000A">
        <w:rPr>
          <w:rStyle w:val="fontstyle01"/>
          <w:rFonts w:ascii="Times New Roman" w:hAnsi="Times New Roman"/>
          <w:color w:val="auto"/>
          <w:sz w:val="28"/>
          <w:szCs w:val="28"/>
        </w:rPr>
        <w:t>2025</w:t>
      </w:r>
      <w:r>
        <w:rPr>
          <w:rStyle w:val="fontstyle01"/>
          <w:rFonts w:ascii="Times New Roman" w:hAnsi="Times New Roman"/>
          <w:color w:val="auto"/>
          <w:sz w:val="28"/>
          <w:szCs w:val="28"/>
        </w:rPr>
        <w:t>;</w:t>
      </w:r>
    </w:p>
    <w:p w14:paraId="4F12FF36" w14:textId="77777777" w:rsidR="00817552" w:rsidRDefault="00C1000A" w:rsidP="004A6387">
      <w:pPr>
        <w:spacing w:before="120"/>
        <w:ind w:firstLine="567"/>
        <w:jc w:val="both"/>
        <w:rPr>
          <w:rStyle w:val="fontstyle01"/>
          <w:rFonts w:ascii="Times New Roman" w:hAnsi="Times New Roman"/>
          <w:sz w:val="28"/>
          <w:szCs w:val="28"/>
        </w:rPr>
      </w:pPr>
      <w:r w:rsidRPr="00C1000A">
        <w:rPr>
          <w:rStyle w:val="fontstyle01"/>
          <w:rFonts w:ascii="Times New Roman" w:hAnsi="Times New Roman"/>
          <w:color w:val="auto"/>
          <w:sz w:val="28"/>
          <w:szCs w:val="28"/>
          <w:lang w:val="vi-VN"/>
        </w:rPr>
        <w:t xml:space="preserve"> </w:t>
      </w:r>
      <w:r w:rsidR="00817552">
        <w:rPr>
          <w:rStyle w:val="fontstyle01"/>
          <w:rFonts w:ascii="Times New Roman" w:hAnsi="Times New Roman"/>
          <w:color w:val="auto"/>
          <w:sz w:val="28"/>
          <w:szCs w:val="28"/>
        </w:rPr>
        <w:t xml:space="preserve">- </w:t>
      </w:r>
      <w:r w:rsidR="009D0A27" w:rsidRPr="009D0A27">
        <w:rPr>
          <w:rStyle w:val="fontstyle01"/>
          <w:rFonts w:ascii="Times New Roman" w:hAnsi="Times New Roman"/>
          <w:sz w:val="28"/>
          <w:szCs w:val="28"/>
        </w:rPr>
        <w:t>Nghị quyết số 10/2021/NQ-HĐND ngày 13 tháng 12 năm 2021 của Hội đồng nhân dân tỉnh Kiên Giang quy định mức chi bồi dưỡng hằng tháng cho cộng tác viên dân số trên địa bàn tỉnh Kiên Giang</w:t>
      </w:r>
      <w:r w:rsidR="00817552">
        <w:rPr>
          <w:rStyle w:val="fontstyle01"/>
          <w:rFonts w:ascii="Times New Roman" w:hAnsi="Times New Roman"/>
          <w:sz w:val="28"/>
          <w:szCs w:val="28"/>
        </w:rPr>
        <w:t>;</w:t>
      </w:r>
    </w:p>
    <w:p w14:paraId="0DEFF4DD" w14:textId="26D59FB3" w:rsidR="002A1EA0" w:rsidRPr="00C1000A" w:rsidRDefault="00817552" w:rsidP="004A6387">
      <w:pPr>
        <w:spacing w:before="120"/>
        <w:ind w:firstLine="567"/>
        <w:jc w:val="both"/>
        <w:rPr>
          <w:rStyle w:val="fontstyle01"/>
          <w:rFonts w:ascii="Times New Roman" w:hAnsi="Times New Roman"/>
          <w:sz w:val="28"/>
          <w:szCs w:val="28"/>
          <w:lang w:val="vi-VN"/>
        </w:rPr>
      </w:pPr>
      <w:r>
        <w:rPr>
          <w:rStyle w:val="fontstyle01"/>
          <w:rFonts w:ascii="Times New Roman" w:hAnsi="Times New Roman"/>
          <w:sz w:val="28"/>
          <w:szCs w:val="28"/>
        </w:rPr>
        <w:t>-</w:t>
      </w:r>
      <w:r w:rsidR="009D0A27" w:rsidRPr="009D0A27">
        <w:rPr>
          <w:rStyle w:val="fontstyle01"/>
          <w:rFonts w:ascii="Times New Roman" w:hAnsi="Times New Roman"/>
          <w:sz w:val="28"/>
          <w:szCs w:val="28"/>
        </w:rPr>
        <w:t xml:space="preserve"> Nghị quyết số 20/2024/NQ-HĐND ngày 18 tháng 11 năm 2024 của Hội đồng nhân dân tỉnh Kiên Giang bổ sung khoản 3 Điều 2 Nghị quyết số 10/2021/NQ-HĐND ngày 13/12/2021 của Hội đồng nhân dân tỉnh quy định mức chi bồi dưỡng hằng tháng cho cộng tác viên dân số trên địa bàn tỉnh Kiên Giang</w:t>
      </w:r>
      <w:r w:rsidR="00C1000A" w:rsidRPr="009D0A27">
        <w:rPr>
          <w:rStyle w:val="fontstyle01"/>
          <w:rFonts w:ascii="Times New Roman" w:hAnsi="Times New Roman"/>
          <w:color w:val="auto"/>
          <w:sz w:val="28"/>
          <w:szCs w:val="28"/>
          <w:lang w:val="vi-VN"/>
        </w:rPr>
        <w:t>.</w:t>
      </w:r>
    </w:p>
    <w:p w14:paraId="071CAE50" w14:textId="3CA08A47" w:rsidR="00587DC2" w:rsidRPr="009D0A27" w:rsidRDefault="005A3540" w:rsidP="004A6387">
      <w:pPr>
        <w:spacing w:before="120"/>
        <w:ind w:firstLine="567"/>
        <w:jc w:val="both"/>
        <w:rPr>
          <w:iCs/>
          <w:color w:val="000000"/>
        </w:rPr>
      </w:pPr>
      <w:r w:rsidRPr="009D0A27">
        <w:rPr>
          <w:rStyle w:val="fontstyle21"/>
        </w:rPr>
        <w:t>Nghị quyết này đã được Hội đồng nhân dân tỉnh An Giang khóa</w:t>
      </w:r>
      <w:r w:rsidR="00817552">
        <w:rPr>
          <w:rStyle w:val="fontstyle21"/>
        </w:rPr>
        <w:t xml:space="preserve"> X</w:t>
      </w:r>
      <w:r w:rsidRPr="009D0A27">
        <w:rPr>
          <w:rStyle w:val="fontstyle21"/>
        </w:rPr>
        <w:t>, Kỳ</w:t>
      </w:r>
      <w:r w:rsidRPr="009D0A27">
        <w:rPr>
          <w:iCs/>
          <w:color w:val="000000"/>
        </w:rPr>
        <w:t xml:space="preserve"> </w:t>
      </w:r>
      <w:r w:rsidRPr="009D0A27">
        <w:rPr>
          <w:rStyle w:val="fontstyle21"/>
        </w:rPr>
        <w:t xml:space="preserve">họp thứ </w:t>
      </w:r>
      <w:r w:rsidR="00817552">
        <w:rPr>
          <w:rStyle w:val="fontstyle21"/>
        </w:rPr>
        <w:t>7</w:t>
      </w:r>
      <w:r w:rsidRPr="009D0A27">
        <w:rPr>
          <w:rStyle w:val="fontstyle21"/>
        </w:rPr>
        <w:t xml:space="preserve"> thông qua ngày </w:t>
      </w:r>
      <w:r w:rsidR="00817552">
        <w:rPr>
          <w:rStyle w:val="fontstyle21"/>
        </w:rPr>
        <w:t>30</w:t>
      </w:r>
      <w:r w:rsidRPr="009D0A27">
        <w:rPr>
          <w:rStyle w:val="fontstyle21"/>
        </w:rPr>
        <w:t xml:space="preserve"> tháng </w:t>
      </w:r>
      <w:r w:rsidR="00817552">
        <w:rPr>
          <w:rStyle w:val="fontstyle21"/>
        </w:rPr>
        <w:t>12</w:t>
      </w:r>
      <w:r w:rsidRPr="009D0A27">
        <w:rPr>
          <w:rStyle w:val="fontstyle21"/>
        </w:rPr>
        <w:t xml:space="preserve"> năm 2025</w:t>
      </w:r>
      <w:r w:rsidR="00E65528" w:rsidRPr="009D0A27">
        <w:rPr>
          <w:iCs/>
          <w:color w:val="000000"/>
          <w:shd w:val="clear" w:color="auto" w:fill="FFFFFF"/>
        </w:rPr>
        <w:t>.</w:t>
      </w:r>
    </w:p>
    <w:tbl>
      <w:tblPr>
        <w:tblW w:w="9322" w:type="dxa"/>
        <w:tblLook w:val="04A0" w:firstRow="1" w:lastRow="0" w:firstColumn="1" w:lastColumn="0" w:noHBand="0" w:noVBand="1"/>
      </w:tblPr>
      <w:tblGrid>
        <w:gridCol w:w="5495"/>
        <w:gridCol w:w="3827"/>
      </w:tblGrid>
      <w:tr w:rsidR="00C4797D" w:rsidRPr="0083628F" w14:paraId="7720918B" w14:textId="77777777" w:rsidTr="00A624EB">
        <w:tc>
          <w:tcPr>
            <w:tcW w:w="5495" w:type="dxa"/>
          </w:tcPr>
          <w:p w14:paraId="1F6B9FC9" w14:textId="33402A2A" w:rsidR="00C4797D" w:rsidRPr="0083628F" w:rsidRDefault="00C4797D" w:rsidP="00E65528">
            <w:pPr>
              <w:pStyle w:val="BodyText"/>
              <w:spacing w:after="0"/>
              <w:jc w:val="both"/>
              <w:rPr>
                <w:sz w:val="22"/>
                <w:szCs w:val="24"/>
              </w:rPr>
            </w:pPr>
          </w:p>
        </w:tc>
        <w:tc>
          <w:tcPr>
            <w:tcW w:w="3827" w:type="dxa"/>
          </w:tcPr>
          <w:p w14:paraId="7EDDB4F6" w14:textId="77777777" w:rsidR="00C4797D" w:rsidRPr="0083628F" w:rsidRDefault="00C4797D" w:rsidP="00222349">
            <w:pPr>
              <w:jc w:val="center"/>
              <w:rPr>
                <w:b/>
              </w:rPr>
            </w:pPr>
            <w:r w:rsidRPr="0083628F">
              <w:rPr>
                <w:b/>
              </w:rPr>
              <w:t>CHỦ TỊCH</w:t>
            </w:r>
          </w:p>
          <w:p w14:paraId="2B55D733" w14:textId="77777777" w:rsidR="00C4797D" w:rsidRPr="00817552" w:rsidRDefault="00817552" w:rsidP="00817552">
            <w:pPr>
              <w:spacing w:before="240" w:after="240"/>
              <w:jc w:val="center"/>
              <w:rPr>
                <w:sz w:val="24"/>
                <w:szCs w:val="24"/>
              </w:rPr>
            </w:pPr>
            <w:r w:rsidRPr="00817552">
              <w:rPr>
                <w:sz w:val="24"/>
                <w:szCs w:val="24"/>
              </w:rPr>
              <w:t>(Đã ký)</w:t>
            </w:r>
          </w:p>
          <w:p w14:paraId="303B89C2" w14:textId="04C732AC" w:rsidR="00817552" w:rsidRPr="00817552" w:rsidRDefault="00817552" w:rsidP="00817552">
            <w:pPr>
              <w:jc w:val="center"/>
              <w:rPr>
                <w:b/>
                <w:sz w:val="32"/>
                <w:szCs w:val="32"/>
              </w:rPr>
            </w:pPr>
            <w:r w:rsidRPr="00817552">
              <w:rPr>
                <w:b/>
                <w:sz w:val="32"/>
                <w:szCs w:val="32"/>
              </w:rPr>
              <w:t>Nguyễn Thanh Nhàn</w:t>
            </w:r>
          </w:p>
        </w:tc>
      </w:tr>
    </w:tbl>
    <w:p w14:paraId="377C78EF" w14:textId="77777777" w:rsidR="00715483" w:rsidRPr="009238BF" w:rsidRDefault="00715483" w:rsidP="005E122F">
      <w:pPr>
        <w:spacing w:before="120" w:after="120"/>
        <w:jc w:val="both"/>
        <w:rPr>
          <w:iCs/>
          <w:spacing w:val="2"/>
          <w:position w:val="2"/>
          <w:shd w:val="clear" w:color="auto" w:fill="FFFFFF"/>
        </w:rPr>
      </w:pPr>
    </w:p>
    <w:sectPr w:rsidR="00715483" w:rsidRPr="009238BF" w:rsidSect="001D6C54">
      <w:headerReference w:type="default" r:id="rId9"/>
      <w:footerReference w:type="even" r:id="rId10"/>
      <w:footerReference w:type="default" r:id="rId11"/>
      <w:pgSz w:w="11907" w:h="16840" w:code="9"/>
      <w:pgMar w:top="1474" w:right="1134" w:bottom="1134" w:left="1134"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99622" w14:textId="77777777" w:rsidR="0090675C" w:rsidRDefault="0090675C">
      <w:r>
        <w:separator/>
      </w:r>
    </w:p>
  </w:endnote>
  <w:endnote w:type="continuationSeparator" w:id="0">
    <w:p w14:paraId="65CEA69B" w14:textId="77777777" w:rsidR="0090675C" w:rsidRDefault="00906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MS Gothic"/>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ED447" w14:textId="77777777" w:rsidR="00D435D8" w:rsidRDefault="00D435D8" w:rsidP="00845EA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2A90C" w14:textId="77777777" w:rsidR="00D435D8" w:rsidRDefault="00D435D8" w:rsidP="00171C8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F616E" w14:textId="77777777" w:rsidR="00D435D8" w:rsidRDefault="00D435D8" w:rsidP="00171C8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A7979" w14:textId="77777777" w:rsidR="0090675C" w:rsidRDefault="0090675C">
      <w:r>
        <w:separator/>
      </w:r>
    </w:p>
  </w:footnote>
  <w:footnote w:type="continuationSeparator" w:id="0">
    <w:p w14:paraId="6B7922B9" w14:textId="77777777" w:rsidR="0090675C" w:rsidRDefault="00906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80336" w14:textId="37B51787" w:rsidR="003523C1" w:rsidRPr="007E7C67" w:rsidRDefault="003523C1" w:rsidP="007E7C67">
    <w:pPr>
      <w:pStyle w:val="Header"/>
      <w:jc w:val="cent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8F7"/>
    <w:multiLevelType w:val="hybridMultilevel"/>
    <w:tmpl w:val="0ADCE590"/>
    <w:lvl w:ilvl="0" w:tplc="EF9026A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206564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AA9"/>
    <w:rsid w:val="00006390"/>
    <w:rsid w:val="00017782"/>
    <w:rsid w:val="000302CD"/>
    <w:rsid w:val="00030DB0"/>
    <w:rsid w:val="00040816"/>
    <w:rsid w:val="00041806"/>
    <w:rsid w:val="00043F4D"/>
    <w:rsid w:val="000463E0"/>
    <w:rsid w:val="00047B8A"/>
    <w:rsid w:val="000503B5"/>
    <w:rsid w:val="000525D2"/>
    <w:rsid w:val="000551F4"/>
    <w:rsid w:val="000553E7"/>
    <w:rsid w:val="00056597"/>
    <w:rsid w:val="00061BD2"/>
    <w:rsid w:val="00064BB3"/>
    <w:rsid w:val="000652FC"/>
    <w:rsid w:val="00066CD6"/>
    <w:rsid w:val="00067858"/>
    <w:rsid w:val="00073985"/>
    <w:rsid w:val="00075956"/>
    <w:rsid w:val="0007653E"/>
    <w:rsid w:val="00080E6F"/>
    <w:rsid w:val="00083922"/>
    <w:rsid w:val="000854B8"/>
    <w:rsid w:val="000858C6"/>
    <w:rsid w:val="000867DC"/>
    <w:rsid w:val="000902C0"/>
    <w:rsid w:val="000926BF"/>
    <w:rsid w:val="00093702"/>
    <w:rsid w:val="00094359"/>
    <w:rsid w:val="0009762B"/>
    <w:rsid w:val="00097D60"/>
    <w:rsid w:val="000A2CE2"/>
    <w:rsid w:val="000A57B2"/>
    <w:rsid w:val="000B0C0E"/>
    <w:rsid w:val="000B377B"/>
    <w:rsid w:val="000B5913"/>
    <w:rsid w:val="000B5980"/>
    <w:rsid w:val="000B6414"/>
    <w:rsid w:val="000B65D0"/>
    <w:rsid w:val="000B79BC"/>
    <w:rsid w:val="000C098D"/>
    <w:rsid w:val="000C2939"/>
    <w:rsid w:val="000D4565"/>
    <w:rsid w:val="000D5CC1"/>
    <w:rsid w:val="000E1379"/>
    <w:rsid w:val="000E2660"/>
    <w:rsid w:val="000E53CD"/>
    <w:rsid w:val="000E6490"/>
    <w:rsid w:val="000E74F1"/>
    <w:rsid w:val="000E778F"/>
    <w:rsid w:val="000F1241"/>
    <w:rsid w:val="000F3ADC"/>
    <w:rsid w:val="000F48CD"/>
    <w:rsid w:val="000F4D07"/>
    <w:rsid w:val="000F5720"/>
    <w:rsid w:val="000F5C66"/>
    <w:rsid w:val="000F5EC0"/>
    <w:rsid w:val="000F66EC"/>
    <w:rsid w:val="000F7CB9"/>
    <w:rsid w:val="00102AB1"/>
    <w:rsid w:val="0010422E"/>
    <w:rsid w:val="00106A10"/>
    <w:rsid w:val="00110AAB"/>
    <w:rsid w:val="001126B3"/>
    <w:rsid w:val="00113E1A"/>
    <w:rsid w:val="001146BE"/>
    <w:rsid w:val="0012423B"/>
    <w:rsid w:val="00125199"/>
    <w:rsid w:val="001269D2"/>
    <w:rsid w:val="00127338"/>
    <w:rsid w:val="001312DF"/>
    <w:rsid w:val="00131F91"/>
    <w:rsid w:val="00136F90"/>
    <w:rsid w:val="00147C5D"/>
    <w:rsid w:val="00150A07"/>
    <w:rsid w:val="00151131"/>
    <w:rsid w:val="00153123"/>
    <w:rsid w:val="00157183"/>
    <w:rsid w:val="001579FF"/>
    <w:rsid w:val="00163CCF"/>
    <w:rsid w:val="00166267"/>
    <w:rsid w:val="00166642"/>
    <w:rsid w:val="001671FF"/>
    <w:rsid w:val="0016754B"/>
    <w:rsid w:val="001701C8"/>
    <w:rsid w:val="00170EDC"/>
    <w:rsid w:val="00171C8A"/>
    <w:rsid w:val="00173B4F"/>
    <w:rsid w:val="001811D9"/>
    <w:rsid w:val="001819E5"/>
    <w:rsid w:val="001823A1"/>
    <w:rsid w:val="00183B00"/>
    <w:rsid w:val="00185458"/>
    <w:rsid w:val="00185EF6"/>
    <w:rsid w:val="00187F8E"/>
    <w:rsid w:val="00190BCA"/>
    <w:rsid w:val="001937A8"/>
    <w:rsid w:val="00193E2D"/>
    <w:rsid w:val="00196B2B"/>
    <w:rsid w:val="001A038E"/>
    <w:rsid w:val="001A234C"/>
    <w:rsid w:val="001A35D1"/>
    <w:rsid w:val="001A5BB8"/>
    <w:rsid w:val="001B0BF0"/>
    <w:rsid w:val="001B1F46"/>
    <w:rsid w:val="001B3246"/>
    <w:rsid w:val="001B3296"/>
    <w:rsid w:val="001B4767"/>
    <w:rsid w:val="001B579F"/>
    <w:rsid w:val="001B70C3"/>
    <w:rsid w:val="001B710C"/>
    <w:rsid w:val="001B7E9C"/>
    <w:rsid w:val="001C2615"/>
    <w:rsid w:val="001C584C"/>
    <w:rsid w:val="001D0D92"/>
    <w:rsid w:val="001D6A7D"/>
    <w:rsid w:val="001D6C54"/>
    <w:rsid w:val="001E3126"/>
    <w:rsid w:val="001F2B7D"/>
    <w:rsid w:val="001F37F9"/>
    <w:rsid w:val="001F4324"/>
    <w:rsid w:val="001F633C"/>
    <w:rsid w:val="001F7F75"/>
    <w:rsid w:val="00200250"/>
    <w:rsid w:val="002015D6"/>
    <w:rsid w:val="0020395D"/>
    <w:rsid w:val="0020455D"/>
    <w:rsid w:val="00207A9B"/>
    <w:rsid w:val="00216184"/>
    <w:rsid w:val="00216ADE"/>
    <w:rsid w:val="00217DCC"/>
    <w:rsid w:val="002212B8"/>
    <w:rsid w:val="00222349"/>
    <w:rsid w:val="00222840"/>
    <w:rsid w:val="00223DC4"/>
    <w:rsid w:val="00223F0C"/>
    <w:rsid w:val="00226E56"/>
    <w:rsid w:val="0023014A"/>
    <w:rsid w:val="00231694"/>
    <w:rsid w:val="00240119"/>
    <w:rsid w:val="00241E4D"/>
    <w:rsid w:val="00242400"/>
    <w:rsid w:val="0024267B"/>
    <w:rsid w:val="0025168F"/>
    <w:rsid w:val="002553A0"/>
    <w:rsid w:val="00256D3F"/>
    <w:rsid w:val="00261B40"/>
    <w:rsid w:val="00262853"/>
    <w:rsid w:val="00264781"/>
    <w:rsid w:val="00265C01"/>
    <w:rsid w:val="002705F5"/>
    <w:rsid w:val="00270D7D"/>
    <w:rsid w:val="00277CCB"/>
    <w:rsid w:val="002828C8"/>
    <w:rsid w:val="002837F5"/>
    <w:rsid w:val="00286494"/>
    <w:rsid w:val="00287002"/>
    <w:rsid w:val="002915B2"/>
    <w:rsid w:val="0029284E"/>
    <w:rsid w:val="0029346C"/>
    <w:rsid w:val="002957BB"/>
    <w:rsid w:val="00296BA8"/>
    <w:rsid w:val="002A1EA0"/>
    <w:rsid w:val="002A2436"/>
    <w:rsid w:val="002A2E8A"/>
    <w:rsid w:val="002A421A"/>
    <w:rsid w:val="002A5EAE"/>
    <w:rsid w:val="002A6E8F"/>
    <w:rsid w:val="002B007C"/>
    <w:rsid w:val="002B3185"/>
    <w:rsid w:val="002B3684"/>
    <w:rsid w:val="002C0B20"/>
    <w:rsid w:val="002C12C4"/>
    <w:rsid w:val="002C16E0"/>
    <w:rsid w:val="002C22AA"/>
    <w:rsid w:val="002C2701"/>
    <w:rsid w:val="002C4AD5"/>
    <w:rsid w:val="002C7D52"/>
    <w:rsid w:val="002D1F43"/>
    <w:rsid w:val="002D29F5"/>
    <w:rsid w:val="002D5CD9"/>
    <w:rsid w:val="002D6AEF"/>
    <w:rsid w:val="002E1B03"/>
    <w:rsid w:val="002E21FF"/>
    <w:rsid w:val="002E3501"/>
    <w:rsid w:val="002E55B8"/>
    <w:rsid w:val="002F1440"/>
    <w:rsid w:val="002F6CE1"/>
    <w:rsid w:val="00310194"/>
    <w:rsid w:val="00310874"/>
    <w:rsid w:val="0031182F"/>
    <w:rsid w:val="00311F21"/>
    <w:rsid w:val="00315E34"/>
    <w:rsid w:val="003167FB"/>
    <w:rsid w:val="003305DC"/>
    <w:rsid w:val="00330621"/>
    <w:rsid w:val="003335E4"/>
    <w:rsid w:val="00334D04"/>
    <w:rsid w:val="003423F9"/>
    <w:rsid w:val="003425AA"/>
    <w:rsid w:val="003425EC"/>
    <w:rsid w:val="003428E1"/>
    <w:rsid w:val="00346A8B"/>
    <w:rsid w:val="003523C1"/>
    <w:rsid w:val="00354BCA"/>
    <w:rsid w:val="00354C6A"/>
    <w:rsid w:val="00357850"/>
    <w:rsid w:val="0036281C"/>
    <w:rsid w:val="003629FF"/>
    <w:rsid w:val="00363823"/>
    <w:rsid w:val="00365D11"/>
    <w:rsid w:val="00371F46"/>
    <w:rsid w:val="0037361A"/>
    <w:rsid w:val="00381A73"/>
    <w:rsid w:val="00381E71"/>
    <w:rsid w:val="003835CA"/>
    <w:rsid w:val="00383FAF"/>
    <w:rsid w:val="00384295"/>
    <w:rsid w:val="0038666A"/>
    <w:rsid w:val="00387111"/>
    <w:rsid w:val="0039025B"/>
    <w:rsid w:val="00391282"/>
    <w:rsid w:val="00392E0E"/>
    <w:rsid w:val="00394AA9"/>
    <w:rsid w:val="003A3DAC"/>
    <w:rsid w:val="003A5453"/>
    <w:rsid w:val="003B0508"/>
    <w:rsid w:val="003B0CBE"/>
    <w:rsid w:val="003B3B66"/>
    <w:rsid w:val="003B42EE"/>
    <w:rsid w:val="003B442E"/>
    <w:rsid w:val="003B5A19"/>
    <w:rsid w:val="003B78C8"/>
    <w:rsid w:val="003C153A"/>
    <w:rsid w:val="003C2831"/>
    <w:rsid w:val="003C356B"/>
    <w:rsid w:val="003C37BB"/>
    <w:rsid w:val="003C4134"/>
    <w:rsid w:val="003C5470"/>
    <w:rsid w:val="003C5588"/>
    <w:rsid w:val="003C796B"/>
    <w:rsid w:val="003D3EA9"/>
    <w:rsid w:val="003D5CB8"/>
    <w:rsid w:val="003E0387"/>
    <w:rsid w:val="003E0A14"/>
    <w:rsid w:val="003E1233"/>
    <w:rsid w:val="003E2E3D"/>
    <w:rsid w:val="003E4073"/>
    <w:rsid w:val="003E569D"/>
    <w:rsid w:val="003E5903"/>
    <w:rsid w:val="003F09EC"/>
    <w:rsid w:val="003F53E6"/>
    <w:rsid w:val="003F5EA7"/>
    <w:rsid w:val="00400909"/>
    <w:rsid w:val="00402B8A"/>
    <w:rsid w:val="00403252"/>
    <w:rsid w:val="00406CC1"/>
    <w:rsid w:val="0040708A"/>
    <w:rsid w:val="00410730"/>
    <w:rsid w:val="0041559F"/>
    <w:rsid w:val="00426DAC"/>
    <w:rsid w:val="004364B1"/>
    <w:rsid w:val="004401A2"/>
    <w:rsid w:val="004427A8"/>
    <w:rsid w:val="00445895"/>
    <w:rsid w:val="00452B06"/>
    <w:rsid w:val="00454152"/>
    <w:rsid w:val="0045535A"/>
    <w:rsid w:val="00456F4B"/>
    <w:rsid w:val="00457968"/>
    <w:rsid w:val="00461DF2"/>
    <w:rsid w:val="00462759"/>
    <w:rsid w:val="00462781"/>
    <w:rsid w:val="004646B8"/>
    <w:rsid w:val="00470D02"/>
    <w:rsid w:val="00473A7C"/>
    <w:rsid w:val="00475F7D"/>
    <w:rsid w:val="004828AA"/>
    <w:rsid w:val="004909B5"/>
    <w:rsid w:val="004920EE"/>
    <w:rsid w:val="004937E6"/>
    <w:rsid w:val="00493870"/>
    <w:rsid w:val="00495D1C"/>
    <w:rsid w:val="004965CA"/>
    <w:rsid w:val="00497842"/>
    <w:rsid w:val="00497FED"/>
    <w:rsid w:val="004A01B3"/>
    <w:rsid w:val="004A1EE6"/>
    <w:rsid w:val="004A5B29"/>
    <w:rsid w:val="004A6387"/>
    <w:rsid w:val="004B2C23"/>
    <w:rsid w:val="004B40E7"/>
    <w:rsid w:val="004B5643"/>
    <w:rsid w:val="004B5FE0"/>
    <w:rsid w:val="004C16C4"/>
    <w:rsid w:val="004C2B6A"/>
    <w:rsid w:val="004C4325"/>
    <w:rsid w:val="004C7BD8"/>
    <w:rsid w:val="004D05BE"/>
    <w:rsid w:val="004D0EC4"/>
    <w:rsid w:val="004D2133"/>
    <w:rsid w:val="004D2AFF"/>
    <w:rsid w:val="004D2E59"/>
    <w:rsid w:val="004D603F"/>
    <w:rsid w:val="004D677B"/>
    <w:rsid w:val="004E0912"/>
    <w:rsid w:val="004E23F4"/>
    <w:rsid w:val="004E2C78"/>
    <w:rsid w:val="004E3EE5"/>
    <w:rsid w:val="004E5FF4"/>
    <w:rsid w:val="004E69F6"/>
    <w:rsid w:val="004E6D10"/>
    <w:rsid w:val="004E7775"/>
    <w:rsid w:val="004F034F"/>
    <w:rsid w:val="004F1C8D"/>
    <w:rsid w:val="004F43BC"/>
    <w:rsid w:val="0050188C"/>
    <w:rsid w:val="00502025"/>
    <w:rsid w:val="005022CA"/>
    <w:rsid w:val="0050255E"/>
    <w:rsid w:val="00504E75"/>
    <w:rsid w:val="00505B2A"/>
    <w:rsid w:val="00505DEB"/>
    <w:rsid w:val="0050639E"/>
    <w:rsid w:val="00507A87"/>
    <w:rsid w:val="0051024D"/>
    <w:rsid w:val="00510715"/>
    <w:rsid w:val="0051128D"/>
    <w:rsid w:val="00515061"/>
    <w:rsid w:val="00516CAA"/>
    <w:rsid w:val="00517083"/>
    <w:rsid w:val="00517434"/>
    <w:rsid w:val="00517D1F"/>
    <w:rsid w:val="00521951"/>
    <w:rsid w:val="00522F88"/>
    <w:rsid w:val="00523D80"/>
    <w:rsid w:val="00525D63"/>
    <w:rsid w:val="0052655B"/>
    <w:rsid w:val="0054025D"/>
    <w:rsid w:val="00541129"/>
    <w:rsid w:val="005431DA"/>
    <w:rsid w:val="00544EE4"/>
    <w:rsid w:val="00550492"/>
    <w:rsid w:val="00550FA3"/>
    <w:rsid w:val="00552E6F"/>
    <w:rsid w:val="005537B2"/>
    <w:rsid w:val="00553CBB"/>
    <w:rsid w:val="005574E9"/>
    <w:rsid w:val="00557AAC"/>
    <w:rsid w:val="0056194C"/>
    <w:rsid w:val="005628CA"/>
    <w:rsid w:val="00562FAE"/>
    <w:rsid w:val="0056408F"/>
    <w:rsid w:val="00565BF1"/>
    <w:rsid w:val="00566F04"/>
    <w:rsid w:val="005677F2"/>
    <w:rsid w:val="005717E0"/>
    <w:rsid w:val="00573012"/>
    <w:rsid w:val="00575E9C"/>
    <w:rsid w:val="00583746"/>
    <w:rsid w:val="00587DC2"/>
    <w:rsid w:val="00591154"/>
    <w:rsid w:val="00593377"/>
    <w:rsid w:val="005946D9"/>
    <w:rsid w:val="00595CD0"/>
    <w:rsid w:val="00597E3F"/>
    <w:rsid w:val="005A0A27"/>
    <w:rsid w:val="005A3540"/>
    <w:rsid w:val="005A55D4"/>
    <w:rsid w:val="005A7172"/>
    <w:rsid w:val="005B09A2"/>
    <w:rsid w:val="005B0DC6"/>
    <w:rsid w:val="005B15C9"/>
    <w:rsid w:val="005B7E8C"/>
    <w:rsid w:val="005C0654"/>
    <w:rsid w:val="005C13E4"/>
    <w:rsid w:val="005C1860"/>
    <w:rsid w:val="005C5E15"/>
    <w:rsid w:val="005D3EAF"/>
    <w:rsid w:val="005D4E05"/>
    <w:rsid w:val="005D75A3"/>
    <w:rsid w:val="005D7F97"/>
    <w:rsid w:val="005E0E98"/>
    <w:rsid w:val="005E122F"/>
    <w:rsid w:val="005E193E"/>
    <w:rsid w:val="005E2469"/>
    <w:rsid w:val="005E44C0"/>
    <w:rsid w:val="005E6FAE"/>
    <w:rsid w:val="005F1785"/>
    <w:rsid w:val="005F37DA"/>
    <w:rsid w:val="005F4087"/>
    <w:rsid w:val="005F5569"/>
    <w:rsid w:val="005F59D2"/>
    <w:rsid w:val="005F7994"/>
    <w:rsid w:val="005F7AC8"/>
    <w:rsid w:val="00602F6D"/>
    <w:rsid w:val="00603448"/>
    <w:rsid w:val="00603680"/>
    <w:rsid w:val="0060606F"/>
    <w:rsid w:val="00606700"/>
    <w:rsid w:val="0060671C"/>
    <w:rsid w:val="00612478"/>
    <w:rsid w:val="0061399A"/>
    <w:rsid w:val="00615BEC"/>
    <w:rsid w:val="00616075"/>
    <w:rsid w:val="00620A51"/>
    <w:rsid w:val="00623A74"/>
    <w:rsid w:val="00627F3A"/>
    <w:rsid w:val="006327C2"/>
    <w:rsid w:val="00644942"/>
    <w:rsid w:val="0064766A"/>
    <w:rsid w:val="00653221"/>
    <w:rsid w:val="006543F4"/>
    <w:rsid w:val="00661C1C"/>
    <w:rsid w:val="006621D1"/>
    <w:rsid w:val="0066222C"/>
    <w:rsid w:val="0066253A"/>
    <w:rsid w:val="00662ADB"/>
    <w:rsid w:val="00663104"/>
    <w:rsid w:val="006633FB"/>
    <w:rsid w:val="00663F20"/>
    <w:rsid w:val="0066402C"/>
    <w:rsid w:val="00664195"/>
    <w:rsid w:val="00664906"/>
    <w:rsid w:val="00665A33"/>
    <w:rsid w:val="006708F2"/>
    <w:rsid w:val="00671392"/>
    <w:rsid w:val="006718AF"/>
    <w:rsid w:val="00680715"/>
    <w:rsid w:val="0068134C"/>
    <w:rsid w:val="00681D65"/>
    <w:rsid w:val="00684E41"/>
    <w:rsid w:val="006858B5"/>
    <w:rsid w:val="00687968"/>
    <w:rsid w:val="00691BED"/>
    <w:rsid w:val="00692A5E"/>
    <w:rsid w:val="00692F9C"/>
    <w:rsid w:val="006931A9"/>
    <w:rsid w:val="00696D7A"/>
    <w:rsid w:val="006A1945"/>
    <w:rsid w:val="006A2360"/>
    <w:rsid w:val="006A2882"/>
    <w:rsid w:val="006A3686"/>
    <w:rsid w:val="006A48F4"/>
    <w:rsid w:val="006A5618"/>
    <w:rsid w:val="006A75E6"/>
    <w:rsid w:val="006B04AF"/>
    <w:rsid w:val="006B22A5"/>
    <w:rsid w:val="006B419D"/>
    <w:rsid w:val="006B469A"/>
    <w:rsid w:val="006B4853"/>
    <w:rsid w:val="006B5A16"/>
    <w:rsid w:val="006B61A6"/>
    <w:rsid w:val="006B6EFB"/>
    <w:rsid w:val="006B7E0B"/>
    <w:rsid w:val="006C0E26"/>
    <w:rsid w:val="006C42A6"/>
    <w:rsid w:val="006C6350"/>
    <w:rsid w:val="006D532B"/>
    <w:rsid w:val="006D761A"/>
    <w:rsid w:val="006E0A45"/>
    <w:rsid w:val="006E2895"/>
    <w:rsid w:val="006E4040"/>
    <w:rsid w:val="006F30C0"/>
    <w:rsid w:val="006F4771"/>
    <w:rsid w:val="006F4E75"/>
    <w:rsid w:val="00700100"/>
    <w:rsid w:val="00704B61"/>
    <w:rsid w:val="00705CAB"/>
    <w:rsid w:val="00706672"/>
    <w:rsid w:val="00707089"/>
    <w:rsid w:val="00707AB4"/>
    <w:rsid w:val="00707C6C"/>
    <w:rsid w:val="0071074C"/>
    <w:rsid w:val="00713F38"/>
    <w:rsid w:val="00715483"/>
    <w:rsid w:val="0072038C"/>
    <w:rsid w:val="00720CF2"/>
    <w:rsid w:val="007216F7"/>
    <w:rsid w:val="007272F0"/>
    <w:rsid w:val="00730E93"/>
    <w:rsid w:val="007356AE"/>
    <w:rsid w:val="00736140"/>
    <w:rsid w:val="0074416E"/>
    <w:rsid w:val="007460EE"/>
    <w:rsid w:val="0074724E"/>
    <w:rsid w:val="00755FA4"/>
    <w:rsid w:val="00757943"/>
    <w:rsid w:val="007631ED"/>
    <w:rsid w:val="00763B52"/>
    <w:rsid w:val="00765271"/>
    <w:rsid w:val="007653A0"/>
    <w:rsid w:val="007667B9"/>
    <w:rsid w:val="007677AE"/>
    <w:rsid w:val="00767BC4"/>
    <w:rsid w:val="007723F6"/>
    <w:rsid w:val="0077646F"/>
    <w:rsid w:val="00777901"/>
    <w:rsid w:val="00777D06"/>
    <w:rsid w:val="007808E6"/>
    <w:rsid w:val="00780D7C"/>
    <w:rsid w:val="007813BE"/>
    <w:rsid w:val="00784C06"/>
    <w:rsid w:val="00784D99"/>
    <w:rsid w:val="007850A7"/>
    <w:rsid w:val="00786F6B"/>
    <w:rsid w:val="007910D9"/>
    <w:rsid w:val="00794768"/>
    <w:rsid w:val="00794D88"/>
    <w:rsid w:val="00796609"/>
    <w:rsid w:val="007A073C"/>
    <w:rsid w:val="007A7E6B"/>
    <w:rsid w:val="007B0D18"/>
    <w:rsid w:val="007B239C"/>
    <w:rsid w:val="007B366F"/>
    <w:rsid w:val="007B436E"/>
    <w:rsid w:val="007B443C"/>
    <w:rsid w:val="007B488E"/>
    <w:rsid w:val="007B6625"/>
    <w:rsid w:val="007B68C2"/>
    <w:rsid w:val="007C0C9B"/>
    <w:rsid w:val="007C3F94"/>
    <w:rsid w:val="007C47A4"/>
    <w:rsid w:val="007C730B"/>
    <w:rsid w:val="007D3AA2"/>
    <w:rsid w:val="007D5311"/>
    <w:rsid w:val="007E072F"/>
    <w:rsid w:val="007E146B"/>
    <w:rsid w:val="007E33D0"/>
    <w:rsid w:val="007E346F"/>
    <w:rsid w:val="007E5171"/>
    <w:rsid w:val="007E55BA"/>
    <w:rsid w:val="007E7C67"/>
    <w:rsid w:val="007F00D4"/>
    <w:rsid w:val="007F580F"/>
    <w:rsid w:val="007F64A9"/>
    <w:rsid w:val="007F6BA2"/>
    <w:rsid w:val="00800768"/>
    <w:rsid w:val="00806345"/>
    <w:rsid w:val="00812B64"/>
    <w:rsid w:val="008136D9"/>
    <w:rsid w:val="00814CE3"/>
    <w:rsid w:val="00815D9E"/>
    <w:rsid w:val="0081687D"/>
    <w:rsid w:val="00817552"/>
    <w:rsid w:val="00821A63"/>
    <w:rsid w:val="008240D1"/>
    <w:rsid w:val="00825EF0"/>
    <w:rsid w:val="00827B3E"/>
    <w:rsid w:val="00831E3F"/>
    <w:rsid w:val="008345E6"/>
    <w:rsid w:val="00835806"/>
    <w:rsid w:val="00837863"/>
    <w:rsid w:val="00841797"/>
    <w:rsid w:val="00843C44"/>
    <w:rsid w:val="00845EA1"/>
    <w:rsid w:val="00851A7B"/>
    <w:rsid w:val="00853BF1"/>
    <w:rsid w:val="008549E1"/>
    <w:rsid w:val="00862675"/>
    <w:rsid w:val="00863B2F"/>
    <w:rsid w:val="00864B6B"/>
    <w:rsid w:val="008719EF"/>
    <w:rsid w:val="00871AC5"/>
    <w:rsid w:val="00871DFC"/>
    <w:rsid w:val="00876640"/>
    <w:rsid w:val="00876DA2"/>
    <w:rsid w:val="0088102B"/>
    <w:rsid w:val="00883256"/>
    <w:rsid w:val="00883C90"/>
    <w:rsid w:val="0088493B"/>
    <w:rsid w:val="00887769"/>
    <w:rsid w:val="0089220F"/>
    <w:rsid w:val="0089446D"/>
    <w:rsid w:val="00896840"/>
    <w:rsid w:val="0089712E"/>
    <w:rsid w:val="00897CD9"/>
    <w:rsid w:val="008A254D"/>
    <w:rsid w:val="008A6180"/>
    <w:rsid w:val="008B0EED"/>
    <w:rsid w:val="008B19D1"/>
    <w:rsid w:val="008B6CF9"/>
    <w:rsid w:val="008C0DB7"/>
    <w:rsid w:val="008C3601"/>
    <w:rsid w:val="008C3B4E"/>
    <w:rsid w:val="008C51AA"/>
    <w:rsid w:val="008C62B7"/>
    <w:rsid w:val="008C6B2B"/>
    <w:rsid w:val="008C70FC"/>
    <w:rsid w:val="008D0C64"/>
    <w:rsid w:val="008D0E1E"/>
    <w:rsid w:val="008D1355"/>
    <w:rsid w:val="008D210D"/>
    <w:rsid w:val="008D3C53"/>
    <w:rsid w:val="008D6F39"/>
    <w:rsid w:val="008E0489"/>
    <w:rsid w:val="008E5EDD"/>
    <w:rsid w:val="008E61B5"/>
    <w:rsid w:val="008E751D"/>
    <w:rsid w:val="008E7D48"/>
    <w:rsid w:val="008F4C2A"/>
    <w:rsid w:val="008F6217"/>
    <w:rsid w:val="008F6DB1"/>
    <w:rsid w:val="008F7913"/>
    <w:rsid w:val="0090105C"/>
    <w:rsid w:val="009057FA"/>
    <w:rsid w:val="0090675C"/>
    <w:rsid w:val="00906E96"/>
    <w:rsid w:val="009114AD"/>
    <w:rsid w:val="0091444F"/>
    <w:rsid w:val="009145D3"/>
    <w:rsid w:val="00915097"/>
    <w:rsid w:val="009219A7"/>
    <w:rsid w:val="00921BDA"/>
    <w:rsid w:val="009231FD"/>
    <w:rsid w:val="009238BF"/>
    <w:rsid w:val="00924E35"/>
    <w:rsid w:val="00925DD4"/>
    <w:rsid w:val="00927DB1"/>
    <w:rsid w:val="00927EC9"/>
    <w:rsid w:val="009308D1"/>
    <w:rsid w:val="009314BF"/>
    <w:rsid w:val="009327C9"/>
    <w:rsid w:val="00933602"/>
    <w:rsid w:val="009347F6"/>
    <w:rsid w:val="00934930"/>
    <w:rsid w:val="00936FC6"/>
    <w:rsid w:val="00943101"/>
    <w:rsid w:val="00943E34"/>
    <w:rsid w:val="009472C2"/>
    <w:rsid w:val="009473A0"/>
    <w:rsid w:val="00961D31"/>
    <w:rsid w:val="00971EF5"/>
    <w:rsid w:val="009723B9"/>
    <w:rsid w:val="0097253C"/>
    <w:rsid w:val="00973D23"/>
    <w:rsid w:val="00973DAC"/>
    <w:rsid w:val="00983349"/>
    <w:rsid w:val="00983F58"/>
    <w:rsid w:val="00985CBD"/>
    <w:rsid w:val="00986FA6"/>
    <w:rsid w:val="0099118A"/>
    <w:rsid w:val="009945F6"/>
    <w:rsid w:val="0099756B"/>
    <w:rsid w:val="009A3C04"/>
    <w:rsid w:val="009A3C92"/>
    <w:rsid w:val="009A5FDB"/>
    <w:rsid w:val="009B034E"/>
    <w:rsid w:val="009B277B"/>
    <w:rsid w:val="009B3E86"/>
    <w:rsid w:val="009B45ED"/>
    <w:rsid w:val="009B6299"/>
    <w:rsid w:val="009C192C"/>
    <w:rsid w:val="009C515E"/>
    <w:rsid w:val="009C75FB"/>
    <w:rsid w:val="009D0A27"/>
    <w:rsid w:val="009D1A21"/>
    <w:rsid w:val="009D1DF6"/>
    <w:rsid w:val="009D2035"/>
    <w:rsid w:val="009D30C0"/>
    <w:rsid w:val="009D310F"/>
    <w:rsid w:val="009E1E6C"/>
    <w:rsid w:val="009E4A8F"/>
    <w:rsid w:val="009E5FB1"/>
    <w:rsid w:val="009E6D6B"/>
    <w:rsid w:val="009E6DE5"/>
    <w:rsid w:val="009E7BEC"/>
    <w:rsid w:val="009F0039"/>
    <w:rsid w:val="009F32F6"/>
    <w:rsid w:val="009F3794"/>
    <w:rsid w:val="009F5FA6"/>
    <w:rsid w:val="009F6C94"/>
    <w:rsid w:val="00A00E44"/>
    <w:rsid w:val="00A04A9D"/>
    <w:rsid w:val="00A04F03"/>
    <w:rsid w:val="00A064D2"/>
    <w:rsid w:val="00A162DC"/>
    <w:rsid w:val="00A22BD1"/>
    <w:rsid w:val="00A236F1"/>
    <w:rsid w:val="00A24CA1"/>
    <w:rsid w:val="00A265F0"/>
    <w:rsid w:val="00A27CD5"/>
    <w:rsid w:val="00A30636"/>
    <w:rsid w:val="00A310F8"/>
    <w:rsid w:val="00A33767"/>
    <w:rsid w:val="00A410BB"/>
    <w:rsid w:val="00A53B34"/>
    <w:rsid w:val="00A5462B"/>
    <w:rsid w:val="00A54CD8"/>
    <w:rsid w:val="00A56DCB"/>
    <w:rsid w:val="00A57FCF"/>
    <w:rsid w:val="00A624EB"/>
    <w:rsid w:val="00A63076"/>
    <w:rsid w:val="00A63247"/>
    <w:rsid w:val="00A6649B"/>
    <w:rsid w:val="00A7099A"/>
    <w:rsid w:val="00A71D1D"/>
    <w:rsid w:val="00A73006"/>
    <w:rsid w:val="00A8052B"/>
    <w:rsid w:val="00A83816"/>
    <w:rsid w:val="00A85C6E"/>
    <w:rsid w:val="00A91578"/>
    <w:rsid w:val="00A91AE4"/>
    <w:rsid w:val="00A9246C"/>
    <w:rsid w:val="00A926CB"/>
    <w:rsid w:val="00A941BF"/>
    <w:rsid w:val="00A96F8E"/>
    <w:rsid w:val="00A97D8C"/>
    <w:rsid w:val="00AA0526"/>
    <w:rsid w:val="00AA13D7"/>
    <w:rsid w:val="00AB0B07"/>
    <w:rsid w:val="00AB1E1F"/>
    <w:rsid w:val="00AB22C4"/>
    <w:rsid w:val="00AB3B9B"/>
    <w:rsid w:val="00AB4706"/>
    <w:rsid w:val="00AB4BA4"/>
    <w:rsid w:val="00AB6A50"/>
    <w:rsid w:val="00AC1FB2"/>
    <w:rsid w:val="00AC2BFA"/>
    <w:rsid w:val="00AD2F22"/>
    <w:rsid w:val="00AD331B"/>
    <w:rsid w:val="00AD7006"/>
    <w:rsid w:val="00AE1118"/>
    <w:rsid w:val="00AE23D1"/>
    <w:rsid w:val="00AE2B1F"/>
    <w:rsid w:val="00AE48D5"/>
    <w:rsid w:val="00AE59F9"/>
    <w:rsid w:val="00AF13A2"/>
    <w:rsid w:val="00AF553F"/>
    <w:rsid w:val="00B00A9D"/>
    <w:rsid w:val="00B01891"/>
    <w:rsid w:val="00B02769"/>
    <w:rsid w:val="00B06EC0"/>
    <w:rsid w:val="00B10DB6"/>
    <w:rsid w:val="00B1122B"/>
    <w:rsid w:val="00B119D6"/>
    <w:rsid w:val="00B12878"/>
    <w:rsid w:val="00B131CA"/>
    <w:rsid w:val="00B132C6"/>
    <w:rsid w:val="00B14CB3"/>
    <w:rsid w:val="00B15649"/>
    <w:rsid w:val="00B16325"/>
    <w:rsid w:val="00B231F6"/>
    <w:rsid w:val="00B2479C"/>
    <w:rsid w:val="00B24A2A"/>
    <w:rsid w:val="00B2519F"/>
    <w:rsid w:val="00B264F0"/>
    <w:rsid w:val="00B35F6D"/>
    <w:rsid w:val="00B37652"/>
    <w:rsid w:val="00B4057B"/>
    <w:rsid w:val="00B42AFF"/>
    <w:rsid w:val="00B42CB5"/>
    <w:rsid w:val="00B44BBD"/>
    <w:rsid w:val="00B452B4"/>
    <w:rsid w:val="00B463C8"/>
    <w:rsid w:val="00B46AB4"/>
    <w:rsid w:val="00B46C30"/>
    <w:rsid w:val="00B54868"/>
    <w:rsid w:val="00B60C46"/>
    <w:rsid w:val="00B61C8C"/>
    <w:rsid w:val="00B62153"/>
    <w:rsid w:val="00B70D14"/>
    <w:rsid w:val="00B715E3"/>
    <w:rsid w:val="00B72DD9"/>
    <w:rsid w:val="00B730A6"/>
    <w:rsid w:val="00B7549A"/>
    <w:rsid w:val="00B8362E"/>
    <w:rsid w:val="00B83AB7"/>
    <w:rsid w:val="00B85596"/>
    <w:rsid w:val="00B85BCD"/>
    <w:rsid w:val="00B87648"/>
    <w:rsid w:val="00B9039F"/>
    <w:rsid w:val="00B91186"/>
    <w:rsid w:val="00B923E2"/>
    <w:rsid w:val="00B92BD8"/>
    <w:rsid w:val="00B93394"/>
    <w:rsid w:val="00B93EEF"/>
    <w:rsid w:val="00BA0817"/>
    <w:rsid w:val="00BA41F1"/>
    <w:rsid w:val="00BA65F2"/>
    <w:rsid w:val="00BA70FE"/>
    <w:rsid w:val="00BA726F"/>
    <w:rsid w:val="00BA771A"/>
    <w:rsid w:val="00BB03D1"/>
    <w:rsid w:val="00BB07AF"/>
    <w:rsid w:val="00BB32C1"/>
    <w:rsid w:val="00BB433B"/>
    <w:rsid w:val="00BB7F20"/>
    <w:rsid w:val="00BC0963"/>
    <w:rsid w:val="00BC0DC0"/>
    <w:rsid w:val="00BC13A4"/>
    <w:rsid w:val="00BC5A6D"/>
    <w:rsid w:val="00BC7D7C"/>
    <w:rsid w:val="00BD0F0E"/>
    <w:rsid w:val="00BD150A"/>
    <w:rsid w:val="00BD1AFD"/>
    <w:rsid w:val="00BD403C"/>
    <w:rsid w:val="00BD460F"/>
    <w:rsid w:val="00BD4D59"/>
    <w:rsid w:val="00BD5955"/>
    <w:rsid w:val="00BD6145"/>
    <w:rsid w:val="00BD650A"/>
    <w:rsid w:val="00BE6207"/>
    <w:rsid w:val="00BE6373"/>
    <w:rsid w:val="00BE71D9"/>
    <w:rsid w:val="00BF0F55"/>
    <w:rsid w:val="00BF23E5"/>
    <w:rsid w:val="00BF3D3C"/>
    <w:rsid w:val="00BF49E3"/>
    <w:rsid w:val="00BF51D5"/>
    <w:rsid w:val="00C00552"/>
    <w:rsid w:val="00C00688"/>
    <w:rsid w:val="00C038DE"/>
    <w:rsid w:val="00C03EA7"/>
    <w:rsid w:val="00C04ED3"/>
    <w:rsid w:val="00C067E0"/>
    <w:rsid w:val="00C071A7"/>
    <w:rsid w:val="00C1000A"/>
    <w:rsid w:val="00C10193"/>
    <w:rsid w:val="00C1145D"/>
    <w:rsid w:val="00C13F79"/>
    <w:rsid w:val="00C2039E"/>
    <w:rsid w:val="00C20EBB"/>
    <w:rsid w:val="00C21711"/>
    <w:rsid w:val="00C2258E"/>
    <w:rsid w:val="00C31FBF"/>
    <w:rsid w:val="00C43B02"/>
    <w:rsid w:val="00C455A5"/>
    <w:rsid w:val="00C456C8"/>
    <w:rsid w:val="00C460AF"/>
    <w:rsid w:val="00C4797D"/>
    <w:rsid w:val="00C47D96"/>
    <w:rsid w:val="00C50563"/>
    <w:rsid w:val="00C53D9E"/>
    <w:rsid w:val="00C56CBD"/>
    <w:rsid w:val="00C60557"/>
    <w:rsid w:val="00C63B7B"/>
    <w:rsid w:val="00C712D4"/>
    <w:rsid w:val="00C72C9B"/>
    <w:rsid w:val="00C77287"/>
    <w:rsid w:val="00C776C4"/>
    <w:rsid w:val="00C80568"/>
    <w:rsid w:val="00C80ACB"/>
    <w:rsid w:val="00C824DE"/>
    <w:rsid w:val="00C832B8"/>
    <w:rsid w:val="00C83850"/>
    <w:rsid w:val="00C84DF3"/>
    <w:rsid w:val="00C869F6"/>
    <w:rsid w:val="00C95430"/>
    <w:rsid w:val="00CA135C"/>
    <w:rsid w:val="00CA5436"/>
    <w:rsid w:val="00CA5499"/>
    <w:rsid w:val="00CA670E"/>
    <w:rsid w:val="00CB273F"/>
    <w:rsid w:val="00CB3477"/>
    <w:rsid w:val="00CC313C"/>
    <w:rsid w:val="00CC3A91"/>
    <w:rsid w:val="00CC4865"/>
    <w:rsid w:val="00CC515C"/>
    <w:rsid w:val="00CC5ABE"/>
    <w:rsid w:val="00CC618D"/>
    <w:rsid w:val="00CC7D56"/>
    <w:rsid w:val="00CD30ED"/>
    <w:rsid w:val="00CD311D"/>
    <w:rsid w:val="00CD6E57"/>
    <w:rsid w:val="00CD7AE3"/>
    <w:rsid w:val="00CE0A56"/>
    <w:rsid w:val="00CE5EC4"/>
    <w:rsid w:val="00CE63CB"/>
    <w:rsid w:val="00CE7E60"/>
    <w:rsid w:val="00CF324F"/>
    <w:rsid w:val="00CF4756"/>
    <w:rsid w:val="00CF4E4E"/>
    <w:rsid w:val="00CF5FDA"/>
    <w:rsid w:val="00D042AD"/>
    <w:rsid w:val="00D06002"/>
    <w:rsid w:val="00D115AC"/>
    <w:rsid w:val="00D11E80"/>
    <w:rsid w:val="00D13135"/>
    <w:rsid w:val="00D211D8"/>
    <w:rsid w:val="00D21388"/>
    <w:rsid w:val="00D21FAC"/>
    <w:rsid w:val="00D224E7"/>
    <w:rsid w:val="00D22ADA"/>
    <w:rsid w:val="00D27622"/>
    <w:rsid w:val="00D33B9B"/>
    <w:rsid w:val="00D33EAA"/>
    <w:rsid w:val="00D35021"/>
    <w:rsid w:val="00D41931"/>
    <w:rsid w:val="00D425FB"/>
    <w:rsid w:val="00D42762"/>
    <w:rsid w:val="00D435D8"/>
    <w:rsid w:val="00D47F17"/>
    <w:rsid w:val="00D520A2"/>
    <w:rsid w:val="00D534AB"/>
    <w:rsid w:val="00D53843"/>
    <w:rsid w:val="00D53AE7"/>
    <w:rsid w:val="00D5415F"/>
    <w:rsid w:val="00D55AAC"/>
    <w:rsid w:val="00D579CE"/>
    <w:rsid w:val="00D61775"/>
    <w:rsid w:val="00D65471"/>
    <w:rsid w:val="00D70B92"/>
    <w:rsid w:val="00D72AD0"/>
    <w:rsid w:val="00D73B3E"/>
    <w:rsid w:val="00D75545"/>
    <w:rsid w:val="00D80397"/>
    <w:rsid w:val="00D8284A"/>
    <w:rsid w:val="00D84B33"/>
    <w:rsid w:val="00D85984"/>
    <w:rsid w:val="00D90074"/>
    <w:rsid w:val="00D92555"/>
    <w:rsid w:val="00D92DDD"/>
    <w:rsid w:val="00D94239"/>
    <w:rsid w:val="00D94CF0"/>
    <w:rsid w:val="00DA1664"/>
    <w:rsid w:val="00DA625E"/>
    <w:rsid w:val="00DA6914"/>
    <w:rsid w:val="00DA6AA5"/>
    <w:rsid w:val="00DA7779"/>
    <w:rsid w:val="00DB2945"/>
    <w:rsid w:val="00DB331D"/>
    <w:rsid w:val="00DB5051"/>
    <w:rsid w:val="00DB600D"/>
    <w:rsid w:val="00DB7B76"/>
    <w:rsid w:val="00DC1FF8"/>
    <w:rsid w:val="00DC3B7C"/>
    <w:rsid w:val="00DC7468"/>
    <w:rsid w:val="00DC79CC"/>
    <w:rsid w:val="00DD363B"/>
    <w:rsid w:val="00DE2E9B"/>
    <w:rsid w:val="00DE3DDA"/>
    <w:rsid w:val="00DE6480"/>
    <w:rsid w:val="00DE6951"/>
    <w:rsid w:val="00DE6DD5"/>
    <w:rsid w:val="00DF0F5F"/>
    <w:rsid w:val="00DF1209"/>
    <w:rsid w:val="00DF2920"/>
    <w:rsid w:val="00DF6878"/>
    <w:rsid w:val="00DF7645"/>
    <w:rsid w:val="00DF7C22"/>
    <w:rsid w:val="00E0010E"/>
    <w:rsid w:val="00E002B7"/>
    <w:rsid w:val="00E11080"/>
    <w:rsid w:val="00E1135D"/>
    <w:rsid w:val="00E11389"/>
    <w:rsid w:val="00E12FC0"/>
    <w:rsid w:val="00E14165"/>
    <w:rsid w:val="00E14D08"/>
    <w:rsid w:val="00E168A1"/>
    <w:rsid w:val="00E17C2C"/>
    <w:rsid w:val="00E207F2"/>
    <w:rsid w:val="00E22854"/>
    <w:rsid w:val="00E2296D"/>
    <w:rsid w:val="00E31107"/>
    <w:rsid w:val="00E32E13"/>
    <w:rsid w:val="00E338FB"/>
    <w:rsid w:val="00E37785"/>
    <w:rsid w:val="00E407A0"/>
    <w:rsid w:val="00E42218"/>
    <w:rsid w:val="00E4229D"/>
    <w:rsid w:val="00E46664"/>
    <w:rsid w:val="00E506BD"/>
    <w:rsid w:val="00E5141F"/>
    <w:rsid w:val="00E54961"/>
    <w:rsid w:val="00E55CDB"/>
    <w:rsid w:val="00E60361"/>
    <w:rsid w:val="00E61C1F"/>
    <w:rsid w:val="00E63098"/>
    <w:rsid w:val="00E6414E"/>
    <w:rsid w:val="00E65528"/>
    <w:rsid w:val="00E723AD"/>
    <w:rsid w:val="00E72B7B"/>
    <w:rsid w:val="00E73D1F"/>
    <w:rsid w:val="00E745A0"/>
    <w:rsid w:val="00E80CCA"/>
    <w:rsid w:val="00E81884"/>
    <w:rsid w:val="00E81B92"/>
    <w:rsid w:val="00E847A8"/>
    <w:rsid w:val="00E84BC4"/>
    <w:rsid w:val="00E875B0"/>
    <w:rsid w:val="00E87C31"/>
    <w:rsid w:val="00E93E87"/>
    <w:rsid w:val="00E96375"/>
    <w:rsid w:val="00E9786E"/>
    <w:rsid w:val="00EA39C3"/>
    <w:rsid w:val="00EB3719"/>
    <w:rsid w:val="00EC594C"/>
    <w:rsid w:val="00EC7AFC"/>
    <w:rsid w:val="00EE15DC"/>
    <w:rsid w:val="00EE259D"/>
    <w:rsid w:val="00EE2FDA"/>
    <w:rsid w:val="00EE7BB9"/>
    <w:rsid w:val="00EE7D3A"/>
    <w:rsid w:val="00EF0E1D"/>
    <w:rsid w:val="00EF5341"/>
    <w:rsid w:val="00EF686D"/>
    <w:rsid w:val="00F04155"/>
    <w:rsid w:val="00F060CE"/>
    <w:rsid w:val="00F07A7A"/>
    <w:rsid w:val="00F13F21"/>
    <w:rsid w:val="00F13F9B"/>
    <w:rsid w:val="00F16603"/>
    <w:rsid w:val="00F23468"/>
    <w:rsid w:val="00F23D4C"/>
    <w:rsid w:val="00F25DEC"/>
    <w:rsid w:val="00F26FAC"/>
    <w:rsid w:val="00F331A5"/>
    <w:rsid w:val="00F361CB"/>
    <w:rsid w:val="00F40632"/>
    <w:rsid w:val="00F441F8"/>
    <w:rsid w:val="00F444CF"/>
    <w:rsid w:val="00F519A3"/>
    <w:rsid w:val="00F52D0C"/>
    <w:rsid w:val="00F567B0"/>
    <w:rsid w:val="00F57960"/>
    <w:rsid w:val="00F60E4F"/>
    <w:rsid w:val="00F611ED"/>
    <w:rsid w:val="00F63095"/>
    <w:rsid w:val="00F64291"/>
    <w:rsid w:val="00F6481F"/>
    <w:rsid w:val="00F64F74"/>
    <w:rsid w:val="00F65794"/>
    <w:rsid w:val="00F66BBC"/>
    <w:rsid w:val="00F71F91"/>
    <w:rsid w:val="00F72A5D"/>
    <w:rsid w:val="00F733B0"/>
    <w:rsid w:val="00F740AC"/>
    <w:rsid w:val="00F77815"/>
    <w:rsid w:val="00F80949"/>
    <w:rsid w:val="00F81FE6"/>
    <w:rsid w:val="00F82512"/>
    <w:rsid w:val="00F83D53"/>
    <w:rsid w:val="00F84F83"/>
    <w:rsid w:val="00F90813"/>
    <w:rsid w:val="00F9086A"/>
    <w:rsid w:val="00F90C59"/>
    <w:rsid w:val="00F92FC6"/>
    <w:rsid w:val="00FA00B0"/>
    <w:rsid w:val="00FA2906"/>
    <w:rsid w:val="00FA29FF"/>
    <w:rsid w:val="00FA2ADA"/>
    <w:rsid w:val="00FA5DBB"/>
    <w:rsid w:val="00FA5DC3"/>
    <w:rsid w:val="00FB2EB5"/>
    <w:rsid w:val="00FB7A29"/>
    <w:rsid w:val="00FC330D"/>
    <w:rsid w:val="00FC59EB"/>
    <w:rsid w:val="00FC5BCD"/>
    <w:rsid w:val="00FD3C9A"/>
    <w:rsid w:val="00FD5814"/>
    <w:rsid w:val="00FD6C81"/>
    <w:rsid w:val="00FD709C"/>
    <w:rsid w:val="00FD754C"/>
    <w:rsid w:val="00FE47C8"/>
    <w:rsid w:val="00FE555F"/>
    <w:rsid w:val="00FE7390"/>
    <w:rsid w:val="00FF0813"/>
    <w:rsid w:val="00FF3B22"/>
    <w:rsid w:val="00FF5597"/>
    <w:rsid w:val="00FF7842"/>
    <w:rsid w:val="00FF7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D28D8"/>
  <w15:chartTrackingRefBased/>
  <w15:docId w15:val="{13768429-95F3-45CD-90C5-81C5F6739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4B8"/>
    <w:rPr>
      <w:sz w:val="28"/>
      <w:szCs w:val="28"/>
    </w:rPr>
  </w:style>
  <w:style w:type="paragraph" w:styleId="Heading1">
    <w:name w:val="heading 1"/>
    <w:basedOn w:val="Normal"/>
    <w:next w:val="Normal"/>
    <w:link w:val="Heading1Char"/>
    <w:qFormat/>
    <w:rsid w:val="009D30C0"/>
    <w:pPr>
      <w:keepNext/>
      <w:spacing w:before="240" w:after="60"/>
      <w:outlineLvl w:val="0"/>
    </w:pPr>
    <w:rPr>
      <w:rFonts w:ascii="Cambria" w:hAnsi="Cambria"/>
      <w:b/>
      <w:bCs/>
      <w:kern w:val="32"/>
      <w:sz w:val="32"/>
      <w:szCs w:val="32"/>
      <w:lang w:val="x-none" w:eastAsia="x-none"/>
    </w:rPr>
  </w:style>
  <w:style w:type="paragraph" w:styleId="Heading9">
    <w:name w:val="heading 9"/>
    <w:aliases w:val="Tên người ký"/>
    <w:basedOn w:val="Normal"/>
    <w:next w:val="Normal"/>
    <w:qFormat/>
    <w:rsid w:val="0077646F"/>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394AA9"/>
    <w:pPr>
      <w:ind w:firstLine="562"/>
      <w:jc w:val="both"/>
    </w:pPr>
    <w:rPr>
      <w:sz w:val="28"/>
      <w:szCs w:val="28"/>
    </w:rPr>
  </w:style>
  <w:style w:type="paragraph" w:customStyle="1" w:styleId="05NidungVB">
    <w:name w:val="05 Nội dung VB"/>
    <w:basedOn w:val="Normal"/>
    <w:rsid w:val="00394AA9"/>
    <w:pPr>
      <w:widowControl w:val="0"/>
      <w:spacing w:after="120" w:line="400" w:lineRule="atLeast"/>
      <w:ind w:firstLine="567"/>
      <w:jc w:val="both"/>
    </w:p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autoRedefine/>
    <w:rsid w:val="00006390"/>
    <w:pPr>
      <w:tabs>
        <w:tab w:val="num" w:pos="720"/>
      </w:tabs>
      <w:spacing w:after="120"/>
      <w:ind w:left="357"/>
    </w:pPr>
    <w:rPr>
      <w:sz w:val="24"/>
      <w:szCs w:val="24"/>
    </w:rPr>
  </w:style>
  <w:style w:type="paragraph" w:styleId="Footer">
    <w:name w:val="footer"/>
    <w:basedOn w:val="Normal"/>
    <w:link w:val="FooterChar"/>
    <w:uiPriority w:val="99"/>
    <w:rsid w:val="00171C8A"/>
    <w:pPr>
      <w:tabs>
        <w:tab w:val="center" w:pos="4320"/>
        <w:tab w:val="right" w:pos="8640"/>
      </w:tabs>
    </w:pPr>
    <w:rPr>
      <w:lang w:val="x-none" w:eastAsia="x-none"/>
    </w:rPr>
  </w:style>
  <w:style w:type="character" w:styleId="PageNumber">
    <w:name w:val="page number"/>
    <w:basedOn w:val="DefaultParagraphFont"/>
    <w:rsid w:val="00171C8A"/>
  </w:style>
  <w:style w:type="paragraph" w:styleId="NormalWeb">
    <w:name w:val="Normal (Web)"/>
    <w:basedOn w:val="Normal"/>
    <w:link w:val="NormalWebChar"/>
    <w:uiPriority w:val="99"/>
    <w:rsid w:val="00FD6C81"/>
    <w:pPr>
      <w:spacing w:before="100" w:beforeAutospacing="1" w:after="100" w:afterAutospacing="1"/>
    </w:pPr>
    <w:rPr>
      <w:sz w:val="24"/>
      <w:szCs w:val="24"/>
    </w:rPr>
  </w:style>
  <w:style w:type="character" w:styleId="Hyperlink">
    <w:name w:val="Hyperlink"/>
    <w:rsid w:val="00402B8A"/>
    <w:rPr>
      <w:color w:val="0000FF"/>
      <w:sz w:val="28"/>
      <w:szCs w:val="28"/>
      <w:u w:val="single"/>
      <w:lang w:val="en-US" w:eastAsia="en-US" w:bidi="ar-SA"/>
    </w:rPr>
  </w:style>
  <w:style w:type="paragraph" w:styleId="Header">
    <w:name w:val="header"/>
    <w:basedOn w:val="Normal"/>
    <w:link w:val="HeaderChar"/>
    <w:uiPriority w:val="99"/>
    <w:rsid w:val="00983F58"/>
    <w:pPr>
      <w:tabs>
        <w:tab w:val="center" w:pos="4680"/>
        <w:tab w:val="right" w:pos="9360"/>
      </w:tabs>
    </w:pPr>
    <w:rPr>
      <w:lang w:val="x-none" w:eastAsia="x-none"/>
    </w:rPr>
  </w:style>
  <w:style w:type="character" w:customStyle="1" w:styleId="HeaderChar">
    <w:name w:val="Header Char"/>
    <w:link w:val="Header"/>
    <w:uiPriority w:val="99"/>
    <w:rsid w:val="00983F58"/>
    <w:rPr>
      <w:sz w:val="28"/>
      <w:szCs w:val="28"/>
    </w:rPr>
  </w:style>
  <w:style w:type="character" w:customStyle="1" w:styleId="st">
    <w:name w:val="st"/>
    <w:rsid w:val="00BE6207"/>
  </w:style>
  <w:style w:type="character" w:styleId="Emphasis">
    <w:name w:val="Emphasis"/>
    <w:uiPriority w:val="20"/>
    <w:qFormat/>
    <w:rsid w:val="00BE6207"/>
    <w:rPr>
      <w:i/>
      <w:iCs/>
    </w:rPr>
  </w:style>
  <w:style w:type="paragraph" w:styleId="BodyTextIndent">
    <w:name w:val="Body Text Indent"/>
    <w:basedOn w:val="Normal"/>
    <w:link w:val="BodyTextIndentChar"/>
    <w:rsid w:val="00700100"/>
    <w:pPr>
      <w:ind w:firstLine="567"/>
      <w:jc w:val="both"/>
    </w:pPr>
    <w:rPr>
      <w:szCs w:val="20"/>
      <w:lang w:val="x-none" w:eastAsia="x-none"/>
    </w:rPr>
  </w:style>
  <w:style w:type="character" w:customStyle="1" w:styleId="BodyTextIndentChar">
    <w:name w:val="Body Text Indent Char"/>
    <w:link w:val="BodyTextIndent"/>
    <w:rsid w:val="00700100"/>
    <w:rPr>
      <w:sz w:val="28"/>
    </w:rPr>
  </w:style>
  <w:style w:type="character" w:customStyle="1" w:styleId="Heading1Char">
    <w:name w:val="Heading 1 Char"/>
    <w:link w:val="Heading1"/>
    <w:rsid w:val="009D30C0"/>
    <w:rPr>
      <w:rFonts w:ascii="Cambria" w:hAnsi="Cambria"/>
      <w:b/>
      <w:bCs/>
      <w:kern w:val="32"/>
      <w:sz w:val="32"/>
      <w:szCs w:val="32"/>
    </w:rPr>
  </w:style>
  <w:style w:type="character" w:customStyle="1" w:styleId="FooterChar">
    <w:name w:val="Footer Char"/>
    <w:link w:val="Footer"/>
    <w:uiPriority w:val="99"/>
    <w:rsid w:val="00616075"/>
    <w:rPr>
      <w:sz w:val="28"/>
      <w:szCs w:val="28"/>
    </w:rPr>
  </w:style>
  <w:style w:type="paragraph" w:styleId="BalloonText">
    <w:name w:val="Balloon Text"/>
    <w:basedOn w:val="Normal"/>
    <w:link w:val="BalloonTextChar"/>
    <w:rsid w:val="004937E6"/>
    <w:rPr>
      <w:rFonts w:ascii="Tahoma" w:hAnsi="Tahoma"/>
      <w:sz w:val="16"/>
      <w:szCs w:val="16"/>
      <w:lang w:val="x-none" w:eastAsia="x-none"/>
    </w:rPr>
  </w:style>
  <w:style w:type="character" w:customStyle="1" w:styleId="BalloonTextChar">
    <w:name w:val="Balloon Text Char"/>
    <w:link w:val="BalloonText"/>
    <w:rsid w:val="004937E6"/>
    <w:rPr>
      <w:rFonts w:ascii="Tahoma" w:hAnsi="Tahoma" w:cs="Tahoma"/>
      <w:sz w:val="16"/>
      <w:szCs w:val="16"/>
    </w:rPr>
  </w:style>
  <w:style w:type="paragraph" w:customStyle="1" w:styleId="Char">
    <w:name w:val="Char"/>
    <w:basedOn w:val="Normal"/>
    <w:next w:val="Normal"/>
    <w:autoRedefine/>
    <w:semiHidden/>
    <w:rsid w:val="00E60361"/>
    <w:pPr>
      <w:spacing w:before="120" w:after="120" w:line="312" w:lineRule="auto"/>
    </w:pPr>
  </w:style>
  <w:style w:type="table" w:styleId="TableGrid">
    <w:name w:val="Table Grid"/>
    <w:basedOn w:val="TableNormal"/>
    <w:rsid w:val="00DC3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0652FC"/>
    <w:pPr>
      <w:spacing w:after="120"/>
    </w:pPr>
    <w:rPr>
      <w:rFonts w:eastAsia="MS Mincho"/>
      <w:lang w:val="x-none" w:eastAsia="ja-JP"/>
    </w:rPr>
  </w:style>
  <w:style w:type="character" w:customStyle="1" w:styleId="BodyTextChar">
    <w:name w:val="Body Text Char"/>
    <w:link w:val="BodyText"/>
    <w:uiPriority w:val="99"/>
    <w:rsid w:val="000652FC"/>
    <w:rPr>
      <w:rFonts w:eastAsia="MS Mincho"/>
      <w:sz w:val="28"/>
      <w:szCs w:val="28"/>
      <w:lang w:val="x-none" w:eastAsia="ja-JP"/>
    </w:rPr>
  </w:style>
  <w:style w:type="character" w:customStyle="1" w:styleId="NormalWebChar">
    <w:name w:val="Normal (Web) Char"/>
    <w:link w:val="NormalWeb"/>
    <w:uiPriority w:val="99"/>
    <w:rsid w:val="007E7C67"/>
    <w:rPr>
      <w:sz w:val="24"/>
      <w:szCs w:val="24"/>
    </w:rPr>
  </w:style>
  <w:style w:type="character" w:customStyle="1" w:styleId="fontstyle01">
    <w:name w:val="fontstyle01"/>
    <w:rsid w:val="004965CA"/>
    <w:rPr>
      <w:rFonts w:ascii="TimesNewRomanPSMT" w:hAnsi="TimesNewRomanPSMT" w:hint="default"/>
      <w:b w:val="0"/>
      <w:bCs w:val="0"/>
      <w:i w:val="0"/>
      <w:iCs w:val="0"/>
      <w:color w:val="000000"/>
      <w:sz w:val="30"/>
      <w:szCs w:val="30"/>
    </w:rPr>
  </w:style>
  <w:style w:type="character" w:customStyle="1" w:styleId="fontstyle21">
    <w:name w:val="fontstyle21"/>
    <w:rsid w:val="005A3540"/>
    <w:rPr>
      <w:rFonts w:ascii="Times New Roman" w:hAnsi="Times New Roman" w:cs="Times New Roman" w:hint="default"/>
      <w:b w:val="0"/>
      <w:bCs w:val="0"/>
      <w:i/>
      <w:iCs/>
      <w:color w:val="000000"/>
      <w:sz w:val="28"/>
      <w:szCs w:val="28"/>
    </w:rPr>
  </w:style>
  <w:style w:type="character" w:customStyle="1" w:styleId="Vnbnnidung">
    <w:name w:val="Văn bản nội dung_"/>
    <w:link w:val="Vnbnnidung0"/>
    <w:uiPriority w:val="99"/>
    <w:rsid w:val="00B02769"/>
    <w:rPr>
      <w:sz w:val="26"/>
      <w:szCs w:val="26"/>
    </w:rPr>
  </w:style>
  <w:style w:type="paragraph" w:customStyle="1" w:styleId="Vnbnnidung0">
    <w:name w:val="Văn bản nội dung"/>
    <w:basedOn w:val="Normal"/>
    <w:link w:val="Vnbnnidung"/>
    <w:uiPriority w:val="99"/>
    <w:rsid w:val="00B02769"/>
    <w:pPr>
      <w:widowControl w:val="0"/>
      <w:spacing w:line="331" w:lineRule="auto"/>
      <w:ind w:firstLine="400"/>
    </w:pPr>
    <w:rPr>
      <w:sz w:val="26"/>
      <w:szCs w:val="26"/>
    </w:rPr>
  </w:style>
  <w:style w:type="paragraph" w:styleId="ListParagraph">
    <w:name w:val="List Paragraph"/>
    <w:basedOn w:val="Normal"/>
    <w:uiPriority w:val="34"/>
    <w:qFormat/>
    <w:rsid w:val="005A0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31281">
      <w:bodyDiv w:val="1"/>
      <w:marLeft w:val="0"/>
      <w:marRight w:val="0"/>
      <w:marTop w:val="0"/>
      <w:marBottom w:val="0"/>
      <w:divBdr>
        <w:top w:val="none" w:sz="0" w:space="0" w:color="auto"/>
        <w:left w:val="none" w:sz="0" w:space="0" w:color="auto"/>
        <w:bottom w:val="none" w:sz="0" w:space="0" w:color="auto"/>
        <w:right w:val="none" w:sz="0" w:space="0" w:color="auto"/>
      </w:divBdr>
    </w:div>
    <w:div w:id="324169932">
      <w:bodyDiv w:val="1"/>
      <w:marLeft w:val="0"/>
      <w:marRight w:val="0"/>
      <w:marTop w:val="0"/>
      <w:marBottom w:val="0"/>
      <w:divBdr>
        <w:top w:val="none" w:sz="0" w:space="0" w:color="auto"/>
        <w:left w:val="none" w:sz="0" w:space="0" w:color="auto"/>
        <w:bottom w:val="none" w:sz="0" w:space="0" w:color="auto"/>
        <w:right w:val="none" w:sz="0" w:space="0" w:color="auto"/>
      </w:divBdr>
    </w:div>
    <w:div w:id="332877744">
      <w:bodyDiv w:val="1"/>
      <w:marLeft w:val="0"/>
      <w:marRight w:val="0"/>
      <w:marTop w:val="0"/>
      <w:marBottom w:val="0"/>
      <w:divBdr>
        <w:top w:val="none" w:sz="0" w:space="0" w:color="auto"/>
        <w:left w:val="none" w:sz="0" w:space="0" w:color="auto"/>
        <w:bottom w:val="none" w:sz="0" w:space="0" w:color="auto"/>
        <w:right w:val="none" w:sz="0" w:space="0" w:color="auto"/>
      </w:divBdr>
    </w:div>
    <w:div w:id="386877670">
      <w:bodyDiv w:val="1"/>
      <w:marLeft w:val="0"/>
      <w:marRight w:val="0"/>
      <w:marTop w:val="0"/>
      <w:marBottom w:val="0"/>
      <w:divBdr>
        <w:top w:val="none" w:sz="0" w:space="0" w:color="auto"/>
        <w:left w:val="none" w:sz="0" w:space="0" w:color="auto"/>
        <w:bottom w:val="none" w:sz="0" w:space="0" w:color="auto"/>
        <w:right w:val="none" w:sz="0" w:space="0" w:color="auto"/>
      </w:divBdr>
    </w:div>
    <w:div w:id="511070047">
      <w:bodyDiv w:val="1"/>
      <w:marLeft w:val="0"/>
      <w:marRight w:val="0"/>
      <w:marTop w:val="0"/>
      <w:marBottom w:val="0"/>
      <w:divBdr>
        <w:top w:val="none" w:sz="0" w:space="0" w:color="auto"/>
        <w:left w:val="none" w:sz="0" w:space="0" w:color="auto"/>
        <w:bottom w:val="none" w:sz="0" w:space="0" w:color="auto"/>
        <w:right w:val="none" w:sz="0" w:space="0" w:color="auto"/>
      </w:divBdr>
    </w:div>
    <w:div w:id="651908499">
      <w:bodyDiv w:val="1"/>
      <w:marLeft w:val="0"/>
      <w:marRight w:val="0"/>
      <w:marTop w:val="0"/>
      <w:marBottom w:val="0"/>
      <w:divBdr>
        <w:top w:val="none" w:sz="0" w:space="0" w:color="auto"/>
        <w:left w:val="none" w:sz="0" w:space="0" w:color="auto"/>
        <w:bottom w:val="none" w:sz="0" w:space="0" w:color="auto"/>
        <w:right w:val="none" w:sz="0" w:space="0" w:color="auto"/>
      </w:divBdr>
    </w:div>
    <w:div w:id="1517188257">
      <w:bodyDiv w:val="1"/>
      <w:marLeft w:val="0"/>
      <w:marRight w:val="0"/>
      <w:marTop w:val="0"/>
      <w:marBottom w:val="0"/>
      <w:divBdr>
        <w:top w:val="none" w:sz="0" w:space="0" w:color="auto"/>
        <w:left w:val="none" w:sz="0" w:space="0" w:color="auto"/>
        <w:bottom w:val="none" w:sz="0" w:space="0" w:color="auto"/>
        <w:right w:val="none" w:sz="0" w:space="0" w:color="auto"/>
      </w:divBdr>
    </w:div>
    <w:div w:id="1639336225">
      <w:bodyDiv w:val="1"/>
      <w:marLeft w:val="0"/>
      <w:marRight w:val="0"/>
      <w:marTop w:val="0"/>
      <w:marBottom w:val="0"/>
      <w:divBdr>
        <w:top w:val="none" w:sz="0" w:space="0" w:color="auto"/>
        <w:left w:val="none" w:sz="0" w:space="0" w:color="auto"/>
        <w:bottom w:val="none" w:sz="0" w:space="0" w:color="auto"/>
        <w:right w:val="none" w:sz="0" w:space="0" w:color="auto"/>
      </w:divBdr>
    </w:div>
    <w:div w:id="1767188037">
      <w:bodyDiv w:val="1"/>
      <w:marLeft w:val="0"/>
      <w:marRight w:val="0"/>
      <w:marTop w:val="0"/>
      <w:marBottom w:val="0"/>
      <w:divBdr>
        <w:top w:val="none" w:sz="0" w:space="0" w:color="auto"/>
        <w:left w:val="none" w:sz="0" w:space="0" w:color="auto"/>
        <w:bottom w:val="none" w:sz="0" w:space="0" w:color="auto"/>
        <w:right w:val="none" w:sz="0" w:space="0" w:color="auto"/>
      </w:divBdr>
    </w:div>
    <w:div w:id="1788348711">
      <w:bodyDiv w:val="1"/>
      <w:marLeft w:val="0"/>
      <w:marRight w:val="0"/>
      <w:marTop w:val="0"/>
      <w:marBottom w:val="0"/>
      <w:divBdr>
        <w:top w:val="none" w:sz="0" w:space="0" w:color="auto"/>
        <w:left w:val="none" w:sz="0" w:space="0" w:color="auto"/>
        <w:bottom w:val="none" w:sz="0" w:space="0" w:color="auto"/>
        <w:right w:val="none" w:sz="0" w:space="0" w:color="auto"/>
      </w:divBdr>
    </w:div>
    <w:div w:id="1901090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ao-dong-tien-luong/thong-tu-02-2021-tt-byt-quy-dinh-tieu-chuan-nhiem-vu-cua-cong-tac-vien-dan-so-463595.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827A04-DB71-4039-8989-0D47568A7A66}">
  <ds:schemaRefs>
    <ds:schemaRef ds:uri="http://schemas.openxmlformats.org/officeDocument/2006/bibliography"/>
  </ds:schemaRefs>
</ds:datastoreItem>
</file>

<file path=customXml/itemProps2.xml><?xml version="1.0" encoding="utf-8"?>
<ds:datastoreItem xmlns:ds="http://schemas.openxmlformats.org/officeDocument/2006/customXml" ds:itemID="{04C8A57D-07BF-4151-A9E7-AABFDB042A3A}"/>
</file>

<file path=customXml/itemProps3.xml><?xml version="1.0" encoding="utf-8"?>
<ds:datastoreItem xmlns:ds="http://schemas.openxmlformats.org/officeDocument/2006/customXml" ds:itemID="{8353A2C8-9275-4A64-8113-AA4873A82F4F}"/>
</file>

<file path=customXml/itemProps4.xml><?xml version="1.0" encoding="utf-8"?>
<ds:datastoreItem xmlns:ds="http://schemas.openxmlformats.org/officeDocument/2006/customXml" ds:itemID="{A98A4C13-7977-4DC4-B039-4B86E1EB02D3}"/>
</file>

<file path=docProps/app.xml><?xml version="1.0" encoding="utf-8"?>
<Properties xmlns="http://schemas.openxmlformats.org/officeDocument/2006/extended-properties" xmlns:vt="http://schemas.openxmlformats.org/officeDocument/2006/docPropsVTypes">
  <Template>Normal</Template>
  <TotalTime>29</TotalTime>
  <Pages>11</Pages>
  <Words>3875</Words>
  <Characters>22089</Characters>
  <Application>Microsoft Office Word</Application>
  <DocSecurity>0</DocSecurity>
  <Lines>184</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UBND TỈNH AN GIANG       CỘNG HÒA XÃ HỘI CHỦ NGHĨA VIỆT NAM</vt:lpstr>
      <vt:lpstr>UBND TỈNH AN GIANG       CỘNG HÒA XÃ HỘI CHỦ NGHĨA VIỆT NAM</vt:lpstr>
    </vt:vector>
  </TitlesOfParts>
  <Company>thag</Company>
  <LinksUpToDate>false</LinksUpToDate>
  <CharactersWithSpaces>25913</CharactersWithSpaces>
  <SharedDoc>false</SharedDoc>
  <HLinks>
    <vt:vector size="6" baseType="variant">
      <vt:variant>
        <vt:i4>393225</vt:i4>
      </vt:variant>
      <vt:variant>
        <vt:i4>0</vt:i4>
      </vt:variant>
      <vt:variant>
        <vt:i4>0</vt:i4>
      </vt:variant>
      <vt:variant>
        <vt:i4>5</vt:i4>
      </vt:variant>
      <vt:variant>
        <vt:lpwstr>https://thuvienphapluat.vn/van-ban/lao-dong-tien-luong/thong-tu-02-2021-tt-byt-quy-dinh-tieu-chuan-nhiem-vu-cua-cong-tac-vien-dan-so-463595.aspx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       CỘNG HÒA XÃ HỘI CHỦ NGHĨA VIỆT NAM</dc:title>
  <dc:subject/>
  <dc:creator>A.PHUC</dc:creator>
  <cp:keywords/>
  <cp:lastModifiedBy>Administrator</cp:lastModifiedBy>
  <cp:revision>5</cp:revision>
  <cp:lastPrinted>2024-12-16T03:09:00Z</cp:lastPrinted>
  <dcterms:created xsi:type="dcterms:W3CDTF">2026-01-20T09:24:00Z</dcterms:created>
  <dcterms:modified xsi:type="dcterms:W3CDTF">2026-01-21T01:37:00Z</dcterms:modified>
</cp:coreProperties>
</file>