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FAE24B" w14:textId="275BF682" w:rsidR="00361C0A" w:rsidRPr="00A56655" w:rsidRDefault="00361C0A" w:rsidP="00D52D62">
      <w:pPr>
        <w:spacing w:after="0" w:line="240" w:lineRule="auto"/>
        <w:jc w:val="center"/>
        <w:rPr>
          <w:rFonts w:eastAsia="Times New Roman"/>
          <w:szCs w:val="28"/>
        </w:rPr>
      </w:pPr>
      <w:r w:rsidRPr="00A56655">
        <w:rPr>
          <w:rFonts w:eastAsia="Times New Roman"/>
          <w:b/>
          <w:bCs/>
          <w:szCs w:val="28"/>
          <w:lang w:val="en-US"/>
        </w:rPr>
        <w:t>Phụ lục</w:t>
      </w:r>
      <w:r w:rsidRPr="00A56655">
        <w:rPr>
          <w:rFonts w:eastAsia="Times New Roman"/>
          <w:b/>
          <w:bCs/>
          <w:szCs w:val="28"/>
          <w:lang w:val="vi-VN"/>
        </w:rPr>
        <w:t xml:space="preserve"> I</w:t>
      </w:r>
      <w:r w:rsidRPr="00A56655">
        <w:rPr>
          <w:rFonts w:eastAsia="Times New Roman"/>
          <w:b/>
          <w:bCs/>
          <w:szCs w:val="28"/>
        </w:rPr>
        <w:t>I</w:t>
      </w:r>
    </w:p>
    <w:p w14:paraId="00C82CAB" w14:textId="77777777" w:rsidR="00361C0A" w:rsidRPr="00A56655" w:rsidRDefault="00361C0A" w:rsidP="00080925">
      <w:pPr>
        <w:shd w:val="clear" w:color="auto" w:fill="FFFFFF"/>
        <w:spacing w:before="40" w:after="40" w:line="240" w:lineRule="auto"/>
        <w:jc w:val="center"/>
        <w:rPr>
          <w:rFonts w:eastAsia="Times New Roman"/>
          <w:b/>
          <w:bCs/>
          <w:iCs/>
          <w:szCs w:val="28"/>
          <w:lang w:val="nl-NL" w:eastAsia="vi-VN"/>
        </w:rPr>
      </w:pPr>
      <w:bookmarkStart w:id="0" w:name="_Hlk120030992"/>
      <w:r w:rsidRPr="00A56655">
        <w:rPr>
          <w:rFonts w:eastAsia="Times New Roman"/>
          <w:b/>
          <w:bCs/>
          <w:iCs/>
          <w:szCs w:val="28"/>
          <w:lang w:val="nl-NL" w:eastAsia="vi-VN"/>
        </w:rPr>
        <w:t>ĐỊNH MỨC ĐẢM BẢO AN NINH, TRẬT TỰ; BẢO VỆ, QUẢN LÝ CÁC TÀI SẢN ĐƯỢC GIAO QUẢN LÝ;</w:t>
      </w:r>
    </w:p>
    <w:p w14:paraId="626FED99" w14:textId="2CE13A0D" w:rsidR="00361C0A" w:rsidRPr="00A56655" w:rsidRDefault="00361C0A" w:rsidP="00080925">
      <w:pPr>
        <w:shd w:val="clear" w:color="auto" w:fill="FFFFFF"/>
        <w:spacing w:before="40" w:after="40" w:line="240" w:lineRule="auto"/>
        <w:jc w:val="center"/>
        <w:rPr>
          <w:rFonts w:eastAsia="Times New Roman"/>
          <w:b/>
          <w:bCs/>
          <w:i/>
          <w:iCs/>
          <w:szCs w:val="28"/>
          <w:lang w:val="nl-NL" w:eastAsia="vi-VN"/>
        </w:rPr>
      </w:pPr>
      <w:r w:rsidRPr="00A56655">
        <w:rPr>
          <w:rFonts w:eastAsia="Times New Roman"/>
          <w:b/>
          <w:bCs/>
          <w:iCs/>
          <w:szCs w:val="28"/>
          <w:lang w:val="nl-NL" w:eastAsia="vi-VN"/>
        </w:rPr>
        <w:t>ĐIỀU PHỐI LƯỢNG PHƯƠNG TIỆN XE ÔTÔ, XE MÁY RA/VÀO TÒA NHÀ/TRỤ SỞ</w:t>
      </w:r>
      <w:r w:rsidRPr="00A56655">
        <w:rPr>
          <w:rFonts w:eastAsia="Times New Roman"/>
          <w:b/>
          <w:bCs/>
          <w:i/>
          <w:iCs/>
          <w:szCs w:val="28"/>
          <w:lang w:val="vi-VN" w:eastAsia="vi-VN"/>
        </w:rPr>
        <w:t xml:space="preserve"> </w:t>
      </w:r>
    </w:p>
    <w:bookmarkEnd w:id="0"/>
    <w:p w14:paraId="558A1750" w14:textId="071F1DE2" w:rsidR="0003408C" w:rsidRDefault="0003408C" w:rsidP="0003408C">
      <w:pPr>
        <w:shd w:val="clear" w:color="auto" w:fill="FFFFFF"/>
        <w:spacing w:before="120" w:after="120" w:line="240" w:lineRule="auto"/>
        <w:jc w:val="center"/>
        <w:rPr>
          <w:rFonts w:eastAsia="Times New Roman"/>
          <w:b/>
          <w:bCs/>
          <w:szCs w:val="28"/>
          <w:lang w:val="en-US"/>
        </w:rPr>
      </w:pPr>
      <w:r>
        <w:rPr>
          <w:rFonts w:eastAsia="Times New Roman"/>
          <w:i/>
          <w:iCs/>
          <w:szCs w:val="28"/>
          <w:lang w:val="vi-VN"/>
        </w:rPr>
        <w:t>(Ban hành kèm theo Quyết định số</w:t>
      </w:r>
      <w:r>
        <w:rPr>
          <w:rFonts w:eastAsia="Times New Roman"/>
          <w:i/>
          <w:iCs/>
          <w:szCs w:val="28"/>
          <w:lang w:val="en-US"/>
        </w:rPr>
        <w:t xml:space="preserve"> 32</w:t>
      </w:r>
      <w:r>
        <w:rPr>
          <w:rFonts w:eastAsia="Times New Roman"/>
          <w:i/>
          <w:iCs/>
          <w:szCs w:val="28"/>
          <w:lang w:val="vi-VN"/>
        </w:rPr>
        <w:t>/202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>/QĐ-UBND ngày</w:t>
      </w:r>
      <w:r>
        <w:rPr>
          <w:rFonts w:eastAsia="Times New Roman"/>
          <w:i/>
          <w:iCs/>
          <w:szCs w:val="28"/>
          <w:lang w:val="en-US"/>
        </w:rPr>
        <w:t xml:space="preserve"> 05</w:t>
      </w:r>
      <w:r>
        <w:rPr>
          <w:rFonts w:eastAsia="Times New Roman"/>
          <w:i/>
          <w:iCs/>
          <w:szCs w:val="28"/>
          <w:lang w:val="vi-VN"/>
        </w:rPr>
        <w:t xml:space="preserve"> tháng</w:t>
      </w:r>
      <w:r>
        <w:rPr>
          <w:rFonts w:eastAsia="Times New Roman"/>
          <w:i/>
          <w:iCs/>
          <w:szCs w:val="28"/>
          <w:lang w:val="en-US"/>
        </w:rPr>
        <w:t xml:space="preserve"> 6</w:t>
      </w:r>
      <w:r>
        <w:rPr>
          <w:rFonts w:eastAsia="Times New Roman"/>
          <w:i/>
          <w:iCs/>
          <w:szCs w:val="28"/>
          <w:lang w:val="vi-VN"/>
        </w:rPr>
        <w:t xml:space="preserve"> năm 202</w:t>
      </w:r>
      <w:r>
        <w:rPr>
          <w:rFonts w:eastAsia="Times New Roman"/>
          <w:i/>
          <w:iCs/>
          <w:szCs w:val="28"/>
          <w:lang w:val="en-GB"/>
        </w:rPr>
        <w:t>3</w:t>
      </w:r>
      <w:r>
        <w:rPr>
          <w:rFonts w:eastAsia="Times New Roman"/>
          <w:i/>
          <w:iCs/>
          <w:szCs w:val="28"/>
          <w:lang w:val="vi-VN"/>
        </w:rPr>
        <w:t xml:space="preserve"> của Ủy ban nhâ</w:t>
      </w:r>
      <w:bookmarkStart w:id="1" w:name="_GoBack"/>
      <w:bookmarkEnd w:id="1"/>
      <w:r>
        <w:rPr>
          <w:rFonts w:eastAsia="Times New Roman"/>
          <w:i/>
          <w:iCs/>
          <w:szCs w:val="28"/>
          <w:lang w:val="vi-VN"/>
        </w:rPr>
        <w:t>n dân tỉnh Kon Tum)</w:t>
      </w:r>
    </w:p>
    <w:p w14:paraId="7AFAF091" w14:textId="77777777" w:rsidR="00361C0A" w:rsidRPr="00A56655" w:rsidRDefault="00361C0A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vi-VN"/>
        </w:rPr>
      </w:pPr>
    </w:p>
    <w:p w14:paraId="07EBD514" w14:textId="09A5A583" w:rsidR="00361C0A" w:rsidRPr="00A56655" w:rsidRDefault="00361C0A" w:rsidP="00070BDF">
      <w:pPr>
        <w:pStyle w:val="ListParagraph"/>
        <w:numPr>
          <w:ilvl w:val="0"/>
          <w:numId w:val="12"/>
        </w:numPr>
        <w:spacing w:after="0" w:line="264" w:lineRule="auto"/>
        <w:rPr>
          <w:rFonts w:eastAsia="Times New Roman"/>
          <w:b/>
          <w:bCs/>
          <w:szCs w:val="28"/>
          <w:lang w:val="vi-VN"/>
        </w:rPr>
      </w:pPr>
      <w:bookmarkStart w:id="2" w:name="_Hlk120163283"/>
      <w:r w:rsidRPr="00A56655">
        <w:rPr>
          <w:rFonts w:eastAsia="Times New Roman"/>
          <w:b/>
          <w:bCs/>
          <w:szCs w:val="28"/>
          <w:lang w:val="vi-VN"/>
        </w:rPr>
        <w:t>ĐỊNH MỨC CÔNG CỤ, DỤNG CỤ, VẬT TƯ:</w:t>
      </w:r>
    </w:p>
    <w:p w14:paraId="7D5A110A" w14:textId="0B47D1CB" w:rsidR="00361C0A" w:rsidRPr="00152934" w:rsidRDefault="00361C0A" w:rsidP="00D52D62">
      <w:pPr>
        <w:spacing w:after="120" w:line="264" w:lineRule="auto"/>
        <w:jc w:val="right"/>
        <w:rPr>
          <w:rFonts w:eastAsia="Times New Roman"/>
          <w:i/>
          <w:iCs/>
          <w:szCs w:val="28"/>
          <w:lang w:val="en-US"/>
        </w:rPr>
      </w:pPr>
      <w:r w:rsidRPr="00A56655">
        <w:rPr>
          <w:rFonts w:eastAsia="Times New Roman"/>
          <w:i/>
          <w:iCs/>
          <w:szCs w:val="28"/>
          <w:lang w:val="vi-VN"/>
        </w:rPr>
        <w:t xml:space="preserve">                                                                                                                           </w:t>
      </w:r>
      <w:r w:rsidR="00152934">
        <w:rPr>
          <w:rFonts w:eastAsia="Times New Roman"/>
          <w:i/>
          <w:iCs/>
          <w:szCs w:val="28"/>
          <w:lang w:val="en-US"/>
        </w:rPr>
        <w:t xml:space="preserve">                      </w:t>
      </w:r>
      <w:r w:rsidRPr="00A56655">
        <w:rPr>
          <w:rFonts w:eastAsia="Times New Roman"/>
          <w:i/>
          <w:iCs/>
          <w:szCs w:val="28"/>
          <w:lang w:val="vi-VN"/>
        </w:rPr>
        <w:t>Số lượng tính cho 01 trụ sở/01 năm</w:t>
      </w:r>
    </w:p>
    <w:tbl>
      <w:tblPr>
        <w:tblW w:w="4903" w:type="pct"/>
        <w:tblInd w:w="4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6660"/>
        <w:gridCol w:w="3283"/>
        <w:gridCol w:w="3042"/>
      </w:tblGrid>
      <w:tr w:rsidR="00A56655" w:rsidRPr="00A56655" w14:paraId="150D73FA" w14:textId="77777777" w:rsidTr="00070BDF">
        <w:trPr>
          <w:trHeight w:val="732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65B" w14:textId="5A0A97E7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</w:t>
            </w:r>
            <w:r w:rsidR="00361C0A"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TT</w:t>
            </w:r>
          </w:p>
        </w:tc>
        <w:tc>
          <w:tcPr>
            <w:tcW w:w="2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C6F24" w14:textId="308C3A25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Thành phần hao phí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086C1" w14:textId="36474409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Đơn vị tính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E8051" w14:textId="39456F04" w:rsidR="00361C0A" w:rsidRPr="00A56655" w:rsidRDefault="00C75883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en-US" w:eastAsia="vi-VN"/>
              </w:rPr>
              <w:t>Số lượng</w:t>
            </w:r>
          </w:p>
        </w:tc>
      </w:tr>
      <w:tr w:rsidR="00A56655" w:rsidRPr="00A56655" w14:paraId="19867490" w14:textId="77777777" w:rsidTr="009662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9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FB69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i/>
                <w:iCs/>
                <w:szCs w:val="28"/>
                <w:lang w:val="en-US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/>
              </w:rPr>
              <w:t>(1)</w:t>
            </w:r>
          </w:p>
        </w:tc>
        <w:tc>
          <w:tcPr>
            <w:tcW w:w="2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7D0D3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A56655">
              <w:rPr>
                <w:i/>
                <w:iCs/>
                <w:szCs w:val="28"/>
                <w:lang w:val="en-US"/>
              </w:rPr>
              <w:t>(2)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2F4CA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A56655">
              <w:rPr>
                <w:i/>
                <w:iCs/>
                <w:szCs w:val="28"/>
                <w:lang w:val="en-US"/>
              </w:rPr>
              <w:t>(3)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559D76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i/>
                <w:iCs/>
                <w:szCs w:val="28"/>
                <w:lang w:val="en-US"/>
              </w:rPr>
            </w:pPr>
            <w:r w:rsidRPr="00A56655">
              <w:rPr>
                <w:i/>
                <w:iCs/>
                <w:szCs w:val="28"/>
                <w:lang w:val="en-US"/>
              </w:rPr>
              <w:t>(4)</w:t>
            </w:r>
          </w:p>
        </w:tc>
      </w:tr>
      <w:tr w:rsidR="00A56655" w:rsidRPr="00A56655" w14:paraId="4C941AF7" w14:textId="77777777" w:rsidTr="00070B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49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70BC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en-US"/>
              </w:rPr>
              <w:t>1</w:t>
            </w:r>
          </w:p>
        </w:tc>
        <w:tc>
          <w:tcPr>
            <w:tcW w:w="2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BAD84" w14:textId="77777777" w:rsidR="00361C0A" w:rsidRPr="00A56655" w:rsidRDefault="00361C0A" w:rsidP="0093634B">
            <w:pPr>
              <w:spacing w:before="60" w:after="60" w:line="240" w:lineRule="auto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szCs w:val="28"/>
                <w:lang w:val="vi-VN"/>
              </w:rPr>
              <w:t>Đèn sạc pin cầm tay</w:t>
            </w:r>
          </w:p>
        </w:tc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C9D43" w14:textId="77777777" w:rsidR="00361C0A" w:rsidRPr="00A56655" w:rsidRDefault="00361C0A" w:rsidP="0093634B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szCs w:val="28"/>
                <w:lang w:val="vi-VN"/>
              </w:rPr>
              <w:t>Cái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9D3EE" w14:textId="318E1FAD" w:rsidR="00361C0A" w:rsidRPr="00A56655" w:rsidRDefault="0093634B" w:rsidP="0011644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szCs w:val="28"/>
                <w:lang w:val="en-US"/>
              </w:rPr>
              <w:t>02</w:t>
            </w:r>
          </w:p>
        </w:tc>
      </w:tr>
      <w:tr w:rsidR="00A56655" w:rsidRPr="00A56655" w14:paraId="66959DAF" w14:textId="77777777" w:rsidTr="00070B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32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56D6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rFonts w:eastAsia="Times New Roman"/>
                <w:szCs w:val="28"/>
                <w:lang w:val="en-US"/>
              </w:rPr>
              <w:t>2</w:t>
            </w:r>
          </w:p>
        </w:tc>
        <w:tc>
          <w:tcPr>
            <w:tcW w:w="2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F392B" w14:textId="77777777" w:rsidR="00361C0A" w:rsidRPr="00A56655" w:rsidRDefault="00361C0A" w:rsidP="0093634B">
            <w:pPr>
              <w:spacing w:before="60" w:after="60" w:line="240" w:lineRule="auto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  <w:lang w:val="vi-VN"/>
              </w:rPr>
              <w:t>Còi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EFE7" w14:textId="77777777" w:rsidR="00361C0A" w:rsidRPr="00A56655" w:rsidRDefault="00361C0A" w:rsidP="0093634B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  <w:lang w:val="vi-VN"/>
              </w:rPr>
              <w:t>Cái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03D1E" w14:textId="5EB0C5E0" w:rsidR="00361C0A" w:rsidRPr="00A56655" w:rsidRDefault="0093634B" w:rsidP="0011644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  <w:lang w:val="en-US"/>
              </w:rPr>
              <w:t>03</w:t>
            </w:r>
          </w:p>
        </w:tc>
      </w:tr>
      <w:tr w:rsidR="00A56655" w:rsidRPr="00A56655" w14:paraId="498438F3" w14:textId="77777777" w:rsidTr="00070BD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32"/>
        </w:trPr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3119" w14:textId="77777777" w:rsidR="00361C0A" w:rsidRPr="00A56655" w:rsidRDefault="00361C0A" w:rsidP="00494F9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rFonts w:eastAsia="Times New Roman"/>
                <w:szCs w:val="28"/>
                <w:lang w:val="en-US"/>
              </w:rPr>
              <w:t>3</w:t>
            </w:r>
          </w:p>
        </w:tc>
        <w:tc>
          <w:tcPr>
            <w:tcW w:w="23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3C7C" w14:textId="77777777" w:rsidR="00361C0A" w:rsidRPr="00A56655" w:rsidRDefault="00361C0A" w:rsidP="0093634B">
            <w:pPr>
              <w:spacing w:before="60" w:after="60" w:line="240" w:lineRule="auto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  <w:lang w:val="vi-VN"/>
              </w:rPr>
              <w:t>Bộ đàm</w:t>
            </w:r>
          </w:p>
        </w:tc>
        <w:tc>
          <w:tcPr>
            <w:tcW w:w="114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C47ED" w14:textId="77777777" w:rsidR="00361C0A" w:rsidRPr="00A56655" w:rsidRDefault="00361C0A" w:rsidP="0093634B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  <w:lang w:val="vi-VN"/>
              </w:rPr>
              <w:t>Cái</w:t>
            </w:r>
          </w:p>
        </w:tc>
        <w:tc>
          <w:tcPr>
            <w:tcW w:w="106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011B5" w14:textId="61FA6991" w:rsidR="00361C0A" w:rsidRPr="00A56655" w:rsidRDefault="0093634B" w:rsidP="00116448">
            <w:pPr>
              <w:spacing w:before="60" w:after="60" w:line="240" w:lineRule="auto"/>
              <w:jc w:val="center"/>
              <w:rPr>
                <w:rFonts w:eastAsia="Times New Roman"/>
                <w:szCs w:val="28"/>
                <w:lang w:val="en-US"/>
              </w:rPr>
            </w:pPr>
            <w:r w:rsidRPr="00A56655">
              <w:rPr>
                <w:szCs w:val="28"/>
                <w:lang w:val="en-US"/>
              </w:rPr>
              <w:t>0,4</w:t>
            </w:r>
          </w:p>
        </w:tc>
      </w:tr>
      <w:tr w:rsidR="00A56655" w:rsidRPr="00A56655" w14:paraId="07B2D604" w14:textId="77777777" w:rsidTr="00D52D6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2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9A734" w14:textId="77777777" w:rsidR="00361C0A" w:rsidRPr="00A56655" w:rsidRDefault="00361C0A" w:rsidP="00494F98">
            <w:pPr>
              <w:spacing w:before="60" w:after="60" w:line="240" w:lineRule="auto"/>
              <w:ind w:left="1281" w:hanging="1281"/>
              <w:rPr>
                <w:rFonts w:eastAsia="Times New Roman"/>
                <w:i/>
                <w:iCs/>
                <w:szCs w:val="28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u w:val="single"/>
                <w:lang w:val="vi-VN"/>
              </w:rPr>
              <w:t>Ghi chú</w:t>
            </w: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>:</w:t>
            </w:r>
          </w:p>
          <w:p w14:paraId="6BE0696D" w14:textId="77777777" w:rsidR="00361C0A" w:rsidRPr="00A56655" w:rsidRDefault="00361C0A" w:rsidP="00494F98">
            <w:pPr>
              <w:spacing w:before="60" w:after="60" w:line="240" w:lineRule="auto"/>
              <w:ind w:left="1281" w:hanging="1281"/>
              <w:jc w:val="both"/>
              <w:rPr>
                <w:rFonts w:eastAsia="Times New Roman"/>
                <w:i/>
                <w:iCs/>
                <w:sz w:val="27"/>
                <w:szCs w:val="27"/>
                <w:lang w:val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vi-VN"/>
              </w:rPr>
              <w:t xml:space="preserve"> 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>- Hao phí vật tư trên được tính cho khối lượng công tác vệ sinh tại tòa nhà Khối Tổng hợp và tòa nhà Khối Văn hóa xã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en-US"/>
              </w:rPr>
              <w:t xml:space="preserve"> 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>hội.</w:t>
            </w:r>
          </w:p>
          <w:p w14:paraId="1B397E66" w14:textId="65D194E7" w:rsidR="00361C0A" w:rsidRPr="00A56655" w:rsidRDefault="00361C0A" w:rsidP="00494F98">
            <w:pPr>
              <w:tabs>
                <w:tab w:val="left" w:pos="1281"/>
              </w:tabs>
              <w:spacing w:before="60" w:after="60" w:line="240" w:lineRule="auto"/>
              <w:rPr>
                <w:i/>
                <w:iCs/>
                <w:szCs w:val="28"/>
                <w:lang w:val="en-GB"/>
              </w:rPr>
            </w:pPr>
            <w:r w:rsidRPr="00A56655">
              <w:rPr>
                <w:rFonts w:eastAsia="Times New Roman"/>
                <w:i/>
                <w:iCs/>
                <w:sz w:val="27"/>
                <w:szCs w:val="27"/>
                <w:lang w:val="en-GB"/>
              </w:rPr>
              <w:t xml:space="preserve"> - 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 xml:space="preserve">Khi áp dụng cho công trình Trụ sở </w:t>
            </w:r>
            <w:r w:rsidR="00D52D62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>Ủy ban nh</w:t>
            </w:r>
            <w:r w:rsidR="00D52D62">
              <w:rPr>
                <w:rFonts w:eastAsia="Times New Roman"/>
                <w:i/>
                <w:iCs/>
                <w:sz w:val="27"/>
                <w:szCs w:val="27"/>
                <w:lang w:val="en-US"/>
              </w:rPr>
              <w:t>ân dân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 xml:space="preserve"> tỉnh và Sở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en-GB"/>
              </w:rPr>
              <w:t xml:space="preserve">, 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vi-VN"/>
              </w:rPr>
              <w:t>ban ngành thì điều chỉnh tăng thêm hệ số 0,31</w:t>
            </w:r>
            <w:r w:rsidRPr="00A56655">
              <w:rPr>
                <w:rFonts w:eastAsia="Times New Roman"/>
                <w:i/>
                <w:iCs/>
                <w:sz w:val="27"/>
                <w:szCs w:val="27"/>
                <w:lang w:val="en-GB"/>
              </w:rPr>
              <w:t>.</w:t>
            </w:r>
          </w:p>
        </w:tc>
      </w:tr>
    </w:tbl>
    <w:p w14:paraId="754D031A" w14:textId="77777777" w:rsidR="001E39E8" w:rsidRPr="00A56655" w:rsidRDefault="001E39E8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GB"/>
        </w:rPr>
      </w:pPr>
      <w:bookmarkStart w:id="3" w:name="_Hlk120163418"/>
      <w:bookmarkEnd w:id="2"/>
    </w:p>
    <w:p w14:paraId="267CF528" w14:textId="41372996" w:rsidR="001E39E8" w:rsidRDefault="001E39E8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GB"/>
        </w:rPr>
      </w:pPr>
    </w:p>
    <w:p w14:paraId="7C433B20" w14:textId="548406DE" w:rsidR="00D52D62" w:rsidRDefault="00D52D62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GB"/>
        </w:rPr>
      </w:pPr>
    </w:p>
    <w:p w14:paraId="680854BA" w14:textId="22A75ADC" w:rsidR="00D52D62" w:rsidRDefault="00D52D62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GB"/>
        </w:rPr>
      </w:pPr>
    </w:p>
    <w:p w14:paraId="095563FF" w14:textId="2BE9D859" w:rsidR="00D52D62" w:rsidRDefault="00D52D62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GB"/>
        </w:rPr>
      </w:pPr>
    </w:p>
    <w:p w14:paraId="451D9657" w14:textId="77777777" w:rsidR="00D52D62" w:rsidRPr="00A56655" w:rsidRDefault="00D52D62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en-GB"/>
        </w:rPr>
      </w:pPr>
    </w:p>
    <w:p w14:paraId="25C93D3B" w14:textId="2C5ACBDA" w:rsidR="00361C0A" w:rsidRPr="00A56655" w:rsidRDefault="00361C0A" w:rsidP="00361C0A">
      <w:pPr>
        <w:spacing w:after="0" w:line="264" w:lineRule="auto"/>
        <w:ind w:left="720"/>
        <w:rPr>
          <w:rFonts w:eastAsia="Times New Roman"/>
          <w:b/>
          <w:bCs/>
          <w:szCs w:val="28"/>
          <w:lang w:val="vi-VN"/>
        </w:rPr>
      </w:pPr>
      <w:r w:rsidRPr="00A56655">
        <w:rPr>
          <w:rFonts w:eastAsia="Times New Roman"/>
          <w:b/>
          <w:bCs/>
          <w:szCs w:val="28"/>
          <w:lang w:val="en-GB"/>
        </w:rPr>
        <w:lastRenderedPageBreak/>
        <w:t xml:space="preserve">B. </w:t>
      </w:r>
      <w:r w:rsidRPr="00A56655">
        <w:rPr>
          <w:rFonts w:eastAsia="Times New Roman"/>
          <w:b/>
          <w:bCs/>
          <w:szCs w:val="28"/>
          <w:lang w:val="vi-VN"/>
        </w:rPr>
        <w:t xml:space="preserve">ĐỊNH MỨC </w:t>
      </w:r>
      <w:r w:rsidRPr="00A56655">
        <w:rPr>
          <w:rFonts w:eastAsia="Times New Roman"/>
          <w:b/>
          <w:bCs/>
          <w:szCs w:val="28"/>
          <w:lang w:val="en-US"/>
        </w:rPr>
        <w:t>NHÂN CÔNG:</w:t>
      </w:r>
    </w:p>
    <w:bookmarkEnd w:id="3"/>
    <w:p w14:paraId="343EBD0D" w14:textId="77777777" w:rsidR="00361C0A" w:rsidRPr="00A56655" w:rsidRDefault="00361C0A" w:rsidP="00361C0A">
      <w:pPr>
        <w:spacing w:after="0" w:line="264" w:lineRule="auto"/>
        <w:jc w:val="both"/>
        <w:rPr>
          <w:rFonts w:eastAsia="Times New Roman"/>
          <w:b/>
          <w:bCs/>
          <w:szCs w:val="28"/>
          <w:lang w:val="vi-VN"/>
        </w:rPr>
      </w:pPr>
    </w:p>
    <w:tbl>
      <w:tblPr>
        <w:tblW w:w="14503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319"/>
        <w:gridCol w:w="3933"/>
        <w:gridCol w:w="2109"/>
        <w:gridCol w:w="1368"/>
        <w:gridCol w:w="1512"/>
        <w:gridCol w:w="1579"/>
        <w:gridCol w:w="1746"/>
      </w:tblGrid>
      <w:tr w:rsidR="00A56655" w:rsidRPr="00A56655" w14:paraId="24761DAA" w14:textId="77777777" w:rsidTr="00C70CA3">
        <w:trPr>
          <w:trHeight w:val="322"/>
        </w:trPr>
        <w:tc>
          <w:tcPr>
            <w:tcW w:w="937" w:type="dxa"/>
            <w:vMerge w:val="restart"/>
            <w:shd w:val="clear" w:color="000000" w:fill="FFFFFF"/>
            <w:vAlign w:val="center"/>
            <w:hideMark/>
          </w:tcPr>
          <w:p w14:paraId="65E7738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STT</w:t>
            </w:r>
          </w:p>
        </w:tc>
        <w:tc>
          <w:tcPr>
            <w:tcW w:w="1319" w:type="dxa"/>
            <w:vMerge w:val="restart"/>
            <w:shd w:val="clear" w:color="000000" w:fill="FFFFFF"/>
            <w:vAlign w:val="center"/>
            <w:hideMark/>
          </w:tcPr>
          <w:p w14:paraId="7B484A79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Mã </w:t>
            </w:r>
            <w:r w:rsidRPr="00A56655">
              <w:rPr>
                <w:rFonts w:eastAsia="Times New Roman"/>
                <w:b/>
                <w:bCs/>
                <w:szCs w:val="28"/>
                <w:lang w:val="en-GB" w:eastAsia="vi-VN"/>
              </w:rPr>
              <w:t>k</w:t>
            </w: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ý hiệu</w:t>
            </w:r>
          </w:p>
        </w:tc>
        <w:tc>
          <w:tcPr>
            <w:tcW w:w="3933" w:type="dxa"/>
            <w:vMerge w:val="restart"/>
            <w:shd w:val="clear" w:color="000000" w:fill="FFFFFF"/>
            <w:vAlign w:val="center"/>
            <w:hideMark/>
          </w:tcPr>
          <w:p w14:paraId="1F5DFFE4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Nội dung công việc</w:t>
            </w:r>
          </w:p>
        </w:tc>
        <w:tc>
          <w:tcPr>
            <w:tcW w:w="2109" w:type="dxa"/>
            <w:vMerge w:val="restart"/>
            <w:shd w:val="clear" w:color="000000" w:fill="FFFFFF"/>
            <w:vAlign w:val="center"/>
            <w:hideMark/>
          </w:tcPr>
          <w:p w14:paraId="742E921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Đơn vị tính</w:t>
            </w:r>
          </w:p>
        </w:tc>
        <w:tc>
          <w:tcPr>
            <w:tcW w:w="1368" w:type="dxa"/>
            <w:vMerge w:val="restart"/>
            <w:shd w:val="clear" w:color="000000" w:fill="FFFFFF"/>
            <w:vAlign w:val="center"/>
            <w:hideMark/>
          </w:tcPr>
          <w:p w14:paraId="39A7420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Nhân công (Công)</w:t>
            </w:r>
          </w:p>
        </w:tc>
        <w:tc>
          <w:tcPr>
            <w:tcW w:w="1512" w:type="dxa"/>
            <w:vMerge w:val="restart"/>
            <w:shd w:val="clear" w:color="000000" w:fill="FFFFFF"/>
            <w:vAlign w:val="center"/>
            <w:hideMark/>
          </w:tcPr>
          <w:p w14:paraId="609D50C6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Hệ số Chi phí quản lý chung (%)</w:t>
            </w:r>
          </w:p>
        </w:tc>
        <w:tc>
          <w:tcPr>
            <w:tcW w:w="1579" w:type="dxa"/>
            <w:vMerge w:val="restart"/>
            <w:shd w:val="clear" w:color="000000" w:fill="FFFFFF"/>
            <w:vAlign w:val="center"/>
            <w:hideMark/>
          </w:tcPr>
          <w:p w14:paraId="0E309F4A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 xml:space="preserve">Hệ số điều chỉnh 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(áp dụng cho Trụ sở UBND tỉnh và các Sở, ban ngành)</w:t>
            </w:r>
          </w:p>
        </w:tc>
        <w:tc>
          <w:tcPr>
            <w:tcW w:w="1746" w:type="dxa"/>
            <w:vMerge w:val="restart"/>
            <w:shd w:val="clear" w:color="000000" w:fill="FFFFFF"/>
            <w:vAlign w:val="center"/>
            <w:hideMark/>
          </w:tcPr>
          <w:p w14:paraId="7A5B87D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b/>
                <w:bCs/>
                <w:szCs w:val="28"/>
                <w:lang w:val="vi-VN" w:eastAsia="vi-VN"/>
              </w:rPr>
              <w:t>Cấp bậc nhân công</w:t>
            </w:r>
          </w:p>
        </w:tc>
      </w:tr>
      <w:tr w:rsidR="00A56655" w:rsidRPr="00A56655" w14:paraId="5126DF1E" w14:textId="77777777" w:rsidTr="00C70CA3">
        <w:trPr>
          <w:trHeight w:val="322"/>
        </w:trPr>
        <w:tc>
          <w:tcPr>
            <w:tcW w:w="937" w:type="dxa"/>
            <w:vMerge/>
            <w:vAlign w:val="center"/>
            <w:hideMark/>
          </w:tcPr>
          <w:p w14:paraId="625CDA3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19" w:type="dxa"/>
            <w:vMerge/>
            <w:vAlign w:val="center"/>
            <w:hideMark/>
          </w:tcPr>
          <w:p w14:paraId="1F2BAF65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933" w:type="dxa"/>
            <w:vMerge/>
            <w:vAlign w:val="center"/>
            <w:hideMark/>
          </w:tcPr>
          <w:p w14:paraId="69F4798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109" w:type="dxa"/>
            <w:vMerge/>
            <w:vAlign w:val="center"/>
            <w:hideMark/>
          </w:tcPr>
          <w:p w14:paraId="62E60C19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68" w:type="dxa"/>
            <w:vMerge/>
            <w:vAlign w:val="center"/>
            <w:hideMark/>
          </w:tcPr>
          <w:p w14:paraId="2E6B0ACD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12" w:type="dxa"/>
            <w:vMerge/>
            <w:vAlign w:val="center"/>
            <w:hideMark/>
          </w:tcPr>
          <w:p w14:paraId="5B8A2DA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79" w:type="dxa"/>
            <w:vMerge/>
            <w:vAlign w:val="center"/>
            <w:hideMark/>
          </w:tcPr>
          <w:p w14:paraId="5F05DE3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46" w:type="dxa"/>
            <w:vMerge/>
            <w:vAlign w:val="center"/>
            <w:hideMark/>
          </w:tcPr>
          <w:p w14:paraId="7F2BDF6A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58A12A81" w14:textId="77777777" w:rsidTr="00C70CA3">
        <w:trPr>
          <w:trHeight w:val="322"/>
        </w:trPr>
        <w:tc>
          <w:tcPr>
            <w:tcW w:w="937" w:type="dxa"/>
            <w:vMerge/>
            <w:vAlign w:val="center"/>
            <w:hideMark/>
          </w:tcPr>
          <w:p w14:paraId="5B4A543E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19" w:type="dxa"/>
            <w:vMerge/>
            <w:vAlign w:val="center"/>
            <w:hideMark/>
          </w:tcPr>
          <w:p w14:paraId="4D8EC044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3933" w:type="dxa"/>
            <w:vMerge/>
            <w:vAlign w:val="center"/>
            <w:hideMark/>
          </w:tcPr>
          <w:p w14:paraId="7872C03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2109" w:type="dxa"/>
            <w:vMerge/>
            <w:vAlign w:val="center"/>
            <w:hideMark/>
          </w:tcPr>
          <w:p w14:paraId="65445A03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368" w:type="dxa"/>
            <w:vMerge/>
            <w:vAlign w:val="center"/>
            <w:hideMark/>
          </w:tcPr>
          <w:p w14:paraId="0A3E1E1A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12" w:type="dxa"/>
            <w:vMerge/>
            <w:vAlign w:val="center"/>
            <w:hideMark/>
          </w:tcPr>
          <w:p w14:paraId="0C158C56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579" w:type="dxa"/>
            <w:vMerge/>
            <w:vAlign w:val="center"/>
            <w:hideMark/>
          </w:tcPr>
          <w:p w14:paraId="31B57E42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  <w:tc>
          <w:tcPr>
            <w:tcW w:w="1746" w:type="dxa"/>
            <w:vMerge/>
            <w:vAlign w:val="center"/>
            <w:hideMark/>
          </w:tcPr>
          <w:p w14:paraId="1AB97A9A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b/>
                <w:bCs/>
                <w:szCs w:val="28"/>
                <w:lang w:val="vi-VN" w:eastAsia="vi-VN"/>
              </w:rPr>
            </w:pPr>
          </w:p>
        </w:tc>
      </w:tr>
      <w:tr w:rsidR="00A56655" w:rsidRPr="00A56655" w14:paraId="4045FACE" w14:textId="77777777" w:rsidTr="00C70CA3">
        <w:trPr>
          <w:trHeight w:val="289"/>
        </w:trPr>
        <w:tc>
          <w:tcPr>
            <w:tcW w:w="937" w:type="dxa"/>
            <w:shd w:val="clear" w:color="000000" w:fill="FFFFFF"/>
            <w:vAlign w:val="center"/>
            <w:hideMark/>
          </w:tcPr>
          <w:p w14:paraId="39E8786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1</w:t>
            </w: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)</w:t>
            </w:r>
          </w:p>
        </w:tc>
        <w:tc>
          <w:tcPr>
            <w:tcW w:w="1319" w:type="dxa"/>
            <w:shd w:val="clear" w:color="000000" w:fill="FFFFFF"/>
            <w:vAlign w:val="center"/>
            <w:hideMark/>
          </w:tcPr>
          <w:p w14:paraId="26608DB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(2)</w:t>
            </w:r>
            <w:r w:rsidRPr="00A56655">
              <w:rPr>
                <w:rFonts w:eastAsia="Times New Roman"/>
                <w:i/>
                <w:iCs/>
                <w:szCs w:val="28"/>
                <w:lang w:val="vi-VN" w:eastAsia="vi-VN"/>
              </w:rPr>
              <w:t> </w:t>
            </w:r>
          </w:p>
        </w:tc>
        <w:tc>
          <w:tcPr>
            <w:tcW w:w="3933" w:type="dxa"/>
            <w:shd w:val="clear" w:color="000000" w:fill="FFFFFF"/>
            <w:vAlign w:val="center"/>
            <w:hideMark/>
          </w:tcPr>
          <w:p w14:paraId="612A88F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(3)</w:t>
            </w:r>
          </w:p>
        </w:tc>
        <w:tc>
          <w:tcPr>
            <w:tcW w:w="2109" w:type="dxa"/>
            <w:shd w:val="clear" w:color="000000" w:fill="FFFFFF"/>
            <w:vAlign w:val="center"/>
            <w:hideMark/>
          </w:tcPr>
          <w:p w14:paraId="37D45400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(4)</w:t>
            </w:r>
          </w:p>
        </w:tc>
        <w:tc>
          <w:tcPr>
            <w:tcW w:w="1368" w:type="dxa"/>
            <w:shd w:val="clear" w:color="000000" w:fill="FFFFFF"/>
            <w:vAlign w:val="center"/>
            <w:hideMark/>
          </w:tcPr>
          <w:p w14:paraId="67A764A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(5)</w:t>
            </w:r>
          </w:p>
        </w:tc>
        <w:tc>
          <w:tcPr>
            <w:tcW w:w="1512" w:type="dxa"/>
            <w:shd w:val="clear" w:color="000000" w:fill="FFFFFF"/>
            <w:vAlign w:val="center"/>
            <w:hideMark/>
          </w:tcPr>
          <w:p w14:paraId="1BCD6703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(6)</w:t>
            </w:r>
          </w:p>
        </w:tc>
        <w:tc>
          <w:tcPr>
            <w:tcW w:w="1579" w:type="dxa"/>
            <w:shd w:val="clear" w:color="000000" w:fill="FFFFFF"/>
            <w:vAlign w:val="center"/>
            <w:hideMark/>
          </w:tcPr>
          <w:p w14:paraId="31F599B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(7)</w:t>
            </w:r>
          </w:p>
        </w:tc>
        <w:tc>
          <w:tcPr>
            <w:tcW w:w="1746" w:type="dxa"/>
            <w:shd w:val="clear" w:color="000000" w:fill="FFFFFF"/>
            <w:vAlign w:val="center"/>
            <w:hideMark/>
          </w:tcPr>
          <w:p w14:paraId="36178B41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i/>
                <w:iCs/>
                <w:szCs w:val="28"/>
                <w:lang w:val="en-US" w:eastAsia="vi-VN"/>
              </w:rPr>
              <w:t>(8)</w:t>
            </w:r>
          </w:p>
        </w:tc>
      </w:tr>
      <w:tr w:rsidR="00A56655" w:rsidRPr="00A56655" w14:paraId="1FD66FE4" w14:textId="77777777" w:rsidTr="00C70CA3">
        <w:trPr>
          <w:trHeight w:val="579"/>
        </w:trPr>
        <w:tc>
          <w:tcPr>
            <w:tcW w:w="937" w:type="dxa"/>
            <w:shd w:val="clear" w:color="auto" w:fill="auto"/>
            <w:vAlign w:val="center"/>
            <w:hideMark/>
          </w:tcPr>
          <w:p w14:paraId="57B38188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</w:t>
            </w:r>
          </w:p>
        </w:tc>
        <w:tc>
          <w:tcPr>
            <w:tcW w:w="1319" w:type="dxa"/>
            <w:shd w:val="clear" w:color="auto" w:fill="auto"/>
            <w:vAlign w:val="center"/>
            <w:hideMark/>
          </w:tcPr>
          <w:p w14:paraId="1C7D304D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02.01</w:t>
            </w:r>
          </w:p>
        </w:tc>
        <w:tc>
          <w:tcPr>
            <w:tcW w:w="3933" w:type="dxa"/>
            <w:shd w:val="clear" w:color="auto" w:fill="auto"/>
            <w:vAlign w:val="center"/>
            <w:hideMark/>
          </w:tcPr>
          <w:p w14:paraId="09B2B10C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Đảm bảo an ninh, trật tự, bảo vệ, quản lý các tài sản được giao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273EE03E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Công/01 tháng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6F976EFB" w14:textId="20BADF84" w:rsidR="008A162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GB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1</w:t>
            </w:r>
            <w:r w:rsidR="008A162A" w:rsidRPr="00A56655">
              <w:rPr>
                <w:rFonts w:eastAsia="Times New Roman"/>
                <w:szCs w:val="28"/>
                <w:lang w:val="en-GB" w:eastAsia="vi-VN"/>
              </w:rPr>
              <w:t>45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>,</w:t>
            </w:r>
            <w:r w:rsidR="008A162A" w:rsidRPr="00A56655">
              <w:rPr>
                <w:rFonts w:eastAsia="Times New Roman"/>
                <w:szCs w:val="28"/>
                <w:lang w:val="en-GB" w:eastAsia="vi-VN"/>
              </w:rPr>
              <w:t>695</w:t>
            </w:r>
          </w:p>
          <w:p w14:paraId="322D7DEB" w14:textId="350AA421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4"/>
                <w:szCs w:val="24"/>
                <w:lang w:val="vi-VN" w:eastAsia="vi-VN"/>
              </w:rPr>
            </w:pPr>
          </w:p>
        </w:tc>
        <w:tc>
          <w:tcPr>
            <w:tcW w:w="1512" w:type="dxa"/>
            <w:vMerge w:val="restart"/>
            <w:shd w:val="clear" w:color="auto" w:fill="auto"/>
            <w:vAlign w:val="center"/>
            <w:hideMark/>
          </w:tcPr>
          <w:p w14:paraId="16448095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40%</w:t>
            </w:r>
          </w:p>
        </w:tc>
        <w:tc>
          <w:tcPr>
            <w:tcW w:w="1579" w:type="dxa"/>
            <w:shd w:val="clear" w:color="auto" w:fill="auto"/>
            <w:vAlign w:val="center"/>
            <w:hideMark/>
          </w:tcPr>
          <w:p w14:paraId="5D05904B" w14:textId="77777777" w:rsidR="00361C0A" w:rsidRPr="00A56655" w:rsidRDefault="00361C0A" w:rsidP="00494F98">
            <w:pPr>
              <w:spacing w:after="0" w:line="240" w:lineRule="auto"/>
              <w:jc w:val="right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1,31</w:t>
            </w:r>
          </w:p>
        </w:tc>
        <w:tc>
          <w:tcPr>
            <w:tcW w:w="1746" w:type="dxa"/>
            <w:shd w:val="clear" w:color="auto" w:fill="auto"/>
            <w:vAlign w:val="center"/>
            <w:hideMark/>
          </w:tcPr>
          <w:p w14:paraId="397D87FB" w14:textId="4977EBF5" w:rsidR="008A162A" w:rsidRPr="00A56655" w:rsidRDefault="00361C0A" w:rsidP="00C85F7B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US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Nhân viên bậc </w:t>
            </w:r>
            <w:r w:rsidR="008A162A" w:rsidRPr="00A56655">
              <w:rPr>
                <w:rFonts w:eastAsia="Times New Roman"/>
                <w:szCs w:val="28"/>
                <w:lang w:val="vi-VN" w:eastAsia="vi-VN"/>
              </w:rPr>
              <w:t>2</w:t>
            </w: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/5, Hệ số lương </w:t>
            </w:r>
            <w:r w:rsidR="008A162A" w:rsidRPr="00A56655">
              <w:rPr>
                <w:rFonts w:eastAsia="Times New Roman"/>
                <w:szCs w:val="28"/>
                <w:lang w:val="vi-VN" w:eastAsia="vi-VN"/>
              </w:rPr>
              <w:t>1,99</w:t>
            </w:r>
          </w:p>
        </w:tc>
      </w:tr>
      <w:tr w:rsidR="00A56655" w:rsidRPr="00A56655" w14:paraId="0EABA062" w14:textId="77777777" w:rsidTr="00C70CA3">
        <w:trPr>
          <w:trHeight w:val="579"/>
        </w:trPr>
        <w:tc>
          <w:tcPr>
            <w:tcW w:w="937" w:type="dxa"/>
            <w:shd w:val="clear" w:color="auto" w:fill="auto"/>
            <w:vAlign w:val="center"/>
            <w:hideMark/>
          </w:tcPr>
          <w:p w14:paraId="008F5127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2</w:t>
            </w:r>
          </w:p>
        </w:tc>
        <w:tc>
          <w:tcPr>
            <w:tcW w:w="1319" w:type="dxa"/>
            <w:shd w:val="clear" w:color="auto" w:fill="auto"/>
            <w:vAlign w:val="center"/>
            <w:hideMark/>
          </w:tcPr>
          <w:p w14:paraId="1528F80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02.02</w:t>
            </w:r>
          </w:p>
        </w:tc>
        <w:tc>
          <w:tcPr>
            <w:tcW w:w="3933" w:type="dxa"/>
            <w:shd w:val="clear" w:color="auto" w:fill="auto"/>
            <w:vAlign w:val="center"/>
            <w:hideMark/>
          </w:tcPr>
          <w:p w14:paraId="5FC0A4A6" w14:textId="77777777" w:rsidR="00361C0A" w:rsidRPr="00A56655" w:rsidRDefault="00361C0A" w:rsidP="00494F98">
            <w:pPr>
              <w:spacing w:after="0" w:line="240" w:lineRule="auto"/>
              <w:jc w:val="both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Điều phối phương tiện xe ô tô, xe máy ra/vào Tòa nhà/trụ sở</w:t>
            </w:r>
          </w:p>
        </w:tc>
        <w:tc>
          <w:tcPr>
            <w:tcW w:w="2109" w:type="dxa"/>
            <w:shd w:val="clear" w:color="auto" w:fill="auto"/>
            <w:vAlign w:val="center"/>
            <w:hideMark/>
          </w:tcPr>
          <w:p w14:paraId="7C7953CC" w14:textId="77777777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Công/01 tháng</w:t>
            </w:r>
          </w:p>
        </w:tc>
        <w:tc>
          <w:tcPr>
            <w:tcW w:w="1368" w:type="dxa"/>
            <w:shd w:val="clear" w:color="auto" w:fill="auto"/>
            <w:vAlign w:val="center"/>
            <w:hideMark/>
          </w:tcPr>
          <w:p w14:paraId="1BAB12AD" w14:textId="778E1539" w:rsidR="008A162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szCs w:val="28"/>
                <w:lang w:val="en-GB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 xml:space="preserve">          26,</w:t>
            </w:r>
            <w:r w:rsidR="008A162A" w:rsidRPr="00A56655">
              <w:rPr>
                <w:rFonts w:eastAsia="Times New Roman"/>
                <w:szCs w:val="28"/>
                <w:lang w:val="en-GB" w:eastAsia="vi-VN"/>
              </w:rPr>
              <w:t>00</w:t>
            </w:r>
          </w:p>
          <w:p w14:paraId="5590B963" w14:textId="7208D01D" w:rsidR="00361C0A" w:rsidRPr="00A56655" w:rsidRDefault="00361C0A" w:rsidP="00494F98">
            <w:pPr>
              <w:spacing w:after="0" w:line="240" w:lineRule="auto"/>
              <w:jc w:val="center"/>
              <w:rPr>
                <w:rFonts w:eastAsia="Times New Roman"/>
                <w:i/>
                <w:iCs/>
                <w:sz w:val="24"/>
                <w:szCs w:val="24"/>
                <w:lang w:val="en-GB" w:eastAsia="vi-VN"/>
              </w:rPr>
            </w:pPr>
          </w:p>
        </w:tc>
        <w:tc>
          <w:tcPr>
            <w:tcW w:w="1512" w:type="dxa"/>
            <w:vMerge/>
            <w:vAlign w:val="center"/>
            <w:hideMark/>
          </w:tcPr>
          <w:p w14:paraId="2C24E39B" w14:textId="77777777" w:rsidR="00361C0A" w:rsidRPr="00A56655" w:rsidRDefault="00361C0A" w:rsidP="00494F98">
            <w:pPr>
              <w:spacing w:after="0" w:line="240" w:lineRule="auto"/>
              <w:rPr>
                <w:rFonts w:eastAsia="Times New Roman"/>
                <w:szCs w:val="28"/>
                <w:lang w:val="vi-VN" w:eastAsia="vi-VN"/>
              </w:rPr>
            </w:pPr>
          </w:p>
        </w:tc>
        <w:tc>
          <w:tcPr>
            <w:tcW w:w="1579" w:type="dxa"/>
            <w:shd w:val="clear" w:color="auto" w:fill="auto"/>
            <w:vAlign w:val="center"/>
            <w:hideMark/>
          </w:tcPr>
          <w:p w14:paraId="1E3C8694" w14:textId="77777777" w:rsidR="00361C0A" w:rsidRPr="00A56655" w:rsidRDefault="00361C0A" w:rsidP="00494F98">
            <w:pPr>
              <w:spacing w:after="0" w:line="240" w:lineRule="auto"/>
              <w:jc w:val="right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1,18</w:t>
            </w:r>
          </w:p>
        </w:tc>
        <w:tc>
          <w:tcPr>
            <w:tcW w:w="1746" w:type="dxa"/>
            <w:shd w:val="clear" w:color="auto" w:fill="auto"/>
            <w:vAlign w:val="center"/>
            <w:hideMark/>
          </w:tcPr>
          <w:p w14:paraId="1303AA5E" w14:textId="3E3AE9D2" w:rsidR="00361C0A" w:rsidRPr="00A56655" w:rsidRDefault="008A162A" w:rsidP="00A86388">
            <w:pPr>
              <w:spacing w:after="0" w:line="240" w:lineRule="auto"/>
              <w:jc w:val="center"/>
              <w:rPr>
                <w:rFonts w:eastAsia="Times New Roman"/>
                <w:szCs w:val="28"/>
                <w:lang w:val="vi-VN" w:eastAsia="vi-VN"/>
              </w:rPr>
            </w:pPr>
            <w:r w:rsidRPr="00A56655">
              <w:rPr>
                <w:rFonts w:eastAsia="Times New Roman"/>
                <w:szCs w:val="28"/>
                <w:lang w:val="vi-VN" w:eastAsia="vi-VN"/>
              </w:rPr>
              <w:t>Nhân viên bậc 2/5, Hệ số lương 1,99</w:t>
            </w:r>
          </w:p>
        </w:tc>
      </w:tr>
    </w:tbl>
    <w:p w14:paraId="16DC795C" w14:textId="166ED667" w:rsidR="003B02C2" w:rsidRPr="00A56655" w:rsidRDefault="003B02C2" w:rsidP="00D52D62">
      <w:pPr>
        <w:jc w:val="center"/>
        <w:rPr>
          <w:rFonts w:eastAsia="Times New Roman"/>
          <w:b/>
          <w:bCs/>
          <w:szCs w:val="28"/>
          <w:lang w:val="vi-VN"/>
        </w:rPr>
      </w:pPr>
    </w:p>
    <w:sectPr w:rsidR="003B02C2" w:rsidRPr="00A56655" w:rsidSect="00D52D62">
      <w:headerReference w:type="even" r:id="rId8"/>
      <w:headerReference w:type="default" r:id="rId9"/>
      <w:pgSz w:w="16838" w:h="11906" w:orient="landscape" w:code="9"/>
      <w:pgMar w:top="1134" w:right="1134" w:bottom="1134" w:left="1134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B74625" w14:textId="77777777" w:rsidR="00EA3B82" w:rsidRDefault="00EA3B82">
      <w:pPr>
        <w:spacing w:after="0" w:line="240" w:lineRule="auto"/>
      </w:pPr>
      <w:r>
        <w:separator/>
      </w:r>
    </w:p>
  </w:endnote>
  <w:endnote w:type="continuationSeparator" w:id="0">
    <w:p w14:paraId="717A133C" w14:textId="77777777" w:rsidR="00EA3B82" w:rsidRDefault="00EA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Italic">
    <w:charset w:val="A3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C5F33C" w14:textId="77777777" w:rsidR="00EA3B82" w:rsidRDefault="00EA3B82">
      <w:pPr>
        <w:spacing w:after="0" w:line="240" w:lineRule="auto"/>
      </w:pPr>
      <w:r>
        <w:separator/>
      </w:r>
    </w:p>
  </w:footnote>
  <w:footnote w:type="continuationSeparator" w:id="0">
    <w:p w14:paraId="3792133E" w14:textId="77777777" w:rsidR="00EA3B82" w:rsidRDefault="00EA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61039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777AE5" w14:textId="585B2D08" w:rsidR="00822A92" w:rsidRDefault="00822A9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619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559806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F3F52A" w14:textId="62F1B039" w:rsidR="001E39E8" w:rsidRDefault="001E39E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77E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11A37B3" w14:textId="77777777" w:rsidR="001E39E8" w:rsidRDefault="001E39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79A3"/>
    <w:multiLevelType w:val="hybridMultilevel"/>
    <w:tmpl w:val="7CC880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A7BB2"/>
    <w:multiLevelType w:val="hybridMultilevel"/>
    <w:tmpl w:val="2F32FF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5514EB"/>
    <w:multiLevelType w:val="hybridMultilevel"/>
    <w:tmpl w:val="328EE11E"/>
    <w:lvl w:ilvl="0" w:tplc="29563A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7313E12"/>
    <w:multiLevelType w:val="hybridMultilevel"/>
    <w:tmpl w:val="D548A682"/>
    <w:lvl w:ilvl="0" w:tplc="68E69D32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  <w:iCs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37377E78"/>
    <w:multiLevelType w:val="hybridMultilevel"/>
    <w:tmpl w:val="09BCBB3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F7E93"/>
    <w:multiLevelType w:val="hybridMultilevel"/>
    <w:tmpl w:val="5220259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B4003D"/>
    <w:multiLevelType w:val="hybridMultilevel"/>
    <w:tmpl w:val="2F38F822"/>
    <w:lvl w:ilvl="0" w:tplc="5FA82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DF03CB"/>
    <w:multiLevelType w:val="hybridMultilevel"/>
    <w:tmpl w:val="8564F7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2C20CA"/>
    <w:multiLevelType w:val="hybridMultilevel"/>
    <w:tmpl w:val="366635BC"/>
    <w:lvl w:ilvl="0" w:tplc="186E77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5D11BF"/>
    <w:multiLevelType w:val="hybridMultilevel"/>
    <w:tmpl w:val="CA302846"/>
    <w:lvl w:ilvl="0" w:tplc="7D14EC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05E3430"/>
    <w:multiLevelType w:val="hybridMultilevel"/>
    <w:tmpl w:val="460CA61A"/>
    <w:lvl w:ilvl="0" w:tplc="FF840F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59C5659"/>
    <w:multiLevelType w:val="hybridMultilevel"/>
    <w:tmpl w:val="63BCA9AA"/>
    <w:lvl w:ilvl="0" w:tplc="5B6239C8">
      <w:start w:val="1"/>
      <w:numFmt w:val="decimal"/>
      <w:lvlText w:val="%1."/>
      <w:lvlJc w:val="left"/>
      <w:pPr>
        <w:ind w:left="1335" w:hanging="360"/>
      </w:pPr>
      <w:rPr>
        <w:rFonts w:hint="default"/>
        <w:i w:val="0"/>
        <w:iCs w:val="0"/>
      </w:rPr>
    </w:lvl>
    <w:lvl w:ilvl="1" w:tplc="042A0019" w:tentative="1">
      <w:start w:val="1"/>
      <w:numFmt w:val="lowerLetter"/>
      <w:lvlText w:val="%2."/>
      <w:lvlJc w:val="left"/>
      <w:pPr>
        <w:ind w:left="2055" w:hanging="360"/>
      </w:pPr>
    </w:lvl>
    <w:lvl w:ilvl="2" w:tplc="042A001B" w:tentative="1">
      <w:start w:val="1"/>
      <w:numFmt w:val="lowerRoman"/>
      <w:lvlText w:val="%3."/>
      <w:lvlJc w:val="right"/>
      <w:pPr>
        <w:ind w:left="2775" w:hanging="180"/>
      </w:pPr>
    </w:lvl>
    <w:lvl w:ilvl="3" w:tplc="042A000F" w:tentative="1">
      <w:start w:val="1"/>
      <w:numFmt w:val="decimal"/>
      <w:lvlText w:val="%4."/>
      <w:lvlJc w:val="left"/>
      <w:pPr>
        <w:ind w:left="3495" w:hanging="360"/>
      </w:pPr>
    </w:lvl>
    <w:lvl w:ilvl="4" w:tplc="042A0019" w:tentative="1">
      <w:start w:val="1"/>
      <w:numFmt w:val="lowerLetter"/>
      <w:lvlText w:val="%5."/>
      <w:lvlJc w:val="left"/>
      <w:pPr>
        <w:ind w:left="4215" w:hanging="360"/>
      </w:pPr>
    </w:lvl>
    <w:lvl w:ilvl="5" w:tplc="042A001B" w:tentative="1">
      <w:start w:val="1"/>
      <w:numFmt w:val="lowerRoman"/>
      <w:lvlText w:val="%6."/>
      <w:lvlJc w:val="right"/>
      <w:pPr>
        <w:ind w:left="4935" w:hanging="180"/>
      </w:pPr>
    </w:lvl>
    <w:lvl w:ilvl="6" w:tplc="042A000F" w:tentative="1">
      <w:start w:val="1"/>
      <w:numFmt w:val="decimal"/>
      <w:lvlText w:val="%7."/>
      <w:lvlJc w:val="left"/>
      <w:pPr>
        <w:ind w:left="5655" w:hanging="360"/>
      </w:pPr>
    </w:lvl>
    <w:lvl w:ilvl="7" w:tplc="042A0019" w:tentative="1">
      <w:start w:val="1"/>
      <w:numFmt w:val="lowerLetter"/>
      <w:lvlText w:val="%8."/>
      <w:lvlJc w:val="left"/>
      <w:pPr>
        <w:ind w:left="6375" w:hanging="360"/>
      </w:pPr>
    </w:lvl>
    <w:lvl w:ilvl="8" w:tplc="042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2">
    <w:nsid w:val="754E796D"/>
    <w:multiLevelType w:val="hybridMultilevel"/>
    <w:tmpl w:val="845AE406"/>
    <w:lvl w:ilvl="0" w:tplc="A692D9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753567"/>
    <w:multiLevelType w:val="hybridMultilevel"/>
    <w:tmpl w:val="84984A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13"/>
  </w:num>
  <w:num w:numId="6">
    <w:abstractNumId w:val="11"/>
  </w:num>
  <w:num w:numId="7">
    <w:abstractNumId w:val="5"/>
  </w:num>
  <w:num w:numId="8">
    <w:abstractNumId w:val="8"/>
  </w:num>
  <w:num w:numId="9">
    <w:abstractNumId w:val="6"/>
  </w:num>
  <w:num w:numId="10">
    <w:abstractNumId w:val="0"/>
  </w:num>
  <w:num w:numId="11">
    <w:abstractNumId w:val="12"/>
  </w:num>
  <w:num w:numId="12">
    <w:abstractNumId w:val="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2C2"/>
    <w:rsid w:val="0000501C"/>
    <w:rsid w:val="0001619A"/>
    <w:rsid w:val="000174BD"/>
    <w:rsid w:val="000230DB"/>
    <w:rsid w:val="000233B6"/>
    <w:rsid w:val="0003408C"/>
    <w:rsid w:val="00036627"/>
    <w:rsid w:val="00045699"/>
    <w:rsid w:val="00063E2B"/>
    <w:rsid w:val="00070BDF"/>
    <w:rsid w:val="00080925"/>
    <w:rsid w:val="000A7688"/>
    <w:rsid w:val="000C70E3"/>
    <w:rsid w:val="000D1AE5"/>
    <w:rsid w:val="000D35E3"/>
    <w:rsid w:val="000D5AA7"/>
    <w:rsid w:val="000D6F92"/>
    <w:rsid w:val="000E4316"/>
    <w:rsid w:val="000F028D"/>
    <w:rsid w:val="00101975"/>
    <w:rsid w:val="00116448"/>
    <w:rsid w:val="00123E4D"/>
    <w:rsid w:val="00127FC7"/>
    <w:rsid w:val="00143AF9"/>
    <w:rsid w:val="00145226"/>
    <w:rsid w:val="00150A72"/>
    <w:rsid w:val="00152934"/>
    <w:rsid w:val="00166C8F"/>
    <w:rsid w:val="001741D6"/>
    <w:rsid w:val="0018159C"/>
    <w:rsid w:val="001C6F4E"/>
    <w:rsid w:val="001D4B42"/>
    <w:rsid w:val="001E39E8"/>
    <w:rsid w:val="001E5541"/>
    <w:rsid w:val="001E65FA"/>
    <w:rsid w:val="001F7FCA"/>
    <w:rsid w:val="00206425"/>
    <w:rsid w:val="00212CE5"/>
    <w:rsid w:val="00236085"/>
    <w:rsid w:val="00237514"/>
    <w:rsid w:val="00292C60"/>
    <w:rsid w:val="002C44C1"/>
    <w:rsid w:val="002D43F8"/>
    <w:rsid w:val="002D6CB5"/>
    <w:rsid w:val="002F7E1E"/>
    <w:rsid w:val="003025FE"/>
    <w:rsid w:val="00305497"/>
    <w:rsid w:val="0031030D"/>
    <w:rsid w:val="0031068B"/>
    <w:rsid w:val="0031518B"/>
    <w:rsid w:val="00316A01"/>
    <w:rsid w:val="003270AB"/>
    <w:rsid w:val="003434FA"/>
    <w:rsid w:val="0035197C"/>
    <w:rsid w:val="00351C19"/>
    <w:rsid w:val="0036060F"/>
    <w:rsid w:val="00361C0A"/>
    <w:rsid w:val="003826A6"/>
    <w:rsid w:val="00383101"/>
    <w:rsid w:val="00385DD6"/>
    <w:rsid w:val="00387412"/>
    <w:rsid w:val="00390AC6"/>
    <w:rsid w:val="003A4DDA"/>
    <w:rsid w:val="003B02C2"/>
    <w:rsid w:val="003B1A92"/>
    <w:rsid w:val="003B2CF4"/>
    <w:rsid w:val="003D1CFE"/>
    <w:rsid w:val="003D54CB"/>
    <w:rsid w:val="003F4B89"/>
    <w:rsid w:val="00415E6E"/>
    <w:rsid w:val="00424DE5"/>
    <w:rsid w:val="00452C4A"/>
    <w:rsid w:val="004570CA"/>
    <w:rsid w:val="00462434"/>
    <w:rsid w:val="004761B2"/>
    <w:rsid w:val="0047636A"/>
    <w:rsid w:val="00493C04"/>
    <w:rsid w:val="00494F98"/>
    <w:rsid w:val="004A31BA"/>
    <w:rsid w:val="004C1DC5"/>
    <w:rsid w:val="004C6B36"/>
    <w:rsid w:val="004C7A0A"/>
    <w:rsid w:val="004E25DA"/>
    <w:rsid w:val="004E45D6"/>
    <w:rsid w:val="004F684C"/>
    <w:rsid w:val="004F728A"/>
    <w:rsid w:val="00504A1F"/>
    <w:rsid w:val="00504DC6"/>
    <w:rsid w:val="00527021"/>
    <w:rsid w:val="00531660"/>
    <w:rsid w:val="005514F2"/>
    <w:rsid w:val="00551CE8"/>
    <w:rsid w:val="00567586"/>
    <w:rsid w:val="00582B30"/>
    <w:rsid w:val="005865E8"/>
    <w:rsid w:val="005C5C16"/>
    <w:rsid w:val="005D48E0"/>
    <w:rsid w:val="005D4C3B"/>
    <w:rsid w:val="005E1E5F"/>
    <w:rsid w:val="005E6E30"/>
    <w:rsid w:val="005F6D53"/>
    <w:rsid w:val="006176E3"/>
    <w:rsid w:val="00645D9D"/>
    <w:rsid w:val="006572B9"/>
    <w:rsid w:val="0068255F"/>
    <w:rsid w:val="00685661"/>
    <w:rsid w:val="00696A26"/>
    <w:rsid w:val="006B2835"/>
    <w:rsid w:val="006B47D8"/>
    <w:rsid w:val="006C0626"/>
    <w:rsid w:val="006C0B54"/>
    <w:rsid w:val="006F070B"/>
    <w:rsid w:val="006F6000"/>
    <w:rsid w:val="00722E5A"/>
    <w:rsid w:val="00723AAA"/>
    <w:rsid w:val="00724264"/>
    <w:rsid w:val="007338CE"/>
    <w:rsid w:val="00744B03"/>
    <w:rsid w:val="00746E9F"/>
    <w:rsid w:val="007852C0"/>
    <w:rsid w:val="007B7A01"/>
    <w:rsid w:val="007D2244"/>
    <w:rsid w:val="007F0E3A"/>
    <w:rsid w:val="007F5ED2"/>
    <w:rsid w:val="0080719C"/>
    <w:rsid w:val="00812AA2"/>
    <w:rsid w:val="00814FD7"/>
    <w:rsid w:val="00822A92"/>
    <w:rsid w:val="008232B6"/>
    <w:rsid w:val="00842345"/>
    <w:rsid w:val="00844710"/>
    <w:rsid w:val="00880FBF"/>
    <w:rsid w:val="0088201B"/>
    <w:rsid w:val="0089745C"/>
    <w:rsid w:val="00897CF4"/>
    <w:rsid w:val="008A0707"/>
    <w:rsid w:val="008A0F5D"/>
    <w:rsid w:val="008A162A"/>
    <w:rsid w:val="008C1FD3"/>
    <w:rsid w:val="008D1DB9"/>
    <w:rsid w:val="008D45B3"/>
    <w:rsid w:val="008E78BF"/>
    <w:rsid w:val="008F544B"/>
    <w:rsid w:val="008F5849"/>
    <w:rsid w:val="00901008"/>
    <w:rsid w:val="0090605D"/>
    <w:rsid w:val="009078DB"/>
    <w:rsid w:val="0091147E"/>
    <w:rsid w:val="00926D4E"/>
    <w:rsid w:val="00933C4E"/>
    <w:rsid w:val="0093634B"/>
    <w:rsid w:val="00940AED"/>
    <w:rsid w:val="009416A2"/>
    <w:rsid w:val="0094349F"/>
    <w:rsid w:val="0096621A"/>
    <w:rsid w:val="00972D54"/>
    <w:rsid w:val="00986055"/>
    <w:rsid w:val="009864EF"/>
    <w:rsid w:val="009C41B1"/>
    <w:rsid w:val="009C4C45"/>
    <w:rsid w:val="009C64D0"/>
    <w:rsid w:val="009E0705"/>
    <w:rsid w:val="009E5548"/>
    <w:rsid w:val="009F2A2A"/>
    <w:rsid w:val="009F415C"/>
    <w:rsid w:val="009F62A9"/>
    <w:rsid w:val="00A277E9"/>
    <w:rsid w:val="00A412CB"/>
    <w:rsid w:val="00A4539C"/>
    <w:rsid w:val="00A56655"/>
    <w:rsid w:val="00A648CB"/>
    <w:rsid w:val="00A75BE0"/>
    <w:rsid w:val="00A85E32"/>
    <w:rsid w:val="00A86388"/>
    <w:rsid w:val="00AA381C"/>
    <w:rsid w:val="00AA6D30"/>
    <w:rsid w:val="00AB0289"/>
    <w:rsid w:val="00AE45C2"/>
    <w:rsid w:val="00AE5833"/>
    <w:rsid w:val="00AE5AC9"/>
    <w:rsid w:val="00AE7FEC"/>
    <w:rsid w:val="00AF121C"/>
    <w:rsid w:val="00AF153A"/>
    <w:rsid w:val="00B02CF7"/>
    <w:rsid w:val="00B10581"/>
    <w:rsid w:val="00B32C84"/>
    <w:rsid w:val="00B37410"/>
    <w:rsid w:val="00B4721B"/>
    <w:rsid w:val="00B6737D"/>
    <w:rsid w:val="00B94574"/>
    <w:rsid w:val="00BA0F47"/>
    <w:rsid w:val="00BA4202"/>
    <w:rsid w:val="00BA7B4A"/>
    <w:rsid w:val="00BD5F65"/>
    <w:rsid w:val="00BD61DB"/>
    <w:rsid w:val="00BF598E"/>
    <w:rsid w:val="00BF7622"/>
    <w:rsid w:val="00C3364C"/>
    <w:rsid w:val="00C46EDA"/>
    <w:rsid w:val="00C6435D"/>
    <w:rsid w:val="00C70CA3"/>
    <w:rsid w:val="00C72AED"/>
    <w:rsid w:val="00C75883"/>
    <w:rsid w:val="00C85F7B"/>
    <w:rsid w:val="00CA0608"/>
    <w:rsid w:val="00CA302B"/>
    <w:rsid w:val="00CC771A"/>
    <w:rsid w:val="00CF253B"/>
    <w:rsid w:val="00D00A39"/>
    <w:rsid w:val="00D01CFC"/>
    <w:rsid w:val="00D13619"/>
    <w:rsid w:val="00D14F9E"/>
    <w:rsid w:val="00D20D04"/>
    <w:rsid w:val="00D30938"/>
    <w:rsid w:val="00D52D62"/>
    <w:rsid w:val="00D65309"/>
    <w:rsid w:val="00D72580"/>
    <w:rsid w:val="00D931A6"/>
    <w:rsid w:val="00D9465C"/>
    <w:rsid w:val="00DB04E1"/>
    <w:rsid w:val="00DE6C03"/>
    <w:rsid w:val="00DF7B99"/>
    <w:rsid w:val="00E0287A"/>
    <w:rsid w:val="00E05519"/>
    <w:rsid w:val="00E108AC"/>
    <w:rsid w:val="00E16BBA"/>
    <w:rsid w:val="00E30DE6"/>
    <w:rsid w:val="00E44789"/>
    <w:rsid w:val="00E64386"/>
    <w:rsid w:val="00E815F6"/>
    <w:rsid w:val="00E90495"/>
    <w:rsid w:val="00EA2099"/>
    <w:rsid w:val="00EA3B46"/>
    <w:rsid w:val="00EA3B82"/>
    <w:rsid w:val="00EF09FF"/>
    <w:rsid w:val="00F04B08"/>
    <w:rsid w:val="00F059E2"/>
    <w:rsid w:val="00F061BC"/>
    <w:rsid w:val="00F0643A"/>
    <w:rsid w:val="00F07FFD"/>
    <w:rsid w:val="00F32F1E"/>
    <w:rsid w:val="00F3636D"/>
    <w:rsid w:val="00F4286C"/>
    <w:rsid w:val="00F446DB"/>
    <w:rsid w:val="00F44DFC"/>
    <w:rsid w:val="00F4534E"/>
    <w:rsid w:val="00F45E32"/>
    <w:rsid w:val="00F46953"/>
    <w:rsid w:val="00F551BB"/>
    <w:rsid w:val="00F710B3"/>
    <w:rsid w:val="00F73CAD"/>
    <w:rsid w:val="00F934B0"/>
    <w:rsid w:val="00FB4134"/>
    <w:rsid w:val="00FC273B"/>
    <w:rsid w:val="00FC5061"/>
    <w:rsid w:val="00FD04DB"/>
    <w:rsid w:val="00FD3E6D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3F04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locked="1" w:uiPriority="0" w:qFormat="1"/>
    <w:lsdException w:name="footnote reference" w:uiPriority="0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locked="1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locked="1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qFormat="1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4C"/>
    <w:pPr>
      <w:spacing w:after="160" w:line="259" w:lineRule="auto"/>
    </w:pPr>
    <w:rPr>
      <w:rFonts w:ascii="Times New Roman" w:hAnsi="Times New Roman"/>
      <w:sz w:val="28"/>
      <w:szCs w:val="22"/>
      <w:lang w:val="en-SG"/>
    </w:rPr>
  </w:style>
  <w:style w:type="paragraph" w:styleId="Heading1">
    <w:name w:val="heading 1"/>
    <w:basedOn w:val="Normal"/>
    <w:next w:val="Normal"/>
    <w:link w:val="Heading1Char"/>
    <w:qFormat/>
    <w:locked/>
    <w:rsid w:val="003B02C2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locked/>
    <w:rsid w:val="003B02C2"/>
    <w:pPr>
      <w:keepNext/>
      <w:spacing w:before="240" w:after="60" w:line="240" w:lineRule="auto"/>
      <w:outlineLvl w:val="1"/>
    </w:pPr>
    <w:rPr>
      <w:rFonts w:ascii="Arial" w:eastAsia="Times New Roman" w:hAnsi="Arial"/>
      <w:b/>
      <w:bCs/>
      <w:i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qFormat/>
    <w:locked/>
    <w:rsid w:val="003B02C2"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3B02C2"/>
    <w:pPr>
      <w:keepNext/>
      <w:spacing w:before="240" w:after="60" w:line="240" w:lineRule="auto"/>
      <w:outlineLvl w:val="3"/>
    </w:pPr>
    <w:rPr>
      <w:rFonts w:eastAsia="Times New Roman"/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locked/>
    <w:rsid w:val="003B02C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locked/>
    <w:rsid w:val="003B02C2"/>
    <w:pPr>
      <w:spacing w:before="240" w:after="60" w:line="240" w:lineRule="auto"/>
      <w:outlineLvl w:val="5"/>
    </w:pPr>
    <w:rPr>
      <w:rFonts w:eastAsia="Times New Roman"/>
      <w:b/>
      <w:bCs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locked/>
    <w:rsid w:val="003B02C2"/>
    <w:p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locked/>
    <w:rsid w:val="003B02C2"/>
    <w:pPr>
      <w:keepNext/>
      <w:widowControl w:val="0"/>
      <w:spacing w:beforeLines="20" w:afterLines="20" w:after="0" w:line="264" w:lineRule="auto"/>
      <w:ind w:firstLine="540"/>
      <w:jc w:val="center"/>
      <w:outlineLvl w:val="7"/>
    </w:pPr>
    <w:rPr>
      <w:rFonts w:ascii=".VnTime" w:eastAsia="Times New Roman" w:hAnsi=".VnTime"/>
      <w:b/>
      <w:iCs/>
      <w:sz w:val="20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3AF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3B02C2"/>
    <w:rPr>
      <w:rFonts w:ascii="Arial" w:eastAsia="Times New Roman" w:hAnsi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B02C2"/>
    <w:rPr>
      <w:rFonts w:ascii="Arial" w:eastAsia="Times New Roman" w:hAnsi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3B02C2"/>
    <w:rPr>
      <w:rFonts w:ascii="Arial" w:eastAsia="Times New Roman" w:hAnsi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B02C2"/>
    <w:rPr>
      <w:rFonts w:ascii="Times New Roman" w:eastAsia="Times New Roman" w:hAnsi="Times New Roman"/>
      <w:b/>
      <w:bCs/>
      <w:szCs w:val="28"/>
    </w:rPr>
  </w:style>
  <w:style w:type="character" w:customStyle="1" w:styleId="Heading5Char">
    <w:name w:val="Heading 5 Char"/>
    <w:basedOn w:val="DefaultParagraphFont"/>
    <w:link w:val="Heading5"/>
    <w:rsid w:val="003B02C2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B02C2"/>
    <w:rPr>
      <w:rFonts w:ascii="Times New Roman" w:eastAsia="Times New Roman" w:hAnsi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3B02C2"/>
    <w:rPr>
      <w:rFonts w:ascii="Times New Roman" w:eastAsia="Times New Roman" w:hAnsi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3B02C2"/>
    <w:rPr>
      <w:rFonts w:ascii=".VnTime" w:eastAsia="Times New Roman" w:hAnsi=".VnTime"/>
      <w:b/>
      <w:iCs/>
      <w:szCs w:val="26"/>
      <w:lang w:val="pt-BR"/>
    </w:rPr>
  </w:style>
  <w:style w:type="paragraph" w:customStyle="1" w:styleId="msonormal0">
    <w:name w:val="msonormal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NormalWeb">
    <w:name w:val="Normal (Web)"/>
    <w:basedOn w:val="Normal"/>
    <w:link w:val="NormalWebChar"/>
    <w:uiPriority w:val="99"/>
    <w:unhideWhenUsed/>
    <w:qFormat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3">
    <w:name w:val="vn_3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customStyle="1" w:styleId="vn4">
    <w:name w:val="vn_4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character" w:customStyle="1" w:styleId="vn5">
    <w:name w:val="vn_5"/>
    <w:rsid w:val="003B02C2"/>
  </w:style>
  <w:style w:type="character" w:styleId="Hyperlink">
    <w:name w:val="Hyperlink"/>
    <w:uiPriority w:val="99"/>
    <w:semiHidden/>
    <w:unhideWhenUsed/>
    <w:rsid w:val="003B02C2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B02C2"/>
    <w:rPr>
      <w:color w:val="800080"/>
      <w:u w:val="single"/>
    </w:rPr>
  </w:style>
  <w:style w:type="paragraph" w:customStyle="1" w:styleId="vn21">
    <w:name w:val="vn_2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nhideWhenUsed/>
    <w:rsid w:val="003B02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B02C2"/>
    <w:rPr>
      <w:rFonts w:ascii="Segoe UI" w:hAnsi="Segoe UI" w:cs="Segoe UI"/>
      <w:sz w:val="18"/>
      <w:szCs w:val="18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2C2"/>
    <w:rPr>
      <w:rFonts w:ascii="Times New Roman" w:hAnsi="Times New Roman"/>
      <w:sz w:val="28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3B0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2C2"/>
    <w:rPr>
      <w:rFonts w:ascii="Times New Roman" w:hAnsi="Times New Roman"/>
      <w:sz w:val="28"/>
      <w:szCs w:val="22"/>
      <w:lang w:val="en-SG"/>
    </w:rPr>
  </w:style>
  <w:style w:type="table" w:styleId="TableGrid">
    <w:name w:val="Table Grid"/>
    <w:basedOn w:val="TableNormal"/>
    <w:uiPriority w:val="59"/>
    <w:rsid w:val="003B02C2"/>
    <w:rPr>
      <w:rFonts w:ascii="Times New Roman" w:hAnsi="Times New Roman"/>
      <w:sz w:val="24"/>
      <w:szCs w:val="22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3B02C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styleId="FootnoteReference">
    <w:name w:val="footnote reference"/>
    <w:unhideWhenUsed/>
    <w:rsid w:val="003B02C2"/>
    <w:rPr>
      <w:vertAlign w:val="superscript"/>
    </w:rPr>
  </w:style>
  <w:style w:type="character" w:styleId="CommentReference">
    <w:name w:val="annotation reference"/>
    <w:unhideWhenUsed/>
    <w:rsid w:val="003B02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B02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B02C2"/>
    <w:rPr>
      <w:rFonts w:ascii="Times New Roman" w:hAnsi="Times New Roman"/>
      <w:lang w:val="en-SG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3B0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B02C2"/>
    <w:rPr>
      <w:rFonts w:ascii="Times New Roman" w:hAnsi="Times New Roman"/>
      <w:b/>
      <w:bCs/>
      <w:lang w:val="en-SG"/>
    </w:rPr>
  </w:style>
  <w:style w:type="paragraph" w:customStyle="1" w:styleId="Char">
    <w:name w:val="Char"/>
    <w:basedOn w:val="Normal"/>
    <w:rsid w:val="003B02C2"/>
    <w:pPr>
      <w:spacing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3B02C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B02C2"/>
    <w:rPr>
      <w:rFonts w:ascii="Times New Roman" w:hAnsi="Times New Roman"/>
      <w:lang w:val="en-SG"/>
    </w:rPr>
  </w:style>
  <w:style w:type="character" w:customStyle="1" w:styleId="Bodytext9">
    <w:name w:val="Body text (9)_"/>
    <w:link w:val="Bodytext90"/>
    <w:rsid w:val="003B02C2"/>
    <w:rPr>
      <w:rFonts w:eastAsia="Times New Roman"/>
      <w:i/>
      <w:iCs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B02C2"/>
    <w:pPr>
      <w:widowControl w:val="0"/>
      <w:shd w:val="clear" w:color="auto" w:fill="FFFFFF"/>
      <w:spacing w:after="0" w:line="0" w:lineRule="atLeast"/>
      <w:jc w:val="center"/>
    </w:pPr>
    <w:rPr>
      <w:rFonts w:ascii="Calibri" w:eastAsia="Times New Roman" w:hAnsi="Calibri"/>
      <w:i/>
      <w:iCs/>
      <w:sz w:val="20"/>
      <w:szCs w:val="20"/>
      <w:lang w:val="vi-VN"/>
    </w:rPr>
  </w:style>
  <w:style w:type="numbering" w:customStyle="1" w:styleId="NoList1">
    <w:name w:val="No List1"/>
    <w:next w:val="NoList"/>
    <w:uiPriority w:val="99"/>
    <w:semiHidden/>
    <w:unhideWhenUsed/>
    <w:rsid w:val="003B02C2"/>
  </w:style>
  <w:style w:type="paragraph" w:customStyle="1" w:styleId="CharCharCharChar">
    <w:name w:val="Char Char Char Char"/>
    <w:basedOn w:val="Normal"/>
    <w:rsid w:val="003B02C2"/>
    <w:pPr>
      <w:pageBreakBefore/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3B02C2"/>
    <w:pPr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B02C2"/>
    <w:rPr>
      <w:rFonts w:ascii=".VnTime" w:eastAsia="Times New Roman" w:hAnsi=".VnTime"/>
      <w:sz w:val="26"/>
    </w:rPr>
  </w:style>
  <w:style w:type="paragraph" w:styleId="BodyTextIndent">
    <w:name w:val="Body Text Indent"/>
    <w:basedOn w:val="Normal"/>
    <w:link w:val="BodyTextIndentChar"/>
    <w:rsid w:val="003B02C2"/>
    <w:pPr>
      <w:spacing w:after="120" w:line="240" w:lineRule="auto"/>
      <w:ind w:left="360"/>
    </w:pPr>
    <w:rPr>
      <w:rFonts w:ascii=".VnTime" w:eastAsia="Times New Roman" w:hAnsi=".VnTime"/>
      <w:sz w:val="2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3B02C2"/>
    <w:rPr>
      <w:rFonts w:ascii=".VnTime" w:eastAsia="Times New Roman" w:hAnsi=".VnTime"/>
      <w:szCs w:val="28"/>
    </w:rPr>
  </w:style>
  <w:style w:type="character" w:styleId="PageNumber">
    <w:name w:val="page number"/>
    <w:basedOn w:val="DefaultParagraphFont"/>
    <w:rsid w:val="003B02C2"/>
  </w:style>
  <w:style w:type="paragraph" w:styleId="BodyTextIndent2">
    <w:name w:val="Body Text Indent 2"/>
    <w:basedOn w:val="Normal"/>
    <w:link w:val="BodyTextIndent2Char"/>
    <w:rsid w:val="003B02C2"/>
    <w:pPr>
      <w:keepNext/>
      <w:widowControl w:val="0"/>
      <w:tabs>
        <w:tab w:val="left" w:pos="-1843"/>
      </w:tabs>
      <w:spacing w:beforeLines="20" w:afterLines="20" w:after="0" w:line="264" w:lineRule="auto"/>
      <w:ind w:firstLine="540"/>
      <w:jc w:val="both"/>
    </w:pPr>
    <w:rPr>
      <w:rFonts w:ascii=".VnTime" w:eastAsia="Times New Roman" w:hAnsi=".VnTime"/>
      <w:sz w:val="26"/>
      <w:szCs w:val="26"/>
      <w:lang w:val="pt-BR"/>
    </w:rPr>
  </w:style>
  <w:style w:type="character" w:customStyle="1" w:styleId="BodyTextIndent2Char">
    <w:name w:val="Body Text Indent 2 Char"/>
    <w:basedOn w:val="DefaultParagraphFont"/>
    <w:link w:val="BodyTextIndent2"/>
    <w:rsid w:val="003B02C2"/>
    <w:rPr>
      <w:rFonts w:ascii=".VnTime" w:eastAsia="Times New Roman" w:hAnsi=".VnTime"/>
      <w:sz w:val="26"/>
      <w:szCs w:val="26"/>
      <w:lang w:val="pt-BR"/>
    </w:rPr>
  </w:style>
  <w:style w:type="paragraph" w:styleId="BodyTextIndent3">
    <w:name w:val="Body Text Indent 3"/>
    <w:basedOn w:val="Normal"/>
    <w:link w:val="BodyTextIndent3Char"/>
    <w:rsid w:val="003B02C2"/>
    <w:pPr>
      <w:keepNext/>
      <w:widowControl w:val="0"/>
      <w:spacing w:beforeLines="20" w:afterLines="20" w:after="0" w:line="264" w:lineRule="auto"/>
      <w:ind w:firstLine="540"/>
      <w:jc w:val="center"/>
    </w:pPr>
    <w:rPr>
      <w:rFonts w:ascii=".VnTimeH" w:eastAsia="Times New Roman" w:hAnsi=".VnTimeH"/>
      <w:b/>
      <w:iCs/>
      <w:sz w:val="24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3B02C2"/>
    <w:rPr>
      <w:rFonts w:ascii=".VnTimeH" w:eastAsia="Times New Roman" w:hAnsi=".VnTimeH"/>
      <w:b/>
      <w:iCs/>
      <w:sz w:val="24"/>
      <w:szCs w:val="26"/>
    </w:rPr>
  </w:style>
  <w:style w:type="character" w:customStyle="1" w:styleId="apple-style-span">
    <w:name w:val="apple-style-span"/>
    <w:basedOn w:val="DefaultParagraphFont"/>
    <w:rsid w:val="003B02C2"/>
  </w:style>
  <w:style w:type="paragraph" w:styleId="BodyText3">
    <w:name w:val="Body Text 3"/>
    <w:basedOn w:val="Normal"/>
    <w:link w:val="BodyText3Char"/>
    <w:rsid w:val="003B02C2"/>
    <w:pPr>
      <w:spacing w:after="120" w:line="240" w:lineRule="auto"/>
    </w:pPr>
    <w:rPr>
      <w:rFonts w:ascii=".VnTime" w:eastAsia="MS Mincho" w:hAnsi=".VnTime"/>
      <w:sz w:val="16"/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rsid w:val="003B02C2"/>
    <w:rPr>
      <w:rFonts w:ascii=".VnTime" w:eastAsia="MS Mincho" w:hAnsi=".VnTime"/>
      <w:sz w:val="16"/>
      <w:szCs w:val="16"/>
      <w:lang w:eastAsia="ja-JP"/>
    </w:rPr>
  </w:style>
  <w:style w:type="character" w:customStyle="1" w:styleId="CharChar1">
    <w:name w:val="Char Char1"/>
    <w:locked/>
    <w:rsid w:val="003B02C2"/>
    <w:rPr>
      <w:rFonts w:ascii=".VnTime" w:hAnsi=".VnTime"/>
      <w:sz w:val="28"/>
      <w:szCs w:val="28"/>
      <w:lang w:val="en-US" w:eastAsia="en-US" w:bidi="ar-SA"/>
    </w:rPr>
  </w:style>
  <w:style w:type="paragraph" w:styleId="BodyText2">
    <w:name w:val="Body Text 2"/>
    <w:basedOn w:val="Normal"/>
    <w:link w:val="BodyText2Char"/>
    <w:rsid w:val="003B02C2"/>
    <w:pPr>
      <w:spacing w:after="120" w:line="480" w:lineRule="auto"/>
    </w:pPr>
    <w:rPr>
      <w:rFonts w:eastAsia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3B02C2"/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link w:val="TitleChar"/>
    <w:qFormat/>
    <w:locked/>
    <w:rsid w:val="003B02C2"/>
    <w:pPr>
      <w:keepNext/>
      <w:widowControl w:val="0"/>
      <w:spacing w:before="4" w:after="4" w:line="288" w:lineRule="auto"/>
      <w:ind w:firstLine="432"/>
      <w:jc w:val="center"/>
    </w:pPr>
    <w:rPr>
      <w:rFonts w:ascii=".VnTime" w:eastAsia="Times New Roman" w:hAnsi=".VnTime"/>
      <w:b/>
      <w:sz w:val="26"/>
      <w:szCs w:val="26"/>
      <w:lang w:val="pt-BR"/>
    </w:rPr>
  </w:style>
  <w:style w:type="character" w:customStyle="1" w:styleId="TitleChar">
    <w:name w:val="Title Char"/>
    <w:basedOn w:val="DefaultParagraphFont"/>
    <w:link w:val="Title"/>
    <w:rsid w:val="003B02C2"/>
    <w:rPr>
      <w:rFonts w:ascii=".VnTime" w:eastAsia="Times New Roman" w:hAnsi=".VnTime"/>
      <w:b/>
      <w:sz w:val="26"/>
      <w:szCs w:val="26"/>
      <w:lang w:val="pt-BR"/>
    </w:rPr>
  </w:style>
  <w:style w:type="paragraph" w:customStyle="1" w:styleId="n-dieund">
    <w:name w:val="n-dieund"/>
    <w:basedOn w:val="Normal"/>
    <w:rsid w:val="003B02C2"/>
    <w:pPr>
      <w:widowControl w:val="0"/>
      <w:spacing w:after="120" w:line="240" w:lineRule="auto"/>
      <w:ind w:firstLine="709"/>
      <w:jc w:val="both"/>
    </w:pPr>
    <w:rPr>
      <w:rFonts w:ascii=".VnTime" w:eastAsia="Times New Roman" w:hAnsi=".VnTime"/>
      <w:color w:val="000000"/>
      <w:szCs w:val="28"/>
      <w:lang w:val="en-US"/>
    </w:rPr>
  </w:style>
  <w:style w:type="paragraph" w:styleId="Revision">
    <w:name w:val="Revision"/>
    <w:hidden/>
    <w:uiPriority w:val="99"/>
    <w:semiHidden/>
    <w:rsid w:val="003B02C2"/>
    <w:rPr>
      <w:rFonts w:ascii="Times New Roman" w:eastAsia="Times New Roman" w:hAnsi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rsid w:val="003B02C2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B02C2"/>
    <w:rPr>
      <w:rFonts w:ascii="Times New Roman" w:eastAsia="Times New Roman" w:hAnsi="Times New Roman"/>
    </w:rPr>
  </w:style>
  <w:style w:type="character" w:styleId="EndnoteReference">
    <w:name w:val="endnote reference"/>
    <w:rsid w:val="003B02C2"/>
    <w:rPr>
      <w:vertAlign w:val="superscript"/>
    </w:rPr>
  </w:style>
  <w:style w:type="paragraph" w:customStyle="1" w:styleId="CharCharCharCharCharCharCharCharCharCharCharChar1Char">
    <w:name w:val="Char Char Char Char Char Char Char Char Char Char Char Char1 Char"/>
    <w:basedOn w:val="Normal"/>
    <w:semiHidden/>
    <w:rsid w:val="003B02C2"/>
    <w:pPr>
      <w:spacing w:line="240" w:lineRule="exact"/>
    </w:pPr>
    <w:rPr>
      <w:rFonts w:ascii="Arial" w:eastAsia="Times New Roman" w:hAnsi="Arial"/>
      <w:sz w:val="22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3B02C2"/>
    <w:rPr>
      <w:rFonts w:ascii="Times New Roman" w:hAnsi="Times New Roman"/>
      <w:lang w:eastAsia="vi-V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uiPriority w:val="99"/>
    <w:qFormat/>
    <w:rsid w:val="003B02C2"/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s1">
    <w:name w:val="s1"/>
    <w:qFormat/>
    <w:rsid w:val="003B02C2"/>
  </w:style>
  <w:style w:type="character" w:customStyle="1" w:styleId="s3">
    <w:name w:val="s3"/>
    <w:rsid w:val="003B02C2"/>
  </w:style>
  <w:style w:type="paragraph" w:customStyle="1" w:styleId="p1">
    <w:name w:val="p1"/>
    <w:basedOn w:val="Normal"/>
    <w:rsid w:val="003B02C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2">
    <w:name w:val="s2"/>
    <w:rsid w:val="003B02C2"/>
  </w:style>
  <w:style w:type="character" w:styleId="Strong">
    <w:name w:val="Strong"/>
    <w:qFormat/>
    <w:locked/>
    <w:rsid w:val="003B02C2"/>
    <w:rPr>
      <w:b/>
      <w:bCs/>
    </w:rPr>
  </w:style>
  <w:style w:type="character" w:customStyle="1" w:styleId="fontstyle01">
    <w:name w:val="fontstyle01"/>
    <w:rsid w:val="003B02C2"/>
    <w:rPr>
      <w:rFonts w:ascii="Times-Italic" w:hAnsi="Times-Italic" w:hint="default"/>
      <w:b w:val="0"/>
      <w:bCs w:val="0"/>
      <w:i/>
      <w:iCs/>
      <w:color w:val="000000"/>
      <w:sz w:val="28"/>
      <w:szCs w:val="28"/>
    </w:rPr>
  </w:style>
  <w:style w:type="character" w:customStyle="1" w:styleId="fontstyle11">
    <w:name w:val="fontstyle11"/>
    <w:rsid w:val="003B02C2"/>
    <w:rPr>
      <w:rFonts w:ascii="Italic" w:hAnsi="Italic" w:cs="Italic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29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AE37BA-698C-415C-9CFC-FA7FC0C0ACBE}"/>
</file>

<file path=customXml/itemProps2.xml><?xml version="1.0" encoding="utf-8"?>
<ds:datastoreItem xmlns:ds="http://schemas.openxmlformats.org/officeDocument/2006/customXml" ds:itemID="{01BC8825-BEA5-4377-8240-FBB31DA795A9}"/>
</file>

<file path=customXml/itemProps3.xml><?xml version="1.0" encoding="utf-8"?>
<ds:datastoreItem xmlns:ds="http://schemas.openxmlformats.org/officeDocument/2006/customXml" ds:itemID="{F7A33CC6-0421-4B93-A76D-9BC4EA075F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Mr.Toan- THT Auditing - Tel 0934 99 44 30</dc:creator>
  <cp:lastModifiedBy>Admin</cp:lastModifiedBy>
  <cp:revision>10</cp:revision>
  <cp:lastPrinted>2022-12-08T00:48:00Z</cp:lastPrinted>
  <dcterms:created xsi:type="dcterms:W3CDTF">2023-05-18T08:13:00Z</dcterms:created>
  <dcterms:modified xsi:type="dcterms:W3CDTF">2023-07-13T01:57:00Z</dcterms:modified>
</cp:coreProperties>
</file>