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21470"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26C7D212" w:rsidR="008A5DBB" w:rsidRPr="006E04DD" w:rsidRDefault="00135B40" w:rsidP="00221A07">
            <w:pPr>
              <w:jc w:val="center"/>
              <w:rPr>
                <w:sz w:val="26"/>
              </w:rPr>
            </w:pPr>
            <w:r w:rsidRPr="006E04DD">
              <w:rPr>
                <w:sz w:val="26"/>
              </w:rPr>
              <w:t>Số:</w:t>
            </w:r>
            <w:r w:rsidR="00221A07">
              <w:rPr>
                <w:sz w:val="26"/>
              </w:rPr>
              <w:t xml:space="preserve"> 77</w:t>
            </w:r>
            <w:r w:rsidR="00B57A4C">
              <w:rPr>
                <w:sz w:val="26"/>
              </w:rPr>
              <w:t>/2024</w:t>
            </w:r>
            <w:r w:rsidRPr="006E04DD">
              <w:rPr>
                <w:sz w:val="26"/>
              </w:rPr>
              <w:t>/NQ-HĐND</w:t>
            </w:r>
          </w:p>
        </w:tc>
        <w:tc>
          <w:tcPr>
            <w:tcW w:w="6237" w:type="dxa"/>
          </w:tcPr>
          <w:p w14:paraId="1F00BB80" w14:textId="1C70FBE1" w:rsidR="00135B40" w:rsidRPr="006E04DD" w:rsidRDefault="008D6841" w:rsidP="00895EF7">
            <w:pPr>
              <w:ind w:right="-250"/>
              <w:rPr>
                <w:b/>
              </w:rPr>
            </w:pPr>
            <w:r w:rsidRPr="006E04DD">
              <w:rPr>
                <w:b/>
              </w:rPr>
              <w:t xml:space="preserve">          </w:t>
            </w:r>
            <w:r w:rsidR="00C668D6" w:rsidRPr="006E04DD">
              <w:rPr>
                <w:b/>
              </w:rPr>
              <w:t xml:space="preserve">     </w:t>
            </w:r>
            <w:r w:rsidR="00AF6F1C">
              <w:rPr>
                <w:b/>
              </w:rPr>
              <w:t xml:space="preserve">  </w:t>
            </w:r>
            <w:r w:rsidR="00135B40" w:rsidRPr="006E04DD">
              <w:rPr>
                <w:b/>
              </w:rPr>
              <w:t>CỘNG HOÀ XÃ HỘI CHỦ NGHĨA VIỆT NAM</w:t>
            </w:r>
          </w:p>
          <w:p w14:paraId="7A25EC06" w14:textId="7A5083D4"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895EF7">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62CBF88A">
                      <wp:simplePos x="0" y="0"/>
                      <wp:positionH relativeFrom="column">
                        <wp:posOffset>1340959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57A26"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6pt,2.75pt" to="2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"/>
                  </w:pict>
                </mc:Fallback>
              </mc:AlternateContent>
            </w:r>
          </w:p>
          <w:p w14:paraId="769F85C4" w14:textId="40D8483C" w:rsidR="00135B40" w:rsidRPr="006E04DD" w:rsidRDefault="00C668D6" w:rsidP="00EF05F4">
            <w:pPr>
              <w:jc w:val="center"/>
              <w:rPr>
                <w:i/>
                <w:sz w:val="8"/>
              </w:rPr>
            </w:pPr>
            <w:r w:rsidRPr="006E04DD">
              <w:rPr>
                <w:i/>
                <w:sz w:val="26"/>
              </w:rPr>
              <w:t xml:space="preserve">            </w:t>
            </w:r>
            <w:r w:rsidR="00895EF7">
              <w:rPr>
                <w:i/>
                <w:sz w:val="26"/>
              </w:rPr>
              <w:t xml:space="preserve">     </w:t>
            </w:r>
            <w:r w:rsidR="00EF05F4">
              <w:rPr>
                <w:i/>
                <w:sz w:val="26"/>
              </w:rPr>
              <w:t xml:space="preserve">Gia Lai, ngày 10 </w:t>
            </w:r>
            <w:r w:rsidR="00135B40" w:rsidRPr="006E04DD">
              <w:rPr>
                <w:i/>
                <w:sz w:val="26"/>
              </w:rPr>
              <w:t xml:space="preserve">tháng </w:t>
            </w:r>
            <w:r w:rsidR="00EF05F4">
              <w:rPr>
                <w:i/>
                <w:sz w:val="26"/>
              </w:rPr>
              <w:t>7</w:t>
            </w:r>
            <w:r w:rsidR="00AB4683" w:rsidRPr="006E04DD">
              <w:rPr>
                <w:i/>
                <w:sz w:val="26"/>
              </w:rPr>
              <w:t xml:space="preserve"> </w:t>
            </w:r>
            <w:r w:rsidR="00135B40" w:rsidRPr="006E04DD">
              <w:rPr>
                <w:i/>
                <w:sz w:val="26"/>
              </w:rPr>
              <w:t>năm 202</w:t>
            </w:r>
            <w:r w:rsidR="00734013">
              <w:rPr>
                <w:i/>
                <w:sz w:val="26"/>
              </w:rPr>
              <w:t>4</w:t>
            </w:r>
          </w:p>
        </w:tc>
      </w:tr>
    </w:tbl>
    <w:p w14:paraId="639E9F0C" w14:textId="77777777" w:rsidR="00135B40" w:rsidRPr="006E04DD" w:rsidRDefault="00135B40" w:rsidP="00135B40">
      <w:pPr>
        <w:pStyle w:val="BodyText"/>
        <w:tabs>
          <w:tab w:val="left" w:pos="1980"/>
        </w:tabs>
        <w:spacing w:line="120" w:lineRule="auto"/>
        <w:rPr>
          <w:sz w:val="24"/>
        </w:rPr>
      </w:pPr>
    </w:p>
    <w:p w14:paraId="68D32DFD" w14:textId="08984092" w:rsidR="00E676C5" w:rsidRPr="0086226D" w:rsidRDefault="00135B40" w:rsidP="00E676C5">
      <w:pPr>
        <w:pStyle w:val="BodyText"/>
        <w:spacing w:before="120"/>
        <w:jc w:val="center"/>
        <w:rPr>
          <w:b/>
          <w:sz w:val="30"/>
          <w:szCs w:val="30"/>
        </w:rPr>
      </w:pPr>
      <w:r w:rsidRPr="0086226D">
        <w:rPr>
          <w:b/>
          <w:sz w:val="30"/>
          <w:szCs w:val="30"/>
        </w:rPr>
        <w:t>NGHỊ QUYẾT</w:t>
      </w:r>
    </w:p>
    <w:tbl>
      <w:tblPr>
        <w:tblStyle w:val="TableGrid"/>
        <w:tblW w:w="0" w:type="auto"/>
        <w:tblInd w:w="1101" w:type="dxa"/>
        <w:tblLook w:val="04A0" w:firstRow="1" w:lastRow="0" w:firstColumn="1" w:lastColumn="0" w:noHBand="0" w:noVBand="1"/>
      </w:tblPr>
      <w:tblGrid>
        <w:gridCol w:w="7229"/>
      </w:tblGrid>
      <w:tr w:rsidR="00E676C5" w14:paraId="04299AAD" w14:textId="77777777" w:rsidTr="00E676C5">
        <w:tc>
          <w:tcPr>
            <w:tcW w:w="7229" w:type="dxa"/>
            <w:tcBorders>
              <w:top w:val="nil"/>
              <w:left w:val="nil"/>
              <w:bottom w:val="nil"/>
              <w:right w:val="nil"/>
            </w:tcBorders>
          </w:tcPr>
          <w:p w14:paraId="677230C1" w14:textId="77777777" w:rsidR="00C56829" w:rsidRPr="00C56829" w:rsidRDefault="00C56829" w:rsidP="00C56829">
            <w:pPr>
              <w:shd w:val="clear" w:color="auto" w:fill="FFFFFF"/>
              <w:jc w:val="center"/>
              <w:rPr>
                <w:b/>
                <w:sz w:val="28"/>
                <w:szCs w:val="28"/>
                <w:lang w:val="fr-FR"/>
              </w:rPr>
            </w:pPr>
            <w:r w:rsidRPr="00C56829">
              <w:rPr>
                <w:b/>
                <w:sz w:val="28"/>
                <w:szCs w:val="28"/>
                <w:lang w:val="fr-FR"/>
              </w:rPr>
              <w:t xml:space="preserve">Quy định về phân định cụ thể các nhiệm vụ chi về </w:t>
            </w:r>
          </w:p>
          <w:p w14:paraId="2BF8D5AA" w14:textId="07C1291F" w:rsidR="00E676C5" w:rsidRPr="00C56829" w:rsidRDefault="00C56829" w:rsidP="00C56829">
            <w:pPr>
              <w:shd w:val="clear" w:color="auto" w:fill="FFFFFF"/>
              <w:jc w:val="center"/>
              <w:rPr>
                <w:b/>
                <w:szCs w:val="28"/>
                <w:lang w:val="fr-FR"/>
              </w:rPr>
            </w:pPr>
            <w:r w:rsidRPr="00C56829">
              <w:rPr>
                <w:b/>
                <w:sz w:val="28"/>
                <w:szCs w:val="28"/>
                <w:lang w:val="fr-FR"/>
              </w:rPr>
              <w:t>bảo vệ môi trường trên địa bàn tỉnh Gia Lai</w:t>
            </w:r>
            <w:r w:rsidRPr="00171C63">
              <w:rPr>
                <w:b/>
                <w:bCs/>
                <w:szCs w:val="28"/>
              </w:rPr>
              <w:t xml:space="preserve"> </w:t>
            </w:r>
          </w:p>
        </w:tc>
      </w:tr>
    </w:tbl>
    <w:p w14:paraId="13B7591C" w14:textId="3709D9CB"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F4828EC">
                <wp:simplePos x="0" y="0"/>
                <wp:positionH relativeFrom="column">
                  <wp:posOffset>1901190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0A5E48" id="_x0000_t32" coordsize="21600,21600" o:spt="32" o:oned="t" path="m,l21600,21600e" filled="f">
                <v:path arrowok="t" fillok="f" o:connecttype="none"/>
                <o:lock v:ext="edit" shapetype="t"/>
              </v:shapetype>
              <v:shape id="AutoShape 137" o:spid="_x0000_s1026" type="#_x0000_t32" style="position:absolute;margin-left:149.7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1898D7C0"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E676C5">
        <w:rPr>
          <w:b/>
          <w:spacing w:val="-2"/>
          <w:sz w:val="28"/>
          <w:szCs w:val="28"/>
        </w:rPr>
        <w:t>CHÍN</w:t>
      </w:r>
    </w:p>
    <w:p w14:paraId="4F1A4BB7" w14:textId="77777777" w:rsidR="00135B40" w:rsidRPr="006E04DD" w:rsidRDefault="00135B40" w:rsidP="005D1F19">
      <w:pPr>
        <w:jc w:val="center"/>
        <w:rPr>
          <w:b/>
          <w:spacing w:val="-2"/>
          <w:sz w:val="28"/>
          <w:szCs w:val="28"/>
        </w:rPr>
      </w:pPr>
    </w:p>
    <w:p w14:paraId="115A4C3F" w14:textId="77777777" w:rsidR="006127D6" w:rsidRPr="00E676C5" w:rsidRDefault="009375F3" w:rsidP="00D6098A">
      <w:pPr>
        <w:spacing w:before="60"/>
        <w:ind w:firstLine="720"/>
        <w:jc w:val="both"/>
        <w:rPr>
          <w:i/>
          <w:spacing w:val="-4"/>
          <w:sz w:val="28"/>
          <w:szCs w:val="28"/>
          <w:lang w:val="vi-VN"/>
        </w:rPr>
      </w:pPr>
      <w:r w:rsidRPr="00013278">
        <w:rPr>
          <w:i/>
          <w:spacing w:val="-4"/>
          <w:sz w:val="28"/>
          <w:szCs w:val="28"/>
          <w:lang w:val="vi-VN"/>
        </w:rPr>
        <w:t xml:space="preserve">Căn cứ Luật Tổ chức chính quyền địa phương </w:t>
      </w:r>
      <w:r w:rsidRPr="00E676C5">
        <w:rPr>
          <w:i/>
          <w:spacing w:val="-4"/>
          <w:sz w:val="28"/>
          <w:szCs w:val="28"/>
          <w:lang w:val="vi-VN"/>
        </w:rPr>
        <w:t xml:space="preserve">ngày 19 tháng 6 </w:t>
      </w:r>
      <w:r w:rsidRPr="00013278">
        <w:rPr>
          <w:i/>
          <w:spacing w:val="-4"/>
          <w:sz w:val="28"/>
          <w:szCs w:val="28"/>
          <w:lang w:val="vi-VN"/>
        </w:rPr>
        <w:t xml:space="preserve">năm 2015; </w:t>
      </w:r>
    </w:p>
    <w:p w14:paraId="3ED79D26" w14:textId="42CD0379" w:rsidR="009375F3" w:rsidRPr="00013278" w:rsidRDefault="006127D6" w:rsidP="00D6098A">
      <w:pPr>
        <w:spacing w:before="60"/>
        <w:ind w:firstLine="720"/>
        <w:jc w:val="both"/>
        <w:rPr>
          <w:i/>
          <w:spacing w:val="-4"/>
          <w:sz w:val="28"/>
          <w:szCs w:val="28"/>
          <w:lang w:val="vi-VN"/>
        </w:rPr>
      </w:pPr>
      <w:r w:rsidRPr="00013278">
        <w:rPr>
          <w:i/>
          <w:spacing w:val="-4"/>
          <w:sz w:val="28"/>
          <w:szCs w:val="28"/>
          <w:lang w:val="vi-VN"/>
        </w:rPr>
        <w:t xml:space="preserve">Căn cứ </w:t>
      </w:r>
      <w:r w:rsidR="009375F3" w:rsidRPr="00013278">
        <w:rPr>
          <w:i/>
          <w:spacing w:val="-4"/>
          <w:sz w:val="28"/>
          <w:szCs w:val="28"/>
          <w:lang w:val="vi-VN"/>
        </w:rPr>
        <w:t xml:space="preserve">Luật </w:t>
      </w:r>
      <w:r w:rsidR="00ED5B29" w:rsidRPr="00ED5B29">
        <w:rPr>
          <w:i/>
          <w:spacing w:val="-4"/>
          <w:sz w:val="28"/>
          <w:szCs w:val="28"/>
          <w:lang w:val="vi-VN"/>
        </w:rPr>
        <w:t>S</w:t>
      </w:r>
      <w:r w:rsidR="009375F3" w:rsidRPr="00013278">
        <w:rPr>
          <w:i/>
          <w:spacing w:val="-4"/>
          <w:sz w:val="28"/>
          <w:szCs w:val="28"/>
          <w:lang w:val="vi-VN"/>
        </w:rPr>
        <w:t>ửa đổi, bổ sung một số điều của Luật Tổ chức Chính phủ và Luật Tổ chức chính quyền địa phương ngày 22 tháng 11 năm 2019;</w:t>
      </w:r>
    </w:p>
    <w:p w14:paraId="662E817C" w14:textId="77777777" w:rsidR="00E676C5" w:rsidRPr="001563EC" w:rsidRDefault="00E676C5" w:rsidP="00E676C5">
      <w:pPr>
        <w:spacing w:before="60"/>
        <w:ind w:firstLine="720"/>
        <w:jc w:val="both"/>
        <w:rPr>
          <w:rFonts w:ascii="Times New Roman Italic" w:hAnsi="Times New Roman Italic"/>
          <w:i/>
          <w:spacing w:val="-6"/>
          <w:sz w:val="28"/>
          <w:szCs w:val="28"/>
          <w:lang w:val="vi-VN"/>
        </w:rPr>
      </w:pPr>
      <w:r w:rsidRPr="00ED5B29">
        <w:rPr>
          <w:i/>
          <w:spacing w:val="-4"/>
          <w:sz w:val="28"/>
          <w:szCs w:val="28"/>
          <w:lang w:val="vi-VN"/>
        </w:rPr>
        <w:t>Căn cứ Luật Ban</w:t>
      </w:r>
      <w:r w:rsidRPr="001563EC">
        <w:rPr>
          <w:rFonts w:ascii="Times New Roman Italic" w:hAnsi="Times New Roman Italic"/>
          <w:i/>
          <w:spacing w:val="-6"/>
          <w:sz w:val="28"/>
          <w:szCs w:val="28"/>
          <w:lang w:val="vi-VN"/>
        </w:rPr>
        <w:t xml:space="preserve"> hành văn bản quy phạm pháp luật ngày 22 tháng 6 năm 2015;</w:t>
      </w:r>
    </w:p>
    <w:p w14:paraId="212A70C1" w14:textId="77777777" w:rsidR="00E676C5" w:rsidRPr="00E676C5" w:rsidRDefault="00E676C5" w:rsidP="00E676C5">
      <w:pPr>
        <w:spacing w:before="60"/>
        <w:ind w:firstLine="720"/>
        <w:jc w:val="both"/>
        <w:rPr>
          <w:i/>
          <w:spacing w:val="-4"/>
          <w:sz w:val="28"/>
          <w:szCs w:val="28"/>
          <w:lang w:val="vi-VN"/>
        </w:rPr>
      </w:pPr>
      <w:r w:rsidRPr="00E676C5">
        <w:rPr>
          <w:i/>
          <w:spacing w:val="-4"/>
          <w:sz w:val="28"/>
          <w:szCs w:val="28"/>
          <w:lang w:val="vi-VN"/>
        </w:rPr>
        <w:t>Căn cứ Luật Sửa đổi, bổ sung một số điều của Luật Ban hành văn bản quy phạm pháp luật ngày 18 tháng 6 năm 2020;</w:t>
      </w:r>
    </w:p>
    <w:p w14:paraId="73D4B788" w14:textId="77777777" w:rsidR="00C56829" w:rsidRPr="00C56829" w:rsidRDefault="00C56829" w:rsidP="00C56829">
      <w:pPr>
        <w:spacing w:before="60"/>
        <w:ind w:firstLine="720"/>
        <w:jc w:val="both"/>
        <w:rPr>
          <w:i/>
          <w:spacing w:val="-4"/>
          <w:sz w:val="28"/>
          <w:szCs w:val="28"/>
          <w:lang w:val="vi-VN"/>
        </w:rPr>
      </w:pPr>
      <w:r w:rsidRPr="00C56829">
        <w:rPr>
          <w:i/>
          <w:spacing w:val="-4"/>
          <w:sz w:val="28"/>
          <w:szCs w:val="28"/>
          <w:lang w:val="vi-VN"/>
        </w:rPr>
        <w:t>Căn cứ Luật Ngân sách nhà nước ngày 25 tháng 6 năm 2015;</w:t>
      </w:r>
    </w:p>
    <w:p w14:paraId="1F295295" w14:textId="77777777" w:rsidR="00C56829" w:rsidRPr="00C56829" w:rsidRDefault="00C56829" w:rsidP="00C56829">
      <w:pPr>
        <w:spacing w:before="60"/>
        <w:ind w:firstLine="720"/>
        <w:jc w:val="both"/>
        <w:rPr>
          <w:i/>
          <w:spacing w:val="-4"/>
          <w:sz w:val="28"/>
          <w:szCs w:val="28"/>
          <w:lang w:val="vi-VN"/>
        </w:rPr>
      </w:pPr>
      <w:r w:rsidRPr="00C56829">
        <w:rPr>
          <w:i/>
          <w:spacing w:val="-4"/>
          <w:sz w:val="28"/>
          <w:szCs w:val="28"/>
          <w:lang w:val="vi-VN"/>
        </w:rPr>
        <w:t>Căn cứ Luật Bảo vệ môi trường ngày 17 tháng 11 năm 2020;</w:t>
      </w:r>
    </w:p>
    <w:p w14:paraId="52B783E6" w14:textId="77777777" w:rsidR="00C56829" w:rsidRPr="00C56829" w:rsidRDefault="00C56829" w:rsidP="00C56829">
      <w:pPr>
        <w:spacing w:before="60"/>
        <w:ind w:firstLine="720"/>
        <w:jc w:val="both"/>
        <w:rPr>
          <w:i/>
          <w:spacing w:val="-4"/>
          <w:sz w:val="28"/>
          <w:szCs w:val="28"/>
          <w:lang w:val="vi-VN"/>
        </w:rPr>
      </w:pPr>
      <w:r w:rsidRPr="00C56829">
        <w:rPr>
          <w:i/>
          <w:spacing w:val="-4"/>
          <w:sz w:val="28"/>
          <w:szCs w:val="28"/>
          <w:lang w:val="vi-VN"/>
        </w:rPr>
        <w:t>Căn cứ Nghị định số </w:t>
      </w:r>
      <w:hyperlink r:id="rId8" w:tgtFrame="_blank" w:tooltip="Nghị định 08/2022/NĐ-CP" w:history="1">
        <w:r w:rsidRPr="00C56829">
          <w:rPr>
            <w:i/>
            <w:spacing w:val="-4"/>
            <w:sz w:val="28"/>
            <w:szCs w:val="28"/>
            <w:lang w:val="vi-VN"/>
          </w:rPr>
          <w:t>08/2022/NĐ-CP</w:t>
        </w:r>
      </w:hyperlink>
      <w:r w:rsidRPr="00C56829">
        <w:rPr>
          <w:i/>
          <w:spacing w:val="-4"/>
          <w:sz w:val="28"/>
          <w:szCs w:val="28"/>
          <w:lang w:val="vi-VN"/>
        </w:rPr>
        <w:t> ngày 10 tháng 01 năm 2022 của Chính phủ quy định chi tiết một số điều của Luật Bảo vệ môi trường;</w:t>
      </w:r>
    </w:p>
    <w:p w14:paraId="654BFAC0" w14:textId="77777777" w:rsidR="00C56829" w:rsidRPr="00C56829" w:rsidRDefault="00C56829" w:rsidP="00C56829">
      <w:pPr>
        <w:spacing w:before="60"/>
        <w:ind w:firstLine="720"/>
        <w:jc w:val="both"/>
        <w:rPr>
          <w:i/>
          <w:spacing w:val="-4"/>
          <w:sz w:val="28"/>
          <w:szCs w:val="28"/>
          <w:lang w:val="vi-VN"/>
        </w:rPr>
      </w:pPr>
      <w:r w:rsidRPr="00C56829">
        <w:rPr>
          <w:i/>
          <w:spacing w:val="-4"/>
          <w:sz w:val="28"/>
          <w:szCs w:val="28"/>
          <w:lang w:val="vi-VN"/>
        </w:rPr>
        <w:t>Căn cứ Thông tư số </w:t>
      </w:r>
      <w:hyperlink r:id="rId9" w:tgtFrame="_blank" w:tooltip="Thông tư 31/2023/TT-BTC" w:history="1">
        <w:r w:rsidRPr="00C56829">
          <w:rPr>
            <w:i/>
            <w:spacing w:val="-4"/>
            <w:sz w:val="28"/>
            <w:szCs w:val="28"/>
            <w:lang w:val="vi-VN"/>
          </w:rPr>
          <w:t>31/2023/TT-BTC</w:t>
        </w:r>
      </w:hyperlink>
      <w:r w:rsidRPr="00C56829">
        <w:rPr>
          <w:i/>
          <w:spacing w:val="-4"/>
          <w:sz w:val="28"/>
          <w:szCs w:val="28"/>
          <w:lang w:val="vi-VN"/>
        </w:rPr>
        <w:t> ngày 25 tháng 5 năm 2023 của Bộ trưởng Bộ Tài chính sửa đổi, bổ sung một số điều của Thông tư số </w:t>
      </w:r>
      <w:hyperlink r:id="rId10" w:tgtFrame="_blank" w:tooltip="Thông tư 02/2017/TT-BTC" w:history="1">
        <w:r w:rsidRPr="00C56829">
          <w:rPr>
            <w:i/>
            <w:spacing w:val="-4"/>
            <w:sz w:val="28"/>
            <w:szCs w:val="28"/>
            <w:lang w:val="vi-VN"/>
          </w:rPr>
          <w:t>02/2017/TT-BTC</w:t>
        </w:r>
      </w:hyperlink>
      <w:r w:rsidRPr="00C56829">
        <w:rPr>
          <w:i/>
          <w:spacing w:val="-4"/>
          <w:sz w:val="28"/>
          <w:szCs w:val="28"/>
          <w:lang w:val="vi-VN"/>
        </w:rPr>
        <w:t> ngày 06 tháng 01 năm 2017 của Bộ trưởng Bộ Tài chính hướng dẫn quản lý kinh phí sự nghiệp bảo vệ môi trường;</w:t>
      </w:r>
    </w:p>
    <w:p w14:paraId="6DDEAE92" w14:textId="4B2830F4" w:rsidR="00135B40" w:rsidRPr="00C56829" w:rsidRDefault="00135B40" w:rsidP="00C56829">
      <w:pPr>
        <w:spacing w:before="60"/>
        <w:ind w:firstLine="720"/>
        <w:jc w:val="both"/>
        <w:rPr>
          <w:i/>
          <w:spacing w:val="-4"/>
          <w:sz w:val="28"/>
          <w:szCs w:val="28"/>
          <w:lang w:val="vi-VN"/>
        </w:rPr>
      </w:pPr>
      <w:r w:rsidRPr="00C56829">
        <w:rPr>
          <w:i/>
          <w:spacing w:val="-4"/>
          <w:sz w:val="28"/>
          <w:szCs w:val="28"/>
          <w:lang w:val="vi-VN"/>
        </w:rPr>
        <w:t xml:space="preserve">Xét </w:t>
      </w:r>
      <w:r w:rsidR="009146A6" w:rsidRPr="00C56829">
        <w:rPr>
          <w:i/>
          <w:spacing w:val="-4"/>
          <w:sz w:val="28"/>
          <w:szCs w:val="28"/>
          <w:lang w:val="vi-VN"/>
        </w:rPr>
        <w:t xml:space="preserve">Tờ trình số </w:t>
      </w:r>
      <w:r w:rsidR="00C56829" w:rsidRPr="00C56829">
        <w:rPr>
          <w:i/>
          <w:spacing w:val="-4"/>
          <w:sz w:val="28"/>
          <w:szCs w:val="28"/>
          <w:lang w:val="vi-VN"/>
        </w:rPr>
        <w:t>1471</w:t>
      </w:r>
      <w:r w:rsidR="009146A6" w:rsidRPr="00C56829">
        <w:rPr>
          <w:i/>
          <w:spacing w:val="-4"/>
          <w:sz w:val="28"/>
          <w:szCs w:val="28"/>
          <w:lang w:val="vi-VN"/>
        </w:rPr>
        <w:t xml:space="preserve">/TTr-UBND </w:t>
      </w:r>
      <w:r w:rsidR="008C5CC9" w:rsidRPr="00C56829">
        <w:rPr>
          <w:i/>
          <w:spacing w:val="-4"/>
          <w:sz w:val="28"/>
          <w:szCs w:val="28"/>
          <w:lang w:val="vi-VN"/>
        </w:rPr>
        <w:t xml:space="preserve">ngày </w:t>
      </w:r>
      <w:r w:rsidR="00C56829" w:rsidRPr="00C56829">
        <w:rPr>
          <w:i/>
          <w:spacing w:val="-4"/>
          <w:sz w:val="28"/>
          <w:szCs w:val="28"/>
          <w:lang w:val="vi-VN"/>
        </w:rPr>
        <w:t>14</w:t>
      </w:r>
      <w:r w:rsidR="0086226D" w:rsidRPr="00C56829">
        <w:rPr>
          <w:i/>
          <w:spacing w:val="-4"/>
          <w:sz w:val="28"/>
          <w:szCs w:val="28"/>
          <w:lang w:val="vi-VN"/>
        </w:rPr>
        <w:t xml:space="preserve"> </w:t>
      </w:r>
      <w:r w:rsidR="00484B16" w:rsidRPr="00C56829">
        <w:rPr>
          <w:i/>
          <w:spacing w:val="-4"/>
          <w:sz w:val="28"/>
          <w:szCs w:val="28"/>
          <w:lang w:val="vi-VN"/>
        </w:rPr>
        <w:t xml:space="preserve">tháng </w:t>
      </w:r>
      <w:r w:rsidR="009146A6" w:rsidRPr="00C56829">
        <w:rPr>
          <w:i/>
          <w:spacing w:val="-4"/>
          <w:sz w:val="28"/>
          <w:szCs w:val="28"/>
          <w:lang w:val="vi-VN"/>
        </w:rPr>
        <w:t>6</w:t>
      </w:r>
      <w:r w:rsidR="00484B16" w:rsidRPr="00C56829">
        <w:rPr>
          <w:i/>
          <w:spacing w:val="-4"/>
          <w:sz w:val="28"/>
          <w:szCs w:val="28"/>
          <w:lang w:val="vi-VN"/>
        </w:rPr>
        <w:t xml:space="preserve"> năm </w:t>
      </w:r>
      <w:r w:rsidR="008C5CC9" w:rsidRPr="00C56829">
        <w:rPr>
          <w:i/>
          <w:spacing w:val="-4"/>
          <w:sz w:val="28"/>
          <w:szCs w:val="28"/>
          <w:lang w:val="vi-VN"/>
        </w:rPr>
        <w:t>202</w:t>
      </w:r>
      <w:r w:rsidR="00734013" w:rsidRPr="00C56829">
        <w:rPr>
          <w:i/>
          <w:spacing w:val="-4"/>
          <w:sz w:val="28"/>
          <w:szCs w:val="28"/>
          <w:lang w:val="vi-VN"/>
        </w:rPr>
        <w:t xml:space="preserve">4 </w:t>
      </w:r>
      <w:r w:rsidR="008C5CC9" w:rsidRPr="00C56829">
        <w:rPr>
          <w:i/>
          <w:spacing w:val="-4"/>
          <w:sz w:val="28"/>
          <w:szCs w:val="28"/>
          <w:lang w:val="vi-VN"/>
        </w:rPr>
        <w:t xml:space="preserve">của </w:t>
      </w:r>
      <w:r w:rsidR="00484B16" w:rsidRPr="00C56829">
        <w:rPr>
          <w:i/>
          <w:spacing w:val="-4"/>
          <w:sz w:val="28"/>
          <w:szCs w:val="28"/>
          <w:lang w:val="vi-VN"/>
        </w:rPr>
        <w:t>Ủy ban nhân dân</w:t>
      </w:r>
      <w:r w:rsidR="008C5CC9" w:rsidRPr="00C56829">
        <w:rPr>
          <w:i/>
          <w:spacing w:val="-4"/>
          <w:sz w:val="28"/>
          <w:szCs w:val="28"/>
          <w:lang w:val="vi-VN"/>
        </w:rPr>
        <w:t xml:space="preserve"> tỉnh</w:t>
      </w:r>
      <w:r w:rsidR="00442551" w:rsidRPr="00C56829">
        <w:rPr>
          <w:i/>
          <w:spacing w:val="-4"/>
          <w:sz w:val="28"/>
          <w:szCs w:val="28"/>
          <w:lang w:val="vi-VN"/>
        </w:rPr>
        <w:t xml:space="preserve"> </w:t>
      </w:r>
      <w:r w:rsidR="00C56829" w:rsidRPr="00C56829">
        <w:rPr>
          <w:i/>
          <w:spacing w:val="-4"/>
          <w:sz w:val="28"/>
          <w:szCs w:val="28"/>
          <w:lang w:val="vi-VN"/>
        </w:rPr>
        <w:t>Quy định về phân định cụ thể các nhiệm vụ chi về bảo vệ môi trường trên địa bàn tỉnh Gia Lai</w:t>
      </w:r>
      <w:r w:rsidR="003E41C9" w:rsidRPr="009146A6">
        <w:rPr>
          <w:i/>
          <w:sz w:val="28"/>
          <w:szCs w:val="28"/>
          <w:lang w:val="fo-FO"/>
        </w:rPr>
        <w:t xml:space="preserve">; </w:t>
      </w:r>
      <w:r w:rsidRPr="009146A6">
        <w:rPr>
          <w:i/>
          <w:sz w:val="28"/>
          <w:szCs w:val="28"/>
          <w:lang w:val="fo-FO"/>
        </w:rPr>
        <w:t xml:space="preserve">Báo cáo thẩm tra </w:t>
      </w:r>
      <w:r w:rsidR="008D6841" w:rsidRPr="009146A6">
        <w:rPr>
          <w:i/>
          <w:sz w:val="28"/>
          <w:szCs w:val="28"/>
          <w:lang w:val="fo-FO"/>
        </w:rPr>
        <w:t xml:space="preserve">số </w:t>
      </w:r>
      <w:r w:rsidR="00C56829">
        <w:rPr>
          <w:i/>
          <w:sz w:val="28"/>
          <w:szCs w:val="28"/>
          <w:lang w:val="fo-FO"/>
        </w:rPr>
        <w:t>490</w:t>
      </w:r>
      <w:r w:rsidR="008D6841" w:rsidRPr="009146A6">
        <w:rPr>
          <w:i/>
          <w:sz w:val="28"/>
          <w:szCs w:val="28"/>
          <w:lang w:val="fo-FO"/>
        </w:rPr>
        <w:t xml:space="preserve">/BC-HĐND ngày </w:t>
      </w:r>
      <w:r w:rsidR="009146A6" w:rsidRPr="009146A6">
        <w:rPr>
          <w:i/>
          <w:sz w:val="28"/>
          <w:szCs w:val="28"/>
          <w:lang w:val="fo-FO"/>
        </w:rPr>
        <w:t>26</w:t>
      </w:r>
      <w:r w:rsidR="00734013" w:rsidRPr="009146A6">
        <w:rPr>
          <w:i/>
          <w:sz w:val="28"/>
          <w:szCs w:val="28"/>
          <w:lang w:val="fo-FO"/>
        </w:rPr>
        <w:t xml:space="preserve"> </w:t>
      </w:r>
      <w:r w:rsidR="008D6841" w:rsidRPr="009146A6">
        <w:rPr>
          <w:i/>
          <w:sz w:val="28"/>
          <w:szCs w:val="28"/>
          <w:lang w:val="fo-FO"/>
        </w:rPr>
        <w:t xml:space="preserve">tháng </w:t>
      </w:r>
      <w:r w:rsidR="009146A6" w:rsidRPr="009146A6">
        <w:rPr>
          <w:i/>
          <w:sz w:val="28"/>
          <w:szCs w:val="28"/>
          <w:lang w:val="fo-FO"/>
        </w:rPr>
        <w:t>6</w:t>
      </w:r>
      <w:r w:rsidR="0010159E" w:rsidRPr="009146A6">
        <w:rPr>
          <w:i/>
          <w:sz w:val="28"/>
          <w:szCs w:val="28"/>
          <w:lang w:val="fo-FO"/>
        </w:rPr>
        <w:t xml:space="preserve"> </w:t>
      </w:r>
      <w:r w:rsidR="008D6841" w:rsidRPr="009146A6">
        <w:rPr>
          <w:i/>
          <w:sz w:val="28"/>
          <w:szCs w:val="28"/>
          <w:lang w:val="fo-FO"/>
        </w:rPr>
        <w:t>năm 202</w:t>
      </w:r>
      <w:r w:rsidR="00734013" w:rsidRPr="009146A6">
        <w:rPr>
          <w:i/>
          <w:sz w:val="28"/>
          <w:szCs w:val="28"/>
          <w:lang w:val="fo-FO"/>
        </w:rPr>
        <w:t>4</w:t>
      </w:r>
      <w:r w:rsidR="008D6841" w:rsidRPr="009146A6">
        <w:rPr>
          <w:i/>
          <w:sz w:val="28"/>
          <w:szCs w:val="28"/>
          <w:lang w:val="fo-FO"/>
        </w:rPr>
        <w:t xml:space="preserve"> </w:t>
      </w:r>
      <w:r w:rsidRPr="009146A6">
        <w:rPr>
          <w:i/>
          <w:sz w:val="28"/>
          <w:szCs w:val="28"/>
          <w:lang w:val="fo-FO"/>
        </w:rPr>
        <w:t xml:space="preserve">của Ban Kinh tế - Ngân sách </w:t>
      </w:r>
      <w:r w:rsidR="000A4D34" w:rsidRPr="009146A6">
        <w:rPr>
          <w:i/>
          <w:sz w:val="28"/>
          <w:szCs w:val="28"/>
          <w:lang w:val="fo-FO"/>
        </w:rPr>
        <w:t>Hội đồng nhân dân</w:t>
      </w:r>
      <w:r w:rsidRPr="009146A6">
        <w:rPr>
          <w:i/>
          <w:sz w:val="28"/>
          <w:szCs w:val="28"/>
          <w:lang w:val="fo-FO"/>
        </w:rPr>
        <w:t xml:space="preserve"> tỉnh</w:t>
      </w:r>
      <w:r w:rsidR="009375F3" w:rsidRPr="009146A6">
        <w:rPr>
          <w:i/>
          <w:sz w:val="28"/>
          <w:szCs w:val="28"/>
          <w:lang w:val="fo-FO"/>
        </w:rPr>
        <w:t xml:space="preserve"> và</w:t>
      </w:r>
      <w:r w:rsidRPr="009146A6">
        <w:rPr>
          <w:i/>
          <w:sz w:val="28"/>
          <w:szCs w:val="28"/>
          <w:lang w:val="fo-FO"/>
        </w:rPr>
        <w:t xml:space="preserve"> ý kiến</w:t>
      </w:r>
      <w:r w:rsidRPr="009146A6">
        <w:rPr>
          <w:i/>
          <w:sz w:val="28"/>
          <w:szCs w:val="28"/>
        </w:rPr>
        <w:t xml:space="preserve"> thảo luận của đ</w:t>
      </w:r>
      <w:r w:rsidR="00CE31C1" w:rsidRPr="009146A6">
        <w:rPr>
          <w:i/>
          <w:sz w:val="28"/>
          <w:szCs w:val="28"/>
        </w:rPr>
        <w:t>ại</w:t>
      </w:r>
      <w:r w:rsidR="009375F3" w:rsidRPr="009146A6">
        <w:rPr>
          <w:i/>
          <w:sz w:val="28"/>
          <w:szCs w:val="28"/>
        </w:rPr>
        <w:t xml:space="preserve"> biểu </w:t>
      </w:r>
      <w:r w:rsidR="000A4D34" w:rsidRPr="009146A6">
        <w:rPr>
          <w:i/>
          <w:sz w:val="28"/>
          <w:szCs w:val="28"/>
        </w:rPr>
        <w:t>Hội đồng nhân dân</w:t>
      </w:r>
      <w:r w:rsidR="009375F3" w:rsidRPr="009146A6">
        <w:rPr>
          <w:i/>
          <w:sz w:val="28"/>
          <w:szCs w:val="28"/>
        </w:rPr>
        <w:t xml:space="preserve"> tỉnh tại</w:t>
      </w:r>
      <w:r w:rsidR="009375F3" w:rsidRPr="009146A6">
        <w:rPr>
          <w:i/>
          <w:spacing w:val="-6"/>
          <w:sz w:val="28"/>
          <w:szCs w:val="28"/>
          <w:lang w:val="vi-VN"/>
        </w:rPr>
        <w:t xml:space="preserve"> </w:t>
      </w:r>
      <w:r w:rsidR="007A2991" w:rsidRPr="009146A6">
        <w:rPr>
          <w:i/>
          <w:spacing w:val="-6"/>
          <w:sz w:val="28"/>
          <w:szCs w:val="28"/>
          <w:lang w:val="vi-VN"/>
        </w:rPr>
        <w:t>k</w:t>
      </w:r>
      <w:r w:rsidR="009375F3" w:rsidRPr="009146A6">
        <w:rPr>
          <w:i/>
          <w:spacing w:val="-6"/>
          <w:sz w:val="28"/>
          <w:szCs w:val="28"/>
          <w:lang w:val="vi-VN"/>
        </w:rPr>
        <w:t>ỳ họp</w:t>
      </w:r>
      <w:r w:rsidR="009375F3" w:rsidRPr="009146A6">
        <w:rPr>
          <w:bCs/>
          <w:i/>
          <w:spacing w:val="-6"/>
          <w:sz w:val="28"/>
          <w:szCs w:val="28"/>
        </w:rPr>
        <w:t>.</w:t>
      </w:r>
    </w:p>
    <w:p w14:paraId="12DC100D" w14:textId="77777777" w:rsidR="008D6841" w:rsidRPr="00B274C6" w:rsidRDefault="008D6841" w:rsidP="00CF5FD4">
      <w:pPr>
        <w:tabs>
          <w:tab w:val="left" w:pos="798"/>
        </w:tabs>
        <w:spacing w:before="120"/>
        <w:ind w:firstLine="720"/>
        <w:jc w:val="center"/>
        <w:rPr>
          <w:b/>
          <w:bCs/>
          <w:sz w:val="28"/>
          <w:szCs w:val="28"/>
        </w:rPr>
      </w:pPr>
    </w:p>
    <w:p w14:paraId="1F6083B0" w14:textId="77777777" w:rsidR="00135B40" w:rsidRPr="00B274C6" w:rsidRDefault="00135B40" w:rsidP="005D07BC">
      <w:pPr>
        <w:tabs>
          <w:tab w:val="left" w:pos="798"/>
        </w:tabs>
        <w:ind w:firstLine="720"/>
        <w:jc w:val="center"/>
        <w:rPr>
          <w:b/>
          <w:bCs/>
          <w:sz w:val="28"/>
          <w:szCs w:val="28"/>
        </w:rPr>
      </w:pPr>
      <w:r w:rsidRPr="00B274C6">
        <w:rPr>
          <w:b/>
          <w:bCs/>
          <w:sz w:val="28"/>
          <w:szCs w:val="28"/>
        </w:rPr>
        <w:t>QUYẾT NGHỊ:</w:t>
      </w:r>
    </w:p>
    <w:p w14:paraId="54A8BCEB" w14:textId="77777777" w:rsidR="00135B40" w:rsidRPr="00B274C6" w:rsidRDefault="00135B40" w:rsidP="00A15A0E">
      <w:pPr>
        <w:tabs>
          <w:tab w:val="left" w:pos="798"/>
        </w:tabs>
        <w:ind w:firstLine="720"/>
        <w:jc w:val="both"/>
        <w:rPr>
          <w:b/>
          <w:bCs/>
          <w:sz w:val="28"/>
          <w:szCs w:val="28"/>
        </w:rPr>
      </w:pPr>
    </w:p>
    <w:p w14:paraId="205F5744" w14:textId="77777777" w:rsidR="00C56829" w:rsidRPr="00426389" w:rsidRDefault="00F34BD4" w:rsidP="00426389">
      <w:pPr>
        <w:pStyle w:val="BodyText"/>
        <w:spacing w:before="60"/>
        <w:ind w:firstLine="720"/>
        <w:jc w:val="both"/>
        <w:rPr>
          <w:spacing w:val="-4"/>
          <w:szCs w:val="28"/>
          <w:lang w:val="de-DE"/>
        </w:rPr>
      </w:pPr>
      <w:bookmarkStart w:id="0" w:name="_Hlk39732733"/>
      <w:r w:rsidRPr="00426389">
        <w:rPr>
          <w:b/>
          <w:bCs/>
          <w:spacing w:val="-4"/>
          <w:szCs w:val="28"/>
          <w:shd w:val="clear" w:color="auto" w:fill="FFFFFF"/>
        </w:rPr>
        <w:t xml:space="preserve">Điều 1. </w:t>
      </w:r>
      <w:bookmarkEnd w:id="0"/>
      <w:r w:rsidR="00C56829" w:rsidRPr="00426389">
        <w:rPr>
          <w:b/>
          <w:spacing w:val="-4"/>
          <w:szCs w:val="28"/>
          <w:lang w:val="de-DE"/>
        </w:rPr>
        <w:t>Phạm vi điều chỉnh và đối tượng áp dụng</w:t>
      </w:r>
    </w:p>
    <w:p w14:paraId="04A39E81"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1. Phạm vi điều chỉnh</w:t>
      </w:r>
    </w:p>
    <w:p w14:paraId="1404635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Nghị quyết này quy định về phân định cụ thể các nhiệm vụ chi về bảo vệ môi trường cho các cấp ngân sách trên địa bàn tỉnh Gia Lai.</w:t>
      </w:r>
    </w:p>
    <w:p w14:paraId="0763444B"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2. Đối tượng áp dụng</w:t>
      </w:r>
    </w:p>
    <w:p w14:paraId="063F9C42" w14:textId="77777777" w:rsidR="00C56829" w:rsidRPr="00426389" w:rsidRDefault="00C56829" w:rsidP="00426389">
      <w:pPr>
        <w:pStyle w:val="BodyText"/>
        <w:spacing w:before="60"/>
        <w:ind w:firstLine="720"/>
        <w:jc w:val="both"/>
        <w:rPr>
          <w:spacing w:val="-4"/>
          <w:szCs w:val="28"/>
          <w:lang w:val="de-DE"/>
        </w:rPr>
      </w:pPr>
      <w:bookmarkStart w:id="1" w:name="dieu_8"/>
      <w:r w:rsidRPr="00426389">
        <w:rPr>
          <w:spacing w:val="-4"/>
          <w:szCs w:val="28"/>
          <w:lang w:val="de-DE"/>
        </w:rPr>
        <w:t xml:space="preserve">a) Ủy ban nhân dân tỉnh, các cơ quan, đơn vị thuộc Ủy ban nhân dân tỉnh (gọi chung là cấp tỉnh); Ủy ban nhân dân các huyện, thị xã, thành phố, các cơ quan, đơn vị </w:t>
      </w:r>
      <w:r w:rsidRPr="00426389">
        <w:rPr>
          <w:spacing w:val="-4"/>
          <w:szCs w:val="28"/>
          <w:lang w:val="de-DE"/>
        </w:rPr>
        <w:lastRenderedPageBreak/>
        <w:t>thuộc Ủy ban nhân dân các huyện, thị xã, thành phố (gọi chung là cấp huyện); Ủy ban nhân dân các xã, phường, thị trấn (gọi chung là cấp xã).</w:t>
      </w:r>
    </w:p>
    <w:p w14:paraId="515A4D7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 Các cơ quan, đơn vị, cá nhân có liên quan đến việc quản lý, sử dụng kinh phí bảo vệ môi trường trên địa bàn tỉnh.</w:t>
      </w:r>
    </w:p>
    <w:p w14:paraId="105BB97C"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Điều 2. Nhiệm vụ chi về bảo vệ môi trường của ngân sách cấp tỉnh</w:t>
      </w:r>
    </w:p>
    <w:p w14:paraId="29E7944D" w14:textId="77777777" w:rsidR="00C56829" w:rsidRPr="00426389" w:rsidRDefault="00C56829" w:rsidP="00426389">
      <w:pPr>
        <w:pStyle w:val="BodyText"/>
        <w:spacing w:before="60"/>
        <w:ind w:firstLine="720"/>
        <w:jc w:val="both"/>
        <w:rPr>
          <w:rFonts w:ascii="Times New Roman Bold" w:hAnsi="Times New Roman Bold"/>
          <w:b/>
          <w:spacing w:val="-14"/>
          <w:szCs w:val="28"/>
          <w:lang w:val="de-DE"/>
        </w:rPr>
      </w:pPr>
      <w:r w:rsidRPr="00426389">
        <w:rPr>
          <w:rFonts w:ascii="Times New Roman Bold" w:hAnsi="Times New Roman Bold"/>
          <w:b/>
          <w:spacing w:val="-14"/>
          <w:szCs w:val="28"/>
          <w:lang w:val="de-DE"/>
        </w:rPr>
        <w:t>1. Nhiệm vụ chi về bảo vệ môi trường của ngân sách nhà nước chi thường xuyên</w:t>
      </w:r>
    </w:p>
    <w:p w14:paraId="3431280A" w14:textId="5787788B"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6F14C5" w:rsidRPr="00426389">
        <w:rPr>
          <w:spacing w:val="-4"/>
          <w:szCs w:val="28"/>
          <w:lang w:val="de-DE"/>
        </w:rPr>
        <w:t>.</w:t>
      </w:r>
      <w:r w:rsidRPr="00426389">
        <w:rPr>
          <w:spacing w:val="-4"/>
          <w:szCs w:val="28"/>
          <w:lang w:val="de-DE"/>
        </w:rPr>
        <w:t xml:space="preserve"> Chi sự nghiệp bảo vệ môi trường</w:t>
      </w:r>
    </w:p>
    <w:p w14:paraId="5CD9C7D8"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quản lý chất thải, hỗ trợ xử lý chất thải, bao gồm:</w:t>
      </w:r>
    </w:p>
    <w:p w14:paraId="29D49CD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cấp tỉnh.</w:t>
      </w:r>
    </w:p>
    <w:p w14:paraId="5C927345"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Hỗ trợ phân loại tại nguồn, thu gom, vận chuyển, xử lý chất thải rắn sinh hoạt và xử lý các loại chất thải khác phát sinh trên địa bàn thuộc trách nhiệm của cấp tỉnh.</w:t>
      </w:r>
    </w:p>
    <w:p w14:paraId="795D059D" w14:textId="21A5D764"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tỉnh thuộc trách nhiệm xử lý của cấp tỉnh; xử lý ô nhiễm môi trường nước mặt sông, hồ trên địa bàn tỉnh thuộc trách nhiệm xử lý của cấp </w:t>
      </w:r>
      <w:r w:rsidR="008B2259" w:rsidRPr="00426389">
        <w:rPr>
          <w:spacing w:val="-4"/>
          <w:szCs w:val="28"/>
          <w:lang w:val="de-DE"/>
        </w:rPr>
        <w:t>tỉnh</w:t>
      </w:r>
      <w:r w:rsidR="00161300">
        <w:rPr>
          <w:spacing w:val="-4"/>
          <w:szCs w:val="28"/>
          <w:lang w:val="de-DE"/>
        </w:rPr>
        <w:t xml:space="preserve">, </w:t>
      </w:r>
      <w:r w:rsidR="008B2259" w:rsidRPr="00426389">
        <w:rPr>
          <w:spacing w:val="-4"/>
          <w:szCs w:val="28"/>
          <w:lang w:val="de-DE"/>
        </w:rPr>
        <w:t>b</w:t>
      </w:r>
      <w:r w:rsidRPr="00426389">
        <w:rPr>
          <w:spacing w:val="-4"/>
          <w:szCs w:val="28"/>
          <w:lang w:val="de-DE"/>
        </w:rPr>
        <w:t>ao gồm</w:t>
      </w:r>
      <w:r w:rsidR="006F5B42" w:rsidRPr="00426389">
        <w:rPr>
          <w:spacing w:val="-4"/>
          <w:szCs w:val="28"/>
          <w:lang w:val="de-DE"/>
        </w:rPr>
        <w:t>:</w:t>
      </w:r>
      <w:r w:rsidRPr="00426389">
        <w:rPr>
          <w:spacing w:val="-4"/>
          <w:szCs w:val="28"/>
          <w:lang w:val="de-DE"/>
        </w:rPr>
        <w:t xml:space="preserve"> Điều tra khảo sát, đánh giá mức độ ô nhiễm, xử lý ô nhiễm môi trường (không bao gồm dự án đầu tư theo quy định của Luật Đầu tư công).</w:t>
      </w:r>
    </w:p>
    <w:p w14:paraId="00AD594A"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Xây dựng hạ tầng kỹ thuật bảo vệ môi trường; trang thiết bị để bảo vệ môi trường; quan trắc môi trường, bao gồm: </w:t>
      </w:r>
    </w:p>
    <w:p w14:paraId="15472C19"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Mua sắm trang thiết bị thay thế; duy trì, vận hành trang thiết bị, phương tiện phục vụ công tác bảo vệ môi trường thuộc trách nhiệm của cấp tỉnh.</w:t>
      </w:r>
    </w:p>
    <w:p w14:paraId="6673881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của hệ thống quan trắc môi trường theo quy hoạch cấp tỉnh (bao gồm cả vận hành, bảo dưỡng, bảo trì, sửa chữa, hiệu chuẩn, kiểm định).</w:t>
      </w:r>
    </w:p>
    <w:p w14:paraId="79397505" w14:textId="77777777" w:rsidR="00C56829" w:rsidRPr="00426389" w:rsidRDefault="00C56829" w:rsidP="00426389">
      <w:pPr>
        <w:pStyle w:val="BodyText"/>
        <w:spacing w:before="60"/>
        <w:ind w:firstLine="720"/>
        <w:jc w:val="both"/>
        <w:rPr>
          <w:spacing w:val="-6"/>
          <w:szCs w:val="28"/>
          <w:lang w:val="de-DE"/>
        </w:rPr>
      </w:pPr>
      <w:r w:rsidRPr="00426389">
        <w:rPr>
          <w:spacing w:val="-6"/>
          <w:szCs w:val="28"/>
          <w:lang w:val="de-DE"/>
        </w:rPr>
        <w:t>- Hoạt động kiểm tra, thanh tra, giám sát về bảo vệ môi trường, ứng phó với biến đổi khí hậu thuộc nhiệm vụ của cấp tỉnh và theo quyết định của cấp có thẩm quyền.</w:t>
      </w:r>
    </w:p>
    <w:p w14:paraId="2C4B370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 Bảo tồn thiên nhiên, đa dạng sinh học; bảo vệ môi trường di sản thiên nhiên; ứng phó với biến đổi khí hậu, bao gồm:</w:t>
      </w:r>
    </w:p>
    <w:p w14:paraId="5C8BDFB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Điều tra, khảo sát, đánh giá, quản lý và bảo vệ môi trường di sản thiên nhiên; xác lập, thẩm định và công nhận di sản thiên nhiên thuộc nhiệm vụ của cấp tỉnh.</w:t>
      </w:r>
    </w:p>
    <w:p w14:paraId="7D114757" w14:textId="38D3033A"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bảo tồn và phát triển bền vững đa dạng sinh học theo quy định tại khoản 3 Điều 73 Luật Đa dạng sinh học (trừ lập, thẩm định quy hoạch bảo tồn đa dạng sinh học; quản lý khu bảo tồn, cơ sở bảo tồn đa dạng sinh học của Nhà nước; đào tạo, bồi dưỡng</w:t>
      </w:r>
      <w:r w:rsidR="00E844C4" w:rsidRPr="00426389">
        <w:rPr>
          <w:spacing w:val="-4"/>
          <w:szCs w:val="28"/>
          <w:lang w:val="de-DE"/>
        </w:rPr>
        <w:t>,</w:t>
      </w:r>
      <w:r w:rsidRPr="00426389">
        <w:rPr>
          <w:spacing w:val="-4"/>
          <w:szCs w:val="28"/>
          <w:lang w:val="de-DE"/>
        </w:rPr>
        <w:t xml:space="preserve"> nâng cao trình độ chuyên môn nghiệp vụ về đa dạng sinh h</w:t>
      </w:r>
      <w:r w:rsidR="001D1534">
        <w:rPr>
          <w:spacing w:val="-4"/>
          <w:szCs w:val="28"/>
          <w:lang w:val="de-DE"/>
        </w:rPr>
        <w:t>ọc</w:t>
      </w:r>
      <w:r w:rsidRPr="00426389">
        <w:rPr>
          <w:spacing w:val="-4"/>
          <w:szCs w:val="28"/>
          <w:lang w:val="de-DE"/>
        </w:rPr>
        <w:t>) thuộc trách nhiệm của cấp tỉnh.</w:t>
      </w:r>
    </w:p>
    <w:p w14:paraId="1AEABDB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Điều tra, khảo sát, thống kê số liệu hoạt động phục vụ kiểm kê khí nhà kính cấp quốc gia, cấp ngành; cập nhật danh mục cơ sở phát thải khí nhà kính phải thực hiện </w:t>
      </w:r>
      <w:r w:rsidRPr="00426389">
        <w:rPr>
          <w:spacing w:val="-4"/>
          <w:szCs w:val="28"/>
          <w:lang w:val="de-DE"/>
        </w:rPr>
        <w:lastRenderedPageBreak/>
        <w:t>kiểm kê khí nhà kính; xây dựng và vận hành hệ thống đo đạc, báo cáo, thẩm định giảm nhẹ phát thải khí nhà kính của cấp tỉnh.</w:t>
      </w:r>
    </w:p>
    <w:p w14:paraId="3A7D82C7"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phát triển thị trường các-bon trong nước.</w:t>
      </w:r>
    </w:p>
    <w:p w14:paraId="7C0EEFF2"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hệ thống giám sát và đánh giá hoạt động thích ứng với biến đổi khí hậu của cấp tỉnh; xây dựng báo cáo đánh giá tác động, tính dễ bị tổn thương, rủi ro, tổn thất và thiệt hại do biến đổi khí hậu của cấp tỉnh.</w:t>
      </w:r>
    </w:p>
    <w:p w14:paraId="6418071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Điều tra, thống kê, giám sát, đánh giá, lập danh mục chất làm suy giảm tầng ô-dôn, chất gây hiệu ứng nhà kính thuộc nhiệm vụ của cấp tỉnh.</w:t>
      </w:r>
    </w:p>
    <w:p w14:paraId="08D48753"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truyền thông, nâng cao ý thức bảo vệ môi trường; giáo dục môi trường; phổ biến kiến thức, tuyên truyền pháp luật về bảo vệ môi trường, bao gồm: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14:paraId="5C5834B2" w14:textId="77777777" w:rsidR="00C56829" w:rsidRPr="00063985" w:rsidRDefault="00C56829" w:rsidP="00426389">
      <w:pPr>
        <w:pStyle w:val="BodyText"/>
        <w:spacing w:before="60"/>
        <w:ind w:firstLine="720"/>
        <w:jc w:val="both"/>
        <w:rPr>
          <w:spacing w:val="-6"/>
          <w:szCs w:val="28"/>
          <w:lang w:val="de-DE"/>
        </w:rPr>
      </w:pPr>
      <w:r w:rsidRPr="00063985">
        <w:rPr>
          <w:spacing w:val="-6"/>
          <w:szCs w:val="28"/>
          <w:lang w:val="de-DE"/>
        </w:rPr>
        <w:t>- Hoạt động hội nhập quốc tế và hợp tác quốc tế về bảo vệ môi trường, bao gồm:</w:t>
      </w:r>
    </w:p>
    <w:p w14:paraId="3EEA7DA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ô-dôn.</w:t>
      </w:r>
    </w:p>
    <w:p w14:paraId="44E4876D" w14:textId="0B264549"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Vốn đối ứng chương trình, dự án sử dụng vốn ODA, viện trợ về bảo vệ môi trường, ứng phó với biế</w:t>
      </w:r>
      <w:r w:rsidR="006F14C5" w:rsidRPr="00426389">
        <w:rPr>
          <w:spacing w:val="-4"/>
          <w:szCs w:val="28"/>
          <w:lang w:val="de-DE"/>
        </w:rPr>
        <w:t>n đổi khí hậu và bảo vệ tầng ô-</w:t>
      </w:r>
      <w:r w:rsidRPr="00426389">
        <w:rPr>
          <w:spacing w:val="-4"/>
          <w:szCs w:val="28"/>
          <w:lang w:val="de-DE"/>
        </w:rPr>
        <w:t>dôn thuộc nguồn sự nghiệp môi trường theo quy định của pháp luật.</w:t>
      </w:r>
    </w:p>
    <w:p w14:paraId="0E2C4D2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tỉnh theo quy định của pháp luật, bao gồm:</w:t>
      </w:r>
    </w:p>
    <w:p w14:paraId="54994C07"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điều chỉnh chiến lược, kế hoạch, quy chuẩn kỹ thuật, quy trình, hướng dẫn kỹ thuật, định mức kinh tế - kỹ thuật, chương trình, đề án, dự án về bảo vệ môi trường, ứng phó với biến đổi khí hậu của cấp tỉnh.</w:t>
      </w:r>
    </w:p>
    <w:p w14:paraId="1806877B"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Đánh giá việc thực hiện phương án bảo vệ môi trường và bảo tồn thiên nhiên và đa dạng sinh học trong quy hoạch của cấp tỉnh.</w:t>
      </w:r>
    </w:p>
    <w:p w14:paraId="4D88327B"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Đánh giá, dự báo chất lượng môi trường nước mặt, trầm tích, khả năng chịu tải của môi trường nước mặt đối với sông, hồ trên địa bàn tỉnh; kiểm kê, đánh giá nguồn thải, mức độ ô nhiễm sông, hồ trên địa bàn tỉnh; đánh giá, dự báo chất lượng môi trường không khí trên địa bàn tỉnh; điều tra, đánh giá, xác định và khoanh vùng các khu vực có nguy cơ ô nhiễm môi trường đất, khu vực ô nhiễm môi trường đất trên địa bàn của cấp tỉnh.</w:t>
      </w:r>
    </w:p>
    <w:p w14:paraId="7D056661"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Tiếp nhận, xác minh, xử lý phản ảnh, kiến nghị của tổ chức, cá nhân và cộng đồng dân cư về bảo vệ môi trường; hội thảo phục vụ hoạt động bảo vệ môi trường, ứng phó với biến đổi khí hậu.</w:t>
      </w:r>
    </w:p>
    <w:p w14:paraId="5335A54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Phòng ngừa, ứng phó khắc phục sự cố môi trường.</w:t>
      </w:r>
    </w:p>
    <w:p w14:paraId="4C1363CC" w14:textId="6202F7DF"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w:t>
      </w:r>
      <w:r w:rsidRPr="00426389">
        <w:rPr>
          <w:spacing w:val="-4"/>
          <w:szCs w:val="28"/>
          <w:lang w:val="de-DE"/>
        </w:rPr>
        <w:lastRenderedPageBreak/>
        <w:t>liệu); cập nhật, đánh giá chỉ tiêu thống kê và xây dựng báo cáo về môi trường, ứng phó với biến đổi khí hậu; đánh giá, xếp hạng kết quả bảo vệ môi trường.</w:t>
      </w:r>
    </w:p>
    <w:p w14:paraId="1EE8675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các mô hình về bảo vệ môi trường, ứng phó với biến đổi khí hậu.</w:t>
      </w:r>
    </w:p>
    <w:p w14:paraId="54D26E51"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đánh giá phục vụ việc xác nhận về bảo vệ môi trường theo quy định của pháp luật.</w:t>
      </w:r>
    </w:p>
    <w:p w14:paraId="27DF0C38"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của Ban điều hành, Văn phòng thường trực về bảo vệ môi trường được cấp có thẩm quyền quyết định.</w:t>
      </w:r>
    </w:p>
    <w:p w14:paraId="32E47E50" w14:textId="72A204AD" w:rsidR="00C56829" w:rsidRPr="00426389" w:rsidRDefault="00C56829" w:rsidP="00426389">
      <w:pPr>
        <w:pStyle w:val="BodyText"/>
        <w:spacing w:before="60"/>
        <w:ind w:firstLine="720"/>
        <w:jc w:val="both"/>
        <w:rPr>
          <w:spacing w:val="-4"/>
          <w:szCs w:val="28"/>
          <w:lang w:val="de-DE"/>
        </w:rPr>
      </w:pPr>
      <w:bookmarkStart w:id="2" w:name="dieu_3_1"/>
      <w:r w:rsidRPr="00426389">
        <w:rPr>
          <w:spacing w:val="-4"/>
          <w:szCs w:val="28"/>
          <w:lang w:val="de-DE"/>
        </w:rPr>
        <w:t>b</w:t>
      </w:r>
      <w:r w:rsidR="006F14C5" w:rsidRPr="00426389">
        <w:rPr>
          <w:spacing w:val="-4"/>
          <w:szCs w:val="28"/>
          <w:lang w:val="de-DE"/>
        </w:rPr>
        <w:t>.</w:t>
      </w:r>
      <w:r w:rsidRPr="00426389">
        <w:rPr>
          <w:spacing w:val="-4"/>
          <w:szCs w:val="28"/>
          <w:lang w:val="de-DE"/>
        </w:rPr>
        <w:t xml:space="preserve"> Chi các hoạt động kinh tế</w:t>
      </w:r>
    </w:p>
    <w:p w14:paraId="02CE7ED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Bảo tồn thiên nhiên, đa dạng sinh học; bảo vệ môi trường di sản thiên nhiên; ứng phó với biến đổi khí hậu, bao gồm: Hoạt động bảo tồn và phát triển bền vững đa dạng sinh học theo quy định tại điểm d khoản 3, Điều 73 Luật Đa dạng sinh học (quản lý khu bảo tồn, cơ sở bảo tồn đa dạng sinh học của Nhà nước) thuộc trách nhiệm của cấp tỉnh.</w:t>
      </w:r>
    </w:p>
    <w:p w14:paraId="46E56F73" w14:textId="3C5E348F"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6F14C5" w:rsidRPr="00426389">
        <w:rPr>
          <w:spacing w:val="-4"/>
          <w:szCs w:val="28"/>
          <w:lang w:val="de-DE"/>
        </w:rPr>
        <w:t>.</w:t>
      </w:r>
      <w:r w:rsidRPr="00426389">
        <w:rPr>
          <w:spacing w:val="-4"/>
          <w:szCs w:val="28"/>
          <w:lang w:val="de-DE"/>
        </w:rPr>
        <w:t xml:space="preserve"> Chi sự nghiệp giáo dục và đào tạo</w:t>
      </w:r>
    </w:p>
    <w:p w14:paraId="6AF16B17" w14:textId="05132E44"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Bảo tồn thiên nhiên, đa dạng sinh học; bảo vệ môi trường di sản thiên nhiên; ứng phó với biến đổi khí hậu, bao gồm: Hoạt động bảo tồn và phát triển bền vững đa dạng sinh học theo quy định tại điểm g khoản 3 Điều 73 Luật Đa dạng sinh học (đào tạo, bồi dưỡng nâng cao trình độ chuyên môn nghiệp vụ về đa dạng sinh học) thuộc trách nhiệm của cấp tỉnh.</w:t>
      </w:r>
    </w:p>
    <w:p w14:paraId="4AA639C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truyền thông, nâng cao ý thức bảo vệ môi trường; giáo dục môi trường; phổ biến kiến thức, tuyên truyền pháp luật về bảo vệ môi trường, bao gồm: Giáo dục, đào tạo về bảo vệ môi trường, ứng phó với biến đổi khí hậu thuộc trách nhiệm của cấp tỉnh.</w:t>
      </w:r>
    </w:p>
    <w:p w14:paraId="6604759E" w14:textId="46AA163D"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d</w:t>
      </w:r>
      <w:r w:rsidR="00E15E2A" w:rsidRPr="00426389">
        <w:rPr>
          <w:spacing w:val="-4"/>
          <w:szCs w:val="28"/>
          <w:lang w:val="de-DE"/>
        </w:rPr>
        <w:t>.</w:t>
      </w:r>
      <w:r w:rsidRPr="00426389">
        <w:rPr>
          <w:spacing w:val="-4"/>
          <w:szCs w:val="28"/>
          <w:lang w:val="de-DE"/>
        </w:rPr>
        <w:t xml:space="preserve"> Chi sự nghiệp khoa học và công nghệ</w:t>
      </w:r>
    </w:p>
    <w:p w14:paraId="542109C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 </w:t>
      </w:r>
    </w:p>
    <w:p w14:paraId="12823B1F" w14:textId="14B9FFA8" w:rsidR="00C56829" w:rsidRPr="00426389" w:rsidRDefault="00254715" w:rsidP="00426389">
      <w:pPr>
        <w:pStyle w:val="BodyText"/>
        <w:spacing w:before="60"/>
        <w:ind w:firstLine="720"/>
        <w:jc w:val="both"/>
        <w:rPr>
          <w:spacing w:val="-4"/>
          <w:szCs w:val="28"/>
          <w:lang w:val="de-DE"/>
        </w:rPr>
      </w:pPr>
      <w:r w:rsidRPr="00426389">
        <w:rPr>
          <w:spacing w:val="-4"/>
          <w:szCs w:val="28"/>
          <w:lang w:val="de-DE"/>
        </w:rPr>
        <w:t>đ</w:t>
      </w:r>
      <w:r w:rsidR="00B64876" w:rsidRPr="00426389">
        <w:rPr>
          <w:spacing w:val="-4"/>
          <w:szCs w:val="28"/>
          <w:lang w:val="de-DE"/>
        </w:rPr>
        <w:t>.</w:t>
      </w:r>
      <w:r w:rsidR="00C56829" w:rsidRPr="00426389">
        <w:rPr>
          <w:spacing w:val="-4"/>
          <w:szCs w:val="28"/>
          <w:lang w:val="de-DE"/>
        </w:rPr>
        <w:t xml:space="preserve"> Chi quản lý hành chính</w:t>
      </w:r>
    </w:p>
    <w:p w14:paraId="2922BD79"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truyền thông, nâng cao ý thức bảo vệ môi trường; giáo dục môi trường; phổ biến kiến thức, tuyên truyền pháp luật về bảo vệ môi trường thuộc trách nhiệm của cấp tỉnh, bao gồm: Đánh giá, tổng kết và theo dõi thi hành pháp luật về bảo vệ môi trường.</w:t>
      </w:r>
    </w:p>
    <w:p w14:paraId="34CBA10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tỉnh theo quy định của pháp luật, bao gồm: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14:paraId="02EE3E40" w14:textId="2FFB06D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e</w:t>
      </w:r>
      <w:r w:rsidR="00737424" w:rsidRPr="00426389">
        <w:rPr>
          <w:spacing w:val="-4"/>
          <w:szCs w:val="28"/>
          <w:lang w:val="de-DE"/>
        </w:rPr>
        <w:t>.</w:t>
      </w:r>
      <w:r w:rsidRPr="00426389">
        <w:rPr>
          <w:spacing w:val="-4"/>
          <w:szCs w:val="28"/>
          <w:lang w:val="de-DE"/>
        </w:rPr>
        <w:t xml:space="preserve"> Chi các hoạt động quản lý nhà nước khác bảo vệ môi trường thuộc trách nhiệm của cấp tỉnh theo quy định của pháp luật, bao gồm: Các hoạt động quản lý nhà nước khác về bảo vệ môi trường, ứng phó với biến đổi khí hậu có tính chất chi thường xuyên thuộc trách nhiệm của cấp tỉnh theo quy định của pháp luật; các hoạt động bảo vệ môi trường khác do Thủ tướng Chính phủ quyết định. </w:t>
      </w:r>
    </w:p>
    <w:p w14:paraId="08D6DE84" w14:textId="77777777" w:rsidR="00C56829" w:rsidRPr="00A451E3" w:rsidRDefault="00C56829" w:rsidP="00426389">
      <w:pPr>
        <w:pStyle w:val="BodyText"/>
        <w:spacing w:before="60"/>
        <w:ind w:firstLine="720"/>
        <w:jc w:val="both"/>
        <w:rPr>
          <w:b/>
          <w:spacing w:val="-4"/>
          <w:szCs w:val="28"/>
          <w:lang w:val="de-DE"/>
        </w:rPr>
      </w:pPr>
      <w:r w:rsidRPr="00A451E3">
        <w:rPr>
          <w:b/>
          <w:spacing w:val="-4"/>
          <w:szCs w:val="28"/>
          <w:lang w:val="de-DE"/>
        </w:rPr>
        <w:lastRenderedPageBreak/>
        <w:t>2. Nhiệm vụ chi về bảo vệ môi trường của ngân sách nhà nước chi đầu tư phát triển</w:t>
      </w:r>
    </w:p>
    <w:bookmarkEnd w:id="2"/>
    <w:p w14:paraId="36232973" w14:textId="2F143CCD"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1836D9" w:rsidRPr="00426389">
        <w:rPr>
          <w:spacing w:val="-4"/>
          <w:szCs w:val="28"/>
          <w:lang w:val="de-DE"/>
        </w:rPr>
        <w:t>.</w:t>
      </w:r>
      <w:r w:rsidRPr="00426389">
        <w:rPr>
          <w:spacing w:val="-4"/>
          <w:szCs w:val="28"/>
          <w:lang w:val="de-DE"/>
        </w:rPr>
        <w:t xml:space="preserve"> Quản lý chất thải, hỗ trợ xử lý chất thải, bao gồm:</w:t>
      </w:r>
    </w:p>
    <w:p w14:paraId="7DF9F3C9"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hỗ trợ xây dựng công trình vệ sinh công cộng, phương tiện, thiết bị thu gom, quản lý, xử lý chất thải khu vực công cộng; công trình, thiết bị xử lý nước thải tại chỗ, chất thải.</w:t>
      </w:r>
    </w:p>
    <w:p w14:paraId="790A60D3"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sửa chữa, cải tạo hạ tầng bảo vệ môi trường của làng nghề thuộc trách nhiệm của cấp tỉnh.</w:t>
      </w:r>
    </w:p>
    <w:p w14:paraId="1E3173C5" w14:textId="688FC588"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w:t>
      </w:r>
      <w:r w:rsidR="001C504D" w:rsidRPr="00426389">
        <w:rPr>
          <w:spacing w:val="-4"/>
          <w:szCs w:val="28"/>
          <w:lang w:val="de-DE"/>
        </w:rPr>
        <w:t>.</w:t>
      </w:r>
      <w:r w:rsidRPr="00426389">
        <w:rPr>
          <w:spacing w:val="-4"/>
          <w:szCs w:val="28"/>
          <w:lang w:val="de-DE"/>
        </w:rPr>
        <w:t xml:space="preserve"> Xử lý, cải tạo, phục hồi chất lượng môi trường</w:t>
      </w:r>
      <w:r w:rsidR="001C504D" w:rsidRPr="00426389">
        <w:rPr>
          <w:spacing w:val="-4"/>
          <w:szCs w:val="28"/>
          <w:lang w:val="de-DE"/>
        </w:rPr>
        <w:t>,</w:t>
      </w:r>
      <w:r w:rsidRPr="00426389">
        <w:rPr>
          <w:spacing w:val="-4"/>
          <w:szCs w:val="28"/>
          <w:lang w:val="de-DE"/>
        </w:rPr>
        <w:t xml:space="preserve"> bao gồm: Xử lý ô nhiễm, cải tạo, phục hồi môi trường đối với khu vực ô nhiễm môi trường đất do lịch sử để lại hoặc không xác định được tổ chức, cá nhân gây ô nhiễm, gồm: </w:t>
      </w:r>
      <w:r w:rsidR="001C504D" w:rsidRPr="00426389">
        <w:rPr>
          <w:spacing w:val="-4"/>
          <w:szCs w:val="28"/>
          <w:lang w:val="de-DE"/>
        </w:rPr>
        <w:t>K</w:t>
      </w:r>
      <w:r w:rsidRPr="00426389">
        <w:rPr>
          <w:spacing w:val="-4"/>
          <w:szCs w:val="28"/>
          <w:lang w:val="de-DE"/>
        </w:rPr>
        <w:t>hu vực bị ô nhiễm tồn lưu hóa chất trong chiến tranh; khu vực bị ô nhiễm tồn lưu hóa chất bảo vệ thực vật; khu vực đất bị ô nhiễm khác trên địa bàn tỉnh thuộc trách nhiệm xử lý của cấp tỉnh; xử lý ô nhiễm môi trường nước mặt sông, hồ trên địa bàn tỉnh thuộc trách nhiệm xử lý của cấp tỉnh (theo dự án đầu tư).</w:t>
      </w:r>
    </w:p>
    <w:p w14:paraId="6A32FC71" w14:textId="668CA43B"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637954" w:rsidRPr="00426389">
        <w:rPr>
          <w:spacing w:val="-4"/>
          <w:szCs w:val="28"/>
          <w:lang w:val="de-DE"/>
        </w:rPr>
        <w:t>.</w:t>
      </w:r>
      <w:r w:rsidRPr="00426389">
        <w:rPr>
          <w:spacing w:val="-4"/>
          <w:szCs w:val="28"/>
          <w:lang w:val="de-DE"/>
        </w:rPr>
        <w:t xml:space="preserve"> Xây dựng hạ tầng kỹ thuật bảo vệ môi trường; trang thiết bị để bảo vệ môi trường; quan trắc môi trường, bao gồm:</w:t>
      </w:r>
    </w:p>
    <w:p w14:paraId="410B7DE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của tỉnh; hệ thống các công trình, thiết bị công cộng phục vụ quản lý chất thải rắn sinh hoạt trên địa bàn tỉnh; đầu tư công trình vệ sinh công cộng, công trình xử lý nước thải tại chỗ đáp ứng yêu cầu về bảo vệ môi trường do cấp tỉnh quản lý. Đối với các dự án thuộc trách nhiệm của doanh nghiệp, tổ chức, cá nhân quản lý thì kinh phí thực hiện do doanh nghiệp, tổ chức, cá nhân chi trả, ngân sách nhà nước không hỗ trợ.</w:t>
      </w:r>
    </w:p>
    <w:p w14:paraId="70E8D9C2"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Đầu tư xây dựng hạ tầng kỹ thuật hệ thống thông tin, cơ sở dữ liệu về môi trường, biến đổi khí hậu; hạ tầng kỹ thuật quan trắc môi trường của địa phương; mua sắm, sửa chữa, nâng cấp trang thiết bị, phương tiện phục vụ công tác bảo vệ môi trường thuộc trách nhiệm của cấp tỉnh theo dự án đầu tư.</w:t>
      </w:r>
    </w:p>
    <w:p w14:paraId="2FF6CA15" w14:textId="4D8CC4F1"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d</w:t>
      </w:r>
      <w:r w:rsidR="006915C3" w:rsidRPr="00426389">
        <w:rPr>
          <w:spacing w:val="-4"/>
          <w:szCs w:val="28"/>
          <w:lang w:val="de-DE"/>
        </w:rPr>
        <w:t>.</w:t>
      </w:r>
      <w:r w:rsidRPr="00426389">
        <w:rPr>
          <w:spacing w:val="-4"/>
          <w:szCs w:val="28"/>
          <w:lang w:val="de-DE"/>
        </w:rPr>
        <w:t xml:space="preserve"> Bảo tồn thiên nhiên, đa dạng sinh học; bảo vệ môi trường di sản thiên nhiên; ứng phó với biến đổi khí hậu, bao gồm:</w:t>
      </w:r>
    </w:p>
    <w:p w14:paraId="29B362F8"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Đầu tư bảo tồn và phát triển bền vững đa dạng sinh học theo quy định tại khoản 2 Điều 73 Luật Đa dạng sinh học thuộc trách nhiệm của cấp tỉnh.</w:t>
      </w:r>
    </w:p>
    <w:p w14:paraId="61E887A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cấp tỉnh.</w:t>
      </w:r>
    </w:p>
    <w:p w14:paraId="30A9F1E8" w14:textId="0AB6D1C3"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đ</w:t>
      </w:r>
      <w:r w:rsidR="000669E5" w:rsidRPr="00426389">
        <w:rPr>
          <w:spacing w:val="-4"/>
          <w:szCs w:val="28"/>
          <w:lang w:val="de-DE"/>
        </w:rPr>
        <w:t>.</w:t>
      </w:r>
      <w:r w:rsidRPr="00426389">
        <w:rPr>
          <w:spacing w:val="-4"/>
          <w:szCs w:val="28"/>
          <w:lang w:val="de-DE"/>
        </w:rPr>
        <w:t xml:space="preserve"> Hoạt động hội nhập quốc tế và hợp tác quốc tế về bảo vệ môi trường, bao gồm: Vốn đối ứng chương trình, dự án sử dụng vốn vay ODA, viện trợ về bảo vệ môi trường, ứng phó với biến đổi khí hậu và bảo vệ tầng ô-dôn thuộc nguồn đầu tư theo quy định của pháp luật (đối ứng các dự án vốn viện trợ thuộc nguồn đầu tư).</w:t>
      </w:r>
    </w:p>
    <w:p w14:paraId="02B22701" w14:textId="326C352C"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e</w:t>
      </w:r>
      <w:r w:rsidR="0078074F" w:rsidRPr="00426389">
        <w:rPr>
          <w:spacing w:val="-4"/>
          <w:szCs w:val="28"/>
          <w:lang w:val="de-DE"/>
        </w:rPr>
        <w:t>.</w:t>
      </w:r>
      <w:r w:rsidRPr="00426389">
        <w:rPr>
          <w:spacing w:val="-4"/>
          <w:szCs w:val="28"/>
          <w:lang w:val="de-DE"/>
        </w:rPr>
        <w:t xml:space="preserve"> Hoạt động cấp vốn điều lệ, bổ sung vốn điều lệ cho </w:t>
      </w:r>
      <w:r w:rsidR="00FD38D3" w:rsidRPr="00426389">
        <w:rPr>
          <w:spacing w:val="-4"/>
          <w:szCs w:val="28"/>
          <w:lang w:val="de-DE"/>
        </w:rPr>
        <w:t>Q</w:t>
      </w:r>
      <w:r w:rsidRPr="00426389">
        <w:rPr>
          <w:spacing w:val="-4"/>
          <w:szCs w:val="28"/>
          <w:lang w:val="de-DE"/>
        </w:rPr>
        <w:t>uỹ bảo vệ môi trường của cấp tỉnh.</w:t>
      </w:r>
    </w:p>
    <w:p w14:paraId="078EFD0D" w14:textId="77777777" w:rsidR="00C56829" w:rsidRPr="00A451E3" w:rsidRDefault="00C56829" w:rsidP="00426389">
      <w:pPr>
        <w:pStyle w:val="BodyText"/>
        <w:spacing w:before="60"/>
        <w:ind w:firstLine="720"/>
        <w:jc w:val="both"/>
        <w:rPr>
          <w:b/>
          <w:spacing w:val="-4"/>
          <w:szCs w:val="28"/>
          <w:lang w:val="de-DE"/>
        </w:rPr>
      </w:pPr>
      <w:r w:rsidRPr="00A451E3">
        <w:rPr>
          <w:b/>
          <w:spacing w:val="-4"/>
          <w:szCs w:val="28"/>
          <w:lang w:val="de-DE"/>
        </w:rPr>
        <w:lastRenderedPageBreak/>
        <w:t>3. Nhiệm vụ chi về bảo vệ môi trường từ nguồn vốn xã hội hóa và các nguồn vốn khác theo quy định của pháp luật</w:t>
      </w:r>
    </w:p>
    <w:p w14:paraId="138E8B3C" w14:textId="581FEEA9"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Các nhiệm vụ chi về bảo vệ môi trường tại khoản 1, khoản 2 Điều này trừ nhiệm vụ xây dựng, điều chỉnh chiến lược, kế hoạch, quy chuẩn kỹ thuật, quy trình, hướng dẫn kỹ thuật, định mức kinh tế - kỹ thuật, chương trình, đề án, dự án về bảo vệ môi trường, ứng phó với biến đổi khí hậu; </w:t>
      </w:r>
      <w:r w:rsidR="009933D8" w:rsidRPr="00426389">
        <w:rPr>
          <w:spacing w:val="-4"/>
          <w:szCs w:val="28"/>
          <w:lang w:val="de-DE"/>
        </w:rPr>
        <w:t>đ</w:t>
      </w:r>
      <w:r w:rsidRPr="00426389">
        <w:rPr>
          <w:spacing w:val="-4"/>
          <w:szCs w:val="28"/>
          <w:lang w:val="de-DE"/>
        </w:rPr>
        <w:t>ánh giá việc thực hiện phương án bảo vệ môi trường và bảo tồn thiên nhiên và đa dạng sinh học trong quy hoạch cấp tỉnh; các nhiệm vụ bảo vệ môi trường thuộc lĩnh vực an ninh quốc phòng, nhiệm vụ thực hiện cần bảo đảm bí mật nhà nước.</w:t>
      </w:r>
    </w:p>
    <w:p w14:paraId="5E80270C"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Điều 3. Nhiệm vụ chi về bảo vệ môi trường của ngân sách cấp huyện</w:t>
      </w:r>
    </w:p>
    <w:p w14:paraId="7566D308" w14:textId="77777777" w:rsidR="00C56829" w:rsidRPr="009C620D" w:rsidRDefault="00C56829" w:rsidP="00426389">
      <w:pPr>
        <w:pStyle w:val="BodyText"/>
        <w:spacing w:before="60"/>
        <w:ind w:firstLine="720"/>
        <w:jc w:val="both"/>
        <w:rPr>
          <w:rFonts w:ascii="Times New Roman Bold" w:hAnsi="Times New Roman Bold"/>
          <w:b/>
          <w:spacing w:val="-14"/>
          <w:szCs w:val="28"/>
          <w:lang w:val="de-DE"/>
        </w:rPr>
      </w:pPr>
      <w:r w:rsidRPr="009C620D">
        <w:rPr>
          <w:rFonts w:ascii="Times New Roman Bold" w:hAnsi="Times New Roman Bold"/>
          <w:b/>
          <w:spacing w:val="-14"/>
          <w:szCs w:val="28"/>
          <w:lang w:val="de-DE"/>
        </w:rPr>
        <w:t>1. Nhiệm vụ chi về bảo vệ môi trường của ngân sách nhà nước chi thường xuyên</w:t>
      </w:r>
    </w:p>
    <w:p w14:paraId="04BAD012" w14:textId="2AA58431"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FB30B6" w:rsidRPr="00426389">
        <w:rPr>
          <w:spacing w:val="-4"/>
          <w:szCs w:val="28"/>
          <w:lang w:val="de-DE"/>
        </w:rPr>
        <w:t>.</w:t>
      </w:r>
      <w:r w:rsidRPr="00426389">
        <w:rPr>
          <w:spacing w:val="-4"/>
          <w:szCs w:val="28"/>
          <w:lang w:val="de-DE"/>
        </w:rPr>
        <w:t xml:space="preserve"> Chi sự nghiệp bảo vệ môi trường</w:t>
      </w:r>
    </w:p>
    <w:p w14:paraId="0DCD074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quản lý chất thải, hỗ trợ xử lý chất thải, bao gồm:</w:t>
      </w:r>
    </w:p>
    <w:p w14:paraId="0D9BEB62"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thuộc trách nhiệm của cấp huyện.</w:t>
      </w:r>
    </w:p>
    <w:p w14:paraId="31A1CCD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Hỗ trợ phân loại tại nguồn, thu gom, vận chuyển, xử lý chất thải rắn sinh hoạt và xử lý các loại chất thải khác phát sinh trên địa bàn cấp huyện thuộc trách nhiệm của cấp huyện.</w:t>
      </w:r>
    </w:p>
    <w:p w14:paraId="273D3851" w14:textId="1849F75C"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Xử lý ô nhiễm, cải tạo, phục hồi môi trường đối với khu vực ô nhiễm môi trường đất do lịch sử để lại hoặc không xác định được tổ chức, cá nhân gây ô nhiễm, gồm: </w:t>
      </w:r>
      <w:r w:rsidR="00FB30B6" w:rsidRPr="00426389">
        <w:rPr>
          <w:spacing w:val="-4"/>
          <w:szCs w:val="28"/>
          <w:lang w:val="de-DE"/>
        </w:rPr>
        <w:t>K</w:t>
      </w:r>
      <w:r w:rsidRPr="00426389">
        <w:rPr>
          <w:spacing w:val="-4"/>
          <w:szCs w:val="28"/>
          <w:lang w:val="de-DE"/>
        </w:rPr>
        <w:t>hu vực bị ô nhiễm tồn lưu hóa chất trong chiến tranh; khu vực bị ô nhiễm tồn lưu hóa chất bảo vệ thực vật; khu vực đất bị ô nhiễm khác trên địa bàn cấp huyện thuộc trách nhiệm xử lý của cấp huyện; xử lý ô nhiễm môi trường nước mặt sông, hồ trên địa bàn cấp huyện thuộc trách nhiệm xử lý của cấp huyện. Bao gồm điều tra khảo sát, đánh giá mức độ ô nhiễm, xử lý ô nhiễm môi trường (không bao gồm dự án đầu tư theo quy định của Luật Đầu tư công).</w:t>
      </w:r>
    </w:p>
    <w:p w14:paraId="72A642D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Mua sắm trang thiết bị để bảo vệ môi trường, bao gồm: Mua sắm trang thiết bị thay thế; duy trì, vận hành trang thiết bị, phương tiện phục vụ công tác bảo vệ môi trường thuộc trách nhiệm của cấp huyện.</w:t>
      </w:r>
    </w:p>
    <w:p w14:paraId="6F5EC330" w14:textId="77777777" w:rsidR="00C56829" w:rsidRPr="00037DB7" w:rsidRDefault="00C56829" w:rsidP="00426389">
      <w:pPr>
        <w:pStyle w:val="BodyText"/>
        <w:spacing w:before="60"/>
        <w:ind w:firstLine="720"/>
        <w:jc w:val="both"/>
        <w:rPr>
          <w:spacing w:val="-6"/>
          <w:szCs w:val="28"/>
          <w:lang w:val="de-DE"/>
        </w:rPr>
      </w:pPr>
      <w:r w:rsidRPr="00037DB7">
        <w:rPr>
          <w:spacing w:val="-6"/>
          <w:szCs w:val="28"/>
          <w:lang w:val="de-DE"/>
        </w:rPr>
        <w:t>- Hoạt động kiểm tra, thanh tra, giám sát về bảo vệ môi trường, ứng phó với biến đổi khí hậu thuộc nhiệm vụ của cấp huyện và theo quyết định của cấp có thẩm quyền.</w:t>
      </w:r>
    </w:p>
    <w:p w14:paraId="2172F22A"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Bảo tồn đa dạng sinh học trên địa bàn của cấp huyện, gồm có:</w:t>
      </w:r>
    </w:p>
    <w:p w14:paraId="51C0F41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báo cáo hiện trạng đa dạng sinh học cấp huyện.</w:t>
      </w:r>
    </w:p>
    <w:p w14:paraId="7262324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Thống kê đa dạng sinh học theo quyết định của cấp có thẩm quyền; xây dựng, duy trì cơ sở dữ liệu về đa dạng sinh học.</w:t>
      </w:r>
    </w:p>
    <w:p w14:paraId="3C30F3D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Tuyên truyền, giáo dục pháp luật, nâng cao ý thức về bảo tồn và phát triển bền vững đa dạng sinh học, tập huấn chuyên môn nghiệp vụ về đa dạng sinh học.</w:t>
      </w:r>
    </w:p>
    <w:p w14:paraId="3D08462B"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Hoạt động truyền thông, nâng cao ý thức bảo vệ môi trường; giáo dục môi trường; phổ biến kiến thức, tuyên truyền pháp luật về bảo vệ môi trường, bao gồm: Truyền thông, tập huấn, bồi dưỡng nâng cao nhận thức, ý thức, kiến thức về bảo vệ </w:t>
      </w:r>
      <w:r w:rsidRPr="00426389">
        <w:rPr>
          <w:spacing w:val="-4"/>
          <w:szCs w:val="28"/>
          <w:lang w:val="de-DE"/>
        </w:rPr>
        <w:lastRenderedPageBreak/>
        <w:t>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14:paraId="0178B425"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huyện theo quy định của pháp luật, bao gồm:</w:t>
      </w:r>
    </w:p>
    <w:p w14:paraId="0EA39EB9"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chương trình, đề án, dự án về bảo vệ môi trường, ứng phó với biến đổi khí hậu trên địa bàn cấp huyện.</w:t>
      </w:r>
    </w:p>
    <w:p w14:paraId="360CEA4A"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Đánh giá, dự báo chất lượng môi trường nước mặt, trầm tích, khả năng chịu tải của môi trường nước mặt đối với sông, hồ thuộc trách nhiệm quản lý của cấp huyện; kiểm kê, đánh giá nguồn thải, mức độ ô nhiễm sông, hồ thuộc trách nhiệm quản lý của cấp huyện; đánh giá, dự báo chất lượng môi trường không khí trên địa bàn cấp huyện; điều tra, đánh giá, xác định và khoanh vùng các khu vực có nguy cơ ô nhiễm môi trường đất, khu vực ô nhiễm môi trường đất trên địa bàn của cấp huyện.</w:t>
      </w:r>
    </w:p>
    <w:p w14:paraId="2884D803"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Tiếp nhận, xác minh, xử lý phản ảnh, kiến nghị của tổ chức, cá nhân và cộng đồng dân cư về bảo vệ môi trường; hội thảo phục vụ hoạt động bảo vệ môi trường, ứng phó với biến đổi khí hậu.</w:t>
      </w:r>
    </w:p>
    <w:p w14:paraId="0B5FB306"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Phòng ngừa, ứng phó khắc phục sự cố môi trường trên địa bàn cấp huyện.</w:t>
      </w:r>
    </w:p>
    <w:p w14:paraId="7163AF0A" w14:textId="3A3855FC"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Quản lý, công bố thông tin về môi trường; vận hành hệ thống thông tin, cơ sở dữ liệu môi trường, ứng phó với biến đổi khí hậu (bao gồm thu nhận, xử lý, trao đổi thông tin, bảo dưỡng, sửa chữa, thay thế thiết bị lưu trữ hệ thống thông tin, dữ liệu); cập nhật, đánh giá chỉ tiêu thống kê và xây dựng báo cáo về môi trường, ứng phó với biến đổi khí hậu; đánh giá, xếp hạng kết quả bảo vệ môi trường.</w:t>
      </w:r>
    </w:p>
    <w:p w14:paraId="183F05E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các mô hình về bảo vệ môi trường, ứng phó với biến đổi khí hậu.</w:t>
      </w:r>
    </w:p>
    <w:p w14:paraId="44D123CA"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đánh giá phục vụ việc xác nhận về bảo vệ môi trường theo quy định của pháp luật.</w:t>
      </w:r>
    </w:p>
    <w:p w14:paraId="2656C5D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của Ban điều hành, Văn phòng thường trực về bảo vệ môi trường được cấp có thẩm quyền quyết định.</w:t>
      </w:r>
    </w:p>
    <w:p w14:paraId="69EF96B3" w14:textId="2A309A3D" w:rsidR="00C56829" w:rsidRPr="00426389" w:rsidRDefault="00C56829" w:rsidP="00426389">
      <w:pPr>
        <w:pStyle w:val="BodyText"/>
        <w:spacing w:before="60"/>
        <w:ind w:firstLine="720"/>
        <w:jc w:val="both"/>
        <w:rPr>
          <w:spacing w:val="-4"/>
          <w:szCs w:val="28"/>
          <w:lang w:val="de-DE"/>
        </w:rPr>
      </w:pPr>
      <w:bookmarkStart w:id="3" w:name="dieu_5"/>
      <w:r w:rsidRPr="00426389">
        <w:rPr>
          <w:spacing w:val="-4"/>
          <w:szCs w:val="28"/>
          <w:lang w:val="de-DE"/>
        </w:rPr>
        <w:t>b</w:t>
      </w:r>
      <w:r w:rsidR="001033FA" w:rsidRPr="00426389">
        <w:rPr>
          <w:spacing w:val="-4"/>
          <w:szCs w:val="28"/>
          <w:lang w:val="de-DE"/>
        </w:rPr>
        <w:t xml:space="preserve">. </w:t>
      </w:r>
      <w:r w:rsidRPr="00426389">
        <w:rPr>
          <w:spacing w:val="-4"/>
          <w:szCs w:val="28"/>
          <w:lang w:val="de-DE"/>
        </w:rPr>
        <w:t>Chi sự nghiệp giáo dục và đào tạo</w:t>
      </w:r>
    </w:p>
    <w:p w14:paraId="27753E93" w14:textId="26DD6750"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Bảo tồn thiên nhiên, đa dạng sinh học; bảo vệ môi trường di sản thiên nhiên; ứng phó với biến đổi khí hậu, bao gồm: Hoạt động bảo tồn và phát triển bền vững đa dạng sinh học theo quy định tại điểm g khoản 3 Điều 73 Luật Đa dạng sinh học (đào tạo, bồi dưỡng nâng cao trình độ chuyên môn nghiệp vụ về đa dạng sinh học) thuộc trách nhiệm của cấp huyện.</w:t>
      </w:r>
    </w:p>
    <w:p w14:paraId="57EE564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truyền thông, nâng cao ý thức bảo vệ môi trường; giáo dục môi trường; phổ biến kiến thức, tuyên truyền pháp luật về bảo vệ môi trường, bao gồm: Giáo dục, đào tạo về bảo vệ môi trường, ứng phó với biến đổi khí hậu thuộc trách nhiệm của cấp huyện.</w:t>
      </w:r>
    </w:p>
    <w:p w14:paraId="6D71E46C" w14:textId="72FFC1ED"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A80E99" w:rsidRPr="00426389">
        <w:rPr>
          <w:spacing w:val="-4"/>
          <w:szCs w:val="28"/>
          <w:lang w:val="de-DE"/>
        </w:rPr>
        <w:t>.</w:t>
      </w:r>
      <w:r w:rsidRPr="00426389">
        <w:rPr>
          <w:spacing w:val="-4"/>
          <w:szCs w:val="28"/>
          <w:lang w:val="de-DE"/>
        </w:rPr>
        <w:t xml:space="preserve"> Chi sự nghiệp khoa học và công nghệ</w:t>
      </w:r>
    </w:p>
    <w:p w14:paraId="4554E743"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Ứng dụng công nghệ môi trường, ứng phó với biến đổi khí hậu và bảo vệ tầng ô-dôn thực hiện theo quy định của pháp luật về khoa học và công nghệ.</w:t>
      </w:r>
    </w:p>
    <w:p w14:paraId="6538E20F" w14:textId="53247B23"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d</w:t>
      </w:r>
      <w:r w:rsidR="003A5D73" w:rsidRPr="00426389">
        <w:rPr>
          <w:spacing w:val="-4"/>
          <w:szCs w:val="28"/>
          <w:lang w:val="de-DE"/>
        </w:rPr>
        <w:t>.</w:t>
      </w:r>
      <w:r w:rsidRPr="00426389">
        <w:rPr>
          <w:spacing w:val="-4"/>
          <w:szCs w:val="28"/>
          <w:lang w:val="de-DE"/>
        </w:rPr>
        <w:t xml:space="preserve"> Chi quản lý hành chính</w:t>
      </w:r>
    </w:p>
    <w:p w14:paraId="524548CB"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lastRenderedPageBreak/>
        <w:t xml:space="preserve"> - Hoạt động truyền thông, nâng cao ý thức bảo vệ môi trường; giáo dục môi trường; phổ biến kiến thức, tuyên truyền pháp luật về bảo vệ môi trường thuộc trách nhiệm của cấp huyện, bao gồm: Đánh giá, tổng kết và theo dõi thi hành pháp luật về bảo vệ môi trường.</w:t>
      </w:r>
    </w:p>
    <w:p w14:paraId="47066A7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huyện theo quy định của pháp luật, bao gồm: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14:paraId="5C2E2A98" w14:textId="1AC40F41"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đ</w:t>
      </w:r>
      <w:r w:rsidR="003A5D73" w:rsidRPr="00426389">
        <w:rPr>
          <w:spacing w:val="-4"/>
          <w:szCs w:val="28"/>
          <w:lang w:val="de-DE"/>
        </w:rPr>
        <w:t>.</w:t>
      </w:r>
      <w:r w:rsidRPr="00426389">
        <w:rPr>
          <w:spacing w:val="-4"/>
          <w:szCs w:val="28"/>
          <w:lang w:val="de-DE"/>
        </w:rPr>
        <w:t xml:space="preserve"> Chi các hoạt động quản lý nhà nước khác bảo vệ môi trường thuộc trách nhiệm của cấp huyện theo quy định của pháp luật, bao gồm: Các hoạt động quản lý nhà nước khác về bảo vệ môi trường, ứng phó với biến đổi khí hậu có tính chất chi thường xuyên thuộc trách nhiệm của cấp huyện theo quy định của pháp luật; các hoạt động bảo vệ môi trường khác do Thủ tướng Chính phủ quyết định. </w:t>
      </w:r>
    </w:p>
    <w:bookmarkEnd w:id="3"/>
    <w:p w14:paraId="7224F63D"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2. Nhiệm vụ chi về bảo vệ môi trường của ngân sách nhà nước chi đầu tư phát triển</w:t>
      </w:r>
    </w:p>
    <w:p w14:paraId="0F076704" w14:textId="296D20B6"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3A5D73" w:rsidRPr="00426389">
        <w:rPr>
          <w:spacing w:val="-4"/>
          <w:szCs w:val="28"/>
          <w:lang w:val="de-DE"/>
        </w:rPr>
        <w:t>.</w:t>
      </w:r>
      <w:r w:rsidRPr="00426389">
        <w:rPr>
          <w:spacing w:val="-4"/>
          <w:szCs w:val="28"/>
          <w:lang w:val="de-DE"/>
        </w:rPr>
        <w:t xml:space="preserve"> Hoạt động quản lý chất thải, hỗ trợ xử lý chất thải trên địa bàn cấp huyện, bao gồm: </w:t>
      </w:r>
    </w:p>
    <w:p w14:paraId="2A07CAAA"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hỗ trợ xây dựng công trình vệ sinh công cộng, phương tiện, thiết bị thu gom, quản lý, xử lý chất thải khu vực công cộng; công trình, thiết bị xử lý nước thải tại chỗ, chất thải.</w:t>
      </w:r>
    </w:p>
    <w:p w14:paraId="07F696C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sửa chữa, cải tạo hạ tầng bảo vệ môi trường của làng nghề thuộc trách nhiệm của cấp huyện.</w:t>
      </w:r>
    </w:p>
    <w:p w14:paraId="1A041569" w14:textId="7B7DDF73"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w:t>
      </w:r>
      <w:r w:rsidR="00137B0D" w:rsidRPr="00426389">
        <w:rPr>
          <w:spacing w:val="-4"/>
          <w:szCs w:val="28"/>
          <w:lang w:val="de-DE"/>
        </w:rPr>
        <w:t xml:space="preserve">. </w:t>
      </w:r>
      <w:r w:rsidRPr="00426389">
        <w:rPr>
          <w:spacing w:val="-4"/>
          <w:szCs w:val="28"/>
          <w:lang w:val="de-DE"/>
        </w:rPr>
        <w:t>Xử lý, cải tạo, phục hồi chất lượng môi trường bao gồm: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cấp huyện thuộc trách nhiệm xử lý của cấp huyện; xử lý ô nhiễm môi trường nước mặt sông, hồ trên địa bàn cấp huyện thuộc trách nhiệm xử lý của cấp huyện (theo dự án đầu tư).</w:t>
      </w:r>
    </w:p>
    <w:p w14:paraId="29B615F1" w14:textId="4221000D"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EC6C0C" w:rsidRPr="00426389">
        <w:rPr>
          <w:spacing w:val="-4"/>
          <w:szCs w:val="28"/>
          <w:lang w:val="de-DE"/>
        </w:rPr>
        <w:t>.</w:t>
      </w:r>
      <w:r w:rsidRPr="00426389">
        <w:rPr>
          <w:spacing w:val="-4"/>
          <w:szCs w:val="28"/>
          <w:lang w:val="de-DE"/>
        </w:rPr>
        <w:t xml:space="preserve"> Xây dựng hạ tầng kỹ thuật bảo vệ môi trường, trang thiết bị để bảo vệ môi trường, bao gồm:</w:t>
      </w:r>
    </w:p>
    <w:p w14:paraId="49748C40"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cấp huyện; hệ thống các công trình, thiết bị công cộng phục vụ quản lý chất thải rắn sinh hoạt trên địa bàn cấp huyện; đầu tư công trình vệ sinh công cộng, công trình xử lý nước thải tại chỗ đáp ứng yêu cầu về bảo vệ môi trường do Ủy ban nhân dân cấp huyện quản lý. Đối với các dự án thuộc trách nhiệm của doanh nghiệp, tổ chức, cá nhân quản lý thì kinh phí thực hiện do doanh nghiệp, tổ chức, cá nhân chi trả, ngân sách nhà nước không hỗ trợ.</w:t>
      </w:r>
    </w:p>
    <w:p w14:paraId="17355AF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Mua sắm, sửa chữa, nâng cấp trang thiết bị, phương tiện phục vụ công tác bảo vệ môi trường thuộc trách nhiệm của cấp huyện theo dự án đầu tư.</w:t>
      </w:r>
    </w:p>
    <w:p w14:paraId="74EF0519" w14:textId="4CF9BC71" w:rsidR="00C56829" w:rsidRPr="00426389" w:rsidRDefault="00C56829" w:rsidP="00426389">
      <w:pPr>
        <w:pStyle w:val="BodyText"/>
        <w:spacing w:before="60"/>
        <w:ind w:firstLine="720"/>
        <w:jc w:val="both"/>
        <w:rPr>
          <w:spacing w:val="-4"/>
          <w:szCs w:val="28"/>
          <w:lang w:val="de-DE"/>
        </w:rPr>
      </w:pPr>
      <w:r w:rsidRPr="00426389">
        <w:rPr>
          <w:spacing w:val="-4"/>
          <w:szCs w:val="28"/>
          <w:lang w:val="de-DE"/>
        </w:rPr>
        <w:lastRenderedPageBreak/>
        <w:t>d</w:t>
      </w:r>
      <w:r w:rsidR="001D1450" w:rsidRPr="00426389">
        <w:rPr>
          <w:spacing w:val="-4"/>
          <w:szCs w:val="28"/>
          <w:lang w:val="de-DE"/>
        </w:rPr>
        <w:t>.</w:t>
      </w:r>
      <w:r w:rsidRPr="00426389">
        <w:rPr>
          <w:spacing w:val="-4"/>
          <w:szCs w:val="28"/>
          <w:lang w:val="de-DE"/>
        </w:rPr>
        <w:t xml:space="preserve"> Bảo tồn thiên nhiên, đa dạng sinh học; bảo vệ môi trường di sản thiên nhiên; ứng phó với biến đổi khí hậu, bao gồm: Đầu tư dự án phục hồi hệ sinh thái tự nhiên bị suy thoái, bảo tồn đa dạng sinh học; đầu tư dự án chuyển đổi công nghệ loại trừ, giảm thiểu sử dụng các chất làm suy giảm tầng ô-dôn, chất gây hiệu ứng nhà kính được kiểm soát, thích ứng với biến đổi khí hậu và giảm nhẹ phát thải khí nhà kính thuộc nhiệm vụ của cấp huyện.</w:t>
      </w:r>
      <w:bookmarkStart w:id="4" w:name="dieu_6"/>
    </w:p>
    <w:p w14:paraId="10A394B5"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3. Nhiệm vụ chi về bảo vệ môi trường từ nguồn vốn xã hội hóa và các nguồn vốn khác theo quy định của pháp luật</w:t>
      </w:r>
    </w:p>
    <w:p w14:paraId="6E8CAA8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Các nhiệm vụ chi về bảo vệ môi trường tại khoản 1, khoản 2 Điều này trừ nhiệm vụ xây dựng, điều chỉnh chiến lược, kế hoạch, quy chuẩn kỹ thuật, quy trình, hướng dẫn kỹ thuật, định mức kinh tế - kỹ thuật, chương trình, đề án, dự án về bảo vệ môi trường, ứng phó với biến đổi khí hậu; các nhiệm vụ bảo vệ môi trường thuộc lĩnh vực an ninh quốc phòng, nhiệm vụ thực hiện cần bảo đảm bí mật nhà nước.</w:t>
      </w:r>
    </w:p>
    <w:p w14:paraId="257822BE"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Điều 4. Nhiệm vụ chi về bảo vệ môi trường của ngân sách cấp xã</w:t>
      </w:r>
      <w:bookmarkEnd w:id="4"/>
    </w:p>
    <w:p w14:paraId="0CD990FE" w14:textId="77777777" w:rsidR="00C56829" w:rsidRPr="00037DB7" w:rsidRDefault="00C56829" w:rsidP="00426389">
      <w:pPr>
        <w:pStyle w:val="BodyText"/>
        <w:spacing w:before="60"/>
        <w:ind w:firstLine="720"/>
        <w:jc w:val="both"/>
        <w:rPr>
          <w:rFonts w:ascii="Times New Roman Bold" w:hAnsi="Times New Roman Bold"/>
          <w:b/>
          <w:spacing w:val="-14"/>
          <w:szCs w:val="28"/>
          <w:lang w:val="de-DE"/>
        </w:rPr>
      </w:pPr>
      <w:r w:rsidRPr="00037DB7">
        <w:rPr>
          <w:rFonts w:ascii="Times New Roman Bold" w:hAnsi="Times New Roman Bold"/>
          <w:b/>
          <w:spacing w:val="-14"/>
          <w:szCs w:val="28"/>
          <w:lang w:val="de-DE"/>
        </w:rPr>
        <w:t>1. Nhiệm vụ chi về bảo vệ môi trường của ngân sách nhà nước chi thường xuyên</w:t>
      </w:r>
    </w:p>
    <w:p w14:paraId="119C1C12" w14:textId="0E5C83C3"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EB286B" w:rsidRPr="00426389">
        <w:rPr>
          <w:spacing w:val="-4"/>
          <w:szCs w:val="28"/>
          <w:lang w:val="de-DE"/>
        </w:rPr>
        <w:t>.</w:t>
      </w:r>
      <w:r w:rsidRPr="00426389">
        <w:rPr>
          <w:spacing w:val="-4"/>
          <w:szCs w:val="28"/>
          <w:lang w:val="de-DE"/>
        </w:rPr>
        <w:t xml:space="preserve"> Chi sự nghiệp bảo vệ môi trường</w:t>
      </w:r>
    </w:p>
    <w:p w14:paraId="2CED9011"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Đánh giá, dự báo tình hình phát sinh, thu gom, xử lý chất thải rắn sinh hoạt; Hỗ trợ phân loại tại nguồn, thu gom, vận chuyển, xử lý chất thải rắn sinh hoạt và xử lý các loại chất thải khác phát sinh trên địa bàn thuộc trách nhiệm của cấp xã.</w:t>
      </w:r>
    </w:p>
    <w:p w14:paraId="30BCB87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Mua sắm trang thiết bị để bảo vệ môi trường, bao gồm: Mua sắm trang thiết bị thay thế; duy trì, vận hành trang thiết bị, phương tiện phục vụ công tác bảo vệ môi trường thuộc trách nhiệm của cấp xã.</w:t>
      </w:r>
    </w:p>
    <w:p w14:paraId="52FE64DB" w14:textId="77777777" w:rsidR="00C56829" w:rsidRPr="00037DB7" w:rsidRDefault="00C56829" w:rsidP="00426389">
      <w:pPr>
        <w:pStyle w:val="BodyText"/>
        <w:spacing w:before="60"/>
        <w:ind w:firstLine="720"/>
        <w:jc w:val="both"/>
        <w:rPr>
          <w:spacing w:val="-6"/>
          <w:szCs w:val="28"/>
          <w:lang w:val="de-DE"/>
        </w:rPr>
      </w:pPr>
      <w:r w:rsidRPr="00037DB7">
        <w:rPr>
          <w:spacing w:val="-6"/>
          <w:szCs w:val="28"/>
          <w:lang w:val="de-DE"/>
        </w:rPr>
        <w:t>- Hoạt động kiểm tra, thanh tra, giám sát về bảo vệ môi trường, ứng phó với biến đổi khí hậu thuộc nhiệm vụ của cấp xã và theo quyết định của cấp có thẩm quyền.</w:t>
      </w:r>
    </w:p>
    <w:p w14:paraId="04701069" w14:textId="141814C8"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bảo tồn đa dạng sinh học trên địa bàn cấp xã, gồm:</w:t>
      </w:r>
    </w:p>
    <w:p w14:paraId="5A32405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Xây dựng báo cáo hiện trạng đa dạng sinh học cấp xã.</w:t>
      </w:r>
    </w:p>
    <w:p w14:paraId="54DC472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Tuyên truyền, giáo dục pháp luật, nâng cao ý thức về bảo tồn và phát triển bền vững đa dạng sinh học.</w:t>
      </w:r>
    </w:p>
    <w:p w14:paraId="21A2069F"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truyền thông, nâng cao ý thức bảo vệ môi trường; giáo dục môi trường; phổ biến kiến thức, tuyên truyền pháp luật về bảo vệ môi trường, bao gồm: Tuyên truyền, phổ biến giáo dục pháp luật về bảo vệ môi trường trên địa bàn cấp xã.</w:t>
      </w:r>
    </w:p>
    <w:p w14:paraId="5FE4D3BB"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xã theo quy định của pháp luật, bao gồm:</w:t>
      </w:r>
    </w:p>
    <w:p w14:paraId="689BA232"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Tiếp nhận, xác minh, xử lý phản ảnh, kiến nghị của tổ chức, cá nhân và cộng đồng dân cư về bảo vệ môi trường; hội thảo phục vụ hoạt động bảo vệ môi trường, ứng phó với biến đổi khí hậu.</w:t>
      </w:r>
    </w:p>
    <w:p w14:paraId="35AA3C45"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Phòng ngừa, ứng phó khắc phục sự cố môi trường trên địa bàn cấp xã.</w:t>
      </w:r>
    </w:p>
    <w:p w14:paraId="5ED6F051" w14:textId="3452F623"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Quản lý, công bố thông tin về môi trường; vận hành hệ thống thông tin, cơ sở dữ liệu môi trường, ứng phó với biến đổi khí hậu (bao gồm thu nhận, xử lý, trao đổi thông tin, bảo dưỡng, sửa chữa, thay thế thiết bị lưu trữ hệ thống thông tin, dữ liệu); cập nhật, đánh giá chỉ tiêu thống kê</w:t>
      </w:r>
      <w:r w:rsidR="00CD6106">
        <w:rPr>
          <w:spacing w:val="-4"/>
          <w:szCs w:val="28"/>
          <w:lang w:val="de-DE"/>
        </w:rPr>
        <w:t xml:space="preserve"> </w:t>
      </w:r>
      <w:r w:rsidRPr="00426389">
        <w:rPr>
          <w:spacing w:val="-4"/>
          <w:szCs w:val="28"/>
          <w:lang w:val="de-DE"/>
        </w:rPr>
        <w:t>và xây dựng báo cáo về môi trường, ứng phó với biến đổi khí hậu.</w:t>
      </w:r>
    </w:p>
    <w:p w14:paraId="76CE37A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lastRenderedPageBreak/>
        <w:t>+ Xây dựng các mô hình về bảo vệ môi trường, ứng phó với biến đổi khí hậu.</w:t>
      </w:r>
    </w:p>
    <w:p w14:paraId="603AE966"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Hoạt động đánh giá phục vụ việc xác nhận về bảo vệ môi trường theo quy định của pháp luật.</w:t>
      </w:r>
      <w:bookmarkStart w:id="5" w:name="dieu_7"/>
    </w:p>
    <w:p w14:paraId="4F18CA24" w14:textId="11C39666"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w:t>
      </w:r>
      <w:r w:rsidR="00B119DF" w:rsidRPr="00426389">
        <w:rPr>
          <w:spacing w:val="-4"/>
          <w:szCs w:val="28"/>
          <w:lang w:val="de-DE"/>
        </w:rPr>
        <w:t>.</w:t>
      </w:r>
      <w:r w:rsidRPr="00426389">
        <w:rPr>
          <w:spacing w:val="-4"/>
          <w:szCs w:val="28"/>
          <w:lang w:val="de-DE"/>
        </w:rPr>
        <w:t xml:space="preserve"> Chi sự nghiệp giáo dục và đào tạo</w:t>
      </w:r>
    </w:p>
    <w:p w14:paraId="050FA9FD"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Hoạt động truyền thông, nâng cao ý thức bảo vệ môi trường; giáo dục môi trường; phổ biến kiến thức, tuyên truyền pháp luật về bảo vệ môi trường, bao gồm: Giáo dục, đào tạo về bảo vệ môi trường, ứng phó với biến đổi khí hậu thuộc trách nhiệm của cấp xã.</w:t>
      </w:r>
    </w:p>
    <w:p w14:paraId="44F8F965" w14:textId="325B2304"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FD69E6" w:rsidRPr="00426389">
        <w:rPr>
          <w:spacing w:val="-4"/>
          <w:szCs w:val="28"/>
          <w:lang w:val="de-DE"/>
        </w:rPr>
        <w:t>.</w:t>
      </w:r>
      <w:r w:rsidRPr="00426389">
        <w:rPr>
          <w:spacing w:val="-4"/>
          <w:szCs w:val="28"/>
          <w:lang w:val="de-DE"/>
        </w:rPr>
        <w:t xml:space="preserve"> Chi sự nghiệp khoa học và công nghệ</w:t>
      </w:r>
    </w:p>
    <w:p w14:paraId="1E847128"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Ứng dụng công nghệ môi trường, ứng phó với biến đổi khí hậu và bảo vệ tầng ô-dôn thực hiện theo quy định của pháp luật về khoa học và công nghệ.</w:t>
      </w:r>
    </w:p>
    <w:p w14:paraId="59F5E0B9" w14:textId="5A7F1B79"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d</w:t>
      </w:r>
      <w:r w:rsidR="000108D3" w:rsidRPr="00426389">
        <w:rPr>
          <w:spacing w:val="-4"/>
          <w:szCs w:val="28"/>
          <w:lang w:val="de-DE"/>
        </w:rPr>
        <w:t>.</w:t>
      </w:r>
      <w:r w:rsidRPr="00426389">
        <w:rPr>
          <w:spacing w:val="-4"/>
          <w:szCs w:val="28"/>
          <w:lang w:val="de-DE"/>
        </w:rPr>
        <w:t xml:space="preserve"> Chi quản lý hành chính</w:t>
      </w:r>
    </w:p>
    <w:p w14:paraId="48BB0734"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 Hoạt động truyền thông, nâng cao ý thức bảo vệ môi trường; giáo dục môi trường; phổ biến kiến thức, tuyên truyền pháp luật về bảo vệ môi trường, bao gồm: Đánh giá, tổng kết và theo dõi thi hành pháp luật về bảo vệ môi trường. </w:t>
      </w:r>
    </w:p>
    <w:p w14:paraId="4A10223E"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Các hoạt động quản lý nhà nước khác bảo vệ môi trường thuộc trách nhiệm của cấp xã theo quy định của pháp luật, bao gồm: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p>
    <w:p w14:paraId="67FE81E2" w14:textId="4CB80ECD"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đ</w:t>
      </w:r>
      <w:r w:rsidR="000300B5" w:rsidRPr="00426389">
        <w:rPr>
          <w:spacing w:val="-4"/>
          <w:szCs w:val="28"/>
          <w:lang w:val="de-DE"/>
        </w:rPr>
        <w:t>.</w:t>
      </w:r>
      <w:r w:rsidRPr="00426389">
        <w:rPr>
          <w:spacing w:val="-4"/>
          <w:szCs w:val="28"/>
          <w:lang w:val="de-DE"/>
        </w:rPr>
        <w:t xml:space="preserve"> Chi các hoạt động quản lý nhà nước khác bảo vệ môi trường thuộc trách nhiệm của cấp xã theo quy định của pháp luật, bao gồm: Các hoạt động quản lý nhà nước khác về bảo vệ môi trường, ứng phó với biến đổi khí hậu có tính chất chi thường xuyên thuộc trách nhiệm của cấp xã theo quy định của pháp luật; các hoạt động bảo vệ môi trường khác do Thủ tướng Chính phủ quyết định.</w:t>
      </w:r>
      <w:bookmarkEnd w:id="5"/>
    </w:p>
    <w:p w14:paraId="29C9A161"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2. Nhiệm vụ chi về bảo vệ môi trường của ngân sách nhà nước chi đầu tư phát triển</w:t>
      </w:r>
    </w:p>
    <w:p w14:paraId="3740DDC1" w14:textId="4AC1E84B"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0300B5" w:rsidRPr="00426389">
        <w:rPr>
          <w:spacing w:val="-4"/>
          <w:szCs w:val="28"/>
          <w:lang w:val="de-DE"/>
        </w:rPr>
        <w:t>.</w:t>
      </w:r>
      <w:r w:rsidRPr="00426389">
        <w:rPr>
          <w:spacing w:val="-4"/>
          <w:szCs w:val="28"/>
          <w:lang w:val="de-DE"/>
        </w:rPr>
        <w:t xml:space="preserve"> Hoạt động quản lý chất thải, hỗ trợ xử lý chất thải trên địa bàn cấp xã, bao gồm: </w:t>
      </w:r>
      <w:r w:rsidR="00EA0CD3" w:rsidRPr="00426389">
        <w:rPr>
          <w:spacing w:val="-4"/>
          <w:szCs w:val="28"/>
          <w:lang w:val="de-DE"/>
        </w:rPr>
        <w:t>X</w:t>
      </w:r>
      <w:r w:rsidRPr="00426389">
        <w:rPr>
          <w:spacing w:val="-4"/>
          <w:szCs w:val="28"/>
          <w:lang w:val="de-DE"/>
        </w:rPr>
        <w:t>ây dựng, hỗ trợ xây dựng công trình vệ sinh công cộng, phương tiện, thiết bị thu gom, quản lý, xử lý chất thải khu vực công cộng; công trình, thiết bị xử lý nước thải tại chỗ, chất thải.</w:t>
      </w:r>
    </w:p>
    <w:p w14:paraId="4E8814F2" w14:textId="7244E7E0"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w:t>
      </w:r>
      <w:r w:rsidR="000300B5" w:rsidRPr="00426389">
        <w:rPr>
          <w:spacing w:val="-4"/>
          <w:szCs w:val="28"/>
          <w:lang w:val="de-DE"/>
        </w:rPr>
        <w:t>.</w:t>
      </w:r>
      <w:r w:rsidRPr="00426389">
        <w:rPr>
          <w:spacing w:val="-4"/>
          <w:szCs w:val="28"/>
          <w:lang w:val="de-DE"/>
        </w:rPr>
        <w:t xml:space="preserve"> Xây dựng hạ tầng kỹ thuật bảo vệ môi trường</w:t>
      </w:r>
      <w:r w:rsidR="00540DFC" w:rsidRPr="00426389">
        <w:rPr>
          <w:spacing w:val="-4"/>
          <w:szCs w:val="28"/>
          <w:lang w:val="de-DE"/>
        </w:rPr>
        <w:t>,</w:t>
      </w:r>
      <w:r w:rsidRPr="00426389">
        <w:rPr>
          <w:spacing w:val="-4"/>
          <w:szCs w:val="28"/>
          <w:lang w:val="de-DE"/>
        </w:rPr>
        <w:t xml:space="preserve"> </w:t>
      </w:r>
      <w:r w:rsidR="00161300">
        <w:rPr>
          <w:spacing w:val="-4"/>
          <w:szCs w:val="28"/>
          <w:lang w:val="de-DE"/>
        </w:rPr>
        <w:t xml:space="preserve">bao </w:t>
      </w:r>
      <w:r w:rsidRPr="00426389">
        <w:rPr>
          <w:spacing w:val="-4"/>
          <w:szCs w:val="28"/>
          <w:lang w:val="de-DE"/>
        </w:rPr>
        <w:t xml:space="preserve">gồm: </w:t>
      </w:r>
      <w:r w:rsidR="00540DFC" w:rsidRPr="00426389">
        <w:rPr>
          <w:spacing w:val="-4"/>
          <w:szCs w:val="28"/>
          <w:lang w:val="de-DE"/>
        </w:rPr>
        <w:t>C</w:t>
      </w:r>
      <w:r w:rsidRPr="00426389">
        <w:rPr>
          <w:spacing w:val="-4"/>
          <w:szCs w:val="28"/>
          <w:lang w:val="de-DE"/>
        </w:rPr>
        <w:t xml:space="preserve">ác dự án đầu tư xây dựng, cải tạo, nâng cấp hệ thống thu gom, lưu giữ, trạm trung chuyển, khu tập kết, hệ thống xử lý nước thải, bãi chôn lấp chất thải sinh hoạt trên địa bàn cấp xã; hệ thống các công trình, thiết bị công cộng phục vụ quản lý chất thải rắn sinh hoạt trên địa bàn cấp xã; đầu tư công trình vệ sinh công cộng, công trình xử lý nước thải tại chỗ đáp ứng yêu cầu về bảo vệ môi trường do cấp xã quản lý. Đối với các dự án thuộc trách nhiệm của doanh nghiệp, tổ chức, cá nhân quản lý thì kinh phí thực hiện do doanh nghiệp, tổ chức, cá nhân chi trả, ngân sách nhà nước không hỗ trợ. </w:t>
      </w:r>
    </w:p>
    <w:p w14:paraId="55986DF7" w14:textId="2A2A9929"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080DF7" w:rsidRPr="00426389">
        <w:rPr>
          <w:spacing w:val="-4"/>
          <w:szCs w:val="28"/>
          <w:lang w:val="de-DE"/>
        </w:rPr>
        <w:t xml:space="preserve">. </w:t>
      </w:r>
      <w:r w:rsidRPr="00426389">
        <w:rPr>
          <w:spacing w:val="-4"/>
          <w:szCs w:val="28"/>
          <w:lang w:val="de-DE"/>
        </w:rPr>
        <w:t xml:space="preserve">Xử lý ô nhiễm môi trường nước mặt sông, hồ trên địa bàn thuộc trách nhiệm xử lý của cấp xã (theo dự án đầu tư). </w:t>
      </w:r>
    </w:p>
    <w:p w14:paraId="53BF85B4"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lastRenderedPageBreak/>
        <w:t>3. Nhiệm vụ chi về bảo vệ môi trường từ nguồn vốn xã hội hóa và các nguồn vốn khác theo quy định của pháp luật</w:t>
      </w:r>
    </w:p>
    <w:p w14:paraId="75793696"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Các nhiệm vụ chi về bảo vệ môi trường tại khoản 1, khoản 2 Điều này trừ nhiệm vụ xây dựng, điều chỉnh chiến lược, kế hoạch, quy chuẩn kỹ thuật, quy trình, hướng dẫn kỹ thuật, định mức kinh tế - kỹ thuật, chương trình, đề án, dự án về bảo vệ môi trường, ứng phó với biến đổi khí hậu; các nhiệm vụ bảo vệ môi trường thuộc lĩnh vực an ninh quốc phòng, nhiệm vụ thực hiện cần bảo đảm bí mật nhà nước.</w:t>
      </w:r>
    </w:p>
    <w:p w14:paraId="462FFD6C"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Điều 5. Nguồn kinh phí thực hiện</w:t>
      </w:r>
      <w:bookmarkStart w:id="6" w:name="dieu_2"/>
      <w:bookmarkEnd w:id="1"/>
    </w:p>
    <w:p w14:paraId="3A19E57C" w14:textId="77777777"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 xml:space="preserve">Nguồn kinh phí thực hiện các nhiệm vụ chi về bảo vệ môi trường từ nguồn ngân sách nhà nước theo phân cấp hiện hành, nguồn vốn xã hội hóa và nguồn thu hợp pháp theo quy định của pháp luật. </w:t>
      </w:r>
    </w:p>
    <w:p w14:paraId="0E85AA4E" w14:textId="77777777" w:rsidR="00C56829" w:rsidRPr="00426389" w:rsidRDefault="00C56829" w:rsidP="00426389">
      <w:pPr>
        <w:pStyle w:val="BodyText"/>
        <w:spacing w:before="60"/>
        <w:ind w:firstLine="720"/>
        <w:jc w:val="both"/>
        <w:rPr>
          <w:b/>
          <w:spacing w:val="-4"/>
          <w:szCs w:val="28"/>
          <w:lang w:val="de-DE"/>
        </w:rPr>
      </w:pPr>
      <w:r w:rsidRPr="00426389">
        <w:rPr>
          <w:b/>
          <w:spacing w:val="-4"/>
          <w:szCs w:val="28"/>
          <w:lang w:val="de-DE"/>
        </w:rPr>
        <w:t xml:space="preserve">Điều 6. </w:t>
      </w:r>
      <w:bookmarkEnd w:id="6"/>
      <w:r w:rsidRPr="00426389">
        <w:rPr>
          <w:b/>
          <w:spacing w:val="-4"/>
          <w:szCs w:val="28"/>
          <w:lang w:val="de-DE"/>
        </w:rPr>
        <w:t>Điều khoản thi hành</w:t>
      </w:r>
      <w:r w:rsidRPr="00426389">
        <w:rPr>
          <w:b/>
          <w:spacing w:val="-4"/>
          <w:szCs w:val="28"/>
          <w:lang w:val="de-DE"/>
        </w:rPr>
        <w:tab/>
      </w:r>
    </w:p>
    <w:p w14:paraId="4A2C9CD9" w14:textId="77777777" w:rsidR="00C56829" w:rsidRPr="00426389" w:rsidRDefault="00C56829" w:rsidP="00426389">
      <w:pPr>
        <w:pStyle w:val="BodyText"/>
        <w:spacing w:before="60"/>
        <w:ind w:firstLine="720"/>
        <w:jc w:val="both"/>
        <w:rPr>
          <w:spacing w:val="-4"/>
          <w:szCs w:val="28"/>
          <w:lang w:val="de-DE"/>
        </w:rPr>
      </w:pPr>
      <w:r w:rsidRPr="00426389">
        <w:rPr>
          <w:b/>
          <w:spacing w:val="-4"/>
          <w:szCs w:val="28"/>
          <w:lang w:val="de-DE"/>
        </w:rPr>
        <w:t>1.</w:t>
      </w:r>
      <w:r w:rsidRPr="00426389">
        <w:rPr>
          <w:spacing w:val="-4"/>
          <w:szCs w:val="28"/>
          <w:lang w:val="de-DE"/>
        </w:rPr>
        <w:t xml:space="preserve"> Ủy ban nhân dân tỉnh tổ chức triển khai, thực hiện Nghị quyết này.</w:t>
      </w:r>
    </w:p>
    <w:p w14:paraId="6612803B" w14:textId="7BCB87FB" w:rsidR="00C56829" w:rsidRPr="00426389" w:rsidRDefault="00C56829" w:rsidP="00426389">
      <w:pPr>
        <w:pStyle w:val="BodyText"/>
        <w:spacing w:before="60"/>
        <w:ind w:firstLine="720"/>
        <w:jc w:val="both"/>
        <w:rPr>
          <w:spacing w:val="-4"/>
          <w:szCs w:val="28"/>
          <w:lang w:val="de-DE"/>
        </w:rPr>
      </w:pPr>
      <w:r w:rsidRPr="00426389">
        <w:rPr>
          <w:b/>
          <w:spacing w:val="-4"/>
          <w:szCs w:val="28"/>
          <w:lang w:val="de-DE"/>
        </w:rPr>
        <w:t>2.</w:t>
      </w:r>
      <w:r w:rsidRPr="00426389">
        <w:rPr>
          <w:spacing w:val="-4"/>
          <w:szCs w:val="28"/>
          <w:lang w:val="de-DE"/>
        </w:rPr>
        <w:t xml:space="preserve"> Thường trực Hội đồng nhân dân tỉnh, các Ban Hội đồng nhân dân tỉnh, đại biểu Hội đồng nhân dân tỉnh và các cơ quan có chức năng giám sát thường xuyên giám sát việc tổ chức, triển khai, thực hiện nghị quyết báo cáo cấp có thẩm quyền theo quy định của pháp luật.</w:t>
      </w:r>
    </w:p>
    <w:p w14:paraId="3A3B3F38" w14:textId="2AD26FA9" w:rsidR="00C56829" w:rsidRPr="00426389" w:rsidRDefault="00C56829" w:rsidP="00426389">
      <w:pPr>
        <w:pStyle w:val="BodyText"/>
        <w:spacing w:before="60"/>
        <w:ind w:firstLine="720"/>
        <w:jc w:val="both"/>
        <w:rPr>
          <w:spacing w:val="-4"/>
          <w:szCs w:val="28"/>
          <w:lang w:val="de-DE"/>
        </w:rPr>
      </w:pPr>
      <w:r w:rsidRPr="00426389">
        <w:rPr>
          <w:b/>
          <w:spacing w:val="-4"/>
          <w:szCs w:val="28"/>
          <w:lang w:val="de-DE"/>
        </w:rPr>
        <w:t>3.</w:t>
      </w:r>
      <w:r w:rsidRPr="00426389">
        <w:rPr>
          <w:spacing w:val="-4"/>
          <w:szCs w:val="28"/>
          <w:lang w:val="de-DE"/>
        </w:rPr>
        <w:t xml:space="preserve"> Nghị quyết này thay thế Nghị quyết số </w:t>
      </w:r>
      <w:hyperlink r:id="rId11" w:tgtFrame="_blank" w:tooltip="20/2018/NQ-HĐND" w:history="1">
        <w:r w:rsidRPr="00426389">
          <w:rPr>
            <w:spacing w:val="-4"/>
            <w:szCs w:val="28"/>
            <w:lang w:val="de-DE"/>
          </w:rPr>
          <w:t>59/2017/NQ-HĐND</w:t>
        </w:r>
      </w:hyperlink>
      <w:r w:rsidRPr="00426389">
        <w:rPr>
          <w:spacing w:val="-4"/>
          <w:szCs w:val="28"/>
          <w:lang w:val="de-DE"/>
        </w:rPr>
        <w:t> ngày 23 tháng 7 năm 2017 của Hội đồng nhân dân tỉnh Gia Lai về việc quy định về phân định nhiệm vụ chi bảo vệ môi trường trên địa bàn tỉnh Gia Lai.</w:t>
      </w:r>
    </w:p>
    <w:p w14:paraId="0DF51C64" w14:textId="28F64E62" w:rsidR="00C56829" w:rsidRPr="000A6283" w:rsidRDefault="00C56829" w:rsidP="00426389">
      <w:pPr>
        <w:pStyle w:val="BodyText"/>
        <w:spacing w:before="60"/>
        <w:ind w:firstLine="720"/>
        <w:jc w:val="both"/>
        <w:rPr>
          <w:spacing w:val="-8"/>
          <w:szCs w:val="28"/>
          <w:lang w:val="de-DE"/>
        </w:rPr>
      </w:pPr>
      <w:r w:rsidRPr="000A6283">
        <w:rPr>
          <w:b/>
          <w:spacing w:val="-8"/>
          <w:szCs w:val="28"/>
          <w:lang w:val="de-DE"/>
        </w:rPr>
        <w:t>4.</w:t>
      </w:r>
      <w:r w:rsidRPr="000A6283">
        <w:rPr>
          <w:spacing w:val="-8"/>
          <w:szCs w:val="28"/>
          <w:lang w:val="de-DE"/>
        </w:rPr>
        <w:t xml:space="preserve"> Sửa đổi, bổ sung điểm b khoản 2 Điều 7, điểm b khoản 2 Điều 8 và điểm e khoản 2 Điều 9 Quy định phân cấp nguồn thu, nhiệm vụ chi, nguyên tắc, tiêu chí và định mức phân bổ dự toán chi thường xuyên ngân sách địa phương cho thời kỳ 2022-2025 trên địa bàn tỉnh Gia Lai ban hành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sidR="007C0D2D" w:rsidRPr="000A6283">
        <w:rPr>
          <w:spacing w:val="-8"/>
          <w:szCs w:val="28"/>
          <w:lang w:val="de-DE"/>
        </w:rPr>
        <w:t>.</w:t>
      </w:r>
    </w:p>
    <w:p w14:paraId="0F4EE207" w14:textId="11F73778"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a</w:t>
      </w:r>
      <w:r w:rsidR="003605A5" w:rsidRPr="00426389">
        <w:rPr>
          <w:spacing w:val="-4"/>
          <w:szCs w:val="28"/>
          <w:lang w:val="de-DE"/>
        </w:rPr>
        <w:t>.</w:t>
      </w:r>
      <w:r w:rsidRPr="00426389">
        <w:rPr>
          <w:spacing w:val="-4"/>
          <w:szCs w:val="28"/>
          <w:lang w:val="de-DE"/>
        </w:rPr>
        <w:t xml:space="preserve"> Sửa đổi, bổ sung điểm b khoản 2 Điều 7 như sau:</w:t>
      </w:r>
    </w:p>
    <w:p w14:paraId="6041D4C6" w14:textId="77777777" w:rsidR="00C56829" w:rsidRPr="00426389" w:rsidRDefault="00C56829" w:rsidP="00426389">
      <w:pPr>
        <w:pStyle w:val="BodyText"/>
        <w:spacing w:before="60"/>
        <w:ind w:firstLine="720"/>
        <w:jc w:val="both"/>
        <w:rPr>
          <w:i/>
          <w:spacing w:val="-4"/>
          <w:szCs w:val="28"/>
          <w:lang w:val="de-DE"/>
        </w:rPr>
      </w:pPr>
      <w:r w:rsidRPr="00426389">
        <w:rPr>
          <w:i/>
          <w:spacing w:val="-4"/>
          <w:szCs w:val="28"/>
          <w:lang w:val="de-DE"/>
        </w:rPr>
        <w:t>“b) Chi sự nghiệp bảo vệ môi trường:</w:t>
      </w:r>
    </w:p>
    <w:p w14:paraId="588C8C8A" w14:textId="00317F92" w:rsidR="00C56829" w:rsidRPr="00426389" w:rsidRDefault="00C56829" w:rsidP="00426389">
      <w:pPr>
        <w:pStyle w:val="BodyText"/>
        <w:spacing w:before="60"/>
        <w:ind w:firstLine="720"/>
        <w:jc w:val="both"/>
        <w:rPr>
          <w:i/>
          <w:spacing w:val="-4"/>
          <w:szCs w:val="28"/>
          <w:lang w:val="de-DE"/>
        </w:rPr>
      </w:pPr>
      <w:r w:rsidRPr="00426389">
        <w:rPr>
          <w:i/>
          <w:spacing w:val="-4"/>
          <w:szCs w:val="28"/>
          <w:lang w:val="de-DE"/>
        </w:rPr>
        <w:t xml:space="preserve">Nhiệm vụ chi quy định tại điểm a khoản 1 Điều 2 Nghị quyết số </w:t>
      </w:r>
      <w:r w:rsidR="00CD6106">
        <w:rPr>
          <w:i/>
          <w:spacing w:val="-4"/>
          <w:szCs w:val="28"/>
          <w:lang w:val="de-DE"/>
        </w:rPr>
        <w:t>77</w:t>
      </w:r>
      <w:r w:rsidRPr="00426389">
        <w:rPr>
          <w:i/>
          <w:spacing w:val="-4"/>
          <w:szCs w:val="28"/>
          <w:lang w:val="de-DE"/>
        </w:rPr>
        <w:t xml:space="preserve">/2024/NQ-HĐND ngày </w:t>
      </w:r>
      <w:r w:rsidR="00CD6106">
        <w:rPr>
          <w:i/>
          <w:spacing w:val="-4"/>
          <w:szCs w:val="28"/>
          <w:lang w:val="de-DE"/>
        </w:rPr>
        <w:t xml:space="preserve">10 </w:t>
      </w:r>
      <w:r w:rsidRPr="00426389">
        <w:rPr>
          <w:i/>
          <w:spacing w:val="-4"/>
          <w:szCs w:val="28"/>
          <w:lang w:val="de-DE"/>
        </w:rPr>
        <w:t>tháng 7 năm 2024 quy định về phân định cụ thể các nhiệm vụ chi về bảo vệ môi trường trên địa bàn tỉnh Gia Lai.”</w:t>
      </w:r>
    </w:p>
    <w:p w14:paraId="22F87775" w14:textId="2BE9DA72"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b</w:t>
      </w:r>
      <w:r w:rsidR="003605A5" w:rsidRPr="00426389">
        <w:rPr>
          <w:spacing w:val="-4"/>
          <w:szCs w:val="28"/>
          <w:lang w:val="de-DE"/>
        </w:rPr>
        <w:t>.</w:t>
      </w:r>
      <w:r w:rsidRPr="00426389">
        <w:rPr>
          <w:spacing w:val="-4"/>
          <w:szCs w:val="28"/>
          <w:lang w:val="de-DE"/>
        </w:rPr>
        <w:t xml:space="preserve"> Sửa đổi, bổ sung khoản 2 Điều 8 như sau:</w:t>
      </w:r>
    </w:p>
    <w:p w14:paraId="310B7781" w14:textId="77777777" w:rsidR="00C56829" w:rsidRPr="00426389" w:rsidRDefault="00C56829" w:rsidP="00426389">
      <w:pPr>
        <w:pStyle w:val="BodyText"/>
        <w:spacing w:before="60"/>
        <w:ind w:firstLine="720"/>
        <w:jc w:val="both"/>
        <w:rPr>
          <w:i/>
          <w:spacing w:val="-4"/>
          <w:szCs w:val="28"/>
          <w:lang w:val="de-DE"/>
        </w:rPr>
      </w:pPr>
      <w:r w:rsidRPr="00426389">
        <w:rPr>
          <w:i/>
          <w:spacing w:val="-4"/>
          <w:szCs w:val="28"/>
          <w:lang w:val="de-DE"/>
        </w:rPr>
        <w:t>“b) Chi sự nghiệp bảo vệ môi trường:</w:t>
      </w:r>
    </w:p>
    <w:p w14:paraId="1FF46BF4" w14:textId="6CF3594F" w:rsidR="00C56829" w:rsidRPr="0025647E" w:rsidRDefault="00C56829" w:rsidP="00426389">
      <w:pPr>
        <w:pStyle w:val="BodyText"/>
        <w:spacing w:before="60"/>
        <w:ind w:firstLine="720"/>
        <w:jc w:val="both"/>
        <w:rPr>
          <w:rFonts w:ascii="Times New Roman Italic" w:hAnsi="Times New Roman Italic"/>
          <w:i/>
          <w:spacing w:val="-14"/>
          <w:szCs w:val="28"/>
          <w:lang w:val="de-DE"/>
        </w:rPr>
      </w:pPr>
      <w:r w:rsidRPr="0025647E">
        <w:rPr>
          <w:rFonts w:ascii="Times New Roman Italic" w:hAnsi="Times New Roman Italic"/>
          <w:i/>
          <w:spacing w:val="-14"/>
          <w:szCs w:val="28"/>
          <w:lang w:val="de-DE"/>
        </w:rPr>
        <w:t xml:space="preserve">Nhiệm vụ chi quy định tại điểm a khoản 1 Điều 3 </w:t>
      </w:r>
      <w:r w:rsidR="006264FB" w:rsidRPr="0025647E">
        <w:rPr>
          <w:rFonts w:ascii="Times New Roman Italic" w:hAnsi="Times New Roman Italic"/>
          <w:i/>
          <w:spacing w:val="-14"/>
          <w:szCs w:val="28"/>
          <w:lang w:val="de-DE"/>
        </w:rPr>
        <w:t>Nghị quyết số 77/2024/NQ-HĐND</w:t>
      </w:r>
      <w:r w:rsidRPr="0025647E">
        <w:rPr>
          <w:rFonts w:ascii="Times New Roman Italic" w:hAnsi="Times New Roman Italic"/>
          <w:i/>
          <w:spacing w:val="-14"/>
          <w:szCs w:val="28"/>
          <w:lang w:val="de-DE"/>
        </w:rPr>
        <w:t>.”</w:t>
      </w:r>
    </w:p>
    <w:p w14:paraId="7EDE2C2E" w14:textId="2AAEA5D5" w:rsidR="00C56829" w:rsidRPr="00426389" w:rsidRDefault="00C56829" w:rsidP="00426389">
      <w:pPr>
        <w:pStyle w:val="BodyText"/>
        <w:spacing w:before="60"/>
        <w:ind w:firstLine="720"/>
        <w:jc w:val="both"/>
        <w:rPr>
          <w:spacing w:val="-4"/>
          <w:szCs w:val="28"/>
          <w:lang w:val="de-DE"/>
        </w:rPr>
      </w:pPr>
      <w:r w:rsidRPr="00426389">
        <w:rPr>
          <w:spacing w:val="-4"/>
          <w:szCs w:val="28"/>
          <w:lang w:val="de-DE"/>
        </w:rPr>
        <w:t>c</w:t>
      </w:r>
      <w:r w:rsidR="00C85C79" w:rsidRPr="00426389">
        <w:rPr>
          <w:spacing w:val="-4"/>
          <w:szCs w:val="28"/>
          <w:lang w:val="de-DE"/>
        </w:rPr>
        <w:t>.</w:t>
      </w:r>
      <w:r w:rsidRPr="00426389">
        <w:rPr>
          <w:spacing w:val="-4"/>
          <w:szCs w:val="28"/>
          <w:lang w:val="de-DE"/>
        </w:rPr>
        <w:t xml:space="preserve"> Sửa đổi, bổ sung điểm e khoản 2 Điều 9 như sau:</w:t>
      </w:r>
    </w:p>
    <w:p w14:paraId="2C51D7EC" w14:textId="5357DE2D" w:rsidR="00C56829" w:rsidRPr="0025647E" w:rsidRDefault="00C56829" w:rsidP="00426389">
      <w:pPr>
        <w:pStyle w:val="BodyText"/>
        <w:spacing w:before="60"/>
        <w:ind w:firstLine="720"/>
        <w:jc w:val="both"/>
        <w:rPr>
          <w:rFonts w:ascii="Times New Roman Italic" w:hAnsi="Times New Roman Italic"/>
          <w:i/>
          <w:spacing w:val="-16"/>
          <w:szCs w:val="28"/>
          <w:lang w:val="de-DE"/>
        </w:rPr>
      </w:pPr>
      <w:r w:rsidRPr="0025647E">
        <w:rPr>
          <w:rFonts w:ascii="Times New Roman Italic" w:hAnsi="Times New Roman Italic"/>
          <w:i/>
          <w:spacing w:val="-16"/>
          <w:szCs w:val="28"/>
          <w:lang w:val="de-DE"/>
        </w:rPr>
        <w:t xml:space="preserve">“Nhiệm vụ chi quy định tại điểm a khoản 1 Điều 4 </w:t>
      </w:r>
      <w:r w:rsidR="006264FB" w:rsidRPr="0025647E">
        <w:rPr>
          <w:i/>
          <w:spacing w:val="-16"/>
          <w:szCs w:val="28"/>
          <w:lang w:val="de-DE"/>
        </w:rPr>
        <w:t>Nghị quyết số 77/2024/NQ-HĐND</w:t>
      </w:r>
      <w:r w:rsidRPr="0025647E">
        <w:rPr>
          <w:rFonts w:ascii="Times New Roman Italic" w:hAnsi="Times New Roman Italic"/>
          <w:i/>
          <w:spacing w:val="-16"/>
          <w:szCs w:val="28"/>
          <w:lang w:val="de-DE"/>
        </w:rPr>
        <w:t>.”</w:t>
      </w:r>
    </w:p>
    <w:p w14:paraId="5AD55246" w14:textId="77777777" w:rsidR="00C56829" w:rsidRPr="00426389" w:rsidRDefault="00C56829" w:rsidP="00426389">
      <w:pPr>
        <w:pStyle w:val="BodyText"/>
        <w:spacing w:before="60"/>
        <w:ind w:firstLine="720"/>
        <w:jc w:val="both"/>
        <w:rPr>
          <w:spacing w:val="-4"/>
          <w:szCs w:val="28"/>
          <w:lang w:val="de-DE"/>
        </w:rPr>
      </w:pPr>
      <w:r w:rsidRPr="00426389">
        <w:rPr>
          <w:b/>
          <w:spacing w:val="-4"/>
          <w:szCs w:val="28"/>
          <w:lang w:val="de-DE"/>
        </w:rPr>
        <w:t>5.</w:t>
      </w:r>
      <w:r w:rsidRPr="00426389">
        <w:rPr>
          <w:spacing w:val="-4"/>
          <w:szCs w:val="28"/>
          <w:lang w:val="de-DE"/>
        </w:rPr>
        <w:t xml:space="preserve"> Trường hợp các văn bản quy phạm pháp luật dẫn chiếu tại Nghị quyết này được sửa đổi, bổ sung, thay thế bằng văn bản quy phạm pháp luật mới thì áp dụng theo các văn bản mới đó.</w:t>
      </w:r>
    </w:p>
    <w:p w14:paraId="657FF557" w14:textId="3B67F91F" w:rsidR="00F10437" w:rsidRDefault="007A50E2" w:rsidP="00426389">
      <w:pPr>
        <w:pStyle w:val="BodyText"/>
        <w:spacing w:before="60"/>
        <w:ind w:firstLine="720"/>
        <w:jc w:val="both"/>
        <w:rPr>
          <w:spacing w:val="-4"/>
          <w:szCs w:val="28"/>
          <w:lang w:val="de-DE"/>
        </w:rPr>
      </w:pPr>
      <w:r w:rsidRPr="00426389">
        <w:rPr>
          <w:spacing w:val="-4"/>
          <w:szCs w:val="28"/>
          <w:lang w:val="de-DE"/>
        </w:rPr>
        <w:lastRenderedPageBreak/>
        <w:t>Nghị quyết này đã được Hội đồng nhân dân tỉnh Gia Lai Khóa XII, Kỳ họp thứ Mười chín thông qua ngày 10 tháng 7 năm 2024 và có hiệu lực thi hành kể từ ngày 20 tháng 7 năm 2024./.</w:t>
      </w:r>
    </w:p>
    <w:p w14:paraId="1ECCF18E" w14:textId="77777777" w:rsidR="00F10437" w:rsidRPr="00426389" w:rsidRDefault="00F10437" w:rsidP="00426389">
      <w:pPr>
        <w:pStyle w:val="BodyText"/>
        <w:spacing w:before="60"/>
        <w:ind w:firstLine="720"/>
        <w:jc w:val="both"/>
        <w:rPr>
          <w:spacing w:val="-4"/>
          <w:szCs w:val="28"/>
          <w:lang w:val="de-DE"/>
        </w:rPr>
      </w:pPr>
      <w:bookmarkStart w:id="7" w:name="_GoBack"/>
      <w:bookmarkEnd w:id="7"/>
    </w:p>
    <w:p w14:paraId="1C28C9CA" w14:textId="77777777" w:rsidR="00F10437" w:rsidRPr="00583175" w:rsidRDefault="00F10437" w:rsidP="00F10437">
      <w:pPr>
        <w:jc w:val="center"/>
        <w:rPr>
          <w:b/>
          <w:sz w:val="28"/>
          <w:szCs w:val="28"/>
        </w:rPr>
      </w:pPr>
      <w:r w:rsidRPr="00583175">
        <w:rPr>
          <w:b/>
          <w:sz w:val="28"/>
          <w:szCs w:val="28"/>
        </w:rPr>
        <w:t>CHỦ TỊCH</w:t>
      </w:r>
    </w:p>
    <w:p w14:paraId="63D2171C" w14:textId="77777777" w:rsidR="00F10437" w:rsidRPr="00583175" w:rsidRDefault="00F10437" w:rsidP="00F10437">
      <w:pPr>
        <w:jc w:val="center"/>
        <w:rPr>
          <w:b/>
          <w:sz w:val="28"/>
          <w:szCs w:val="28"/>
        </w:rPr>
      </w:pPr>
      <w:r w:rsidRPr="00583175">
        <w:rPr>
          <w:b/>
          <w:sz w:val="28"/>
          <w:szCs w:val="28"/>
        </w:rPr>
        <w:t>(Đã ký)</w:t>
      </w:r>
    </w:p>
    <w:p w14:paraId="0DCD6704" w14:textId="77777777" w:rsidR="00F10437" w:rsidRPr="00583175" w:rsidRDefault="00F10437" w:rsidP="00F10437">
      <w:pPr>
        <w:jc w:val="center"/>
        <w:rPr>
          <w:b/>
          <w:sz w:val="28"/>
          <w:szCs w:val="28"/>
        </w:rPr>
      </w:pPr>
      <w:r>
        <w:rPr>
          <w:b/>
          <w:sz w:val="28"/>
          <w:szCs w:val="28"/>
        </w:rPr>
        <w:t xml:space="preserve"> </w:t>
      </w:r>
      <w:r w:rsidRPr="00583175">
        <w:rPr>
          <w:b/>
          <w:sz w:val="28"/>
          <w:szCs w:val="28"/>
        </w:rPr>
        <w:t>Hồ Văn Niên</w:t>
      </w: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1730C9">
      <w:pPr>
        <w:rPr>
          <w:vanish/>
        </w:rPr>
      </w:pPr>
    </w:p>
    <w:sectPr w:rsidR="00782579" w:rsidRPr="006E04DD" w:rsidSect="006F2CA2">
      <w:headerReference w:type="default" r:id="rId12"/>
      <w:footerReference w:type="even" r:id="rId13"/>
      <w:pgSz w:w="11907" w:h="16840" w:code="9"/>
      <w:pgMar w:top="1134" w:right="964" w:bottom="1134" w:left="1588"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B6CA0" w14:textId="77777777" w:rsidR="00B96A1C" w:rsidRDefault="00B96A1C">
      <w:r>
        <w:separator/>
      </w:r>
    </w:p>
  </w:endnote>
  <w:endnote w:type="continuationSeparator" w:id="0">
    <w:p w14:paraId="0A4B11A6" w14:textId="77777777" w:rsidR="00B96A1C" w:rsidRDefault="00B96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C9BFA" w14:textId="77777777" w:rsidR="00B96A1C" w:rsidRDefault="00B96A1C">
      <w:r>
        <w:separator/>
      </w:r>
    </w:p>
  </w:footnote>
  <w:footnote w:type="continuationSeparator" w:id="0">
    <w:p w14:paraId="34CDB42B" w14:textId="77777777" w:rsidR="00B96A1C" w:rsidRDefault="00B96A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0EEF5FF5" w:rsidR="00A2724C" w:rsidRDefault="00A2724C">
        <w:pPr>
          <w:pStyle w:val="Header"/>
          <w:jc w:val="center"/>
        </w:pPr>
        <w:r>
          <w:fldChar w:fldCharType="begin"/>
        </w:r>
        <w:r>
          <w:instrText xml:space="preserve"> PAGE   \* MERGEFORMAT </w:instrText>
        </w:r>
        <w:r>
          <w:fldChar w:fldCharType="separate"/>
        </w:r>
        <w:r w:rsidR="00F10437">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57C"/>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08D3"/>
    <w:rsid w:val="000128ED"/>
    <w:rsid w:val="00012F31"/>
    <w:rsid w:val="00013278"/>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3E6"/>
    <w:rsid w:val="0002387E"/>
    <w:rsid w:val="000249AE"/>
    <w:rsid w:val="000263CF"/>
    <w:rsid w:val="000272FF"/>
    <w:rsid w:val="00027831"/>
    <w:rsid w:val="000300B5"/>
    <w:rsid w:val="00031387"/>
    <w:rsid w:val="00031972"/>
    <w:rsid w:val="00032AB2"/>
    <w:rsid w:val="0003362A"/>
    <w:rsid w:val="00033E9C"/>
    <w:rsid w:val="000354B6"/>
    <w:rsid w:val="00035BAA"/>
    <w:rsid w:val="00035BCE"/>
    <w:rsid w:val="00035E99"/>
    <w:rsid w:val="00036C7D"/>
    <w:rsid w:val="00037042"/>
    <w:rsid w:val="0003770B"/>
    <w:rsid w:val="00037DB7"/>
    <w:rsid w:val="000403A7"/>
    <w:rsid w:val="00040E57"/>
    <w:rsid w:val="00042360"/>
    <w:rsid w:val="000429D1"/>
    <w:rsid w:val="00042A2C"/>
    <w:rsid w:val="00042C05"/>
    <w:rsid w:val="000433DE"/>
    <w:rsid w:val="00043B3A"/>
    <w:rsid w:val="00044D36"/>
    <w:rsid w:val="00044EE9"/>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985"/>
    <w:rsid w:val="00063A3D"/>
    <w:rsid w:val="00064D06"/>
    <w:rsid w:val="00065281"/>
    <w:rsid w:val="00066528"/>
    <w:rsid w:val="00066949"/>
    <w:rsid w:val="000669E5"/>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0DF7"/>
    <w:rsid w:val="00081799"/>
    <w:rsid w:val="00081EDF"/>
    <w:rsid w:val="000826F4"/>
    <w:rsid w:val="00082D2D"/>
    <w:rsid w:val="00082E1D"/>
    <w:rsid w:val="0008323C"/>
    <w:rsid w:val="00083C28"/>
    <w:rsid w:val="00083E4D"/>
    <w:rsid w:val="00084502"/>
    <w:rsid w:val="0008452A"/>
    <w:rsid w:val="00086902"/>
    <w:rsid w:val="0009030C"/>
    <w:rsid w:val="00090D21"/>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28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23B"/>
    <w:rsid w:val="000C33D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2E96"/>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59E"/>
    <w:rsid w:val="00101A6E"/>
    <w:rsid w:val="00101C6D"/>
    <w:rsid w:val="00102DC4"/>
    <w:rsid w:val="0010323F"/>
    <w:rsid w:val="001033FA"/>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5C85"/>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B64"/>
    <w:rsid w:val="00136C83"/>
    <w:rsid w:val="00136EFE"/>
    <w:rsid w:val="00137B0D"/>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386"/>
    <w:rsid w:val="001479D1"/>
    <w:rsid w:val="00150A4E"/>
    <w:rsid w:val="00150ED8"/>
    <w:rsid w:val="001511F2"/>
    <w:rsid w:val="0015126A"/>
    <w:rsid w:val="00151C3C"/>
    <w:rsid w:val="00151D53"/>
    <w:rsid w:val="0015232B"/>
    <w:rsid w:val="00153C01"/>
    <w:rsid w:val="00155F3B"/>
    <w:rsid w:val="001563EC"/>
    <w:rsid w:val="0015649B"/>
    <w:rsid w:val="00157B21"/>
    <w:rsid w:val="00160ECD"/>
    <w:rsid w:val="00161300"/>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6D9"/>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38DC"/>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04D"/>
    <w:rsid w:val="001C52CB"/>
    <w:rsid w:val="001C5CAA"/>
    <w:rsid w:val="001C5DFC"/>
    <w:rsid w:val="001C68CF"/>
    <w:rsid w:val="001C6A40"/>
    <w:rsid w:val="001C6CED"/>
    <w:rsid w:val="001C6E17"/>
    <w:rsid w:val="001C74C8"/>
    <w:rsid w:val="001C76AD"/>
    <w:rsid w:val="001C7EF5"/>
    <w:rsid w:val="001C7F27"/>
    <w:rsid w:val="001D1450"/>
    <w:rsid w:val="001D1534"/>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559E"/>
    <w:rsid w:val="001F6012"/>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A07"/>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2E6"/>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715"/>
    <w:rsid w:val="00254BC5"/>
    <w:rsid w:val="002558CD"/>
    <w:rsid w:val="00256011"/>
    <w:rsid w:val="0025622A"/>
    <w:rsid w:val="0025647E"/>
    <w:rsid w:val="00256D8A"/>
    <w:rsid w:val="00256DB3"/>
    <w:rsid w:val="00257955"/>
    <w:rsid w:val="00260157"/>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50B"/>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0CD"/>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27D09"/>
    <w:rsid w:val="003301B6"/>
    <w:rsid w:val="00331417"/>
    <w:rsid w:val="00331446"/>
    <w:rsid w:val="00331AD4"/>
    <w:rsid w:val="003324B7"/>
    <w:rsid w:val="00332694"/>
    <w:rsid w:val="00332889"/>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5A5"/>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5C6A"/>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5D73"/>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E6"/>
    <w:rsid w:val="003B7282"/>
    <w:rsid w:val="003B78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61AF"/>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389"/>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5F98"/>
    <w:rsid w:val="004E63BC"/>
    <w:rsid w:val="004E7110"/>
    <w:rsid w:val="004F003A"/>
    <w:rsid w:val="004F0D10"/>
    <w:rsid w:val="004F1D0D"/>
    <w:rsid w:val="004F2BE2"/>
    <w:rsid w:val="004F30DE"/>
    <w:rsid w:val="004F3C83"/>
    <w:rsid w:val="004F3EAD"/>
    <w:rsid w:val="004F523E"/>
    <w:rsid w:val="004F557C"/>
    <w:rsid w:val="004F5D65"/>
    <w:rsid w:val="004F6BF1"/>
    <w:rsid w:val="004F6F42"/>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5175"/>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9B3"/>
    <w:rsid w:val="00517E76"/>
    <w:rsid w:val="0052038A"/>
    <w:rsid w:val="00520C29"/>
    <w:rsid w:val="00521862"/>
    <w:rsid w:val="00521E0E"/>
    <w:rsid w:val="00522F05"/>
    <w:rsid w:val="005231C4"/>
    <w:rsid w:val="005234B6"/>
    <w:rsid w:val="0052358E"/>
    <w:rsid w:val="00523833"/>
    <w:rsid w:val="00523E06"/>
    <w:rsid w:val="005247A5"/>
    <w:rsid w:val="00524E03"/>
    <w:rsid w:val="00525D09"/>
    <w:rsid w:val="0052604E"/>
    <w:rsid w:val="00526420"/>
    <w:rsid w:val="005273BF"/>
    <w:rsid w:val="00527595"/>
    <w:rsid w:val="00527C44"/>
    <w:rsid w:val="005305DA"/>
    <w:rsid w:val="00530D04"/>
    <w:rsid w:val="00531807"/>
    <w:rsid w:val="00531D48"/>
    <w:rsid w:val="00533BA9"/>
    <w:rsid w:val="00533D30"/>
    <w:rsid w:val="005340E8"/>
    <w:rsid w:val="00534DE1"/>
    <w:rsid w:val="00534EAD"/>
    <w:rsid w:val="00535183"/>
    <w:rsid w:val="00535F30"/>
    <w:rsid w:val="00536309"/>
    <w:rsid w:val="00536864"/>
    <w:rsid w:val="00536F0E"/>
    <w:rsid w:val="00537F57"/>
    <w:rsid w:val="005404BD"/>
    <w:rsid w:val="00540DFC"/>
    <w:rsid w:val="00540F53"/>
    <w:rsid w:val="00541265"/>
    <w:rsid w:val="00541557"/>
    <w:rsid w:val="00542554"/>
    <w:rsid w:val="00543075"/>
    <w:rsid w:val="005434DE"/>
    <w:rsid w:val="0054388A"/>
    <w:rsid w:val="0054415C"/>
    <w:rsid w:val="005449EC"/>
    <w:rsid w:val="00544D94"/>
    <w:rsid w:val="00545364"/>
    <w:rsid w:val="00545D2B"/>
    <w:rsid w:val="00545F11"/>
    <w:rsid w:val="00546394"/>
    <w:rsid w:val="0054687B"/>
    <w:rsid w:val="005468A2"/>
    <w:rsid w:val="00546A04"/>
    <w:rsid w:val="005472B3"/>
    <w:rsid w:val="005475B4"/>
    <w:rsid w:val="0054785E"/>
    <w:rsid w:val="00547999"/>
    <w:rsid w:val="00550FFB"/>
    <w:rsid w:val="00551EBC"/>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CC4"/>
    <w:rsid w:val="005E4DA1"/>
    <w:rsid w:val="005E5ACF"/>
    <w:rsid w:val="005E669D"/>
    <w:rsid w:val="005E7B45"/>
    <w:rsid w:val="005F0E73"/>
    <w:rsid w:val="005F0F26"/>
    <w:rsid w:val="005F1B82"/>
    <w:rsid w:val="005F23F7"/>
    <w:rsid w:val="005F2840"/>
    <w:rsid w:val="005F30A2"/>
    <w:rsid w:val="005F30BF"/>
    <w:rsid w:val="005F38AC"/>
    <w:rsid w:val="005F3EB7"/>
    <w:rsid w:val="005F3EBB"/>
    <w:rsid w:val="005F447E"/>
    <w:rsid w:val="005F5444"/>
    <w:rsid w:val="005F563D"/>
    <w:rsid w:val="005F5C4F"/>
    <w:rsid w:val="005F666A"/>
    <w:rsid w:val="005F6F1C"/>
    <w:rsid w:val="005F7E31"/>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27D6"/>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4FB"/>
    <w:rsid w:val="00626C2D"/>
    <w:rsid w:val="006270B2"/>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37954"/>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8D0"/>
    <w:rsid w:val="00653D3F"/>
    <w:rsid w:val="006545BE"/>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5031"/>
    <w:rsid w:val="00685541"/>
    <w:rsid w:val="006855CD"/>
    <w:rsid w:val="006868E2"/>
    <w:rsid w:val="00686FA5"/>
    <w:rsid w:val="0068738E"/>
    <w:rsid w:val="00690B4F"/>
    <w:rsid w:val="00690CAB"/>
    <w:rsid w:val="006912B9"/>
    <w:rsid w:val="00691539"/>
    <w:rsid w:val="006915C3"/>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4E5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D71B2"/>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14C5"/>
    <w:rsid w:val="006F2CA2"/>
    <w:rsid w:val="006F3133"/>
    <w:rsid w:val="006F523E"/>
    <w:rsid w:val="006F59C7"/>
    <w:rsid w:val="006F5B42"/>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5E62"/>
    <w:rsid w:val="00706AB5"/>
    <w:rsid w:val="00706EB5"/>
    <w:rsid w:val="007072A4"/>
    <w:rsid w:val="0070782E"/>
    <w:rsid w:val="00710679"/>
    <w:rsid w:val="007106C7"/>
    <w:rsid w:val="00710CE2"/>
    <w:rsid w:val="0071115C"/>
    <w:rsid w:val="00712A71"/>
    <w:rsid w:val="00712DE6"/>
    <w:rsid w:val="00713BA7"/>
    <w:rsid w:val="00713EC4"/>
    <w:rsid w:val="00714774"/>
    <w:rsid w:val="00715757"/>
    <w:rsid w:val="00715836"/>
    <w:rsid w:val="00716B79"/>
    <w:rsid w:val="00716D75"/>
    <w:rsid w:val="00716FEB"/>
    <w:rsid w:val="007179D3"/>
    <w:rsid w:val="00717EE6"/>
    <w:rsid w:val="00720277"/>
    <w:rsid w:val="0072109E"/>
    <w:rsid w:val="007210A7"/>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013"/>
    <w:rsid w:val="007349C9"/>
    <w:rsid w:val="0073566B"/>
    <w:rsid w:val="007358CC"/>
    <w:rsid w:val="00736A32"/>
    <w:rsid w:val="00736C18"/>
    <w:rsid w:val="0073716D"/>
    <w:rsid w:val="0073734F"/>
    <w:rsid w:val="00737424"/>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74F"/>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0F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0E2"/>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0D2D"/>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6CD"/>
    <w:rsid w:val="007D6CE9"/>
    <w:rsid w:val="007D747B"/>
    <w:rsid w:val="007D79D9"/>
    <w:rsid w:val="007E03A2"/>
    <w:rsid w:val="007E07BF"/>
    <w:rsid w:val="007E091B"/>
    <w:rsid w:val="007E1049"/>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075"/>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26D"/>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0F6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5EF7"/>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259"/>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335"/>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2BF7"/>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46A6"/>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70C"/>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3D8"/>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20D"/>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0DA"/>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71A"/>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A0E"/>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4F78"/>
    <w:rsid w:val="00A451E3"/>
    <w:rsid w:val="00A45630"/>
    <w:rsid w:val="00A4568A"/>
    <w:rsid w:val="00A45BE8"/>
    <w:rsid w:val="00A45F46"/>
    <w:rsid w:val="00A46D85"/>
    <w:rsid w:val="00A50569"/>
    <w:rsid w:val="00A51122"/>
    <w:rsid w:val="00A522CF"/>
    <w:rsid w:val="00A527AA"/>
    <w:rsid w:val="00A538E8"/>
    <w:rsid w:val="00A542DC"/>
    <w:rsid w:val="00A5668E"/>
    <w:rsid w:val="00A566EB"/>
    <w:rsid w:val="00A57924"/>
    <w:rsid w:val="00A57E94"/>
    <w:rsid w:val="00A60C99"/>
    <w:rsid w:val="00A615AD"/>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480B"/>
    <w:rsid w:val="00A75170"/>
    <w:rsid w:val="00A75449"/>
    <w:rsid w:val="00A75BFF"/>
    <w:rsid w:val="00A76314"/>
    <w:rsid w:val="00A80032"/>
    <w:rsid w:val="00A80256"/>
    <w:rsid w:val="00A80BF9"/>
    <w:rsid w:val="00A80E99"/>
    <w:rsid w:val="00A8156D"/>
    <w:rsid w:val="00A82E26"/>
    <w:rsid w:val="00A82F1D"/>
    <w:rsid w:val="00A831AF"/>
    <w:rsid w:val="00A83723"/>
    <w:rsid w:val="00A839E7"/>
    <w:rsid w:val="00A83C6C"/>
    <w:rsid w:val="00A83EB3"/>
    <w:rsid w:val="00A846E0"/>
    <w:rsid w:val="00A84794"/>
    <w:rsid w:val="00A84DA7"/>
    <w:rsid w:val="00A87122"/>
    <w:rsid w:val="00A87146"/>
    <w:rsid w:val="00A87230"/>
    <w:rsid w:val="00A87E3A"/>
    <w:rsid w:val="00A901FF"/>
    <w:rsid w:val="00A90DB3"/>
    <w:rsid w:val="00A910BF"/>
    <w:rsid w:val="00A915A8"/>
    <w:rsid w:val="00A9176D"/>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53A"/>
    <w:rsid w:val="00AB0F69"/>
    <w:rsid w:val="00AB192C"/>
    <w:rsid w:val="00AB22B1"/>
    <w:rsid w:val="00AB4177"/>
    <w:rsid w:val="00AB45DE"/>
    <w:rsid w:val="00AB4683"/>
    <w:rsid w:val="00AB4B5D"/>
    <w:rsid w:val="00AB52E1"/>
    <w:rsid w:val="00AB64B0"/>
    <w:rsid w:val="00AB7FE8"/>
    <w:rsid w:val="00AC0905"/>
    <w:rsid w:val="00AC21FA"/>
    <w:rsid w:val="00AC2AC9"/>
    <w:rsid w:val="00AC2B84"/>
    <w:rsid w:val="00AC3ABF"/>
    <w:rsid w:val="00AC4168"/>
    <w:rsid w:val="00AC4713"/>
    <w:rsid w:val="00AC6330"/>
    <w:rsid w:val="00AC6632"/>
    <w:rsid w:val="00AC7021"/>
    <w:rsid w:val="00AC7798"/>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35D5"/>
    <w:rsid w:val="00AE441B"/>
    <w:rsid w:val="00AE5171"/>
    <w:rsid w:val="00AE5D50"/>
    <w:rsid w:val="00AE6C27"/>
    <w:rsid w:val="00AE6D29"/>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996"/>
    <w:rsid w:val="00B10A90"/>
    <w:rsid w:val="00B10FBF"/>
    <w:rsid w:val="00B11022"/>
    <w:rsid w:val="00B11070"/>
    <w:rsid w:val="00B119A2"/>
    <w:rsid w:val="00B119C9"/>
    <w:rsid w:val="00B119DF"/>
    <w:rsid w:val="00B11FFD"/>
    <w:rsid w:val="00B121C9"/>
    <w:rsid w:val="00B12F14"/>
    <w:rsid w:val="00B131EC"/>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27FC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57A4C"/>
    <w:rsid w:val="00B60024"/>
    <w:rsid w:val="00B607C8"/>
    <w:rsid w:val="00B6083E"/>
    <w:rsid w:val="00B61748"/>
    <w:rsid w:val="00B6192C"/>
    <w:rsid w:val="00B625C0"/>
    <w:rsid w:val="00B63753"/>
    <w:rsid w:val="00B63BFB"/>
    <w:rsid w:val="00B6477A"/>
    <w:rsid w:val="00B64876"/>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6A1C"/>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70A"/>
    <w:rsid w:val="00BC7A1D"/>
    <w:rsid w:val="00BC7DF1"/>
    <w:rsid w:val="00BC7E27"/>
    <w:rsid w:val="00BD03D5"/>
    <w:rsid w:val="00BD0841"/>
    <w:rsid w:val="00BD157E"/>
    <w:rsid w:val="00BD1830"/>
    <w:rsid w:val="00BD1B6B"/>
    <w:rsid w:val="00BD2E3D"/>
    <w:rsid w:val="00BD3574"/>
    <w:rsid w:val="00BD384D"/>
    <w:rsid w:val="00BD42C3"/>
    <w:rsid w:val="00BD48F4"/>
    <w:rsid w:val="00BD5ACF"/>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5BAB"/>
    <w:rsid w:val="00C56699"/>
    <w:rsid w:val="00C5682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5C79"/>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84B"/>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17"/>
    <w:rsid w:val="00CC6D8D"/>
    <w:rsid w:val="00CC7C18"/>
    <w:rsid w:val="00CC7F78"/>
    <w:rsid w:val="00CD03A8"/>
    <w:rsid w:val="00CD06F8"/>
    <w:rsid w:val="00CD085E"/>
    <w:rsid w:val="00CD1EF2"/>
    <w:rsid w:val="00CD20C3"/>
    <w:rsid w:val="00CD37CC"/>
    <w:rsid w:val="00CD4217"/>
    <w:rsid w:val="00CD49B7"/>
    <w:rsid w:val="00CD4D23"/>
    <w:rsid w:val="00CD5AA4"/>
    <w:rsid w:val="00CD6106"/>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52E"/>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5F0F"/>
    <w:rsid w:val="00D56360"/>
    <w:rsid w:val="00D565B9"/>
    <w:rsid w:val="00D571C8"/>
    <w:rsid w:val="00D573F5"/>
    <w:rsid w:val="00D57530"/>
    <w:rsid w:val="00D578CC"/>
    <w:rsid w:val="00D57AF2"/>
    <w:rsid w:val="00D57F2E"/>
    <w:rsid w:val="00D60724"/>
    <w:rsid w:val="00D6098A"/>
    <w:rsid w:val="00D61634"/>
    <w:rsid w:val="00D619F4"/>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47A"/>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5E2A"/>
    <w:rsid w:val="00E163B4"/>
    <w:rsid w:val="00E1668B"/>
    <w:rsid w:val="00E172D7"/>
    <w:rsid w:val="00E17929"/>
    <w:rsid w:val="00E1792C"/>
    <w:rsid w:val="00E20649"/>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6C5"/>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DB8"/>
    <w:rsid w:val="00E831BC"/>
    <w:rsid w:val="00E8426D"/>
    <w:rsid w:val="00E844C4"/>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5DDE"/>
    <w:rsid w:val="00E9638D"/>
    <w:rsid w:val="00E96489"/>
    <w:rsid w:val="00E964BB"/>
    <w:rsid w:val="00E9717F"/>
    <w:rsid w:val="00E97316"/>
    <w:rsid w:val="00E97A0A"/>
    <w:rsid w:val="00E97E80"/>
    <w:rsid w:val="00EA0CD3"/>
    <w:rsid w:val="00EA16E2"/>
    <w:rsid w:val="00EA20D9"/>
    <w:rsid w:val="00EA27C4"/>
    <w:rsid w:val="00EA4092"/>
    <w:rsid w:val="00EA46A5"/>
    <w:rsid w:val="00EA4FA8"/>
    <w:rsid w:val="00EA5C62"/>
    <w:rsid w:val="00EA7148"/>
    <w:rsid w:val="00EB011D"/>
    <w:rsid w:val="00EB0137"/>
    <w:rsid w:val="00EB0299"/>
    <w:rsid w:val="00EB2659"/>
    <w:rsid w:val="00EB275E"/>
    <w:rsid w:val="00EB286B"/>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81C"/>
    <w:rsid w:val="00EC1982"/>
    <w:rsid w:val="00EC2F8C"/>
    <w:rsid w:val="00EC378D"/>
    <w:rsid w:val="00EC39FA"/>
    <w:rsid w:val="00EC405B"/>
    <w:rsid w:val="00EC47BB"/>
    <w:rsid w:val="00EC5CEA"/>
    <w:rsid w:val="00EC604A"/>
    <w:rsid w:val="00EC6C0C"/>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B29"/>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5F4"/>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0437"/>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3D22"/>
    <w:rsid w:val="00F74C24"/>
    <w:rsid w:val="00F74CB7"/>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08F0"/>
    <w:rsid w:val="00FB129E"/>
    <w:rsid w:val="00FB1E6B"/>
    <w:rsid w:val="00FB30B6"/>
    <w:rsid w:val="00FB3F4B"/>
    <w:rsid w:val="00FB4140"/>
    <w:rsid w:val="00FB4238"/>
    <w:rsid w:val="00FB447A"/>
    <w:rsid w:val="00FB503F"/>
    <w:rsid w:val="00FB5F85"/>
    <w:rsid w:val="00FB5FE6"/>
    <w:rsid w:val="00FB6939"/>
    <w:rsid w:val="00FC1046"/>
    <w:rsid w:val="00FC2727"/>
    <w:rsid w:val="00FC2A76"/>
    <w:rsid w:val="00FC2E5F"/>
    <w:rsid w:val="00FC4170"/>
    <w:rsid w:val="00FC4953"/>
    <w:rsid w:val="00FC6339"/>
    <w:rsid w:val="00FC7603"/>
    <w:rsid w:val="00FC7B42"/>
    <w:rsid w:val="00FC7D65"/>
    <w:rsid w:val="00FD0756"/>
    <w:rsid w:val="00FD10CC"/>
    <w:rsid w:val="00FD14C3"/>
    <w:rsid w:val="00FD1878"/>
    <w:rsid w:val="00FD202A"/>
    <w:rsid w:val="00FD221B"/>
    <w:rsid w:val="00FD258A"/>
    <w:rsid w:val="00FD2CB8"/>
    <w:rsid w:val="00FD33B6"/>
    <w:rsid w:val="00FD38D3"/>
    <w:rsid w:val="00FD3CD3"/>
    <w:rsid w:val="00FD4AB1"/>
    <w:rsid w:val="00FD4D47"/>
    <w:rsid w:val="00FD4F40"/>
    <w:rsid w:val="00FD5273"/>
    <w:rsid w:val="00FD69E6"/>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4B4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720406EF-3A21-42E5-9754-E6DD162F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uiPriority w:val="99"/>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character" w:customStyle="1" w:styleId="Bodytext4">
    <w:name w:val="Body text (4)_"/>
    <w:link w:val="Bodytext40"/>
    <w:rsid w:val="00E676C5"/>
    <w:rPr>
      <w:i/>
      <w:iCs/>
      <w:shd w:val="clear" w:color="auto" w:fill="FFFFFF"/>
    </w:rPr>
  </w:style>
  <w:style w:type="paragraph" w:customStyle="1" w:styleId="Bodytext40">
    <w:name w:val="Body text (4)"/>
    <w:basedOn w:val="Normal"/>
    <w:link w:val="Bodytext4"/>
    <w:rsid w:val="00E676C5"/>
    <w:pPr>
      <w:widowControl w:val="0"/>
      <w:shd w:val="clear" w:color="auto" w:fill="FFFFFF"/>
      <w:spacing w:before="180" w:after="420" w:line="0" w:lineRule="atLeast"/>
      <w:jc w:val="both"/>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08-2022-nd-cp-huong-dan-luat-bao-ve-moi-truong-479457.aspx" TargetMode="Externa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phap-luat/tim-van-ban.aspx?keyword=20/2018/NQ-H%C4%90ND&amp;match=True&amp;area=2&amp;lan=1&amp;bday=19/7/2018&amp;eday=19/7/201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tai-chinh-nha-nuoc/thong-tu-02-2017-tt-btc-huong-dan-quan-ly-kinh-phi-su-nghiep-moi-truong-339307.aspx" TargetMode="External"/><Relationship Id="rId4" Type="http://schemas.openxmlformats.org/officeDocument/2006/relationships/settings" Target="settings.xml"/><Relationship Id="rId9" Type="http://schemas.openxmlformats.org/officeDocument/2006/relationships/hyperlink" Target="https://thuvienphapluat.vn/van-ban/tai-chinh-nha-nuoc/thong-tu-31-2023-tt-btc-sua-doi-thong-tu-02-2017-tt-btc-kinh-phi-bao-ve-moi-truong-56765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153B93-C8D4-4CF3-800B-3995C9AC1186}">
  <ds:schemaRefs>
    <ds:schemaRef ds:uri="http://schemas.openxmlformats.org/officeDocument/2006/bibliography"/>
  </ds:schemaRefs>
</ds:datastoreItem>
</file>

<file path=customXml/itemProps2.xml><?xml version="1.0" encoding="utf-8"?>
<ds:datastoreItem xmlns:ds="http://schemas.openxmlformats.org/officeDocument/2006/customXml" ds:itemID="{EB9AE585-18D0-4996-AC00-FD7BE360B3FE}"/>
</file>

<file path=customXml/itemProps3.xml><?xml version="1.0" encoding="utf-8"?>
<ds:datastoreItem xmlns:ds="http://schemas.openxmlformats.org/officeDocument/2006/customXml" ds:itemID="{D8BF0D66-06D8-477B-B703-F746E7E8AB11}"/>
</file>

<file path=customXml/itemProps4.xml><?xml version="1.0" encoding="utf-8"?>
<ds:datastoreItem xmlns:ds="http://schemas.openxmlformats.org/officeDocument/2006/customXml" ds:itemID="{301FDD38-3C3E-4570-AAAD-0BEBCC600911}"/>
</file>

<file path=docProps/app.xml><?xml version="1.0" encoding="utf-8"?>
<Properties xmlns="http://schemas.openxmlformats.org/officeDocument/2006/extended-properties" xmlns:vt="http://schemas.openxmlformats.org/officeDocument/2006/docPropsVTypes">
  <Template>Normal</Template>
  <TotalTime>0</TotalTime>
  <Pages>12</Pages>
  <Words>4721</Words>
  <Characters>26914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2024-07-11T06:47:00Z</cp:lastPrinted>
  <dcterms:created xsi:type="dcterms:W3CDTF">2024-07-24T02:11:00Z</dcterms:created>
  <dcterms:modified xsi:type="dcterms:W3CDTF">2024-07-24T02:11:00Z</dcterms:modified>
</cp:coreProperties>
</file>