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94" w:type="dxa"/>
        <w:tblInd w:w="-72" w:type="dxa"/>
        <w:tblLook w:val="0000" w:firstRow="0" w:lastRow="0" w:firstColumn="0" w:lastColumn="0" w:noHBand="0" w:noVBand="0"/>
      </w:tblPr>
      <w:tblGrid>
        <w:gridCol w:w="3724"/>
        <w:gridCol w:w="5670"/>
      </w:tblGrid>
      <w:tr w:rsidR="00764397" w:rsidRPr="00465B4A" w:rsidTr="00635CB0">
        <w:tc>
          <w:tcPr>
            <w:tcW w:w="3724" w:type="dxa"/>
          </w:tcPr>
          <w:p w:rsidR="00280BFF" w:rsidRPr="00465B4A" w:rsidRDefault="00280BFF">
            <w:pPr>
              <w:ind w:left="-108"/>
              <w:jc w:val="center"/>
              <w:rPr>
                <w:b/>
                <w:bCs w:val="0"/>
                <w:sz w:val="26"/>
                <w:szCs w:val="26"/>
              </w:rPr>
            </w:pPr>
            <w:r w:rsidRPr="00465B4A">
              <w:rPr>
                <w:b/>
                <w:sz w:val="26"/>
                <w:szCs w:val="26"/>
              </w:rPr>
              <w:t>ỦY</w:t>
            </w:r>
            <w:r w:rsidRPr="00465B4A">
              <w:rPr>
                <w:b/>
                <w:bCs w:val="0"/>
                <w:sz w:val="26"/>
                <w:szCs w:val="26"/>
              </w:rPr>
              <w:t xml:space="preserve"> BAN NH</w:t>
            </w:r>
            <w:r w:rsidRPr="00465B4A">
              <w:rPr>
                <w:b/>
                <w:sz w:val="26"/>
                <w:szCs w:val="26"/>
              </w:rPr>
              <w:t>Â</w:t>
            </w:r>
            <w:r w:rsidRPr="00465B4A">
              <w:rPr>
                <w:b/>
                <w:bCs w:val="0"/>
                <w:sz w:val="26"/>
                <w:szCs w:val="26"/>
              </w:rPr>
              <w:t>N D</w:t>
            </w:r>
            <w:r w:rsidRPr="00465B4A">
              <w:rPr>
                <w:b/>
                <w:sz w:val="26"/>
                <w:szCs w:val="26"/>
              </w:rPr>
              <w:t>Â</w:t>
            </w:r>
            <w:r w:rsidRPr="00465B4A">
              <w:rPr>
                <w:b/>
                <w:bCs w:val="0"/>
                <w:sz w:val="26"/>
                <w:szCs w:val="26"/>
              </w:rPr>
              <w:t>N</w:t>
            </w:r>
          </w:p>
          <w:p w:rsidR="00764397" w:rsidRPr="00465B4A" w:rsidRDefault="00764397">
            <w:pPr>
              <w:ind w:left="-108"/>
              <w:jc w:val="center"/>
              <w:rPr>
                <w:b/>
                <w:bCs w:val="0"/>
                <w:sz w:val="26"/>
                <w:szCs w:val="26"/>
              </w:rPr>
            </w:pPr>
            <w:r w:rsidRPr="00465B4A">
              <w:rPr>
                <w:b/>
                <w:bCs w:val="0"/>
                <w:sz w:val="26"/>
                <w:szCs w:val="26"/>
              </w:rPr>
              <w:t>TỈNH BÀ RỊA-VŨNG TÀU</w:t>
            </w:r>
          </w:p>
          <w:p w:rsidR="00764397" w:rsidRPr="00465B4A" w:rsidRDefault="009E7F52" w:rsidP="00431B40">
            <w:pPr>
              <w:ind w:left="-108"/>
              <w:rPr>
                <w:sz w:val="26"/>
                <w:szCs w:val="26"/>
              </w:rPr>
            </w:pPr>
            <w:r w:rsidRPr="00465B4A">
              <w:rPr>
                <w:rFonts w:ascii="Courier New" w:hAnsi="Estrangelo Edessa" w:cs="Estrangelo Edessa"/>
                <w:b/>
                <w:bCs w:val="0"/>
                <w:noProof/>
                <w:sz w:val="26"/>
                <w:szCs w:val="26"/>
              </w:rPr>
              <mc:AlternateContent>
                <mc:Choice Requires="wps">
                  <w:drawing>
                    <wp:anchor distT="0" distB="0" distL="114300" distR="114300" simplePos="0" relativeHeight="251656704" behindDoc="0" locked="0" layoutInCell="1" allowOverlap="1" wp14:anchorId="5B145932" wp14:editId="36AEADE7">
                      <wp:simplePos x="0" y="0"/>
                      <wp:positionH relativeFrom="column">
                        <wp:posOffset>718820</wp:posOffset>
                      </wp:positionH>
                      <wp:positionV relativeFrom="paragraph">
                        <wp:posOffset>41275</wp:posOffset>
                      </wp:positionV>
                      <wp:extent cx="769620" cy="0"/>
                      <wp:effectExtent l="0" t="0" r="30480" b="1905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962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1417B3"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6pt,3.25pt" to="117.2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eyEgIAACcEAAAOAAAAZHJzL2Uyb0RvYy54bWysU8GO2jAQvVfqP1i+QxLIsh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" strokeweight=".5pt"/>
                  </w:pict>
                </mc:Fallback>
              </mc:AlternateContent>
            </w:r>
            <w:r w:rsidR="00431B40" w:rsidRPr="00465B4A">
              <w:rPr>
                <w:rFonts w:ascii="Courier New" w:hAnsi="Estrangelo Edessa" w:cs="Estrangelo Edessa"/>
                <w:b/>
                <w:bCs w:val="0"/>
                <w:sz w:val="26"/>
                <w:szCs w:val="26"/>
              </w:rPr>
              <w:t xml:space="preserve">          </w:t>
            </w:r>
          </w:p>
        </w:tc>
        <w:tc>
          <w:tcPr>
            <w:tcW w:w="5670" w:type="dxa"/>
          </w:tcPr>
          <w:p w:rsidR="00764397" w:rsidRPr="00465B4A" w:rsidRDefault="00764397">
            <w:pPr>
              <w:pStyle w:val="Heading2"/>
              <w:rPr>
                <w:sz w:val="26"/>
                <w:szCs w:val="26"/>
              </w:rPr>
            </w:pPr>
            <w:r w:rsidRPr="00465B4A">
              <w:rPr>
                <w:sz w:val="26"/>
                <w:szCs w:val="26"/>
              </w:rPr>
              <w:t>CỘNG HOÀ XÃ HỘI CHỦ NGHĨA VIỆT NAM</w:t>
            </w:r>
          </w:p>
          <w:p w:rsidR="00431B40" w:rsidRPr="00465B4A" w:rsidRDefault="00764397">
            <w:pPr>
              <w:pStyle w:val="Heading2"/>
              <w:rPr>
                <w:sz w:val="26"/>
                <w:szCs w:val="26"/>
              </w:rPr>
            </w:pPr>
            <w:r w:rsidRPr="00465B4A">
              <w:rPr>
                <w:sz w:val="26"/>
                <w:szCs w:val="26"/>
              </w:rPr>
              <w:t>Độc lập - Tự do - Hạnh phúc</w:t>
            </w:r>
          </w:p>
          <w:p w:rsidR="00764397" w:rsidRPr="00465B4A" w:rsidRDefault="009E7F52" w:rsidP="00431B40">
            <w:pPr>
              <w:jc w:val="center"/>
              <w:rPr>
                <w:sz w:val="26"/>
                <w:szCs w:val="26"/>
              </w:rPr>
            </w:pPr>
            <w:r w:rsidRPr="00465B4A">
              <w:rPr>
                <w:bCs w:val="0"/>
                <w:noProof/>
                <w:sz w:val="26"/>
                <w:szCs w:val="26"/>
              </w:rPr>
              <mc:AlternateContent>
                <mc:Choice Requires="wps">
                  <w:drawing>
                    <wp:anchor distT="0" distB="0" distL="114300" distR="114300" simplePos="0" relativeHeight="251657728" behindDoc="0" locked="0" layoutInCell="1" allowOverlap="1" wp14:anchorId="66524F7B" wp14:editId="7EC01658">
                      <wp:simplePos x="0" y="0"/>
                      <wp:positionH relativeFrom="column">
                        <wp:posOffset>757555</wp:posOffset>
                      </wp:positionH>
                      <wp:positionV relativeFrom="paragraph">
                        <wp:posOffset>22225</wp:posOffset>
                      </wp:positionV>
                      <wp:extent cx="1946275" cy="0"/>
                      <wp:effectExtent l="0" t="0" r="34925" b="1905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4627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50781F" id="Line 5"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65pt,1.75pt" to="212.9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" strokeweight=".5pt"/>
                  </w:pict>
                </mc:Fallback>
              </mc:AlternateContent>
            </w:r>
          </w:p>
        </w:tc>
      </w:tr>
      <w:tr w:rsidR="00764397" w:rsidRPr="00465B4A" w:rsidTr="00465B4A">
        <w:trPr>
          <w:trHeight w:val="441"/>
        </w:trPr>
        <w:tc>
          <w:tcPr>
            <w:tcW w:w="3724" w:type="dxa"/>
          </w:tcPr>
          <w:p w:rsidR="00764397" w:rsidRPr="00465B4A" w:rsidRDefault="00C23312" w:rsidP="00EC3112">
            <w:pPr>
              <w:jc w:val="center"/>
              <w:rPr>
                <w:sz w:val="26"/>
                <w:szCs w:val="26"/>
              </w:rPr>
            </w:pPr>
            <w:r w:rsidRPr="00465B4A">
              <w:rPr>
                <w:sz w:val="26"/>
                <w:szCs w:val="26"/>
              </w:rPr>
              <w:t>Số</w:t>
            </w:r>
            <w:r w:rsidR="00C3114C" w:rsidRPr="00465B4A">
              <w:rPr>
                <w:sz w:val="26"/>
                <w:szCs w:val="26"/>
              </w:rPr>
              <w:t xml:space="preserve">:  </w:t>
            </w:r>
            <w:r w:rsidR="00EC1647">
              <w:rPr>
                <w:sz w:val="26"/>
                <w:szCs w:val="26"/>
              </w:rPr>
              <w:t>46</w:t>
            </w:r>
            <w:r w:rsidR="000A1C73" w:rsidRPr="00465B4A">
              <w:rPr>
                <w:sz w:val="26"/>
                <w:szCs w:val="26"/>
              </w:rPr>
              <w:t>/20</w:t>
            </w:r>
            <w:r w:rsidR="001A3C4E" w:rsidRPr="00465B4A">
              <w:rPr>
                <w:sz w:val="26"/>
                <w:szCs w:val="26"/>
              </w:rPr>
              <w:t>2</w:t>
            </w:r>
            <w:r w:rsidR="00EC3112" w:rsidRPr="00465B4A">
              <w:rPr>
                <w:sz w:val="26"/>
                <w:szCs w:val="26"/>
              </w:rPr>
              <w:t>5</w:t>
            </w:r>
            <w:r w:rsidR="00203D88" w:rsidRPr="00465B4A">
              <w:rPr>
                <w:sz w:val="26"/>
                <w:szCs w:val="26"/>
              </w:rPr>
              <w:t>/</w:t>
            </w:r>
            <w:r w:rsidR="00280BFF" w:rsidRPr="00465B4A">
              <w:rPr>
                <w:sz w:val="26"/>
                <w:szCs w:val="26"/>
              </w:rPr>
              <w:t>QĐ-UBND</w:t>
            </w:r>
          </w:p>
        </w:tc>
        <w:tc>
          <w:tcPr>
            <w:tcW w:w="5670" w:type="dxa"/>
          </w:tcPr>
          <w:p w:rsidR="00764397" w:rsidRPr="00465B4A" w:rsidRDefault="005B529C" w:rsidP="001A3C4E">
            <w:pPr>
              <w:pStyle w:val="Heading1"/>
              <w:jc w:val="center"/>
              <w:rPr>
                <w:sz w:val="26"/>
                <w:szCs w:val="26"/>
              </w:rPr>
            </w:pPr>
            <w:r w:rsidRPr="00465B4A">
              <w:rPr>
                <w:sz w:val="26"/>
                <w:szCs w:val="26"/>
              </w:rPr>
              <w:t>B</w:t>
            </w:r>
            <w:r w:rsidRPr="00465B4A">
              <w:rPr>
                <w:sz w:val="26"/>
                <w:szCs w:val="26"/>
                <w:lang w:val="vi-VN"/>
              </w:rPr>
              <w:t>à Rịa -</w:t>
            </w:r>
            <w:r w:rsidR="00C23312" w:rsidRPr="00465B4A">
              <w:rPr>
                <w:sz w:val="26"/>
                <w:szCs w:val="26"/>
              </w:rPr>
              <w:t xml:space="preserve"> </w:t>
            </w:r>
            <w:r w:rsidR="00764397" w:rsidRPr="00465B4A">
              <w:rPr>
                <w:sz w:val="26"/>
                <w:szCs w:val="26"/>
              </w:rPr>
              <w:t>Vũng Tàu, n</w:t>
            </w:r>
            <w:r w:rsidR="00E954B2" w:rsidRPr="00465B4A">
              <w:rPr>
                <w:sz w:val="26"/>
                <w:szCs w:val="26"/>
              </w:rPr>
              <w:t xml:space="preserve">gày  </w:t>
            </w:r>
            <w:r w:rsidR="00EC1647">
              <w:rPr>
                <w:sz w:val="26"/>
                <w:szCs w:val="26"/>
              </w:rPr>
              <w:t xml:space="preserve">21 </w:t>
            </w:r>
            <w:r w:rsidR="00E954B2" w:rsidRPr="00465B4A">
              <w:rPr>
                <w:sz w:val="26"/>
                <w:szCs w:val="26"/>
              </w:rPr>
              <w:t xml:space="preserve"> tháng </w:t>
            </w:r>
            <w:r w:rsidR="00EC1647">
              <w:rPr>
                <w:sz w:val="26"/>
                <w:szCs w:val="26"/>
              </w:rPr>
              <w:t xml:space="preserve">04 </w:t>
            </w:r>
            <w:r w:rsidR="00E954B2" w:rsidRPr="00465B4A">
              <w:rPr>
                <w:sz w:val="26"/>
                <w:szCs w:val="26"/>
              </w:rPr>
              <w:t xml:space="preserve"> năm 20</w:t>
            </w:r>
            <w:r w:rsidR="001A3C4E" w:rsidRPr="00465B4A">
              <w:rPr>
                <w:sz w:val="26"/>
                <w:szCs w:val="26"/>
              </w:rPr>
              <w:t>2</w:t>
            </w:r>
            <w:r w:rsidR="00EC3112" w:rsidRPr="00465B4A">
              <w:rPr>
                <w:sz w:val="26"/>
                <w:szCs w:val="26"/>
              </w:rPr>
              <w:t>5</w:t>
            </w:r>
          </w:p>
        </w:tc>
      </w:tr>
    </w:tbl>
    <w:p w:rsidR="00764397" w:rsidRPr="00150BB1" w:rsidRDefault="00764397">
      <w:pPr>
        <w:ind w:left="-180"/>
        <w:rPr>
          <w:sz w:val="24"/>
        </w:rPr>
      </w:pPr>
    </w:p>
    <w:p w:rsidR="00764397" w:rsidRPr="00150BB1" w:rsidRDefault="00280BFF" w:rsidP="00465B4A">
      <w:pPr>
        <w:jc w:val="center"/>
        <w:rPr>
          <w:b/>
        </w:rPr>
      </w:pPr>
      <w:r w:rsidRPr="00150BB1">
        <w:rPr>
          <w:b/>
        </w:rPr>
        <w:t>QUYẾT ĐỊNH</w:t>
      </w:r>
    </w:p>
    <w:p w:rsidR="00280BFF" w:rsidRPr="00150BB1" w:rsidRDefault="00EC3112" w:rsidP="00465B4A">
      <w:pPr>
        <w:jc w:val="center"/>
        <w:rPr>
          <w:b/>
        </w:rPr>
      </w:pPr>
      <w:r>
        <w:rPr>
          <w:b/>
        </w:rPr>
        <w:t>Bãi bỏ các Quyết định</w:t>
      </w:r>
      <w:r w:rsidR="001A3C4E">
        <w:rPr>
          <w:b/>
        </w:rPr>
        <w:t xml:space="preserve"> của Ủy ban nhân dân </w:t>
      </w:r>
      <w:r w:rsidR="001A3C4E" w:rsidRPr="00150BB1">
        <w:rPr>
          <w:b/>
        </w:rPr>
        <w:t>tỉnh Bà Rịa – Vũng Tàu</w:t>
      </w:r>
    </w:p>
    <w:p w:rsidR="00465B4A" w:rsidRDefault="00EC1647" w:rsidP="00465B4A">
      <w:pPr>
        <w:spacing w:before="120"/>
        <w:jc w:val="center"/>
        <w:rPr>
          <w:b/>
        </w:rPr>
      </w:pPr>
      <w:r>
        <w:rPr>
          <w:noProof/>
        </w:rPr>
        <w:t>___________________</w:t>
      </w:r>
    </w:p>
    <w:p w:rsidR="00280BFF" w:rsidRDefault="00731EB2" w:rsidP="00465B4A">
      <w:pPr>
        <w:spacing w:before="120"/>
        <w:jc w:val="center"/>
        <w:rPr>
          <w:b/>
        </w:rPr>
      </w:pPr>
      <w:r w:rsidRPr="00150BB1">
        <w:rPr>
          <w:b/>
        </w:rPr>
        <w:t>ỦY BAN NHÂN DÂN</w:t>
      </w:r>
      <w:r w:rsidR="004C5437" w:rsidRPr="00150BB1">
        <w:rPr>
          <w:b/>
        </w:rPr>
        <w:t xml:space="preserve"> TỈNH BÀ RỊA – VŨNG TÀU</w:t>
      </w:r>
    </w:p>
    <w:p w:rsidR="00465B4A" w:rsidRPr="00150BB1" w:rsidRDefault="00465B4A" w:rsidP="00465B4A">
      <w:pPr>
        <w:spacing w:before="120"/>
        <w:jc w:val="center"/>
        <w:rPr>
          <w:b/>
        </w:rPr>
      </w:pPr>
    </w:p>
    <w:p w:rsidR="00C8696D" w:rsidRPr="001A3C4E" w:rsidRDefault="004C5437" w:rsidP="00465B4A">
      <w:pPr>
        <w:tabs>
          <w:tab w:val="left" w:pos="1134"/>
        </w:tabs>
        <w:spacing w:before="120"/>
        <w:ind w:firstLine="720"/>
        <w:jc w:val="both"/>
        <w:rPr>
          <w:i/>
        </w:rPr>
      </w:pPr>
      <w:r w:rsidRPr="00150BB1">
        <w:rPr>
          <w:i/>
        </w:rPr>
        <w:t>Căn cứ Luậ</w:t>
      </w:r>
      <w:r w:rsidR="000863D2" w:rsidRPr="00150BB1">
        <w:rPr>
          <w:i/>
        </w:rPr>
        <w:t>t T</w:t>
      </w:r>
      <w:r w:rsidRPr="00150BB1">
        <w:rPr>
          <w:i/>
        </w:rPr>
        <w:t>ổ chức</w:t>
      </w:r>
      <w:r w:rsidR="00366094" w:rsidRPr="00150BB1">
        <w:rPr>
          <w:i/>
        </w:rPr>
        <w:t xml:space="preserve"> c</w:t>
      </w:r>
      <w:r w:rsidR="000863D2" w:rsidRPr="00150BB1">
        <w:rPr>
          <w:i/>
        </w:rPr>
        <w:t xml:space="preserve">hính quyền địa phương ngày 19 tháng </w:t>
      </w:r>
      <w:r w:rsidR="005A3B59">
        <w:rPr>
          <w:i/>
        </w:rPr>
        <w:t>02</w:t>
      </w:r>
      <w:r w:rsidR="000863D2" w:rsidRPr="00150BB1">
        <w:rPr>
          <w:i/>
        </w:rPr>
        <w:t xml:space="preserve"> năm 20</w:t>
      </w:r>
      <w:r w:rsidR="005A3B59">
        <w:rPr>
          <w:i/>
        </w:rPr>
        <w:t>2</w:t>
      </w:r>
      <w:r w:rsidR="000863D2" w:rsidRPr="00150BB1">
        <w:rPr>
          <w:i/>
        </w:rPr>
        <w:t>5</w:t>
      </w:r>
      <w:r w:rsidRPr="00150BB1">
        <w:rPr>
          <w:i/>
        </w:rPr>
        <w:t>;</w:t>
      </w:r>
      <w:r w:rsidR="001A3C4E">
        <w:rPr>
          <w:i/>
        </w:rPr>
        <w:t xml:space="preserve"> </w:t>
      </w:r>
    </w:p>
    <w:p w:rsidR="001300C3" w:rsidRDefault="004C5437" w:rsidP="00465B4A">
      <w:pPr>
        <w:tabs>
          <w:tab w:val="left" w:pos="1134"/>
        </w:tabs>
        <w:spacing w:before="120"/>
        <w:ind w:firstLine="720"/>
        <w:jc w:val="both"/>
        <w:rPr>
          <w:bCs w:val="0"/>
          <w:i/>
        </w:rPr>
      </w:pPr>
      <w:r w:rsidRPr="00150BB1">
        <w:rPr>
          <w:i/>
        </w:rPr>
        <w:t xml:space="preserve">Căn cứ </w:t>
      </w:r>
      <w:r w:rsidR="005A3B59" w:rsidRPr="00F76F9C">
        <w:rPr>
          <w:rFonts w:eastAsia="MS Mincho"/>
          <w:i/>
          <w:iCs/>
          <w:color w:val="000000"/>
          <w:lang w:val="nl-NL" w:eastAsia="ja-JP"/>
        </w:rPr>
        <w:t xml:space="preserve">Luật </w:t>
      </w:r>
      <w:r w:rsidR="005A3B59" w:rsidRPr="00853058">
        <w:rPr>
          <w:i/>
          <w:iCs/>
          <w:color w:val="000000"/>
          <w:lang w:val="de-DE"/>
        </w:rPr>
        <w:t xml:space="preserve">Quản lý, sử dụng vũ khí, vật liệu nổ và công cụ hỗ trợ </w:t>
      </w:r>
      <w:r w:rsidR="005A3B59" w:rsidRPr="00853058">
        <w:rPr>
          <w:i/>
          <w:iCs/>
          <w:color w:val="000000"/>
          <w:shd w:val="clear" w:color="auto" w:fill="FFFFFF"/>
          <w:lang w:val="de-DE"/>
        </w:rPr>
        <w:t>ngày</w:t>
      </w:r>
      <w:r w:rsidR="005A3B59" w:rsidRPr="00F76F9C">
        <w:rPr>
          <w:i/>
          <w:iCs/>
          <w:color w:val="000000"/>
          <w:shd w:val="clear" w:color="auto" w:fill="FFFFFF"/>
          <w:lang w:val="it-IT"/>
        </w:rPr>
        <w:t> 29</w:t>
      </w:r>
      <w:r w:rsidR="005A3B59" w:rsidRPr="00853058">
        <w:rPr>
          <w:i/>
          <w:iCs/>
          <w:color w:val="000000"/>
          <w:shd w:val="clear" w:color="auto" w:fill="FFFFFF"/>
          <w:lang w:val="de-DE"/>
        </w:rPr>
        <w:t> tháng</w:t>
      </w:r>
      <w:r w:rsidR="005A3B59" w:rsidRPr="00F76F9C">
        <w:rPr>
          <w:i/>
          <w:iCs/>
          <w:color w:val="000000"/>
          <w:shd w:val="clear" w:color="auto" w:fill="FFFFFF"/>
          <w:lang w:val="it-IT"/>
        </w:rPr>
        <w:t> 6 </w:t>
      </w:r>
      <w:r w:rsidR="005A3B59" w:rsidRPr="00853058">
        <w:rPr>
          <w:i/>
          <w:iCs/>
          <w:color w:val="000000"/>
          <w:shd w:val="clear" w:color="auto" w:fill="FFFFFF"/>
          <w:lang w:val="de-DE"/>
        </w:rPr>
        <w:t>năm</w:t>
      </w:r>
      <w:r w:rsidR="005A3B59" w:rsidRPr="00F76F9C">
        <w:rPr>
          <w:i/>
          <w:iCs/>
          <w:color w:val="000000"/>
          <w:shd w:val="clear" w:color="auto" w:fill="FFFFFF"/>
          <w:lang w:val="it-IT"/>
        </w:rPr>
        <w:t> 2024</w:t>
      </w:r>
      <w:r w:rsidR="005A3B59">
        <w:rPr>
          <w:i/>
          <w:iCs/>
          <w:color w:val="000000"/>
          <w:shd w:val="clear" w:color="auto" w:fill="FFFFFF"/>
          <w:lang w:val="it-IT"/>
        </w:rPr>
        <w:t>;</w:t>
      </w:r>
    </w:p>
    <w:p w:rsidR="001A3C4E" w:rsidRPr="001A3C4E" w:rsidRDefault="001A3C4E" w:rsidP="00465B4A">
      <w:pPr>
        <w:tabs>
          <w:tab w:val="left" w:pos="1134"/>
        </w:tabs>
        <w:spacing w:before="120"/>
        <w:ind w:firstLine="720"/>
        <w:jc w:val="both"/>
        <w:rPr>
          <w:i/>
        </w:rPr>
      </w:pPr>
      <w:r w:rsidRPr="001A3C4E">
        <w:rPr>
          <w:i/>
        </w:rPr>
        <w:t xml:space="preserve">Căn cứ </w:t>
      </w:r>
      <w:r w:rsidR="005A3B59" w:rsidRPr="00853058">
        <w:rPr>
          <w:rFonts w:eastAsia="MS Mincho"/>
          <w:i/>
          <w:iCs/>
          <w:color w:val="000000"/>
          <w:lang w:val="de-DE" w:eastAsia="ja-JP"/>
        </w:rPr>
        <w:t xml:space="preserve">Nghị định số </w:t>
      </w:r>
      <w:r w:rsidR="005A3B59" w:rsidRPr="00853058">
        <w:rPr>
          <w:i/>
          <w:color w:val="000000"/>
          <w:shd w:val="clear" w:color="auto" w:fill="FFFFFF"/>
          <w:lang w:val="de-DE"/>
        </w:rPr>
        <w:t>181/2024/NĐ-CP</w:t>
      </w:r>
      <w:r w:rsidR="005A3B59" w:rsidRPr="00F76F9C">
        <w:rPr>
          <w:rFonts w:eastAsia="MS Mincho"/>
          <w:i/>
          <w:iCs/>
          <w:color w:val="000000"/>
          <w:lang w:val="nl-NL" w:eastAsia="ja-JP"/>
        </w:rPr>
        <w:t xml:space="preserve"> ngày 31 tháng 12 năm 2024 của Chính phủ </w:t>
      </w:r>
      <w:r w:rsidR="005A3B59" w:rsidRPr="00F76F9C">
        <w:rPr>
          <w:i/>
          <w:iCs/>
          <w:color w:val="000000"/>
          <w:shd w:val="clear" w:color="auto" w:fill="FFFFFF"/>
          <w:lang w:val="vi-VN"/>
        </w:rPr>
        <w:t>quy định chi tiết một số điều của</w:t>
      </w:r>
      <w:r w:rsidR="005A3B59" w:rsidRPr="005A3B59">
        <w:rPr>
          <w:rFonts w:eastAsia="MS Mincho"/>
          <w:i/>
          <w:iCs/>
          <w:color w:val="000000"/>
          <w:lang w:val="nl-NL" w:eastAsia="ja-JP"/>
        </w:rPr>
        <w:t xml:space="preserve"> </w:t>
      </w:r>
      <w:r w:rsidR="005A3B59" w:rsidRPr="00F76F9C">
        <w:rPr>
          <w:rFonts w:eastAsia="MS Mincho"/>
          <w:i/>
          <w:iCs/>
          <w:color w:val="000000"/>
          <w:lang w:val="nl-NL" w:eastAsia="ja-JP"/>
        </w:rPr>
        <w:t xml:space="preserve">Luật </w:t>
      </w:r>
      <w:r w:rsidR="005A3B59" w:rsidRPr="00853058">
        <w:rPr>
          <w:i/>
          <w:iCs/>
          <w:color w:val="000000"/>
          <w:lang w:val="de-DE"/>
        </w:rPr>
        <w:t xml:space="preserve">Quản lý, sử dụng vũ khí, vật liệu nổ và công cụ hỗ trợ </w:t>
      </w:r>
      <w:r w:rsidR="005A3B59" w:rsidRPr="00F76F9C">
        <w:rPr>
          <w:i/>
          <w:iCs/>
          <w:color w:val="000000"/>
          <w:shd w:val="clear" w:color="auto" w:fill="FFFFFF"/>
          <w:lang w:val="vi-VN"/>
        </w:rPr>
        <w:t>về vật liệu nổ công nghiệp và tiền chất thuốc nổ</w:t>
      </w:r>
      <w:r w:rsidRPr="001A3C4E">
        <w:rPr>
          <w:i/>
        </w:rPr>
        <w:t xml:space="preserve">; </w:t>
      </w:r>
    </w:p>
    <w:p w:rsidR="00C82A31" w:rsidRPr="001A3C4E" w:rsidRDefault="001A3C4E" w:rsidP="00465B4A">
      <w:pPr>
        <w:tabs>
          <w:tab w:val="left" w:pos="1134"/>
        </w:tabs>
        <w:spacing w:before="120"/>
        <w:ind w:firstLine="720"/>
        <w:jc w:val="both"/>
        <w:rPr>
          <w:i/>
          <w:iCs/>
        </w:rPr>
      </w:pPr>
      <w:r w:rsidRPr="001A3C4E">
        <w:rPr>
          <w:i/>
        </w:rPr>
        <w:t xml:space="preserve">Căn cứ </w:t>
      </w:r>
      <w:r w:rsidR="005A3B59" w:rsidRPr="00853058">
        <w:rPr>
          <w:rFonts w:eastAsia="MS Mincho"/>
          <w:i/>
          <w:iCs/>
          <w:color w:val="000000"/>
          <w:lang w:val="de-DE" w:eastAsia="ja-JP"/>
        </w:rPr>
        <w:t xml:space="preserve">Thông tư số </w:t>
      </w:r>
      <w:r w:rsidR="005A3B59" w:rsidRPr="00853058">
        <w:rPr>
          <w:i/>
          <w:color w:val="000000"/>
          <w:shd w:val="clear" w:color="auto" w:fill="FFFFFF"/>
          <w:lang w:val="de-DE"/>
        </w:rPr>
        <w:t xml:space="preserve">23/2024/TT-BCT </w:t>
      </w:r>
      <w:r w:rsidR="005A3B59" w:rsidRPr="00853058">
        <w:rPr>
          <w:i/>
          <w:iCs/>
          <w:color w:val="000000"/>
          <w:shd w:val="clear" w:color="auto" w:fill="FFFFFF"/>
          <w:lang w:val="de-DE"/>
        </w:rPr>
        <w:t>ngày 07 tháng 11 năm 2024 của Bộ trưởng Bộ Công Thương quy định về quản lý, sử dụng vật liệu nổ công nghiệp, tiền chất thuốc nổ thuộc thẩm quyền quản lý của Bộ Công Thương</w:t>
      </w:r>
      <w:r w:rsidRPr="001A3C4E">
        <w:rPr>
          <w:i/>
        </w:rPr>
        <w:t>;</w:t>
      </w:r>
    </w:p>
    <w:p w:rsidR="00C82A31" w:rsidRPr="00150BB1" w:rsidRDefault="00396536" w:rsidP="00465B4A">
      <w:pPr>
        <w:tabs>
          <w:tab w:val="left" w:pos="1134"/>
        </w:tabs>
        <w:spacing w:before="120"/>
        <w:ind w:firstLine="720"/>
        <w:jc w:val="both"/>
        <w:rPr>
          <w:bCs w:val="0"/>
          <w:i/>
        </w:rPr>
      </w:pPr>
      <w:r w:rsidRPr="00150BB1">
        <w:rPr>
          <w:bCs w:val="0"/>
          <w:i/>
        </w:rPr>
        <w:t>Theo</w:t>
      </w:r>
      <w:r w:rsidR="006C76B6" w:rsidRPr="00150BB1">
        <w:rPr>
          <w:bCs w:val="0"/>
          <w:i/>
          <w:lang w:val="vi-VN"/>
        </w:rPr>
        <w:t xml:space="preserve"> </w:t>
      </w:r>
      <w:r w:rsidR="0013769C" w:rsidRPr="00150BB1">
        <w:rPr>
          <w:bCs w:val="0"/>
          <w:i/>
        </w:rPr>
        <w:t xml:space="preserve">đề nghị của </w:t>
      </w:r>
      <w:r w:rsidR="00A6292F" w:rsidRPr="00150BB1">
        <w:rPr>
          <w:bCs w:val="0"/>
          <w:i/>
        </w:rPr>
        <w:t xml:space="preserve">Giám đốc </w:t>
      </w:r>
      <w:r w:rsidR="0013769C" w:rsidRPr="00150BB1">
        <w:rPr>
          <w:bCs w:val="0"/>
          <w:i/>
        </w:rPr>
        <w:t xml:space="preserve">Sở </w:t>
      </w:r>
      <w:r w:rsidR="00366094" w:rsidRPr="00150BB1">
        <w:rPr>
          <w:bCs w:val="0"/>
          <w:i/>
        </w:rPr>
        <w:t>Công</w:t>
      </w:r>
      <w:r w:rsidR="00A35902" w:rsidRPr="00150BB1">
        <w:rPr>
          <w:bCs w:val="0"/>
          <w:i/>
        </w:rPr>
        <w:t xml:space="preserve"> Thương</w:t>
      </w:r>
      <w:r w:rsidR="00F1020E" w:rsidRPr="00150BB1">
        <w:rPr>
          <w:bCs w:val="0"/>
          <w:i/>
        </w:rPr>
        <w:t xml:space="preserve"> </w:t>
      </w:r>
      <w:r w:rsidR="0013769C" w:rsidRPr="00150BB1">
        <w:rPr>
          <w:bCs w:val="0"/>
          <w:i/>
        </w:rPr>
        <w:t>tại Tờ trình số</w:t>
      </w:r>
      <w:r w:rsidR="0042536C">
        <w:rPr>
          <w:bCs w:val="0"/>
          <w:i/>
        </w:rPr>
        <w:t xml:space="preserve"> 39</w:t>
      </w:r>
      <w:r w:rsidR="0013769C" w:rsidRPr="00150BB1">
        <w:rPr>
          <w:bCs w:val="0"/>
          <w:i/>
        </w:rPr>
        <w:t>/TTr-S</w:t>
      </w:r>
      <w:r w:rsidR="00366094" w:rsidRPr="00150BB1">
        <w:rPr>
          <w:bCs w:val="0"/>
          <w:i/>
        </w:rPr>
        <w:t>CT</w:t>
      </w:r>
      <w:r w:rsidR="0013769C" w:rsidRPr="00150BB1">
        <w:rPr>
          <w:bCs w:val="0"/>
          <w:i/>
        </w:rPr>
        <w:t xml:space="preserve"> ngày</w:t>
      </w:r>
      <w:r w:rsidR="005F300B">
        <w:rPr>
          <w:bCs w:val="0"/>
          <w:i/>
        </w:rPr>
        <w:t xml:space="preserve"> </w:t>
      </w:r>
      <w:r w:rsidR="0042536C">
        <w:rPr>
          <w:bCs w:val="0"/>
          <w:i/>
        </w:rPr>
        <w:t>02</w:t>
      </w:r>
      <w:r w:rsidR="005F300B">
        <w:rPr>
          <w:bCs w:val="0"/>
          <w:i/>
        </w:rPr>
        <w:t xml:space="preserve"> </w:t>
      </w:r>
      <w:r w:rsidR="0013769C" w:rsidRPr="00150BB1">
        <w:rPr>
          <w:bCs w:val="0"/>
          <w:i/>
        </w:rPr>
        <w:t>tháng</w:t>
      </w:r>
      <w:r w:rsidR="008471CC" w:rsidRPr="00150BB1">
        <w:rPr>
          <w:bCs w:val="0"/>
          <w:i/>
        </w:rPr>
        <w:t xml:space="preserve"> </w:t>
      </w:r>
      <w:r w:rsidR="0042536C">
        <w:rPr>
          <w:bCs w:val="0"/>
          <w:i/>
        </w:rPr>
        <w:t>4</w:t>
      </w:r>
      <w:r w:rsidR="008471CC" w:rsidRPr="00150BB1">
        <w:rPr>
          <w:bCs w:val="0"/>
          <w:i/>
        </w:rPr>
        <w:t xml:space="preserve"> </w:t>
      </w:r>
      <w:r w:rsidR="0013769C" w:rsidRPr="00150BB1">
        <w:rPr>
          <w:bCs w:val="0"/>
          <w:i/>
        </w:rPr>
        <w:t>năm 20</w:t>
      </w:r>
      <w:r w:rsidR="00EC3112">
        <w:rPr>
          <w:bCs w:val="0"/>
          <w:i/>
        </w:rPr>
        <w:t>25</w:t>
      </w:r>
      <w:r w:rsidR="00CB3AB6">
        <w:rPr>
          <w:bCs w:val="0"/>
          <w:i/>
        </w:rPr>
        <w:t xml:space="preserve"> </w:t>
      </w:r>
      <w:r w:rsidR="00C82A31" w:rsidRPr="00150BB1">
        <w:rPr>
          <w:i/>
        </w:rPr>
        <w:t xml:space="preserve">về </w:t>
      </w:r>
      <w:r w:rsidR="00EC3112">
        <w:rPr>
          <w:i/>
        </w:rPr>
        <w:t>dự thảo Quyết định bãi bỏ các Quyết định</w:t>
      </w:r>
      <w:r w:rsidR="001A3C4E">
        <w:rPr>
          <w:i/>
        </w:rPr>
        <w:t xml:space="preserve"> của Ủy ban nhân dân tỉnh Bà Rịa – Vũng Tàu</w:t>
      </w:r>
      <w:r w:rsidR="00C82A31" w:rsidRPr="00150BB1">
        <w:rPr>
          <w:i/>
        </w:rPr>
        <w:t>.</w:t>
      </w:r>
    </w:p>
    <w:p w:rsidR="005A5F24" w:rsidRPr="00150BB1" w:rsidRDefault="005A5F24" w:rsidP="00465B4A">
      <w:pPr>
        <w:tabs>
          <w:tab w:val="left" w:pos="1134"/>
        </w:tabs>
        <w:spacing w:before="120"/>
        <w:jc w:val="both"/>
        <w:rPr>
          <w:bCs w:val="0"/>
          <w:i/>
          <w:lang w:val="vi-VN"/>
        </w:rPr>
      </w:pPr>
    </w:p>
    <w:p w:rsidR="0013769C" w:rsidRDefault="0013769C" w:rsidP="00465B4A">
      <w:pPr>
        <w:tabs>
          <w:tab w:val="left" w:pos="0"/>
        </w:tabs>
        <w:spacing w:before="120"/>
        <w:ind w:firstLine="540"/>
        <w:jc w:val="center"/>
        <w:rPr>
          <w:b/>
          <w:lang w:val="vi-VN"/>
        </w:rPr>
      </w:pPr>
      <w:r w:rsidRPr="00465B4A">
        <w:rPr>
          <w:b/>
          <w:lang w:val="vi-VN"/>
        </w:rPr>
        <w:t>QUYẾT ĐỊNH</w:t>
      </w:r>
      <w:r w:rsidR="00731EB2" w:rsidRPr="00465B4A">
        <w:rPr>
          <w:b/>
          <w:lang w:val="vi-VN"/>
        </w:rPr>
        <w:t>:</w:t>
      </w:r>
    </w:p>
    <w:p w:rsidR="00465B4A" w:rsidRPr="00465B4A" w:rsidRDefault="00465B4A" w:rsidP="00465B4A">
      <w:pPr>
        <w:tabs>
          <w:tab w:val="left" w:pos="0"/>
        </w:tabs>
        <w:spacing w:before="120"/>
        <w:ind w:firstLine="540"/>
        <w:jc w:val="center"/>
        <w:rPr>
          <w:b/>
          <w:lang w:val="vi-VN"/>
        </w:rPr>
      </w:pPr>
    </w:p>
    <w:p w:rsidR="00EC3112" w:rsidRDefault="00EC3112" w:rsidP="00465B4A">
      <w:pPr>
        <w:tabs>
          <w:tab w:val="left" w:pos="993"/>
        </w:tabs>
        <w:spacing w:before="120"/>
        <w:ind w:firstLine="720"/>
        <w:jc w:val="both"/>
        <w:rPr>
          <w:lang w:val="nl-NL"/>
        </w:rPr>
      </w:pPr>
      <w:r w:rsidRPr="00DE23A0">
        <w:rPr>
          <w:b/>
          <w:lang w:val="nl-NL"/>
        </w:rPr>
        <w:t>Điều 1.</w:t>
      </w:r>
      <w:r>
        <w:rPr>
          <w:lang w:val="nl-NL"/>
        </w:rPr>
        <w:t xml:space="preserve"> </w:t>
      </w:r>
      <w:r w:rsidRPr="00EC3112">
        <w:rPr>
          <w:b/>
          <w:lang w:val="nl-NL"/>
        </w:rPr>
        <w:t>Bãi bỏ toàn bộ các Quyết định</w:t>
      </w:r>
    </w:p>
    <w:p w:rsidR="00EC3112" w:rsidRDefault="0042536C" w:rsidP="00465B4A">
      <w:pPr>
        <w:tabs>
          <w:tab w:val="left" w:pos="851"/>
        </w:tabs>
        <w:spacing w:before="120"/>
        <w:ind w:firstLine="720"/>
        <w:jc w:val="both"/>
        <w:outlineLvl w:val="0"/>
        <w:rPr>
          <w:lang w:val="nl-NL"/>
        </w:rPr>
      </w:pPr>
      <w:r>
        <w:rPr>
          <w:lang w:val="nl-NL"/>
        </w:rPr>
        <w:t xml:space="preserve">Bãi bỏ toàn bộ các Quyết định sau đây: </w:t>
      </w:r>
      <w:r w:rsidR="00EC3112">
        <w:rPr>
          <w:lang w:val="nl-NL"/>
        </w:rPr>
        <w:t xml:space="preserve">Quyết định </w:t>
      </w:r>
      <w:r w:rsidR="00EC3112" w:rsidRPr="00E00D96">
        <w:rPr>
          <w:lang w:val="nl-NL"/>
        </w:rPr>
        <w:t xml:space="preserve">số 14/2019/QĐ-UBND ngày </w:t>
      </w:r>
      <w:r w:rsidR="00EC3112">
        <w:rPr>
          <w:lang w:val="nl-NL"/>
        </w:rPr>
        <w:t>26 tháng 6 năm 2019 của Ủy ban nhân dân tỉnh ban hành Quy chế phối hợp quản lý vật liệu nổ công nghiệp, tiền chất thuốc nổ trên</w:t>
      </w:r>
      <w:r>
        <w:rPr>
          <w:lang w:val="nl-NL"/>
        </w:rPr>
        <w:t xml:space="preserve"> địa bàn tỉnh Bà Rịa – Vũng Tàu;</w:t>
      </w:r>
      <w:r w:rsidR="00EC3112">
        <w:rPr>
          <w:lang w:val="nl-NL"/>
        </w:rPr>
        <w:t xml:space="preserve"> Quyết định số 04/2023/QĐ-UBND ngày 17 tháng 02 năm 2023 của Ủy ban nhân dân tỉnh sửa đổi, bổ sung một số điều của Quy chế phối hợp quản lý vật liệu nổ công nghiệp, tiền chất thuốc nổ trên địa bàn tỉnh Bà Rịa – Vũng Tàu ban hành kèm theo Quyết định </w:t>
      </w:r>
      <w:r w:rsidR="00EC3112" w:rsidRPr="00E00D96">
        <w:rPr>
          <w:lang w:val="nl-NL"/>
        </w:rPr>
        <w:t xml:space="preserve">số 14/2019/QĐ-UBND ngày </w:t>
      </w:r>
      <w:r w:rsidR="00EC3112">
        <w:rPr>
          <w:lang w:val="nl-NL"/>
        </w:rPr>
        <w:t>26 tháng 6 năm 2019 của Ủy ban nhân dân tỉnh Bà Rịa – Vũng Tàu.</w:t>
      </w:r>
    </w:p>
    <w:p w:rsidR="005A3B59" w:rsidRDefault="00EC3112" w:rsidP="00465B4A">
      <w:pPr>
        <w:tabs>
          <w:tab w:val="left" w:pos="993"/>
        </w:tabs>
        <w:spacing w:before="120"/>
        <w:ind w:firstLine="720"/>
        <w:jc w:val="both"/>
        <w:rPr>
          <w:lang w:val="nl-NL"/>
        </w:rPr>
      </w:pPr>
      <w:r w:rsidRPr="00EC3112">
        <w:rPr>
          <w:b/>
          <w:lang w:val="nl-NL"/>
        </w:rPr>
        <w:t xml:space="preserve">Điều 2. </w:t>
      </w:r>
      <w:r w:rsidR="005A3B59" w:rsidRPr="00EE331F">
        <w:rPr>
          <w:b/>
          <w:lang w:val="nl-NL"/>
        </w:rPr>
        <w:t>Điều khoản thi hành</w:t>
      </w:r>
    </w:p>
    <w:p w:rsidR="005A3B59" w:rsidRDefault="005A3B59" w:rsidP="00465B4A">
      <w:pPr>
        <w:numPr>
          <w:ilvl w:val="0"/>
          <w:numId w:val="30"/>
        </w:numPr>
        <w:tabs>
          <w:tab w:val="left" w:pos="851"/>
          <w:tab w:val="left" w:pos="990"/>
        </w:tabs>
        <w:spacing w:before="120"/>
        <w:ind w:left="0" w:firstLine="720"/>
        <w:jc w:val="both"/>
        <w:rPr>
          <w:lang w:val="nl-NL"/>
        </w:rPr>
      </w:pPr>
      <w:r>
        <w:rPr>
          <w:lang w:val="nl-NL"/>
        </w:rPr>
        <w:t xml:space="preserve">Quyết định này có hiệu lực thi hành kể từ ngày </w:t>
      </w:r>
      <w:r w:rsidR="00EC1647">
        <w:rPr>
          <w:lang w:val="nl-NL"/>
        </w:rPr>
        <w:t>02 tháng 5</w:t>
      </w:r>
      <w:bookmarkStart w:id="0" w:name="_GoBack"/>
      <w:bookmarkEnd w:id="0"/>
      <w:r w:rsidR="0042536C">
        <w:rPr>
          <w:lang w:val="nl-NL"/>
        </w:rPr>
        <w:t xml:space="preserve"> năm 2025</w:t>
      </w:r>
      <w:r>
        <w:rPr>
          <w:lang w:val="nl-NL"/>
        </w:rPr>
        <w:t>.</w:t>
      </w:r>
    </w:p>
    <w:p w:rsidR="00F63288" w:rsidRDefault="005A3B59" w:rsidP="00465B4A">
      <w:pPr>
        <w:pStyle w:val="ListParagraph"/>
        <w:numPr>
          <w:ilvl w:val="0"/>
          <w:numId w:val="30"/>
        </w:numPr>
        <w:tabs>
          <w:tab w:val="left" w:pos="851"/>
          <w:tab w:val="left" w:pos="990"/>
        </w:tabs>
        <w:spacing w:before="120" w:after="0" w:line="240" w:lineRule="auto"/>
        <w:ind w:left="0" w:firstLine="720"/>
        <w:jc w:val="both"/>
        <w:rPr>
          <w:lang w:val="nl-NL"/>
        </w:rPr>
      </w:pPr>
      <w:r w:rsidRPr="005A3B59">
        <w:rPr>
          <w:lang w:val="nl-NL"/>
        </w:rPr>
        <w:t>Chánh Văn phòng Ủy ban nhân dân tỉnh, Giám đốc các Sở: Công Thương, Nông nghiệp và Môi trường, Xây dự</w:t>
      </w:r>
      <w:r w:rsidR="00465B4A">
        <w:rPr>
          <w:lang w:val="nl-NL"/>
        </w:rPr>
        <w:t>ng;</w:t>
      </w:r>
      <w:r w:rsidRPr="005A3B59">
        <w:rPr>
          <w:lang w:val="nl-NL"/>
        </w:rPr>
        <w:t xml:space="preserve"> Giám đốc Công an tỉnh</w:t>
      </w:r>
      <w:r w:rsidR="00465B4A">
        <w:rPr>
          <w:lang w:val="nl-NL"/>
        </w:rPr>
        <w:t>;</w:t>
      </w:r>
      <w:r w:rsidRPr="005A3B59">
        <w:rPr>
          <w:lang w:val="nl-NL"/>
        </w:rPr>
        <w:t xml:space="preserve"> Chủ </w:t>
      </w:r>
      <w:r w:rsidRPr="005A3B59">
        <w:rPr>
          <w:lang w:val="nl-NL"/>
        </w:rPr>
        <w:lastRenderedPageBreak/>
        <w:t>tịch Ủy ban nhân dân các huyện, thành phố và các tổ chức, cá nhân có liên quan chịu trách nhiệm thi hành Quyết định này.</w:t>
      </w:r>
      <w:r>
        <w:rPr>
          <w:lang w:val="nl-NL"/>
        </w:rPr>
        <w:t>/.</w:t>
      </w:r>
    </w:p>
    <w:p w:rsidR="00A223A3" w:rsidRPr="005A3B59" w:rsidRDefault="00A223A3" w:rsidP="00A223A3">
      <w:pPr>
        <w:pStyle w:val="ListParagraph"/>
        <w:tabs>
          <w:tab w:val="left" w:pos="851"/>
        </w:tabs>
        <w:spacing w:before="120" w:after="120"/>
        <w:ind w:left="567"/>
        <w:jc w:val="both"/>
        <w:rPr>
          <w:lang w:val="nl-NL"/>
        </w:rPr>
      </w:pPr>
    </w:p>
    <w:tbl>
      <w:tblPr>
        <w:tblW w:w="0" w:type="auto"/>
        <w:tblLook w:val="0000" w:firstRow="0" w:lastRow="0" w:firstColumn="0" w:lastColumn="0" w:noHBand="0" w:noVBand="0"/>
      </w:tblPr>
      <w:tblGrid>
        <w:gridCol w:w="4554"/>
        <w:gridCol w:w="4518"/>
      </w:tblGrid>
      <w:tr w:rsidR="00764397" w:rsidRPr="00150BB1">
        <w:tc>
          <w:tcPr>
            <w:tcW w:w="4810" w:type="dxa"/>
          </w:tcPr>
          <w:p w:rsidR="00764397" w:rsidRPr="00150BB1" w:rsidRDefault="00764397">
            <w:pPr>
              <w:tabs>
                <w:tab w:val="left" w:pos="0"/>
              </w:tabs>
              <w:rPr>
                <w:sz w:val="24"/>
              </w:rPr>
            </w:pPr>
            <w:r w:rsidRPr="00150BB1">
              <w:rPr>
                <w:b/>
                <w:bCs w:val="0"/>
                <w:i/>
                <w:iCs/>
                <w:sz w:val="24"/>
              </w:rPr>
              <w:t>N</w:t>
            </w:r>
            <w:r w:rsidRPr="00150BB1">
              <w:rPr>
                <w:rFonts w:hint="eastAsia"/>
                <w:b/>
                <w:bCs w:val="0"/>
                <w:i/>
                <w:iCs/>
                <w:sz w:val="24"/>
              </w:rPr>
              <w:t>ơ</w:t>
            </w:r>
            <w:r w:rsidRPr="00150BB1">
              <w:rPr>
                <w:b/>
                <w:bCs w:val="0"/>
                <w:i/>
                <w:iCs/>
                <w:sz w:val="24"/>
              </w:rPr>
              <w:t>i nhận</w:t>
            </w:r>
            <w:r w:rsidRPr="00150BB1">
              <w:rPr>
                <w:sz w:val="24"/>
              </w:rPr>
              <w:t xml:space="preserve">: </w:t>
            </w:r>
          </w:p>
          <w:p w:rsidR="00C7098D" w:rsidRPr="00150BB1" w:rsidRDefault="00764397" w:rsidP="00F63288">
            <w:pPr>
              <w:numPr>
                <w:ilvl w:val="0"/>
                <w:numId w:val="1"/>
              </w:numPr>
              <w:tabs>
                <w:tab w:val="clear" w:pos="720"/>
                <w:tab w:val="left" w:pos="142"/>
              </w:tabs>
              <w:ind w:left="0" w:hanging="13"/>
              <w:rPr>
                <w:sz w:val="22"/>
              </w:rPr>
            </w:pPr>
            <w:r w:rsidRPr="00150BB1">
              <w:rPr>
                <w:sz w:val="22"/>
              </w:rPr>
              <w:t>Nh</w:t>
            </w:r>
            <w:r w:rsidRPr="00150BB1">
              <w:rPr>
                <w:rFonts w:hint="eastAsia"/>
                <w:sz w:val="22"/>
              </w:rPr>
              <w:t>ư</w:t>
            </w:r>
            <w:r w:rsidRPr="00150BB1">
              <w:rPr>
                <w:sz w:val="22"/>
              </w:rPr>
              <w:t xml:space="preserve"> </w:t>
            </w:r>
            <w:r w:rsidR="00EE76A3" w:rsidRPr="00150BB1">
              <w:rPr>
                <w:sz w:val="22"/>
              </w:rPr>
              <w:t xml:space="preserve">Điều </w:t>
            </w:r>
            <w:r w:rsidR="005A3B59">
              <w:rPr>
                <w:sz w:val="22"/>
              </w:rPr>
              <w:t>2</w:t>
            </w:r>
            <w:r w:rsidRPr="00150BB1">
              <w:rPr>
                <w:sz w:val="22"/>
              </w:rPr>
              <w:t>;</w:t>
            </w:r>
          </w:p>
          <w:p w:rsidR="000C5C27" w:rsidRPr="00150BB1" w:rsidRDefault="000C5C27" w:rsidP="00F63288">
            <w:pPr>
              <w:numPr>
                <w:ilvl w:val="0"/>
                <w:numId w:val="1"/>
              </w:numPr>
              <w:tabs>
                <w:tab w:val="clear" w:pos="720"/>
                <w:tab w:val="left" w:pos="142"/>
              </w:tabs>
              <w:ind w:left="0" w:hanging="13"/>
              <w:rPr>
                <w:sz w:val="22"/>
              </w:rPr>
            </w:pPr>
            <w:r w:rsidRPr="00150BB1">
              <w:rPr>
                <w:sz w:val="22"/>
              </w:rPr>
              <w:t>Văn phòng Chính phủ;</w:t>
            </w:r>
          </w:p>
          <w:p w:rsidR="003B41D6" w:rsidRPr="00150BB1" w:rsidRDefault="003B41D6" w:rsidP="00F63288">
            <w:pPr>
              <w:numPr>
                <w:ilvl w:val="0"/>
                <w:numId w:val="1"/>
              </w:numPr>
              <w:tabs>
                <w:tab w:val="clear" w:pos="720"/>
                <w:tab w:val="left" w:pos="142"/>
              </w:tabs>
              <w:ind w:left="0" w:hanging="13"/>
              <w:rPr>
                <w:sz w:val="22"/>
              </w:rPr>
            </w:pPr>
            <w:r w:rsidRPr="00150BB1">
              <w:rPr>
                <w:sz w:val="22"/>
              </w:rPr>
              <w:t>Bộ Tư pháp</w:t>
            </w:r>
            <w:r w:rsidR="00BD5BD0" w:rsidRPr="00150BB1">
              <w:rPr>
                <w:sz w:val="22"/>
              </w:rPr>
              <w:t xml:space="preserve"> (C</w:t>
            </w:r>
            <w:r w:rsidRPr="00150BB1">
              <w:rPr>
                <w:sz w:val="22"/>
              </w:rPr>
              <w:t>ục kiểm tra văn bản);</w:t>
            </w:r>
          </w:p>
          <w:p w:rsidR="003B41D6" w:rsidRPr="00150BB1" w:rsidRDefault="003B41D6" w:rsidP="00F63288">
            <w:pPr>
              <w:numPr>
                <w:ilvl w:val="0"/>
                <w:numId w:val="1"/>
              </w:numPr>
              <w:tabs>
                <w:tab w:val="clear" w:pos="720"/>
                <w:tab w:val="left" w:pos="142"/>
              </w:tabs>
              <w:ind w:left="0" w:hanging="13"/>
              <w:rPr>
                <w:sz w:val="22"/>
              </w:rPr>
            </w:pPr>
            <w:r w:rsidRPr="00150BB1">
              <w:rPr>
                <w:sz w:val="22"/>
              </w:rPr>
              <w:t>Bộ Công Thương;</w:t>
            </w:r>
          </w:p>
          <w:p w:rsidR="000C5C27" w:rsidRPr="00150BB1" w:rsidRDefault="000C5C27" w:rsidP="000C5C27">
            <w:pPr>
              <w:numPr>
                <w:ilvl w:val="0"/>
                <w:numId w:val="1"/>
              </w:numPr>
              <w:tabs>
                <w:tab w:val="clear" w:pos="720"/>
                <w:tab w:val="left" w:pos="142"/>
              </w:tabs>
              <w:ind w:left="0" w:hanging="13"/>
              <w:rPr>
                <w:sz w:val="22"/>
              </w:rPr>
            </w:pPr>
            <w:r w:rsidRPr="00150BB1">
              <w:rPr>
                <w:sz w:val="22"/>
              </w:rPr>
              <w:t>Chủ tịch, các Phó Chủ tịch UBND tỉnh;</w:t>
            </w:r>
          </w:p>
          <w:p w:rsidR="00AB35E3" w:rsidRPr="00150BB1" w:rsidRDefault="00AB35E3" w:rsidP="00AB35E3">
            <w:pPr>
              <w:numPr>
                <w:ilvl w:val="0"/>
                <w:numId w:val="1"/>
              </w:numPr>
              <w:tabs>
                <w:tab w:val="clear" w:pos="720"/>
                <w:tab w:val="left" w:pos="142"/>
              </w:tabs>
              <w:ind w:left="0" w:hanging="13"/>
              <w:rPr>
                <w:sz w:val="22"/>
              </w:rPr>
            </w:pPr>
            <w:r w:rsidRPr="00150BB1">
              <w:rPr>
                <w:sz w:val="22"/>
              </w:rPr>
              <w:t>Đoàn Đại biểu Quốc hội tỉnh;</w:t>
            </w:r>
          </w:p>
          <w:p w:rsidR="001E19B9" w:rsidRPr="00150BB1" w:rsidRDefault="001E19B9" w:rsidP="00F63288">
            <w:pPr>
              <w:numPr>
                <w:ilvl w:val="0"/>
                <w:numId w:val="1"/>
              </w:numPr>
              <w:tabs>
                <w:tab w:val="clear" w:pos="720"/>
                <w:tab w:val="left" w:pos="142"/>
              </w:tabs>
              <w:ind w:left="0" w:hanging="13"/>
              <w:rPr>
                <w:sz w:val="22"/>
              </w:rPr>
            </w:pPr>
            <w:r w:rsidRPr="00150BB1">
              <w:rPr>
                <w:sz w:val="22"/>
              </w:rPr>
              <w:t>UBMTTQ</w:t>
            </w:r>
            <w:r w:rsidR="00AB35E3" w:rsidRPr="00150BB1">
              <w:rPr>
                <w:sz w:val="22"/>
              </w:rPr>
              <w:t>VN</w:t>
            </w:r>
            <w:r w:rsidRPr="00150BB1">
              <w:rPr>
                <w:sz w:val="22"/>
              </w:rPr>
              <w:t xml:space="preserve"> </w:t>
            </w:r>
            <w:r w:rsidR="00AB35E3" w:rsidRPr="00150BB1">
              <w:rPr>
                <w:sz w:val="22"/>
              </w:rPr>
              <w:t>t</w:t>
            </w:r>
            <w:r w:rsidRPr="00150BB1">
              <w:rPr>
                <w:sz w:val="22"/>
              </w:rPr>
              <w:t>ỉnh</w:t>
            </w:r>
            <w:r w:rsidR="000C5C27" w:rsidRPr="00150BB1">
              <w:rPr>
                <w:sz w:val="22"/>
              </w:rPr>
              <w:t xml:space="preserve"> và các</w:t>
            </w:r>
            <w:r w:rsidR="00AB35E3" w:rsidRPr="00150BB1">
              <w:rPr>
                <w:sz w:val="22"/>
              </w:rPr>
              <w:t xml:space="preserve"> đoàn thể tỉnh</w:t>
            </w:r>
            <w:r w:rsidRPr="00150BB1">
              <w:rPr>
                <w:sz w:val="22"/>
              </w:rPr>
              <w:t>;</w:t>
            </w:r>
          </w:p>
          <w:p w:rsidR="001E19B9" w:rsidRPr="00150BB1" w:rsidRDefault="001E19B9" w:rsidP="00F63288">
            <w:pPr>
              <w:numPr>
                <w:ilvl w:val="0"/>
                <w:numId w:val="1"/>
              </w:numPr>
              <w:tabs>
                <w:tab w:val="clear" w:pos="720"/>
                <w:tab w:val="left" w:pos="142"/>
              </w:tabs>
              <w:ind w:left="0" w:hanging="13"/>
              <w:rPr>
                <w:sz w:val="22"/>
              </w:rPr>
            </w:pPr>
            <w:r w:rsidRPr="00150BB1">
              <w:rPr>
                <w:sz w:val="22"/>
              </w:rPr>
              <w:t>Sở Tư pháp</w:t>
            </w:r>
            <w:r w:rsidR="00AB35E3" w:rsidRPr="00150BB1">
              <w:rPr>
                <w:sz w:val="22"/>
              </w:rPr>
              <w:t xml:space="preserve"> (kiểm tra văn bản)</w:t>
            </w:r>
            <w:r w:rsidRPr="00150BB1">
              <w:rPr>
                <w:sz w:val="22"/>
              </w:rPr>
              <w:t>;</w:t>
            </w:r>
          </w:p>
          <w:p w:rsidR="001E19B9" w:rsidRPr="00150BB1" w:rsidRDefault="001E19B9" w:rsidP="00F63288">
            <w:pPr>
              <w:numPr>
                <w:ilvl w:val="0"/>
                <w:numId w:val="1"/>
              </w:numPr>
              <w:tabs>
                <w:tab w:val="clear" w:pos="720"/>
                <w:tab w:val="left" w:pos="142"/>
              </w:tabs>
              <w:ind w:left="0" w:hanging="13"/>
              <w:rPr>
                <w:sz w:val="22"/>
              </w:rPr>
            </w:pPr>
            <w:r w:rsidRPr="00150BB1">
              <w:rPr>
                <w:sz w:val="22"/>
              </w:rPr>
              <w:t xml:space="preserve">Đài PTTH </w:t>
            </w:r>
            <w:r w:rsidR="00AB35E3" w:rsidRPr="00150BB1">
              <w:rPr>
                <w:sz w:val="22"/>
              </w:rPr>
              <w:t>t</w:t>
            </w:r>
            <w:r w:rsidRPr="00150BB1">
              <w:rPr>
                <w:sz w:val="22"/>
              </w:rPr>
              <w:t>ỉnh, Báo BR-VT;</w:t>
            </w:r>
          </w:p>
          <w:p w:rsidR="001E19B9" w:rsidRPr="00150BB1" w:rsidRDefault="001E19B9" w:rsidP="00F63288">
            <w:pPr>
              <w:numPr>
                <w:ilvl w:val="0"/>
                <w:numId w:val="1"/>
              </w:numPr>
              <w:tabs>
                <w:tab w:val="clear" w:pos="720"/>
                <w:tab w:val="left" w:pos="142"/>
              </w:tabs>
              <w:ind w:left="0" w:hanging="13"/>
              <w:rPr>
                <w:sz w:val="22"/>
              </w:rPr>
            </w:pPr>
            <w:r w:rsidRPr="00150BB1">
              <w:rPr>
                <w:sz w:val="22"/>
              </w:rPr>
              <w:t xml:space="preserve">Trung </w:t>
            </w:r>
            <w:r w:rsidR="00AB35E3" w:rsidRPr="00150BB1">
              <w:rPr>
                <w:sz w:val="22"/>
              </w:rPr>
              <w:t>t</w:t>
            </w:r>
            <w:r w:rsidRPr="00150BB1">
              <w:rPr>
                <w:sz w:val="22"/>
              </w:rPr>
              <w:t xml:space="preserve">âm </w:t>
            </w:r>
            <w:r w:rsidR="00AB35E3" w:rsidRPr="00150BB1">
              <w:rPr>
                <w:sz w:val="22"/>
              </w:rPr>
              <w:t>C</w:t>
            </w:r>
            <w:r w:rsidRPr="00150BB1">
              <w:rPr>
                <w:sz w:val="22"/>
              </w:rPr>
              <w:t>ông báo</w:t>
            </w:r>
            <w:r w:rsidR="00AB35E3" w:rsidRPr="00150BB1">
              <w:rPr>
                <w:sz w:val="22"/>
              </w:rPr>
              <w:t xml:space="preserve"> – Tin học</w:t>
            </w:r>
            <w:r w:rsidRPr="00150BB1">
              <w:rPr>
                <w:sz w:val="22"/>
              </w:rPr>
              <w:t xml:space="preserve"> tỉnh;</w:t>
            </w:r>
          </w:p>
          <w:p w:rsidR="00764397" w:rsidRPr="00150BB1" w:rsidRDefault="00764397" w:rsidP="00625C75">
            <w:pPr>
              <w:numPr>
                <w:ilvl w:val="0"/>
                <w:numId w:val="1"/>
              </w:numPr>
              <w:tabs>
                <w:tab w:val="clear" w:pos="720"/>
                <w:tab w:val="num" w:pos="0"/>
                <w:tab w:val="left" w:pos="142"/>
                <w:tab w:val="left" w:pos="202"/>
              </w:tabs>
              <w:ind w:left="0" w:hanging="13"/>
              <w:rPr>
                <w:sz w:val="20"/>
              </w:rPr>
            </w:pPr>
            <w:r w:rsidRPr="00150BB1">
              <w:rPr>
                <w:sz w:val="22"/>
              </w:rPr>
              <w:t>L</w:t>
            </w:r>
            <w:r w:rsidRPr="00150BB1">
              <w:rPr>
                <w:rFonts w:hint="eastAsia"/>
                <w:sz w:val="22"/>
              </w:rPr>
              <w:t>ư</w:t>
            </w:r>
            <w:r w:rsidRPr="00150BB1">
              <w:rPr>
                <w:sz w:val="22"/>
              </w:rPr>
              <w:t>u</w:t>
            </w:r>
            <w:r w:rsidR="00AB35E3" w:rsidRPr="00150BB1">
              <w:rPr>
                <w:sz w:val="22"/>
              </w:rPr>
              <w:t>:</w:t>
            </w:r>
            <w:r w:rsidRPr="00150BB1">
              <w:rPr>
                <w:sz w:val="22"/>
              </w:rPr>
              <w:t xml:space="preserve"> VT</w:t>
            </w:r>
            <w:r w:rsidR="001E19B9" w:rsidRPr="00150BB1">
              <w:rPr>
                <w:sz w:val="22"/>
              </w:rPr>
              <w:t xml:space="preserve">, </w:t>
            </w:r>
            <w:r w:rsidR="00AB35E3" w:rsidRPr="00150BB1">
              <w:rPr>
                <w:sz w:val="22"/>
              </w:rPr>
              <w:t>SCT</w:t>
            </w:r>
            <w:r w:rsidR="006866D2" w:rsidRPr="00150BB1">
              <w:rPr>
                <w:sz w:val="22"/>
              </w:rPr>
              <w:t xml:space="preserve"> (5</w:t>
            </w:r>
            <w:r w:rsidR="000C5C27" w:rsidRPr="00150BB1">
              <w:rPr>
                <w:sz w:val="22"/>
              </w:rPr>
              <w:t>)</w:t>
            </w:r>
            <w:r w:rsidR="00DA5831" w:rsidRPr="00150BB1">
              <w:rPr>
                <w:sz w:val="22"/>
              </w:rPr>
              <w:t>.</w:t>
            </w:r>
          </w:p>
        </w:tc>
        <w:tc>
          <w:tcPr>
            <w:tcW w:w="4811" w:type="dxa"/>
          </w:tcPr>
          <w:p w:rsidR="004414C9" w:rsidRPr="00957670" w:rsidRDefault="004414C9" w:rsidP="00957670">
            <w:pPr>
              <w:pStyle w:val="Heading2"/>
              <w:tabs>
                <w:tab w:val="left" w:pos="720"/>
                <w:tab w:val="left" w:pos="5820"/>
              </w:tabs>
              <w:rPr>
                <w:szCs w:val="28"/>
              </w:rPr>
            </w:pPr>
            <w:r w:rsidRPr="00957670">
              <w:rPr>
                <w:szCs w:val="28"/>
              </w:rPr>
              <w:t>TM. ỦY BAN NHÂN DÂN</w:t>
            </w:r>
          </w:p>
          <w:p w:rsidR="00764397" w:rsidRPr="00957670" w:rsidRDefault="00957670" w:rsidP="00957670">
            <w:pPr>
              <w:pStyle w:val="Heading2"/>
              <w:tabs>
                <w:tab w:val="left" w:pos="5820"/>
              </w:tabs>
              <w:rPr>
                <w:szCs w:val="28"/>
              </w:rPr>
            </w:pPr>
            <w:r w:rsidRPr="00957670">
              <w:rPr>
                <w:szCs w:val="28"/>
              </w:rPr>
              <w:t xml:space="preserve">KT. </w:t>
            </w:r>
            <w:r w:rsidR="00DA5831" w:rsidRPr="00957670">
              <w:rPr>
                <w:szCs w:val="28"/>
              </w:rPr>
              <w:t>CHỦ TỊCH</w:t>
            </w:r>
          </w:p>
          <w:p w:rsidR="00957670" w:rsidRPr="00957670" w:rsidRDefault="00957670" w:rsidP="00957670">
            <w:pPr>
              <w:jc w:val="center"/>
              <w:rPr>
                <w:b/>
              </w:rPr>
            </w:pPr>
            <w:r w:rsidRPr="00957670">
              <w:rPr>
                <w:b/>
              </w:rPr>
              <w:t>PHÓ CHỦ TỊCH</w:t>
            </w:r>
          </w:p>
          <w:p w:rsidR="00957670" w:rsidRPr="00957670" w:rsidRDefault="00957670" w:rsidP="00957670">
            <w:pPr>
              <w:jc w:val="center"/>
              <w:rPr>
                <w:b/>
              </w:rPr>
            </w:pPr>
          </w:p>
          <w:p w:rsidR="00957670" w:rsidRPr="00957670" w:rsidRDefault="00957670" w:rsidP="00957670">
            <w:pPr>
              <w:jc w:val="center"/>
              <w:rPr>
                <w:b/>
              </w:rPr>
            </w:pPr>
          </w:p>
          <w:p w:rsidR="00957670" w:rsidRPr="00957670" w:rsidRDefault="00957670" w:rsidP="00957670">
            <w:pPr>
              <w:jc w:val="center"/>
              <w:rPr>
                <w:b/>
              </w:rPr>
            </w:pPr>
          </w:p>
          <w:p w:rsidR="00957670" w:rsidRPr="00957670" w:rsidRDefault="00957670" w:rsidP="00957670">
            <w:pPr>
              <w:jc w:val="center"/>
              <w:rPr>
                <w:b/>
              </w:rPr>
            </w:pPr>
          </w:p>
          <w:p w:rsidR="00957670" w:rsidRPr="00957670" w:rsidRDefault="00957670" w:rsidP="00957670">
            <w:pPr>
              <w:jc w:val="center"/>
              <w:rPr>
                <w:b/>
              </w:rPr>
            </w:pPr>
          </w:p>
          <w:p w:rsidR="00957670" w:rsidRPr="00957670" w:rsidRDefault="00957670" w:rsidP="00957670">
            <w:pPr>
              <w:jc w:val="center"/>
              <w:rPr>
                <w:b/>
              </w:rPr>
            </w:pPr>
          </w:p>
          <w:p w:rsidR="00957670" w:rsidRPr="00957670" w:rsidRDefault="00957670" w:rsidP="00957670">
            <w:pPr>
              <w:jc w:val="center"/>
              <w:rPr>
                <w:b/>
              </w:rPr>
            </w:pPr>
            <w:r w:rsidRPr="00957670">
              <w:rPr>
                <w:b/>
              </w:rPr>
              <w:t>Nguyễn Công Vinh</w:t>
            </w:r>
          </w:p>
        </w:tc>
      </w:tr>
    </w:tbl>
    <w:p w:rsidR="00764397" w:rsidRPr="00150BB1" w:rsidRDefault="00764397" w:rsidP="00CD2D01"/>
    <w:sectPr w:rsidR="00764397" w:rsidRPr="00150BB1" w:rsidSect="00465B4A">
      <w:headerReference w:type="default" r:id="rId7"/>
      <w:footerReference w:type="default" r:id="rId8"/>
      <w:pgSz w:w="11907" w:h="16839" w:code="9"/>
      <w:pgMar w:top="1134" w:right="1134" w:bottom="1080" w:left="1701" w:header="459" w:footer="459"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445A" w:rsidRDefault="004E445A">
      <w:r>
        <w:separator/>
      </w:r>
    </w:p>
  </w:endnote>
  <w:endnote w:type="continuationSeparator" w:id="0">
    <w:p w:rsidR="004E445A" w:rsidRDefault="004E4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Estrangelo Edessa">
    <w:panose1 w:val="00000000000000000000"/>
    <w:charset w:val="01"/>
    <w:family w:val="roman"/>
    <w:notTrueType/>
    <w:pitch w:val="variable"/>
  </w:font>
  <w:font w:name="MS Mincho">
    <w:altName w:val="Yu Gothic UI"/>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5AC0" w:rsidRPr="0043477D" w:rsidRDefault="00C05AC0" w:rsidP="004414C9">
    <w:pPr>
      <w:pStyle w:val="Footer"/>
      <w:jc w:val="center"/>
      <w:rPr>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445A" w:rsidRDefault="004E445A">
      <w:r>
        <w:separator/>
      </w:r>
    </w:p>
  </w:footnote>
  <w:footnote w:type="continuationSeparator" w:id="0">
    <w:p w:rsidR="004E445A" w:rsidRDefault="004E445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6C25" w:rsidRDefault="00326C25">
    <w:pPr>
      <w:pStyle w:val="Header"/>
      <w:jc w:val="center"/>
    </w:pPr>
    <w:r>
      <w:fldChar w:fldCharType="begin"/>
    </w:r>
    <w:r>
      <w:instrText xml:space="preserve"> PAGE   \* MERGEFORMAT </w:instrText>
    </w:r>
    <w:r>
      <w:fldChar w:fldCharType="separate"/>
    </w:r>
    <w:r w:rsidR="00EC1647">
      <w:rPr>
        <w:noProof/>
      </w:rPr>
      <w:t>2</w:t>
    </w:r>
    <w:r>
      <w:rPr>
        <w:noProof/>
      </w:rPr>
      <w:fldChar w:fldCharType="end"/>
    </w:r>
  </w:p>
  <w:p w:rsidR="00326C25" w:rsidRDefault="00326C2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5315"/>
    <w:multiLevelType w:val="hybridMultilevel"/>
    <w:tmpl w:val="2D3E2652"/>
    <w:lvl w:ilvl="0" w:tplc="0F186F5A">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 w15:restartNumberingAfterBreak="0">
    <w:nsid w:val="05E726F8"/>
    <w:multiLevelType w:val="hybridMultilevel"/>
    <w:tmpl w:val="85825CBA"/>
    <w:lvl w:ilvl="0" w:tplc="FFFFFFFF">
      <w:start w:val="1"/>
      <w:numFmt w:val="bullet"/>
      <w:pStyle w:val="Bullet1"/>
      <w:lvlText w:val=""/>
      <w:lvlJc w:val="left"/>
      <w:pPr>
        <w:tabs>
          <w:tab w:val="num" w:pos="764"/>
        </w:tabs>
        <w:ind w:left="708" w:hanging="304"/>
      </w:pPr>
      <w:rPr>
        <w:rFonts w:ascii="Times New Roman" w:hAnsi="Times New Roman" w:hint="default"/>
        <w:color w:val="auto"/>
      </w:rPr>
    </w:lvl>
    <w:lvl w:ilvl="1" w:tplc="FFFFFFFF">
      <w:start w:val="1"/>
      <w:numFmt w:val="decimal"/>
      <w:lvlText w:val="%2."/>
      <w:lvlJc w:val="left"/>
      <w:pPr>
        <w:tabs>
          <w:tab w:val="num" w:pos="1440"/>
        </w:tabs>
        <w:ind w:left="1420" w:hanging="340"/>
      </w:pPr>
      <w:rPr>
        <w:rFonts w:cs="Times New Roman"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75D3735"/>
    <w:multiLevelType w:val="hybridMultilevel"/>
    <w:tmpl w:val="6C44FF16"/>
    <w:lvl w:ilvl="0" w:tplc="FD80BE50">
      <w:numFmt w:val="bullet"/>
      <w:lvlText w:val="-"/>
      <w:lvlJc w:val="left"/>
      <w:pPr>
        <w:ind w:left="720" w:hanging="360"/>
      </w:pPr>
      <w:rPr>
        <w:rFonts w:ascii="Times New Roman" w:eastAsia="Times New Roman" w:hAnsi="Times New Roman" w:cs="Times New Roman" w:hint="default"/>
      </w:rPr>
    </w:lvl>
    <w:lvl w:ilvl="1" w:tplc="FD80BE50">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E745B3"/>
    <w:multiLevelType w:val="hybridMultilevel"/>
    <w:tmpl w:val="43D84C52"/>
    <w:lvl w:ilvl="0" w:tplc="234ED732">
      <w:start w:val="11"/>
      <w:numFmt w:val="lowerLetter"/>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2531F2"/>
    <w:multiLevelType w:val="hybridMultilevel"/>
    <w:tmpl w:val="C464B278"/>
    <w:lvl w:ilvl="0" w:tplc="8C18F49C">
      <w:start w:val="1"/>
      <w:numFmt w:val="bullet"/>
      <w:lvlText w:val="+"/>
      <w:lvlJc w:val="left"/>
      <w:pPr>
        <w:ind w:left="1440" w:hanging="360"/>
      </w:pPr>
      <w:rPr>
        <w:rFonts w:ascii="Calibr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822B99"/>
    <w:multiLevelType w:val="hybridMultilevel"/>
    <w:tmpl w:val="7E04CC80"/>
    <w:lvl w:ilvl="0" w:tplc="FD80BE5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DD7323"/>
    <w:multiLevelType w:val="hybridMultilevel"/>
    <w:tmpl w:val="8B467E12"/>
    <w:lvl w:ilvl="0" w:tplc="0409000F">
      <w:start w:val="1"/>
      <w:numFmt w:val="decimal"/>
      <w:lvlText w:val="%1."/>
      <w:lvlJc w:val="left"/>
      <w:pPr>
        <w:ind w:left="1283" w:hanging="360"/>
      </w:pPr>
    </w:lvl>
    <w:lvl w:ilvl="1" w:tplc="04090019" w:tentative="1">
      <w:start w:val="1"/>
      <w:numFmt w:val="lowerLetter"/>
      <w:lvlText w:val="%2."/>
      <w:lvlJc w:val="left"/>
      <w:pPr>
        <w:ind w:left="2003" w:hanging="360"/>
      </w:pPr>
    </w:lvl>
    <w:lvl w:ilvl="2" w:tplc="0409001B" w:tentative="1">
      <w:start w:val="1"/>
      <w:numFmt w:val="lowerRoman"/>
      <w:lvlText w:val="%3."/>
      <w:lvlJc w:val="right"/>
      <w:pPr>
        <w:ind w:left="2723" w:hanging="180"/>
      </w:pPr>
    </w:lvl>
    <w:lvl w:ilvl="3" w:tplc="0409000F" w:tentative="1">
      <w:start w:val="1"/>
      <w:numFmt w:val="decimal"/>
      <w:lvlText w:val="%4."/>
      <w:lvlJc w:val="left"/>
      <w:pPr>
        <w:ind w:left="3443" w:hanging="360"/>
      </w:pPr>
    </w:lvl>
    <w:lvl w:ilvl="4" w:tplc="04090019" w:tentative="1">
      <w:start w:val="1"/>
      <w:numFmt w:val="lowerLetter"/>
      <w:lvlText w:val="%5."/>
      <w:lvlJc w:val="left"/>
      <w:pPr>
        <w:ind w:left="4163" w:hanging="360"/>
      </w:pPr>
    </w:lvl>
    <w:lvl w:ilvl="5" w:tplc="0409001B" w:tentative="1">
      <w:start w:val="1"/>
      <w:numFmt w:val="lowerRoman"/>
      <w:lvlText w:val="%6."/>
      <w:lvlJc w:val="right"/>
      <w:pPr>
        <w:ind w:left="4883" w:hanging="180"/>
      </w:pPr>
    </w:lvl>
    <w:lvl w:ilvl="6" w:tplc="0409000F" w:tentative="1">
      <w:start w:val="1"/>
      <w:numFmt w:val="decimal"/>
      <w:lvlText w:val="%7."/>
      <w:lvlJc w:val="left"/>
      <w:pPr>
        <w:ind w:left="5603" w:hanging="360"/>
      </w:pPr>
    </w:lvl>
    <w:lvl w:ilvl="7" w:tplc="04090019" w:tentative="1">
      <w:start w:val="1"/>
      <w:numFmt w:val="lowerLetter"/>
      <w:lvlText w:val="%8."/>
      <w:lvlJc w:val="left"/>
      <w:pPr>
        <w:ind w:left="6323" w:hanging="360"/>
      </w:pPr>
    </w:lvl>
    <w:lvl w:ilvl="8" w:tplc="0409001B" w:tentative="1">
      <w:start w:val="1"/>
      <w:numFmt w:val="lowerRoman"/>
      <w:lvlText w:val="%9."/>
      <w:lvlJc w:val="right"/>
      <w:pPr>
        <w:ind w:left="7043" w:hanging="180"/>
      </w:pPr>
    </w:lvl>
  </w:abstractNum>
  <w:abstractNum w:abstractNumId="7" w15:restartNumberingAfterBreak="0">
    <w:nsid w:val="166C5ADB"/>
    <w:multiLevelType w:val="hybridMultilevel"/>
    <w:tmpl w:val="82208D1A"/>
    <w:lvl w:ilvl="0" w:tplc="BCBAAD80">
      <w:start w:val="1"/>
      <w:numFmt w:val="lowerLetter"/>
      <w:lvlText w:val="%1)"/>
      <w:lvlJc w:val="left"/>
      <w:pPr>
        <w:ind w:left="928"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13245F1"/>
    <w:multiLevelType w:val="hybridMultilevel"/>
    <w:tmpl w:val="C3C86A32"/>
    <w:lvl w:ilvl="0" w:tplc="04090001">
      <w:start w:val="1"/>
      <w:numFmt w:val="bullet"/>
      <w:lvlText w:val=""/>
      <w:lvlJc w:val="left"/>
      <w:pPr>
        <w:ind w:left="1650" w:hanging="360"/>
      </w:pPr>
      <w:rPr>
        <w:rFonts w:ascii="Symbol" w:hAnsi="Symbol" w:hint="default"/>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9" w15:restartNumberingAfterBreak="0">
    <w:nsid w:val="21600806"/>
    <w:multiLevelType w:val="multilevel"/>
    <w:tmpl w:val="90548174"/>
    <w:lvl w:ilvl="0">
      <w:start w:val="1"/>
      <w:numFmt w:val="none"/>
      <w:pStyle w:val="Level1"/>
      <w:lvlText w:val="%1"/>
      <w:lvlJc w:val="left"/>
      <w:pPr>
        <w:ind w:left="360" w:hanging="360"/>
      </w:pPr>
      <w:rPr>
        <w:rFonts w:hint="default"/>
      </w:rPr>
    </w:lvl>
    <w:lvl w:ilvl="1">
      <w:start w:val="1"/>
      <w:numFmt w:val="upperRoman"/>
      <w:pStyle w:val="Level2"/>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2F00934"/>
    <w:multiLevelType w:val="hybridMultilevel"/>
    <w:tmpl w:val="4614E3AA"/>
    <w:lvl w:ilvl="0" w:tplc="ED046976">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FB72F0"/>
    <w:multiLevelType w:val="hybridMultilevel"/>
    <w:tmpl w:val="5FFA5842"/>
    <w:lvl w:ilvl="0" w:tplc="082CDF76">
      <w:start w:val="7"/>
      <w:numFmt w:val="lowerLetter"/>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DE45E5"/>
    <w:multiLevelType w:val="hybridMultilevel"/>
    <w:tmpl w:val="36E43F38"/>
    <w:lvl w:ilvl="0" w:tplc="ACCEDC9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15:restartNumberingAfterBreak="0">
    <w:nsid w:val="31AE1874"/>
    <w:multiLevelType w:val="hybridMultilevel"/>
    <w:tmpl w:val="C52CC54E"/>
    <w:lvl w:ilvl="0" w:tplc="FD80BE50">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44D33FD"/>
    <w:multiLevelType w:val="hybridMultilevel"/>
    <w:tmpl w:val="182E0CFA"/>
    <w:lvl w:ilvl="0" w:tplc="1EAE5C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8C06CF4"/>
    <w:multiLevelType w:val="hybridMultilevel"/>
    <w:tmpl w:val="DE562342"/>
    <w:lvl w:ilvl="0" w:tplc="45BEFF6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6" w15:restartNumberingAfterBreak="0">
    <w:nsid w:val="3E7373B1"/>
    <w:multiLevelType w:val="hybridMultilevel"/>
    <w:tmpl w:val="4454C0E2"/>
    <w:lvl w:ilvl="0" w:tplc="F9502794">
      <w:start w:val="1"/>
      <w:numFmt w:val="lowerLetter"/>
      <w:lvlText w:val="%1)"/>
      <w:lvlJc w:val="left"/>
      <w:pPr>
        <w:ind w:left="930" w:hanging="360"/>
      </w:pPr>
      <w:rPr>
        <w:rFonts w:hint="default"/>
      </w:rPr>
    </w:lvl>
    <w:lvl w:ilvl="1" w:tplc="1A7209DE">
      <w:start w:val="1"/>
      <w:numFmt w:val="decimal"/>
      <w:lvlText w:val="%2."/>
      <w:lvlJc w:val="left"/>
      <w:pPr>
        <w:ind w:left="1650" w:hanging="360"/>
      </w:pPr>
      <w:rPr>
        <w:rFonts w:hint="default"/>
        <w:b w:val="0"/>
      </w:r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7" w15:restartNumberingAfterBreak="0">
    <w:nsid w:val="3EAE543E"/>
    <w:multiLevelType w:val="hybridMultilevel"/>
    <w:tmpl w:val="14A8ED36"/>
    <w:lvl w:ilvl="0" w:tplc="702807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ECB2F9B"/>
    <w:multiLevelType w:val="hybridMultilevel"/>
    <w:tmpl w:val="945C0BAA"/>
    <w:lvl w:ilvl="0" w:tplc="C896BDBA">
      <w:start w:val="1"/>
      <w:numFmt w:val="decimal"/>
      <w:lvlText w:val="%1."/>
      <w:lvlJc w:val="left"/>
      <w:pPr>
        <w:ind w:left="930" w:hanging="360"/>
      </w:pPr>
      <w:rPr>
        <w:rFonts w:hint="default"/>
        <w:b/>
      </w:rPr>
    </w:lvl>
    <w:lvl w:ilvl="1" w:tplc="F15048AE">
      <w:start w:val="3"/>
      <w:numFmt w:val="bullet"/>
      <w:lvlText w:val="-"/>
      <w:lvlJc w:val="left"/>
      <w:pPr>
        <w:ind w:left="786" w:hanging="360"/>
      </w:pPr>
      <w:rPr>
        <w:rFonts w:ascii="Times New Roman" w:eastAsia="Calibri" w:hAnsi="Times New Roman" w:cs="Times New Roman" w:hint="default"/>
      </w:rPr>
    </w:lvl>
    <w:lvl w:ilvl="2" w:tplc="0409001B">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9" w15:restartNumberingAfterBreak="0">
    <w:nsid w:val="415A5F97"/>
    <w:multiLevelType w:val="hybridMultilevel"/>
    <w:tmpl w:val="E0CCB716"/>
    <w:lvl w:ilvl="0" w:tplc="21D8B7E8">
      <w:start w:val="4"/>
      <w:numFmt w:val="bullet"/>
      <w:lvlText w:val="-"/>
      <w:lvlJc w:val="left"/>
      <w:pPr>
        <w:ind w:left="907" w:hanging="360"/>
      </w:pPr>
      <w:rPr>
        <w:rFonts w:ascii="Times New Roman" w:eastAsia="Times New Roman" w:hAnsi="Times New Roman" w:cs="Times New Roman"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20" w15:restartNumberingAfterBreak="0">
    <w:nsid w:val="498D5B7B"/>
    <w:multiLevelType w:val="hybridMultilevel"/>
    <w:tmpl w:val="7124CB5C"/>
    <w:lvl w:ilvl="0" w:tplc="5630FB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9F21F40"/>
    <w:multiLevelType w:val="hybridMultilevel"/>
    <w:tmpl w:val="12FA7BDC"/>
    <w:lvl w:ilvl="0" w:tplc="164264E0">
      <w:numFmt w:val="bullet"/>
      <w:lvlText w:val="-"/>
      <w:lvlJc w:val="left"/>
      <w:pPr>
        <w:ind w:left="1778" w:hanging="360"/>
      </w:pPr>
      <w:rPr>
        <w:rFonts w:ascii="Times New Roman" w:eastAsia="Calibri" w:hAnsi="Times New Roman" w:cs="Times New Roman" w:hint="default"/>
      </w:rPr>
    </w:lvl>
    <w:lvl w:ilvl="1" w:tplc="04090003" w:tentative="1">
      <w:start w:val="1"/>
      <w:numFmt w:val="bullet"/>
      <w:lvlText w:val="o"/>
      <w:lvlJc w:val="left"/>
      <w:pPr>
        <w:ind w:left="2004" w:hanging="360"/>
      </w:pPr>
      <w:rPr>
        <w:rFonts w:ascii="Courier New" w:hAnsi="Courier New" w:cs="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abstractNum w:abstractNumId="22" w15:restartNumberingAfterBreak="0">
    <w:nsid w:val="507C6A06"/>
    <w:multiLevelType w:val="hybridMultilevel"/>
    <w:tmpl w:val="7C460BB0"/>
    <w:lvl w:ilvl="0" w:tplc="493CEC1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51D3586F"/>
    <w:multiLevelType w:val="hybridMultilevel"/>
    <w:tmpl w:val="97AAE53C"/>
    <w:lvl w:ilvl="0" w:tplc="FD80BE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45B5348"/>
    <w:multiLevelType w:val="hybridMultilevel"/>
    <w:tmpl w:val="7E04C162"/>
    <w:lvl w:ilvl="0" w:tplc="F9502794">
      <w:start w:val="1"/>
      <w:numFmt w:val="lowerLetter"/>
      <w:lvlText w:val="%1)"/>
      <w:lvlJc w:val="left"/>
      <w:pPr>
        <w:ind w:left="165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56B7469"/>
    <w:multiLevelType w:val="hybridMultilevel"/>
    <w:tmpl w:val="362C9E0A"/>
    <w:lvl w:ilvl="0" w:tplc="83A27E5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945A55"/>
    <w:multiLevelType w:val="hybridMultilevel"/>
    <w:tmpl w:val="5EEE5BBC"/>
    <w:lvl w:ilvl="0" w:tplc="C360C41C">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6C4016DB"/>
    <w:multiLevelType w:val="hybridMultilevel"/>
    <w:tmpl w:val="2D10233A"/>
    <w:lvl w:ilvl="0" w:tplc="C360C41C">
      <w:start w:val="1"/>
      <w:numFmt w:val="bullet"/>
      <w:lvlText w:val="-"/>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744F5A8A"/>
    <w:multiLevelType w:val="hybridMultilevel"/>
    <w:tmpl w:val="72C21EE8"/>
    <w:lvl w:ilvl="0" w:tplc="0409000F">
      <w:start w:val="1"/>
      <w:numFmt w:val="decimal"/>
      <w:lvlText w:val="%1."/>
      <w:lvlJc w:val="left"/>
      <w:pPr>
        <w:ind w:left="1283" w:hanging="360"/>
      </w:pPr>
    </w:lvl>
    <w:lvl w:ilvl="1" w:tplc="04090019" w:tentative="1">
      <w:start w:val="1"/>
      <w:numFmt w:val="lowerLetter"/>
      <w:lvlText w:val="%2."/>
      <w:lvlJc w:val="left"/>
      <w:pPr>
        <w:ind w:left="2003" w:hanging="360"/>
      </w:pPr>
    </w:lvl>
    <w:lvl w:ilvl="2" w:tplc="0409001B" w:tentative="1">
      <w:start w:val="1"/>
      <w:numFmt w:val="lowerRoman"/>
      <w:lvlText w:val="%3."/>
      <w:lvlJc w:val="right"/>
      <w:pPr>
        <w:ind w:left="2723" w:hanging="180"/>
      </w:pPr>
    </w:lvl>
    <w:lvl w:ilvl="3" w:tplc="0409000F" w:tentative="1">
      <w:start w:val="1"/>
      <w:numFmt w:val="decimal"/>
      <w:lvlText w:val="%4."/>
      <w:lvlJc w:val="left"/>
      <w:pPr>
        <w:ind w:left="3443" w:hanging="360"/>
      </w:pPr>
    </w:lvl>
    <w:lvl w:ilvl="4" w:tplc="04090019" w:tentative="1">
      <w:start w:val="1"/>
      <w:numFmt w:val="lowerLetter"/>
      <w:lvlText w:val="%5."/>
      <w:lvlJc w:val="left"/>
      <w:pPr>
        <w:ind w:left="4163" w:hanging="360"/>
      </w:pPr>
    </w:lvl>
    <w:lvl w:ilvl="5" w:tplc="0409001B" w:tentative="1">
      <w:start w:val="1"/>
      <w:numFmt w:val="lowerRoman"/>
      <w:lvlText w:val="%6."/>
      <w:lvlJc w:val="right"/>
      <w:pPr>
        <w:ind w:left="4883" w:hanging="180"/>
      </w:pPr>
    </w:lvl>
    <w:lvl w:ilvl="6" w:tplc="0409000F" w:tentative="1">
      <w:start w:val="1"/>
      <w:numFmt w:val="decimal"/>
      <w:lvlText w:val="%7."/>
      <w:lvlJc w:val="left"/>
      <w:pPr>
        <w:ind w:left="5603" w:hanging="360"/>
      </w:pPr>
    </w:lvl>
    <w:lvl w:ilvl="7" w:tplc="04090019" w:tentative="1">
      <w:start w:val="1"/>
      <w:numFmt w:val="lowerLetter"/>
      <w:lvlText w:val="%8."/>
      <w:lvlJc w:val="left"/>
      <w:pPr>
        <w:ind w:left="6323" w:hanging="360"/>
      </w:pPr>
    </w:lvl>
    <w:lvl w:ilvl="8" w:tplc="0409001B" w:tentative="1">
      <w:start w:val="1"/>
      <w:numFmt w:val="lowerRoman"/>
      <w:lvlText w:val="%9."/>
      <w:lvlJc w:val="right"/>
      <w:pPr>
        <w:ind w:left="7043" w:hanging="180"/>
      </w:pPr>
    </w:lvl>
  </w:abstractNum>
  <w:abstractNum w:abstractNumId="29" w15:restartNumberingAfterBreak="0">
    <w:nsid w:val="776D5B8C"/>
    <w:multiLevelType w:val="hybridMultilevel"/>
    <w:tmpl w:val="4454C0E2"/>
    <w:lvl w:ilvl="0" w:tplc="F9502794">
      <w:start w:val="1"/>
      <w:numFmt w:val="lowerLetter"/>
      <w:lvlText w:val="%1)"/>
      <w:lvlJc w:val="left"/>
      <w:pPr>
        <w:ind w:left="930" w:hanging="360"/>
      </w:pPr>
      <w:rPr>
        <w:rFonts w:hint="default"/>
      </w:rPr>
    </w:lvl>
    <w:lvl w:ilvl="1" w:tplc="1A7209DE">
      <w:start w:val="1"/>
      <w:numFmt w:val="decimal"/>
      <w:lvlText w:val="%2."/>
      <w:lvlJc w:val="left"/>
      <w:pPr>
        <w:ind w:left="1650" w:hanging="360"/>
      </w:pPr>
      <w:rPr>
        <w:rFonts w:hint="default"/>
        <w:b w:val="0"/>
      </w:r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num w:numId="1">
    <w:abstractNumId w:val="23"/>
  </w:num>
  <w:num w:numId="2">
    <w:abstractNumId w:val="0"/>
  </w:num>
  <w:num w:numId="3">
    <w:abstractNumId w:val="10"/>
  </w:num>
  <w:num w:numId="4">
    <w:abstractNumId w:val="1"/>
  </w:num>
  <w:num w:numId="5">
    <w:abstractNumId w:val="28"/>
  </w:num>
  <w:num w:numId="6">
    <w:abstractNumId w:val="18"/>
  </w:num>
  <w:num w:numId="7">
    <w:abstractNumId w:val="16"/>
  </w:num>
  <w:num w:numId="8">
    <w:abstractNumId w:val="8"/>
  </w:num>
  <w:num w:numId="9">
    <w:abstractNumId w:val="6"/>
  </w:num>
  <w:num w:numId="10">
    <w:abstractNumId w:val="24"/>
  </w:num>
  <w:num w:numId="11">
    <w:abstractNumId w:val="21"/>
  </w:num>
  <w:num w:numId="12">
    <w:abstractNumId w:val="19"/>
  </w:num>
  <w:num w:numId="13">
    <w:abstractNumId w:val="9"/>
  </w:num>
  <w:num w:numId="14">
    <w:abstractNumId w:val="25"/>
  </w:num>
  <w:num w:numId="15">
    <w:abstractNumId w:val="4"/>
  </w:num>
  <w:num w:numId="16">
    <w:abstractNumId w:val="27"/>
  </w:num>
  <w:num w:numId="17">
    <w:abstractNumId w:val="29"/>
  </w:num>
  <w:num w:numId="18">
    <w:abstractNumId w:val="14"/>
  </w:num>
  <w:num w:numId="19">
    <w:abstractNumId w:val="7"/>
  </w:num>
  <w:num w:numId="20">
    <w:abstractNumId w:val="17"/>
  </w:num>
  <w:num w:numId="21">
    <w:abstractNumId w:val="26"/>
  </w:num>
  <w:num w:numId="22">
    <w:abstractNumId w:val="11"/>
  </w:num>
  <w:num w:numId="23">
    <w:abstractNumId w:val="3"/>
  </w:num>
  <w:num w:numId="24">
    <w:abstractNumId w:val="13"/>
  </w:num>
  <w:num w:numId="25">
    <w:abstractNumId w:val="5"/>
  </w:num>
  <w:num w:numId="26">
    <w:abstractNumId w:val="2"/>
  </w:num>
  <w:num w:numId="27">
    <w:abstractNumId w:val="15"/>
  </w:num>
  <w:num w:numId="28">
    <w:abstractNumId w:val="12"/>
  </w:num>
  <w:num w:numId="29">
    <w:abstractNumId w:val="20"/>
  </w:num>
  <w:num w:numId="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1"/>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36AC"/>
    <w:rsid w:val="000067AF"/>
    <w:rsid w:val="000076E2"/>
    <w:rsid w:val="00012BF2"/>
    <w:rsid w:val="00014EC1"/>
    <w:rsid w:val="00020B5C"/>
    <w:rsid w:val="00027228"/>
    <w:rsid w:val="00032CB3"/>
    <w:rsid w:val="00050987"/>
    <w:rsid w:val="00051BBE"/>
    <w:rsid w:val="0006181A"/>
    <w:rsid w:val="00063A4F"/>
    <w:rsid w:val="00066CE2"/>
    <w:rsid w:val="00067DC5"/>
    <w:rsid w:val="0007686F"/>
    <w:rsid w:val="00080A03"/>
    <w:rsid w:val="000854BA"/>
    <w:rsid w:val="000863D2"/>
    <w:rsid w:val="000A1C73"/>
    <w:rsid w:val="000A1DAF"/>
    <w:rsid w:val="000A42B7"/>
    <w:rsid w:val="000A441D"/>
    <w:rsid w:val="000B0A94"/>
    <w:rsid w:val="000B3472"/>
    <w:rsid w:val="000C09FA"/>
    <w:rsid w:val="000C5C27"/>
    <w:rsid w:val="000D062B"/>
    <w:rsid w:val="000D1D2B"/>
    <w:rsid w:val="000D44C4"/>
    <w:rsid w:val="000E2B3F"/>
    <w:rsid w:val="000E685F"/>
    <w:rsid w:val="000F10AC"/>
    <w:rsid w:val="000F4CDE"/>
    <w:rsid w:val="000F762B"/>
    <w:rsid w:val="00100417"/>
    <w:rsid w:val="00115DB9"/>
    <w:rsid w:val="001173E7"/>
    <w:rsid w:val="001221E0"/>
    <w:rsid w:val="00125792"/>
    <w:rsid w:val="001300C3"/>
    <w:rsid w:val="001362C1"/>
    <w:rsid w:val="0013769C"/>
    <w:rsid w:val="00141CC3"/>
    <w:rsid w:val="0014349F"/>
    <w:rsid w:val="00150395"/>
    <w:rsid w:val="00150BB1"/>
    <w:rsid w:val="0015237A"/>
    <w:rsid w:val="00156648"/>
    <w:rsid w:val="001625A8"/>
    <w:rsid w:val="00170081"/>
    <w:rsid w:val="00181056"/>
    <w:rsid w:val="00190EC5"/>
    <w:rsid w:val="0019108B"/>
    <w:rsid w:val="001926C6"/>
    <w:rsid w:val="00195ACB"/>
    <w:rsid w:val="0019796E"/>
    <w:rsid w:val="001A3C4E"/>
    <w:rsid w:val="001A5F07"/>
    <w:rsid w:val="001A60BF"/>
    <w:rsid w:val="001A6F22"/>
    <w:rsid w:val="001A7AAF"/>
    <w:rsid w:val="001C2487"/>
    <w:rsid w:val="001C73D1"/>
    <w:rsid w:val="001D0C00"/>
    <w:rsid w:val="001D4192"/>
    <w:rsid w:val="001E1175"/>
    <w:rsid w:val="001E19B9"/>
    <w:rsid w:val="001F19F7"/>
    <w:rsid w:val="001F358E"/>
    <w:rsid w:val="001F3FFF"/>
    <w:rsid w:val="001F482F"/>
    <w:rsid w:val="00203D88"/>
    <w:rsid w:val="00205E8E"/>
    <w:rsid w:val="002160C3"/>
    <w:rsid w:val="002215A5"/>
    <w:rsid w:val="002322D1"/>
    <w:rsid w:val="002405A0"/>
    <w:rsid w:val="002445F6"/>
    <w:rsid w:val="002472F9"/>
    <w:rsid w:val="0024789F"/>
    <w:rsid w:val="002514A7"/>
    <w:rsid w:val="00262B3F"/>
    <w:rsid w:val="00277562"/>
    <w:rsid w:val="00280BFF"/>
    <w:rsid w:val="00295267"/>
    <w:rsid w:val="00297370"/>
    <w:rsid w:val="002A3999"/>
    <w:rsid w:val="002A5CDD"/>
    <w:rsid w:val="002C5C1B"/>
    <w:rsid w:val="002D356A"/>
    <w:rsid w:val="002D63B0"/>
    <w:rsid w:val="002E2CF8"/>
    <w:rsid w:val="002F6D8D"/>
    <w:rsid w:val="002F78DF"/>
    <w:rsid w:val="00300A97"/>
    <w:rsid w:val="0030389E"/>
    <w:rsid w:val="003040E2"/>
    <w:rsid w:val="003064A0"/>
    <w:rsid w:val="00311402"/>
    <w:rsid w:val="00313255"/>
    <w:rsid w:val="00320741"/>
    <w:rsid w:val="003207EA"/>
    <w:rsid w:val="003222DC"/>
    <w:rsid w:val="003243A2"/>
    <w:rsid w:val="00325A53"/>
    <w:rsid w:val="00326C25"/>
    <w:rsid w:val="00326D84"/>
    <w:rsid w:val="003378F3"/>
    <w:rsid w:val="00341A0F"/>
    <w:rsid w:val="00355FAD"/>
    <w:rsid w:val="0036212F"/>
    <w:rsid w:val="00362E64"/>
    <w:rsid w:val="003643DF"/>
    <w:rsid w:val="00365601"/>
    <w:rsid w:val="00366094"/>
    <w:rsid w:val="00373832"/>
    <w:rsid w:val="00375D02"/>
    <w:rsid w:val="003807A9"/>
    <w:rsid w:val="00383F6C"/>
    <w:rsid w:val="00387FFB"/>
    <w:rsid w:val="003906DB"/>
    <w:rsid w:val="00391AF2"/>
    <w:rsid w:val="00393ABE"/>
    <w:rsid w:val="003952FB"/>
    <w:rsid w:val="00396536"/>
    <w:rsid w:val="003A0BED"/>
    <w:rsid w:val="003A0F81"/>
    <w:rsid w:val="003A5BED"/>
    <w:rsid w:val="003B0647"/>
    <w:rsid w:val="003B41D6"/>
    <w:rsid w:val="003C24F3"/>
    <w:rsid w:val="003C273B"/>
    <w:rsid w:val="003D2D35"/>
    <w:rsid w:val="003D472B"/>
    <w:rsid w:val="003D58A3"/>
    <w:rsid w:val="003E0DD8"/>
    <w:rsid w:val="003F0BEB"/>
    <w:rsid w:val="003F2C24"/>
    <w:rsid w:val="003F48C6"/>
    <w:rsid w:val="003F5BF8"/>
    <w:rsid w:val="0041611C"/>
    <w:rsid w:val="0042515D"/>
    <w:rsid w:val="0042536C"/>
    <w:rsid w:val="00426B0E"/>
    <w:rsid w:val="00427544"/>
    <w:rsid w:val="00431B40"/>
    <w:rsid w:val="00433804"/>
    <w:rsid w:val="0043477D"/>
    <w:rsid w:val="00436E3F"/>
    <w:rsid w:val="004414C9"/>
    <w:rsid w:val="0044206E"/>
    <w:rsid w:val="00443297"/>
    <w:rsid w:val="00452B3A"/>
    <w:rsid w:val="00465B4A"/>
    <w:rsid w:val="00465F9D"/>
    <w:rsid w:val="00472596"/>
    <w:rsid w:val="00473332"/>
    <w:rsid w:val="00473535"/>
    <w:rsid w:val="004738EA"/>
    <w:rsid w:val="0048242F"/>
    <w:rsid w:val="00487B35"/>
    <w:rsid w:val="00490039"/>
    <w:rsid w:val="0049408C"/>
    <w:rsid w:val="00497E43"/>
    <w:rsid w:val="004B6A40"/>
    <w:rsid w:val="004C0929"/>
    <w:rsid w:val="004C0A5F"/>
    <w:rsid w:val="004C3D47"/>
    <w:rsid w:val="004C5437"/>
    <w:rsid w:val="004D08B6"/>
    <w:rsid w:val="004E445A"/>
    <w:rsid w:val="005002C4"/>
    <w:rsid w:val="00505FB2"/>
    <w:rsid w:val="00517A1B"/>
    <w:rsid w:val="00520A7B"/>
    <w:rsid w:val="0052157D"/>
    <w:rsid w:val="005228FB"/>
    <w:rsid w:val="00532518"/>
    <w:rsid w:val="00535054"/>
    <w:rsid w:val="005377EA"/>
    <w:rsid w:val="00544015"/>
    <w:rsid w:val="00547B8B"/>
    <w:rsid w:val="00564246"/>
    <w:rsid w:val="00571ABC"/>
    <w:rsid w:val="00574387"/>
    <w:rsid w:val="00577F20"/>
    <w:rsid w:val="00581083"/>
    <w:rsid w:val="0058367B"/>
    <w:rsid w:val="005A0221"/>
    <w:rsid w:val="005A3B59"/>
    <w:rsid w:val="005A5F24"/>
    <w:rsid w:val="005B04E6"/>
    <w:rsid w:val="005B1337"/>
    <w:rsid w:val="005B529C"/>
    <w:rsid w:val="005B5C0D"/>
    <w:rsid w:val="005B615C"/>
    <w:rsid w:val="005C3EE4"/>
    <w:rsid w:val="005D10B1"/>
    <w:rsid w:val="005E4731"/>
    <w:rsid w:val="005E78A0"/>
    <w:rsid w:val="005F300B"/>
    <w:rsid w:val="005F5A7D"/>
    <w:rsid w:val="0061098E"/>
    <w:rsid w:val="006123D7"/>
    <w:rsid w:val="006124D0"/>
    <w:rsid w:val="0061755E"/>
    <w:rsid w:val="00621DCF"/>
    <w:rsid w:val="006230F7"/>
    <w:rsid w:val="00625C75"/>
    <w:rsid w:val="00626231"/>
    <w:rsid w:val="00635CB0"/>
    <w:rsid w:val="00650794"/>
    <w:rsid w:val="00657ED3"/>
    <w:rsid w:val="00660CCE"/>
    <w:rsid w:val="0066197B"/>
    <w:rsid w:val="006634CD"/>
    <w:rsid w:val="00664FE1"/>
    <w:rsid w:val="00674522"/>
    <w:rsid w:val="006764F8"/>
    <w:rsid w:val="00677662"/>
    <w:rsid w:val="00682A41"/>
    <w:rsid w:val="00685F5A"/>
    <w:rsid w:val="00686028"/>
    <w:rsid w:val="006866D2"/>
    <w:rsid w:val="00690B76"/>
    <w:rsid w:val="00697074"/>
    <w:rsid w:val="006A316E"/>
    <w:rsid w:val="006A5F36"/>
    <w:rsid w:val="006B5C41"/>
    <w:rsid w:val="006B5DFF"/>
    <w:rsid w:val="006C0B0C"/>
    <w:rsid w:val="006C4144"/>
    <w:rsid w:val="006C76B6"/>
    <w:rsid w:val="006E7B93"/>
    <w:rsid w:val="006F7683"/>
    <w:rsid w:val="006F7EFB"/>
    <w:rsid w:val="0072027B"/>
    <w:rsid w:val="00722091"/>
    <w:rsid w:val="0072375D"/>
    <w:rsid w:val="0073046E"/>
    <w:rsid w:val="0073048E"/>
    <w:rsid w:val="00731EB2"/>
    <w:rsid w:val="0073226F"/>
    <w:rsid w:val="00742481"/>
    <w:rsid w:val="007530B6"/>
    <w:rsid w:val="00755DEB"/>
    <w:rsid w:val="00757D62"/>
    <w:rsid w:val="00764397"/>
    <w:rsid w:val="0076654D"/>
    <w:rsid w:val="00766BFD"/>
    <w:rsid w:val="00772BCC"/>
    <w:rsid w:val="0077541C"/>
    <w:rsid w:val="00781137"/>
    <w:rsid w:val="007A0E45"/>
    <w:rsid w:val="007A209C"/>
    <w:rsid w:val="007A2474"/>
    <w:rsid w:val="007A48AE"/>
    <w:rsid w:val="007A6EDC"/>
    <w:rsid w:val="007A7F8B"/>
    <w:rsid w:val="007B047A"/>
    <w:rsid w:val="007B436C"/>
    <w:rsid w:val="007B6F6B"/>
    <w:rsid w:val="007B72F2"/>
    <w:rsid w:val="007C645E"/>
    <w:rsid w:val="007C7FB8"/>
    <w:rsid w:val="007D3A94"/>
    <w:rsid w:val="007D3F87"/>
    <w:rsid w:val="007D6472"/>
    <w:rsid w:val="007E1D24"/>
    <w:rsid w:val="007E266F"/>
    <w:rsid w:val="0080183E"/>
    <w:rsid w:val="00802C5B"/>
    <w:rsid w:val="008135DA"/>
    <w:rsid w:val="00813741"/>
    <w:rsid w:val="00816397"/>
    <w:rsid w:val="008167A4"/>
    <w:rsid w:val="00817F5F"/>
    <w:rsid w:val="00827AAE"/>
    <w:rsid w:val="00830C79"/>
    <w:rsid w:val="00837E2E"/>
    <w:rsid w:val="00843916"/>
    <w:rsid w:val="008471CC"/>
    <w:rsid w:val="008576AE"/>
    <w:rsid w:val="00864A37"/>
    <w:rsid w:val="00870C2F"/>
    <w:rsid w:val="00871E42"/>
    <w:rsid w:val="008727F7"/>
    <w:rsid w:val="008805B2"/>
    <w:rsid w:val="00893B57"/>
    <w:rsid w:val="00895083"/>
    <w:rsid w:val="00895AA2"/>
    <w:rsid w:val="0089671D"/>
    <w:rsid w:val="008A1089"/>
    <w:rsid w:val="008A18E3"/>
    <w:rsid w:val="008A1EA8"/>
    <w:rsid w:val="008A39BD"/>
    <w:rsid w:val="008A5CC4"/>
    <w:rsid w:val="008A6FE9"/>
    <w:rsid w:val="008B0BBB"/>
    <w:rsid w:val="008B39A8"/>
    <w:rsid w:val="008C5846"/>
    <w:rsid w:val="008D0C31"/>
    <w:rsid w:val="008D2955"/>
    <w:rsid w:val="008E08A5"/>
    <w:rsid w:val="008E3355"/>
    <w:rsid w:val="008E393D"/>
    <w:rsid w:val="008E44E6"/>
    <w:rsid w:val="008E66D4"/>
    <w:rsid w:val="008F10BF"/>
    <w:rsid w:val="008F750E"/>
    <w:rsid w:val="009079F9"/>
    <w:rsid w:val="00910B15"/>
    <w:rsid w:val="0091251C"/>
    <w:rsid w:val="009125BC"/>
    <w:rsid w:val="0091426C"/>
    <w:rsid w:val="00914E8E"/>
    <w:rsid w:val="00931520"/>
    <w:rsid w:val="0093229E"/>
    <w:rsid w:val="009420C3"/>
    <w:rsid w:val="0094311C"/>
    <w:rsid w:val="00943976"/>
    <w:rsid w:val="00945130"/>
    <w:rsid w:val="00957670"/>
    <w:rsid w:val="00961E9E"/>
    <w:rsid w:val="00967A0D"/>
    <w:rsid w:val="00971970"/>
    <w:rsid w:val="0098758C"/>
    <w:rsid w:val="009945D4"/>
    <w:rsid w:val="0099787E"/>
    <w:rsid w:val="009C1FBB"/>
    <w:rsid w:val="009D436B"/>
    <w:rsid w:val="009E3FD4"/>
    <w:rsid w:val="009E7F52"/>
    <w:rsid w:val="009F4846"/>
    <w:rsid w:val="00A223A3"/>
    <w:rsid w:val="00A2504E"/>
    <w:rsid w:val="00A31AA7"/>
    <w:rsid w:val="00A321A6"/>
    <w:rsid w:val="00A340AC"/>
    <w:rsid w:val="00A3534B"/>
    <w:rsid w:val="00A35902"/>
    <w:rsid w:val="00A36C2C"/>
    <w:rsid w:val="00A6292F"/>
    <w:rsid w:val="00A64B52"/>
    <w:rsid w:val="00A67AE6"/>
    <w:rsid w:val="00A73DBF"/>
    <w:rsid w:val="00A76808"/>
    <w:rsid w:val="00A800E8"/>
    <w:rsid w:val="00A821B5"/>
    <w:rsid w:val="00A943E1"/>
    <w:rsid w:val="00AA36EC"/>
    <w:rsid w:val="00AA5B49"/>
    <w:rsid w:val="00AB35E3"/>
    <w:rsid w:val="00AD2619"/>
    <w:rsid w:val="00AD6AE7"/>
    <w:rsid w:val="00B04269"/>
    <w:rsid w:val="00B04E0A"/>
    <w:rsid w:val="00B077C4"/>
    <w:rsid w:val="00B12CC7"/>
    <w:rsid w:val="00B173B6"/>
    <w:rsid w:val="00B20A11"/>
    <w:rsid w:val="00B23869"/>
    <w:rsid w:val="00B3262E"/>
    <w:rsid w:val="00B54849"/>
    <w:rsid w:val="00B6689D"/>
    <w:rsid w:val="00B7002C"/>
    <w:rsid w:val="00B70197"/>
    <w:rsid w:val="00B81040"/>
    <w:rsid w:val="00BA31E9"/>
    <w:rsid w:val="00BB0137"/>
    <w:rsid w:val="00BB0620"/>
    <w:rsid w:val="00BB6E51"/>
    <w:rsid w:val="00BC3DC3"/>
    <w:rsid w:val="00BC5B3D"/>
    <w:rsid w:val="00BD51E4"/>
    <w:rsid w:val="00BD5BD0"/>
    <w:rsid w:val="00BE6EBC"/>
    <w:rsid w:val="00BF4647"/>
    <w:rsid w:val="00BF61CA"/>
    <w:rsid w:val="00C04332"/>
    <w:rsid w:val="00C0504F"/>
    <w:rsid w:val="00C05AC0"/>
    <w:rsid w:val="00C10137"/>
    <w:rsid w:val="00C1556B"/>
    <w:rsid w:val="00C23312"/>
    <w:rsid w:val="00C244B7"/>
    <w:rsid w:val="00C3114C"/>
    <w:rsid w:val="00C4300E"/>
    <w:rsid w:val="00C4372C"/>
    <w:rsid w:val="00C44D10"/>
    <w:rsid w:val="00C45C99"/>
    <w:rsid w:val="00C50633"/>
    <w:rsid w:val="00C552E4"/>
    <w:rsid w:val="00C5682D"/>
    <w:rsid w:val="00C604B4"/>
    <w:rsid w:val="00C7098D"/>
    <w:rsid w:val="00C720CD"/>
    <w:rsid w:val="00C80042"/>
    <w:rsid w:val="00C82A31"/>
    <w:rsid w:val="00C83197"/>
    <w:rsid w:val="00C8696D"/>
    <w:rsid w:val="00C92410"/>
    <w:rsid w:val="00C9381A"/>
    <w:rsid w:val="00C951EE"/>
    <w:rsid w:val="00CA2DD6"/>
    <w:rsid w:val="00CA5FF0"/>
    <w:rsid w:val="00CB194C"/>
    <w:rsid w:val="00CB23B5"/>
    <w:rsid w:val="00CB3AB6"/>
    <w:rsid w:val="00CB5D9A"/>
    <w:rsid w:val="00CC22B5"/>
    <w:rsid w:val="00CC5DF9"/>
    <w:rsid w:val="00CD2D01"/>
    <w:rsid w:val="00CD312F"/>
    <w:rsid w:val="00CD5B57"/>
    <w:rsid w:val="00CD601E"/>
    <w:rsid w:val="00CE598A"/>
    <w:rsid w:val="00CE5AE2"/>
    <w:rsid w:val="00D02CBB"/>
    <w:rsid w:val="00D07E8F"/>
    <w:rsid w:val="00D100C0"/>
    <w:rsid w:val="00D236AC"/>
    <w:rsid w:val="00D24A11"/>
    <w:rsid w:val="00D24B11"/>
    <w:rsid w:val="00D25D12"/>
    <w:rsid w:val="00D3185D"/>
    <w:rsid w:val="00D33A3B"/>
    <w:rsid w:val="00D3546E"/>
    <w:rsid w:val="00D40007"/>
    <w:rsid w:val="00D4770F"/>
    <w:rsid w:val="00D50A42"/>
    <w:rsid w:val="00D54AA1"/>
    <w:rsid w:val="00D55F2E"/>
    <w:rsid w:val="00D64BE6"/>
    <w:rsid w:val="00D67A8B"/>
    <w:rsid w:val="00D84020"/>
    <w:rsid w:val="00D94700"/>
    <w:rsid w:val="00DA00BA"/>
    <w:rsid w:val="00DA0F35"/>
    <w:rsid w:val="00DA1CED"/>
    <w:rsid w:val="00DA37D2"/>
    <w:rsid w:val="00DA37E7"/>
    <w:rsid w:val="00DA5831"/>
    <w:rsid w:val="00DB2136"/>
    <w:rsid w:val="00DB2E66"/>
    <w:rsid w:val="00DB5662"/>
    <w:rsid w:val="00DC4C5B"/>
    <w:rsid w:val="00DD3A71"/>
    <w:rsid w:val="00DD446D"/>
    <w:rsid w:val="00DD5630"/>
    <w:rsid w:val="00DE0AC9"/>
    <w:rsid w:val="00DE30A9"/>
    <w:rsid w:val="00DE4914"/>
    <w:rsid w:val="00DE73E3"/>
    <w:rsid w:val="00DF7978"/>
    <w:rsid w:val="00E042F8"/>
    <w:rsid w:val="00E11950"/>
    <w:rsid w:val="00E16320"/>
    <w:rsid w:val="00E17308"/>
    <w:rsid w:val="00E20ED2"/>
    <w:rsid w:val="00E4037A"/>
    <w:rsid w:val="00E40418"/>
    <w:rsid w:val="00E41FCA"/>
    <w:rsid w:val="00E42E5B"/>
    <w:rsid w:val="00E45AF1"/>
    <w:rsid w:val="00E50E1B"/>
    <w:rsid w:val="00E60E69"/>
    <w:rsid w:val="00E6425D"/>
    <w:rsid w:val="00E82873"/>
    <w:rsid w:val="00E85005"/>
    <w:rsid w:val="00E85D49"/>
    <w:rsid w:val="00E954B2"/>
    <w:rsid w:val="00E96A05"/>
    <w:rsid w:val="00EB1A6D"/>
    <w:rsid w:val="00EB58EF"/>
    <w:rsid w:val="00EC0680"/>
    <w:rsid w:val="00EC1647"/>
    <w:rsid w:val="00EC3112"/>
    <w:rsid w:val="00EC6BFF"/>
    <w:rsid w:val="00ED365C"/>
    <w:rsid w:val="00ED4FE9"/>
    <w:rsid w:val="00EE76A3"/>
    <w:rsid w:val="00EF6721"/>
    <w:rsid w:val="00EF74CE"/>
    <w:rsid w:val="00F03F6B"/>
    <w:rsid w:val="00F1020E"/>
    <w:rsid w:val="00F11E04"/>
    <w:rsid w:val="00F22196"/>
    <w:rsid w:val="00F22DCB"/>
    <w:rsid w:val="00F423DF"/>
    <w:rsid w:val="00F540C2"/>
    <w:rsid w:val="00F611E6"/>
    <w:rsid w:val="00F63288"/>
    <w:rsid w:val="00F64FBF"/>
    <w:rsid w:val="00F653A1"/>
    <w:rsid w:val="00F67FF1"/>
    <w:rsid w:val="00F706BA"/>
    <w:rsid w:val="00F71A79"/>
    <w:rsid w:val="00F90B1C"/>
    <w:rsid w:val="00FA2217"/>
    <w:rsid w:val="00FA5D75"/>
    <w:rsid w:val="00FB31BA"/>
    <w:rsid w:val="00FC36D3"/>
    <w:rsid w:val="00FD01AD"/>
    <w:rsid w:val="00FD4D3F"/>
    <w:rsid w:val="00FE25D2"/>
    <w:rsid w:val="00FF12EE"/>
    <w:rsid w:val="00FF3811"/>
    <w:rsid w:val="00FF5BD7"/>
    <w:rsid w:val="00FF7D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74C063"/>
  <w15:docId w15:val="{A3088800-39C0-4FDE-A5EF-843D23D7E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bCs/>
      <w:sz w:val="28"/>
      <w:szCs w:val="28"/>
    </w:rPr>
  </w:style>
  <w:style w:type="paragraph" w:styleId="Heading1">
    <w:name w:val="heading 1"/>
    <w:basedOn w:val="Normal"/>
    <w:next w:val="Normal"/>
    <w:qFormat/>
    <w:pPr>
      <w:keepNext/>
      <w:jc w:val="right"/>
      <w:outlineLvl w:val="0"/>
    </w:pPr>
    <w:rPr>
      <w:i/>
      <w:iCs/>
      <w:szCs w:val="20"/>
    </w:rPr>
  </w:style>
  <w:style w:type="paragraph" w:styleId="Heading2">
    <w:name w:val="heading 2"/>
    <w:basedOn w:val="Normal"/>
    <w:next w:val="Normal"/>
    <w:link w:val="Heading2Char"/>
    <w:qFormat/>
    <w:pPr>
      <w:keepNext/>
      <w:jc w:val="center"/>
      <w:outlineLvl w:val="1"/>
    </w:pPr>
    <w:rPr>
      <w:b/>
      <w:bCs w:val="0"/>
      <w:szCs w:val="20"/>
    </w:rPr>
  </w:style>
  <w:style w:type="paragraph" w:styleId="Heading3">
    <w:name w:val="heading 3"/>
    <w:basedOn w:val="Normal"/>
    <w:next w:val="Normal"/>
    <w:link w:val="Heading3Char"/>
    <w:qFormat/>
    <w:rsid w:val="004C0A5F"/>
    <w:pPr>
      <w:keepNext/>
      <w:spacing w:before="240" w:after="60"/>
      <w:outlineLvl w:val="2"/>
    </w:pPr>
    <w:rPr>
      <w:rFonts w:ascii="Cambria" w:hAnsi="Cambria"/>
      <w:b/>
      <w:sz w:val="26"/>
      <w:szCs w:val="26"/>
    </w:rPr>
  </w:style>
  <w:style w:type="paragraph" w:styleId="Heading5">
    <w:name w:val="heading 5"/>
    <w:basedOn w:val="Normal"/>
    <w:next w:val="Normal"/>
    <w:link w:val="Heading5Char"/>
    <w:qFormat/>
    <w:pPr>
      <w:keepNext/>
      <w:outlineLvl w:val="4"/>
    </w:pPr>
    <w:rPr>
      <w:b/>
      <w:bCs w:val="0"/>
      <w:sz w:val="22"/>
      <w:szCs w:val="20"/>
    </w:rPr>
  </w:style>
  <w:style w:type="paragraph" w:styleId="Heading6">
    <w:name w:val="heading 6"/>
    <w:basedOn w:val="Normal"/>
    <w:next w:val="Normal"/>
    <w:link w:val="Heading6Char"/>
    <w:qFormat/>
    <w:pPr>
      <w:keepNext/>
      <w:tabs>
        <w:tab w:val="left" w:pos="5820"/>
      </w:tabs>
      <w:outlineLvl w:val="5"/>
    </w:pPr>
    <w:rPr>
      <w:b/>
      <w:bCs w:val="0"/>
      <w:szCs w:val="20"/>
    </w:rPr>
  </w:style>
  <w:style w:type="paragraph" w:styleId="Heading7">
    <w:name w:val="heading 7"/>
    <w:basedOn w:val="Normal"/>
    <w:next w:val="Normal"/>
    <w:qFormat/>
    <w:pPr>
      <w:keepNext/>
      <w:jc w:val="center"/>
      <w:outlineLvl w:val="6"/>
    </w:pPr>
    <w:rPr>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67AE6"/>
    <w:pPr>
      <w:tabs>
        <w:tab w:val="center" w:pos="4320"/>
        <w:tab w:val="right" w:pos="8640"/>
      </w:tabs>
    </w:pPr>
  </w:style>
  <w:style w:type="paragraph" w:styleId="Footer">
    <w:name w:val="footer"/>
    <w:basedOn w:val="Normal"/>
    <w:link w:val="FooterChar"/>
    <w:uiPriority w:val="99"/>
    <w:rsid w:val="00A67AE6"/>
    <w:pPr>
      <w:tabs>
        <w:tab w:val="center" w:pos="4320"/>
        <w:tab w:val="right" w:pos="8640"/>
      </w:tabs>
    </w:pPr>
  </w:style>
  <w:style w:type="character" w:styleId="PageNumber">
    <w:name w:val="page number"/>
    <w:basedOn w:val="DefaultParagraphFont"/>
    <w:rsid w:val="00A67AE6"/>
  </w:style>
  <w:style w:type="paragraph" w:customStyle="1" w:styleId="CharCharCharChar">
    <w:name w:val="Char Char Char Char"/>
    <w:basedOn w:val="Normal"/>
    <w:rsid w:val="00D50A42"/>
    <w:pPr>
      <w:spacing w:after="160" w:line="240" w:lineRule="exact"/>
    </w:pPr>
    <w:rPr>
      <w:rFonts w:ascii="Verdana" w:hAnsi="Verdana"/>
      <w:bCs w:val="0"/>
      <w:sz w:val="20"/>
      <w:szCs w:val="20"/>
    </w:rPr>
  </w:style>
  <w:style w:type="paragraph" w:styleId="BalloonText">
    <w:name w:val="Balloon Text"/>
    <w:basedOn w:val="Normal"/>
    <w:semiHidden/>
    <w:rsid w:val="000A441D"/>
    <w:rPr>
      <w:rFonts w:ascii="Tahoma" w:hAnsi="Tahoma" w:cs="Tahoma"/>
      <w:sz w:val="16"/>
      <w:szCs w:val="16"/>
    </w:rPr>
  </w:style>
  <w:style w:type="paragraph" w:styleId="BodyTextIndent">
    <w:name w:val="Body Text Indent"/>
    <w:basedOn w:val="Normal"/>
    <w:link w:val="BodyTextIndentChar"/>
    <w:unhideWhenUsed/>
    <w:rsid w:val="00067DC5"/>
    <w:pPr>
      <w:spacing w:after="120" w:line="276" w:lineRule="auto"/>
      <w:ind w:left="283"/>
    </w:pPr>
    <w:rPr>
      <w:rFonts w:ascii="Calibri" w:eastAsia="Calibri" w:hAnsi="Calibri"/>
      <w:bCs w:val="0"/>
      <w:sz w:val="22"/>
      <w:szCs w:val="22"/>
    </w:rPr>
  </w:style>
  <w:style w:type="character" w:customStyle="1" w:styleId="BodyTextIndentChar">
    <w:name w:val="Body Text Indent Char"/>
    <w:link w:val="BodyTextIndent"/>
    <w:rsid w:val="00067DC5"/>
    <w:rPr>
      <w:rFonts w:ascii="Calibri" w:eastAsia="Calibri" w:hAnsi="Calibri"/>
      <w:sz w:val="22"/>
      <w:szCs w:val="22"/>
    </w:rPr>
  </w:style>
  <w:style w:type="paragraph" w:styleId="Caption">
    <w:name w:val="caption"/>
    <w:aliases w:val="図表番号 Char Char"/>
    <w:basedOn w:val="Normal"/>
    <w:next w:val="Normal"/>
    <w:link w:val="CaptionChar"/>
    <w:qFormat/>
    <w:rsid w:val="00067DC5"/>
    <w:pPr>
      <w:jc w:val="both"/>
    </w:pPr>
    <w:rPr>
      <w:rFonts w:ascii="VNI-Times" w:hAnsi="VNI-Times"/>
      <w:bCs w:val="0"/>
      <w:i/>
      <w:sz w:val="22"/>
      <w:szCs w:val="20"/>
    </w:rPr>
  </w:style>
  <w:style w:type="character" w:customStyle="1" w:styleId="CaptionChar">
    <w:name w:val="Caption Char"/>
    <w:aliases w:val="図表番号 Char Char Char"/>
    <w:link w:val="Caption"/>
    <w:rsid w:val="00067DC5"/>
    <w:rPr>
      <w:rFonts w:ascii="VNI-Times" w:hAnsi="VNI-Times"/>
      <w:i/>
      <w:sz w:val="22"/>
    </w:rPr>
  </w:style>
  <w:style w:type="paragraph" w:styleId="FootnoteText">
    <w:name w:val="footnote text"/>
    <w:aliases w:val=" Char Char Char,Footnote Text Char Char Char Char Char,Footnote Text Char Char Char Char Char Char Ch, Char Char Char Char Char Char Char, Char,single space,FOOTNOTES,fn,footnote text,ft"/>
    <w:basedOn w:val="Normal"/>
    <w:link w:val="FootnoteTextChar"/>
    <w:uiPriority w:val="99"/>
    <w:rsid w:val="00B54849"/>
    <w:rPr>
      <w:rFonts w:ascii="VNI-Times" w:hAnsi="VNI-Times"/>
      <w:bCs w:val="0"/>
      <w:sz w:val="20"/>
      <w:szCs w:val="20"/>
      <w:lang w:val="en-GB"/>
    </w:rPr>
  </w:style>
  <w:style w:type="character" w:customStyle="1" w:styleId="FootnoteTextChar">
    <w:name w:val="Footnote Text Char"/>
    <w:aliases w:val=" Char Char Char Char,Footnote Text Char Char Char Char Char Char,Footnote Text Char Char Char Char Char Char Ch Char, Char Char Char Char Char Char Char Char, Char Char,single space Char,FOOTNOTES Char,fn Char,footnote text Char"/>
    <w:link w:val="FootnoteText"/>
    <w:uiPriority w:val="99"/>
    <w:rsid w:val="00B54849"/>
    <w:rPr>
      <w:rFonts w:ascii="VNI-Times" w:hAnsi="VNI-Times"/>
      <w:lang w:val="en-GB"/>
    </w:rPr>
  </w:style>
  <w:style w:type="character" w:styleId="FootnoteReference">
    <w:name w:val="footnote reference"/>
    <w:rsid w:val="00B54849"/>
    <w:rPr>
      <w:vertAlign w:val="superscript"/>
    </w:rPr>
  </w:style>
  <w:style w:type="character" w:styleId="Strong">
    <w:name w:val="Strong"/>
    <w:uiPriority w:val="22"/>
    <w:qFormat/>
    <w:rsid w:val="00D40007"/>
    <w:rPr>
      <w:b/>
      <w:bCs/>
    </w:rPr>
  </w:style>
  <w:style w:type="paragraph" w:styleId="BodyText2">
    <w:name w:val="Body Text 2"/>
    <w:basedOn w:val="Normal"/>
    <w:link w:val="BodyText2Char"/>
    <w:unhideWhenUsed/>
    <w:rsid w:val="00D40007"/>
    <w:pPr>
      <w:spacing w:after="120" w:line="480" w:lineRule="auto"/>
    </w:pPr>
    <w:rPr>
      <w:rFonts w:ascii=".VnTime" w:hAnsi=".VnTime"/>
      <w:bCs w:val="0"/>
      <w:szCs w:val="20"/>
    </w:rPr>
  </w:style>
  <w:style w:type="character" w:customStyle="1" w:styleId="BodyText2Char">
    <w:name w:val="Body Text 2 Char"/>
    <w:link w:val="BodyText2"/>
    <w:rsid w:val="00D40007"/>
    <w:rPr>
      <w:rFonts w:ascii=".VnTime" w:hAnsi=".VnTime"/>
      <w:sz w:val="28"/>
    </w:rPr>
  </w:style>
  <w:style w:type="paragraph" w:styleId="BodyText">
    <w:name w:val="Body Text"/>
    <w:basedOn w:val="Normal"/>
    <w:link w:val="BodyTextChar"/>
    <w:unhideWhenUsed/>
    <w:rsid w:val="00E4037A"/>
    <w:pPr>
      <w:spacing w:after="120"/>
    </w:pPr>
    <w:rPr>
      <w:rFonts w:ascii=".VnTime" w:hAnsi=".VnTime"/>
      <w:bCs w:val="0"/>
      <w:sz w:val="24"/>
      <w:szCs w:val="20"/>
    </w:rPr>
  </w:style>
  <w:style w:type="character" w:customStyle="1" w:styleId="BodyTextChar">
    <w:name w:val="Body Text Char"/>
    <w:link w:val="BodyText"/>
    <w:rsid w:val="00E4037A"/>
    <w:rPr>
      <w:rFonts w:ascii=".VnTime" w:hAnsi=".VnTime"/>
      <w:sz w:val="24"/>
    </w:rPr>
  </w:style>
  <w:style w:type="paragraph" w:customStyle="1" w:styleId="Bullet1">
    <w:name w:val="Bullet 1"/>
    <w:basedOn w:val="Normal"/>
    <w:rsid w:val="00063A4F"/>
    <w:pPr>
      <w:widowControl w:val="0"/>
      <w:numPr>
        <w:numId w:val="4"/>
      </w:numPr>
      <w:tabs>
        <w:tab w:val="left" w:pos="567"/>
      </w:tabs>
      <w:spacing w:before="120" w:line="320" w:lineRule="atLeast"/>
      <w:jc w:val="both"/>
    </w:pPr>
    <w:rPr>
      <w:bCs w:val="0"/>
      <w:color w:val="000000"/>
      <w:sz w:val="26"/>
      <w:szCs w:val="20"/>
    </w:rPr>
  </w:style>
  <w:style w:type="character" w:customStyle="1" w:styleId="Heading5Char">
    <w:name w:val="Heading 5 Char"/>
    <w:link w:val="Heading5"/>
    <w:rsid w:val="00433804"/>
    <w:rPr>
      <w:b/>
      <w:sz w:val="22"/>
    </w:rPr>
  </w:style>
  <w:style w:type="character" w:customStyle="1" w:styleId="Heading6Char">
    <w:name w:val="Heading 6 Char"/>
    <w:link w:val="Heading6"/>
    <w:rsid w:val="00433804"/>
    <w:rPr>
      <w:b/>
      <w:sz w:val="28"/>
    </w:rPr>
  </w:style>
  <w:style w:type="character" w:customStyle="1" w:styleId="Heading2Char">
    <w:name w:val="Heading 2 Char"/>
    <w:link w:val="Heading2"/>
    <w:uiPriority w:val="9"/>
    <w:rsid w:val="00433804"/>
    <w:rPr>
      <w:b/>
      <w:sz w:val="28"/>
    </w:rPr>
  </w:style>
  <w:style w:type="character" w:customStyle="1" w:styleId="Heading3Char">
    <w:name w:val="Heading 3 Char"/>
    <w:link w:val="Heading3"/>
    <w:rsid w:val="004C0A5F"/>
    <w:rPr>
      <w:rFonts w:ascii="Cambria" w:hAnsi="Cambria"/>
      <w:b/>
      <w:bCs/>
      <w:sz w:val="26"/>
      <w:szCs w:val="26"/>
    </w:rPr>
  </w:style>
  <w:style w:type="paragraph" w:styleId="BodyTextIndent2">
    <w:name w:val="Body Text Indent 2"/>
    <w:basedOn w:val="Normal"/>
    <w:link w:val="BodyTextIndent2Char"/>
    <w:unhideWhenUsed/>
    <w:rsid w:val="004C0A5F"/>
    <w:pPr>
      <w:spacing w:after="120" w:line="480" w:lineRule="auto"/>
      <w:ind w:left="360"/>
    </w:pPr>
    <w:rPr>
      <w:rFonts w:ascii=".VnTime" w:hAnsi=".VnTime"/>
      <w:bCs w:val="0"/>
      <w:sz w:val="24"/>
      <w:szCs w:val="20"/>
    </w:rPr>
  </w:style>
  <w:style w:type="character" w:customStyle="1" w:styleId="BodyTextIndent2Char">
    <w:name w:val="Body Text Indent 2 Char"/>
    <w:link w:val="BodyTextIndent2"/>
    <w:rsid w:val="004C0A5F"/>
    <w:rPr>
      <w:rFonts w:ascii=".VnTime" w:hAnsi=".VnTime"/>
      <w:sz w:val="24"/>
    </w:rPr>
  </w:style>
  <w:style w:type="paragraph" w:customStyle="1" w:styleId="Baocao">
    <w:name w:val="Baocao"/>
    <w:basedOn w:val="Normal"/>
    <w:rsid w:val="004C0A5F"/>
    <w:pPr>
      <w:widowControl w:val="0"/>
      <w:spacing w:before="120" w:after="120"/>
      <w:ind w:firstLine="720"/>
      <w:jc w:val="both"/>
    </w:pPr>
    <w:rPr>
      <w:bCs w:val="0"/>
      <w:szCs w:val="20"/>
    </w:rPr>
  </w:style>
  <w:style w:type="paragraph" w:styleId="ListParagraph">
    <w:name w:val="List Paragraph"/>
    <w:basedOn w:val="Normal"/>
    <w:link w:val="ListParagraphChar"/>
    <w:uiPriority w:val="34"/>
    <w:qFormat/>
    <w:rsid w:val="00A31AA7"/>
    <w:pPr>
      <w:spacing w:after="200" w:line="276" w:lineRule="auto"/>
      <w:ind w:left="720"/>
      <w:contextualSpacing/>
    </w:pPr>
    <w:rPr>
      <w:rFonts w:eastAsia="Calibri"/>
      <w:bCs w:val="0"/>
      <w:szCs w:val="22"/>
    </w:rPr>
  </w:style>
  <w:style w:type="character" w:customStyle="1" w:styleId="ListParagraphChar">
    <w:name w:val="List Paragraph Char"/>
    <w:link w:val="ListParagraph"/>
    <w:uiPriority w:val="34"/>
    <w:rsid w:val="00A31AA7"/>
    <w:rPr>
      <w:rFonts w:eastAsia="Calibri"/>
      <w:sz w:val="28"/>
      <w:szCs w:val="22"/>
    </w:rPr>
  </w:style>
  <w:style w:type="paragraph" w:customStyle="1" w:styleId="Level1">
    <w:name w:val="Level 1"/>
    <w:basedOn w:val="Heading1"/>
    <w:autoRedefine/>
    <w:qFormat/>
    <w:rsid w:val="0036212F"/>
    <w:pPr>
      <w:numPr>
        <w:numId w:val="13"/>
      </w:numPr>
      <w:tabs>
        <w:tab w:val="left" w:pos="426"/>
      </w:tabs>
      <w:kinsoku w:val="0"/>
      <w:overflowPunct w:val="0"/>
      <w:autoSpaceDE w:val="0"/>
      <w:autoSpaceDN w:val="0"/>
      <w:adjustRightInd w:val="0"/>
      <w:snapToGrid w:val="0"/>
      <w:spacing w:before="120"/>
      <w:jc w:val="center"/>
    </w:pPr>
    <w:rPr>
      <w:b/>
      <w:bCs w:val="0"/>
      <w:i w:val="0"/>
      <w:szCs w:val="28"/>
      <w:lang w:val="nl-NL"/>
    </w:rPr>
  </w:style>
  <w:style w:type="paragraph" w:customStyle="1" w:styleId="Level2">
    <w:name w:val="Level 2"/>
    <w:basedOn w:val="Level1"/>
    <w:autoRedefine/>
    <w:qFormat/>
    <w:rsid w:val="0036212F"/>
    <w:pPr>
      <w:numPr>
        <w:ilvl w:val="1"/>
      </w:numPr>
      <w:tabs>
        <w:tab w:val="clear" w:pos="426"/>
        <w:tab w:val="left" w:pos="0"/>
      </w:tabs>
      <w:ind w:left="0" w:firstLine="0"/>
      <w:jc w:val="both"/>
    </w:pPr>
  </w:style>
  <w:style w:type="paragraph" w:customStyle="1" w:styleId="Level3">
    <w:name w:val="Level 3"/>
    <w:basedOn w:val="Level2"/>
    <w:link w:val="Level3Char"/>
    <w:autoRedefine/>
    <w:qFormat/>
    <w:rsid w:val="00D4770F"/>
    <w:pPr>
      <w:numPr>
        <w:ilvl w:val="0"/>
        <w:numId w:val="0"/>
      </w:numPr>
      <w:tabs>
        <w:tab w:val="clear" w:pos="0"/>
      </w:tabs>
      <w:spacing w:before="60" w:after="60" w:line="259" w:lineRule="auto"/>
      <w:ind w:firstLine="720"/>
    </w:pPr>
    <w:rPr>
      <w:b w:val="0"/>
      <w:lang w:val="en-US"/>
    </w:rPr>
  </w:style>
  <w:style w:type="character" w:customStyle="1" w:styleId="Level3Char">
    <w:name w:val="Level 3 Char"/>
    <w:link w:val="Level3"/>
    <w:rsid w:val="00D4770F"/>
    <w:rPr>
      <w:iCs/>
      <w:sz w:val="28"/>
      <w:szCs w:val="28"/>
    </w:rPr>
  </w:style>
  <w:style w:type="character" w:customStyle="1" w:styleId="apple-converted-space">
    <w:name w:val="apple-converted-space"/>
    <w:rsid w:val="000E2B3F"/>
  </w:style>
  <w:style w:type="character" w:customStyle="1" w:styleId="FooterChar">
    <w:name w:val="Footer Char"/>
    <w:link w:val="Footer"/>
    <w:uiPriority w:val="99"/>
    <w:rsid w:val="00DC4C5B"/>
    <w:rPr>
      <w:bCs/>
      <w:sz w:val="28"/>
      <w:szCs w:val="28"/>
    </w:rPr>
  </w:style>
  <w:style w:type="character" w:customStyle="1" w:styleId="HeaderChar">
    <w:name w:val="Header Char"/>
    <w:link w:val="Header"/>
    <w:uiPriority w:val="99"/>
    <w:rsid w:val="00326C25"/>
    <w:rPr>
      <w:bCs/>
      <w:sz w:val="28"/>
      <w:szCs w:val="28"/>
    </w:rPr>
  </w:style>
  <w:style w:type="character" w:styleId="Hyperlink">
    <w:name w:val="Hyperlink"/>
    <w:uiPriority w:val="99"/>
    <w:unhideWhenUsed/>
    <w:rsid w:val="005A3B5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664883">
      <w:bodyDiv w:val="1"/>
      <w:marLeft w:val="0"/>
      <w:marRight w:val="0"/>
      <w:marTop w:val="0"/>
      <w:marBottom w:val="0"/>
      <w:divBdr>
        <w:top w:val="none" w:sz="0" w:space="0" w:color="auto"/>
        <w:left w:val="none" w:sz="0" w:space="0" w:color="auto"/>
        <w:bottom w:val="none" w:sz="0" w:space="0" w:color="auto"/>
        <w:right w:val="none" w:sz="0" w:space="0" w:color="auto"/>
      </w:divBdr>
    </w:div>
    <w:div w:id="1385519896">
      <w:bodyDiv w:val="1"/>
      <w:marLeft w:val="0"/>
      <w:marRight w:val="0"/>
      <w:marTop w:val="0"/>
      <w:marBottom w:val="0"/>
      <w:divBdr>
        <w:top w:val="none" w:sz="0" w:space="0" w:color="auto"/>
        <w:left w:val="none" w:sz="0" w:space="0" w:color="auto"/>
        <w:bottom w:val="none" w:sz="0" w:space="0" w:color="auto"/>
        <w:right w:val="none" w:sz="0" w:space="0" w:color="auto"/>
      </w:divBdr>
    </w:div>
    <w:div w:id="1725519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B3081F-0DAB-43F8-897A-4C1FF842F2AF}"/>
</file>

<file path=customXml/itemProps2.xml><?xml version="1.0" encoding="utf-8"?>
<ds:datastoreItem xmlns:ds="http://schemas.openxmlformats.org/officeDocument/2006/customXml" ds:itemID="{6D519FCE-484E-4CAF-9691-DBE85D01A81D}"/>
</file>

<file path=customXml/itemProps3.xml><?xml version="1.0" encoding="utf-8"?>
<ds:datastoreItem xmlns:ds="http://schemas.openxmlformats.org/officeDocument/2006/customXml" ds:itemID="{4312A29F-DC50-44EB-84F5-75FDADEC1113}"/>
</file>

<file path=docProps/app.xml><?xml version="1.0" encoding="utf-8"?>
<Properties xmlns="http://schemas.openxmlformats.org/officeDocument/2006/extended-properties" xmlns:vt="http://schemas.openxmlformats.org/officeDocument/2006/docPropsVTypes">
  <Template>Normal</Template>
  <TotalTime>3</TotalTime>
  <Pages>2</Pages>
  <Words>365</Words>
  <Characters>2084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UBND TỈNH BÀ RỊA-VŨNG TÀU</vt:lpstr>
    </vt:vector>
  </TitlesOfParts>
  <Company>So Cong Nghiep</Company>
  <LinksUpToDate>false</LinksUpToDate>
  <CharactersWithSpaces>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BÀ RỊA-VŨNG TÀU</dc:title>
  <dc:creator>Dinh Thanh Liem</dc:creator>
  <cp:lastModifiedBy>User</cp:lastModifiedBy>
  <cp:revision>3</cp:revision>
  <cp:lastPrinted>2018-03-07T07:19:00Z</cp:lastPrinted>
  <dcterms:created xsi:type="dcterms:W3CDTF">2025-04-23T09:27:00Z</dcterms:created>
  <dcterms:modified xsi:type="dcterms:W3CDTF">2025-04-23T09:31:00Z</dcterms:modified>
</cp:coreProperties>
</file>