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8"/>
        <w:gridCol w:w="6174"/>
      </w:tblGrid>
      <w:tr w:rsidR="00110C99" w14:paraId="2EB07091" w14:textId="77777777">
        <w:trPr>
          <w:trHeight w:val="689"/>
        </w:trPr>
        <w:tc>
          <w:tcPr>
            <w:tcW w:w="3358" w:type="dxa"/>
          </w:tcPr>
          <w:p w14:paraId="427A37F8" w14:textId="77777777" w:rsidR="00110C99" w:rsidRDefault="00000000">
            <w:pPr>
              <w:pStyle w:val="TableParagraph"/>
              <w:spacing w:line="242" w:lineRule="auto"/>
              <w:ind w:left="424" w:hanging="375"/>
              <w:rPr>
                <w:b/>
                <w:sz w:val="28"/>
              </w:rPr>
            </w:pPr>
            <w:r>
              <w:rPr>
                <w:b/>
                <w:sz w:val="28"/>
              </w:rPr>
              <w:t>HỘI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ĐỒNG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NHÂN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DÂN TỈNH AN GIANG</w:t>
            </w:r>
          </w:p>
        </w:tc>
        <w:tc>
          <w:tcPr>
            <w:tcW w:w="6174" w:type="dxa"/>
          </w:tcPr>
          <w:p w14:paraId="65C1EDC6" w14:textId="77777777" w:rsidR="00110C99" w:rsidRDefault="00000000">
            <w:pPr>
              <w:pStyle w:val="TableParagraph"/>
              <w:spacing w:line="311" w:lineRule="exact"/>
              <w:ind w:left="233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CỘNG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HÒA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XÃ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HỘI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CHỦ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NGHĨA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VIỆT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NAM</w:t>
            </w:r>
          </w:p>
          <w:p w14:paraId="5BCBA61C" w14:textId="77777777" w:rsidR="00110C99" w:rsidRDefault="00000000">
            <w:pPr>
              <w:pStyle w:val="TableParagraph"/>
              <w:spacing w:before="2"/>
              <w:ind w:left="237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t>Độc</w:t>
            </w:r>
            <w:r>
              <w:rPr>
                <w:b/>
                <w:spacing w:val="-2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lập</w:t>
            </w:r>
            <w:r>
              <w:rPr>
                <w:b/>
                <w:spacing w:val="-2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-</w:t>
            </w:r>
            <w:r>
              <w:rPr>
                <w:b/>
                <w:spacing w:val="-2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Tự</w:t>
            </w:r>
            <w:r>
              <w:rPr>
                <w:b/>
                <w:spacing w:val="-3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do -</w:t>
            </w:r>
            <w:r>
              <w:rPr>
                <w:b/>
                <w:spacing w:val="-3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Hạnh</w:t>
            </w:r>
            <w:r>
              <w:rPr>
                <w:b/>
                <w:spacing w:val="-2"/>
                <w:sz w:val="28"/>
                <w:u w:val="single"/>
              </w:rPr>
              <w:t xml:space="preserve"> </w:t>
            </w:r>
            <w:r>
              <w:rPr>
                <w:b/>
                <w:spacing w:val="-4"/>
                <w:sz w:val="28"/>
                <w:u w:val="single"/>
              </w:rPr>
              <w:t>phúc</w:t>
            </w:r>
          </w:p>
        </w:tc>
      </w:tr>
      <w:tr w:rsidR="00110C99" w14:paraId="07823A38" w14:textId="77777777">
        <w:trPr>
          <w:trHeight w:val="478"/>
        </w:trPr>
        <w:tc>
          <w:tcPr>
            <w:tcW w:w="3358" w:type="dxa"/>
          </w:tcPr>
          <w:p w14:paraId="41DB2FD6" w14:textId="77777777" w:rsidR="00110C99" w:rsidRDefault="00000000">
            <w:pPr>
              <w:pStyle w:val="TableParagraph"/>
              <w:spacing w:line="20" w:lineRule="exact"/>
              <w:ind w:left="1076" w:firstLine="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791010C" wp14:editId="40E21482">
                      <wp:extent cx="567690" cy="6350"/>
                      <wp:effectExtent l="9525" t="0" r="0" b="3175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7690" cy="6350"/>
                                <a:chOff x="0" y="0"/>
                                <a:chExt cx="567690" cy="635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047"/>
                                  <a:ext cx="567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7690">
                                      <a:moveTo>
                                        <a:pt x="0" y="0"/>
                                      </a:moveTo>
                                      <a:lnTo>
                                        <a:pt x="567689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BA5FC0" id="Group 1" o:spid="_x0000_s1026" style="width:44.7pt;height:.5pt;mso-position-horizontal-relative:char;mso-position-vertical-relative:line" coordsize="56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">
                      <v:shape id="Graphic 2" o:spid="_x0000_s1027" style="position:absolute;top:30;width:5676;height:13;visibility:visible;mso-wrap-style:square;v-text-anchor:top" coordsize="567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" path="m,l567689,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0C6F152" w14:textId="77777777" w:rsidR="00110C99" w:rsidRDefault="00000000">
            <w:pPr>
              <w:pStyle w:val="TableParagraph"/>
              <w:tabs>
                <w:tab w:val="left" w:pos="718"/>
              </w:tabs>
              <w:spacing w:before="120" w:line="319" w:lineRule="exact"/>
              <w:ind w:left="90" w:firstLine="0"/>
              <w:rPr>
                <w:sz w:val="26"/>
              </w:rPr>
            </w:pPr>
            <w:r>
              <w:rPr>
                <w:spacing w:val="-5"/>
                <w:sz w:val="26"/>
              </w:rPr>
              <w:t>Số:</w:t>
            </w:r>
            <w:r>
              <w:rPr>
                <w:sz w:val="26"/>
              </w:rPr>
              <w:tab/>
            </w:r>
            <w:r>
              <w:rPr>
                <w:position w:val="4"/>
                <w:sz w:val="26"/>
              </w:rPr>
              <w:t>03</w:t>
            </w:r>
            <w:r>
              <w:rPr>
                <w:spacing w:val="32"/>
                <w:position w:val="4"/>
                <w:sz w:val="26"/>
              </w:rPr>
              <w:t xml:space="preserve"> </w:t>
            </w:r>
            <w:r>
              <w:rPr>
                <w:sz w:val="26"/>
              </w:rPr>
              <w:t>/2026/NQ-</w:t>
            </w:r>
            <w:r>
              <w:rPr>
                <w:spacing w:val="-4"/>
                <w:sz w:val="26"/>
              </w:rPr>
              <w:t>HĐND</w:t>
            </w:r>
          </w:p>
        </w:tc>
        <w:tc>
          <w:tcPr>
            <w:tcW w:w="6174" w:type="dxa"/>
          </w:tcPr>
          <w:p w14:paraId="3B24A2B1" w14:textId="77777777" w:rsidR="00110C99" w:rsidRDefault="00000000">
            <w:pPr>
              <w:pStyle w:val="TableParagraph"/>
              <w:tabs>
                <w:tab w:val="left" w:pos="3600"/>
              </w:tabs>
              <w:spacing w:before="158" w:line="301" w:lineRule="exact"/>
              <w:ind w:left="460" w:firstLine="0"/>
              <w:jc w:val="center"/>
              <w:rPr>
                <w:i/>
                <w:position w:val="2"/>
                <w:sz w:val="26"/>
              </w:rPr>
            </w:pPr>
            <w:r>
              <w:rPr>
                <w:i/>
                <w:position w:val="2"/>
                <w:sz w:val="26"/>
              </w:rPr>
              <w:t>An</w:t>
            </w:r>
            <w:r>
              <w:rPr>
                <w:i/>
                <w:spacing w:val="-7"/>
                <w:position w:val="2"/>
                <w:sz w:val="26"/>
              </w:rPr>
              <w:t xml:space="preserve"> </w:t>
            </w:r>
            <w:r>
              <w:rPr>
                <w:i/>
                <w:position w:val="2"/>
                <w:sz w:val="26"/>
              </w:rPr>
              <w:t>Giang,</w:t>
            </w:r>
            <w:r>
              <w:rPr>
                <w:i/>
                <w:spacing w:val="-3"/>
                <w:position w:val="2"/>
                <w:sz w:val="26"/>
              </w:rPr>
              <w:t xml:space="preserve"> </w:t>
            </w:r>
            <w:r>
              <w:rPr>
                <w:i/>
                <w:position w:val="2"/>
                <w:sz w:val="26"/>
              </w:rPr>
              <w:t>ngày</w:t>
            </w:r>
            <w:r>
              <w:rPr>
                <w:i/>
                <w:spacing w:val="23"/>
                <w:position w:val="2"/>
                <w:sz w:val="26"/>
              </w:rPr>
              <w:t xml:space="preserve"> </w:t>
            </w:r>
            <w:r>
              <w:rPr>
                <w:i/>
                <w:position w:val="2"/>
                <w:sz w:val="28"/>
              </w:rPr>
              <w:t>21</w:t>
            </w:r>
            <w:r>
              <w:rPr>
                <w:i/>
                <w:spacing w:val="8"/>
                <w:position w:val="2"/>
                <w:sz w:val="28"/>
              </w:rPr>
              <w:t xml:space="preserve"> </w:t>
            </w:r>
            <w:r>
              <w:rPr>
                <w:i/>
                <w:position w:val="2"/>
                <w:sz w:val="26"/>
              </w:rPr>
              <w:t>tháng</w:t>
            </w:r>
            <w:r>
              <w:rPr>
                <w:i/>
                <w:spacing w:val="-42"/>
                <w:position w:val="2"/>
                <w:sz w:val="26"/>
              </w:rPr>
              <w:t xml:space="preserve"> </w:t>
            </w:r>
            <w:r>
              <w:rPr>
                <w:i/>
                <w:spacing w:val="-10"/>
                <w:sz w:val="28"/>
              </w:rPr>
              <w:t>5</w:t>
            </w:r>
            <w:r>
              <w:rPr>
                <w:i/>
                <w:sz w:val="28"/>
              </w:rPr>
              <w:tab/>
            </w:r>
            <w:r>
              <w:rPr>
                <w:i/>
                <w:position w:val="2"/>
                <w:sz w:val="26"/>
              </w:rPr>
              <w:t>năm</w:t>
            </w:r>
            <w:r>
              <w:rPr>
                <w:i/>
                <w:spacing w:val="-4"/>
                <w:position w:val="2"/>
                <w:sz w:val="26"/>
              </w:rPr>
              <w:t xml:space="preserve"> 2026</w:t>
            </w:r>
          </w:p>
        </w:tc>
      </w:tr>
    </w:tbl>
    <w:p w14:paraId="2A00289F" w14:textId="77777777" w:rsidR="00110C99" w:rsidRDefault="00110C99">
      <w:pPr>
        <w:pStyle w:val="BodyText"/>
        <w:spacing w:before="304"/>
        <w:ind w:left="0" w:firstLine="0"/>
      </w:pPr>
    </w:p>
    <w:p w14:paraId="63233107" w14:textId="77777777" w:rsidR="00110C99" w:rsidRDefault="00000000">
      <w:pPr>
        <w:pStyle w:val="Heading1"/>
        <w:spacing w:before="0" w:line="322" w:lineRule="exact"/>
        <w:ind w:left="0" w:right="135"/>
        <w:jc w:val="center"/>
      </w:pPr>
      <w:r>
        <w:t>NGHỊ</w:t>
      </w:r>
      <w:r>
        <w:rPr>
          <w:spacing w:val="-3"/>
        </w:rPr>
        <w:t xml:space="preserve"> </w:t>
      </w:r>
      <w:r>
        <w:rPr>
          <w:spacing w:val="-2"/>
        </w:rPr>
        <w:t>QUYẾT</w:t>
      </w:r>
    </w:p>
    <w:p w14:paraId="581CCE81" w14:textId="77777777" w:rsidR="00110C99" w:rsidRDefault="00000000">
      <w:pPr>
        <w:ind w:left="611" w:right="753" w:firstLine="1"/>
        <w:jc w:val="center"/>
        <w:rPr>
          <w:b/>
          <w:sz w:val="28"/>
        </w:rPr>
      </w:pPr>
      <w:r>
        <w:rPr>
          <w:b/>
          <w:sz w:val="28"/>
        </w:rPr>
        <w:t>Quy định chính sách hỗ trợ chống khai thác hải sản bất hợp pháp, không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báo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cáo,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không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quy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định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(IUU)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trên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địa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bàn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tỉnh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Giang</w:t>
      </w:r>
    </w:p>
    <w:p w14:paraId="642B1975" w14:textId="77777777" w:rsidR="00110C99" w:rsidRDefault="00110C99">
      <w:pPr>
        <w:pStyle w:val="BodyText"/>
        <w:spacing w:before="0"/>
        <w:ind w:left="0" w:firstLine="0"/>
        <w:rPr>
          <w:b/>
        </w:rPr>
      </w:pPr>
    </w:p>
    <w:p w14:paraId="647C7B3D" w14:textId="77777777" w:rsidR="00110C99" w:rsidRDefault="00110C99">
      <w:pPr>
        <w:pStyle w:val="BodyText"/>
        <w:spacing w:before="113"/>
        <w:ind w:left="0" w:firstLine="0"/>
        <w:rPr>
          <w:b/>
        </w:rPr>
      </w:pPr>
    </w:p>
    <w:p w14:paraId="1690B5EB" w14:textId="77777777" w:rsidR="00110C99" w:rsidRDefault="00000000">
      <w:pPr>
        <w:spacing w:before="1"/>
        <w:ind w:left="990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Tổ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chức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quyền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địa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phương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>72/2025/QH15;</w:t>
      </w:r>
    </w:p>
    <w:p w14:paraId="489FBB48" w14:textId="77777777" w:rsidR="00110C99" w:rsidRDefault="00000000">
      <w:pPr>
        <w:spacing w:before="119" w:line="242" w:lineRule="auto"/>
        <w:ind w:left="285" w:right="419" w:firstLine="705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văn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bản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phạm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pháp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64/2025/QH15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được sửa đổi, bổ sung bởi Luật số 87/2025/QH15;</w:t>
      </w:r>
    </w:p>
    <w:p w14:paraId="32E09ADD" w14:textId="77777777" w:rsidR="00110C99" w:rsidRDefault="00000000">
      <w:pPr>
        <w:spacing w:before="116"/>
        <w:ind w:left="990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10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11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28"/>
          <w:sz w:val="28"/>
        </w:rPr>
        <w:t xml:space="preserve"> </w:t>
      </w:r>
      <w:r>
        <w:rPr>
          <w:i/>
          <w:sz w:val="28"/>
        </w:rPr>
        <w:t>Ngân</w:t>
      </w:r>
      <w:r>
        <w:rPr>
          <w:i/>
          <w:spacing w:val="28"/>
          <w:sz w:val="28"/>
        </w:rPr>
        <w:t xml:space="preserve"> </w:t>
      </w:r>
      <w:r>
        <w:rPr>
          <w:i/>
          <w:sz w:val="28"/>
        </w:rPr>
        <w:t>sách</w:t>
      </w:r>
      <w:r>
        <w:rPr>
          <w:i/>
          <w:spacing w:val="31"/>
          <w:sz w:val="28"/>
        </w:rPr>
        <w:t xml:space="preserve"> </w:t>
      </w:r>
      <w:r>
        <w:rPr>
          <w:i/>
          <w:sz w:val="28"/>
        </w:rPr>
        <w:t>nhà</w:t>
      </w:r>
      <w:r>
        <w:rPr>
          <w:i/>
          <w:spacing w:val="27"/>
          <w:sz w:val="28"/>
        </w:rPr>
        <w:t xml:space="preserve"> </w:t>
      </w:r>
      <w:r>
        <w:rPr>
          <w:i/>
          <w:sz w:val="28"/>
        </w:rPr>
        <w:t>nước</w:t>
      </w:r>
      <w:r>
        <w:rPr>
          <w:i/>
          <w:spacing w:val="28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29"/>
          <w:sz w:val="28"/>
        </w:rPr>
        <w:t xml:space="preserve"> </w:t>
      </w:r>
      <w:r>
        <w:rPr>
          <w:i/>
          <w:spacing w:val="-2"/>
          <w:sz w:val="28"/>
        </w:rPr>
        <w:t>89/2025/QH15;</w:t>
      </w:r>
    </w:p>
    <w:p w14:paraId="6DA1E4BA" w14:textId="77777777" w:rsidR="00110C99" w:rsidRDefault="00000000">
      <w:pPr>
        <w:spacing w:before="120"/>
        <w:ind w:left="285" w:right="425" w:firstLine="705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Thủy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sản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18/2017/QH14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được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sửa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đổi,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bổ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sung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bởi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số 31/2024/QH15, Luật số 146/2025/QH15;</w:t>
      </w:r>
    </w:p>
    <w:p w14:paraId="76D0A89B" w14:textId="77777777" w:rsidR="00110C99" w:rsidRDefault="00000000">
      <w:pPr>
        <w:spacing w:before="119"/>
        <w:ind w:left="285" w:right="424" w:firstLine="705"/>
        <w:jc w:val="both"/>
        <w:rPr>
          <w:i/>
          <w:sz w:val="28"/>
        </w:rPr>
      </w:pPr>
      <w:r>
        <w:rPr>
          <w:i/>
          <w:sz w:val="28"/>
        </w:rPr>
        <w:t>Căn cứ Nghị định số 78/2025/NĐ-CP của Chính phủ quy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định chi tiết một số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điều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và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biện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pháp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để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tổ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chức,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hướng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dẫn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thi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văn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bản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quy phạm pháp luật được sửa đổi, bổ sung bởi Nghị định số 187/2025/NĐ-CP;</w:t>
      </w:r>
    </w:p>
    <w:p w14:paraId="3DE13805" w14:textId="77777777" w:rsidR="00110C99" w:rsidRDefault="00000000">
      <w:pPr>
        <w:spacing w:before="121"/>
        <w:ind w:left="285" w:right="425" w:firstLine="705"/>
        <w:jc w:val="both"/>
        <w:rPr>
          <w:i/>
          <w:sz w:val="28"/>
        </w:rPr>
      </w:pPr>
      <w:r>
        <w:rPr>
          <w:i/>
          <w:sz w:val="28"/>
        </w:rPr>
        <w:t>Căn cứ Nghị định số 41/2026/NĐ-CP của Chính phủ quy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định chi tiết một số điều và biện pháp thi hành Luật Thủy sản;</w:t>
      </w:r>
    </w:p>
    <w:p w14:paraId="042EFF72" w14:textId="77777777" w:rsidR="00110C99" w:rsidRDefault="00000000">
      <w:pPr>
        <w:spacing w:before="120"/>
        <w:ind w:left="285" w:right="420" w:firstLine="705"/>
        <w:jc w:val="both"/>
        <w:rPr>
          <w:i/>
          <w:sz w:val="28"/>
        </w:rPr>
      </w:pPr>
      <w:r>
        <w:rPr>
          <w:i/>
          <w:sz w:val="28"/>
        </w:rPr>
        <w:t>Xét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Tờ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trình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304/TTr-UBND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13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4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2026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Ủy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nhân dân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tỉnh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An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Giang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dự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thảo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quyết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sách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hỗ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trợ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chống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khai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thác hải sản bất hợp pháp, không báo cáo, không theo quy định (IUU) trên địa bàn tỉnh An Giang; Báo cáo thẩm tra của Ban Kinh tế - Ngân sách Hội đồng nhân dân tỉnh; ý kiến thảo luận của các đại biểu Hội đồng nhân dân tại kỳ họp;</w:t>
      </w:r>
    </w:p>
    <w:p w14:paraId="1A0A73E9" w14:textId="77777777" w:rsidR="00110C99" w:rsidRDefault="00000000">
      <w:pPr>
        <w:spacing w:before="120"/>
        <w:ind w:left="285" w:right="423" w:firstLine="705"/>
        <w:jc w:val="both"/>
        <w:rPr>
          <w:i/>
          <w:sz w:val="28"/>
        </w:rPr>
      </w:pPr>
      <w:r>
        <w:rPr>
          <w:i/>
          <w:sz w:val="28"/>
        </w:rPr>
        <w:t>Hội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đồng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nhân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dân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quyết quy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sách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hỗ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trợ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chống khai thác hải sản bất hợp pháp, không báo cáo, không theo quy định (IUU) trên địa bàn tỉnh An Giang.</w:t>
      </w:r>
    </w:p>
    <w:p w14:paraId="1E0D6DAA" w14:textId="77777777" w:rsidR="00110C99" w:rsidRDefault="00000000">
      <w:pPr>
        <w:pStyle w:val="Heading1"/>
        <w:jc w:val="both"/>
      </w:pPr>
      <w:r>
        <w:t>Điều</w:t>
      </w:r>
      <w:r>
        <w:rPr>
          <w:spacing w:val="-5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Phạm</w:t>
      </w:r>
      <w:r>
        <w:rPr>
          <w:spacing w:val="-7"/>
        </w:rPr>
        <w:t xml:space="preserve"> </w:t>
      </w:r>
      <w:r>
        <w:t>vi</w:t>
      </w:r>
      <w:r>
        <w:rPr>
          <w:spacing w:val="-1"/>
        </w:rPr>
        <w:t xml:space="preserve"> </w:t>
      </w:r>
      <w:r>
        <w:t>điều</w:t>
      </w:r>
      <w:r>
        <w:rPr>
          <w:spacing w:val="-3"/>
        </w:rPr>
        <w:t xml:space="preserve"> </w:t>
      </w:r>
      <w:r>
        <w:t>chỉnh,</w:t>
      </w:r>
      <w:r>
        <w:rPr>
          <w:spacing w:val="-3"/>
        </w:rPr>
        <w:t xml:space="preserve"> </w:t>
      </w:r>
      <w:r>
        <w:t>đối</w:t>
      </w:r>
      <w:r>
        <w:rPr>
          <w:spacing w:val="-2"/>
        </w:rPr>
        <w:t xml:space="preserve"> </w:t>
      </w:r>
      <w:r>
        <w:t>tượng</w:t>
      </w:r>
      <w:r>
        <w:rPr>
          <w:spacing w:val="-5"/>
        </w:rPr>
        <w:t xml:space="preserve"> </w:t>
      </w:r>
      <w:r>
        <w:t>áp</w:t>
      </w:r>
      <w:r>
        <w:rPr>
          <w:spacing w:val="-2"/>
        </w:rPr>
        <w:t xml:space="preserve"> </w:t>
      </w:r>
      <w:r>
        <w:rPr>
          <w:spacing w:val="-4"/>
        </w:rPr>
        <w:t>dụng</w:t>
      </w:r>
    </w:p>
    <w:p w14:paraId="0434D932" w14:textId="77777777" w:rsidR="00110C99" w:rsidRDefault="00000000">
      <w:pPr>
        <w:pStyle w:val="ListParagraph"/>
        <w:numPr>
          <w:ilvl w:val="0"/>
          <w:numId w:val="6"/>
        </w:numPr>
        <w:tabs>
          <w:tab w:val="left" w:pos="1269"/>
        </w:tabs>
        <w:spacing w:before="115"/>
        <w:ind w:left="1269" w:hanging="279"/>
        <w:jc w:val="both"/>
        <w:rPr>
          <w:sz w:val="28"/>
        </w:rPr>
      </w:pPr>
      <w:r>
        <w:rPr>
          <w:sz w:val="28"/>
        </w:rPr>
        <w:t>Phạm</w:t>
      </w:r>
      <w:r>
        <w:rPr>
          <w:spacing w:val="-7"/>
          <w:sz w:val="28"/>
        </w:rPr>
        <w:t xml:space="preserve"> </w:t>
      </w:r>
      <w:r>
        <w:rPr>
          <w:sz w:val="28"/>
        </w:rPr>
        <w:t>vi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điều </w:t>
      </w:r>
      <w:r>
        <w:rPr>
          <w:spacing w:val="-2"/>
          <w:sz w:val="28"/>
        </w:rPr>
        <w:t>chỉnh</w:t>
      </w:r>
    </w:p>
    <w:p w14:paraId="7A7CFCBF" w14:textId="77777777" w:rsidR="00110C99" w:rsidRDefault="00000000">
      <w:pPr>
        <w:pStyle w:val="BodyText"/>
        <w:spacing w:before="122"/>
        <w:ind w:right="427"/>
        <w:jc w:val="both"/>
      </w:pPr>
      <w:r>
        <w:t>Nghị</w:t>
      </w:r>
      <w:r>
        <w:rPr>
          <w:spacing w:val="-3"/>
        </w:rPr>
        <w:t xml:space="preserve"> </w:t>
      </w:r>
      <w:r>
        <w:t>quyết</w:t>
      </w:r>
      <w:r>
        <w:rPr>
          <w:spacing w:val="-3"/>
        </w:rPr>
        <w:t xml:space="preserve"> </w:t>
      </w:r>
      <w:r>
        <w:t>này</w:t>
      </w:r>
      <w:r>
        <w:rPr>
          <w:spacing w:val="-8"/>
        </w:rPr>
        <w:t xml:space="preserve"> </w:t>
      </w:r>
      <w:r>
        <w:t>quy</w:t>
      </w:r>
      <w:r>
        <w:rPr>
          <w:spacing w:val="-8"/>
        </w:rPr>
        <w:t xml:space="preserve"> </w:t>
      </w:r>
      <w:r>
        <w:t>định</w:t>
      </w:r>
      <w:r>
        <w:rPr>
          <w:spacing w:val="-4"/>
        </w:rPr>
        <w:t xml:space="preserve"> </w:t>
      </w:r>
      <w:r>
        <w:t>chính</w:t>
      </w:r>
      <w:r>
        <w:rPr>
          <w:spacing w:val="-4"/>
        </w:rPr>
        <w:t xml:space="preserve"> </w:t>
      </w:r>
      <w:r>
        <w:t>sách</w:t>
      </w:r>
      <w:r>
        <w:rPr>
          <w:spacing w:val="-6"/>
        </w:rPr>
        <w:t xml:space="preserve"> </w:t>
      </w:r>
      <w:r>
        <w:t>hỗ</w:t>
      </w:r>
      <w:r>
        <w:rPr>
          <w:spacing w:val="-4"/>
        </w:rPr>
        <w:t xml:space="preserve"> </w:t>
      </w:r>
      <w:r>
        <w:t>trợ</w:t>
      </w:r>
      <w:r>
        <w:rPr>
          <w:spacing w:val="-4"/>
        </w:rPr>
        <w:t xml:space="preserve"> </w:t>
      </w:r>
      <w:r>
        <w:t>chống</w:t>
      </w:r>
      <w:r>
        <w:rPr>
          <w:spacing w:val="-4"/>
        </w:rPr>
        <w:t xml:space="preserve"> </w:t>
      </w:r>
      <w:r>
        <w:t>khai</w:t>
      </w:r>
      <w:r>
        <w:rPr>
          <w:spacing w:val="-3"/>
        </w:rPr>
        <w:t xml:space="preserve"> </w:t>
      </w:r>
      <w:r>
        <w:t>thác</w:t>
      </w:r>
      <w:r>
        <w:rPr>
          <w:spacing w:val="-4"/>
        </w:rPr>
        <w:t xml:space="preserve"> </w:t>
      </w:r>
      <w:r>
        <w:t>hải</w:t>
      </w:r>
      <w:r>
        <w:rPr>
          <w:spacing w:val="-3"/>
        </w:rPr>
        <w:t xml:space="preserve"> </w:t>
      </w:r>
      <w:r>
        <w:t>sản</w:t>
      </w:r>
      <w:r>
        <w:rPr>
          <w:spacing w:val="-3"/>
        </w:rPr>
        <w:t xml:space="preserve"> </w:t>
      </w:r>
      <w:r>
        <w:t>bất</w:t>
      </w:r>
      <w:r>
        <w:rPr>
          <w:spacing w:val="-3"/>
        </w:rPr>
        <w:t xml:space="preserve"> </w:t>
      </w:r>
      <w:r>
        <w:t>hợp pháp, không báo cáo, không theo quy định (IUU) trên địa bàn tỉnh An Giang.</w:t>
      </w:r>
    </w:p>
    <w:p w14:paraId="27F92453" w14:textId="77777777" w:rsidR="00110C99" w:rsidRDefault="00000000">
      <w:pPr>
        <w:pStyle w:val="ListParagraph"/>
        <w:numPr>
          <w:ilvl w:val="0"/>
          <w:numId w:val="6"/>
        </w:numPr>
        <w:tabs>
          <w:tab w:val="left" w:pos="1269"/>
        </w:tabs>
        <w:spacing w:before="120"/>
        <w:ind w:left="1269" w:hanging="279"/>
        <w:rPr>
          <w:sz w:val="28"/>
        </w:rPr>
      </w:pPr>
      <w:r>
        <w:rPr>
          <w:sz w:val="28"/>
        </w:rPr>
        <w:t>Đối</w:t>
      </w:r>
      <w:r>
        <w:rPr>
          <w:spacing w:val="-7"/>
          <w:sz w:val="28"/>
        </w:rPr>
        <w:t xml:space="preserve"> </w:t>
      </w:r>
      <w:r>
        <w:rPr>
          <w:sz w:val="28"/>
        </w:rPr>
        <w:t>tượng</w:t>
      </w:r>
      <w:r>
        <w:rPr>
          <w:spacing w:val="-2"/>
          <w:sz w:val="28"/>
        </w:rPr>
        <w:t xml:space="preserve"> </w:t>
      </w:r>
      <w:r>
        <w:rPr>
          <w:sz w:val="28"/>
        </w:rPr>
        <w:t>áp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dụng</w:t>
      </w:r>
    </w:p>
    <w:p w14:paraId="1BF33E39" w14:textId="77777777" w:rsidR="00110C99" w:rsidRDefault="00000000">
      <w:pPr>
        <w:pStyle w:val="ListParagraph"/>
        <w:numPr>
          <w:ilvl w:val="1"/>
          <w:numId w:val="6"/>
        </w:numPr>
        <w:tabs>
          <w:tab w:val="left" w:pos="1279"/>
        </w:tabs>
        <w:ind w:right="430" w:firstLine="705"/>
        <w:rPr>
          <w:sz w:val="28"/>
        </w:rPr>
      </w:pPr>
      <w:r>
        <w:rPr>
          <w:sz w:val="28"/>
        </w:rPr>
        <w:t>Tổ chức,</w:t>
      </w:r>
      <w:r>
        <w:rPr>
          <w:spacing w:val="-1"/>
          <w:sz w:val="28"/>
        </w:rPr>
        <w:t xml:space="preserve"> </w:t>
      </w:r>
      <w:r>
        <w:rPr>
          <w:sz w:val="28"/>
        </w:rPr>
        <w:t>cá</w:t>
      </w:r>
      <w:r>
        <w:rPr>
          <w:spacing w:val="-1"/>
          <w:sz w:val="28"/>
        </w:rPr>
        <w:t xml:space="preserve"> </w:t>
      </w:r>
      <w:r>
        <w:rPr>
          <w:sz w:val="28"/>
        </w:rPr>
        <w:t>nhân có hoạt động liên quan</w:t>
      </w:r>
      <w:r>
        <w:rPr>
          <w:spacing w:val="-2"/>
          <w:sz w:val="28"/>
        </w:rPr>
        <w:t xml:space="preserve"> </w:t>
      </w:r>
      <w:r>
        <w:rPr>
          <w:sz w:val="28"/>
        </w:rPr>
        <w:t>đến</w:t>
      </w:r>
      <w:r>
        <w:rPr>
          <w:spacing w:val="-1"/>
          <w:sz w:val="28"/>
        </w:rPr>
        <w:t xml:space="preserve"> </w:t>
      </w:r>
      <w:r>
        <w:rPr>
          <w:sz w:val="28"/>
        </w:rPr>
        <w:t>khai thác</w:t>
      </w:r>
      <w:r>
        <w:rPr>
          <w:spacing w:val="-2"/>
          <w:sz w:val="28"/>
        </w:rPr>
        <w:t xml:space="preserve"> </w:t>
      </w:r>
      <w:r>
        <w:rPr>
          <w:sz w:val="28"/>
        </w:rPr>
        <w:t>thủy</w:t>
      </w:r>
      <w:r>
        <w:rPr>
          <w:spacing w:val="-4"/>
          <w:sz w:val="28"/>
        </w:rPr>
        <w:t xml:space="preserve"> </w:t>
      </w:r>
      <w:r>
        <w:rPr>
          <w:sz w:val="28"/>
        </w:rPr>
        <w:t>sản trên địa bàn tỉnh An Giang.</w:t>
      </w:r>
    </w:p>
    <w:p w14:paraId="5DA6E1C7" w14:textId="77777777" w:rsidR="00110C99" w:rsidRDefault="00000000">
      <w:pPr>
        <w:pStyle w:val="ListParagraph"/>
        <w:numPr>
          <w:ilvl w:val="1"/>
          <w:numId w:val="6"/>
        </w:numPr>
        <w:tabs>
          <w:tab w:val="left" w:pos="1301"/>
        </w:tabs>
        <w:spacing w:before="120"/>
        <w:ind w:right="432" w:firstLine="705"/>
        <w:rPr>
          <w:sz w:val="28"/>
        </w:rPr>
      </w:pPr>
      <w:r>
        <w:rPr>
          <w:sz w:val="28"/>
        </w:rPr>
        <w:t>Cơ quan nhà nước, đơn vị, tổ chức, cá nhân có liên quan đến việc triển khai thực hiện Nghị quyết này.</w:t>
      </w:r>
    </w:p>
    <w:p w14:paraId="66307DA9" w14:textId="77777777" w:rsidR="00110C99" w:rsidRDefault="00000000">
      <w:pPr>
        <w:pStyle w:val="Heading1"/>
        <w:spacing w:before="126"/>
      </w:pPr>
      <w:r>
        <w:t>Điều</w:t>
      </w:r>
      <w:r>
        <w:rPr>
          <w:spacing w:val="-3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>Nguyên</w:t>
      </w:r>
      <w:r>
        <w:rPr>
          <w:spacing w:val="-3"/>
        </w:rPr>
        <w:t xml:space="preserve"> </w:t>
      </w:r>
      <w:r>
        <w:t>tắc</w:t>
      </w:r>
      <w:r>
        <w:rPr>
          <w:spacing w:val="-5"/>
        </w:rPr>
        <w:t xml:space="preserve"> </w:t>
      </w:r>
      <w:r>
        <w:t>hỗ</w:t>
      </w:r>
      <w:r>
        <w:rPr>
          <w:spacing w:val="-1"/>
        </w:rPr>
        <w:t xml:space="preserve"> </w:t>
      </w:r>
      <w:r>
        <w:rPr>
          <w:spacing w:val="-5"/>
        </w:rPr>
        <w:t>trợ</w:t>
      </w:r>
    </w:p>
    <w:p w14:paraId="6D51AB96" w14:textId="77777777" w:rsidR="00110C99" w:rsidRDefault="00110C99">
      <w:pPr>
        <w:pStyle w:val="Heading1"/>
        <w:sectPr w:rsidR="00110C99">
          <w:type w:val="continuous"/>
          <w:pgSz w:w="11910" w:h="16850"/>
          <w:pgMar w:top="1120" w:right="708" w:bottom="280" w:left="1417" w:header="720" w:footer="720" w:gutter="0"/>
          <w:cols w:space="720"/>
        </w:sectPr>
      </w:pPr>
    </w:p>
    <w:p w14:paraId="7130889C" w14:textId="77777777" w:rsidR="00110C99" w:rsidRDefault="00000000">
      <w:pPr>
        <w:pStyle w:val="ListParagraph"/>
        <w:numPr>
          <w:ilvl w:val="0"/>
          <w:numId w:val="5"/>
        </w:numPr>
        <w:tabs>
          <w:tab w:val="left" w:pos="1261"/>
        </w:tabs>
        <w:spacing w:before="79"/>
        <w:ind w:right="424" w:firstLine="705"/>
        <w:jc w:val="both"/>
        <w:rPr>
          <w:sz w:val="28"/>
        </w:rPr>
      </w:pPr>
      <w:r>
        <w:rPr>
          <w:sz w:val="28"/>
        </w:rPr>
        <w:lastRenderedPageBreak/>
        <w:t>Việc</w:t>
      </w:r>
      <w:r>
        <w:rPr>
          <w:spacing w:val="-9"/>
          <w:sz w:val="28"/>
        </w:rPr>
        <w:t xml:space="preserve"> </w:t>
      </w:r>
      <w:r>
        <w:rPr>
          <w:sz w:val="28"/>
        </w:rPr>
        <w:t>hỗ</w:t>
      </w:r>
      <w:r>
        <w:rPr>
          <w:spacing w:val="-8"/>
          <w:sz w:val="28"/>
        </w:rPr>
        <w:t xml:space="preserve"> </w:t>
      </w:r>
      <w:r>
        <w:rPr>
          <w:sz w:val="28"/>
        </w:rPr>
        <w:t>trợ</w:t>
      </w:r>
      <w:r>
        <w:rPr>
          <w:spacing w:val="-11"/>
          <w:sz w:val="28"/>
        </w:rPr>
        <w:t xml:space="preserve"> </w:t>
      </w:r>
      <w:r>
        <w:rPr>
          <w:sz w:val="28"/>
        </w:rPr>
        <w:t>phải</w:t>
      </w:r>
      <w:r>
        <w:rPr>
          <w:spacing w:val="-8"/>
          <w:sz w:val="28"/>
        </w:rPr>
        <w:t xml:space="preserve"> </w:t>
      </w:r>
      <w:r>
        <w:rPr>
          <w:sz w:val="28"/>
        </w:rPr>
        <w:t>bảo</w:t>
      </w:r>
      <w:r>
        <w:rPr>
          <w:spacing w:val="-8"/>
          <w:sz w:val="28"/>
        </w:rPr>
        <w:t xml:space="preserve"> </w:t>
      </w:r>
      <w:r>
        <w:rPr>
          <w:sz w:val="28"/>
        </w:rPr>
        <w:t>đảm</w:t>
      </w:r>
      <w:r>
        <w:rPr>
          <w:spacing w:val="-14"/>
          <w:sz w:val="28"/>
        </w:rPr>
        <w:t xml:space="preserve"> </w:t>
      </w:r>
      <w:r>
        <w:rPr>
          <w:sz w:val="28"/>
        </w:rPr>
        <w:t>công</w:t>
      </w:r>
      <w:r>
        <w:rPr>
          <w:spacing w:val="-8"/>
          <w:sz w:val="28"/>
        </w:rPr>
        <w:t xml:space="preserve"> </w:t>
      </w:r>
      <w:r>
        <w:rPr>
          <w:sz w:val="28"/>
        </w:rPr>
        <w:t>khai,</w:t>
      </w:r>
      <w:r>
        <w:rPr>
          <w:spacing w:val="-10"/>
          <w:sz w:val="28"/>
        </w:rPr>
        <w:t xml:space="preserve"> </w:t>
      </w:r>
      <w:r>
        <w:rPr>
          <w:sz w:val="28"/>
        </w:rPr>
        <w:t>đúng</w:t>
      </w:r>
      <w:r>
        <w:rPr>
          <w:spacing w:val="-8"/>
          <w:sz w:val="28"/>
        </w:rPr>
        <w:t xml:space="preserve"> </w:t>
      </w:r>
      <w:r>
        <w:rPr>
          <w:sz w:val="28"/>
        </w:rPr>
        <w:t>đối</w:t>
      </w:r>
      <w:r>
        <w:rPr>
          <w:spacing w:val="-8"/>
          <w:sz w:val="28"/>
        </w:rPr>
        <w:t xml:space="preserve"> </w:t>
      </w:r>
      <w:r>
        <w:rPr>
          <w:sz w:val="28"/>
        </w:rPr>
        <w:t>tượng,</w:t>
      </w:r>
      <w:r>
        <w:rPr>
          <w:spacing w:val="-10"/>
          <w:sz w:val="28"/>
        </w:rPr>
        <w:t xml:space="preserve"> </w:t>
      </w:r>
      <w:r>
        <w:rPr>
          <w:sz w:val="28"/>
        </w:rPr>
        <w:t>không</w:t>
      </w:r>
      <w:r>
        <w:rPr>
          <w:spacing w:val="-11"/>
          <w:sz w:val="28"/>
        </w:rPr>
        <w:t xml:space="preserve"> </w:t>
      </w:r>
      <w:r>
        <w:rPr>
          <w:sz w:val="28"/>
        </w:rPr>
        <w:t>trùng</w:t>
      </w:r>
      <w:r>
        <w:rPr>
          <w:spacing w:val="-8"/>
          <w:sz w:val="28"/>
        </w:rPr>
        <w:t xml:space="preserve"> </w:t>
      </w:r>
      <w:r>
        <w:rPr>
          <w:sz w:val="28"/>
        </w:rPr>
        <w:t>lặp,</w:t>
      </w:r>
      <w:r>
        <w:rPr>
          <w:spacing w:val="-10"/>
          <w:sz w:val="28"/>
        </w:rPr>
        <w:t xml:space="preserve"> </w:t>
      </w:r>
      <w:r>
        <w:rPr>
          <w:sz w:val="28"/>
        </w:rPr>
        <w:t>có kiểm tra, giám sát và xử lý nghiêm vi phạm, tránh lợi ích nhóm, nhằm mục tiêu không</w:t>
      </w:r>
      <w:r>
        <w:rPr>
          <w:spacing w:val="-5"/>
          <w:sz w:val="28"/>
        </w:rPr>
        <w:t xml:space="preserve"> </w:t>
      </w:r>
      <w:r>
        <w:rPr>
          <w:sz w:val="28"/>
        </w:rPr>
        <w:t>bỏ</w:t>
      </w:r>
      <w:r>
        <w:rPr>
          <w:spacing w:val="-1"/>
          <w:sz w:val="28"/>
        </w:rPr>
        <w:t xml:space="preserve"> </w:t>
      </w:r>
      <w:r>
        <w:rPr>
          <w:sz w:val="28"/>
        </w:rPr>
        <w:t>sót</w:t>
      </w:r>
      <w:r>
        <w:rPr>
          <w:spacing w:val="-4"/>
          <w:sz w:val="28"/>
        </w:rPr>
        <w:t xml:space="preserve"> </w:t>
      </w:r>
      <w:r>
        <w:rPr>
          <w:sz w:val="28"/>
        </w:rPr>
        <w:t>tổ</w:t>
      </w:r>
      <w:r>
        <w:rPr>
          <w:spacing w:val="-5"/>
          <w:sz w:val="28"/>
        </w:rPr>
        <w:t xml:space="preserve"> </w:t>
      </w:r>
      <w:r>
        <w:rPr>
          <w:sz w:val="28"/>
        </w:rPr>
        <w:t>chức,</w:t>
      </w:r>
      <w:r>
        <w:rPr>
          <w:spacing w:val="-5"/>
          <w:sz w:val="28"/>
        </w:rPr>
        <w:t xml:space="preserve"> </w:t>
      </w:r>
      <w:r>
        <w:rPr>
          <w:sz w:val="28"/>
        </w:rPr>
        <w:t>cá</w:t>
      </w:r>
      <w:r>
        <w:rPr>
          <w:spacing w:val="-3"/>
          <w:sz w:val="28"/>
        </w:rPr>
        <w:t xml:space="preserve"> </w:t>
      </w:r>
      <w:r>
        <w:rPr>
          <w:sz w:val="28"/>
        </w:rPr>
        <w:t>nhân</w:t>
      </w:r>
      <w:r>
        <w:rPr>
          <w:spacing w:val="-4"/>
          <w:sz w:val="28"/>
        </w:rPr>
        <w:t xml:space="preserve"> </w:t>
      </w:r>
      <w:r>
        <w:rPr>
          <w:sz w:val="28"/>
        </w:rPr>
        <w:t>cần</w:t>
      </w:r>
      <w:r>
        <w:rPr>
          <w:spacing w:val="-4"/>
          <w:sz w:val="28"/>
        </w:rPr>
        <w:t xml:space="preserve"> </w:t>
      </w:r>
      <w:r>
        <w:rPr>
          <w:sz w:val="28"/>
        </w:rPr>
        <w:t>hỗ</w:t>
      </w:r>
      <w:r>
        <w:rPr>
          <w:spacing w:val="-1"/>
          <w:sz w:val="28"/>
        </w:rPr>
        <w:t xml:space="preserve"> </w:t>
      </w:r>
      <w:r>
        <w:rPr>
          <w:sz w:val="28"/>
        </w:rPr>
        <w:t>trợ,</w:t>
      </w:r>
      <w:r>
        <w:rPr>
          <w:spacing w:val="-3"/>
          <w:sz w:val="28"/>
        </w:rPr>
        <w:t xml:space="preserve"> </w:t>
      </w:r>
      <w:r>
        <w:rPr>
          <w:sz w:val="28"/>
        </w:rPr>
        <w:t>vừa</w:t>
      </w:r>
      <w:r>
        <w:rPr>
          <w:spacing w:val="-2"/>
          <w:sz w:val="28"/>
        </w:rPr>
        <w:t xml:space="preserve"> </w:t>
      </w:r>
      <w:r>
        <w:rPr>
          <w:sz w:val="28"/>
        </w:rPr>
        <w:t>ngăn</w:t>
      </w:r>
      <w:r>
        <w:rPr>
          <w:spacing w:val="-1"/>
          <w:sz w:val="28"/>
        </w:rPr>
        <w:t xml:space="preserve"> </w:t>
      </w:r>
      <w:r>
        <w:rPr>
          <w:sz w:val="28"/>
        </w:rPr>
        <w:t>chặn</w:t>
      </w:r>
      <w:r>
        <w:rPr>
          <w:spacing w:val="-1"/>
          <w:sz w:val="28"/>
        </w:rPr>
        <w:t xml:space="preserve"> </w:t>
      </w:r>
      <w:r>
        <w:rPr>
          <w:sz w:val="28"/>
        </w:rPr>
        <w:t>trục</w:t>
      </w:r>
      <w:r>
        <w:rPr>
          <w:spacing w:val="-5"/>
          <w:sz w:val="28"/>
        </w:rPr>
        <w:t xml:space="preserve"> </w:t>
      </w:r>
      <w:r>
        <w:rPr>
          <w:sz w:val="28"/>
        </w:rPr>
        <w:t>lợi</w:t>
      </w:r>
      <w:r>
        <w:rPr>
          <w:spacing w:val="-4"/>
          <w:sz w:val="28"/>
        </w:rPr>
        <w:t xml:space="preserve"> </w:t>
      </w:r>
      <w:r>
        <w:rPr>
          <w:sz w:val="28"/>
        </w:rPr>
        <w:t>chính</w:t>
      </w:r>
      <w:r>
        <w:rPr>
          <w:spacing w:val="-1"/>
          <w:sz w:val="28"/>
        </w:rPr>
        <w:t xml:space="preserve"> </w:t>
      </w:r>
      <w:r>
        <w:rPr>
          <w:sz w:val="28"/>
        </w:rPr>
        <w:t>sách,</w:t>
      </w:r>
      <w:r>
        <w:rPr>
          <w:spacing w:val="-6"/>
          <w:sz w:val="28"/>
        </w:rPr>
        <w:t xml:space="preserve"> </w:t>
      </w:r>
      <w:r>
        <w:rPr>
          <w:sz w:val="28"/>
        </w:rPr>
        <w:t>lãng phí nguồn lực, đảm bảo hiệu quả và công bằng.</w:t>
      </w:r>
    </w:p>
    <w:p w14:paraId="6DF5B0E5" w14:textId="77777777" w:rsidR="00110C99" w:rsidRDefault="00000000">
      <w:pPr>
        <w:pStyle w:val="ListParagraph"/>
        <w:numPr>
          <w:ilvl w:val="0"/>
          <w:numId w:val="5"/>
        </w:numPr>
        <w:tabs>
          <w:tab w:val="left" w:pos="1271"/>
        </w:tabs>
        <w:spacing w:before="121"/>
        <w:ind w:right="423" w:firstLine="705"/>
        <w:jc w:val="both"/>
        <w:rPr>
          <w:sz w:val="28"/>
        </w:rPr>
      </w:pPr>
      <w:r>
        <w:rPr>
          <w:sz w:val="28"/>
        </w:rPr>
        <w:t>Mỗi tàu cá chỉ được hỗ trợ 1 lần, trường</w:t>
      </w:r>
      <w:r>
        <w:rPr>
          <w:spacing w:val="-1"/>
          <w:sz w:val="28"/>
        </w:rPr>
        <w:t xml:space="preserve"> </w:t>
      </w:r>
      <w:r>
        <w:rPr>
          <w:sz w:val="28"/>
        </w:rPr>
        <w:t>hợp cùng nội dung hỗ trợ</w:t>
      </w:r>
      <w:r>
        <w:rPr>
          <w:spacing w:val="-1"/>
          <w:sz w:val="28"/>
        </w:rPr>
        <w:t xml:space="preserve"> </w:t>
      </w:r>
      <w:r>
        <w:rPr>
          <w:sz w:val="28"/>
        </w:rPr>
        <w:t>được quy</w:t>
      </w:r>
      <w:r>
        <w:rPr>
          <w:spacing w:val="-2"/>
          <w:sz w:val="28"/>
        </w:rPr>
        <w:t xml:space="preserve"> </w:t>
      </w:r>
      <w:r>
        <w:rPr>
          <w:sz w:val="28"/>
        </w:rPr>
        <w:t>định tại nhiều văn bản khác</w:t>
      </w:r>
      <w:r>
        <w:rPr>
          <w:spacing w:val="-1"/>
          <w:sz w:val="28"/>
        </w:rPr>
        <w:t xml:space="preserve"> </w:t>
      </w:r>
      <w:r>
        <w:rPr>
          <w:sz w:val="28"/>
        </w:rPr>
        <w:t>nhau thì đối tượng thụ hưởng chỉ được lựa</w:t>
      </w:r>
      <w:r>
        <w:rPr>
          <w:spacing w:val="-1"/>
          <w:sz w:val="28"/>
        </w:rPr>
        <w:t xml:space="preserve"> </w:t>
      </w:r>
      <w:r>
        <w:rPr>
          <w:sz w:val="28"/>
        </w:rPr>
        <w:t>chọn một chính sách hỗ trợ có lợi nhất.</w:t>
      </w:r>
    </w:p>
    <w:p w14:paraId="05903483" w14:textId="77777777" w:rsidR="00110C99" w:rsidRDefault="00000000">
      <w:pPr>
        <w:pStyle w:val="Heading1"/>
        <w:ind w:left="285" w:right="425" w:firstLine="707"/>
        <w:jc w:val="both"/>
      </w:pPr>
      <w:r>
        <w:t>Điều</w:t>
      </w:r>
      <w:r>
        <w:rPr>
          <w:spacing w:val="-10"/>
        </w:rPr>
        <w:t xml:space="preserve"> </w:t>
      </w:r>
      <w:r>
        <w:t>3.</w:t>
      </w:r>
      <w:r>
        <w:rPr>
          <w:spacing w:val="-11"/>
        </w:rPr>
        <w:t xml:space="preserve"> </w:t>
      </w:r>
      <w:r>
        <w:t>Hỗ</w:t>
      </w:r>
      <w:r>
        <w:rPr>
          <w:spacing w:val="-9"/>
        </w:rPr>
        <w:t xml:space="preserve"> </w:t>
      </w:r>
      <w:r>
        <w:t>trợ</w:t>
      </w:r>
      <w:r>
        <w:rPr>
          <w:spacing w:val="-9"/>
        </w:rPr>
        <w:t xml:space="preserve"> </w:t>
      </w:r>
      <w:r>
        <w:t>nâng</w:t>
      </w:r>
      <w:r>
        <w:rPr>
          <w:spacing w:val="-9"/>
        </w:rPr>
        <w:t xml:space="preserve"> </w:t>
      </w:r>
      <w:r>
        <w:t>cấp,</w:t>
      </w:r>
      <w:r>
        <w:rPr>
          <w:spacing w:val="-11"/>
        </w:rPr>
        <w:t xml:space="preserve"> </w:t>
      </w:r>
      <w:r>
        <w:t>thay</w:t>
      </w:r>
      <w:r>
        <w:rPr>
          <w:spacing w:val="-9"/>
        </w:rPr>
        <w:t xml:space="preserve"> </w:t>
      </w:r>
      <w:r>
        <w:t>thế</w:t>
      </w:r>
      <w:r>
        <w:rPr>
          <w:spacing w:val="-10"/>
        </w:rPr>
        <w:t xml:space="preserve"> </w:t>
      </w:r>
      <w:r>
        <w:t>thiết</w:t>
      </w:r>
      <w:r>
        <w:rPr>
          <w:spacing w:val="-10"/>
        </w:rPr>
        <w:t xml:space="preserve"> </w:t>
      </w:r>
      <w:r>
        <w:t>bị</w:t>
      </w:r>
      <w:r>
        <w:rPr>
          <w:spacing w:val="-11"/>
        </w:rPr>
        <w:t xml:space="preserve"> </w:t>
      </w:r>
      <w:r>
        <w:t>giám</w:t>
      </w:r>
      <w:r>
        <w:rPr>
          <w:spacing w:val="-13"/>
        </w:rPr>
        <w:t xml:space="preserve"> </w:t>
      </w:r>
      <w:r>
        <w:t>sát</w:t>
      </w:r>
      <w:r>
        <w:rPr>
          <w:spacing w:val="-10"/>
        </w:rPr>
        <w:t xml:space="preserve"> </w:t>
      </w:r>
      <w:r>
        <w:t>hành</w:t>
      </w:r>
      <w:r>
        <w:rPr>
          <w:spacing w:val="-10"/>
        </w:rPr>
        <w:t xml:space="preserve"> </w:t>
      </w:r>
      <w:r>
        <w:t>trình</w:t>
      </w:r>
      <w:r>
        <w:rPr>
          <w:spacing w:val="-13"/>
        </w:rPr>
        <w:t xml:space="preserve"> </w:t>
      </w:r>
      <w:r>
        <w:t>tàu</w:t>
      </w:r>
      <w:r>
        <w:rPr>
          <w:spacing w:val="-10"/>
        </w:rPr>
        <w:t xml:space="preserve"> </w:t>
      </w:r>
      <w:r>
        <w:t>cá</w:t>
      </w:r>
      <w:r>
        <w:rPr>
          <w:spacing w:val="-9"/>
        </w:rPr>
        <w:t xml:space="preserve"> </w:t>
      </w:r>
      <w:r>
        <w:t>do không đảm bảo yêu cầu kỹ thuật theo quy định</w:t>
      </w:r>
    </w:p>
    <w:p w14:paraId="083B27B0" w14:textId="77777777" w:rsidR="00110C99" w:rsidRDefault="00000000">
      <w:pPr>
        <w:pStyle w:val="ListParagraph"/>
        <w:numPr>
          <w:ilvl w:val="0"/>
          <w:numId w:val="4"/>
        </w:numPr>
        <w:tabs>
          <w:tab w:val="left" w:pos="1269"/>
        </w:tabs>
        <w:spacing w:before="116"/>
        <w:ind w:left="1269" w:hanging="279"/>
        <w:jc w:val="both"/>
        <w:rPr>
          <w:sz w:val="28"/>
        </w:rPr>
      </w:pPr>
      <w:r>
        <w:rPr>
          <w:sz w:val="28"/>
        </w:rPr>
        <w:t>Đối</w:t>
      </w:r>
      <w:r>
        <w:rPr>
          <w:spacing w:val="-4"/>
          <w:sz w:val="28"/>
        </w:rPr>
        <w:t xml:space="preserve"> </w:t>
      </w:r>
      <w:r>
        <w:rPr>
          <w:sz w:val="28"/>
        </w:rPr>
        <w:t>tượng</w:t>
      </w:r>
      <w:r>
        <w:rPr>
          <w:spacing w:val="-5"/>
          <w:sz w:val="28"/>
        </w:rPr>
        <w:t xml:space="preserve"> </w:t>
      </w:r>
      <w:r>
        <w:rPr>
          <w:sz w:val="28"/>
        </w:rPr>
        <w:t>hỗ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trợ</w:t>
      </w:r>
    </w:p>
    <w:p w14:paraId="606E30D9" w14:textId="77777777" w:rsidR="00110C99" w:rsidRDefault="00000000">
      <w:pPr>
        <w:pStyle w:val="ListParagraph"/>
        <w:numPr>
          <w:ilvl w:val="1"/>
          <w:numId w:val="4"/>
        </w:numPr>
        <w:tabs>
          <w:tab w:val="left" w:pos="1258"/>
        </w:tabs>
        <w:spacing w:before="120"/>
        <w:ind w:right="415" w:firstLine="695"/>
        <w:jc w:val="both"/>
        <w:rPr>
          <w:sz w:val="28"/>
        </w:rPr>
      </w:pPr>
      <w:r>
        <w:rPr>
          <w:sz w:val="28"/>
        </w:rPr>
        <w:t>Tổ</w:t>
      </w:r>
      <w:r>
        <w:rPr>
          <w:spacing w:val="-14"/>
          <w:sz w:val="28"/>
        </w:rPr>
        <w:t xml:space="preserve"> </w:t>
      </w:r>
      <w:r>
        <w:rPr>
          <w:sz w:val="28"/>
        </w:rPr>
        <w:t>chức,</w:t>
      </w:r>
      <w:r>
        <w:rPr>
          <w:spacing w:val="-16"/>
          <w:sz w:val="28"/>
        </w:rPr>
        <w:t xml:space="preserve"> </w:t>
      </w:r>
      <w:r>
        <w:rPr>
          <w:sz w:val="28"/>
        </w:rPr>
        <w:t>cá</w:t>
      </w:r>
      <w:r>
        <w:rPr>
          <w:spacing w:val="-15"/>
          <w:sz w:val="28"/>
        </w:rPr>
        <w:t xml:space="preserve"> </w:t>
      </w:r>
      <w:r>
        <w:rPr>
          <w:sz w:val="28"/>
        </w:rPr>
        <w:t>nhân</w:t>
      </w:r>
      <w:r>
        <w:rPr>
          <w:spacing w:val="-14"/>
          <w:sz w:val="28"/>
        </w:rPr>
        <w:t xml:space="preserve"> </w:t>
      </w:r>
      <w:r>
        <w:rPr>
          <w:sz w:val="28"/>
        </w:rPr>
        <w:t>có</w:t>
      </w:r>
      <w:r>
        <w:rPr>
          <w:spacing w:val="-13"/>
          <w:sz w:val="28"/>
        </w:rPr>
        <w:t xml:space="preserve"> </w:t>
      </w:r>
      <w:r>
        <w:rPr>
          <w:sz w:val="28"/>
        </w:rPr>
        <w:t>tàu</w:t>
      </w:r>
      <w:r>
        <w:rPr>
          <w:spacing w:val="-14"/>
          <w:sz w:val="28"/>
        </w:rPr>
        <w:t xml:space="preserve"> </w:t>
      </w:r>
      <w:r>
        <w:rPr>
          <w:sz w:val="28"/>
        </w:rPr>
        <w:t>cá</w:t>
      </w:r>
      <w:r>
        <w:rPr>
          <w:spacing w:val="-15"/>
          <w:sz w:val="28"/>
        </w:rPr>
        <w:t xml:space="preserve"> </w:t>
      </w:r>
      <w:r>
        <w:rPr>
          <w:sz w:val="28"/>
        </w:rPr>
        <w:t>chiều</w:t>
      </w:r>
      <w:r>
        <w:rPr>
          <w:spacing w:val="-14"/>
          <w:sz w:val="28"/>
        </w:rPr>
        <w:t xml:space="preserve"> </w:t>
      </w:r>
      <w:r>
        <w:rPr>
          <w:sz w:val="28"/>
        </w:rPr>
        <w:t>dài</w:t>
      </w:r>
      <w:r>
        <w:rPr>
          <w:spacing w:val="-14"/>
          <w:sz w:val="28"/>
        </w:rPr>
        <w:t xml:space="preserve"> </w:t>
      </w:r>
      <w:r>
        <w:rPr>
          <w:sz w:val="28"/>
        </w:rPr>
        <w:t>lớn</w:t>
      </w:r>
      <w:r>
        <w:rPr>
          <w:spacing w:val="-17"/>
          <w:sz w:val="28"/>
        </w:rPr>
        <w:t xml:space="preserve"> </w:t>
      </w:r>
      <w:r>
        <w:rPr>
          <w:sz w:val="28"/>
        </w:rPr>
        <w:t>nhất</w:t>
      </w:r>
      <w:r>
        <w:rPr>
          <w:spacing w:val="-14"/>
          <w:sz w:val="28"/>
        </w:rPr>
        <w:t xml:space="preserve"> </w:t>
      </w:r>
      <w:r>
        <w:rPr>
          <w:sz w:val="28"/>
        </w:rPr>
        <w:t>từ</w:t>
      </w:r>
      <w:r>
        <w:rPr>
          <w:spacing w:val="-16"/>
          <w:sz w:val="28"/>
        </w:rPr>
        <w:t xml:space="preserve"> </w:t>
      </w:r>
      <w:r>
        <w:rPr>
          <w:sz w:val="28"/>
        </w:rPr>
        <w:t>15</w:t>
      </w:r>
      <w:r>
        <w:rPr>
          <w:spacing w:val="-13"/>
          <w:sz w:val="28"/>
        </w:rPr>
        <w:t xml:space="preserve"> </w:t>
      </w:r>
      <w:r>
        <w:rPr>
          <w:sz w:val="28"/>
        </w:rPr>
        <w:t>mét</w:t>
      </w:r>
      <w:r>
        <w:rPr>
          <w:spacing w:val="-14"/>
          <w:sz w:val="28"/>
        </w:rPr>
        <w:t xml:space="preserve"> </w:t>
      </w:r>
      <w:r>
        <w:rPr>
          <w:sz w:val="28"/>
        </w:rPr>
        <w:t>trở</w:t>
      </w:r>
      <w:r>
        <w:rPr>
          <w:spacing w:val="-15"/>
          <w:sz w:val="28"/>
        </w:rPr>
        <w:t xml:space="preserve"> </w:t>
      </w:r>
      <w:r>
        <w:rPr>
          <w:sz w:val="28"/>
        </w:rPr>
        <w:t>lên</w:t>
      </w:r>
      <w:r>
        <w:rPr>
          <w:spacing w:val="-11"/>
          <w:sz w:val="28"/>
        </w:rPr>
        <w:t xml:space="preserve"> </w:t>
      </w:r>
      <w:r>
        <w:rPr>
          <w:sz w:val="28"/>
        </w:rPr>
        <w:t>đăng</w:t>
      </w:r>
      <w:r>
        <w:rPr>
          <w:spacing w:val="-14"/>
          <w:sz w:val="28"/>
        </w:rPr>
        <w:t xml:space="preserve"> </w:t>
      </w:r>
      <w:r>
        <w:rPr>
          <w:sz w:val="28"/>
        </w:rPr>
        <w:t>ký</w:t>
      </w:r>
      <w:r>
        <w:rPr>
          <w:spacing w:val="-14"/>
          <w:sz w:val="28"/>
        </w:rPr>
        <w:t xml:space="preserve"> </w:t>
      </w:r>
      <w:r>
        <w:rPr>
          <w:sz w:val="28"/>
        </w:rPr>
        <w:t>tại tỉnh</w:t>
      </w:r>
      <w:r>
        <w:rPr>
          <w:spacing w:val="-16"/>
          <w:sz w:val="28"/>
        </w:rPr>
        <w:t xml:space="preserve"> </w:t>
      </w:r>
      <w:r>
        <w:rPr>
          <w:sz w:val="28"/>
        </w:rPr>
        <w:t>An</w:t>
      </w:r>
      <w:r>
        <w:rPr>
          <w:spacing w:val="-15"/>
          <w:sz w:val="28"/>
        </w:rPr>
        <w:t xml:space="preserve"> </w:t>
      </w:r>
      <w:r>
        <w:rPr>
          <w:sz w:val="28"/>
        </w:rPr>
        <w:t>Giang,</w:t>
      </w:r>
      <w:r>
        <w:rPr>
          <w:spacing w:val="-17"/>
          <w:sz w:val="28"/>
        </w:rPr>
        <w:t xml:space="preserve"> </w:t>
      </w:r>
      <w:r>
        <w:rPr>
          <w:sz w:val="28"/>
        </w:rPr>
        <w:t>đã</w:t>
      </w:r>
      <w:r>
        <w:rPr>
          <w:spacing w:val="-14"/>
          <w:sz w:val="28"/>
        </w:rPr>
        <w:t xml:space="preserve"> </w:t>
      </w:r>
      <w:r>
        <w:rPr>
          <w:sz w:val="28"/>
        </w:rPr>
        <w:t>lắp</w:t>
      </w:r>
      <w:r>
        <w:rPr>
          <w:spacing w:val="-15"/>
          <w:sz w:val="28"/>
        </w:rPr>
        <w:t xml:space="preserve"> </w:t>
      </w:r>
      <w:r>
        <w:rPr>
          <w:sz w:val="28"/>
        </w:rPr>
        <w:t>thiết</w:t>
      </w:r>
      <w:r>
        <w:rPr>
          <w:spacing w:val="-15"/>
          <w:sz w:val="28"/>
        </w:rPr>
        <w:t xml:space="preserve"> </w:t>
      </w:r>
      <w:r>
        <w:rPr>
          <w:sz w:val="28"/>
        </w:rPr>
        <w:t>bị</w:t>
      </w:r>
      <w:r>
        <w:rPr>
          <w:spacing w:val="-15"/>
          <w:sz w:val="28"/>
        </w:rPr>
        <w:t xml:space="preserve"> </w:t>
      </w:r>
      <w:r>
        <w:rPr>
          <w:sz w:val="28"/>
        </w:rPr>
        <w:t>giám</w:t>
      </w:r>
      <w:r>
        <w:rPr>
          <w:spacing w:val="-18"/>
          <w:sz w:val="28"/>
        </w:rPr>
        <w:t xml:space="preserve"> </w:t>
      </w:r>
      <w:r>
        <w:rPr>
          <w:sz w:val="28"/>
        </w:rPr>
        <w:t>sát</w:t>
      </w:r>
      <w:r>
        <w:rPr>
          <w:spacing w:val="-15"/>
          <w:sz w:val="28"/>
        </w:rPr>
        <w:t xml:space="preserve"> </w:t>
      </w:r>
      <w:r>
        <w:rPr>
          <w:sz w:val="28"/>
        </w:rPr>
        <w:t>hành</w:t>
      </w:r>
      <w:r>
        <w:rPr>
          <w:spacing w:val="-15"/>
          <w:sz w:val="28"/>
        </w:rPr>
        <w:t xml:space="preserve"> </w:t>
      </w:r>
      <w:r>
        <w:rPr>
          <w:sz w:val="28"/>
        </w:rPr>
        <w:t>trình</w:t>
      </w:r>
      <w:r>
        <w:rPr>
          <w:spacing w:val="-15"/>
          <w:sz w:val="28"/>
        </w:rPr>
        <w:t xml:space="preserve"> </w:t>
      </w:r>
      <w:r>
        <w:rPr>
          <w:sz w:val="28"/>
        </w:rPr>
        <w:t>tàu</w:t>
      </w:r>
      <w:r>
        <w:rPr>
          <w:spacing w:val="-15"/>
          <w:sz w:val="28"/>
        </w:rPr>
        <w:t xml:space="preserve"> </w:t>
      </w:r>
      <w:r>
        <w:rPr>
          <w:sz w:val="28"/>
        </w:rPr>
        <w:t>cá</w:t>
      </w:r>
      <w:r>
        <w:rPr>
          <w:spacing w:val="-16"/>
          <w:sz w:val="28"/>
        </w:rPr>
        <w:t xml:space="preserve"> </w:t>
      </w:r>
      <w:r>
        <w:rPr>
          <w:sz w:val="28"/>
        </w:rPr>
        <w:t>trước</w:t>
      </w:r>
      <w:r>
        <w:rPr>
          <w:spacing w:val="-14"/>
          <w:sz w:val="28"/>
        </w:rPr>
        <w:t xml:space="preserve"> </w:t>
      </w:r>
      <w:r>
        <w:rPr>
          <w:sz w:val="28"/>
        </w:rPr>
        <w:t>ngày</w:t>
      </w:r>
      <w:r>
        <w:rPr>
          <w:spacing w:val="-15"/>
          <w:sz w:val="28"/>
        </w:rPr>
        <w:t xml:space="preserve"> </w:t>
      </w:r>
      <w:r>
        <w:rPr>
          <w:sz w:val="28"/>
        </w:rPr>
        <w:t>19</w:t>
      </w:r>
      <w:r>
        <w:rPr>
          <w:spacing w:val="-15"/>
          <w:sz w:val="28"/>
        </w:rPr>
        <w:t xml:space="preserve"> </w:t>
      </w:r>
      <w:r>
        <w:rPr>
          <w:sz w:val="28"/>
        </w:rPr>
        <w:t>tháng</w:t>
      </w:r>
      <w:r>
        <w:rPr>
          <w:spacing w:val="-15"/>
          <w:sz w:val="28"/>
        </w:rPr>
        <w:t xml:space="preserve"> </w:t>
      </w:r>
      <w:r>
        <w:rPr>
          <w:sz w:val="28"/>
        </w:rPr>
        <w:t>5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năm 2024 nhưng chưa đáp ứng điều kiện quy định tại khoản 2 Điều 26 Nghị định số </w:t>
      </w:r>
      <w:r>
        <w:rPr>
          <w:spacing w:val="-2"/>
          <w:sz w:val="28"/>
        </w:rPr>
        <w:t>41/2026/NĐ-CP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quy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định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chi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tiết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một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số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điều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và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biện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pháp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thi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hành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Luật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Thủy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sản.</w:t>
      </w:r>
    </w:p>
    <w:p w14:paraId="7E54F196" w14:textId="77777777" w:rsidR="00110C99" w:rsidRDefault="00000000">
      <w:pPr>
        <w:pStyle w:val="ListParagraph"/>
        <w:numPr>
          <w:ilvl w:val="1"/>
          <w:numId w:val="4"/>
        </w:numPr>
        <w:tabs>
          <w:tab w:val="left" w:pos="1290"/>
        </w:tabs>
        <w:ind w:right="428" w:firstLine="705"/>
        <w:jc w:val="both"/>
        <w:rPr>
          <w:sz w:val="28"/>
        </w:rPr>
      </w:pPr>
      <w:r>
        <w:rPr>
          <w:sz w:val="28"/>
        </w:rPr>
        <w:t>Tổ</w:t>
      </w:r>
      <w:r>
        <w:rPr>
          <w:spacing w:val="-4"/>
          <w:sz w:val="28"/>
        </w:rPr>
        <w:t xml:space="preserve"> </w:t>
      </w:r>
      <w:r>
        <w:rPr>
          <w:sz w:val="28"/>
        </w:rPr>
        <w:t>chức,</w:t>
      </w:r>
      <w:r>
        <w:rPr>
          <w:spacing w:val="-5"/>
          <w:sz w:val="28"/>
        </w:rPr>
        <w:t xml:space="preserve"> </w:t>
      </w:r>
      <w:r>
        <w:rPr>
          <w:sz w:val="28"/>
        </w:rPr>
        <w:t>cá</w:t>
      </w:r>
      <w:r>
        <w:rPr>
          <w:spacing w:val="-4"/>
          <w:sz w:val="28"/>
        </w:rPr>
        <w:t xml:space="preserve"> </w:t>
      </w:r>
      <w:r>
        <w:rPr>
          <w:sz w:val="28"/>
        </w:rPr>
        <w:t>nhân</w:t>
      </w:r>
      <w:r>
        <w:rPr>
          <w:spacing w:val="-1"/>
          <w:sz w:val="28"/>
        </w:rPr>
        <w:t xml:space="preserve"> </w:t>
      </w:r>
      <w:r>
        <w:rPr>
          <w:sz w:val="28"/>
        </w:rPr>
        <w:t>có</w:t>
      </w:r>
      <w:r>
        <w:rPr>
          <w:spacing w:val="-4"/>
          <w:sz w:val="28"/>
        </w:rPr>
        <w:t xml:space="preserve"> </w:t>
      </w:r>
      <w:r>
        <w:rPr>
          <w:sz w:val="28"/>
        </w:rPr>
        <w:t>nhiều</w:t>
      </w:r>
      <w:r>
        <w:rPr>
          <w:spacing w:val="-4"/>
          <w:sz w:val="28"/>
        </w:rPr>
        <w:t xml:space="preserve"> </w:t>
      </w:r>
      <w:r>
        <w:rPr>
          <w:sz w:val="28"/>
        </w:rPr>
        <w:t>tàu</w:t>
      </w:r>
      <w:r>
        <w:rPr>
          <w:spacing w:val="-4"/>
          <w:sz w:val="28"/>
        </w:rPr>
        <w:t xml:space="preserve"> </w:t>
      </w:r>
      <w:r>
        <w:rPr>
          <w:sz w:val="28"/>
        </w:rPr>
        <w:t>cá</w:t>
      </w:r>
      <w:r>
        <w:rPr>
          <w:spacing w:val="-4"/>
          <w:sz w:val="28"/>
        </w:rPr>
        <w:t xml:space="preserve"> </w:t>
      </w:r>
      <w:r>
        <w:rPr>
          <w:sz w:val="28"/>
        </w:rPr>
        <w:t>đủ</w:t>
      </w:r>
      <w:r>
        <w:rPr>
          <w:spacing w:val="-4"/>
          <w:sz w:val="28"/>
        </w:rPr>
        <w:t xml:space="preserve"> </w:t>
      </w:r>
      <w:r>
        <w:rPr>
          <w:sz w:val="28"/>
        </w:rPr>
        <w:t>điều</w:t>
      </w:r>
      <w:r>
        <w:rPr>
          <w:spacing w:val="-6"/>
          <w:sz w:val="28"/>
        </w:rPr>
        <w:t xml:space="preserve"> </w:t>
      </w:r>
      <w:r>
        <w:rPr>
          <w:sz w:val="28"/>
        </w:rPr>
        <w:t>kiện</w:t>
      </w:r>
      <w:r>
        <w:rPr>
          <w:spacing w:val="-4"/>
          <w:sz w:val="28"/>
        </w:rPr>
        <w:t xml:space="preserve"> </w:t>
      </w:r>
      <w:r>
        <w:rPr>
          <w:sz w:val="28"/>
        </w:rPr>
        <w:t>hỗ</w:t>
      </w:r>
      <w:r>
        <w:rPr>
          <w:spacing w:val="-4"/>
          <w:sz w:val="28"/>
        </w:rPr>
        <w:t xml:space="preserve"> </w:t>
      </w:r>
      <w:r>
        <w:rPr>
          <w:sz w:val="28"/>
        </w:rPr>
        <w:t>trợ</w:t>
      </w:r>
      <w:r>
        <w:rPr>
          <w:spacing w:val="-4"/>
          <w:sz w:val="28"/>
        </w:rPr>
        <w:t xml:space="preserve"> </w:t>
      </w:r>
      <w:r>
        <w:rPr>
          <w:sz w:val="28"/>
        </w:rPr>
        <w:t>thì</w:t>
      </w:r>
      <w:r>
        <w:rPr>
          <w:spacing w:val="-3"/>
          <w:sz w:val="28"/>
        </w:rPr>
        <w:t xml:space="preserve"> </w:t>
      </w:r>
      <w:r>
        <w:rPr>
          <w:sz w:val="28"/>
        </w:rPr>
        <w:t>thực</w:t>
      </w:r>
      <w:r>
        <w:rPr>
          <w:spacing w:val="-7"/>
          <w:sz w:val="28"/>
        </w:rPr>
        <w:t xml:space="preserve"> </w:t>
      </w:r>
      <w:r>
        <w:rPr>
          <w:sz w:val="28"/>
        </w:rPr>
        <w:t>hiện</w:t>
      </w:r>
      <w:r>
        <w:rPr>
          <w:spacing w:val="-6"/>
          <w:sz w:val="28"/>
        </w:rPr>
        <w:t xml:space="preserve"> </w:t>
      </w:r>
      <w:r>
        <w:rPr>
          <w:sz w:val="28"/>
        </w:rPr>
        <w:t>hỗ</w:t>
      </w:r>
      <w:r>
        <w:rPr>
          <w:spacing w:val="-6"/>
          <w:sz w:val="28"/>
        </w:rPr>
        <w:t xml:space="preserve"> </w:t>
      </w:r>
      <w:r>
        <w:rPr>
          <w:sz w:val="28"/>
        </w:rPr>
        <w:t>trợ đối với tất cả các tàu đủ điều kiện.</w:t>
      </w:r>
    </w:p>
    <w:p w14:paraId="1BC4F1E5" w14:textId="77777777" w:rsidR="00110C99" w:rsidRDefault="00000000">
      <w:pPr>
        <w:pStyle w:val="ListParagraph"/>
        <w:numPr>
          <w:ilvl w:val="0"/>
          <w:numId w:val="4"/>
        </w:numPr>
        <w:tabs>
          <w:tab w:val="left" w:pos="1269"/>
        </w:tabs>
        <w:spacing w:before="122"/>
        <w:ind w:left="1269" w:hanging="279"/>
        <w:jc w:val="both"/>
        <w:rPr>
          <w:sz w:val="28"/>
        </w:rPr>
      </w:pPr>
      <w:r>
        <w:rPr>
          <w:sz w:val="28"/>
        </w:rPr>
        <w:t>Điều</w:t>
      </w:r>
      <w:r>
        <w:rPr>
          <w:spacing w:val="-1"/>
          <w:sz w:val="28"/>
        </w:rPr>
        <w:t xml:space="preserve"> </w:t>
      </w:r>
      <w:r>
        <w:rPr>
          <w:sz w:val="28"/>
        </w:rPr>
        <w:t>kiện</w:t>
      </w:r>
      <w:r>
        <w:rPr>
          <w:spacing w:val="-5"/>
          <w:sz w:val="28"/>
        </w:rPr>
        <w:t xml:space="preserve"> </w:t>
      </w:r>
      <w:r>
        <w:rPr>
          <w:sz w:val="28"/>
        </w:rPr>
        <w:t>hỗ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trợ</w:t>
      </w:r>
    </w:p>
    <w:p w14:paraId="6D808EF8" w14:textId="77777777" w:rsidR="00110C99" w:rsidRDefault="00000000">
      <w:pPr>
        <w:pStyle w:val="BodyText"/>
        <w:ind w:left="981" w:firstLine="0"/>
        <w:jc w:val="both"/>
      </w:pPr>
      <w:r>
        <w:rPr>
          <w:spacing w:val="-2"/>
        </w:rPr>
        <w:t>Tổ</w:t>
      </w:r>
      <w:r>
        <w:rPr>
          <w:spacing w:val="-12"/>
        </w:rPr>
        <w:t xml:space="preserve"> </w:t>
      </w:r>
      <w:r>
        <w:rPr>
          <w:spacing w:val="-2"/>
        </w:rPr>
        <w:t>chức,</w:t>
      </w:r>
      <w:r>
        <w:rPr>
          <w:spacing w:val="-14"/>
        </w:rPr>
        <w:t xml:space="preserve"> </w:t>
      </w:r>
      <w:r>
        <w:rPr>
          <w:spacing w:val="-2"/>
        </w:rPr>
        <w:t>cá</w:t>
      </w:r>
      <w:r>
        <w:rPr>
          <w:spacing w:val="-12"/>
        </w:rPr>
        <w:t xml:space="preserve"> </w:t>
      </w:r>
      <w:r>
        <w:rPr>
          <w:spacing w:val="-2"/>
        </w:rPr>
        <w:t>nhân</w:t>
      </w:r>
      <w:r>
        <w:rPr>
          <w:spacing w:val="-12"/>
        </w:rPr>
        <w:t xml:space="preserve"> </w:t>
      </w:r>
      <w:r>
        <w:rPr>
          <w:spacing w:val="-2"/>
        </w:rPr>
        <w:t>có</w:t>
      </w:r>
      <w:r>
        <w:rPr>
          <w:spacing w:val="-12"/>
        </w:rPr>
        <w:t xml:space="preserve"> </w:t>
      </w:r>
      <w:r>
        <w:rPr>
          <w:spacing w:val="-2"/>
        </w:rPr>
        <w:t>tàu</w:t>
      </w:r>
      <w:r>
        <w:rPr>
          <w:spacing w:val="-11"/>
        </w:rPr>
        <w:t xml:space="preserve"> </w:t>
      </w:r>
      <w:r>
        <w:rPr>
          <w:spacing w:val="-2"/>
        </w:rPr>
        <w:t>cá</w:t>
      </w:r>
      <w:r>
        <w:rPr>
          <w:spacing w:val="-13"/>
        </w:rPr>
        <w:t xml:space="preserve"> </w:t>
      </w:r>
      <w:r>
        <w:rPr>
          <w:spacing w:val="-2"/>
        </w:rPr>
        <w:t>được</w:t>
      </w:r>
      <w:r>
        <w:rPr>
          <w:spacing w:val="-10"/>
        </w:rPr>
        <w:t xml:space="preserve"> </w:t>
      </w:r>
      <w:r>
        <w:rPr>
          <w:spacing w:val="-2"/>
        </w:rPr>
        <w:t>hỗ</w:t>
      </w:r>
      <w:r>
        <w:rPr>
          <w:spacing w:val="-12"/>
        </w:rPr>
        <w:t xml:space="preserve"> </w:t>
      </w:r>
      <w:r>
        <w:rPr>
          <w:spacing w:val="-2"/>
        </w:rPr>
        <w:t>trợ</w:t>
      </w:r>
      <w:r>
        <w:rPr>
          <w:spacing w:val="-13"/>
        </w:rPr>
        <w:t xml:space="preserve"> </w:t>
      </w:r>
      <w:r>
        <w:rPr>
          <w:spacing w:val="-2"/>
        </w:rPr>
        <w:t>khi</w:t>
      </w:r>
      <w:r>
        <w:rPr>
          <w:spacing w:val="-11"/>
        </w:rPr>
        <w:t xml:space="preserve"> </w:t>
      </w:r>
      <w:r>
        <w:rPr>
          <w:spacing w:val="-2"/>
        </w:rPr>
        <w:t>đáp</w:t>
      </w:r>
      <w:r>
        <w:rPr>
          <w:spacing w:val="-12"/>
        </w:rPr>
        <w:t xml:space="preserve"> </w:t>
      </w:r>
      <w:r>
        <w:rPr>
          <w:spacing w:val="-2"/>
        </w:rPr>
        <w:t>ứng</w:t>
      </w:r>
      <w:r>
        <w:rPr>
          <w:spacing w:val="-12"/>
        </w:rPr>
        <w:t xml:space="preserve"> </w:t>
      </w:r>
      <w:r>
        <w:rPr>
          <w:spacing w:val="-2"/>
        </w:rPr>
        <w:t>đầy</w:t>
      </w:r>
      <w:r>
        <w:rPr>
          <w:spacing w:val="-14"/>
        </w:rPr>
        <w:t xml:space="preserve"> </w:t>
      </w:r>
      <w:r>
        <w:rPr>
          <w:spacing w:val="-2"/>
        </w:rPr>
        <w:t>đủ</w:t>
      </w:r>
      <w:r>
        <w:rPr>
          <w:spacing w:val="-12"/>
        </w:rPr>
        <w:t xml:space="preserve"> </w:t>
      </w:r>
      <w:r>
        <w:rPr>
          <w:spacing w:val="-2"/>
        </w:rPr>
        <w:t>các</w:t>
      </w:r>
      <w:r>
        <w:rPr>
          <w:spacing w:val="-12"/>
        </w:rPr>
        <w:t xml:space="preserve"> </w:t>
      </w:r>
      <w:r>
        <w:rPr>
          <w:spacing w:val="-2"/>
        </w:rPr>
        <w:t>điều</w:t>
      </w:r>
      <w:r>
        <w:rPr>
          <w:spacing w:val="-12"/>
        </w:rPr>
        <w:t xml:space="preserve"> </w:t>
      </w:r>
      <w:r>
        <w:rPr>
          <w:spacing w:val="-2"/>
        </w:rPr>
        <w:t>kiện</w:t>
      </w:r>
      <w:r>
        <w:rPr>
          <w:spacing w:val="-11"/>
        </w:rPr>
        <w:t xml:space="preserve"> </w:t>
      </w:r>
      <w:r>
        <w:rPr>
          <w:spacing w:val="-4"/>
        </w:rPr>
        <w:t>sau:</w:t>
      </w:r>
    </w:p>
    <w:p w14:paraId="77F9A372" w14:textId="77777777" w:rsidR="00110C99" w:rsidRDefault="00000000">
      <w:pPr>
        <w:pStyle w:val="ListParagraph"/>
        <w:numPr>
          <w:ilvl w:val="1"/>
          <w:numId w:val="4"/>
        </w:numPr>
        <w:tabs>
          <w:tab w:val="left" w:pos="1289"/>
        </w:tabs>
        <w:spacing w:before="120"/>
        <w:ind w:right="416" w:firstLine="705"/>
        <w:jc w:val="both"/>
        <w:rPr>
          <w:sz w:val="28"/>
        </w:rPr>
      </w:pPr>
      <w:r>
        <w:rPr>
          <w:sz w:val="28"/>
        </w:rPr>
        <w:t>Có đầy đủ hồ sơ pháp lý còn hiệu lực theo quy định, gồm: Giấy chứng nhận đăng ký tàu cá; Giấy phép khai thác thủy sản; Giấy chứng nhận an toàn kỹ thuật tàu cá.</w:t>
      </w:r>
    </w:p>
    <w:p w14:paraId="3F004739" w14:textId="77777777" w:rsidR="00110C99" w:rsidRDefault="00000000">
      <w:pPr>
        <w:pStyle w:val="ListParagraph"/>
        <w:numPr>
          <w:ilvl w:val="1"/>
          <w:numId w:val="4"/>
        </w:numPr>
        <w:tabs>
          <w:tab w:val="left" w:pos="1280"/>
        </w:tabs>
        <w:ind w:right="420" w:firstLine="705"/>
        <w:jc w:val="both"/>
        <w:rPr>
          <w:sz w:val="28"/>
        </w:rPr>
      </w:pPr>
      <w:r>
        <w:rPr>
          <w:sz w:val="28"/>
        </w:rPr>
        <w:t>Không</w:t>
      </w:r>
      <w:r>
        <w:rPr>
          <w:spacing w:val="-16"/>
          <w:sz w:val="28"/>
        </w:rPr>
        <w:t xml:space="preserve"> </w:t>
      </w:r>
      <w:r>
        <w:rPr>
          <w:sz w:val="28"/>
        </w:rPr>
        <w:t>vi</w:t>
      </w:r>
      <w:r>
        <w:rPr>
          <w:spacing w:val="-15"/>
          <w:sz w:val="28"/>
        </w:rPr>
        <w:t xml:space="preserve"> </w:t>
      </w:r>
      <w:r>
        <w:rPr>
          <w:sz w:val="28"/>
        </w:rPr>
        <w:t>phạm</w:t>
      </w:r>
      <w:r>
        <w:rPr>
          <w:spacing w:val="-18"/>
          <w:sz w:val="28"/>
        </w:rPr>
        <w:t xml:space="preserve"> </w:t>
      </w:r>
      <w:r>
        <w:rPr>
          <w:sz w:val="28"/>
        </w:rPr>
        <w:t>khai</w:t>
      </w:r>
      <w:r>
        <w:rPr>
          <w:spacing w:val="-12"/>
          <w:sz w:val="28"/>
        </w:rPr>
        <w:t xml:space="preserve"> </w:t>
      </w:r>
      <w:r>
        <w:rPr>
          <w:sz w:val="28"/>
        </w:rPr>
        <w:t>thác</w:t>
      </w:r>
      <w:r>
        <w:rPr>
          <w:spacing w:val="-16"/>
          <w:sz w:val="28"/>
        </w:rPr>
        <w:t xml:space="preserve"> </w:t>
      </w:r>
      <w:r>
        <w:rPr>
          <w:sz w:val="28"/>
        </w:rPr>
        <w:t>thủy</w:t>
      </w:r>
      <w:r>
        <w:rPr>
          <w:spacing w:val="-18"/>
          <w:sz w:val="28"/>
        </w:rPr>
        <w:t xml:space="preserve"> </w:t>
      </w:r>
      <w:r>
        <w:rPr>
          <w:sz w:val="28"/>
        </w:rPr>
        <w:t>sản</w:t>
      </w:r>
      <w:r>
        <w:rPr>
          <w:spacing w:val="-14"/>
          <w:sz w:val="28"/>
        </w:rPr>
        <w:t xml:space="preserve"> </w:t>
      </w:r>
      <w:r>
        <w:rPr>
          <w:sz w:val="28"/>
        </w:rPr>
        <w:t>bất</w:t>
      </w:r>
      <w:r>
        <w:rPr>
          <w:spacing w:val="-15"/>
          <w:sz w:val="28"/>
        </w:rPr>
        <w:t xml:space="preserve"> </w:t>
      </w:r>
      <w:r>
        <w:rPr>
          <w:sz w:val="28"/>
        </w:rPr>
        <w:t>hợp</w:t>
      </w:r>
      <w:r>
        <w:rPr>
          <w:spacing w:val="-13"/>
          <w:sz w:val="28"/>
        </w:rPr>
        <w:t xml:space="preserve"> </w:t>
      </w:r>
      <w:r>
        <w:rPr>
          <w:sz w:val="28"/>
        </w:rPr>
        <w:t>pháp,</w:t>
      </w:r>
      <w:r>
        <w:rPr>
          <w:spacing w:val="-14"/>
          <w:sz w:val="28"/>
        </w:rPr>
        <w:t xml:space="preserve"> </w:t>
      </w:r>
      <w:r>
        <w:rPr>
          <w:sz w:val="28"/>
        </w:rPr>
        <w:t>không</w:t>
      </w:r>
      <w:r>
        <w:rPr>
          <w:spacing w:val="-13"/>
          <w:sz w:val="28"/>
        </w:rPr>
        <w:t xml:space="preserve"> </w:t>
      </w:r>
      <w:r>
        <w:rPr>
          <w:sz w:val="28"/>
        </w:rPr>
        <w:t>báo</w:t>
      </w:r>
      <w:r>
        <w:rPr>
          <w:spacing w:val="-13"/>
          <w:sz w:val="28"/>
        </w:rPr>
        <w:t xml:space="preserve"> </w:t>
      </w:r>
      <w:r>
        <w:rPr>
          <w:sz w:val="28"/>
        </w:rPr>
        <w:t>cáo</w:t>
      </w:r>
      <w:r>
        <w:rPr>
          <w:spacing w:val="-13"/>
          <w:sz w:val="28"/>
        </w:rPr>
        <w:t xml:space="preserve"> </w:t>
      </w:r>
      <w:r>
        <w:rPr>
          <w:sz w:val="28"/>
        </w:rPr>
        <w:t>và</w:t>
      </w:r>
      <w:r>
        <w:rPr>
          <w:spacing w:val="-14"/>
          <w:sz w:val="28"/>
        </w:rPr>
        <w:t xml:space="preserve"> </w:t>
      </w:r>
      <w:r>
        <w:rPr>
          <w:sz w:val="28"/>
        </w:rPr>
        <w:t>không theo quy định (IUU); không khai thác vượt ranh giới vùng biển; không duy trì hoặc</w:t>
      </w:r>
      <w:r>
        <w:rPr>
          <w:spacing w:val="-7"/>
          <w:sz w:val="28"/>
        </w:rPr>
        <w:t xml:space="preserve"> </w:t>
      </w:r>
      <w:r>
        <w:rPr>
          <w:sz w:val="28"/>
        </w:rPr>
        <w:t>cố</w:t>
      </w:r>
      <w:r>
        <w:rPr>
          <w:spacing w:val="-8"/>
          <w:sz w:val="28"/>
        </w:rPr>
        <w:t xml:space="preserve"> </w:t>
      </w:r>
      <w:r>
        <w:rPr>
          <w:sz w:val="28"/>
        </w:rPr>
        <w:t>ý</w:t>
      </w:r>
      <w:r>
        <w:rPr>
          <w:spacing w:val="-6"/>
          <w:sz w:val="28"/>
        </w:rPr>
        <w:t xml:space="preserve"> </w:t>
      </w:r>
      <w:r>
        <w:rPr>
          <w:sz w:val="28"/>
        </w:rPr>
        <w:t>vô</w:t>
      </w:r>
      <w:r>
        <w:rPr>
          <w:spacing w:val="-8"/>
          <w:sz w:val="28"/>
        </w:rPr>
        <w:t xml:space="preserve"> </w:t>
      </w:r>
      <w:r>
        <w:rPr>
          <w:sz w:val="28"/>
        </w:rPr>
        <w:t>hiệu</w:t>
      </w:r>
      <w:r>
        <w:rPr>
          <w:spacing w:val="-8"/>
          <w:sz w:val="28"/>
        </w:rPr>
        <w:t xml:space="preserve"> </w:t>
      </w:r>
      <w:r>
        <w:rPr>
          <w:sz w:val="28"/>
        </w:rPr>
        <w:t>hóa</w:t>
      </w:r>
      <w:r>
        <w:rPr>
          <w:spacing w:val="-9"/>
          <w:sz w:val="28"/>
        </w:rPr>
        <w:t xml:space="preserve"> </w:t>
      </w:r>
      <w:r>
        <w:rPr>
          <w:sz w:val="28"/>
        </w:rPr>
        <w:t>thiết</w:t>
      </w:r>
      <w:r>
        <w:rPr>
          <w:spacing w:val="-8"/>
          <w:sz w:val="28"/>
        </w:rPr>
        <w:t xml:space="preserve"> </w:t>
      </w:r>
      <w:r>
        <w:rPr>
          <w:sz w:val="28"/>
        </w:rPr>
        <w:t>bị</w:t>
      </w:r>
      <w:r>
        <w:rPr>
          <w:spacing w:val="-6"/>
          <w:sz w:val="28"/>
        </w:rPr>
        <w:t xml:space="preserve"> </w:t>
      </w:r>
      <w:r>
        <w:rPr>
          <w:sz w:val="28"/>
        </w:rPr>
        <w:t>giám</w:t>
      </w:r>
      <w:r>
        <w:rPr>
          <w:spacing w:val="-11"/>
          <w:sz w:val="28"/>
        </w:rPr>
        <w:t xml:space="preserve"> </w:t>
      </w:r>
      <w:r>
        <w:rPr>
          <w:sz w:val="28"/>
        </w:rPr>
        <w:t>sát</w:t>
      </w:r>
      <w:r>
        <w:rPr>
          <w:spacing w:val="-6"/>
          <w:sz w:val="28"/>
        </w:rPr>
        <w:t xml:space="preserve"> </w:t>
      </w:r>
      <w:r>
        <w:rPr>
          <w:sz w:val="28"/>
        </w:rPr>
        <w:t>hành</w:t>
      </w:r>
      <w:r>
        <w:rPr>
          <w:spacing w:val="-6"/>
          <w:sz w:val="28"/>
        </w:rPr>
        <w:t xml:space="preserve"> </w:t>
      </w:r>
      <w:r>
        <w:rPr>
          <w:sz w:val="28"/>
        </w:rPr>
        <w:t>trình</w:t>
      </w:r>
      <w:r>
        <w:rPr>
          <w:spacing w:val="-6"/>
          <w:sz w:val="28"/>
        </w:rPr>
        <w:t xml:space="preserve"> </w:t>
      </w:r>
      <w:r>
        <w:rPr>
          <w:sz w:val="28"/>
        </w:rPr>
        <w:t>(trừ</w:t>
      </w:r>
      <w:r>
        <w:rPr>
          <w:spacing w:val="-8"/>
          <w:sz w:val="28"/>
        </w:rPr>
        <w:t xml:space="preserve"> </w:t>
      </w:r>
      <w:r>
        <w:rPr>
          <w:sz w:val="28"/>
        </w:rPr>
        <w:t>trường</w:t>
      </w:r>
      <w:r>
        <w:rPr>
          <w:spacing w:val="-6"/>
          <w:sz w:val="28"/>
        </w:rPr>
        <w:t xml:space="preserve"> </w:t>
      </w:r>
      <w:r>
        <w:rPr>
          <w:sz w:val="28"/>
        </w:rPr>
        <w:t>hợp</w:t>
      </w:r>
      <w:r>
        <w:rPr>
          <w:spacing w:val="-6"/>
          <w:sz w:val="28"/>
        </w:rPr>
        <w:t xml:space="preserve"> </w:t>
      </w:r>
      <w:r>
        <w:rPr>
          <w:sz w:val="28"/>
        </w:rPr>
        <w:t>bất</w:t>
      </w:r>
      <w:r>
        <w:rPr>
          <w:spacing w:val="-6"/>
          <w:sz w:val="28"/>
        </w:rPr>
        <w:t xml:space="preserve"> </w:t>
      </w:r>
      <w:r>
        <w:rPr>
          <w:sz w:val="28"/>
        </w:rPr>
        <w:t>khả</w:t>
      </w:r>
      <w:r>
        <w:rPr>
          <w:spacing w:val="-7"/>
          <w:sz w:val="28"/>
        </w:rPr>
        <w:t xml:space="preserve"> </w:t>
      </w:r>
      <w:r>
        <w:rPr>
          <w:sz w:val="28"/>
        </w:rPr>
        <w:t>kháng); chưa được hưởng chính sách hỗ trợ tương tự tại địa phương khác.</w:t>
      </w:r>
    </w:p>
    <w:p w14:paraId="08B92476" w14:textId="77777777" w:rsidR="00110C99" w:rsidRDefault="00000000">
      <w:pPr>
        <w:pStyle w:val="ListParagraph"/>
        <w:numPr>
          <w:ilvl w:val="1"/>
          <w:numId w:val="4"/>
        </w:numPr>
        <w:tabs>
          <w:tab w:val="left" w:pos="1275"/>
        </w:tabs>
        <w:spacing w:before="121"/>
        <w:ind w:right="419" w:firstLine="705"/>
        <w:jc w:val="both"/>
        <w:rPr>
          <w:sz w:val="28"/>
        </w:rPr>
      </w:pPr>
      <w:r>
        <w:rPr>
          <w:sz w:val="28"/>
        </w:rPr>
        <w:t>Mỗi</w:t>
      </w:r>
      <w:r>
        <w:rPr>
          <w:spacing w:val="-4"/>
          <w:sz w:val="28"/>
        </w:rPr>
        <w:t xml:space="preserve"> </w:t>
      </w:r>
      <w:r>
        <w:rPr>
          <w:sz w:val="28"/>
        </w:rPr>
        <w:t>tàu</w:t>
      </w:r>
      <w:r>
        <w:rPr>
          <w:spacing w:val="-5"/>
          <w:sz w:val="28"/>
        </w:rPr>
        <w:t xml:space="preserve"> </w:t>
      </w:r>
      <w:r>
        <w:rPr>
          <w:sz w:val="28"/>
        </w:rPr>
        <w:t>cá</w:t>
      </w:r>
      <w:r>
        <w:rPr>
          <w:spacing w:val="-5"/>
          <w:sz w:val="28"/>
        </w:rPr>
        <w:t xml:space="preserve"> </w:t>
      </w:r>
      <w:r>
        <w:rPr>
          <w:sz w:val="28"/>
        </w:rPr>
        <w:t>chỉ</w:t>
      </w:r>
      <w:r>
        <w:rPr>
          <w:spacing w:val="-4"/>
          <w:sz w:val="28"/>
        </w:rPr>
        <w:t xml:space="preserve"> </w:t>
      </w:r>
      <w:r>
        <w:rPr>
          <w:sz w:val="28"/>
        </w:rPr>
        <w:t>được</w:t>
      </w:r>
      <w:r>
        <w:rPr>
          <w:spacing w:val="-5"/>
          <w:sz w:val="28"/>
        </w:rPr>
        <w:t xml:space="preserve"> </w:t>
      </w:r>
      <w:r>
        <w:rPr>
          <w:sz w:val="28"/>
        </w:rPr>
        <w:t>hỗ</w:t>
      </w:r>
      <w:r>
        <w:rPr>
          <w:spacing w:val="-5"/>
          <w:sz w:val="28"/>
        </w:rPr>
        <w:t xml:space="preserve"> </w:t>
      </w:r>
      <w:r>
        <w:rPr>
          <w:sz w:val="28"/>
        </w:rPr>
        <w:t>trợ</w:t>
      </w:r>
      <w:r>
        <w:rPr>
          <w:spacing w:val="-5"/>
          <w:sz w:val="28"/>
        </w:rPr>
        <w:t xml:space="preserve"> </w:t>
      </w:r>
      <w:r>
        <w:rPr>
          <w:sz w:val="28"/>
        </w:rPr>
        <w:t>một</w:t>
      </w:r>
      <w:r>
        <w:rPr>
          <w:spacing w:val="-4"/>
          <w:sz w:val="28"/>
        </w:rPr>
        <w:t xml:space="preserve"> </w:t>
      </w:r>
      <w:r>
        <w:rPr>
          <w:sz w:val="28"/>
        </w:rPr>
        <w:t>lần</w:t>
      </w:r>
      <w:r>
        <w:rPr>
          <w:spacing w:val="-5"/>
          <w:sz w:val="28"/>
        </w:rPr>
        <w:t xml:space="preserve"> </w:t>
      </w:r>
      <w:r>
        <w:rPr>
          <w:sz w:val="28"/>
        </w:rPr>
        <w:t>cho</w:t>
      </w:r>
      <w:r>
        <w:rPr>
          <w:spacing w:val="-5"/>
          <w:sz w:val="28"/>
        </w:rPr>
        <w:t xml:space="preserve"> </w:t>
      </w:r>
      <w:r>
        <w:rPr>
          <w:sz w:val="28"/>
        </w:rPr>
        <w:t>việc</w:t>
      </w:r>
      <w:r>
        <w:rPr>
          <w:spacing w:val="-5"/>
          <w:sz w:val="28"/>
        </w:rPr>
        <w:t xml:space="preserve"> </w:t>
      </w:r>
      <w:r>
        <w:rPr>
          <w:sz w:val="28"/>
        </w:rPr>
        <w:t>nâng</w:t>
      </w:r>
      <w:r>
        <w:rPr>
          <w:spacing w:val="-5"/>
          <w:sz w:val="28"/>
        </w:rPr>
        <w:t xml:space="preserve"> </w:t>
      </w:r>
      <w:r>
        <w:rPr>
          <w:sz w:val="28"/>
        </w:rPr>
        <w:t>cấp</w:t>
      </w:r>
      <w:r>
        <w:rPr>
          <w:spacing w:val="-4"/>
          <w:sz w:val="28"/>
        </w:rPr>
        <w:t xml:space="preserve"> </w:t>
      </w:r>
      <w:r>
        <w:rPr>
          <w:sz w:val="28"/>
        </w:rPr>
        <w:t>hoặc</w:t>
      </w:r>
      <w:r>
        <w:rPr>
          <w:spacing w:val="-5"/>
          <w:sz w:val="28"/>
        </w:rPr>
        <w:t xml:space="preserve"> </w:t>
      </w:r>
      <w:r>
        <w:rPr>
          <w:sz w:val="28"/>
        </w:rPr>
        <w:t>thay</w:t>
      </w:r>
      <w:r>
        <w:rPr>
          <w:spacing w:val="-6"/>
          <w:sz w:val="28"/>
        </w:rPr>
        <w:t xml:space="preserve"> </w:t>
      </w:r>
      <w:r>
        <w:rPr>
          <w:sz w:val="28"/>
        </w:rPr>
        <w:t>thế</w:t>
      </w:r>
      <w:r>
        <w:rPr>
          <w:spacing w:val="-5"/>
          <w:sz w:val="28"/>
        </w:rPr>
        <w:t xml:space="preserve"> </w:t>
      </w:r>
      <w:r>
        <w:rPr>
          <w:sz w:val="28"/>
        </w:rPr>
        <w:t>thiết bị giám sát hành trình.</w:t>
      </w:r>
    </w:p>
    <w:p w14:paraId="41B872AC" w14:textId="77777777" w:rsidR="00110C99" w:rsidRDefault="00000000">
      <w:pPr>
        <w:pStyle w:val="ListParagraph"/>
        <w:numPr>
          <w:ilvl w:val="1"/>
          <w:numId w:val="4"/>
        </w:numPr>
        <w:tabs>
          <w:tab w:val="left" w:pos="1287"/>
        </w:tabs>
        <w:ind w:right="419" w:firstLine="705"/>
        <w:jc w:val="both"/>
        <w:rPr>
          <w:sz w:val="28"/>
        </w:rPr>
      </w:pPr>
      <w:r>
        <w:rPr>
          <w:sz w:val="28"/>
        </w:rPr>
        <w:t>Thiết</w:t>
      </w:r>
      <w:r>
        <w:rPr>
          <w:spacing w:val="-1"/>
          <w:sz w:val="28"/>
        </w:rPr>
        <w:t xml:space="preserve"> </w:t>
      </w:r>
      <w:r>
        <w:rPr>
          <w:sz w:val="28"/>
        </w:rPr>
        <w:t>bị</w:t>
      </w:r>
      <w:r>
        <w:rPr>
          <w:spacing w:val="-1"/>
          <w:sz w:val="28"/>
        </w:rPr>
        <w:t xml:space="preserve"> </w:t>
      </w:r>
      <w:r>
        <w:rPr>
          <w:sz w:val="28"/>
        </w:rPr>
        <w:t>giám</w:t>
      </w:r>
      <w:r>
        <w:rPr>
          <w:spacing w:val="-6"/>
          <w:sz w:val="28"/>
        </w:rPr>
        <w:t xml:space="preserve"> </w:t>
      </w:r>
      <w:r>
        <w:rPr>
          <w:sz w:val="28"/>
        </w:rPr>
        <w:t>sát</w:t>
      </w:r>
      <w:r>
        <w:rPr>
          <w:spacing w:val="-1"/>
          <w:sz w:val="28"/>
        </w:rPr>
        <w:t xml:space="preserve"> </w:t>
      </w:r>
      <w:r>
        <w:rPr>
          <w:sz w:val="28"/>
        </w:rPr>
        <w:t>hành</w:t>
      </w:r>
      <w:r>
        <w:rPr>
          <w:spacing w:val="-1"/>
          <w:sz w:val="28"/>
        </w:rPr>
        <w:t xml:space="preserve"> </w:t>
      </w:r>
      <w:r>
        <w:rPr>
          <w:sz w:val="28"/>
        </w:rPr>
        <w:t>trình</w:t>
      </w:r>
      <w:r>
        <w:rPr>
          <w:spacing w:val="-1"/>
          <w:sz w:val="28"/>
        </w:rPr>
        <w:t xml:space="preserve"> </w:t>
      </w:r>
      <w:r>
        <w:rPr>
          <w:sz w:val="28"/>
        </w:rPr>
        <w:t>được</w:t>
      </w:r>
      <w:r>
        <w:rPr>
          <w:spacing w:val="-1"/>
          <w:sz w:val="28"/>
        </w:rPr>
        <w:t xml:space="preserve"> </w:t>
      </w:r>
      <w:r>
        <w:rPr>
          <w:sz w:val="28"/>
        </w:rPr>
        <w:t>hỗ</w:t>
      </w:r>
      <w:r>
        <w:rPr>
          <w:spacing w:val="-1"/>
          <w:sz w:val="28"/>
        </w:rPr>
        <w:t xml:space="preserve"> </w:t>
      </w:r>
      <w:r>
        <w:rPr>
          <w:sz w:val="28"/>
        </w:rPr>
        <w:t>trợ</w:t>
      </w:r>
      <w:r>
        <w:rPr>
          <w:spacing w:val="-2"/>
          <w:sz w:val="28"/>
        </w:rPr>
        <w:t xml:space="preserve"> </w:t>
      </w:r>
      <w:r>
        <w:rPr>
          <w:sz w:val="28"/>
        </w:rPr>
        <w:t>phải</w:t>
      </w:r>
      <w:r>
        <w:rPr>
          <w:spacing w:val="-1"/>
          <w:sz w:val="28"/>
        </w:rPr>
        <w:t xml:space="preserve"> </w:t>
      </w:r>
      <w:r>
        <w:rPr>
          <w:sz w:val="28"/>
        </w:rPr>
        <w:t>đáp</w:t>
      </w:r>
      <w:r>
        <w:rPr>
          <w:spacing w:val="-1"/>
          <w:sz w:val="28"/>
        </w:rPr>
        <w:t xml:space="preserve"> </w:t>
      </w:r>
      <w:r>
        <w:rPr>
          <w:sz w:val="28"/>
        </w:rPr>
        <w:t>ứng</w:t>
      </w:r>
      <w:r>
        <w:rPr>
          <w:spacing w:val="-1"/>
          <w:sz w:val="28"/>
        </w:rPr>
        <w:t xml:space="preserve"> </w:t>
      </w:r>
      <w:r>
        <w:rPr>
          <w:sz w:val="28"/>
        </w:rPr>
        <w:t>đầy</w:t>
      </w:r>
      <w:r>
        <w:rPr>
          <w:spacing w:val="-5"/>
          <w:sz w:val="28"/>
        </w:rPr>
        <w:t xml:space="preserve"> </w:t>
      </w:r>
      <w:r>
        <w:rPr>
          <w:sz w:val="28"/>
        </w:rPr>
        <w:t>đủ</w:t>
      </w:r>
      <w:r>
        <w:rPr>
          <w:spacing w:val="-1"/>
          <w:sz w:val="28"/>
        </w:rPr>
        <w:t xml:space="preserve"> </w:t>
      </w:r>
      <w:r>
        <w:rPr>
          <w:sz w:val="28"/>
        </w:rPr>
        <w:t>tiêu</w:t>
      </w:r>
      <w:r>
        <w:rPr>
          <w:spacing w:val="-1"/>
          <w:sz w:val="28"/>
        </w:rPr>
        <w:t xml:space="preserve"> </w:t>
      </w:r>
      <w:r>
        <w:rPr>
          <w:sz w:val="28"/>
        </w:rPr>
        <w:t>chuẩn kỹ thuật và kết nối ổn định với hệ thống giám sát tàu cá theo quy định.</w:t>
      </w:r>
    </w:p>
    <w:p w14:paraId="5C1405FA" w14:textId="77777777" w:rsidR="00110C99" w:rsidRDefault="00000000">
      <w:pPr>
        <w:pStyle w:val="BodyText"/>
        <w:spacing w:before="122"/>
        <w:ind w:right="416"/>
        <w:jc w:val="both"/>
      </w:pPr>
      <w:r>
        <w:t>đ) Có hóa đơn, chứng từ có liên quan đến nâng cấp, thay thế thiết bị giám sát hành trình tàu cá.</w:t>
      </w:r>
    </w:p>
    <w:p w14:paraId="07362B54" w14:textId="77777777" w:rsidR="00110C99" w:rsidRDefault="00000000">
      <w:pPr>
        <w:pStyle w:val="ListParagraph"/>
        <w:numPr>
          <w:ilvl w:val="1"/>
          <w:numId w:val="4"/>
        </w:numPr>
        <w:tabs>
          <w:tab w:val="left" w:pos="1279"/>
        </w:tabs>
        <w:ind w:right="418" w:firstLine="705"/>
        <w:rPr>
          <w:sz w:val="28"/>
        </w:rPr>
      </w:pPr>
      <w:r>
        <w:rPr>
          <w:sz w:val="28"/>
        </w:rPr>
        <w:t>Thiết bị giám sát hành trình tàu cá sau khi được nâng cấp hoặc thay thế phải đáp ứng các yêu cầu tại khoản 2 Điều 26 Nghị định số 41/2026/NĐ-CP.</w:t>
      </w:r>
    </w:p>
    <w:p w14:paraId="4428F162" w14:textId="77777777" w:rsidR="00110C99" w:rsidRDefault="00000000">
      <w:pPr>
        <w:pStyle w:val="ListParagraph"/>
        <w:numPr>
          <w:ilvl w:val="0"/>
          <w:numId w:val="4"/>
        </w:numPr>
        <w:tabs>
          <w:tab w:val="left" w:pos="1269"/>
        </w:tabs>
        <w:spacing w:before="120"/>
        <w:ind w:left="1269" w:hanging="279"/>
        <w:rPr>
          <w:sz w:val="28"/>
        </w:rPr>
      </w:pPr>
      <w:r>
        <w:rPr>
          <w:sz w:val="28"/>
        </w:rPr>
        <w:t>Nội</w:t>
      </w:r>
      <w:r>
        <w:rPr>
          <w:spacing w:val="-4"/>
          <w:sz w:val="28"/>
        </w:rPr>
        <w:t xml:space="preserve"> </w:t>
      </w:r>
      <w:r>
        <w:rPr>
          <w:sz w:val="28"/>
        </w:rPr>
        <w:t>dung,</w:t>
      </w:r>
      <w:r>
        <w:rPr>
          <w:spacing w:val="-3"/>
          <w:sz w:val="28"/>
        </w:rPr>
        <w:t xml:space="preserve"> </w:t>
      </w:r>
      <w:r>
        <w:rPr>
          <w:sz w:val="28"/>
        </w:rPr>
        <w:t>mức</w:t>
      </w:r>
      <w:r>
        <w:rPr>
          <w:spacing w:val="-1"/>
          <w:sz w:val="28"/>
        </w:rPr>
        <w:t xml:space="preserve"> </w:t>
      </w:r>
      <w:r>
        <w:rPr>
          <w:sz w:val="28"/>
        </w:rPr>
        <w:t>hỗ</w:t>
      </w:r>
      <w:r>
        <w:rPr>
          <w:spacing w:val="-4"/>
          <w:sz w:val="28"/>
        </w:rPr>
        <w:t xml:space="preserve"> </w:t>
      </w:r>
      <w:r>
        <w:rPr>
          <w:sz w:val="28"/>
        </w:rPr>
        <w:t>trợ</w:t>
      </w:r>
      <w:r>
        <w:rPr>
          <w:spacing w:val="-4"/>
          <w:sz w:val="28"/>
        </w:rPr>
        <w:t xml:space="preserve"> </w:t>
      </w:r>
      <w:r>
        <w:rPr>
          <w:sz w:val="28"/>
        </w:rPr>
        <w:t>và</w:t>
      </w:r>
      <w:r>
        <w:rPr>
          <w:spacing w:val="-2"/>
          <w:sz w:val="28"/>
        </w:rPr>
        <w:t xml:space="preserve"> </w:t>
      </w:r>
      <w:r>
        <w:rPr>
          <w:sz w:val="28"/>
        </w:rPr>
        <w:t>thời gian</w:t>
      </w:r>
      <w:r>
        <w:rPr>
          <w:spacing w:val="-1"/>
          <w:sz w:val="28"/>
        </w:rPr>
        <w:t xml:space="preserve"> </w:t>
      </w:r>
      <w:r>
        <w:rPr>
          <w:sz w:val="28"/>
        </w:rPr>
        <w:t>hỗ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trợ</w:t>
      </w:r>
    </w:p>
    <w:p w14:paraId="71C11B75" w14:textId="77777777" w:rsidR="00110C99" w:rsidRDefault="00000000">
      <w:pPr>
        <w:pStyle w:val="ListParagraph"/>
        <w:numPr>
          <w:ilvl w:val="1"/>
          <w:numId w:val="4"/>
        </w:numPr>
        <w:tabs>
          <w:tab w:val="left" w:pos="1278"/>
        </w:tabs>
        <w:spacing w:before="120"/>
        <w:ind w:left="1278" w:hanging="288"/>
        <w:rPr>
          <w:sz w:val="28"/>
        </w:rPr>
      </w:pPr>
      <w:r>
        <w:rPr>
          <w:sz w:val="28"/>
        </w:rPr>
        <w:t>Hỗ</w:t>
      </w:r>
      <w:r>
        <w:rPr>
          <w:spacing w:val="-1"/>
          <w:sz w:val="28"/>
        </w:rPr>
        <w:t xml:space="preserve"> </w:t>
      </w:r>
      <w:r>
        <w:rPr>
          <w:sz w:val="28"/>
        </w:rPr>
        <w:t>trợ</w:t>
      </w:r>
      <w:r>
        <w:rPr>
          <w:spacing w:val="-5"/>
          <w:sz w:val="28"/>
        </w:rPr>
        <w:t xml:space="preserve"> </w:t>
      </w:r>
      <w:r>
        <w:rPr>
          <w:sz w:val="28"/>
        </w:rPr>
        <w:t>nâng</w:t>
      </w:r>
      <w:r>
        <w:rPr>
          <w:spacing w:val="-4"/>
          <w:sz w:val="28"/>
        </w:rPr>
        <w:t xml:space="preserve"> </w:t>
      </w:r>
      <w:r>
        <w:rPr>
          <w:sz w:val="28"/>
        </w:rPr>
        <w:t>cấp</w:t>
      </w:r>
      <w:r>
        <w:rPr>
          <w:spacing w:val="-4"/>
          <w:sz w:val="28"/>
        </w:rPr>
        <w:t xml:space="preserve"> </w:t>
      </w:r>
      <w:r>
        <w:rPr>
          <w:sz w:val="28"/>
        </w:rPr>
        <w:t>thiết</w:t>
      </w:r>
      <w:r>
        <w:rPr>
          <w:spacing w:val="-4"/>
          <w:sz w:val="28"/>
        </w:rPr>
        <w:t xml:space="preserve"> </w:t>
      </w:r>
      <w:r>
        <w:rPr>
          <w:sz w:val="28"/>
        </w:rPr>
        <w:t>bị</w:t>
      </w:r>
      <w:r>
        <w:rPr>
          <w:spacing w:val="1"/>
          <w:sz w:val="28"/>
        </w:rPr>
        <w:t xml:space="preserve"> </w:t>
      </w:r>
      <w:r>
        <w:rPr>
          <w:sz w:val="28"/>
        </w:rPr>
        <w:t>giám</w:t>
      </w:r>
      <w:r>
        <w:rPr>
          <w:spacing w:val="-7"/>
          <w:sz w:val="28"/>
        </w:rPr>
        <w:t xml:space="preserve"> </w:t>
      </w:r>
      <w:r>
        <w:rPr>
          <w:sz w:val="28"/>
        </w:rPr>
        <w:t>sát</w:t>
      </w:r>
      <w:r>
        <w:rPr>
          <w:spacing w:val="-1"/>
          <w:sz w:val="28"/>
        </w:rPr>
        <w:t xml:space="preserve"> </w:t>
      </w:r>
      <w:r>
        <w:rPr>
          <w:sz w:val="28"/>
        </w:rPr>
        <w:t>hành</w:t>
      </w:r>
      <w:r>
        <w:rPr>
          <w:spacing w:val="-4"/>
          <w:sz w:val="28"/>
        </w:rPr>
        <w:t xml:space="preserve"> </w:t>
      </w:r>
      <w:r>
        <w:rPr>
          <w:sz w:val="28"/>
        </w:rPr>
        <w:t>trình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tàu </w:t>
      </w:r>
      <w:r>
        <w:rPr>
          <w:spacing w:val="-5"/>
          <w:sz w:val="28"/>
        </w:rPr>
        <w:t>cá</w:t>
      </w:r>
    </w:p>
    <w:p w14:paraId="1847560F" w14:textId="77777777" w:rsidR="00110C99" w:rsidRDefault="00000000">
      <w:pPr>
        <w:pStyle w:val="BodyText"/>
        <w:spacing w:before="122" w:line="322" w:lineRule="exact"/>
        <w:ind w:left="990" w:firstLine="0"/>
      </w:pPr>
      <w:r>
        <w:t>-</w:t>
      </w:r>
      <w:r>
        <w:rPr>
          <w:spacing w:val="18"/>
        </w:rPr>
        <w:t xml:space="preserve"> </w:t>
      </w:r>
      <w:r>
        <w:t>Mức</w:t>
      </w:r>
      <w:r>
        <w:rPr>
          <w:spacing w:val="19"/>
        </w:rPr>
        <w:t xml:space="preserve"> </w:t>
      </w:r>
      <w:r>
        <w:t>hỗ</w:t>
      </w:r>
      <w:r>
        <w:rPr>
          <w:spacing w:val="19"/>
        </w:rPr>
        <w:t xml:space="preserve"> </w:t>
      </w:r>
      <w:r>
        <w:t>trợ:</w:t>
      </w:r>
      <w:r>
        <w:rPr>
          <w:spacing w:val="17"/>
        </w:rPr>
        <w:t xml:space="preserve"> </w:t>
      </w:r>
      <w:r>
        <w:t>50%</w:t>
      </w:r>
      <w:r>
        <w:rPr>
          <w:spacing w:val="18"/>
        </w:rPr>
        <w:t xml:space="preserve"> </w:t>
      </w:r>
      <w:r>
        <w:t>chi</w:t>
      </w:r>
      <w:r>
        <w:rPr>
          <w:spacing w:val="17"/>
        </w:rPr>
        <w:t xml:space="preserve"> </w:t>
      </w:r>
      <w:r>
        <w:t>phí</w:t>
      </w:r>
      <w:r>
        <w:rPr>
          <w:spacing w:val="19"/>
        </w:rPr>
        <w:t xml:space="preserve"> </w:t>
      </w:r>
      <w:r>
        <w:t>theo</w:t>
      </w:r>
      <w:r>
        <w:rPr>
          <w:spacing w:val="19"/>
        </w:rPr>
        <w:t xml:space="preserve"> </w:t>
      </w:r>
      <w:r>
        <w:t>hóa</w:t>
      </w:r>
      <w:r>
        <w:rPr>
          <w:spacing w:val="19"/>
        </w:rPr>
        <w:t xml:space="preserve"> </w:t>
      </w:r>
      <w:r>
        <w:t>đơn</w:t>
      </w:r>
      <w:r>
        <w:rPr>
          <w:spacing w:val="18"/>
        </w:rPr>
        <w:t xml:space="preserve"> </w:t>
      </w:r>
      <w:r>
        <w:t>thực</w:t>
      </w:r>
      <w:r>
        <w:rPr>
          <w:spacing w:val="19"/>
        </w:rPr>
        <w:t xml:space="preserve"> </w:t>
      </w:r>
      <w:r>
        <w:t>tế</w:t>
      </w:r>
      <w:r>
        <w:rPr>
          <w:spacing w:val="19"/>
        </w:rPr>
        <w:t xml:space="preserve"> </w:t>
      </w:r>
      <w:r>
        <w:t>nhưng</w:t>
      </w:r>
      <w:r>
        <w:rPr>
          <w:spacing w:val="19"/>
        </w:rPr>
        <w:t xml:space="preserve"> </w:t>
      </w:r>
      <w:r>
        <w:t>tối</w:t>
      </w:r>
      <w:r>
        <w:rPr>
          <w:spacing w:val="19"/>
        </w:rPr>
        <w:t xml:space="preserve"> </w:t>
      </w:r>
      <w:r>
        <w:t>đa</w:t>
      </w:r>
      <w:r>
        <w:rPr>
          <w:spacing w:val="16"/>
        </w:rPr>
        <w:t xml:space="preserve"> </w:t>
      </w:r>
      <w:r>
        <w:t>không</w:t>
      </w:r>
      <w:r>
        <w:rPr>
          <w:spacing w:val="18"/>
        </w:rPr>
        <w:t xml:space="preserve"> </w:t>
      </w:r>
      <w:r>
        <w:rPr>
          <w:spacing w:val="-5"/>
        </w:rPr>
        <w:t>quá</w:t>
      </w:r>
    </w:p>
    <w:p w14:paraId="03BD4F5A" w14:textId="77777777" w:rsidR="00110C99" w:rsidRDefault="00000000">
      <w:pPr>
        <w:pStyle w:val="BodyText"/>
        <w:spacing w:before="0" w:line="322" w:lineRule="exact"/>
        <w:ind w:firstLine="0"/>
      </w:pPr>
      <w:r>
        <w:t>5.000.000</w:t>
      </w:r>
      <w:r>
        <w:rPr>
          <w:spacing w:val="-7"/>
        </w:rPr>
        <w:t xml:space="preserve"> </w:t>
      </w:r>
      <w:r>
        <w:t>đồng/tàu</w:t>
      </w:r>
      <w:r>
        <w:rPr>
          <w:spacing w:val="-3"/>
        </w:rPr>
        <w:t xml:space="preserve"> </w:t>
      </w:r>
      <w:r>
        <w:t>cá.</w:t>
      </w:r>
      <w:r>
        <w:rPr>
          <w:spacing w:val="-2"/>
        </w:rPr>
        <w:t xml:space="preserve"> </w:t>
      </w:r>
      <w:r>
        <w:t>Phần</w:t>
      </w:r>
      <w:r>
        <w:rPr>
          <w:spacing w:val="-3"/>
        </w:rPr>
        <w:t xml:space="preserve"> </w:t>
      </w:r>
      <w:r>
        <w:t>còn</w:t>
      </w:r>
      <w:r>
        <w:rPr>
          <w:spacing w:val="-4"/>
        </w:rPr>
        <w:t xml:space="preserve"> </w:t>
      </w:r>
      <w:r>
        <w:t>lại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tàu</w:t>
      </w:r>
      <w:r>
        <w:rPr>
          <w:spacing w:val="-4"/>
        </w:rPr>
        <w:t xml:space="preserve"> </w:t>
      </w:r>
      <w:r>
        <w:t>chịu</w:t>
      </w:r>
      <w:r>
        <w:rPr>
          <w:spacing w:val="-3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đóng</w:t>
      </w:r>
      <w:r>
        <w:rPr>
          <w:spacing w:val="-3"/>
        </w:rPr>
        <w:t xml:space="preserve"> </w:t>
      </w:r>
      <w:r>
        <w:rPr>
          <w:spacing w:val="-4"/>
        </w:rPr>
        <w:t>góp.</w:t>
      </w:r>
    </w:p>
    <w:p w14:paraId="1099D144" w14:textId="77777777" w:rsidR="00110C99" w:rsidRDefault="00110C99">
      <w:pPr>
        <w:pStyle w:val="BodyText"/>
        <w:spacing w:line="322" w:lineRule="exact"/>
        <w:sectPr w:rsidR="00110C99">
          <w:headerReference w:type="default" r:id="rId7"/>
          <w:pgSz w:w="11910" w:h="16850"/>
          <w:pgMar w:top="1080" w:right="708" w:bottom="280" w:left="1417" w:header="681" w:footer="0" w:gutter="0"/>
          <w:pgNumType w:start="2"/>
          <w:cols w:space="720"/>
        </w:sectPr>
      </w:pPr>
    </w:p>
    <w:p w14:paraId="77FDDF90" w14:textId="77777777" w:rsidR="00110C99" w:rsidRDefault="00000000">
      <w:pPr>
        <w:pStyle w:val="ListParagraph"/>
        <w:numPr>
          <w:ilvl w:val="0"/>
          <w:numId w:val="1"/>
        </w:numPr>
        <w:tabs>
          <w:tab w:val="left" w:pos="1171"/>
        </w:tabs>
        <w:spacing w:before="79"/>
        <w:ind w:right="434" w:firstLine="705"/>
        <w:rPr>
          <w:sz w:val="28"/>
        </w:rPr>
      </w:pPr>
      <w:r>
        <w:rPr>
          <w:sz w:val="28"/>
        </w:rPr>
        <w:lastRenderedPageBreak/>
        <w:t>Thời gian hỗ trợ: Từ ngày Nghị quyết này có hiệu lực thi hành đến hết</w:t>
      </w:r>
      <w:r>
        <w:rPr>
          <w:spacing w:val="40"/>
          <w:sz w:val="28"/>
        </w:rPr>
        <w:t xml:space="preserve"> </w:t>
      </w:r>
      <w:r>
        <w:rPr>
          <w:sz w:val="28"/>
        </w:rPr>
        <w:t>ngày 31 tháng 12 năm 2026.</w:t>
      </w:r>
    </w:p>
    <w:p w14:paraId="61768A8D" w14:textId="77777777" w:rsidR="00110C99" w:rsidRDefault="00000000">
      <w:pPr>
        <w:pStyle w:val="ListParagraph"/>
        <w:numPr>
          <w:ilvl w:val="1"/>
          <w:numId w:val="4"/>
        </w:numPr>
        <w:tabs>
          <w:tab w:val="left" w:pos="1293"/>
        </w:tabs>
        <w:ind w:left="1293" w:hanging="303"/>
        <w:rPr>
          <w:sz w:val="28"/>
        </w:rPr>
      </w:pPr>
      <w:r>
        <w:rPr>
          <w:sz w:val="28"/>
        </w:rPr>
        <w:t>Hỗ</w:t>
      </w:r>
      <w:r>
        <w:rPr>
          <w:spacing w:val="-2"/>
          <w:sz w:val="28"/>
        </w:rPr>
        <w:t xml:space="preserve"> </w:t>
      </w:r>
      <w:r>
        <w:rPr>
          <w:sz w:val="28"/>
        </w:rPr>
        <w:t>trợ</w:t>
      </w:r>
      <w:r>
        <w:rPr>
          <w:spacing w:val="-2"/>
          <w:sz w:val="28"/>
        </w:rPr>
        <w:t xml:space="preserve"> </w:t>
      </w:r>
      <w:r>
        <w:rPr>
          <w:sz w:val="28"/>
        </w:rPr>
        <w:t>thay</w:t>
      </w:r>
      <w:r>
        <w:rPr>
          <w:spacing w:val="-6"/>
          <w:sz w:val="28"/>
        </w:rPr>
        <w:t xml:space="preserve"> </w:t>
      </w:r>
      <w:r>
        <w:rPr>
          <w:sz w:val="28"/>
        </w:rPr>
        <w:t>thế</w:t>
      </w:r>
      <w:r>
        <w:rPr>
          <w:spacing w:val="-5"/>
          <w:sz w:val="28"/>
        </w:rPr>
        <w:t xml:space="preserve"> </w:t>
      </w:r>
      <w:r>
        <w:rPr>
          <w:sz w:val="28"/>
        </w:rPr>
        <w:t>thiết</w:t>
      </w:r>
      <w:r>
        <w:rPr>
          <w:spacing w:val="-1"/>
          <w:sz w:val="28"/>
        </w:rPr>
        <w:t xml:space="preserve"> </w:t>
      </w:r>
      <w:r>
        <w:rPr>
          <w:sz w:val="28"/>
        </w:rPr>
        <w:t>bị</w:t>
      </w:r>
      <w:r>
        <w:rPr>
          <w:spacing w:val="-2"/>
          <w:sz w:val="28"/>
        </w:rPr>
        <w:t xml:space="preserve"> </w:t>
      </w:r>
      <w:r>
        <w:rPr>
          <w:sz w:val="28"/>
        </w:rPr>
        <w:t>giám</w:t>
      </w:r>
      <w:r>
        <w:rPr>
          <w:spacing w:val="-7"/>
          <w:sz w:val="28"/>
        </w:rPr>
        <w:t xml:space="preserve"> </w:t>
      </w:r>
      <w:r>
        <w:rPr>
          <w:sz w:val="28"/>
        </w:rPr>
        <w:t>sát</w:t>
      </w:r>
      <w:r>
        <w:rPr>
          <w:spacing w:val="-1"/>
          <w:sz w:val="28"/>
        </w:rPr>
        <w:t xml:space="preserve"> </w:t>
      </w:r>
      <w:r>
        <w:rPr>
          <w:sz w:val="28"/>
        </w:rPr>
        <w:t>hành</w:t>
      </w:r>
      <w:r>
        <w:rPr>
          <w:spacing w:val="-1"/>
          <w:sz w:val="28"/>
        </w:rPr>
        <w:t xml:space="preserve"> </w:t>
      </w:r>
      <w:r>
        <w:rPr>
          <w:sz w:val="28"/>
        </w:rPr>
        <w:t>trình</w:t>
      </w:r>
      <w:r>
        <w:rPr>
          <w:spacing w:val="-5"/>
          <w:sz w:val="28"/>
        </w:rPr>
        <w:t xml:space="preserve"> </w:t>
      </w:r>
      <w:r>
        <w:rPr>
          <w:sz w:val="28"/>
        </w:rPr>
        <w:t>tàu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cá</w:t>
      </w:r>
    </w:p>
    <w:p w14:paraId="1BAE2B27" w14:textId="77777777" w:rsidR="00110C99" w:rsidRDefault="00000000">
      <w:pPr>
        <w:pStyle w:val="ListParagraph"/>
        <w:numPr>
          <w:ilvl w:val="0"/>
          <w:numId w:val="1"/>
        </w:numPr>
        <w:tabs>
          <w:tab w:val="left" w:pos="1174"/>
        </w:tabs>
        <w:spacing w:before="122"/>
        <w:ind w:right="427" w:firstLine="705"/>
        <w:rPr>
          <w:sz w:val="28"/>
        </w:rPr>
      </w:pPr>
      <w:r>
        <w:rPr>
          <w:sz w:val="28"/>
        </w:rPr>
        <w:t>Mức hỗ trợ: 50% chi phí theo hóa đơn thực tế nhưng tối đa không quá</w:t>
      </w:r>
      <w:r>
        <w:rPr>
          <w:spacing w:val="80"/>
          <w:sz w:val="28"/>
        </w:rPr>
        <w:t xml:space="preserve"> </w:t>
      </w:r>
      <w:r>
        <w:rPr>
          <w:sz w:val="28"/>
        </w:rPr>
        <w:t>11.000.000/tàu cá. Phần còn lại do chủ tàu chịu trách nhiệm đóng góp.</w:t>
      </w:r>
    </w:p>
    <w:p w14:paraId="03BA282D" w14:textId="77777777" w:rsidR="00110C99" w:rsidRDefault="00000000">
      <w:pPr>
        <w:pStyle w:val="ListParagraph"/>
        <w:numPr>
          <w:ilvl w:val="0"/>
          <w:numId w:val="1"/>
        </w:numPr>
        <w:tabs>
          <w:tab w:val="left" w:pos="1171"/>
        </w:tabs>
        <w:ind w:right="424" w:firstLine="705"/>
        <w:rPr>
          <w:sz w:val="28"/>
        </w:rPr>
      </w:pPr>
      <w:r>
        <w:rPr>
          <w:sz w:val="28"/>
        </w:rPr>
        <w:t>Thời gian hỗ trợ: Từ ngày Nghị quyết này có hiệu lực thi hành đến hết</w:t>
      </w:r>
      <w:r>
        <w:rPr>
          <w:spacing w:val="40"/>
          <w:sz w:val="28"/>
        </w:rPr>
        <w:t xml:space="preserve"> </w:t>
      </w:r>
      <w:r>
        <w:rPr>
          <w:sz w:val="28"/>
        </w:rPr>
        <w:t>ngày 31 tháng 12 năm 2026.</w:t>
      </w:r>
    </w:p>
    <w:p w14:paraId="17A3F1E2" w14:textId="77777777" w:rsidR="00110C99" w:rsidRDefault="00000000">
      <w:pPr>
        <w:pStyle w:val="Heading1"/>
        <w:spacing w:before="125"/>
      </w:pPr>
      <w:r>
        <w:t>Điều</w:t>
      </w:r>
      <w:r>
        <w:rPr>
          <w:spacing w:val="-4"/>
        </w:rPr>
        <w:t xml:space="preserve"> </w:t>
      </w:r>
      <w:r>
        <w:t>4.</w:t>
      </w:r>
      <w:r>
        <w:rPr>
          <w:spacing w:val="-3"/>
        </w:rPr>
        <w:t xml:space="preserve"> </w:t>
      </w:r>
      <w:r>
        <w:t>Nguồn</w:t>
      </w:r>
      <w:r>
        <w:rPr>
          <w:spacing w:val="-3"/>
        </w:rPr>
        <w:t xml:space="preserve"> </w:t>
      </w:r>
      <w:r>
        <w:t>kinh</w:t>
      </w:r>
      <w:r>
        <w:rPr>
          <w:spacing w:val="-4"/>
        </w:rPr>
        <w:t xml:space="preserve"> </w:t>
      </w:r>
      <w:r>
        <w:t>phí</w:t>
      </w:r>
      <w:r>
        <w:rPr>
          <w:spacing w:val="-3"/>
        </w:rPr>
        <w:t xml:space="preserve"> </w:t>
      </w:r>
      <w:r>
        <w:t>thực</w:t>
      </w:r>
      <w:r>
        <w:rPr>
          <w:spacing w:val="-3"/>
        </w:rPr>
        <w:t xml:space="preserve"> </w:t>
      </w:r>
      <w:r>
        <w:rPr>
          <w:spacing w:val="-4"/>
        </w:rPr>
        <w:t>hiện</w:t>
      </w:r>
    </w:p>
    <w:p w14:paraId="07833309" w14:textId="77777777" w:rsidR="00110C99" w:rsidRDefault="00000000">
      <w:pPr>
        <w:pStyle w:val="BodyText"/>
        <w:spacing w:before="114" w:line="242" w:lineRule="auto"/>
        <w:ind w:right="223"/>
      </w:pPr>
      <w:r>
        <w:t>Kinh</w:t>
      </w:r>
      <w:r>
        <w:rPr>
          <w:spacing w:val="-14"/>
        </w:rPr>
        <w:t xml:space="preserve"> </w:t>
      </w:r>
      <w:r>
        <w:t>phí</w:t>
      </w:r>
      <w:r>
        <w:rPr>
          <w:spacing w:val="-13"/>
        </w:rPr>
        <w:t xml:space="preserve"> </w:t>
      </w:r>
      <w:r>
        <w:t>thực</w:t>
      </w:r>
      <w:r>
        <w:rPr>
          <w:spacing w:val="-14"/>
        </w:rPr>
        <w:t xml:space="preserve"> </w:t>
      </w:r>
      <w:r>
        <w:t>hiện</w:t>
      </w:r>
      <w:r>
        <w:rPr>
          <w:spacing w:val="-13"/>
        </w:rPr>
        <w:t xml:space="preserve"> </w:t>
      </w:r>
      <w:r>
        <w:t>chính</w:t>
      </w:r>
      <w:r>
        <w:rPr>
          <w:spacing w:val="-13"/>
        </w:rPr>
        <w:t xml:space="preserve"> </w:t>
      </w:r>
      <w:r>
        <w:t>sách</w:t>
      </w:r>
      <w:r>
        <w:rPr>
          <w:spacing w:val="-13"/>
        </w:rPr>
        <w:t xml:space="preserve"> </w:t>
      </w:r>
      <w:r>
        <w:t>hỗ</w:t>
      </w:r>
      <w:r>
        <w:rPr>
          <w:spacing w:val="-13"/>
        </w:rPr>
        <w:t xml:space="preserve"> </w:t>
      </w:r>
      <w:r>
        <w:t>trợ</w:t>
      </w:r>
      <w:r>
        <w:rPr>
          <w:spacing w:val="-16"/>
        </w:rPr>
        <w:t xml:space="preserve"> </w:t>
      </w:r>
      <w:r>
        <w:t>được</w:t>
      </w:r>
      <w:r>
        <w:rPr>
          <w:spacing w:val="-14"/>
        </w:rPr>
        <w:t xml:space="preserve"> </w:t>
      </w:r>
      <w:r>
        <w:t>bố</w:t>
      </w:r>
      <w:r>
        <w:rPr>
          <w:spacing w:val="-13"/>
        </w:rPr>
        <w:t xml:space="preserve"> </w:t>
      </w:r>
      <w:r>
        <w:t>trí</w:t>
      </w:r>
      <w:r>
        <w:rPr>
          <w:spacing w:val="-15"/>
        </w:rPr>
        <w:t xml:space="preserve"> </w:t>
      </w:r>
      <w:r>
        <w:t>từ</w:t>
      </w:r>
      <w:r>
        <w:rPr>
          <w:spacing w:val="-15"/>
        </w:rPr>
        <w:t xml:space="preserve"> </w:t>
      </w:r>
      <w:r>
        <w:t>ngân</w:t>
      </w:r>
      <w:r>
        <w:rPr>
          <w:spacing w:val="-13"/>
        </w:rPr>
        <w:t xml:space="preserve"> </w:t>
      </w:r>
      <w:r>
        <w:t>sách</w:t>
      </w:r>
      <w:r>
        <w:rPr>
          <w:spacing w:val="-13"/>
        </w:rPr>
        <w:t xml:space="preserve"> </w:t>
      </w:r>
      <w:r>
        <w:t>tỉnh</w:t>
      </w:r>
      <w:r>
        <w:rPr>
          <w:spacing w:val="-26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Giang và các nguồn kinh phí hợp pháp khác theo quy định của pháp luật.</w:t>
      </w:r>
    </w:p>
    <w:p w14:paraId="4F49A222" w14:textId="77777777" w:rsidR="00110C99" w:rsidRDefault="00000000">
      <w:pPr>
        <w:pStyle w:val="Heading1"/>
        <w:spacing w:before="120"/>
      </w:pPr>
      <w:r>
        <w:t>Điều</w:t>
      </w:r>
      <w:r>
        <w:rPr>
          <w:spacing w:val="-4"/>
        </w:rPr>
        <w:t xml:space="preserve"> </w:t>
      </w:r>
      <w:r>
        <w:t>5.</w:t>
      </w:r>
      <w:r>
        <w:rPr>
          <w:spacing w:val="-4"/>
        </w:rPr>
        <w:t xml:space="preserve"> </w:t>
      </w:r>
      <w:r>
        <w:t>Tổ</w:t>
      </w:r>
      <w:r>
        <w:rPr>
          <w:spacing w:val="-2"/>
        </w:rPr>
        <w:t xml:space="preserve"> </w:t>
      </w:r>
      <w:r>
        <w:t>chức</w:t>
      </w:r>
      <w:r>
        <w:rPr>
          <w:spacing w:val="-3"/>
        </w:rPr>
        <w:t xml:space="preserve"> </w:t>
      </w:r>
      <w:r>
        <w:t>thực</w:t>
      </w:r>
      <w:r>
        <w:rPr>
          <w:spacing w:val="-3"/>
        </w:rPr>
        <w:t xml:space="preserve"> </w:t>
      </w:r>
      <w:r>
        <w:rPr>
          <w:spacing w:val="-4"/>
        </w:rPr>
        <w:t>hiện</w:t>
      </w:r>
    </w:p>
    <w:p w14:paraId="56DDBF3A" w14:textId="77777777" w:rsidR="00110C99" w:rsidRDefault="00000000">
      <w:pPr>
        <w:pStyle w:val="ListParagraph"/>
        <w:numPr>
          <w:ilvl w:val="0"/>
          <w:numId w:val="3"/>
        </w:numPr>
        <w:tabs>
          <w:tab w:val="left" w:pos="1271"/>
        </w:tabs>
        <w:spacing w:before="116"/>
        <w:ind w:right="430" w:firstLine="705"/>
        <w:rPr>
          <w:sz w:val="28"/>
        </w:rPr>
      </w:pPr>
      <w:r>
        <w:rPr>
          <w:sz w:val="28"/>
        </w:rPr>
        <w:t>Hội</w:t>
      </w:r>
      <w:r>
        <w:rPr>
          <w:spacing w:val="-1"/>
          <w:sz w:val="28"/>
        </w:rPr>
        <w:t xml:space="preserve"> </w:t>
      </w:r>
      <w:r>
        <w:rPr>
          <w:sz w:val="28"/>
        </w:rPr>
        <w:t>đồng nhân</w:t>
      </w:r>
      <w:r>
        <w:rPr>
          <w:spacing w:val="-1"/>
          <w:sz w:val="28"/>
        </w:rPr>
        <w:t xml:space="preserve"> </w:t>
      </w:r>
      <w:r>
        <w:rPr>
          <w:sz w:val="28"/>
        </w:rPr>
        <w:t>dân</w:t>
      </w:r>
      <w:r>
        <w:rPr>
          <w:spacing w:val="-1"/>
          <w:sz w:val="28"/>
        </w:rPr>
        <w:t xml:space="preserve"> </w:t>
      </w:r>
      <w:r>
        <w:rPr>
          <w:sz w:val="28"/>
        </w:rPr>
        <w:t>giao Ủy</w:t>
      </w:r>
      <w:r>
        <w:rPr>
          <w:spacing w:val="-5"/>
          <w:sz w:val="28"/>
        </w:rPr>
        <w:t xml:space="preserve"> </w:t>
      </w:r>
      <w:r>
        <w:rPr>
          <w:sz w:val="28"/>
        </w:rPr>
        <w:t>ban nhân dân tỉnh</w:t>
      </w:r>
      <w:r>
        <w:rPr>
          <w:spacing w:val="-1"/>
          <w:sz w:val="28"/>
        </w:rPr>
        <w:t xml:space="preserve"> </w:t>
      </w:r>
      <w:r>
        <w:rPr>
          <w:sz w:val="28"/>
        </w:rPr>
        <w:t>triển</w:t>
      </w:r>
      <w:r>
        <w:rPr>
          <w:spacing w:val="-1"/>
          <w:sz w:val="28"/>
        </w:rPr>
        <w:t xml:space="preserve"> </w:t>
      </w:r>
      <w:r>
        <w:rPr>
          <w:sz w:val="28"/>
        </w:rPr>
        <w:t>khai</w:t>
      </w:r>
      <w:r>
        <w:rPr>
          <w:spacing w:val="-2"/>
          <w:sz w:val="28"/>
        </w:rPr>
        <w:t xml:space="preserve"> </w:t>
      </w:r>
      <w:r>
        <w:rPr>
          <w:sz w:val="28"/>
        </w:rPr>
        <w:t>thực</w:t>
      </w:r>
      <w:r>
        <w:rPr>
          <w:spacing w:val="-2"/>
          <w:sz w:val="28"/>
        </w:rPr>
        <w:t xml:space="preserve"> </w:t>
      </w:r>
      <w:r>
        <w:rPr>
          <w:sz w:val="28"/>
        </w:rPr>
        <w:t>hiện Nghị quyết này.</w:t>
      </w:r>
    </w:p>
    <w:p w14:paraId="13FDFBD9" w14:textId="77777777" w:rsidR="00110C99" w:rsidRDefault="00000000">
      <w:pPr>
        <w:pStyle w:val="ListParagraph"/>
        <w:numPr>
          <w:ilvl w:val="0"/>
          <w:numId w:val="3"/>
        </w:numPr>
        <w:tabs>
          <w:tab w:val="left" w:pos="1257"/>
        </w:tabs>
        <w:ind w:right="424" w:firstLine="695"/>
        <w:rPr>
          <w:sz w:val="28"/>
        </w:rPr>
      </w:pPr>
      <w:r>
        <w:rPr>
          <w:sz w:val="28"/>
        </w:rPr>
        <w:t>Thường</w:t>
      </w:r>
      <w:r>
        <w:rPr>
          <w:spacing w:val="-10"/>
          <w:sz w:val="28"/>
        </w:rPr>
        <w:t xml:space="preserve"> </w:t>
      </w:r>
      <w:r>
        <w:rPr>
          <w:sz w:val="28"/>
        </w:rPr>
        <w:t>trực</w:t>
      </w:r>
      <w:r>
        <w:rPr>
          <w:spacing w:val="-9"/>
          <w:sz w:val="28"/>
        </w:rPr>
        <w:t xml:space="preserve"> </w:t>
      </w:r>
      <w:r>
        <w:rPr>
          <w:sz w:val="28"/>
        </w:rPr>
        <w:t>Hội</w:t>
      </w:r>
      <w:r>
        <w:rPr>
          <w:spacing w:val="-10"/>
          <w:sz w:val="28"/>
        </w:rPr>
        <w:t xml:space="preserve"> </w:t>
      </w:r>
      <w:r>
        <w:rPr>
          <w:sz w:val="28"/>
        </w:rPr>
        <w:t>đồng</w:t>
      </w:r>
      <w:r>
        <w:rPr>
          <w:spacing w:val="-10"/>
          <w:sz w:val="28"/>
        </w:rPr>
        <w:t xml:space="preserve"> </w:t>
      </w:r>
      <w:r>
        <w:rPr>
          <w:sz w:val="28"/>
        </w:rPr>
        <w:t>nhân</w:t>
      </w:r>
      <w:r>
        <w:rPr>
          <w:spacing w:val="-10"/>
          <w:sz w:val="28"/>
        </w:rPr>
        <w:t xml:space="preserve"> </w:t>
      </w:r>
      <w:r>
        <w:rPr>
          <w:sz w:val="28"/>
        </w:rPr>
        <w:t>dân,</w:t>
      </w:r>
      <w:r>
        <w:rPr>
          <w:spacing w:val="-12"/>
          <w:sz w:val="28"/>
        </w:rPr>
        <w:t xml:space="preserve"> </w:t>
      </w:r>
      <w:r>
        <w:rPr>
          <w:sz w:val="28"/>
        </w:rPr>
        <w:t>các</w:t>
      </w:r>
      <w:r>
        <w:rPr>
          <w:spacing w:val="-12"/>
          <w:sz w:val="28"/>
        </w:rPr>
        <w:t xml:space="preserve"> </w:t>
      </w:r>
      <w:r>
        <w:rPr>
          <w:sz w:val="28"/>
        </w:rPr>
        <w:t>Ban</w:t>
      </w:r>
      <w:r>
        <w:rPr>
          <w:spacing w:val="-10"/>
          <w:sz w:val="28"/>
        </w:rPr>
        <w:t xml:space="preserve"> </w:t>
      </w:r>
      <w:r>
        <w:rPr>
          <w:sz w:val="28"/>
        </w:rPr>
        <w:t>của</w:t>
      </w:r>
      <w:r>
        <w:rPr>
          <w:spacing w:val="-12"/>
          <w:sz w:val="28"/>
        </w:rPr>
        <w:t xml:space="preserve"> </w:t>
      </w:r>
      <w:r>
        <w:rPr>
          <w:sz w:val="28"/>
        </w:rPr>
        <w:t>Hội</w:t>
      </w:r>
      <w:r>
        <w:rPr>
          <w:spacing w:val="-10"/>
          <w:sz w:val="28"/>
        </w:rPr>
        <w:t xml:space="preserve"> </w:t>
      </w:r>
      <w:r>
        <w:rPr>
          <w:sz w:val="28"/>
        </w:rPr>
        <w:t>đồng</w:t>
      </w:r>
      <w:r>
        <w:rPr>
          <w:spacing w:val="-10"/>
          <w:sz w:val="28"/>
        </w:rPr>
        <w:t xml:space="preserve"> </w:t>
      </w:r>
      <w:r>
        <w:rPr>
          <w:sz w:val="28"/>
        </w:rPr>
        <w:t>nhân</w:t>
      </w:r>
      <w:r>
        <w:rPr>
          <w:spacing w:val="-13"/>
          <w:sz w:val="28"/>
        </w:rPr>
        <w:t xml:space="preserve"> </w:t>
      </w:r>
      <w:r>
        <w:rPr>
          <w:sz w:val="28"/>
        </w:rPr>
        <w:t>dân,</w:t>
      </w:r>
      <w:r>
        <w:rPr>
          <w:spacing w:val="-12"/>
          <w:sz w:val="28"/>
        </w:rPr>
        <w:t xml:space="preserve"> </w:t>
      </w:r>
      <w:r>
        <w:rPr>
          <w:sz w:val="28"/>
        </w:rPr>
        <w:t>các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Tổ </w:t>
      </w:r>
      <w:r>
        <w:rPr>
          <w:spacing w:val="-2"/>
          <w:sz w:val="28"/>
        </w:rPr>
        <w:t>đại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biểu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và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đại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biểu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Hội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đồng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nhân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dân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tỉnh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giám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sát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việc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thực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hiện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Nghị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quyết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này.</w:t>
      </w:r>
    </w:p>
    <w:p w14:paraId="11B37D44" w14:textId="77777777" w:rsidR="00110C99" w:rsidRDefault="00000000">
      <w:pPr>
        <w:pStyle w:val="Heading1"/>
      </w:pPr>
      <w:r>
        <w:t>Điều</w:t>
      </w:r>
      <w:r>
        <w:rPr>
          <w:spacing w:val="-6"/>
        </w:rPr>
        <w:t xml:space="preserve"> </w:t>
      </w:r>
      <w:r>
        <w:t>6.</w:t>
      </w:r>
      <w:r>
        <w:rPr>
          <w:spacing w:val="-3"/>
        </w:rPr>
        <w:t xml:space="preserve"> </w:t>
      </w:r>
      <w:r>
        <w:t>Hiệu</w:t>
      </w:r>
      <w:r>
        <w:rPr>
          <w:spacing w:val="-2"/>
        </w:rPr>
        <w:t xml:space="preserve"> </w:t>
      </w:r>
      <w:r>
        <w:t>lực</w:t>
      </w:r>
      <w:r>
        <w:rPr>
          <w:spacing w:val="-2"/>
        </w:rPr>
        <w:t xml:space="preserve"> </w:t>
      </w:r>
      <w:r>
        <w:t>thi</w:t>
      </w:r>
      <w:r>
        <w:rPr>
          <w:spacing w:val="-5"/>
        </w:rPr>
        <w:t xml:space="preserve"> </w:t>
      </w:r>
      <w:r>
        <w:rPr>
          <w:spacing w:val="-4"/>
        </w:rPr>
        <w:t>hành</w:t>
      </w:r>
    </w:p>
    <w:p w14:paraId="2DD94D7B" w14:textId="77777777" w:rsidR="00110C99" w:rsidRDefault="00000000">
      <w:pPr>
        <w:pStyle w:val="BodyText"/>
        <w:spacing w:before="117"/>
        <w:ind w:left="990" w:firstLine="0"/>
      </w:pPr>
      <w:r>
        <w:t>Nghị</w:t>
      </w:r>
      <w:r>
        <w:rPr>
          <w:spacing w:val="-1"/>
        </w:rPr>
        <w:t xml:space="preserve"> </w:t>
      </w:r>
      <w:r>
        <w:t>quyết</w:t>
      </w:r>
      <w:r>
        <w:rPr>
          <w:spacing w:val="-1"/>
        </w:rPr>
        <w:t xml:space="preserve"> </w:t>
      </w:r>
      <w:r>
        <w:t>này</w:t>
      </w:r>
      <w:r>
        <w:rPr>
          <w:spacing w:val="-3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hiệu</w:t>
      </w:r>
      <w:r>
        <w:rPr>
          <w:spacing w:val="-2"/>
        </w:rPr>
        <w:t xml:space="preserve"> </w:t>
      </w:r>
      <w:r>
        <w:t>lực</w:t>
      </w:r>
      <w:r>
        <w:rPr>
          <w:spacing w:val="-4"/>
        </w:rPr>
        <w:t xml:space="preserve"> </w:t>
      </w:r>
      <w:r>
        <w:t>thi</w:t>
      </w:r>
      <w:r>
        <w:rPr>
          <w:spacing w:val="-1"/>
        </w:rPr>
        <w:t xml:space="preserve"> </w:t>
      </w:r>
      <w:r>
        <w:t>hành kể</w:t>
      </w:r>
      <w:r>
        <w:rPr>
          <w:spacing w:val="-2"/>
        </w:rPr>
        <w:t xml:space="preserve"> </w:t>
      </w:r>
      <w:r>
        <w:t>từ</w:t>
      </w:r>
      <w:r>
        <w:rPr>
          <w:spacing w:val="-6"/>
        </w:rPr>
        <w:t xml:space="preserve"> </w:t>
      </w:r>
      <w:r>
        <w:t>ngày</w:t>
      </w:r>
      <w:r>
        <w:rPr>
          <w:spacing w:val="-5"/>
        </w:rPr>
        <w:t xml:space="preserve"> </w:t>
      </w:r>
      <w:r>
        <w:t>21</w:t>
      </w:r>
      <w:r>
        <w:rPr>
          <w:spacing w:val="-1"/>
        </w:rPr>
        <w:t xml:space="preserve"> </w:t>
      </w:r>
      <w:r>
        <w:t>tháng 5</w:t>
      </w:r>
      <w:r>
        <w:rPr>
          <w:spacing w:val="-4"/>
        </w:rPr>
        <w:t xml:space="preserve"> </w:t>
      </w:r>
      <w:r>
        <w:t>năm</w:t>
      </w:r>
      <w:r>
        <w:rPr>
          <w:spacing w:val="-5"/>
        </w:rPr>
        <w:t xml:space="preserve"> </w:t>
      </w:r>
      <w:r>
        <w:rPr>
          <w:spacing w:val="-2"/>
        </w:rPr>
        <w:t>2026.</w:t>
      </w:r>
    </w:p>
    <w:p w14:paraId="047E2EDF" w14:textId="0F18D6E3" w:rsidR="00110C99" w:rsidRDefault="00000000">
      <w:pPr>
        <w:spacing w:before="120"/>
        <w:ind w:left="285" w:right="117" w:firstLine="705"/>
        <w:rPr>
          <w:i/>
          <w:sz w:val="28"/>
        </w:rPr>
      </w:pPr>
      <w:r>
        <w:rPr>
          <w:i/>
          <w:sz w:val="28"/>
        </w:rPr>
        <w:t>Nghị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quyết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này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đã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được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Hội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đồng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nhân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dân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tỉnh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An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Giang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khóa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XI,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kỳ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họp thứ 2 thông qua ngày 21 tháng 5 năm 2026.</w:t>
      </w:r>
    </w:p>
    <w:p w14:paraId="77D8C38D" w14:textId="77777777" w:rsidR="00110C99" w:rsidRDefault="00110C99">
      <w:pPr>
        <w:pStyle w:val="BodyText"/>
        <w:spacing w:before="0"/>
        <w:ind w:left="0" w:firstLine="0"/>
        <w:rPr>
          <w:i/>
          <w:sz w:val="20"/>
        </w:rPr>
      </w:pPr>
    </w:p>
    <w:p w14:paraId="51D2EE4F" w14:textId="77777777" w:rsidR="00110C99" w:rsidRDefault="00110C99">
      <w:pPr>
        <w:pStyle w:val="BodyText"/>
        <w:spacing w:before="115"/>
        <w:ind w:left="0" w:firstLine="0"/>
        <w:rPr>
          <w:i/>
          <w:sz w:val="20"/>
        </w:rPr>
      </w:pPr>
    </w:p>
    <w:tbl>
      <w:tblPr>
        <w:tblW w:w="0" w:type="auto"/>
        <w:tblInd w:w="3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8"/>
        <w:gridCol w:w="3064"/>
      </w:tblGrid>
      <w:tr w:rsidR="00110C99" w14:paraId="63BEC513" w14:textId="77777777">
        <w:trPr>
          <w:trHeight w:val="4863"/>
        </w:trPr>
        <w:tc>
          <w:tcPr>
            <w:tcW w:w="5268" w:type="dxa"/>
          </w:tcPr>
          <w:p w14:paraId="240D30BB" w14:textId="34BE99A3" w:rsidR="00110C99" w:rsidRDefault="00000000">
            <w:pPr>
              <w:pStyle w:val="TableParagraph"/>
              <w:spacing w:line="264" w:lineRule="exact"/>
              <w:ind w:left="50" w:firstLine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2"/>
                <w:sz w:val="24"/>
              </w:rPr>
              <w:t xml:space="preserve"> nhận:</w:t>
            </w:r>
          </w:p>
          <w:p w14:paraId="29133C38" w14:textId="77777777" w:rsidR="00110C9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64"/>
              </w:tabs>
              <w:spacing w:line="228" w:lineRule="exact"/>
              <w:ind w:left="164" w:hanging="114"/>
              <w:rPr>
                <w:sz w:val="20"/>
              </w:rPr>
            </w:pPr>
            <w:r>
              <w:rPr>
                <w:sz w:val="20"/>
              </w:rPr>
              <w:t>Ủy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Thường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vụ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Quốc </w:t>
            </w:r>
            <w:r>
              <w:rPr>
                <w:spacing w:val="-4"/>
                <w:sz w:val="20"/>
              </w:rPr>
              <w:t>hội;</w:t>
            </w:r>
          </w:p>
          <w:p w14:paraId="61F9F25B" w14:textId="77777777" w:rsidR="00110C9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64"/>
              </w:tabs>
              <w:ind w:left="164" w:hanging="114"/>
              <w:rPr>
                <w:sz w:val="20"/>
              </w:rPr>
            </w:pPr>
            <w:r>
              <w:rPr>
                <w:sz w:val="20"/>
              </w:rPr>
              <w:t>Chính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phủ;</w:t>
            </w:r>
          </w:p>
          <w:p w14:paraId="4CD367DF" w14:textId="77777777" w:rsidR="00110C9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64"/>
              </w:tabs>
              <w:spacing w:before="1"/>
              <w:ind w:left="164" w:hanging="114"/>
              <w:rPr>
                <w:sz w:val="20"/>
              </w:rPr>
            </w:pPr>
            <w:r>
              <w:rPr>
                <w:sz w:val="20"/>
              </w:rPr>
              <w:t>Bộ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Nông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nghiệp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và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Môi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trường;</w:t>
            </w:r>
          </w:p>
          <w:p w14:paraId="6544B58B" w14:textId="77777777" w:rsidR="00110C9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64"/>
              </w:tabs>
              <w:ind w:left="164" w:hanging="114"/>
              <w:rPr>
                <w:sz w:val="20"/>
              </w:rPr>
            </w:pPr>
            <w:r>
              <w:rPr>
                <w:sz w:val="20"/>
              </w:rPr>
              <w:t xml:space="preserve">Bộ Tài </w:t>
            </w:r>
            <w:r>
              <w:rPr>
                <w:spacing w:val="-2"/>
                <w:sz w:val="20"/>
              </w:rPr>
              <w:t>chính;</w:t>
            </w:r>
          </w:p>
          <w:p w14:paraId="17F5860B" w14:textId="77777777" w:rsidR="00110C9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64"/>
              </w:tabs>
              <w:ind w:right="507" w:firstLine="0"/>
              <w:rPr>
                <w:sz w:val="20"/>
              </w:rPr>
            </w:pPr>
            <w:r>
              <w:rPr>
                <w:sz w:val="20"/>
              </w:rPr>
              <w:t>Cục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Kiểm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văn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bản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và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Tổ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chức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hành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pháp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luật 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Bộ Tư pháp;</w:t>
            </w:r>
          </w:p>
          <w:p w14:paraId="412400BB" w14:textId="77777777" w:rsidR="00110C9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64"/>
              </w:tabs>
              <w:spacing w:line="228" w:lineRule="exact"/>
              <w:ind w:left="164" w:hanging="114"/>
              <w:rPr>
                <w:sz w:val="20"/>
              </w:rPr>
            </w:pPr>
            <w:r>
              <w:rPr>
                <w:sz w:val="20"/>
              </w:rPr>
              <w:t>Ban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Thường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vụ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Tỉnh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ủy;</w:t>
            </w:r>
          </w:p>
          <w:p w14:paraId="1D3CCA45" w14:textId="77777777" w:rsidR="00110C9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64"/>
              </w:tabs>
              <w:spacing w:before="1"/>
              <w:ind w:left="164" w:hanging="114"/>
              <w:rPr>
                <w:sz w:val="20"/>
              </w:rPr>
            </w:pPr>
            <w:r>
              <w:rPr>
                <w:sz w:val="20"/>
              </w:rPr>
              <w:t>Thường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trực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HĐND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tỉnh;</w:t>
            </w:r>
          </w:p>
          <w:p w14:paraId="402885B8" w14:textId="77777777" w:rsidR="00110C9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64"/>
              </w:tabs>
              <w:ind w:left="164" w:hanging="114"/>
              <w:rPr>
                <w:sz w:val="20"/>
              </w:rPr>
            </w:pPr>
            <w:r>
              <w:rPr>
                <w:sz w:val="20"/>
              </w:rPr>
              <w:t>Ủy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nhân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dân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tỉnh;</w:t>
            </w:r>
          </w:p>
          <w:p w14:paraId="6D9EB6B6" w14:textId="77777777" w:rsidR="00110C9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64"/>
              </w:tabs>
              <w:spacing w:before="1" w:line="229" w:lineRule="exact"/>
              <w:ind w:left="164" w:hanging="114"/>
              <w:rPr>
                <w:sz w:val="20"/>
              </w:rPr>
            </w:pPr>
            <w:r>
              <w:rPr>
                <w:sz w:val="20"/>
              </w:rPr>
              <w:t>Ủy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MTTQ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Việt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tỉnh;</w:t>
            </w:r>
          </w:p>
          <w:p w14:paraId="7CD46045" w14:textId="77777777" w:rsidR="00110C9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64"/>
              </w:tabs>
              <w:spacing w:line="229" w:lineRule="exact"/>
              <w:ind w:left="164" w:hanging="114"/>
              <w:rPr>
                <w:sz w:val="20"/>
              </w:rPr>
            </w:pPr>
            <w:r>
              <w:rPr>
                <w:sz w:val="20"/>
              </w:rPr>
              <w:t>Đoàn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đại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biểu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Quốc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hội</w:t>
            </w:r>
            <w:r>
              <w:rPr>
                <w:spacing w:val="-4"/>
                <w:sz w:val="20"/>
              </w:rPr>
              <w:t xml:space="preserve"> tỉnh;</w:t>
            </w:r>
          </w:p>
          <w:p w14:paraId="7A7E3684" w14:textId="77777777" w:rsidR="00110C9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64"/>
              </w:tabs>
              <w:ind w:left="164" w:hanging="114"/>
              <w:rPr>
                <w:sz w:val="20"/>
              </w:rPr>
            </w:pPr>
            <w:r>
              <w:rPr>
                <w:sz w:val="20"/>
              </w:rPr>
              <w:t>Đại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biểu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HĐND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tỉnh;</w:t>
            </w:r>
          </w:p>
          <w:p w14:paraId="56FE651B" w14:textId="77777777" w:rsidR="00110C9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64"/>
              </w:tabs>
              <w:ind w:left="164" w:hanging="114"/>
              <w:rPr>
                <w:sz w:val="20"/>
              </w:rPr>
            </w:pPr>
            <w:r>
              <w:rPr>
                <w:sz w:val="20"/>
              </w:rPr>
              <w:t>Các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sở,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ngành,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đoàn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thể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cấp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tỉnh;</w:t>
            </w:r>
          </w:p>
          <w:p w14:paraId="7879A016" w14:textId="77777777" w:rsidR="00110C9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64"/>
              </w:tabs>
              <w:spacing w:before="1"/>
              <w:ind w:left="164" w:hanging="114"/>
              <w:rPr>
                <w:sz w:val="20"/>
              </w:rPr>
            </w:pPr>
            <w:r>
              <w:rPr>
                <w:sz w:val="20"/>
              </w:rPr>
              <w:t>Thường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trực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HĐND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các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xã,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phường,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đặc</w:t>
            </w:r>
            <w:r>
              <w:rPr>
                <w:spacing w:val="-4"/>
                <w:sz w:val="20"/>
              </w:rPr>
              <w:t xml:space="preserve"> khu;</w:t>
            </w:r>
          </w:p>
          <w:p w14:paraId="6CFF5FAE" w14:textId="77777777" w:rsidR="00110C9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64"/>
              </w:tabs>
              <w:ind w:left="164" w:hanging="114"/>
              <w:rPr>
                <w:sz w:val="20"/>
              </w:rPr>
            </w:pPr>
            <w:r>
              <w:rPr>
                <w:sz w:val="20"/>
              </w:rPr>
              <w:t>UBND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các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xã,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phường,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đặc</w:t>
            </w:r>
            <w:r>
              <w:rPr>
                <w:spacing w:val="-4"/>
                <w:sz w:val="20"/>
              </w:rPr>
              <w:t xml:space="preserve"> khu;</w:t>
            </w:r>
          </w:p>
          <w:p w14:paraId="1C068170" w14:textId="77777777" w:rsidR="00110C9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64"/>
              </w:tabs>
              <w:spacing w:before="1" w:line="229" w:lineRule="exact"/>
              <w:ind w:left="164" w:hanging="114"/>
              <w:rPr>
                <w:sz w:val="20"/>
              </w:rPr>
            </w:pPr>
            <w:r>
              <w:rPr>
                <w:sz w:val="20"/>
              </w:rPr>
              <w:t>Công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báo</w:t>
            </w:r>
            <w:r>
              <w:rPr>
                <w:spacing w:val="-2"/>
                <w:sz w:val="20"/>
              </w:rPr>
              <w:t xml:space="preserve"> tỉnh;</w:t>
            </w:r>
          </w:p>
          <w:p w14:paraId="40A05677" w14:textId="77777777" w:rsidR="00110C9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64"/>
              </w:tabs>
              <w:spacing w:line="229" w:lineRule="exact"/>
              <w:ind w:left="164" w:hanging="114"/>
              <w:rPr>
                <w:sz w:val="20"/>
              </w:rPr>
            </w:pPr>
            <w:r>
              <w:rPr>
                <w:sz w:val="20"/>
              </w:rPr>
              <w:t>Cổng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TTĐT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tỉnh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Giang;</w:t>
            </w:r>
          </w:p>
          <w:p w14:paraId="6221F695" w14:textId="77777777" w:rsidR="00110C9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64"/>
              </w:tabs>
              <w:spacing w:before="1"/>
              <w:ind w:left="164" w:hanging="114"/>
              <w:rPr>
                <w:sz w:val="20"/>
              </w:rPr>
            </w:pPr>
            <w:r>
              <w:rPr>
                <w:sz w:val="20"/>
              </w:rPr>
              <w:t>Trang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TTĐT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Văn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Đoàn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ĐBQH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và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HĐND;</w:t>
            </w:r>
          </w:p>
          <w:p w14:paraId="4BFDACC9" w14:textId="77777777" w:rsidR="00110C9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64"/>
              </w:tabs>
              <w:ind w:left="164" w:hanging="114"/>
              <w:rPr>
                <w:sz w:val="20"/>
              </w:rPr>
            </w:pPr>
            <w:r>
              <w:rPr>
                <w:sz w:val="20"/>
              </w:rPr>
              <w:t>Phòng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Công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tác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HĐND;</w:t>
            </w:r>
          </w:p>
          <w:p w14:paraId="5DDA821F" w14:textId="77777777" w:rsidR="00110C9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64"/>
              </w:tabs>
              <w:spacing w:before="1" w:line="210" w:lineRule="exact"/>
              <w:ind w:left="164" w:hanging="114"/>
              <w:rPr>
                <w:sz w:val="20"/>
              </w:rPr>
            </w:pPr>
            <w:r>
              <w:rPr>
                <w:sz w:val="20"/>
              </w:rPr>
              <w:t>Lưu: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nthmai.</w:t>
            </w:r>
          </w:p>
        </w:tc>
        <w:tc>
          <w:tcPr>
            <w:tcW w:w="3064" w:type="dxa"/>
          </w:tcPr>
          <w:p w14:paraId="22BEB6B5" w14:textId="46F87FAE" w:rsidR="00110C99" w:rsidRDefault="00000000">
            <w:pPr>
              <w:pStyle w:val="TableParagraph"/>
              <w:spacing w:line="313" w:lineRule="exact"/>
              <w:ind w:left="459" w:right="1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CHỦ</w:t>
            </w:r>
            <w:r>
              <w:rPr>
                <w:b/>
                <w:spacing w:val="-4"/>
                <w:sz w:val="28"/>
              </w:rPr>
              <w:t xml:space="preserve"> TỊCH</w:t>
            </w:r>
          </w:p>
          <w:p w14:paraId="0973F042" w14:textId="77777777" w:rsidR="00110C99" w:rsidRDefault="00110C99">
            <w:pPr>
              <w:pStyle w:val="TableParagraph"/>
              <w:ind w:left="0" w:firstLine="0"/>
              <w:rPr>
                <w:i/>
                <w:sz w:val="28"/>
              </w:rPr>
            </w:pPr>
          </w:p>
          <w:p w14:paraId="3FD4D7C9" w14:textId="77777777" w:rsidR="00110C99" w:rsidRDefault="00110C99">
            <w:pPr>
              <w:pStyle w:val="TableParagraph"/>
              <w:ind w:left="0" w:firstLine="0"/>
              <w:rPr>
                <w:i/>
                <w:sz w:val="28"/>
              </w:rPr>
            </w:pPr>
          </w:p>
          <w:p w14:paraId="6367229E" w14:textId="77777777" w:rsidR="00110C99" w:rsidRDefault="00110C99">
            <w:pPr>
              <w:pStyle w:val="TableParagraph"/>
              <w:ind w:left="0" w:firstLine="0"/>
              <w:rPr>
                <w:i/>
                <w:sz w:val="28"/>
              </w:rPr>
            </w:pPr>
          </w:p>
          <w:p w14:paraId="06A7F71F" w14:textId="77777777" w:rsidR="00110C99" w:rsidRDefault="00110C99">
            <w:pPr>
              <w:pStyle w:val="TableParagraph"/>
              <w:ind w:left="0" w:firstLine="0"/>
              <w:rPr>
                <w:i/>
                <w:sz w:val="28"/>
              </w:rPr>
            </w:pPr>
          </w:p>
          <w:p w14:paraId="74C00D11" w14:textId="77777777" w:rsidR="00110C99" w:rsidRDefault="00110C99">
            <w:pPr>
              <w:pStyle w:val="TableParagraph"/>
              <w:spacing w:before="321"/>
              <w:ind w:left="0" w:firstLine="0"/>
              <w:rPr>
                <w:i/>
                <w:sz w:val="28"/>
              </w:rPr>
            </w:pPr>
          </w:p>
          <w:p w14:paraId="06C236D9" w14:textId="77777777" w:rsidR="00110C99" w:rsidRDefault="00000000">
            <w:pPr>
              <w:pStyle w:val="TableParagraph"/>
              <w:ind w:left="459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Nguyễn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Thanh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Nhàn</w:t>
            </w:r>
          </w:p>
        </w:tc>
      </w:tr>
    </w:tbl>
    <w:p w14:paraId="289B441E" w14:textId="77777777" w:rsidR="00AD6683" w:rsidRDefault="00AD6683"/>
    <w:sectPr w:rsidR="00AD6683">
      <w:pgSz w:w="11910" w:h="16850"/>
      <w:pgMar w:top="1080" w:right="708" w:bottom="280" w:left="1417" w:header="68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9F649" w14:textId="77777777" w:rsidR="00AD6683" w:rsidRDefault="00AD6683">
      <w:r>
        <w:separator/>
      </w:r>
    </w:p>
  </w:endnote>
  <w:endnote w:type="continuationSeparator" w:id="0">
    <w:p w14:paraId="4084BFB7" w14:textId="77777777" w:rsidR="00AD6683" w:rsidRDefault="00AD6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31CAA" w14:textId="77777777" w:rsidR="00AD6683" w:rsidRDefault="00AD6683">
      <w:r>
        <w:separator/>
      </w:r>
    </w:p>
  </w:footnote>
  <w:footnote w:type="continuationSeparator" w:id="0">
    <w:p w14:paraId="66772AD8" w14:textId="77777777" w:rsidR="00AD6683" w:rsidRDefault="00AD66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3599B" w14:textId="77777777" w:rsidR="00110C99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6432" behindDoc="1" locked="0" layoutInCell="1" allowOverlap="1" wp14:anchorId="0DE78B69" wp14:editId="06DBE2C9">
              <wp:simplePos x="0" y="0"/>
              <wp:positionH relativeFrom="page">
                <wp:posOffset>3885565</wp:posOffset>
              </wp:positionH>
              <wp:positionV relativeFrom="page">
                <wp:posOffset>419946</wp:posOffset>
              </wp:positionV>
              <wp:extent cx="1651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97EFDE" w14:textId="77777777" w:rsidR="00110C99" w:rsidRDefault="00000000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E78B6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05.95pt;margin-top:33.05pt;width:13pt;height:15.3pt;z-index:-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" filled="f" stroked="f">
              <v:textbox inset="0,0,0,0">
                <w:txbxContent>
                  <w:p w14:paraId="3C97EFDE" w14:textId="77777777" w:rsidR="00110C99" w:rsidRDefault="00000000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2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E041B"/>
    <w:multiLevelType w:val="hybridMultilevel"/>
    <w:tmpl w:val="7006211A"/>
    <w:lvl w:ilvl="0" w:tplc="504CCE58">
      <w:start w:val="1"/>
      <w:numFmt w:val="decimal"/>
      <w:lvlText w:val="%1."/>
      <w:lvlJc w:val="left"/>
      <w:pPr>
        <w:ind w:left="285" w:hanging="27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85CEA066">
      <w:numFmt w:val="bullet"/>
      <w:lvlText w:val="•"/>
      <w:lvlJc w:val="left"/>
      <w:pPr>
        <w:ind w:left="1230" w:hanging="274"/>
      </w:pPr>
      <w:rPr>
        <w:rFonts w:hint="default"/>
        <w:lang w:val="vi" w:eastAsia="en-US" w:bidi="ar-SA"/>
      </w:rPr>
    </w:lvl>
    <w:lvl w:ilvl="2" w:tplc="EA401FF2">
      <w:numFmt w:val="bullet"/>
      <w:lvlText w:val="•"/>
      <w:lvlJc w:val="left"/>
      <w:pPr>
        <w:ind w:left="2180" w:hanging="274"/>
      </w:pPr>
      <w:rPr>
        <w:rFonts w:hint="default"/>
        <w:lang w:val="vi" w:eastAsia="en-US" w:bidi="ar-SA"/>
      </w:rPr>
    </w:lvl>
    <w:lvl w:ilvl="3" w:tplc="02AA7790">
      <w:numFmt w:val="bullet"/>
      <w:lvlText w:val="•"/>
      <w:lvlJc w:val="left"/>
      <w:pPr>
        <w:ind w:left="3130" w:hanging="274"/>
      </w:pPr>
      <w:rPr>
        <w:rFonts w:hint="default"/>
        <w:lang w:val="vi" w:eastAsia="en-US" w:bidi="ar-SA"/>
      </w:rPr>
    </w:lvl>
    <w:lvl w:ilvl="4" w:tplc="5672D7B2">
      <w:numFmt w:val="bullet"/>
      <w:lvlText w:val="•"/>
      <w:lvlJc w:val="left"/>
      <w:pPr>
        <w:ind w:left="4080" w:hanging="274"/>
      </w:pPr>
      <w:rPr>
        <w:rFonts w:hint="default"/>
        <w:lang w:val="vi" w:eastAsia="en-US" w:bidi="ar-SA"/>
      </w:rPr>
    </w:lvl>
    <w:lvl w:ilvl="5" w:tplc="7A76856A">
      <w:numFmt w:val="bullet"/>
      <w:lvlText w:val="•"/>
      <w:lvlJc w:val="left"/>
      <w:pPr>
        <w:ind w:left="5030" w:hanging="274"/>
      </w:pPr>
      <w:rPr>
        <w:rFonts w:hint="default"/>
        <w:lang w:val="vi" w:eastAsia="en-US" w:bidi="ar-SA"/>
      </w:rPr>
    </w:lvl>
    <w:lvl w:ilvl="6" w:tplc="BEE84B2E">
      <w:numFmt w:val="bullet"/>
      <w:lvlText w:val="•"/>
      <w:lvlJc w:val="left"/>
      <w:pPr>
        <w:ind w:left="5980" w:hanging="274"/>
      </w:pPr>
      <w:rPr>
        <w:rFonts w:hint="default"/>
        <w:lang w:val="vi" w:eastAsia="en-US" w:bidi="ar-SA"/>
      </w:rPr>
    </w:lvl>
    <w:lvl w:ilvl="7" w:tplc="B1241F5A">
      <w:numFmt w:val="bullet"/>
      <w:lvlText w:val="•"/>
      <w:lvlJc w:val="left"/>
      <w:pPr>
        <w:ind w:left="6930" w:hanging="274"/>
      </w:pPr>
      <w:rPr>
        <w:rFonts w:hint="default"/>
        <w:lang w:val="vi" w:eastAsia="en-US" w:bidi="ar-SA"/>
      </w:rPr>
    </w:lvl>
    <w:lvl w:ilvl="8" w:tplc="219C9F26">
      <w:numFmt w:val="bullet"/>
      <w:lvlText w:val="•"/>
      <w:lvlJc w:val="left"/>
      <w:pPr>
        <w:ind w:left="7881" w:hanging="274"/>
      </w:pPr>
      <w:rPr>
        <w:rFonts w:hint="default"/>
        <w:lang w:val="vi" w:eastAsia="en-US" w:bidi="ar-SA"/>
      </w:rPr>
    </w:lvl>
  </w:abstractNum>
  <w:abstractNum w:abstractNumId="1" w15:restartNumberingAfterBreak="0">
    <w:nsid w:val="4BF40B9B"/>
    <w:multiLevelType w:val="hybridMultilevel"/>
    <w:tmpl w:val="B5C28050"/>
    <w:lvl w:ilvl="0" w:tplc="1D14FBFE">
      <w:numFmt w:val="bullet"/>
      <w:lvlText w:val="-"/>
      <w:lvlJc w:val="left"/>
      <w:pPr>
        <w:ind w:left="50" w:hanging="1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FE26BE82">
      <w:numFmt w:val="bullet"/>
      <w:lvlText w:val="•"/>
      <w:lvlJc w:val="left"/>
      <w:pPr>
        <w:ind w:left="580" w:hanging="116"/>
      </w:pPr>
      <w:rPr>
        <w:rFonts w:hint="default"/>
        <w:lang w:val="vi" w:eastAsia="en-US" w:bidi="ar-SA"/>
      </w:rPr>
    </w:lvl>
    <w:lvl w:ilvl="2" w:tplc="02EEE498">
      <w:numFmt w:val="bullet"/>
      <w:lvlText w:val="•"/>
      <w:lvlJc w:val="left"/>
      <w:pPr>
        <w:ind w:left="1101" w:hanging="116"/>
      </w:pPr>
      <w:rPr>
        <w:rFonts w:hint="default"/>
        <w:lang w:val="vi" w:eastAsia="en-US" w:bidi="ar-SA"/>
      </w:rPr>
    </w:lvl>
    <w:lvl w:ilvl="3" w:tplc="43AEF746">
      <w:numFmt w:val="bullet"/>
      <w:lvlText w:val="•"/>
      <w:lvlJc w:val="left"/>
      <w:pPr>
        <w:ind w:left="1622" w:hanging="116"/>
      </w:pPr>
      <w:rPr>
        <w:rFonts w:hint="default"/>
        <w:lang w:val="vi" w:eastAsia="en-US" w:bidi="ar-SA"/>
      </w:rPr>
    </w:lvl>
    <w:lvl w:ilvl="4" w:tplc="D4C06078">
      <w:numFmt w:val="bullet"/>
      <w:lvlText w:val="•"/>
      <w:lvlJc w:val="left"/>
      <w:pPr>
        <w:ind w:left="2143" w:hanging="116"/>
      </w:pPr>
      <w:rPr>
        <w:rFonts w:hint="default"/>
        <w:lang w:val="vi" w:eastAsia="en-US" w:bidi="ar-SA"/>
      </w:rPr>
    </w:lvl>
    <w:lvl w:ilvl="5" w:tplc="6952DF00">
      <w:numFmt w:val="bullet"/>
      <w:lvlText w:val="•"/>
      <w:lvlJc w:val="left"/>
      <w:pPr>
        <w:ind w:left="2664" w:hanging="116"/>
      </w:pPr>
      <w:rPr>
        <w:rFonts w:hint="default"/>
        <w:lang w:val="vi" w:eastAsia="en-US" w:bidi="ar-SA"/>
      </w:rPr>
    </w:lvl>
    <w:lvl w:ilvl="6" w:tplc="B8FE6D98">
      <w:numFmt w:val="bullet"/>
      <w:lvlText w:val="•"/>
      <w:lvlJc w:val="left"/>
      <w:pPr>
        <w:ind w:left="3184" w:hanging="116"/>
      </w:pPr>
      <w:rPr>
        <w:rFonts w:hint="default"/>
        <w:lang w:val="vi" w:eastAsia="en-US" w:bidi="ar-SA"/>
      </w:rPr>
    </w:lvl>
    <w:lvl w:ilvl="7" w:tplc="EF7E38B0">
      <w:numFmt w:val="bullet"/>
      <w:lvlText w:val="•"/>
      <w:lvlJc w:val="left"/>
      <w:pPr>
        <w:ind w:left="3705" w:hanging="116"/>
      </w:pPr>
      <w:rPr>
        <w:rFonts w:hint="default"/>
        <w:lang w:val="vi" w:eastAsia="en-US" w:bidi="ar-SA"/>
      </w:rPr>
    </w:lvl>
    <w:lvl w:ilvl="8" w:tplc="38FA3F88">
      <w:numFmt w:val="bullet"/>
      <w:lvlText w:val="•"/>
      <w:lvlJc w:val="left"/>
      <w:pPr>
        <w:ind w:left="4226" w:hanging="116"/>
      </w:pPr>
      <w:rPr>
        <w:rFonts w:hint="default"/>
        <w:lang w:val="vi" w:eastAsia="en-US" w:bidi="ar-SA"/>
      </w:rPr>
    </w:lvl>
  </w:abstractNum>
  <w:abstractNum w:abstractNumId="2" w15:restartNumberingAfterBreak="0">
    <w:nsid w:val="520D094E"/>
    <w:multiLevelType w:val="hybridMultilevel"/>
    <w:tmpl w:val="4F8E48D8"/>
    <w:lvl w:ilvl="0" w:tplc="D44E57DC">
      <w:start w:val="1"/>
      <w:numFmt w:val="decimal"/>
      <w:lvlText w:val="%1."/>
      <w:lvlJc w:val="left"/>
      <w:pPr>
        <w:ind w:left="285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882D458">
      <w:numFmt w:val="bullet"/>
      <w:lvlText w:val="•"/>
      <w:lvlJc w:val="left"/>
      <w:pPr>
        <w:ind w:left="1230" w:hanging="284"/>
      </w:pPr>
      <w:rPr>
        <w:rFonts w:hint="default"/>
        <w:lang w:val="vi" w:eastAsia="en-US" w:bidi="ar-SA"/>
      </w:rPr>
    </w:lvl>
    <w:lvl w:ilvl="2" w:tplc="AB103634">
      <w:numFmt w:val="bullet"/>
      <w:lvlText w:val="•"/>
      <w:lvlJc w:val="left"/>
      <w:pPr>
        <w:ind w:left="2180" w:hanging="284"/>
      </w:pPr>
      <w:rPr>
        <w:rFonts w:hint="default"/>
        <w:lang w:val="vi" w:eastAsia="en-US" w:bidi="ar-SA"/>
      </w:rPr>
    </w:lvl>
    <w:lvl w:ilvl="3" w:tplc="EE56F0D4">
      <w:numFmt w:val="bullet"/>
      <w:lvlText w:val="•"/>
      <w:lvlJc w:val="left"/>
      <w:pPr>
        <w:ind w:left="3130" w:hanging="284"/>
      </w:pPr>
      <w:rPr>
        <w:rFonts w:hint="default"/>
        <w:lang w:val="vi" w:eastAsia="en-US" w:bidi="ar-SA"/>
      </w:rPr>
    </w:lvl>
    <w:lvl w:ilvl="4" w:tplc="AE684070">
      <w:numFmt w:val="bullet"/>
      <w:lvlText w:val="•"/>
      <w:lvlJc w:val="left"/>
      <w:pPr>
        <w:ind w:left="4080" w:hanging="284"/>
      </w:pPr>
      <w:rPr>
        <w:rFonts w:hint="default"/>
        <w:lang w:val="vi" w:eastAsia="en-US" w:bidi="ar-SA"/>
      </w:rPr>
    </w:lvl>
    <w:lvl w:ilvl="5" w:tplc="805A6052">
      <w:numFmt w:val="bullet"/>
      <w:lvlText w:val="•"/>
      <w:lvlJc w:val="left"/>
      <w:pPr>
        <w:ind w:left="5030" w:hanging="284"/>
      </w:pPr>
      <w:rPr>
        <w:rFonts w:hint="default"/>
        <w:lang w:val="vi" w:eastAsia="en-US" w:bidi="ar-SA"/>
      </w:rPr>
    </w:lvl>
    <w:lvl w:ilvl="6" w:tplc="B8F410A2">
      <w:numFmt w:val="bullet"/>
      <w:lvlText w:val="•"/>
      <w:lvlJc w:val="left"/>
      <w:pPr>
        <w:ind w:left="5980" w:hanging="284"/>
      </w:pPr>
      <w:rPr>
        <w:rFonts w:hint="default"/>
        <w:lang w:val="vi" w:eastAsia="en-US" w:bidi="ar-SA"/>
      </w:rPr>
    </w:lvl>
    <w:lvl w:ilvl="7" w:tplc="79622B88">
      <w:numFmt w:val="bullet"/>
      <w:lvlText w:val="•"/>
      <w:lvlJc w:val="left"/>
      <w:pPr>
        <w:ind w:left="6930" w:hanging="284"/>
      </w:pPr>
      <w:rPr>
        <w:rFonts w:hint="default"/>
        <w:lang w:val="vi" w:eastAsia="en-US" w:bidi="ar-SA"/>
      </w:rPr>
    </w:lvl>
    <w:lvl w:ilvl="8" w:tplc="6AFE17BE">
      <w:numFmt w:val="bullet"/>
      <w:lvlText w:val="•"/>
      <w:lvlJc w:val="left"/>
      <w:pPr>
        <w:ind w:left="7881" w:hanging="284"/>
      </w:pPr>
      <w:rPr>
        <w:rFonts w:hint="default"/>
        <w:lang w:val="vi" w:eastAsia="en-US" w:bidi="ar-SA"/>
      </w:rPr>
    </w:lvl>
  </w:abstractNum>
  <w:abstractNum w:abstractNumId="3" w15:restartNumberingAfterBreak="0">
    <w:nsid w:val="708C6860"/>
    <w:multiLevelType w:val="hybridMultilevel"/>
    <w:tmpl w:val="FABA6730"/>
    <w:lvl w:ilvl="0" w:tplc="1906545C">
      <w:start w:val="1"/>
      <w:numFmt w:val="decimal"/>
      <w:lvlText w:val="%1."/>
      <w:lvlJc w:val="left"/>
      <w:pPr>
        <w:ind w:left="1271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81A0E6E">
      <w:start w:val="1"/>
      <w:numFmt w:val="lowerLetter"/>
      <w:lvlText w:val="%2)"/>
      <w:lvlJc w:val="left"/>
      <w:pPr>
        <w:ind w:left="285" w:hanging="2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8"/>
        <w:szCs w:val="28"/>
        <w:lang w:val="vi" w:eastAsia="en-US" w:bidi="ar-SA"/>
      </w:rPr>
    </w:lvl>
    <w:lvl w:ilvl="2" w:tplc="0C72E3B0">
      <w:numFmt w:val="bullet"/>
      <w:lvlText w:val="•"/>
      <w:lvlJc w:val="left"/>
      <w:pPr>
        <w:ind w:left="2224" w:hanging="279"/>
      </w:pPr>
      <w:rPr>
        <w:rFonts w:hint="default"/>
        <w:lang w:val="vi" w:eastAsia="en-US" w:bidi="ar-SA"/>
      </w:rPr>
    </w:lvl>
    <w:lvl w:ilvl="3" w:tplc="632053A8">
      <w:numFmt w:val="bullet"/>
      <w:lvlText w:val="•"/>
      <w:lvlJc w:val="left"/>
      <w:pPr>
        <w:ind w:left="3169" w:hanging="279"/>
      </w:pPr>
      <w:rPr>
        <w:rFonts w:hint="default"/>
        <w:lang w:val="vi" w:eastAsia="en-US" w:bidi="ar-SA"/>
      </w:rPr>
    </w:lvl>
    <w:lvl w:ilvl="4" w:tplc="DC9C0132">
      <w:numFmt w:val="bullet"/>
      <w:lvlText w:val="•"/>
      <w:lvlJc w:val="left"/>
      <w:pPr>
        <w:ind w:left="4113" w:hanging="279"/>
      </w:pPr>
      <w:rPr>
        <w:rFonts w:hint="default"/>
        <w:lang w:val="vi" w:eastAsia="en-US" w:bidi="ar-SA"/>
      </w:rPr>
    </w:lvl>
    <w:lvl w:ilvl="5" w:tplc="4F8296B4">
      <w:numFmt w:val="bullet"/>
      <w:lvlText w:val="•"/>
      <w:lvlJc w:val="left"/>
      <w:pPr>
        <w:ind w:left="5058" w:hanging="279"/>
      </w:pPr>
      <w:rPr>
        <w:rFonts w:hint="default"/>
        <w:lang w:val="vi" w:eastAsia="en-US" w:bidi="ar-SA"/>
      </w:rPr>
    </w:lvl>
    <w:lvl w:ilvl="6" w:tplc="1EA4D78A">
      <w:numFmt w:val="bullet"/>
      <w:lvlText w:val="•"/>
      <w:lvlJc w:val="left"/>
      <w:pPr>
        <w:ind w:left="6003" w:hanging="279"/>
      </w:pPr>
      <w:rPr>
        <w:rFonts w:hint="default"/>
        <w:lang w:val="vi" w:eastAsia="en-US" w:bidi="ar-SA"/>
      </w:rPr>
    </w:lvl>
    <w:lvl w:ilvl="7" w:tplc="5A6C36AA">
      <w:numFmt w:val="bullet"/>
      <w:lvlText w:val="•"/>
      <w:lvlJc w:val="left"/>
      <w:pPr>
        <w:ind w:left="6947" w:hanging="279"/>
      </w:pPr>
      <w:rPr>
        <w:rFonts w:hint="default"/>
        <w:lang w:val="vi" w:eastAsia="en-US" w:bidi="ar-SA"/>
      </w:rPr>
    </w:lvl>
    <w:lvl w:ilvl="8" w:tplc="A18E468C">
      <w:numFmt w:val="bullet"/>
      <w:lvlText w:val="•"/>
      <w:lvlJc w:val="left"/>
      <w:pPr>
        <w:ind w:left="7892" w:hanging="279"/>
      </w:pPr>
      <w:rPr>
        <w:rFonts w:hint="default"/>
        <w:lang w:val="vi" w:eastAsia="en-US" w:bidi="ar-SA"/>
      </w:rPr>
    </w:lvl>
  </w:abstractNum>
  <w:abstractNum w:abstractNumId="4" w15:restartNumberingAfterBreak="0">
    <w:nsid w:val="78C16089"/>
    <w:multiLevelType w:val="hybridMultilevel"/>
    <w:tmpl w:val="814EFFBA"/>
    <w:lvl w:ilvl="0" w:tplc="19B24844">
      <w:numFmt w:val="bullet"/>
      <w:lvlText w:val="-"/>
      <w:lvlJc w:val="left"/>
      <w:pPr>
        <w:ind w:left="285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D51AD2E6">
      <w:numFmt w:val="bullet"/>
      <w:lvlText w:val="•"/>
      <w:lvlJc w:val="left"/>
      <w:pPr>
        <w:ind w:left="1230" w:hanging="183"/>
      </w:pPr>
      <w:rPr>
        <w:rFonts w:hint="default"/>
        <w:lang w:val="vi" w:eastAsia="en-US" w:bidi="ar-SA"/>
      </w:rPr>
    </w:lvl>
    <w:lvl w:ilvl="2" w:tplc="6DC0E3DC">
      <w:numFmt w:val="bullet"/>
      <w:lvlText w:val="•"/>
      <w:lvlJc w:val="left"/>
      <w:pPr>
        <w:ind w:left="2180" w:hanging="183"/>
      </w:pPr>
      <w:rPr>
        <w:rFonts w:hint="default"/>
        <w:lang w:val="vi" w:eastAsia="en-US" w:bidi="ar-SA"/>
      </w:rPr>
    </w:lvl>
    <w:lvl w:ilvl="3" w:tplc="3048A8FC">
      <w:numFmt w:val="bullet"/>
      <w:lvlText w:val="•"/>
      <w:lvlJc w:val="left"/>
      <w:pPr>
        <w:ind w:left="3130" w:hanging="183"/>
      </w:pPr>
      <w:rPr>
        <w:rFonts w:hint="default"/>
        <w:lang w:val="vi" w:eastAsia="en-US" w:bidi="ar-SA"/>
      </w:rPr>
    </w:lvl>
    <w:lvl w:ilvl="4" w:tplc="68D89CF6">
      <w:numFmt w:val="bullet"/>
      <w:lvlText w:val="•"/>
      <w:lvlJc w:val="left"/>
      <w:pPr>
        <w:ind w:left="4080" w:hanging="183"/>
      </w:pPr>
      <w:rPr>
        <w:rFonts w:hint="default"/>
        <w:lang w:val="vi" w:eastAsia="en-US" w:bidi="ar-SA"/>
      </w:rPr>
    </w:lvl>
    <w:lvl w:ilvl="5" w:tplc="152CAB08">
      <w:numFmt w:val="bullet"/>
      <w:lvlText w:val="•"/>
      <w:lvlJc w:val="left"/>
      <w:pPr>
        <w:ind w:left="5030" w:hanging="183"/>
      </w:pPr>
      <w:rPr>
        <w:rFonts w:hint="default"/>
        <w:lang w:val="vi" w:eastAsia="en-US" w:bidi="ar-SA"/>
      </w:rPr>
    </w:lvl>
    <w:lvl w:ilvl="6" w:tplc="F8D460D0">
      <w:numFmt w:val="bullet"/>
      <w:lvlText w:val="•"/>
      <w:lvlJc w:val="left"/>
      <w:pPr>
        <w:ind w:left="5980" w:hanging="183"/>
      </w:pPr>
      <w:rPr>
        <w:rFonts w:hint="default"/>
        <w:lang w:val="vi" w:eastAsia="en-US" w:bidi="ar-SA"/>
      </w:rPr>
    </w:lvl>
    <w:lvl w:ilvl="7" w:tplc="8610ADB8">
      <w:numFmt w:val="bullet"/>
      <w:lvlText w:val="•"/>
      <w:lvlJc w:val="left"/>
      <w:pPr>
        <w:ind w:left="6930" w:hanging="183"/>
      </w:pPr>
      <w:rPr>
        <w:rFonts w:hint="default"/>
        <w:lang w:val="vi" w:eastAsia="en-US" w:bidi="ar-SA"/>
      </w:rPr>
    </w:lvl>
    <w:lvl w:ilvl="8" w:tplc="F0DA8DC6">
      <w:numFmt w:val="bullet"/>
      <w:lvlText w:val="•"/>
      <w:lvlJc w:val="left"/>
      <w:pPr>
        <w:ind w:left="7881" w:hanging="183"/>
      </w:pPr>
      <w:rPr>
        <w:rFonts w:hint="default"/>
        <w:lang w:val="vi" w:eastAsia="en-US" w:bidi="ar-SA"/>
      </w:rPr>
    </w:lvl>
  </w:abstractNum>
  <w:abstractNum w:abstractNumId="5" w15:restartNumberingAfterBreak="0">
    <w:nsid w:val="7D9D521E"/>
    <w:multiLevelType w:val="hybridMultilevel"/>
    <w:tmpl w:val="10F277C4"/>
    <w:lvl w:ilvl="0" w:tplc="F8C2F244">
      <w:start w:val="1"/>
      <w:numFmt w:val="decimal"/>
      <w:lvlText w:val="%1."/>
      <w:lvlJc w:val="left"/>
      <w:pPr>
        <w:ind w:left="1271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E1285B7E">
      <w:start w:val="1"/>
      <w:numFmt w:val="lowerLetter"/>
      <w:lvlText w:val="%2)"/>
      <w:lvlJc w:val="left"/>
      <w:pPr>
        <w:ind w:left="285" w:hanging="29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4E7C4666">
      <w:numFmt w:val="bullet"/>
      <w:lvlText w:val="•"/>
      <w:lvlJc w:val="left"/>
      <w:pPr>
        <w:ind w:left="2224" w:hanging="291"/>
      </w:pPr>
      <w:rPr>
        <w:rFonts w:hint="default"/>
        <w:lang w:val="vi" w:eastAsia="en-US" w:bidi="ar-SA"/>
      </w:rPr>
    </w:lvl>
    <w:lvl w:ilvl="3" w:tplc="11E01090">
      <w:numFmt w:val="bullet"/>
      <w:lvlText w:val="•"/>
      <w:lvlJc w:val="left"/>
      <w:pPr>
        <w:ind w:left="3169" w:hanging="291"/>
      </w:pPr>
      <w:rPr>
        <w:rFonts w:hint="default"/>
        <w:lang w:val="vi" w:eastAsia="en-US" w:bidi="ar-SA"/>
      </w:rPr>
    </w:lvl>
    <w:lvl w:ilvl="4" w:tplc="EB304A4E">
      <w:numFmt w:val="bullet"/>
      <w:lvlText w:val="•"/>
      <w:lvlJc w:val="left"/>
      <w:pPr>
        <w:ind w:left="4113" w:hanging="291"/>
      </w:pPr>
      <w:rPr>
        <w:rFonts w:hint="default"/>
        <w:lang w:val="vi" w:eastAsia="en-US" w:bidi="ar-SA"/>
      </w:rPr>
    </w:lvl>
    <w:lvl w:ilvl="5" w:tplc="F52AFCBC">
      <w:numFmt w:val="bullet"/>
      <w:lvlText w:val="•"/>
      <w:lvlJc w:val="left"/>
      <w:pPr>
        <w:ind w:left="5058" w:hanging="291"/>
      </w:pPr>
      <w:rPr>
        <w:rFonts w:hint="default"/>
        <w:lang w:val="vi" w:eastAsia="en-US" w:bidi="ar-SA"/>
      </w:rPr>
    </w:lvl>
    <w:lvl w:ilvl="6" w:tplc="3DEE531C">
      <w:numFmt w:val="bullet"/>
      <w:lvlText w:val="•"/>
      <w:lvlJc w:val="left"/>
      <w:pPr>
        <w:ind w:left="6003" w:hanging="291"/>
      </w:pPr>
      <w:rPr>
        <w:rFonts w:hint="default"/>
        <w:lang w:val="vi" w:eastAsia="en-US" w:bidi="ar-SA"/>
      </w:rPr>
    </w:lvl>
    <w:lvl w:ilvl="7" w:tplc="A84E3D70">
      <w:numFmt w:val="bullet"/>
      <w:lvlText w:val="•"/>
      <w:lvlJc w:val="left"/>
      <w:pPr>
        <w:ind w:left="6947" w:hanging="291"/>
      </w:pPr>
      <w:rPr>
        <w:rFonts w:hint="default"/>
        <w:lang w:val="vi" w:eastAsia="en-US" w:bidi="ar-SA"/>
      </w:rPr>
    </w:lvl>
    <w:lvl w:ilvl="8" w:tplc="6AA8390E">
      <w:numFmt w:val="bullet"/>
      <w:lvlText w:val="•"/>
      <w:lvlJc w:val="left"/>
      <w:pPr>
        <w:ind w:left="7892" w:hanging="291"/>
      </w:pPr>
      <w:rPr>
        <w:rFonts w:hint="default"/>
        <w:lang w:val="vi" w:eastAsia="en-US" w:bidi="ar-SA"/>
      </w:rPr>
    </w:lvl>
  </w:abstractNum>
  <w:num w:numId="1" w16cid:durableId="974994208">
    <w:abstractNumId w:val="4"/>
  </w:num>
  <w:num w:numId="2" w16cid:durableId="354427720">
    <w:abstractNumId w:val="1"/>
  </w:num>
  <w:num w:numId="3" w16cid:durableId="201283267">
    <w:abstractNumId w:val="2"/>
  </w:num>
  <w:num w:numId="4" w16cid:durableId="380133362">
    <w:abstractNumId w:val="3"/>
  </w:num>
  <w:num w:numId="5" w16cid:durableId="1737359790">
    <w:abstractNumId w:val="0"/>
  </w:num>
  <w:num w:numId="6" w16cid:durableId="3617093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0C99"/>
    <w:rsid w:val="00110C99"/>
    <w:rsid w:val="00AD6683"/>
    <w:rsid w:val="00AF1A39"/>
    <w:rsid w:val="00D1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956FD"/>
  <w15:docId w15:val="{56DDE4A6-300A-4BFC-B562-22039E26A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124"/>
      <w:ind w:left="99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9"/>
      <w:ind w:left="285" w:firstLine="705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19"/>
      <w:ind w:left="285" w:firstLine="705"/>
    </w:pPr>
  </w:style>
  <w:style w:type="paragraph" w:customStyle="1" w:styleId="TableParagraph">
    <w:name w:val="Table Paragraph"/>
    <w:basedOn w:val="Normal"/>
    <w:uiPriority w:val="1"/>
    <w:qFormat/>
    <w:pPr>
      <w:ind w:left="164" w:hanging="1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872</Words>
  <Characters>4975</Characters>
  <Application>Microsoft Office Word</Application>
  <DocSecurity>0</DocSecurity>
  <Lines>41</Lines>
  <Paragraphs>11</Paragraphs>
  <ScaleCrop>false</ScaleCrop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 Nguyen</dc:creator>
  <cp:lastModifiedBy>Administrator</cp:lastModifiedBy>
  <cp:revision>2</cp:revision>
  <dcterms:created xsi:type="dcterms:W3CDTF">2026-06-03T13:23:00Z</dcterms:created>
  <dcterms:modified xsi:type="dcterms:W3CDTF">2026-06-03T13:24:00Z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2026-06-03T00:00:00Z</vt:filetime>
  </property>
  <property fmtid="{D5CDD505-2E9C-101B-9397-08002B2CF9AE}" pid="5" name="Producer">
    <vt:lpwstr>Microsoft® Word 2016; modified using iTextSharp™ 5.5.9 ©2000-2016 iText Group NV (AGPL-version)</vt:lpwstr>
  </property>
</Properties>
</file>