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jc w:val="center"/>
        <w:tblCellMar>
          <w:left w:w="0" w:type="dxa"/>
          <w:right w:w="0" w:type="dxa"/>
        </w:tblCellMar>
        <w:tblLook w:val="04A0" w:firstRow="1" w:lastRow="0" w:firstColumn="1" w:lastColumn="0" w:noHBand="0" w:noVBand="1"/>
      </w:tblPr>
      <w:tblGrid>
        <w:gridCol w:w="3227"/>
        <w:gridCol w:w="5953"/>
      </w:tblGrid>
      <w:tr w:rsidR="00044AE1" w:rsidRPr="007A3056" w14:paraId="42971133" w14:textId="77777777" w:rsidTr="00E83FF8">
        <w:trPr>
          <w:jc w:val="center"/>
        </w:trPr>
        <w:tc>
          <w:tcPr>
            <w:tcW w:w="3227" w:type="dxa"/>
            <w:tcMar>
              <w:top w:w="0" w:type="dxa"/>
              <w:left w:w="108" w:type="dxa"/>
              <w:bottom w:w="0" w:type="dxa"/>
              <w:right w:w="108" w:type="dxa"/>
            </w:tcMar>
            <w:hideMark/>
          </w:tcPr>
          <w:p w14:paraId="6CF83E95" w14:textId="1BCC1CDE" w:rsidR="00005773" w:rsidRPr="007A3056" w:rsidRDefault="00005773" w:rsidP="00431A42">
            <w:pPr>
              <w:jc w:val="center"/>
              <w:rPr>
                <w:b/>
                <w:bCs/>
                <w:sz w:val="26"/>
                <w:szCs w:val="26"/>
              </w:rPr>
            </w:pPr>
            <w:r w:rsidRPr="00044AE1">
              <w:br w:type="page"/>
            </w:r>
            <w:r w:rsidR="005A7B5A" w:rsidRPr="00044AE1">
              <w:t xml:space="preserve">   </w:t>
            </w:r>
            <w:r w:rsidRPr="007A3056">
              <w:rPr>
                <w:b/>
                <w:bCs/>
                <w:sz w:val="26"/>
                <w:szCs w:val="26"/>
              </w:rPr>
              <w:t>ỦY BAN NHÂN DÂN</w:t>
            </w:r>
          </w:p>
          <w:p w14:paraId="0A85D2FE" w14:textId="54D7DDC0" w:rsidR="00005773" w:rsidRPr="007A3056" w:rsidRDefault="00005773" w:rsidP="00E83FF8">
            <w:pPr>
              <w:jc w:val="center"/>
              <w:rPr>
                <w:sz w:val="28"/>
                <w:szCs w:val="28"/>
              </w:rPr>
            </w:pPr>
            <w:r w:rsidRPr="007A3056">
              <w:rPr>
                <w:b/>
                <w:bCs/>
                <w:noProof/>
                <w:sz w:val="26"/>
                <w:szCs w:val="26"/>
              </w:rPr>
              <mc:AlternateContent>
                <mc:Choice Requires="wps">
                  <w:drawing>
                    <wp:anchor distT="0" distB="0" distL="114300" distR="114300" simplePos="0" relativeHeight="251660288" behindDoc="0" locked="0" layoutInCell="1" allowOverlap="1" wp14:anchorId="7F81E084" wp14:editId="1F2C3C6B">
                      <wp:simplePos x="0" y="0"/>
                      <wp:positionH relativeFrom="column">
                        <wp:posOffset>691184</wp:posOffset>
                      </wp:positionH>
                      <wp:positionV relativeFrom="paragraph">
                        <wp:posOffset>196215</wp:posOffset>
                      </wp:positionV>
                      <wp:extent cx="615950" cy="0"/>
                      <wp:effectExtent l="0" t="0" r="0" b="0"/>
                      <wp:wrapNone/>
                      <wp:docPr id="46733089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123C36E" id="_x0000_t32" coordsize="21600,21600" o:spt="32" o:oned="t" path="m,l21600,21600e" filled="f">
                      <v:path arrowok="t" fillok="f" o:connecttype="none"/>
                      <o:lock v:ext="edit" shapetype="t"/>
                    </v:shapetype>
                    <v:shape id="Straight Arrow Connector 3" o:spid="_x0000_s1026" type="#_x0000_t32" style="position:absolute;margin-left:54.4pt;margin-top:15.45pt;width:4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"/>
                  </w:pict>
                </mc:Fallback>
              </mc:AlternateContent>
            </w:r>
            <w:r w:rsidRPr="007A3056">
              <w:rPr>
                <w:b/>
                <w:bCs/>
                <w:sz w:val="26"/>
                <w:szCs w:val="26"/>
              </w:rPr>
              <w:t xml:space="preserve">TỈNH </w:t>
            </w:r>
            <w:r w:rsidR="00E83FF8" w:rsidRPr="007A3056">
              <w:rPr>
                <w:b/>
                <w:bCs/>
                <w:sz w:val="26"/>
                <w:szCs w:val="26"/>
              </w:rPr>
              <w:t>QUẢNG NGÃI</w:t>
            </w:r>
            <w:r w:rsidRPr="007A3056">
              <w:rPr>
                <w:b/>
                <w:bCs/>
                <w:sz w:val="28"/>
                <w:szCs w:val="28"/>
              </w:rPr>
              <w:br/>
            </w:r>
          </w:p>
        </w:tc>
        <w:tc>
          <w:tcPr>
            <w:tcW w:w="5953" w:type="dxa"/>
            <w:tcMar>
              <w:top w:w="0" w:type="dxa"/>
              <w:left w:w="108" w:type="dxa"/>
              <w:bottom w:w="0" w:type="dxa"/>
              <w:right w:w="108" w:type="dxa"/>
            </w:tcMar>
            <w:hideMark/>
          </w:tcPr>
          <w:p w14:paraId="4AFC0D4D" w14:textId="77777777" w:rsidR="00005773" w:rsidRPr="007A3056" w:rsidRDefault="00005773" w:rsidP="00431A42">
            <w:pPr>
              <w:jc w:val="center"/>
              <w:rPr>
                <w:sz w:val="28"/>
                <w:szCs w:val="28"/>
              </w:rPr>
            </w:pPr>
            <w:r w:rsidRPr="007A3056">
              <w:rPr>
                <w:b/>
                <w:bCs/>
                <w:noProof/>
                <w:sz w:val="26"/>
                <w:szCs w:val="26"/>
              </w:rPr>
              <mc:AlternateContent>
                <mc:Choice Requires="wps">
                  <w:drawing>
                    <wp:anchor distT="0" distB="0" distL="114300" distR="114300" simplePos="0" relativeHeight="251661312" behindDoc="0" locked="0" layoutInCell="1" allowOverlap="1" wp14:anchorId="7382D296" wp14:editId="4A8BABBB">
                      <wp:simplePos x="0" y="0"/>
                      <wp:positionH relativeFrom="column">
                        <wp:posOffset>763270</wp:posOffset>
                      </wp:positionH>
                      <wp:positionV relativeFrom="paragraph">
                        <wp:posOffset>401955</wp:posOffset>
                      </wp:positionV>
                      <wp:extent cx="2114550" cy="0"/>
                      <wp:effectExtent l="0" t="0" r="0" b="0"/>
                      <wp:wrapNone/>
                      <wp:docPr id="54208890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F41908" id="Straight Arrow Connector 4" o:spid="_x0000_s1026" type="#_x0000_t32" style="position:absolute;margin-left:60.1pt;margin-top:31.65pt;width:16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8rAtwEAAFYDAAAOAAAAZHJzL2Uyb0RvYy54bWysU8Fu2zAMvQ/YPwi6L46DZd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"/>
                  </w:pict>
                </mc:Fallback>
              </mc:AlternateContent>
            </w:r>
            <w:r w:rsidRPr="007A3056">
              <w:rPr>
                <w:b/>
                <w:bCs/>
                <w:sz w:val="26"/>
                <w:szCs w:val="26"/>
                <w:lang w:val="vi-VN"/>
              </w:rPr>
              <w:t>CỘNG HÒA XÃ HỘI CHỦ NGHĨA VIỆT NAM</w:t>
            </w:r>
            <w:r w:rsidRPr="007A3056">
              <w:rPr>
                <w:b/>
                <w:bCs/>
                <w:sz w:val="28"/>
                <w:szCs w:val="28"/>
                <w:lang w:val="vi-VN"/>
              </w:rPr>
              <w:br/>
              <w:t xml:space="preserve">Độc lập - Tự do - Hạnh phúc </w:t>
            </w:r>
            <w:r w:rsidRPr="007A3056">
              <w:rPr>
                <w:b/>
                <w:bCs/>
                <w:sz w:val="28"/>
                <w:szCs w:val="28"/>
                <w:lang w:val="vi-VN"/>
              </w:rPr>
              <w:br/>
            </w:r>
          </w:p>
        </w:tc>
      </w:tr>
      <w:tr w:rsidR="00044AE1" w:rsidRPr="007A3056" w14:paraId="31DEBC3C" w14:textId="77777777" w:rsidTr="00E83FF8">
        <w:trPr>
          <w:jc w:val="center"/>
        </w:trPr>
        <w:tc>
          <w:tcPr>
            <w:tcW w:w="3227" w:type="dxa"/>
            <w:tcMar>
              <w:top w:w="0" w:type="dxa"/>
              <w:left w:w="108" w:type="dxa"/>
              <w:bottom w:w="0" w:type="dxa"/>
              <w:right w:w="108" w:type="dxa"/>
            </w:tcMar>
            <w:hideMark/>
          </w:tcPr>
          <w:p w14:paraId="387B9D48" w14:textId="71F5C9A2" w:rsidR="00005773" w:rsidRPr="007A3056" w:rsidRDefault="00005773" w:rsidP="00EC5A37">
            <w:pPr>
              <w:jc w:val="center"/>
              <w:rPr>
                <w:sz w:val="26"/>
                <w:szCs w:val="26"/>
              </w:rPr>
            </w:pPr>
            <w:r w:rsidRPr="007A3056">
              <w:rPr>
                <w:sz w:val="26"/>
                <w:szCs w:val="26"/>
                <w:lang w:val="vi-VN"/>
              </w:rPr>
              <w:t xml:space="preserve">Số: </w:t>
            </w:r>
            <w:r w:rsidR="00EC5A37">
              <w:rPr>
                <w:sz w:val="26"/>
                <w:szCs w:val="26"/>
              </w:rPr>
              <w:t>127</w:t>
            </w:r>
            <w:r w:rsidRPr="007A3056">
              <w:rPr>
                <w:sz w:val="26"/>
                <w:szCs w:val="26"/>
                <w:lang w:val="vi-VN"/>
              </w:rPr>
              <w:t>/20</w:t>
            </w:r>
            <w:r w:rsidRPr="007A3056">
              <w:rPr>
                <w:sz w:val="26"/>
                <w:szCs w:val="26"/>
              </w:rPr>
              <w:t>2</w:t>
            </w:r>
            <w:r w:rsidR="00E83FF8" w:rsidRPr="007A3056">
              <w:rPr>
                <w:sz w:val="26"/>
                <w:szCs w:val="26"/>
              </w:rPr>
              <w:t>6</w:t>
            </w:r>
            <w:r w:rsidRPr="007A3056">
              <w:rPr>
                <w:sz w:val="26"/>
                <w:szCs w:val="26"/>
                <w:lang w:val="vi-VN"/>
              </w:rPr>
              <w:t>/QĐ-UBND</w:t>
            </w:r>
          </w:p>
        </w:tc>
        <w:tc>
          <w:tcPr>
            <w:tcW w:w="5953" w:type="dxa"/>
            <w:tcMar>
              <w:top w:w="0" w:type="dxa"/>
              <w:left w:w="108" w:type="dxa"/>
              <w:bottom w:w="0" w:type="dxa"/>
              <w:right w:w="108" w:type="dxa"/>
            </w:tcMar>
            <w:hideMark/>
          </w:tcPr>
          <w:p w14:paraId="794D9F21" w14:textId="2E4575D3" w:rsidR="00005773" w:rsidRPr="007A3056" w:rsidRDefault="00EC5A37" w:rsidP="00EC5A37">
            <w:pPr>
              <w:jc w:val="center"/>
              <w:rPr>
                <w:sz w:val="28"/>
                <w:szCs w:val="28"/>
              </w:rPr>
            </w:pPr>
            <w:r>
              <w:rPr>
                <w:i/>
                <w:iCs/>
                <w:sz w:val="28"/>
                <w:szCs w:val="28"/>
              </w:rPr>
              <w:t xml:space="preserve">     </w:t>
            </w:r>
            <w:bookmarkStart w:id="0" w:name="_GoBack"/>
            <w:bookmarkEnd w:id="0"/>
            <w:proofErr w:type="spellStart"/>
            <w:r w:rsidR="00E83FF8" w:rsidRPr="007A3056">
              <w:rPr>
                <w:i/>
                <w:iCs/>
                <w:sz w:val="28"/>
                <w:szCs w:val="28"/>
              </w:rPr>
              <w:t>Quảng</w:t>
            </w:r>
            <w:proofErr w:type="spellEnd"/>
            <w:r w:rsidR="00E83FF8" w:rsidRPr="007A3056">
              <w:rPr>
                <w:i/>
                <w:iCs/>
                <w:sz w:val="28"/>
                <w:szCs w:val="28"/>
              </w:rPr>
              <w:t xml:space="preserve"> </w:t>
            </w:r>
            <w:proofErr w:type="spellStart"/>
            <w:r w:rsidR="00E83FF8" w:rsidRPr="007A3056">
              <w:rPr>
                <w:i/>
                <w:iCs/>
                <w:sz w:val="28"/>
                <w:szCs w:val="28"/>
              </w:rPr>
              <w:t>Ngãi</w:t>
            </w:r>
            <w:proofErr w:type="spellEnd"/>
            <w:r>
              <w:rPr>
                <w:i/>
                <w:iCs/>
                <w:sz w:val="28"/>
                <w:szCs w:val="28"/>
                <w:lang w:val="vi-VN"/>
              </w:rPr>
              <w:t>, ngày</w:t>
            </w:r>
            <w:r>
              <w:rPr>
                <w:i/>
                <w:iCs/>
                <w:sz w:val="28"/>
                <w:szCs w:val="28"/>
              </w:rPr>
              <w:t xml:space="preserve"> 01</w:t>
            </w:r>
            <w:r w:rsidR="00005773" w:rsidRPr="007A3056">
              <w:rPr>
                <w:i/>
                <w:iCs/>
                <w:sz w:val="28"/>
                <w:szCs w:val="28"/>
                <w:lang w:val="vi-VN"/>
              </w:rPr>
              <w:t xml:space="preserve"> tháng </w:t>
            </w:r>
            <w:r>
              <w:rPr>
                <w:i/>
                <w:iCs/>
                <w:sz w:val="28"/>
                <w:szCs w:val="28"/>
              </w:rPr>
              <w:t>7</w:t>
            </w:r>
            <w:r w:rsidR="00005773" w:rsidRPr="007A3056">
              <w:rPr>
                <w:i/>
                <w:iCs/>
                <w:sz w:val="28"/>
                <w:szCs w:val="28"/>
              </w:rPr>
              <w:t xml:space="preserve"> </w:t>
            </w:r>
            <w:r w:rsidR="00005773" w:rsidRPr="007A3056">
              <w:rPr>
                <w:i/>
                <w:iCs/>
                <w:sz w:val="28"/>
                <w:szCs w:val="28"/>
                <w:lang w:val="vi-VN"/>
              </w:rPr>
              <w:t xml:space="preserve">năm </w:t>
            </w:r>
            <w:r w:rsidR="00005773" w:rsidRPr="007A3056">
              <w:rPr>
                <w:i/>
                <w:iCs/>
                <w:sz w:val="28"/>
                <w:szCs w:val="28"/>
              </w:rPr>
              <w:t>202</w:t>
            </w:r>
            <w:r w:rsidR="00602A02" w:rsidRPr="007A3056">
              <w:rPr>
                <w:i/>
                <w:iCs/>
                <w:sz w:val="28"/>
                <w:szCs w:val="28"/>
              </w:rPr>
              <w:t>6</w:t>
            </w:r>
          </w:p>
        </w:tc>
      </w:tr>
    </w:tbl>
    <w:p w14:paraId="01A50629" w14:textId="77777777" w:rsidR="009A45AC" w:rsidRDefault="009A45AC" w:rsidP="00183846">
      <w:pPr>
        <w:jc w:val="center"/>
        <w:rPr>
          <w:b/>
          <w:bCs/>
          <w:sz w:val="27"/>
          <w:szCs w:val="27"/>
        </w:rPr>
      </w:pPr>
    </w:p>
    <w:p w14:paraId="43E51710" w14:textId="77777777" w:rsidR="009A45AC" w:rsidRPr="009E39B3" w:rsidRDefault="009A45AC" w:rsidP="00183846">
      <w:pPr>
        <w:jc w:val="center"/>
        <w:rPr>
          <w:b/>
          <w:bCs/>
          <w:sz w:val="35"/>
          <w:szCs w:val="35"/>
        </w:rPr>
      </w:pPr>
    </w:p>
    <w:p w14:paraId="14C3EA83" w14:textId="0B77C711" w:rsidR="00005773" w:rsidRPr="00015F0C" w:rsidRDefault="00005773" w:rsidP="00E919C3">
      <w:pPr>
        <w:jc w:val="center"/>
        <w:rPr>
          <w:sz w:val="28"/>
          <w:szCs w:val="28"/>
        </w:rPr>
      </w:pPr>
      <w:r w:rsidRPr="00015F0C">
        <w:rPr>
          <w:b/>
          <w:bCs/>
          <w:sz w:val="28"/>
          <w:szCs w:val="28"/>
          <w:lang w:val="vi-VN"/>
        </w:rPr>
        <w:t>QUYẾT ĐỊNH</w:t>
      </w:r>
    </w:p>
    <w:p w14:paraId="4C01096D" w14:textId="77777777" w:rsidR="00E919C3" w:rsidRPr="00015F0C" w:rsidRDefault="00602A02" w:rsidP="00E919C3">
      <w:pPr>
        <w:jc w:val="center"/>
        <w:rPr>
          <w:b/>
          <w:bCs/>
          <w:sz w:val="28"/>
          <w:szCs w:val="28"/>
        </w:rPr>
      </w:pPr>
      <w:bookmarkStart w:id="1" w:name="_Hlk172120836"/>
      <w:r w:rsidRPr="00015F0C">
        <w:rPr>
          <w:b/>
          <w:bCs/>
          <w:sz w:val="28"/>
          <w:szCs w:val="28"/>
        </w:rPr>
        <w:t xml:space="preserve">Ban </w:t>
      </w:r>
      <w:proofErr w:type="spellStart"/>
      <w:r w:rsidRPr="00015F0C">
        <w:rPr>
          <w:b/>
          <w:bCs/>
          <w:sz w:val="28"/>
          <w:szCs w:val="28"/>
        </w:rPr>
        <w:t>hành</w:t>
      </w:r>
      <w:proofErr w:type="spellEnd"/>
      <w:r w:rsidRPr="00015F0C">
        <w:rPr>
          <w:b/>
          <w:bCs/>
          <w:sz w:val="28"/>
          <w:szCs w:val="28"/>
        </w:rPr>
        <w:t xml:space="preserve"> </w:t>
      </w:r>
      <w:proofErr w:type="spellStart"/>
      <w:r w:rsidRPr="00015F0C">
        <w:rPr>
          <w:b/>
          <w:bCs/>
          <w:sz w:val="28"/>
          <w:szCs w:val="28"/>
        </w:rPr>
        <w:t>hệ</w:t>
      </w:r>
      <w:proofErr w:type="spellEnd"/>
      <w:r w:rsidRPr="00015F0C">
        <w:rPr>
          <w:b/>
          <w:bCs/>
          <w:sz w:val="28"/>
          <w:szCs w:val="28"/>
        </w:rPr>
        <w:t xml:space="preserve"> </w:t>
      </w:r>
      <w:proofErr w:type="spellStart"/>
      <w:r w:rsidRPr="00015F0C">
        <w:rPr>
          <w:b/>
          <w:bCs/>
          <w:sz w:val="28"/>
          <w:szCs w:val="28"/>
        </w:rPr>
        <w:t>số</w:t>
      </w:r>
      <w:proofErr w:type="spellEnd"/>
      <w:r w:rsidRPr="00015F0C">
        <w:rPr>
          <w:b/>
          <w:bCs/>
          <w:sz w:val="28"/>
          <w:szCs w:val="28"/>
        </w:rPr>
        <w:t xml:space="preserve"> </w:t>
      </w:r>
      <w:proofErr w:type="spellStart"/>
      <w:r w:rsidRPr="00015F0C">
        <w:rPr>
          <w:b/>
          <w:bCs/>
          <w:sz w:val="28"/>
          <w:szCs w:val="28"/>
        </w:rPr>
        <w:t>điều</w:t>
      </w:r>
      <w:proofErr w:type="spellEnd"/>
      <w:r w:rsidRPr="00015F0C">
        <w:rPr>
          <w:b/>
          <w:bCs/>
          <w:sz w:val="28"/>
          <w:szCs w:val="28"/>
        </w:rPr>
        <w:t xml:space="preserve"> </w:t>
      </w:r>
      <w:proofErr w:type="spellStart"/>
      <w:r w:rsidRPr="00015F0C">
        <w:rPr>
          <w:b/>
          <w:bCs/>
          <w:sz w:val="28"/>
          <w:szCs w:val="28"/>
        </w:rPr>
        <w:t>chỉnh</w:t>
      </w:r>
      <w:proofErr w:type="spellEnd"/>
      <w:r w:rsidRPr="00015F0C">
        <w:rPr>
          <w:b/>
          <w:bCs/>
          <w:sz w:val="28"/>
          <w:szCs w:val="28"/>
        </w:rPr>
        <w:t xml:space="preserve"> </w:t>
      </w:r>
      <w:proofErr w:type="spellStart"/>
      <w:r w:rsidRPr="00015F0C">
        <w:rPr>
          <w:b/>
          <w:bCs/>
          <w:sz w:val="28"/>
          <w:szCs w:val="28"/>
        </w:rPr>
        <w:t>giá</w:t>
      </w:r>
      <w:proofErr w:type="spellEnd"/>
      <w:r w:rsidRPr="00015F0C">
        <w:rPr>
          <w:b/>
          <w:bCs/>
          <w:sz w:val="28"/>
          <w:szCs w:val="28"/>
        </w:rPr>
        <w:t xml:space="preserve"> </w:t>
      </w:r>
      <w:proofErr w:type="spellStart"/>
      <w:r w:rsidRPr="00015F0C">
        <w:rPr>
          <w:b/>
          <w:bCs/>
          <w:sz w:val="28"/>
          <w:szCs w:val="28"/>
        </w:rPr>
        <w:t>đất</w:t>
      </w:r>
      <w:proofErr w:type="spellEnd"/>
      <w:r w:rsidRPr="00015F0C">
        <w:rPr>
          <w:b/>
          <w:bCs/>
          <w:sz w:val="28"/>
          <w:szCs w:val="28"/>
        </w:rPr>
        <w:t xml:space="preserve"> </w:t>
      </w:r>
    </w:p>
    <w:p w14:paraId="3B085797" w14:textId="5ED385E5" w:rsidR="00005773" w:rsidRPr="00015F0C" w:rsidRDefault="00602A02" w:rsidP="00E919C3">
      <w:pPr>
        <w:jc w:val="center"/>
        <w:rPr>
          <w:b/>
          <w:bCs/>
          <w:sz w:val="28"/>
          <w:szCs w:val="28"/>
        </w:rPr>
      </w:pPr>
      <w:proofErr w:type="spellStart"/>
      <w:proofErr w:type="gramStart"/>
      <w:r w:rsidRPr="00015F0C">
        <w:rPr>
          <w:b/>
          <w:bCs/>
          <w:sz w:val="28"/>
          <w:szCs w:val="28"/>
        </w:rPr>
        <w:t>trên</w:t>
      </w:r>
      <w:proofErr w:type="spellEnd"/>
      <w:proofErr w:type="gramEnd"/>
      <w:r w:rsidRPr="00015F0C">
        <w:rPr>
          <w:b/>
          <w:bCs/>
          <w:sz w:val="28"/>
          <w:szCs w:val="28"/>
        </w:rPr>
        <w:t xml:space="preserve"> </w:t>
      </w:r>
      <w:proofErr w:type="spellStart"/>
      <w:r w:rsidRPr="00015F0C">
        <w:rPr>
          <w:b/>
          <w:bCs/>
          <w:sz w:val="28"/>
          <w:szCs w:val="28"/>
        </w:rPr>
        <w:t>địa</w:t>
      </w:r>
      <w:proofErr w:type="spellEnd"/>
      <w:r w:rsidR="00E919C3" w:rsidRPr="00015F0C">
        <w:rPr>
          <w:b/>
          <w:bCs/>
          <w:sz w:val="28"/>
          <w:szCs w:val="28"/>
        </w:rPr>
        <w:t xml:space="preserve"> </w:t>
      </w:r>
      <w:proofErr w:type="spellStart"/>
      <w:r w:rsidRPr="00015F0C">
        <w:rPr>
          <w:b/>
          <w:bCs/>
          <w:sz w:val="28"/>
          <w:szCs w:val="28"/>
        </w:rPr>
        <w:t>bàn</w:t>
      </w:r>
      <w:proofErr w:type="spellEnd"/>
      <w:r w:rsidRPr="00015F0C">
        <w:rPr>
          <w:b/>
          <w:bCs/>
          <w:sz w:val="28"/>
          <w:szCs w:val="28"/>
        </w:rPr>
        <w:t xml:space="preserve"> </w:t>
      </w:r>
      <w:proofErr w:type="spellStart"/>
      <w:r w:rsidRPr="00015F0C">
        <w:rPr>
          <w:b/>
          <w:bCs/>
          <w:sz w:val="28"/>
          <w:szCs w:val="28"/>
        </w:rPr>
        <w:t>tỉnh</w:t>
      </w:r>
      <w:proofErr w:type="spellEnd"/>
      <w:r w:rsidRPr="00015F0C">
        <w:rPr>
          <w:b/>
          <w:bCs/>
          <w:sz w:val="28"/>
          <w:szCs w:val="28"/>
        </w:rPr>
        <w:t xml:space="preserve"> </w:t>
      </w:r>
      <w:proofErr w:type="spellStart"/>
      <w:r w:rsidR="00E83FF8" w:rsidRPr="00015F0C">
        <w:rPr>
          <w:b/>
          <w:bCs/>
          <w:sz w:val="28"/>
          <w:szCs w:val="28"/>
        </w:rPr>
        <w:t>Quảng</w:t>
      </w:r>
      <w:proofErr w:type="spellEnd"/>
      <w:r w:rsidR="00E83FF8" w:rsidRPr="00015F0C">
        <w:rPr>
          <w:b/>
          <w:bCs/>
          <w:sz w:val="28"/>
          <w:szCs w:val="28"/>
        </w:rPr>
        <w:t xml:space="preserve"> </w:t>
      </w:r>
      <w:proofErr w:type="spellStart"/>
      <w:r w:rsidR="00E83FF8" w:rsidRPr="00015F0C">
        <w:rPr>
          <w:b/>
          <w:bCs/>
          <w:sz w:val="28"/>
          <w:szCs w:val="28"/>
        </w:rPr>
        <w:t>Ngãi</w:t>
      </w:r>
      <w:proofErr w:type="spellEnd"/>
      <w:r w:rsidRPr="00015F0C">
        <w:rPr>
          <w:b/>
          <w:bCs/>
          <w:sz w:val="28"/>
          <w:szCs w:val="28"/>
        </w:rPr>
        <w:t xml:space="preserve"> </w:t>
      </w:r>
      <w:proofErr w:type="spellStart"/>
      <w:r w:rsidR="00834FC4" w:rsidRPr="00015F0C">
        <w:rPr>
          <w:b/>
          <w:bCs/>
          <w:sz w:val="28"/>
          <w:szCs w:val="28"/>
        </w:rPr>
        <w:t>năm</w:t>
      </w:r>
      <w:proofErr w:type="spellEnd"/>
      <w:r w:rsidR="00834FC4" w:rsidRPr="00015F0C">
        <w:rPr>
          <w:b/>
          <w:bCs/>
          <w:sz w:val="28"/>
          <w:szCs w:val="28"/>
        </w:rPr>
        <w:t xml:space="preserve"> 2026</w:t>
      </w:r>
      <w:r w:rsidR="00E919C3" w:rsidRPr="00015F0C">
        <w:rPr>
          <w:b/>
          <w:bCs/>
          <w:sz w:val="28"/>
          <w:szCs w:val="28"/>
        </w:rPr>
        <w:t xml:space="preserve"> </w:t>
      </w:r>
    </w:p>
    <w:bookmarkEnd w:id="1"/>
    <w:p w14:paraId="4D88CD10" w14:textId="0D04D4AD" w:rsidR="009A45AC" w:rsidRDefault="00E919C3" w:rsidP="009A45AC">
      <w:pPr>
        <w:pBdr>
          <w:top w:val="dotted" w:sz="4" w:space="0" w:color="FFFFFF"/>
          <w:left w:val="dotted" w:sz="4" w:space="0" w:color="FFFFFF"/>
          <w:bottom w:val="dotted" w:sz="4" w:space="1" w:color="FFFFFF"/>
          <w:right w:val="dotted" w:sz="4" w:space="0" w:color="FFFFFF"/>
        </w:pBdr>
        <w:shd w:val="clear" w:color="auto" w:fill="FFFFFF"/>
        <w:tabs>
          <w:tab w:val="left" w:pos="2856"/>
        </w:tabs>
        <w:spacing w:before="120"/>
        <w:ind w:firstLine="709"/>
        <w:jc w:val="both"/>
        <w:rPr>
          <w:i/>
          <w:sz w:val="28"/>
          <w:szCs w:val="28"/>
          <w:lang w:val="de-DE"/>
        </w:rPr>
      </w:pPr>
      <w:r>
        <w:rPr>
          <w:i/>
          <w:noProof/>
          <w:sz w:val="28"/>
          <w:szCs w:val="28"/>
        </w:rPr>
        <mc:AlternateContent>
          <mc:Choice Requires="wps">
            <w:drawing>
              <wp:anchor distT="0" distB="0" distL="114300" distR="114300" simplePos="0" relativeHeight="251662336" behindDoc="0" locked="0" layoutInCell="1" allowOverlap="1" wp14:anchorId="0D5F9FC2" wp14:editId="6E1389F3">
                <wp:simplePos x="0" y="0"/>
                <wp:positionH relativeFrom="column">
                  <wp:posOffset>2234565</wp:posOffset>
                </wp:positionH>
                <wp:positionV relativeFrom="paragraph">
                  <wp:posOffset>48260</wp:posOffset>
                </wp:positionV>
                <wp:extent cx="1428750" cy="0"/>
                <wp:effectExtent l="0" t="0" r="0" b="0"/>
                <wp:wrapNone/>
                <wp:docPr id="1502679900" name="Straight Connector 3"/>
                <wp:cNvGraphicFramePr/>
                <a:graphic xmlns:a="http://schemas.openxmlformats.org/drawingml/2006/main">
                  <a:graphicData uri="http://schemas.microsoft.com/office/word/2010/wordprocessingShape">
                    <wps:wsp>
                      <wps:cNvCnPr/>
                      <wps:spPr>
                        <a:xfrm>
                          <a:off x="0" y="0"/>
                          <a:ext cx="1428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A8DDB9"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5.95pt,3.8pt" to="288.4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" strokecolor="black [3040]"/>
            </w:pict>
          </mc:Fallback>
        </mc:AlternateContent>
      </w:r>
    </w:p>
    <w:p w14:paraId="4B6EF9FB" w14:textId="77777777" w:rsidR="00A4689A" w:rsidRPr="00A4689A" w:rsidRDefault="00A4689A" w:rsidP="0037350B">
      <w:pPr>
        <w:pBdr>
          <w:top w:val="dotted" w:sz="4" w:space="0" w:color="FFFFFF"/>
          <w:left w:val="dotted" w:sz="4" w:space="0" w:color="FFFFFF"/>
          <w:bottom w:val="dotted" w:sz="4" w:space="1" w:color="FFFFFF"/>
          <w:right w:val="dotted" w:sz="4" w:space="0" w:color="FFFFFF"/>
        </w:pBdr>
        <w:shd w:val="clear" w:color="auto" w:fill="FFFFFF"/>
        <w:tabs>
          <w:tab w:val="left" w:pos="2856"/>
        </w:tabs>
        <w:snapToGrid w:val="0"/>
        <w:spacing w:before="120" w:line="264" w:lineRule="auto"/>
        <w:ind w:firstLine="709"/>
        <w:jc w:val="both"/>
        <w:rPr>
          <w:i/>
          <w:sz w:val="28"/>
          <w:szCs w:val="28"/>
          <w:lang w:val="de-DE"/>
        </w:rPr>
      </w:pPr>
      <w:r w:rsidRPr="00A4689A">
        <w:rPr>
          <w:i/>
          <w:sz w:val="28"/>
          <w:szCs w:val="28"/>
          <w:lang w:val="de-DE"/>
        </w:rPr>
        <w:t xml:space="preserve">Căn cứ Luật Tổ chức chính quyền địa phương số 72/2025/QH15; </w:t>
      </w:r>
    </w:p>
    <w:p w14:paraId="6729AA73" w14:textId="77777777" w:rsidR="0080433D" w:rsidRPr="00E919C3" w:rsidRDefault="0080433D" w:rsidP="0037350B">
      <w:pPr>
        <w:snapToGrid w:val="0"/>
        <w:spacing w:before="120" w:line="264" w:lineRule="auto"/>
        <w:ind w:right="-34" w:firstLine="720"/>
        <w:jc w:val="both"/>
        <w:rPr>
          <w:i/>
          <w:sz w:val="28"/>
          <w:szCs w:val="28"/>
          <w:lang w:val="de-DE"/>
        </w:rPr>
      </w:pPr>
      <w:r w:rsidRPr="00E919C3">
        <w:rPr>
          <w:i/>
          <w:sz w:val="28"/>
          <w:szCs w:val="28"/>
          <w:lang w:val="de-DE"/>
        </w:rPr>
        <w:t>Căn cứ Luật Ban hành văn bản quy phạm pháp luật số 64/2025/QH15 được sửa đổi, bổ sung tại Luật số 87/2025/QH15;</w:t>
      </w:r>
    </w:p>
    <w:p w14:paraId="7B78E0EE" w14:textId="77777777" w:rsidR="00A4689A" w:rsidRPr="00A4689A" w:rsidRDefault="00A4689A" w:rsidP="0037350B">
      <w:pPr>
        <w:pBdr>
          <w:top w:val="dotted" w:sz="4" w:space="0" w:color="FFFFFF"/>
          <w:left w:val="dotted" w:sz="4" w:space="0" w:color="FFFFFF"/>
          <w:bottom w:val="dotted" w:sz="4" w:space="1" w:color="FFFFFF"/>
          <w:right w:val="dotted" w:sz="4" w:space="0" w:color="FFFFFF"/>
        </w:pBdr>
        <w:shd w:val="clear" w:color="auto" w:fill="FFFFFF"/>
        <w:tabs>
          <w:tab w:val="left" w:pos="2856"/>
        </w:tabs>
        <w:snapToGrid w:val="0"/>
        <w:spacing w:before="120" w:line="264" w:lineRule="auto"/>
        <w:ind w:firstLine="709"/>
        <w:jc w:val="both"/>
        <w:rPr>
          <w:i/>
          <w:sz w:val="28"/>
          <w:szCs w:val="28"/>
          <w:lang w:val="de-DE"/>
        </w:rPr>
      </w:pPr>
      <w:r w:rsidRPr="00A4689A">
        <w:rPr>
          <w:i/>
          <w:sz w:val="28"/>
          <w:szCs w:val="28"/>
          <w:lang w:val="de-DE"/>
        </w:rPr>
        <w:t>Căn cứ Luật Đất đai số 31/2024/QH15 được sửa đổi, bổ sung bởi Luật số 43/2024/QH15, số 47/2024/QH15, số 58/2024/QH15, số 71/2025/QH15, số 84/2025/QH15, số 93/2025/QH15, số 95/2025/QH15, số 146/2025/QH15 và số 147/2025/QH15;</w:t>
      </w:r>
    </w:p>
    <w:p w14:paraId="675A06FD" w14:textId="77777777" w:rsidR="00A4689A" w:rsidRPr="00A4689A" w:rsidRDefault="00A4689A" w:rsidP="0037350B">
      <w:pPr>
        <w:pBdr>
          <w:top w:val="dotted" w:sz="4" w:space="0" w:color="FFFFFF"/>
          <w:left w:val="dotted" w:sz="4" w:space="0" w:color="FFFFFF"/>
          <w:bottom w:val="dotted" w:sz="4" w:space="1" w:color="FFFFFF"/>
          <w:right w:val="dotted" w:sz="4" w:space="0" w:color="FFFFFF"/>
        </w:pBdr>
        <w:shd w:val="clear" w:color="auto" w:fill="FFFFFF"/>
        <w:tabs>
          <w:tab w:val="left" w:pos="2856"/>
        </w:tabs>
        <w:snapToGrid w:val="0"/>
        <w:spacing w:before="120" w:line="264" w:lineRule="auto"/>
        <w:ind w:firstLine="709"/>
        <w:jc w:val="both"/>
        <w:rPr>
          <w:i/>
          <w:sz w:val="28"/>
          <w:szCs w:val="28"/>
          <w:lang w:val="de-DE"/>
        </w:rPr>
      </w:pPr>
      <w:r w:rsidRPr="00A4689A">
        <w:rPr>
          <w:i/>
          <w:sz w:val="28"/>
          <w:szCs w:val="28"/>
          <w:lang w:val="de-DE"/>
        </w:rPr>
        <w:t>Căn cứ Nghị quyết số 254/2025/QH15 của Quốc hội Quy định một số cơ chế, chính sách tháo gỡ khó khăn, vướng mắc trong tổ chức thi hành Luật Đất đai;</w:t>
      </w:r>
    </w:p>
    <w:p w14:paraId="454B1798" w14:textId="03CB13EC" w:rsidR="00A4689A" w:rsidRDefault="00A4689A" w:rsidP="0037350B">
      <w:pPr>
        <w:pBdr>
          <w:top w:val="dotted" w:sz="4" w:space="0" w:color="FFFFFF"/>
          <w:left w:val="dotted" w:sz="4" w:space="0" w:color="FFFFFF"/>
          <w:bottom w:val="dotted" w:sz="4" w:space="1" w:color="FFFFFF"/>
          <w:right w:val="dotted" w:sz="4" w:space="0" w:color="FFFFFF"/>
        </w:pBdr>
        <w:shd w:val="clear" w:color="auto" w:fill="FFFFFF"/>
        <w:tabs>
          <w:tab w:val="left" w:pos="2856"/>
        </w:tabs>
        <w:snapToGrid w:val="0"/>
        <w:spacing w:before="120" w:line="264" w:lineRule="auto"/>
        <w:ind w:firstLine="709"/>
        <w:jc w:val="both"/>
        <w:rPr>
          <w:i/>
          <w:sz w:val="28"/>
          <w:szCs w:val="28"/>
          <w:lang w:val="de-DE"/>
        </w:rPr>
      </w:pPr>
      <w:r w:rsidRPr="00A4689A">
        <w:rPr>
          <w:i/>
          <w:sz w:val="28"/>
          <w:szCs w:val="28"/>
          <w:lang w:val="de-DE"/>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69EC4641" w14:textId="572483AC" w:rsidR="000E59CA" w:rsidRPr="00E919C3" w:rsidRDefault="0045139E" w:rsidP="0037350B">
      <w:pPr>
        <w:pBdr>
          <w:top w:val="dotted" w:sz="4" w:space="0" w:color="FFFFFF"/>
          <w:left w:val="dotted" w:sz="4" w:space="0" w:color="FFFFFF"/>
          <w:bottom w:val="dotted" w:sz="4" w:space="1" w:color="FFFFFF"/>
          <w:right w:val="dotted" w:sz="4" w:space="0" w:color="FFFFFF"/>
        </w:pBdr>
        <w:shd w:val="clear" w:color="auto" w:fill="FFFFFF"/>
        <w:tabs>
          <w:tab w:val="left" w:pos="2856"/>
        </w:tabs>
        <w:snapToGrid w:val="0"/>
        <w:spacing w:before="120" w:line="264" w:lineRule="auto"/>
        <w:ind w:firstLine="709"/>
        <w:jc w:val="both"/>
        <w:rPr>
          <w:i/>
          <w:spacing w:val="-6"/>
          <w:sz w:val="28"/>
          <w:szCs w:val="28"/>
          <w:lang w:val="de-DE"/>
        </w:rPr>
      </w:pPr>
      <w:r w:rsidRPr="00E919C3">
        <w:rPr>
          <w:i/>
          <w:spacing w:val="-6"/>
          <w:sz w:val="28"/>
          <w:szCs w:val="28"/>
          <w:lang w:val="de-DE"/>
        </w:rPr>
        <w:t xml:space="preserve">Căn cứ Nghị </w:t>
      </w:r>
      <w:r w:rsidR="00602A02" w:rsidRPr="00E919C3">
        <w:rPr>
          <w:i/>
          <w:spacing w:val="-6"/>
          <w:sz w:val="28"/>
          <w:szCs w:val="28"/>
          <w:lang w:val="de-DE"/>
        </w:rPr>
        <w:t xml:space="preserve">quyết số </w:t>
      </w:r>
      <w:r w:rsidR="00834FC4" w:rsidRPr="00E919C3">
        <w:rPr>
          <w:i/>
          <w:spacing w:val="-6"/>
          <w:sz w:val="28"/>
          <w:szCs w:val="28"/>
          <w:lang w:val="de-DE"/>
        </w:rPr>
        <w:t>40</w:t>
      </w:r>
      <w:r w:rsidR="00602A02" w:rsidRPr="00E919C3">
        <w:rPr>
          <w:i/>
          <w:spacing w:val="-6"/>
          <w:sz w:val="28"/>
          <w:szCs w:val="28"/>
          <w:lang w:val="de-DE"/>
        </w:rPr>
        <w:t>/2025/NQ-HĐND</w:t>
      </w:r>
      <w:r w:rsidR="00E919C3">
        <w:rPr>
          <w:i/>
          <w:spacing w:val="-6"/>
          <w:sz w:val="28"/>
          <w:szCs w:val="28"/>
          <w:lang w:val="de-DE"/>
        </w:rPr>
        <w:t xml:space="preserve"> </w:t>
      </w:r>
      <w:r w:rsidR="00602A02" w:rsidRPr="00E919C3">
        <w:rPr>
          <w:i/>
          <w:spacing w:val="-6"/>
          <w:sz w:val="28"/>
          <w:szCs w:val="28"/>
          <w:lang w:val="de-DE"/>
        </w:rPr>
        <w:t xml:space="preserve">của Hội đồng nhân dân tỉnh </w:t>
      </w:r>
      <w:r w:rsidR="00E83FF8" w:rsidRPr="00E919C3">
        <w:rPr>
          <w:i/>
          <w:spacing w:val="-6"/>
          <w:sz w:val="28"/>
          <w:szCs w:val="28"/>
          <w:lang w:val="de-DE"/>
        </w:rPr>
        <w:t>Quảng Ngãi</w:t>
      </w:r>
      <w:r w:rsidR="00602A02" w:rsidRPr="00E919C3">
        <w:rPr>
          <w:i/>
          <w:spacing w:val="-6"/>
          <w:sz w:val="28"/>
          <w:szCs w:val="28"/>
          <w:lang w:val="de-DE"/>
        </w:rPr>
        <w:t xml:space="preserve"> </w:t>
      </w:r>
      <w:r w:rsidR="000E59CA" w:rsidRPr="00E919C3">
        <w:rPr>
          <w:i/>
          <w:spacing w:val="-6"/>
          <w:sz w:val="28"/>
          <w:szCs w:val="28"/>
          <w:lang w:val="de-DE"/>
        </w:rPr>
        <w:t>ban hành Quy định tiêu chí cụ thể để xác định vị trí từng loại đất, số lượng vị trí trong bảng giá đất; quyết định bảng giá đất lần đầu trên địa bàn tỉnh Quảng Ngãi;</w:t>
      </w:r>
    </w:p>
    <w:p w14:paraId="4C7444B9" w14:textId="7D24F2D8" w:rsidR="00602A02" w:rsidRPr="00701CA5" w:rsidRDefault="00005773" w:rsidP="0037350B">
      <w:pPr>
        <w:pBdr>
          <w:top w:val="dotted" w:sz="4" w:space="0" w:color="FFFFFF"/>
          <w:left w:val="dotted" w:sz="4" w:space="0" w:color="FFFFFF"/>
          <w:bottom w:val="dotted" w:sz="4" w:space="1" w:color="FFFFFF"/>
          <w:right w:val="dotted" w:sz="4" w:space="0" w:color="FFFFFF"/>
        </w:pBdr>
        <w:shd w:val="clear" w:color="auto" w:fill="FFFFFF"/>
        <w:tabs>
          <w:tab w:val="left" w:pos="2856"/>
        </w:tabs>
        <w:snapToGrid w:val="0"/>
        <w:spacing w:before="120" w:line="264" w:lineRule="auto"/>
        <w:ind w:firstLine="709"/>
        <w:jc w:val="both"/>
        <w:rPr>
          <w:i/>
          <w:iCs/>
          <w:sz w:val="28"/>
          <w:szCs w:val="28"/>
          <w:lang w:val="vi-VN"/>
        </w:rPr>
      </w:pPr>
      <w:r w:rsidRPr="007A3056">
        <w:rPr>
          <w:i/>
          <w:iCs/>
          <w:sz w:val="28"/>
          <w:szCs w:val="28"/>
          <w:lang w:val="vi-VN"/>
        </w:rPr>
        <w:t>Theo đề nghị của Giám đốc Sở Nông nghiệp và Môi trường tại</w:t>
      </w:r>
      <w:r w:rsidR="00E919C3" w:rsidRPr="00E919C3">
        <w:rPr>
          <w:i/>
          <w:iCs/>
          <w:sz w:val="28"/>
          <w:szCs w:val="28"/>
          <w:lang w:val="de-DE"/>
        </w:rPr>
        <w:t>:</w:t>
      </w:r>
      <w:r w:rsidRPr="007A3056">
        <w:rPr>
          <w:i/>
          <w:iCs/>
          <w:sz w:val="28"/>
          <w:szCs w:val="28"/>
          <w:lang w:val="vi-VN"/>
        </w:rPr>
        <w:t xml:space="preserve"> Tờ trình số</w:t>
      </w:r>
      <w:r w:rsidR="008A3140" w:rsidRPr="007A3056">
        <w:rPr>
          <w:i/>
          <w:iCs/>
          <w:sz w:val="28"/>
          <w:szCs w:val="28"/>
          <w:lang w:val="vi-VN"/>
        </w:rPr>
        <w:t xml:space="preserve"> </w:t>
      </w:r>
      <w:r w:rsidR="000F01CA" w:rsidRPr="000F01CA">
        <w:rPr>
          <w:i/>
          <w:iCs/>
          <w:sz w:val="28"/>
          <w:szCs w:val="28"/>
          <w:lang w:val="de-DE"/>
        </w:rPr>
        <w:t>6</w:t>
      </w:r>
      <w:r w:rsidR="000F01CA">
        <w:rPr>
          <w:i/>
          <w:iCs/>
          <w:sz w:val="28"/>
          <w:szCs w:val="28"/>
          <w:lang w:val="de-DE"/>
        </w:rPr>
        <w:t>05</w:t>
      </w:r>
      <w:r w:rsidR="0016281E" w:rsidRPr="007A3056">
        <w:rPr>
          <w:i/>
          <w:iCs/>
          <w:sz w:val="28"/>
          <w:szCs w:val="28"/>
          <w:lang w:val="vi-VN"/>
        </w:rPr>
        <w:t>/</w:t>
      </w:r>
      <w:r w:rsidRPr="007A3056">
        <w:rPr>
          <w:i/>
          <w:iCs/>
          <w:sz w:val="28"/>
          <w:szCs w:val="28"/>
          <w:lang w:val="vi-VN"/>
        </w:rPr>
        <w:t>TTr-SNNMT ngày</w:t>
      </w:r>
      <w:r w:rsidR="0016281E" w:rsidRPr="007A3056">
        <w:rPr>
          <w:i/>
          <w:iCs/>
          <w:sz w:val="28"/>
          <w:szCs w:val="28"/>
          <w:lang w:val="vi-VN"/>
        </w:rPr>
        <w:t xml:space="preserve"> </w:t>
      </w:r>
      <w:r w:rsidR="000F01CA" w:rsidRPr="000F01CA">
        <w:rPr>
          <w:i/>
          <w:iCs/>
          <w:sz w:val="28"/>
          <w:szCs w:val="28"/>
          <w:lang w:val="de-DE"/>
        </w:rPr>
        <w:t>29</w:t>
      </w:r>
      <w:r w:rsidR="000F01CA">
        <w:rPr>
          <w:i/>
          <w:iCs/>
          <w:sz w:val="28"/>
          <w:szCs w:val="28"/>
          <w:lang w:val="de-DE"/>
        </w:rPr>
        <w:t xml:space="preserve"> </w:t>
      </w:r>
      <w:r w:rsidR="0045139E" w:rsidRPr="007A3056">
        <w:rPr>
          <w:i/>
          <w:iCs/>
          <w:sz w:val="28"/>
          <w:szCs w:val="28"/>
          <w:lang w:val="vi-VN"/>
        </w:rPr>
        <w:t>t</w:t>
      </w:r>
      <w:r w:rsidR="00FB6C1E" w:rsidRPr="007A3056">
        <w:rPr>
          <w:i/>
          <w:iCs/>
          <w:sz w:val="28"/>
          <w:szCs w:val="28"/>
          <w:lang w:val="vi-VN"/>
        </w:rPr>
        <w:t xml:space="preserve">háng </w:t>
      </w:r>
      <w:r w:rsidR="000F01CA" w:rsidRPr="000F01CA">
        <w:rPr>
          <w:i/>
          <w:iCs/>
          <w:sz w:val="28"/>
          <w:szCs w:val="28"/>
          <w:lang w:val="de-DE"/>
        </w:rPr>
        <w:t>6</w:t>
      </w:r>
      <w:r w:rsidR="00FB6C1E" w:rsidRPr="007A3056">
        <w:rPr>
          <w:i/>
          <w:iCs/>
          <w:sz w:val="28"/>
          <w:szCs w:val="28"/>
          <w:lang w:val="vi-VN"/>
        </w:rPr>
        <w:t xml:space="preserve"> </w:t>
      </w:r>
      <w:r w:rsidR="0016281E" w:rsidRPr="007A3056">
        <w:rPr>
          <w:i/>
          <w:iCs/>
          <w:sz w:val="28"/>
          <w:szCs w:val="28"/>
          <w:lang w:val="vi-VN"/>
        </w:rPr>
        <w:t>năm 202</w:t>
      </w:r>
      <w:r w:rsidR="00602A02" w:rsidRPr="00E919C3">
        <w:rPr>
          <w:i/>
          <w:iCs/>
          <w:sz w:val="28"/>
          <w:szCs w:val="28"/>
          <w:lang w:val="de-DE"/>
        </w:rPr>
        <w:t>6</w:t>
      </w:r>
      <w:r w:rsidR="00E919C3">
        <w:rPr>
          <w:i/>
          <w:iCs/>
          <w:sz w:val="28"/>
          <w:szCs w:val="28"/>
          <w:lang w:val="de-DE"/>
        </w:rPr>
        <w:t xml:space="preserve">, </w:t>
      </w:r>
      <w:r w:rsidR="00E919C3" w:rsidRPr="00701CA5">
        <w:rPr>
          <w:i/>
          <w:iCs/>
          <w:sz w:val="28"/>
          <w:szCs w:val="28"/>
          <w:lang w:val="de-DE"/>
        </w:rPr>
        <w:t>Công văn số</w:t>
      </w:r>
      <w:r w:rsidR="00AE0344" w:rsidRPr="00701CA5">
        <w:rPr>
          <w:i/>
          <w:iCs/>
          <w:sz w:val="28"/>
          <w:szCs w:val="28"/>
          <w:lang w:val="de-DE"/>
        </w:rPr>
        <w:t xml:space="preserve"> 7448</w:t>
      </w:r>
      <w:r w:rsidR="00E919C3" w:rsidRPr="00701CA5">
        <w:rPr>
          <w:i/>
          <w:iCs/>
          <w:sz w:val="28"/>
          <w:szCs w:val="28"/>
          <w:lang w:val="de-DE"/>
        </w:rPr>
        <w:t xml:space="preserve">/SNNMT-KHTC ngày </w:t>
      </w:r>
      <w:r w:rsidR="00701CA5" w:rsidRPr="00701CA5">
        <w:rPr>
          <w:i/>
          <w:iCs/>
          <w:sz w:val="28"/>
          <w:szCs w:val="28"/>
          <w:lang w:val="de-DE"/>
        </w:rPr>
        <w:t>30</w:t>
      </w:r>
      <w:r w:rsidR="00C41730" w:rsidRPr="00701CA5">
        <w:rPr>
          <w:i/>
          <w:iCs/>
          <w:sz w:val="28"/>
          <w:szCs w:val="28"/>
          <w:lang w:val="de-DE"/>
        </w:rPr>
        <w:t xml:space="preserve"> tháng </w:t>
      </w:r>
      <w:r w:rsidR="00701CA5" w:rsidRPr="00701CA5">
        <w:rPr>
          <w:i/>
          <w:iCs/>
          <w:sz w:val="28"/>
          <w:szCs w:val="28"/>
          <w:lang w:val="de-DE"/>
        </w:rPr>
        <w:t>6</w:t>
      </w:r>
      <w:r w:rsidR="00C41730" w:rsidRPr="00701CA5">
        <w:rPr>
          <w:i/>
          <w:iCs/>
          <w:sz w:val="28"/>
          <w:szCs w:val="28"/>
          <w:lang w:val="de-DE"/>
        </w:rPr>
        <w:t xml:space="preserve"> năm</w:t>
      </w:r>
      <w:r w:rsidR="00E919C3" w:rsidRPr="00701CA5">
        <w:rPr>
          <w:i/>
          <w:iCs/>
          <w:sz w:val="28"/>
          <w:szCs w:val="28"/>
          <w:lang w:val="de-DE"/>
        </w:rPr>
        <w:t xml:space="preserve"> 2026</w:t>
      </w:r>
      <w:r w:rsidRPr="00701CA5">
        <w:rPr>
          <w:i/>
          <w:iCs/>
          <w:sz w:val="28"/>
          <w:szCs w:val="28"/>
          <w:lang w:val="vi-VN"/>
        </w:rPr>
        <w:t>;</w:t>
      </w:r>
      <w:r w:rsidR="00E919C3" w:rsidRPr="00701CA5">
        <w:rPr>
          <w:i/>
          <w:iCs/>
          <w:sz w:val="28"/>
          <w:szCs w:val="28"/>
          <w:lang w:val="de-DE"/>
        </w:rPr>
        <w:t xml:space="preserve"> </w:t>
      </w:r>
      <w:r w:rsidR="009A45AC" w:rsidRPr="00701CA5">
        <w:rPr>
          <w:i/>
          <w:iCs/>
          <w:sz w:val="28"/>
          <w:szCs w:val="28"/>
          <w:lang w:val="de-DE"/>
        </w:rPr>
        <w:t>ý kiến thống nhất của các Thành viên UBND tỉnh</w:t>
      </w:r>
      <w:r w:rsidR="00602A02" w:rsidRPr="00701CA5">
        <w:rPr>
          <w:i/>
          <w:iCs/>
          <w:sz w:val="28"/>
          <w:szCs w:val="28"/>
          <w:lang w:val="vi-VN"/>
        </w:rPr>
        <w:t>.</w:t>
      </w:r>
    </w:p>
    <w:p w14:paraId="41286967" w14:textId="69F072FD" w:rsidR="00037E38" w:rsidRPr="00E919C3" w:rsidRDefault="009D45EA" w:rsidP="0037350B">
      <w:pPr>
        <w:pBdr>
          <w:top w:val="dotted" w:sz="4" w:space="0" w:color="FFFFFF"/>
          <w:left w:val="dotted" w:sz="4" w:space="0" w:color="FFFFFF"/>
          <w:bottom w:val="dotted" w:sz="4" w:space="1" w:color="FFFFFF"/>
          <w:right w:val="dotted" w:sz="4" w:space="0" w:color="FFFFFF"/>
        </w:pBdr>
        <w:shd w:val="clear" w:color="auto" w:fill="FFFFFF"/>
        <w:tabs>
          <w:tab w:val="left" w:pos="2856"/>
        </w:tabs>
        <w:snapToGrid w:val="0"/>
        <w:spacing w:before="120" w:line="264" w:lineRule="auto"/>
        <w:ind w:firstLine="709"/>
        <w:jc w:val="both"/>
        <w:rPr>
          <w:b/>
          <w:bCs/>
          <w:spacing w:val="-4"/>
          <w:sz w:val="28"/>
          <w:szCs w:val="28"/>
          <w:lang w:val="vi-VN"/>
        </w:rPr>
      </w:pPr>
      <w:r w:rsidRPr="00E919C3">
        <w:rPr>
          <w:i/>
          <w:iCs/>
          <w:spacing w:val="-4"/>
          <w:sz w:val="28"/>
          <w:szCs w:val="28"/>
          <w:lang w:val="vi-VN"/>
        </w:rPr>
        <w:t xml:space="preserve">Ủy ban nhân dân </w:t>
      </w:r>
      <w:r w:rsidR="00E919C3" w:rsidRPr="00E919C3">
        <w:rPr>
          <w:i/>
          <w:iCs/>
          <w:spacing w:val="-4"/>
          <w:sz w:val="28"/>
          <w:szCs w:val="28"/>
          <w:lang w:val="vi-VN"/>
        </w:rPr>
        <w:t xml:space="preserve">Quyết định </w:t>
      </w:r>
      <w:r w:rsidR="00A6097B" w:rsidRPr="00E919C3">
        <w:rPr>
          <w:i/>
          <w:iCs/>
          <w:spacing w:val="-4"/>
          <w:sz w:val="28"/>
          <w:szCs w:val="28"/>
          <w:lang w:val="vi-VN"/>
        </w:rPr>
        <w:t>ban hành H</w:t>
      </w:r>
      <w:r w:rsidR="00037E38" w:rsidRPr="00E919C3">
        <w:rPr>
          <w:i/>
          <w:iCs/>
          <w:spacing w:val="-4"/>
          <w:sz w:val="28"/>
          <w:szCs w:val="28"/>
          <w:lang w:val="vi-VN"/>
        </w:rPr>
        <w:t xml:space="preserve">ệ số điều chỉnh giá đất trên địa bàn tỉnh </w:t>
      </w:r>
      <w:r w:rsidR="00E83FF8" w:rsidRPr="00E919C3">
        <w:rPr>
          <w:i/>
          <w:iCs/>
          <w:spacing w:val="-4"/>
          <w:sz w:val="28"/>
          <w:szCs w:val="28"/>
          <w:lang w:val="vi-VN"/>
        </w:rPr>
        <w:t>Quảng Ngãi</w:t>
      </w:r>
      <w:r w:rsidR="00834FC4" w:rsidRPr="00E919C3">
        <w:rPr>
          <w:i/>
          <w:iCs/>
          <w:spacing w:val="-4"/>
          <w:sz w:val="28"/>
          <w:szCs w:val="28"/>
          <w:lang w:val="vi-VN"/>
        </w:rPr>
        <w:t xml:space="preserve"> năm 2026</w:t>
      </w:r>
      <w:r w:rsidR="0075534F" w:rsidRPr="00E919C3">
        <w:rPr>
          <w:i/>
          <w:iCs/>
          <w:spacing w:val="-4"/>
          <w:sz w:val="28"/>
          <w:szCs w:val="28"/>
          <w:lang w:val="vi-VN"/>
        </w:rPr>
        <w:t>.</w:t>
      </w:r>
    </w:p>
    <w:p w14:paraId="7F3993BF" w14:textId="293F408D" w:rsidR="006523C8" w:rsidRPr="00E919C3" w:rsidRDefault="00005773" w:rsidP="0037350B">
      <w:pPr>
        <w:pBdr>
          <w:top w:val="none" w:sz="4" w:space="3" w:color="000000"/>
        </w:pBdr>
        <w:snapToGrid w:val="0"/>
        <w:spacing w:before="120" w:line="264" w:lineRule="auto"/>
        <w:jc w:val="both"/>
        <w:rPr>
          <w:b/>
          <w:bCs/>
          <w:sz w:val="28"/>
          <w:szCs w:val="28"/>
          <w:lang w:val="vi-VN"/>
        </w:rPr>
      </w:pPr>
      <w:r w:rsidRPr="007A3056">
        <w:rPr>
          <w:b/>
          <w:bCs/>
          <w:lang w:val="vi-VN"/>
        </w:rPr>
        <w:tab/>
      </w:r>
      <w:r w:rsidRPr="007A3056">
        <w:rPr>
          <w:b/>
          <w:bCs/>
          <w:sz w:val="28"/>
          <w:szCs w:val="28"/>
          <w:lang w:val="vi-VN"/>
        </w:rPr>
        <w:t xml:space="preserve">Điều 1. </w:t>
      </w:r>
      <w:r w:rsidR="006523C8" w:rsidRPr="00E919C3">
        <w:rPr>
          <w:b/>
          <w:bCs/>
          <w:sz w:val="28"/>
          <w:szCs w:val="28"/>
          <w:lang w:val="vi-VN"/>
        </w:rPr>
        <w:t>Phạm vi điều chỉnh</w:t>
      </w:r>
    </w:p>
    <w:p w14:paraId="7A9C2687" w14:textId="25466978" w:rsidR="006523C8" w:rsidRPr="00E919C3" w:rsidRDefault="006523C8" w:rsidP="0037350B">
      <w:pPr>
        <w:pBdr>
          <w:top w:val="none" w:sz="4" w:space="3" w:color="000000"/>
        </w:pBdr>
        <w:snapToGrid w:val="0"/>
        <w:spacing w:before="120" w:line="264" w:lineRule="auto"/>
        <w:ind w:firstLine="709"/>
        <w:jc w:val="both"/>
        <w:rPr>
          <w:bCs/>
          <w:sz w:val="28"/>
          <w:szCs w:val="28"/>
          <w:lang w:val="vi-VN"/>
        </w:rPr>
      </w:pPr>
      <w:r w:rsidRPr="00E919C3">
        <w:rPr>
          <w:bCs/>
          <w:sz w:val="28"/>
          <w:szCs w:val="28"/>
          <w:lang w:val="vi-VN"/>
        </w:rPr>
        <w:t xml:space="preserve">Quyết định </w:t>
      </w:r>
      <w:r w:rsidR="00F12D28" w:rsidRPr="00E919C3">
        <w:rPr>
          <w:bCs/>
          <w:sz w:val="28"/>
          <w:szCs w:val="28"/>
          <w:lang w:val="vi-VN"/>
        </w:rPr>
        <w:t xml:space="preserve">này </w:t>
      </w:r>
      <w:r w:rsidRPr="00E919C3">
        <w:rPr>
          <w:bCs/>
          <w:sz w:val="28"/>
          <w:szCs w:val="28"/>
          <w:lang w:val="vi-VN"/>
        </w:rPr>
        <w:t xml:space="preserve">ban hành </w:t>
      </w:r>
      <w:r w:rsidR="00F12D28" w:rsidRPr="00E919C3">
        <w:rPr>
          <w:bCs/>
          <w:sz w:val="28"/>
          <w:szCs w:val="28"/>
          <w:lang w:val="vi-VN"/>
        </w:rPr>
        <w:t>h</w:t>
      </w:r>
      <w:r w:rsidRPr="00E919C3">
        <w:rPr>
          <w:bCs/>
          <w:sz w:val="28"/>
          <w:szCs w:val="28"/>
          <w:lang w:val="vi-VN"/>
        </w:rPr>
        <w:t>ệ số điều chỉnh giá đất trên địa bàn tỉnh Quảng Ngãi năm 2026</w:t>
      </w:r>
      <w:r w:rsidR="00F12D28" w:rsidRPr="00E919C3">
        <w:rPr>
          <w:bCs/>
          <w:sz w:val="28"/>
          <w:szCs w:val="28"/>
          <w:lang w:val="vi-VN"/>
        </w:rPr>
        <w:t xml:space="preserve"> theo quy định tại khoản 2 Điều 8 Nghị quyết số 254/2025/QH15 </w:t>
      </w:r>
      <w:r w:rsidR="00F12D28" w:rsidRPr="00E919C3">
        <w:rPr>
          <w:bCs/>
          <w:sz w:val="28"/>
          <w:szCs w:val="28"/>
          <w:lang w:val="vi-VN"/>
        </w:rPr>
        <w:lastRenderedPageBreak/>
        <w:t>của Quốc hội quy định một số cơ chế, chính sách tháo gỡ khó khăn, vướng mắc trong tổ chức thi hành Luật Đất đai.</w:t>
      </w:r>
    </w:p>
    <w:p w14:paraId="1948D6B2" w14:textId="67A5FFD2" w:rsidR="00C41010" w:rsidRPr="00E919C3" w:rsidRDefault="00C41010" w:rsidP="0037350B">
      <w:pPr>
        <w:pBdr>
          <w:top w:val="none" w:sz="4" w:space="3" w:color="000000"/>
        </w:pBdr>
        <w:snapToGrid w:val="0"/>
        <w:spacing w:before="120" w:line="264" w:lineRule="auto"/>
        <w:ind w:firstLine="709"/>
        <w:jc w:val="both"/>
        <w:rPr>
          <w:b/>
          <w:bCs/>
          <w:sz w:val="28"/>
          <w:szCs w:val="28"/>
          <w:lang w:val="vi-VN"/>
        </w:rPr>
      </w:pPr>
      <w:r w:rsidRPr="00E919C3">
        <w:rPr>
          <w:b/>
          <w:bCs/>
          <w:sz w:val="28"/>
          <w:szCs w:val="28"/>
          <w:lang w:val="vi-VN"/>
        </w:rPr>
        <w:t>Điều 2. Đối tượng áp dụng</w:t>
      </w:r>
    </w:p>
    <w:p w14:paraId="6CEA0662" w14:textId="614849A8" w:rsidR="00DD60DC" w:rsidRPr="00E919C3" w:rsidRDefault="00DD60DC" w:rsidP="0037350B">
      <w:pPr>
        <w:pBdr>
          <w:top w:val="none" w:sz="4" w:space="3" w:color="000000"/>
        </w:pBdr>
        <w:snapToGrid w:val="0"/>
        <w:spacing w:before="120" w:line="264" w:lineRule="auto"/>
        <w:ind w:firstLine="709"/>
        <w:jc w:val="both"/>
        <w:rPr>
          <w:bCs/>
          <w:sz w:val="28"/>
          <w:szCs w:val="28"/>
          <w:lang w:val="vi-VN"/>
        </w:rPr>
      </w:pPr>
      <w:r w:rsidRPr="00E919C3">
        <w:rPr>
          <w:bCs/>
          <w:sz w:val="28"/>
          <w:szCs w:val="28"/>
          <w:lang w:val="vi-VN"/>
        </w:rPr>
        <w:t>Quyết định này áp dụng đối với cơ quan nhà nước, người sử dụng đất, tổ chức, cá nhân có liên quan.</w:t>
      </w:r>
    </w:p>
    <w:p w14:paraId="1052F459" w14:textId="16194114" w:rsidR="00037E38" w:rsidRPr="00E919C3" w:rsidRDefault="00A53819" w:rsidP="0037350B">
      <w:pPr>
        <w:pBdr>
          <w:top w:val="none" w:sz="4" w:space="3" w:color="000000"/>
        </w:pBdr>
        <w:snapToGrid w:val="0"/>
        <w:spacing w:before="120" w:line="264" w:lineRule="auto"/>
        <w:ind w:firstLine="709"/>
        <w:jc w:val="both"/>
        <w:rPr>
          <w:b/>
          <w:bCs/>
          <w:sz w:val="28"/>
          <w:szCs w:val="28"/>
          <w:lang w:val="vi-VN"/>
        </w:rPr>
      </w:pPr>
      <w:r w:rsidRPr="00E919C3">
        <w:rPr>
          <w:b/>
          <w:bCs/>
          <w:sz w:val="28"/>
          <w:szCs w:val="28"/>
          <w:lang w:val="vi-VN"/>
        </w:rPr>
        <w:t>Điều 3. H</w:t>
      </w:r>
      <w:r w:rsidR="00037E38" w:rsidRPr="00E919C3">
        <w:rPr>
          <w:b/>
          <w:bCs/>
          <w:sz w:val="28"/>
          <w:szCs w:val="28"/>
          <w:lang w:val="vi-VN"/>
        </w:rPr>
        <w:t>ệ số điều chỉnh giá đất</w:t>
      </w:r>
      <w:r w:rsidRPr="00E919C3">
        <w:rPr>
          <w:b/>
          <w:bCs/>
          <w:sz w:val="28"/>
          <w:szCs w:val="28"/>
          <w:lang w:val="vi-VN"/>
        </w:rPr>
        <w:t xml:space="preserve"> trên địa bàn tỉnh Quảng Ngãi năm 2026</w:t>
      </w:r>
    </w:p>
    <w:p w14:paraId="62969D32" w14:textId="6019BEA2" w:rsidR="00374A20" w:rsidRPr="007A3056" w:rsidRDefault="00374A20" w:rsidP="0037350B">
      <w:pPr>
        <w:pStyle w:val="BodyText"/>
        <w:snapToGrid w:val="0"/>
        <w:spacing w:before="120" w:after="0" w:line="264" w:lineRule="auto"/>
        <w:ind w:left="1" w:firstLine="720"/>
        <w:jc w:val="both"/>
        <w:rPr>
          <w:lang w:val="vi-VN"/>
        </w:rPr>
      </w:pPr>
      <w:bookmarkStart w:id="2" w:name="_Hlk187820515"/>
      <w:r w:rsidRPr="007A3056">
        <w:rPr>
          <w:lang w:val="vi-VN"/>
        </w:rPr>
        <w:t>Hệ</w:t>
      </w:r>
      <w:r w:rsidRPr="007A3056">
        <w:rPr>
          <w:spacing w:val="-1"/>
          <w:lang w:val="vi-VN"/>
        </w:rPr>
        <w:t xml:space="preserve"> </w:t>
      </w:r>
      <w:r w:rsidRPr="007A3056">
        <w:rPr>
          <w:lang w:val="vi-VN"/>
        </w:rPr>
        <w:t>số</w:t>
      </w:r>
      <w:r w:rsidRPr="007A3056">
        <w:rPr>
          <w:spacing w:val="-1"/>
          <w:lang w:val="vi-VN"/>
        </w:rPr>
        <w:t xml:space="preserve"> </w:t>
      </w:r>
      <w:r w:rsidRPr="007A3056">
        <w:rPr>
          <w:lang w:val="vi-VN"/>
        </w:rPr>
        <w:t>điều</w:t>
      </w:r>
      <w:r w:rsidRPr="007A3056">
        <w:rPr>
          <w:spacing w:val="-1"/>
          <w:lang w:val="vi-VN"/>
        </w:rPr>
        <w:t xml:space="preserve"> </w:t>
      </w:r>
      <w:r w:rsidRPr="007A3056">
        <w:rPr>
          <w:lang w:val="vi-VN"/>
        </w:rPr>
        <w:t>chỉnh</w:t>
      </w:r>
      <w:r w:rsidRPr="007A3056">
        <w:rPr>
          <w:spacing w:val="-1"/>
          <w:lang w:val="vi-VN"/>
        </w:rPr>
        <w:t xml:space="preserve"> </w:t>
      </w:r>
      <w:r w:rsidRPr="007A3056">
        <w:rPr>
          <w:lang w:val="vi-VN"/>
        </w:rPr>
        <w:t>giá</w:t>
      </w:r>
      <w:r w:rsidRPr="007A3056">
        <w:rPr>
          <w:spacing w:val="-1"/>
          <w:lang w:val="vi-VN"/>
        </w:rPr>
        <w:t xml:space="preserve"> </w:t>
      </w:r>
      <w:r w:rsidRPr="007A3056">
        <w:rPr>
          <w:lang w:val="vi-VN"/>
        </w:rPr>
        <w:t>đất</w:t>
      </w:r>
      <w:r w:rsidRPr="007A3056">
        <w:rPr>
          <w:spacing w:val="-1"/>
          <w:lang w:val="vi-VN"/>
        </w:rPr>
        <w:t xml:space="preserve"> </w:t>
      </w:r>
      <w:r w:rsidRPr="007A3056">
        <w:rPr>
          <w:lang w:val="vi-VN"/>
        </w:rPr>
        <w:t>(bao</w:t>
      </w:r>
      <w:r w:rsidRPr="007A3056">
        <w:rPr>
          <w:spacing w:val="-1"/>
          <w:lang w:val="vi-VN"/>
        </w:rPr>
        <w:t xml:space="preserve"> </w:t>
      </w:r>
      <w:r w:rsidRPr="007A3056">
        <w:rPr>
          <w:lang w:val="vi-VN"/>
        </w:rPr>
        <w:t>gồm</w:t>
      </w:r>
      <w:r w:rsidRPr="007A3056">
        <w:rPr>
          <w:spacing w:val="-1"/>
          <w:lang w:val="vi-VN"/>
        </w:rPr>
        <w:t xml:space="preserve"> </w:t>
      </w:r>
      <w:r w:rsidRPr="007A3056">
        <w:rPr>
          <w:lang w:val="vi-VN"/>
        </w:rPr>
        <w:t>hệ</w:t>
      </w:r>
      <w:r w:rsidRPr="007A3056">
        <w:rPr>
          <w:spacing w:val="-1"/>
          <w:lang w:val="vi-VN"/>
        </w:rPr>
        <w:t xml:space="preserve"> </w:t>
      </w:r>
      <w:r w:rsidRPr="007A3056">
        <w:rPr>
          <w:lang w:val="vi-VN"/>
        </w:rPr>
        <w:t>số</w:t>
      </w:r>
      <w:r w:rsidRPr="007A3056">
        <w:rPr>
          <w:spacing w:val="-1"/>
          <w:lang w:val="vi-VN"/>
        </w:rPr>
        <w:t xml:space="preserve"> </w:t>
      </w:r>
      <w:r w:rsidRPr="007A3056">
        <w:rPr>
          <w:lang w:val="vi-VN"/>
        </w:rPr>
        <w:t>quy</w:t>
      </w:r>
      <w:r w:rsidRPr="007A3056">
        <w:rPr>
          <w:spacing w:val="-1"/>
          <w:lang w:val="vi-VN"/>
        </w:rPr>
        <w:t xml:space="preserve"> </w:t>
      </w:r>
      <w:r w:rsidRPr="007A3056">
        <w:rPr>
          <w:lang w:val="vi-VN"/>
        </w:rPr>
        <w:t>định</w:t>
      </w:r>
      <w:r w:rsidRPr="007A3056">
        <w:rPr>
          <w:spacing w:val="-1"/>
          <w:lang w:val="vi-VN"/>
        </w:rPr>
        <w:t xml:space="preserve"> </w:t>
      </w:r>
      <w:r w:rsidRPr="007A3056">
        <w:rPr>
          <w:lang w:val="vi-VN"/>
        </w:rPr>
        <w:t>tại</w:t>
      </w:r>
      <w:r w:rsidRPr="007A3056">
        <w:rPr>
          <w:spacing w:val="-1"/>
          <w:lang w:val="vi-VN"/>
        </w:rPr>
        <w:t xml:space="preserve"> </w:t>
      </w:r>
      <w:r w:rsidRPr="007A3056">
        <w:rPr>
          <w:lang w:val="vi-VN"/>
        </w:rPr>
        <w:t>khoản</w:t>
      </w:r>
      <w:r w:rsidRPr="007A3056">
        <w:rPr>
          <w:spacing w:val="-1"/>
          <w:lang w:val="vi-VN"/>
        </w:rPr>
        <w:t xml:space="preserve"> </w:t>
      </w:r>
      <w:r w:rsidRPr="007A3056">
        <w:rPr>
          <w:lang w:val="vi-VN"/>
        </w:rPr>
        <w:t>1</w:t>
      </w:r>
      <w:r w:rsidRPr="007A3056">
        <w:rPr>
          <w:spacing w:val="-1"/>
          <w:lang w:val="vi-VN"/>
        </w:rPr>
        <w:t xml:space="preserve"> </w:t>
      </w:r>
      <w:r w:rsidRPr="007A3056">
        <w:rPr>
          <w:lang w:val="vi-VN"/>
        </w:rPr>
        <w:t>Điều</w:t>
      </w:r>
      <w:r w:rsidRPr="007A3056">
        <w:rPr>
          <w:spacing w:val="-1"/>
          <w:lang w:val="vi-VN"/>
        </w:rPr>
        <w:t xml:space="preserve"> </w:t>
      </w:r>
      <w:r w:rsidRPr="007A3056">
        <w:rPr>
          <w:lang w:val="vi-VN"/>
        </w:rPr>
        <w:t>8</w:t>
      </w:r>
      <w:r w:rsidRPr="007A3056">
        <w:rPr>
          <w:spacing w:val="-1"/>
          <w:lang w:val="vi-VN"/>
        </w:rPr>
        <w:t xml:space="preserve"> </w:t>
      </w:r>
      <w:r w:rsidRPr="007A3056">
        <w:rPr>
          <w:lang w:val="vi-VN"/>
        </w:rPr>
        <w:t xml:space="preserve">Nghị định số 49/2026/NĐ-CP quy định chi tiết và hướng dẫn một số điều của Nghị quyết số 254/2025/QH15 của Quốc hội quy định một số cơ chế, chính sách tháo gỡ khó khăn, vướng mắc trong tổ chức thi hành luật đất đai) đối với các loại đất quy định tại Nghị quyết số </w:t>
      </w:r>
      <w:r w:rsidRPr="00E919C3">
        <w:rPr>
          <w:lang w:val="vi-VN"/>
        </w:rPr>
        <w:t>40</w:t>
      </w:r>
      <w:r w:rsidRPr="007A3056">
        <w:rPr>
          <w:lang w:val="vi-VN"/>
        </w:rPr>
        <w:t>/2025/NQ-HĐND quy định bảng giá các loại đất trên địa bàn tỉnh áp dụng từ ngày 01</w:t>
      </w:r>
      <w:r w:rsidR="00DC71FA" w:rsidRPr="00DC71FA">
        <w:rPr>
          <w:lang w:val="vi-VN"/>
        </w:rPr>
        <w:t xml:space="preserve"> tháng </w:t>
      </w:r>
      <w:r w:rsidRPr="007A3056">
        <w:rPr>
          <w:lang w:val="vi-VN"/>
        </w:rPr>
        <w:t>01</w:t>
      </w:r>
      <w:r w:rsidR="00DC71FA" w:rsidRPr="00DC71FA">
        <w:rPr>
          <w:lang w:val="vi-VN"/>
        </w:rPr>
        <w:t xml:space="preserve"> năm </w:t>
      </w:r>
      <w:r w:rsidRPr="007A3056">
        <w:rPr>
          <w:lang w:val="vi-VN"/>
        </w:rPr>
        <w:t>2026 là: K=1,0 (bằng chữ: một).</w:t>
      </w:r>
    </w:p>
    <w:p w14:paraId="47197456" w14:textId="77777777" w:rsidR="00374A20" w:rsidRPr="007A3056" w:rsidRDefault="00374A20" w:rsidP="0037350B">
      <w:pPr>
        <w:snapToGrid w:val="0"/>
        <w:spacing w:before="120" w:line="264" w:lineRule="auto"/>
        <w:ind w:left="721"/>
        <w:jc w:val="both"/>
        <w:rPr>
          <w:sz w:val="28"/>
          <w:lang w:val="vi-VN"/>
        </w:rPr>
      </w:pPr>
      <w:r w:rsidRPr="007A3056">
        <w:rPr>
          <w:b/>
          <w:sz w:val="28"/>
          <w:lang w:val="vi-VN"/>
        </w:rPr>
        <w:t>Điều</w:t>
      </w:r>
      <w:r w:rsidRPr="007A3056">
        <w:rPr>
          <w:b/>
          <w:spacing w:val="-2"/>
          <w:sz w:val="28"/>
          <w:lang w:val="vi-VN"/>
        </w:rPr>
        <w:t xml:space="preserve"> </w:t>
      </w:r>
      <w:r w:rsidRPr="007A3056">
        <w:rPr>
          <w:b/>
          <w:sz w:val="28"/>
          <w:lang w:val="vi-VN"/>
        </w:rPr>
        <w:t xml:space="preserve">4. </w:t>
      </w:r>
      <w:r w:rsidRPr="007A3056">
        <w:rPr>
          <w:sz w:val="28"/>
          <w:lang w:val="vi-VN"/>
        </w:rPr>
        <w:t>Quy</w:t>
      </w:r>
      <w:r w:rsidRPr="007A3056">
        <w:rPr>
          <w:spacing w:val="-1"/>
          <w:sz w:val="28"/>
          <w:lang w:val="vi-VN"/>
        </w:rPr>
        <w:t xml:space="preserve"> </w:t>
      </w:r>
      <w:r w:rsidRPr="007A3056">
        <w:rPr>
          <w:sz w:val="28"/>
          <w:lang w:val="vi-VN"/>
        </w:rPr>
        <w:t>định chuyển</w:t>
      </w:r>
      <w:r w:rsidRPr="007A3056">
        <w:rPr>
          <w:spacing w:val="-1"/>
          <w:sz w:val="28"/>
          <w:lang w:val="vi-VN"/>
        </w:rPr>
        <w:t xml:space="preserve"> </w:t>
      </w:r>
      <w:r w:rsidRPr="007A3056">
        <w:rPr>
          <w:sz w:val="28"/>
          <w:lang w:val="vi-VN"/>
        </w:rPr>
        <w:t>tiếp về</w:t>
      </w:r>
      <w:r w:rsidRPr="007A3056">
        <w:rPr>
          <w:spacing w:val="-1"/>
          <w:sz w:val="28"/>
          <w:lang w:val="vi-VN"/>
        </w:rPr>
        <w:t xml:space="preserve"> </w:t>
      </w:r>
      <w:r w:rsidRPr="007A3056">
        <w:rPr>
          <w:sz w:val="28"/>
          <w:lang w:val="vi-VN"/>
        </w:rPr>
        <w:t xml:space="preserve">giá </w:t>
      </w:r>
      <w:r w:rsidRPr="007A3056">
        <w:rPr>
          <w:spacing w:val="-5"/>
          <w:sz w:val="28"/>
          <w:lang w:val="vi-VN"/>
        </w:rPr>
        <w:t>đất</w:t>
      </w:r>
    </w:p>
    <w:p w14:paraId="3690DF22" w14:textId="36D61F3B" w:rsidR="00374A20" w:rsidRPr="0037350B" w:rsidRDefault="0037350B" w:rsidP="0037350B">
      <w:pPr>
        <w:pStyle w:val="BodyText"/>
        <w:snapToGrid w:val="0"/>
        <w:spacing w:before="120" w:after="0" w:line="264" w:lineRule="auto"/>
        <w:ind w:left="1" w:firstLine="720"/>
        <w:jc w:val="both"/>
        <w:rPr>
          <w:lang w:val="vi-VN"/>
        </w:rPr>
      </w:pPr>
      <w:r w:rsidRPr="0037350B">
        <w:rPr>
          <w:lang w:val="vi-VN"/>
        </w:rPr>
        <w:t>1.</w:t>
      </w:r>
      <w:r w:rsidR="00374A20" w:rsidRPr="0037350B">
        <w:rPr>
          <w:lang w:val="vi-VN"/>
        </w:rPr>
        <w:t>Trường hợp đã phê duyệt giá đất cụ thể làm căn cứ để tính tiền bồi thường khi Nhà nước thu hồi đất thì tiếp tục thực hiện theo giá đất đã phê duyệt.</w:t>
      </w:r>
    </w:p>
    <w:p w14:paraId="5E85DF9D" w14:textId="1FBECDC5" w:rsidR="00E919C3" w:rsidRPr="0037350B" w:rsidRDefault="0037350B" w:rsidP="0037350B">
      <w:pPr>
        <w:pStyle w:val="BodyText"/>
        <w:snapToGrid w:val="0"/>
        <w:spacing w:before="120" w:after="0" w:line="264" w:lineRule="auto"/>
        <w:ind w:left="1" w:firstLine="720"/>
        <w:jc w:val="both"/>
        <w:rPr>
          <w:lang w:val="vi-VN"/>
        </w:rPr>
      </w:pPr>
      <w:r w:rsidRPr="0037350B">
        <w:rPr>
          <w:lang w:val="vi-VN"/>
        </w:rPr>
        <w:t xml:space="preserve">2. </w:t>
      </w:r>
      <w:r w:rsidR="00374A20" w:rsidRPr="0037350B">
        <w:rPr>
          <w:lang w:val="vi-VN"/>
        </w:rPr>
        <w:t xml:space="preserve">Trường hợp trước ngày </w:t>
      </w:r>
      <w:r w:rsidR="00E919C3" w:rsidRPr="0037350B">
        <w:rPr>
          <w:lang w:val="vi-VN"/>
        </w:rPr>
        <w:t>Q</w:t>
      </w:r>
      <w:r w:rsidR="00374A20" w:rsidRPr="0037350B">
        <w:rPr>
          <w:lang w:val="vi-VN"/>
        </w:rPr>
        <w:t>uyết định này có hiệu lực thi hành mà đang triển khai các bước công việc xác định giá đất cụ thể</w:t>
      </w:r>
      <w:r w:rsidR="001767A0" w:rsidRPr="0037350B">
        <w:rPr>
          <w:lang w:val="vi-VN"/>
        </w:rPr>
        <w:t xml:space="preserve"> hoặc trường hợp dự án còn một phần diện tích đất chưa phê duyệt phương án bồi thường, hỗ trợ, tái định cư</w:t>
      </w:r>
      <w:r w:rsidR="00374A20" w:rsidRPr="0037350B">
        <w:rPr>
          <w:lang w:val="vi-VN"/>
        </w:rPr>
        <w:t xml:space="preserve">, Chủ tịch UBND cấp có thẩm quyền quyết định giá đất cụ thể xem xét, quyết định tiếp tục áp dụng xác định giá đất cụ thể theo quy định của Luật Đất đai và Nghị định số 71/2024/NĐ-CP (được sửa đổi, bổ sung tại Nghị định số 151/2025/NĐ-CP, Nghị định số 226/2025/NĐ-CP) hoặc áp dụng hệ số điều chỉnh giá đất theo </w:t>
      </w:r>
      <w:r w:rsidR="00E919C3" w:rsidRPr="0037350B">
        <w:rPr>
          <w:lang w:val="vi-VN"/>
        </w:rPr>
        <w:t>Q</w:t>
      </w:r>
      <w:r w:rsidR="00374A20" w:rsidRPr="0037350B">
        <w:rPr>
          <w:lang w:val="vi-VN"/>
        </w:rPr>
        <w:t>uyết định này.</w:t>
      </w:r>
    </w:p>
    <w:p w14:paraId="48460634" w14:textId="3FB508B7" w:rsidR="00374A20" w:rsidRPr="007A3056" w:rsidRDefault="00374A20" w:rsidP="0037350B">
      <w:pPr>
        <w:snapToGrid w:val="0"/>
        <w:spacing w:before="120" w:line="264" w:lineRule="auto"/>
        <w:ind w:left="721"/>
        <w:jc w:val="both"/>
        <w:rPr>
          <w:sz w:val="28"/>
          <w:lang w:val="vi-VN"/>
        </w:rPr>
      </w:pPr>
      <w:r w:rsidRPr="007A3056">
        <w:rPr>
          <w:b/>
          <w:sz w:val="28"/>
          <w:lang w:val="vi-VN"/>
        </w:rPr>
        <w:t>Điều</w:t>
      </w:r>
      <w:r w:rsidRPr="007A3056">
        <w:rPr>
          <w:b/>
          <w:spacing w:val="-2"/>
          <w:sz w:val="28"/>
          <w:lang w:val="vi-VN"/>
        </w:rPr>
        <w:t xml:space="preserve"> </w:t>
      </w:r>
      <w:r w:rsidRPr="007A3056">
        <w:rPr>
          <w:b/>
          <w:sz w:val="28"/>
          <w:lang w:val="vi-VN"/>
        </w:rPr>
        <w:t>5.</w:t>
      </w:r>
      <w:r w:rsidRPr="007A3056">
        <w:rPr>
          <w:b/>
          <w:spacing w:val="-1"/>
          <w:sz w:val="28"/>
          <w:lang w:val="vi-VN"/>
        </w:rPr>
        <w:t xml:space="preserve"> </w:t>
      </w:r>
      <w:r w:rsidRPr="007A3056">
        <w:rPr>
          <w:sz w:val="28"/>
          <w:lang w:val="vi-VN"/>
        </w:rPr>
        <w:t>Hiệu</w:t>
      </w:r>
      <w:r w:rsidRPr="007A3056">
        <w:rPr>
          <w:spacing w:val="-1"/>
          <w:sz w:val="28"/>
          <w:lang w:val="vi-VN"/>
        </w:rPr>
        <w:t xml:space="preserve"> </w:t>
      </w:r>
      <w:r w:rsidRPr="007A3056">
        <w:rPr>
          <w:sz w:val="28"/>
          <w:lang w:val="vi-VN"/>
        </w:rPr>
        <w:t>lực</w:t>
      </w:r>
      <w:r w:rsidRPr="007A3056">
        <w:rPr>
          <w:spacing w:val="-1"/>
          <w:sz w:val="28"/>
          <w:lang w:val="vi-VN"/>
        </w:rPr>
        <w:t xml:space="preserve"> </w:t>
      </w:r>
      <w:r w:rsidRPr="007A3056">
        <w:rPr>
          <w:sz w:val="28"/>
          <w:lang w:val="vi-VN"/>
        </w:rPr>
        <w:t xml:space="preserve">thi </w:t>
      </w:r>
      <w:r w:rsidRPr="007A3056">
        <w:rPr>
          <w:spacing w:val="-4"/>
          <w:sz w:val="28"/>
          <w:lang w:val="vi-VN"/>
        </w:rPr>
        <w:t>hành</w:t>
      </w:r>
    </w:p>
    <w:p w14:paraId="085E3D1C" w14:textId="6595A725" w:rsidR="007A3056" w:rsidRPr="00E919C3" w:rsidRDefault="00374A20" w:rsidP="0037350B">
      <w:pPr>
        <w:snapToGrid w:val="0"/>
        <w:spacing w:before="120" w:line="264" w:lineRule="auto"/>
        <w:ind w:firstLine="709"/>
        <w:jc w:val="both"/>
        <w:rPr>
          <w:sz w:val="28"/>
          <w:lang w:val="vi-VN"/>
        </w:rPr>
      </w:pPr>
      <w:r w:rsidRPr="00E919C3">
        <w:rPr>
          <w:sz w:val="28"/>
          <w:lang w:val="vi-VN"/>
        </w:rPr>
        <w:t xml:space="preserve">Quyết định này có hiệu </w:t>
      </w:r>
      <w:r w:rsidR="009836BB" w:rsidRPr="00E919C3">
        <w:rPr>
          <w:sz w:val="28"/>
          <w:lang w:val="vi-VN"/>
        </w:rPr>
        <w:t>lực</w:t>
      </w:r>
      <w:r w:rsidRPr="00E919C3">
        <w:rPr>
          <w:sz w:val="28"/>
          <w:lang w:val="vi-VN"/>
        </w:rPr>
        <w:t xml:space="preserve"> kể từ ngày</w:t>
      </w:r>
      <w:r w:rsidR="00E919C3" w:rsidRPr="00E919C3">
        <w:rPr>
          <w:sz w:val="28"/>
          <w:lang w:val="vi-VN"/>
        </w:rPr>
        <w:t xml:space="preserve"> 01</w:t>
      </w:r>
      <w:r w:rsidR="00DC71FA" w:rsidRPr="00DC71FA">
        <w:rPr>
          <w:sz w:val="28"/>
          <w:lang w:val="vi-VN"/>
        </w:rPr>
        <w:t xml:space="preserve"> tháng </w:t>
      </w:r>
      <w:r w:rsidR="00E919C3" w:rsidRPr="00E919C3">
        <w:rPr>
          <w:sz w:val="28"/>
          <w:lang w:val="vi-VN"/>
        </w:rPr>
        <w:t>7</w:t>
      </w:r>
      <w:r w:rsidR="00DC71FA" w:rsidRPr="00DC71FA">
        <w:rPr>
          <w:sz w:val="28"/>
          <w:lang w:val="vi-VN"/>
        </w:rPr>
        <w:t xml:space="preserve"> năm </w:t>
      </w:r>
      <w:r w:rsidR="00E919C3" w:rsidRPr="00E919C3">
        <w:rPr>
          <w:sz w:val="28"/>
          <w:lang w:val="vi-VN"/>
        </w:rPr>
        <w:t xml:space="preserve">2026 </w:t>
      </w:r>
      <w:r w:rsidRPr="00E919C3">
        <w:rPr>
          <w:sz w:val="28"/>
          <w:lang w:val="vi-VN"/>
        </w:rPr>
        <w:t xml:space="preserve">đến </w:t>
      </w:r>
      <w:r w:rsidR="00593B70" w:rsidRPr="00E919C3">
        <w:rPr>
          <w:sz w:val="28"/>
          <w:lang w:val="vi-VN"/>
        </w:rPr>
        <w:t xml:space="preserve">hết </w:t>
      </w:r>
      <w:r w:rsidRPr="00E919C3">
        <w:rPr>
          <w:sz w:val="28"/>
          <w:lang w:val="vi-VN"/>
        </w:rPr>
        <w:t>ngày</w:t>
      </w:r>
      <w:r w:rsidR="00593B70" w:rsidRPr="00E919C3">
        <w:rPr>
          <w:sz w:val="28"/>
          <w:lang w:val="vi-VN"/>
        </w:rPr>
        <w:t xml:space="preserve"> 31</w:t>
      </w:r>
      <w:r w:rsidR="00DC71FA" w:rsidRPr="00DC71FA">
        <w:rPr>
          <w:sz w:val="28"/>
          <w:lang w:val="vi-VN"/>
        </w:rPr>
        <w:t xml:space="preserve"> tháng </w:t>
      </w:r>
      <w:r w:rsidR="00593B70" w:rsidRPr="00E919C3">
        <w:rPr>
          <w:sz w:val="28"/>
          <w:lang w:val="vi-VN"/>
        </w:rPr>
        <w:t>12</w:t>
      </w:r>
      <w:r w:rsidR="00DC71FA" w:rsidRPr="00DC71FA">
        <w:rPr>
          <w:sz w:val="28"/>
          <w:lang w:val="vi-VN"/>
        </w:rPr>
        <w:t xml:space="preserve"> năm </w:t>
      </w:r>
      <w:r w:rsidR="00593B70" w:rsidRPr="00E919C3">
        <w:rPr>
          <w:sz w:val="28"/>
          <w:lang w:val="vi-VN"/>
        </w:rPr>
        <w:t>2026</w:t>
      </w:r>
      <w:r w:rsidR="007A3056" w:rsidRPr="00E919C3">
        <w:rPr>
          <w:sz w:val="28"/>
          <w:lang w:val="vi-VN"/>
        </w:rPr>
        <w:t>.</w:t>
      </w:r>
    </w:p>
    <w:p w14:paraId="65F3DF8E" w14:textId="225B02BC" w:rsidR="00374A20" w:rsidRPr="007A3056" w:rsidRDefault="00374A20" w:rsidP="0037350B">
      <w:pPr>
        <w:snapToGrid w:val="0"/>
        <w:spacing w:before="120" w:line="264" w:lineRule="auto"/>
        <w:ind w:firstLine="709"/>
        <w:rPr>
          <w:sz w:val="28"/>
          <w:szCs w:val="28"/>
          <w:lang w:val="vi-VN"/>
        </w:rPr>
      </w:pPr>
      <w:r w:rsidRPr="00E919C3">
        <w:rPr>
          <w:b/>
          <w:spacing w:val="15"/>
          <w:sz w:val="28"/>
          <w:szCs w:val="28"/>
          <w:lang w:val="vi-VN"/>
        </w:rPr>
        <w:t>Đ</w:t>
      </w:r>
      <w:r w:rsidRPr="007A3056">
        <w:rPr>
          <w:b/>
          <w:sz w:val="28"/>
          <w:szCs w:val="28"/>
          <w:lang w:val="vi-VN"/>
        </w:rPr>
        <w:t>iều</w:t>
      </w:r>
      <w:r w:rsidRPr="007A3056">
        <w:rPr>
          <w:b/>
          <w:spacing w:val="-2"/>
          <w:sz w:val="28"/>
          <w:szCs w:val="28"/>
          <w:lang w:val="vi-VN"/>
        </w:rPr>
        <w:t xml:space="preserve"> </w:t>
      </w:r>
      <w:r w:rsidRPr="007A3056">
        <w:rPr>
          <w:b/>
          <w:sz w:val="28"/>
          <w:szCs w:val="28"/>
          <w:lang w:val="vi-VN"/>
        </w:rPr>
        <w:t>6.</w:t>
      </w:r>
      <w:r w:rsidRPr="007A3056">
        <w:rPr>
          <w:b/>
          <w:spacing w:val="-1"/>
          <w:sz w:val="28"/>
          <w:szCs w:val="28"/>
          <w:lang w:val="vi-VN"/>
        </w:rPr>
        <w:t xml:space="preserve"> </w:t>
      </w:r>
      <w:r w:rsidRPr="007A3056">
        <w:rPr>
          <w:sz w:val="28"/>
          <w:szCs w:val="28"/>
          <w:lang w:val="vi-VN"/>
        </w:rPr>
        <w:t>Tổ</w:t>
      </w:r>
      <w:r w:rsidRPr="007A3056">
        <w:rPr>
          <w:spacing w:val="-1"/>
          <w:sz w:val="28"/>
          <w:szCs w:val="28"/>
          <w:lang w:val="vi-VN"/>
        </w:rPr>
        <w:t xml:space="preserve"> </w:t>
      </w:r>
      <w:r w:rsidRPr="007A3056">
        <w:rPr>
          <w:sz w:val="28"/>
          <w:szCs w:val="28"/>
          <w:lang w:val="vi-VN"/>
        </w:rPr>
        <w:t>chức</w:t>
      </w:r>
      <w:r w:rsidRPr="007A3056">
        <w:rPr>
          <w:spacing w:val="-1"/>
          <w:sz w:val="28"/>
          <w:szCs w:val="28"/>
          <w:lang w:val="vi-VN"/>
        </w:rPr>
        <w:t xml:space="preserve"> </w:t>
      </w:r>
      <w:r w:rsidRPr="007A3056">
        <w:rPr>
          <w:sz w:val="28"/>
          <w:szCs w:val="28"/>
          <w:lang w:val="vi-VN"/>
        </w:rPr>
        <w:t xml:space="preserve">thực </w:t>
      </w:r>
      <w:r w:rsidRPr="007A3056">
        <w:rPr>
          <w:spacing w:val="-4"/>
          <w:sz w:val="28"/>
          <w:szCs w:val="28"/>
          <w:lang w:val="vi-VN"/>
        </w:rPr>
        <w:t>hiện</w:t>
      </w:r>
    </w:p>
    <w:p w14:paraId="5CC273D3" w14:textId="2D7D1DFF" w:rsidR="00D100F4" w:rsidRPr="00E919C3" w:rsidRDefault="009A45AC" w:rsidP="0037350B">
      <w:pPr>
        <w:snapToGrid w:val="0"/>
        <w:spacing w:before="120" w:line="264" w:lineRule="auto"/>
        <w:ind w:firstLine="709"/>
        <w:jc w:val="both"/>
        <w:rPr>
          <w:sz w:val="28"/>
          <w:lang w:val="vi-VN"/>
        </w:rPr>
      </w:pPr>
      <w:r w:rsidRPr="00E919C3">
        <w:rPr>
          <w:sz w:val="28"/>
          <w:lang w:val="vi-VN"/>
        </w:rPr>
        <w:t xml:space="preserve">1. </w:t>
      </w:r>
      <w:r w:rsidR="00374A20" w:rsidRPr="00E919C3">
        <w:rPr>
          <w:sz w:val="28"/>
          <w:lang w:val="vi-VN"/>
        </w:rPr>
        <w:t xml:space="preserve">Trong quá trình triển khai áp dụng bảng giá đất, hệ số điều chỉnh giá đất theo Điều 3 Quyết định này mà có biến động về giá đất tại địa phương thì Ủy ban nhân dân các xã, phường có trách nhiệm tổng hợp, báo cáo UBND tỉnh </w:t>
      </w:r>
      <w:r w:rsidR="00374A20" w:rsidRPr="00652115">
        <w:rPr>
          <w:i/>
          <w:iCs/>
          <w:sz w:val="28"/>
          <w:lang w:val="vi-VN"/>
        </w:rPr>
        <w:t>(qua Sở Nông nghiệp và Môi trường)</w:t>
      </w:r>
      <w:r w:rsidR="00374A20" w:rsidRPr="00E919C3">
        <w:rPr>
          <w:sz w:val="28"/>
          <w:lang w:val="vi-VN"/>
        </w:rPr>
        <w:t xml:space="preserve"> để tham mưu Ủy ban nhân dân tỉnh xem xét, quyết định điều chỉnh, bổ sung hệ số điều chỉnh giá đất cho phù hợp với tình hình thực tế.</w:t>
      </w:r>
    </w:p>
    <w:p w14:paraId="0D716FEA" w14:textId="77777777" w:rsidR="00652115" w:rsidRPr="00015F0C" w:rsidRDefault="00E919C3" w:rsidP="0037350B">
      <w:pPr>
        <w:snapToGrid w:val="0"/>
        <w:spacing w:before="120" w:line="264" w:lineRule="auto"/>
        <w:ind w:firstLine="709"/>
        <w:jc w:val="both"/>
        <w:rPr>
          <w:sz w:val="28"/>
          <w:lang w:val="vi-VN"/>
        </w:rPr>
      </w:pPr>
      <w:r w:rsidRPr="00E919C3">
        <w:rPr>
          <w:sz w:val="28"/>
          <w:lang w:val="vi-VN"/>
        </w:rPr>
        <w:t xml:space="preserve">2. Sở Nông nghiệp và Môi trường </w:t>
      </w:r>
    </w:p>
    <w:p w14:paraId="42519223" w14:textId="3A7E3F58" w:rsidR="00E919C3" w:rsidRPr="00015F0C" w:rsidRDefault="00652115" w:rsidP="0037350B">
      <w:pPr>
        <w:snapToGrid w:val="0"/>
        <w:spacing w:before="120" w:line="264" w:lineRule="auto"/>
        <w:ind w:firstLine="709"/>
        <w:jc w:val="both"/>
        <w:rPr>
          <w:sz w:val="28"/>
          <w:lang w:val="vi-VN"/>
        </w:rPr>
      </w:pPr>
      <w:r w:rsidRPr="00015F0C">
        <w:rPr>
          <w:sz w:val="28"/>
          <w:lang w:val="vi-VN"/>
        </w:rPr>
        <w:lastRenderedPageBreak/>
        <w:t>a) C</w:t>
      </w:r>
      <w:r w:rsidR="00E919C3" w:rsidRPr="00E919C3">
        <w:rPr>
          <w:sz w:val="28"/>
          <w:lang w:val="vi-VN"/>
        </w:rPr>
        <w:t>hịu trách nhiệm toàn diện trước pháp luật và Ủy ban nhân dân tỉnh về tính đúng đắn, hợp pháp của các số liệu trong hồ sơ đề xuất nêu trên.</w:t>
      </w:r>
    </w:p>
    <w:p w14:paraId="6FD0DE74" w14:textId="21911FC2" w:rsidR="00652115" w:rsidRPr="00015F0C" w:rsidRDefault="00652115" w:rsidP="0037350B">
      <w:pPr>
        <w:snapToGrid w:val="0"/>
        <w:spacing w:before="120" w:line="264" w:lineRule="auto"/>
        <w:ind w:firstLine="709"/>
        <w:jc w:val="both"/>
        <w:rPr>
          <w:sz w:val="28"/>
          <w:lang w:val="vi-VN"/>
        </w:rPr>
      </w:pPr>
      <w:r w:rsidRPr="00015F0C">
        <w:rPr>
          <w:sz w:val="28"/>
          <w:lang w:val="vi-VN"/>
        </w:rPr>
        <w:t xml:space="preserve">b) Kịp thời tổng hợp, tham mưu UBND tỉnh xem xét, điều chỉnh khi có </w:t>
      </w:r>
      <w:r w:rsidRPr="00E919C3">
        <w:rPr>
          <w:sz w:val="28"/>
          <w:lang w:val="vi-VN"/>
        </w:rPr>
        <w:t>biến động về giá đất tại địa phương</w:t>
      </w:r>
      <w:r w:rsidRPr="00015F0C">
        <w:rPr>
          <w:sz w:val="28"/>
          <w:lang w:val="vi-VN"/>
        </w:rPr>
        <w:t xml:space="preserve"> đảm bảo theo quy định hiện hành.</w:t>
      </w:r>
    </w:p>
    <w:p w14:paraId="5E4ACC2C" w14:textId="65218537" w:rsidR="00D100F4" w:rsidRPr="007A3056" w:rsidRDefault="00E919C3" w:rsidP="0037350B">
      <w:pPr>
        <w:snapToGrid w:val="0"/>
        <w:spacing w:before="120" w:line="264" w:lineRule="auto"/>
        <w:ind w:firstLine="709"/>
        <w:jc w:val="both"/>
        <w:rPr>
          <w:spacing w:val="-4"/>
          <w:sz w:val="28"/>
          <w:szCs w:val="28"/>
          <w:lang w:val="pl-PL"/>
        </w:rPr>
      </w:pPr>
      <w:r w:rsidRPr="0037350B">
        <w:rPr>
          <w:sz w:val="28"/>
          <w:lang w:val="vi-VN"/>
        </w:rPr>
        <w:t>3</w:t>
      </w:r>
      <w:r w:rsidR="009A45AC" w:rsidRPr="00E919C3">
        <w:rPr>
          <w:sz w:val="28"/>
          <w:lang w:val="vi-VN"/>
        </w:rPr>
        <w:t xml:space="preserve">. </w:t>
      </w:r>
      <w:r w:rsidR="00374A20" w:rsidRPr="00E919C3">
        <w:rPr>
          <w:sz w:val="28"/>
          <w:lang w:val="vi-VN"/>
        </w:rPr>
        <w:t xml:space="preserve">Chánh Văn phòng </w:t>
      </w:r>
      <w:r w:rsidRPr="00E919C3">
        <w:rPr>
          <w:sz w:val="28"/>
          <w:lang w:val="vi-VN"/>
        </w:rPr>
        <w:t>Ủy ban nhân dân</w:t>
      </w:r>
      <w:r w:rsidR="00374A20" w:rsidRPr="00E919C3">
        <w:rPr>
          <w:sz w:val="28"/>
          <w:lang w:val="vi-VN"/>
        </w:rPr>
        <w:t xml:space="preserve"> tỉnh; Giám đốc các Sở: Nông nghiệp và Môi trường, Xây dự</w:t>
      </w:r>
      <w:r w:rsidR="00D100F4" w:rsidRPr="00E919C3">
        <w:rPr>
          <w:sz w:val="28"/>
          <w:lang w:val="vi-VN"/>
        </w:rPr>
        <w:t>ng, Tài chính; Trưởng Thuế tỉnh</w:t>
      </w:r>
      <w:r w:rsidR="00374A20" w:rsidRPr="00E919C3">
        <w:rPr>
          <w:sz w:val="28"/>
          <w:lang w:val="vi-VN"/>
        </w:rPr>
        <w:t>; Thủ trưởng các</w:t>
      </w:r>
      <w:r w:rsidRPr="00E919C3">
        <w:rPr>
          <w:sz w:val="28"/>
          <w:lang w:val="vi-VN"/>
        </w:rPr>
        <w:t xml:space="preserve"> s</w:t>
      </w:r>
      <w:r w:rsidR="00374A20" w:rsidRPr="00E919C3">
        <w:rPr>
          <w:sz w:val="28"/>
          <w:lang w:val="vi-VN"/>
        </w:rPr>
        <w:t xml:space="preserve">ở, ban, ngành; Chủ tịch </w:t>
      </w:r>
      <w:r w:rsidRPr="00E919C3">
        <w:rPr>
          <w:sz w:val="28"/>
          <w:lang w:val="vi-VN"/>
        </w:rPr>
        <w:t>Ủy ban nhân dân</w:t>
      </w:r>
      <w:r w:rsidR="00374A20" w:rsidRPr="00E919C3">
        <w:rPr>
          <w:sz w:val="28"/>
          <w:lang w:val="vi-VN"/>
        </w:rPr>
        <w:t xml:space="preserve"> các xã, phường</w:t>
      </w:r>
      <w:r w:rsidR="00374A20" w:rsidRPr="007A3056">
        <w:rPr>
          <w:sz w:val="28"/>
          <w:lang w:val="vi-VN"/>
        </w:rPr>
        <w:t xml:space="preserve"> và các tổ chức, cá nhân có liên</w:t>
      </w:r>
      <w:r w:rsidR="00374A20" w:rsidRPr="007A3056">
        <w:rPr>
          <w:spacing w:val="40"/>
          <w:sz w:val="28"/>
          <w:lang w:val="vi-VN"/>
        </w:rPr>
        <w:t xml:space="preserve"> </w:t>
      </w:r>
      <w:r w:rsidR="00374A20" w:rsidRPr="007A3056">
        <w:rPr>
          <w:sz w:val="28"/>
          <w:lang w:val="vi-VN"/>
        </w:rPr>
        <w:t>quan chịu trách nhiệm thi hành quyết định này./.</w:t>
      </w:r>
    </w:p>
    <w:p w14:paraId="2C8C4CE8" w14:textId="5F96DB84" w:rsidR="00E83FF8" w:rsidRPr="009A45AC" w:rsidRDefault="00E83FF8" w:rsidP="00886096">
      <w:pPr>
        <w:spacing w:before="120" w:after="120"/>
        <w:jc w:val="both"/>
        <w:rPr>
          <w:spacing w:val="-4"/>
          <w:sz w:val="10"/>
          <w:szCs w:val="28"/>
          <w:lang w:val="pl-PL"/>
        </w:rPr>
      </w:pPr>
    </w:p>
    <w:tbl>
      <w:tblPr>
        <w:tblW w:w="0" w:type="auto"/>
        <w:tblLook w:val="01E0" w:firstRow="1" w:lastRow="1" w:firstColumn="1" w:lastColumn="1" w:noHBand="0" w:noVBand="0"/>
      </w:tblPr>
      <w:tblGrid>
        <w:gridCol w:w="4820"/>
        <w:gridCol w:w="4252"/>
      </w:tblGrid>
      <w:tr w:rsidR="0045139E" w:rsidRPr="00044AE1" w14:paraId="6B496038" w14:textId="77777777" w:rsidTr="009E39B3">
        <w:tc>
          <w:tcPr>
            <w:tcW w:w="4820" w:type="dxa"/>
          </w:tcPr>
          <w:bookmarkEnd w:id="2"/>
          <w:p w14:paraId="377D5AE0" w14:textId="77777777" w:rsidR="0045139E" w:rsidRPr="00015F0C" w:rsidRDefault="0045139E" w:rsidP="009E39B3">
            <w:pPr>
              <w:ind w:hanging="108"/>
              <w:rPr>
                <w:b/>
                <w:i/>
                <w:lang w:val="pl-PL"/>
              </w:rPr>
            </w:pPr>
            <w:r w:rsidRPr="007A3056">
              <w:rPr>
                <w:b/>
                <w:i/>
                <w:lang w:val="vi-VN"/>
              </w:rPr>
              <w:t>Nơi nhận:</w:t>
            </w:r>
          </w:p>
          <w:p w14:paraId="3D31164F" w14:textId="4D895241" w:rsidR="009E39B3" w:rsidRPr="00015F0C" w:rsidRDefault="009E39B3" w:rsidP="009E39B3">
            <w:pPr>
              <w:ind w:left="-108"/>
              <w:rPr>
                <w:sz w:val="22"/>
                <w:szCs w:val="30"/>
                <w:lang w:val="pl-PL"/>
              </w:rPr>
            </w:pPr>
            <w:r w:rsidRPr="007A3056">
              <w:rPr>
                <w:sz w:val="22"/>
                <w:szCs w:val="30"/>
                <w:lang w:val="vi-VN"/>
              </w:rPr>
              <w:t xml:space="preserve">- Như Điều </w:t>
            </w:r>
            <w:r w:rsidRPr="00E919C3">
              <w:rPr>
                <w:sz w:val="22"/>
                <w:szCs w:val="30"/>
                <w:lang w:val="vi-VN"/>
              </w:rPr>
              <w:t>4</w:t>
            </w:r>
            <w:r w:rsidRPr="007A3056">
              <w:rPr>
                <w:sz w:val="22"/>
                <w:szCs w:val="30"/>
                <w:lang w:val="vi-VN"/>
              </w:rPr>
              <w:t>;</w:t>
            </w:r>
          </w:p>
          <w:p w14:paraId="5F141618" w14:textId="21277816" w:rsidR="0045139E" w:rsidRPr="007A3056" w:rsidRDefault="0045139E" w:rsidP="009E39B3">
            <w:pPr>
              <w:ind w:hanging="108"/>
              <w:rPr>
                <w:sz w:val="22"/>
                <w:szCs w:val="30"/>
                <w:lang w:val="vi-VN"/>
              </w:rPr>
            </w:pPr>
            <w:r w:rsidRPr="007A3056">
              <w:rPr>
                <w:sz w:val="22"/>
                <w:szCs w:val="30"/>
                <w:lang w:val="vi-VN"/>
              </w:rPr>
              <w:t xml:space="preserve">- </w:t>
            </w:r>
            <w:r w:rsidR="009E39B3" w:rsidRPr="00015F0C">
              <w:rPr>
                <w:sz w:val="22"/>
                <w:szCs w:val="30"/>
                <w:lang w:val="pl-PL"/>
              </w:rPr>
              <w:t>Văn phòng Chính phủ</w:t>
            </w:r>
            <w:r w:rsidRPr="007A3056">
              <w:rPr>
                <w:sz w:val="22"/>
                <w:szCs w:val="30"/>
                <w:lang w:val="vi-VN"/>
              </w:rPr>
              <w:t>;</w:t>
            </w:r>
          </w:p>
          <w:p w14:paraId="7DF395A6" w14:textId="77777777" w:rsidR="009E39B3" w:rsidRPr="009E39B3" w:rsidRDefault="0045139E" w:rsidP="009E39B3">
            <w:pPr>
              <w:ind w:hanging="108"/>
              <w:rPr>
                <w:sz w:val="22"/>
                <w:szCs w:val="30"/>
                <w:lang w:val="vi-VN"/>
              </w:rPr>
            </w:pPr>
            <w:r w:rsidRPr="007A3056">
              <w:rPr>
                <w:sz w:val="22"/>
                <w:szCs w:val="30"/>
                <w:lang w:val="vi-VN"/>
              </w:rPr>
              <w:t>- Bộ Nông nghiệp và Môi trường;</w:t>
            </w:r>
          </w:p>
          <w:p w14:paraId="20A084F1" w14:textId="71CDC460" w:rsidR="0045139E" w:rsidRPr="007A3056" w:rsidRDefault="0045139E" w:rsidP="009E39B3">
            <w:pPr>
              <w:ind w:hanging="108"/>
              <w:rPr>
                <w:sz w:val="22"/>
                <w:szCs w:val="30"/>
                <w:lang w:val="vi-VN"/>
              </w:rPr>
            </w:pPr>
            <w:r w:rsidRPr="007A3056">
              <w:rPr>
                <w:sz w:val="22"/>
                <w:szCs w:val="30"/>
                <w:lang w:val="vi-VN"/>
              </w:rPr>
              <w:t xml:space="preserve">- Cục KTVB &amp; Quản lý XLVPHC </w:t>
            </w:r>
            <w:r w:rsidRPr="007A3056">
              <w:rPr>
                <w:i/>
                <w:iCs/>
                <w:sz w:val="22"/>
                <w:szCs w:val="30"/>
                <w:lang w:val="vi-VN"/>
              </w:rPr>
              <w:t>(Bộ Tư pháp);</w:t>
            </w:r>
          </w:p>
          <w:p w14:paraId="138A663D" w14:textId="2236B8F1" w:rsidR="004075B3" w:rsidRPr="00E919C3" w:rsidRDefault="0045139E" w:rsidP="009E39B3">
            <w:pPr>
              <w:ind w:left="-108"/>
              <w:rPr>
                <w:sz w:val="22"/>
                <w:szCs w:val="30"/>
                <w:lang w:val="vi-VN"/>
              </w:rPr>
            </w:pPr>
            <w:r w:rsidRPr="007A3056">
              <w:rPr>
                <w:sz w:val="22"/>
                <w:szCs w:val="30"/>
                <w:lang w:val="vi-VN"/>
              </w:rPr>
              <w:t>- Vụ Pháp chế Bộ NN&amp;MT;</w:t>
            </w:r>
            <w:r w:rsidRPr="007A3056">
              <w:rPr>
                <w:sz w:val="22"/>
                <w:szCs w:val="22"/>
                <w:lang w:val="vi-VN"/>
              </w:rPr>
              <w:br/>
            </w:r>
            <w:r w:rsidRPr="007A3056">
              <w:rPr>
                <w:sz w:val="22"/>
                <w:szCs w:val="30"/>
                <w:lang w:val="vi-VN"/>
              </w:rPr>
              <w:t>- Thường trực Tỉnh ủy;</w:t>
            </w:r>
            <w:r w:rsidRPr="007A3056">
              <w:rPr>
                <w:sz w:val="22"/>
                <w:szCs w:val="30"/>
                <w:lang w:val="vi-VN"/>
              </w:rPr>
              <w:br/>
              <w:t>- Đoàn Đại biểu Quốc hội tỉnh;</w:t>
            </w:r>
            <w:r w:rsidRPr="007A3056">
              <w:rPr>
                <w:sz w:val="22"/>
                <w:szCs w:val="30"/>
                <w:lang w:val="vi-VN"/>
              </w:rPr>
              <w:br/>
              <w:t>- Thường trực Hội đồng nhân dân tỉnh;</w:t>
            </w:r>
            <w:r w:rsidRPr="007A3056">
              <w:rPr>
                <w:sz w:val="22"/>
                <w:szCs w:val="30"/>
                <w:lang w:val="vi-VN"/>
              </w:rPr>
              <w:br/>
              <w:t>- Chủ tịch, các Phó Chủ tịch UBND tỉnh;</w:t>
            </w:r>
            <w:r w:rsidRPr="007A3056">
              <w:rPr>
                <w:sz w:val="22"/>
                <w:szCs w:val="30"/>
                <w:lang w:val="vi-VN"/>
              </w:rPr>
              <w:br/>
              <w:t>- Ủy ban MTTQVN tỉnh;</w:t>
            </w:r>
            <w:r w:rsidRPr="007A3056">
              <w:rPr>
                <w:sz w:val="22"/>
                <w:szCs w:val="30"/>
                <w:lang w:val="vi-VN"/>
              </w:rPr>
              <w:br/>
              <w:t>- Các sở, ban, ngành;</w:t>
            </w:r>
            <w:r w:rsidRPr="007A3056">
              <w:rPr>
                <w:sz w:val="22"/>
                <w:szCs w:val="30"/>
                <w:lang w:val="vi-VN"/>
              </w:rPr>
              <w:br/>
              <w:t xml:space="preserve">- Sở Tư pháp </w:t>
            </w:r>
            <w:r w:rsidRPr="007A3056">
              <w:rPr>
                <w:i/>
                <w:iCs/>
                <w:sz w:val="22"/>
                <w:szCs w:val="30"/>
                <w:lang w:val="vi-VN"/>
              </w:rPr>
              <w:t>(tự kiểm tra VB);</w:t>
            </w:r>
            <w:r w:rsidRPr="007A3056">
              <w:rPr>
                <w:sz w:val="22"/>
                <w:szCs w:val="30"/>
                <w:lang w:val="vi-VN"/>
              </w:rPr>
              <w:br/>
              <w:t>- Ủy ban nhân dân các xã, phường</w:t>
            </w:r>
            <w:r w:rsidR="00B2060F" w:rsidRPr="00E919C3">
              <w:rPr>
                <w:sz w:val="22"/>
                <w:szCs w:val="30"/>
                <w:lang w:val="vi-VN"/>
              </w:rPr>
              <w:t>, đặc khu</w:t>
            </w:r>
            <w:r w:rsidRPr="007A3056">
              <w:rPr>
                <w:sz w:val="22"/>
                <w:szCs w:val="30"/>
                <w:lang w:val="vi-VN"/>
              </w:rPr>
              <w:t>;</w:t>
            </w:r>
            <w:r w:rsidRPr="007A3056">
              <w:rPr>
                <w:sz w:val="22"/>
                <w:szCs w:val="30"/>
                <w:lang w:val="vi-VN"/>
              </w:rPr>
              <w:br/>
              <w:t>- Chánh, Phó Văn phòng UBND tỉnh;</w:t>
            </w:r>
            <w:r w:rsidRPr="007A3056">
              <w:rPr>
                <w:sz w:val="22"/>
                <w:szCs w:val="30"/>
                <w:lang w:val="vi-VN"/>
              </w:rPr>
              <w:br/>
              <w:t>- Báo</w:t>
            </w:r>
            <w:r w:rsidR="004075B3" w:rsidRPr="00E919C3">
              <w:rPr>
                <w:sz w:val="22"/>
                <w:szCs w:val="30"/>
                <w:lang w:val="vi-VN"/>
              </w:rPr>
              <w:t xml:space="preserve"> và Phát thanh, truyền hình tỉnh</w:t>
            </w:r>
            <w:r w:rsidRPr="007A3056">
              <w:rPr>
                <w:sz w:val="22"/>
                <w:szCs w:val="30"/>
                <w:lang w:val="vi-VN"/>
              </w:rPr>
              <w:t xml:space="preserve"> </w:t>
            </w:r>
            <w:r w:rsidR="00E83FF8" w:rsidRPr="007A3056">
              <w:rPr>
                <w:sz w:val="22"/>
                <w:szCs w:val="30"/>
                <w:lang w:val="vi-VN"/>
              </w:rPr>
              <w:t>Quảng Ngãi</w:t>
            </w:r>
            <w:r w:rsidRPr="007A3056">
              <w:rPr>
                <w:sz w:val="22"/>
                <w:szCs w:val="30"/>
                <w:lang w:val="vi-VN"/>
              </w:rPr>
              <w:t>;</w:t>
            </w:r>
          </w:p>
          <w:p w14:paraId="57680269" w14:textId="05A74386" w:rsidR="0045139E" w:rsidRPr="009E39B3" w:rsidRDefault="004075B3" w:rsidP="009E39B3">
            <w:pPr>
              <w:ind w:left="-108"/>
              <w:rPr>
                <w:sz w:val="20"/>
                <w:szCs w:val="20"/>
                <w:lang w:val="vi-VN"/>
              </w:rPr>
            </w:pPr>
            <w:r w:rsidRPr="00E919C3">
              <w:rPr>
                <w:sz w:val="22"/>
                <w:szCs w:val="30"/>
                <w:lang w:val="vi-VN"/>
              </w:rPr>
              <w:t>- Công báo điện tử;</w:t>
            </w:r>
            <w:r w:rsidR="0045139E" w:rsidRPr="007A3056">
              <w:rPr>
                <w:sz w:val="22"/>
                <w:szCs w:val="30"/>
                <w:lang w:val="vi-VN"/>
              </w:rPr>
              <w:br/>
              <w:t>- Cổng Thông tin điện tử Chính phủ;</w:t>
            </w:r>
            <w:r w:rsidR="0045139E" w:rsidRPr="007A3056">
              <w:rPr>
                <w:sz w:val="22"/>
                <w:szCs w:val="30"/>
                <w:lang w:val="vi-VN"/>
              </w:rPr>
              <w:br/>
              <w:t xml:space="preserve">- </w:t>
            </w:r>
            <w:r w:rsidR="0075534F" w:rsidRPr="00E919C3">
              <w:rPr>
                <w:spacing w:val="-8"/>
                <w:sz w:val="22"/>
                <w:szCs w:val="30"/>
                <w:lang w:val="vi-VN"/>
              </w:rPr>
              <w:t>Cổng thông tin điện tử tỉnh</w:t>
            </w:r>
            <w:r w:rsidR="0045139E" w:rsidRPr="007A3056">
              <w:rPr>
                <w:spacing w:val="-8"/>
                <w:sz w:val="22"/>
                <w:szCs w:val="30"/>
                <w:lang w:val="vi-VN"/>
              </w:rPr>
              <w:t xml:space="preserve"> </w:t>
            </w:r>
            <w:r w:rsidR="0045139E" w:rsidRPr="007A3056">
              <w:rPr>
                <w:i/>
                <w:iCs/>
                <w:spacing w:val="-8"/>
                <w:sz w:val="22"/>
                <w:szCs w:val="30"/>
                <w:lang w:val="vi-VN"/>
              </w:rPr>
              <w:t>(đăng tải);</w:t>
            </w:r>
            <w:r w:rsidR="0045139E" w:rsidRPr="007A3056">
              <w:rPr>
                <w:sz w:val="22"/>
                <w:szCs w:val="30"/>
                <w:lang w:val="vi-VN"/>
              </w:rPr>
              <w:br/>
              <w:t>- Lưu: VT, TNMT</w:t>
            </w:r>
            <w:r w:rsidR="009E39B3" w:rsidRPr="009E39B3">
              <w:rPr>
                <w:sz w:val="22"/>
                <w:szCs w:val="30"/>
                <w:lang w:val="vi-VN"/>
              </w:rPr>
              <w:t>.</w:t>
            </w:r>
            <w:r w:rsidR="009E39B3" w:rsidRPr="009E39B3">
              <w:rPr>
                <w:sz w:val="22"/>
                <w:szCs w:val="30"/>
                <w:vertAlign w:val="subscript"/>
                <w:lang w:val="vi-VN"/>
              </w:rPr>
              <w:t>BPN</w:t>
            </w:r>
            <w:r w:rsidR="009E39B3" w:rsidRPr="009E39B3">
              <w:rPr>
                <w:sz w:val="22"/>
                <w:szCs w:val="30"/>
                <w:lang w:val="vi-VN"/>
              </w:rPr>
              <w:t>.</w:t>
            </w:r>
          </w:p>
        </w:tc>
        <w:tc>
          <w:tcPr>
            <w:tcW w:w="4252" w:type="dxa"/>
          </w:tcPr>
          <w:p w14:paraId="2E940B94" w14:textId="77777777" w:rsidR="00015F0C" w:rsidRDefault="0045139E" w:rsidP="009B5A41">
            <w:pPr>
              <w:spacing w:before="40"/>
              <w:jc w:val="center"/>
              <w:rPr>
                <w:b/>
                <w:sz w:val="27"/>
                <w:szCs w:val="27"/>
              </w:rPr>
            </w:pPr>
            <w:r w:rsidRPr="007A3056">
              <w:rPr>
                <w:b/>
                <w:sz w:val="27"/>
                <w:szCs w:val="27"/>
                <w:lang w:val="vi-VN"/>
              </w:rPr>
              <w:t>TM. ỦY BAN NHÂN DÂN</w:t>
            </w:r>
            <w:r w:rsidRPr="007A3056">
              <w:rPr>
                <w:b/>
                <w:sz w:val="27"/>
                <w:szCs w:val="27"/>
                <w:lang w:val="vi-VN"/>
              </w:rPr>
              <w:br/>
            </w:r>
            <w:r w:rsidRPr="00015F0C">
              <w:rPr>
                <w:b/>
                <w:sz w:val="27"/>
                <w:szCs w:val="27"/>
                <w:lang w:val="vi-VN"/>
              </w:rPr>
              <w:t xml:space="preserve"> </w:t>
            </w:r>
            <w:r w:rsidR="00015F0C" w:rsidRPr="00015F0C">
              <w:rPr>
                <w:b/>
                <w:sz w:val="27"/>
                <w:szCs w:val="27"/>
                <w:lang w:val="vi-VN"/>
              </w:rPr>
              <w:t xml:space="preserve">KT. </w:t>
            </w:r>
            <w:r w:rsidRPr="007A3056">
              <w:rPr>
                <w:b/>
                <w:sz w:val="27"/>
                <w:szCs w:val="27"/>
                <w:lang w:val="vi-VN"/>
              </w:rPr>
              <w:t>CHỦ TỊCH</w:t>
            </w:r>
          </w:p>
          <w:p w14:paraId="1CDE90D0" w14:textId="5D8D84E4" w:rsidR="0045139E" w:rsidRPr="00044AE1" w:rsidRDefault="00015F0C" w:rsidP="009B5A41">
            <w:pPr>
              <w:spacing w:before="40"/>
              <w:jc w:val="center"/>
              <w:rPr>
                <w:b/>
                <w:sz w:val="28"/>
                <w:szCs w:val="28"/>
                <w:lang w:val="vi-VN"/>
              </w:rPr>
            </w:pPr>
            <w:r>
              <w:rPr>
                <w:b/>
                <w:sz w:val="27"/>
                <w:szCs w:val="27"/>
              </w:rPr>
              <w:t>PHÓ CHỦ TỊCH</w:t>
            </w:r>
            <w:r w:rsidR="0045139E" w:rsidRPr="00044AE1">
              <w:rPr>
                <w:b/>
                <w:sz w:val="27"/>
                <w:szCs w:val="27"/>
                <w:lang w:val="vi-VN"/>
              </w:rPr>
              <w:br/>
            </w:r>
            <w:r w:rsidR="0045139E" w:rsidRPr="00044AE1">
              <w:rPr>
                <w:b/>
                <w:sz w:val="27"/>
                <w:szCs w:val="27"/>
                <w:lang w:val="vi-VN"/>
              </w:rPr>
              <w:br/>
            </w:r>
            <w:r w:rsidR="0045139E" w:rsidRPr="00044AE1">
              <w:rPr>
                <w:b/>
                <w:sz w:val="27"/>
                <w:szCs w:val="27"/>
                <w:lang w:val="vi-VN"/>
              </w:rPr>
              <w:br/>
            </w:r>
            <w:r w:rsidR="0045139E" w:rsidRPr="00044AE1">
              <w:rPr>
                <w:b/>
                <w:sz w:val="27"/>
                <w:szCs w:val="27"/>
                <w:lang w:val="vi-VN"/>
              </w:rPr>
              <w:br/>
            </w:r>
          </w:p>
          <w:p w14:paraId="0E4A789B" w14:textId="77777777" w:rsidR="0045139E" w:rsidRPr="00015F0C" w:rsidRDefault="0045139E" w:rsidP="008A34C8">
            <w:pPr>
              <w:spacing w:before="120"/>
              <w:jc w:val="center"/>
              <w:rPr>
                <w:b/>
                <w:sz w:val="28"/>
                <w:szCs w:val="28"/>
                <w:lang w:val="vi-VN"/>
              </w:rPr>
            </w:pPr>
          </w:p>
          <w:p w14:paraId="216643F2" w14:textId="77A9CB02" w:rsidR="009B5A41" w:rsidRPr="009C6EF4" w:rsidRDefault="00015F0C" w:rsidP="008A34C8">
            <w:pPr>
              <w:spacing w:before="120"/>
              <w:jc w:val="center"/>
              <w:rPr>
                <w:b/>
                <w:sz w:val="28"/>
                <w:szCs w:val="28"/>
              </w:rPr>
            </w:pPr>
            <w:proofErr w:type="spellStart"/>
            <w:r>
              <w:rPr>
                <w:b/>
                <w:sz w:val="28"/>
                <w:szCs w:val="28"/>
              </w:rPr>
              <w:t>Đỗ</w:t>
            </w:r>
            <w:proofErr w:type="spellEnd"/>
            <w:r>
              <w:rPr>
                <w:b/>
                <w:sz w:val="28"/>
                <w:szCs w:val="28"/>
              </w:rPr>
              <w:t xml:space="preserve"> </w:t>
            </w:r>
            <w:proofErr w:type="spellStart"/>
            <w:r>
              <w:rPr>
                <w:b/>
                <w:sz w:val="28"/>
                <w:szCs w:val="28"/>
              </w:rPr>
              <w:t>Tâm</w:t>
            </w:r>
            <w:proofErr w:type="spellEnd"/>
            <w:r>
              <w:rPr>
                <w:b/>
                <w:sz w:val="28"/>
                <w:szCs w:val="28"/>
              </w:rPr>
              <w:t xml:space="preserve"> </w:t>
            </w:r>
            <w:proofErr w:type="spellStart"/>
            <w:r>
              <w:rPr>
                <w:b/>
                <w:sz w:val="28"/>
                <w:szCs w:val="28"/>
              </w:rPr>
              <w:t>Hiển</w:t>
            </w:r>
            <w:proofErr w:type="spellEnd"/>
          </w:p>
        </w:tc>
      </w:tr>
    </w:tbl>
    <w:p w14:paraId="4CA20B03" w14:textId="77777777" w:rsidR="00C21C4B" w:rsidRPr="00044AE1" w:rsidRDefault="00C21C4B" w:rsidP="000862FC">
      <w:pPr>
        <w:spacing w:before="120" w:after="120"/>
        <w:ind w:firstLine="567"/>
        <w:jc w:val="both"/>
      </w:pPr>
    </w:p>
    <w:sectPr w:rsidR="00C21C4B" w:rsidRPr="00044AE1" w:rsidSect="00E919C3">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252B53" w14:textId="77777777" w:rsidR="00504051" w:rsidRDefault="00504051">
      <w:r>
        <w:separator/>
      </w:r>
    </w:p>
  </w:endnote>
  <w:endnote w:type="continuationSeparator" w:id="0">
    <w:p w14:paraId="017F7CEA" w14:textId="77777777" w:rsidR="00504051" w:rsidRDefault="00504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A21257" w14:textId="77777777" w:rsidR="00504051" w:rsidRDefault="00504051">
      <w:pPr>
        <w:pStyle w:val="GenStyleDefPar"/>
      </w:pPr>
      <w:r>
        <w:separator/>
      </w:r>
    </w:p>
  </w:footnote>
  <w:footnote w:type="continuationSeparator" w:id="0">
    <w:p w14:paraId="47938228" w14:textId="77777777" w:rsidR="00504051" w:rsidRDefault="00504051">
      <w:pPr>
        <w:pStyle w:val="GenStyleDefPa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792A88" w14:textId="731C6D27" w:rsidR="00E6005D" w:rsidRDefault="00077386" w:rsidP="000862FC">
    <w:pPr>
      <w:pStyle w:val="Header"/>
      <w:spacing w:after="240"/>
      <w:jc w:val="center"/>
    </w:pPr>
    <w:r>
      <w:fldChar w:fldCharType="begin"/>
    </w:r>
    <w:r>
      <w:instrText>PAGE \* MERGEFORMAT</w:instrText>
    </w:r>
    <w:r>
      <w:fldChar w:fldCharType="separate"/>
    </w:r>
    <w:r w:rsidR="00EC5A37">
      <w:rPr>
        <w:noProof/>
      </w:rP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776B0"/>
    <w:multiLevelType w:val="hybridMultilevel"/>
    <w:tmpl w:val="14E27840"/>
    <w:lvl w:ilvl="0" w:tplc="9F609768">
      <w:start w:val="1"/>
      <w:numFmt w:val="decimal"/>
      <w:lvlText w:val="%1."/>
      <w:lvlJc w:val="left"/>
      <w:pPr>
        <w:ind w:left="1" w:hanging="287"/>
      </w:pPr>
      <w:rPr>
        <w:rFonts w:ascii="Times New Roman" w:eastAsia="Times New Roman" w:hAnsi="Times New Roman" w:cs="Times New Roman" w:hint="default"/>
        <w:b w:val="0"/>
        <w:bCs w:val="0"/>
        <w:i w:val="0"/>
        <w:iCs w:val="0"/>
        <w:spacing w:val="-4"/>
        <w:w w:val="100"/>
        <w:sz w:val="28"/>
        <w:szCs w:val="28"/>
        <w:lang w:eastAsia="en-US" w:bidi="ar-SA"/>
      </w:rPr>
    </w:lvl>
    <w:lvl w:ilvl="1" w:tplc="14DEF7B0">
      <w:numFmt w:val="bullet"/>
      <w:lvlText w:val="•"/>
      <w:lvlJc w:val="left"/>
      <w:pPr>
        <w:ind w:left="921" w:hanging="287"/>
      </w:pPr>
      <w:rPr>
        <w:lang w:eastAsia="en-US" w:bidi="ar-SA"/>
      </w:rPr>
    </w:lvl>
    <w:lvl w:ilvl="2" w:tplc="CF38516E">
      <w:numFmt w:val="bullet"/>
      <w:lvlText w:val="•"/>
      <w:lvlJc w:val="left"/>
      <w:pPr>
        <w:ind w:left="1843" w:hanging="287"/>
      </w:pPr>
      <w:rPr>
        <w:lang w:eastAsia="en-US" w:bidi="ar-SA"/>
      </w:rPr>
    </w:lvl>
    <w:lvl w:ilvl="3" w:tplc="56381E0A">
      <w:numFmt w:val="bullet"/>
      <w:lvlText w:val="•"/>
      <w:lvlJc w:val="left"/>
      <w:pPr>
        <w:ind w:left="2764" w:hanging="287"/>
      </w:pPr>
      <w:rPr>
        <w:lang w:eastAsia="en-US" w:bidi="ar-SA"/>
      </w:rPr>
    </w:lvl>
    <w:lvl w:ilvl="4" w:tplc="CD3C2656">
      <w:numFmt w:val="bullet"/>
      <w:lvlText w:val="•"/>
      <w:lvlJc w:val="left"/>
      <w:pPr>
        <w:ind w:left="3686" w:hanging="287"/>
      </w:pPr>
      <w:rPr>
        <w:lang w:eastAsia="en-US" w:bidi="ar-SA"/>
      </w:rPr>
    </w:lvl>
    <w:lvl w:ilvl="5" w:tplc="2888349E">
      <w:numFmt w:val="bullet"/>
      <w:lvlText w:val="•"/>
      <w:lvlJc w:val="left"/>
      <w:pPr>
        <w:ind w:left="4607" w:hanging="287"/>
      </w:pPr>
      <w:rPr>
        <w:lang w:eastAsia="en-US" w:bidi="ar-SA"/>
      </w:rPr>
    </w:lvl>
    <w:lvl w:ilvl="6" w:tplc="18AAACB8">
      <w:numFmt w:val="bullet"/>
      <w:lvlText w:val="•"/>
      <w:lvlJc w:val="left"/>
      <w:pPr>
        <w:ind w:left="5529" w:hanging="287"/>
      </w:pPr>
      <w:rPr>
        <w:lang w:eastAsia="en-US" w:bidi="ar-SA"/>
      </w:rPr>
    </w:lvl>
    <w:lvl w:ilvl="7" w:tplc="974A8E9A">
      <w:numFmt w:val="bullet"/>
      <w:lvlText w:val="•"/>
      <w:lvlJc w:val="left"/>
      <w:pPr>
        <w:ind w:left="6450" w:hanging="287"/>
      </w:pPr>
      <w:rPr>
        <w:lang w:eastAsia="en-US" w:bidi="ar-SA"/>
      </w:rPr>
    </w:lvl>
    <w:lvl w:ilvl="8" w:tplc="4E6CDC6E">
      <w:numFmt w:val="bullet"/>
      <w:lvlText w:val="•"/>
      <w:lvlJc w:val="left"/>
      <w:pPr>
        <w:ind w:left="7372" w:hanging="287"/>
      </w:pPr>
      <w:rPr>
        <w:lang w:eastAsia="en-US" w:bidi="ar-SA"/>
      </w:rPr>
    </w:lvl>
  </w:abstractNum>
  <w:abstractNum w:abstractNumId="1">
    <w:nsid w:val="15A5108D"/>
    <w:multiLevelType w:val="hybridMultilevel"/>
    <w:tmpl w:val="0EB221F2"/>
    <w:lvl w:ilvl="0" w:tplc="F3C6B3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8C45603"/>
    <w:multiLevelType w:val="hybridMultilevel"/>
    <w:tmpl w:val="E2BE19CE"/>
    <w:lvl w:ilvl="0" w:tplc="43C2B6E4">
      <w:start w:val="1"/>
      <w:numFmt w:val="decimal"/>
      <w:lvlText w:val="%1."/>
      <w:lvlJc w:val="left"/>
      <w:pPr>
        <w:ind w:left="1080" w:hanging="358"/>
      </w:pPr>
    </w:lvl>
    <w:lvl w:ilvl="1" w:tplc="D8FA8BE2">
      <w:start w:val="1"/>
      <w:numFmt w:val="lowerLetter"/>
      <w:lvlText w:val="%2."/>
      <w:lvlJc w:val="left"/>
      <w:pPr>
        <w:ind w:left="1800" w:hanging="358"/>
      </w:pPr>
    </w:lvl>
    <w:lvl w:ilvl="2" w:tplc="CACA44AC">
      <w:start w:val="1"/>
      <w:numFmt w:val="lowerRoman"/>
      <w:lvlText w:val="%3."/>
      <w:lvlJc w:val="right"/>
      <w:pPr>
        <w:ind w:left="2520" w:hanging="178"/>
      </w:pPr>
    </w:lvl>
    <w:lvl w:ilvl="3" w:tplc="F0A0EE3A">
      <w:start w:val="1"/>
      <w:numFmt w:val="decimal"/>
      <w:lvlText w:val="%4."/>
      <w:lvlJc w:val="left"/>
      <w:pPr>
        <w:ind w:left="3240" w:hanging="358"/>
      </w:pPr>
    </w:lvl>
    <w:lvl w:ilvl="4" w:tplc="B810D3FA">
      <w:start w:val="1"/>
      <w:numFmt w:val="lowerLetter"/>
      <w:lvlText w:val="%5."/>
      <w:lvlJc w:val="left"/>
      <w:pPr>
        <w:ind w:left="3960" w:hanging="358"/>
      </w:pPr>
    </w:lvl>
    <w:lvl w:ilvl="5" w:tplc="D8109E24">
      <w:start w:val="1"/>
      <w:numFmt w:val="lowerRoman"/>
      <w:lvlText w:val="%6."/>
      <w:lvlJc w:val="right"/>
      <w:pPr>
        <w:ind w:left="4680" w:hanging="178"/>
      </w:pPr>
    </w:lvl>
    <w:lvl w:ilvl="6" w:tplc="328EB85A">
      <w:start w:val="1"/>
      <w:numFmt w:val="decimal"/>
      <w:lvlText w:val="%7."/>
      <w:lvlJc w:val="left"/>
      <w:pPr>
        <w:ind w:left="5400" w:hanging="358"/>
      </w:pPr>
    </w:lvl>
    <w:lvl w:ilvl="7" w:tplc="E6A880D8">
      <w:start w:val="1"/>
      <w:numFmt w:val="lowerLetter"/>
      <w:lvlText w:val="%8."/>
      <w:lvlJc w:val="left"/>
      <w:pPr>
        <w:ind w:left="6120" w:hanging="358"/>
      </w:pPr>
    </w:lvl>
    <w:lvl w:ilvl="8" w:tplc="6B0876C6">
      <w:start w:val="1"/>
      <w:numFmt w:val="lowerRoman"/>
      <w:lvlText w:val="%9."/>
      <w:lvlJc w:val="right"/>
      <w:pPr>
        <w:ind w:left="6840" w:hanging="178"/>
      </w:pPr>
    </w:lvl>
  </w:abstractNum>
  <w:abstractNum w:abstractNumId="3">
    <w:nsid w:val="1CE069AC"/>
    <w:multiLevelType w:val="hybridMultilevel"/>
    <w:tmpl w:val="8F96E934"/>
    <w:lvl w:ilvl="0" w:tplc="27F65714">
      <w:start w:val="1"/>
      <w:numFmt w:val="bullet"/>
      <w:lvlText w:val="-"/>
      <w:lvlJc w:val="left"/>
      <w:pPr>
        <w:ind w:left="1080" w:hanging="358"/>
      </w:pPr>
      <w:rPr>
        <w:rFonts w:ascii="Times New Roman" w:eastAsia="Times New Roman" w:hAnsi="Times New Roman"/>
      </w:rPr>
    </w:lvl>
    <w:lvl w:ilvl="1" w:tplc="3244B91A">
      <w:start w:val="1"/>
      <w:numFmt w:val="bullet"/>
      <w:lvlText w:val="o"/>
      <w:lvlJc w:val="left"/>
      <w:pPr>
        <w:ind w:left="1800" w:hanging="358"/>
      </w:pPr>
      <w:rPr>
        <w:rFonts w:ascii="Courier New" w:hAnsi="Courier New"/>
      </w:rPr>
    </w:lvl>
    <w:lvl w:ilvl="2" w:tplc="945C1C04">
      <w:start w:val="1"/>
      <w:numFmt w:val="bullet"/>
      <w:lvlText w:val=""/>
      <w:lvlJc w:val="left"/>
      <w:pPr>
        <w:ind w:left="2520" w:hanging="358"/>
      </w:pPr>
      <w:rPr>
        <w:rFonts w:ascii="Wingdings" w:hAnsi="Wingdings"/>
      </w:rPr>
    </w:lvl>
    <w:lvl w:ilvl="3" w:tplc="1702E90C">
      <w:start w:val="1"/>
      <w:numFmt w:val="bullet"/>
      <w:lvlText w:val=""/>
      <w:lvlJc w:val="left"/>
      <w:pPr>
        <w:ind w:left="3240" w:hanging="358"/>
      </w:pPr>
      <w:rPr>
        <w:rFonts w:ascii="Symbol" w:hAnsi="Symbol"/>
      </w:rPr>
    </w:lvl>
    <w:lvl w:ilvl="4" w:tplc="0E183370">
      <w:start w:val="1"/>
      <w:numFmt w:val="bullet"/>
      <w:lvlText w:val="o"/>
      <w:lvlJc w:val="left"/>
      <w:pPr>
        <w:ind w:left="3960" w:hanging="358"/>
      </w:pPr>
      <w:rPr>
        <w:rFonts w:ascii="Courier New" w:hAnsi="Courier New"/>
      </w:rPr>
    </w:lvl>
    <w:lvl w:ilvl="5" w:tplc="9E3E4FDE">
      <w:start w:val="1"/>
      <w:numFmt w:val="bullet"/>
      <w:lvlText w:val=""/>
      <w:lvlJc w:val="left"/>
      <w:pPr>
        <w:ind w:left="4680" w:hanging="358"/>
      </w:pPr>
      <w:rPr>
        <w:rFonts w:ascii="Wingdings" w:hAnsi="Wingdings"/>
      </w:rPr>
    </w:lvl>
    <w:lvl w:ilvl="6" w:tplc="547ECA8A">
      <w:start w:val="1"/>
      <w:numFmt w:val="bullet"/>
      <w:lvlText w:val=""/>
      <w:lvlJc w:val="left"/>
      <w:pPr>
        <w:ind w:left="5400" w:hanging="358"/>
      </w:pPr>
      <w:rPr>
        <w:rFonts w:ascii="Symbol" w:hAnsi="Symbol"/>
      </w:rPr>
    </w:lvl>
    <w:lvl w:ilvl="7" w:tplc="CABC4B94">
      <w:start w:val="1"/>
      <w:numFmt w:val="bullet"/>
      <w:lvlText w:val="o"/>
      <w:lvlJc w:val="left"/>
      <w:pPr>
        <w:ind w:left="6120" w:hanging="358"/>
      </w:pPr>
      <w:rPr>
        <w:rFonts w:ascii="Courier New" w:hAnsi="Courier New"/>
      </w:rPr>
    </w:lvl>
    <w:lvl w:ilvl="8" w:tplc="E17CFF9A">
      <w:start w:val="1"/>
      <w:numFmt w:val="bullet"/>
      <w:lvlText w:val=""/>
      <w:lvlJc w:val="left"/>
      <w:pPr>
        <w:ind w:left="6840" w:hanging="358"/>
      </w:pPr>
      <w:rPr>
        <w:rFonts w:ascii="Wingdings" w:hAnsi="Wingdings"/>
      </w:rPr>
    </w:lvl>
  </w:abstractNum>
  <w:abstractNum w:abstractNumId="4">
    <w:nsid w:val="1E320FA8"/>
    <w:multiLevelType w:val="hybridMultilevel"/>
    <w:tmpl w:val="01DA5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E2560D"/>
    <w:multiLevelType w:val="hybridMultilevel"/>
    <w:tmpl w:val="06763098"/>
    <w:lvl w:ilvl="0" w:tplc="B95478D0">
      <w:start w:val="1"/>
      <w:numFmt w:val="decimal"/>
      <w:lvlText w:val="%1."/>
      <w:lvlJc w:val="left"/>
      <w:pPr>
        <w:ind w:left="1080" w:hanging="358"/>
      </w:pPr>
    </w:lvl>
    <w:lvl w:ilvl="1" w:tplc="24D8FF52">
      <w:start w:val="1"/>
      <w:numFmt w:val="lowerLetter"/>
      <w:lvlText w:val="%2."/>
      <w:lvlJc w:val="left"/>
      <w:pPr>
        <w:ind w:left="1800" w:hanging="358"/>
      </w:pPr>
    </w:lvl>
    <w:lvl w:ilvl="2" w:tplc="A61619B4">
      <w:start w:val="1"/>
      <w:numFmt w:val="lowerRoman"/>
      <w:lvlText w:val="%3."/>
      <w:lvlJc w:val="right"/>
      <w:pPr>
        <w:ind w:left="2520" w:hanging="178"/>
      </w:pPr>
    </w:lvl>
    <w:lvl w:ilvl="3" w:tplc="79A05276">
      <w:start w:val="1"/>
      <w:numFmt w:val="decimal"/>
      <w:lvlText w:val="%4."/>
      <w:lvlJc w:val="left"/>
      <w:pPr>
        <w:ind w:left="3240" w:hanging="358"/>
      </w:pPr>
    </w:lvl>
    <w:lvl w:ilvl="4" w:tplc="0D0833F4">
      <w:start w:val="1"/>
      <w:numFmt w:val="lowerLetter"/>
      <w:lvlText w:val="%5."/>
      <w:lvlJc w:val="left"/>
      <w:pPr>
        <w:ind w:left="3960" w:hanging="358"/>
      </w:pPr>
    </w:lvl>
    <w:lvl w:ilvl="5" w:tplc="A22AAFEE">
      <w:start w:val="1"/>
      <w:numFmt w:val="lowerRoman"/>
      <w:lvlText w:val="%6."/>
      <w:lvlJc w:val="right"/>
      <w:pPr>
        <w:ind w:left="4680" w:hanging="178"/>
      </w:pPr>
    </w:lvl>
    <w:lvl w:ilvl="6" w:tplc="D1EA9AFC">
      <w:start w:val="1"/>
      <w:numFmt w:val="decimal"/>
      <w:lvlText w:val="%7."/>
      <w:lvlJc w:val="left"/>
      <w:pPr>
        <w:ind w:left="5400" w:hanging="358"/>
      </w:pPr>
    </w:lvl>
    <w:lvl w:ilvl="7" w:tplc="2B2EF570">
      <w:start w:val="1"/>
      <w:numFmt w:val="lowerLetter"/>
      <w:lvlText w:val="%8."/>
      <w:lvlJc w:val="left"/>
      <w:pPr>
        <w:ind w:left="6120" w:hanging="358"/>
      </w:pPr>
    </w:lvl>
    <w:lvl w:ilvl="8" w:tplc="7ABACB7A">
      <w:start w:val="1"/>
      <w:numFmt w:val="lowerRoman"/>
      <w:lvlText w:val="%9."/>
      <w:lvlJc w:val="right"/>
      <w:pPr>
        <w:ind w:left="6840" w:hanging="178"/>
      </w:pPr>
    </w:lvl>
  </w:abstractNum>
  <w:abstractNum w:abstractNumId="6">
    <w:nsid w:val="309E5F25"/>
    <w:multiLevelType w:val="hybridMultilevel"/>
    <w:tmpl w:val="B66E3752"/>
    <w:lvl w:ilvl="0" w:tplc="D30285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351F26E0"/>
    <w:multiLevelType w:val="hybridMultilevel"/>
    <w:tmpl w:val="565803DE"/>
    <w:lvl w:ilvl="0" w:tplc="AF74A162">
      <w:start w:val="1"/>
      <w:numFmt w:val="decimal"/>
      <w:lvlText w:val="%1."/>
      <w:lvlJc w:val="left"/>
      <w:pPr>
        <w:ind w:left="720" w:hanging="358"/>
      </w:pPr>
    </w:lvl>
    <w:lvl w:ilvl="1" w:tplc="B6C88AE8">
      <w:start w:val="1"/>
      <w:numFmt w:val="lowerLetter"/>
      <w:lvlText w:val="%2."/>
      <w:lvlJc w:val="left"/>
      <w:pPr>
        <w:ind w:left="1440" w:hanging="358"/>
      </w:pPr>
    </w:lvl>
    <w:lvl w:ilvl="2" w:tplc="59FEFFCC">
      <w:start w:val="1"/>
      <w:numFmt w:val="lowerRoman"/>
      <w:lvlText w:val="%3."/>
      <w:lvlJc w:val="right"/>
      <w:pPr>
        <w:ind w:left="2160" w:hanging="178"/>
      </w:pPr>
    </w:lvl>
    <w:lvl w:ilvl="3" w:tplc="EA2631E8">
      <w:start w:val="1"/>
      <w:numFmt w:val="decimal"/>
      <w:lvlText w:val="%4."/>
      <w:lvlJc w:val="left"/>
      <w:pPr>
        <w:ind w:left="2880" w:hanging="358"/>
      </w:pPr>
    </w:lvl>
    <w:lvl w:ilvl="4" w:tplc="DC368FC4">
      <w:start w:val="1"/>
      <w:numFmt w:val="lowerLetter"/>
      <w:lvlText w:val="%5."/>
      <w:lvlJc w:val="left"/>
      <w:pPr>
        <w:ind w:left="3600" w:hanging="358"/>
      </w:pPr>
    </w:lvl>
    <w:lvl w:ilvl="5" w:tplc="F5824588">
      <w:start w:val="1"/>
      <w:numFmt w:val="lowerRoman"/>
      <w:lvlText w:val="%6."/>
      <w:lvlJc w:val="right"/>
      <w:pPr>
        <w:ind w:left="4320" w:hanging="178"/>
      </w:pPr>
    </w:lvl>
    <w:lvl w:ilvl="6" w:tplc="C2804DD4">
      <w:start w:val="1"/>
      <w:numFmt w:val="decimal"/>
      <w:lvlText w:val="%7."/>
      <w:lvlJc w:val="left"/>
      <w:pPr>
        <w:ind w:left="5040" w:hanging="358"/>
      </w:pPr>
    </w:lvl>
    <w:lvl w:ilvl="7" w:tplc="520AB00A">
      <w:start w:val="1"/>
      <w:numFmt w:val="lowerLetter"/>
      <w:lvlText w:val="%8."/>
      <w:lvlJc w:val="left"/>
      <w:pPr>
        <w:ind w:left="5760" w:hanging="358"/>
      </w:pPr>
    </w:lvl>
    <w:lvl w:ilvl="8" w:tplc="E7BEF42C">
      <w:start w:val="1"/>
      <w:numFmt w:val="lowerRoman"/>
      <w:lvlText w:val="%9."/>
      <w:lvlJc w:val="right"/>
      <w:pPr>
        <w:ind w:left="6480" w:hanging="178"/>
      </w:pPr>
    </w:lvl>
  </w:abstractNum>
  <w:abstractNum w:abstractNumId="8">
    <w:nsid w:val="364E0803"/>
    <w:multiLevelType w:val="hybridMultilevel"/>
    <w:tmpl w:val="1A2EA210"/>
    <w:lvl w:ilvl="0" w:tplc="C57CC4E8">
      <w:start w:val="1"/>
      <w:numFmt w:val="decimal"/>
      <w:lvlText w:val="%1."/>
      <w:lvlJc w:val="left"/>
      <w:pPr>
        <w:ind w:left="1080" w:hanging="358"/>
      </w:pPr>
    </w:lvl>
    <w:lvl w:ilvl="1" w:tplc="710A2206">
      <w:start w:val="1"/>
      <w:numFmt w:val="lowerLetter"/>
      <w:lvlText w:val="%2."/>
      <w:lvlJc w:val="left"/>
      <w:pPr>
        <w:ind w:left="1800" w:hanging="358"/>
      </w:pPr>
    </w:lvl>
    <w:lvl w:ilvl="2" w:tplc="BB7E4764">
      <w:start w:val="1"/>
      <w:numFmt w:val="lowerRoman"/>
      <w:lvlText w:val="%3."/>
      <w:lvlJc w:val="right"/>
      <w:pPr>
        <w:ind w:left="2520" w:hanging="178"/>
      </w:pPr>
    </w:lvl>
    <w:lvl w:ilvl="3" w:tplc="45D802BE">
      <w:start w:val="1"/>
      <w:numFmt w:val="decimal"/>
      <w:lvlText w:val="%4."/>
      <w:lvlJc w:val="left"/>
      <w:pPr>
        <w:ind w:left="3240" w:hanging="358"/>
      </w:pPr>
    </w:lvl>
    <w:lvl w:ilvl="4" w:tplc="8724F064">
      <w:start w:val="1"/>
      <w:numFmt w:val="lowerLetter"/>
      <w:lvlText w:val="%5."/>
      <w:lvlJc w:val="left"/>
      <w:pPr>
        <w:ind w:left="3960" w:hanging="358"/>
      </w:pPr>
    </w:lvl>
    <w:lvl w:ilvl="5" w:tplc="D8E6ACE8">
      <w:start w:val="1"/>
      <w:numFmt w:val="lowerRoman"/>
      <w:lvlText w:val="%6."/>
      <w:lvlJc w:val="right"/>
      <w:pPr>
        <w:ind w:left="4680" w:hanging="178"/>
      </w:pPr>
    </w:lvl>
    <w:lvl w:ilvl="6" w:tplc="C90C6CEC">
      <w:start w:val="1"/>
      <w:numFmt w:val="decimal"/>
      <w:lvlText w:val="%7."/>
      <w:lvlJc w:val="left"/>
      <w:pPr>
        <w:ind w:left="5400" w:hanging="358"/>
      </w:pPr>
    </w:lvl>
    <w:lvl w:ilvl="7" w:tplc="223A5E92">
      <w:start w:val="1"/>
      <w:numFmt w:val="lowerLetter"/>
      <w:lvlText w:val="%8."/>
      <w:lvlJc w:val="left"/>
      <w:pPr>
        <w:ind w:left="6120" w:hanging="358"/>
      </w:pPr>
    </w:lvl>
    <w:lvl w:ilvl="8" w:tplc="7EB8E2BA">
      <w:start w:val="1"/>
      <w:numFmt w:val="lowerRoman"/>
      <w:lvlText w:val="%9."/>
      <w:lvlJc w:val="right"/>
      <w:pPr>
        <w:ind w:left="6840" w:hanging="178"/>
      </w:pPr>
    </w:lvl>
  </w:abstractNum>
  <w:abstractNum w:abstractNumId="9">
    <w:nsid w:val="371569AF"/>
    <w:multiLevelType w:val="hybridMultilevel"/>
    <w:tmpl w:val="39B89DC6"/>
    <w:lvl w:ilvl="0" w:tplc="3BF6B1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E6D69F5"/>
    <w:multiLevelType w:val="hybridMultilevel"/>
    <w:tmpl w:val="64A217E8"/>
    <w:lvl w:ilvl="0" w:tplc="940AB07E">
      <w:start w:val="1"/>
      <w:numFmt w:val="decimal"/>
      <w:lvlText w:val="%1."/>
      <w:lvlJc w:val="left"/>
      <w:pPr>
        <w:ind w:left="1" w:hanging="318"/>
      </w:pPr>
      <w:rPr>
        <w:rFonts w:ascii="Times New Roman" w:eastAsia="Times New Roman" w:hAnsi="Times New Roman" w:cs="Times New Roman" w:hint="default"/>
        <w:b w:val="0"/>
        <w:bCs w:val="0"/>
        <w:i w:val="0"/>
        <w:iCs w:val="0"/>
        <w:spacing w:val="0"/>
        <w:w w:val="100"/>
        <w:sz w:val="28"/>
        <w:szCs w:val="28"/>
        <w:lang w:eastAsia="en-US" w:bidi="ar-SA"/>
      </w:rPr>
    </w:lvl>
    <w:lvl w:ilvl="1" w:tplc="7CC06666">
      <w:numFmt w:val="bullet"/>
      <w:lvlText w:val="•"/>
      <w:lvlJc w:val="left"/>
      <w:pPr>
        <w:ind w:left="921" w:hanging="318"/>
      </w:pPr>
      <w:rPr>
        <w:lang w:eastAsia="en-US" w:bidi="ar-SA"/>
      </w:rPr>
    </w:lvl>
    <w:lvl w:ilvl="2" w:tplc="D7A4534C">
      <w:numFmt w:val="bullet"/>
      <w:lvlText w:val="•"/>
      <w:lvlJc w:val="left"/>
      <w:pPr>
        <w:ind w:left="1843" w:hanging="318"/>
      </w:pPr>
      <w:rPr>
        <w:lang w:eastAsia="en-US" w:bidi="ar-SA"/>
      </w:rPr>
    </w:lvl>
    <w:lvl w:ilvl="3" w:tplc="EF82F300">
      <w:numFmt w:val="bullet"/>
      <w:lvlText w:val="•"/>
      <w:lvlJc w:val="left"/>
      <w:pPr>
        <w:ind w:left="2764" w:hanging="318"/>
      </w:pPr>
      <w:rPr>
        <w:lang w:eastAsia="en-US" w:bidi="ar-SA"/>
      </w:rPr>
    </w:lvl>
    <w:lvl w:ilvl="4" w:tplc="D62E4E84">
      <w:numFmt w:val="bullet"/>
      <w:lvlText w:val="•"/>
      <w:lvlJc w:val="left"/>
      <w:pPr>
        <w:ind w:left="3686" w:hanging="318"/>
      </w:pPr>
      <w:rPr>
        <w:lang w:eastAsia="en-US" w:bidi="ar-SA"/>
      </w:rPr>
    </w:lvl>
    <w:lvl w:ilvl="5" w:tplc="87343B54">
      <w:numFmt w:val="bullet"/>
      <w:lvlText w:val="•"/>
      <w:lvlJc w:val="left"/>
      <w:pPr>
        <w:ind w:left="4607" w:hanging="318"/>
      </w:pPr>
      <w:rPr>
        <w:lang w:eastAsia="en-US" w:bidi="ar-SA"/>
      </w:rPr>
    </w:lvl>
    <w:lvl w:ilvl="6" w:tplc="8500E966">
      <w:numFmt w:val="bullet"/>
      <w:lvlText w:val="•"/>
      <w:lvlJc w:val="left"/>
      <w:pPr>
        <w:ind w:left="5529" w:hanging="318"/>
      </w:pPr>
      <w:rPr>
        <w:lang w:eastAsia="en-US" w:bidi="ar-SA"/>
      </w:rPr>
    </w:lvl>
    <w:lvl w:ilvl="7" w:tplc="8DD6B1BE">
      <w:numFmt w:val="bullet"/>
      <w:lvlText w:val="•"/>
      <w:lvlJc w:val="left"/>
      <w:pPr>
        <w:ind w:left="6450" w:hanging="318"/>
      </w:pPr>
      <w:rPr>
        <w:lang w:eastAsia="en-US" w:bidi="ar-SA"/>
      </w:rPr>
    </w:lvl>
    <w:lvl w:ilvl="8" w:tplc="46E2A2EA">
      <w:numFmt w:val="bullet"/>
      <w:lvlText w:val="•"/>
      <w:lvlJc w:val="left"/>
      <w:pPr>
        <w:ind w:left="7372" w:hanging="318"/>
      </w:pPr>
      <w:rPr>
        <w:lang w:eastAsia="en-US" w:bidi="ar-SA"/>
      </w:rPr>
    </w:lvl>
  </w:abstractNum>
  <w:abstractNum w:abstractNumId="11">
    <w:nsid w:val="50B27569"/>
    <w:multiLevelType w:val="hybridMultilevel"/>
    <w:tmpl w:val="3CEA6472"/>
    <w:lvl w:ilvl="0" w:tplc="F07ECA96">
      <w:start w:val="1"/>
      <w:numFmt w:val="decimal"/>
      <w:lvlText w:val="%1."/>
      <w:lvlJc w:val="left"/>
      <w:pPr>
        <w:ind w:left="1080" w:hanging="358"/>
      </w:pPr>
      <w:rPr>
        <w:color w:val="000000"/>
      </w:rPr>
    </w:lvl>
    <w:lvl w:ilvl="1" w:tplc="8DCA11A0">
      <w:start w:val="1"/>
      <w:numFmt w:val="lowerLetter"/>
      <w:lvlText w:val="%2."/>
      <w:lvlJc w:val="left"/>
      <w:pPr>
        <w:ind w:left="1800" w:hanging="358"/>
      </w:pPr>
    </w:lvl>
    <w:lvl w:ilvl="2" w:tplc="9A66C15C">
      <w:start w:val="1"/>
      <w:numFmt w:val="lowerRoman"/>
      <w:lvlText w:val="%3."/>
      <w:lvlJc w:val="right"/>
      <w:pPr>
        <w:ind w:left="2520" w:hanging="178"/>
      </w:pPr>
    </w:lvl>
    <w:lvl w:ilvl="3" w:tplc="90C42310">
      <w:start w:val="1"/>
      <w:numFmt w:val="decimal"/>
      <w:lvlText w:val="%4."/>
      <w:lvlJc w:val="left"/>
      <w:pPr>
        <w:ind w:left="3240" w:hanging="358"/>
      </w:pPr>
    </w:lvl>
    <w:lvl w:ilvl="4" w:tplc="5D981364">
      <w:start w:val="1"/>
      <w:numFmt w:val="lowerLetter"/>
      <w:lvlText w:val="%5."/>
      <w:lvlJc w:val="left"/>
      <w:pPr>
        <w:ind w:left="3960" w:hanging="358"/>
      </w:pPr>
    </w:lvl>
    <w:lvl w:ilvl="5" w:tplc="28467202">
      <w:start w:val="1"/>
      <w:numFmt w:val="lowerRoman"/>
      <w:lvlText w:val="%6."/>
      <w:lvlJc w:val="right"/>
      <w:pPr>
        <w:ind w:left="4680" w:hanging="178"/>
      </w:pPr>
    </w:lvl>
    <w:lvl w:ilvl="6" w:tplc="12E65F3E">
      <w:start w:val="1"/>
      <w:numFmt w:val="decimal"/>
      <w:lvlText w:val="%7."/>
      <w:lvlJc w:val="left"/>
      <w:pPr>
        <w:ind w:left="5400" w:hanging="358"/>
      </w:pPr>
    </w:lvl>
    <w:lvl w:ilvl="7" w:tplc="5F76A59E">
      <w:start w:val="1"/>
      <w:numFmt w:val="lowerLetter"/>
      <w:lvlText w:val="%8."/>
      <w:lvlJc w:val="left"/>
      <w:pPr>
        <w:ind w:left="6120" w:hanging="358"/>
      </w:pPr>
    </w:lvl>
    <w:lvl w:ilvl="8" w:tplc="2CCE3156">
      <w:start w:val="1"/>
      <w:numFmt w:val="lowerRoman"/>
      <w:lvlText w:val="%9."/>
      <w:lvlJc w:val="right"/>
      <w:pPr>
        <w:ind w:left="6840" w:hanging="178"/>
      </w:pPr>
    </w:lvl>
  </w:abstractNum>
  <w:abstractNum w:abstractNumId="12">
    <w:nsid w:val="63C55331"/>
    <w:multiLevelType w:val="hybridMultilevel"/>
    <w:tmpl w:val="79FC152E"/>
    <w:lvl w:ilvl="0" w:tplc="DDBADAA2">
      <w:start w:val="1"/>
      <w:numFmt w:val="decimal"/>
      <w:lvlText w:val="%1."/>
      <w:lvlJc w:val="left"/>
      <w:pPr>
        <w:ind w:left="1353" w:hanging="358"/>
      </w:pPr>
    </w:lvl>
    <w:lvl w:ilvl="1" w:tplc="37669146">
      <w:start w:val="1"/>
      <w:numFmt w:val="lowerLetter"/>
      <w:lvlText w:val="%2."/>
      <w:lvlJc w:val="left"/>
      <w:pPr>
        <w:ind w:left="1800" w:hanging="358"/>
      </w:pPr>
    </w:lvl>
    <w:lvl w:ilvl="2" w:tplc="8D66FBEA">
      <w:start w:val="1"/>
      <w:numFmt w:val="lowerRoman"/>
      <w:lvlText w:val="%3."/>
      <w:lvlJc w:val="right"/>
      <w:pPr>
        <w:ind w:left="2520" w:hanging="178"/>
      </w:pPr>
    </w:lvl>
    <w:lvl w:ilvl="3" w:tplc="01ECFD20">
      <w:start w:val="1"/>
      <w:numFmt w:val="decimal"/>
      <w:lvlText w:val="%4."/>
      <w:lvlJc w:val="left"/>
      <w:pPr>
        <w:ind w:left="3240" w:hanging="358"/>
      </w:pPr>
    </w:lvl>
    <w:lvl w:ilvl="4" w:tplc="74C04788">
      <w:start w:val="1"/>
      <w:numFmt w:val="lowerLetter"/>
      <w:lvlText w:val="%5."/>
      <w:lvlJc w:val="left"/>
      <w:pPr>
        <w:ind w:left="3960" w:hanging="358"/>
      </w:pPr>
    </w:lvl>
    <w:lvl w:ilvl="5" w:tplc="C0F06C82">
      <w:start w:val="1"/>
      <w:numFmt w:val="lowerRoman"/>
      <w:lvlText w:val="%6."/>
      <w:lvlJc w:val="right"/>
      <w:pPr>
        <w:ind w:left="4680" w:hanging="178"/>
      </w:pPr>
    </w:lvl>
    <w:lvl w:ilvl="6" w:tplc="2872F422">
      <w:start w:val="1"/>
      <w:numFmt w:val="decimal"/>
      <w:lvlText w:val="%7."/>
      <w:lvlJc w:val="left"/>
      <w:pPr>
        <w:ind w:left="5400" w:hanging="358"/>
      </w:pPr>
    </w:lvl>
    <w:lvl w:ilvl="7" w:tplc="4A7CDB54">
      <w:start w:val="1"/>
      <w:numFmt w:val="lowerLetter"/>
      <w:lvlText w:val="%8."/>
      <w:lvlJc w:val="left"/>
      <w:pPr>
        <w:ind w:left="6120" w:hanging="358"/>
      </w:pPr>
    </w:lvl>
    <w:lvl w:ilvl="8" w:tplc="DCD22828">
      <w:start w:val="1"/>
      <w:numFmt w:val="lowerRoman"/>
      <w:lvlText w:val="%9."/>
      <w:lvlJc w:val="right"/>
      <w:pPr>
        <w:ind w:left="6840" w:hanging="178"/>
      </w:pPr>
    </w:lvl>
  </w:abstractNum>
  <w:abstractNum w:abstractNumId="13">
    <w:nsid w:val="656D4FA3"/>
    <w:multiLevelType w:val="hybridMultilevel"/>
    <w:tmpl w:val="AC0E22B6"/>
    <w:lvl w:ilvl="0" w:tplc="176E2F3A">
      <w:start w:val="1"/>
      <w:numFmt w:val="decimal"/>
      <w:lvlText w:val="%1."/>
      <w:lvlJc w:val="left"/>
      <w:pPr>
        <w:ind w:left="1080" w:hanging="358"/>
      </w:pPr>
    </w:lvl>
    <w:lvl w:ilvl="1" w:tplc="30BE6A82">
      <w:start w:val="1"/>
      <w:numFmt w:val="lowerLetter"/>
      <w:lvlText w:val="%2."/>
      <w:lvlJc w:val="left"/>
      <w:pPr>
        <w:ind w:left="1800" w:hanging="358"/>
      </w:pPr>
    </w:lvl>
    <w:lvl w:ilvl="2" w:tplc="9A1A710C">
      <w:start w:val="1"/>
      <w:numFmt w:val="lowerRoman"/>
      <w:lvlText w:val="%3."/>
      <w:lvlJc w:val="right"/>
      <w:pPr>
        <w:ind w:left="2520" w:hanging="178"/>
      </w:pPr>
    </w:lvl>
    <w:lvl w:ilvl="3" w:tplc="68260D38">
      <w:start w:val="1"/>
      <w:numFmt w:val="decimal"/>
      <w:lvlText w:val="%4."/>
      <w:lvlJc w:val="left"/>
      <w:pPr>
        <w:ind w:left="3240" w:hanging="358"/>
      </w:pPr>
    </w:lvl>
    <w:lvl w:ilvl="4" w:tplc="A14C72A6">
      <w:start w:val="1"/>
      <w:numFmt w:val="lowerLetter"/>
      <w:lvlText w:val="%5."/>
      <w:lvlJc w:val="left"/>
      <w:pPr>
        <w:ind w:left="3960" w:hanging="358"/>
      </w:pPr>
    </w:lvl>
    <w:lvl w:ilvl="5" w:tplc="BA0AA222">
      <w:start w:val="1"/>
      <w:numFmt w:val="lowerRoman"/>
      <w:lvlText w:val="%6."/>
      <w:lvlJc w:val="right"/>
      <w:pPr>
        <w:ind w:left="4680" w:hanging="178"/>
      </w:pPr>
    </w:lvl>
    <w:lvl w:ilvl="6" w:tplc="94C24AB0">
      <w:start w:val="1"/>
      <w:numFmt w:val="decimal"/>
      <w:lvlText w:val="%7."/>
      <w:lvlJc w:val="left"/>
      <w:pPr>
        <w:ind w:left="5400" w:hanging="358"/>
      </w:pPr>
    </w:lvl>
    <w:lvl w:ilvl="7" w:tplc="C42EA422">
      <w:start w:val="1"/>
      <w:numFmt w:val="lowerLetter"/>
      <w:lvlText w:val="%8."/>
      <w:lvlJc w:val="left"/>
      <w:pPr>
        <w:ind w:left="6120" w:hanging="358"/>
      </w:pPr>
    </w:lvl>
    <w:lvl w:ilvl="8" w:tplc="3A262D52">
      <w:start w:val="1"/>
      <w:numFmt w:val="lowerRoman"/>
      <w:lvlText w:val="%9."/>
      <w:lvlJc w:val="right"/>
      <w:pPr>
        <w:ind w:left="6840" w:hanging="178"/>
      </w:pPr>
    </w:lvl>
  </w:abstractNum>
  <w:abstractNum w:abstractNumId="14">
    <w:nsid w:val="71BF0686"/>
    <w:multiLevelType w:val="hybridMultilevel"/>
    <w:tmpl w:val="33AC9E5E"/>
    <w:lvl w:ilvl="0" w:tplc="AB1CEF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62B0EB9"/>
    <w:multiLevelType w:val="hybridMultilevel"/>
    <w:tmpl w:val="F0D26F72"/>
    <w:lvl w:ilvl="0" w:tplc="F07ED4F8">
      <w:start w:val="1"/>
      <w:numFmt w:val="decimal"/>
      <w:lvlText w:val="%1."/>
      <w:lvlJc w:val="left"/>
      <w:pPr>
        <w:ind w:left="1080" w:hanging="358"/>
      </w:pPr>
    </w:lvl>
    <w:lvl w:ilvl="1" w:tplc="B6463E34">
      <w:start w:val="1"/>
      <w:numFmt w:val="lowerLetter"/>
      <w:lvlText w:val="%2."/>
      <w:lvlJc w:val="left"/>
      <w:pPr>
        <w:ind w:left="1800" w:hanging="358"/>
      </w:pPr>
    </w:lvl>
    <w:lvl w:ilvl="2" w:tplc="C912465C">
      <w:start w:val="1"/>
      <w:numFmt w:val="lowerRoman"/>
      <w:lvlText w:val="%3."/>
      <w:lvlJc w:val="right"/>
      <w:pPr>
        <w:ind w:left="2520" w:hanging="178"/>
      </w:pPr>
    </w:lvl>
    <w:lvl w:ilvl="3" w:tplc="B276DE4E">
      <w:start w:val="1"/>
      <w:numFmt w:val="decimal"/>
      <w:lvlText w:val="%4."/>
      <w:lvlJc w:val="left"/>
      <w:pPr>
        <w:ind w:left="3240" w:hanging="358"/>
      </w:pPr>
    </w:lvl>
    <w:lvl w:ilvl="4" w:tplc="E44E1C8A">
      <w:start w:val="1"/>
      <w:numFmt w:val="lowerLetter"/>
      <w:lvlText w:val="%5."/>
      <w:lvlJc w:val="left"/>
      <w:pPr>
        <w:ind w:left="3960" w:hanging="358"/>
      </w:pPr>
    </w:lvl>
    <w:lvl w:ilvl="5" w:tplc="2DEC0962">
      <w:start w:val="1"/>
      <w:numFmt w:val="lowerRoman"/>
      <w:lvlText w:val="%6."/>
      <w:lvlJc w:val="right"/>
      <w:pPr>
        <w:ind w:left="4680" w:hanging="178"/>
      </w:pPr>
    </w:lvl>
    <w:lvl w:ilvl="6" w:tplc="4C56FDC8">
      <w:start w:val="1"/>
      <w:numFmt w:val="decimal"/>
      <w:lvlText w:val="%7."/>
      <w:lvlJc w:val="left"/>
      <w:pPr>
        <w:ind w:left="5400" w:hanging="358"/>
      </w:pPr>
    </w:lvl>
    <w:lvl w:ilvl="7" w:tplc="907688E4">
      <w:start w:val="1"/>
      <w:numFmt w:val="lowerLetter"/>
      <w:lvlText w:val="%8."/>
      <w:lvlJc w:val="left"/>
      <w:pPr>
        <w:ind w:left="6120" w:hanging="358"/>
      </w:pPr>
    </w:lvl>
    <w:lvl w:ilvl="8" w:tplc="09F445EC">
      <w:start w:val="1"/>
      <w:numFmt w:val="lowerRoman"/>
      <w:lvlText w:val="%9."/>
      <w:lvlJc w:val="right"/>
      <w:pPr>
        <w:ind w:left="6840" w:hanging="178"/>
      </w:pPr>
    </w:lvl>
  </w:abstractNum>
  <w:abstractNum w:abstractNumId="16">
    <w:nsid w:val="7FD02793"/>
    <w:multiLevelType w:val="hybridMultilevel"/>
    <w:tmpl w:val="D1C4F5AE"/>
    <w:lvl w:ilvl="0" w:tplc="5BA8BF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2"/>
  </w:num>
  <w:num w:numId="2">
    <w:abstractNumId w:val="13"/>
  </w:num>
  <w:num w:numId="3">
    <w:abstractNumId w:val="5"/>
  </w:num>
  <w:num w:numId="4">
    <w:abstractNumId w:val="3"/>
  </w:num>
  <w:num w:numId="5">
    <w:abstractNumId w:val="8"/>
  </w:num>
  <w:num w:numId="6">
    <w:abstractNumId w:val="7"/>
  </w:num>
  <w:num w:numId="7">
    <w:abstractNumId w:val="15"/>
  </w:num>
  <w:num w:numId="8">
    <w:abstractNumId w:val="2"/>
  </w:num>
  <w:num w:numId="9">
    <w:abstractNumId w:val="11"/>
  </w:num>
  <w:num w:numId="10">
    <w:abstractNumId w:val="14"/>
  </w:num>
  <w:num w:numId="11">
    <w:abstractNumId w:val="6"/>
  </w:num>
  <w:num w:numId="12">
    <w:abstractNumId w:val="1"/>
  </w:num>
  <w:num w:numId="13">
    <w:abstractNumId w:val="16"/>
  </w:num>
  <w:num w:numId="14">
    <w:abstractNumId w:val="9"/>
  </w:num>
  <w:num w:numId="15">
    <w:abstractNumId w:val="10"/>
    <w:lvlOverride w:ilvl="0">
      <w:startOverride w:val="1"/>
    </w:lvlOverride>
    <w:lvlOverride w:ilvl="1"/>
    <w:lvlOverride w:ilvl="2"/>
    <w:lvlOverride w:ilvl="3"/>
    <w:lvlOverride w:ilvl="4"/>
    <w:lvlOverride w:ilvl="5"/>
    <w:lvlOverride w:ilvl="6"/>
    <w:lvlOverride w:ilvl="7"/>
    <w:lvlOverride w:ilvl="8"/>
  </w:num>
  <w:num w:numId="16">
    <w:abstractNumId w:val="0"/>
    <w:lvlOverride w:ilvl="0">
      <w:startOverride w:val="1"/>
    </w:lvlOverride>
    <w:lvlOverride w:ilvl="1"/>
    <w:lvlOverride w:ilvl="2"/>
    <w:lvlOverride w:ilvl="3"/>
    <w:lvlOverride w:ilvl="4"/>
    <w:lvlOverride w:ilvl="5"/>
    <w:lvlOverride w:ilvl="6"/>
    <w:lvlOverride w:ilvl="7"/>
    <w:lvlOverride w:ilvl="8"/>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005D"/>
    <w:rsid w:val="00000FE0"/>
    <w:rsid w:val="00001034"/>
    <w:rsid w:val="0000201C"/>
    <w:rsid w:val="00005773"/>
    <w:rsid w:val="00010F75"/>
    <w:rsid w:val="00014625"/>
    <w:rsid w:val="00014E23"/>
    <w:rsid w:val="00014F0F"/>
    <w:rsid w:val="00015806"/>
    <w:rsid w:val="00015F0C"/>
    <w:rsid w:val="00026073"/>
    <w:rsid w:val="0002744E"/>
    <w:rsid w:val="00027AC6"/>
    <w:rsid w:val="00027F38"/>
    <w:rsid w:val="000327F3"/>
    <w:rsid w:val="00032A84"/>
    <w:rsid w:val="00037E38"/>
    <w:rsid w:val="0004127E"/>
    <w:rsid w:val="00041DC6"/>
    <w:rsid w:val="00044AE1"/>
    <w:rsid w:val="000478E4"/>
    <w:rsid w:val="00055445"/>
    <w:rsid w:val="0005557F"/>
    <w:rsid w:val="000569D4"/>
    <w:rsid w:val="00062BE9"/>
    <w:rsid w:val="00064106"/>
    <w:rsid w:val="00065D6C"/>
    <w:rsid w:val="00067AB9"/>
    <w:rsid w:val="00070152"/>
    <w:rsid w:val="00072EFD"/>
    <w:rsid w:val="000735F7"/>
    <w:rsid w:val="0007626D"/>
    <w:rsid w:val="00077386"/>
    <w:rsid w:val="0008084F"/>
    <w:rsid w:val="00080A30"/>
    <w:rsid w:val="000862FC"/>
    <w:rsid w:val="000938DF"/>
    <w:rsid w:val="00094488"/>
    <w:rsid w:val="000953DD"/>
    <w:rsid w:val="00095E50"/>
    <w:rsid w:val="000A2723"/>
    <w:rsid w:val="000A5EFF"/>
    <w:rsid w:val="000B04FF"/>
    <w:rsid w:val="000B2C41"/>
    <w:rsid w:val="000B44DC"/>
    <w:rsid w:val="000B71F6"/>
    <w:rsid w:val="000B72AF"/>
    <w:rsid w:val="000C41E5"/>
    <w:rsid w:val="000D10B1"/>
    <w:rsid w:val="000D1963"/>
    <w:rsid w:val="000D2B3C"/>
    <w:rsid w:val="000D494F"/>
    <w:rsid w:val="000D54A8"/>
    <w:rsid w:val="000D6A81"/>
    <w:rsid w:val="000E2A61"/>
    <w:rsid w:val="000E59CA"/>
    <w:rsid w:val="000E6A7B"/>
    <w:rsid w:val="000F01CA"/>
    <w:rsid w:val="000F1C51"/>
    <w:rsid w:val="000F2AFC"/>
    <w:rsid w:val="000F5C61"/>
    <w:rsid w:val="000F6232"/>
    <w:rsid w:val="00102C46"/>
    <w:rsid w:val="00106BA6"/>
    <w:rsid w:val="00106FBB"/>
    <w:rsid w:val="00107B1B"/>
    <w:rsid w:val="00114052"/>
    <w:rsid w:val="00116BBE"/>
    <w:rsid w:val="001258E3"/>
    <w:rsid w:val="00127D62"/>
    <w:rsid w:val="00127EB6"/>
    <w:rsid w:val="0013296E"/>
    <w:rsid w:val="001330DA"/>
    <w:rsid w:val="00133E52"/>
    <w:rsid w:val="00134AA8"/>
    <w:rsid w:val="00135B17"/>
    <w:rsid w:val="00135E7A"/>
    <w:rsid w:val="0014067E"/>
    <w:rsid w:val="00142BEE"/>
    <w:rsid w:val="001448F1"/>
    <w:rsid w:val="001468E3"/>
    <w:rsid w:val="00150AD6"/>
    <w:rsid w:val="00150B88"/>
    <w:rsid w:val="001516A7"/>
    <w:rsid w:val="00153406"/>
    <w:rsid w:val="0015526F"/>
    <w:rsid w:val="001577C8"/>
    <w:rsid w:val="0016281E"/>
    <w:rsid w:val="00163185"/>
    <w:rsid w:val="00163E69"/>
    <w:rsid w:val="001663DF"/>
    <w:rsid w:val="00167AB3"/>
    <w:rsid w:val="00167BCA"/>
    <w:rsid w:val="00170A51"/>
    <w:rsid w:val="0017243B"/>
    <w:rsid w:val="00173B4F"/>
    <w:rsid w:val="001767A0"/>
    <w:rsid w:val="00176F6C"/>
    <w:rsid w:val="0018167C"/>
    <w:rsid w:val="00183846"/>
    <w:rsid w:val="00183F12"/>
    <w:rsid w:val="0018447D"/>
    <w:rsid w:val="00184F6B"/>
    <w:rsid w:val="001869DC"/>
    <w:rsid w:val="00186F5B"/>
    <w:rsid w:val="00187917"/>
    <w:rsid w:val="00187A79"/>
    <w:rsid w:val="00194EEF"/>
    <w:rsid w:val="0019570C"/>
    <w:rsid w:val="001A07D8"/>
    <w:rsid w:val="001B1D0A"/>
    <w:rsid w:val="001B3AAB"/>
    <w:rsid w:val="001B6732"/>
    <w:rsid w:val="001B7726"/>
    <w:rsid w:val="001C128D"/>
    <w:rsid w:val="001C3E1B"/>
    <w:rsid w:val="001C54DF"/>
    <w:rsid w:val="001D0683"/>
    <w:rsid w:val="001D4D94"/>
    <w:rsid w:val="001D5B83"/>
    <w:rsid w:val="001D782A"/>
    <w:rsid w:val="001D7B8B"/>
    <w:rsid w:val="001E1CC9"/>
    <w:rsid w:val="001E232F"/>
    <w:rsid w:val="001E2A28"/>
    <w:rsid w:val="001E32BD"/>
    <w:rsid w:val="001E52B3"/>
    <w:rsid w:val="001F019A"/>
    <w:rsid w:val="001F11F2"/>
    <w:rsid w:val="001F13B8"/>
    <w:rsid w:val="001F18D1"/>
    <w:rsid w:val="001F1C5E"/>
    <w:rsid w:val="001F3E89"/>
    <w:rsid w:val="001F49C9"/>
    <w:rsid w:val="001F516A"/>
    <w:rsid w:val="001F6787"/>
    <w:rsid w:val="001F6B5A"/>
    <w:rsid w:val="002119E4"/>
    <w:rsid w:val="00211CAB"/>
    <w:rsid w:val="0021428F"/>
    <w:rsid w:val="0021464B"/>
    <w:rsid w:val="00216554"/>
    <w:rsid w:val="0021698E"/>
    <w:rsid w:val="002204AB"/>
    <w:rsid w:val="002216C0"/>
    <w:rsid w:val="00221D3C"/>
    <w:rsid w:val="002235AC"/>
    <w:rsid w:val="00234296"/>
    <w:rsid w:val="00234331"/>
    <w:rsid w:val="00234F7C"/>
    <w:rsid w:val="002365C6"/>
    <w:rsid w:val="002375F7"/>
    <w:rsid w:val="002413B7"/>
    <w:rsid w:val="00245A53"/>
    <w:rsid w:val="00250D8C"/>
    <w:rsid w:val="00252B5E"/>
    <w:rsid w:val="00253A65"/>
    <w:rsid w:val="00255D2E"/>
    <w:rsid w:val="00257B0B"/>
    <w:rsid w:val="00264677"/>
    <w:rsid w:val="00266C4A"/>
    <w:rsid w:val="00267F6B"/>
    <w:rsid w:val="00270DBE"/>
    <w:rsid w:val="0027338F"/>
    <w:rsid w:val="00280884"/>
    <w:rsid w:val="00282BDF"/>
    <w:rsid w:val="002830F6"/>
    <w:rsid w:val="002840E2"/>
    <w:rsid w:val="002870A6"/>
    <w:rsid w:val="00294E2C"/>
    <w:rsid w:val="00295EE5"/>
    <w:rsid w:val="0029609E"/>
    <w:rsid w:val="002966D2"/>
    <w:rsid w:val="002A1FED"/>
    <w:rsid w:val="002A3AA0"/>
    <w:rsid w:val="002A4869"/>
    <w:rsid w:val="002A61A0"/>
    <w:rsid w:val="002B19F4"/>
    <w:rsid w:val="002B1DDB"/>
    <w:rsid w:val="002B3322"/>
    <w:rsid w:val="002C1DCF"/>
    <w:rsid w:val="002C2F21"/>
    <w:rsid w:val="002C45D9"/>
    <w:rsid w:val="002C465D"/>
    <w:rsid w:val="002C5C51"/>
    <w:rsid w:val="002D0374"/>
    <w:rsid w:val="002D12CC"/>
    <w:rsid w:val="002D2B73"/>
    <w:rsid w:val="002D3E14"/>
    <w:rsid w:val="002D729A"/>
    <w:rsid w:val="002E00D2"/>
    <w:rsid w:val="002E4137"/>
    <w:rsid w:val="002E6D63"/>
    <w:rsid w:val="002F379B"/>
    <w:rsid w:val="002F62AF"/>
    <w:rsid w:val="003012DB"/>
    <w:rsid w:val="003038DB"/>
    <w:rsid w:val="0030494E"/>
    <w:rsid w:val="00305B9E"/>
    <w:rsid w:val="00306F15"/>
    <w:rsid w:val="00315D2C"/>
    <w:rsid w:val="00321B37"/>
    <w:rsid w:val="00324846"/>
    <w:rsid w:val="00331A34"/>
    <w:rsid w:val="00331F19"/>
    <w:rsid w:val="00332426"/>
    <w:rsid w:val="003325E0"/>
    <w:rsid w:val="00336CD9"/>
    <w:rsid w:val="0034410E"/>
    <w:rsid w:val="003451A0"/>
    <w:rsid w:val="003506CD"/>
    <w:rsid w:val="00354250"/>
    <w:rsid w:val="00360D8C"/>
    <w:rsid w:val="00361ED5"/>
    <w:rsid w:val="00362AC7"/>
    <w:rsid w:val="00365DDC"/>
    <w:rsid w:val="00371885"/>
    <w:rsid w:val="0037350B"/>
    <w:rsid w:val="00374A20"/>
    <w:rsid w:val="00375545"/>
    <w:rsid w:val="00377436"/>
    <w:rsid w:val="00383A81"/>
    <w:rsid w:val="0038579F"/>
    <w:rsid w:val="003939D6"/>
    <w:rsid w:val="00394579"/>
    <w:rsid w:val="003A0147"/>
    <w:rsid w:val="003A50E8"/>
    <w:rsid w:val="003A529E"/>
    <w:rsid w:val="003B2E98"/>
    <w:rsid w:val="003B4B1C"/>
    <w:rsid w:val="003C078D"/>
    <w:rsid w:val="003C1750"/>
    <w:rsid w:val="003C44F6"/>
    <w:rsid w:val="003C4A49"/>
    <w:rsid w:val="003C5093"/>
    <w:rsid w:val="003C5613"/>
    <w:rsid w:val="003C578F"/>
    <w:rsid w:val="003C789C"/>
    <w:rsid w:val="003D1BE6"/>
    <w:rsid w:val="003D3D36"/>
    <w:rsid w:val="003E4BE2"/>
    <w:rsid w:val="003E533B"/>
    <w:rsid w:val="003E6DB4"/>
    <w:rsid w:val="003E7C3C"/>
    <w:rsid w:val="003F1092"/>
    <w:rsid w:val="003F1B8A"/>
    <w:rsid w:val="003F3BAC"/>
    <w:rsid w:val="003F7099"/>
    <w:rsid w:val="004025FB"/>
    <w:rsid w:val="00402A54"/>
    <w:rsid w:val="004075B3"/>
    <w:rsid w:val="00407FE2"/>
    <w:rsid w:val="0041079E"/>
    <w:rsid w:val="00410C47"/>
    <w:rsid w:val="004127E6"/>
    <w:rsid w:val="00414D69"/>
    <w:rsid w:val="0042070C"/>
    <w:rsid w:val="00420A1D"/>
    <w:rsid w:val="00420FEC"/>
    <w:rsid w:val="0043141D"/>
    <w:rsid w:val="004314DD"/>
    <w:rsid w:val="0043203F"/>
    <w:rsid w:val="00434961"/>
    <w:rsid w:val="004374D6"/>
    <w:rsid w:val="00437809"/>
    <w:rsid w:val="00437EA8"/>
    <w:rsid w:val="0044029E"/>
    <w:rsid w:val="00441A9E"/>
    <w:rsid w:val="00446C33"/>
    <w:rsid w:val="00446CAD"/>
    <w:rsid w:val="0045139E"/>
    <w:rsid w:val="00455FAA"/>
    <w:rsid w:val="0045789E"/>
    <w:rsid w:val="00460289"/>
    <w:rsid w:val="004607B2"/>
    <w:rsid w:val="00462F8D"/>
    <w:rsid w:val="00463342"/>
    <w:rsid w:val="004635DF"/>
    <w:rsid w:val="004637F5"/>
    <w:rsid w:val="00463B2B"/>
    <w:rsid w:val="0046402A"/>
    <w:rsid w:val="0046674D"/>
    <w:rsid w:val="00466F3F"/>
    <w:rsid w:val="00467521"/>
    <w:rsid w:val="00467D1E"/>
    <w:rsid w:val="00471024"/>
    <w:rsid w:val="00471176"/>
    <w:rsid w:val="00471FE4"/>
    <w:rsid w:val="00471FFA"/>
    <w:rsid w:val="00471FFD"/>
    <w:rsid w:val="004770F3"/>
    <w:rsid w:val="00482DFC"/>
    <w:rsid w:val="00486E4A"/>
    <w:rsid w:val="004870FE"/>
    <w:rsid w:val="00491C26"/>
    <w:rsid w:val="004932C4"/>
    <w:rsid w:val="00494F1A"/>
    <w:rsid w:val="00495A24"/>
    <w:rsid w:val="004A1F2C"/>
    <w:rsid w:val="004A3FAF"/>
    <w:rsid w:val="004A6551"/>
    <w:rsid w:val="004B1095"/>
    <w:rsid w:val="004C5878"/>
    <w:rsid w:val="004D0BC0"/>
    <w:rsid w:val="004D21EC"/>
    <w:rsid w:val="004E0A79"/>
    <w:rsid w:val="004E0FBD"/>
    <w:rsid w:val="004E207C"/>
    <w:rsid w:val="004E23E9"/>
    <w:rsid w:val="004E26C6"/>
    <w:rsid w:val="004F12C9"/>
    <w:rsid w:val="004F5FDF"/>
    <w:rsid w:val="004F664F"/>
    <w:rsid w:val="004F6890"/>
    <w:rsid w:val="004F7E13"/>
    <w:rsid w:val="004F7F06"/>
    <w:rsid w:val="0050304D"/>
    <w:rsid w:val="00504051"/>
    <w:rsid w:val="005053B8"/>
    <w:rsid w:val="00510152"/>
    <w:rsid w:val="00510F62"/>
    <w:rsid w:val="00511020"/>
    <w:rsid w:val="00514898"/>
    <w:rsid w:val="00514B32"/>
    <w:rsid w:val="00516489"/>
    <w:rsid w:val="00516A8B"/>
    <w:rsid w:val="005209C9"/>
    <w:rsid w:val="005216B8"/>
    <w:rsid w:val="00523164"/>
    <w:rsid w:val="005239D0"/>
    <w:rsid w:val="00525DDD"/>
    <w:rsid w:val="00526244"/>
    <w:rsid w:val="0052779D"/>
    <w:rsid w:val="00527A45"/>
    <w:rsid w:val="00534285"/>
    <w:rsid w:val="00534B92"/>
    <w:rsid w:val="00535FFA"/>
    <w:rsid w:val="005405C4"/>
    <w:rsid w:val="00541CFB"/>
    <w:rsid w:val="00543C9A"/>
    <w:rsid w:val="00544E13"/>
    <w:rsid w:val="005455BA"/>
    <w:rsid w:val="005479CD"/>
    <w:rsid w:val="00554667"/>
    <w:rsid w:val="00554BDA"/>
    <w:rsid w:val="00556A80"/>
    <w:rsid w:val="0056135A"/>
    <w:rsid w:val="00562AFE"/>
    <w:rsid w:val="00564DC4"/>
    <w:rsid w:val="0056633C"/>
    <w:rsid w:val="00567CF0"/>
    <w:rsid w:val="0057230D"/>
    <w:rsid w:val="005727B5"/>
    <w:rsid w:val="00574D46"/>
    <w:rsid w:val="005824A4"/>
    <w:rsid w:val="005841F1"/>
    <w:rsid w:val="00587BB6"/>
    <w:rsid w:val="00587DDD"/>
    <w:rsid w:val="00592099"/>
    <w:rsid w:val="00593B70"/>
    <w:rsid w:val="005A13A2"/>
    <w:rsid w:val="005A2732"/>
    <w:rsid w:val="005A7B5A"/>
    <w:rsid w:val="005B07A3"/>
    <w:rsid w:val="005B0E8F"/>
    <w:rsid w:val="005B123C"/>
    <w:rsid w:val="005B267B"/>
    <w:rsid w:val="005B31A8"/>
    <w:rsid w:val="005B35E5"/>
    <w:rsid w:val="005B4029"/>
    <w:rsid w:val="005C4F46"/>
    <w:rsid w:val="005C5A73"/>
    <w:rsid w:val="005C5D43"/>
    <w:rsid w:val="005C7508"/>
    <w:rsid w:val="005C7934"/>
    <w:rsid w:val="005D4D56"/>
    <w:rsid w:val="005D506B"/>
    <w:rsid w:val="005D5CF1"/>
    <w:rsid w:val="005D655C"/>
    <w:rsid w:val="005D682E"/>
    <w:rsid w:val="005D72D8"/>
    <w:rsid w:val="005E1DF9"/>
    <w:rsid w:val="005F01DD"/>
    <w:rsid w:val="005F2054"/>
    <w:rsid w:val="005F2305"/>
    <w:rsid w:val="005F25CE"/>
    <w:rsid w:val="005F606E"/>
    <w:rsid w:val="00602A02"/>
    <w:rsid w:val="006036FA"/>
    <w:rsid w:val="00607268"/>
    <w:rsid w:val="00607374"/>
    <w:rsid w:val="00611527"/>
    <w:rsid w:val="00611C40"/>
    <w:rsid w:val="00620EFA"/>
    <w:rsid w:val="0062190C"/>
    <w:rsid w:val="00622AAE"/>
    <w:rsid w:val="006263AC"/>
    <w:rsid w:val="00627C13"/>
    <w:rsid w:val="006310EC"/>
    <w:rsid w:val="00634459"/>
    <w:rsid w:val="006360C6"/>
    <w:rsid w:val="00637407"/>
    <w:rsid w:val="00637A1F"/>
    <w:rsid w:val="00640C9A"/>
    <w:rsid w:val="006455A7"/>
    <w:rsid w:val="006516D2"/>
    <w:rsid w:val="00652115"/>
    <w:rsid w:val="006523C8"/>
    <w:rsid w:val="0065358A"/>
    <w:rsid w:val="00660D0A"/>
    <w:rsid w:val="00660D12"/>
    <w:rsid w:val="006636BD"/>
    <w:rsid w:val="006637EB"/>
    <w:rsid w:val="00665E2E"/>
    <w:rsid w:val="00665E75"/>
    <w:rsid w:val="006665FA"/>
    <w:rsid w:val="00667F0C"/>
    <w:rsid w:val="006754D5"/>
    <w:rsid w:val="006778E2"/>
    <w:rsid w:val="00681FB0"/>
    <w:rsid w:val="00683E37"/>
    <w:rsid w:val="00691CF6"/>
    <w:rsid w:val="00692076"/>
    <w:rsid w:val="00692506"/>
    <w:rsid w:val="00694C20"/>
    <w:rsid w:val="00696F2C"/>
    <w:rsid w:val="006A1EE1"/>
    <w:rsid w:val="006A2516"/>
    <w:rsid w:val="006A426E"/>
    <w:rsid w:val="006A6CE2"/>
    <w:rsid w:val="006B0169"/>
    <w:rsid w:val="006B2880"/>
    <w:rsid w:val="006C15DC"/>
    <w:rsid w:val="006C1AA5"/>
    <w:rsid w:val="006C2717"/>
    <w:rsid w:val="006C36CB"/>
    <w:rsid w:val="006C5FC5"/>
    <w:rsid w:val="006C7653"/>
    <w:rsid w:val="006D58C0"/>
    <w:rsid w:val="006E3910"/>
    <w:rsid w:val="006F499F"/>
    <w:rsid w:val="00701CA5"/>
    <w:rsid w:val="0070218B"/>
    <w:rsid w:val="007023FE"/>
    <w:rsid w:val="00716423"/>
    <w:rsid w:val="007175FA"/>
    <w:rsid w:val="00717979"/>
    <w:rsid w:val="00721401"/>
    <w:rsid w:val="00721541"/>
    <w:rsid w:val="007230B0"/>
    <w:rsid w:val="00724E51"/>
    <w:rsid w:val="00727704"/>
    <w:rsid w:val="007305BE"/>
    <w:rsid w:val="00730887"/>
    <w:rsid w:val="00737E40"/>
    <w:rsid w:val="007411E8"/>
    <w:rsid w:val="007463FB"/>
    <w:rsid w:val="007523C2"/>
    <w:rsid w:val="00752AD2"/>
    <w:rsid w:val="0075534F"/>
    <w:rsid w:val="00756ADE"/>
    <w:rsid w:val="00757CF5"/>
    <w:rsid w:val="00766987"/>
    <w:rsid w:val="00773811"/>
    <w:rsid w:val="0077533C"/>
    <w:rsid w:val="00776B72"/>
    <w:rsid w:val="00781214"/>
    <w:rsid w:val="00783700"/>
    <w:rsid w:val="00786A72"/>
    <w:rsid w:val="0078783A"/>
    <w:rsid w:val="00793162"/>
    <w:rsid w:val="0079719E"/>
    <w:rsid w:val="007A0877"/>
    <w:rsid w:val="007A2B77"/>
    <w:rsid w:val="007A2CA6"/>
    <w:rsid w:val="007A3056"/>
    <w:rsid w:val="007A4423"/>
    <w:rsid w:val="007A516C"/>
    <w:rsid w:val="007B1047"/>
    <w:rsid w:val="007B4D8C"/>
    <w:rsid w:val="007B76E1"/>
    <w:rsid w:val="007C0C31"/>
    <w:rsid w:val="007C3800"/>
    <w:rsid w:val="007C3823"/>
    <w:rsid w:val="007C4B3E"/>
    <w:rsid w:val="007C62E2"/>
    <w:rsid w:val="007D2E06"/>
    <w:rsid w:val="007D3767"/>
    <w:rsid w:val="007D7925"/>
    <w:rsid w:val="007E0EFF"/>
    <w:rsid w:val="007E18EA"/>
    <w:rsid w:val="007E3D61"/>
    <w:rsid w:val="007E4CF9"/>
    <w:rsid w:val="007E7197"/>
    <w:rsid w:val="007E7387"/>
    <w:rsid w:val="007F092D"/>
    <w:rsid w:val="007F0C65"/>
    <w:rsid w:val="007F0E05"/>
    <w:rsid w:val="007F0F56"/>
    <w:rsid w:val="007F2711"/>
    <w:rsid w:val="007F3B5A"/>
    <w:rsid w:val="007F610B"/>
    <w:rsid w:val="007F73EF"/>
    <w:rsid w:val="0080062F"/>
    <w:rsid w:val="0080188E"/>
    <w:rsid w:val="0080433D"/>
    <w:rsid w:val="0080581A"/>
    <w:rsid w:val="00812287"/>
    <w:rsid w:val="00812CB5"/>
    <w:rsid w:val="00816F69"/>
    <w:rsid w:val="008173A6"/>
    <w:rsid w:val="008218B7"/>
    <w:rsid w:val="00824600"/>
    <w:rsid w:val="0082570C"/>
    <w:rsid w:val="008309A2"/>
    <w:rsid w:val="00834FC4"/>
    <w:rsid w:val="00845BEB"/>
    <w:rsid w:val="00852D7F"/>
    <w:rsid w:val="0085315E"/>
    <w:rsid w:val="00853521"/>
    <w:rsid w:val="00853DA6"/>
    <w:rsid w:val="00854440"/>
    <w:rsid w:val="00854939"/>
    <w:rsid w:val="00854B0C"/>
    <w:rsid w:val="00855844"/>
    <w:rsid w:val="0086138D"/>
    <w:rsid w:val="00863732"/>
    <w:rsid w:val="008655FD"/>
    <w:rsid w:val="008660B5"/>
    <w:rsid w:val="00867552"/>
    <w:rsid w:val="00871055"/>
    <w:rsid w:val="008718A5"/>
    <w:rsid w:val="00874160"/>
    <w:rsid w:val="00886096"/>
    <w:rsid w:val="00891050"/>
    <w:rsid w:val="00895A46"/>
    <w:rsid w:val="008A1771"/>
    <w:rsid w:val="008A1FDD"/>
    <w:rsid w:val="008A2DC8"/>
    <w:rsid w:val="008A3140"/>
    <w:rsid w:val="008A4D00"/>
    <w:rsid w:val="008A66E9"/>
    <w:rsid w:val="008B29DF"/>
    <w:rsid w:val="008C1C1C"/>
    <w:rsid w:val="008C475E"/>
    <w:rsid w:val="008D54D2"/>
    <w:rsid w:val="008D59C9"/>
    <w:rsid w:val="008D7FFB"/>
    <w:rsid w:val="008E1B6E"/>
    <w:rsid w:val="008E2D78"/>
    <w:rsid w:val="008E4C8A"/>
    <w:rsid w:val="008E592A"/>
    <w:rsid w:val="008E7095"/>
    <w:rsid w:val="008E7303"/>
    <w:rsid w:val="008F0EAF"/>
    <w:rsid w:val="008F3B52"/>
    <w:rsid w:val="008F526D"/>
    <w:rsid w:val="008F6E64"/>
    <w:rsid w:val="008F77B2"/>
    <w:rsid w:val="008F7D98"/>
    <w:rsid w:val="009012A3"/>
    <w:rsid w:val="00907AAB"/>
    <w:rsid w:val="00912865"/>
    <w:rsid w:val="00914A86"/>
    <w:rsid w:val="00916635"/>
    <w:rsid w:val="009207E8"/>
    <w:rsid w:val="009216DE"/>
    <w:rsid w:val="009232DE"/>
    <w:rsid w:val="00923CF8"/>
    <w:rsid w:val="0093642D"/>
    <w:rsid w:val="0093746C"/>
    <w:rsid w:val="00940B45"/>
    <w:rsid w:val="009439F4"/>
    <w:rsid w:val="00945594"/>
    <w:rsid w:val="009501D7"/>
    <w:rsid w:val="00951140"/>
    <w:rsid w:val="00953183"/>
    <w:rsid w:val="00955C01"/>
    <w:rsid w:val="00957E4E"/>
    <w:rsid w:val="0096032F"/>
    <w:rsid w:val="00960D70"/>
    <w:rsid w:val="0096350C"/>
    <w:rsid w:val="0096492C"/>
    <w:rsid w:val="00965E5E"/>
    <w:rsid w:val="00967DB7"/>
    <w:rsid w:val="009713FD"/>
    <w:rsid w:val="00971F66"/>
    <w:rsid w:val="00974CE5"/>
    <w:rsid w:val="00976DFF"/>
    <w:rsid w:val="00977D8A"/>
    <w:rsid w:val="009836BB"/>
    <w:rsid w:val="00985C87"/>
    <w:rsid w:val="009902FD"/>
    <w:rsid w:val="00993FBE"/>
    <w:rsid w:val="00994C96"/>
    <w:rsid w:val="00995D37"/>
    <w:rsid w:val="009A118B"/>
    <w:rsid w:val="009A1293"/>
    <w:rsid w:val="009A1575"/>
    <w:rsid w:val="009A1E27"/>
    <w:rsid w:val="009A45AC"/>
    <w:rsid w:val="009A5833"/>
    <w:rsid w:val="009B0B66"/>
    <w:rsid w:val="009B55F4"/>
    <w:rsid w:val="009B5A41"/>
    <w:rsid w:val="009B68D5"/>
    <w:rsid w:val="009B703B"/>
    <w:rsid w:val="009C0B71"/>
    <w:rsid w:val="009C6EF4"/>
    <w:rsid w:val="009C7D75"/>
    <w:rsid w:val="009D258F"/>
    <w:rsid w:val="009D2BA3"/>
    <w:rsid w:val="009D44AF"/>
    <w:rsid w:val="009D45EA"/>
    <w:rsid w:val="009D678B"/>
    <w:rsid w:val="009D6AB5"/>
    <w:rsid w:val="009E01EE"/>
    <w:rsid w:val="009E39B3"/>
    <w:rsid w:val="009E53A5"/>
    <w:rsid w:val="009E5454"/>
    <w:rsid w:val="009F09DB"/>
    <w:rsid w:val="009F67C5"/>
    <w:rsid w:val="00A00677"/>
    <w:rsid w:val="00A01659"/>
    <w:rsid w:val="00A03FDD"/>
    <w:rsid w:val="00A11A22"/>
    <w:rsid w:val="00A21A1F"/>
    <w:rsid w:val="00A25D31"/>
    <w:rsid w:val="00A27EF5"/>
    <w:rsid w:val="00A3116F"/>
    <w:rsid w:val="00A363F1"/>
    <w:rsid w:val="00A37EF3"/>
    <w:rsid w:val="00A44E59"/>
    <w:rsid w:val="00A45328"/>
    <w:rsid w:val="00A4548E"/>
    <w:rsid w:val="00A4689A"/>
    <w:rsid w:val="00A52B1C"/>
    <w:rsid w:val="00A53819"/>
    <w:rsid w:val="00A54041"/>
    <w:rsid w:val="00A54E30"/>
    <w:rsid w:val="00A55352"/>
    <w:rsid w:val="00A55871"/>
    <w:rsid w:val="00A55AFD"/>
    <w:rsid w:val="00A6032E"/>
    <w:rsid w:val="00A6097B"/>
    <w:rsid w:val="00A63C43"/>
    <w:rsid w:val="00A64ACA"/>
    <w:rsid w:val="00A75709"/>
    <w:rsid w:val="00A80C0E"/>
    <w:rsid w:val="00A8172A"/>
    <w:rsid w:val="00A817AC"/>
    <w:rsid w:val="00A87F97"/>
    <w:rsid w:val="00A9237E"/>
    <w:rsid w:val="00A93750"/>
    <w:rsid w:val="00A9790F"/>
    <w:rsid w:val="00AA2D6E"/>
    <w:rsid w:val="00AA340B"/>
    <w:rsid w:val="00AB75DA"/>
    <w:rsid w:val="00AB79E2"/>
    <w:rsid w:val="00AC048C"/>
    <w:rsid w:val="00AC0657"/>
    <w:rsid w:val="00AD32F1"/>
    <w:rsid w:val="00AE0344"/>
    <w:rsid w:val="00AE33C0"/>
    <w:rsid w:val="00AE58AD"/>
    <w:rsid w:val="00AF0433"/>
    <w:rsid w:val="00AF0815"/>
    <w:rsid w:val="00AF35CF"/>
    <w:rsid w:val="00AF58DC"/>
    <w:rsid w:val="00AF6103"/>
    <w:rsid w:val="00B00E06"/>
    <w:rsid w:val="00B012C7"/>
    <w:rsid w:val="00B0284D"/>
    <w:rsid w:val="00B02EF3"/>
    <w:rsid w:val="00B04EC2"/>
    <w:rsid w:val="00B07CBB"/>
    <w:rsid w:val="00B120FE"/>
    <w:rsid w:val="00B12AF8"/>
    <w:rsid w:val="00B12CE5"/>
    <w:rsid w:val="00B2060F"/>
    <w:rsid w:val="00B20A0F"/>
    <w:rsid w:val="00B2157B"/>
    <w:rsid w:val="00B21A9D"/>
    <w:rsid w:val="00B22554"/>
    <w:rsid w:val="00B25465"/>
    <w:rsid w:val="00B27E8F"/>
    <w:rsid w:val="00B304C6"/>
    <w:rsid w:val="00B30E7E"/>
    <w:rsid w:val="00B32E52"/>
    <w:rsid w:val="00B34A7E"/>
    <w:rsid w:val="00B40382"/>
    <w:rsid w:val="00B43279"/>
    <w:rsid w:val="00B43C67"/>
    <w:rsid w:val="00B45AF5"/>
    <w:rsid w:val="00B50300"/>
    <w:rsid w:val="00B55786"/>
    <w:rsid w:val="00B567EC"/>
    <w:rsid w:val="00B60E48"/>
    <w:rsid w:val="00B63064"/>
    <w:rsid w:val="00B6494C"/>
    <w:rsid w:val="00B67822"/>
    <w:rsid w:val="00B725D7"/>
    <w:rsid w:val="00B75BB3"/>
    <w:rsid w:val="00B84A56"/>
    <w:rsid w:val="00B911A9"/>
    <w:rsid w:val="00B91201"/>
    <w:rsid w:val="00B917D2"/>
    <w:rsid w:val="00B93A84"/>
    <w:rsid w:val="00BA7623"/>
    <w:rsid w:val="00BA7E76"/>
    <w:rsid w:val="00BB0D06"/>
    <w:rsid w:val="00BB2CB8"/>
    <w:rsid w:val="00BB4C6E"/>
    <w:rsid w:val="00BC3B3B"/>
    <w:rsid w:val="00BC4576"/>
    <w:rsid w:val="00BD44F6"/>
    <w:rsid w:val="00BD4C87"/>
    <w:rsid w:val="00BE28FE"/>
    <w:rsid w:val="00BE433A"/>
    <w:rsid w:val="00BE661A"/>
    <w:rsid w:val="00BF04EF"/>
    <w:rsid w:val="00BF06AF"/>
    <w:rsid w:val="00BF08B8"/>
    <w:rsid w:val="00BF319C"/>
    <w:rsid w:val="00C0129F"/>
    <w:rsid w:val="00C03785"/>
    <w:rsid w:val="00C04F18"/>
    <w:rsid w:val="00C06953"/>
    <w:rsid w:val="00C0726A"/>
    <w:rsid w:val="00C11025"/>
    <w:rsid w:val="00C13994"/>
    <w:rsid w:val="00C160AA"/>
    <w:rsid w:val="00C21C4B"/>
    <w:rsid w:val="00C2640B"/>
    <w:rsid w:val="00C35A30"/>
    <w:rsid w:val="00C41010"/>
    <w:rsid w:val="00C41730"/>
    <w:rsid w:val="00C41A59"/>
    <w:rsid w:val="00C465FA"/>
    <w:rsid w:val="00C559A2"/>
    <w:rsid w:val="00C56FF1"/>
    <w:rsid w:val="00C609E7"/>
    <w:rsid w:val="00C62662"/>
    <w:rsid w:val="00C62AD0"/>
    <w:rsid w:val="00C63959"/>
    <w:rsid w:val="00C63CCA"/>
    <w:rsid w:val="00C66C21"/>
    <w:rsid w:val="00C71425"/>
    <w:rsid w:val="00C732B1"/>
    <w:rsid w:val="00C8071F"/>
    <w:rsid w:val="00C82413"/>
    <w:rsid w:val="00C842A3"/>
    <w:rsid w:val="00C84D68"/>
    <w:rsid w:val="00C85424"/>
    <w:rsid w:val="00C86A04"/>
    <w:rsid w:val="00C96BCF"/>
    <w:rsid w:val="00CA0022"/>
    <w:rsid w:val="00CA5A80"/>
    <w:rsid w:val="00CA61CF"/>
    <w:rsid w:val="00CB0B89"/>
    <w:rsid w:val="00CB0F2E"/>
    <w:rsid w:val="00CB180A"/>
    <w:rsid w:val="00CB1FC2"/>
    <w:rsid w:val="00CB322A"/>
    <w:rsid w:val="00CC06B6"/>
    <w:rsid w:val="00CC230F"/>
    <w:rsid w:val="00CC5C6A"/>
    <w:rsid w:val="00CC674C"/>
    <w:rsid w:val="00CC7A06"/>
    <w:rsid w:val="00CC7B3C"/>
    <w:rsid w:val="00CD4D2E"/>
    <w:rsid w:val="00CD6C7D"/>
    <w:rsid w:val="00CD7554"/>
    <w:rsid w:val="00CE34A2"/>
    <w:rsid w:val="00CE508F"/>
    <w:rsid w:val="00CE608E"/>
    <w:rsid w:val="00CF2D68"/>
    <w:rsid w:val="00CF4735"/>
    <w:rsid w:val="00D036ED"/>
    <w:rsid w:val="00D05014"/>
    <w:rsid w:val="00D05EED"/>
    <w:rsid w:val="00D100F4"/>
    <w:rsid w:val="00D1275A"/>
    <w:rsid w:val="00D160CD"/>
    <w:rsid w:val="00D1729C"/>
    <w:rsid w:val="00D1787A"/>
    <w:rsid w:val="00D20797"/>
    <w:rsid w:val="00D21E02"/>
    <w:rsid w:val="00D2258A"/>
    <w:rsid w:val="00D25517"/>
    <w:rsid w:val="00D30EBC"/>
    <w:rsid w:val="00D318EC"/>
    <w:rsid w:val="00D353D7"/>
    <w:rsid w:val="00D41D89"/>
    <w:rsid w:val="00D44564"/>
    <w:rsid w:val="00D46B83"/>
    <w:rsid w:val="00D5183F"/>
    <w:rsid w:val="00D54207"/>
    <w:rsid w:val="00D54686"/>
    <w:rsid w:val="00D5499D"/>
    <w:rsid w:val="00D568CE"/>
    <w:rsid w:val="00D62E47"/>
    <w:rsid w:val="00D64B7D"/>
    <w:rsid w:val="00D70690"/>
    <w:rsid w:val="00D73E01"/>
    <w:rsid w:val="00D74630"/>
    <w:rsid w:val="00D77126"/>
    <w:rsid w:val="00D81E20"/>
    <w:rsid w:val="00D84805"/>
    <w:rsid w:val="00D91351"/>
    <w:rsid w:val="00D96FE5"/>
    <w:rsid w:val="00DA1EE7"/>
    <w:rsid w:val="00DB1472"/>
    <w:rsid w:val="00DB47DC"/>
    <w:rsid w:val="00DC54B6"/>
    <w:rsid w:val="00DC54EE"/>
    <w:rsid w:val="00DC71FA"/>
    <w:rsid w:val="00DD5BCF"/>
    <w:rsid w:val="00DD60DC"/>
    <w:rsid w:val="00DE2D0F"/>
    <w:rsid w:val="00DE35B1"/>
    <w:rsid w:val="00DE5D04"/>
    <w:rsid w:val="00DE61BC"/>
    <w:rsid w:val="00DE68CA"/>
    <w:rsid w:val="00DE7B6C"/>
    <w:rsid w:val="00DF16D3"/>
    <w:rsid w:val="00E13CD5"/>
    <w:rsid w:val="00E172FE"/>
    <w:rsid w:val="00E21CB4"/>
    <w:rsid w:val="00E271BE"/>
    <w:rsid w:val="00E27552"/>
    <w:rsid w:val="00E277B0"/>
    <w:rsid w:val="00E30FCB"/>
    <w:rsid w:val="00E33709"/>
    <w:rsid w:val="00E36AC3"/>
    <w:rsid w:val="00E379FC"/>
    <w:rsid w:val="00E4181A"/>
    <w:rsid w:val="00E4257F"/>
    <w:rsid w:val="00E50F3C"/>
    <w:rsid w:val="00E51392"/>
    <w:rsid w:val="00E52166"/>
    <w:rsid w:val="00E574CE"/>
    <w:rsid w:val="00E6005D"/>
    <w:rsid w:val="00E60ECE"/>
    <w:rsid w:val="00E61300"/>
    <w:rsid w:val="00E65592"/>
    <w:rsid w:val="00E672AD"/>
    <w:rsid w:val="00E67CA8"/>
    <w:rsid w:val="00E70993"/>
    <w:rsid w:val="00E731FE"/>
    <w:rsid w:val="00E74F4C"/>
    <w:rsid w:val="00E7767A"/>
    <w:rsid w:val="00E77989"/>
    <w:rsid w:val="00E80098"/>
    <w:rsid w:val="00E8053A"/>
    <w:rsid w:val="00E83FF8"/>
    <w:rsid w:val="00E919C3"/>
    <w:rsid w:val="00E91EB1"/>
    <w:rsid w:val="00E94AFA"/>
    <w:rsid w:val="00E954D3"/>
    <w:rsid w:val="00E957C5"/>
    <w:rsid w:val="00E9626E"/>
    <w:rsid w:val="00EA18A2"/>
    <w:rsid w:val="00EA2ABA"/>
    <w:rsid w:val="00EA3705"/>
    <w:rsid w:val="00EA40E3"/>
    <w:rsid w:val="00EA41AC"/>
    <w:rsid w:val="00EA6C82"/>
    <w:rsid w:val="00EB2574"/>
    <w:rsid w:val="00EB2A77"/>
    <w:rsid w:val="00EB2ABA"/>
    <w:rsid w:val="00EB474A"/>
    <w:rsid w:val="00EB5276"/>
    <w:rsid w:val="00EC06EF"/>
    <w:rsid w:val="00EC391F"/>
    <w:rsid w:val="00EC5A37"/>
    <w:rsid w:val="00EC718D"/>
    <w:rsid w:val="00EC755D"/>
    <w:rsid w:val="00EC7714"/>
    <w:rsid w:val="00ED3574"/>
    <w:rsid w:val="00EE09F8"/>
    <w:rsid w:val="00EE295F"/>
    <w:rsid w:val="00EE4E20"/>
    <w:rsid w:val="00EE6AA1"/>
    <w:rsid w:val="00EF2124"/>
    <w:rsid w:val="00EF2C3E"/>
    <w:rsid w:val="00EF5E70"/>
    <w:rsid w:val="00EF6E78"/>
    <w:rsid w:val="00F0119E"/>
    <w:rsid w:val="00F0232A"/>
    <w:rsid w:val="00F07284"/>
    <w:rsid w:val="00F10C62"/>
    <w:rsid w:val="00F117DB"/>
    <w:rsid w:val="00F12D28"/>
    <w:rsid w:val="00F13A56"/>
    <w:rsid w:val="00F148B6"/>
    <w:rsid w:val="00F17024"/>
    <w:rsid w:val="00F17457"/>
    <w:rsid w:val="00F17E70"/>
    <w:rsid w:val="00F20E7F"/>
    <w:rsid w:val="00F24429"/>
    <w:rsid w:val="00F24E7A"/>
    <w:rsid w:val="00F2624E"/>
    <w:rsid w:val="00F300B8"/>
    <w:rsid w:val="00F30814"/>
    <w:rsid w:val="00F32651"/>
    <w:rsid w:val="00F41800"/>
    <w:rsid w:val="00F50E03"/>
    <w:rsid w:val="00F63596"/>
    <w:rsid w:val="00F74762"/>
    <w:rsid w:val="00F82AF2"/>
    <w:rsid w:val="00F83F63"/>
    <w:rsid w:val="00F90BB1"/>
    <w:rsid w:val="00F9118C"/>
    <w:rsid w:val="00F916BF"/>
    <w:rsid w:val="00FA4538"/>
    <w:rsid w:val="00FA4AA3"/>
    <w:rsid w:val="00FA5183"/>
    <w:rsid w:val="00FB0CA2"/>
    <w:rsid w:val="00FB275F"/>
    <w:rsid w:val="00FB5427"/>
    <w:rsid w:val="00FB5699"/>
    <w:rsid w:val="00FB66D7"/>
    <w:rsid w:val="00FB6C1E"/>
    <w:rsid w:val="00FC0CEB"/>
    <w:rsid w:val="00FC2FFD"/>
    <w:rsid w:val="00FC7EB0"/>
    <w:rsid w:val="00FD4661"/>
    <w:rsid w:val="00FD5987"/>
    <w:rsid w:val="00FD77AC"/>
    <w:rsid w:val="00FE1C8A"/>
    <w:rsid w:val="00FE2312"/>
    <w:rsid w:val="00FE50B1"/>
    <w:rsid w:val="00FE608C"/>
    <w:rsid w:val="00FE62E0"/>
    <w:rsid w:val="00FF47E9"/>
    <w:rsid w:val="00FF5E30"/>
    <w:rsid w:val="00FF6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D02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pPr>
      <w:keepNext/>
      <w:jc w:val="center"/>
      <w:outlineLvl w:val="1"/>
    </w:pPr>
    <w:rPr>
      <w:b/>
      <w:sz w:val="26"/>
      <w:szCs w:val="20"/>
      <w:lang w:val="nl-NL"/>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pPr>
      <w:tabs>
        <w:tab w:val="center" w:pos="4680"/>
        <w:tab w:val="right" w:pos="9360"/>
      </w:tabs>
    </w:pPr>
  </w:style>
  <w:style w:type="character" w:customStyle="1" w:styleId="HeaderChar">
    <w:name w:val="Header Char"/>
    <w:rPr>
      <w:sz w:val="24"/>
      <w:szCs w:val="24"/>
    </w:rPr>
  </w:style>
  <w:style w:type="paragraph" w:styleId="Footer">
    <w:name w:val="footer"/>
    <w:basedOn w:val="Normal"/>
    <w:semiHidden/>
    <w:pPr>
      <w:tabs>
        <w:tab w:val="center" w:pos="4680"/>
        <w:tab w:val="right" w:pos="9360"/>
      </w:tabs>
    </w:pPr>
  </w:style>
  <w:style w:type="character" w:customStyle="1" w:styleId="FooterChar">
    <w:name w:val="Footer Char"/>
    <w:semiHidden/>
    <w:rPr>
      <w:sz w:val="24"/>
      <w:szCs w:val="24"/>
    </w:rPr>
  </w:style>
  <w:style w:type="paragraph" w:customStyle="1" w:styleId="Char">
    <w:name w:val="Char"/>
    <w:basedOn w:val="Normal"/>
    <w:rPr>
      <w:rFonts w:ascii="Arial" w:hAnsi="Arial"/>
      <w:sz w:val="22"/>
      <w:szCs w:val="20"/>
      <w:lang w:val="en-AU"/>
    </w:rPr>
  </w:style>
  <w:style w:type="table" w:styleId="TableGrid">
    <w:name w:val="Table Grid"/>
    <w:basedOn w:val="TableNormal"/>
    <w:uiPriority w:val="39"/>
    <w:tblPr>
      <w:tblInd w:w="0" w:type="dxa"/>
      <w:tblCellMar>
        <w:top w:w="0" w:type="dxa"/>
        <w:left w:w="108" w:type="dxa"/>
        <w:bottom w:w="0" w:type="dxa"/>
        <w:right w:w="108" w:type="dxa"/>
      </w:tblCellMar>
    </w:tblPr>
  </w:style>
  <w:style w:type="paragraph" w:customStyle="1" w:styleId="NormalWeb1">
    <w:name w:val="Normal (Web)1"/>
    <w:basedOn w:val="Normal"/>
    <w:pPr>
      <w:spacing w:before="100" w:beforeAutospacing="1" w:after="100" w:afterAutospacing="1"/>
    </w:pPr>
  </w:style>
  <w:style w:type="character" w:styleId="Emphasis">
    <w:name w:val="Emphasis"/>
    <w:rPr>
      <w:i/>
      <w:iCs/>
    </w:rPr>
  </w:style>
  <w:style w:type="paragraph" w:customStyle="1" w:styleId="BodyText1">
    <w:name w:val="Body Text1"/>
    <w:basedOn w:val="Normal"/>
    <w:pPr>
      <w:spacing w:after="120"/>
    </w:pPr>
    <w:rPr>
      <w:sz w:val="28"/>
    </w:rPr>
  </w:style>
  <w:style w:type="character" w:customStyle="1" w:styleId="BodyTextChar">
    <w:name w:val="Body Text Char"/>
    <w:link w:val="BodyText"/>
    <w:rPr>
      <w:sz w:val="28"/>
      <w:szCs w:val="24"/>
      <w:lang w:val="en-US" w:eastAsia="en-US"/>
    </w:rPr>
  </w:style>
  <w:style w:type="character" w:styleId="CommentReference">
    <w:name w:val="annotation reference"/>
    <w:rPr>
      <w:sz w:val="16"/>
      <w:szCs w:val="16"/>
    </w:rPr>
  </w:style>
  <w:style w:type="paragraph" w:styleId="CommentText">
    <w:name w:val="annotation text"/>
    <w:basedOn w:val="Normal"/>
    <w:rPr>
      <w:rFonts w:ascii="VNI-Times" w:hAnsi="VNI-Times"/>
      <w:sz w:val="20"/>
      <w:szCs w:val="20"/>
    </w:rPr>
  </w:style>
  <w:style w:type="character" w:customStyle="1" w:styleId="CommentTextChar">
    <w:name w:val="Comment Text Char"/>
    <w:rPr>
      <w:rFonts w:ascii="VNI-Times" w:hAnsi="VNI-Times"/>
      <w:lang w:val="en-US" w:eastAsia="en-US"/>
    </w:rPr>
  </w:style>
  <w:style w:type="paragraph" w:styleId="CommentSubject">
    <w:name w:val="annotation subject"/>
    <w:basedOn w:val="CommentText"/>
    <w:next w:val="CommentText"/>
    <w:semiHidden/>
    <w:rPr>
      <w:rFonts w:ascii="Times New Roman" w:hAnsi="Times New Roman"/>
      <w:b/>
      <w:bCs/>
    </w:rPr>
  </w:style>
  <w:style w:type="character" w:customStyle="1" w:styleId="CommentSubjectChar">
    <w:name w:val="Comment Subject Char"/>
    <w:semiHidden/>
    <w:rPr>
      <w:rFonts w:ascii="VNI-Times" w:hAnsi="VNI-Times"/>
      <w:b/>
      <w:bCs/>
      <w:lang w:val="en-US" w:eastAsia="en-US"/>
    </w:rPr>
  </w:style>
  <w:style w:type="paragraph" w:styleId="BalloonText">
    <w:name w:val="Balloon Text"/>
    <w:basedOn w:val="Normal"/>
    <w:semiHidden/>
    <w:rPr>
      <w:rFonts w:ascii="Tahoma" w:hAnsi="Tahoma"/>
      <w:sz w:val="16"/>
      <w:szCs w:val="16"/>
    </w:rPr>
  </w:style>
  <w:style w:type="character" w:customStyle="1" w:styleId="BalloonTextChar">
    <w:name w:val="Balloon Text Char"/>
    <w:semiHidden/>
    <w:rPr>
      <w:rFonts w:ascii="Tahoma" w:hAnsi="Tahoma"/>
      <w:sz w:val="16"/>
      <w:szCs w:val="16"/>
      <w:lang w:val="en-US" w:eastAsia="en-US"/>
    </w:rPr>
  </w:style>
  <w:style w:type="paragraph" w:customStyle="1" w:styleId="font10">
    <w:name w:val="font10"/>
    <w:basedOn w:val="Normal"/>
    <w:pPr>
      <w:spacing w:before="100" w:beforeAutospacing="1" w:after="100" w:afterAutospacing="1"/>
    </w:pPr>
    <w:rPr>
      <w:b/>
      <w:bCs/>
      <w:color w:val="FF0000"/>
      <w:sz w:val="18"/>
      <w:szCs w:val="18"/>
    </w:rPr>
  </w:style>
  <w:style w:type="character" w:customStyle="1" w:styleId="NormalWebChar1">
    <w:name w:val="Normal (Web) Char1"/>
    <w:rPr>
      <w:sz w:val="24"/>
      <w:szCs w:val="24"/>
    </w:rPr>
  </w:style>
  <w:style w:type="character" w:styleId="Hyperlink">
    <w:name w:val="Hyperlink"/>
    <w:semiHidden/>
    <w:rPr>
      <w:color w:val="0000FF"/>
      <w:u w:val="single"/>
    </w:rPr>
  </w:style>
  <w:style w:type="character" w:customStyle="1" w:styleId="fontstyle01">
    <w:name w:val="fontstyle01"/>
    <w:rPr>
      <w:rFonts w:ascii="TimesNewRomanPS-ItalicMT" w:hAnsi="TimesNewRomanPS-ItalicMT"/>
      <w:i/>
      <w:iCs/>
      <w:color w:val="000000"/>
      <w:sz w:val="30"/>
      <w:szCs w:val="30"/>
    </w:rPr>
  </w:style>
  <w:style w:type="character" w:customStyle="1" w:styleId="Heading2Char">
    <w:name w:val="Heading 2 Char"/>
    <w:rPr>
      <w:b/>
      <w:sz w:val="26"/>
      <w:lang w:val="nl-NL" w:eastAsia="en-US"/>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customStyle="1" w:styleId="Char0">
    <w:name w:val="Char"/>
    <w:basedOn w:val="Normal"/>
    <w:autoRedefine/>
    <w:rsid w:val="00C06953"/>
    <w:pPr>
      <w:pBdr>
        <w:top w:val="none" w:sz="0" w:space="0" w:color="auto"/>
        <w:left w:val="none" w:sz="0" w:space="0" w:color="auto"/>
        <w:bottom w:val="none" w:sz="0" w:space="0" w:color="auto"/>
        <w:right w:val="none" w:sz="0" w:space="0" w:color="auto"/>
        <w:between w:val="none" w:sz="0" w:space="0" w:color="auto"/>
      </w:pBdr>
      <w:spacing w:after="160" w:line="240" w:lineRule="exact"/>
    </w:pPr>
    <w:rPr>
      <w:rFonts w:ascii="Verdana" w:hAnsi="Verdana" w:cs="Verdana"/>
      <w:sz w:val="20"/>
      <w:szCs w:val="20"/>
    </w:rPr>
  </w:style>
  <w:style w:type="paragraph" w:styleId="NormalWeb">
    <w:name w:val="Normal (Web)"/>
    <w:basedOn w:val="Normal"/>
    <w:link w:val="NormalWebChar"/>
    <w:uiPriority w:val="99"/>
    <w:unhideWhenUsed/>
    <w:rsid w:val="007B4D8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customStyle="1" w:styleId="NormalWebChar">
    <w:name w:val="Normal (Web) Char"/>
    <w:link w:val="NormalWeb"/>
    <w:uiPriority w:val="99"/>
    <w:rsid w:val="007B4D8C"/>
    <w:rPr>
      <w:sz w:val="24"/>
      <w:szCs w:val="24"/>
      <w:lang w:bidi="ar-SA"/>
    </w:rPr>
  </w:style>
  <w:style w:type="paragraph" w:styleId="BodyText">
    <w:name w:val="Body Text"/>
    <w:basedOn w:val="Normal"/>
    <w:link w:val="BodyTextChar"/>
    <w:qFormat/>
    <w:rsid w:val="00163E69"/>
    <w:pPr>
      <w:widowControl w:val="0"/>
      <w:pBdr>
        <w:top w:val="none" w:sz="0" w:space="0" w:color="auto"/>
        <w:left w:val="none" w:sz="0" w:space="0" w:color="auto"/>
        <w:bottom w:val="none" w:sz="0" w:space="0" w:color="auto"/>
        <w:right w:val="none" w:sz="0" w:space="0" w:color="auto"/>
        <w:between w:val="none" w:sz="0" w:space="0" w:color="auto"/>
      </w:pBdr>
      <w:spacing w:after="200"/>
      <w:ind w:firstLine="400"/>
    </w:pPr>
    <w:rPr>
      <w:sz w:val="28"/>
      <w:lang w:bidi="en-US"/>
    </w:rPr>
  </w:style>
  <w:style w:type="character" w:customStyle="1" w:styleId="BodyTextChar1">
    <w:name w:val="Body Text Char1"/>
    <w:basedOn w:val="DefaultParagraphFont"/>
    <w:uiPriority w:val="99"/>
    <w:semiHidden/>
    <w:rsid w:val="00163E69"/>
    <w:rPr>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pPr>
      <w:keepNext/>
      <w:jc w:val="center"/>
      <w:outlineLvl w:val="1"/>
    </w:pPr>
    <w:rPr>
      <w:b/>
      <w:sz w:val="26"/>
      <w:szCs w:val="20"/>
      <w:lang w:val="nl-NL"/>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pPr>
      <w:tabs>
        <w:tab w:val="center" w:pos="4680"/>
        <w:tab w:val="right" w:pos="9360"/>
      </w:tabs>
    </w:pPr>
  </w:style>
  <w:style w:type="character" w:customStyle="1" w:styleId="HeaderChar">
    <w:name w:val="Header Char"/>
    <w:rPr>
      <w:sz w:val="24"/>
      <w:szCs w:val="24"/>
    </w:rPr>
  </w:style>
  <w:style w:type="paragraph" w:styleId="Footer">
    <w:name w:val="footer"/>
    <w:basedOn w:val="Normal"/>
    <w:semiHidden/>
    <w:pPr>
      <w:tabs>
        <w:tab w:val="center" w:pos="4680"/>
        <w:tab w:val="right" w:pos="9360"/>
      </w:tabs>
    </w:pPr>
  </w:style>
  <w:style w:type="character" w:customStyle="1" w:styleId="FooterChar">
    <w:name w:val="Footer Char"/>
    <w:semiHidden/>
    <w:rPr>
      <w:sz w:val="24"/>
      <w:szCs w:val="24"/>
    </w:rPr>
  </w:style>
  <w:style w:type="paragraph" w:customStyle="1" w:styleId="Char">
    <w:name w:val="Char"/>
    <w:basedOn w:val="Normal"/>
    <w:rPr>
      <w:rFonts w:ascii="Arial" w:hAnsi="Arial"/>
      <w:sz w:val="22"/>
      <w:szCs w:val="20"/>
      <w:lang w:val="en-AU"/>
    </w:rPr>
  </w:style>
  <w:style w:type="table" w:styleId="TableGrid">
    <w:name w:val="Table Grid"/>
    <w:basedOn w:val="TableNormal"/>
    <w:uiPriority w:val="39"/>
    <w:tblPr>
      <w:tblInd w:w="0" w:type="dxa"/>
      <w:tblCellMar>
        <w:top w:w="0" w:type="dxa"/>
        <w:left w:w="108" w:type="dxa"/>
        <w:bottom w:w="0" w:type="dxa"/>
        <w:right w:w="108" w:type="dxa"/>
      </w:tblCellMar>
    </w:tblPr>
  </w:style>
  <w:style w:type="paragraph" w:customStyle="1" w:styleId="NormalWeb1">
    <w:name w:val="Normal (Web)1"/>
    <w:basedOn w:val="Normal"/>
    <w:pPr>
      <w:spacing w:before="100" w:beforeAutospacing="1" w:after="100" w:afterAutospacing="1"/>
    </w:pPr>
  </w:style>
  <w:style w:type="character" w:styleId="Emphasis">
    <w:name w:val="Emphasis"/>
    <w:rPr>
      <w:i/>
      <w:iCs/>
    </w:rPr>
  </w:style>
  <w:style w:type="paragraph" w:customStyle="1" w:styleId="BodyText1">
    <w:name w:val="Body Text1"/>
    <w:basedOn w:val="Normal"/>
    <w:pPr>
      <w:spacing w:after="120"/>
    </w:pPr>
    <w:rPr>
      <w:sz w:val="28"/>
    </w:rPr>
  </w:style>
  <w:style w:type="character" w:customStyle="1" w:styleId="BodyTextChar">
    <w:name w:val="Body Text Char"/>
    <w:link w:val="BodyText"/>
    <w:rPr>
      <w:sz w:val="28"/>
      <w:szCs w:val="24"/>
      <w:lang w:val="en-US" w:eastAsia="en-US"/>
    </w:rPr>
  </w:style>
  <w:style w:type="character" w:styleId="CommentReference">
    <w:name w:val="annotation reference"/>
    <w:rPr>
      <w:sz w:val="16"/>
      <w:szCs w:val="16"/>
    </w:rPr>
  </w:style>
  <w:style w:type="paragraph" w:styleId="CommentText">
    <w:name w:val="annotation text"/>
    <w:basedOn w:val="Normal"/>
    <w:rPr>
      <w:rFonts w:ascii="VNI-Times" w:hAnsi="VNI-Times"/>
      <w:sz w:val="20"/>
      <w:szCs w:val="20"/>
    </w:rPr>
  </w:style>
  <w:style w:type="character" w:customStyle="1" w:styleId="CommentTextChar">
    <w:name w:val="Comment Text Char"/>
    <w:rPr>
      <w:rFonts w:ascii="VNI-Times" w:hAnsi="VNI-Times"/>
      <w:lang w:val="en-US" w:eastAsia="en-US"/>
    </w:rPr>
  </w:style>
  <w:style w:type="paragraph" w:styleId="CommentSubject">
    <w:name w:val="annotation subject"/>
    <w:basedOn w:val="CommentText"/>
    <w:next w:val="CommentText"/>
    <w:semiHidden/>
    <w:rPr>
      <w:rFonts w:ascii="Times New Roman" w:hAnsi="Times New Roman"/>
      <w:b/>
      <w:bCs/>
    </w:rPr>
  </w:style>
  <w:style w:type="character" w:customStyle="1" w:styleId="CommentSubjectChar">
    <w:name w:val="Comment Subject Char"/>
    <w:semiHidden/>
    <w:rPr>
      <w:rFonts w:ascii="VNI-Times" w:hAnsi="VNI-Times"/>
      <w:b/>
      <w:bCs/>
      <w:lang w:val="en-US" w:eastAsia="en-US"/>
    </w:rPr>
  </w:style>
  <w:style w:type="paragraph" w:styleId="BalloonText">
    <w:name w:val="Balloon Text"/>
    <w:basedOn w:val="Normal"/>
    <w:semiHidden/>
    <w:rPr>
      <w:rFonts w:ascii="Tahoma" w:hAnsi="Tahoma"/>
      <w:sz w:val="16"/>
      <w:szCs w:val="16"/>
    </w:rPr>
  </w:style>
  <w:style w:type="character" w:customStyle="1" w:styleId="BalloonTextChar">
    <w:name w:val="Balloon Text Char"/>
    <w:semiHidden/>
    <w:rPr>
      <w:rFonts w:ascii="Tahoma" w:hAnsi="Tahoma"/>
      <w:sz w:val="16"/>
      <w:szCs w:val="16"/>
      <w:lang w:val="en-US" w:eastAsia="en-US"/>
    </w:rPr>
  </w:style>
  <w:style w:type="paragraph" w:customStyle="1" w:styleId="font10">
    <w:name w:val="font10"/>
    <w:basedOn w:val="Normal"/>
    <w:pPr>
      <w:spacing w:before="100" w:beforeAutospacing="1" w:after="100" w:afterAutospacing="1"/>
    </w:pPr>
    <w:rPr>
      <w:b/>
      <w:bCs/>
      <w:color w:val="FF0000"/>
      <w:sz w:val="18"/>
      <w:szCs w:val="18"/>
    </w:rPr>
  </w:style>
  <w:style w:type="character" w:customStyle="1" w:styleId="NormalWebChar1">
    <w:name w:val="Normal (Web) Char1"/>
    <w:rPr>
      <w:sz w:val="24"/>
      <w:szCs w:val="24"/>
    </w:rPr>
  </w:style>
  <w:style w:type="character" w:styleId="Hyperlink">
    <w:name w:val="Hyperlink"/>
    <w:semiHidden/>
    <w:rPr>
      <w:color w:val="0000FF"/>
      <w:u w:val="single"/>
    </w:rPr>
  </w:style>
  <w:style w:type="character" w:customStyle="1" w:styleId="fontstyle01">
    <w:name w:val="fontstyle01"/>
    <w:rPr>
      <w:rFonts w:ascii="TimesNewRomanPS-ItalicMT" w:hAnsi="TimesNewRomanPS-ItalicMT"/>
      <w:i/>
      <w:iCs/>
      <w:color w:val="000000"/>
      <w:sz w:val="30"/>
      <w:szCs w:val="30"/>
    </w:rPr>
  </w:style>
  <w:style w:type="character" w:customStyle="1" w:styleId="Heading2Char">
    <w:name w:val="Heading 2 Char"/>
    <w:rPr>
      <w:b/>
      <w:sz w:val="26"/>
      <w:lang w:val="nl-NL" w:eastAsia="en-US"/>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customStyle="1" w:styleId="Char0">
    <w:name w:val="Char"/>
    <w:basedOn w:val="Normal"/>
    <w:autoRedefine/>
    <w:rsid w:val="00C06953"/>
    <w:pPr>
      <w:pBdr>
        <w:top w:val="none" w:sz="0" w:space="0" w:color="auto"/>
        <w:left w:val="none" w:sz="0" w:space="0" w:color="auto"/>
        <w:bottom w:val="none" w:sz="0" w:space="0" w:color="auto"/>
        <w:right w:val="none" w:sz="0" w:space="0" w:color="auto"/>
        <w:between w:val="none" w:sz="0" w:space="0" w:color="auto"/>
      </w:pBdr>
      <w:spacing w:after="160" w:line="240" w:lineRule="exact"/>
    </w:pPr>
    <w:rPr>
      <w:rFonts w:ascii="Verdana" w:hAnsi="Verdana" w:cs="Verdana"/>
      <w:sz w:val="20"/>
      <w:szCs w:val="20"/>
    </w:rPr>
  </w:style>
  <w:style w:type="paragraph" w:styleId="NormalWeb">
    <w:name w:val="Normal (Web)"/>
    <w:basedOn w:val="Normal"/>
    <w:link w:val="NormalWebChar"/>
    <w:uiPriority w:val="99"/>
    <w:unhideWhenUsed/>
    <w:rsid w:val="007B4D8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customStyle="1" w:styleId="NormalWebChar">
    <w:name w:val="Normal (Web) Char"/>
    <w:link w:val="NormalWeb"/>
    <w:uiPriority w:val="99"/>
    <w:rsid w:val="007B4D8C"/>
    <w:rPr>
      <w:sz w:val="24"/>
      <w:szCs w:val="24"/>
      <w:lang w:bidi="ar-SA"/>
    </w:rPr>
  </w:style>
  <w:style w:type="paragraph" w:styleId="BodyText">
    <w:name w:val="Body Text"/>
    <w:basedOn w:val="Normal"/>
    <w:link w:val="BodyTextChar"/>
    <w:qFormat/>
    <w:rsid w:val="00163E69"/>
    <w:pPr>
      <w:widowControl w:val="0"/>
      <w:pBdr>
        <w:top w:val="none" w:sz="0" w:space="0" w:color="auto"/>
        <w:left w:val="none" w:sz="0" w:space="0" w:color="auto"/>
        <w:bottom w:val="none" w:sz="0" w:space="0" w:color="auto"/>
        <w:right w:val="none" w:sz="0" w:space="0" w:color="auto"/>
        <w:between w:val="none" w:sz="0" w:space="0" w:color="auto"/>
      </w:pBdr>
      <w:spacing w:after="200"/>
      <w:ind w:firstLine="400"/>
    </w:pPr>
    <w:rPr>
      <w:sz w:val="28"/>
      <w:lang w:bidi="en-US"/>
    </w:rPr>
  </w:style>
  <w:style w:type="character" w:customStyle="1" w:styleId="BodyTextChar1">
    <w:name w:val="Body Text Char1"/>
    <w:basedOn w:val="DefaultParagraphFont"/>
    <w:uiPriority w:val="99"/>
    <w:semiHidden/>
    <w:rsid w:val="00163E69"/>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0484">
      <w:bodyDiv w:val="1"/>
      <w:marLeft w:val="0"/>
      <w:marRight w:val="0"/>
      <w:marTop w:val="0"/>
      <w:marBottom w:val="0"/>
      <w:divBdr>
        <w:top w:val="none" w:sz="0" w:space="0" w:color="auto"/>
        <w:left w:val="none" w:sz="0" w:space="0" w:color="auto"/>
        <w:bottom w:val="none" w:sz="0" w:space="0" w:color="auto"/>
        <w:right w:val="none" w:sz="0" w:space="0" w:color="auto"/>
      </w:divBdr>
    </w:div>
    <w:div w:id="58020212">
      <w:bodyDiv w:val="1"/>
      <w:marLeft w:val="0"/>
      <w:marRight w:val="0"/>
      <w:marTop w:val="0"/>
      <w:marBottom w:val="0"/>
      <w:divBdr>
        <w:top w:val="none" w:sz="0" w:space="0" w:color="auto"/>
        <w:left w:val="none" w:sz="0" w:space="0" w:color="auto"/>
        <w:bottom w:val="none" w:sz="0" w:space="0" w:color="auto"/>
        <w:right w:val="none" w:sz="0" w:space="0" w:color="auto"/>
      </w:divBdr>
    </w:div>
    <w:div w:id="70592054">
      <w:bodyDiv w:val="1"/>
      <w:marLeft w:val="0"/>
      <w:marRight w:val="0"/>
      <w:marTop w:val="0"/>
      <w:marBottom w:val="0"/>
      <w:divBdr>
        <w:top w:val="none" w:sz="0" w:space="0" w:color="auto"/>
        <w:left w:val="none" w:sz="0" w:space="0" w:color="auto"/>
        <w:bottom w:val="none" w:sz="0" w:space="0" w:color="auto"/>
        <w:right w:val="none" w:sz="0" w:space="0" w:color="auto"/>
      </w:divBdr>
    </w:div>
    <w:div w:id="228738372">
      <w:bodyDiv w:val="1"/>
      <w:marLeft w:val="0"/>
      <w:marRight w:val="0"/>
      <w:marTop w:val="0"/>
      <w:marBottom w:val="0"/>
      <w:divBdr>
        <w:top w:val="none" w:sz="0" w:space="0" w:color="auto"/>
        <w:left w:val="none" w:sz="0" w:space="0" w:color="auto"/>
        <w:bottom w:val="none" w:sz="0" w:space="0" w:color="auto"/>
        <w:right w:val="none" w:sz="0" w:space="0" w:color="auto"/>
      </w:divBdr>
    </w:div>
    <w:div w:id="229657200">
      <w:bodyDiv w:val="1"/>
      <w:marLeft w:val="0"/>
      <w:marRight w:val="0"/>
      <w:marTop w:val="0"/>
      <w:marBottom w:val="0"/>
      <w:divBdr>
        <w:top w:val="none" w:sz="0" w:space="0" w:color="auto"/>
        <w:left w:val="none" w:sz="0" w:space="0" w:color="auto"/>
        <w:bottom w:val="none" w:sz="0" w:space="0" w:color="auto"/>
        <w:right w:val="none" w:sz="0" w:space="0" w:color="auto"/>
      </w:divBdr>
    </w:div>
    <w:div w:id="321006856">
      <w:bodyDiv w:val="1"/>
      <w:marLeft w:val="0"/>
      <w:marRight w:val="0"/>
      <w:marTop w:val="0"/>
      <w:marBottom w:val="0"/>
      <w:divBdr>
        <w:top w:val="none" w:sz="0" w:space="0" w:color="auto"/>
        <w:left w:val="none" w:sz="0" w:space="0" w:color="auto"/>
        <w:bottom w:val="none" w:sz="0" w:space="0" w:color="auto"/>
        <w:right w:val="none" w:sz="0" w:space="0" w:color="auto"/>
      </w:divBdr>
    </w:div>
    <w:div w:id="513345812">
      <w:bodyDiv w:val="1"/>
      <w:marLeft w:val="0"/>
      <w:marRight w:val="0"/>
      <w:marTop w:val="0"/>
      <w:marBottom w:val="0"/>
      <w:divBdr>
        <w:top w:val="none" w:sz="0" w:space="0" w:color="auto"/>
        <w:left w:val="none" w:sz="0" w:space="0" w:color="auto"/>
        <w:bottom w:val="none" w:sz="0" w:space="0" w:color="auto"/>
        <w:right w:val="none" w:sz="0" w:space="0" w:color="auto"/>
      </w:divBdr>
    </w:div>
    <w:div w:id="733695541">
      <w:bodyDiv w:val="1"/>
      <w:marLeft w:val="0"/>
      <w:marRight w:val="0"/>
      <w:marTop w:val="0"/>
      <w:marBottom w:val="0"/>
      <w:divBdr>
        <w:top w:val="none" w:sz="0" w:space="0" w:color="auto"/>
        <w:left w:val="none" w:sz="0" w:space="0" w:color="auto"/>
        <w:bottom w:val="none" w:sz="0" w:space="0" w:color="auto"/>
        <w:right w:val="none" w:sz="0" w:space="0" w:color="auto"/>
      </w:divBdr>
    </w:div>
    <w:div w:id="903834489">
      <w:bodyDiv w:val="1"/>
      <w:marLeft w:val="0"/>
      <w:marRight w:val="0"/>
      <w:marTop w:val="0"/>
      <w:marBottom w:val="0"/>
      <w:divBdr>
        <w:top w:val="none" w:sz="0" w:space="0" w:color="auto"/>
        <w:left w:val="none" w:sz="0" w:space="0" w:color="auto"/>
        <w:bottom w:val="none" w:sz="0" w:space="0" w:color="auto"/>
        <w:right w:val="none" w:sz="0" w:space="0" w:color="auto"/>
      </w:divBdr>
    </w:div>
    <w:div w:id="917250250">
      <w:bodyDiv w:val="1"/>
      <w:marLeft w:val="0"/>
      <w:marRight w:val="0"/>
      <w:marTop w:val="0"/>
      <w:marBottom w:val="0"/>
      <w:divBdr>
        <w:top w:val="none" w:sz="0" w:space="0" w:color="auto"/>
        <w:left w:val="none" w:sz="0" w:space="0" w:color="auto"/>
        <w:bottom w:val="none" w:sz="0" w:space="0" w:color="auto"/>
        <w:right w:val="none" w:sz="0" w:space="0" w:color="auto"/>
      </w:divBdr>
    </w:div>
    <w:div w:id="1009601055">
      <w:bodyDiv w:val="1"/>
      <w:marLeft w:val="0"/>
      <w:marRight w:val="0"/>
      <w:marTop w:val="0"/>
      <w:marBottom w:val="0"/>
      <w:divBdr>
        <w:top w:val="none" w:sz="0" w:space="0" w:color="auto"/>
        <w:left w:val="none" w:sz="0" w:space="0" w:color="auto"/>
        <w:bottom w:val="none" w:sz="0" w:space="0" w:color="auto"/>
        <w:right w:val="none" w:sz="0" w:space="0" w:color="auto"/>
      </w:divBdr>
    </w:div>
    <w:div w:id="1100829616">
      <w:bodyDiv w:val="1"/>
      <w:marLeft w:val="0"/>
      <w:marRight w:val="0"/>
      <w:marTop w:val="0"/>
      <w:marBottom w:val="0"/>
      <w:divBdr>
        <w:top w:val="none" w:sz="0" w:space="0" w:color="auto"/>
        <w:left w:val="none" w:sz="0" w:space="0" w:color="auto"/>
        <w:bottom w:val="none" w:sz="0" w:space="0" w:color="auto"/>
        <w:right w:val="none" w:sz="0" w:space="0" w:color="auto"/>
      </w:divBdr>
    </w:div>
    <w:div w:id="1266497545">
      <w:bodyDiv w:val="1"/>
      <w:marLeft w:val="0"/>
      <w:marRight w:val="0"/>
      <w:marTop w:val="0"/>
      <w:marBottom w:val="0"/>
      <w:divBdr>
        <w:top w:val="none" w:sz="0" w:space="0" w:color="auto"/>
        <w:left w:val="none" w:sz="0" w:space="0" w:color="auto"/>
        <w:bottom w:val="none" w:sz="0" w:space="0" w:color="auto"/>
        <w:right w:val="none" w:sz="0" w:space="0" w:color="auto"/>
      </w:divBdr>
    </w:div>
    <w:div w:id="1288243522">
      <w:bodyDiv w:val="1"/>
      <w:marLeft w:val="0"/>
      <w:marRight w:val="0"/>
      <w:marTop w:val="0"/>
      <w:marBottom w:val="0"/>
      <w:divBdr>
        <w:top w:val="none" w:sz="0" w:space="0" w:color="auto"/>
        <w:left w:val="none" w:sz="0" w:space="0" w:color="auto"/>
        <w:bottom w:val="none" w:sz="0" w:space="0" w:color="auto"/>
        <w:right w:val="none" w:sz="0" w:space="0" w:color="auto"/>
      </w:divBdr>
    </w:div>
    <w:div w:id="1302924848">
      <w:bodyDiv w:val="1"/>
      <w:marLeft w:val="0"/>
      <w:marRight w:val="0"/>
      <w:marTop w:val="0"/>
      <w:marBottom w:val="0"/>
      <w:divBdr>
        <w:top w:val="none" w:sz="0" w:space="0" w:color="auto"/>
        <w:left w:val="none" w:sz="0" w:space="0" w:color="auto"/>
        <w:bottom w:val="none" w:sz="0" w:space="0" w:color="auto"/>
        <w:right w:val="none" w:sz="0" w:space="0" w:color="auto"/>
      </w:divBdr>
    </w:div>
    <w:div w:id="1320961988">
      <w:bodyDiv w:val="1"/>
      <w:marLeft w:val="0"/>
      <w:marRight w:val="0"/>
      <w:marTop w:val="0"/>
      <w:marBottom w:val="0"/>
      <w:divBdr>
        <w:top w:val="none" w:sz="0" w:space="0" w:color="auto"/>
        <w:left w:val="none" w:sz="0" w:space="0" w:color="auto"/>
        <w:bottom w:val="none" w:sz="0" w:space="0" w:color="auto"/>
        <w:right w:val="none" w:sz="0" w:space="0" w:color="auto"/>
      </w:divBdr>
    </w:div>
    <w:div w:id="1328247957">
      <w:bodyDiv w:val="1"/>
      <w:marLeft w:val="0"/>
      <w:marRight w:val="0"/>
      <w:marTop w:val="0"/>
      <w:marBottom w:val="0"/>
      <w:divBdr>
        <w:top w:val="none" w:sz="0" w:space="0" w:color="auto"/>
        <w:left w:val="none" w:sz="0" w:space="0" w:color="auto"/>
        <w:bottom w:val="none" w:sz="0" w:space="0" w:color="auto"/>
        <w:right w:val="none" w:sz="0" w:space="0" w:color="auto"/>
      </w:divBdr>
    </w:div>
    <w:div w:id="1485119374">
      <w:bodyDiv w:val="1"/>
      <w:marLeft w:val="0"/>
      <w:marRight w:val="0"/>
      <w:marTop w:val="0"/>
      <w:marBottom w:val="0"/>
      <w:divBdr>
        <w:top w:val="none" w:sz="0" w:space="0" w:color="auto"/>
        <w:left w:val="none" w:sz="0" w:space="0" w:color="auto"/>
        <w:bottom w:val="none" w:sz="0" w:space="0" w:color="auto"/>
        <w:right w:val="none" w:sz="0" w:space="0" w:color="auto"/>
      </w:divBdr>
    </w:div>
    <w:div w:id="1513833346">
      <w:bodyDiv w:val="1"/>
      <w:marLeft w:val="0"/>
      <w:marRight w:val="0"/>
      <w:marTop w:val="0"/>
      <w:marBottom w:val="0"/>
      <w:divBdr>
        <w:top w:val="none" w:sz="0" w:space="0" w:color="auto"/>
        <w:left w:val="none" w:sz="0" w:space="0" w:color="auto"/>
        <w:bottom w:val="none" w:sz="0" w:space="0" w:color="auto"/>
        <w:right w:val="none" w:sz="0" w:space="0" w:color="auto"/>
      </w:divBdr>
    </w:div>
    <w:div w:id="1771657658">
      <w:bodyDiv w:val="1"/>
      <w:marLeft w:val="0"/>
      <w:marRight w:val="0"/>
      <w:marTop w:val="0"/>
      <w:marBottom w:val="0"/>
      <w:divBdr>
        <w:top w:val="none" w:sz="0" w:space="0" w:color="auto"/>
        <w:left w:val="none" w:sz="0" w:space="0" w:color="auto"/>
        <w:bottom w:val="none" w:sz="0" w:space="0" w:color="auto"/>
        <w:right w:val="none" w:sz="0" w:space="0" w:color="auto"/>
      </w:divBdr>
    </w:div>
    <w:div w:id="1791168161">
      <w:bodyDiv w:val="1"/>
      <w:marLeft w:val="0"/>
      <w:marRight w:val="0"/>
      <w:marTop w:val="0"/>
      <w:marBottom w:val="0"/>
      <w:divBdr>
        <w:top w:val="none" w:sz="0" w:space="0" w:color="auto"/>
        <w:left w:val="none" w:sz="0" w:space="0" w:color="auto"/>
        <w:bottom w:val="none" w:sz="0" w:space="0" w:color="auto"/>
        <w:right w:val="none" w:sz="0" w:space="0" w:color="auto"/>
      </w:divBdr>
    </w:div>
    <w:div w:id="1907296347">
      <w:bodyDiv w:val="1"/>
      <w:marLeft w:val="0"/>
      <w:marRight w:val="0"/>
      <w:marTop w:val="0"/>
      <w:marBottom w:val="0"/>
      <w:divBdr>
        <w:top w:val="none" w:sz="0" w:space="0" w:color="auto"/>
        <w:left w:val="none" w:sz="0" w:space="0" w:color="auto"/>
        <w:bottom w:val="none" w:sz="0" w:space="0" w:color="auto"/>
        <w:right w:val="none" w:sz="0" w:space="0" w:color="auto"/>
      </w:divBdr>
    </w:div>
    <w:div w:id="203772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02584-93F9-4EEC-AA5B-2C82D8F4B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Vien-STP</cp:lastModifiedBy>
  <cp:revision>13</cp:revision>
  <cp:lastPrinted>2026-06-28T09:00:00Z</cp:lastPrinted>
  <dcterms:created xsi:type="dcterms:W3CDTF">2026-07-02T10:16:00Z</dcterms:created>
  <dcterms:modified xsi:type="dcterms:W3CDTF">2026-07-28T02:07:00Z</dcterms:modified>
</cp:coreProperties>
</file>