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er2.xml" ContentType="application/vnd.openxmlformats-officedocument.wordprocessingml.footer+xml"/>
  <Override PartName="/word/header2.xml" ContentType="application/vnd.openxmlformats-officedocument.wordprocessingml.header+xml"/>
  <Override PartName="/word/header1.xml" ContentType="application/vnd.openxmlformats-officedocument.wordprocessingml.header+xml"/>
  <Override PartName="/word/endnotes.xml" ContentType="application/vnd.openxmlformats-officedocument.wordprocessingml.endnotes+xml"/>
  <Override PartName="/word/footnotes.xml" ContentType="application/vnd.openxmlformats-officedocument.wordprocessingml.footnotes+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Override PartName="/customXml/itemProps1.xml" ContentType="application/vnd.openxmlformats-officedocument.customXmlProperties+xml"/>
  <Override PartName="/word/styles.xml" ContentType="application/vnd.openxmlformats-officedocument.wordprocessingml.styles+xml"/>
  <Override PartName="/docProps/app.xml" ContentType="application/vnd.openxmlformats-officedocument.extended-properties+xml"/>
  <Override PartName="/docProps/core.xml" ContentType="application/vnd.openxmlformats-package.core-properties+xml"/>
  <Override PartName="/word/webSettings.xml" ContentType="application/vnd.openxmlformats-officedocument.wordprocessingml.webSetting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072" w:type="dxa"/>
        <w:tblInd w:w="108" w:type="dxa"/>
        <w:tblLayout w:type="fixed"/>
        <w:tblLook w:val="0000" w:firstRow="0" w:lastRow="0" w:firstColumn="0" w:lastColumn="0" w:noHBand="0" w:noVBand="0"/>
      </w:tblPr>
      <w:tblGrid>
        <w:gridCol w:w="3240"/>
        <w:gridCol w:w="5832"/>
      </w:tblGrid>
      <w:tr w:rsidR="00E76807" w:rsidRPr="0078685A" w:rsidTr="00FD75F3">
        <w:trPr>
          <w:trHeight w:val="426"/>
        </w:trPr>
        <w:tc>
          <w:tcPr>
            <w:tcW w:w="3240" w:type="dxa"/>
          </w:tcPr>
          <w:p w:rsidR="00E76807" w:rsidRPr="00B96390" w:rsidRDefault="00E76807" w:rsidP="0078685A">
            <w:pPr>
              <w:pStyle w:val="Heading1"/>
              <w:spacing w:before="120"/>
              <w:rPr>
                <w:b/>
                <w:szCs w:val="26"/>
              </w:rPr>
            </w:pPr>
            <w:r w:rsidRPr="00B96390">
              <w:rPr>
                <w:b/>
                <w:szCs w:val="26"/>
              </w:rPr>
              <w:t>ỦY BAN NHÂN DÂN</w:t>
            </w:r>
          </w:p>
        </w:tc>
        <w:tc>
          <w:tcPr>
            <w:tcW w:w="5832" w:type="dxa"/>
          </w:tcPr>
          <w:p w:rsidR="00E76807" w:rsidRPr="0078685A" w:rsidRDefault="00E76807" w:rsidP="0078685A">
            <w:pPr>
              <w:pStyle w:val="Heading1"/>
              <w:spacing w:before="120"/>
              <w:rPr>
                <w:b/>
                <w:szCs w:val="26"/>
              </w:rPr>
            </w:pPr>
            <w:r w:rsidRPr="0078685A">
              <w:rPr>
                <w:b/>
                <w:szCs w:val="26"/>
              </w:rPr>
              <w:t xml:space="preserve">CỘNG HOÀ XÃ HỘI CHỦ NGHĨA VIỆT </w:t>
            </w:r>
            <w:smartTag w:uri="urn:schemas-microsoft-com:office:smarttags" w:element="place">
              <w:smartTag w:uri="urn:schemas-microsoft-com:office:smarttags" w:element="country-region">
                <w:r w:rsidRPr="0078685A">
                  <w:rPr>
                    <w:b/>
                    <w:szCs w:val="26"/>
                  </w:rPr>
                  <w:t>NAM</w:t>
                </w:r>
              </w:smartTag>
            </w:smartTag>
          </w:p>
        </w:tc>
      </w:tr>
      <w:tr w:rsidR="00E76807" w:rsidTr="00FD75F3">
        <w:tc>
          <w:tcPr>
            <w:tcW w:w="3240" w:type="dxa"/>
          </w:tcPr>
          <w:p w:rsidR="00E76807" w:rsidRPr="0078685A" w:rsidRDefault="00E76807" w:rsidP="00E76807">
            <w:pPr>
              <w:pStyle w:val="Heading1"/>
              <w:spacing w:before="60"/>
              <w:rPr>
                <w:b/>
                <w:sz w:val="28"/>
                <w:szCs w:val="28"/>
              </w:rPr>
            </w:pPr>
            <w:r w:rsidRPr="00B96390">
              <w:rPr>
                <w:b/>
                <w:szCs w:val="28"/>
              </w:rPr>
              <w:t>TỈNH NINH THUẬN</w:t>
            </w:r>
          </w:p>
        </w:tc>
        <w:tc>
          <w:tcPr>
            <w:tcW w:w="5832" w:type="dxa"/>
          </w:tcPr>
          <w:p w:rsidR="00E76807" w:rsidRPr="00AD6DD5" w:rsidRDefault="00E76807" w:rsidP="00E76807">
            <w:pPr>
              <w:pStyle w:val="Heading2"/>
              <w:rPr>
                <w:sz w:val="28"/>
                <w:szCs w:val="28"/>
              </w:rPr>
            </w:pPr>
            <w:r w:rsidRPr="00AD6DD5">
              <w:rPr>
                <w:sz w:val="28"/>
                <w:szCs w:val="28"/>
              </w:rPr>
              <w:t>Độc lập - Tự do - Hạnh phúc</w:t>
            </w:r>
          </w:p>
        </w:tc>
      </w:tr>
      <w:tr w:rsidR="00E76807" w:rsidTr="00FD75F3">
        <w:tc>
          <w:tcPr>
            <w:tcW w:w="3240" w:type="dxa"/>
          </w:tcPr>
          <w:p w:rsidR="00E76807" w:rsidRPr="00697251" w:rsidRDefault="00F97B4D" w:rsidP="00E76807">
            <w:pPr>
              <w:spacing w:before="60"/>
              <w:jc w:val="center"/>
              <w:rPr>
                <w:sz w:val="24"/>
                <w:szCs w:val="24"/>
                <w:vertAlign w:val="superscript"/>
              </w:rPr>
            </w:pPr>
            <w:r>
              <w:rPr>
                <w:noProof/>
              </w:rPr>
              <mc:AlternateContent>
                <mc:Choice Requires="wps">
                  <w:drawing>
                    <wp:anchor distT="0" distB="0" distL="114300" distR="114300" simplePos="0" relativeHeight="251656704" behindDoc="0" locked="0" layoutInCell="1" allowOverlap="1" wp14:anchorId="71082649" wp14:editId="60B1B248">
                      <wp:simplePos x="0" y="0"/>
                      <wp:positionH relativeFrom="column">
                        <wp:posOffset>642620</wp:posOffset>
                      </wp:positionH>
                      <wp:positionV relativeFrom="paragraph">
                        <wp:posOffset>12700</wp:posOffset>
                      </wp:positionV>
                      <wp:extent cx="593725" cy="0"/>
                      <wp:effectExtent l="0" t="0" r="15875" b="19050"/>
                      <wp:wrapNone/>
                      <wp:docPr id="3"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9372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3B81EE5" id="Line 4" o:spid="_x0000_s1026" style="position:absolute;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0.6pt,1pt" to="97.35pt,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"/>
                  </w:pict>
                </mc:Fallback>
              </mc:AlternateContent>
            </w:r>
          </w:p>
        </w:tc>
        <w:tc>
          <w:tcPr>
            <w:tcW w:w="5832" w:type="dxa"/>
          </w:tcPr>
          <w:p w:rsidR="00E76807" w:rsidRPr="002C3ABE" w:rsidRDefault="00F97B4D" w:rsidP="00E76807">
            <w:pPr>
              <w:spacing w:before="60"/>
              <w:jc w:val="center"/>
              <w:rPr>
                <w:bCs/>
                <w:sz w:val="26"/>
              </w:rPr>
            </w:pPr>
            <w:r>
              <w:rPr>
                <w:noProof/>
              </w:rPr>
              <mc:AlternateContent>
                <mc:Choice Requires="wps">
                  <w:drawing>
                    <wp:anchor distT="0" distB="0" distL="114300" distR="114300" simplePos="0" relativeHeight="251657728" behindDoc="0" locked="0" layoutInCell="1" allowOverlap="1" wp14:anchorId="6CFA3348" wp14:editId="558E406C">
                      <wp:simplePos x="0" y="0"/>
                      <wp:positionH relativeFrom="column">
                        <wp:posOffset>714375</wp:posOffset>
                      </wp:positionH>
                      <wp:positionV relativeFrom="paragraph">
                        <wp:posOffset>13335</wp:posOffset>
                      </wp:positionV>
                      <wp:extent cx="2137410" cy="0"/>
                      <wp:effectExtent l="0" t="0" r="15240" b="19050"/>
                      <wp:wrapNone/>
                      <wp:docPr id="2" name="Line 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3741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EC0E2DC" id="Line 10" o:spid="_x0000_s1026" style="position:absolute;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6.25pt,1.05pt" to="224.55pt,1.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"/>
                  </w:pict>
                </mc:Fallback>
              </mc:AlternateContent>
            </w:r>
          </w:p>
        </w:tc>
      </w:tr>
      <w:tr w:rsidR="00E76807" w:rsidTr="00FD75F3">
        <w:tc>
          <w:tcPr>
            <w:tcW w:w="3240" w:type="dxa"/>
          </w:tcPr>
          <w:p w:rsidR="00E76807" w:rsidRPr="0026392F" w:rsidRDefault="00E76807" w:rsidP="00F654C8">
            <w:pPr>
              <w:spacing w:before="60"/>
              <w:jc w:val="center"/>
              <w:rPr>
                <w:bCs/>
                <w:sz w:val="26"/>
              </w:rPr>
            </w:pPr>
            <w:r>
              <w:rPr>
                <w:bCs/>
                <w:sz w:val="26"/>
              </w:rPr>
              <w:t xml:space="preserve">Số:  </w:t>
            </w:r>
            <w:r w:rsidR="00F654C8">
              <w:rPr>
                <w:bCs/>
                <w:sz w:val="26"/>
              </w:rPr>
              <w:t>40</w:t>
            </w:r>
            <w:r>
              <w:rPr>
                <w:bCs/>
                <w:sz w:val="26"/>
              </w:rPr>
              <w:t>/</w:t>
            </w:r>
            <w:r w:rsidR="00B87726">
              <w:rPr>
                <w:bCs/>
                <w:sz w:val="26"/>
              </w:rPr>
              <w:t>202</w:t>
            </w:r>
            <w:r w:rsidR="00841690">
              <w:rPr>
                <w:bCs/>
                <w:sz w:val="26"/>
              </w:rPr>
              <w:t>5</w:t>
            </w:r>
            <w:r w:rsidR="00574946">
              <w:rPr>
                <w:bCs/>
                <w:sz w:val="26"/>
              </w:rPr>
              <w:t>/</w:t>
            </w:r>
            <w:r>
              <w:rPr>
                <w:bCs/>
                <w:sz w:val="26"/>
              </w:rPr>
              <w:t>QĐ-UBND</w:t>
            </w:r>
          </w:p>
        </w:tc>
        <w:tc>
          <w:tcPr>
            <w:tcW w:w="5832" w:type="dxa"/>
          </w:tcPr>
          <w:p w:rsidR="00E76807" w:rsidRDefault="00AD6DD5" w:rsidP="00F654C8">
            <w:pPr>
              <w:pStyle w:val="Heading3"/>
              <w:jc w:val="center"/>
            </w:pPr>
            <w:r>
              <w:t>Ninh Thuận</w:t>
            </w:r>
            <w:r w:rsidR="00E76807">
              <w:t xml:space="preserve">, ngày </w:t>
            </w:r>
            <w:r w:rsidR="00F654C8">
              <w:t xml:space="preserve"> 18</w:t>
            </w:r>
            <w:r w:rsidR="00E76807">
              <w:t xml:space="preserve">  tháng </w:t>
            </w:r>
            <w:r w:rsidR="004177B6">
              <w:t xml:space="preserve"> </w:t>
            </w:r>
            <w:r w:rsidR="00F654C8">
              <w:t>4</w:t>
            </w:r>
            <w:r w:rsidR="005F35AE">
              <w:t xml:space="preserve"> </w:t>
            </w:r>
            <w:r w:rsidR="004177B6">
              <w:t xml:space="preserve"> </w:t>
            </w:r>
            <w:r w:rsidR="00E76807">
              <w:t xml:space="preserve"> năm 20</w:t>
            </w:r>
            <w:r w:rsidR="00AF1696">
              <w:t>2</w:t>
            </w:r>
            <w:r w:rsidR="00841690">
              <w:t>5</w:t>
            </w:r>
          </w:p>
        </w:tc>
      </w:tr>
    </w:tbl>
    <w:p w:rsidR="00E76807" w:rsidRDefault="00E76807" w:rsidP="00E76807"/>
    <w:p w:rsidR="00E76807" w:rsidRPr="004C5F19" w:rsidRDefault="00AC6D80" w:rsidP="00E76807">
      <w:pPr>
        <w:rPr>
          <w:u w:val="single"/>
        </w:rPr>
      </w:pPr>
      <w:r>
        <w:t xml:space="preserve"> </w:t>
      </w:r>
      <w:r w:rsidR="004C5F19">
        <w:tab/>
      </w:r>
      <w:r w:rsidR="004C5F19">
        <w:tab/>
      </w:r>
    </w:p>
    <w:p w:rsidR="00E76807" w:rsidRPr="003E2B58" w:rsidRDefault="00E76807" w:rsidP="003E2B58">
      <w:pPr>
        <w:pStyle w:val="Heading1"/>
        <w:rPr>
          <w:b/>
          <w:sz w:val="28"/>
          <w:szCs w:val="28"/>
        </w:rPr>
      </w:pPr>
      <w:r w:rsidRPr="003E2B58">
        <w:rPr>
          <w:b/>
          <w:sz w:val="28"/>
          <w:szCs w:val="28"/>
        </w:rPr>
        <w:t>QUYẾT ĐỊNH</w:t>
      </w:r>
    </w:p>
    <w:p w:rsidR="00192176" w:rsidRPr="003E2B58" w:rsidRDefault="00192176" w:rsidP="003E2B58">
      <w:pPr>
        <w:pStyle w:val="Heading1"/>
        <w:rPr>
          <w:b/>
          <w:sz w:val="28"/>
          <w:szCs w:val="28"/>
        </w:rPr>
      </w:pPr>
      <w:r w:rsidRPr="003E2B58">
        <w:rPr>
          <w:b/>
          <w:sz w:val="28"/>
          <w:szCs w:val="28"/>
        </w:rPr>
        <w:t>B</w:t>
      </w:r>
      <w:r w:rsidR="00841690" w:rsidRPr="003E2B58">
        <w:rPr>
          <w:b/>
          <w:sz w:val="28"/>
          <w:szCs w:val="28"/>
        </w:rPr>
        <w:t xml:space="preserve">ãi bỏ Quyết định số 39/2022/QĐ-UBND ngày 27 tháng 7 năm 2022 </w:t>
      </w:r>
    </w:p>
    <w:p w:rsidR="00192176" w:rsidRPr="003E2B58" w:rsidRDefault="00841690" w:rsidP="003E2B58">
      <w:pPr>
        <w:pStyle w:val="Heading1"/>
        <w:rPr>
          <w:b/>
          <w:sz w:val="28"/>
          <w:szCs w:val="28"/>
        </w:rPr>
      </w:pPr>
      <w:r w:rsidRPr="003E2B58">
        <w:rPr>
          <w:b/>
          <w:sz w:val="28"/>
          <w:szCs w:val="28"/>
        </w:rPr>
        <w:t xml:space="preserve">của Ủy ban nhân dân tỉnh ban hành </w:t>
      </w:r>
      <w:r w:rsidR="0078685A" w:rsidRPr="003E2B58">
        <w:rPr>
          <w:b/>
          <w:sz w:val="28"/>
          <w:szCs w:val="28"/>
        </w:rPr>
        <w:t xml:space="preserve">Quy chế </w:t>
      </w:r>
      <w:r w:rsidR="007C636C" w:rsidRPr="003E2B58">
        <w:rPr>
          <w:b/>
          <w:sz w:val="28"/>
          <w:szCs w:val="28"/>
        </w:rPr>
        <w:t>q</w:t>
      </w:r>
      <w:r w:rsidRPr="003E2B58">
        <w:rPr>
          <w:b/>
          <w:sz w:val="28"/>
          <w:szCs w:val="28"/>
        </w:rPr>
        <w:t xml:space="preserve">uản lý hoạt động </w:t>
      </w:r>
      <w:r w:rsidR="00AC6D80" w:rsidRPr="003E2B58">
        <w:rPr>
          <w:b/>
          <w:sz w:val="28"/>
          <w:szCs w:val="28"/>
        </w:rPr>
        <w:t>vật liệu</w:t>
      </w:r>
    </w:p>
    <w:p w:rsidR="00C67684" w:rsidRPr="003E2B58" w:rsidRDefault="00AC6D80" w:rsidP="003E2B58">
      <w:pPr>
        <w:pStyle w:val="Heading1"/>
        <w:rPr>
          <w:b/>
          <w:sz w:val="28"/>
          <w:szCs w:val="28"/>
        </w:rPr>
      </w:pPr>
      <w:r w:rsidRPr="003E2B58">
        <w:rPr>
          <w:b/>
          <w:sz w:val="28"/>
          <w:szCs w:val="28"/>
        </w:rPr>
        <w:t>nổ công nghiệp</w:t>
      </w:r>
      <w:r w:rsidR="003B587B" w:rsidRPr="003E2B58">
        <w:rPr>
          <w:b/>
          <w:sz w:val="28"/>
          <w:szCs w:val="28"/>
        </w:rPr>
        <w:t>, tiền chất thuốc nổ</w:t>
      </w:r>
      <w:r w:rsidRPr="003E2B58">
        <w:rPr>
          <w:b/>
          <w:sz w:val="28"/>
          <w:szCs w:val="28"/>
        </w:rPr>
        <w:t xml:space="preserve"> trên địa bàn tỉnh </w:t>
      </w:r>
      <w:r w:rsidR="003B587B" w:rsidRPr="003E2B58">
        <w:rPr>
          <w:b/>
          <w:sz w:val="28"/>
          <w:szCs w:val="28"/>
        </w:rPr>
        <w:t>Ninh Thuận</w:t>
      </w:r>
    </w:p>
    <w:p w:rsidR="00E76807" w:rsidRDefault="003B587B" w:rsidP="00E76807">
      <w:pPr>
        <w:jc w:val="center"/>
        <w:rPr>
          <w:vertAlign w:val="superscript"/>
        </w:rPr>
      </w:pPr>
      <w:r>
        <w:t xml:space="preserve"> </w:t>
      </w:r>
      <w:r w:rsidR="00E76807">
        <w:rPr>
          <w:vertAlign w:val="superscript"/>
        </w:rPr>
        <w:t>___________________________</w:t>
      </w:r>
    </w:p>
    <w:p w:rsidR="00E76807" w:rsidRPr="00B830E6" w:rsidRDefault="00E76807" w:rsidP="00E76807">
      <w:pPr>
        <w:jc w:val="center"/>
      </w:pPr>
    </w:p>
    <w:p w:rsidR="00E76807" w:rsidRPr="00DA3409" w:rsidRDefault="00E76807" w:rsidP="00DF7FE3">
      <w:pPr>
        <w:spacing w:before="240" w:after="240"/>
        <w:jc w:val="center"/>
        <w:rPr>
          <w:b/>
        </w:rPr>
      </w:pPr>
      <w:r w:rsidRPr="00DA3409">
        <w:rPr>
          <w:b/>
        </w:rPr>
        <w:t xml:space="preserve">ỦY BAN NHÂN DÂN TỈNH NINH THUẬN </w:t>
      </w:r>
    </w:p>
    <w:p w:rsidR="00E76807" w:rsidRPr="0078685A" w:rsidRDefault="00E76807" w:rsidP="00E76807">
      <w:pPr>
        <w:jc w:val="both"/>
        <w:rPr>
          <w:sz w:val="26"/>
        </w:rPr>
      </w:pPr>
    </w:p>
    <w:p w:rsidR="001925EE" w:rsidRDefault="001925EE" w:rsidP="001925EE">
      <w:pPr>
        <w:spacing w:before="120"/>
        <w:ind w:firstLine="539"/>
        <w:jc w:val="both"/>
        <w:rPr>
          <w:i/>
        </w:rPr>
      </w:pPr>
      <w:r>
        <w:rPr>
          <w:i/>
        </w:rPr>
        <w:t>Căn cứ Luật T</w:t>
      </w:r>
      <w:r w:rsidR="00A90BD2" w:rsidRPr="00A404E1">
        <w:rPr>
          <w:i/>
        </w:rPr>
        <w:t xml:space="preserve">ổ chức chính quyền địa phương ngày 19 tháng </w:t>
      </w:r>
      <w:r w:rsidR="00192176">
        <w:rPr>
          <w:i/>
        </w:rPr>
        <w:t>02</w:t>
      </w:r>
      <w:r w:rsidR="00A90BD2" w:rsidRPr="00A404E1">
        <w:rPr>
          <w:i/>
        </w:rPr>
        <w:t xml:space="preserve"> năm 20</w:t>
      </w:r>
      <w:r w:rsidR="00192176">
        <w:rPr>
          <w:i/>
        </w:rPr>
        <w:t>25</w:t>
      </w:r>
      <w:r>
        <w:rPr>
          <w:i/>
        </w:rPr>
        <w:t>;</w:t>
      </w:r>
    </w:p>
    <w:p w:rsidR="00E2318D" w:rsidRDefault="00A90BD2" w:rsidP="00A90BD2">
      <w:pPr>
        <w:spacing w:before="120"/>
        <w:ind w:firstLine="539"/>
        <w:jc w:val="both"/>
        <w:rPr>
          <w:i/>
          <w:iCs/>
        </w:rPr>
      </w:pPr>
      <w:r w:rsidRPr="00A404E1">
        <w:rPr>
          <w:i/>
        </w:rPr>
        <w:t xml:space="preserve">Căn cứ </w:t>
      </w:r>
      <w:r w:rsidRPr="00A404E1">
        <w:rPr>
          <w:i/>
          <w:iCs/>
          <w:lang w:val="vi-VN"/>
        </w:rPr>
        <w:t xml:space="preserve">Luật </w:t>
      </w:r>
      <w:r w:rsidR="001925EE">
        <w:rPr>
          <w:i/>
          <w:iCs/>
        </w:rPr>
        <w:t>B</w:t>
      </w:r>
      <w:r w:rsidRPr="00A404E1">
        <w:rPr>
          <w:i/>
          <w:iCs/>
          <w:lang w:val="vi-VN"/>
        </w:rPr>
        <w:t>an hành văn bản quy phạm pháp </w:t>
      </w:r>
      <w:r w:rsidRPr="00A404E1">
        <w:rPr>
          <w:i/>
          <w:iCs/>
        </w:rPr>
        <w:t>l</w:t>
      </w:r>
      <w:r w:rsidRPr="00A404E1">
        <w:rPr>
          <w:i/>
          <w:iCs/>
          <w:lang w:val="vi-VN"/>
        </w:rPr>
        <w:t>uật ng</w:t>
      </w:r>
      <w:r w:rsidRPr="00A404E1">
        <w:rPr>
          <w:i/>
          <w:iCs/>
        </w:rPr>
        <w:t>à</w:t>
      </w:r>
      <w:r w:rsidRPr="00A404E1">
        <w:rPr>
          <w:i/>
          <w:iCs/>
          <w:lang w:val="vi-VN"/>
        </w:rPr>
        <w:t>y 22 tháng 6 năm 2015</w:t>
      </w:r>
      <w:r w:rsidR="00E2318D">
        <w:rPr>
          <w:i/>
          <w:iCs/>
        </w:rPr>
        <w:t>;</w:t>
      </w:r>
    </w:p>
    <w:p w:rsidR="00A90BD2" w:rsidRPr="00192176" w:rsidRDefault="00E2318D" w:rsidP="00A90BD2">
      <w:pPr>
        <w:spacing w:before="120"/>
        <w:ind w:firstLine="539"/>
        <w:jc w:val="both"/>
        <w:rPr>
          <w:i/>
          <w:iCs/>
        </w:rPr>
      </w:pPr>
      <w:r w:rsidRPr="00192176">
        <w:rPr>
          <w:i/>
        </w:rPr>
        <w:t>Căn cứ</w:t>
      </w:r>
      <w:r w:rsidR="00E051FB" w:rsidRPr="00192176">
        <w:rPr>
          <w:i/>
          <w:iCs/>
        </w:rPr>
        <w:t xml:space="preserve"> </w:t>
      </w:r>
      <w:r w:rsidR="001925EE" w:rsidRPr="00192176">
        <w:rPr>
          <w:i/>
        </w:rPr>
        <w:t>Luật S</w:t>
      </w:r>
      <w:r w:rsidR="00E051FB" w:rsidRPr="00192176">
        <w:rPr>
          <w:i/>
        </w:rPr>
        <w:t>ửa đổi</w:t>
      </w:r>
      <w:r w:rsidR="001925EE" w:rsidRPr="00192176">
        <w:rPr>
          <w:i/>
        </w:rPr>
        <w:t>, bổ sung một số điều của Luật B</w:t>
      </w:r>
      <w:r w:rsidR="00E051FB" w:rsidRPr="00192176">
        <w:rPr>
          <w:i/>
        </w:rPr>
        <w:t>an hành văn bản quy phạm pháp luật ngày 18 tháng 6 năm 2020</w:t>
      </w:r>
      <w:r w:rsidR="00A90BD2" w:rsidRPr="00192176">
        <w:rPr>
          <w:i/>
          <w:iCs/>
          <w:lang w:val="vi-VN"/>
        </w:rPr>
        <w:t>;</w:t>
      </w:r>
      <w:r w:rsidR="00A90BD2" w:rsidRPr="00192176">
        <w:rPr>
          <w:i/>
          <w:iCs/>
        </w:rPr>
        <w:t xml:space="preserve"> </w:t>
      </w:r>
    </w:p>
    <w:p w:rsidR="00A90BD2" w:rsidRPr="00192176" w:rsidRDefault="001925EE" w:rsidP="00A90BD2">
      <w:pPr>
        <w:spacing w:before="120"/>
        <w:ind w:firstLine="539"/>
        <w:jc w:val="both"/>
        <w:rPr>
          <w:i/>
        </w:rPr>
      </w:pPr>
      <w:r w:rsidRPr="00192176">
        <w:rPr>
          <w:i/>
        </w:rPr>
        <w:t>Căn cứ Luật Q</w:t>
      </w:r>
      <w:r w:rsidR="00A90BD2" w:rsidRPr="00192176">
        <w:rPr>
          <w:i/>
        </w:rPr>
        <w:t xml:space="preserve">uản lý, sử dụng vũ khí, vật liệu nổ và công cụ hỗ trợ ngày </w:t>
      </w:r>
      <w:r w:rsidR="00841690" w:rsidRPr="00192176">
        <w:rPr>
          <w:i/>
        </w:rPr>
        <w:t>29</w:t>
      </w:r>
      <w:r w:rsidR="00A90BD2" w:rsidRPr="00192176">
        <w:rPr>
          <w:i/>
        </w:rPr>
        <w:t xml:space="preserve"> tháng 6 năm 20</w:t>
      </w:r>
      <w:r w:rsidR="00841690" w:rsidRPr="00192176">
        <w:rPr>
          <w:i/>
        </w:rPr>
        <w:t>24</w:t>
      </w:r>
      <w:r w:rsidR="00A90BD2" w:rsidRPr="00192176">
        <w:rPr>
          <w:i/>
        </w:rPr>
        <w:t>;</w:t>
      </w:r>
    </w:p>
    <w:p w:rsidR="00192176" w:rsidRPr="00192176" w:rsidRDefault="00192176" w:rsidP="00A90BD2">
      <w:pPr>
        <w:spacing w:before="120"/>
        <w:ind w:firstLine="539"/>
        <w:jc w:val="both"/>
        <w:rPr>
          <w:i/>
        </w:rPr>
      </w:pPr>
      <w:r w:rsidRPr="00192176">
        <w:rPr>
          <w:i/>
        </w:rPr>
        <w:t>Căn cứ Nghị định số 34/2016/NĐ-CP ngày 14/5/2016 của Chính phủ quy định chi tiết một số điều và biện pháp thi hành Luật ban hành văn bản quy phạm pháp luật;</w:t>
      </w:r>
    </w:p>
    <w:p w:rsidR="00192176" w:rsidRPr="00192176" w:rsidRDefault="00192176" w:rsidP="00A90BD2">
      <w:pPr>
        <w:spacing w:before="120"/>
        <w:ind w:firstLine="539"/>
        <w:jc w:val="both"/>
        <w:rPr>
          <w:i/>
        </w:rPr>
      </w:pPr>
      <w:r w:rsidRPr="00192176">
        <w:rPr>
          <w:i/>
        </w:rPr>
        <w:t>Căn cứ Nghị định số 154/2020/NĐ-CP ngày 31/12/2020 của Chính phủ sửa đổi, bổ sung một số điều của Nghị định số 34/2016/NĐ-CP ngày 14/5/2016 của Chính phủ quy định chi tiết một số điều và biện pháp thi hành Luật ban hành văn bản quy phạm pháp luật;</w:t>
      </w:r>
    </w:p>
    <w:p w:rsidR="00192176" w:rsidRPr="00192176" w:rsidRDefault="00192176" w:rsidP="00192176">
      <w:pPr>
        <w:spacing w:before="120"/>
        <w:ind w:firstLine="539"/>
        <w:jc w:val="both"/>
        <w:rPr>
          <w:i/>
        </w:rPr>
      </w:pPr>
      <w:r w:rsidRPr="00192176">
        <w:rPr>
          <w:i/>
        </w:rPr>
        <w:t>Căn cứ Nghị định số 59/2024/NĐ-CP ngày 25 tháng 5 năm 2024 của Chính phủ Sửa đổi, bổ sung một số điều của Nghị định số 34/2016/NĐ-CP ngày 14 tháng 5 năm 2016 của Chính phủ quy định chi tiết một số điều và biện pháp thi hành Luật Ban hành văn bản quy phạm pháp luật đã được sửa đổi, bổ sung một số điều theo Nghị định số 154/2020/NĐ-CP ngày 31 tháng 12 năm 2020 của Chính phủ;</w:t>
      </w:r>
    </w:p>
    <w:p w:rsidR="00A90BD2" w:rsidRDefault="00A90BD2" w:rsidP="00A90BD2">
      <w:pPr>
        <w:spacing w:before="120"/>
        <w:ind w:firstLine="539"/>
        <w:jc w:val="both"/>
        <w:rPr>
          <w:i/>
        </w:rPr>
      </w:pPr>
      <w:r w:rsidRPr="00A404E1">
        <w:rPr>
          <w:i/>
        </w:rPr>
        <w:t xml:space="preserve">Căn cứ Nghị định số </w:t>
      </w:r>
      <w:r w:rsidR="00841690">
        <w:rPr>
          <w:i/>
        </w:rPr>
        <w:t>181</w:t>
      </w:r>
      <w:r w:rsidRPr="00A404E1">
        <w:rPr>
          <w:i/>
        </w:rPr>
        <w:t>/20</w:t>
      </w:r>
      <w:r w:rsidR="00841690">
        <w:rPr>
          <w:i/>
        </w:rPr>
        <w:t>24</w:t>
      </w:r>
      <w:r w:rsidRPr="00A404E1">
        <w:rPr>
          <w:i/>
        </w:rPr>
        <w:t xml:space="preserve">/NĐ-CP ngày </w:t>
      </w:r>
      <w:r w:rsidR="00841690">
        <w:rPr>
          <w:i/>
        </w:rPr>
        <w:t>31</w:t>
      </w:r>
      <w:r w:rsidRPr="00A404E1">
        <w:rPr>
          <w:i/>
        </w:rPr>
        <w:t xml:space="preserve"> tháng </w:t>
      </w:r>
      <w:r w:rsidR="00841690">
        <w:rPr>
          <w:i/>
        </w:rPr>
        <w:t>12</w:t>
      </w:r>
      <w:r w:rsidRPr="00A404E1">
        <w:rPr>
          <w:i/>
        </w:rPr>
        <w:t xml:space="preserve"> năm 20</w:t>
      </w:r>
      <w:r w:rsidR="00841690">
        <w:rPr>
          <w:i/>
        </w:rPr>
        <w:t>24</w:t>
      </w:r>
      <w:r w:rsidRPr="00A404E1">
        <w:rPr>
          <w:i/>
        </w:rPr>
        <w:t xml:space="preserve"> của Chính phủ quy định </w:t>
      </w:r>
      <w:r>
        <w:rPr>
          <w:i/>
        </w:rPr>
        <w:t>chi ti</w:t>
      </w:r>
      <w:r w:rsidRPr="00101770">
        <w:rPr>
          <w:i/>
        </w:rPr>
        <w:t>ế</w:t>
      </w:r>
      <w:r>
        <w:rPr>
          <w:i/>
        </w:rPr>
        <w:t xml:space="preserve">t </w:t>
      </w:r>
      <w:r w:rsidR="00841690">
        <w:rPr>
          <w:i/>
        </w:rPr>
        <w:t>một số điều của Luật Q</w:t>
      </w:r>
      <w:r w:rsidRPr="00A404E1">
        <w:rPr>
          <w:i/>
        </w:rPr>
        <w:t xml:space="preserve">uản lý, sử dụng vũ khí, vật liệu nổ và công cụ hỗ trợ </w:t>
      </w:r>
      <w:r w:rsidR="00BF2C92">
        <w:rPr>
          <w:i/>
        </w:rPr>
        <w:t>về vật liệu nổ công nghiệp và</w:t>
      </w:r>
      <w:r w:rsidR="00BF2C92" w:rsidRPr="00A404E1">
        <w:rPr>
          <w:i/>
        </w:rPr>
        <w:t xml:space="preserve"> tiền chất thuốc nổ</w:t>
      </w:r>
      <w:r w:rsidRPr="00A404E1">
        <w:rPr>
          <w:i/>
        </w:rPr>
        <w:t>;</w:t>
      </w:r>
    </w:p>
    <w:p w:rsidR="00BF2C92" w:rsidRDefault="00A90BD2" w:rsidP="00A90BD2">
      <w:pPr>
        <w:spacing w:before="120"/>
        <w:ind w:firstLine="539"/>
        <w:jc w:val="both"/>
        <w:rPr>
          <w:i/>
        </w:rPr>
      </w:pPr>
      <w:r w:rsidRPr="00A404E1">
        <w:rPr>
          <w:i/>
        </w:rPr>
        <w:t xml:space="preserve">Căn cứ Thông tư số </w:t>
      </w:r>
      <w:r w:rsidR="009D3E5F">
        <w:rPr>
          <w:i/>
        </w:rPr>
        <w:t>2</w:t>
      </w:r>
      <w:r w:rsidRPr="00A404E1">
        <w:rPr>
          <w:i/>
        </w:rPr>
        <w:t>3/20</w:t>
      </w:r>
      <w:r w:rsidR="009D3E5F">
        <w:rPr>
          <w:i/>
        </w:rPr>
        <w:t>24</w:t>
      </w:r>
      <w:r w:rsidRPr="00A404E1">
        <w:rPr>
          <w:i/>
        </w:rPr>
        <w:t xml:space="preserve">/TT-BCT ngày </w:t>
      </w:r>
      <w:r w:rsidR="009D3E5F">
        <w:rPr>
          <w:i/>
        </w:rPr>
        <w:t>07</w:t>
      </w:r>
      <w:r>
        <w:rPr>
          <w:i/>
        </w:rPr>
        <w:t xml:space="preserve"> th</w:t>
      </w:r>
      <w:r w:rsidRPr="005F35AE">
        <w:rPr>
          <w:i/>
        </w:rPr>
        <w:t>á</w:t>
      </w:r>
      <w:r>
        <w:rPr>
          <w:i/>
        </w:rPr>
        <w:t xml:space="preserve">ng </w:t>
      </w:r>
      <w:r w:rsidR="009D3E5F">
        <w:rPr>
          <w:i/>
        </w:rPr>
        <w:t>11</w:t>
      </w:r>
      <w:r>
        <w:rPr>
          <w:i/>
        </w:rPr>
        <w:t xml:space="preserve"> n</w:t>
      </w:r>
      <w:r w:rsidRPr="005F35AE">
        <w:rPr>
          <w:i/>
        </w:rPr>
        <w:t>ă</w:t>
      </w:r>
      <w:r>
        <w:rPr>
          <w:i/>
        </w:rPr>
        <w:t xml:space="preserve">m </w:t>
      </w:r>
      <w:r w:rsidRPr="00A404E1">
        <w:rPr>
          <w:i/>
        </w:rPr>
        <w:t>20</w:t>
      </w:r>
      <w:r w:rsidR="009D3E5F">
        <w:rPr>
          <w:i/>
        </w:rPr>
        <w:t>24</w:t>
      </w:r>
      <w:r w:rsidRPr="00A404E1">
        <w:rPr>
          <w:i/>
        </w:rPr>
        <w:t xml:space="preserve"> của Bộ trưởng Bộ Công Thương </w:t>
      </w:r>
      <w:r>
        <w:rPr>
          <w:i/>
        </w:rPr>
        <w:t>q</w:t>
      </w:r>
      <w:r w:rsidRPr="00A404E1">
        <w:rPr>
          <w:i/>
        </w:rPr>
        <w:t xml:space="preserve">uy định về quản lý, sử dụng vật liệu nổ công nghiệp, tiền chất thuốc nổ </w:t>
      </w:r>
      <w:r w:rsidR="009D3E5F">
        <w:rPr>
          <w:i/>
        </w:rPr>
        <w:t>thuộc thẩm quyền quản lý của Bộ Công Thương</w:t>
      </w:r>
      <w:r w:rsidR="00BF2C92">
        <w:rPr>
          <w:i/>
        </w:rPr>
        <w:t>;</w:t>
      </w:r>
    </w:p>
    <w:p w:rsidR="00A90BD2" w:rsidRDefault="00A90BD2" w:rsidP="00F33CAF">
      <w:pPr>
        <w:spacing w:before="120"/>
        <w:ind w:firstLine="539"/>
        <w:jc w:val="both"/>
        <w:rPr>
          <w:i/>
        </w:rPr>
      </w:pPr>
      <w:r w:rsidRPr="00576733">
        <w:rPr>
          <w:i/>
        </w:rPr>
        <w:lastRenderedPageBreak/>
        <w:t xml:space="preserve">Theo đề nghị của Giám đốc Sở Công Thương tại Tờ trình số </w:t>
      </w:r>
      <w:r w:rsidR="006B6AB2">
        <w:rPr>
          <w:i/>
        </w:rPr>
        <w:t>798</w:t>
      </w:r>
      <w:r w:rsidRPr="00576733">
        <w:rPr>
          <w:i/>
        </w:rPr>
        <w:t xml:space="preserve"> /TTr-SCT ngày </w:t>
      </w:r>
      <w:r w:rsidR="006B6AB2">
        <w:rPr>
          <w:i/>
        </w:rPr>
        <w:t>29 tháng</w:t>
      </w:r>
      <w:r w:rsidR="0005043C" w:rsidRPr="00576733">
        <w:rPr>
          <w:i/>
        </w:rPr>
        <w:t xml:space="preserve"> </w:t>
      </w:r>
      <w:r w:rsidR="006B6AB2">
        <w:rPr>
          <w:i/>
        </w:rPr>
        <w:t>3</w:t>
      </w:r>
      <w:r w:rsidRPr="00576733">
        <w:rPr>
          <w:i/>
        </w:rPr>
        <w:t xml:space="preserve"> năm 20</w:t>
      </w:r>
      <w:r w:rsidR="005779A8" w:rsidRPr="00576733">
        <w:rPr>
          <w:i/>
        </w:rPr>
        <w:t>2</w:t>
      </w:r>
      <w:r w:rsidR="009D3E5F" w:rsidRPr="00576733">
        <w:rPr>
          <w:i/>
        </w:rPr>
        <w:t>5</w:t>
      </w:r>
      <w:r w:rsidR="00576733">
        <w:rPr>
          <w:i/>
        </w:rPr>
        <w:t>.</w:t>
      </w:r>
    </w:p>
    <w:p w:rsidR="00B53205" w:rsidRPr="00576733" w:rsidRDefault="00B53205" w:rsidP="00F33CAF">
      <w:pPr>
        <w:spacing w:before="120"/>
        <w:ind w:firstLine="539"/>
        <w:jc w:val="both"/>
        <w:rPr>
          <w:i/>
        </w:rPr>
      </w:pPr>
    </w:p>
    <w:p w:rsidR="00E76807" w:rsidRDefault="00C70877" w:rsidP="005B2049">
      <w:pPr>
        <w:spacing w:before="120" w:after="120"/>
        <w:ind w:firstLine="539"/>
        <w:jc w:val="center"/>
        <w:rPr>
          <w:b/>
        </w:rPr>
      </w:pPr>
      <w:r>
        <w:rPr>
          <w:b/>
        </w:rPr>
        <w:t>QUYẾT ĐỊNH</w:t>
      </w:r>
      <w:r w:rsidR="00E76807" w:rsidRPr="00EE58A8">
        <w:rPr>
          <w:b/>
        </w:rPr>
        <w:t>:</w:t>
      </w:r>
    </w:p>
    <w:p w:rsidR="00B53205" w:rsidRPr="00EE58A8" w:rsidRDefault="00B53205" w:rsidP="005B2049">
      <w:pPr>
        <w:spacing w:before="120" w:after="120"/>
        <w:ind w:firstLine="539"/>
        <w:jc w:val="center"/>
        <w:rPr>
          <w:b/>
        </w:rPr>
      </w:pPr>
    </w:p>
    <w:p w:rsidR="00D054DA" w:rsidRPr="00D054DA" w:rsidRDefault="00E76807" w:rsidP="005C3F60">
      <w:pPr>
        <w:spacing w:before="120"/>
        <w:jc w:val="both"/>
        <w:rPr>
          <w:b/>
        </w:rPr>
      </w:pPr>
      <w:r w:rsidRPr="00D054DA">
        <w:rPr>
          <w:b/>
        </w:rPr>
        <w:tab/>
        <w:t>Điều 1.</w:t>
      </w:r>
      <w:r w:rsidR="00971F7E" w:rsidRPr="00D054DA">
        <w:rPr>
          <w:b/>
        </w:rPr>
        <w:t xml:space="preserve"> </w:t>
      </w:r>
      <w:r w:rsidR="00D054DA" w:rsidRPr="00D054DA">
        <w:rPr>
          <w:b/>
        </w:rPr>
        <w:t>Bãi bỏ toàn bộ Quyết định</w:t>
      </w:r>
    </w:p>
    <w:p w:rsidR="00EE58A8" w:rsidRPr="009D3E5F" w:rsidRDefault="00811232" w:rsidP="00D054DA">
      <w:pPr>
        <w:spacing w:before="120"/>
        <w:ind w:firstLine="720"/>
        <w:jc w:val="both"/>
      </w:pPr>
      <w:r w:rsidRPr="009D3E5F">
        <w:t>B</w:t>
      </w:r>
      <w:r w:rsidR="009D3E5F" w:rsidRPr="009D3E5F">
        <w:t xml:space="preserve">ãi bỏ </w:t>
      </w:r>
      <w:r w:rsidR="00D36EC3">
        <w:t xml:space="preserve">toàn bộ </w:t>
      </w:r>
      <w:r w:rsidR="00A90BD2" w:rsidRPr="009D3E5F">
        <w:t xml:space="preserve">Quyết định </w:t>
      </w:r>
      <w:r w:rsidR="009D3E5F" w:rsidRPr="009D3E5F">
        <w:t>số 39/2022/QĐ-UBND ngày 27 tháng 7 năm 2022 của Ủy ban nhân dân tỉnh ban hành Quy chế quản lý hoạt động vật liệu nổ công nghiệp, tiền chất thuốc nổ trên địa bàn tỉnh Ninh Thuận</w:t>
      </w:r>
      <w:r w:rsidR="007F3239" w:rsidRPr="009D3E5F">
        <w:t>.</w:t>
      </w:r>
    </w:p>
    <w:p w:rsidR="00D054DA" w:rsidRPr="00D054DA" w:rsidRDefault="007A66CA" w:rsidP="005C3F60">
      <w:pPr>
        <w:spacing w:before="120"/>
        <w:ind w:firstLine="720"/>
        <w:jc w:val="both"/>
        <w:rPr>
          <w:b/>
        </w:rPr>
      </w:pPr>
      <w:r w:rsidRPr="00D054DA">
        <w:rPr>
          <w:b/>
        </w:rPr>
        <w:t xml:space="preserve">Điều 2. </w:t>
      </w:r>
      <w:r w:rsidR="00643B27" w:rsidRPr="00D054DA">
        <w:rPr>
          <w:b/>
        </w:rPr>
        <w:t>Điều khoản thi hành</w:t>
      </w:r>
    </w:p>
    <w:p w:rsidR="00AE23B2" w:rsidRDefault="00C0214B" w:rsidP="005C3F60">
      <w:pPr>
        <w:spacing w:before="120"/>
        <w:ind w:firstLine="720"/>
        <w:jc w:val="both"/>
      </w:pPr>
      <w:r w:rsidRPr="00EE58A8">
        <w:t xml:space="preserve">Quyết định này có hiệu lực </w:t>
      </w:r>
      <w:r>
        <w:t xml:space="preserve">kể từ ngày </w:t>
      </w:r>
      <w:r w:rsidR="00D2167A">
        <w:t xml:space="preserve"> </w:t>
      </w:r>
      <w:r w:rsidR="00E4744C">
        <w:t>28</w:t>
      </w:r>
      <w:r w:rsidR="00D2167A">
        <w:t xml:space="preserve"> </w:t>
      </w:r>
      <w:r w:rsidR="00FF17BC">
        <w:t xml:space="preserve"> tháng </w:t>
      </w:r>
      <w:r w:rsidR="00C13E58">
        <w:t xml:space="preserve"> </w:t>
      </w:r>
      <w:r w:rsidR="00E4744C">
        <w:t>4</w:t>
      </w:r>
      <w:bookmarkStart w:id="0" w:name="_GoBack"/>
      <w:bookmarkEnd w:id="0"/>
      <w:r w:rsidR="00C13E58">
        <w:t xml:space="preserve">  </w:t>
      </w:r>
      <w:r w:rsidR="00FF17BC">
        <w:t xml:space="preserve"> năm 2025</w:t>
      </w:r>
      <w:r w:rsidR="009D17DA">
        <w:t>.</w:t>
      </w:r>
    </w:p>
    <w:p w:rsidR="00971F7E" w:rsidRDefault="00D36EC3" w:rsidP="005C3F60">
      <w:pPr>
        <w:spacing w:before="120"/>
        <w:ind w:firstLine="720"/>
        <w:jc w:val="both"/>
      </w:pPr>
      <w:r w:rsidRPr="00EE58A8">
        <w:t>Chánh Văn phòng Uỷ ban nhân</w:t>
      </w:r>
      <w:r>
        <w:t xml:space="preserve"> d</w:t>
      </w:r>
      <w:r w:rsidRPr="00847F01">
        <w:t>â</w:t>
      </w:r>
      <w:r>
        <w:t>n</w:t>
      </w:r>
      <w:r w:rsidRPr="00EE58A8">
        <w:t xml:space="preserve"> tỉnh; Giám đốc các Sở, </w:t>
      </w:r>
      <w:r>
        <w:t>Th</w:t>
      </w:r>
      <w:r w:rsidRPr="00A90BD2">
        <w:t>ủ</w:t>
      </w:r>
      <w:r>
        <w:t xml:space="preserve"> trư</w:t>
      </w:r>
      <w:r w:rsidRPr="00A90BD2">
        <w:t>ở</w:t>
      </w:r>
      <w:r>
        <w:t>ng c</w:t>
      </w:r>
      <w:r w:rsidRPr="00A90BD2">
        <w:t>á</w:t>
      </w:r>
      <w:r>
        <w:t>c Ban, n</w:t>
      </w:r>
      <w:r w:rsidRPr="00EE58A8">
        <w:t>gành</w:t>
      </w:r>
      <w:r>
        <w:t xml:space="preserve"> thu</w:t>
      </w:r>
      <w:r w:rsidRPr="00A90BD2">
        <w:t>ộ</w:t>
      </w:r>
      <w:r>
        <w:t xml:space="preserve">c </w:t>
      </w:r>
      <w:r w:rsidRPr="00A90BD2">
        <w:t>Ủy</w:t>
      </w:r>
      <w:r>
        <w:t xml:space="preserve"> ban nh</w:t>
      </w:r>
      <w:r w:rsidRPr="00A90BD2">
        <w:t>â</w:t>
      </w:r>
      <w:r>
        <w:t>n d</w:t>
      </w:r>
      <w:r w:rsidRPr="00A90BD2">
        <w:t>â</w:t>
      </w:r>
      <w:r>
        <w:t>n t</w:t>
      </w:r>
      <w:r w:rsidRPr="00A90BD2">
        <w:t>ỉ</w:t>
      </w:r>
      <w:r>
        <w:t>nh; Ch</w:t>
      </w:r>
      <w:r w:rsidRPr="005F35AE">
        <w:t>ủ</w:t>
      </w:r>
      <w:r>
        <w:t xml:space="preserve"> t</w:t>
      </w:r>
      <w:r w:rsidRPr="005F35AE">
        <w:t>ịch</w:t>
      </w:r>
      <w:r>
        <w:t xml:space="preserve"> </w:t>
      </w:r>
      <w:r w:rsidRPr="005F35AE">
        <w:t>Ủy</w:t>
      </w:r>
      <w:r>
        <w:t xml:space="preserve"> ban nh</w:t>
      </w:r>
      <w:r w:rsidRPr="005F35AE">
        <w:t>â</w:t>
      </w:r>
      <w:r>
        <w:t>n d</w:t>
      </w:r>
      <w:r w:rsidRPr="005F35AE">
        <w:t>â</w:t>
      </w:r>
      <w:r>
        <w:t>n c</w:t>
      </w:r>
      <w:r w:rsidRPr="005F35AE">
        <w:t>á</w:t>
      </w:r>
      <w:r>
        <w:t>c huy</w:t>
      </w:r>
      <w:r w:rsidRPr="005F35AE">
        <w:t>ệ</w:t>
      </w:r>
      <w:r>
        <w:t>n, th</w:t>
      </w:r>
      <w:r w:rsidRPr="005F35AE">
        <w:t>à</w:t>
      </w:r>
      <w:r>
        <w:t>nh ph</w:t>
      </w:r>
      <w:r w:rsidRPr="005F35AE">
        <w:t>ố</w:t>
      </w:r>
      <w:r>
        <w:t>; Ch</w:t>
      </w:r>
      <w:r w:rsidRPr="005F35AE">
        <w:t>ủ</w:t>
      </w:r>
      <w:r>
        <w:t xml:space="preserve"> t</w:t>
      </w:r>
      <w:r w:rsidRPr="005F35AE">
        <w:t>ịch</w:t>
      </w:r>
      <w:r>
        <w:t xml:space="preserve"> </w:t>
      </w:r>
      <w:r w:rsidRPr="005F35AE">
        <w:t>Ủy</w:t>
      </w:r>
      <w:r>
        <w:t xml:space="preserve"> ban nh</w:t>
      </w:r>
      <w:r w:rsidRPr="005F35AE">
        <w:t>â</w:t>
      </w:r>
      <w:r>
        <w:t>n d</w:t>
      </w:r>
      <w:r w:rsidRPr="005F35AE">
        <w:t>â</w:t>
      </w:r>
      <w:r>
        <w:t>n c</w:t>
      </w:r>
      <w:r w:rsidRPr="005F35AE">
        <w:t>á</w:t>
      </w:r>
      <w:r>
        <w:t>c x</w:t>
      </w:r>
      <w:r w:rsidRPr="005F35AE">
        <w:t>ã</w:t>
      </w:r>
      <w:r>
        <w:t>, phư</w:t>
      </w:r>
      <w:r w:rsidRPr="005F35AE">
        <w:t>ờ</w:t>
      </w:r>
      <w:r>
        <w:t>ng, th</w:t>
      </w:r>
      <w:r w:rsidRPr="005F35AE">
        <w:t>ị</w:t>
      </w:r>
      <w:r>
        <w:t xml:space="preserve"> tr</w:t>
      </w:r>
      <w:r w:rsidRPr="005F35AE">
        <w:t>ấ</w:t>
      </w:r>
      <w:r>
        <w:t>n v</w:t>
      </w:r>
      <w:r w:rsidRPr="005F35AE">
        <w:t>à</w:t>
      </w:r>
      <w:r>
        <w:t xml:space="preserve"> các tổ chức</w:t>
      </w:r>
      <w:r w:rsidRPr="00EE58A8">
        <w:t>, doanh nghiệp có tham gia hoạt động vật liệu nổ công nghiệp</w:t>
      </w:r>
      <w:r>
        <w:t xml:space="preserve">, </w:t>
      </w:r>
      <w:r w:rsidRPr="00EE58A8">
        <w:t xml:space="preserve">tiền chất thuốc nổ trên địa bàn tỉnh Ninh Thuận </w:t>
      </w:r>
      <w:r>
        <w:t>c</w:t>
      </w:r>
      <w:r w:rsidR="002F496D">
        <w:t>hịu</w:t>
      </w:r>
      <w:r w:rsidRPr="00EE58A8">
        <w:t xml:space="preserve"> trách nhiệm thi hành Quyết định này./.</w:t>
      </w:r>
    </w:p>
    <w:p w:rsidR="00350BB8" w:rsidRDefault="00350BB8" w:rsidP="005C3F60">
      <w:pPr>
        <w:spacing w:before="120"/>
        <w:ind w:firstLine="720"/>
        <w:jc w:val="both"/>
      </w:pPr>
    </w:p>
    <w:tbl>
      <w:tblPr>
        <w:tblStyle w:val="TableGrid"/>
        <w:tblW w:w="0" w:type="auto"/>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487"/>
        <w:gridCol w:w="4479"/>
      </w:tblGrid>
      <w:tr w:rsidR="00350BB8" w:rsidTr="00E92309">
        <w:tc>
          <w:tcPr>
            <w:tcW w:w="4537" w:type="dxa"/>
          </w:tcPr>
          <w:p w:rsidR="00350BB8" w:rsidRPr="00350BB8" w:rsidRDefault="00350BB8" w:rsidP="00350BB8">
            <w:pPr>
              <w:pStyle w:val="Heading1"/>
              <w:jc w:val="left"/>
              <w:rPr>
                <w:b/>
                <w:i/>
              </w:rPr>
            </w:pPr>
            <w:r w:rsidRPr="00350BB8">
              <w:rPr>
                <w:b/>
                <w:i/>
              </w:rPr>
              <w:t>Nơi nhận:</w:t>
            </w:r>
          </w:p>
          <w:p w:rsidR="00350BB8" w:rsidRDefault="00350BB8" w:rsidP="00350BB8">
            <w:pPr>
              <w:pStyle w:val="Heading1"/>
              <w:jc w:val="left"/>
            </w:pPr>
            <w:r>
              <w:rPr>
                <w:sz w:val="22"/>
              </w:rPr>
              <w:t>- Như Điều 2;</w:t>
            </w:r>
          </w:p>
          <w:p w:rsidR="00350BB8" w:rsidRDefault="00350BB8" w:rsidP="00350BB8">
            <w:pPr>
              <w:pStyle w:val="Heading1"/>
              <w:jc w:val="left"/>
            </w:pPr>
            <w:r>
              <w:rPr>
                <w:sz w:val="22"/>
              </w:rPr>
              <w:t>- Văn phòng Chính phủ;</w:t>
            </w:r>
            <w:r>
              <w:rPr>
                <w:sz w:val="22"/>
              </w:rPr>
              <w:tab/>
            </w:r>
          </w:p>
          <w:p w:rsidR="00350BB8" w:rsidRDefault="00350BB8" w:rsidP="00350BB8">
            <w:pPr>
              <w:pStyle w:val="Heading1"/>
              <w:jc w:val="left"/>
              <w:rPr>
                <w:sz w:val="22"/>
              </w:rPr>
            </w:pPr>
            <w:r>
              <w:rPr>
                <w:sz w:val="22"/>
              </w:rPr>
              <w:t>- Bộ Công Thương;</w:t>
            </w:r>
          </w:p>
          <w:p w:rsidR="00350BB8" w:rsidRDefault="00350BB8" w:rsidP="00350BB8">
            <w:pPr>
              <w:pStyle w:val="Heading1"/>
              <w:jc w:val="left"/>
              <w:rPr>
                <w:sz w:val="22"/>
              </w:rPr>
            </w:pPr>
            <w:r>
              <w:rPr>
                <w:sz w:val="22"/>
              </w:rPr>
              <w:t>- V</w:t>
            </w:r>
            <w:r w:rsidRPr="00BC0A54">
              <w:rPr>
                <w:sz w:val="22"/>
              </w:rPr>
              <w:t>ụ</w:t>
            </w:r>
            <w:r>
              <w:rPr>
                <w:sz w:val="22"/>
              </w:rPr>
              <w:t xml:space="preserve"> ph</w:t>
            </w:r>
            <w:r w:rsidRPr="00BC0A54">
              <w:rPr>
                <w:sz w:val="22"/>
              </w:rPr>
              <w:t>áp</w:t>
            </w:r>
            <w:r>
              <w:rPr>
                <w:sz w:val="22"/>
              </w:rPr>
              <w:t xml:space="preserve"> ch</w:t>
            </w:r>
            <w:r w:rsidRPr="00BC0A54">
              <w:rPr>
                <w:sz w:val="22"/>
              </w:rPr>
              <w:t>ế</w:t>
            </w:r>
            <w:r>
              <w:rPr>
                <w:sz w:val="22"/>
              </w:rPr>
              <w:t xml:space="preserve"> (B</w:t>
            </w:r>
            <w:r w:rsidRPr="00BC0A54">
              <w:rPr>
                <w:sz w:val="22"/>
              </w:rPr>
              <w:t>ộ</w:t>
            </w:r>
            <w:r>
              <w:rPr>
                <w:sz w:val="22"/>
              </w:rPr>
              <w:t xml:space="preserve"> C</w:t>
            </w:r>
            <w:r w:rsidRPr="00BC0A54">
              <w:rPr>
                <w:sz w:val="22"/>
              </w:rPr>
              <w:t>ô</w:t>
            </w:r>
            <w:r>
              <w:rPr>
                <w:sz w:val="22"/>
              </w:rPr>
              <w:t>ng Th</w:t>
            </w:r>
            <w:r w:rsidRPr="00BC0A54">
              <w:rPr>
                <w:sz w:val="22"/>
              </w:rPr>
              <w:t>ươ</w:t>
            </w:r>
            <w:r>
              <w:rPr>
                <w:sz w:val="22"/>
              </w:rPr>
              <w:t xml:space="preserve">ng);  </w:t>
            </w:r>
          </w:p>
          <w:p w:rsidR="00350BB8" w:rsidRDefault="00350BB8" w:rsidP="00350BB8">
            <w:pPr>
              <w:pStyle w:val="Heading1"/>
              <w:jc w:val="left"/>
              <w:rPr>
                <w:sz w:val="22"/>
              </w:rPr>
            </w:pPr>
            <w:r>
              <w:rPr>
                <w:sz w:val="22"/>
              </w:rPr>
              <w:t xml:space="preserve">- Cục Ktra VB và QL, </w:t>
            </w:r>
            <w:r w:rsidR="009F6BAE">
              <w:rPr>
                <w:sz w:val="22"/>
              </w:rPr>
              <w:t>XL</w:t>
            </w:r>
            <w:r>
              <w:rPr>
                <w:sz w:val="22"/>
              </w:rPr>
              <w:t>VPHC (Bộ Tư pháp);</w:t>
            </w:r>
          </w:p>
          <w:p w:rsidR="00350BB8" w:rsidRDefault="00350BB8" w:rsidP="00350BB8">
            <w:pPr>
              <w:pStyle w:val="Heading1"/>
              <w:jc w:val="left"/>
              <w:rPr>
                <w:sz w:val="22"/>
              </w:rPr>
            </w:pPr>
            <w:r>
              <w:rPr>
                <w:sz w:val="22"/>
              </w:rPr>
              <w:t>- Thường trực Tỉnh ủy;</w:t>
            </w:r>
          </w:p>
          <w:p w:rsidR="00350BB8" w:rsidRDefault="00350BB8" w:rsidP="00350BB8">
            <w:pPr>
              <w:pStyle w:val="Heading1"/>
              <w:jc w:val="left"/>
              <w:rPr>
                <w:sz w:val="22"/>
              </w:rPr>
            </w:pPr>
            <w:r>
              <w:rPr>
                <w:sz w:val="22"/>
              </w:rPr>
              <w:t>- Thường trực HĐND tỉnh;</w:t>
            </w:r>
          </w:p>
          <w:p w:rsidR="00350BB8" w:rsidRDefault="00350BB8" w:rsidP="00350BB8">
            <w:pPr>
              <w:pStyle w:val="Heading1"/>
              <w:jc w:val="left"/>
              <w:rPr>
                <w:sz w:val="22"/>
              </w:rPr>
            </w:pPr>
            <w:r>
              <w:rPr>
                <w:sz w:val="22"/>
              </w:rPr>
              <w:t>- Chủ tịch, các PCT UBND tỉnh;</w:t>
            </w:r>
          </w:p>
          <w:p w:rsidR="00350BB8" w:rsidRDefault="00350BB8" w:rsidP="00350BB8">
            <w:pPr>
              <w:pStyle w:val="Heading1"/>
              <w:jc w:val="left"/>
              <w:rPr>
                <w:sz w:val="22"/>
              </w:rPr>
            </w:pPr>
            <w:r>
              <w:rPr>
                <w:sz w:val="22"/>
              </w:rPr>
              <w:t>- Đoàn Đại biểu Quốc hội tỉnh;</w:t>
            </w:r>
          </w:p>
          <w:p w:rsidR="00350BB8" w:rsidRDefault="00350BB8" w:rsidP="00350BB8">
            <w:pPr>
              <w:pStyle w:val="Heading1"/>
              <w:jc w:val="left"/>
              <w:rPr>
                <w:sz w:val="22"/>
              </w:rPr>
            </w:pPr>
            <w:r>
              <w:rPr>
                <w:sz w:val="22"/>
              </w:rPr>
              <w:t>- Thường trực HĐND các huyện, thành phố;</w:t>
            </w:r>
          </w:p>
          <w:p w:rsidR="00350BB8" w:rsidRDefault="00350BB8" w:rsidP="00350BB8">
            <w:pPr>
              <w:pStyle w:val="Heading1"/>
              <w:jc w:val="left"/>
              <w:rPr>
                <w:sz w:val="22"/>
              </w:rPr>
            </w:pPr>
            <w:r>
              <w:rPr>
                <w:sz w:val="22"/>
              </w:rPr>
              <w:t>- Văn phòng UBND tỉnh (đăng Công báo);</w:t>
            </w:r>
          </w:p>
          <w:p w:rsidR="00350BB8" w:rsidRDefault="00350BB8" w:rsidP="00350BB8">
            <w:pPr>
              <w:pStyle w:val="Heading1"/>
              <w:jc w:val="left"/>
              <w:rPr>
                <w:sz w:val="22"/>
              </w:rPr>
            </w:pPr>
            <w:r>
              <w:rPr>
                <w:sz w:val="22"/>
              </w:rPr>
              <w:t>- Trung tâm chuyển đổi số tỉnh;</w:t>
            </w:r>
          </w:p>
          <w:p w:rsidR="00350BB8" w:rsidRDefault="00350BB8" w:rsidP="00350BB8">
            <w:pPr>
              <w:pStyle w:val="Heading1"/>
              <w:jc w:val="left"/>
              <w:rPr>
                <w:sz w:val="22"/>
              </w:rPr>
            </w:pPr>
            <w:r>
              <w:rPr>
                <w:sz w:val="22"/>
              </w:rPr>
              <w:t>- C</w:t>
            </w:r>
            <w:r w:rsidRPr="00BC0A54">
              <w:rPr>
                <w:sz w:val="22"/>
              </w:rPr>
              <w:t>ổ</w:t>
            </w:r>
            <w:r>
              <w:rPr>
                <w:sz w:val="22"/>
              </w:rPr>
              <w:t>ng th</w:t>
            </w:r>
            <w:r w:rsidRPr="00BC0A54">
              <w:rPr>
                <w:sz w:val="22"/>
              </w:rPr>
              <w:t>ô</w:t>
            </w:r>
            <w:r>
              <w:rPr>
                <w:sz w:val="22"/>
              </w:rPr>
              <w:t xml:space="preserve">ng tin </w:t>
            </w:r>
            <w:r w:rsidRPr="00BC0A54">
              <w:rPr>
                <w:sz w:val="22"/>
              </w:rPr>
              <w:t>đ</w:t>
            </w:r>
            <w:r>
              <w:rPr>
                <w:sz w:val="22"/>
              </w:rPr>
              <w:t>i</w:t>
            </w:r>
            <w:r w:rsidRPr="00BC0A54">
              <w:rPr>
                <w:sz w:val="22"/>
              </w:rPr>
              <w:t>ệ</w:t>
            </w:r>
            <w:r>
              <w:rPr>
                <w:sz w:val="22"/>
              </w:rPr>
              <w:t>n t</w:t>
            </w:r>
            <w:r w:rsidRPr="00BC0A54">
              <w:rPr>
                <w:sz w:val="22"/>
              </w:rPr>
              <w:t>ử</w:t>
            </w:r>
            <w:r>
              <w:rPr>
                <w:sz w:val="22"/>
              </w:rPr>
              <w:t xml:space="preserve"> t</w:t>
            </w:r>
            <w:r w:rsidRPr="00BC0A54">
              <w:rPr>
                <w:sz w:val="22"/>
              </w:rPr>
              <w:t>ỉ</w:t>
            </w:r>
            <w:r>
              <w:rPr>
                <w:sz w:val="22"/>
              </w:rPr>
              <w:t>nh;</w:t>
            </w:r>
          </w:p>
          <w:p w:rsidR="00350BB8" w:rsidRDefault="00350BB8" w:rsidP="00350BB8">
            <w:pPr>
              <w:pStyle w:val="Heading1"/>
              <w:jc w:val="left"/>
            </w:pPr>
            <w:r>
              <w:rPr>
                <w:sz w:val="22"/>
              </w:rPr>
              <w:t>- L</w:t>
            </w:r>
            <w:r w:rsidRPr="00113A96">
              <w:rPr>
                <w:sz w:val="22"/>
              </w:rPr>
              <w:t>ư</w:t>
            </w:r>
            <w:r>
              <w:rPr>
                <w:sz w:val="22"/>
              </w:rPr>
              <w:t>u: VT, KTTH.</w:t>
            </w:r>
            <w:r w:rsidRPr="00350BB8">
              <w:rPr>
                <w:sz w:val="22"/>
                <w:szCs w:val="22"/>
              </w:rPr>
              <w:t>PSNH</w:t>
            </w:r>
          </w:p>
        </w:tc>
        <w:tc>
          <w:tcPr>
            <w:tcW w:w="4535" w:type="dxa"/>
          </w:tcPr>
          <w:p w:rsidR="00350BB8" w:rsidRPr="00350BB8" w:rsidRDefault="00350BB8" w:rsidP="00350BB8">
            <w:pPr>
              <w:pStyle w:val="Heading1"/>
              <w:rPr>
                <w:b/>
                <w:sz w:val="28"/>
                <w:szCs w:val="28"/>
              </w:rPr>
            </w:pPr>
            <w:r w:rsidRPr="00350BB8">
              <w:rPr>
                <w:b/>
                <w:sz w:val="28"/>
                <w:szCs w:val="28"/>
              </w:rPr>
              <w:t>TM. ỦY BAN NHÂN DÂN</w:t>
            </w:r>
          </w:p>
          <w:p w:rsidR="00350BB8" w:rsidRDefault="00E92309" w:rsidP="00350BB8">
            <w:pPr>
              <w:pStyle w:val="Heading1"/>
              <w:rPr>
                <w:b/>
                <w:sz w:val="28"/>
                <w:szCs w:val="28"/>
              </w:rPr>
            </w:pPr>
            <w:r>
              <w:rPr>
                <w:b/>
                <w:sz w:val="28"/>
                <w:szCs w:val="28"/>
              </w:rPr>
              <w:t xml:space="preserve">KT. </w:t>
            </w:r>
            <w:r w:rsidR="00350BB8" w:rsidRPr="00350BB8">
              <w:rPr>
                <w:b/>
                <w:sz w:val="28"/>
                <w:szCs w:val="28"/>
              </w:rPr>
              <w:t>CHỦ TỊCH</w:t>
            </w:r>
          </w:p>
          <w:p w:rsidR="00350BB8" w:rsidRPr="00E92309" w:rsidRDefault="00E92309" w:rsidP="00E92309">
            <w:pPr>
              <w:jc w:val="center"/>
              <w:rPr>
                <w:b/>
              </w:rPr>
            </w:pPr>
            <w:r w:rsidRPr="00E92309">
              <w:rPr>
                <w:b/>
              </w:rPr>
              <w:t>PHÓ CHỦ TỊCH</w:t>
            </w:r>
          </w:p>
          <w:p w:rsidR="00350BB8" w:rsidRDefault="00350BB8" w:rsidP="00350BB8"/>
          <w:p w:rsidR="00350BB8" w:rsidRDefault="00350BB8" w:rsidP="00350BB8"/>
          <w:p w:rsidR="00350BB8" w:rsidRDefault="00350BB8" w:rsidP="00350BB8"/>
          <w:p w:rsidR="0047229C" w:rsidRDefault="0047229C" w:rsidP="00350BB8"/>
          <w:p w:rsidR="00350BB8" w:rsidRDefault="00350BB8" w:rsidP="00350BB8"/>
          <w:p w:rsidR="00C03D73" w:rsidRDefault="00C03D73" w:rsidP="00350BB8"/>
          <w:p w:rsidR="00350BB8" w:rsidRDefault="00350BB8" w:rsidP="00350BB8"/>
          <w:p w:rsidR="00350BB8" w:rsidRPr="00E92309" w:rsidRDefault="00E92309" w:rsidP="00350BB8">
            <w:pPr>
              <w:jc w:val="center"/>
              <w:rPr>
                <w:b/>
              </w:rPr>
            </w:pPr>
            <w:r>
              <w:rPr>
                <w:b/>
              </w:rPr>
              <w:t>Trịnh Minh Hoàng</w:t>
            </w:r>
          </w:p>
        </w:tc>
      </w:tr>
    </w:tbl>
    <w:p w:rsidR="00350BB8" w:rsidRDefault="00350BB8" w:rsidP="005C3F60">
      <w:pPr>
        <w:spacing w:before="120"/>
        <w:ind w:firstLine="720"/>
        <w:jc w:val="both"/>
      </w:pPr>
    </w:p>
    <w:p w:rsidR="00350BB8" w:rsidRDefault="00350BB8" w:rsidP="005C3F60">
      <w:pPr>
        <w:spacing w:before="120"/>
        <w:ind w:firstLine="720"/>
        <w:jc w:val="both"/>
      </w:pPr>
    </w:p>
    <w:p w:rsidR="00350BB8" w:rsidRDefault="00350BB8" w:rsidP="005C3F60">
      <w:pPr>
        <w:spacing w:before="120"/>
        <w:ind w:firstLine="720"/>
        <w:jc w:val="both"/>
      </w:pPr>
    </w:p>
    <w:p w:rsidR="00350BB8" w:rsidRPr="00EE58A8" w:rsidRDefault="00350BB8" w:rsidP="005C3F60">
      <w:pPr>
        <w:spacing w:before="120"/>
        <w:ind w:firstLine="720"/>
        <w:jc w:val="both"/>
      </w:pPr>
    </w:p>
    <w:p w:rsidR="008855A6" w:rsidRDefault="008855A6" w:rsidP="004A1505">
      <w:pPr>
        <w:jc w:val="both"/>
      </w:pPr>
    </w:p>
    <w:sectPr w:rsidR="008855A6" w:rsidSect="00E76807">
      <w:headerReference w:type="even" r:id="rId7"/>
      <w:headerReference w:type="default" r:id="rId8"/>
      <w:footerReference w:type="even" r:id="rId9"/>
      <w:footerReference w:type="default" r:id="rId10"/>
      <w:pgSz w:w="11909" w:h="16834" w:code="9"/>
      <w:pgMar w:top="1134" w:right="1134" w:bottom="1134" w:left="1701" w:header="720" w:footer="720" w:gutter="0"/>
      <w:pgNumType w:start="1"/>
      <w:cols w:space="720"/>
      <w:titlePg/>
      <w:docGrid w:linePitch="381"/>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E15134" w:rsidRDefault="00E15134">
      <w:r>
        <w:separator/>
      </w:r>
    </w:p>
  </w:endnote>
  <w:endnote w:type="continuationSeparator" w:id="0">
    <w:p w:rsidR="00E15134" w:rsidRDefault="00E1513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8685A" w:rsidRDefault="0078685A" w:rsidP="00454F02">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rsidR="0078685A" w:rsidRDefault="0078685A" w:rsidP="0078685A">
    <w:pPr>
      <w:pStyle w:val="Footer"/>
      <w:ind w:right="360"/>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8685A" w:rsidRDefault="0078685A" w:rsidP="0078685A">
    <w:pPr>
      <w:pStyle w:val="Footer"/>
      <w:ind w:right="360"/>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E15134" w:rsidRDefault="00E15134">
      <w:r>
        <w:separator/>
      </w:r>
    </w:p>
  </w:footnote>
  <w:footnote w:type="continuationSeparator" w:id="0">
    <w:p w:rsidR="00E15134" w:rsidRDefault="00E15134">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46373" w:rsidRDefault="00C46373" w:rsidP="00E76807">
    <w:pPr>
      <w:pStyle w:val="Head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rsidR="00C46373" w:rsidRDefault="00C46373">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E4DE5" w:rsidRPr="009E4DE5" w:rsidRDefault="009E4DE5">
    <w:pPr>
      <w:pStyle w:val="Header"/>
      <w:jc w:val="center"/>
      <w:rPr>
        <w:sz w:val="26"/>
        <w:szCs w:val="24"/>
      </w:rPr>
    </w:pPr>
    <w:r w:rsidRPr="009E4DE5">
      <w:rPr>
        <w:sz w:val="26"/>
        <w:szCs w:val="24"/>
      </w:rPr>
      <w:fldChar w:fldCharType="begin"/>
    </w:r>
    <w:r w:rsidRPr="009E4DE5">
      <w:rPr>
        <w:sz w:val="26"/>
        <w:szCs w:val="24"/>
      </w:rPr>
      <w:instrText xml:space="preserve"> PAGE   \* MERGEFORMAT </w:instrText>
    </w:r>
    <w:r w:rsidRPr="009E4DE5">
      <w:rPr>
        <w:sz w:val="26"/>
        <w:szCs w:val="24"/>
      </w:rPr>
      <w:fldChar w:fldCharType="separate"/>
    </w:r>
    <w:r w:rsidR="00E4744C">
      <w:rPr>
        <w:sz w:val="26"/>
        <w:szCs w:val="24"/>
      </w:rPr>
      <w:t>2</w:t>
    </w:r>
    <w:r w:rsidRPr="009E4DE5">
      <w:rPr>
        <w:sz w:val="26"/>
        <w:szCs w:val="24"/>
      </w:rPr>
      <w:fldChar w:fldCharType="end"/>
    </w:r>
  </w:p>
  <w:p w:rsidR="009E4DE5" w:rsidRDefault="009E4DE5">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87"/>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76807"/>
    <w:rsid w:val="0000570A"/>
    <w:rsid w:val="00007DCB"/>
    <w:rsid w:val="000136B3"/>
    <w:rsid w:val="00015073"/>
    <w:rsid w:val="00020FD7"/>
    <w:rsid w:val="000371E7"/>
    <w:rsid w:val="0004668C"/>
    <w:rsid w:val="0005043C"/>
    <w:rsid w:val="00067B51"/>
    <w:rsid w:val="00071DC8"/>
    <w:rsid w:val="000B74EC"/>
    <w:rsid w:val="000C29D5"/>
    <w:rsid w:val="000C3858"/>
    <w:rsid w:val="000D5BDF"/>
    <w:rsid w:val="00101770"/>
    <w:rsid w:val="00113A96"/>
    <w:rsid w:val="00131310"/>
    <w:rsid w:val="00140D78"/>
    <w:rsid w:val="0018085F"/>
    <w:rsid w:val="00192176"/>
    <w:rsid w:val="001925EE"/>
    <w:rsid w:val="001A6A4B"/>
    <w:rsid w:val="001B697E"/>
    <w:rsid w:val="001D0B79"/>
    <w:rsid w:val="00213805"/>
    <w:rsid w:val="00223C67"/>
    <w:rsid w:val="002313FD"/>
    <w:rsid w:val="002360F1"/>
    <w:rsid w:val="00246DF3"/>
    <w:rsid w:val="002645B9"/>
    <w:rsid w:val="00264A0B"/>
    <w:rsid w:val="00264DC9"/>
    <w:rsid w:val="00265CC4"/>
    <w:rsid w:val="0027134A"/>
    <w:rsid w:val="002752CE"/>
    <w:rsid w:val="00283A02"/>
    <w:rsid w:val="00297360"/>
    <w:rsid w:val="002A4E62"/>
    <w:rsid w:val="002A579F"/>
    <w:rsid w:val="002B03AD"/>
    <w:rsid w:val="002F3428"/>
    <w:rsid w:val="002F496D"/>
    <w:rsid w:val="00310373"/>
    <w:rsid w:val="0031469B"/>
    <w:rsid w:val="003251DD"/>
    <w:rsid w:val="0033155D"/>
    <w:rsid w:val="003435D9"/>
    <w:rsid w:val="00345062"/>
    <w:rsid w:val="00350BB8"/>
    <w:rsid w:val="00354CB1"/>
    <w:rsid w:val="003B587B"/>
    <w:rsid w:val="003B78F5"/>
    <w:rsid w:val="003E161E"/>
    <w:rsid w:val="003E2B58"/>
    <w:rsid w:val="00407705"/>
    <w:rsid w:val="004177B6"/>
    <w:rsid w:val="0045199B"/>
    <w:rsid w:val="00454F02"/>
    <w:rsid w:val="004711BA"/>
    <w:rsid w:val="0047229C"/>
    <w:rsid w:val="0048237D"/>
    <w:rsid w:val="004838AE"/>
    <w:rsid w:val="00493A20"/>
    <w:rsid w:val="004A0262"/>
    <w:rsid w:val="004A1505"/>
    <w:rsid w:val="004B0FB4"/>
    <w:rsid w:val="004B3FAC"/>
    <w:rsid w:val="004C10BE"/>
    <w:rsid w:val="004C5F19"/>
    <w:rsid w:val="004C6209"/>
    <w:rsid w:val="004D0E2E"/>
    <w:rsid w:val="004E0301"/>
    <w:rsid w:val="004F0CF5"/>
    <w:rsid w:val="004F30C2"/>
    <w:rsid w:val="0052077B"/>
    <w:rsid w:val="00546B8C"/>
    <w:rsid w:val="00550036"/>
    <w:rsid w:val="00566BFD"/>
    <w:rsid w:val="005727DA"/>
    <w:rsid w:val="00574946"/>
    <w:rsid w:val="00576733"/>
    <w:rsid w:val="005779A8"/>
    <w:rsid w:val="00586D7A"/>
    <w:rsid w:val="00592225"/>
    <w:rsid w:val="005B2049"/>
    <w:rsid w:val="005C0E40"/>
    <w:rsid w:val="005C21E3"/>
    <w:rsid w:val="005C3F60"/>
    <w:rsid w:val="005C5CF7"/>
    <w:rsid w:val="005D5C3D"/>
    <w:rsid w:val="005E1C20"/>
    <w:rsid w:val="005F35AE"/>
    <w:rsid w:val="006014B7"/>
    <w:rsid w:val="0061660D"/>
    <w:rsid w:val="00643B27"/>
    <w:rsid w:val="00647955"/>
    <w:rsid w:val="0066261D"/>
    <w:rsid w:val="0068729B"/>
    <w:rsid w:val="006952D2"/>
    <w:rsid w:val="00695AD8"/>
    <w:rsid w:val="00696FA4"/>
    <w:rsid w:val="00697251"/>
    <w:rsid w:val="006A297C"/>
    <w:rsid w:val="006A31A6"/>
    <w:rsid w:val="006B4345"/>
    <w:rsid w:val="006B6AB2"/>
    <w:rsid w:val="006B7407"/>
    <w:rsid w:val="006C084C"/>
    <w:rsid w:val="006C187A"/>
    <w:rsid w:val="006D5984"/>
    <w:rsid w:val="006F6101"/>
    <w:rsid w:val="007072CF"/>
    <w:rsid w:val="00716B87"/>
    <w:rsid w:val="00721305"/>
    <w:rsid w:val="007329F5"/>
    <w:rsid w:val="00771B75"/>
    <w:rsid w:val="0078685A"/>
    <w:rsid w:val="007A206A"/>
    <w:rsid w:val="007A66CA"/>
    <w:rsid w:val="007A6C25"/>
    <w:rsid w:val="007B0638"/>
    <w:rsid w:val="007C2F97"/>
    <w:rsid w:val="007C636C"/>
    <w:rsid w:val="007D72F4"/>
    <w:rsid w:val="007F3239"/>
    <w:rsid w:val="008029A8"/>
    <w:rsid w:val="00802B51"/>
    <w:rsid w:val="00811232"/>
    <w:rsid w:val="00812522"/>
    <w:rsid w:val="00813BB4"/>
    <w:rsid w:val="00841690"/>
    <w:rsid w:val="00841E65"/>
    <w:rsid w:val="00847F01"/>
    <w:rsid w:val="00852F87"/>
    <w:rsid w:val="00860D41"/>
    <w:rsid w:val="008759F8"/>
    <w:rsid w:val="00883966"/>
    <w:rsid w:val="008855A6"/>
    <w:rsid w:val="00894C21"/>
    <w:rsid w:val="008971BE"/>
    <w:rsid w:val="008B07FF"/>
    <w:rsid w:val="008B44CD"/>
    <w:rsid w:val="0091354B"/>
    <w:rsid w:val="009213A1"/>
    <w:rsid w:val="00970AC4"/>
    <w:rsid w:val="00971F7E"/>
    <w:rsid w:val="00980EBA"/>
    <w:rsid w:val="00986A33"/>
    <w:rsid w:val="009A411D"/>
    <w:rsid w:val="009B4392"/>
    <w:rsid w:val="009B5684"/>
    <w:rsid w:val="009C39E1"/>
    <w:rsid w:val="009D17DA"/>
    <w:rsid w:val="009D3E5F"/>
    <w:rsid w:val="009E393A"/>
    <w:rsid w:val="009E4DE5"/>
    <w:rsid w:val="009F27ED"/>
    <w:rsid w:val="009F2E1A"/>
    <w:rsid w:val="009F6BAE"/>
    <w:rsid w:val="00A0798F"/>
    <w:rsid w:val="00A13CA1"/>
    <w:rsid w:val="00A31EC2"/>
    <w:rsid w:val="00A34BC4"/>
    <w:rsid w:val="00A404E1"/>
    <w:rsid w:val="00A448EE"/>
    <w:rsid w:val="00A44E88"/>
    <w:rsid w:val="00A46983"/>
    <w:rsid w:val="00A65DA4"/>
    <w:rsid w:val="00A9056E"/>
    <w:rsid w:val="00A90BD2"/>
    <w:rsid w:val="00AA2807"/>
    <w:rsid w:val="00AB1A76"/>
    <w:rsid w:val="00AB403C"/>
    <w:rsid w:val="00AC6D80"/>
    <w:rsid w:val="00AD6DD5"/>
    <w:rsid w:val="00AE23B2"/>
    <w:rsid w:val="00AE7BC6"/>
    <w:rsid w:val="00AF1696"/>
    <w:rsid w:val="00B17F24"/>
    <w:rsid w:val="00B221A0"/>
    <w:rsid w:val="00B25657"/>
    <w:rsid w:val="00B37162"/>
    <w:rsid w:val="00B40B99"/>
    <w:rsid w:val="00B53205"/>
    <w:rsid w:val="00B741A1"/>
    <w:rsid w:val="00B87726"/>
    <w:rsid w:val="00B92350"/>
    <w:rsid w:val="00B96390"/>
    <w:rsid w:val="00BC0A54"/>
    <w:rsid w:val="00BF2C92"/>
    <w:rsid w:val="00BF5E0B"/>
    <w:rsid w:val="00C0214B"/>
    <w:rsid w:val="00C02429"/>
    <w:rsid w:val="00C03D73"/>
    <w:rsid w:val="00C13E58"/>
    <w:rsid w:val="00C46373"/>
    <w:rsid w:val="00C47DBF"/>
    <w:rsid w:val="00C504CD"/>
    <w:rsid w:val="00C513D5"/>
    <w:rsid w:val="00C576A4"/>
    <w:rsid w:val="00C61264"/>
    <w:rsid w:val="00C63C36"/>
    <w:rsid w:val="00C65992"/>
    <w:rsid w:val="00C65E1E"/>
    <w:rsid w:val="00C67684"/>
    <w:rsid w:val="00C70877"/>
    <w:rsid w:val="00C804C3"/>
    <w:rsid w:val="00C80D40"/>
    <w:rsid w:val="00CA4DC4"/>
    <w:rsid w:val="00CB053E"/>
    <w:rsid w:val="00CB7FBA"/>
    <w:rsid w:val="00CE2C6F"/>
    <w:rsid w:val="00D054DA"/>
    <w:rsid w:val="00D13E6A"/>
    <w:rsid w:val="00D2167A"/>
    <w:rsid w:val="00D21B0F"/>
    <w:rsid w:val="00D276DA"/>
    <w:rsid w:val="00D36EC3"/>
    <w:rsid w:val="00D43694"/>
    <w:rsid w:val="00D67063"/>
    <w:rsid w:val="00D80F5F"/>
    <w:rsid w:val="00D81BAC"/>
    <w:rsid w:val="00D8204A"/>
    <w:rsid w:val="00DA3409"/>
    <w:rsid w:val="00DA576C"/>
    <w:rsid w:val="00DD090F"/>
    <w:rsid w:val="00DF23B2"/>
    <w:rsid w:val="00DF7FE3"/>
    <w:rsid w:val="00E051FB"/>
    <w:rsid w:val="00E15134"/>
    <w:rsid w:val="00E15CC1"/>
    <w:rsid w:val="00E2318D"/>
    <w:rsid w:val="00E315CB"/>
    <w:rsid w:val="00E34750"/>
    <w:rsid w:val="00E402A8"/>
    <w:rsid w:val="00E4744C"/>
    <w:rsid w:val="00E60B91"/>
    <w:rsid w:val="00E62DBE"/>
    <w:rsid w:val="00E76807"/>
    <w:rsid w:val="00E9128C"/>
    <w:rsid w:val="00E92309"/>
    <w:rsid w:val="00E93D50"/>
    <w:rsid w:val="00EA53DE"/>
    <w:rsid w:val="00EC3903"/>
    <w:rsid w:val="00ED29DC"/>
    <w:rsid w:val="00EE3313"/>
    <w:rsid w:val="00EE58A8"/>
    <w:rsid w:val="00EE7094"/>
    <w:rsid w:val="00EF4D25"/>
    <w:rsid w:val="00F00C7D"/>
    <w:rsid w:val="00F066E8"/>
    <w:rsid w:val="00F14D8C"/>
    <w:rsid w:val="00F1577F"/>
    <w:rsid w:val="00F245E3"/>
    <w:rsid w:val="00F33CAF"/>
    <w:rsid w:val="00F441A6"/>
    <w:rsid w:val="00F578B7"/>
    <w:rsid w:val="00F600F9"/>
    <w:rsid w:val="00F60D89"/>
    <w:rsid w:val="00F654C8"/>
    <w:rsid w:val="00F76EF9"/>
    <w:rsid w:val="00F83A44"/>
    <w:rsid w:val="00F866AF"/>
    <w:rsid w:val="00F87E76"/>
    <w:rsid w:val="00F97B4D"/>
    <w:rsid w:val="00FA336D"/>
    <w:rsid w:val="00FA4B53"/>
    <w:rsid w:val="00FB12D3"/>
    <w:rsid w:val="00FC2969"/>
    <w:rsid w:val="00FC55B8"/>
    <w:rsid w:val="00FD75F3"/>
    <w:rsid w:val="00FF17BC"/>
    <w:rsid w:val="00FF1E4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place"/>
  <w:smartTagType w:namespaceuri="urn:schemas-microsoft-com:office:smarttags" w:name="country-region"/>
  <w:shapeDefaults>
    <o:shapedefaults v:ext="edit" spidmax="1026"/>
    <o:shapelayout v:ext="edit">
      <o:idmap v:ext="edit" data="1"/>
    </o:shapelayout>
  </w:shapeDefaults>
  <w:decimalSymbol w:val="."/>
  <w:listSeparator w:val=","/>
  <w14:docId w14:val="4737AE14"/>
  <w15:docId w15:val="{15E22EB5-397C-44A5-9F83-07D77BD72A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76807"/>
    <w:rPr>
      <w:sz w:val="28"/>
      <w:szCs w:val="28"/>
    </w:rPr>
  </w:style>
  <w:style w:type="paragraph" w:styleId="Heading1">
    <w:name w:val="heading 1"/>
    <w:basedOn w:val="Normal"/>
    <w:next w:val="Normal"/>
    <w:qFormat/>
    <w:rsid w:val="00E76807"/>
    <w:pPr>
      <w:keepNext/>
      <w:jc w:val="center"/>
      <w:outlineLvl w:val="0"/>
    </w:pPr>
    <w:rPr>
      <w:sz w:val="26"/>
      <w:szCs w:val="20"/>
    </w:rPr>
  </w:style>
  <w:style w:type="paragraph" w:styleId="Heading2">
    <w:name w:val="heading 2"/>
    <w:basedOn w:val="Normal"/>
    <w:next w:val="Normal"/>
    <w:qFormat/>
    <w:rsid w:val="00E76807"/>
    <w:pPr>
      <w:keepNext/>
      <w:spacing w:before="60"/>
      <w:jc w:val="center"/>
      <w:outlineLvl w:val="1"/>
    </w:pPr>
    <w:rPr>
      <w:b/>
      <w:sz w:val="26"/>
      <w:szCs w:val="20"/>
    </w:rPr>
  </w:style>
  <w:style w:type="paragraph" w:styleId="Heading3">
    <w:name w:val="heading 3"/>
    <w:basedOn w:val="Normal"/>
    <w:next w:val="Normal"/>
    <w:qFormat/>
    <w:rsid w:val="00E76807"/>
    <w:pPr>
      <w:keepNext/>
      <w:spacing w:before="60"/>
      <w:jc w:val="both"/>
      <w:outlineLvl w:val="2"/>
    </w:pPr>
    <w:rPr>
      <w:i/>
      <w:sz w:val="26"/>
      <w:szCs w:val="20"/>
    </w:rPr>
  </w:style>
  <w:style w:type="paragraph" w:styleId="Heading4">
    <w:name w:val="heading 4"/>
    <w:basedOn w:val="Normal"/>
    <w:next w:val="Normal"/>
    <w:qFormat/>
    <w:rsid w:val="00E76807"/>
    <w:pPr>
      <w:keepNext/>
      <w:jc w:val="both"/>
      <w:outlineLvl w:val="3"/>
    </w:pPr>
    <w:rPr>
      <w:b/>
      <w:i/>
      <w:sz w:val="24"/>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rsid w:val="00E76807"/>
    <w:pPr>
      <w:tabs>
        <w:tab w:val="center" w:pos="4320"/>
        <w:tab w:val="right" w:pos="8640"/>
      </w:tabs>
    </w:pPr>
    <w:rPr>
      <w:noProof/>
      <w:lang w:val="vi-VN"/>
    </w:rPr>
  </w:style>
  <w:style w:type="character" w:styleId="PageNumber">
    <w:name w:val="page number"/>
    <w:basedOn w:val="DefaultParagraphFont"/>
    <w:rsid w:val="00E76807"/>
  </w:style>
  <w:style w:type="paragraph" w:customStyle="1" w:styleId="DefaultParagraphFontParaCharCharCharCharChar">
    <w:name w:val="Default Paragraph Font Para Char Char Char Char Char"/>
    <w:autoRedefine/>
    <w:rsid w:val="00AC6D80"/>
    <w:pPr>
      <w:tabs>
        <w:tab w:val="left" w:pos="1152"/>
      </w:tabs>
      <w:spacing w:before="120" w:after="120" w:line="312" w:lineRule="auto"/>
    </w:pPr>
    <w:rPr>
      <w:rFonts w:ascii="Arial" w:hAnsi="Arial" w:cs="Arial"/>
      <w:sz w:val="26"/>
      <w:szCs w:val="26"/>
    </w:rPr>
  </w:style>
  <w:style w:type="paragraph" w:customStyle="1" w:styleId="Normal1">
    <w:name w:val="Normal1"/>
    <w:basedOn w:val="Normal"/>
    <w:next w:val="Normal"/>
    <w:autoRedefine/>
    <w:semiHidden/>
    <w:rsid w:val="000C29D5"/>
    <w:pPr>
      <w:spacing w:after="160" w:line="240" w:lineRule="exact"/>
    </w:pPr>
    <w:rPr>
      <w:szCs w:val="22"/>
    </w:rPr>
  </w:style>
  <w:style w:type="paragraph" w:styleId="Footer">
    <w:name w:val="footer"/>
    <w:basedOn w:val="Normal"/>
    <w:rsid w:val="0078685A"/>
    <w:pPr>
      <w:tabs>
        <w:tab w:val="center" w:pos="4320"/>
        <w:tab w:val="right" w:pos="8640"/>
      </w:tabs>
    </w:pPr>
  </w:style>
  <w:style w:type="character" w:customStyle="1" w:styleId="HeaderChar">
    <w:name w:val="Header Char"/>
    <w:link w:val="Header"/>
    <w:uiPriority w:val="99"/>
    <w:rsid w:val="009E4DE5"/>
    <w:rPr>
      <w:noProof/>
      <w:sz w:val="28"/>
      <w:szCs w:val="28"/>
      <w:lang w:val="vi-VN"/>
    </w:rPr>
  </w:style>
  <w:style w:type="table" w:styleId="TableGrid">
    <w:name w:val="Table Grid"/>
    <w:basedOn w:val="TableNormal"/>
    <w:rsid w:val="00350BB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customXml" Target="../customXml/item2.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customXml" Target="../customXml/item4.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E7CDD460-5FAC-4ED2-BB8B-7F0C36105DF1}">
  <ds:schemaRefs>
    <ds:schemaRef ds:uri="http://schemas.openxmlformats.org/officeDocument/2006/bibliography"/>
  </ds:schemaRefs>
</ds:datastoreItem>
</file>

<file path=customXml/itemProps2.xml><?xml version="1.0" encoding="utf-8"?>
<ds:datastoreItem xmlns:ds="http://schemas.openxmlformats.org/officeDocument/2006/customXml" ds:itemID="{8B49149A-9E0A-4C14-865A-B3E6A7D10B2A}"/>
</file>

<file path=customXml/itemProps3.xml><?xml version="1.0" encoding="utf-8"?>
<ds:datastoreItem xmlns:ds="http://schemas.openxmlformats.org/officeDocument/2006/customXml" ds:itemID="{712E9309-0A75-4B7E-8F7C-26694B31A0FD}"/>
</file>

<file path=customXml/itemProps4.xml><?xml version="1.0" encoding="utf-8"?>
<ds:datastoreItem xmlns:ds="http://schemas.openxmlformats.org/officeDocument/2006/customXml" ds:itemID="{9D6BA333-609B-4323-B23D-C34FA9242F7F}"/>
</file>

<file path=docProps/app.xml><?xml version="1.0" encoding="utf-8"?>
<Properties xmlns="http://schemas.openxmlformats.org/officeDocument/2006/extended-properties" xmlns:vt="http://schemas.openxmlformats.org/officeDocument/2006/docPropsVTypes">
  <Template>Normal</Template>
  <TotalTime>0</TotalTime>
  <Pages>2</Pages>
  <Words>493</Words>
  <Characters>2814</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ỦY BAN NHÂN DÂN</vt:lpstr>
    </vt:vector>
  </TitlesOfParts>
  <Company>164A</Company>
  <LinksUpToDate>false</LinksUpToDate>
  <CharactersWithSpaces>3301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ỦY BAN NHÂN DÂN</dc:title>
  <dc:creator>Windows xp sp2 Full</dc:creator>
  <cp:lastModifiedBy>User</cp:lastModifiedBy>
  <cp:revision>2</cp:revision>
  <cp:lastPrinted>2018-11-21T03:49:00Z</cp:lastPrinted>
  <dcterms:created xsi:type="dcterms:W3CDTF">2025-04-28T04:11:00Z</dcterms:created>
  <dcterms:modified xsi:type="dcterms:W3CDTF">2025-04-28T04:11:00Z</dcterms:modified>
</cp:coreProperties>
</file>