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0" w:type="dxa"/>
        <w:jc w:val="center"/>
        <w:tblLook w:val="01E0" w:firstRow="1" w:lastRow="1" w:firstColumn="1" w:lastColumn="1" w:noHBand="0" w:noVBand="0"/>
      </w:tblPr>
      <w:tblGrid>
        <w:gridCol w:w="3364"/>
        <w:gridCol w:w="6166"/>
      </w:tblGrid>
      <w:tr w:rsidR="008E554A" w:rsidRPr="001B1B29" w14:paraId="39138E9D" w14:textId="77777777" w:rsidTr="0029167E">
        <w:trPr>
          <w:trHeight w:val="1133"/>
          <w:jc w:val="center"/>
        </w:trPr>
        <w:tc>
          <w:tcPr>
            <w:tcW w:w="3364" w:type="dxa"/>
          </w:tcPr>
          <w:p w14:paraId="6DB612DE" w14:textId="77777777" w:rsidR="008E554A" w:rsidRPr="001B1B29" w:rsidRDefault="00D0087F" w:rsidP="00DD39A9">
            <w:pPr>
              <w:pStyle w:val="Heading2"/>
              <w:spacing w:before="0" w:after="0" w:line="240" w:lineRule="auto"/>
              <w:ind w:left="23" w:hanging="23"/>
              <w:rPr>
                <w:rFonts w:ascii="Times New Roman" w:hAnsi="Times New Roman" w:cs="Times New Roman"/>
                <w:bCs w:val="0"/>
                <w:i w:val="0"/>
                <w:sz w:val="26"/>
                <w:szCs w:val="26"/>
              </w:rPr>
            </w:pPr>
            <w:r w:rsidRPr="001B1B29">
              <w:rPr>
                <w:rFonts w:ascii="Times New Roman" w:hAnsi="Times New Roman" w:cs="Times New Roman"/>
                <w:bCs w:val="0"/>
                <w:i w:val="0"/>
                <w:sz w:val="26"/>
                <w:szCs w:val="26"/>
              </w:rPr>
              <w:t xml:space="preserve"> </w:t>
            </w:r>
            <w:r w:rsidR="00A75234" w:rsidRPr="001B1B29">
              <w:rPr>
                <w:rFonts w:ascii="Times New Roman" w:hAnsi="Times New Roman" w:cs="Times New Roman"/>
                <w:bCs w:val="0"/>
                <w:i w:val="0"/>
                <w:sz w:val="26"/>
                <w:szCs w:val="26"/>
              </w:rPr>
              <w:t xml:space="preserve">   HỘI ĐỒNG NHÂN DÂN</w:t>
            </w:r>
          </w:p>
          <w:p w14:paraId="7CFED092" w14:textId="77777777" w:rsidR="008E554A" w:rsidRPr="001B1B29" w:rsidRDefault="00D0087A" w:rsidP="00571F63">
            <w:pPr>
              <w:pStyle w:val="Heading2"/>
              <w:spacing w:before="0" w:after="0" w:line="240" w:lineRule="auto"/>
              <w:ind w:hanging="23"/>
              <w:jc w:val="center"/>
              <w:rPr>
                <w:rFonts w:ascii="Times New Roman" w:hAnsi="Times New Roman" w:cs="Times New Roman"/>
                <w:bCs w:val="0"/>
                <w:i w:val="0"/>
                <w:sz w:val="26"/>
                <w:szCs w:val="26"/>
              </w:rPr>
            </w:pPr>
            <w:r w:rsidRPr="001B1B29">
              <w:rPr>
                <w:rFonts w:ascii="Times New Roman" w:hAnsi="Times New Roman" w:cs="Times New Roman"/>
                <w:bCs w:val="0"/>
                <w:i w:val="0"/>
                <w:sz w:val="26"/>
                <w:szCs w:val="26"/>
              </w:rPr>
              <w:t>THÀNH PHỐ CẦN THƠ</w:t>
            </w:r>
          </w:p>
          <w:p w14:paraId="5694700B" w14:textId="77777777" w:rsidR="00957682" w:rsidRPr="0029167E" w:rsidRDefault="00000000" w:rsidP="0029167E">
            <w:pPr>
              <w:pStyle w:val="Heading2"/>
              <w:spacing w:before="160" w:after="0" w:line="240" w:lineRule="auto"/>
              <w:jc w:val="center"/>
              <w:rPr>
                <w:rFonts w:ascii="Times New Roman" w:hAnsi="Times New Roman" w:cs="Times New Roman"/>
              </w:rPr>
            </w:pPr>
            <w:r>
              <w:rPr>
                <w:noProof/>
              </w:rPr>
              <w:pict w14:anchorId="79B8A2E5">
                <v:line id="_x0000_s1028" style="position:absolute;left:0;text-align:left;z-index:1;mso-wrap-edited:f" from="35.5pt,2.45pt" to="119.9pt,2.45pt"/>
              </w:pict>
            </w:r>
            <w:r w:rsidR="008E554A" w:rsidRPr="001B1B29">
              <w:rPr>
                <w:rFonts w:ascii="Times New Roman" w:hAnsi="Times New Roman" w:cs="Times New Roman"/>
                <w:b w:val="0"/>
                <w:i w:val="0"/>
              </w:rPr>
              <w:t>Số</w:t>
            </w:r>
            <w:r w:rsidR="00982E17" w:rsidRPr="001B1B29">
              <w:rPr>
                <w:rFonts w:ascii="Times New Roman" w:hAnsi="Times New Roman" w:cs="Times New Roman"/>
                <w:b w:val="0"/>
                <w:i w:val="0"/>
              </w:rPr>
              <w:t>:</w:t>
            </w:r>
            <w:r w:rsidR="002C500C" w:rsidRPr="001B1B29">
              <w:rPr>
                <w:rFonts w:ascii="Times New Roman" w:hAnsi="Times New Roman" w:cs="Times New Roman"/>
                <w:b w:val="0"/>
                <w:i w:val="0"/>
              </w:rPr>
              <w:t xml:space="preserve"> </w:t>
            </w:r>
            <w:r w:rsidR="002C500C" w:rsidRPr="001B1B29">
              <w:rPr>
                <w:rFonts w:ascii="Times New Roman" w:hAnsi="Times New Roman" w:cs="Times New Roman"/>
                <w:bCs w:val="0"/>
                <w:i w:val="0"/>
              </w:rPr>
              <w:t>30</w:t>
            </w:r>
            <w:r w:rsidR="003C4372" w:rsidRPr="001B1B29">
              <w:rPr>
                <w:rFonts w:ascii="Times New Roman" w:hAnsi="Times New Roman" w:cs="Times New Roman"/>
                <w:b w:val="0"/>
                <w:i w:val="0"/>
              </w:rPr>
              <w:t>/</w:t>
            </w:r>
            <w:r w:rsidR="00EB76BA" w:rsidRPr="001B1B29">
              <w:rPr>
                <w:rFonts w:ascii="Times New Roman" w:hAnsi="Times New Roman" w:cs="Times New Roman"/>
                <w:b w:val="0"/>
                <w:i w:val="0"/>
              </w:rPr>
              <w:t>202</w:t>
            </w:r>
            <w:r w:rsidR="00F732CC" w:rsidRPr="001B1B29">
              <w:rPr>
                <w:rFonts w:ascii="Times New Roman" w:hAnsi="Times New Roman" w:cs="Times New Roman"/>
                <w:b w:val="0"/>
                <w:i w:val="0"/>
              </w:rPr>
              <w:t>6</w:t>
            </w:r>
            <w:r w:rsidR="0064381C" w:rsidRPr="001B1B29">
              <w:rPr>
                <w:rFonts w:ascii="Times New Roman" w:hAnsi="Times New Roman" w:cs="Times New Roman"/>
                <w:b w:val="0"/>
                <w:i w:val="0"/>
              </w:rPr>
              <w:t>/</w:t>
            </w:r>
            <w:r w:rsidR="00A75234" w:rsidRPr="001B1B29">
              <w:rPr>
                <w:rFonts w:ascii="Times New Roman" w:hAnsi="Times New Roman" w:cs="Times New Roman"/>
                <w:b w:val="0"/>
                <w:i w:val="0"/>
              </w:rPr>
              <w:t>NQ-HĐ</w:t>
            </w:r>
            <w:r w:rsidR="008E554A" w:rsidRPr="001B1B29">
              <w:rPr>
                <w:rFonts w:ascii="Times New Roman" w:hAnsi="Times New Roman" w:cs="Times New Roman"/>
                <w:b w:val="0"/>
                <w:i w:val="0"/>
              </w:rPr>
              <w:t>ND</w:t>
            </w:r>
          </w:p>
        </w:tc>
        <w:tc>
          <w:tcPr>
            <w:tcW w:w="6166" w:type="dxa"/>
            <w:tcBorders>
              <w:left w:val="nil"/>
            </w:tcBorders>
          </w:tcPr>
          <w:p w14:paraId="179B2B58" w14:textId="77777777" w:rsidR="008E554A" w:rsidRPr="001B1B29" w:rsidRDefault="008E554A" w:rsidP="00571F63">
            <w:pPr>
              <w:pStyle w:val="Heading2"/>
              <w:spacing w:before="0" w:after="0" w:line="240" w:lineRule="auto"/>
              <w:ind w:hanging="23"/>
              <w:jc w:val="center"/>
              <w:rPr>
                <w:rFonts w:ascii="Times New Roman" w:hAnsi="Times New Roman" w:cs="Times New Roman"/>
                <w:i w:val="0"/>
                <w:sz w:val="26"/>
                <w:szCs w:val="26"/>
              </w:rPr>
            </w:pPr>
            <w:r w:rsidRPr="001B1B29">
              <w:rPr>
                <w:rFonts w:ascii="Times New Roman" w:hAnsi="Times New Roman" w:cs="Times New Roman"/>
                <w:i w:val="0"/>
                <w:sz w:val="26"/>
                <w:szCs w:val="26"/>
              </w:rPr>
              <w:t>CỘ</w:t>
            </w:r>
            <w:r w:rsidR="00981198" w:rsidRPr="001B1B29">
              <w:rPr>
                <w:rFonts w:ascii="Times New Roman" w:hAnsi="Times New Roman" w:cs="Times New Roman"/>
                <w:i w:val="0"/>
                <w:sz w:val="26"/>
                <w:szCs w:val="26"/>
              </w:rPr>
              <w:t xml:space="preserve">NG HÒA </w:t>
            </w:r>
            <w:r w:rsidRPr="001B1B29">
              <w:rPr>
                <w:rFonts w:ascii="Times New Roman" w:hAnsi="Times New Roman" w:cs="Times New Roman"/>
                <w:i w:val="0"/>
                <w:sz w:val="26"/>
                <w:szCs w:val="26"/>
              </w:rPr>
              <w:t>XÃ HỘI CHỦ</w:t>
            </w:r>
            <w:r w:rsidR="00981198" w:rsidRPr="001B1B29">
              <w:rPr>
                <w:rFonts w:ascii="Times New Roman" w:hAnsi="Times New Roman" w:cs="Times New Roman"/>
                <w:i w:val="0"/>
                <w:sz w:val="26"/>
                <w:szCs w:val="26"/>
              </w:rPr>
              <w:t xml:space="preserve"> NGHĨA </w:t>
            </w:r>
            <w:r w:rsidRPr="001B1B29">
              <w:rPr>
                <w:rFonts w:ascii="Times New Roman" w:hAnsi="Times New Roman" w:cs="Times New Roman"/>
                <w:i w:val="0"/>
                <w:sz w:val="26"/>
                <w:szCs w:val="26"/>
              </w:rPr>
              <w:t>VIỆT NAM</w:t>
            </w:r>
          </w:p>
          <w:p w14:paraId="36DA7E2D" w14:textId="77777777" w:rsidR="008E554A" w:rsidRPr="001B1B29" w:rsidRDefault="008E554A" w:rsidP="00571F63">
            <w:pPr>
              <w:pStyle w:val="Heading2"/>
              <w:spacing w:before="0" w:after="0" w:line="240" w:lineRule="auto"/>
              <w:ind w:hanging="23"/>
              <w:jc w:val="center"/>
              <w:rPr>
                <w:rFonts w:ascii="Times New Roman" w:hAnsi="Times New Roman" w:cs="Times New Roman"/>
                <w:i w:val="0"/>
              </w:rPr>
            </w:pPr>
            <w:r w:rsidRPr="001B1B29">
              <w:rPr>
                <w:rFonts w:ascii="Times New Roman" w:hAnsi="Times New Roman" w:cs="Times New Roman"/>
                <w:i w:val="0"/>
              </w:rPr>
              <w:t>Độc lập - Tự do - Hạnh phúc</w:t>
            </w:r>
          </w:p>
          <w:p w14:paraId="77274874" w14:textId="77777777" w:rsidR="008E554A" w:rsidRPr="001B1B29" w:rsidRDefault="00000000" w:rsidP="00571F63">
            <w:pPr>
              <w:pStyle w:val="Heading2"/>
              <w:spacing w:before="120" w:after="0" w:line="240" w:lineRule="auto"/>
              <w:ind w:hanging="23"/>
              <w:jc w:val="center"/>
              <w:rPr>
                <w:rFonts w:ascii="Times New Roman" w:hAnsi="Times New Roman" w:cs="Times New Roman"/>
                <w:b w:val="0"/>
                <w:i w:val="0"/>
              </w:rPr>
            </w:pPr>
            <w:r>
              <w:rPr>
                <w:noProof/>
              </w:rPr>
              <w:pict w14:anchorId="3B4E32F6">
                <v:line id="_x0000_s1027" style="position:absolute;left:0;text-align:left;z-index:2;mso-wrap-edited:f" from="64.25pt,1.95pt" to="232.25pt,1.95pt"/>
              </w:pict>
            </w:r>
            <w:r w:rsidR="00D0087A" w:rsidRPr="001B1B29">
              <w:rPr>
                <w:rFonts w:ascii="Times New Roman" w:hAnsi="Times New Roman" w:cs="Times New Roman"/>
                <w:b w:val="0"/>
              </w:rPr>
              <w:t>Cần Thơ</w:t>
            </w:r>
            <w:r w:rsidR="006C3562" w:rsidRPr="001B1B29">
              <w:rPr>
                <w:rFonts w:ascii="Times New Roman" w:hAnsi="Times New Roman" w:cs="Times New Roman"/>
                <w:b w:val="0"/>
              </w:rPr>
              <w:t xml:space="preserve">, </w:t>
            </w:r>
            <w:proofErr w:type="gramStart"/>
            <w:r w:rsidR="006C3562" w:rsidRPr="001B1B29">
              <w:rPr>
                <w:rFonts w:ascii="Times New Roman" w:hAnsi="Times New Roman" w:cs="Times New Roman"/>
                <w:b w:val="0"/>
              </w:rPr>
              <w:t>ngày</w:t>
            </w:r>
            <w:r w:rsidR="006C20FE" w:rsidRPr="001B1B29">
              <w:rPr>
                <w:rFonts w:ascii="Times New Roman" w:hAnsi="Times New Roman" w:cs="Times New Roman"/>
                <w:b w:val="0"/>
              </w:rPr>
              <w:t xml:space="preserve"> </w:t>
            </w:r>
            <w:r w:rsidR="00C84CBE" w:rsidRPr="001B1B29">
              <w:rPr>
                <w:rFonts w:ascii="Times New Roman" w:hAnsi="Times New Roman" w:cs="Times New Roman"/>
                <w:b w:val="0"/>
              </w:rPr>
              <w:t xml:space="preserve"> </w:t>
            </w:r>
            <w:r w:rsidR="00C32775" w:rsidRPr="001B1B29">
              <w:rPr>
                <w:rFonts w:ascii="Times New Roman" w:hAnsi="Times New Roman" w:cs="Times New Roman"/>
                <w:b w:val="0"/>
              </w:rPr>
              <w:t>30</w:t>
            </w:r>
            <w:proofErr w:type="gramEnd"/>
            <w:r w:rsidR="00C84CBE" w:rsidRPr="001B1B29">
              <w:rPr>
                <w:rFonts w:ascii="Times New Roman" w:hAnsi="Times New Roman" w:cs="Times New Roman"/>
                <w:b w:val="0"/>
              </w:rPr>
              <w:t xml:space="preserve"> </w:t>
            </w:r>
            <w:r w:rsidR="006C3562" w:rsidRPr="001B1B29">
              <w:rPr>
                <w:rFonts w:ascii="Times New Roman" w:hAnsi="Times New Roman" w:cs="Times New Roman"/>
                <w:b w:val="0"/>
              </w:rPr>
              <w:t xml:space="preserve"> </w:t>
            </w:r>
            <w:proofErr w:type="gramStart"/>
            <w:r w:rsidR="006C3562" w:rsidRPr="001B1B29">
              <w:rPr>
                <w:rFonts w:ascii="Times New Roman" w:hAnsi="Times New Roman" w:cs="Times New Roman"/>
                <w:b w:val="0"/>
              </w:rPr>
              <w:t>tháng</w:t>
            </w:r>
            <w:r w:rsidR="00C84CBE" w:rsidRPr="001B1B29">
              <w:rPr>
                <w:rFonts w:ascii="Times New Roman" w:hAnsi="Times New Roman" w:cs="Times New Roman"/>
                <w:b w:val="0"/>
              </w:rPr>
              <w:t xml:space="preserve"> </w:t>
            </w:r>
            <w:r w:rsidR="006C3562" w:rsidRPr="001B1B29">
              <w:rPr>
                <w:rFonts w:ascii="Times New Roman" w:hAnsi="Times New Roman" w:cs="Times New Roman"/>
                <w:b w:val="0"/>
              </w:rPr>
              <w:t xml:space="preserve"> </w:t>
            </w:r>
            <w:r w:rsidR="00C32775" w:rsidRPr="001B1B29">
              <w:rPr>
                <w:rFonts w:ascii="Times New Roman" w:hAnsi="Times New Roman" w:cs="Times New Roman"/>
                <w:b w:val="0"/>
              </w:rPr>
              <w:t>6</w:t>
            </w:r>
            <w:proofErr w:type="gramEnd"/>
            <w:r w:rsidR="00C84CBE" w:rsidRPr="001B1B29">
              <w:rPr>
                <w:rFonts w:ascii="Times New Roman" w:hAnsi="Times New Roman" w:cs="Times New Roman"/>
                <w:b w:val="0"/>
              </w:rPr>
              <w:t xml:space="preserve"> </w:t>
            </w:r>
            <w:r w:rsidR="008E554A" w:rsidRPr="001B1B29">
              <w:rPr>
                <w:rFonts w:ascii="Times New Roman" w:hAnsi="Times New Roman" w:cs="Times New Roman"/>
                <w:b w:val="0"/>
              </w:rPr>
              <w:t xml:space="preserve"> năm 20</w:t>
            </w:r>
            <w:r w:rsidR="007D1567" w:rsidRPr="001B1B29">
              <w:rPr>
                <w:rFonts w:ascii="Times New Roman" w:hAnsi="Times New Roman" w:cs="Times New Roman"/>
                <w:b w:val="0"/>
              </w:rPr>
              <w:t>2</w:t>
            </w:r>
            <w:r w:rsidR="00F732CC" w:rsidRPr="001B1B29">
              <w:rPr>
                <w:rFonts w:ascii="Times New Roman" w:hAnsi="Times New Roman" w:cs="Times New Roman"/>
                <w:b w:val="0"/>
              </w:rPr>
              <w:t>6</w:t>
            </w:r>
          </w:p>
        </w:tc>
      </w:tr>
    </w:tbl>
    <w:p w14:paraId="3E52FC45" w14:textId="77777777" w:rsidR="00B51816" w:rsidRPr="0029167E" w:rsidRDefault="00B51816" w:rsidP="00571F63">
      <w:pPr>
        <w:jc w:val="center"/>
        <w:rPr>
          <w:b/>
          <w:bCs/>
          <w:sz w:val="40"/>
          <w:szCs w:val="40"/>
        </w:rPr>
      </w:pPr>
    </w:p>
    <w:p w14:paraId="10A4B7BD" w14:textId="77777777" w:rsidR="00510651" w:rsidRPr="001B1B29" w:rsidRDefault="00A75234" w:rsidP="00C32775">
      <w:pPr>
        <w:jc w:val="center"/>
        <w:rPr>
          <w:b/>
          <w:bCs/>
          <w:sz w:val="28"/>
          <w:szCs w:val="28"/>
        </w:rPr>
      </w:pPr>
      <w:r w:rsidRPr="001B1B29">
        <w:rPr>
          <w:b/>
          <w:bCs/>
          <w:sz w:val="28"/>
          <w:szCs w:val="28"/>
        </w:rPr>
        <w:t>NGHỊ QUYẾT</w:t>
      </w:r>
    </w:p>
    <w:p w14:paraId="1A298AE1" w14:textId="77777777" w:rsidR="00E64A8F" w:rsidRPr="001B1B29" w:rsidRDefault="00C56A44" w:rsidP="00C32775">
      <w:pPr>
        <w:pStyle w:val="2dongcach"/>
        <w:spacing w:after="0" w:line="240" w:lineRule="auto"/>
        <w:ind w:firstLine="0"/>
        <w:rPr>
          <w:color w:val="auto"/>
          <w:sz w:val="28"/>
          <w:szCs w:val="28"/>
          <w:lang w:val="en-GB"/>
        </w:rPr>
      </w:pPr>
      <w:r w:rsidRPr="001B1B29">
        <w:rPr>
          <w:color w:val="auto"/>
          <w:sz w:val="28"/>
          <w:szCs w:val="28"/>
          <w:lang w:val="nl-NL"/>
        </w:rPr>
        <w:t>Quy định</w:t>
      </w:r>
      <w:r w:rsidR="00981198" w:rsidRPr="001B1B29">
        <w:rPr>
          <w:color w:val="auto"/>
          <w:sz w:val="28"/>
          <w:szCs w:val="28"/>
          <w:lang w:val="nl-NL"/>
        </w:rPr>
        <w:t xml:space="preserve"> </w:t>
      </w:r>
      <w:r w:rsidR="00E64A8F" w:rsidRPr="001B1B29">
        <w:rPr>
          <w:color w:val="auto"/>
          <w:sz w:val="28"/>
          <w:szCs w:val="28"/>
          <w:lang w:val="en-GB"/>
        </w:rPr>
        <w:t>cơ chế hỗ trợ thực hiện dự án</w:t>
      </w:r>
      <w:r w:rsidR="008A37F0" w:rsidRPr="001B1B29">
        <w:rPr>
          <w:color w:val="auto"/>
        </w:rPr>
        <w:t xml:space="preserve"> </w:t>
      </w:r>
      <w:r w:rsidR="008A37F0" w:rsidRPr="001B1B29">
        <w:rPr>
          <w:color w:val="auto"/>
          <w:sz w:val="28"/>
          <w:szCs w:val="28"/>
          <w:lang w:val="en-GB"/>
        </w:rPr>
        <w:t>đầu tư xây dựng</w:t>
      </w:r>
    </w:p>
    <w:p w14:paraId="46C19C93" w14:textId="77777777" w:rsidR="008C22B2" w:rsidRPr="001B1B29" w:rsidRDefault="00E64A8F" w:rsidP="00C32775">
      <w:pPr>
        <w:pStyle w:val="2dongcach"/>
        <w:spacing w:after="0" w:line="240" w:lineRule="auto"/>
        <w:ind w:firstLine="0"/>
        <w:rPr>
          <w:color w:val="auto"/>
          <w:sz w:val="28"/>
          <w:szCs w:val="28"/>
          <w:lang w:val="en-GB"/>
        </w:rPr>
      </w:pPr>
      <w:r w:rsidRPr="001B1B29">
        <w:rPr>
          <w:color w:val="auto"/>
          <w:sz w:val="28"/>
          <w:szCs w:val="28"/>
          <w:lang w:val="en-GB"/>
        </w:rPr>
        <w:t xml:space="preserve">nhà ở xã hội trên địa bàn </w:t>
      </w:r>
      <w:r w:rsidR="00360A71" w:rsidRPr="001B1B29">
        <w:rPr>
          <w:color w:val="auto"/>
          <w:sz w:val="28"/>
          <w:szCs w:val="28"/>
          <w:lang w:val="en-GB"/>
        </w:rPr>
        <w:t>t</w:t>
      </w:r>
      <w:r w:rsidR="00D0087A" w:rsidRPr="001B1B29">
        <w:rPr>
          <w:color w:val="auto"/>
          <w:sz w:val="28"/>
          <w:szCs w:val="28"/>
          <w:lang w:val="en-GB"/>
        </w:rPr>
        <w:t>hành phố Cần Thơ</w:t>
      </w:r>
      <w:r w:rsidR="008A37F0" w:rsidRPr="001B1B29">
        <w:rPr>
          <w:color w:val="auto"/>
          <w:sz w:val="28"/>
          <w:szCs w:val="28"/>
          <w:lang w:val="en-GB"/>
        </w:rPr>
        <w:t xml:space="preserve"> giai đoạn 2026 </w:t>
      </w:r>
      <w:r w:rsidR="008A37F0" w:rsidRPr="001B1B29">
        <w:rPr>
          <w:b w:val="0"/>
          <w:bCs w:val="0"/>
          <w:color w:val="auto"/>
          <w:sz w:val="28"/>
          <w:szCs w:val="28"/>
          <w:lang w:val="en-GB"/>
        </w:rPr>
        <w:t>-</w:t>
      </w:r>
      <w:r w:rsidR="008A37F0" w:rsidRPr="001B1B29">
        <w:rPr>
          <w:color w:val="auto"/>
          <w:sz w:val="28"/>
          <w:szCs w:val="28"/>
          <w:lang w:val="en-GB"/>
        </w:rPr>
        <w:t xml:space="preserve"> 2030</w:t>
      </w:r>
    </w:p>
    <w:p w14:paraId="0CA08E25" w14:textId="77777777" w:rsidR="00101878" w:rsidRPr="0029167E" w:rsidRDefault="00101878" w:rsidP="00C32775">
      <w:pPr>
        <w:rPr>
          <w:b/>
          <w:bCs/>
          <w:sz w:val="40"/>
          <w:szCs w:val="40"/>
        </w:rPr>
      </w:pPr>
    </w:p>
    <w:p w14:paraId="0679D3A6" w14:textId="77777777" w:rsidR="002669D2" w:rsidRPr="001B1B29" w:rsidRDefault="002669D2" w:rsidP="00015729">
      <w:pPr>
        <w:spacing w:after="120" w:line="252" w:lineRule="auto"/>
        <w:ind w:firstLine="567"/>
        <w:jc w:val="both"/>
        <w:rPr>
          <w:i/>
          <w:iCs/>
          <w:sz w:val="28"/>
          <w:szCs w:val="28"/>
        </w:rPr>
      </w:pPr>
      <w:r w:rsidRPr="001B1B29">
        <w:rPr>
          <w:i/>
          <w:iCs/>
          <w:sz w:val="28"/>
          <w:szCs w:val="28"/>
        </w:rPr>
        <w:t>Căn cứ Luật Tổ chức chính quyền địa phương số 72/2025/QH15;</w:t>
      </w:r>
    </w:p>
    <w:p w14:paraId="0AB92F3F" w14:textId="77777777" w:rsidR="002669D2" w:rsidRPr="001B1B29" w:rsidRDefault="002669D2" w:rsidP="00015729">
      <w:pPr>
        <w:spacing w:after="120" w:line="252" w:lineRule="auto"/>
        <w:ind w:firstLine="567"/>
        <w:jc w:val="both"/>
        <w:rPr>
          <w:i/>
          <w:iCs/>
          <w:sz w:val="28"/>
          <w:szCs w:val="28"/>
        </w:rPr>
      </w:pPr>
      <w:r w:rsidRPr="001B1B29">
        <w:rPr>
          <w:i/>
          <w:iCs/>
          <w:sz w:val="28"/>
          <w:szCs w:val="28"/>
        </w:rPr>
        <w:t>Căn cứ Luật Ban hành văn bản quy phạm pháp luật số 64/2025/QH15;</w:t>
      </w:r>
      <w:r w:rsidR="00C32775" w:rsidRPr="001B1B29">
        <w:rPr>
          <w:i/>
          <w:iCs/>
          <w:sz w:val="28"/>
          <w:szCs w:val="28"/>
        </w:rPr>
        <w:t xml:space="preserve"> </w:t>
      </w:r>
      <w:r w:rsidRPr="001B1B29">
        <w:rPr>
          <w:i/>
          <w:iCs/>
          <w:sz w:val="28"/>
          <w:szCs w:val="28"/>
        </w:rPr>
        <w:t>Luật sửa đổi, bổ sung một số điều của Luật Ban hành văn bản quy phạm pháp luật số 87/2025/QH15;</w:t>
      </w:r>
    </w:p>
    <w:p w14:paraId="7D56303E" w14:textId="77777777" w:rsidR="006A35D8" w:rsidRPr="001B1B29" w:rsidRDefault="006A35D8" w:rsidP="00015729">
      <w:pPr>
        <w:spacing w:after="120" w:line="252" w:lineRule="auto"/>
        <w:ind w:firstLine="567"/>
        <w:jc w:val="both"/>
        <w:rPr>
          <w:i/>
          <w:iCs/>
          <w:sz w:val="28"/>
          <w:szCs w:val="28"/>
        </w:rPr>
      </w:pPr>
      <w:r w:rsidRPr="001B1B29">
        <w:rPr>
          <w:bCs/>
          <w:i/>
          <w:sz w:val="28"/>
          <w:szCs w:val="28"/>
          <w:shd w:val="clear" w:color="auto" w:fill="FFFFFF"/>
        </w:rPr>
        <w:t>Căn cứ Luật Nhà ở số 27/2023/QH15</w:t>
      </w:r>
      <w:r w:rsidR="00232CE5" w:rsidRPr="001B1B29">
        <w:rPr>
          <w:bCs/>
          <w:i/>
          <w:sz w:val="28"/>
          <w:szCs w:val="28"/>
          <w:shd w:val="clear" w:color="auto" w:fill="FFFFFF"/>
        </w:rPr>
        <w:t>;</w:t>
      </w:r>
      <w:r w:rsidR="00C32775" w:rsidRPr="001B1B29">
        <w:rPr>
          <w:bCs/>
          <w:i/>
          <w:sz w:val="28"/>
          <w:szCs w:val="28"/>
          <w:shd w:val="clear" w:color="auto" w:fill="FFFFFF"/>
        </w:rPr>
        <w:t xml:space="preserve"> </w:t>
      </w:r>
      <w:r w:rsidR="00060396" w:rsidRPr="001B1B29">
        <w:rPr>
          <w:i/>
          <w:iCs/>
          <w:sz w:val="28"/>
          <w:szCs w:val="28"/>
        </w:rPr>
        <w:t xml:space="preserve">Luật sửa đổi, bổ sung một số điều của Luật Đất đai, Luật Nhà ở, Luật Kinh doanh bất động sản và Luật Các tổ chức tín dụng </w:t>
      </w:r>
      <w:r w:rsidRPr="001B1B29">
        <w:rPr>
          <w:i/>
          <w:iCs/>
          <w:sz w:val="28"/>
          <w:szCs w:val="28"/>
        </w:rPr>
        <w:t>số 43/2024/QH15;</w:t>
      </w:r>
    </w:p>
    <w:p w14:paraId="6E85A8BE" w14:textId="77777777" w:rsidR="00C32775" w:rsidRPr="001B1B29" w:rsidRDefault="00C32775" w:rsidP="00015729">
      <w:pPr>
        <w:spacing w:after="120" w:line="252" w:lineRule="auto"/>
        <w:ind w:firstLine="567"/>
        <w:jc w:val="both"/>
        <w:rPr>
          <w:bCs/>
          <w:i/>
          <w:sz w:val="28"/>
          <w:szCs w:val="28"/>
          <w:shd w:val="clear" w:color="auto" w:fill="FFFFFF"/>
        </w:rPr>
      </w:pPr>
      <w:r w:rsidRPr="001B1B29">
        <w:rPr>
          <w:bCs/>
          <w:i/>
          <w:sz w:val="28"/>
          <w:szCs w:val="28"/>
          <w:shd w:val="clear" w:color="auto" w:fill="FFFFFF"/>
        </w:rPr>
        <w:t>Căn cứ Luật Xây dựng số 135/2025/QH15;</w:t>
      </w:r>
    </w:p>
    <w:p w14:paraId="18A7625C" w14:textId="77777777" w:rsidR="00474AD8" w:rsidRPr="001B1B29" w:rsidRDefault="00474AD8" w:rsidP="00015729">
      <w:pPr>
        <w:spacing w:after="120" w:line="252" w:lineRule="auto"/>
        <w:ind w:firstLine="567"/>
        <w:jc w:val="both"/>
        <w:rPr>
          <w:bCs/>
          <w:i/>
          <w:sz w:val="28"/>
          <w:szCs w:val="28"/>
          <w:shd w:val="clear" w:color="auto" w:fill="FFFFFF"/>
        </w:rPr>
      </w:pPr>
      <w:r w:rsidRPr="001B1B29">
        <w:rPr>
          <w:bCs/>
          <w:i/>
          <w:sz w:val="28"/>
          <w:szCs w:val="28"/>
          <w:shd w:val="clear" w:color="auto" w:fill="FFFFFF"/>
        </w:rPr>
        <w:t>Căn cứ Nghị quyết số 201/2025/QH15 của Quốc hội thí điểm về một số cơ chế, chính sách đặc thù phát triển nhà ở xã hội;</w:t>
      </w:r>
    </w:p>
    <w:p w14:paraId="68751519" w14:textId="77777777" w:rsidR="00474AD8" w:rsidRPr="001B1B29" w:rsidRDefault="001A2264" w:rsidP="00015729">
      <w:pPr>
        <w:spacing w:after="120" w:line="252" w:lineRule="auto"/>
        <w:ind w:firstLine="567"/>
        <w:jc w:val="both"/>
        <w:rPr>
          <w:bCs/>
          <w:i/>
          <w:sz w:val="28"/>
          <w:szCs w:val="28"/>
          <w:shd w:val="clear" w:color="auto" w:fill="FFFFFF"/>
        </w:rPr>
      </w:pPr>
      <w:r w:rsidRPr="001B1B29">
        <w:rPr>
          <w:bCs/>
          <w:i/>
          <w:sz w:val="28"/>
          <w:szCs w:val="28"/>
          <w:shd w:val="clear" w:color="auto" w:fill="FFFFFF"/>
        </w:rPr>
        <w:t>Căn cứ Nghị định số 100/2024/NĐ-CP của Chính phủ quy định chi tiết một số điều của Luật Nhà ở về phát triển và quản lý nhà ở xã hội;</w:t>
      </w:r>
      <w:r w:rsidR="00C32775" w:rsidRPr="001B1B29">
        <w:rPr>
          <w:bCs/>
          <w:i/>
          <w:sz w:val="28"/>
          <w:szCs w:val="28"/>
          <w:shd w:val="clear" w:color="auto" w:fill="FFFFFF"/>
        </w:rPr>
        <w:t xml:space="preserve"> </w:t>
      </w:r>
      <w:r w:rsidR="00474AD8" w:rsidRPr="001B1B29">
        <w:rPr>
          <w:bCs/>
          <w:i/>
          <w:sz w:val="28"/>
          <w:szCs w:val="28"/>
          <w:shd w:val="clear" w:color="auto" w:fill="FFFFFF"/>
        </w:rPr>
        <w:t xml:space="preserve">Nghị định số 261/2025/NĐ-CP của Chính phủ sửa đổi, bổ sung một số điều của Nghị định số 100/2024/NĐ-CP của Chính phủ quy định chi tiết một số điều của </w:t>
      </w:r>
      <w:r w:rsidR="00C01E7F" w:rsidRPr="001B1B29">
        <w:rPr>
          <w:bCs/>
          <w:i/>
          <w:sz w:val="28"/>
          <w:szCs w:val="28"/>
          <w:shd w:val="clear" w:color="auto" w:fill="FFFFFF"/>
        </w:rPr>
        <w:t>L</w:t>
      </w:r>
      <w:r w:rsidR="00474AD8" w:rsidRPr="001B1B29">
        <w:rPr>
          <w:bCs/>
          <w:i/>
          <w:sz w:val="28"/>
          <w:szCs w:val="28"/>
          <w:shd w:val="clear" w:color="auto" w:fill="FFFFFF"/>
        </w:rPr>
        <w:t xml:space="preserve">uật </w:t>
      </w:r>
      <w:r w:rsidR="00C01E7F" w:rsidRPr="001B1B29">
        <w:rPr>
          <w:bCs/>
          <w:i/>
          <w:sz w:val="28"/>
          <w:szCs w:val="28"/>
          <w:shd w:val="clear" w:color="auto" w:fill="FFFFFF"/>
        </w:rPr>
        <w:t>N</w:t>
      </w:r>
      <w:r w:rsidR="00474AD8" w:rsidRPr="001B1B29">
        <w:rPr>
          <w:bCs/>
          <w:i/>
          <w:sz w:val="28"/>
          <w:szCs w:val="28"/>
          <w:shd w:val="clear" w:color="auto" w:fill="FFFFFF"/>
        </w:rPr>
        <w:t>hà ở về phát triển và quản lý nhà ở xã hội và Nghị định số 192/2025/NĐ-CP của Chính phủ quy định chi tiết một số điều và biện pháp thi hành Nghị quyết số 201/2025/QH15 của Quốc hội thí điểm về một số cơ chế, chính sách đặc thù phát triển nhà ở xã hội;</w:t>
      </w:r>
    </w:p>
    <w:p w14:paraId="6EB74A54" w14:textId="77777777" w:rsidR="00C553E8" w:rsidRPr="001B1B29" w:rsidRDefault="00C553E8" w:rsidP="00015729">
      <w:pPr>
        <w:spacing w:after="120" w:line="252" w:lineRule="auto"/>
        <w:ind w:firstLine="567"/>
        <w:jc w:val="both"/>
        <w:rPr>
          <w:bCs/>
          <w:i/>
          <w:sz w:val="28"/>
          <w:szCs w:val="28"/>
          <w:shd w:val="clear" w:color="auto" w:fill="FFFFFF"/>
        </w:rPr>
      </w:pPr>
      <w:r w:rsidRPr="001B1B29">
        <w:rPr>
          <w:bCs/>
          <w:i/>
          <w:sz w:val="28"/>
          <w:szCs w:val="28"/>
          <w:shd w:val="clear" w:color="auto" w:fill="FFFFFF"/>
        </w:rPr>
        <w:t xml:space="preserve">Căn cứ Nghị định số 207/2026/NĐ-CP của Chính </w:t>
      </w:r>
      <w:proofErr w:type="gramStart"/>
      <w:r w:rsidRPr="001B1B29">
        <w:rPr>
          <w:bCs/>
          <w:i/>
          <w:sz w:val="28"/>
          <w:szCs w:val="28"/>
          <w:shd w:val="clear" w:color="auto" w:fill="FFFFFF"/>
        </w:rPr>
        <w:t>phủ  quy</w:t>
      </w:r>
      <w:proofErr w:type="gramEnd"/>
      <w:r w:rsidRPr="001B1B29">
        <w:rPr>
          <w:bCs/>
          <w:i/>
          <w:sz w:val="28"/>
          <w:szCs w:val="28"/>
          <w:shd w:val="clear" w:color="auto" w:fill="FFFFFF"/>
        </w:rPr>
        <w:t xml:space="preserve"> định chi tiết một số điều của Luật Xây dựng về quản lý chất lượng, thi công xây dựng và bảo trì công trình xây dựng</w:t>
      </w:r>
      <w:r w:rsidR="00C32775" w:rsidRPr="001B1B29">
        <w:rPr>
          <w:bCs/>
          <w:i/>
          <w:sz w:val="28"/>
          <w:szCs w:val="28"/>
          <w:shd w:val="clear" w:color="auto" w:fill="FFFFFF"/>
        </w:rPr>
        <w:t>;</w:t>
      </w:r>
    </w:p>
    <w:p w14:paraId="08AB6816" w14:textId="77777777" w:rsidR="00D02DE4" w:rsidRPr="001B1B29" w:rsidRDefault="00D02DE4" w:rsidP="00015729">
      <w:pPr>
        <w:spacing w:after="120" w:line="252" w:lineRule="auto"/>
        <w:ind w:firstLine="567"/>
        <w:jc w:val="both"/>
        <w:rPr>
          <w:bCs/>
          <w:i/>
          <w:sz w:val="28"/>
          <w:szCs w:val="28"/>
          <w:shd w:val="clear" w:color="auto" w:fill="FFFFFF"/>
        </w:rPr>
      </w:pPr>
      <w:r w:rsidRPr="001B1B29">
        <w:rPr>
          <w:bCs/>
          <w:i/>
          <w:sz w:val="28"/>
          <w:szCs w:val="28"/>
          <w:shd w:val="clear" w:color="auto" w:fill="FFFFFF"/>
        </w:rPr>
        <w:t>Căn cứ Nghị định số 217/2026/NĐ-CP của Chính phủ quy định chi tiết một số điều của Luật Xây dựng về quản lý hoạt động xây dựng</w:t>
      </w:r>
      <w:r w:rsidR="00C32775" w:rsidRPr="001B1B29">
        <w:rPr>
          <w:bCs/>
          <w:i/>
          <w:sz w:val="28"/>
          <w:szCs w:val="28"/>
          <w:shd w:val="clear" w:color="auto" w:fill="FFFFFF"/>
        </w:rPr>
        <w:t>;</w:t>
      </w:r>
    </w:p>
    <w:p w14:paraId="32C4D94D" w14:textId="45D7738C" w:rsidR="008C22B2" w:rsidRPr="001B1B29" w:rsidRDefault="00232CE5" w:rsidP="00015729">
      <w:pPr>
        <w:spacing w:after="120" w:line="252" w:lineRule="auto"/>
        <w:ind w:firstLine="567"/>
        <w:jc w:val="both"/>
        <w:rPr>
          <w:bCs/>
          <w:i/>
          <w:sz w:val="28"/>
          <w:szCs w:val="28"/>
          <w:shd w:val="clear" w:color="auto" w:fill="FFFFFF"/>
        </w:rPr>
      </w:pPr>
      <w:r w:rsidRPr="001B1B29">
        <w:rPr>
          <w:bCs/>
          <w:i/>
          <w:sz w:val="28"/>
          <w:szCs w:val="28"/>
          <w:shd w:val="clear" w:color="auto" w:fill="FFFFFF"/>
        </w:rPr>
        <w:t xml:space="preserve">Xét Tờ trình số </w:t>
      </w:r>
      <w:r w:rsidR="00C32775" w:rsidRPr="001B1B29">
        <w:rPr>
          <w:bCs/>
          <w:i/>
          <w:sz w:val="28"/>
          <w:szCs w:val="28"/>
          <w:shd w:val="clear" w:color="auto" w:fill="FFFFFF"/>
        </w:rPr>
        <w:t>473</w:t>
      </w:r>
      <w:r w:rsidRPr="001B1B29">
        <w:rPr>
          <w:bCs/>
          <w:i/>
          <w:sz w:val="28"/>
          <w:szCs w:val="28"/>
          <w:shd w:val="clear" w:color="auto" w:fill="FFFFFF"/>
        </w:rPr>
        <w:t xml:space="preserve">/TTr-UBND ngày </w:t>
      </w:r>
      <w:r w:rsidR="00C32775" w:rsidRPr="001B1B29">
        <w:rPr>
          <w:bCs/>
          <w:i/>
          <w:sz w:val="28"/>
          <w:szCs w:val="28"/>
          <w:shd w:val="clear" w:color="auto" w:fill="FFFFFF"/>
        </w:rPr>
        <w:t>22</w:t>
      </w:r>
      <w:r w:rsidRPr="001B1B29">
        <w:rPr>
          <w:bCs/>
          <w:i/>
          <w:sz w:val="28"/>
          <w:szCs w:val="28"/>
          <w:shd w:val="clear" w:color="auto" w:fill="FFFFFF"/>
        </w:rPr>
        <w:t xml:space="preserve"> tháng </w:t>
      </w:r>
      <w:r w:rsidR="00C32775" w:rsidRPr="001B1B29">
        <w:rPr>
          <w:bCs/>
          <w:i/>
          <w:sz w:val="28"/>
          <w:szCs w:val="28"/>
          <w:shd w:val="clear" w:color="auto" w:fill="FFFFFF"/>
        </w:rPr>
        <w:t>6</w:t>
      </w:r>
      <w:r w:rsidRPr="001B1B29">
        <w:rPr>
          <w:bCs/>
          <w:i/>
          <w:sz w:val="28"/>
          <w:szCs w:val="28"/>
          <w:shd w:val="clear" w:color="auto" w:fill="FFFFFF"/>
        </w:rPr>
        <w:t xml:space="preserve"> năm 202</w:t>
      </w:r>
      <w:r w:rsidR="006C4714" w:rsidRPr="001B1B29">
        <w:rPr>
          <w:bCs/>
          <w:i/>
          <w:sz w:val="28"/>
          <w:szCs w:val="28"/>
          <w:shd w:val="clear" w:color="auto" w:fill="FFFFFF"/>
        </w:rPr>
        <w:t>6</w:t>
      </w:r>
      <w:r w:rsidRPr="001B1B29">
        <w:rPr>
          <w:bCs/>
          <w:i/>
          <w:sz w:val="28"/>
          <w:szCs w:val="28"/>
          <w:shd w:val="clear" w:color="auto" w:fill="FFFFFF"/>
        </w:rPr>
        <w:t xml:space="preserve"> của Ủy ban nhân dân </w:t>
      </w:r>
      <w:r w:rsidR="00474AD8" w:rsidRPr="001B1B29">
        <w:rPr>
          <w:bCs/>
          <w:i/>
          <w:sz w:val="28"/>
          <w:szCs w:val="28"/>
          <w:shd w:val="clear" w:color="auto" w:fill="FFFFFF"/>
        </w:rPr>
        <w:t>thành phố Cần Thơ về</w:t>
      </w:r>
      <w:r w:rsidR="00060396" w:rsidRPr="001B1B29">
        <w:rPr>
          <w:bCs/>
          <w:i/>
          <w:sz w:val="28"/>
          <w:szCs w:val="28"/>
          <w:shd w:val="clear" w:color="auto" w:fill="FFFFFF"/>
        </w:rPr>
        <w:t xml:space="preserve"> </w:t>
      </w:r>
      <w:r w:rsidR="00060396" w:rsidRPr="001B1B29">
        <w:rPr>
          <w:bCs/>
          <w:i/>
          <w:iCs/>
          <w:sz w:val="28"/>
          <w:szCs w:val="28"/>
        </w:rPr>
        <w:t xml:space="preserve">dự thảo Nghị quyết </w:t>
      </w:r>
      <w:r w:rsidR="00BF6D4C" w:rsidRPr="001B1B29">
        <w:rPr>
          <w:bCs/>
          <w:i/>
          <w:iCs/>
          <w:sz w:val="28"/>
          <w:szCs w:val="28"/>
        </w:rPr>
        <w:t>quy định</w:t>
      </w:r>
      <w:r w:rsidR="00060396" w:rsidRPr="001B1B29">
        <w:rPr>
          <w:bCs/>
          <w:i/>
          <w:iCs/>
          <w:sz w:val="28"/>
          <w:szCs w:val="28"/>
        </w:rPr>
        <w:t xml:space="preserve"> cơ chế hỗ trợ thực hiện dự án đầu tư xây dựng nhà ở xã hội trên địa bàn </w:t>
      </w:r>
      <w:r w:rsidR="00F0362C" w:rsidRPr="001B1B29">
        <w:rPr>
          <w:bCs/>
          <w:i/>
          <w:iCs/>
          <w:sz w:val="28"/>
          <w:szCs w:val="28"/>
        </w:rPr>
        <w:t>thành phố Cần Thơ</w:t>
      </w:r>
      <w:r w:rsidRPr="001B1B29">
        <w:rPr>
          <w:bCs/>
          <w:i/>
          <w:sz w:val="28"/>
          <w:szCs w:val="28"/>
          <w:shd w:val="clear" w:color="auto" w:fill="FFFFFF"/>
        </w:rPr>
        <w:t xml:space="preserve">; Báo cáo thẩm tra của Ban </w:t>
      </w:r>
      <w:r w:rsidR="009D7D2F" w:rsidRPr="001B1B29">
        <w:rPr>
          <w:bCs/>
          <w:i/>
          <w:sz w:val="28"/>
          <w:szCs w:val="28"/>
          <w:shd w:val="clear" w:color="auto" w:fill="FFFFFF"/>
        </w:rPr>
        <w:t xml:space="preserve">Đô </w:t>
      </w:r>
      <w:r w:rsidR="0074250A">
        <w:rPr>
          <w:bCs/>
          <w:i/>
          <w:sz w:val="28"/>
          <w:szCs w:val="28"/>
          <w:shd w:val="clear" w:color="auto" w:fill="FFFFFF"/>
        </w:rPr>
        <w:t>t</w:t>
      </w:r>
      <w:r w:rsidR="009D7D2F" w:rsidRPr="001B1B29">
        <w:rPr>
          <w:bCs/>
          <w:i/>
          <w:sz w:val="28"/>
          <w:szCs w:val="28"/>
          <w:shd w:val="clear" w:color="auto" w:fill="FFFFFF"/>
        </w:rPr>
        <w:t>hị</w:t>
      </w:r>
      <w:r w:rsidRPr="001B1B29">
        <w:rPr>
          <w:bCs/>
          <w:i/>
          <w:sz w:val="28"/>
          <w:szCs w:val="28"/>
          <w:shd w:val="clear" w:color="auto" w:fill="FFFFFF"/>
        </w:rPr>
        <w:t xml:space="preserve"> Hội đồng nhân dâ</w:t>
      </w:r>
      <w:r w:rsidR="00210EFA" w:rsidRPr="001B1B29">
        <w:rPr>
          <w:bCs/>
          <w:i/>
          <w:sz w:val="28"/>
          <w:szCs w:val="28"/>
          <w:shd w:val="clear" w:color="auto" w:fill="FFFFFF"/>
        </w:rPr>
        <w:t>n</w:t>
      </w:r>
      <w:r w:rsidR="00AF0CBF" w:rsidRPr="001B1B29">
        <w:rPr>
          <w:bCs/>
          <w:i/>
          <w:sz w:val="28"/>
          <w:szCs w:val="28"/>
          <w:shd w:val="clear" w:color="auto" w:fill="FFFFFF"/>
        </w:rPr>
        <w:t xml:space="preserve"> thành phố</w:t>
      </w:r>
      <w:r w:rsidRPr="001B1B29">
        <w:rPr>
          <w:bCs/>
          <w:i/>
          <w:sz w:val="28"/>
          <w:szCs w:val="28"/>
          <w:shd w:val="clear" w:color="auto" w:fill="FFFFFF"/>
        </w:rPr>
        <w:t>; ý kiến thảo luận của đại biểu Hội đồng nhân dân</w:t>
      </w:r>
      <w:r w:rsidR="00AF0CBF" w:rsidRPr="001B1B29">
        <w:rPr>
          <w:bCs/>
          <w:i/>
          <w:sz w:val="28"/>
          <w:szCs w:val="28"/>
          <w:shd w:val="clear" w:color="auto" w:fill="FFFFFF"/>
        </w:rPr>
        <w:t xml:space="preserve"> </w:t>
      </w:r>
      <w:r w:rsidRPr="001B1B29">
        <w:rPr>
          <w:bCs/>
          <w:i/>
          <w:sz w:val="28"/>
          <w:szCs w:val="28"/>
          <w:shd w:val="clear" w:color="auto" w:fill="FFFFFF"/>
        </w:rPr>
        <w:t>tại kỳ họp</w:t>
      </w:r>
      <w:r w:rsidR="00360A71" w:rsidRPr="001B1B29">
        <w:rPr>
          <w:bCs/>
          <w:i/>
          <w:sz w:val="28"/>
          <w:szCs w:val="28"/>
          <w:shd w:val="clear" w:color="auto" w:fill="FFFFFF"/>
        </w:rPr>
        <w:t>;</w:t>
      </w:r>
    </w:p>
    <w:p w14:paraId="44D1397C" w14:textId="4517BB0D" w:rsidR="00360A71" w:rsidRPr="001B1B29" w:rsidRDefault="00360A71" w:rsidP="00015729">
      <w:pPr>
        <w:spacing w:after="120" w:line="252" w:lineRule="auto"/>
        <w:ind w:firstLine="567"/>
        <w:jc w:val="both"/>
        <w:rPr>
          <w:i/>
          <w:sz w:val="28"/>
        </w:rPr>
      </w:pPr>
      <w:r w:rsidRPr="001B1B29">
        <w:rPr>
          <w:i/>
          <w:sz w:val="28"/>
        </w:rPr>
        <w:t>Hội đồng nhân dân</w:t>
      </w:r>
      <w:r w:rsidR="0026498B" w:rsidRPr="001B1B29">
        <w:rPr>
          <w:i/>
          <w:sz w:val="28"/>
        </w:rPr>
        <w:t xml:space="preserve"> ban </w:t>
      </w:r>
      <w:r w:rsidR="0026498B" w:rsidRPr="001B1B29">
        <w:rPr>
          <w:i/>
          <w:sz w:val="28"/>
          <w:szCs w:val="28"/>
        </w:rPr>
        <w:t xml:space="preserve">hành Nghị quyết </w:t>
      </w:r>
      <w:r w:rsidR="00C05765" w:rsidRPr="001B1B29">
        <w:rPr>
          <w:i/>
          <w:sz w:val="28"/>
          <w:szCs w:val="28"/>
        </w:rPr>
        <w:t xml:space="preserve">quy định </w:t>
      </w:r>
      <w:r w:rsidR="0026498B" w:rsidRPr="001B1B29">
        <w:rPr>
          <w:i/>
          <w:sz w:val="28"/>
          <w:szCs w:val="28"/>
        </w:rPr>
        <w:t xml:space="preserve">cơ chế hỗ trợ </w:t>
      </w:r>
      <w:r w:rsidR="0026498B" w:rsidRPr="001B1B29">
        <w:rPr>
          <w:i/>
          <w:sz w:val="28"/>
        </w:rPr>
        <w:t>thực hiện dự án đầu tư xây dựng nhà ở xã hội trên địa bàn thành phố Cần Thơ</w:t>
      </w:r>
      <w:r w:rsidR="000478C5" w:rsidRPr="001B1B29">
        <w:rPr>
          <w:i/>
          <w:sz w:val="28"/>
        </w:rPr>
        <w:t xml:space="preserve"> giai đoạn 2026 - 2030</w:t>
      </w:r>
      <w:r w:rsidR="00597761" w:rsidRPr="001B1B29">
        <w:rPr>
          <w:i/>
          <w:sz w:val="28"/>
        </w:rPr>
        <w:t>.</w:t>
      </w:r>
    </w:p>
    <w:p w14:paraId="29973412" w14:textId="77777777" w:rsidR="00232CE5" w:rsidRPr="001B1B29" w:rsidRDefault="00232CE5" w:rsidP="007B3087">
      <w:pPr>
        <w:pStyle w:val="NormalWeb"/>
        <w:widowControl w:val="0"/>
        <w:spacing w:before="0" w:beforeAutospacing="0" w:after="120" w:afterAutospacing="0" w:line="262" w:lineRule="auto"/>
        <w:ind w:firstLine="567"/>
        <w:jc w:val="both"/>
        <w:rPr>
          <w:b/>
          <w:iCs/>
          <w:sz w:val="28"/>
          <w:szCs w:val="20"/>
        </w:rPr>
      </w:pPr>
      <w:r w:rsidRPr="001B1B29">
        <w:rPr>
          <w:b/>
          <w:iCs/>
          <w:sz w:val="28"/>
          <w:szCs w:val="20"/>
        </w:rPr>
        <w:lastRenderedPageBreak/>
        <w:t>Điều 1. Phạm vi điều chỉnh, đối tượng áp dụng</w:t>
      </w:r>
    </w:p>
    <w:p w14:paraId="28B57134" w14:textId="77777777" w:rsidR="00232CE5" w:rsidRPr="001B1B29" w:rsidRDefault="00232CE5" w:rsidP="007B3087">
      <w:pPr>
        <w:widowControl w:val="0"/>
        <w:spacing w:after="120" w:line="262" w:lineRule="auto"/>
        <w:ind w:firstLine="567"/>
        <w:jc w:val="both"/>
        <w:rPr>
          <w:iCs/>
          <w:sz w:val="28"/>
          <w:szCs w:val="28"/>
        </w:rPr>
      </w:pPr>
      <w:r w:rsidRPr="001B1B29">
        <w:rPr>
          <w:iCs/>
          <w:sz w:val="28"/>
          <w:szCs w:val="28"/>
        </w:rPr>
        <w:t>1. Phạm vi điều chỉnh</w:t>
      </w:r>
    </w:p>
    <w:p w14:paraId="53C4A97D" w14:textId="77777777" w:rsidR="00232CE5" w:rsidRPr="001B1B29" w:rsidRDefault="006728DD" w:rsidP="007B3087">
      <w:pPr>
        <w:widowControl w:val="0"/>
        <w:spacing w:after="120" w:line="262" w:lineRule="auto"/>
        <w:ind w:firstLine="567"/>
        <w:jc w:val="both"/>
        <w:rPr>
          <w:iCs/>
          <w:sz w:val="28"/>
          <w:szCs w:val="28"/>
        </w:rPr>
      </w:pPr>
      <w:r w:rsidRPr="001B1B29">
        <w:rPr>
          <w:iCs/>
          <w:sz w:val="28"/>
          <w:szCs w:val="28"/>
        </w:rPr>
        <w:t xml:space="preserve">Nghị quyết </w:t>
      </w:r>
      <w:r w:rsidR="00C05765" w:rsidRPr="001B1B29">
        <w:rPr>
          <w:iCs/>
          <w:sz w:val="28"/>
          <w:szCs w:val="28"/>
        </w:rPr>
        <w:t>quy định</w:t>
      </w:r>
      <w:r w:rsidRPr="001B1B29">
        <w:rPr>
          <w:iCs/>
          <w:sz w:val="28"/>
          <w:szCs w:val="28"/>
        </w:rPr>
        <w:t xml:space="preserve"> cơ chế hỗ trợ thực hiện dự án đầu tư xây dựng nhà ở xã hội trên địa bàn </w:t>
      </w:r>
      <w:r w:rsidR="003D1E1C" w:rsidRPr="001B1B29">
        <w:rPr>
          <w:iCs/>
          <w:sz w:val="28"/>
          <w:szCs w:val="28"/>
        </w:rPr>
        <w:t>thành phố Cần Thơ</w:t>
      </w:r>
      <w:r w:rsidR="00F46C41" w:rsidRPr="001B1B29">
        <w:rPr>
          <w:iCs/>
          <w:sz w:val="28"/>
          <w:szCs w:val="28"/>
        </w:rPr>
        <w:t xml:space="preserve"> </w:t>
      </w:r>
      <w:r w:rsidR="00C553E8" w:rsidRPr="001B1B29">
        <w:rPr>
          <w:iCs/>
          <w:sz w:val="28"/>
          <w:szCs w:val="28"/>
        </w:rPr>
        <w:t xml:space="preserve">giai đoạn 2026 </w:t>
      </w:r>
      <w:r w:rsidR="00C32775" w:rsidRPr="001B1B29">
        <w:rPr>
          <w:iCs/>
          <w:sz w:val="28"/>
          <w:szCs w:val="28"/>
        </w:rPr>
        <w:t>-</w:t>
      </w:r>
      <w:r w:rsidR="00C553E8" w:rsidRPr="001B1B29">
        <w:rPr>
          <w:iCs/>
          <w:sz w:val="28"/>
          <w:szCs w:val="28"/>
        </w:rPr>
        <w:t xml:space="preserve"> 2030 </w:t>
      </w:r>
      <w:r w:rsidR="00F46C41" w:rsidRPr="001B1B29">
        <w:rPr>
          <w:iCs/>
          <w:sz w:val="28"/>
          <w:szCs w:val="28"/>
        </w:rPr>
        <w:t>theo quy định tại điểm g khoản 2 Điều 85 Luật Nhà ở năm 2023</w:t>
      </w:r>
      <w:r w:rsidR="00C553E8" w:rsidRPr="001B1B29">
        <w:rPr>
          <w:iCs/>
          <w:sz w:val="28"/>
          <w:szCs w:val="28"/>
        </w:rPr>
        <w:t>.</w:t>
      </w:r>
    </w:p>
    <w:p w14:paraId="3AA6F2D5" w14:textId="77777777" w:rsidR="006728DD" w:rsidRPr="001B1B29" w:rsidRDefault="006728DD" w:rsidP="007B3087">
      <w:pPr>
        <w:widowControl w:val="0"/>
        <w:spacing w:after="120" w:line="262" w:lineRule="auto"/>
        <w:ind w:firstLine="567"/>
        <w:jc w:val="both"/>
        <w:rPr>
          <w:iCs/>
          <w:sz w:val="28"/>
          <w:szCs w:val="28"/>
        </w:rPr>
      </w:pPr>
      <w:r w:rsidRPr="001B1B29">
        <w:rPr>
          <w:iCs/>
          <w:sz w:val="28"/>
          <w:szCs w:val="28"/>
        </w:rPr>
        <w:t>2. Đối tượng áp dụng</w:t>
      </w:r>
    </w:p>
    <w:p w14:paraId="31BEA7BA" w14:textId="77777777" w:rsidR="00CE0863" w:rsidRPr="001B1B29" w:rsidRDefault="00655EDF" w:rsidP="007B3087">
      <w:pPr>
        <w:widowControl w:val="0"/>
        <w:spacing w:after="120" w:line="262" w:lineRule="auto"/>
        <w:ind w:firstLine="567"/>
        <w:jc w:val="both"/>
        <w:rPr>
          <w:iCs/>
          <w:sz w:val="28"/>
          <w:szCs w:val="28"/>
        </w:rPr>
      </w:pPr>
      <w:r w:rsidRPr="001B1B29">
        <w:rPr>
          <w:iCs/>
          <w:sz w:val="28"/>
          <w:szCs w:val="28"/>
        </w:rPr>
        <w:t>a)</w:t>
      </w:r>
      <w:r w:rsidR="00522A5F" w:rsidRPr="001B1B29">
        <w:rPr>
          <w:iCs/>
          <w:sz w:val="28"/>
          <w:szCs w:val="28"/>
        </w:rPr>
        <w:t xml:space="preserve"> </w:t>
      </w:r>
      <w:r w:rsidR="00A14900" w:rsidRPr="001B1B29">
        <w:rPr>
          <w:sz w:val="28"/>
          <w:szCs w:val="28"/>
        </w:rPr>
        <w:t>Chủ đầu tư dự án đầu tư xây dựng nhà ở xã hội không bằng nguồn vốn đầu tư công.</w:t>
      </w:r>
    </w:p>
    <w:p w14:paraId="7A3555F2" w14:textId="77777777" w:rsidR="00655EDF" w:rsidRPr="001B1B29" w:rsidRDefault="00F74FA2" w:rsidP="007B3087">
      <w:pPr>
        <w:widowControl w:val="0"/>
        <w:spacing w:after="120" w:line="262" w:lineRule="auto"/>
        <w:ind w:firstLine="567"/>
        <w:jc w:val="both"/>
        <w:rPr>
          <w:iCs/>
          <w:sz w:val="28"/>
          <w:szCs w:val="28"/>
        </w:rPr>
      </w:pPr>
      <w:r w:rsidRPr="001B1B29">
        <w:rPr>
          <w:iCs/>
          <w:sz w:val="28"/>
          <w:szCs w:val="28"/>
        </w:rPr>
        <w:t>b</w:t>
      </w:r>
      <w:r w:rsidR="00655EDF" w:rsidRPr="001B1B29">
        <w:rPr>
          <w:iCs/>
          <w:sz w:val="28"/>
          <w:szCs w:val="28"/>
        </w:rPr>
        <w:t>) Các cơ quan nhà nước, tổ chức, cá nhân có liên quan đến hoạt động đầu tư xây dựng nhà ở xã hội trên địa bàn thành phố Cần Thơ.</w:t>
      </w:r>
    </w:p>
    <w:p w14:paraId="6B2F1AC6" w14:textId="77777777" w:rsidR="006728DD" w:rsidRPr="001B1B29" w:rsidRDefault="006728DD" w:rsidP="007B3087">
      <w:pPr>
        <w:widowControl w:val="0"/>
        <w:spacing w:after="120" w:line="262" w:lineRule="auto"/>
        <w:ind w:firstLine="567"/>
        <w:jc w:val="both"/>
        <w:rPr>
          <w:b/>
          <w:iCs/>
          <w:spacing w:val="-4"/>
          <w:sz w:val="28"/>
          <w:szCs w:val="28"/>
        </w:rPr>
      </w:pPr>
      <w:r w:rsidRPr="001B1B29">
        <w:rPr>
          <w:b/>
          <w:iCs/>
          <w:spacing w:val="-4"/>
          <w:sz w:val="28"/>
          <w:szCs w:val="28"/>
        </w:rPr>
        <w:t xml:space="preserve">Điều 2. </w:t>
      </w:r>
      <w:r w:rsidR="003268D1" w:rsidRPr="001B1B29">
        <w:rPr>
          <w:b/>
          <w:iCs/>
          <w:spacing w:val="-4"/>
          <w:sz w:val="28"/>
          <w:szCs w:val="28"/>
        </w:rPr>
        <w:t xml:space="preserve">Nguyên tắc, điều kiện đối với dự án và </w:t>
      </w:r>
      <w:r w:rsidR="00FC5106" w:rsidRPr="001B1B29">
        <w:rPr>
          <w:b/>
          <w:iCs/>
          <w:spacing w:val="-4"/>
          <w:sz w:val="28"/>
          <w:szCs w:val="28"/>
        </w:rPr>
        <w:t>cách thức thực hiện hỗ trợ</w:t>
      </w:r>
    </w:p>
    <w:p w14:paraId="0923137F" w14:textId="77777777" w:rsidR="000E23C8" w:rsidRPr="001B1B29" w:rsidRDefault="0070197D" w:rsidP="007B3087">
      <w:pPr>
        <w:widowControl w:val="0"/>
        <w:spacing w:after="120" w:line="262" w:lineRule="auto"/>
        <w:ind w:firstLine="567"/>
        <w:jc w:val="both"/>
        <w:rPr>
          <w:rStyle w:val="fontstyle01"/>
          <w:rFonts w:ascii="Times New Roman" w:hAnsi="Times New Roman"/>
          <w:color w:val="auto"/>
        </w:rPr>
      </w:pPr>
      <w:r w:rsidRPr="001B1B29">
        <w:rPr>
          <w:iCs/>
          <w:sz w:val="28"/>
          <w:szCs w:val="28"/>
        </w:rPr>
        <w:t>1.</w:t>
      </w:r>
      <w:r w:rsidR="000E23C8" w:rsidRPr="001B1B29">
        <w:rPr>
          <w:iCs/>
          <w:sz w:val="28"/>
          <w:szCs w:val="28"/>
        </w:rPr>
        <w:t xml:space="preserve"> </w:t>
      </w:r>
      <w:r w:rsidR="003158B0" w:rsidRPr="001B1B29">
        <w:rPr>
          <w:rStyle w:val="fontstyle01"/>
          <w:rFonts w:ascii="Times New Roman" w:hAnsi="Times New Roman"/>
          <w:color w:val="auto"/>
        </w:rPr>
        <w:t>Nguyên tắc hỗ trợ</w:t>
      </w:r>
    </w:p>
    <w:p w14:paraId="21AFA277" w14:textId="77777777" w:rsidR="00AA5B5A" w:rsidRPr="001B1B29" w:rsidRDefault="003653EB" w:rsidP="007B3087">
      <w:pPr>
        <w:widowControl w:val="0"/>
        <w:spacing w:after="120" w:line="262" w:lineRule="auto"/>
        <w:ind w:firstLine="567"/>
        <w:jc w:val="both"/>
        <w:rPr>
          <w:iCs/>
          <w:sz w:val="28"/>
          <w:szCs w:val="28"/>
        </w:rPr>
      </w:pPr>
      <w:r w:rsidRPr="001B1B29">
        <w:rPr>
          <w:iCs/>
          <w:sz w:val="28"/>
          <w:szCs w:val="28"/>
        </w:rPr>
        <w:t xml:space="preserve">a) </w:t>
      </w:r>
      <w:r w:rsidR="00AA5B5A" w:rsidRPr="001B1B29">
        <w:rPr>
          <w:iCs/>
          <w:sz w:val="28"/>
          <w:szCs w:val="28"/>
        </w:rPr>
        <w:t xml:space="preserve">Hỗ trợ chi phí đầu tư xây dựng </w:t>
      </w:r>
      <w:r w:rsidR="00C553E8" w:rsidRPr="001B1B29">
        <w:rPr>
          <w:iCs/>
          <w:sz w:val="28"/>
          <w:szCs w:val="28"/>
        </w:rPr>
        <w:t xml:space="preserve">hệ thống </w:t>
      </w:r>
      <w:r w:rsidR="00AA5B5A" w:rsidRPr="001B1B29">
        <w:rPr>
          <w:iCs/>
          <w:sz w:val="28"/>
          <w:szCs w:val="28"/>
        </w:rPr>
        <w:t xml:space="preserve">công trình hạ tầng kỹ thuật quy định tại Điều 3 Nghị quyết này được xem xét hỗ trợ khi chủ đầu tư đã hoàn thành đầu tư xây dựng theo tiến độ được cấp có thẩm quyền chấp thuận; thực hiện đầy đủ các cam kết của chủ đầu tư; công trình, hạng mục công trình đã được nghiệm thu hoàn thành, kiểm toán, quyết toán theo quy định; </w:t>
      </w:r>
      <w:r w:rsidR="00AA5B5A" w:rsidRPr="00740334">
        <w:rPr>
          <w:iCs/>
          <w:spacing w:val="-6"/>
          <w:sz w:val="28"/>
          <w:szCs w:val="28"/>
        </w:rPr>
        <w:t>được cơ quan nhà nước có thẩm quyền kiểm tra công tác nghiệm thu hoàn thành thi công xây dựng theo pháp luật về xây dựng. Giá trị hỗ trợ được xác định trên cơ sở giá trị quyết toán được phê duyệt và không vượt mức hỗ trợ theo quy định của Nghị quyết này.</w:t>
      </w:r>
    </w:p>
    <w:p w14:paraId="69F872F7" w14:textId="77777777" w:rsidR="003158B0" w:rsidRPr="001B1B29" w:rsidRDefault="003158B0" w:rsidP="007B3087">
      <w:pPr>
        <w:widowControl w:val="0"/>
        <w:spacing w:after="120" w:line="262" w:lineRule="auto"/>
        <w:ind w:firstLine="567"/>
        <w:jc w:val="both"/>
        <w:rPr>
          <w:iCs/>
          <w:sz w:val="28"/>
          <w:szCs w:val="28"/>
        </w:rPr>
      </w:pPr>
      <w:r w:rsidRPr="001B1B29">
        <w:rPr>
          <w:iCs/>
          <w:sz w:val="28"/>
          <w:szCs w:val="28"/>
        </w:rPr>
        <w:t xml:space="preserve">b) </w:t>
      </w:r>
      <w:r w:rsidR="00DE28B7" w:rsidRPr="001B1B29">
        <w:rPr>
          <w:iCs/>
          <w:sz w:val="28"/>
          <w:szCs w:val="28"/>
        </w:rPr>
        <w:t xml:space="preserve">Dự án có phân kỳ giai đoạn đầu tư thì được xem xét hỗ trợ theo phân kỳ </w:t>
      </w:r>
      <w:r w:rsidR="00DE28B7" w:rsidRPr="001B1B29">
        <w:rPr>
          <w:iCs/>
          <w:spacing w:val="-2"/>
          <w:sz w:val="28"/>
          <w:szCs w:val="28"/>
        </w:rPr>
        <w:t>giai đoạn của dự án (theo nguyên tắc nghiệm thu hoàn thành của từng giai đoạn)</w:t>
      </w:r>
      <w:r w:rsidR="00C32775" w:rsidRPr="001B1B29">
        <w:rPr>
          <w:iCs/>
          <w:spacing w:val="-2"/>
          <w:sz w:val="28"/>
          <w:szCs w:val="28"/>
        </w:rPr>
        <w:t>.</w:t>
      </w:r>
    </w:p>
    <w:p w14:paraId="7B5F4F5C" w14:textId="77777777" w:rsidR="003158B0" w:rsidRPr="001B1B29" w:rsidRDefault="003158B0" w:rsidP="007B3087">
      <w:pPr>
        <w:widowControl w:val="0"/>
        <w:spacing w:after="120" w:line="262" w:lineRule="auto"/>
        <w:ind w:firstLine="567"/>
        <w:jc w:val="both"/>
        <w:rPr>
          <w:iCs/>
          <w:sz w:val="28"/>
          <w:szCs w:val="28"/>
        </w:rPr>
      </w:pPr>
      <w:r w:rsidRPr="001B1B29">
        <w:rPr>
          <w:iCs/>
          <w:sz w:val="28"/>
          <w:szCs w:val="28"/>
        </w:rPr>
        <w:t>c) Không được tính các khoản hỗ trợ của Nhà nước vào giá bán, thuê, thuê mua nhà ở xã hội.</w:t>
      </w:r>
    </w:p>
    <w:p w14:paraId="12747044" w14:textId="77777777" w:rsidR="000E23C8" w:rsidRPr="001B1B29" w:rsidRDefault="0070197D" w:rsidP="007B3087">
      <w:pPr>
        <w:widowControl w:val="0"/>
        <w:spacing w:after="120" w:line="262" w:lineRule="auto"/>
        <w:ind w:firstLine="567"/>
        <w:jc w:val="both"/>
        <w:rPr>
          <w:iCs/>
          <w:sz w:val="28"/>
          <w:szCs w:val="28"/>
        </w:rPr>
      </w:pPr>
      <w:r w:rsidRPr="001B1B29">
        <w:rPr>
          <w:iCs/>
          <w:sz w:val="28"/>
          <w:szCs w:val="28"/>
        </w:rPr>
        <w:t>2.</w:t>
      </w:r>
      <w:r w:rsidR="000E23C8" w:rsidRPr="001B1B29">
        <w:rPr>
          <w:iCs/>
          <w:sz w:val="28"/>
          <w:szCs w:val="28"/>
        </w:rPr>
        <w:t xml:space="preserve"> </w:t>
      </w:r>
      <w:r w:rsidR="00DE28B7" w:rsidRPr="001B1B29">
        <w:rPr>
          <w:iCs/>
          <w:sz w:val="28"/>
          <w:szCs w:val="28"/>
        </w:rPr>
        <w:t>Điều kiện đối với dự án</w:t>
      </w:r>
    </w:p>
    <w:p w14:paraId="18038D4A" w14:textId="77777777" w:rsidR="002E57CE" w:rsidRPr="001B1B29" w:rsidRDefault="002E57CE" w:rsidP="007B3087">
      <w:pPr>
        <w:widowControl w:val="0"/>
        <w:spacing w:after="120" w:line="262" w:lineRule="auto"/>
        <w:ind w:firstLine="567"/>
        <w:jc w:val="both"/>
        <w:rPr>
          <w:iCs/>
          <w:sz w:val="28"/>
          <w:szCs w:val="28"/>
        </w:rPr>
      </w:pPr>
      <w:r w:rsidRPr="001B1B29">
        <w:rPr>
          <w:iCs/>
          <w:sz w:val="28"/>
          <w:szCs w:val="28"/>
        </w:rPr>
        <w:t xml:space="preserve">a) Dự án đã được cơ quan có thẩm quyền chấp thuận chủ trương đầu tư đồng thời chấp thuận nhà đầu tư theo pháp luật về đầu tư hoặc chấp thuận chủ trương đầu tư đồng thời giao chủ đầu tư theo </w:t>
      </w:r>
      <w:r w:rsidR="00AF2D9C" w:rsidRPr="001B1B29">
        <w:rPr>
          <w:iCs/>
          <w:sz w:val="28"/>
          <w:szCs w:val="28"/>
        </w:rPr>
        <w:t xml:space="preserve">Nghị quyết số 201/2025/QH15 </w:t>
      </w:r>
      <w:r w:rsidR="00CA3B91" w:rsidRPr="001B1B29">
        <w:rPr>
          <w:iCs/>
          <w:sz w:val="28"/>
          <w:szCs w:val="28"/>
        </w:rPr>
        <w:t>về</w:t>
      </w:r>
      <w:r w:rsidR="00AF2D9C" w:rsidRPr="001B1B29">
        <w:rPr>
          <w:iCs/>
          <w:sz w:val="28"/>
          <w:szCs w:val="28"/>
        </w:rPr>
        <w:t xml:space="preserve"> thí điểm về một số cơ chế, chính sách đặc thù phát triển nhà ở xã hội và</w:t>
      </w:r>
      <w:r w:rsidR="004049C6" w:rsidRPr="001B1B29">
        <w:rPr>
          <w:iCs/>
          <w:sz w:val="28"/>
          <w:szCs w:val="28"/>
        </w:rPr>
        <w:t xml:space="preserve"> </w:t>
      </w:r>
      <w:r w:rsidR="00AF2D9C" w:rsidRPr="001B1B29">
        <w:rPr>
          <w:iCs/>
          <w:sz w:val="28"/>
          <w:szCs w:val="28"/>
        </w:rPr>
        <w:t>Nghị định số 192/2025/NĐ-CP quy định chi tiết một số điều và biện pháp thi hành Nghị quyết số 201/2025/QH15 ngày 29 tháng 5 năm 2025 của Quốc hội thí điểm về một số cơ chế, chính sách đặc thù phát triển nhà ở xã hội</w:t>
      </w:r>
      <w:r w:rsidR="00CA3B91" w:rsidRPr="001B1B29">
        <w:rPr>
          <w:iCs/>
          <w:sz w:val="28"/>
          <w:szCs w:val="28"/>
        </w:rPr>
        <w:t xml:space="preserve"> được sửa đổi, bổ sung bởi Nghị định số 261/2025/NĐ-CP</w:t>
      </w:r>
      <w:r w:rsidR="00C32775" w:rsidRPr="001B1B29">
        <w:rPr>
          <w:iCs/>
          <w:sz w:val="28"/>
          <w:szCs w:val="28"/>
        </w:rPr>
        <w:t>.</w:t>
      </w:r>
    </w:p>
    <w:p w14:paraId="5B500648" w14:textId="77777777" w:rsidR="002E57CE" w:rsidRPr="001B1B29" w:rsidRDefault="002E57CE" w:rsidP="007B3087">
      <w:pPr>
        <w:widowControl w:val="0"/>
        <w:spacing w:after="120" w:line="262" w:lineRule="auto"/>
        <w:ind w:firstLine="567"/>
        <w:jc w:val="both"/>
        <w:rPr>
          <w:iCs/>
          <w:sz w:val="28"/>
          <w:szCs w:val="28"/>
        </w:rPr>
      </w:pPr>
      <w:r w:rsidRPr="001B1B29">
        <w:rPr>
          <w:iCs/>
          <w:sz w:val="28"/>
          <w:szCs w:val="28"/>
        </w:rPr>
        <w:t>b) Dự án nhà ở xã hội đã được cơ quan có thẩm quyền quyết định hoặc chấp thuận chủ trương đầu tư đồng thời chấp thuận nhà đầu tư; chấp thuận đầu tư dự án; văn bản có giá trị pháp lý tương đương trước ngày Luật Nhà ở số 27/2023/QH15 có hiệu lực thi hành, chưa hoàn t</w:t>
      </w:r>
      <w:r w:rsidR="002D263B" w:rsidRPr="001B1B29">
        <w:rPr>
          <w:iCs/>
          <w:sz w:val="28"/>
          <w:szCs w:val="28"/>
        </w:rPr>
        <w:t xml:space="preserve">hành </w:t>
      </w:r>
      <w:r w:rsidRPr="001B1B29">
        <w:rPr>
          <w:iCs/>
          <w:sz w:val="28"/>
          <w:szCs w:val="28"/>
        </w:rPr>
        <w:t xml:space="preserve">thủ tục đầu tư xây dựng </w:t>
      </w:r>
      <w:r w:rsidRPr="001B1B29">
        <w:rPr>
          <w:iCs/>
          <w:sz w:val="28"/>
          <w:szCs w:val="28"/>
        </w:rPr>
        <w:lastRenderedPageBreak/>
        <w:t>mà sau ngày Nghị quyết này có hiệu lực thi hành, chủ đầu tư thực hiện hoàn t</w:t>
      </w:r>
      <w:r w:rsidR="002D263B" w:rsidRPr="001B1B29">
        <w:rPr>
          <w:iCs/>
          <w:sz w:val="28"/>
          <w:szCs w:val="28"/>
        </w:rPr>
        <w:t>hành</w:t>
      </w:r>
      <w:r w:rsidRPr="001B1B29">
        <w:rPr>
          <w:iCs/>
          <w:sz w:val="28"/>
          <w:szCs w:val="28"/>
        </w:rPr>
        <w:t xml:space="preserve"> các thủ tục đầu tư xây dựng để đảm bảo điều kiện khởi công theo pháp luật về xây dựng.</w:t>
      </w:r>
    </w:p>
    <w:p w14:paraId="280DCD0D" w14:textId="77777777" w:rsidR="00E81674" w:rsidRPr="001B1B29" w:rsidRDefault="0070197D" w:rsidP="00015729">
      <w:pPr>
        <w:widowControl w:val="0"/>
        <w:spacing w:after="120" w:line="259" w:lineRule="auto"/>
        <w:ind w:firstLine="567"/>
        <w:jc w:val="both"/>
        <w:rPr>
          <w:iCs/>
          <w:sz w:val="28"/>
          <w:szCs w:val="28"/>
        </w:rPr>
      </w:pPr>
      <w:r w:rsidRPr="001B1B29">
        <w:rPr>
          <w:iCs/>
          <w:sz w:val="28"/>
          <w:szCs w:val="28"/>
        </w:rPr>
        <w:t>3.</w:t>
      </w:r>
      <w:r w:rsidR="00E81674" w:rsidRPr="001B1B29">
        <w:rPr>
          <w:iCs/>
          <w:sz w:val="28"/>
          <w:szCs w:val="28"/>
        </w:rPr>
        <w:t xml:space="preserve"> </w:t>
      </w:r>
      <w:r w:rsidR="00681FAC" w:rsidRPr="001B1B29">
        <w:rPr>
          <w:iCs/>
          <w:sz w:val="28"/>
          <w:szCs w:val="28"/>
        </w:rPr>
        <w:t>Cách</w:t>
      </w:r>
      <w:r w:rsidR="006E1FF8" w:rsidRPr="001B1B29">
        <w:rPr>
          <w:iCs/>
          <w:sz w:val="28"/>
          <w:szCs w:val="28"/>
        </w:rPr>
        <w:t xml:space="preserve"> thức </w:t>
      </w:r>
      <w:r w:rsidR="00681FAC" w:rsidRPr="001B1B29">
        <w:rPr>
          <w:iCs/>
          <w:sz w:val="28"/>
          <w:szCs w:val="28"/>
        </w:rPr>
        <w:t xml:space="preserve">thực hiện </w:t>
      </w:r>
      <w:r w:rsidR="006E1FF8" w:rsidRPr="001B1B29">
        <w:rPr>
          <w:iCs/>
          <w:sz w:val="28"/>
          <w:szCs w:val="28"/>
        </w:rPr>
        <w:t>hỗ trợ</w:t>
      </w:r>
    </w:p>
    <w:p w14:paraId="34803DD8" w14:textId="77777777" w:rsidR="002275BF" w:rsidRPr="001B1B29" w:rsidRDefault="002275BF" w:rsidP="00015729">
      <w:pPr>
        <w:widowControl w:val="0"/>
        <w:spacing w:after="120" w:line="259" w:lineRule="auto"/>
        <w:ind w:firstLine="567"/>
        <w:jc w:val="both"/>
        <w:rPr>
          <w:iCs/>
          <w:sz w:val="28"/>
          <w:szCs w:val="28"/>
        </w:rPr>
      </w:pPr>
      <w:r w:rsidRPr="001B1B29">
        <w:rPr>
          <w:iCs/>
          <w:sz w:val="28"/>
          <w:szCs w:val="28"/>
        </w:rPr>
        <w:t xml:space="preserve">a) </w:t>
      </w:r>
      <w:r w:rsidR="00D93DD6" w:rsidRPr="001B1B29">
        <w:rPr>
          <w:iCs/>
          <w:sz w:val="28"/>
          <w:szCs w:val="28"/>
        </w:rPr>
        <w:t xml:space="preserve">Căn cứ vào kết quả kiểm tra của cơ quan nhà nước có thẩm quyền về xây dựng, xác định giá trị thực hiện của chủ đầu tư, </w:t>
      </w:r>
      <w:r w:rsidR="00C553E8" w:rsidRPr="001B1B29">
        <w:rPr>
          <w:iCs/>
          <w:sz w:val="28"/>
          <w:szCs w:val="28"/>
        </w:rPr>
        <w:t>Ủy ban</w:t>
      </w:r>
      <w:r w:rsidR="00D93DD6" w:rsidRPr="001B1B29">
        <w:rPr>
          <w:iCs/>
          <w:sz w:val="28"/>
          <w:szCs w:val="28"/>
        </w:rPr>
        <w:t xml:space="preserve"> nhân dân thành phố quyết định hỗ trợ dự án đầu tư xây dựng nhà ở xã hội trên địa bàn thành phố từ ngân sách địa phương theo quy định</w:t>
      </w:r>
      <w:r w:rsidR="00C32775" w:rsidRPr="001B1B29">
        <w:rPr>
          <w:iCs/>
          <w:sz w:val="28"/>
          <w:szCs w:val="28"/>
        </w:rPr>
        <w:t>.</w:t>
      </w:r>
    </w:p>
    <w:p w14:paraId="36D1644E" w14:textId="77777777" w:rsidR="002275BF" w:rsidRPr="001B1B29" w:rsidRDefault="002275BF" w:rsidP="00015729">
      <w:pPr>
        <w:widowControl w:val="0"/>
        <w:spacing w:after="120" w:line="259" w:lineRule="auto"/>
        <w:ind w:firstLine="567"/>
        <w:jc w:val="both"/>
        <w:rPr>
          <w:iCs/>
          <w:sz w:val="28"/>
          <w:szCs w:val="28"/>
        </w:rPr>
      </w:pPr>
      <w:r w:rsidRPr="001B1B29">
        <w:rPr>
          <w:iCs/>
          <w:sz w:val="28"/>
          <w:szCs w:val="28"/>
        </w:rPr>
        <w:t xml:space="preserve">b) </w:t>
      </w:r>
      <w:r w:rsidR="00634BA0" w:rsidRPr="001B1B29">
        <w:rPr>
          <w:iCs/>
          <w:sz w:val="28"/>
          <w:szCs w:val="28"/>
        </w:rPr>
        <w:t>Việc t</w:t>
      </w:r>
      <w:r w:rsidRPr="001B1B29">
        <w:rPr>
          <w:iCs/>
          <w:sz w:val="28"/>
          <w:szCs w:val="28"/>
        </w:rPr>
        <w:t>hanh toán, quyết toán kinh phí hỗ trợ được thực hiện theo quy định của pháp luật.</w:t>
      </w:r>
    </w:p>
    <w:p w14:paraId="1A01E033" w14:textId="77777777" w:rsidR="006E40FD" w:rsidRPr="001B1B29" w:rsidRDefault="006E40FD" w:rsidP="00015729">
      <w:pPr>
        <w:widowControl w:val="0"/>
        <w:spacing w:after="120" w:line="259" w:lineRule="auto"/>
        <w:ind w:firstLine="567"/>
        <w:jc w:val="both"/>
        <w:rPr>
          <w:b/>
          <w:iCs/>
          <w:sz w:val="28"/>
          <w:szCs w:val="28"/>
        </w:rPr>
      </w:pPr>
      <w:r w:rsidRPr="001B1B29">
        <w:rPr>
          <w:b/>
          <w:iCs/>
          <w:sz w:val="28"/>
          <w:szCs w:val="28"/>
        </w:rPr>
        <w:t xml:space="preserve">Điều 3. </w:t>
      </w:r>
      <w:r w:rsidR="006962B4" w:rsidRPr="001B1B29">
        <w:rPr>
          <w:b/>
          <w:iCs/>
          <w:sz w:val="28"/>
          <w:szCs w:val="28"/>
        </w:rPr>
        <w:t>Cơ chế</w:t>
      </w:r>
      <w:r w:rsidR="00257B18" w:rsidRPr="001B1B29">
        <w:rPr>
          <w:b/>
          <w:iCs/>
          <w:sz w:val="28"/>
          <w:szCs w:val="28"/>
        </w:rPr>
        <w:t xml:space="preserve"> hỗ trợ</w:t>
      </w:r>
    </w:p>
    <w:p w14:paraId="5502D287" w14:textId="77777777" w:rsidR="00650719" w:rsidRPr="001B1B29" w:rsidRDefault="00650719" w:rsidP="00015729">
      <w:pPr>
        <w:spacing w:after="120" w:line="259" w:lineRule="auto"/>
        <w:ind w:firstLine="567"/>
        <w:jc w:val="both"/>
        <w:rPr>
          <w:bCs/>
          <w:sz w:val="28"/>
          <w:szCs w:val="28"/>
          <w:lang w:bidi="en-US"/>
        </w:rPr>
      </w:pPr>
      <w:r w:rsidRPr="001B1B29">
        <w:rPr>
          <w:bCs/>
          <w:sz w:val="28"/>
          <w:szCs w:val="28"/>
          <w:lang w:bidi="en-US"/>
        </w:rPr>
        <w:t xml:space="preserve">Hỗ trợ 75% </w:t>
      </w:r>
      <w:r w:rsidR="006B2D6C" w:rsidRPr="001B1B29">
        <w:rPr>
          <w:bCs/>
          <w:sz w:val="28"/>
          <w:szCs w:val="28"/>
          <w:lang w:bidi="en-US"/>
        </w:rPr>
        <w:t>chi</w:t>
      </w:r>
      <w:r w:rsidRPr="001B1B29">
        <w:rPr>
          <w:bCs/>
          <w:sz w:val="28"/>
          <w:szCs w:val="28"/>
          <w:lang w:bidi="en-US"/>
        </w:rPr>
        <w:t xml:space="preserve"> phí đầu tư xây dựng </w:t>
      </w:r>
      <w:r w:rsidR="00C553E8" w:rsidRPr="001B1B29">
        <w:rPr>
          <w:bCs/>
          <w:sz w:val="28"/>
          <w:szCs w:val="28"/>
          <w:lang w:bidi="en-US"/>
        </w:rPr>
        <w:t>hệ thống</w:t>
      </w:r>
      <w:r w:rsidR="000317DE" w:rsidRPr="001B1B29">
        <w:rPr>
          <w:bCs/>
          <w:sz w:val="28"/>
          <w:szCs w:val="28"/>
          <w:lang w:bidi="en-US"/>
        </w:rPr>
        <w:t xml:space="preserve"> công trình hạ tầng kỹ thuật </w:t>
      </w:r>
      <w:r w:rsidRPr="001B1B29">
        <w:rPr>
          <w:bCs/>
          <w:sz w:val="28"/>
          <w:szCs w:val="28"/>
          <w:lang w:bidi="en-US"/>
        </w:rPr>
        <w:t xml:space="preserve">thuộc phạm vi dự án nhà ở xã hội theo quy hoạch chi tiết được cơ quan có thẩm quyền phê duyệt, đảm bảo đồng bộ về hạ tầng kỹ thuật, bao gồm: </w:t>
      </w:r>
      <w:r w:rsidR="006B2D6C" w:rsidRPr="001B1B29">
        <w:rPr>
          <w:bCs/>
          <w:sz w:val="28"/>
          <w:szCs w:val="28"/>
          <w:lang w:bidi="en-US"/>
        </w:rPr>
        <w:t xml:space="preserve">hệ thống giao thông, hệ thống cung cấp năng lượng, hệ thống chiếu sáng công cộng, hệ thống thông tin liên lạc, hệ thống cấp nước, hệ thống thoát nước và xử lý nước thải, hệ thống quản lý chất thải rắn, hệ thống vệ sinh công cộng, các hệ thống hạ tầng kỹ thuật khác thuộc phạm vi dự án đầu tư xây dựng nhà ở xã hội theo quy định của pháp luật về xây dựng </w:t>
      </w:r>
      <w:r w:rsidRPr="001B1B29">
        <w:rPr>
          <w:bCs/>
          <w:sz w:val="28"/>
          <w:szCs w:val="28"/>
          <w:lang w:bidi="en-US"/>
        </w:rPr>
        <w:t>nhưng không quá 0</w:t>
      </w:r>
      <w:r w:rsidR="00E726DC" w:rsidRPr="001B1B29">
        <w:rPr>
          <w:bCs/>
          <w:sz w:val="28"/>
          <w:szCs w:val="28"/>
          <w:lang w:bidi="en-US"/>
        </w:rPr>
        <w:t>7</w:t>
      </w:r>
      <w:r w:rsidRPr="001B1B29">
        <w:rPr>
          <w:bCs/>
          <w:sz w:val="28"/>
          <w:szCs w:val="28"/>
          <w:lang w:bidi="en-US"/>
        </w:rPr>
        <w:t xml:space="preserve"> tỷ đồng/dự án.</w:t>
      </w:r>
    </w:p>
    <w:p w14:paraId="68536240" w14:textId="77777777" w:rsidR="006E40FD" w:rsidRPr="001B1B29" w:rsidRDefault="00FB6159" w:rsidP="00015729">
      <w:pPr>
        <w:spacing w:after="120" w:line="259" w:lineRule="auto"/>
        <w:ind w:firstLine="567"/>
        <w:jc w:val="both"/>
        <w:rPr>
          <w:b/>
          <w:iCs/>
          <w:sz w:val="28"/>
          <w:szCs w:val="28"/>
        </w:rPr>
      </w:pPr>
      <w:r w:rsidRPr="001B1B29">
        <w:rPr>
          <w:b/>
          <w:iCs/>
          <w:sz w:val="28"/>
          <w:szCs w:val="28"/>
        </w:rPr>
        <w:t xml:space="preserve">Điều </w:t>
      </w:r>
      <w:r w:rsidR="006E40FD" w:rsidRPr="001B1B29">
        <w:rPr>
          <w:b/>
          <w:iCs/>
          <w:sz w:val="28"/>
          <w:szCs w:val="28"/>
        </w:rPr>
        <w:t>4</w:t>
      </w:r>
      <w:r w:rsidR="00542731" w:rsidRPr="001B1B29">
        <w:rPr>
          <w:b/>
          <w:iCs/>
          <w:sz w:val="28"/>
          <w:szCs w:val="28"/>
        </w:rPr>
        <w:t>. Nguồn kinh phí hỗ trợ</w:t>
      </w:r>
    </w:p>
    <w:p w14:paraId="61ED2FF4" w14:textId="77777777" w:rsidR="000E23C8" w:rsidRPr="001B1B29" w:rsidRDefault="00257B18" w:rsidP="00015729">
      <w:pPr>
        <w:widowControl w:val="0"/>
        <w:spacing w:after="120" w:line="259" w:lineRule="auto"/>
        <w:ind w:firstLine="567"/>
        <w:jc w:val="both"/>
        <w:rPr>
          <w:iCs/>
          <w:sz w:val="28"/>
          <w:szCs w:val="28"/>
        </w:rPr>
      </w:pPr>
      <w:r w:rsidRPr="001B1B29">
        <w:rPr>
          <w:iCs/>
          <w:sz w:val="28"/>
          <w:szCs w:val="28"/>
        </w:rPr>
        <w:t>Từ nguồn ngân sách địa phương</w:t>
      </w:r>
      <w:r w:rsidR="000E23C8" w:rsidRPr="001B1B29">
        <w:rPr>
          <w:iCs/>
          <w:sz w:val="28"/>
          <w:szCs w:val="28"/>
        </w:rPr>
        <w:t>.</w:t>
      </w:r>
    </w:p>
    <w:p w14:paraId="63558366" w14:textId="77777777" w:rsidR="006643D2" w:rsidRPr="001B1B29" w:rsidRDefault="002058F2" w:rsidP="00015729">
      <w:pPr>
        <w:spacing w:after="120" w:line="259" w:lineRule="auto"/>
        <w:ind w:firstLine="567"/>
        <w:jc w:val="both"/>
        <w:rPr>
          <w:b/>
          <w:bCs/>
          <w:sz w:val="28"/>
          <w:szCs w:val="28"/>
          <w:lang w:val="pl-PL"/>
        </w:rPr>
      </w:pPr>
      <w:r w:rsidRPr="001B1B29">
        <w:rPr>
          <w:b/>
          <w:bCs/>
          <w:sz w:val="28"/>
          <w:szCs w:val="28"/>
          <w:lang w:val="pl-PL"/>
        </w:rPr>
        <w:t>Điều 5.</w:t>
      </w:r>
      <w:r w:rsidRPr="001B1B29">
        <w:rPr>
          <w:bCs/>
          <w:sz w:val="28"/>
          <w:szCs w:val="28"/>
          <w:lang w:val="pl-PL"/>
        </w:rPr>
        <w:t xml:space="preserve"> </w:t>
      </w:r>
      <w:r w:rsidRPr="001B1B29">
        <w:rPr>
          <w:b/>
          <w:bCs/>
          <w:sz w:val="28"/>
          <w:szCs w:val="28"/>
          <w:lang w:val="pl-PL"/>
        </w:rPr>
        <w:t>Tổ chức thực hiện</w:t>
      </w:r>
    </w:p>
    <w:p w14:paraId="53BF5E1A" w14:textId="77777777" w:rsidR="00A04B27" w:rsidRPr="00A04B27" w:rsidRDefault="00A04B27" w:rsidP="00015729">
      <w:pPr>
        <w:spacing w:after="120" w:line="259" w:lineRule="auto"/>
        <w:ind w:firstLine="567"/>
        <w:jc w:val="both"/>
        <w:rPr>
          <w:bCs/>
          <w:iCs/>
          <w:sz w:val="28"/>
          <w:szCs w:val="28"/>
          <w:shd w:val="clear" w:color="auto" w:fill="FFFFFF"/>
          <w:lang w:val="nl-NL"/>
        </w:rPr>
      </w:pPr>
      <w:r w:rsidRPr="00A04B27">
        <w:rPr>
          <w:bCs/>
          <w:iCs/>
          <w:sz w:val="28"/>
          <w:szCs w:val="28"/>
          <w:shd w:val="clear" w:color="auto" w:fill="FFFFFF"/>
          <w:lang w:val="nl-NL"/>
        </w:rPr>
        <w:t xml:space="preserve">1. </w:t>
      </w:r>
      <w:r w:rsidRPr="00A04B27">
        <w:rPr>
          <w:iCs/>
          <w:sz w:val="28"/>
          <w:szCs w:val="28"/>
          <w:shd w:val="clear" w:color="auto" w:fill="FFFFFF"/>
          <w:lang w:val="es-MX"/>
        </w:rPr>
        <w:t>Hội đồng nhân dân giao Ủy ban nhân dân thành phố tổ chức thực hiện Nghị quyết này theo chức năng, nhiệm vụ, quyền hạn được pháp luật quy định.</w:t>
      </w:r>
    </w:p>
    <w:p w14:paraId="7F178ECF" w14:textId="05C1DC05" w:rsidR="000768F9" w:rsidRPr="001B1B29" w:rsidRDefault="005D04E9" w:rsidP="00015729">
      <w:pPr>
        <w:spacing w:after="120" w:line="259" w:lineRule="auto"/>
        <w:ind w:firstLine="567"/>
        <w:jc w:val="both"/>
        <w:rPr>
          <w:b/>
          <w:bCs/>
          <w:sz w:val="28"/>
          <w:szCs w:val="28"/>
          <w:lang w:val="pl-PL"/>
        </w:rPr>
      </w:pPr>
      <w:r w:rsidRPr="001B1B29">
        <w:rPr>
          <w:iCs/>
          <w:sz w:val="28"/>
          <w:szCs w:val="28"/>
          <w:shd w:val="clear" w:color="auto" w:fill="FFFFFF"/>
          <w:lang w:val="es-MX"/>
        </w:rPr>
        <w:t xml:space="preserve">2. </w:t>
      </w:r>
      <w:r w:rsidR="00D35FB1" w:rsidRPr="001B1B29">
        <w:rPr>
          <w:iCs/>
          <w:sz w:val="28"/>
          <w:szCs w:val="28"/>
          <w:shd w:val="clear" w:color="auto" w:fill="FFFFFF"/>
          <w:lang w:val="es-MX"/>
        </w:rPr>
        <w:t>Hội đồng nhân dân g</w:t>
      </w:r>
      <w:r w:rsidRPr="001B1B29">
        <w:rPr>
          <w:iCs/>
          <w:sz w:val="28"/>
          <w:szCs w:val="28"/>
          <w:shd w:val="clear" w:color="auto" w:fill="FFFFFF"/>
          <w:lang w:val="es-MX"/>
        </w:rPr>
        <w:t xml:space="preserve">iao Thường trực Hội đồng nhân dân, các Ban của Hội đồng nhân dân, Tổ đại biểu </w:t>
      </w:r>
      <w:r w:rsidR="00D35FB1" w:rsidRPr="001B1B29">
        <w:rPr>
          <w:iCs/>
          <w:sz w:val="28"/>
          <w:szCs w:val="28"/>
          <w:shd w:val="clear" w:color="auto" w:fill="FFFFFF"/>
          <w:lang w:val="es-MX"/>
        </w:rPr>
        <w:t xml:space="preserve">Hội đồng nhân dân </w:t>
      </w:r>
      <w:r w:rsidRPr="001B1B29">
        <w:rPr>
          <w:iCs/>
          <w:sz w:val="28"/>
          <w:szCs w:val="28"/>
          <w:shd w:val="clear" w:color="auto" w:fill="FFFFFF"/>
          <w:lang w:val="es-MX"/>
        </w:rPr>
        <w:t>và đại biểu Hội đồng nhân dân thành phố giám sát việc thực hiện Nghị quyết.</w:t>
      </w:r>
    </w:p>
    <w:p w14:paraId="45CE8705" w14:textId="77777777" w:rsidR="006643D2" w:rsidRPr="001B1B29" w:rsidRDefault="00D35FB1" w:rsidP="00015729">
      <w:pPr>
        <w:spacing w:after="120" w:line="259" w:lineRule="auto"/>
        <w:ind w:firstLine="567"/>
        <w:jc w:val="both"/>
        <w:rPr>
          <w:b/>
          <w:bCs/>
          <w:sz w:val="28"/>
          <w:szCs w:val="28"/>
          <w:lang w:val="pl-PL"/>
        </w:rPr>
      </w:pPr>
      <w:r w:rsidRPr="001B1B29">
        <w:rPr>
          <w:b/>
          <w:bCs/>
          <w:sz w:val="28"/>
          <w:szCs w:val="28"/>
          <w:lang w:val="pl-PL"/>
        </w:rPr>
        <w:t>Điều 6.</w:t>
      </w:r>
      <w:r w:rsidRPr="001B1B29">
        <w:rPr>
          <w:bCs/>
          <w:sz w:val="28"/>
          <w:szCs w:val="28"/>
          <w:lang w:val="pl-PL"/>
        </w:rPr>
        <w:t xml:space="preserve"> </w:t>
      </w:r>
      <w:r w:rsidRPr="001B1B29">
        <w:rPr>
          <w:b/>
          <w:bCs/>
          <w:sz w:val="28"/>
          <w:szCs w:val="28"/>
          <w:lang w:val="pl-PL"/>
        </w:rPr>
        <w:t>Hiệu lực thi hành</w:t>
      </w:r>
    </w:p>
    <w:p w14:paraId="1F1EB358" w14:textId="77777777" w:rsidR="00AF6F8B" w:rsidRPr="001B1B29" w:rsidRDefault="00AF6F8B" w:rsidP="00015729">
      <w:pPr>
        <w:spacing w:after="120" w:line="259" w:lineRule="auto"/>
        <w:ind w:firstLine="567"/>
        <w:jc w:val="both"/>
        <w:rPr>
          <w:sz w:val="28"/>
          <w:szCs w:val="28"/>
          <w:lang w:val="pl-PL"/>
        </w:rPr>
      </w:pPr>
      <w:r w:rsidRPr="001B1B29">
        <w:rPr>
          <w:sz w:val="28"/>
          <w:szCs w:val="28"/>
          <w:lang w:val="pl-PL"/>
        </w:rPr>
        <w:t xml:space="preserve">1. Nghị quyết này có hiệu lực từ ngày </w:t>
      </w:r>
      <w:r w:rsidR="009D7D2F" w:rsidRPr="001B1B29">
        <w:rPr>
          <w:sz w:val="28"/>
          <w:szCs w:val="28"/>
          <w:lang w:val="pl-PL"/>
        </w:rPr>
        <w:t>01</w:t>
      </w:r>
      <w:r w:rsidRPr="001B1B29">
        <w:rPr>
          <w:sz w:val="28"/>
          <w:szCs w:val="28"/>
          <w:lang w:val="pl-PL"/>
        </w:rPr>
        <w:t xml:space="preserve"> tháng</w:t>
      </w:r>
      <w:r w:rsidR="009D7D2F" w:rsidRPr="001B1B29">
        <w:rPr>
          <w:sz w:val="28"/>
          <w:szCs w:val="28"/>
          <w:lang w:val="pl-PL"/>
        </w:rPr>
        <w:t xml:space="preserve"> 7 </w:t>
      </w:r>
      <w:r w:rsidRPr="001B1B29">
        <w:rPr>
          <w:sz w:val="28"/>
          <w:szCs w:val="28"/>
          <w:lang w:val="pl-PL"/>
        </w:rPr>
        <w:t>năm 2026.</w:t>
      </w:r>
    </w:p>
    <w:p w14:paraId="77D2F95A" w14:textId="77777777" w:rsidR="00D001BA" w:rsidRPr="001B1B29" w:rsidRDefault="00C553E8" w:rsidP="00015729">
      <w:pPr>
        <w:spacing w:after="120" w:line="259" w:lineRule="auto"/>
        <w:ind w:firstLine="567"/>
        <w:jc w:val="both"/>
        <w:rPr>
          <w:iCs/>
          <w:sz w:val="28"/>
          <w:szCs w:val="28"/>
          <w:shd w:val="clear" w:color="auto" w:fill="FFFFFF"/>
          <w:lang w:val="es-MX"/>
        </w:rPr>
      </w:pPr>
      <w:r w:rsidRPr="001B1B29">
        <w:rPr>
          <w:sz w:val="28"/>
          <w:szCs w:val="28"/>
          <w:lang w:val="pl-PL"/>
        </w:rPr>
        <w:t>2</w:t>
      </w:r>
      <w:r w:rsidR="00D001BA" w:rsidRPr="001B1B29">
        <w:rPr>
          <w:sz w:val="28"/>
          <w:szCs w:val="28"/>
          <w:lang w:val="pl-PL"/>
        </w:rPr>
        <w:t xml:space="preserve">. </w:t>
      </w:r>
      <w:r w:rsidR="000768F9" w:rsidRPr="001B1B29">
        <w:rPr>
          <w:iCs/>
          <w:sz w:val="28"/>
          <w:szCs w:val="28"/>
          <w:shd w:val="clear" w:color="auto" w:fill="FFFFFF"/>
          <w:lang w:val="es-MX"/>
        </w:rPr>
        <w:t xml:space="preserve">Nghị quyết số </w:t>
      </w:r>
      <w:r w:rsidR="00B26D23" w:rsidRPr="001B1B29">
        <w:rPr>
          <w:iCs/>
          <w:sz w:val="28"/>
          <w:szCs w:val="28"/>
          <w:shd w:val="clear" w:color="auto" w:fill="FFFFFF"/>
          <w:lang w:val="es-MX"/>
        </w:rPr>
        <w:t>19</w:t>
      </w:r>
      <w:r w:rsidR="000768F9" w:rsidRPr="001B1B29">
        <w:rPr>
          <w:iCs/>
          <w:sz w:val="28"/>
          <w:szCs w:val="28"/>
          <w:shd w:val="clear" w:color="auto" w:fill="FFFFFF"/>
          <w:lang w:val="es-MX"/>
        </w:rPr>
        <w:t>/202</w:t>
      </w:r>
      <w:r w:rsidR="00B26D23" w:rsidRPr="001B1B29">
        <w:rPr>
          <w:iCs/>
          <w:sz w:val="28"/>
          <w:szCs w:val="28"/>
          <w:shd w:val="clear" w:color="auto" w:fill="FFFFFF"/>
          <w:lang w:val="es-MX"/>
        </w:rPr>
        <w:t>4</w:t>
      </w:r>
      <w:r w:rsidR="000768F9" w:rsidRPr="001B1B29">
        <w:rPr>
          <w:iCs/>
          <w:sz w:val="28"/>
          <w:szCs w:val="28"/>
          <w:shd w:val="clear" w:color="auto" w:fill="FFFFFF"/>
          <w:lang w:val="es-MX"/>
        </w:rPr>
        <w:t xml:space="preserve">/NQ-HĐND ngày </w:t>
      </w:r>
      <w:r w:rsidR="007C1FB6" w:rsidRPr="001B1B29">
        <w:rPr>
          <w:iCs/>
          <w:sz w:val="28"/>
          <w:szCs w:val="28"/>
          <w:shd w:val="clear" w:color="auto" w:fill="FFFFFF"/>
          <w:lang w:val="es-MX"/>
        </w:rPr>
        <w:t xml:space="preserve">06 tháng 12 năm </w:t>
      </w:r>
      <w:r w:rsidR="000768F9" w:rsidRPr="001B1B29">
        <w:rPr>
          <w:iCs/>
          <w:sz w:val="28"/>
          <w:szCs w:val="28"/>
          <w:shd w:val="clear" w:color="auto" w:fill="FFFFFF"/>
          <w:lang w:val="es-MX"/>
        </w:rPr>
        <w:t>202</w:t>
      </w:r>
      <w:r w:rsidR="00F337DE" w:rsidRPr="001B1B29">
        <w:rPr>
          <w:iCs/>
          <w:sz w:val="28"/>
          <w:szCs w:val="28"/>
          <w:shd w:val="clear" w:color="auto" w:fill="FFFFFF"/>
          <w:lang w:val="es-MX"/>
        </w:rPr>
        <w:t>4</w:t>
      </w:r>
      <w:r w:rsidR="000768F9" w:rsidRPr="001B1B29">
        <w:rPr>
          <w:iCs/>
          <w:sz w:val="28"/>
          <w:szCs w:val="28"/>
          <w:shd w:val="clear" w:color="auto" w:fill="FFFFFF"/>
          <w:lang w:val="es-MX"/>
        </w:rPr>
        <w:t xml:space="preserve"> của Hội đồng nhân dân tỉnh </w:t>
      </w:r>
      <w:r w:rsidR="007C1FB6" w:rsidRPr="001B1B29">
        <w:rPr>
          <w:iCs/>
          <w:sz w:val="28"/>
          <w:szCs w:val="28"/>
          <w:shd w:val="clear" w:color="auto" w:fill="FFFFFF"/>
          <w:lang w:val="es-MX"/>
        </w:rPr>
        <w:t>Sóc Trăng</w:t>
      </w:r>
      <w:r w:rsidR="000768F9" w:rsidRPr="001B1B29">
        <w:rPr>
          <w:iCs/>
          <w:sz w:val="28"/>
          <w:szCs w:val="28"/>
          <w:shd w:val="clear" w:color="auto" w:fill="FFFFFF"/>
          <w:lang w:val="es-MX"/>
        </w:rPr>
        <w:t xml:space="preserve"> </w:t>
      </w:r>
      <w:r w:rsidR="007C1FB6" w:rsidRPr="001B1B29">
        <w:rPr>
          <w:iCs/>
          <w:sz w:val="28"/>
          <w:szCs w:val="28"/>
          <w:shd w:val="clear" w:color="auto" w:fill="FFFFFF"/>
          <w:lang w:val="es-MX"/>
        </w:rPr>
        <w:t>ban hành</w:t>
      </w:r>
      <w:r w:rsidR="000768F9" w:rsidRPr="001B1B29">
        <w:rPr>
          <w:iCs/>
          <w:sz w:val="28"/>
          <w:szCs w:val="28"/>
          <w:shd w:val="clear" w:color="auto" w:fill="FFFFFF"/>
          <w:lang w:val="es-MX"/>
        </w:rPr>
        <w:t xml:space="preserve"> cơ chế hỗ trợ thực hiện dự án đầu tư xây dựng nhà ở xã hội trên địa bàn tỉnh </w:t>
      </w:r>
      <w:r w:rsidR="007C1FB6" w:rsidRPr="001B1B29">
        <w:rPr>
          <w:iCs/>
          <w:sz w:val="28"/>
          <w:szCs w:val="28"/>
          <w:shd w:val="clear" w:color="auto" w:fill="FFFFFF"/>
          <w:lang w:val="es-MX"/>
        </w:rPr>
        <w:t>Sóc Trăng</w:t>
      </w:r>
      <w:r w:rsidR="00FB044D" w:rsidRPr="001B1B29">
        <w:rPr>
          <w:iCs/>
          <w:sz w:val="28"/>
          <w:szCs w:val="28"/>
          <w:shd w:val="clear" w:color="auto" w:fill="FFFFFF"/>
          <w:lang w:val="es-MX"/>
        </w:rPr>
        <w:t xml:space="preserve"> hết hiệu lực kể từ ngày Nghị quyết này có hiệu lực</w:t>
      </w:r>
      <w:r w:rsidR="007C1FB6" w:rsidRPr="001B1B29">
        <w:rPr>
          <w:iCs/>
          <w:sz w:val="28"/>
          <w:szCs w:val="28"/>
          <w:shd w:val="clear" w:color="auto" w:fill="FFFFFF"/>
          <w:lang w:val="es-MX"/>
        </w:rPr>
        <w:t>.</w:t>
      </w:r>
    </w:p>
    <w:p w14:paraId="73B4EF59" w14:textId="77777777" w:rsidR="00112026" w:rsidRPr="001B1B29" w:rsidRDefault="00112026" w:rsidP="00015729">
      <w:pPr>
        <w:spacing w:after="120" w:line="259" w:lineRule="auto"/>
        <w:ind w:firstLine="567"/>
        <w:jc w:val="both"/>
        <w:rPr>
          <w:iCs/>
          <w:sz w:val="28"/>
          <w:szCs w:val="28"/>
          <w:shd w:val="clear" w:color="auto" w:fill="FFFFFF"/>
          <w:lang w:val="es-MX"/>
        </w:rPr>
      </w:pPr>
      <w:r w:rsidRPr="001B1B29">
        <w:rPr>
          <w:iCs/>
          <w:sz w:val="28"/>
          <w:szCs w:val="28"/>
          <w:shd w:val="clear" w:color="auto" w:fill="FFFFFF"/>
          <w:lang w:val="es-MX"/>
        </w:rPr>
        <w:t xml:space="preserve">3. </w:t>
      </w:r>
      <w:r w:rsidRPr="001B1B29">
        <w:rPr>
          <w:iCs/>
          <w:spacing w:val="-6"/>
          <w:sz w:val="28"/>
          <w:szCs w:val="28"/>
          <w:shd w:val="clear" w:color="auto" w:fill="FFFFFF"/>
          <w:lang w:val="es-MX"/>
        </w:rPr>
        <w:t xml:space="preserve">Trường hợp văn bản viện dẫn tại Nghị quyết này được sửa đổi, bổ sung hoặc </w:t>
      </w:r>
      <w:r w:rsidRPr="001B1B29">
        <w:rPr>
          <w:iCs/>
          <w:spacing w:val="-4"/>
          <w:sz w:val="28"/>
          <w:szCs w:val="28"/>
          <w:shd w:val="clear" w:color="auto" w:fill="FFFFFF"/>
          <w:lang w:val="es-MX"/>
        </w:rPr>
        <w:t>thay thế bằng văn bản mới thì áp dụng theo văn bản sửa đổi, bổ sung hoặc thay thế</w:t>
      </w:r>
      <w:r w:rsidR="004E4D1C" w:rsidRPr="001B1B29">
        <w:rPr>
          <w:iCs/>
          <w:spacing w:val="-4"/>
          <w:sz w:val="28"/>
          <w:szCs w:val="28"/>
          <w:shd w:val="clear" w:color="auto" w:fill="FFFFFF"/>
          <w:lang w:val="es-MX"/>
        </w:rPr>
        <w:t>.</w:t>
      </w:r>
    </w:p>
    <w:p w14:paraId="7F4F1AB2" w14:textId="176964EB" w:rsidR="002058F2" w:rsidRPr="001B1B29" w:rsidRDefault="002058F2" w:rsidP="00015729">
      <w:pPr>
        <w:spacing w:after="120" w:line="259" w:lineRule="auto"/>
        <w:ind w:firstLine="567"/>
        <w:jc w:val="both"/>
        <w:rPr>
          <w:sz w:val="28"/>
          <w:szCs w:val="28"/>
          <w:lang w:val="pl-PL"/>
        </w:rPr>
      </w:pPr>
      <w:r w:rsidRPr="001B1B29">
        <w:rPr>
          <w:i/>
          <w:iCs/>
          <w:sz w:val="28"/>
          <w:szCs w:val="28"/>
          <w:lang w:val="pl-PL"/>
        </w:rPr>
        <w:lastRenderedPageBreak/>
        <w:t xml:space="preserve">Nghị quyết này </w:t>
      </w:r>
      <w:r w:rsidR="00EB058C" w:rsidRPr="001B1B29">
        <w:rPr>
          <w:i/>
          <w:iCs/>
          <w:sz w:val="28"/>
          <w:szCs w:val="28"/>
          <w:lang w:val="pl-PL"/>
        </w:rPr>
        <w:t xml:space="preserve">đã </w:t>
      </w:r>
      <w:r w:rsidRPr="001B1B29">
        <w:rPr>
          <w:i/>
          <w:iCs/>
          <w:sz w:val="28"/>
          <w:szCs w:val="28"/>
          <w:lang w:val="pl-PL"/>
        </w:rPr>
        <w:t xml:space="preserve">được Hội đồng nhân dân </w:t>
      </w:r>
      <w:r w:rsidR="003D1E1C" w:rsidRPr="001B1B29">
        <w:rPr>
          <w:i/>
          <w:iCs/>
          <w:sz w:val="28"/>
          <w:szCs w:val="28"/>
          <w:lang w:val="pl-PL"/>
        </w:rPr>
        <w:t>thành phố Cần Thơ</w:t>
      </w:r>
      <w:r w:rsidRPr="001B1B29">
        <w:rPr>
          <w:i/>
          <w:iCs/>
          <w:sz w:val="28"/>
          <w:szCs w:val="28"/>
          <w:lang w:val="pl-PL"/>
        </w:rPr>
        <w:t xml:space="preserve"> </w:t>
      </w:r>
      <w:r w:rsidR="00E13BB1">
        <w:rPr>
          <w:i/>
          <w:iCs/>
          <w:sz w:val="28"/>
          <w:szCs w:val="28"/>
          <w:lang w:val="pl-PL"/>
        </w:rPr>
        <w:t>k</w:t>
      </w:r>
      <w:r w:rsidRPr="001B1B29">
        <w:rPr>
          <w:i/>
          <w:iCs/>
          <w:sz w:val="28"/>
          <w:szCs w:val="28"/>
          <w:lang w:val="pl-PL"/>
        </w:rPr>
        <w:t>hóa X</w:t>
      </w:r>
      <w:r w:rsidR="000956BF" w:rsidRPr="001B1B29">
        <w:rPr>
          <w:i/>
          <w:iCs/>
          <w:sz w:val="28"/>
          <w:szCs w:val="28"/>
          <w:lang w:val="pl-PL"/>
        </w:rPr>
        <w:t>I</w:t>
      </w:r>
      <w:r w:rsidRPr="001B1B29">
        <w:rPr>
          <w:i/>
          <w:iCs/>
          <w:sz w:val="28"/>
          <w:szCs w:val="28"/>
          <w:lang w:val="pl-PL"/>
        </w:rPr>
        <w:t xml:space="preserve">, </w:t>
      </w:r>
      <w:r w:rsidR="00D001BA" w:rsidRPr="001B1B29">
        <w:rPr>
          <w:i/>
          <w:iCs/>
          <w:sz w:val="28"/>
          <w:szCs w:val="28"/>
          <w:lang w:val="pl-PL"/>
        </w:rPr>
        <w:t>K</w:t>
      </w:r>
      <w:r w:rsidRPr="001B1B29">
        <w:rPr>
          <w:i/>
          <w:iCs/>
          <w:sz w:val="28"/>
          <w:szCs w:val="28"/>
          <w:lang w:val="pl-PL"/>
        </w:rPr>
        <w:t>ỳ họp thứ</w:t>
      </w:r>
      <w:r w:rsidR="00FB6159" w:rsidRPr="001B1B29">
        <w:rPr>
          <w:i/>
          <w:iCs/>
          <w:sz w:val="28"/>
          <w:szCs w:val="28"/>
          <w:lang w:val="pl-PL"/>
        </w:rPr>
        <w:t xml:space="preserve"> </w:t>
      </w:r>
      <w:r w:rsidR="00C32775" w:rsidRPr="001B1B29">
        <w:rPr>
          <w:i/>
          <w:iCs/>
          <w:sz w:val="28"/>
          <w:szCs w:val="28"/>
          <w:lang w:val="pl-PL"/>
        </w:rPr>
        <w:t>Ba</w:t>
      </w:r>
      <w:r w:rsidR="00DB6E8B" w:rsidRPr="001B1B29">
        <w:rPr>
          <w:i/>
          <w:iCs/>
          <w:sz w:val="28"/>
          <w:szCs w:val="28"/>
          <w:lang w:val="pl-PL"/>
        </w:rPr>
        <w:t xml:space="preserve"> </w:t>
      </w:r>
      <w:r w:rsidRPr="001B1B29">
        <w:rPr>
          <w:i/>
          <w:iCs/>
          <w:sz w:val="28"/>
          <w:szCs w:val="28"/>
          <w:lang w:val="pl-PL"/>
        </w:rPr>
        <w:t xml:space="preserve">thông qua ngày </w:t>
      </w:r>
      <w:r w:rsidR="00C32775" w:rsidRPr="001B1B29">
        <w:rPr>
          <w:i/>
          <w:iCs/>
          <w:sz w:val="28"/>
          <w:szCs w:val="28"/>
          <w:lang w:val="pl-PL"/>
        </w:rPr>
        <w:t>30</w:t>
      </w:r>
      <w:r w:rsidR="00FB6159" w:rsidRPr="001B1B29">
        <w:rPr>
          <w:i/>
          <w:iCs/>
          <w:sz w:val="28"/>
          <w:szCs w:val="28"/>
          <w:lang w:val="pl-PL"/>
        </w:rPr>
        <w:t xml:space="preserve"> </w:t>
      </w:r>
      <w:r w:rsidRPr="001B1B29">
        <w:rPr>
          <w:i/>
          <w:iCs/>
          <w:sz w:val="28"/>
          <w:szCs w:val="28"/>
          <w:lang w:val="pl-PL"/>
        </w:rPr>
        <w:t xml:space="preserve">tháng </w:t>
      </w:r>
      <w:r w:rsidR="00C32775" w:rsidRPr="001B1B29">
        <w:rPr>
          <w:i/>
          <w:iCs/>
          <w:sz w:val="28"/>
          <w:szCs w:val="28"/>
          <w:lang w:val="pl-PL"/>
        </w:rPr>
        <w:t>6</w:t>
      </w:r>
      <w:r w:rsidRPr="001B1B29">
        <w:rPr>
          <w:i/>
          <w:iCs/>
          <w:sz w:val="28"/>
          <w:szCs w:val="28"/>
          <w:lang w:val="pl-PL"/>
        </w:rPr>
        <w:t xml:space="preserve"> năm 202</w:t>
      </w:r>
      <w:r w:rsidR="00F732CC" w:rsidRPr="001B1B29">
        <w:rPr>
          <w:i/>
          <w:iCs/>
          <w:sz w:val="28"/>
          <w:szCs w:val="28"/>
          <w:lang w:val="pl-PL"/>
        </w:rPr>
        <w:t>6</w:t>
      </w:r>
      <w:r w:rsidR="00D001BA" w:rsidRPr="001B1B29">
        <w:rPr>
          <w:sz w:val="28"/>
          <w:szCs w:val="28"/>
          <w:lang w:val="pl-PL"/>
        </w:rPr>
        <w:t>./.</w:t>
      </w:r>
    </w:p>
    <w:p w14:paraId="18C01820" w14:textId="77777777" w:rsidR="00AA5B5A" w:rsidRPr="001B1B29" w:rsidRDefault="00AA5B5A" w:rsidP="00AA5B5A">
      <w:pPr>
        <w:spacing w:before="120"/>
        <w:ind w:firstLine="720"/>
        <w:jc w:val="both"/>
        <w:rPr>
          <w:sz w:val="28"/>
          <w:szCs w:val="28"/>
          <w:lang w:val="pl-PL"/>
        </w:rPr>
      </w:pPr>
    </w:p>
    <w:tbl>
      <w:tblPr>
        <w:tblW w:w="0" w:type="auto"/>
        <w:tblLook w:val="04A0" w:firstRow="1" w:lastRow="0" w:firstColumn="1" w:lastColumn="0" w:noHBand="0" w:noVBand="1"/>
      </w:tblPr>
      <w:tblGrid>
        <w:gridCol w:w="5070"/>
        <w:gridCol w:w="4002"/>
      </w:tblGrid>
      <w:tr w:rsidR="00C32775" w:rsidRPr="001B1B29" w14:paraId="05456713" w14:textId="77777777" w:rsidTr="005F4CA4">
        <w:tc>
          <w:tcPr>
            <w:tcW w:w="5070" w:type="dxa"/>
          </w:tcPr>
          <w:p w14:paraId="1C6A4809" w14:textId="77777777" w:rsidR="00C32775" w:rsidRPr="001B1B29" w:rsidRDefault="00C32775" w:rsidP="00C32775">
            <w:pPr>
              <w:jc w:val="both"/>
              <w:rPr>
                <w:b/>
                <w:bCs/>
                <w:i/>
                <w:lang w:val="vi-VN"/>
              </w:rPr>
            </w:pPr>
            <w:r w:rsidRPr="001B1B29">
              <w:rPr>
                <w:b/>
                <w:bCs/>
                <w:i/>
                <w:lang w:val="vi-VN"/>
              </w:rPr>
              <w:t>Nơi nhận:</w:t>
            </w:r>
          </w:p>
          <w:p w14:paraId="345A54E4"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Ủy ban Thường vụ Quốc </w:t>
            </w:r>
            <w:proofErr w:type="gramStart"/>
            <w:r w:rsidRPr="001B1B29">
              <w:rPr>
                <w:bCs/>
                <w:sz w:val="22"/>
                <w:szCs w:val="22"/>
                <w:lang w:val="fr-FR"/>
              </w:rPr>
              <w:t>hội;</w:t>
            </w:r>
            <w:proofErr w:type="gramEnd"/>
          </w:p>
          <w:p w14:paraId="08777D95"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Chính </w:t>
            </w:r>
            <w:proofErr w:type="gramStart"/>
            <w:r w:rsidRPr="001B1B29">
              <w:rPr>
                <w:bCs/>
                <w:sz w:val="22"/>
                <w:szCs w:val="22"/>
                <w:lang w:val="fr-FR"/>
              </w:rPr>
              <w:t>phủ;</w:t>
            </w:r>
            <w:proofErr w:type="gramEnd"/>
          </w:p>
          <w:p w14:paraId="6B196CEE"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Bộ Tài </w:t>
            </w:r>
            <w:proofErr w:type="gramStart"/>
            <w:r w:rsidRPr="001B1B29">
              <w:rPr>
                <w:bCs/>
                <w:sz w:val="22"/>
                <w:szCs w:val="22"/>
                <w:lang w:val="fr-FR"/>
              </w:rPr>
              <w:t>chính;</w:t>
            </w:r>
            <w:proofErr w:type="gramEnd"/>
          </w:p>
          <w:p w14:paraId="4974E251"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Bộ Xây </w:t>
            </w:r>
            <w:proofErr w:type="gramStart"/>
            <w:r w:rsidRPr="001B1B29">
              <w:rPr>
                <w:bCs/>
                <w:sz w:val="22"/>
                <w:szCs w:val="22"/>
                <w:lang w:val="fr-FR"/>
              </w:rPr>
              <w:t>dựng;</w:t>
            </w:r>
            <w:proofErr w:type="gramEnd"/>
          </w:p>
          <w:p w14:paraId="241B2102" w14:textId="0B184BE3" w:rsidR="003027EA" w:rsidRPr="001B1B29" w:rsidRDefault="003027EA" w:rsidP="00C32775">
            <w:pPr>
              <w:pStyle w:val="BodyTextIndent"/>
              <w:spacing w:after="0"/>
              <w:ind w:left="0"/>
              <w:rPr>
                <w:bCs/>
                <w:sz w:val="22"/>
                <w:szCs w:val="22"/>
                <w:lang w:val="fr-FR"/>
              </w:rPr>
            </w:pPr>
            <w:r w:rsidRPr="001B1B29">
              <w:rPr>
                <w:sz w:val="22"/>
                <w:szCs w:val="22"/>
                <w:lang w:val="vi-VN"/>
              </w:rPr>
              <w:t>- Bộ Tư pháp (</w:t>
            </w:r>
            <w:r w:rsidRPr="001B1B29">
              <w:rPr>
                <w:sz w:val="22"/>
                <w:szCs w:val="22"/>
                <w:lang w:val="pt-BR"/>
              </w:rPr>
              <w:t>Cục KTVB</w:t>
            </w:r>
            <w:r w:rsidR="00EE5564">
              <w:rPr>
                <w:sz w:val="22"/>
                <w:szCs w:val="22"/>
                <w:lang w:val="pt-BR"/>
              </w:rPr>
              <w:t xml:space="preserve"> và </w:t>
            </w:r>
            <w:r w:rsidRPr="001B1B29">
              <w:rPr>
                <w:sz w:val="22"/>
                <w:szCs w:val="22"/>
                <w:lang w:val="pt-BR"/>
              </w:rPr>
              <w:t>TCTHPL</w:t>
            </w:r>
            <w:r w:rsidRPr="001B1B29">
              <w:rPr>
                <w:sz w:val="22"/>
                <w:szCs w:val="22"/>
                <w:lang w:val="vi-VN"/>
              </w:rPr>
              <w:t>);</w:t>
            </w:r>
          </w:p>
          <w:p w14:paraId="3FCE0C90"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Thường trực Thành </w:t>
            </w:r>
            <w:proofErr w:type="gramStart"/>
            <w:r w:rsidRPr="001B1B29">
              <w:rPr>
                <w:bCs/>
                <w:sz w:val="22"/>
                <w:szCs w:val="22"/>
                <w:lang w:val="fr-FR"/>
              </w:rPr>
              <w:t>ủy;</w:t>
            </w:r>
            <w:proofErr w:type="gramEnd"/>
          </w:p>
          <w:p w14:paraId="5EC4CB0D"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Đoàn đại biểu Quốc hội thành phố Cần </w:t>
            </w:r>
            <w:proofErr w:type="gramStart"/>
            <w:r w:rsidRPr="001B1B29">
              <w:rPr>
                <w:bCs/>
                <w:sz w:val="22"/>
                <w:szCs w:val="22"/>
                <w:lang w:val="fr-FR"/>
              </w:rPr>
              <w:t>Thơ;</w:t>
            </w:r>
            <w:proofErr w:type="gramEnd"/>
          </w:p>
          <w:p w14:paraId="3EAE8A4A"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Thường trực HĐND thành </w:t>
            </w:r>
            <w:proofErr w:type="gramStart"/>
            <w:r w:rsidRPr="001B1B29">
              <w:rPr>
                <w:bCs/>
                <w:sz w:val="22"/>
                <w:szCs w:val="22"/>
                <w:lang w:val="fr-FR"/>
              </w:rPr>
              <w:t>phố;</w:t>
            </w:r>
            <w:proofErr w:type="gramEnd"/>
          </w:p>
          <w:p w14:paraId="48FC072F"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UBND thành </w:t>
            </w:r>
            <w:proofErr w:type="gramStart"/>
            <w:r w:rsidRPr="001B1B29">
              <w:rPr>
                <w:bCs/>
                <w:sz w:val="22"/>
                <w:szCs w:val="22"/>
                <w:lang w:val="fr-FR"/>
              </w:rPr>
              <w:t>phố;</w:t>
            </w:r>
            <w:proofErr w:type="gramEnd"/>
          </w:p>
          <w:p w14:paraId="07AC68CC"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UBMTTQVN thành </w:t>
            </w:r>
            <w:proofErr w:type="gramStart"/>
            <w:r w:rsidRPr="001B1B29">
              <w:rPr>
                <w:bCs/>
                <w:sz w:val="22"/>
                <w:szCs w:val="22"/>
                <w:lang w:val="fr-FR"/>
              </w:rPr>
              <w:t>phố;</w:t>
            </w:r>
            <w:proofErr w:type="gramEnd"/>
          </w:p>
          <w:p w14:paraId="7C3D21F6"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Đại biểu HĐND thành </w:t>
            </w:r>
            <w:proofErr w:type="gramStart"/>
            <w:r w:rsidRPr="001B1B29">
              <w:rPr>
                <w:bCs/>
                <w:sz w:val="22"/>
                <w:szCs w:val="22"/>
                <w:lang w:val="fr-FR"/>
              </w:rPr>
              <w:t>phố;</w:t>
            </w:r>
            <w:proofErr w:type="gramEnd"/>
          </w:p>
          <w:p w14:paraId="504CE1FD"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Sở, ban, ngành, đoàn thể thành </w:t>
            </w:r>
            <w:proofErr w:type="gramStart"/>
            <w:r w:rsidRPr="001B1B29">
              <w:rPr>
                <w:bCs/>
                <w:sz w:val="22"/>
                <w:szCs w:val="22"/>
                <w:lang w:val="fr-FR"/>
              </w:rPr>
              <w:t>phố;</w:t>
            </w:r>
            <w:proofErr w:type="gramEnd"/>
          </w:p>
          <w:p w14:paraId="3086780F"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Thường trực HĐND, UBND các xã, </w:t>
            </w:r>
            <w:proofErr w:type="gramStart"/>
            <w:r w:rsidRPr="001B1B29">
              <w:rPr>
                <w:bCs/>
                <w:sz w:val="22"/>
                <w:szCs w:val="22"/>
                <w:lang w:val="fr-FR"/>
              </w:rPr>
              <w:t>phường;</w:t>
            </w:r>
            <w:proofErr w:type="gramEnd"/>
          </w:p>
          <w:p w14:paraId="31B8A66D" w14:textId="77777777" w:rsidR="00775484" w:rsidRPr="001B1B29" w:rsidRDefault="00775484" w:rsidP="00C32775">
            <w:pPr>
              <w:pStyle w:val="BodyTextIndent"/>
              <w:spacing w:after="0"/>
              <w:ind w:left="0"/>
              <w:rPr>
                <w:bCs/>
                <w:sz w:val="22"/>
                <w:szCs w:val="22"/>
                <w:lang w:val="fr-FR"/>
              </w:rPr>
            </w:pPr>
            <w:r w:rsidRPr="001B1B29">
              <w:rPr>
                <w:bCs/>
                <w:sz w:val="22"/>
                <w:szCs w:val="22"/>
              </w:rPr>
              <w:t>- Văn phòng UBND thành phố (Công báo thành phố);</w:t>
            </w:r>
          </w:p>
          <w:p w14:paraId="13D5684F" w14:textId="77777777" w:rsidR="003027EA" w:rsidRPr="001B1B29" w:rsidRDefault="003027EA" w:rsidP="003027EA">
            <w:pPr>
              <w:pStyle w:val="BodyTextIndent"/>
              <w:spacing w:after="0"/>
              <w:ind w:left="0"/>
              <w:rPr>
                <w:bCs/>
                <w:sz w:val="22"/>
                <w:szCs w:val="22"/>
                <w:lang w:val="fr-FR"/>
              </w:rPr>
            </w:pPr>
            <w:r w:rsidRPr="001B1B29">
              <w:rPr>
                <w:bCs/>
                <w:sz w:val="22"/>
                <w:szCs w:val="22"/>
                <w:lang w:val="fr-FR"/>
              </w:rPr>
              <w:t xml:space="preserve">- Trung tâm Lưu trữ lịch sử thành </w:t>
            </w:r>
            <w:proofErr w:type="gramStart"/>
            <w:r w:rsidRPr="001B1B29">
              <w:rPr>
                <w:bCs/>
                <w:sz w:val="22"/>
                <w:szCs w:val="22"/>
                <w:lang w:val="fr-FR"/>
              </w:rPr>
              <w:t>phố;</w:t>
            </w:r>
            <w:proofErr w:type="gramEnd"/>
          </w:p>
          <w:p w14:paraId="7D0F67D3" w14:textId="77777777" w:rsidR="00C84CBE" w:rsidRPr="001B1B29" w:rsidRDefault="00C32775" w:rsidP="00C84CBE">
            <w:pPr>
              <w:pStyle w:val="BodyTextIndent"/>
              <w:spacing w:after="0"/>
              <w:ind w:left="0"/>
              <w:rPr>
                <w:bCs/>
                <w:sz w:val="22"/>
                <w:szCs w:val="22"/>
                <w:lang w:val="fr-FR"/>
              </w:rPr>
            </w:pPr>
            <w:r w:rsidRPr="001B1B29">
              <w:rPr>
                <w:bCs/>
                <w:sz w:val="22"/>
                <w:szCs w:val="22"/>
                <w:lang w:val="fr-FR"/>
              </w:rPr>
              <w:t xml:space="preserve">- Báo và Phát thanh, Truyền hình Cần </w:t>
            </w:r>
            <w:proofErr w:type="gramStart"/>
            <w:r w:rsidRPr="001B1B29">
              <w:rPr>
                <w:bCs/>
                <w:sz w:val="22"/>
                <w:szCs w:val="22"/>
                <w:lang w:val="fr-FR"/>
              </w:rPr>
              <w:t>Thơ;</w:t>
            </w:r>
            <w:proofErr w:type="gramEnd"/>
          </w:p>
          <w:p w14:paraId="530F14A5" w14:textId="77777777" w:rsidR="00C32775" w:rsidRPr="001B1B29" w:rsidRDefault="00C32775" w:rsidP="00C32775">
            <w:pPr>
              <w:pStyle w:val="BodyTextIndent"/>
              <w:spacing w:after="0"/>
              <w:ind w:left="0"/>
              <w:rPr>
                <w:bCs/>
                <w:sz w:val="22"/>
                <w:szCs w:val="22"/>
                <w:lang w:val="fr-FR"/>
              </w:rPr>
            </w:pPr>
            <w:r w:rsidRPr="001B1B29">
              <w:rPr>
                <w:bCs/>
                <w:sz w:val="22"/>
                <w:szCs w:val="22"/>
                <w:lang w:val="fr-FR"/>
              </w:rPr>
              <w:t xml:space="preserve">- </w:t>
            </w:r>
            <w:proofErr w:type="gramStart"/>
            <w:r w:rsidRPr="001B1B29">
              <w:rPr>
                <w:bCs/>
                <w:sz w:val="22"/>
                <w:szCs w:val="22"/>
                <w:lang w:val="fr-FR"/>
              </w:rPr>
              <w:t>Lưu:</w:t>
            </w:r>
            <w:proofErr w:type="gramEnd"/>
            <w:r w:rsidRPr="001B1B29">
              <w:rPr>
                <w:bCs/>
                <w:sz w:val="22"/>
                <w:szCs w:val="22"/>
                <w:lang w:val="fr-FR"/>
              </w:rPr>
              <w:t xml:space="preserve"> VT.</w:t>
            </w:r>
          </w:p>
        </w:tc>
        <w:tc>
          <w:tcPr>
            <w:tcW w:w="4002" w:type="dxa"/>
          </w:tcPr>
          <w:p w14:paraId="0497D5B0" w14:textId="77777777" w:rsidR="00C32775" w:rsidRPr="001B1B29" w:rsidRDefault="00C32775" w:rsidP="00C32775">
            <w:pPr>
              <w:spacing w:after="120"/>
              <w:ind w:left="-110"/>
              <w:jc w:val="center"/>
              <w:rPr>
                <w:b/>
                <w:bCs/>
                <w:sz w:val="28"/>
                <w:szCs w:val="28"/>
                <w:lang w:val="fr-FR"/>
              </w:rPr>
            </w:pPr>
            <w:r w:rsidRPr="001B1B29">
              <w:rPr>
                <w:b/>
                <w:bCs/>
                <w:sz w:val="28"/>
                <w:szCs w:val="28"/>
                <w:lang w:val="fr-FR"/>
              </w:rPr>
              <w:t>CHỦ TỊCH</w:t>
            </w:r>
          </w:p>
          <w:p w14:paraId="4FED68F3" w14:textId="77777777" w:rsidR="00C32775" w:rsidRPr="001B1B29" w:rsidRDefault="00C32775" w:rsidP="00C32775">
            <w:pPr>
              <w:spacing w:before="120" w:after="120"/>
              <w:ind w:left="-110"/>
              <w:jc w:val="center"/>
              <w:rPr>
                <w:b/>
                <w:bCs/>
                <w:sz w:val="28"/>
                <w:szCs w:val="28"/>
                <w:lang w:val="fr-FR"/>
              </w:rPr>
            </w:pPr>
          </w:p>
          <w:p w14:paraId="61E00BF7" w14:textId="77777777" w:rsidR="00C32775" w:rsidRPr="001B1B29" w:rsidRDefault="00C32775" w:rsidP="00C32775">
            <w:pPr>
              <w:spacing w:before="120" w:after="120"/>
              <w:ind w:left="-110"/>
              <w:jc w:val="center"/>
              <w:rPr>
                <w:b/>
                <w:bCs/>
                <w:sz w:val="28"/>
                <w:szCs w:val="28"/>
                <w:lang w:val="fr-FR"/>
              </w:rPr>
            </w:pPr>
          </w:p>
          <w:p w14:paraId="6B37ECD4" w14:textId="77777777" w:rsidR="00C32775" w:rsidRPr="001B1B29" w:rsidRDefault="00C32775" w:rsidP="00C32775">
            <w:pPr>
              <w:spacing w:before="120" w:after="120"/>
              <w:ind w:left="-110"/>
              <w:jc w:val="center"/>
              <w:rPr>
                <w:b/>
                <w:bCs/>
                <w:sz w:val="28"/>
                <w:szCs w:val="28"/>
                <w:lang w:val="fr-FR"/>
              </w:rPr>
            </w:pPr>
          </w:p>
          <w:p w14:paraId="5B8562A5" w14:textId="77777777" w:rsidR="00C32775" w:rsidRPr="001B1B29" w:rsidRDefault="00C32775" w:rsidP="00C32775">
            <w:pPr>
              <w:pStyle w:val="BodyTextIndent"/>
              <w:ind w:left="-110"/>
              <w:jc w:val="center"/>
              <w:rPr>
                <w:b/>
                <w:bCs/>
                <w:sz w:val="28"/>
                <w:szCs w:val="28"/>
                <w:lang w:val="fr-FR"/>
              </w:rPr>
            </w:pPr>
          </w:p>
          <w:p w14:paraId="272647DB" w14:textId="77777777" w:rsidR="00C32775" w:rsidRPr="001B1B29" w:rsidRDefault="00C32775" w:rsidP="00C32775">
            <w:pPr>
              <w:pStyle w:val="BodyTextIndent"/>
              <w:ind w:left="-110"/>
              <w:jc w:val="center"/>
              <w:rPr>
                <w:b/>
                <w:bCs/>
                <w:sz w:val="28"/>
                <w:szCs w:val="28"/>
                <w:lang w:val="fr-FR"/>
              </w:rPr>
            </w:pPr>
          </w:p>
          <w:p w14:paraId="029F7654" w14:textId="77777777" w:rsidR="00C32775" w:rsidRPr="001B1B29" w:rsidRDefault="00C32775" w:rsidP="00C32775">
            <w:pPr>
              <w:pStyle w:val="BodyTextIndent"/>
              <w:ind w:left="-110"/>
              <w:jc w:val="center"/>
              <w:rPr>
                <w:b/>
                <w:bCs/>
                <w:sz w:val="28"/>
                <w:szCs w:val="28"/>
                <w:lang w:val="fr-FR"/>
              </w:rPr>
            </w:pPr>
          </w:p>
          <w:p w14:paraId="3A8B18DB" w14:textId="77777777" w:rsidR="00C32775" w:rsidRPr="001B1B29" w:rsidRDefault="00C32775" w:rsidP="00C32775">
            <w:pPr>
              <w:pStyle w:val="BodyTextIndent"/>
              <w:ind w:left="-110"/>
              <w:jc w:val="center"/>
              <w:rPr>
                <w:b/>
                <w:bCs/>
                <w:lang w:val="fr-FR"/>
              </w:rPr>
            </w:pPr>
            <w:r w:rsidRPr="001B1B29">
              <w:rPr>
                <w:b/>
                <w:bCs/>
                <w:sz w:val="28"/>
                <w:szCs w:val="28"/>
                <w:lang w:val="fr-FR"/>
              </w:rPr>
              <w:t>Đồng Văn Thanh</w:t>
            </w:r>
          </w:p>
        </w:tc>
      </w:tr>
    </w:tbl>
    <w:p w14:paraId="52900264" w14:textId="77777777" w:rsidR="003027EA" w:rsidRPr="001B1B29" w:rsidRDefault="003027EA" w:rsidP="003027EA">
      <w:pPr>
        <w:spacing w:before="120"/>
        <w:jc w:val="both"/>
        <w:rPr>
          <w:sz w:val="28"/>
          <w:szCs w:val="28"/>
          <w:lang w:val="pl-PL"/>
        </w:rPr>
      </w:pPr>
    </w:p>
    <w:sectPr w:rsidR="003027EA" w:rsidRPr="001B1B29" w:rsidSect="00231B14">
      <w:head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8768" w14:textId="77777777" w:rsidR="00BD6481" w:rsidRDefault="00BD6481">
      <w:r>
        <w:separator/>
      </w:r>
    </w:p>
  </w:endnote>
  <w:endnote w:type="continuationSeparator" w:id="0">
    <w:p w14:paraId="3C3DEF5D" w14:textId="77777777" w:rsidR="00BD6481" w:rsidRDefault="00BD6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7B183" w14:textId="77777777" w:rsidR="00BD6481" w:rsidRDefault="00BD6481">
      <w:r>
        <w:separator/>
      </w:r>
    </w:p>
  </w:footnote>
  <w:footnote w:type="continuationSeparator" w:id="0">
    <w:p w14:paraId="71FE4B81" w14:textId="77777777" w:rsidR="00BD6481" w:rsidRDefault="00BD64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FA7D2" w14:textId="77777777" w:rsidR="00ED52AA" w:rsidRDefault="00ED52AA" w:rsidP="00ED52AA">
    <w:pPr>
      <w:pStyle w:val="Header"/>
      <w:jc w:val="center"/>
    </w:pPr>
    <w:r>
      <w:fldChar w:fldCharType="begin"/>
    </w:r>
    <w:r>
      <w:instrText xml:space="preserve"> PAGE   \* MERGEFORMAT </w:instrText>
    </w:r>
    <w:r>
      <w:fldChar w:fldCharType="separate"/>
    </w:r>
    <w:r w:rsidR="00C553E8">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8AC"/>
    <w:multiLevelType w:val="hybridMultilevel"/>
    <w:tmpl w:val="1834CA60"/>
    <w:lvl w:ilvl="0" w:tplc="CB422F5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4FB4BE5"/>
    <w:multiLevelType w:val="hybridMultilevel"/>
    <w:tmpl w:val="3320C3FC"/>
    <w:lvl w:ilvl="0" w:tplc="905EE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7159BC"/>
    <w:multiLevelType w:val="hybridMultilevel"/>
    <w:tmpl w:val="FA54F612"/>
    <w:lvl w:ilvl="0" w:tplc="52B683A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9727FB6"/>
    <w:multiLevelType w:val="hybridMultilevel"/>
    <w:tmpl w:val="F618B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E38AC"/>
    <w:multiLevelType w:val="hybridMultilevel"/>
    <w:tmpl w:val="6E841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37DA5"/>
    <w:multiLevelType w:val="hybridMultilevel"/>
    <w:tmpl w:val="283CE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6C0A37"/>
    <w:multiLevelType w:val="hybridMultilevel"/>
    <w:tmpl w:val="AA5AE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8730C"/>
    <w:multiLevelType w:val="hybridMultilevel"/>
    <w:tmpl w:val="94B425C8"/>
    <w:lvl w:ilvl="0" w:tplc="090A47A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E0B3B78"/>
    <w:multiLevelType w:val="hybridMultilevel"/>
    <w:tmpl w:val="CC78AAE6"/>
    <w:lvl w:ilvl="0" w:tplc="BAFE45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20EB18A3"/>
    <w:multiLevelType w:val="hybridMultilevel"/>
    <w:tmpl w:val="E9F2792C"/>
    <w:lvl w:ilvl="0" w:tplc="A3C8AE9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31646DA"/>
    <w:multiLevelType w:val="hybridMultilevel"/>
    <w:tmpl w:val="EF927CB4"/>
    <w:lvl w:ilvl="0" w:tplc="9BC8DF8E">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54D2EEF"/>
    <w:multiLevelType w:val="hybridMultilevel"/>
    <w:tmpl w:val="DF626CC8"/>
    <w:lvl w:ilvl="0" w:tplc="AFC48A1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5974DAA"/>
    <w:multiLevelType w:val="hybridMultilevel"/>
    <w:tmpl w:val="36EC8BA4"/>
    <w:lvl w:ilvl="0" w:tplc="916E9D8A">
      <w:start w:val="1"/>
      <w:numFmt w:val="lowerLetter"/>
      <w:lvlText w:val="%1)"/>
      <w:lvlJc w:val="left"/>
      <w:pPr>
        <w:ind w:left="720" w:hanging="360"/>
      </w:pPr>
      <w:rPr>
        <w:rFonts w:ascii="Segoe UI Emoji" w:eastAsia="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5F07BE"/>
    <w:multiLevelType w:val="hybridMultilevel"/>
    <w:tmpl w:val="BE54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4465E"/>
    <w:multiLevelType w:val="hybridMultilevel"/>
    <w:tmpl w:val="4306CD9A"/>
    <w:lvl w:ilvl="0" w:tplc="571C2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B22BF9"/>
    <w:multiLevelType w:val="hybridMultilevel"/>
    <w:tmpl w:val="6E841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A12F18"/>
    <w:multiLevelType w:val="multilevel"/>
    <w:tmpl w:val="B1D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A4D6D"/>
    <w:multiLevelType w:val="hybridMultilevel"/>
    <w:tmpl w:val="D892D61E"/>
    <w:lvl w:ilvl="0" w:tplc="2EC834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C95481"/>
    <w:multiLevelType w:val="hybridMultilevel"/>
    <w:tmpl w:val="1BCCAC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932260"/>
    <w:multiLevelType w:val="hybridMultilevel"/>
    <w:tmpl w:val="74A8B9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964766"/>
    <w:multiLevelType w:val="hybridMultilevel"/>
    <w:tmpl w:val="F1669CDE"/>
    <w:lvl w:ilvl="0" w:tplc="AB323EA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5B9F37B5"/>
    <w:multiLevelType w:val="hybridMultilevel"/>
    <w:tmpl w:val="143A42DC"/>
    <w:lvl w:ilvl="0" w:tplc="F3BABFB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24D60B4"/>
    <w:multiLevelType w:val="hybridMultilevel"/>
    <w:tmpl w:val="CF940612"/>
    <w:lvl w:ilvl="0" w:tplc="39E099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F4510"/>
    <w:multiLevelType w:val="hybridMultilevel"/>
    <w:tmpl w:val="3ABEEE42"/>
    <w:lvl w:ilvl="0" w:tplc="FB42AA9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37F5C4C"/>
    <w:multiLevelType w:val="hybridMultilevel"/>
    <w:tmpl w:val="FA0AFC82"/>
    <w:lvl w:ilvl="0" w:tplc="BD9A3828">
      <w:start w:val="1"/>
      <w:numFmt w:val="decimal"/>
      <w:lvlText w:val="%1."/>
      <w:lvlJc w:val="left"/>
      <w:pPr>
        <w:ind w:left="5464" w:hanging="360"/>
      </w:pPr>
      <w:rPr>
        <w:rFonts w:hint="default"/>
        <w:b/>
        <w:sz w:val="28"/>
        <w:szCs w:val="28"/>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66407753"/>
    <w:multiLevelType w:val="hybridMultilevel"/>
    <w:tmpl w:val="E9306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3E05E1"/>
    <w:multiLevelType w:val="hybridMultilevel"/>
    <w:tmpl w:val="BC56AE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BE0C4F"/>
    <w:multiLevelType w:val="hybridMultilevel"/>
    <w:tmpl w:val="7C625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244215"/>
    <w:multiLevelType w:val="hybridMultilevel"/>
    <w:tmpl w:val="283CE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C015C6"/>
    <w:multiLevelType w:val="hybridMultilevel"/>
    <w:tmpl w:val="41000C70"/>
    <w:lvl w:ilvl="0" w:tplc="807E08A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712D2E4B"/>
    <w:multiLevelType w:val="hybridMultilevel"/>
    <w:tmpl w:val="3306EFA2"/>
    <w:lvl w:ilvl="0" w:tplc="E2EACE9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6171A8F"/>
    <w:multiLevelType w:val="hybridMultilevel"/>
    <w:tmpl w:val="0988FAF4"/>
    <w:lvl w:ilvl="0" w:tplc="77964C2E">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5727ED"/>
    <w:multiLevelType w:val="hybridMultilevel"/>
    <w:tmpl w:val="6EF29C56"/>
    <w:lvl w:ilvl="0" w:tplc="96C489AE">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BA4183C"/>
    <w:multiLevelType w:val="hybridMultilevel"/>
    <w:tmpl w:val="002CD1C0"/>
    <w:lvl w:ilvl="0" w:tplc="89CCC8E8">
      <w:start w:val="4"/>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231B70"/>
    <w:multiLevelType w:val="hybridMultilevel"/>
    <w:tmpl w:val="5662802E"/>
    <w:lvl w:ilvl="0" w:tplc="5B986C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CE11F5E"/>
    <w:multiLevelType w:val="hybridMultilevel"/>
    <w:tmpl w:val="48A086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6A1CCD"/>
    <w:multiLevelType w:val="hybridMultilevel"/>
    <w:tmpl w:val="EF927CB4"/>
    <w:lvl w:ilvl="0" w:tplc="9BC8DF8E">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09929489">
    <w:abstractNumId w:val="34"/>
  </w:num>
  <w:num w:numId="2" w16cid:durableId="962661284">
    <w:abstractNumId w:val="24"/>
  </w:num>
  <w:num w:numId="3" w16cid:durableId="1182747707">
    <w:abstractNumId w:val="31"/>
  </w:num>
  <w:num w:numId="4" w16cid:durableId="1221289531">
    <w:abstractNumId w:val="1"/>
  </w:num>
  <w:num w:numId="5" w16cid:durableId="771821071">
    <w:abstractNumId w:val="33"/>
  </w:num>
  <w:num w:numId="6" w16cid:durableId="2093701470">
    <w:abstractNumId w:val="2"/>
  </w:num>
  <w:num w:numId="7" w16cid:durableId="895894312">
    <w:abstractNumId w:val="7"/>
  </w:num>
  <w:num w:numId="8" w16cid:durableId="423108854">
    <w:abstractNumId w:val="21"/>
  </w:num>
  <w:num w:numId="9" w16cid:durableId="582227130">
    <w:abstractNumId w:val="27"/>
  </w:num>
  <w:num w:numId="10" w16cid:durableId="1594195086">
    <w:abstractNumId w:val="25"/>
  </w:num>
  <w:num w:numId="11" w16cid:durableId="401827937">
    <w:abstractNumId w:val="3"/>
  </w:num>
  <w:num w:numId="12" w16cid:durableId="392896843">
    <w:abstractNumId w:val="8"/>
  </w:num>
  <w:num w:numId="13" w16cid:durableId="1738086975">
    <w:abstractNumId w:val="10"/>
  </w:num>
  <w:num w:numId="14" w16cid:durableId="263073464">
    <w:abstractNumId w:val="11"/>
  </w:num>
  <w:num w:numId="15" w16cid:durableId="276060380">
    <w:abstractNumId w:val="20"/>
  </w:num>
  <w:num w:numId="16" w16cid:durableId="849681640">
    <w:abstractNumId w:val="14"/>
  </w:num>
  <w:num w:numId="17" w16cid:durableId="951746218">
    <w:abstractNumId w:val="32"/>
  </w:num>
  <w:num w:numId="18" w16cid:durableId="479468888">
    <w:abstractNumId w:val="0"/>
  </w:num>
  <w:num w:numId="19" w16cid:durableId="1944919747">
    <w:abstractNumId w:val="30"/>
  </w:num>
  <w:num w:numId="20" w16cid:durableId="1139221900">
    <w:abstractNumId w:val="29"/>
  </w:num>
  <w:num w:numId="21" w16cid:durableId="544560241">
    <w:abstractNumId w:val="23"/>
  </w:num>
  <w:num w:numId="22" w16cid:durableId="1101295547">
    <w:abstractNumId w:val="9"/>
  </w:num>
  <w:num w:numId="23" w16cid:durableId="735595361">
    <w:abstractNumId w:val="15"/>
  </w:num>
  <w:num w:numId="24" w16cid:durableId="2046638228">
    <w:abstractNumId w:val="28"/>
  </w:num>
  <w:num w:numId="25" w16cid:durableId="1298221446">
    <w:abstractNumId w:val="19"/>
  </w:num>
  <w:num w:numId="26" w16cid:durableId="1668485020">
    <w:abstractNumId w:val="35"/>
  </w:num>
  <w:num w:numId="27" w16cid:durableId="2017998984">
    <w:abstractNumId w:val="26"/>
  </w:num>
  <w:num w:numId="28" w16cid:durableId="1856578178">
    <w:abstractNumId w:val="22"/>
  </w:num>
  <w:num w:numId="29" w16cid:durableId="279410731">
    <w:abstractNumId w:val="5"/>
  </w:num>
  <w:num w:numId="30" w16cid:durableId="1756510295">
    <w:abstractNumId w:val="36"/>
  </w:num>
  <w:num w:numId="31" w16cid:durableId="299699941">
    <w:abstractNumId w:val="4"/>
  </w:num>
  <w:num w:numId="32" w16cid:durableId="510264224">
    <w:abstractNumId w:val="12"/>
  </w:num>
  <w:num w:numId="33" w16cid:durableId="1009412568">
    <w:abstractNumId w:val="18"/>
  </w:num>
  <w:num w:numId="34" w16cid:durableId="1471097772">
    <w:abstractNumId w:val="13"/>
  </w:num>
  <w:num w:numId="35" w16cid:durableId="858933703">
    <w:abstractNumId w:val="6"/>
  </w:num>
  <w:num w:numId="36" w16cid:durableId="211500657">
    <w:abstractNumId w:val="16"/>
  </w:num>
  <w:num w:numId="37" w16cid:durableId="10955948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65F"/>
    <w:rsid w:val="000005DD"/>
    <w:rsid w:val="0000226B"/>
    <w:rsid w:val="000025F9"/>
    <w:rsid w:val="00002D91"/>
    <w:rsid w:val="00003A54"/>
    <w:rsid w:val="00003A7D"/>
    <w:rsid w:val="00004698"/>
    <w:rsid w:val="00004B84"/>
    <w:rsid w:val="0000502B"/>
    <w:rsid w:val="00007A55"/>
    <w:rsid w:val="0001513D"/>
    <w:rsid w:val="00015729"/>
    <w:rsid w:val="00015C5E"/>
    <w:rsid w:val="0001603C"/>
    <w:rsid w:val="000219D4"/>
    <w:rsid w:val="000236F8"/>
    <w:rsid w:val="0002389C"/>
    <w:rsid w:val="0002463B"/>
    <w:rsid w:val="000259FF"/>
    <w:rsid w:val="0003036E"/>
    <w:rsid w:val="000307F6"/>
    <w:rsid w:val="000317DE"/>
    <w:rsid w:val="00033E89"/>
    <w:rsid w:val="00034DE8"/>
    <w:rsid w:val="00035510"/>
    <w:rsid w:val="000361E4"/>
    <w:rsid w:val="000373E1"/>
    <w:rsid w:val="00037CA4"/>
    <w:rsid w:val="00042BE2"/>
    <w:rsid w:val="00043D13"/>
    <w:rsid w:val="00045864"/>
    <w:rsid w:val="00046D9A"/>
    <w:rsid w:val="00046EE1"/>
    <w:rsid w:val="000478C5"/>
    <w:rsid w:val="00047B40"/>
    <w:rsid w:val="00050733"/>
    <w:rsid w:val="0005249A"/>
    <w:rsid w:val="00052841"/>
    <w:rsid w:val="0005391B"/>
    <w:rsid w:val="00054601"/>
    <w:rsid w:val="000551DE"/>
    <w:rsid w:val="00055D75"/>
    <w:rsid w:val="00056727"/>
    <w:rsid w:val="00056C98"/>
    <w:rsid w:val="0006010C"/>
    <w:rsid w:val="00060396"/>
    <w:rsid w:val="0006372A"/>
    <w:rsid w:val="00065E16"/>
    <w:rsid w:val="00067A88"/>
    <w:rsid w:val="000702E6"/>
    <w:rsid w:val="00071979"/>
    <w:rsid w:val="00072798"/>
    <w:rsid w:val="00072DBE"/>
    <w:rsid w:val="000732AC"/>
    <w:rsid w:val="000743D8"/>
    <w:rsid w:val="0007466F"/>
    <w:rsid w:val="000768F9"/>
    <w:rsid w:val="000809C1"/>
    <w:rsid w:val="00081007"/>
    <w:rsid w:val="00081DF2"/>
    <w:rsid w:val="000822D7"/>
    <w:rsid w:val="0008302B"/>
    <w:rsid w:val="00083465"/>
    <w:rsid w:val="00084B57"/>
    <w:rsid w:val="00084B6A"/>
    <w:rsid w:val="00084C68"/>
    <w:rsid w:val="00086CC3"/>
    <w:rsid w:val="00090A20"/>
    <w:rsid w:val="00090FAD"/>
    <w:rsid w:val="00091033"/>
    <w:rsid w:val="00091E2A"/>
    <w:rsid w:val="00092AD9"/>
    <w:rsid w:val="00093A1D"/>
    <w:rsid w:val="000956BF"/>
    <w:rsid w:val="00096C90"/>
    <w:rsid w:val="000975C9"/>
    <w:rsid w:val="000A00A4"/>
    <w:rsid w:val="000A020E"/>
    <w:rsid w:val="000A4F1A"/>
    <w:rsid w:val="000A7473"/>
    <w:rsid w:val="000B0838"/>
    <w:rsid w:val="000B0A71"/>
    <w:rsid w:val="000B0BD4"/>
    <w:rsid w:val="000B129B"/>
    <w:rsid w:val="000B15AC"/>
    <w:rsid w:val="000B3DE0"/>
    <w:rsid w:val="000B505F"/>
    <w:rsid w:val="000B7172"/>
    <w:rsid w:val="000C0836"/>
    <w:rsid w:val="000C49BB"/>
    <w:rsid w:val="000C55EA"/>
    <w:rsid w:val="000C5A64"/>
    <w:rsid w:val="000C76E2"/>
    <w:rsid w:val="000C7855"/>
    <w:rsid w:val="000C79E5"/>
    <w:rsid w:val="000C7ECA"/>
    <w:rsid w:val="000D0321"/>
    <w:rsid w:val="000D096B"/>
    <w:rsid w:val="000D15B4"/>
    <w:rsid w:val="000D1F0D"/>
    <w:rsid w:val="000D3DEC"/>
    <w:rsid w:val="000D3ED5"/>
    <w:rsid w:val="000D4781"/>
    <w:rsid w:val="000D4A62"/>
    <w:rsid w:val="000D5851"/>
    <w:rsid w:val="000D5A9E"/>
    <w:rsid w:val="000D6E15"/>
    <w:rsid w:val="000E05AC"/>
    <w:rsid w:val="000E23C8"/>
    <w:rsid w:val="000E362D"/>
    <w:rsid w:val="000E375A"/>
    <w:rsid w:val="000E4197"/>
    <w:rsid w:val="000E4251"/>
    <w:rsid w:val="000E518A"/>
    <w:rsid w:val="000E537E"/>
    <w:rsid w:val="000F2371"/>
    <w:rsid w:val="000F309B"/>
    <w:rsid w:val="000F3F79"/>
    <w:rsid w:val="000F41AA"/>
    <w:rsid w:val="000F4893"/>
    <w:rsid w:val="000F5205"/>
    <w:rsid w:val="000F5CFB"/>
    <w:rsid w:val="000F69C4"/>
    <w:rsid w:val="000F7194"/>
    <w:rsid w:val="000F775A"/>
    <w:rsid w:val="00101878"/>
    <w:rsid w:val="00106560"/>
    <w:rsid w:val="0010740E"/>
    <w:rsid w:val="00107D58"/>
    <w:rsid w:val="00112026"/>
    <w:rsid w:val="00112350"/>
    <w:rsid w:val="001131FA"/>
    <w:rsid w:val="00116EE6"/>
    <w:rsid w:val="0012081F"/>
    <w:rsid w:val="001227C1"/>
    <w:rsid w:val="001247B4"/>
    <w:rsid w:val="0012489B"/>
    <w:rsid w:val="00125EBA"/>
    <w:rsid w:val="00126D57"/>
    <w:rsid w:val="00126DE7"/>
    <w:rsid w:val="001271F4"/>
    <w:rsid w:val="001306A7"/>
    <w:rsid w:val="001306EB"/>
    <w:rsid w:val="00130A93"/>
    <w:rsid w:val="00130D24"/>
    <w:rsid w:val="001348B7"/>
    <w:rsid w:val="00134EA0"/>
    <w:rsid w:val="001356D1"/>
    <w:rsid w:val="00135A6C"/>
    <w:rsid w:val="001363CB"/>
    <w:rsid w:val="00136905"/>
    <w:rsid w:val="0014186A"/>
    <w:rsid w:val="001426AB"/>
    <w:rsid w:val="00142F92"/>
    <w:rsid w:val="001436B2"/>
    <w:rsid w:val="001436EE"/>
    <w:rsid w:val="00145A00"/>
    <w:rsid w:val="00147564"/>
    <w:rsid w:val="001479F4"/>
    <w:rsid w:val="0015106C"/>
    <w:rsid w:val="0015150C"/>
    <w:rsid w:val="0015252C"/>
    <w:rsid w:val="001546B6"/>
    <w:rsid w:val="00154A52"/>
    <w:rsid w:val="001561F7"/>
    <w:rsid w:val="00156A3C"/>
    <w:rsid w:val="001601AD"/>
    <w:rsid w:val="00160661"/>
    <w:rsid w:val="00160F38"/>
    <w:rsid w:val="00162867"/>
    <w:rsid w:val="00163503"/>
    <w:rsid w:val="00166328"/>
    <w:rsid w:val="001667BB"/>
    <w:rsid w:val="00170198"/>
    <w:rsid w:val="0017020C"/>
    <w:rsid w:val="00171563"/>
    <w:rsid w:val="001716EE"/>
    <w:rsid w:val="00172B44"/>
    <w:rsid w:val="0017450B"/>
    <w:rsid w:val="00176C30"/>
    <w:rsid w:val="00180742"/>
    <w:rsid w:val="00181886"/>
    <w:rsid w:val="001841C5"/>
    <w:rsid w:val="00184CCC"/>
    <w:rsid w:val="00184D43"/>
    <w:rsid w:val="00186128"/>
    <w:rsid w:val="00186F34"/>
    <w:rsid w:val="0018761B"/>
    <w:rsid w:val="00190CBD"/>
    <w:rsid w:val="00191271"/>
    <w:rsid w:val="00192B22"/>
    <w:rsid w:val="001935BC"/>
    <w:rsid w:val="00194FC7"/>
    <w:rsid w:val="00197216"/>
    <w:rsid w:val="0019723C"/>
    <w:rsid w:val="00197E41"/>
    <w:rsid w:val="001A02D3"/>
    <w:rsid w:val="001A1E29"/>
    <w:rsid w:val="001A2264"/>
    <w:rsid w:val="001A2D4C"/>
    <w:rsid w:val="001A5AED"/>
    <w:rsid w:val="001A6A6D"/>
    <w:rsid w:val="001A706C"/>
    <w:rsid w:val="001A7982"/>
    <w:rsid w:val="001A7C0B"/>
    <w:rsid w:val="001B0010"/>
    <w:rsid w:val="001B062B"/>
    <w:rsid w:val="001B10A3"/>
    <w:rsid w:val="001B136C"/>
    <w:rsid w:val="001B1B29"/>
    <w:rsid w:val="001B2E8F"/>
    <w:rsid w:val="001B3638"/>
    <w:rsid w:val="001B3B03"/>
    <w:rsid w:val="001B3D29"/>
    <w:rsid w:val="001B46E3"/>
    <w:rsid w:val="001B4BF1"/>
    <w:rsid w:val="001B6993"/>
    <w:rsid w:val="001B7DED"/>
    <w:rsid w:val="001C0447"/>
    <w:rsid w:val="001C2701"/>
    <w:rsid w:val="001C31F1"/>
    <w:rsid w:val="001C3CB7"/>
    <w:rsid w:val="001C5E93"/>
    <w:rsid w:val="001C62D4"/>
    <w:rsid w:val="001D113E"/>
    <w:rsid w:val="001D1D13"/>
    <w:rsid w:val="001D2047"/>
    <w:rsid w:val="001D2F68"/>
    <w:rsid w:val="001D3886"/>
    <w:rsid w:val="001D4F8E"/>
    <w:rsid w:val="001E01FD"/>
    <w:rsid w:val="001E198F"/>
    <w:rsid w:val="001E1B1C"/>
    <w:rsid w:val="001E1EFF"/>
    <w:rsid w:val="001E25F4"/>
    <w:rsid w:val="001E3572"/>
    <w:rsid w:val="001E3C88"/>
    <w:rsid w:val="001E420E"/>
    <w:rsid w:val="001E48D5"/>
    <w:rsid w:val="001E4A71"/>
    <w:rsid w:val="001E5B5F"/>
    <w:rsid w:val="001F03D3"/>
    <w:rsid w:val="001F10A5"/>
    <w:rsid w:val="001F1153"/>
    <w:rsid w:val="001F1D34"/>
    <w:rsid w:val="001F32D0"/>
    <w:rsid w:val="001F356C"/>
    <w:rsid w:val="001F44BB"/>
    <w:rsid w:val="001F51FC"/>
    <w:rsid w:val="001F60D6"/>
    <w:rsid w:val="001F6670"/>
    <w:rsid w:val="001F6B32"/>
    <w:rsid w:val="001F7B46"/>
    <w:rsid w:val="001F7EDF"/>
    <w:rsid w:val="00200C65"/>
    <w:rsid w:val="002011AD"/>
    <w:rsid w:val="00202B7E"/>
    <w:rsid w:val="002036F6"/>
    <w:rsid w:val="00204272"/>
    <w:rsid w:val="002058F2"/>
    <w:rsid w:val="00205A4C"/>
    <w:rsid w:val="00205EBB"/>
    <w:rsid w:val="002075D1"/>
    <w:rsid w:val="00210724"/>
    <w:rsid w:val="00210EFA"/>
    <w:rsid w:val="00216105"/>
    <w:rsid w:val="002162B2"/>
    <w:rsid w:val="00216676"/>
    <w:rsid w:val="00216DEE"/>
    <w:rsid w:val="00220429"/>
    <w:rsid w:val="002204A1"/>
    <w:rsid w:val="002221F8"/>
    <w:rsid w:val="00224702"/>
    <w:rsid w:val="002261A4"/>
    <w:rsid w:val="0022622B"/>
    <w:rsid w:val="002275BF"/>
    <w:rsid w:val="002278EC"/>
    <w:rsid w:val="00231B14"/>
    <w:rsid w:val="00232CE5"/>
    <w:rsid w:val="00232D3C"/>
    <w:rsid w:val="00232F40"/>
    <w:rsid w:val="00234291"/>
    <w:rsid w:val="00234FCC"/>
    <w:rsid w:val="00236215"/>
    <w:rsid w:val="00236981"/>
    <w:rsid w:val="00237179"/>
    <w:rsid w:val="002374FB"/>
    <w:rsid w:val="00237A10"/>
    <w:rsid w:val="00240856"/>
    <w:rsid w:val="00241351"/>
    <w:rsid w:val="002422DB"/>
    <w:rsid w:val="0024310A"/>
    <w:rsid w:val="002442CF"/>
    <w:rsid w:val="002445DC"/>
    <w:rsid w:val="002461A7"/>
    <w:rsid w:val="00246F29"/>
    <w:rsid w:val="002471D9"/>
    <w:rsid w:val="00247892"/>
    <w:rsid w:val="00250066"/>
    <w:rsid w:val="00250D4C"/>
    <w:rsid w:val="00251A30"/>
    <w:rsid w:val="002523A6"/>
    <w:rsid w:val="00252431"/>
    <w:rsid w:val="00252627"/>
    <w:rsid w:val="00253441"/>
    <w:rsid w:val="00253E85"/>
    <w:rsid w:val="00254945"/>
    <w:rsid w:val="0025496B"/>
    <w:rsid w:val="00254B28"/>
    <w:rsid w:val="00254F3F"/>
    <w:rsid w:val="00257B18"/>
    <w:rsid w:val="00257DDB"/>
    <w:rsid w:val="00257E2F"/>
    <w:rsid w:val="0026089A"/>
    <w:rsid w:val="0026306B"/>
    <w:rsid w:val="00263965"/>
    <w:rsid w:val="00263A41"/>
    <w:rsid w:val="00263F9B"/>
    <w:rsid w:val="00264020"/>
    <w:rsid w:val="0026498B"/>
    <w:rsid w:val="00264DC7"/>
    <w:rsid w:val="00266167"/>
    <w:rsid w:val="002669D2"/>
    <w:rsid w:val="002675E7"/>
    <w:rsid w:val="002707EA"/>
    <w:rsid w:val="00270E40"/>
    <w:rsid w:val="00271207"/>
    <w:rsid w:val="00271B38"/>
    <w:rsid w:val="002729D2"/>
    <w:rsid w:val="00273898"/>
    <w:rsid w:val="00273E0E"/>
    <w:rsid w:val="00274DDD"/>
    <w:rsid w:val="00276A6E"/>
    <w:rsid w:val="00277CA9"/>
    <w:rsid w:val="00280CC7"/>
    <w:rsid w:val="002817A5"/>
    <w:rsid w:val="00281D28"/>
    <w:rsid w:val="00283EC5"/>
    <w:rsid w:val="00285904"/>
    <w:rsid w:val="00285A42"/>
    <w:rsid w:val="00286951"/>
    <w:rsid w:val="00286D3A"/>
    <w:rsid w:val="00290CBF"/>
    <w:rsid w:val="0029167E"/>
    <w:rsid w:val="002920AC"/>
    <w:rsid w:val="00293E09"/>
    <w:rsid w:val="002945F3"/>
    <w:rsid w:val="00294B6E"/>
    <w:rsid w:val="00297911"/>
    <w:rsid w:val="002A0B36"/>
    <w:rsid w:val="002A0C8E"/>
    <w:rsid w:val="002A1D3F"/>
    <w:rsid w:val="002A2B9E"/>
    <w:rsid w:val="002A355C"/>
    <w:rsid w:val="002A40EE"/>
    <w:rsid w:val="002A4E4E"/>
    <w:rsid w:val="002A7206"/>
    <w:rsid w:val="002A7A38"/>
    <w:rsid w:val="002B219A"/>
    <w:rsid w:val="002B360D"/>
    <w:rsid w:val="002B4C7E"/>
    <w:rsid w:val="002B5582"/>
    <w:rsid w:val="002C03F2"/>
    <w:rsid w:val="002C14D2"/>
    <w:rsid w:val="002C297D"/>
    <w:rsid w:val="002C36D3"/>
    <w:rsid w:val="002C4FC4"/>
    <w:rsid w:val="002C500C"/>
    <w:rsid w:val="002C6EC3"/>
    <w:rsid w:val="002D00ED"/>
    <w:rsid w:val="002D0DF8"/>
    <w:rsid w:val="002D192D"/>
    <w:rsid w:val="002D2069"/>
    <w:rsid w:val="002D263B"/>
    <w:rsid w:val="002D49DB"/>
    <w:rsid w:val="002D5846"/>
    <w:rsid w:val="002D7A2B"/>
    <w:rsid w:val="002E0546"/>
    <w:rsid w:val="002E1781"/>
    <w:rsid w:val="002E40F6"/>
    <w:rsid w:val="002E57CE"/>
    <w:rsid w:val="002E78AE"/>
    <w:rsid w:val="002F268A"/>
    <w:rsid w:val="002F3AF7"/>
    <w:rsid w:val="002F413F"/>
    <w:rsid w:val="002F50B2"/>
    <w:rsid w:val="002F538F"/>
    <w:rsid w:val="002F71BF"/>
    <w:rsid w:val="00300FE3"/>
    <w:rsid w:val="003027EA"/>
    <w:rsid w:val="00304B40"/>
    <w:rsid w:val="00304E45"/>
    <w:rsid w:val="00305DAF"/>
    <w:rsid w:val="0030616D"/>
    <w:rsid w:val="0030618C"/>
    <w:rsid w:val="00306EFF"/>
    <w:rsid w:val="00307810"/>
    <w:rsid w:val="00307C82"/>
    <w:rsid w:val="003106A9"/>
    <w:rsid w:val="00312584"/>
    <w:rsid w:val="003130BF"/>
    <w:rsid w:val="003157FA"/>
    <w:rsid w:val="003158B0"/>
    <w:rsid w:val="00316D40"/>
    <w:rsid w:val="00317AD8"/>
    <w:rsid w:val="00320C3D"/>
    <w:rsid w:val="003236C9"/>
    <w:rsid w:val="0032402C"/>
    <w:rsid w:val="00324514"/>
    <w:rsid w:val="00325C8D"/>
    <w:rsid w:val="00325F10"/>
    <w:rsid w:val="003268D1"/>
    <w:rsid w:val="0033110E"/>
    <w:rsid w:val="003315B7"/>
    <w:rsid w:val="00331AF2"/>
    <w:rsid w:val="00334DD5"/>
    <w:rsid w:val="0033520A"/>
    <w:rsid w:val="00335B48"/>
    <w:rsid w:val="00336710"/>
    <w:rsid w:val="003368A5"/>
    <w:rsid w:val="00337162"/>
    <w:rsid w:val="003404F7"/>
    <w:rsid w:val="0034223F"/>
    <w:rsid w:val="00342F01"/>
    <w:rsid w:val="00343825"/>
    <w:rsid w:val="003438DA"/>
    <w:rsid w:val="00344709"/>
    <w:rsid w:val="00344FC3"/>
    <w:rsid w:val="00345C27"/>
    <w:rsid w:val="00346CCA"/>
    <w:rsid w:val="00351D95"/>
    <w:rsid w:val="0035351E"/>
    <w:rsid w:val="00354094"/>
    <w:rsid w:val="00354C57"/>
    <w:rsid w:val="0035516D"/>
    <w:rsid w:val="003553B1"/>
    <w:rsid w:val="0035672F"/>
    <w:rsid w:val="0035750A"/>
    <w:rsid w:val="00357D61"/>
    <w:rsid w:val="00360303"/>
    <w:rsid w:val="00360A71"/>
    <w:rsid w:val="0036103F"/>
    <w:rsid w:val="0036150F"/>
    <w:rsid w:val="00361C7E"/>
    <w:rsid w:val="0036323A"/>
    <w:rsid w:val="00364493"/>
    <w:rsid w:val="003653EB"/>
    <w:rsid w:val="003674AE"/>
    <w:rsid w:val="00367D38"/>
    <w:rsid w:val="003708C7"/>
    <w:rsid w:val="003712F1"/>
    <w:rsid w:val="003715EF"/>
    <w:rsid w:val="00371605"/>
    <w:rsid w:val="003721FA"/>
    <w:rsid w:val="003763B7"/>
    <w:rsid w:val="00376DBD"/>
    <w:rsid w:val="00376EBC"/>
    <w:rsid w:val="00381115"/>
    <w:rsid w:val="003820E9"/>
    <w:rsid w:val="00383829"/>
    <w:rsid w:val="003848BB"/>
    <w:rsid w:val="003914AF"/>
    <w:rsid w:val="003920C2"/>
    <w:rsid w:val="00393A66"/>
    <w:rsid w:val="00395829"/>
    <w:rsid w:val="00397BFE"/>
    <w:rsid w:val="003A0418"/>
    <w:rsid w:val="003A0B0E"/>
    <w:rsid w:val="003A0D94"/>
    <w:rsid w:val="003A19AB"/>
    <w:rsid w:val="003A1AC0"/>
    <w:rsid w:val="003A3005"/>
    <w:rsid w:val="003A5096"/>
    <w:rsid w:val="003A5D9A"/>
    <w:rsid w:val="003A69CA"/>
    <w:rsid w:val="003B0511"/>
    <w:rsid w:val="003B08C3"/>
    <w:rsid w:val="003B0D65"/>
    <w:rsid w:val="003B32C0"/>
    <w:rsid w:val="003B3EC5"/>
    <w:rsid w:val="003B46A9"/>
    <w:rsid w:val="003B6978"/>
    <w:rsid w:val="003B741C"/>
    <w:rsid w:val="003C2F57"/>
    <w:rsid w:val="003C4372"/>
    <w:rsid w:val="003C4920"/>
    <w:rsid w:val="003C49CF"/>
    <w:rsid w:val="003C5798"/>
    <w:rsid w:val="003C6A56"/>
    <w:rsid w:val="003D0CC3"/>
    <w:rsid w:val="003D164B"/>
    <w:rsid w:val="003D19EB"/>
    <w:rsid w:val="003D1E1C"/>
    <w:rsid w:val="003D28AA"/>
    <w:rsid w:val="003D33D4"/>
    <w:rsid w:val="003D3B36"/>
    <w:rsid w:val="003D4790"/>
    <w:rsid w:val="003D7550"/>
    <w:rsid w:val="003E0601"/>
    <w:rsid w:val="003E111E"/>
    <w:rsid w:val="003E1614"/>
    <w:rsid w:val="003E5E19"/>
    <w:rsid w:val="003E62EE"/>
    <w:rsid w:val="003E76C7"/>
    <w:rsid w:val="003E7CD0"/>
    <w:rsid w:val="003F1B24"/>
    <w:rsid w:val="003F234D"/>
    <w:rsid w:val="003F29CB"/>
    <w:rsid w:val="003F5D7F"/>
    <w:rsid w:val="003F7F1A"/>
    <w:rsid w:val="004023D8"/>
    <w:rsid w:val="0040460D"/>
    <w:rsid w:val="00404892"/>
    <w:rsid w:val="004049C6"/>
    <w:rsid w:val="00405C7D"/>
    <w:rsid w:val="004068F6"/>
    <w:rsid w:val="004078F3"/>
    <w:rsid w:val="00407995"/>
    <w:rsid w:val="0041168A"/>
    <w:rsid w:val="00412DD8"/>
    <w:rsid w:val="00412FB5"/>
    <w:rsid w:val="00413B9B"/>
    <w:rsid w:val="00413C32"/>
    <w:rsid w:val="00416A0F"/>
    <w:rsid w:val="00417042"/>
    <w:rsid w:val="00420C5A"/>
    <w:rsid w:val="00422049"/>
    <w:rsid w:val="00422DCB"/>
    <w:rsid w:val="00423A7D"/>
    <w:rsid w:val="00424279"/>
    <w:rsid w:val="004260C8"/>
    <w:rsid w:val="00427DE0"/>
    <w:rsid w:val="00431610"/>
    <w:rsid w:val="004329F6"/>
    <w:rsid w:val="00433349"/>
    <w:rsid w:val="004355DA"/>
    <w:rsid w:val="00436246"/>
    <w:rsid w:val="00437CDB"/>
    <w:rsid w:val="0044056E"/>
    <w:rsid w:val="0044142C"/>
    <w:rsid w:val="00442704"/>
    <w:rsid w:val="00443E6C"/>
    <w:rsid w:val="004450E3"/>
    <w:rsid w:val="0044598D"/>
    <w:rsid w:val="00445BCB"/>
    <w:rsid w:val="00445D73"/>
    <w:rsid w:val="0044675D"/>
    <w:rsid w:val="00447033"/>
    <w:rsid w:val="00450026"/>
    <w:rsid w:val="00450C77"/>
    <w:rsid w:val="00451B50"/>
    <w:rsid w:val="004522B7"/>
    <w:rsid w:val="0045302B"/>
    <w:rsid w:val="004533A2"/>
    <w:rsid w:val="00453BF2"/>
    <w:rsid w:val="0045402E"/>
    <w:rsid w:val="0045412A"/>
    <w:rsid w:val="00454A98"/>
    <w:rsid w:val="00454AE6"/>
    <w:rsid w:val="00454D76"/>
    <w:rsid w:val="004575AB"/>
    <w:rsid w:val="0046065D"/>
    <w:rsid w:val="00461022"/>
    <w:rsid w:val="004624CC"/>
    <w:rsid w:val="00463A84"/>
    <w:rsid w:val="00463DB9"/>
    <w:rsid w:val="00463F3A"/>
    <w:rsid w:val="00467888"/>
    <w:rsid w:val="00467A63"/>
    <w:rsid w:val="00467C06"/>
    <w:rsid w:val="00471587"/>
    <w:rsid w:val="00473247"/>
    <w:rsid w:val="004749D2"/>
    <w:rsid w:val="00474AD8"/>
    <w:rsid w:val="0047675A"/>
    <w:rsid w:val="00476A9B"/>
    <w:rsid w:val="00477B7F"/>
    <w:rsid w:val="00480A62"/>
    <w:rsid w:val="00480A9E"/>
    <w:rsid w:val="0048234C"/>
    <w:rsid w:val="00482840"/>
    <w:rsid w:val="00482D05"/>
    <w:rsid w:val="004830F5"/>
    <w:rsid w:val="004834B6"/>
    <w:rsid w:val="004843D2"/>
    <w:rsid w:val="004848CA"/>
    <w:rsid w:val="00484D60"/>
    <w:rsid w:val="00486FBC"/>
    <w:rsid w:val="00487CA2"/>
    <w:rsid w:val="00490C20"/>
    <w:rsid w:val="004932CC"/>
    <w:rsid w:val="00494607"/>
    <w:rsid w:val="004A19A1"/>
    <w:rsid w:val="004A2D6C"/>
    <w:rsid w:val="004A31D6"/>
    <w:rsid w:val="004A5813"/>
    <w:rsid w:val="004A5903"/>
    <w:rsid w:val="004A5FEE"/>
    <w:rsid w:val="004A67E3"/>
    <w:rsid w:val="004A6CE2"/>
    <w:rsid w:val="004A7626"/>
    <w:rsid w:val="004B0179"/>
    <w:rsid w:val="004B0B59"/>
    <w:rsid w:val="004B10FE"/>
    <w:rsid w:val="004B1C1A"/>
    <w:rsid w:val="004B2A07"/>
    <w:rsid w:val="004B4385"/>
    <w:rsid w:val="004B45CE"/>
    <w:rsid w:val="004B4834"/>
    <w:rsid w:val="004B4CA0"/>
    <w:rsid w:val="004B55C0"/>
    <w:rsid w:val="004B7496"/>
    <w:rsid w:val="004B7A10"/>
    <w:rsid w:val="004B7FCC"/>
    <w:rsid w:val="004C2425"/>
    <w:rsid w:val="004C2EE5"/>
    <w:rsid w:val="004C385C"/>
    <w:rsid w:val="004C38DA"/>
    <w:rsid w:val="004C3A87"/>
    <w:rsid w:val="004C3A97"/>
    <w:rsid w:val="004C3F80"/>
    <w:rsid w:val="004C4B6D"/>
    <w:rsid w:val="004C51B4"/>
    <w:rsid w:val="004C627D"/>
    <w:rsid w:val="004C6CF7"/>
    <w:rsid w:val="004D0FF3"/>
    <w:rsid w:val="004D338D"/>
    <w:rsid w:val="004D3471"/>
    <w:rsid w:val="004D3D70"/>
    <w:rsid w:val="004D5984"/>
    <w:rsid w:val="004D5BB5"/>
    <w:rsid w:val="004D6885"/>
    <w:rsid w:val="004D6F22"/>
    <w:rsid w:val="004D757E"/>
    <w:rsid w:val="004E0692"/>
    <w:rsid w:val="004E0A8A"/>
    <w:rsid w:val="004E2A03"/>
    <w:rsid w:val="004E388C"/>
    <w:rsid w:val="004E4114"/>
    <w:rsid w:val="004E4179"/>
    <w:rsid w:val="004E46B2"/>
    <w:rsid w:val="004E4787"/>
    <w:rsid w:val="004E4D1C"/>
    <w:rsid w:val="004E522B"/>
    <w:rsid w:val="004E5A5D"/>
    <w:rsid w:val="004E5C2B"/>
    <w:rsid w:val="004E5C78"/>
    <w:rsid w:val="004E6192"/>
    <w:rsid w:val="004F0233"/>
    <w:rsid w:val="004F1533"/>
    <w:rsid w:val="004F1744"/>
    <w:rsid w:val="004F2C3C"/>
    <w:rsid w:val="004F2E77"/>
    <w:rsid w:val="004F320B"/>
    <w:rsid w:val="004F4AC1"/>
    <w:rsid w:val="004F670F"/>
    <w:rsid w:val="005000E7"/>
    <w:rsid w:val="005046CA"/>
    <w:rsid w:val="0050503A"/>
    <w:rsid w:val="00505475"/>
    <w:rsid w:val="00506D67"/>
    <w:rsid w:val="005079D3"/>
    <w:rsid w:val="00510651"/>
    <w:rsid w:val="00511379"/>
    <w:rsid w:val="00511906"/>
    <w:rsid w:val="0051247F"/>
    <w:rsid w:val="005132E1"/>
    <w:rsid w:val="00514478"/>
    <w:rsid w:val="0051488F"/>
    <w:rsid w:val="00516156"/>
    <w:rsid w:val="00521BC8"/>
    <w:rsid w:val="005222C1"/>
    <w:rsid w:val="005223EB"/>
    <w:rsid w:val="00522589"/>
    <w:rsid w:val="00522A5F"/>
    <w:rsid w:val="00522B58"/>
    <w:rsid w:val="005243B8"/>
    <w:rsid w:val="00525D50"/>
    <w:rsid w:val="00525E6E"/>
    <w:rsid w:val="00526298"/>
    <w:rsid w:val="00526B92"/>
    <w:rsid w:val="00527E1F"/>
    <w:rsid w:val="00532261"/>
    <w:rsid w:val="005326B9"/>
    <w:rsid w:val="00540DB1"/>
    <w:rsid w:val="00541549"/>
    <w:rsid w:val="00542731"/>
    <w:rsid w:val="00542B1A"/>
    <w:rsid w:val="0054375A"/>
    <w:rsid w:val="00543C42"/>
    <w:rsid w:val="00545DFB"/>
    <w:rsid w:val="0054671C"/>
    <w:rsid w:val="005500F7"/>
    <w:rsid w:val="005517B8"/>
    <w:rsid w:val="00553356"/>
    <w:rsid w:val="005547C6"/>
    <w:rsid w:val="005552A6"/>
    <w:rsid w:val="0055537B"/>
    <w:rsid w:val="0055544E"/>
    <w:rsid w:val="0055562F"/>
    <w:rsid w:val="00555F74"/>
    <w:rsid w:val="00561006"/>
    <w:rsid w:val="00562249"/>
    <w:rsid w:val="0056286F"/>
    <w:rsid w:val="00565502"/>
    <w:rsid w:val="00567A84"/>
    <w:rsid w:val="005701F2"/>
    <w:rsid w:val="005711D4"/>
    <w:rsid w:val="00571F63"/>
    <w:rsid w:val="00572115"/>
    <w:rsid w:val="005727E0"/>
    <w:rsid w:val="005732CE"/>
    <w:rsid w:val="00576681"/>
    <w:rsid w:val="00577516"/>
    <w:rsid w:val="00580B41"/>
    <w:rsid w:val="005815D3"/>
    <w:rsid w:val="00581D2E"/>
    <w:rsid w:val="0058223F"/>
    <w:rsid w:val="0058322E"/>
    <w:rsid w:val="00583513"/>
    <w:rsid w:val="00584589"/>
    <w:rsid w:val="005861B2"/>
    <w:rsid w:val="00586329"/>
    <w:rsid w:val="00587DA8"/>
    <w:rsid w:val="00587DDB"/>
    <w:rsid w:val="0059016B"/>
    <w:rsid w:val="005922E3"/>
    <w:rsid w:val="005925F2"/>
    <w:rsid w:val="00592D77"/>
    <w:rsid w:val="0059300D"/>
    <w:rsid w:val="005939DF"/>
    <w:rsid w:val="00593C1F"/>
    <w:rsid w:val="00595E9C"/>
    <w:rsid w:val="00596A89"/>
    <w:rsid w:val="00597761"/>
    <w:rsid w:val="005A35C2"/>
    <w:rsid w:val="005A36C2"/>
    <w:rsid w:val="005A3B15"/>
    <w:rsid w:val="005A415C"/>
    <w:rsid w:val="005A591B"/>
    <w:rsid w:val="005A59C1"/>
    <w:rsid w:val="005A6AA5"/>
    <w:rsid w:val="005A6C81"/>
    <w:rsid w:val="005A77A8"/>
    <w:rsid w:val="005B04CC"/>
    <w:rsid w:val="005B05FA"/>
    <w:rsid w:val="005B16D3"/>
    <w:rsid w:val="005B1BF3"/>
    <w:rsid w:val="005B4311"/>
    <w:rsid w:val="005B4588"/>
    <w:rsid w:val="005B4EB4"/>
    <w:rsid w:val="005B613A"/>
    <w:rsid w:val="005B6A7A"/>
    <w:rsid w:val="005B6B7D"/>
    <w:rsid w:val="005B6E86"/>
    <w:rsid w:val="005C0A72"/>
    <w:rsid w:val="005C112D"/>
    <w:rsid w:val="005C186E"/>
    <w:rsid w:val="005C24B9"/>
    <w:rsid w:val="005C38F1"/>
    <w:rsid w:val="005C4DAB"/>
    <w:rsid w:val="005C50EE"/>
    <w:rsid w:val="005D04E9"/>
    <w:rsid w:val="005D0DCB"/>
    <w:rsid w:val="005D10A3"/>
    <w:rsid w:val="005D28F4"/>
    <w:rsid w:val="005D2BC4"/>
    <w:rsid w:val="005D5301"/>
    <w:rsid w:val="005D530B"/>
    <w:rsid w:val="005D56D8"/>
    <w:rsid w:val="005D57B7"/>
    <w:rsid w:val="005D5A75"/>
    <w:rsid w:val="005D6493"/>
    <w:rsid w:val="005E53EF"/>
    <w:rsid w:val="005E7208"/>
    <w:rsid w:val="005F1C8C"/>
    <w:rsid w:val="005F261C"/>
    <w:rsid w:val="005F2707"/>
    <w:rsid w:val="005F2E5C"/>
    <w:rsid w:val="005F39CD"/>
    <w:rsid w:val="005F4CA4"/>
    <w:rsid w:val="005F5092"/>
    <w:rsid w:val="005F599C"/>
    <w:rsid w:val="005F6EC1"/>
    <w:rsid w:val="006030EA"/>
    <w:rsid w:val="00603D1F"/>
    <w:rsid w:val="006042A9"/>
    <w:rsid w:val="0060565C"/>
    <w:rsid w:val="006076A6"/>
    <w:rsid w:val="006104B8"/>
    <w:rsid w:val="006107B5"/>
    <w:rsid w:val="00611A64"/>
    <w:rsid w:val="00611BB9"/>
    <w:rsid w:val="006129B2"/>
    <w:rsid w:val="00616124"/>
    <w:rsid w:val="00617FFC"/>
    <w:rsid w:val="006201FF"/>
    <w:rsid w:val="00620784"/>
    <w:rsid w:val="00620CAF"/>
    <w:rsid w:val="006218B2"/>
    <w:rsid w:val="00625D03"/>
    <w:rsid w:val="006262DB"/>
    <w:rsid w:val="0062662D"/>
    <w:rsid w:val="00631678"/>
    <w:rsid w:val="00631E80"/>
    <w:rsid w:val="00632F25"/>
    <w:rsid w:val="00632FA9"/>
    <w:rsid w:val="00634BA0"/>
    <w:rsid w:val="00635774"/>
    <w:rsid w:val="00635CE8"/>
    <w:rsid w:val="00635E6C"/>
    <w:rsid w:val="00636D40"/>
    <w:rsid w:val="00636E4E"/>
    <w:rsid w:val="00640E74"/>
    <w:rsid w:val="006418F7"/>
    <w:rsid w:val="00641B27"/>
    <w:rsid w:val="00641C73"/>
    <w:rsid w:val="006429BE"/>
    <w:rsid w:val="00643061"/>
    <w:rsid w:val="006432A7"/>
    <w:rsid w:val="0064381C"/>
    <w:rsid w:val="0065028A"/>
    <w:rsid w:val="00650719"/>
    <w:rsid w:val="00650795"/>
    <w:rsid w:val="00650D4C"/>
    <w:rsid w:val="00652C21"/>
    <w:rsid w:val="00655EDF"/>
    <w:rsid w:val="00660CB6"/>
    <w:rsid w:val="00660F12"/>
    <w:rsid w:val="006643D2"/>
    <w:rsid w:val="00664602"/>
    <w:rsid w:val="00665AF3"/>
    <w:rsid w:val="00666B42"/>
    <w:rsid w:val="00667577"/>
    <w:rsid w:val="00667BAB"/>
    <w:rsid w:val="00670B07"/>
    <w:rsid w:val="00670C3C"/>
    <w:rsid w:val="00671251"/>
    <w:rsid w:val="006728DD"/>
    <w:rsid w:val="00672B09"/>
    <w:rsid w:val="006736CD"/>
    <w:rsid w:val="00675354"/>
    <w:rsid w:val="00675EC6"/>
    <w:rsid w:val="00676857"/>
    <w:rsid w:val="00676869"/>
    <w:rsid w:val="00676AA3"/>
    <w:rsid w:val="00676C70"/>
    <w:rsid w:val="00677482"/>
    <w:rsid w:val="00680AEB"/>
    <w:rsid w:val="00681FAC"/>
    <w:rsid w:val="00682425"/>
    <w:rsid w:val="006826FF"/>
    <w:rsid w:val="006828C1"/>
    <w:rsid w:val="00683AD0"/>
    <w:rsid w:val="006841D8"/>
    <w:rsid w:val="00691795"/>
    <w:rsid w:val="00691D52"/>
    <w:rsid w:val="0069234F"/>
    <w:rsid w:val="0069389E"/>
    <w:rsid w:val="00694F86"/>
    <w:rsid w:val="006962B4"/>
    <w:rsid w:val="00697AE2"/>
    <w:rsid w:val="006A0116"/>
    <w:rsid w:val="006A06B9"/>
    <w:rsid w:val="006A0DFD"/>
    <w:rsid w:val="006A10C2"/>
    <w:rsid w:val="006A3017"/>
    <w:rsid w:val="006A35D8"/>
    <w:rsid w:val="006A53B5"/>
    <w:rsid w:val="006A7D0C"/>
    <w:rsid w:val="006B0250"/>
    <w:rsid w:val="006B2D6C"/>
    <w:rsid w:val="006B4B1A"/>
    <w:rsid w:val="006B50D5"/>
    <w:rsid w:val="006B5425"/>
    <w:rsid w:val="006B5CA7"/>
    <w:rsid w:val="006B6295"/>
    <w:rsid w:val="006B67E9"/>
    <w:rsid w:val="006B7C36"/>
    <w:rsid w:val="006C04F9"/>
    <w:rsid w:val="006C117F"/>
    <w:rsid w:val="006C1279"/>
    <w:rsid w:val="006C1360"/>
    <w:rsid w:val="006C17D7"/>
    <w:rsid w:val="006C18D4"/>
    <w:rsid w:val="006C20FE"/>
    <w:rsid w:val="006C3562"/>
    <w:rsid w:val="006C4714"/>
    <w:rsid w:val="006C4BD5"/>
    <w:rsid w:val="006C4E7B"/>
    <w:rsid w:val="006C5835"/>
    <w:rsid w:val="006C683A"/>
    <w:rsid w:val="006C6A2E"/>
    <w:rsid w:val="006C7DF2"/>
    <w:rsid w:val="006D0538"/>
    <w:rsid w:val="006D1E4A"/>
    <w:rsid w:val="006D30CC"/>
    <w:rsid w:val="006D550E"/>
    <w:rsid w:val="006D5F66"/>
    <w:rsid w:val="006E1D45"/>
    <w:rsid w:val="006E1EFA"/>
    <w:rsid w:val="006E1FF8"/>
    <w:rsid w:val="006E21AA"/>
    <w:rsid w:val="006E3031"/>
    <w:rsid w:val="006E3B74"/>
    <w:rsid w:val="006E40FD"/>
    <w:rsid w:val="006E74B8"/>
    <w:rsid w:val="006E77A7"/>
    <w:rsid w:val="006F0768"/>
    <w:rsid w:val="006F1EFE"/>
    <w:rsid w:val="006F207A"/>
    <w:rsid w:val="006F7946"/>
    <w:rsid w:val="0070167E"/>
    <w:rsid w:val="0070197D"/>
    <w:rsid w:val="00702C14"/>
    <w:rsid w:val="007038D5"/>
    <w:rsid w:val="00704998"/>
    <w:rsid w:val="00704BD8"/>
    <w:rsid w:val="00706A25"/>
    <w:rsid w:val="00706CD1"/>
    <w:rsid w:val="00707EA4"/>
    <w:rsid w:val="0071070F"/>
    <w:rsid w:val="00711ECD"/>
    <w:rsid w:val="00711FDE"/>
    <w:rsid w:val="00712947"/>
    <w:rsid w:val="007143EB"/>
    <w:rsid w:val="00714B7A"/>
    <w:rsid w:val="0071522F"/>
    <w:rsid w:val="007158A9"/>
    <w:rsid w:val="00716A6B"/>
    <w:rsid w:val="00717E59"/>
    <w:rsid w:val="00720B26"/>
    <w:rsid w:val="00722A7C"/>
    <w:rsid w:val="00722F8C"/>
    <w:rsid w:val="00724B95"/>
    <w:rsid w:val="00730BBE"/>
    <w:rsid w:val="00730E37"/>
    <w:rsid w:val="00731F20"/>
    <w:rsid w:val="00732276"/>
    <w:rsid w:val="00732949"/>
    <w:rsid w:val="00732E11"/>
    <w:rsid w:val="00732F55"/>
    <w:rsid w:val="0073325B"/>
    <w:rsid w:val="00735B3E"/>
    <w:rsid w:val="00740334"/>
    <w:rsid w:val="007403D9"/>
    <w:rsid w:val="00741123"/>
    <w:rsid w:val="007411A1"/>
    <w:rsid w:val="007417CE"/>
    <w:rsid w:val="00741C91"/>
    <w:rsid w:val="007424F0"/>
    <w:rsid w:val="0074250A"/>
    <w:rsid w:val="0074264B"/>
    <w:rsid w:val="00744D56"/>
    <w:rsid w:val="0074668C"/>
    <w:rsid w:val="00746EE2"/>
    <w:rsid w:val="0075043C"/>
    <w:rsid w:val="00750F33"/>
    <w:rsid w:val="00753532"/>
    <w:rsid w:val="00754FBB"/>
    <w:rsid w:val="007561C6"/>
    <w:rsid w:val="0075660E"/>
    <w:rsid w:val="00757476"/>
    <w:rsid w:val="007577F1"/>
    <w:rsid w:val="0075786F"/>
    <w:rsid w:val="0076241D"/>
    <w:rsid w:val="00763190"/>
    <w:rsid w:val="0076443A"/>
    <w:rsid w:val="00766AA1"/>
    <w:rsid w:val="00767E3D"/>
    <w:rsid w:val="007734B8"/>
    <w:rsid w:val="00773C55"/>
    <w:rsid w:val="00773D4F"/>
    <w:rsid w:val="00775484"/>
    <w:rsid w:val="00775ABE"/>
    <w:rsid w:val="0077702F"/>
    <w:rsid w:val="00780764"/>
    <w:rsid w:val="00782E2F"/>
    <w:rsid w:val="00783D0B"/>
    <w:rsid w:val="0078535B"/>
    <w:rsid w:val="00785A5F"/>
    <w:rsid w:val="00790237"/>
    <w:rsid w:val="00791BB4"/>
    <w:rsid w:val="00792A8A"/>
    <w:rsid w:val="00792ADD"/>
    <w:rsid w:val="00793447"/>
    <w:rsid w:val="00793B2F"/>
    <w:rsid w:val="00793DB3"/>
    <w:rsid w:val="00793E94"/>
    <w:rsid w:val="00794045"/>
    <w:rsid w:val="007963A4"/>
    <w:rsid w:val="007A1CF0"/>
    <w:rsid w:val="007A21AE"/>
    <w:rsid w:val="007A440D"/>
    <w:rsid w:val="007A63CA"/>
    <w:rsid w:val="007A6B46"/>
    <w:rsid w:val="007A6E79"/>
    <w:rsid w:val="007A74BC"/>
    <w:rsid w:val="007A7AE8"/>
    <w:rsid w:val="007A7FC2"/>
    <w:rsid w:val="007B3087"/>
    <w:rsid w:val="007B369E"/>
    <w:rsid w:val="007B602D"/>
    <w:rsid w:val="007B6698"/>
    <w:rsid w:val="007C1B15"/>
    <w:rsid w:val="007C1FB6"/>
    <w:rsid w:val="007C240C"/>
    <w:rsid w:val="007C2ACC"/>
    <w:rsid w:val="007C2FEC"/>
    <w:rsid w:val="007C51C3"/>
    <w:rsid w:val="007C5585"/>
    <w:rsid w:val="007C5E2B"/>
    <w:rsid w:val="007C6924"/>
    <w:rsid w:val="007C6A5A"/>
    <w:rsid w:val="007C6B17"/>
    <w:rsid w:val="007D061E"/>
    <w:rsid w:val="007D1332"/>
    <w:rsid w:val="007D1567"/>
    <w:rsid w:val="007D2DBD"/>
    <w:rsid w:val="007D30C8"/>
    <w:rsid w:val="007D574F"/>
    <w:rsid w:val="007D58B7"/>
    <w:rsid w:val="007D711B"/>
    <w:rsid w:val="007D71E8"/>
    <w:rsid w:val="007E0A20"/>
    <w:rsid w:val="007E1D09"/>
    <w:rsid w:val="007E2008"/>
    <w:rsid w:val="007E2D50"/>
    <w:rsid w:val="007E2F8F"/>
    <w:rsid w:val="007E3235"/>
    <w:rsid w:val="007E36D4"/>
    <w:rsid w:val="007E409D"/>
    <w:rsid w:val="007E6A54"/>
    <w:rsid w:val="007E6F99"/>
    <w:rsid w:val="007E74CA"/>
    <w:rsid w:val="007F1DEA"/>
    <w:rsid w:val="007F2DB1"/>
    <w:rsid w:val="007F3ECA"/>
    <w:rsid w:val="007F5F60"/>
    <w:rsid w:val="007F6C63"/>
    <w:rsid w:val="00800F8A"/>
    <w:rsid w:val="0080117E"/>
    <w:rsid w:val="00801E69"/>
    <w:rsid w:val="0080278E"/>
    <w:rsid w:val="0080561E"/>
    <w:rsid w:val="0080607D"/>
    <w:rsid w:val="00807B54"/>
    <w:rsid w:val="008126B4"/>
    <w:rsid w:val="0081653D"/>
    <w:rsid w:val="00820534"/>
    <w:rsid w:val="008211B5"/>
    <w:rsid w:val="008228E0"/>
    <w:rsid w:val="008233FA"/>
    <w:rsid w:val="00823682"/>
    <w:rsid w:val="00823A37"/>
    <w:rsid w:val="008246AA"/>
    <w:rsid w:val="00825A30"/>
    <w:rsid w:val="0082679B"/>
    <w:rsid w:val="0083089B"/>
    <w:rsid w:val="00832CED"/>
    <w:rsid w:val="008334D4"/>
    <w:rsid w:val="0083385F"/>
    <w:rsid w:val="008364CE"/>
    <w:rsid w:val="00837667"/>
    <w:rsid w:val="00840993"/>
    <w:rsid w:val="0084216E"/>
    <w:rsid w:val="00842701"/>
    <w:rsid w:val="00842AF9"/>
    <w:rsid w:val="00842BF2"/>
    <w:rsid w:val="00842EB6"/>
    <w:rsid w:val="00843D8F"/>
    <w:rsid w:val="008453E8"/>
    <w:rsid w:val="00845D02"/>
    <w:rsid w:val="0085154D"/>
    <w:rsid w:val="00853EBB"/>
    <w:rsid w:val="00856D69"/>
    <w:rsid w:val="00856E9E"/>
    <w:rsid w:val="00857CA9"/>
    <w:rsid w:val="00861218"/>
    <w:rsid w:val="00861988"/>
    <w:rsid w:val="00862630"/>
    <w:rsid w:val="008635EB"/>
    <w:rsid w:val="0086450F"/>
    <w:rsid w:val="00865CE2"/>
    <w:rsid w:val="00866E82"/>
    <w:rsid w:val="008672BF"/>
    <w:rsid w:val="00867AAB"/>
    <w:rsid w:val="00872747"/>
    <w:rsid w:val="00873BBF"/>
    <w:rsid w:val="00875618"/>
    <w:rsid w:val="00877128"/>
    <w:rsid w:val="008811FE"/>
    <w:rsid w:val="00882151"/>
    <w:rsid w:val="008823AF"/>
    <w:rsid w:val="008828D2"/>
    <w:rsid w:val="00884335"/>
    <w:rsid w:val="00884721"/>
    <w:rsid w:val="008852C4"/>
    <w:rsid w:val="00885C4A"/>
    <w:rsid w:val="00886098"/>
    <w:rsid w:val="00886CBC"/>
    <w:rsid w:val="0088748E"/>
    <w:rsid w:val="00891C8F"/>
    <w:rsid w:val="00892C73"/>
    <w:rsid w:val="00892F86"/>
    <w:rsid w:val="008971A2"/>
    <w:rsid w:val="00897329"/>
    <w:rsid w:val="0089753C"/>
    <w:rsid w:val="008979EE"/>
    <w:rsid w:val="00897BB4"/>
    <w:rsid w:val="008A14D4"/>
    <w:rsid w:val="008A19C7"/>
    <w:rsid w:val="008A37F0"/>
    <w:rsid w:val="008A4744"/>
    <w:rsid w:val="008A56FB"/>
    <w:rsid w:val="008A58B1"/>
    <w:rsid w:val="008A5C84"/>
    <w:rsid w:val="008A5D38"/>
    <w:rsid w:val="008B1521"/>
    <w:rsid w:val="008B3E8A"/>
    <w:rsid w:val="008B521E"/>
    <w:rsid w:val="008B6F81"/>
    <w:rsid w:val="008C029E"/>
    <w:rsid w:val="008C22B2"/>
    <w:rsid w:val="008C2343"/>
    <w:rsid w:val="008C2D6D"/>
    <w:rsid w:val="008C360E"/>
    <w:rsid w:val="008C431E"/>
    <w:rsid w:val="008D125E"/>
    <w:rsid w:val="008D1362"/>
    <w:rsid w:val="008D390C"/>
    <w:rsid w:val="008D4157"/>
    <w:rsid w:val="008D4CAA"/>
    <w:rsid w:val="008D4E85"/>
    <w:rsid w:val="008D4F0C"/>
    <w:rsid w:val="008D52C1"/>
    <w:rsid w:val="008D5A01"/>
    <w:rsid w:val="008D6170"/>
    <w:rsid w:val="008D678E"/>
    <w:rsid w:val="008D69DE"/>
    <w:rsid w:val="008E04DC"/>
    <w:rsid w:val="008E1137"/>
    <w:rsid w:val="008E29DD"/>
    <w:rsid w:val="008E2A30"/>
    <w:rsid w:val="008E3405"/>
    <w:rsid w:val="008E3FE1"/>
    <w:rsid w:val="008E43EA"/>
    <w:rsid w:val="008E554A"/>
    <w:rsid w:val="008E7EE3"/>
    <w:rsid w:val="008F0B2F"/>
    <w:rsid w:val="008F0C2B"/>
    <w:rsid w:val="008F1218"/>
    <w:rsid w:val="008F1F27"/>
    <w:rsid w:val="008F3F58"/>
    <w:rsid w:val="008F4924"/>
    <w:rsid w:val="008F523F"/>
    <w:rsid w:val="008F64BD"/>
    <w:rsid w:val="008F6A95"/>
    <w:rsid w:val="008F6C15"/>
    <w:rsid w:val="008F7FA4"/>
    <w:rsid w:val="00902F41"/>
    <w:rsid w:val="00903799"/>
    <w:rsid w:val="00904263"/>
    <w:rsid w:val="00905E22"/>
    <w:rsid w:val="0090627B"/>
    <w:rsid w:val="00907EFA"/>
    <w:rsid w:val="00910E79"/>
    <w:rsid w:val="00911737"/>
    <w:rsid w:val="009124DB"/>
    <w:rsid w:val="00914E9F"/>
    <w:rsid w:val="0091654E"/>
    <w:rsid w:val="00920AF5"/>
    <w:rsid w:val="009224C1"/>
    <w:rsid w:val="00924110"/>
    <w:rsid w:val="00931124"/>
    <w:rsid w:val="0093176E"/>
    <w:rsid w:val="00933EF2"/>
    <w:rsid w:val="00933F52"/>
    <w:rsid w:val="00934F8D"/>
    <w:rsid w:val="009353F7"/>
    <w:rsid w:val="00936654"/>
    <w:rsid w:val="00936674"/>
    <w:rsid w:val="00936B5B"/>
    <w:rsid w:val="009374CC"/>
    <w:rsid w:val="0094162B"/>
    <w:rsid w:val="00941738"/>
    <w:rsid w:val="00941856"/>
    <w:rsid w:val="009435A1"/>
    <w:rsid w:val="00943889"/>
    <w:rsid w:val="00943FF5"/>
    <w:rsid w:val="00945A71"/>
    <w:rsid w:val="00945E19"/>
    <w:rsid w:val="00946BCB"/>
    <w:rsid w:val="0094718C"/>
    <w:rsid w:val="0094785B"/>
    <w:rsid w:val="00950950"/>
    <w:rsid w:val="00950CA2"/>
    <w:rsid w:val="00951C6C"/>
    <w:rsid w:val="009533F4"/>
    <w:rsid w:val="00953A2D"/>
    <w:rsid w:val="00955191"/>
    <w:rsid w:val="0095541D"/>
    <w:rsid w:val="00955B7E"/>
    <w:rsid w:val="00956D54"/>
    <w:rsid w:val="00957682"/>
    <w:rsid w:val="00957F3B"/>
    <w:rsid w:val="009614D7"/>
    <w:rsid w:val="00963168"/>
    <w:rsid w:val="00963738"/>
    <w:rsid w:val="0096465F"/>
    <w:rsid w:val="0096765F"/>
    <w:rsid w:val="00967894"/>
    <w:rsid w:val="00967DAD"/>
    <w:rsid w:val="00970DE8"/>
    <w:rsid w:val="00971260"/>
    <w:rsid w:val="00971441"/>
    <w:rsid w:val="00971B43"/>
    <w:rsid w:val="0097526F"/>
    <w:rsid w:val="00976215"/>
    <w:rsid w:val="00976266"/>
    <w:rsid w:val="009779C0"/>
    <w:rsid w:val="0098007D"/>
    <w:rsid w:val="0098095D"/>
    <w:rsid w:val="0098108B"/>
    <w:rsid w:val="00981198"/>
    <w:rsid w:val="00982D3A"/>
    <w:rsid w:val="00982E17"/>
    <w:rsid w:val="0098380E"/>
    <w:rsid w:val="009849B4"/>
    <w:rsid w:val="00984CC2"/>
    <w:rsid w:val="00984E04"/>
    <w:rsid w:val="00985587"/>
    <w:rsid w:val="00990D77"/>
    <w:rsid w:val="00991212"/>
    <w:rsid w:val="00992BCB"/>
    <w:rsid w:val="00995718"/>
    <w:rsid w:val="009961B4"/>
    <w:rsid w:val="00996662"/>
    <w:rsid w:val="009A550D"/>
    <w:rsid w:val="009A6612"/>
    <w:rsid w:val="009A6F59"/>
    <w:rsid w:val="009B1F95"/>
    <w:rsid w:val="009B4424"/>
    <w:rsid w:val="009B5F18"/>
    <w:rsid w:val="009B6417"/>
    <w:rsid w:val="009C060E"/>
    <w:rsid w:val="009C137C"/>
    <w:rsid w:val="009C1455"/>
    <w:rsid w:val="009C397B"/>
    <w:rsid w:val="009C53AD"/>
    <w:rsid w:val="009C6271"/>
    <w:rsid w:val="009C74AA"/>
    <w:rsid w:val="009D0524"/>
    <w:rsid w:val="009D087D"/>
    <w:rsid w:val="009D09E7"/>
    <w:rsid w:val="009D0B6E"/>
    <w:rsid w:val="009D206D"/>
    <w:rsid w:val="009D20A2"/>
    <w:rsid w:val="009D3F2B"/>
    <w:rsid w:val="009D45FC"/>
    <w:rsid w:val="009D5DBD"/>
    <w:rsid w:val="009D707F"/>
    <w:rsid w:val="009D7D2F"/>
    <w:rsid w:val="009E100F"/>
    <w:rsid w:val="009E1938"/>
    <w:rsid w:val="009E2B61"/>
    <w:rsid w:val="009E4257"/>
    <w:rsid w:val="009E42A0"/>
    <w:rsid w:val="009E48E8"/>
    <w:rsid w:val="009E4BE2"/>
    <w:rsid w:val="009E586C"/>
    <w:rsid w:val="009E5904"/>
    <w:rsid w:val="009E6F1A"/>
    <w:rsid w:val="009F0FC0"/>
    <w:rsid w:val="009F44E7"/>
    <w:rsid w:val="009F4644"/>
    <w:rsid w:val="009F4B64"/>
    <w:rsid w:val="009F5493"/>
    <w:rsid w:val="009F6469"/>
    <w:rsid w:val="009F720C"/>
    <w:rsid w:val="00A01058"/>
    <w:rsid w:val="00A01295"/>
    <w:rsid w:val="00A04B27"/>
    <w:rsid w:val="00A0705A"/>
    <w:rsid w:val="00A07065"/>
    <w:rsid w:val="00A10CE5"/>
    <w:rsid w:val="00A110AD"/>
    <w:rsid w:val="00A128C2"/>
    <w:rsid w:val="00A129D5"/>
    <w:rsid w:val="00A130DE"/>
    <w:rsid w:val="00A14900"/>
    <w:rsid w:val="00A14DCD"/>
    <w:rsid w:val="00A15675"/>
    <w:rsid w:val="00A162B1"/>
    <w:rsid w:val="00A16C9A"/>
    <w:rsid w:val="00A22EB1"/>
    <w:rsid w:val="00A22ECB"/>
    <w:rsid w:val="00A235BF"/>
    <w:rsid w:val="00A2428C"/>
    <w:rsid w:val="00A247D8"/>
    <w:rsid w:val="00A249F2"/>
    <w:rsid w:val="00A25B91"/>
    <w:rsid w:val="00A2678A"/>
    <w:rsid w:val="00A27AF9"/>
    <w:rsid w:val="00A308A6"/>
    <w:rsid w:val="00A3095C"/>
    <w:rsid w:val="00A32517"/>
    <w:rsid w:val="00A328D3"/>
    <w:rsid w:val="00A35F48"/>
    <w:rsid w:val="00A368DE"/>
    <w:rsid w:val="00A41691"/>
    <w:rsid w:val="00A41938"/>
    <w:rsid w:val="00A45E26"/>
    <w:rsid w:val="00A47CAE"/>
    <w:rsid w:val="00A47E85"/>
    <w:rsid w:val="00A5108E"/>
    <w:rsid w:val="00A54C89"/>
    <w:rsid w:val="00A5696D"/>
    <w:rsid w:val="00A56CEB"/>
    <w:rsid w:val="00A607FC"/>
    <w:rsid w:val="00A610B0"/>
    <w:rsid w:val="00A618E1"/>
    <w:rsid w:val="00A625FC"/>
    <w:rsid w:val="00A63B77"/>
    <w:rsid w:val="00A64836"/>
    <w:rsid w:val="00A66653"/>
    <w:rsid w:val="00A702AB"/>
    <w:rsid w:val="00A70D20"/>
    <w:rsid w:val="00A72B38"/>
    <w:rsid w:val="00A73839"/>
    <w:rsid w:val="00A73E7B"/>
    <w:rsid w:val="00A74E9D"/>
    <w:rsid w:val="00A75234"/>
    <w:rsid w:val="00A75B1F"/>
    <w:rsid w:val="00A80A0E"/>
    <w:rsid w:val="00A80F15"/>
    <w:rsid w:val="00A81DBD"/>
    <w:rsid w:val="00A842C5"/>
    <w:rsid w:val="00A84940"/>
    <w:rsid w:val="00A85F02"/>
    <w:rsid w:val="00A868C4"/>
    <w:rsid w:val="00A87042"/>
    <w:rsid w:val="00A87A00"/>
    <w:rsid w:val="00A91D83"/>
    <w:rsid w:val="00A92D76"/>
    <w:rsid w:val="00A951A3"/>
    <w:rsid w:val="00A95566"/>
    <w:rsid w:val="00AA037A"/>
    <w:rsid w:val="00AA240F"/>
    <w:rsid w:val="00AA5B5A"/>
    <w:rsid w:val="00AA6C1A"/>
    <w:rsid w:val="00AA6C45"/>
    <w:rsid w:val="00AA7B3F"/>
    <w:rsid w:val="00AB0CAA"/>
    <w:rsid w:val="00AB1196"/>
    <w:rsid w:val="00AB1BDA"/>
    <w:rsid w:val="00AB33B3"/>
    <w:rsid w:val="00AB42F2"/>
    <w:rsid w:val="00AB4EAC"/>
    <w:rsid w:val="00AB74AE"/>
    <w:rsid w:val="00AB777E"/>
    <w:rsid w:val="00AB7B98"/>
    <w:rsid w:val="00AC0715"/>
    <w:rsid w:val="00AC08B2"/>
    <w:rsid w:val="00AC0EC0"/>
    <w:rsid w:val="00AC1B79"/>
    <w:rsid w:val="00AC35B1"/>
    <w:rsid w:val="00AC3C9E"/>
    <w:rsid w:val="00AC7463"/>
    <w:rsid w:val="00AC7710"/>
    <w:rsid w:val="00AC7C1A"/>
    <w:rsid w:val="00AD0C4B"/>
    <w:rsid w:val="00AD0D2B"/>
    <w:rsid w:val="00AD10A4"/>
    <w:rsid w:val="00AD2A8C"/>
    <w:rsid w:val="00AD46F0"/>
    <w:rsid w:val="00AD4B74"/>
    <w:rsid w:val="00AD4EB7"/>
    <w:rsid w:val="00AD4F19"/>
    <w:rsid w:val="00AD5D2E"/>
    <w:rsid w:val="00AD6CB3"/>
    <w:rsid w:val="00AD6EAF"/>
    <w:rsid w:val="00AD6F71"/>
    <w:rsid w:val="00AE13D8"/>
    <w:rsid w:val="00AE208B"/>
    <w:rsid w:val="00AE2A5B"/>
    <w:rsid w:val="00AE2B0F"/>
    <w:rsid w:val="00AE4E5D"/>
    <w:rsid w:val="00AE7245"/>
    <w:rsid w:val="00AF027A"/>
    <w:rsid w:val="00AF0CBF"/>
    <w:rsid w:val="00AF12FD"/>
    <w:rsid w:val="00AF2D9C"/>
    <w:rsid w:val="00AF2E43"/>
    <w:rsid w:val="00AF35F8"/>
    <w:rsid w:val="00AF66B8"/>
    <w:rsid w:val="00AF6F8B"/>
    <w:rsid w:val="00AF73BC"/>
    <w:rsid w:val="00B00737"/>
    <w:rsid w:val="00B007D7"/>
    <w:rsid w:val="00B02409"/>
    <w:rsid w:val="00B024D7"/>
    <w:rsid w:val="00B02CF2"/>
    <w:rsid w:val="00B03337"/>
    <w:rsid w:val="00B03BF4"/>
    <w:rsid w:val="00B03CD3"/>
    <w:rsid w:val="00B048EA"/>
    <w:rsid w:val="00B059E5"/>
    <w:rsid w:val="00B06038"/>
    <w:rsid w:val="00B1082C"/>
    <w:rsid w:val="00B10EBA"/>
    <w:rsid w:val="00B11100"/>
    <w:rsid w:val="00B11346"/>
    <w:rsid w:val="00B12EEE"/>
    <w:rsid w:val="00B130BE"/>
    <w:rsid w:val="00B152E4"/>
    <w:rsid w:val="00B16CAA"/>
    <w:rsid w:val="00B16DCB"/>
    <w:rsid w:val="00B20385"/>
    <w:rsid w:val="00B218EA"/>
    <w:rsid w:val="00B22AB4"/>
    <w:rsid w:val="00B239EC"/>
    <w:rsid w:val="00B24A4E"/>
    <w:rsid w:val="00B24B62"/>
    <w:rsid w:val="00B24E12"/>
    <w:rsid w:val="00B25051"/>
    <w:rsid w:val="00B2622C"/>
    <w:rsid w:val="00B26B2B"/>
    <w:rsid w:val="00B26D23"/>
    <w:rsid w:val="00B300D8"/>
    <w:rsid w:val="00B3058C"/>
    <w:rsid w:val="00B30E8C"/>
    <w:rsid w:val="00B31E15"/>
    <w:rsid w:val="00B349D6"/>
    <w:rsid w:val="00B36956"/>
    <w:rsid w:val="00B37790"/>
    <w:rsid w:val="00B37D81"/>
    <w:rsid w:val="00B40452"/>
    <w:rsid w:val="00B4133C"/>
    <w:rsid w:val="00B43CF0"/>
    <w:rsid w:val="00B47178"/>
    <w:rsid w:val="00B51397"/>
    <w:rsid w:val="00B51816"/>
    <w:rsid w:val="00B51B81"/>
    <w:rsid w:val="00B52B60"/>
    <w:rsid w:val="00B54FAA"/>
    <w:rsid w:val="00B61D93"/>
    <w:rsid w:val="00B67813"/>
    <w:rsid w:val="00B67A7C"/>
    <w:rsid w:val="00B73922"/>
    <w:rsid w:val="00B75A1D"/>
    <w:rsid w:val="00B765A6"/>
    <w:rsid w:val="00B77A1E"/>
    <w:rsid w:val="00B77E1D"/>
    <w:rsid w:val="00B80108"/>
    <w:rsid w:val="00B80209"/>
    <w:rsid w:val="00B81775"/>
    <w:rsid w:val="00B82438"/>
    <w:rsid w:val="00B84889"/>
    <w:rsid w:val="00B84E84"/>
    <w:rsid w:val="00B86B27"/>
    <w:rsid w:val="00B8788A"/>
    <w:rsid w:val="00B87B9B"/>
    <w:rsid w:val="00B90186"/>
    <w:rsid w:val="00B91EF5"/>
    <w:rsid w:val="00B92A61"/>
    <w:rsid w:val="00B94202"/>
    <w:rsid w:val="00B9475B"/>
    <w:rsid w:val="00B94FDB"/>
    <w:rsid w:val="00B9602C"/>
    <w:rsid w:val="00B97CF6"/>
    <w:rsid w:val="00BA6862"/>
    <w:rsid w:val="00BB0354"/>
    <w:rsid w:val="00BB0C77"/>
    <w:rsid w:val="00BB18FC"/>
    <w:rsid w:val="00BB3356"/>
    <w:rsid w:val="00BB425A"/>
    <w:rsid w:val="00BB4281"/>
    <w:rsid w:val="00BB5333"/>
    <w:rsid w:val="00BB5D78"/>
    <w:rsid w:val="00BB69D1"/>
    <w:rsid w:val="00BC1487"/>
    <w:rsid w:val="00BC3A8E"/>
    <w:rsid w:val="00BD1BC2"/>
    <w:rsid w:val="00BD3766"/>
    <w:rsid w:val="00BD37A6"/>
    <w:rsid w:val="00BD6028"/>
    <w:rsid w:val="00BD6481"/>
    <w:rsid w:val="00BE0192"/>
    <w:rsid w:val="00BE0245"/>
    <w:rsid w:val="00BE045C"/>
    <w:rsid w:val="00BE28CE"/>
    <w:rsid w:val="00BE2E4E"/>
    <w:rsid w:val="00BE2E91"/>
    <w:rsid w:val="00BE3685"/>
    <w:rsid w:val="00BE3882"/>
    <w:rsid w:val="00BE3F1F"/>
    <w:rsid w:val="00BE3F65"/>
    <w:rsid w:val="00BE6C6A"/>
    <w:rsid w:val="00BE7F58"/>
    <w:rsid w:val="00BF0639"/>
    <w:rsid w:val="00BF0790"/>
    <w:rsid w:val="00BF1765"/>
    <w:rsid w:val="00BF23F9"/>
    <w:rsid w:val="00BF2EF6"/>
    <w:rsid w:val="00BF3CB2"/>
    <w:rsid w:val="00BF4530"/>
    <w:rsid w:val="00BF639D"/>
    <w:rsid w:val="00BF68CA"/>
    <w:rsid w:val="00BF6D4C"/>
    <w:rsid w:val="00C01E7F"/>
    <w:rsid w:val="00C02383"/>
    <w:rsid w:val="00C0368E"/>
    <w:rsid w:val="00C036D3"/>
    <w:rsid w:val="00C04874"/>
    <w:rsid w:val="00C05765"/>
    <w:rsid w:val="00C112E5"/>
    <w:rsid w:val="00C11BEA"/>
    <w:rsid w:val="00C11E2B"/>
    <w:rsid w:val="00C1227E"/>
    <w:rsid w:val="00C14144"/>
    <w:rsid w:val="00C14E9A"/>
    <w:rsid w:val="00C168B4"/>
    <w:rsid w:val="00C16A3D"/>
    <w:rsid w:val="00C16ECE"/>
    <w:rsid w:val="00C203A2"/>
    <w:rsid w:val="00C20976"/>
    <w:rsid w:val="00C26A58"/>
    <w:rsid w:val="00C30818"/>
    <w:rsid w:val="00C31C11"/>
    <w:rsid w:val="00C32775"/>
    <w:rsid w:val="00C32FCF"/>
    <w:rsid w:val="00C332BA"/>
    <w:rsid w:val="00C334A8"/>
    <w:rsid w:val="00C34061"/>
    <w:rsid w:val="00C36941"/>
    <w:rsid w:val="00C37188"/>
    <w:rsid w:val="00C41C5F"/>
    <w:rsid w:val="00C42D6A"/>
    <w:rsid w:val="00C44120"/>
    <w:rsid w:val="00C44DC3"/>
    <w:rsid w:val="00C44F26"/>
    <w:rsid w:val="00C45B8C"/>
    <w:rsid w:val="00C4615A"/>
    <w:rsid w:val="00C46BF0"/>
    <w:rsid w:val="00C46C28"/>
    <w:rsid w:val="00C47747"/>
    <w:rsid w:val="00C47859"/>
    <w:rsid w:val="00C47C86"/>
    <w:rsid w:val="00C50CDF"/>
    <w:rsid w:val="00C51ECD"/>
    <w:rsid w:val="00C5427B"/>
    <w:rsid w:val="00C553E8"/>
    <w:rsid w:val="00C5603F"/>
    <w:rsid w:val="00C56A44"/>
    <w:rsid w:val="00C56E31"/>
    <w:rsid w:val="00C570CF"/>
    <w:rsid w:val="00C57702"/>
    <w:rsid w:val="00C60479"/>
    <w:rsid w:val="00C605BC"/>
    <w:rsid w:val="00C60B45"/>
    <w:rsid w:val="00C6182C"/>
    <w:rsid w:val="00C63523"/>
    <w:rsid w:val="00C63F5C"/>
    <w:rsid w:val="00C64E39"/>
    <w:rsid w:val="00C67F50"/>
    <w:rsid w:val="00C70091"/>
    <w:rsid w:val="00C711A9"/>
    <w:rsid w:val="00C7135C"/>
    <w:rsid w:val="00C7350A"/>
    <w:rsid w:val="00C7400C"/>
    <w:rsid w:val="00C74271"/>
    <w:rsid w:val="00C745B8"/>
    <w:rsid w:val="00C74F6B"/>
    <w:rsid w:val="00C76B64"/>
    <w:rsid w:val="00C832D9"/>
    <w:rsid w:val="00C84CBE"/>
    <w:rsid w:val="00C84D29"/>
    <w:rsid w:val="00C859E1"/>
    <w:rsid w:val="00C8629A"/>
    <w:rsid w:val="00C86BCB"/>
    <w:rsid w:val="00C86C86"/>
    <w:rsid w:val="00C90702"/>
    <w:rsid w:val="00C91E55"/>
    <w:rsid w:val="00C92F99"/>
    <w:rsid w:val="00C931E8"/>
    <w:rsid w:val="00C93DEA"/>
    <w:rsid w:val="00C95CEF"/>
    <w:rsid w:val="00C96BCE"/>
    <w:rsid w:val="00C97294"/>
    <w:rsid w:val="00CA37DD"/>
    <w:rsid w:val="00CA3B91"/>
    <w:rsid w:val="00CA60FE"/>
    <w:rsid w:val="00CA6D57"/>
    <w:rsid w:val="00CB00D9"/>
    <w:rsid w:val="00CB0F49"/>
    <w:rsid w:val="00CB130F"/>
    <w:rsid w:val="00CB1F26"/>
    <w:rsid w:val="00CB2CF6"/>
    <w:rsid w:val="00CB3CE7"/>
    <w:rsid w:val="00CB3EF3"/>
    <w:rsid w:val="00CB573C"/>
    <w:rsid w:val="00CB656B"/>
    <w:rsid w:val="00CB7513"/>
    <w:rsid w:val="00CB795D"/>
    <w:rsid w:val="00CC0F3C"/>
    <w:rsid w:val="00CC3C15"/>
    <w:rsid w:val="00CC53B8"/>
    <w:rsid w:val="00CC7074"/>
    <w:rsid w:val="00CC7273"/>
    <w:rsid w:val="00CC7282"/>
    <w:rsid w:val="00CD02B7"/>
    <w:rsid w:val="00CD03F9"/>
    <w:rsid w:val="00CD247A"/>
    <w:rsid w:val="00CD3B96"/>
    <w:rsid w:val="00CD4132"/>
    <w:rsid w:val="00CD64AD"/>
    <w:rsid w:val="00CD7023"/>
    <w:rsid w:val="00CD7484"/>
    <w:rsid w:val="00CE0863"/>
    <w:rsid w:val="00CE16C0"/>
    <w:rsid w:val="00CE1B40"/>
    <w:rsid w:val="00CE1BF8"/>
    <w:rsid w:val="00CE3524"/>
    <w:rsid w:val="00CE6FD3"/>
    <w:rsid w:val="00CE7336"/>
    <w:rsid w:val="00CE73CE"/>
    <w:rsid w:val="00CF0D45"/>
    <w:rsid w:val="00CF122D"/>
    <w:rsid w:val="00CF1E94"/>
    <w:rsid w:val="00CF1F8A"/>
    <w:rsid w:val="00CF2162"/>
    <w:rsid w:val="00CF3802"/>
    <w:rsid w:val="00CF6B15"/>
    <w:rsid w:val="00CF7076"/>
    <w:rsid w:val="00CF76FA"/>
    <w:rsid w:val="00CF7D73"/>
    <w:rsid w:val="00D001BA"/>
    <w:rsid w:val="00D003EA"/>
    <w:rsid w:val="00D0087A"/>
    <w:rsid w:val="00D0087F"/>
    <w:rsid w:val="00D01B7A"/>
    <w:rsid w:val="00D02DE4"/>
    <w:rsid w:val="00D032BC"/>
    <w:rsid w:val="00D05360"/>
    <w:rsid w:val="00D05978"/>
    <w:rsid w:val="00D05B91"/>
    <w:rsid w:val="00D05FB1"/>
    <w:rsid w:val="00D06ADC"/>
    <w:rsid w:val="00D07777"/>
    <w:rsid w:val="00D07CB6"/>
    <w:rsid w:val="00D10F53"/>
    <w:rsid w:val="00D1181F"/>
    <w:rsid w:val="00D127B3"/>
    <w:rsid w:val="00D13C74"/>
    <w:rsid w:val="00D16F26"/>
    <w:rsid w:val="00D170E1"/>
    <w:rsid w:val="00D1797E"/>
    <w:rsid w:val="00D226E1"/>
    <w:rsid w:val="00D22CF6"/>
    <w:rsid w:val="00D23EA3"/>
    <w:rsid w:val="00D247EA"/>
    <w:rsid w:val="00D24C13"/>
    <w:rsid w:val="00D2693B"/>
    <w:rsid w:val="00D272E7"/>
    <w:rsid w:val="00D27323"/>
    <w:rsid w:val="00D31229"/>
    <w:rsid w:val="00D32D5B"/>
    <w:rsid w:val="00D35FB1"/>
    <w:rsid w:val="00D377F2"/>
    <w:rsid w:val="00D37D97"/>
    <w:rsid w:val="00D4066E"/>
    <w:rsid w:val="00D41809"/>
    <w:rsid w:val="00D41B58"/>
    <w:rsid w:val="00D4201A"/>
    <w:rsid w:val="00D423EE"/>
    <w:rsid w:val="00D43127"/>
    <w:rsid w:val="00D432A5"/>
    <w:rsid w:val="00D46B47"/>
    <w:rsid w:val="00D476FE"/>
    <w:rsid w:val="00D509D4"/>
    <w:rsid w:val="00D51856"/>
    <w:rsid w:val="00D53038"/>
    <w:rsid w:val="00D53692"/>
    <w:rsid w:val="00D56DA1"/>
    <w:rsid w:val="00D61D94"/>
    <w:rsid w:val="00D64821"/>
    <w:rsid w:val="00D65A73"/>
    <w:rsid w:val="00D65B1B"/>
    <w:rsid w:val="00D66D7D"/>
    <w:rsid w:val="00D67504"/>
    <w:rsid w:val="00D67C72"/>
    <w:rsid w:val="00D7019F"/>
    <w:rsid w:val="00D713D4"/>
    <w:rsid w:val="00D741C6"/>
    <w:rsid w:val="00D74DFE"/>
    <w:rsid w:val="00D752E8"/>
    <w:rsid w:val="00D75C96"/>
    <w:rsid w:val="00D77906"/>
    <w:rsid w:val="00D77EDB"/>
    <w:rsid w:val="00D815E8"/>
    <w:rsid w:val="00D8279B"/>
    <w:rsid w:val="00D851AF"/>
    <w:rsid w:val="00D86056"/>
    <w:rsid w:val="00D87228"/>
    <w:rsid w:val="00D87242"/>
    <w:rsid w:val="00D91190"/>
    <w:rsid w:val="00D93DD6"/>
    <w:rsid w:val="00D95613"/>
    <w:rsid w:val="00D95D24"/>
    <w:rsid w:val="00D97F97"/>
    <w:rsid w:val="00DA033E"/>
    <w:rsid w:val="00DA104C"/>
    <w:rsid w:val="00DA106F"/>
    <w:rsid w:val="00DA1EA7"/>
    <w:rsid w:val="00DA35E4"/>
    <w:rsid w:val="00DA36A2"/>
    <w:rsid w:val="00DA3DC9"/>
    <w:rsid w:val="00DA4285"/>
    <w:rsid w:val="00DA577E"/>
    <w:rsid w:val="00DA6AC9"/>
    <w:rsid w:val="00DB1250"/>
    <w:rsid w:val="00DB6E8B"/>
    <w:rsid w:val="00DB73D0"/>
    <w:rsid w:val="00DB7C22"/>
    <w:rsid w:val="00DB7F39"/>
    <w:rsid w:val="00DC1763"/>
    <w:rsid w:val="00DC2307"/>
    <w:rsid w:val="00DC25D5"/>
    <w:rsid w:val="00DC2E42"/>
    <w:rsid w:val="00DC3097"/>
    <w:rsid w:val="00DC4549"/>
    <w:rsid w:val="00DC4757"/>
    <w:rsid w:val="00DC55FE"/>
    <w:rsid w:val="00DC5A30"/>
    <w:rsid w:val="00DC67CD"/>
    <w:rsid w:val="00DC68D8"/>
    <w:rsid w:val="00DC6FBC"/>
    <w:rsid w:val="00DD1C26"/>
    <w:rsid w:val="00DD2356"/>
    <w:rsid w:val="00DD370A"/>
    <w:rsid w:val="00DD399D"/>
    <w:rsid w:val="00DD39A9"/>
    <w:rsid w:val="00DD42E2"/>
    <w:rsid w:val="00DD66E1"/>
    <w:rsid w:val="00DE28B7"/>
    <w:rsid w:val="00DE3FA4"/>
    <w:rsid w:val="00DE4230"/>
    <w:rsid w:val="00DE707D"/>
    <w:rsid w:val="00DE7B17"/>
    <w:rsid w:val="00DF30DF"/>
    <w:rsid w:val="00DF4DB2"/>
    <w:rsid w:val="00DF5006"/>
    <w:rsid w:val="00DF6404"/>
    <w:rsid w:val="00E02507"/>
    <w:rsid w:val="00E0502E"/>
    <w:rsid w:val="00E0547B"/>
    <w:rsid w:val="00E057C9"/>
    <w:rsid w:val="00E120B0"/>
    <w:rsid w:val="00E130EF"/>
    <w:rsid w:val="00E132D9"/>
    <w:rsid w:val="00E13BB1"/>
    <w:rsid w:val="00E14040"/>
    <w:rsid w:val="00E1465C"/>
    <w:rsid w:val="00E165DF"/>
    <w:rsid w:val="00E16A77"/>
    <w:rsid w:val="00E16BCE"/>
    <w:rsid w:val="00E16F53"/>
    <w:rsid w:val="00E1708F"/>
    <w:rsid w:val="00E20105"/>
    <w:rsid w:val="00E20D1F"/>
    <w:rsid w:val="00E21DAB"/>
    <w:rsid w:val="00E220D0"/>
    <w:rsid w:val="00E2219E"/>
    <w:rsid w:val="00E22A9D"/>
    <w:rsid w:val="00E23906"/>
    <w:rsid w:val="00E23A5B"/>
    <w:rsid w:val="00E244C6"/>
    <w:rsid w:val="00E2757D"/>
    <w:rsid w:val="00E2780B"/>
    <w:rsid w:val="00E31F06"/>
    <w:rsid w:val="00E327ED"/>
    <w:rsid w:val="00E34DEA"/>
    <w:rsid w:val="00E3765E"/>
    <w:rsid w:val="00E37F5A"/>
    <w:rsid w:val="00E37FC0"/>
    <w:rsid w:val="00E41D39"/>
    <w:rsid w:val="00E431B3"/>
    <w:rsid w:val="00E450A9"/>
    <w:rsid w:val="00E46441"/>
    <w:rsid w:val="00E479CD"/>
    <w:rsid w:val="00E47D05"/>
    <w:rsid w:val="00E47DE1"/>
    <w:rsid w:val="00E47E09"/>
    <w:rsid w:val="00E47F45"/>
    <w:rsid w:val="00E51E9F"/>
    <w:rsid w:val="00E53387"/>
    <w:rsid w:val="00E5376C"/>
    <w:rsid w:val="00E538AC"/>
    <w:rsid w:val="00E53A30"/>
    <w:rsid w:val="00E541C8"/>
    <w:rsid w:val="00E54CB5"/>
    <w:rsid w:val="00E5526E"/>
    <w:rsid w:val="00E55C5D"/>
    <w:rsid w:val="00E60A95"/>
    <w:rsid w:val="00E616E0"/>
    <w:rsid w:val="00E617B4"/>
    <w:rsid w:val="00E62A47"/>
    <w:rsid w:val="00E6381E"/>
    <w:rsid w:val="00E63FAB"/>
    <w:rsid w:val="00E64A8F"/>
    <w:rsid w:val="00E65B45"/>
    <w:rsid w:val="00E709B8"/>
    <w:rsid w:val="00E726DC"/>
    <w:rsid w:val="00E73C6C"/>
    <w:rsid w:val="00E74BCF"/>
    <w:rsid w:val="00E74F3C"/>
    <w:rsid w:val="00E75EE2"/>
    <w:rsid w:val="00E80A86"/>
    <w:rsid w:val="00E80B16"/>
    <w:rsid w:val="00E81097"/>
    <w:rsid w:val="00E81674"/>
    <w:rsid w:val="00E83BCE"/>
    <w:rsid w:val="00E8645E"/>
    <w:rsid w:val="00E87BB3"/>
    <w:rsid w:val="00E908B3"/>
    <w:rsid w:val="00E908EC"/>
    <w:rsid w:val="00E912C7"/>
    <w:rsid w:val="00E92FA0"/>
    <w:rsid w:val="00E93E6C"/>
    <w:rsid w:val="00E95B2C"/>
    <w:rsid w:val="00E963B3"/>
    <w:rsid w:val="00E96DFA"/>
    <w:rsid w:val="00E97082"/>
    <w:rsid w:val="00EA04AD"/>
    <w:rsid w:val="00EA0CDF"/>
    <w:rsid w:val="00EA1216"/>
    <w:rsid w:val="00EA1298"/>
    <w:rsid w:val="00EA17B1"/>
    <w:rsid w:val="00EA1B56"/>
    <w:rsid w:val="00EA3BE2"/>
    <w:rsid w:val="00EA4099"/>
    <w:rsid w:val="00EA5127"/>
    <w:rsid w:val="00EA5285"/>
    <w:rsid w:val="00EA542E"/>
    <w:rsid w:val="00EA75E8"/>
    <w:rsid w:val="00EA7D8F"/>
    <w:rsid w:val="00EB058C"/>
    <w:rsid w:val="00EB05D7"/>
    <w:rsid w:val="00EB0CF3"/>
    <w:rsid w:val="00EB2380"/>
    <w:rsid w:val="00EB28A5"/>
    <w:rsid w:val="00EB3282"/>
    <w:rsid w:val="00EB5788"/>
    <w:rsid w:val="00EB5FC6"/>
    <w:rsid w:val="00EB6D66"/>
    <w:rsid w:val="00EB6F1C"/>
    <w:rsid w:val="00EB76BA"/>
    <w:rsid w:val="00EC054D"/>
    <w:rsid w:val="00EC0C2A"/>
    <w:rsid w:val="00EC1443"/>
    <w:rsid w:val="00EC3004"/>
    <w:rsid w:val="00EC3E2A"/>
    <w:rsid w:val="00EC4965"/>
    <w:rsid w:val="00EC5514"/>
    <w:rsid w:val="00EC5540"/>
    <w:rsid w:val="00EC57C7"/>
    <w:rsid w:val="00EC7B76"/>
    <w:rsid w:val="00EC7C5E"/>
    <w:rsid w:val="00ED0C3F"/>
    <w:rsid w:val="00ED1592"/>
    <w:rsid w:val="00ED2736"/>
    <w:rsid w:val="00ED353A"/>
    <w:rsid w:val="00ED52AA"/>
    <w:rsid w:val="00ED65F7"/>
    <w:rsid w:val="00EE0791"/>
    <w:rsid w:val="00EE0CDB"/>
    <w:rsid w:val="00EE158D"/>
    <w:rsid w:val="00EE1868"/>
    <w:rsid w:val="00EE19CE"/>
    <w:rsid w:val="00EE1B5C"/>
    <w:rsid w:val="00EE324D"/>
    <w:rsid w:val="00EE4665"/>
    <w:rsid w:val="00EE49F8"/>
    <w:rsid w:val="00EE5564"/>
    <w:rsid w:val="00EE5668"/>
    <w:rsid w:val="00EE58E8"/>
    <w:rsid w:val="00EE66ED"/>
    <w:rsid w:val="00EF0CF5"/>
    <w:rsid w:val="00EF0DF4"/>
    <w:rsid w:val="00EF1912"/>
    <w:rsid w:val="00EF3004"/>
    <w:rsid w:val="00EF305C"/>
    <w:rsid w:val="00EF5079"/>
    <w:rsid w:val="00EF5972"/>
    <w:rsid w:val="00EF7945"/>
    <w:rsid w:val="00EF7C44"/>
    <w:rsid w:val="00F0362C"/>
    <w:rsid w:val="00F11050"/>
    <w:rsid w:val="00F1169C"/>
    <w:rsid w:val="00F1191C"/>
    <w:rsid w:val="00F126CA"/>
    <w:rsid w:val="00F12D3A"/>
    <w:rsid w:val="00F13416"/>
    <w:rsid w:val="00F157B2"/>
    <w:rsid w:val="00F16129"/>
    <w:rsid w:val="00F20600"/>
    <w:rsid w:val="00F208B1"/>
    <w:rsid w:val="00F20D40"/>
    <w:rsid w:val="00F21578"/>
    <w:rsid w:val="00F2195E"/>
    <w:rsid w:val="00F21A9D"/>
    <w:rsid w:val="00F22CF6"/>
    <w:rsid w:val="00F2372A"/>
    <w:rsid w:val="00F23DAF"/>
    <w:rsid w:val="00F244B1"/>
    <w:rsid w:val="00F252FF"/>
    <w:rsid w:val="00F255AF"/>
    <w:rsid w:val="00F25619"/>
    <w:rsid w:val="00F2619C"/>
    <w:rsid w:val="00F2741C"/>
    <w:rsid w:val="00F279B6"/>
    <w:rsid w:val="00F30585"/>
    <w:rsid w:val="00F32858"/>
    <w:rsid w:val="00F335FC"/>
    <w:rsid w:val="00F337DE"/>
    <w:rsid w:val="00F33D49"/>
    <w:rsid w:val="00F35EEE"/>
    <w:rsid w:val="00F36249"/>
    <w:rsid w:val="00F409D8"/>
    <w:rsid w:val="00F40CCF"/>
    <w:rsid w:val="00F43068"/>
    <w:rsid w:val="00F451F9"/>
    <w:rsid w:val="00F456E9"/>
    <w:rsid w:val="00F4579A"/>
    <w:rsid w:val="00F458CB"/>
    <w:rsid w:val="00F45ED0"/>
    <w:rsid w:val="00F46BC7"/>
    <w:rsid w:val="00F46C41"/>
    <w:rsid w:val="00F47CBC"/>
    <w:rsid w:val="00F50BA5"/>
    <w:rsid w:val="00F50E0A"/>
    <w:rsid w:val="00F52332"/>
    <w:rsid w:val="00F53ACE"/>
    <w:rsid w:val="00F54F40"/>
    <w:rsid w:val="00F55514"/>
    <w:rsid w:val="00F56145"/>
    <w:rsid w:val="00F56DFB"/>
    <w:rsid w:val="00F57B57"/>
    <w:rsid w:val="00F619C0"/>
    <w:rsid w:val="00F61D14"/>
    <w:rsid w:val="00F63060"/>
    <w:rsid w:val="00F63180"/>
    <w:rsid w:val="00F634A1"/>
    <w:rsid w:val="00F6448D"/>
    <w:rsid w:val="00F64DE0"/>
    <w:rsid w:val="00F655DA"/>
    <w:rsid w:val="00F65DF8"/>
    <w:rsid w:val="00F66DBC"/>
    <w:rsid w:val="00F7051D"/>
    <w:rsid w:val="00F71265"/>
    <w:rsid w:val="00F7231F"/>
    <w:rsid w:val="00F72563"/>
    <w:rsid w:val="00F72BDC"/>
    <w:rsid w:val="00F732CC"/>
    <w:rsid w:val="00F73AFC"/>
    <w:rsid w:val="00F74FA2"/>
    <w:rsid w:val="00F75789"/>
    <w:rsid w:val="00F8172F"/>
    <w:rsid w:val="00F818D4"/>
    <w:rsid w:val="00F84275"/>
    <w:rsid w:val="00F842E2"/>
    <w:rsid w:val="00F84A2B"/>
    <w:rsid w:val="00F857C9"/>
    <w:rsid w:val="00F904C4"/>
    <w:rsid w:val="00F92D1A"/>
    <w:rsid w:val="00F9466B"/>
    <w:rsid w:val="00F952D8"/>
    <w:rsid w:val="00F95788"/>
    <w:rsid w:val="00F96556"/>
    <w:rsid w:val="00F976F6"/>
    <w:rsid w:val="00FA0840"/>
    <w:rsid w:val="00FA1DE4"/>
    <w:rsid w:val="00FA3192"/>
    <w:rsid w:val="00FA4385"/>
    <w:rsid w:val="00FA6085"/>
    <w:rsid w:val="00FA680D"/>
    <w:rsid w:val="00FA7018"/>
    <w:rsid w:val="00FB044D"/>
    <w:rsid w:val="00FB0466"/>
    <w:rsid w:val="00FB1B16"/>
    <w:rsid w:val="00FB1EE9"/>
    <w:rsid w:val="00FB430D"/>
    <w:rsid w:val="00FB60FA"/>
    <w:rsid w:val="00FB6159"/>
    <w:rsid w:val="00FB707F"/>
    <w:rsid w:val="00FC0030"/>
    <w:rsid w:val="00FC00A2"/>
    <w:rsid w:val="00FC1B8B"/>
    <w:rsid w:val="00FC2423"/>
    <w:rsid w:val="00FC2DA5"/>
    <w:rsid w:val="00FC4B00"/>
    <w:rsid w:val="00FC4CDC"/>
    <w:rsid w:val="00FC5106"/>
    <w:rsid w:val="00FC5564"/>
    <w:rsid w:val="00FC6126"/>
    <w:rsid w:val="00FC7402"/>
    <w:rsid w:val="00FC752D"/>
    <w:rsid w:val="00FD0043"/>
    <w:rsid w:val="00FD182F"/>
    <w:rsid w:val="00FD21E8"/>
    <w:rsid w:val="00FD25CD"/>
    <w:rsid w:val="00FD2682"/>
    <w:rsid w:val="00FD3418"/>
    <w:rsid w:val="00FD689C"/>
    <w:rsid w:val="00FD70C8"/>
    <w:rsid w:val="00FD7645"/>
    <w:rsid w:val="00FE23C9"/>
    <w:rsid w:val="00FE279B"/>
    <w:rsid w:val="00FE3275"/>
    <w:rsid w:val="00FE4A19"/>
    <w:rsid w:val="00FE5797"/>
    <w:rsid w:val="00FE6567"/>
    <w:rsid w:val="00FE7CDB"/>
    <w:rsid w:val="00FF07E4"/>
    <w:rsid w:val="00FF2CC8"/>
    <w:rsid w:val="00FF3D6E"/>
    <w:rsid w:val="00FF402C"/>
    <w:rsid w:val="00FF7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403D525A"/>
  <w15:chartTrackingRefBased/>
  <w15:docId w15:val="{5613E69E-3B0B-46E3-AA02-4A97E2BE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96465F"/>
    <w:pPr>
      <w:keepNext/>
      <w:autoSpaceDE w:val="0"/>
      <w:autoSpaceDN w:val="0"/>
      <w:ind w:firstLine="720"/>
      <w:jc w:val="center"/>
      <w:outlineLvl w:val="0"/>
    </w:pPr>
    <w:rPr>
      <w:rFonts w:ascii=".VnTimeH" w:hAnsi=".VnTimeH"/>
      <w:b/>
      <w:sz w:val="28"/>
      <w:szCs w:val="20"/>
    </w:rPr>
  </w:style>
  <w:style w:type="paragraph" w:styleId="Heading2">
    <w:name w:val="heading 2"/>
    <w:basedOn w:val="Normal"/>
    <w:next w:val="Normal"/>
    <w:qFormat/>
    <w:rsid w:val="0096465F"/>
    <w:pPr>
      <w:keepNext/>
      <w:spacing w:before="240" w:after="60" w:line="276" w:lineRule="auto"/>
      <w:outlineLvl w:val="1"/>
    </w:pPr>
    <w:rPr>
      <w:rFonts w:ascii="Arial" w:eastAsia="Calibri" w:hAnsi="Arial" w:cs="Arial"/>
      <w:b/>
      <w:bCs/>
      <w:i/>
      <w:iCs/>
      <w:sz w:val="28"/>
      <w:szCs w:val="28"/>
    </w:rPr>
  </w:style>
  <w:style w:type="paragraph" w:styleId="Heading6">
    <w:name w:val="heading 6"/>
    <w:basedOn w:val="Normal"/>
    <w:next w:val="Normal"/>
    <w:link w:val="Heading6Char"/>
    <w:qFormat/>
    <w:rsid w:val="005C38F1"/>
    <w:pPr>
      <w:spacing w:before="240" w:after="60"/>
      <w:outlineLvl w:val="5"/>
    </w:pPr>
    <w:rPr>
      <w:rFonts w:ascii="Calibri" w:hAnsi="Calibri"/>
      <w:b/>
      <w:bCs/>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6465F"/>
    <w:pPr>
      <w:spacing w:before="100" w:beforeAutospacing="1" w:after="100" w:afterAutospacing="1"/>
    </w:pPr>
  </w:style>
  <w:style w:type="paragraph" w:styleId="Header">
    <w:name w:val="header"/>
    <w:basedOn w:val="Normal"/>
    <w:link w:val="HeaderChar"/>
    <w:uiPriority w:val="99"/>
    <w:rsid w:val="0096465F"/>
    <w:pPr>
      <w:tabs>
        <w:tab w:val="center" w:pos="4320"/>
        <w:tab w:val="right" w:pos="8640"/>
      </w:tabs>
    </w:pPr>
  </w:style>
  <w:style w:type="character" w:styleId="PageNumber">
    <w:name w:val="page number"/>
    <w:basedOn w:val="DefaultParagraphFont"/>
    <w:rsid w:val="0096465F"/>
  </w:style>
  <w:style w:type="character" w:customStyle="1" w:styleId="Heading1Char">
    <w:name w:val="Heading 1 Char"/>
    <w:link w:val="Heading1"/>
    <w:locked/>
    <w:rsid w:val="0096465F"/>
    <w:rPr>
      <w:rFonts w:ascii=".VnTimeH" w:hAnsi=".VnTimeH"/>
      <w:b/>
      <w:sz w:val="28"/>
      <w:lang w:val="en-US" w:eastAsia="en-US" w:bidi="ar-SA"/>
    </w:rPr>
  </w:style>
  <w:style w:type="paragraph" w:styleId="Footer">
    <w:name w:val="footer"/>
    <w:basedOn w:val="Normal"/>
    <w:link w:val="FooterChar"/>
    <w:uiPriority w:val="99"/>
    <w:rsid w:val="0096465F"/>
    <w:pPr>
      <w:tabs>
        <w:tab w:val="center" w:pos="4320"/>
        <w:tab w:val="right" w:pos="8640"/>
      </w:tabs>
    </w:pPr>
    <w:rPr>
      <w:lang w:val="x-none" w:eastAsia="x-none"/>
    </w:rPr>
  </w:style>
  <w:style w:type="paragraph" w:customStyle="1" w:styleId="CharCharCharCharCharCharCharCharCharCharCharCharChar">
    <w:name w:val="Char Char Char Char Char Char Char Char Char Char Char Char Char"/>
    <w:autoRedefine/>
    <w:rsid w:val="0096465F"/>
    <w:pPr>
      <w:tabs>
        <w:tab w:val="left" w:pos="1152"/>
      </w:tabs>
      <w:spacing w:before="120" w:after="120" w:line="312" w:lineRule="auto"/>
    </w:pPr>
    <w:rPr>
      <w:rFonts w:ascii="VNI-Helve" w:eastAsia="VNI-Times" w:hAnsi="VNI-Helve" w:cs="VNI-Helve"/>
      <w:sz w:val="26"/>
      <w:szCs w:val="26"/>
    </w:rPr>
  </w:style>
  <w:style w:type="character" w:styleId="Strong">
    <w:name w:val="Strong"/>
    <w:qFormat/>
    <w:rsid w:val="00BE3F1F"/>
    <w:rPr>
      <w:b/>
      <w:bCs/>
    </w:rPr>
  </w:style>
  <w:style w:type="character" w:customStyle="1" w:styleId="FooterChar">
    <w:name w:val="Footer Char"/>
    <w:link w:val="Footer"/>
    <w:uiPriority w:val="99"/>
    <w:rsid w:val="00D51856"/>
    <w:rPr>
      <w:sz w:val="24"/>
      <w:szCs w:val="24"/>
    </w:rPr>
  </w:style>
  <w:style w:type="paragraph" w:styleId="BalloonText">
    <w:name w:val="Balloon Text"/>
    <w:basedOn w:val="Normal"/>
    <w:link w:val="BalloonTextChar"/>
    <w:rsid w:val="00EF0CF5"/>
    <w:rPr>
      <w:rFonts w:ascii="Segoe UI" w:hAnsi="Segoe UI"/>
      <w:sz w:val="18"/>
      <w:szCs w:val="18"/>
      <w:lang w:val="x-none" w:eastAsia="x-none"/>
    </w:rPr>
  </w:style>
  <w:style w:type="character" w:customStyle="1" w:styleId="BalloonTextChar">
    <w:name w:val="Balloon Text Char"/>
    <w:link w:val="BalloonText"/>
    <w:rsid w:val="00EF0CF5"/>
    <w:rPr>
      <w:rFonts w:ascii="Segoe UI" w:hAnsi="Segoe UI" w:cs="Segoe UI"/>
      <w:sz w:val="18"/>
      <w:szCs w:val="18"/>
    </w:rPr>
  </w:style>
  <w:style w:type="character" w:customStyle="1" w:styleId="Heading6Char">
    <w:name w:val="Heading 6 Char"/>
    <w:link w:val="Heading6"/>
    <w:semiHidden/>
    <w:rsid w:val="005C38F1"/>
    <w:rPr>
      <w:rFonts w:ascii="Calibri" w:eastAsia="Times New Roman" w:hAnsi="Calibri" w:cs="Times New Roman"/>
      <w:b/>
      <w:bCs/>
      <w:sz w:val="22"/>
      <w:szCs w:val="22"/>
    </w:rPr>
  </w:style>
  <w:style w:type="paragraph" w:styleId="BodyText2">
    <w:name w:val="Body Text 2"/>
    <w:basedOn w:val="Normal"/>
    <w:link w:val="BodyText2Char"/>
    <w:rsid w:val="00423A7D"/>
    <w:pPr>
      <w:jc w:val="center"/>
    </w:pPr>
    <w:rPr>
      <w:rFonts w:ascii=".VnTime" w:hAnsi=".VnTime"/>
      <w:sz w:val="28"/>
      <w:lang w:val="x-none" w:eastAsia="x-none"/>
    </w:rPr>
  </w:style>
  <w:style w:type="character" w:customStyle="1" w:styleId="BodyText2Char">
    <w:name w:val="Body Text 2 Char"/>
    <w:link w:val="BodyText2"/>
    <w:rsid w:val="00423A7D"/>
    <w:rPr>
      <w:rFonts w:ascii=".VnTime" w:hAnsi=".VnTime"/>
      <w:sz w:val="28"/>
      <w:szCs w:val="24"/>
    </w:rPr>
  </w:style>
  <w:style w:type="character" w:styleId="Hyperlink">
    <w:name w:val="Hyperlink"/>
    <w:uiPriority w:val="99"/>
    <w:unhideWhenUsed/>
    <w:rsid w:val="00DD66E1"/>
    <w:rPr>
      <w:color w:val="0000FF"/>
      <w:u w:val="single"/>
    </w:rPr>
  </w:style>
  <w:style w:type="character" w:styleId="CommentReference">
    <w:name w:val="annotation reference"/>
    <w:rsid w:val="00F63180"/>
    <w:rPr>
      <w:sz w:val="16"/>
      <w:szCs w:val="16"/>
    </w:rPr>
  </w:style>
  <w:style w:type="paragraph" w:styleId="CommentText">
    <w:name w:val="annotation text"/>
    <w:basedOn w:val="Normal"/>
    <w:link w:val="CommentTextChar"/>
    <w:rsid w:val="00F63180"/>
    <w:rPr>
      <w:sz w:val="20"/>
      <w:szCs w:val="20"/>
    </w:rPr>
  </w:style>
  <w:style w:type="character" w:customStyle="1" w:styleId="CommentTextChar">
    <w:name w:val="Comment Text Char"/>
    <w:basedOn w:val="DefaultParagraphFont"/>
    <w:link w:val="CommentText"/>
    <w:rsid w:val="00F63180"/>
  </w:style>
  <w:style w:type="paragraph" w:styleId="CommentSubject">
    <w:name w:val="annotation subject"/>
    <w:basedOn w:val="CommentText"/>
    <w:next w:val="CommentText"/>
    <w:link w:val="CommentSubjectChar"/>
    <w:rsid w:val="00F63180"/>
    <w:rPr>
      <w:b/>
      <w:bCs/>
    </w:rPr>
  </w:style>
  <w:style w:type="character" w:customStyle="1" w:styleId="CommentSubjectChar">
    <w:name w:val="Comment Subject Char"/>
    <w:link w:val="CommentSubject"/>
    <w:rsid w:val="00F63180"/>
    <w:rPr>
      <w:b/>
      <w:bCs/>
    </w:rPr>
  </w:style>
  <w:style w:type="paragraph" w:customStyle="1" w:styleId="2dongcach">
    <w:name w:val="2 dong cach"/>
    <w:basedOn w:val="Normal"/>
    <w:rsid w:val="00510651"/>
    <w:pPr>
      <w:widowControl w:val="0"/>
      <w:overflowPunct w:val="0"/>
      <w:adjustRightInd w:val="0"/>
      <w:spacing w:after="120" w:line="259" w:lineRule="auto"/>
      <w:ind w:firstLine="720"/>
      <w:jc w:val="center"/>
    </w:pPr>
    <w:rPr>
      <w:b/>
      <w:bCs/>
      <w:color w:val="000000"/>
      <w:szCs w:val="22"/>
    </w:rPr>
  </w:style>
  <w:style w:type="paragraph" w:customStyle="1" w:styleId="Default">
    <w:name w:val="Default"/>
    <w:rsid w:val="003438DA"/>
    <w:pPr>
      <w:autoSpaceDE w:val="0"/>
      <w:autoSpaceDN w:val="0"/>
      <w:adjustRightInd w:val="0"/>
    </w:pPr>
    <w:rPr>
      <w:color w:val="000000"/>
      <w:sz w:val="24"/>
      <w:szCs w:val="24"/>
    </w:rPr>
  </w:style>
  <w:style w:type="table" w:styleId="TableGrid">
    <w:name w:val="Table Grid"/>
    <w:basedOn w:val="TableNormal"/>
    <w:uiPriority w:val="39"/>
    <w:rsid w:val="004C24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ED52AA"/>
    <w:rPr>
      <w:sz w:val="24"/>
      <w:szCs w:val="24"/>
    </w:rPr>
  </w:style>
  <w:style w:type="character" w:customStyle="1" w:styleId="fontstyle01">
    <w:name w:val="fontstyle01"/>
    <w:rsid w:val="00F57B57"/>
    <w:rPr>
      <w:rFonts w:ascii="TimesNewRomanPSMT" w:hAnsi="TimesNewRomanPSMT" w:hint="default"/>
      <w:b w:val="0"/>
      <w:bCs w:val="0"/>
      <w:i w:val="0"/>
      <w:iCs w:val="0"/>
      <w:color w:val="000000"/>
      <w:sz w:val="28"/>
      <w:szCs w:val="28"/>
    </w:rPr>
  </w:style>
  <w:style w:type="paragraph" w:styleId="BodyTextIndent">
    <w:name w:val="Body Text Indent"/>
    <w:basedOn w:val="Normal"/>
    <w:link w:val="BodyTextIndentChar"/>
    <w:rsid w:val="002058F2"/>
    <w:pPr>
      <w:spacing w:after="120"/>
      <w:ind w:left="283"/>
    </w:pPr>
  </w:style>
  <w:style w:type="character" w:customStyle="1" w:styleId="BodyTextIndentChar">
    <w:name w:val="Body Text Indent Char"/>
    <w:link w:val="BodyTextIndent"/>
    <w:rsid w:val="002058F2"/>
    <w:rPr>
      <w:sz w:val="24"/>
      <w:szCs w:val="24"/>
    </w:rPr>
  </w:style>
  <w:style w:type="paragraph" w:customStyle="1" w:styleId="Normal1">
    <w:name w:val="Normal1"/>
    <w:rsid w:val="000F4893"/>
    <w:pPr>
      <w:spacing w:line="276" w:lineRule="auto"/>
    </w:pPr>
    <w:rPr>
      <w:rFonts w:ascii="Arial" w:eastAsia="Arial" w:hAnsi="Arial" w:cs="Arial"/>
      <w:sz w:val="22"/>
      <w:szCs w:val="22"/>
    </w:rPr>
  </w:style>
  <w:style w:type="paragraph" w:styleId="FootnoteText">
    <w:name w:val="footnote text"/>
    <w:basedOn w:val="Normal"/>
    <w:link w:val="FootnoteTextChar"/>
    <w:rsid w:val="000F4893"/>
    <w:rPr>
      <w:sz w:val="20"/>
      <w:szCs w:val="20"/>
    </w:rPr>
  </w:style>
  <w:style w:type="character" w:customStyle="1" w:styleId="FootnoteTextChar">
    <w:name w:val="Footnote Text Char"/>
    <w:basedOn w:val="DefaultParagraphFont"/>
    <w:link w:val="FootnoteText"/>
    <w:rsid w:val="000F4893"/>
  </w:style>
  <w:style w:type="character" w:styleId="FootnoteReference">
    <w:name w:val="footnote reference"/>
    <w:rsid w:val="000F4893"/>
    <w:rPr>
      <w:vertAlign w:val="superscript"/>
    </w:rPr>
  </w:style>
  <w:style w:type="paragraph" w:customStyle="1" w:styleId="CharCharCharChar">
    <w:name w:val="Char Char Char Char"/>
    <w:basedOn w:val="Normal"/>
    <w:rsid w:val="00650719"/>
    <w:pPr>
      <w:pageBreakBefore/>
      <w:spacing w:before="100" w:beforeAutospacing="1" w:after="100" w:afterAutospacing="1"/>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59306">
      <w:bodyDiv w:val="1"/>
      <w:marLeft w:val="0"/>
      <w:marRight w:val="0"/>
      <w:marTop w:val="0"/>
      <w:marBottom w:val="0"/>
      <w:divBdr>
        <w:top w:val="none" w:sz="0" w:space="0" w:color="auto"/>
        <w:left w:val="none" w:sz="0" w:space="0" w:color="auto"/>
        <w:bottom w:val="none" w:sz="0" w:space="0" w:color="auto"/>
        <w:right w:val="none" w:sz="0" w:space="0" w:color="auto"/>
      </w:divBdr>
    </w:div>
    <w:div w:id="196240445">
      <w:bodyDiv w:val="1"/>
      <w:marLeft w:val="0"/>
      <w:marRight w:val="0"/>
      <w:marTop w:val="0"/>
      <w:marBottom w:val="0"/>
      <w:divBdr>
        <w:top w:val="none" w:sz="0" w:space="0" w:color="auto"/>
        <w:left w:val="none" w:sz="0" w:space="0" w:color="auto"/>
        <w:bottom w:val="none" w:sz="0" w:space="0" w:color="auto"/>
        <w:right w:val="none" w:sz="0" w:space="0" w:color="auto"/>
      </w:divBdr>
    </w:div>
    <w:div w:id="338890404">
      <w:bodyDiv w:val="1"/>
      <w:marLeft w:val="0"/>
      <w:marRight w:val="0"/>
      <w:marTop w:val="0"/>
      <w:marBottom w:val="0"/>
      <w:divBdr>
        <w:top w:val="none" w:sz="0" w:space="0" w:color="auto"/>
        <w:left w:val="none" w:sz="0" w:space="0" w:color="auto"/>
        <w:bottom w:val="none" w:sz="0" w:space="0" w:color="auto"/>
        <w:right w:val="none" w:sz="0" w:space="0" w:color="auto"/>
      </w:divBdr>
    </w:div>
    <w:div w:id="502479574">
      <w:bodyDiv w:val="1"/>
      <w:marLeft w:val="0"/>
      <w:marRight w:val="0"/>
      <w:marTop w:val="0"/>
      <w:marBottom w:val="0"/>
      <w:divBdr>
        <w:top w:val="none" w:sz="0" w:space="0" w:color="auto"/>
        <w:left w:val="none" w:sz="0" w:space="0" w:color="auto"/>
        <w:bottom w:val="none" w:sz="0" w:space="0" w:color="auto"/>
        <w:right w:val="none" w:sz="0" w:space="0" w:color="auto"/>
      </w:divBdr>
    </w:div>
    <w:div w:id="604045645">
      <w:bodyDiv w:val="1"/>
      <w:marLeft w:val="0"/>
      <w:marRight w:val="0"/>
      <w:marTop w:val="0"/>
      <w:marBottom w:val="0"/>
      <w:divBdr>
        <w:top w:val="none" w:sz="0" w:space="0" w:color="auto"/>
        <w:left w:val="none" w:sz="0" w:space="0" w:color="auto"/>
        <w:bottom w:val="none" w:sz="0" w:space="0" w:color="auto"/>
        <w:right w:val="none" w:sz="0" w:space="0" w:color="auto"/>
      </w:divBdr>
    </w:div>
    <w:div w:id="760876335">
      <w:bodyDiv w:val="1"/>
      <w:marLeft w:val="0"/>
      <w:marRight w:val="0"/>
      <w:marTop w:val="0"/>
      <w:marBottom w:val="0"/>
      <w:divBdr>
        <w:top w:val="none" w:sz="0" w:space="0" w:color="auto"/>
        <w:left w:val="none" w:sz="0" w:space="0" w:color="auto"/>
        <w:bottom w:val="none" w:sz="0" w:space="0" w:color="auto"/>
        <w:right w:val="none" w:sz="0" w:space="0" w:color="auto"/>
      </w:divBdr>
    </w:div>
    <w:div w:id="772477669">
      <w:bodyDiv w:val="1"/>
      <w:marLeft w:val="0"/>
      <w:marRight w:val="0"/>
      <w:marTop w:val="0"/>
      <w:marBottom w:val="0"/>
      <w:divBdr>
        <w:top w:val="none" w:sz="0" w:space="0" w:color="auto"/>
        <w:left w:val="none" w:sz="0" w:space="0" w:color="auto"/>
        <w:bottom w:val="none" w:sz="0" w:space="0" w:color="auto"/>
        <w:right w:val="none" w:sz="0" w:space="0" w:color="auto"/>
      </w:divBdr>
    </w:div>
    <w:div w:id="785999754">
      <w:bodyDiv w:val="1"/>
      <w:marLeft w:val="0"/>
      <w:marRight w:val="0"/>
      <w:marTop w:val="0"/>
      <w:marBottom w:val="0"/>
      <w:divBdr>
        <w:top w:val="none" w:sz="0" w:space="0" w:color="auto"/>
        <w:left w:val="none" w:sz="0" w:space="0" w:color="auto"/>
        <w:bottom w:val="none" w:sz="0" w:space="0" w:color="auto"/>
        <w:right w:val="none" w:sz="0" w:space="0" w:color="auto"/>
      </w:divBdr>
    </w:div>
    <w:div w:id="816918698">
      <w:bodyDiv w:val="1"/>
      <w:marLeft w:val="0"/>
      <w:marRight w:val="0"/>
      <w:marTop w:val="0"/>
      <w:marBottom w:val="0"/>
      <w:divBdr>
        <w:top w:val="none" w:sz="0" w:space="0" w:color="auto"/>
        <w:left w:val="none" w:sz="0" w:space="0" w:color="auto"/>
        <w:bottom w:val="none" w:sz="0" w:space="0" w:color="auto"/>
        <w:right w:val="none" w:sz="0" w:space="0" w:color="auto"/>
      </w:divBdr>
    </w:div>
    <w:div w:id="871189978">
      <w:bodyDiv w:val="1"/>
      <w:marLeft w:val="0"/>
      <w:marRight w:val="0"/>
      <w:marTop w:val="0"/>
      <w:marBottom w:val="0"/>
      <w:divBdr>
        <w:top w:val="none" w:sz="0" w:space="0" w:color="auto"/>
        <w:left w:val="none" w:sz="0" w:space="0" w:color="auto"/>
        <w:bottom w:val="none" w:sz="0" w:space="0" w:color="auto"/>
        <w:right w:val="none" w:sz="0" w:space="0" w:color="auto"/>
      </w:divBdr>
    </w:div>
    <w:div w:id="1112020007">
      <w:bodyDiv w:val="1"/>
      <w:marLeft w:val="0"/>
      <w:marRight w:val="0"/>
      <w:marTop w:val="0"/>
      <w:marBottom w:val="0"/>
      <w:divBdr>
        <w:top w:val="none" w:sz="0" w:space="0" w:color="auto"/>
        <w:left w:val="none" w:sz="0" w:space="0" w:color="auto"/>
        <w:bottom w:val="none" w:sz="0" w:space="0" w:color="auto"/>
        <w:right w:val="none" w:sz="0" w:space="0" w:color="auto"/>
      </w:divBdr>
    </w:div>
    <w:div w:id="1189954287">
      <w:bodyDiv w:val="1"/>
      <w:marLeft w:val="0"/>
      <w:marRight w:val="0"/>
      <w:marTop w:val="0"/>
      <w:marBottom w:val="0"/>
      <w:divBdr>
        <w:top w:val="none" w:sz="0" w:space="0" w:color="auto"/>
        <w:left w:val="none" w:sz="0" w:space="0" w:color="auto"/>
        <w:bottom w:val="none" w:sz="0" w:space="0" w:color="auto"/>
        <w:right w:val="none" w:sz="0" w:space="0" w:color="auto"/>
      </w:divBdr>
    </w:div>
    <w:div w:id="1258488810">
      <w:bodyDiv w:val="1"/>
      <w:marLeft w:val="0"/>
      <w:marRight w:val="0"/>
      <w:marTop w:val="0"/>
      <w:marBottom w:val="0"/>
      <w:divBdr>
        <w:top w:val="none" w:sz="0" w:space="0" w:color="auto"/>
        <w:left w:val="none" w:sz="0" w:space="0" w:color="auto"/>
        <w:bottom w:val="none" w:sz="0" w:space="0" w:color="auto"/>
        <w:right w:val="none" w:sz="0" w:space="0" w:color="auto"/>
      </w:divBdr>
    </w:div>
    <w:div w:id="1307201445">
      <w:bodyDiv w:val="1"/>
      <w:marLeft w:val="0"/>
      <w:marRight w:val="0"/>
      <w:marTop w:val="0"/>
      <w:marBottom w:val="0"/>
      <w:divBdr>
        <w:top w:val="none" w:sz="0" w:space="0" w:color="auto"/>
        <w:left w:val="none" w:sz="0" w:space="0" w:color="auto"/>
        <w:bottom w:val="none" w:sz="0" w:space="0" w:color="auto"/>
        <w:right w:val="none" w:sz="0" w:space="0" w:color="auto"/>
      </w:divBdr>
    </w:div>
    <w:div w:id="1542863519">
      <w:bodyDiv w:val="1"/>
      <w:marLeft w:val="0"/>
      <w:marRight w:val="0"/>
      <w:marTop w:val="0"/>
      <w:marBottom w:val="0"/>
      <w:divBdr>
        <w:top w:val="none" w:sz="0" w:space="0" w:color="auto"/>
        <w:left w:val="none" w:sz="0" w:space="0" w:color="auto"/>
        <w:bottom w:val="none" w:sz="0" w:space="0" w:color="auto"/>
        <w:right w:val="none" w:sz="0" w:space="0" w:color="auto"/>
      </w:divBdr>
    </w:div>
    <w:div w:id="1698659985">
      <w:bodyDiv w:val="1"/>
      <w:marLeft w:val="0"/>
      <w:marRight w:val="0"/>
      <w:marTop w:val="0"/>
      <w:marBottom w:val="0"/>
      <w:divBdr>
        <w:top w:val="none" w:sz="0" w:space="0" w:color="auto"/>
        <w:left w:val="none" w:sz="0" w:space="0" w:color="auto"/>
        <w:bottom w:val="none" w:sz="0" w:space="0" w:color="auto"/>
        <w:right w:val="none" w:sz="0" w:space="0" w:color="auto"/>
      </w:divBdr>
    </w:div>
    <w:div w:id="1708291706">
      <w:bodyDiv w:val="1"/>
      <w:marLeft w:val="0"/>
      <w:marRight w:val="0"/>
      <w:marTop w:val="0"/>
      <w:marBottom w:val="0"/>
      <w:divBdr>
        <w:top w:val="none" w:sz="0" w:space="0" w:color="auto"/>
        <w:left w:val="none" w:sz="0" w:space="0" w:color="auto"/>
        <w:bottom w:val="none" w:sz="0" w:space="0" w:color="auto"/>
        <w:right w:val="none" w:sz="0" w:space="0" w:color="auto"/>
      </w:divBdr>
    </w:div>
    <w:div w:id="1840075409">
      <w:bodyDiv w:val="1"/>
      <w:marLeft w:val="0"/>
      <w:marRight w:val="0"/>
      <w:marTop w:val="0"/>
      <w:marBottom w:val="0"/>
      <w:divBdr>
        <w:top w:val="none" w:sz="0" w:space="0" w:color="auto"/>
        <w:left w:val="none" w:sz="0" w:space="0" w:color="auto"/>
        <w:bottom w:val="none" w:sz="0" w:space="0" w:color="auto"/>
        <w:right w:val="none" w:sz="0" w:space="0" w:color="auto"/>
      </w:divBdr>
    </w:div>
    <w:div w:id="1845583857">
      <w:bodyDiv w:val="1"/>
      <w:marLeft w:val="0"/>
      <w:marRight w:val="0"/>
      <w:marTop w:val="0"/>
      <w:marBottom w:val="0"/>
      <w:divBdr>
        <w:top w:val="none" w:sz="0" w:space="0" w:color="auto"/>
        <w:left w:val="none" w:sz="0" w:space="0" w:color="auto"/>
        <w:bottom w:val="none" w:sz="0" w:space="0" w:color="auto"/>
        <w:right w:val="none" w:sz="0" w:space="0" w:color="auto"/>
      </w:divBdr>
    </w:div>
    <w:div w:id="1923298657">
      <w:bodyDiv w:val="1"/>
      <w:marLeft w:val="0"/>
      <w:marRight w:val="0"/>
      <w:marTop w:val="0"/>
      <w:marBottom w:val="0"/>
      <w:divBdr>
        <w:top w:val="none" w:sz="0" w:space="0" w:color="auto"/>
        <w:left w:val="none" w:sz="0" w:space="0" w:color="auto"/>
        <w:bottom w:val="none" w:sz="0" w:space="0" w:color="auto"/>
        <w:right w:val="none" w:sz="0" w:space="0" w:color="auto"/>
      </w:divBdr>
    </w:div>
    <w:div w:id="2015067150">
      <w:bodyDiv w:val="1"/>
      <w:marLeft w:val="0"/>
      <w:marRight w:val="0"/>
      <w:marTop w:val="0"/>
      <w:marBottom w:val="0"/>
      <w:divBdr>
        <w:top w:val="none" w:sz="0" w:space="0" w:color="auto"/>
        <w:left w:val="none" w:sz="0" w:space="0" w:color="auto"/>
        <w:bottom w:val="none" w:sz="0" w:space="0" w:color="auto"/>
        <w:right w:val="none" w:sz="0" w:space="0" w:color="auto"/>
      </w:divBdr>
    </w:div>
    <w:div w:id="206840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ECE02-7178-45A4-B044-C3250C882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1088</Words>
  <Characters>6206</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UỶ BAN NHÂN DÂN</vt:lpstr>
      <vt:lpstr>UỶ BAN NHÂN DÂN</vt:lpstr>
    </vt:vector>
  </TitlesOfParts>
  <Company>Phan Danh</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Admin</dc:creator>
  <cp:keywords/>
  <cp:lastModifiedBy>HP</cp:lastModifiedBy>
  <cp:revision>14</cp:revision>
  <cp:lastPrinted>2026-07-06T09:04:00Z</cp:lastPrinted>
  <dcterms:created xsi:type="dcterms:W3CDTF">2026-07-02T03:02:00Z</dcterms:created>
  <dcterms:modified xsi:type="dcterms:W3CDTF">2026-07-06T09:07:00Z</dcterms:modified>
</cp:coreProperties>
</file>