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Layout w:type="fixed"/>
        <w:tblLook w:val="0000" w:firstRow="0" w:lastRow="0" w:firstColumn="0" w:lastColumn="0" w:noHBand="0" w:noVBand="0"/>
      </w:tblPr>
      <w:tblGrid>
        <w:gridCol w:w="3510"/>
        <w:gridCol w:w="6096"/>
      </w:tblGrid>
      <w:tr w:rsidR="00EF0EFA" w:rsidRPr="00CB4D16" w14:paraId="1C73AEF4" w14:textId="77777777" w:rsidTr="00837709">
        <w:trPr>
          <w:trHeight w:val="1304"/>
        </w:trPr>
        <w:tc>
          <w:tcPr>
            <w:tcW w:w="3510" w:type="dxa"/>
          </w:tcPr>
          <w:p w14:paraId="1693FFF0" w14:textId="5710CA2D" w:rsidR="009A491C" w:rsidRPr="00EF0EFA" w:rsidRDefault="008D08B3" w:rsidP="008D08B3">
            <w:pPr>
              <w:pStyle w:val="Title"/>
              <w:spacing w:before="20" w:after="240"/>
              <w:rPr>
                <w:sz w:val="26"/>
                <w:szCs w:val="26"/>
              </w:rPr>
            </w:pPr>
            <w:r w:rsidRPr="00EF0EFA">
              <w:rPr>
                <w:noProof/>
                <w:sz w:val="26"/>
                <w:szCs w:val="26"/>
                <w:lang w:val="en-US"/>
              </w:rPr>
              <mc:AlternateContent>
                <mc:Choice Requires="wps">
                  <w:drawing>
                    <wp:anchor distT="0" distB="0" distL="114300" distR="114300" simplePos="0" relativeHeight="251657216" behindDoc="0" locked="0" layoutInCell="1" allowOverlap="1" wp14:anchorId="31BEFFDE" wp14:editId="7CE870C7">
                      <wp:simplePos x="0" y="0"/>
                      <wp:positionH relativeFrom="column">
                        <wp:posOffset>748030</wp:posOffset>
                      </wp:positionH>
                      <wp:positionV relativeFrom="paragraph">
                        <wp:posOffset>447675</wp:posOffset>
                      </wp:positionV>
                      <wp:extent cx="548640" cy="0"/>
                      <wp:effectExtent l="0" t="0" r="0" b="0"/>
                      <wp:wrapTopAndBottom/>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65C2A"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pt,35.25pt" to="102.1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">
                      <w10:wrap type="topAndBottom"/>
                    </v:line>
                  </w:pict>
                </mc:Fallback>
              </mc:AlternateContent>
            </w:r>
            <w:r w:rsidR="009A491C" w:rsidRPr="00EF0EFA">
              <w:rPr>
                <w:sz w:val="26"/>
                <w:szCs w:val="26"/>
              </w:rPr>
              <w:t xml:space="preserve">HỘI ĐỒNG NHÂN DÂN TỈNH </w:t>
            </w:r>
            <w:r w:rsidR="009A7D0B" w:rsidRPr="00EF0EFA">
              <w:rPr>
                <w:sz w:val="26"/>
                <w:szCs w:val="26"/>
              </w:rPr>
              <w:t>LÀO CAI</w:t>
            </w:r>
          </w:p>
          <w:p w14:paraId="46CE4785" w14:textId="338CCF75" w:rsidR="009A491C" w:rsidRPr="00EF0EFA" w:rsidRDefault="009A491C" w:rsidP="00B3284A">
            <w:pPr>
              <w:pStyle w:val="Title"/>
              <w:spacing w:before="120"/>
              <w:rPr>
                <w:b w:val="0"/>
                <w:sz w:val="26"/>
                <w:szCs w:val="26"/>
              </w:rPr>
            </w:pPr>
            <w:r w:rsidRPr="00163CB3">
              <w:rPr>
                <w:b w:val="0"/>
                <w:szCs w:val="28"/>
              </w:rPr>
              <w:t xml:space="preserve">Số: </w:t>
            </w:r>
            <w:r w:rsidR="001463B5">
              <w:rPr>
                <w:b w:val="0"/>
                <w:szCs w:val="28"/>
              </w:rPr>
              <w:t>07</w:t>
            </w:r>
            <w:r w:rsidR="0080294F" w:rsidRPr="00163CB3">
              <w:rPr>
                <w:b w:val="0"/>
                <w:szCs w:val="28"/>
              </w:rPr>
              <w:t>/202</w:t>
            </w:r>
            <w:r w:rsidR="00317921" w:rsidRPr="00163CB3">
              <w:rPr>
                <w:b w:val="0"/>
                <w:szCs w:val="28"/>
              </w:rPr>
              <w:t>6</w:t>
            </w:r>
            <w:r w:rsidRPr="00163CB3">
              <w:rPr>
                <w:b w:val="0"/>
                <w:szCs w:val="28"/>
              </w:rPr>
              <w:t>/NQ-HĐND</w:t>
            </w:r>
          </w:p>
        </w:tc>
        <w:tc>
          <w:tcPr>
            <w:tcW w:w="6096" w:type="dxa"/>
          </w:tcPr>
          <w:p w14:paraId="729A8F08" w14:textId="60C07519" w:rsidR="009A491C" w:rsidRPr="00EF0EFA" w:rsidRDefault="009A491C" w:rsidP="009A491C">
            <w:pPr>
              <w:pStyle w:val="Title"/>
              <w:spacing w:before="20"/>
              <w:rPr>
                <w:sz w:val="26"/>
                <w:szCs w:val="26"/>
              </w:rPr>
            </w:pPr>
            <w:r w:rsidRPr="00EF0EFA">
              <w:rPr>
                <w:sz w:val="26"/>
                <w:szCs w:val="26"/>
              </w:rPr>
              <w:t>CỘNG HÒA XÃ HỘI CHỦ NGHĨA VIỆT NAM</w:t>
            </w:r>
          </w:p>
          <w:p w14:paraId="518DDF5E" w14:textId="5259204A" w:rsidR="009A491C" w:rsidRPr="00EF0EFA" w:rsidRDefault="00981573" w:rsidP="008D08B3">
            <w:pPr>
              <w:spacing w:before="20" w:after="240"/>
              <w:jc w:val="center"/>
              <w:rPr>
                <w:b/>
                <w:lang w:val="fi-FI"/>
              </w:rPr>
            </w:pPr>
            <w:r w:rsidRPr="00EF0EFA">
              <w:rPr>
                <w:noProof/>
                <w:sz w:val="26"/>
              </w:rPr>
              <mc:AlternateContent>
                <mc:Choice Requires="wps">
                  <w:drawing>
                    <wp:anchor distT="0" distB="0" distL="114300" distR="114300" simplePos="0" relativeHeight="251658240" behindDoc="0" locked="0" layoutInCell="1" allowOverlap="1" wp14:anchorId="076AB700" wp14:editId="32ECA37E">
                      <wp:simplePos x="0" y="0"/>
                      <wp:positionH relativeFrom="column">
                        <wp:posOffset>792480</wp:posOffset>
                      </wp:positionH>
                      <wp:positionV relativeFrom="paragraph">
                        <wp:posOffset>247015</wp:posOffset>
                      </wp:positionV>
                      <wp:extent cx="2103120" cy="0"/>
                      <wp:effectExtent l="0" t="0" r="0" b="0"/>
                      <wp:wrapTopAndBottom/>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999DF"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pt,19.45pt" to="228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">
                      <w10:wrap type="topAndBottom"/>
                    </v:line>
                  </w:pict>
                </mc:Fallback>
              </mc:AlternateContent>
            </w:r>
            <w:r w:rsidR="009A491C" w:rsidRPr="00EF0EFA">
              <w:rPr>
                <w:b/>
                <w:lang w:val="fi-FI"/>
              </w:rPr>
              <w:t>Độc lập - Tự do - Hạnh phúc</w:t>
            </w:r>
          </w:p>
          <w:p w14:paraId="4ABF0019" w14:textId="108E29B1" w:rsidR="009A491C" w:rsidRPr="00EF0EFA" w:rsidRDefault="009A491C" w:rsidP="00B3284A">
            <w:pPr>
              <w:pStyle w:val="Heading5"/>
              <w:spacing w:before="120" w:after="0"/>
              <w:rPr>
                <w:rFonts w:ascii="Times New Roman" w:hAnsi="Times New Roman"/>
                <w:b w:val="0"/>
                <w:iCs w:val="0"/>
                <w:sz w:val="28"/>
                <w:szCs w:val="28"/>
                <w:lang w:val="fi-FI"/>
              </w:rPr>
            </w:pPr>
            <w:r w:rsidRPr="00EF0EFA">
              <w:rPr>
                <w:rFonts w:ascii="Times New Roman" w:hAnsi="Times New Roman"/>
                <w:b w:val="0"/>
                <w:i w:val="0"/>
                <w:lang w:val="fi-FI"/>
              </w:rPr>
              <w:t xml:space="preserve">    </w:t>
            </w:r>
            <w:r w:rsidR="00233B54" w:rsidRPr="00EF0EFA">
              <w:rPr>
                <w:rFonts w:ascii="Times New Roman" w:hAnsi="Times New Roman"/>
                <w:b w:val="0"/>
                <w:i w:val="0"/>
                <w:lang w:val="fi-FI"/>
              </w:rPr>
              <w:t xml:space="preserve">     </w:t>
            </w:r>
            <w:r w:rsidRPr="00EF0EFA">
              <w:rPr>
                <w:rFonts w:ascii="Times New Roman" w:hAnsi="Times New Roman"/>
                <w:b w:val="0"/>
                <w:i w:val="0"/>
                <w:lang w:val="fi-FI"/>
              </w:rPr>
              <w:t xml:space="preserve">    </w:t>
            </w:r>
            <w:r w:rsidR="009A7D0B" w:rsidRPr="00EF0EFA">
              <w:rPr>
                <w:rFonts w:ascii="Times New Roman" w:hAnsi="Times New Roman"/>
                <w:b w:val="0"/>
                <w:iCs w:val="0"/>
                <w:sz w:val="28"/>
                <w:szCs w:val="28"/>
                <w:lang w:val="fi-FI"/>
              </w:rPr>
              <w:t>Lào Cai</w:t>
            </w:r>
            <w:r w:rsidRPr="00EF0EFA">
              <w:rPr>
                <w:rFonts w:ascii="Times New Roman" w:hAnsi="Times New Roman"/>
                <w:b w:val="0"/>
                <w:iCs w:val="0"/>
                <w:sz w:val="28"/>
                <w:szCs w:val="28"/>
                <w:lang w:val="fi-FI"/>
              </w:rPr>
              <w:t xml:space="preserve">, ngày </w:t>
            </w:r>
            <w:r w:rsidR="001463B5">
              <w:rPr>
                <w:rFonts w:ascii="Times New Roman" w:hAnsi="Times New Roman"/>
                <w:b w:val="0"/>
                <w:iCs w:val="0"/>
                <w:sz w:val="28"/>
                <w:szCs w:val="28"/>
                <w:lang w:val="fi-FI"/>
              </w:rPr>
              <w:t>29</w:t>
            </w:r>
            <w:r w:rsidR="00E420C0">
              <w:rPr>
                <w:rFonts w:ascii="Times New Roman" w:hAnsi="Times New Roman"/>
                <w:b w:val="0"/>
                <w:iCs w:val="0"/>
                <w:sz w:val="28"/>
                <w:szCs w:val="28"/>
                <w:lang w:val="fi-FI"/>
              </w:rPr>
              <w:t xml:space="preserve"> </w:t>
            </w:r>
            <w:r w:rsidRPr="00EF0EFA">
              <w:rPr>
                <w:rFonts w:ascii="Times New Roman" w:hAnsi="Times New Roman"/>
                <w:b w:val="0"/>
                <w:iCs w:val="0"/>
                <w:sz w:val="28"/>
                <w:szCs w:val="28"/>
                <w:lang w:val="fi-FI"/>
              </w:rPr>
              <w:t>tháng</w:t>
            </w:r>
            <w:r w:rsidR="00F12B28" w:rsidRPr="00EF0EFA">
              <w:rPr>
                <w:rFonts w:ascii="Times New Roman" w:hAnsi="Times New Roman"/>
                <w:b w:val="0"/>
                <w:iCs w:val="0"/>
                <w:sz w:val="28"/>
                <w:szCs w:val="28"/>
                <w:lang w:val="fi-FI"/>
              </w:rPr>
              <w:t xml:space="preserve"> </w:t>
            </w:r>
            <w:r w:rsidR="00E420C0">
              <w:rPr>
                <w:rFonts w:ascii="Times New Roman" w:hAnsi="Times New Roman"/>
                <w:b w:val="0"/>
                <w:iCs w:val="0"/>
                <w:sz w:val="28"/>
                <w:szCs w:val="28"/>
                <w:lang w:val="fi-FI"/>
              </w:rPr>
              <w:t xml:space="preserve">6 </w:t>
            </w:r>
            <w:r w:rsidRPr="00EF0EFA">
              <w:rPr>
                <w:rFonts w:ascii="Times New Roman" w:hAnsi="Times New Roman"/>
                <w:b w:val="0"/>
                <w:iCs w:val="0"/>
                <w:sz w:val="28"/>
                <w:szCs w:val="28"/>
                <w:lang w:val="fi-FI"/>
              </w:rPr>
              <w:t>năm 202</w:t>
            </w:r>
            <w:r w:rsidR="00317921" w:rsidRPr="00EF0EFA">
              <w:rPr>
                <w:rFonts w:ascii="Times New Roman" w:hAnsi="Times New Roman"/>
                <w:b w:val="0"/>
                <w:iCs w:val="0"/>
                <w:sz w:val="28"/>
                <w:szCs w:val="28"/>
                <w:lang w:val="fi-FI"/>
              </w:rPr>
              <w:t>6</w:t>
            </w:r>
          </w:p>
        </w:tc>
      </w:tr>
    </w:tbl>
    <w:p w14:paraId="1D0B8163" w14:textId="2D74733E" w:rsidR="009A491C" w:rsidRPr="00EF0EFA" w:rsidRDefault="009A491C" w:rsidP="009A491C">
      <w:pPr>
        <w:pStyle w:val="Title"/>
        <w:jc w:val="left"/>
        <w:rPr>
          <w:b w:val="0"/>
        </w:rPr>
      </w:pPr>
      <w:r w:rsidRPr="00EF0EFA">
        <w:rPr>
          <w:b w:val="0"/>
        </w:rPr>
        <w:t xml:space="preserve">             </w:t>
      </w:r>
    </w:p>
    <w:p w14:paraId="180FB3D3" w14:textId="5F8E2BB4" w:rsidR="00FE6A56" w:rsidRPr="00981573" w:rsidRDefault="00FE6A56" w:rsidP="00981573">
      <w:pPr>
        <w:jc w:val="center"/>
        <w:rPr>
          <w:b/>
          <w:bCs/>
          <w:lang w:val="fi-FI"/>
        </w:rPr>
      </w:pPr>
      <w:r w:rsidRPr="00981573">
        <w:rPr>
          <w:b/>
          <w:bCs/>
          <w:lang w:val="fi-FI"/>
        </w:rPr>
        <w:t>NGHỊ QUYẾT</w:t>
      </w:r>
    </w:p>
    <w:p w14:paraId="740D7B4F" w14:textId="77777777" w:rsidR="00163CB3" w:rsidRDefault="00124226" w:rsidP="00981573">
      <w:pPr>
        <w:jc w:val="center"/>
        <w:rPr>
          <w:b/>
          <w:bCs/>
          <w:color w:val="000000"/>
          <w:lang w:val="fi-FI"/>
        </w:rPr>
      </w:pPr>
      <w:r w:rsidRPr="00981573">
        <w:rPr>
          <w:b/>
          <w:bCs/>
          <w:lang w:val="fi-FI"/>
        </w:rPr>
        <w:t>Bãi bỏ</w:t>
      </w:r>
      <w:r w:rsidR="00BF5C94" w:rsidRPr="00981573">
        <w:rPr>
          <w:b/>
          <w:bCs/>
          <w:lang w:val="fi-FI"/>
        </w:rPr>
        <w:t xml:space="preserve"> </w:t>
      </w:r>
      <w:r w:rsidR="006C32AE" w:rsidRPr="00981573">
        <w:rPr>
          <w:b/>
          <w:bCs/>
          <w:color w:val="000000"/>
          <w:lang w:val="fi-FI"/>
        </w:rPr>
        <w:t xml:space="preserve">Nghị quyết số 14/2025/NQ-HĐND ngày 09 tháng 12 năm 2025 </w:t>
      </w:r>
    </w:p>
    <w:p w14:paraId="7686ACE4" w14:textId="77777777" w:rsidR="00163CB3" w:rsidRDefault="006C32AE" w:rsidP="00981573">
      <w:pPr>
        <w:jc w:val="center"/>
        <w:rPr>
          <w:b/>
          <w:bCs/>
          <w:color w:val="000000"/>
          <w:lang w:val="it-IT"/>
        </w:rPr>
      </w:pPr>
      <w:r w:rsidRPr="00981573">
        <w:rPr>
          <w:b/>
          <w:bCs/>
          <w:color w:val="000000"/>
          <w:lang w:val="fi-FI"/>
        </w:rPr>
        <w:t xml:space="preserve">của Hội đồng nhân dân tỉnh Lào Cai quy định </w:t>
      </w:r>
      <w:r w:rsidRPr="00EB7260">
        <w:rPr>
          <w:b/>
          <w:bCs/>
          <w:color w:val="000000"/>
          <w:lang w:val="it-IT"/>
        </w:rPr>
        <w:t xml:space="preserve">thẩm quyền quyết định </w:t>
      </w:r>
    </w:p>
    <w:p w14:paraId="062A246E" w14:textId="77777777" w:rsidR="00163CB3" w:rsidRDefault="006C32AE" w:rsidP="00981573">
      <w:pPr>
        <w:jc w:val="center"/>
        <w:rPr>
          <w:b/>
          <w:bCs/>
          <w:color w:val="000000"/>
          <w:lang w:val="it-IT"/>
        </w:rPr>
      </w:pPr>
      <w:r w:rsidRPr="00EB7260">
        <w:rPr>
          <w:b/>
          <w:bCs/>
          <w:color w:val="000000"/>
          <w:lang w:val="it-IT"/>
        </w:rPr>
        <w:t xml:space="preserve">phê duyệt nhiệm vụ và dự toán kinh phí thực hiện mua sắm, sửa chữa, </w:t>
      </w:r>
    </w:p>
    <w:p w14:paraId="182B3F12" w14:textId="77777777" w:rsidR="00163CB3" w:rsidRDefault="006C32AE" w:rsidP="00981573">
      <w:pPr>
        <w:jc w:val="center"/>
        <w:rPr>
          <w:b/>
          <w:bCs/>
          <w:color w:val="000000"/>
          <w:lang w:val="it-IT"/>
        </w:rPr>
      </w:pPr>
      <w:r w:rsidRPr="00EB7260">
        <w:rPr>
          <w:b/>
          <w:bCs/>
          <w:color w:val="000000"/>
          <w:lang w:val="it-IT"/>
        </w:rPr>
        <w:t xml:space="preserve">cải tạo, nâng cấp tài sản, trang thiết bị; thuê hàng hóa, dịch vụ; </w:t>
      </w:r>
    </w:p>
    <w:p w14:paraId="2368D74C" w14:textId="77777777" w:rsidR="00163CB3" w:rsidRDefault="006C32AE" w:rsidP="00981573">
      <w:pPr>
        <w:jc w:val="center"/>
        <w:rPr>
          <w:b/>
          <w:bCs/>
          <w:color w:val="000000"/>
          <w:lang w:val="it-IT"/>
        </w:rPr>
      </w:pPr>
      <w:r w:rsidRPr="00EB7260">
        <w:rPr>
          <w:b/>
          <w:bCs/>
          <w:color w:val="000000"/>
          <w:lang w:val="it-IT"/>
        </w:rPr>
        <w:t xml:space="preserve">thẩm quyền quyết định phê duyệt nhiệm vụ và dự toán kinh phí </w:t>
      </w:r>
    </w:p>
    <w:p w14:paraId="255CEF9D" w14:textId="77777777" w:rsidR="00163CB3" w:rsidRDefault="006C32AE" w:rsidP="00981573">
      <w:pPr>
        <w:jc w:val="center"/>
        <w:rPr>
          <w:b/>
          <w:bCs/>
          <w:color w:val="000000"/>
          <w:lang w:val="it-IT"/>
        </w:rPr>
      </w:pPr>
      <w:r w:rsidRPr="00EB7260">
        <w:rPr>
          <w:b/>
          <w:bCs/>
          <w:color w:val="000000"/>
          <w:lang w:val="it-IT"/>
        </w:rPr>
        <w:t xml:space="preserve">thực hiện nhiệm vụ sửa chữa, cải tạo, nâng cấp, mở rộng, </w:t>
      </w:r>
    </w:p>
    <w:p w14:paraId="5BD0D7B6" w14:textId="77777777" w:rsidR="00163CB3" w:rsidRDefault="006C32AE" w:rsidP="00981573">
      <w:pPr>
        <w:jc w:val="center"/>
        <w:rPr>
          <w:b/>
          <w:bCs/>
          <w:color w:val="000000"/>
          <w:lang w:val="it-IT"/>
        </w:rPr>
      </w:pPr>
      <w:r w:rsidRPr="00EB7260">
        <w:rPr>
          <w:b/>
          <w:bCs/>
          <w:color w:val="000000"/>
          <w:lang w:val="it-IT"/>
        </w:rPr>
        <w:t xml:space="preserve">xây dựng mới hạng mục công trình trong các dự án đã </w:t>
      </w:r>
    </w:p>
    <w:p w14:paraId="419D67DA" w14:textId="75F03CE7" w:rsidR="00251870" w:rsidRPr="00981573" w:rsidRDefault="006C32AE" w:rsidP="00981573">
      <w:pPr>
        <w:jc w:val="center"/>
        <w:rPr>
          <w:b/>
          <w:bCs/>
          <w:lang w:val="fi-FI"/>
        </w:rPr>
      </w:pPr>
      <w:r w:rsidRPr="00EB7260">
        <w:rPr>
          <w:b/>
          <w:bCs/>
          <w:color w:val="000000"/>
          <w:lang w:val="it-IT"/>
        </w:rPr>
        <w:t>đầu tư xây dựng trên địa bàn tỉnh Lào Cai</w:t>
      </w:r>
    </w:p>
    <w:p w14:paraId="5AE11FB9" w14:textId="77777777" w:rsidR="00264914" w:rsidRPr="00EB7260" w:rsidRDefault="00264914" w:rsidP="00264914">
      <w:pPr>
        <w:jc w:val="center"/>
        <w:rPr>
          <w:bCs/>
          <w:i/>
          <w:iCs/>
          <w:lang w:val="nl-NL" w:eastAsia="en-AU"/>
        </w:rPr>
      </w:pPr>
      <w:bookmarkStart w:id="0" w:name="_Hlk214873513"/>
    </w:p>
    <w:bookmarkEnd w:id="0"/>
    <w:p w14:paraId="144FE2F9" w14:textId="77777777" w:rsidR="006C32AE" w:rsidRPr="00981573" w:rsidRDefault="006C32AE" w:rsidP="006C32AE">
      <w:pPr>
        <w:spacing w:before="120" w:line="276" w:lineRule="auto"/>
        <w:ind w:firstLine="709"/>
        <w:jc w:val="both"/>
        <w:rPr>
          <w:i/>
          <w:lang w:val="nl-NL"/>
        </w:rPr>
      </w:pPr>
      <w:r w:rsidRPr="00981573">
        <w:rPr>
          <w:i/>
          <w:lang w:val="nl-NL"/>
        </w:rPr>
        <w:t xml:space="preserve">Căn cứ Luật Tổ chức chính quyền địa phương số 72/2025/QH15; </w:t>
      </w:r>
    </w:p>
    <w:p w14:paraId="57C32A4B" w14:textId="77777777" w:rsidR="006C32AE" w:rsidRPr="00981573" w:rsidRDefault="006C32AE" w:rsidP="006C32AE">
      <w:pPr>
        <w:spacing w:before="120" w:line="276" w:lineRule="auto"/>
        <w:ind w:firstLine="709"/>
        <w:jc w:val="both"/>
        <w:rPr>
          <w:i/>
          <w:lang w:val="nl-NL"/>
        </w:rPr>
      </w:pPr>
      <w:r w:rsidRPr="00981573">
        <w:rPr>
          <w:i/>
          <w:lang w:val="nl-NL"/>
        </w:rPr>
        <w:t xml:space="preserve">Căn cứ Luật Ban hành văn bản quy phạm pháp luật số 64/2025/QH15 được sửa đổi, bổ sung bởi Luật số 87/2025/QH15; </w:t>
      </w:r>
    </w:p>
    <w:p w14:paraId="753A7628" w14:textId="77777777" w:rsidR="006C32AE" w:rsidRPr="00981573" w:rsidRDefault="006C32AE" w:rsidP="006C32AE">
      <w:pPr>
        <w:spacing w:before="120" w:line="276" w:lineRule="auto"/>
        <w:ind w:firstLine="709"/>
        <w:jc w:val="both"/>
        <w:rPr>
          <w:i/>
          <w:lang w:val="nl-NL"/>
        </w:rPr>
      </w:pPr>
      <w:r w:rsidRPr="00981573">
        <w:rPr>
          <w:i/>
          <w:lang w:val="nl-NL"/>
        </w:rPr>
        <w:t xml:space="preserve">Căn cứ Luật Quản lý, sử dụng tài sản công số 15/2017/QH14 được sửa đổi, bổ sung bởi Luật số 56/2024/QH15, Luật số 90/2025/QH15; </w:t>
      </w:r>
    </w:p>
    <w:p w14:paraId="5ED3C07C" w14:textId="77777777" w:rsidR="006C32AE" w:rsidRPr="00981573" w:rsidRDefault="006C32AE" w:rsidP="006C32AE">
      <w:pPr>
        <w:spacing w:before="120" w:line="276" w:lineRule="auto"/>
        <w:ind w:firstLine="709"/>
        <w:jc w:val="both"/>
        <w:rPr>
          <w:i/>
          <w:lang w:val="nl-NL"/>
        </w:rPr>
      </w:pPr>
      <w:r w:rsidRPr="00981573">
        <w:rPr>
          <w:i/>
          <w:lang w:val="nl-NL"/>
        </w:rPr>
        <w:t xml:space="preserve">Căn cứ Luật Ngân sách nhà nước số 89/2025/QH15; </w:t>
      </w:r>
    </w:p>
    <w:p w14:paraId="2ABB7772" w14:textId="3E5A6692" w:rsidR="006C32AE" w:rsidRPr="00981573" w:rsidRDefault="006C32AE" w:rsidP="006C32AE">
      <w:pPr>
        <w:spacing w:before="120" w:line="276" w:lineRule="auto"/>
        <w:ind w:firstLine="709"/>
        <w:jc w:val="both"/>
        <w:rPr>
          <w:i/>
          <w:iCs/>
          <w:lang w:val="nl-NL"/>
        </w:rPr>
      </w:pPr>
      <w:r w:rsidRPr="00981573">
        <w:rPr>
          <w:rStyle w:val="fontstyle01"/>
          <w:rFonts w:ascii="Times New Roman" w:hAnsi="Times New Roman"/>
          <w:i/>
          <w:iCs/>
          <w:lang w:val="nl-NL"/>
        </w:rPr>
        <w:t xml:space="preserve">Căn cứ Nghị định số 104/2026/NĐ-CP của Chính phủ </w:t>
      </w:r>
      <w:r w:rsidRPr="00981573">
        <w:rPr>
          <w:i/>
          <w:iCs/>
          <w:lang w:val="nl-NL"/>
        </w:rPr>
        <w:t>quy định việc lập dự toán, quản lý, sử dụng và quyết toán chi thường xuyên để thực hiện các nhiệm vụ quy định tại </w:t>
      </w:r>
      <w:bookmarkStart w:id="1" w:name="dc_2"/>
      <w:r w:rsidRPr="00981573">
        <w:rPr>
          <w:i/>
          <w:iCs/>
          <w:lang w:val="nl-NL"/>
        </w:rPr>
        <w:t>Điều 40 Luật Ngân sách nhà nước</w:t>
      </w:r>
      <w:bookmarkEnd w:id="1"/>
      <w:r w:rsidRPr="00981573">
        <w:rPr>
          <w:i/>
          <w:iCs/>
          <w:lang w:val="nl-NL"/>
        </w:rPr>
        <w:t xml:space="preserve">; </w:t>
      </w:r>
    </w:p>
    <w:p w14:paraId="4CC9CF2D" w14:textId="0CD8C646" w:rsidR="00823EBB" w:rsidRPr="00981573" w:rsidRDefault="00823EBB" w:rsidP="00823EBB">
      <w:pPr>
        <w:widowControl w:val="0"/>
        <w:spacing w:before="60" w:line="360" w:lineRule="exact"/>
        <w:ind w:firstLine="709"/>
        <w:jc w:val="both"/>
        <w:rPr>
          <w:i/>
          <w:lang w:val="nl-NL"/>
        </w:rPr>
      </w:pPr>
      <w:r w:rsidRPr="00981573">
        <w:rPr>
          <w:i/>
          <w:lang w:val="nl-NL"/>
        </w:rPr>
        <w:t xml:space="preserve">Xét Tờ trình số </w:t>
      </w:r>
      <w:r w:rsidR="003979E8" w:rsidRPr="00981573">
        <w:rPr>
          <w:i/>
          <w:lang w:val="nl-NL"/>
        </w:rPr>
        <w:t>680</w:t>
      </w:r>
      <w:r w:rsidRPr="00981573">
        <w:rPr>
          <w:i/>
          <w:lang w:val="nl-NL"/>
        </w:rPr>
        <w:t xml:space="preserve">/TTr-UBND ngày </w:t>
      </w:r>
      <w:r w:rsidR="003979E8" w:rsidRPr="00981573">
        <w:rPr>
          <w:i/>
          <w:lang w:val="nl-NL"/>
        </w:rPr>
        <w:t>12</w:t>
      </w:r>
      <w:r w:rsidRPr="00981573">
        <w:rPr>
          <w:i/>
          <w:lang w:val="nl-NL"/>
        </w:rPr>
        <w:t xml:space="preserve"> tháng </w:t>
      </w:r>
      <w:r w:rsidR="003979E8" w:rsidRPr="00981573">
        <w:rPr>
          <w:i/>
          <w:lang w:val="nl-NL"/>
        </w:rPr>
        <w:t>6 n</w:t>
      </w:r>
      <w:r w:rsidRPr="00981573">
        <w:rPr>
          <w:i/>
          <w:lang w:val="nl-NL"/>
        </w:rPr>
        <w:t xml:space="preserve">ăm 2026 của Ủy ban nhân dân tỉnh Lào Cai đề nghị ban hành </w:t>
      </w:r>
      <w:r w:rsidRPr="00981573">
        <w:rPr>
          <w:i/>
          <w:lang w:val="nl-NL" w:eastAsia="en-AU"/>
        </w:rPr>
        <w:t xml:space="preserve">Nghị quyết bãi bỏ </w:t>
      </w:r>
      <w:r w:rsidRPr="00981573">
        <w:rPr>
          <w:i/>
          <w:color w:val="000000"/>
          <w:lang w:val="nl-NL"/>
        </w:rPr>
        <w:t xml:space="preserve">Nghị quyết số 14/2025/NQ-HĐND ngày 09 tháng 12 năm 2025 của Hội đồng nhân dân tỉnh Lào Cai quy định </w:t>
      </w:r>
      <w:r w:rsidRPr="00EB7260">
        <w:rPr>
          <w:bCs/>
          <w:i/>
          <w:color w:val="000000"/>
          <w:lang w:val="it-IT"/>
        </w:rPr>
        <w:t>thẩm quyền quyết định phê duyệt nhiệm vụ và dự toán kinh phí thực hiện mua sắm, sửa chữa, cải tạo, nâng cấp tài sản, trang thiết bị; thuê hàng hóa, dịch vụ; thẩm quyền quyết định phê duyệt nhiệm vụ và dự toán kinh phí thực hiện nhiệm vụ sửa chữa, cải tạo, nâng cấp, mở rộng, xây dựng mới hạng mục công trình trong các dự án đã đầu tư xây dựng trên địa bàn tỉnh Lào Cai</w:t>
      </w:r>
      <w:r w:rsidRPr="00981573">
        <w:rPr>
          <w:i/>
          <w:lang w:val="nl-NL"/>
        </w:rPr>
        <w:t xml:space="preserve">; Báo cáo thẩm tra số </w:t>
      </w:r>
      <w:r w:rsidR="00D049DB">
        <w:rPr>
          <w:i/>
          <w:lang w:val="nl-NL"/>
        </w:rPr>
        <w:t>257</w:t>
      </w:r>
      <w:r w:rsidRPr="00981573">
        <w:rPr>
          <w:i/>
          <w:lang w:val="nl-NL"/>
        </w:rPr>
        <w:t xml:space="preserve">/BC- BKTNS ngày </w:t>
      </w:r>
      <w:r w:rsidR="00D049DB">
        <w:rPr>
          <w:i/>
          <w:lang w:val="nl-NL"/>
        </w:rPr>
        <w:t xml:space="preserve">26 </w:t>
      </w:r>
      <w:r w:rsidRPr="00981573">
        <w:rPr>
          <w:i/>
          <w:lang w:val="nl-NL"/>
        </w:rPr>
        <w:t xml:space="preserve">tháng </w:t>
      </w:r>
      <w:r w:rsidR="003979E8" w:rsidRPr="00981573">
        <w:rPr>
          <w:i/>
          <w:lang w:val="nl-NL"/>
        </w:rPr>
        <w:t xml:space="preserve">6 </w:t>
      </w:r>
      <w:r w:rsidRPr="00981573">
        <w:rPr>
          <w:i/>
          <w:lang w:val="nl-NL"/>
        </w:rPr>
        <w:t xml:space="preserve">năm 2026 của Ban Kinh tế - Ngân sách Hội đồng nhân dân tỉnh; ý kiến thảo luận của đại biểu Hội đồng nhân dân tỉnh tại kỳ họp; </w:t>
      </w:r>
    </w:p>
    <w:p w14:paraId="63E8B32A" w14:textId="77C2F00A" w:rsidR="002D46B4" w:rsidRPr="00981573" w:rsidRDefault="002D46B4" w:rsidP="00422D3C">
      <w:pPr>
        <w:widowControl w:val="0"/>
        <w:spacing w:before="60" w:line="360" w:lineRule="exact"/>
        <w:ind w:firstLine="720"/>
        <w:jc w:val="both"/>
        <w:rPr>
          <w:i/>
          <w:lang w:val="nl-NL" w:eastAsia="en-AU"/>
        </w:rPr>
      </w:pPr>
      <w:r w:rsidRPr="00981573">
        <w:rPr>
          <w:i/>
          <w:lang w:val="nl-NL" w:eastAsia="en-AU"/>
        </w:rPr>
        <w:t xml:space="preserve">Hội đồng nhân dân </w:t>
      </w:r>
      <w:r w:rsidR="00DE6E84">
        <w:rPr>
          <w:i/>
          <w:lang w:val="nl-NL" w:eastAsia="en-AU"/>
        </w:rPr>
        <w:t xml:space="preserve">tỉnh Lào Cai </w:t>
      </w:r>
      <w:r w:rsidRPr="00981573">
        <w:rPr>
          <w:i/>
          <w:lang w:val="nl-NL" w:eastAsia="en-AU"/>
        </w:rPr>
        <w:t xml:space="preserve">ban hành Nghị quyết </w:t>
      </w:r>
      <w:r w:rsidR="006C32AE" w:rsidRPr="00981573">
        <w:rPr>
          <w:i/>
          <w:lang w:val="nl-NL" w:eastAsia="en-AU"/>
        </w:rPr>
        <w:t xml:space="preserve">bãi bỏ </w:t>
      </w:r>
      <w:r w:rsidR="006C32AE" w:rsidRPr="00981573">
        <w:rPr>
          <w:i/>
          <w:color w:val="000000"/>
          <w:lang w:val="nl-NL"/>
        </w:rPr>
        <w:t xml:space="preserve">Nghị quyết số 14/2025/NQ-HĐND ngày 09 tháng 12 năm 2025 của Hội đồng nhân dân tỉnh Lào Cai quy định </w:t>
      </w:r>
      <w:r w:rsidR="006C32AE" w:rsidRPr="00EB7260">
        <w:rPr>
          <w:bCs/>
          <w:i/>
          <w:color w:val="000000"/>
          <w:lang w:val="it-IT"/>
        </w:rPr>
        <w:t xml:space="preserve">thẩm quyền quyết định phê duyệt nhiệm vụ và dự toán kinh phí thực hiện mua sắm, sửa chữa, cải tạo, nâng cấp tài sản, trang thiết bị; thuê hàng hóa, dịch vụ; thẩm quyền quyết định phê duyệt nhiệm vụ và dự toán kinh phí thực hiện nhiệm vụ sửa chữa, cải tạo, nâng cấp, mở rộng, xây dựng mới hạng mục công trình </w:t>
      </w:r>
      <w:r w:rsidR="006C32AE" w:rsidRPr="00EB7260">
        <w:rPr>
          <w:bCs/>
          <w:i/>
          <w:color w:val="000000"/>
          <w:lang w:val="it-IT"/>
        </w:rPr>
        <w:lastRenderedPageBreak/>
        <w:t>trong các dự án đã đầu tư xây dựng trên địa bàn tỉnh Lào Cai</w:t>
      </w:r>
      <w:r w:rsidRPr="00981573">
        <w:rPr>
          <w:i/>
          <w:lang w:val="nl-NL" w:eastAsia="en-AU"/>
        </w:rPr>
        <w:t>.</w:t>
      </w:r>
    </w:p>
    <w:p w14:paraId="20D8A01B" w14:textId="3E6CD448" w:rsidR="00A74C2D" w:rsidRPr="00981573" w:rsidRDefault="00A74C2D" w:rsidP="00422D3C">
      <w:pPr>
        <w:widowControl w:val="0"/>
        <w:spacing w:before="60" w:line="360" w:lineRule="exact"/>
        <w:ind w:firstLine="567"/>
        <w:jc w:val="both"/>
        <w:rPr>
          <w:lang w:val="nl-NL" w:eastAsia="en-AU"/>
        </w:rPr>
      </w:pPr>
      <w:bookmarkStart w:id="2" w:name="_Hlk202019072"/>
      <w:r w:rsidRPr="00981573">
        <w:rPr>
          <w:b/>
          <w:bCs/>
          <w:lang w:val="nl-NL"/>
        </w:rPr>
        <w:t>Điều </w:t>
      </w:r>
      <w:bookmarkStart w:id="3" w:name="Dieu_1"/>
      <w:bookmarkEnd w:id="3"/>
      <w:r w:rsidRPr="00981573">
        <w:rPr>
          <w:b/>
          <w:bCs/>
          <w:lang w:val="nl-NL"/>
        </w:rPr>
        <w:t xml:space="preserve">1. </w:t>
      </w:r>
      <w:r w:rsidR="006C32AE" w:rsidRPr="00981573">
        <w:rPr>
          <w:lang w:val="nl-NL"/>
        </w:rPr>
        <w:t xml:space="preserve">Bãi bỏ </w:t>
      </w:r>
      <w:r w:rsidR="006B54A9" w:rsidRPr="00981573">
        <w:rPr>
          <w:lang w:val="nl-NL"/>
        </w:rPr>
        <w:t xml:space="preserve">toàn bộ </w:t>
      </w:r>
      <w:r w:rsidR="006C32AE" w:rsidRPr="00981573">
        <w:rPr>
          <w:color w:val="000000"/>
          <w:lang w:val="nl-NL"/>
        </w:rPr>
        <w:t xml:space="preserve">Nghị quyết số 14/2025/NQ-HĐND ngày 09 tháng 12 năm 2025 của Hội đồng nhân dân tỉnh Lào Cai quy định </w:t>
      </w:r>
      <w:r w:rsidR="006C32AE" w:rsidRPr="00EB7260">
        <w:rPr>
          <w:color w:val="000000"/>
          <w:lang w:val="it-IT"/>
        </w:rPr>
        <w:t>thẩm quyền quyết định phê duyệt nhiệm vụ và dự toán kinh phí thực hiện mua sắm, sửa chữa, cải tạo, nâng cấp tài sản, trang thiết bị; thuê hàng hóa, dịch vụ; thẩm quyền quyết định phê duyệt nhiệm vụ và dự toán kinh phí thực hiện nhiệm vụ sửa chữa, cải tạo, nâng cấp, mở rộng, xây dựng mới hạng mục công trình trong các dự án đã đầu tư xây dựng trên địa bàn tỉnh Lào Cai.</w:t>
      </w:r>
    </w:p>
    <w:bookmarkEnd w:id="2"/>
    <w:p w14:paraId="4A8E169F" w14:textId="26F0117A" w:rsidR="00264914" w:rsidRPr="00981573" w:rsidRDefault="00264914" w:rsidP="00422D3C">
      <w:pPr>
        <w:widowControl w:val="0"/>
        <w:spacing w:before="60" w:line="360" w:lineRule="exact"/>
        <w:ind w:firstLine="567"/>
        <w:jc w:val="both"/>
        <w:rPr>
          <w:bCs/>
          <w:iCs/>
          <w:lang w:val="nl-NL"/>
        </w:rPr>
      </w:pPr>
      <w:r w:rsidRPr="00981573">
        <w:rPr>
          <w:b/>
          <w:lang w:val="nl-NL"/>
        </w:rPr>
        <w:t>Điều 2.</w:t>
      </w:r>
      <w:r w:rsidRPr="00981573">
        <w:rPr>
          <w:lang w:val="nl-NL"/>
        </w:rPr>
        <w:t xml:space="preserve"> </w:t>
      </w:r>
      <w:r w:rsidRPr="00981573">
        <w:rPr>
          <w:b/>
          <w:bCs/>
          <w:lang w:val="nl-NL"/>
        </w:rPr>
        <w:t>Trách nhiệm tổ chức thực hiện</w:t>
      </w:r>
    </w:p>
    <w:p w14:paraId="4806B5CA" w14:textId="3C3E2E66" w:rsidR="00264914" w:rsidRPr="00981573" w:rsidRDefault="00264914" w:rsidP="00422D3C">
      <w:pPr>
        <w:widowControl w:val="0"/>
        <w:spacing w:before="60" w:line="360" w:lineRule="exact"/>
        <w:ind w:firstLine="567"/>
        <w:jc w:val="both"/>
        <w:rPr>
          <w:bCs/>
          <w:iCs/>
          <w:lang w:val="nl-NL"/>
        </w:rPr>
      </w:pPr>
      <w:r w:rsidRPr="00EB7260">
        <w:rPr>
          <w:lang w:val="vi-VN"/>
        </w:rPr>
        <w:t>1. Ủy ban nhân dân tỉnh</w:t>
      </w:r>
      <w:r w:rsidR="005B1029" w:rsidRPr="00DB6A87">
        <w:rPr>
          <w:lang w:val="nl-NL"/>
        </w:rPr>
        <w:t xml:space="preserve"> có trách nhiệm</w:t>
      </w:r>
      <w:r w:rsidRPr="00EB7260">
        <w:rPr>
          <w:lang w:val="vi-VN"/>
        </w:rPr>
        <w:t xml:space="preserve"> tổ chức thực hiện Nghị quyế</w:t>
      </w:r>
      <w:r w:rsidR="00E86376" w:rsidRPr="00981573">
        <w:rPr>
          <w:lang w:val="nl-NL"/>
        </w:rPr>
        <w:t>t</w:t>
      </w:r>
      <w:r w:rsidRPr="00981573">
        <w:rPr>
          <w:lang w:val="nl-NL"/>
        </w:rPr>
        <w:t>.</w:t>
      </w:r>
    </w:p>
    <w:p w14:paraId="4478F307" w14:textId="550843C5" w:rsidR="00264914" w:rsidRPr="00981573" w:rsidRDefault="00264914" w:rsidP="00422D3C">
      <w:pPr>
        <w:widowControl w:val="0"/>
        <w:spacing w:before="60" w:line="360" w:lineRule="exact"/>
        <w:ind w:firstLine="567"/>
        <w:jc w:val="both"/>
        <w:rPr>
          <w:bCs/>
          <w:iCs/>
          <w:lang w:val="nl-NL"/>
        </w:rPr>
      </w:pPr>
      <w:r w:rsidRPr="00EB7260">
        <w:rPr>
          <w:lang w:val="vi-VN"/>
        </w:rPr>
        <w:t xml:space="preserve">2. Thường trực Hội đồng nhân dân, các </w:t>
      </w:r>
      <w:r w:rsidRPr="00981573">
        <w:rPr>
          <w:lang w:val="nl-NL"/>
        </w:rPr>
        <w:t>b</w:t>
      </w:r>
      <w:r w:rsidRPr="00EB7260">
        <w:rPr>
          <w:lang w:val="vi-VN"/>
        </w:rPr>
        <w:t xml:space="preserve">an Hội đồng nhân dân, các </w:t>
      </w:r>
      <w:r w:rsidR="0094083F" w:rsidRPr="0094083F">
        <w:rPr>
          <w:lang w:val="nl-NL"/>
        </w:rPr>
        <w:t>t</w:t>
      </w:r>
      <w:r w:rsidRPr="00EB7260">
        <w:rPr>
          <w:lang w:val="vi-VN"/>
        </w:rPr>
        <w:t>ổ đại biểu</w:t>
      </w:r>
      <w:r w:rsidRPr="00981573">
        <w:rPr>
          <w:lang w:val="nl-NL"/>
        </w:rPr>
        <w:t xml:space="preserve"> </w:t>
      </w:r>
      <w:r w:rsidRPr="00EB7260">
        <w:rPr>
          <w:lang w:val="vi-VN"/>
        </w:rPr>
        <w:t>và đại biểu Hội đồng nhân dân tỉnh giám sát việc thực hiện Nghị quyết</w:t>
      </w:r>
      <w:r w:rsidRPr="00981573">
        <w:rPr>
          <w:lang w:val="nl-NL"/>
        </w:rPr>
        <w:t>.</w:t>
      </w:r>
    </w:p>
    <w:p w14:paraId="0185D871" w14:textId="0C62140F" w:rsidR="00F02105" w:rsidRPr="00981573" w:rsidRDefault="00F02105" w:rsidP="00422D3C">
      <w:pPr>
        <w:widowControl w:val="0"/>
        <w:spacing w:before="60" w:line="360" w:lineRule="exact"/>
        <w:ind w:firstLine="567"/>
        <w:jc w:val="both"/>
        <w:rPr>
          <w:b/>
          <w:lang w:val="nl-NL"/>
        </w:rPr>
      </w:pPr>
      <w:r w:rsidRPr="00981573">
        <w:rPr>
          <w:b/>
          <w:lang w:val="nl-NL"/>
        </w:rPr>
        <w:t xml:space="preserve">Điều </w:t>
      </w:r>
      <w:r w:rsidR="00264914" w:rsidRPr="00981573">
        <w:rPr>
          <w:b/>
          <w:lang w:val="nl-NL"/>
        </w:rPr>
        <w:t>3</w:t>
      </w:r>
      <w:r w:rsidRPr="00981573">
        <w:rPr>
          <w:b/>
          <w:lang w:val="nl-NL"/>
        </w:rPr>
        <w:t xml:space="preserve">. </w:t>
      </w:r>
      <w:r w:rsidR="00CC120D" w:rsidRPr="00981573">
        <w:rPr>
          <w:b/>
          <w:lang w:val="nl-NL"/>
        </w:rPr>
        <w:t>Điều khoản</w:t>
      </w:r>
      <w:r w:rsidRPr="00981573">
        <w:rPr>
          <w:b/>
          <w:lang w:val="nl-NL"/>
        </w:rPr>
        <w:t xml:space="preserve"> thi hành</w:t>
      </w:r>
    </w:p>
    <w:p w14:paraId="71354411" w14:textId="08800D96" w:rsidR="00443A62" w:rsidRPr="00981573" w:rsidRDefault="00F02105" w:rsidP="00422D3C">
      <w:pPr>
        <w:widowControl w:val="0"/>
        <w:spacing w:before="60" w:line="360" w:lineRule="exact"/>
        <w:ind w:firstLine="567"/>
        <w:jc w:val="both"/>
        <w:rPr>
          <w:bCs/>
          <w:iCs/>
          <w:lang w:val="nl-NL"/>
        </w:rPr>
      </w:pPr>
      <w:r w:rsidRPr="00981573">
        <w:rPr>
          <w:bCs/>
          <w:lang w:val="nl-NL"/>
        </w:rPr>
        <w:t>Nghị quyết này có hiệu lực</w:t>
      </w:r>
      <w:r w:rsidR="008D023B" w:rsidRPr="00981573">
        <w:rPr>
          <w:bCs/>
          <w:lang w:val="nl-NL"/>
        </w:rPr>
        <w:t xml:space="preserve"> thi hành</w:t>
      </w:r>
      <w:r w:rsidRPr="00981573">
        <w:rPr>
          <w:bCs/>
          <w:lang w:val="nl-NL"/>
        </w:rPr>
        <w:t xml:space="preserve"> kể từ ngày </w:t>
      </w:r>
      <w:r w:rsidR="00D049DB">
        <w:rPr>
          <w:bCs/>
          <w:lang w:val="nl-NL"/>
        </w:rPr>
        <w:t>01</w:t>
      </w:r>
      <w:r w:rsidR="00F07C80" w:rsidRPr="00981573">
        <w:rPr>
          <w:bCs/>
          <w:lang w:val="nl-NL"/>
        </w:rPr>
        <w:t xml:space="preserve"> </w:t>
      </w:r>
      <w:r w:rsidRPr="00981573">
        <w:rPr>
          <w:bCs/>
          <w:lang w:val="nl-NL"/>
        </w:rPr>
        <w:t xml:space="preserve">tháng </w:t>
      </w:r>
      <w:r w:rsidR="00F07C80" w:rsidRPr="00981573">
        <w:rPr>
          <w:bCs/>
          <w:lang w:val="nl-NL"/>
        </w:rPr>
        <w:t>7</w:t>
      </w:r>
      <w:r w:rsidRPr="00981573">
        <w:rPr>
          <w:bCs/>
          <w:lang w:val="nl-NL"/>
        </w:rPr>
        <w:t xml:space="preserve"> năm 202</w:t>
      </w:r>
      <w:r w:rsidR="00D16C05" w:rsidRPr="00981573">
        <w:rPr>
          <w:bCs/>
          <w:lang w:val="nl-NL"/>
        </w:rPr>
        <w:t>6</w:t>
      </w:r>
      <w:r w:rsidRPr="00981573">
        <w:rPr>
          <w:bCs/>
          <w:lang w:val="nl-NL"/>
        </w:rPr>
        <w:t>.</w:t>
      </w:r>
    </w:p>
    <w:p w14:paraId="78CBF09E" w14:textId="686EED44" w:rsidR="00FE6A56" w:rsidRPr="00981573" w:rsidRDefault="000C03B9" w:rsidP="00422D3C">
      <w:pPr>
        <w:widowControl w:val="0"/>
        <w:spacing w:before="60" w:line="360" w:lineRule="exact"/>
        <w:ind w:firstLine="567"/>
        <w:jc w:val="both"/>
        <w:rPr>
          <w:bCs/>
          <w:i/>
          <w:iCs/>
          <w:sz w:val="27"/>
          <w:szCs w:val="27"/>
          <w:lang w:val="nl-NL"/>
        </w:rPr>
      </w:pPr>
      <w:r w:rsidRPr="00EB7260">
        <w:rPr>
          <w:i/>
          <w:iCs/>
          <w:lang w:val="vi-VN"/>
        </w:rPr>
        <w:t xml:space="preserve">Nghị quyết này đã được Hội đồng nhân dân tỉnh </w:t>
      </w:r>
      <w:r w:rsidRPr="00981573">
        <w:rPr>
          <w:i/>
          <w:iCs/>
          <w:lang w:val="nl-NL"/>
        </w:rPr>
        <w:t>Lào Cai</w:t>
      </w:r>
      <w:r w:rsidRPr="00EB7260">
        <w:rPr>
          <w:i/>
          <w:iCs/>
          <w:lang w:val="vi-VN"/>
        </w:rPr>
        <w:t xml:space="preserve"> khoá </w:t>
      </w:r>
      <w:r w:rsidR="003A3B7B" w:rsidRPr="00981573">
        <w:rPr>
          <w:i/>
          <w:iCs/>
          <w:lang w:val="nl-NL"/>
        </w:rPr>
        <w:t>XV</w:t>
      </w:r>
      <w:r w:rsidR="007B121B" w:rsidRPr="00981573">
        <w:rPr>
          <w:i/>
          <w:iCs/>
          <w:lang w:val="nl-NL"/>
        </w:rPr>
        <w:t>I</w:t>
      </w:r>
      <w:r w:rsidR="00060E03" w:rsidRPr="00981573">
        <w:rPr>
          <w:i/>
          <w:iCs/>
          <w:lang w:val="nl-NL"/>
        </w:rPr>
        <w:t>I</w:t>
      </w:r>
      <w:r w:rsidR="007806B6">
        <w:rPr>
          <w:i/>
          <w:iCs/>
          <w:lang w:val="nl-NL"/>
        </w:rPr>
        <w:t>,</w:t>
      </w:r>
      <w:r w:rsidRPr="00EB7260">
        <w:rPr>
          <w:i/>
          <w:iCs/>
          <w:lang w:val="vi-VN"/>
        </w:rPr>
        <w:t xml:space="preserve"> Kỳ họp thứ </w:t>
      </w:r>
      <w:r w:rsidR="00F07C80" w:rsidRPr="00981573">
        <w:rPr>
          <w:i/>
          <w:iCs/>
          <w:lang w:val="nl-NL"/>
        </w:rPr>
        <w:t>3</w:t>
      </w:r>
      <w:r w:rsidR="00DD1C4F" w:rsidRPr="00981573">
        <w:rPr>
          <w:i/>
          <w:iCs/>
          <w:lang w:val="nl-NL"/>
        </w:rPr>
        <w:t xml:space="preserve"> </w:t>
      </w:r>
      <w:r w:rsidRPr="00EB7260">
        <w:rPr>
          <w:i/>
          <w:iCs/>
          <w:lang w:val="vi-VN"/>
        </w:rPr>
        <w:t xml:space="preserve">thông qua ngày </w:t>
      </w:r>
      <w:r w:rsidR="00F07C80" w:rsidRPr="00981573">
        <w:rPr>
          <w:i/>
          <w:iCs/>
          <w:lang w:val="nl-NL"/>
        </w:rPr>
        <w:t xml:space="preserve">30 </w:t>
      </w:r>
      <w:r w:rsidRPr="00EB7260">
        <w:rPr>
          <w:i/>
          <w:iCs/>
          <w:lang w:val="vi-VN"/>
        </w:rPr>
        <w:t xml:space="preserve"> tháng </w:t>
      </w:r>
      <w:r w:rsidR="00F07C80" w:rsidRPr="00981573">
        <w:rPr>
          <w:i/>
          <w:iCs/>
          <w:lang w:val="nl-NL"/>
        </w:rPr>
        <w:t>6</w:t>
      </w:r>
      <w:r w:rsidRPr="00EB7260">
        <w:rPr>
          <w:i/>
          <w:iCs/>
          <w:lang w:val="vi-VN"/>
        </w:rPr>
        <w:t xml:space="preserve"> năm 20</w:t>
      </w:r>
      <w:r w:rsidRPr="00981573">
        <w:rPr>
          <w:i/>
          <w:iCs/>
          <w:lang w:val="nl-NL"/>
        </w:rPr>
        <w:t>2</w:t>
      </w:r>
      <w:r w:rsidR="008B3EA8" w:rsidRPr="00981573">
        <w:rPr>
          <w:i/>
          <w:iCs/>
          <w:lang w:val="nl-NL"/>
        </w:rPr>
        <w:t>6</w:t>
      </w:r>
      <w:r w:rsidR="00FE6A56" w:rsidRPr="00EB7260">
        <w:rPr>
          <w:i/>
          <w:iCs/>
          <w:lang w:val="vi-VN"/>
        </w:rPr>
        <w:t>./.</w:t>
      </w:r>
    </w:p>
    <w:p w14:paraId="42DAE5EB" w14:textId="77777777" w:rsidR="00FE6A56" w:rsidRPr="00981573" w:rsidRDefault="00FE6A56" w:rsidP="00BE2C7F">
      <w:pPr>
        <w:spacing w:before="60"/>
        <w:jc w:val="both"/>
        <w:rPr>
          <w:i/>
          <w:lang w:val="nl-NL"/>
        </w:rPr>
      </w:pPr>
    </w:p>
    <w:tbl>
      <w:tblPr>
        <w:tblW w:w="9355" w:type="dxa"/>
        <w:tblLook w:val="01E0" w:firstRow="1" w:lastRow="1" w:firstColumn="1" w:lastColumn="1" w:noHBand="0" w:noVBand="0"/>
      </w:tblPr>
      <w:tblGrid>
        <w:gridCol w:w="5103"/>
        <w:gridCol w:w="4252"/>
      </w:tblGrid>
      <w:tr w:rsidR="007F7B19" w:rsidRPr="00CB4D16" w14:paraId="2173CBFC" w14:textId="77777777" w:rsidTr="00D52DF3">
        <w:tc>
          <w:tcPr>
            <w:tcW w:w="5103" w:type="dxa"/>
          </w:tcPr>
          <w:p w14:paraId="62B34069" w14:textId="77777777" w:rsidR="00FE6A56" w:rsidRPr="00981573" w:rsidRDefault="00FE6A56" w:rsidP="002522C2">
            <w:pPr>
              <w:jc w:val="both"/>
              <w:rPr>
                <w:b/>
                <w:i/>
                <w:sz w:val="24"/>
                <w:szCs w:val="24"/>
                <w:lang w:val="nl-NL"/>
              </w:rPr>
            </w:pPr>
            <w:r w:rsidRPr="00981573">
              <w:rPr>
                <w:b/>
                <w:i/>
                <w:sz w:val="24"/>
                <w:szCs w:val="24"/>
                <w:lang w:val="nl-NL"/>
              </w:rPr>
              <w:t>Nơi nhận:</w:t>
            </w:r>
          </w:p>
          <w:p w14:paraId="0EA2E351" w14:textId="77777777" w:rsidR="00163CB3" w:rsidRDefault="00CE6957" w:rsidP="00CE6957">
            <w:pPr>
              <w:jc w:val="both"/>
              <w:rPr>
                <w:sz w:val="22"/>
                <w:szCs w:val="22"/>
                <w:lang w:val="nl-NL"/>
              </w:rPr>
            </w:pPr>
            <w:r w:rsidRPr="00981573">
              <w:rPr>
                <w:sz w:val="22"/>
                <w:szCs w:val="22"/>
                <w:lang w:val="nl-NL"/>
              </w:rPr>
              <w:t xml:space="preserve">- Ủy ban Thường vụ Quốc hội; </w:t>
            </w:r>
          </w:p>
          <w:p w14:paraId="05CBAB39" w14:textId="3D945E30" w:rsidR="00CE6957" w:rsidRPr="00981573" w:rsidRDefault="00163CB3" w:rsidP="00CE6957">
            <w:pPr>
              <w:jc w:val="both"/>
              <w:rPr>
                <w:sz w:val="22"/>
                <w:szCs w:val="22"/>
                <w:lang w:val="nl-NL"/>
              </w:rPr>
            </w:pPr>
            <w:r>
              <w:rPr>
                <w:sz w:val="22"/>
                <w:szCs w:val="22"/>
                <w:lang w:val="nl-NL"/>
              </w:rPr>
              <w:t xml:space="preserve">- </w:t>
            </w:r>
            <w:r w:rsidR="00CE6957" w:rsidRPr="00981573">
              <w:rPr>
                <w:sz w:val="22"/>
                <w:szCs w:val="22"/>
                <w:lang w:val="nl-NL"/>
              </w:rPr>
              <w:t>Chính phủ;</w:t>
            </w:r>
          </w:p>
          <w:p w14:paraId="0691794F" w14:textId="77777777" w:rsidR="005B1029" w:rsidRDefault="00CE6957" w:rsidP="00CE6957">
            <w:pPr>
              <w:jc w:val="both"/>
              <w:rPr>
                <w:sz w:val="22"/>
                <w:szCs w:val="22"/>
                <w:lang w:val="nl-NL"/>
              </w:rPr>
            </w:pPr>
            <w:r w:rsidRPr="00981573">
              <w:rPr>
                <w:sz w:val="22"/>
                <w:szCs w:val="22"/>
                <w:lang w:val="nl-NL"/>
              </w:rPr>
              <w:t>- Bộ Tài chính;</w:t>
            </w:r>
          </w:p>
          <w:p w14:paraId="175E6ECD" w14:textId="3E589606" w:rsidR="00CE6957" w:rsidRPr="00981573" w:rsidRDefault="005B1029" w:rsidP="00CE6957">
            <w:pPr>
              <w:jc w:val="both"/>
              <w:rPr>
                <w:sz w:val="22"/>
                <w:szCs w:val="22"/>
                <w:lang w:val="nl-NL"/>
              </w:rPr>
            </w:pPr>
            <w:r>
              <w:rPr>
                <w:sz w:val="22"/>
                <w:szCs w:val="22"/>
                <w:lang w:val="nl-NL"/>
              </w:rPr>
              <w:t>- Bộ Tư pháp;</w:t>
            </w:r>
            <w:r w:rsidR="00CE6957" w:rsidRPr="00981573">
              <w:rPr>
                <w:sz w:val="22"/>
                <w:szCs w:val="22"/>
                <w:lang w:val="nl-NL"/>
              </w:rPr>
              <w:t xml:space="preserve"> </w:t>
            </w:r>
          </w:p>
          <w:p w14:paraId="1CCD756F" w14:textId="77777777" w:rsidR="00CE6957" w:rsidRPr="00981573" w:rsidRDefault="00CE6957" w:rsidP="00CE6957">
            <w:pPr>
              <w:jc w:val="both"/>
              <w:rPr>
                <w:sz w:val="22"/>
                <w:szCs w:val="22"/>
                <w:lang w:val="nl-NL"/>
              </w:rPr>
            </w:pPr>
            <w:r w:rsidRPr="00981573">
              <w:rPr>
                <w:sz w:val="22"/>
                <w:szCs w:val="22"/>
                <w:lang w:val="nl-NL"/>
              </w:rPr>
              <w:t>- Thường trực Tỉnh ủy;</w:t>
            </w:r>
          </w:p>
          <w:p w14:paraId="111ED754" w14:textId="77777777" w:rsidR="00CE6957" w:rsidRPr="00981573" w:rsidRDefault="00CE6957" w:rsidP="00CE6957">
            <w:pPr>
              <w:jc w:val="both"/>
              <w:rPr>
                <w:sz w:val="22"/>
                <w:szCs w:val="22"/>
                <w:lang w:val="nl-NL"/>
              </w:rPr>
            </w:pPr>
            <w:r w:rsidRPr="00981573">
              <w:rPr>
                <w:sz w:val="22"/>
                <w:szCs w:val="22"/>
                <w:lang w:val="nl-NL"/>
              </w:rPr>
              <w:t>- TT. Đảng ủy các cơ quan Đảng tỉnh;</w:t>
            </w:r>
          </w:p>
          <w:p w14:paraId="6737673D" w14:textId="77777777" w:rsidR="00CE6957" w:rsidRPr="00981573" w:rsidRDefault="00CE6957" w:rsidP="00CE6957">
            <w:pPr>
              <w:jc w:val="both"/>
              <w:rPr>
                <w:sz w:val="22"/>
                <w:szCs w:val="22"/>
                <w:lang w:val="nl-NL"/>
              </w:rPr>
            </w:pPr>
            <w:r w:rsidRPr="00981573">
              <w:rPr>
                <w:sz w:val="22"/>
                <w:szCs w:val="22"/>
                <w:lang w:val="nl-NL"/>
              </w:rPr>
              <w:t xml:space="preserve">- Thường trực HĐND tỉnh; </w:t>
            </w:r>
          </w:p>
          <w:p w14:paraId="53807211" w14:textId="77777777" w:rsidR="00CE6957" w:rsidRPr="00981573" w:rsidRDefault="00CE6957" w:rsidP="00CE6957">
            <w:pPr>
              <w:jc w:val="both"/>
              <w:rPr>
                <w:sz w:val="22"/>
                <w:szCs w:val="22"/>
                <w:lang w:val="nl-NL"/>
              </w:rPr>
            </w:pPr>
            <w:r w:rsidRPr="00981573">
              <w:rPr>
                <w:sz w:val="22"/>
                <w:szCs w:val="22"/>
                <w:lang w:val="nl-NL"/>
              </w:rPr>
              <w:t>- Ủy ban nhân dân tỉnh;</w:t>
            </w:r>
          </w:p>
          <w:p w14:paraId="01A4C707" w14:textId="2F3CA53E" w:rsidR="00CE6957" w:rsidRPr="00CE6957" w:rsidRDefault="00CE6957" w:rsidP="00CE6957">
            <w:pPr>
              <w:jc w:val="both"/>
              <w:rPr>
                <w:sz w:val="22"/>
                <w:szCs w:val="22"/>
              </w:rPr>
            </w:pPr>
            <w:r w:rsidRPr="00CE6957">
              <w:rPr>
                <w:sz w:val="22"/>
                <w:szCs w:val="22"/>
              </w:rPr>
              <w:t xml:space="preserve">- </w:t>
            </w:r>
            <w:r w:rsidR="00D049DB">
              <w:rPr>
                <w:sz w:val="22"/>
                <w:szCs w:val="22"/>
              </w:rPr>
              <w:t xml:space="preserve">Ban Thường trực </w:t>
            </w:r>
            <w:r w:rsidRPr="00CE6957">
              <w:rPr>
                <w:sz w:val="22"/>
                <w:szCs w:val="22"/>
              </w:rPr>
              <w:t>Ủy ban MTTQ Việt Nam tỉnh;</w:t>
            </w:r>
          </w:p>
          <w:p w14:paraId="29740AA5" w14:textId="77777777" w:rsidR="00CE6957" w:rsidRPr="00CE6957" w:rsidRDefault="00CE6957" w:rsidP="00CE6957">
            <w:pPr>
              <w:jc w:val="both"/>
              <w:rPr>
                <w:sz w:val="22"/>
                <w:szCs w:val="22"/>
              </w:rPr>
            </w:pPr>
            <w:r w:rsidRPr="00CE6957">
              <w:rPr>
                <w:sz w:val="22"/>
                <w:szCs w:val="22"/>
              </w:rPr>
              <w:t>- Đoàn ĐBQH tỉnh;</w:t>
            </w:r>
          </w:p>
          <w:p w14:paraId="63C93122" w14:textId="77777777" w:rsidR="00CE6957" w:rsidRPr="00CE6957" w:rsidRDefault="00CE6957" w:rsidP="00CE6957">
            <w:pPr>
              <w:jc w:val="both"/>
              <w:rPr>
                <w:sz w:val="22"/>
                <w:szCs w:val="22"/>
              </w:rPr>
            </w:pPr>
            <w:r w:rsidRPr="00CE6957">
              <w:rPr>
                <w:sz w:val="22"/>
                <w:szCs w:val="22"/>
              </w:rPr>
              <w:t>- Đại biểu HĐND tỉnh;</w:t>
            </w:r>
          </w:p>
          <w:p w14:paraId="386EDED9" w14:textId="77777777" w:rsidR="00CE6957" w:rsidRPr="00CE6957" w:rsidRDefault="00CE6957" w:rsidP="00CE6957">
            <w:pPr>
              <w:jc w:val="both"/>
              <w:rPr>
                <w:sz w:val="22"/>
                <w:szCs w:val="22"/>
              </w:rPr>
            </w:pPr>
            <w:r w:rsidRPr="00CE6957">
              <w:rPr>
                <w:sz w:val="22"/>
                <w:szCs w:val="22"/>
              </w:rPr>
              <w:t>- Các cơ quan, ban, ngành, đoàn thể cấp tỉnh;</w:t>
            </w:r>
          </w:p>
          <w:p w14:paraId="106805CC" w14:textId="1D085ACD" w:rsidR="00CE6957" w:rsidRPr="00CE6957" w:rsidRDefault="00CE6957" w:rsidP="00CE6957">
            <w:pPr>
              <w:jc w:val="both"/>
              <w:rPr>
                <w:sz w:val="22"/>
                <w:szCs w:val="22"/>
              </w:rPr>
            </w:pPr>
            <w:r w:rsidRPr="00CE6957">
              <w:rPr>
                <w:sz w:val="22"/>
                <w:szCs w:val="22"/>
              </w:rPr>
              <w:t>- Thường trực HĐND</w:t>
            </w:r>
            <w:r w:rsidR="00D049DB">
              <w:rPr>
                <w:sz w:val="22"/>
                <w:szCs w:val="22"/>
              </w:rPr>
              <w:t>; UBND</w:t>
            </w:r>
            <w:r w:rsidRPr="00CE6957">
              <w:rPr>
                <w:sz w:val="22"/>
                <w:szCs w:val="22"/>
              </w:rPr>
              <w:t xml:space="preserve"> các xã, phường;</w:t>
            </w:r>
          </w:p>
          <w:p w14:paraId="51676848" w14:textId="4DA2F028" w:rsidR="00CE6957" w:rsidRPr="00CE6957" w:rsidRDefault="00CE6957" w:rsidP="00CE6957">
            <w:pPr>
              <w:jc w:val="both"/>
              <w:rPr>
                <w:sz w:val="22"/>
                <w:szCs w:val="22"/>
              </w:rPr>
            </w:pPr>
            <w:r w:rsidRPr="00CE6957">
              <w:rPr>
                <w:sz w:val="22"/>
                <w:szCs w:val="22"/>
              </w:rPr>
              <w:t>- VP</w:t>
            </w:r>
            <w:r w:rsidR="00D049DB">
              <w:rPr>
                <w:sz w:val="22"/>
                <w:szCs w:val="22"/>
              </w:rPr>
              <w:t>: TU,</w:t>
            </w:r>
            <w:r w:rsidRPr="00CE6957">
              <w:rPr>
                <w:sz w:val="22"/>
                <w:szCs w:val="22"/>
              </w:rPr>
              <w:t xml:space="preserve"> Đoàn ĐBQH và HĐND</w:t>
            </w:r>
            <w:r w:rsidR="00D049DB">
              <w:rPr>
                <w:sz w:val="22"/>
                <w:szCs w:val="22"/>
              </w:rPr>
              <w:t>, UBND</w:t>
            </w:r>
            <w:r w:rsidRPr="00CE6957">
              <w:rPr>
                <w:sz w:val="22"/>
                <w:szCs w:val="22"/>
              </w:rPr>
              <w:t xml:space="preserve"> tỉnh;</w:t>
            </w:r>
          </w:p>
          <w:p w14:paraId="0369F8F9" w14:textId="3ED9769E" w:rsidR="00CE6957" w:rsidRDefault="00CE6957" w:rsidP="00CE6957">
            <w:pPr>
              <w:jc w:val="both"/>
              <w:rPr>
                <w:sz w:val="22"/>
                <w:szCs w:val="22"/>
              </w:rPr>
            </w:pPr>
            <w:r w:rsidRPr="00CE6957">
              <w:rPr>
                <w:sz w:val="22"/>
                <w:szCs w:val="22"/>
              </w:rPr>
              <w:t>- Lưu</w:t>
            </w:r>
            <w:r w:rsidR="00E730AE">
              <w:rPr>
                <w:sz w:val="22"/>
                <w:szCs w:val="22"/>
              </w:rPr>
              <w:t>:</w:t>
            </w:r>
            <w:r w:rsidRPr="00CE6957">
              <w:rPr>
                <w:sz w:val="22"/>
                <w:szCs w:val="22"/>
              </w:rPr>
              <w:t xml:space="preserve"> VT.</w:t>
            </w:r>
          </w:p>
          <w:p w14:paraId="5C9D8009" w14:textId="77777777" w:rsidR="00CE6957" w:rsidRDefault="00CE6957" w:rsidP="00060E03">
            <w:pPr>
              <w:jc w:val="both"/>
              <w:rPr>
                <w:sz w:val="22"/>
                <w:szCs w:val="22"/>
              </w:rPr>
            </w:pPr>
          </w:p>
          <w:p w14:paraId="47345E92" w14:textId="11AE2CD8" w:rsidR="00FE6A56" w:rsidRPr="00EF0EFA" w:rsidRDefault="00FE6A56" w:rsidP="00060E03">
            <w:pPr>
              <w:rPr>
                <w:b/>
                <w:sz w:val="24"/>
                <w:szCs w:val="24"/>
                <w:lang w:val="fi-FI"/>
              </w:rPr>
            </w:pPr>
          </w:p>
        </w:tc>
        <w:tc>
          <w:tcPr>
            <w:tcW w:w="4252" w:type="dxa"/>
          </w:tcPr>
          <w:p w14:paraId="3F1CE8AC" w14:textId="77777777" w:rsidR="00FE6A56" w:rsidRPr="00EF0EFA" w:rsidRDefault="00FE6A56" w:rsidP="002522C2">
            <w:pPr>
              <w:jc w:val="center"/>
              <w:rPr>
                <w:b/>
                <w:lang w:val="fi-FI"/>
              </w:rPr>
            </w:pPr>
            <w:r w:rsidRPr="00EF0EFA">
              <w:rPr>
                <w:b/>
                <w:lang w:val="fi-FI"/>
              </w:rPr>
              <w:t>CHỦ TỊCH</w:t>
            </w:r>
          </w:p>
          <w:p w14:paraId="5316DBF6" w14:textId="77777777" w:rsidR="00FE6A56" w:rsidRPr="00EF0EFA" w:rsidRDefault="00FE6A56" w:rsidP="002522C2">
            <w:pPr>
              <w:jc w:val="center"/>
              <w:rPr>
                <w:lang w:val="fi-FI"/>
              </w:rPr>
            </w:pPr>
          </w:p>
          <w:p w14:paraId="2F013F2A" w14:textId="77777777" w:rsidR="00FE6A56" w:rsidRPr="00EF0EFA" w:rsidRDefault="00FE6A56" w:rsidP="002522C2">
            <w:pPr>
              <w:jc w:val="center"/>
              <w:rPr>
                <w:b/>
                <w:lang w:val="fi-FI"/>
              </w:rPr>
            </w:pPr>
          </w:p>
          <w:p w14:paraId="5DE0FD15" w14:textId="77777777" w:rsidR="009469DF" w:rsidRPr="00EF0EFA" w:rsidRDefault="009469DF" w:rsidP="002522C2">
            <w:pPr>
              <w:jc w:val="center"/>
              <w:rPr>
                <w:b/>
                <w:lang w:val="fi-FI"/>
              </w:rPr>
            </w:pPr>
          </w:p>
          <w:p w14:paraId="1B59EBC4" w14:textId="77777777" w:rsidR="00FE6A56" w:rsidRPr="00EF0EFA" w:rsidRDefault="00FE6A56" w:rsidP="002522C2">
            <w:pPr>
              <w:jc w:val="center"/>
              <w:rPr>
                <w:b/>
                <w:lang w:val="fi-FI"/>
              </w:rPr>
            </w:pPr>
          </w:p>
          <w:p w14:paraId="63B68F93" w14:textId="115671BE" w:rsidR="00FE6A56" w:rsidRPr="00EF0EFA" w:rsidRDefault="00CB4D16" w:rsidP="002522C2">
            <w:pPr>
              <w:jc w:val="center"/>
              <w:rPr>
                <w:b/>
                <w:lang w:val="fi-FI"/>
              </w:rPr>
            </w:pPr>
            <w:r>
              <w:rPr>
                <w:b/>
                <w:lang w:val="fi-FI"/>
              </w:rPr>
              <w:t>(đã ký)</w:t>
            </w:r>
          </w:p>
          <w:p w14:paraId="6DAEDE47" w14:textId="77777777" w:rsidR="00FE6A56" w:rsidRPr="00EF0EFA" w:rsidRDefault="00FE6A56" w:rsidP="002522C2">
            <w:pPr>
              <w:jc w:val="center"/>
              <w:rPr>
                <w:b/>
                <w:lang w:val="fi-FI"/>
              </w:rPr>
            </w:pPr>
          </w:p>
          <w:p w14:paraId="68924EDD" w14:textId="3C71BAA8" w:rsidR="00FE6A56" w:rsidRPr="00EF0EFA" w:rsidRDefault="00C27046" w:rsidP="002522C2">
            <w:pPr>
              <w:jc w:val="center"/>
              <w:rPr>
                <w:b/>
                <w:lang w:val="fi-FI"/>
              </w:rPr>
            </w:pPr>
            <w:r>
              <w:rPr>
                <w:b/>
                <w:lang w:val="fi-FI"/>
              </w:rPr>
              <w:t>Hoàng Giang</w:t>
            </w:r>
          </w:p>
          <w:p w14:paraId="4FE864E7" w14:textId="1FF484F7" w:rsidR="00FE6A56" w:rsidRPr="00EF0EFA" w:rsidRDefault="00161A74" w:rsidP="002522C2">
            <w:pPr>
              <w:jc w:val="center"/>
              <w:rPr>
                <w:b/>
                <w:lang w:val="fi-FI"/>
              </w:rPr>
            </w:pPr>
            <w:r w:rsidRPr="00EF0EFA">
              <w:rPr>
                <w:b/>
                <w:lang w:val="fi-FI"/>
              </w:rPr>
              <w:t xml:space="preserve">  </w:t>
            </w:r>
          </w:p>
        </w:tc>
      </w:tr>
    </w:tbl>
    <w:p w14:paraId="13BECD53" w14:textId="77777777" w:rsidR="006E06C6" w:rsidRPr="00CB4D16" w:rsidRDefault="006E06C6" w:rsidP="00CC7234">
      <w:pPr>
        <w:rPr>
          <w:lang w:val="fi-FI"/>
        </w:rPr>
      </w:pPr>
    </w:p>
    <w:sectPr w:rsidR="006E06C6" w:rsidRPr="00CB4D16" w:rsidSect="00422D3C">
      <w:headerReference w:type="default" r:id="rId11"/>
      <w:headerReference w:type="first" r:id="rId12"/>
      <w:pgSz w:w="11909" w:h="16834" w:code="9"/>
      <w:pgMar w:top="1021" w:right="1021" w:bottom="907" w:left="1701" w:header="51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A5556" w14:textId="77777777" w:rsidR="00760BA5" w:rsidRDefault="00760BA5">
      <w:r>
        <w:separator/>
      </w:r>
    </w:p>
  </w:endnote>
  <w:endnote w:type="continuationSeparator" w:id="0">
    <w:p w14:paraId="59A8012E" w14:textId="77777777" w:rsidR="00760BA5" w:rsidRDefault="00760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TimesNewRomanPSMT">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D9AE" w14:textId="77777777" w:rsidR="00760BA5" w:rsidRDefault="00760BA5">
      <w:r>
        <w:separator/>
      </w:r>
    </w:p>
  </w:footnote>
  <w:footnote w:type="continuationSeparator" w:id="0">
    <w:p w14:paraId="1F21A50D" w14:textId="77777777" w:rsidR="00760BA5" w:rsidRDefault="00760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DA0A" w14:textId="3E17AB36" w:rsidR="008D63EA" w:rsidRPr="00D049DB" w:rsidRDefault="008D63EA" w:rsidP="004065A7">
    <w:pPr>
      <w:pStyle w:val="Header"/>
      <w:jc w:val="center"/>
      <w:rPr>
        <w:color w:val="auto"/>
      </w:rPr>
    </w:pPr>
    <w:r w:rsidRPr="00D049DB">
      <w:rPr>
        <w:rFonts w:ascii="Times New Roman" w:hAnsi="Times New Roman" w:cs="Times New Roman"/>
        <w:color w:val="auto"/>
      </w:rPr>
      <w:fldChar w:fldCharType="begin"/>
    </w:r>
    <w:r w:rsidRPr="00D049DB">
      <w:rPr>
        <w:rFonts w:ascii="Times New Roman" w:hAnsi="Times New Roman" w:cs="Times New Roman"/>
        <w:color w:val="auto"/>
      </w:rPr>
      <w:instrText xml:space="preserve"> PAGE   \* MERGEFORMAT </w:instrText>
    </w:r>
    <w:r w:rsidRPr="00D049DB">
      <w:rPr>
        <w:rFonts w:ascii="Times New Roman" w:hAnsi="Times New Roman" w:cs="Times New Roman"/>
        <w:color w:val="auto"/>
      </w:rPr>
      <w:fldChar w:fldCharType="separate"/>
    </w:r>
    <w:r w:rsidR="00797BC7" w:rsidRPr="00D049DB">
      <w:rPr>
        <w:rFonts w:ascii="Times New Roman" w:hAnsi="Times New Roman" w:cs="Times New Roman"/>
        <w:noProof/>
        <w:color w:val="auto"/>
      </w:rPr>
      <w:t>2</w:t>
    </w:r>
    <w:r w:rsidRPr="00D049DB">
      <w:rPr>
        <w:rFonts w:ascii="Times New Roman" w:hAnsi="Times New Roman" w:cs="Times New Roman"/>
        <w:noProof/>
        <w:color w:val="auto"/>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C5D4" w14:textId="77777777" w:rsidR="008D63EA" w:rsidRDefault="008D63EA">
    <w:pPr>
      <w:pStyle w:val="Header"/>
      <w:jc w:val="center"/>
    </w:pPr>
  </w:p>
  <w:p w14:paraId="02224091" w14:textId="77777777" w:rsidR="00F90B8C" w:rsidRDefault="00F90B8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621F"/>
    <w:multiLevelType w:val="hybridMultilevel"/>
    <w:tmpl w:val="D9B218DA"/>
    <w:lvl w:ilvl="0" w:tplc="D3E4724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436A3E"/>
    <w:multiLevelType w:val="hybridMultilevel"/>
    <w:tmpl w:val="9B7A2518"/>
    <w:lvl w:ilvl="0" w:tplc="AB32128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4B3357"/>
    <w:multiLevelType w:val="hybridMultilevel"/>
    <w:tmpl w:val="D81AE83A"/>
    <w:lvl w:ilvl="0" w:tplc="F922597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651637"/>
    <w:multiLevelType w:val="hybridMultilevel"/>
    <w:tmpl w:val="88D25716"/>
    <w:lvl w:ilvl="0" w:tplc="8AE8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7F0E71"/>
    <w:multiLevelType w:val="hybridMultilevel"/>
    <w:tmpl w:val="0214F2B6"/>
    <w:lvl w:ilvl="0" w:tplc="E9FE611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240849"/>
    <w:multiLevelType w:val="hybridMultilevel"/>
    <w:tmpl w:val="12080B38"/>
    <w:lvl w:ilvl="0" w:tplc="3F8A06B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192243B"/>
    <w:multiLevelType w:val="hybridMultilevel"/>
    <w:tmpl w:val="24AAE3DE"/>
    <w:lvl w:ilvl="0" w:tplc="C39CCA7A">
      <w:start w:val="40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C1D0B3E"/>
    <w:multiLevelType w:val="hybridMultilevel"/>
    <w:tmpl w:val="FE9A23E8"/>
    <w:lvl w:ilvl="0" w:tplc="EF705A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CA7560"/>
    <w:multiLevelType w:val="hybridMultilevel"/>
    <w:tmpl w:val="E5708CC6"/>
    <w:lvl w:ilvl="0" w:tplc="1C2C2BF6">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F4405C4"/>
    <w:multiLevelType w:val="hybridMultilevel"/>
    <w:tmpl w:val="8C58AACA"/>
    <w:lvl w:ilvl="0" w:tplc="070233E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2A87311"/>
    <w:multiLevelType w:val="hybridMultilevel"/>
    <w:tmpl w:val="B72EEE36"/>
    <w:lvl w:ilvl="0" w:tplc="2118DC3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46FE4C8F"/>
    <w:multiLevelType w:val="hybridMultilevel"/>
    <w:tmpl w:val="99A837AE"/>
    <w:lvl w:ilvl="0" w:tplc="1EE493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4806AE1"/>
    <w:multiLevelType w:val="hybridMultilevel"/>
    <w:tmpl w:val="AF6E79AA"/>
    <w:lvl w:ilvl="0" w:tplc="EC7E3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D4F69A2"/>
    <w:multiLevelType w:val="hybridMultilevel"/>
    <w:tmpl w:val="5B787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946B7C"/>
    <w:multiLevelType w:val="hybridMultilevel"/>
    <w:tmpl w:val="97700F40"/>
    <w:lvl w:ilvl="0" w:tplc="79BA696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50A7B1F"/>
    <w:multiLevelType w:val="hybridMultilevel"/>
    <w:tmpl w:val="5B58C65E"/>
    <w:lvl w:ilvl="0" w:tplc="BDAAC2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79E81EB6"/>
    <w:multiLevelType w:val="hybridMultilevel"/>
    <w:tmpl w:val="7486C958"/>
    <w:lvl w:ilvl="0" w:tplc="EB104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C895D27"/>
    <w:multiLevelType w:val="hybridMultilevel"/>
    <w:tmpl w:val="127EE528"/>
    <w:lvl w:ilvl="0" w:tplc="3A14A21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7D144D4A"/>
    <w:multiLevelType w:val="hybridMultilevel"/>
    <w:tmpl w:val="8CAC423E"/>
    <w:lvl w:ilvl="0" w:tplc="70746A2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346057954">
    <w:abstractNumId w:val="10"/>
  </w:num>
  <w:num w:numId="2" w16cid:durableId="982657923">
    <w:abstractNumId w:val="12"/>
  </w:num>
  <w:num w:numId="3" w16cid:durableId="388380108">
    <w:abstractNumId w:val="3"/>
  </w:num>
  <w:num w:numId="4" w16cid:durableId="2091657987">
    <w:abstractNumId w:val="7"/>
  </w:num>
  <w:num w:numId="5" w16cid:durableId="100957094">
    <w:abstractNumId w:val="14"/>
  </w:num>
  <w:num w:numId="6" w16cid:durableId="1680809560">
    <w:abstractNumId w:val="8"/>
  </w:num>
  <w:num w:numId="7" w16cid:durableId="23992407">
    <w:abstractNumId w:val="6"/>
  </w:num>
  <w:num w:numId="8" w16cid:durableId="627393844">
    <w:abstractNumId w:val="9"/>
  </w:num>
  <w:num w:numId="9" w16cid:durableId="1524901510">
    <w:abstractNumId w:val="18"/>
  </w:num>
  <w:num w:numId="10" w16cid:durableId="1109162670">
    <w:abstractNumId w:val="5"/>
  </w:num>
  <w:num w:numId="11" w16cid:durableId="602497114">
    <w:abstractNumId w:val="2"/>
  </w:num>
  <w:num w:numId="12" w16cid:durableId="830218309">
    <w:abstractNumId w:val="17"/>
  </w:num>
  <w:num w:numId="13" w16cid:durableId="778838037">
    <w:abstractNumId w:val="13"/>
  </w:num>
  <w:num w:numId="14" w16cid:durableId="1604151033">
    <w:abstractNumId w:val="1"/>
  </w:num>
  <w:num w:numId="15" w16cid:durableId="563033177">
    <w:abstractNumId w:val="16"/>
  </w:num>
  <w:num w:numId="16" w16cid:durableId="2019380513">
    <w:abstractNumId w:val="4"/>
  </w:num>
  <w:num w:numId="17" w16cid:durableId="2054766850">
    <w:abstractNumId w:val="0"/>
  </w:num>
  <w:num w:numId="18" w16cid:durableId="1564827083">
    <w:abstractNumId w:val="15"/>
  </w:num>
  <w:num w:numId="19" w16cid:durableId="3388465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3F"/>
    <w:rsid w:val="00002C39"/>
    <w:rsid w:val="00002DC4"/>
    <w:rsid w:val="00003343"/>
    <w:rsid w:val="00003E0B"/>
    <w:rsid w:val="00005E5D"/>
    <w:rsid w:val="000065EB"/>
    <w:rsid w:val="000066C7"/>
    <w:rsid w:val="000162A0"/>
    <w:rsid w:val="000216C7"/>
    <w:rsid w:val="00023B9F"/>
    <w:rsid w:val="00023CE6"/>
    <w:rsid w:val="0002467C"/>
    <w:rsid w:val="00024CA0"/>
    <w:rsid w:val="000250F4"/>
    <w:rsid w:val="00025712"/>
    <w:rsid w:val="0002762F"/>
    <w:rsid w:val="00033A24"/>
    <w:rsid w:val="0003483A"/>
    <w:rsid w:val="00041FAA"/>
    <w:rsid w:val="00043256"/>
    <w:rsid w:val="00044D92"/>
    <w:rsid w:val="00047EFA"/>
    <w:rsid w:val="000502D5"/>
    <w:rsid w:val="000531A1"/>
    <w:rsid w:val="00054024"/>
    <w:rsid w:val="00054A5A"/>
    <w:rsid w:val="00054DB6"/>
    <w:rsid w:val="00056221"/>
    <w:rsid w:val="00056F1F"/>
    <w:rsid w:val="00060E03"/>
    <w:rsid w:val="00067875"/>
    <w:rsid w:val="000714E6"/>
    <w:rsid w:val="00071B8F"/>
    <w:rsid w:val="0007222C"/>
    <w:rsid w:val="000724C3"/>
    <w:rsid w:val="0008203A"/>
    <w:rsid w:val="00083DCE"/>
    <w:rsid w:val="00086833"/>
    <w:rsid w:val="00087D0B"/>
    <w:rsid w:val="00087ED7"/>
    <w:rsid w:val="0009021F"/>
    <w:rsid w:val="00090779"/>
    <w:rsid w:val="00091694"/>
    <w:rsid w:val="00092D55"/>
    <w:rsid w:val="00096326"/>
    <w:rsid w:val="00096FE8"/>
    <w:rsid w:val="000A0DA3"/>
    <w:rsid w:val="000A1124"/>
    <w:rsid w:val="000A2DC3"/>
    <w:rsid w:val="000A7B1C"/>
    <w:rsid w:val="000B1D53"/>
    <w:rsid w:val="000B314A"/>
    <w:rsid w:val="000B36CB"/>
    <w:rsid w:val="000B5DCD"/>
    <w:rsid w:val="000B5F8E"/>
    <w:rsid w:val="000B627D"/>
    <w:rsid w:val="000B628F"/>
    <w:rsid w:val="000B7368"/>
    <w:rsid w:val="000B7855"/>
    <w:rsid w:val="000C03B9"/>
    <w:rsid w:val="000C532B"/>
    <w:rsid w:val="000C595D"/>
    <w:rsid w:val="000D329A"/>
    <w:rsid w:val="000D3C93"/>
    <w:rsid w:val="000D7E98"/>
    <w:rsid w:val="000E06E9"/>
    <w:rsid w:val="000E2630"/>
    <w:rsid w:val="000E31AB"/>
    <w:rsid w:val="000E6FFC"/>
    <w:rsid w:val="000F1BA0"/>
    <w:rsid w:val="000F2568"/>
    <w:rsid w:val="000F35D5"/>
    <w:rsid w:val="000F4021"/>
    <w:rsid w:val="000F4C38"/>
    <w:rsid w:val="000F50CB"/>
    <w:rsid w:val="000F5B16"/>
    <w:rsid w:val="001035C7"/>
    <w:rsid w:val="001051D5"/>
    <w:rsid w:val="00105B49"/>
    <w:rsid w:val="001069DE"/>
    <w:rsid w:val="00106EBC"/>
    <w:rsid w:val="00111BBB"/>
    <w:rsid w:val="00112CE9"/>
    <w:rsid w:val="001150B4"/>
    <w:rsid w:val="00115EE3"/>
    <w:rsid w:val="001174C0"/>
    <w:rsid w:val="00120BA3"/>
    <w:rsid w:val="00121EA9"/>
    <w:rsid w:val="0012240F"/>
    <w:rsid w:val="00124226"/>
    <w:rsid w:val="00140371"/>
    <w:rsid w:val="0014167E"/>
    <w:rsid w:val="001425E3"/>
    <w:rsid w:val="001445FB"/>
    <w:rsid w:val="001463B5"/>
    <w:rsid w:val="00146FF6"/>
    <w:rsid w:val="001474E4"/>
    <w:rsid w:val="00147DBB"/>
    <w:rsid w:val="001526F5"/>
    <w:rsid w:val="00152A70"/>
    <w:rsid w:val="00153980"/>
    <w:rsid w:val="00156223"/>
    <w:rsid w:val="0016173F"/>
    <w:rsid w:val="00161A74"/>
    <w:rsid w:val="00163CB3"/>
    <w:rsid w:val="00166FEC"/>
    <w:rsid w:val="0016700A"/>
    <w:rsid w:val="0017028A"/>
    <w:rsid w:val="001712C7"/>
    <w:rsid w:val="001725FE"/>
    <w:rsid w:val="00172C28"/>
    <w:rsid w:val="001762F0"/>
    <w:rsid w:val="00177EF2"/>
    <w:rsid w:val="00191E2C"/>
    <w:rsid w:val="00193607"/>
    <w:rsid w:val="00193894"/>
    <w:rsid w:val="00193F66"/>
    <w:rsid w:val="00195DBF"/>
    <w:rsid w:val="00195E52"/>
    <w:rsid w:val="001A464A"/>
    <w:rsid w:val="001A5160"/>
    <w:rsid w:val="001A7BA3"/>
    <w:rsid w:val="001B225B"/>
    <w:rsid w:val="001B26DF"/>
    <w:rsid w:val="001B7CD7"/>
    <w:rsid w:val="001C22F2"/>
    <w:rsid w:val="001C5354"/>
    <w:rsid w:val="001C5A30"/>
    <w:rsid w:val="001C6307"/>
    <w:rsid w:val="001D22E9"/>
    <w:rsid w:val="001D47AA"/>
    <w:rsid w:val="001D4937"/>
    <w:rsid w:val="001D6D3C"/>
    <w:rsid w:val="001E02EA"/>
    <w:rsid w:val="001E1A63"/>
    <w:rsid w:val="001E6C49"/>
    <w:rsid w:val="001F4332"/>
    <w:rsid w:val="001F476A"/>
    <w:rsid w:val="00200D29"/>
    <w:rsid w:val="00203065"/>
    <w:rsid w:val="002049B7"/>
    <w:rsid w:val="002073F9"/>
    <w:rsid w:val="00222BED"/>
    <w:rsid w:val="00223A43"/>
    <w:rsid w:val="002313E1"/>
    <w:rsid w:val="00232DFA"/>
    <w:rsid w:val="00233B54"/>
    <w:rsid w:val="002344C8"/>
    <w:rsid w:val="00237332"/>
    <w:rsid w:val="0023796B"/>
    <w:rsid w:val="00242639"/>
    <w:rsid w:val="002467C2"/>
    <w:rsid w:val="00246934"/>
    <w:rsid w:val="00251870"/>
    <w:rsid w:val="002522C2"/>
    <w:rsid w:val="00252B5F"/>
    <w:rsid w:val="002547FC"/>
    <w:rsid w:val="002573CE"/>
    <w:rsid w:val="00257B8F"/>
    <w:rsid w:val="00261408"/>
    <w:rsid w:val="00262736"/>
    <w:rsid w:val="002631E2"/>
    <w:rsid w:val="002632FA"/>
    <w:rsid w:val="00263B83"/>
    <w:rsid w:val="00264914"/>
    <w:rsid w:val="00265F99"/>
    <w:rsid w:val="00270DE8"/>
    <w:rsid w:val="00271620"/>
    <w:rsid w:val="0027412B"/>
    <w:rsid w:val="002747C2"/>
    <w:rsid w:val="002765B9"/>
    <w:rsid w:val="00286485"/>
    <w:rsid w:val="00287D7B"/>
    <w:rsid w:val="00291175"/>
    <w:rsid w:val="00291FBF"/>
    <w:rsid w:val="002926FF"/>
    <w:rsid w:val="00293AE8"/>
    <w:rsid w:val="00294869"/>
    <w:rsid w:val="00295C50"/>
    <w:rsid w:val="00296A87"/>
    <w:rsid w:val="002A0EFD"/>
    <w:rsid w:val="002A3243"/>
    <w:rsid w:val="002A3E4F"/>
    <w:rsid w:val="002A603A"/>
    <w:rsid w:val="002B1073"/>
    <w:rsid w:val="002B2708"/>
    <w:rsid w:val="002B5E87"/>
    <w:rsid w:val="002B66E4"/>
    <w:rsid w:val="002C073B"/>
    <w:rsid w:val="002C3EE0"/>
    <w:rsid w:val="002C708A"/>
    <w:rsid w:val="002C7649"/>
    <w:rsid w:val="002D2822"/>
    <w:rsid w:val="002D3090"/>
    <w:rsid w:val="002D3E98"/>
    <w:rsid w:val="002D46B4"/>
    <w:rsid w:val="002D67A1"/>
    <w:rsid w:val="002D6AA4"/>
    <w:rsid w:val="002D72FC"/>
    <w:rsid w:val="002D77BA"/>
    <w:rsid w:val="002E10E5"/>
    <w:rsid w:val="002E12DC"/>
    <w:rsid w:val="002E55E8"/>
    <w:rsid w:val="002E75C6"/>
    <w:rsid w:val="002E7ADB"/>
    <w:rsid w:val="002F06C1"/>
    <w:rsid w:val="002F1EE4"/>
    <w:rsid w:val="002F2DA5"/>
    <w:rsid w:val="00300A7B"/>
    <w:rsid w:val="00304CBD"/>
    <w:rsid w:val="00304F12"/>
    <w:rsid w:val="00304F89"/>
    <w:rsid w:val="00306EA2"/>
    <w:rsid w:val="00310FDF"/>
    <w:rsid w:val="00311252"/>
    <w:rsid w:val="003129D2"/>
    <w:rsid w:val="003150BC"/>
    <w:rsid w:val="0031673F"/>
    <w:rsid w:val="00316EA0"/>
    <w:rsid w:val="00317921"/>
    <w:rsid w:val="00321C42"/>
    <w:rsid w:val="00324904"/>
    <w:rsid w:val="003300E2"/>
    <w:rsid w:val="00332EDA"/>
    <w:rsid w:val="003334DB"/>
    <w:rsid w:val="0033475B"/>
    <w:rsid w:val="00340C36"/>
    <w:rsid w:val="00341EB0"/>
    <w:rsid w:val="00342F80"/>
    <w:rsid w:val="00344605"/>
    <w:rsid w:val="0034699B"/>
    <w:rsid w:val="003469CE"/>
    <w:rsid w:val="0034730C"/>
    <w:rsid w:val="00347D15"/>
    <w:rsid w:val="00347EF5"/>
    <w:rsid w:val="003512D8"/>
    <w:rsid w:val="003634AE"/>
    <w:rsid w:val="00363FB9"/>
    <w:rsid w:val="0037149D"/>
    <w:rsid w:val="00371C4F"/>
    <w:rsid w:val="00371D33"/>
    <w:rsid w:val="00372EEE"/>
    <w:rsid w:val="00373A2D"/>
    <w:rsid w:val="00374606"/>
    <w:rsid w:val="00374DC3"/>
    <w:rsid w:val="00374DC7"/>
    <w:rsid w:val="00376116"/>
    <w:rsid w:val="003765CA"/>
    <w:rsid w:val="00377434"/>
    <w:rsid w:val="00377E29"/>
    <w:rsid w:val="00380161"/>
    <w:rsid w:val="003813B9"/>
    <w:rsid w:val="00383762"/>
    <w:rsid w:val="003839C4"/>
    <w:rsid w:val="00383EB0"/>
    <w:rsid w:val="003844E8"/>
    <w:rsid w:val="0038549A"/>
    <w:rsid w:val="00387809"/>
    <w:rsid w:val="0039047E"/>
    <w:rsid w:val="003907C3"/>
    <w:rsid w:val="003979E8"/>
    <w:rsid w:val="003A0C8B"/>
    <w:rsid w:val="003A2C4A"/>
    <w:rsid w:val="003A3B7B"/>
    <w:rsid w:val="003A5832"/>
    <w:rsid w:val="003B0E81"/>
    <w:rsid w:val="003B5BC1"/>
    <w:rsid w:val="003B5E46"/>
    <w:rsid w:val="003B76CC"/>
    <w:rsid w:val="003D1D6E"/>
    <w:rsid w:val="003D2A6E"/>
    <w:rsid w:val="003D62A1"/>
    <w:rsid w:val="003D67A7"/>
    <w:rsid w:val="003D7B69"/>
    <w:rsid w:val="003E07DC"/>
    <w:rsid w:val="003E1614"/>
    <w:rsid w:val="003E1EEB"/>
    <w:rsid w:val="003E21D4"/>
    <w:rsid w:val="003E350A"/>
    <w:rsid w:val="003E523A"/>
    <w:rsid w:val="003F029E"/>
    <w:rsid w:val="003F0B5D"/>
    <w:rsid w:val="003F0DC4"/>
    <w:rsid w:val="003F5B60"/>
    <w:rsid w:val="003F6BBF"/>
    <w:rsid w:val="003F6F18"/>
    <w:rsid w:val="003F7218"/>
    <w:rsid w:val="00401318"/>
    <w:rsid w:val="00402E5F"/>
    <w:rsid w:val="00404BC4"/>
    <w:rsid w:val="00405136"/>
    <w:rsid w:val="004065A7"/>
    <w:rsid w:val="004066EB"/>
    <w:rsid w:val="00406B2B"/>
    <w:rsid w:val="00406B72"/>
    <w:rsid w:val="004129E7"/>
    <w:rsid w:val="00417A50"/>
    <w:rsid w:val="0042277D"/>
    <w:rsid w:val="00422D3C"/>
    <w:rsid w:val="00423468"/>
    <w:rsid w:val="0042413C"/>
    <w:rsid w:val="0042513E"/>
    <w:rsid w:val="00433515"/>
    <w:rsid w:val="00437492"/>
    <w:rsid w:val="00441BC4"/>
    <w:rsid w:val="00443A62"/>
    <w:rsid w:val="0045009A"/>
    <w:rsid w:val="00450222"/>
    <w:rsid w:val="00453497"/>
    <w:rsid w:val="00453DEB"/>
    <w:rsid w:val="00454193"/>
    <w:rsid w:val="004578C2"/>
    <w:rsid w:val="00457ED5"/>
    <w:rsid w:val="00465591"/>
    <w:rsid w:val="00472590"/>
    <w:rsid w:val="0047305C"/>
    <w:rsid w:val="0048079C"/>
    <w:rsid w:val="00481619"/>
    <w:rsid w:val="004825F5"/>
    <w:rsid w:val="00482798"/>
    <w:rsid w:val="00482877"/>
    <w:rsid w:val="00482D55"/>
    <w:rsid w:val="00484E8E"/>
    <w:rsid w:val="004850D9"/>
    <w:rsid w:val="004852B2"/>
    <w:rsid w:val="00494CC0"/>
    <w:rsid w:val="004A2682"/>
    <w:rsid w:val="004A5B8D"/>
    <w:rsid w:val="004A619D"/>
    <w:rsid w:val="004A6D50"/>
    <w:rsid w:val="004A7675"/>
    <w:rsid w:val="004B1CF1"/>
    <w:rsid w:val="004B25F0"/>
    <w:rsid w:val="004B2C72"/>
    <w:rsid w:val="004B2CB3"/>
    <w:rsid w:val="004B48EA"/>
    <w:rsid w:val="004B6BA6"/>
    <w:rsid w:val="004C33ED"/>
    <w:rsid w:val="004C5F82"/>
    <w:rsid w:val="004C6494"/>
    <w:rsid w:val="004C68D0"/>
    <w:rsid w:val="004D0468"/>
    <w:rsid w:val="004D206F"/>
    <w:rsid w:val="004D59E6"/>
    <w:rsid w:val="004D621E"/>
    <w:rsid w:val="004E1698"/>
    <w:rsid w:val="004E225C"/>
    <w:rsid w:val="004E470D"/>
    <w:rsid w:val="004E489C"/>
    <w:rsid w:val="004E5A9D"/>
    <w:rsid w:val="004F2984"/>
    <w:rsid w:val="004F39D6"/>
    <w:rsid w:val="004F5CD5"/>
    <w:rsid w:val="0050156D"/>
    <w:rsid w:val="00505EC1"/>
    <w:rsid w:val="0051068C"/>
    <w:rsid w:val="005139B9"/>
    <w:rsid w:val="005155C6"/>
    <w:rsid w:val="00520528"/>
    <w:rsid w:val="00520E55"/>
    <w:rsid w:val="00521F41"/>
    <w:rsid w:val="00522F60"/>
    <w:rsid w:val="00525896"/>
    <w:rsid w:val="00525A1C"/>
    <w:rsid w:val="00526D42"/>
    <w:rsid w:val="00533471"/>
    <w:rsid w:val="00534117"/>
    <w:rsid w:val="005342A1"/>
    <w:rsid w:val="00535A07"/>
    <w:rsid w:val="00536CE1"/>
    <w:rsid w:val="0054002C"/>
    <w:rsid w:val="005450D1"/>
    <w:rsid w:val="00551189"/>
    <w:rsid w:val="00554AA5"/>
    <w:rsid w:val="005557EA"/>
    <w:rsid w:val="00555CD9"/>
    <w:rsid w:val="00556C44"/>
    <w:rsid w:val="0056040D"/>
    <w:rsid w:val="00560A47"/>
    <w:rsid w:val="005610AA"/>
    <w:rsid w:val="00562E4C"/>
    <w:rsid w:val="00571775"/>
    <w:rsid w:val="00571EA5"/>
    <w:rsid w:val="005751C8"/>
    <w:rsid w:val="00581847"/>
    <w:rsid w:val="00581C74"/>
    <w:rsid w:val="005845BF"/>
    <w:rsid w:val="00585B93"/>
    <w:rsid w:val="00586DC8"/>
    <w:rsid w:val="0059459C"/>
    <w:rsid w:val="005963F5"/>
    <w:rsid w:val="00597F83"/>
    <w:rsid w:val="005A0163"/>
    <w:rsid w:val="005A3944"/>
    <w:rsid w:val="005A40EB"/>
    <w:rsid w:val="005A448C"/>
    <w:rsid w:val="005A4A70"/>
    <w:rsid w:val="005A7659"/>
    <w:rsid w:val="005B1029"/>
    <w:rsid w:val="005B29DE"/>
    <w:rsid w:val="005B5E40"/>
    <w:rsid w:val="005B6096"/>
    <w:rsid w:val="005C5A63"/>
    <w:rsid w:val="005D726E"/>
    <w:rsid w:val="005E1EBB"/>
    <w:rsid w:val="005E6C59"/>
    <w:rsid w:val="005F19CE"/>
    <w:rsid w:val="005F2EDC"/>
    <w:rsid w:val="005F3FCA"/>
    <w:rsid w:val="005F5CF2"/>
    <w:rsid w:val="005F6506"/>
    <w:rsid w:val="005F6637"/>
    <w:rsid w:val="005F7452"/>
    <w:rsid w:val="00602DCB"/>
    <w:rsid w:val="0060344A"/>
    <w:rsid w:val="00604189"/>
    <w:rsid w:val="00604932"/>
    <w:rsid w:val="00604DA3"/>
    <w:rsid w:val="00616665"/>
    <w:rsid w:val="0061699F"/>
    <w:rsid w:val="00617504"/>
    <w:rsid w:val="00617C80"/>
    <w:rsid w:val="00630430"/>
    <w:rsid w:val="00630512"/>
    <w:rsid w:val="00630613"/>
    <w:rsid w:val="00632723"/>
    <w:rsid w:val="00632944"/>
    <w:rsid w:val="0063379D"/>
    <w:rsid w:val="00636448"/>
    <w:rsid w:val="00637112"/>
    <w:rsid w:val="00641295"/>
    <w:rsid w:val="00645950"/>
    <w:rsid w:val="00647EC2"/>
    <w:rsid w:val="0065083D"/>
    <w:rsid w:val="00653A95"/>
    <w:rsid w:val="00654C48"/>
    <w:rsid w:val="00656F9A"/>
    <w:rsid w:val="00660E2F"/>
    <w:rsid w:val="00661809"/>
    <w:rsid w:val="00663BCB"/>
    <w:rsid w:val="006646E5"/>
    <w:rsid w:val="00666384"/>
    <w:rsid w:val="00667DD7"/>
    <w:rsid w:val="00670579"/>
    <w:rsid w:val="00671648"/>
    <w:rsid w:val="00671EA1"/>
    <w:rsid w:val="00672204"/>
    <w:rsid w:val="006737AB"/>
    <w:rsid w:val="00680509"/>
    <w:rsid w:val="006808B3"/>
    <w:rsid w:val="0068180C"/>
    <w:rsid w:val="00685100"/>
    <w:rsid w:val="0068594C"/>
    <w:rsid w:val="00691EEA"/>
    <w:rsid w:val="00692D76"/>
    <w:rsid w:val="00697393"/>
    <w:rsid w:val="006A01C0"/>
    <w:rsid w:val="006A18AE"/>
    <w:rsid w:val="006A21BE"/>
    <w:rsid w:val="006A3291"/>
    <w:rsid w:val="006A348B"/>
    <w:rsid w:val="006B36A8"/>
    <w:rsid w:val="006B43B9"/>
    <w:rsid w:val="006B54A9"/>
    <w:rsid w:val="006B7762"/>
    <w:rsid w:val="006C252E"/>
    <w:rsid w:val="006C2BFE"/>
    <w:rsid w:val="006C30AE"/>
    <w:rsid w:val="006C32AE"/>
    <w:rsid w:val="006C63C4"/>
    <w:rsid w:val="006D23B2"/>
    <w:rsid w:val="006D58D6"/>
    <w:rsid w:val="006D591F"/>
    <w:rsid w:val="006D67AE"/>
    <w:rsid w:val="006D6B02"/>
    <w:rsid w:val="006E06C6"/>
    <w:rsid w:val="006E06EA"/>
    <w:rsid w:val="006E156B"/>
    <w:rsid w:val="006E19AA"/>
    <w:rsid w:val="006E28F7"/>
    <w:rsid w:val="006E3D8C"/>
    <w:rsid w:val="006E3E42"/>
    <w:rsid w:val="006E5F48"/>
    <w:rsid w:val="006E6A31"/>
    <w:rsid w:val="006F0138"/>
    <w:rsid w:val="006F039B"/>
    <w:rsid w:val="006F60C3"/>
    <w:rsid w:val="0070638A"/>
    <w:rsid w:val="00706A01"/>
    <w:rsid w:val="007133AB"/>
    <w:rsid w:val="00713B61"/>
    <w:rsid w:val="00715B43"/>
    <w:rsid w:val="00716ED5"/>
    <w:rsid w:val="00723219"/>
    <w:rsid w:val="0072420A"/>
    <w:rsid w:val="007263E6"/>
    <w:rsid w:val="00743637"/>
    <w:rsid w:val="00745213"/>
    <w:rsid w:val="00745928"/>
    <w:rsid w:val="00746366"/>
    <w:rsid w:val="007471B2"/>
    <w:rsid w:val="00752EEC"/>
    <w:rsid w:val="0075367A"/>
    <w:rsid w:val="00755689"/>
    <w:rsid w:val="00755C3E"/>
    <w:rsid w:val="00760BA5"/>
    <w:rsid w:val="007666DF"/>
    <w:rsid w:val="00771090"/>
    <w:rsid w:val="00771438"/>
    <w:rsid w:val="007721BE"/>
    <w:rsid w:val="0077295D"/>
    <w:rsid w:val="007759F2"/>
    <w:rsid w:val="00775FFB"/>
    <w:rsid w:val="007806B6"/>
    <w:rsid w:val="00780D36"/>
    <w:rsid w:val="007858CB"/>
    <w:rsid w:val="0078766C"/>
    <w:rsid w:val="007907FF"/>
    <w:rsid w:val="00790C5F"/>
    <w:rsid w:val="00791F38"/>
    <w:rsid w:val="00793B92"/>
    <w:rsid w:val="00794CDF"/>
    <w:rsid w:val="00796DA4"/>
    <w:rsid w:val="00797BC7"/>
    <w:rsid w:val="007A0757"/>
    <w:rsid w:val="007A0ECF"/>
    <w:rsid w:val="007A30EF"/>
    <w:rsid w:val="007A3C8D"/>
    <w:rsid w:val="007B04D5"/>
    <w:rsid w:val="007B121B"/>
    <w:rsid w:val="007B30DF"/>
    <w:rsid w:val="007B4D96"/>
    <w:rsid w:val="007B57FF"/>
    <w:rsid w:val="007B6711"/>
    <w:rsid w:val="007B7695"/>
    <w:rsid w:val="007C041D"/>
    <w:rsid w:val="007C26B0"/>
    <w:rsid w:val="007C3679"/>
    <w:rsid w:val="007D313A"/>
    <w:rsid w:val="007D60C6"/>
    <w:rsid w:val="007E0181"/>
    <w:rsid w:val="007E169D"/>
    <w:rsid w:val="007E1705"/>
    <w:rsid w:val="007E1ABC"/>
    <w:rsid w:val="007E243D"/>
    <w:rsid w:val="007E51AD"/>
    <w:rsid w:val="007E5E93"/>
    <w:rsid w:val="007F129B"/>
    <w:rsid w:val="007F1E1B"/>
    <w:rsid w:val="007F2BB0"/>
    <w:rsid w:val="007F7B19"/>
    <w:rsid w:val="008016D1"/>
    <w:rsid w:val="0080294F"/>
    <w:rsid w:val="008031F0"/>
    <w:rsid w:val="00805025"/>
    <w:rsid w:val="00805BB4"/>
    <w:rsid w:val="00806083"/>
    <w:rsid w:val="008079BA"/>
    <w:rsid w:val="00810E7E"/>
    <w:rsid w:val="008112A5"/>
    <w:rsid w:val="00811944"/>
    <w:rsid w:val="0081217F"/>
    <w:rsid w:val="0081250E"/>
    <w:rsid w:val="008138BD"/>
    <w:rsid w:val="00815BBB"/>
    <w:rsid w:val="00816B4E"/>
    <w:rsid w:val="00817541"/>
    <w:rsid w:val="008211C6"/>
    <w:rsid w:val="00822653"/>
    <w:rsid w:val="008237EC"/>
    <w:rsid w:val="00823EBB"/>
    <w:rsid w:val="00823F30"/>
    <w:rsid w:val="00826619"/>
    <w:rsid w:val="008300F0"/>
    <w:rsid w:val="008325D6"/>
    <w:rsid w:val="0083410F"/>
    <w:rsid w:val="0083535F"/>
    <w:rsid w:val="00836D73"/>
    <w:rsid w:val="00837709"/>
    <w:rsid w:val="008400BC"/>
    <w:rsid w:val="00841554"/>
    <w:rsid w:val="00842389"/>
    <w:rsid w:val="008436C3"/>
    <w:rsid w:val="0084591D"/>
    <w:rsid w:val="00847974"/>
    <w:rsid w:val="00850E3D"/>
    <w:rsid w:val="00853BD1"/>
    <w:rsid w:val="00855AB3"/>
    <w:rsid w:val="0085616C"/>
    <w:rsid w:val="00862527"/>
    <w:rsid w:val="008640D0"/>
    <w:rsid w:val="00864E73"/>
    <w:rsid w:val="00877D1C"/>
    <w:rsid w:val="0088142D"/>
    <w:rsid w:val="00882B8B"/>
    <w:rsid w:val="0088333F"/>
    <w:rsid w:val="00884234"/>
    <w:rsid w:val="00884B72"/>
    <w:rsid w:val="00886D34"/>
    <w:rsid w:val="00887A8A"/>
    <w:rsid w:val="00890F2C"/>
    <w:rsid w:val="00891FE2"/>
    <w:rsid w:val="00893E65"/>
    <w:rsid w:val="00894732"/>
    <w:rsid w:val="00894E93"/>
    <w:rsid w:val="00896A7A"/>
    <w:rsid w:val="008973ED"/>
    <w:rsid w:val="008A4920"/>
    <w:rsid w:val="008A4B91"/>
    <w:rsid w:val="008A52C2"/>
    <w:rsid w:val="008A5C1D"/>
    <w:rsid w:val="008A6AAF"/>
    <w:rsid w:val="008B3EA8"/>
    <w:rsid w:val="008C1D48"/>
    <w:rsid w:val="008C2BB1"/>
    <w:rsid w:val="008C4F00"/>
    <w:rsid w:val="008C591A"/>
    <w:rsid w:val="008D023B"/>
    <w:rsid w:val="008D08B3"/>
    <w:rsid w:val="008D2388"/>
    <w:rsid w:val="008D2914"/>
    <w:rsid w:val="008D3B13"/>
    <w:rsid w:val="008D63EA"/>
    <w:rsid w:val="008D6DCF"/>
    <w:rsid w:val="008E1A7A"/>
    <w:rsid w:val="008E3BF8"/>
    <w:rsid w:val="008E73E4"/>
    <w:rsid w:val="008F0438"/>
    <w:rsid w:val="008F3715"/>
    <w:rsid w:val="008F3FD5"/>
    <w:rsid w:val="008F5120"/>
    <w:rsid w:val="008F65A4"/>
    <w:rsid w:val="008F6C1A"/>
    <w:rsid w:val="008F734A"/>
    <w:rsid w:val="008F75CB"/>
    <w:rsid w:val="009004C5"/>
    <w:rsid w:val="00901828"/>
    <w:rsid w:val="009039EA"/>
    <w:rsid w:val="00906D03"/>
    <w:rsid w:val="00906DC6"/>
    <w:rsid w:val="0090793C"/>
    <w:rsid w:val="00907F7F"/>
    <w:rsid w:val="009125D2"/>
    <w:rsid w:val="00912788"/>
    <w:rsid w:val="00912F58"/>
    <w:rsid w:val="00913FC8"/>
    <w:rsid w:val="00917637"/>
    <w:rsid w:val="0091791D"/>
    <w:rsid w:val="00917A59"/>
    <w:rsid w:val="0092200E"/>
    <w:rsid w:val="00927F6E"/>
    <w:rsid w:val="009318BA"/>
    <w:rsid w:val="009323AF"/>
    <w:rsid w:val="00933507"/>
    <w:rsid w:val="00933A6C"/>
    <w:rsid w:val="0094083F"/>
    <w:rsid w:val="009433C6"/>
    <w:rsid w:val="009447CC"/>
    <w:rsid w:val="009452FF"/>
    <w:rsid w:val="009469DF"/>
    <w:rsid w:val="00950E90"/>
    <w:rsid w:val="00953093"/>
    <w:rsid w:val="0095324C"/>
    <w:rsid w:val="00961BCB"/>
    <w:rsid w:val="00962685"/>
    <w:rsid w:val="009671CF"/>
    <w:rsid w:val="00971388"/>
    <w:rsid w:val="00975483"/>
    <w:rsid w:val="00981573"/>
    <w:rsid w:val="00984A46"/>
    <w:rsid w:val="00984B6E"/>
    <w:rsid w:val="00984DAB"/>
    <w:rsid w:val="009941D3"/>
    <w:rsid w:val="009A491C"/>
    <w:rsid w:val="009A75E8"/>
    <w:rsid w:val="009A7D0B"/>
    <w:rsid w:val="009B1CE7"/>
    <w:rsid w:val="009B33D3"/>
    <w:rsid w:val="009B3CED"/>
    <w:rsid w:val="009C267E"/>
    <w:rsid w:val="009C6467"/>
    <w:rsid w:val="009C6CA9"/>
    <w:rsid w:val="009C7847"/>
    <w:rsid w:val="009C7FB6"/>
    <w:rsid w:val="009D4C91"/>
    <w:rsid w:val="009D77D3"/>
    <w:rsid w:val="009E0558"/>
    <w:rsid w:val="009E2813"/>
    <w:rsid w:val="009E598A"/>
    <w:rsid w:val="009E5C12"/>
    <w:rsid w:val="009F0717"/>
    <w:rsid w:val="009F15A8"/>
    <w:rsid w:val="009F2657"/>
    <w:rsid w:val="009F4555"/>
    <w:rsid w:val="009F6A25"/>
    <w:rsid w:val="00A006B0"/>
    <w:rsid w:val="00A00BDE"/>
    <w:rsid w:val="00A0176A"/>
    <w:rsid w:val="00A02819"/>
    <w:rsid w:val="00A0524F"/>
    <w:rsid w:val="00A103B0"/>
    <w:rsid w:val="00A11DC3"/>
    <w:rsid w:val="00A13232"/>
    <w:rsid w:val="00A139AD"/>
    <w:rsid w:val="00A20C2C"/>
    <w:rsid w:val="00A23965"/>
    <w:rsid w:val="00A23DAE"/>
    <w:rsid w:val="00A2475C"/>
    <w:rsid w:val="00A25220"/>
    <w:rsid w:val="00A2582A"/>
    <w:rsid w:val="00A26C7C"/>
    <w:rsid w:val="00A270A6"/>
    <w:rsid w:val="00A33866"/>
    <w:rsid w:val="00A34E73"/>
    <w:rsid w:val="00A365FB"/>
    <w:rsid w:val="00A42C66"/>
    <w:rsid w:val="00A5126A"/>
    <w:rsid w:val="00A547B4"/>
    <w:rsid w:val="00A55BBB"/>
    <w:rsid w:val="00A56466"/>
    <w:rsid w:val="00A65F39"/>
    <w:rsid w:val="00A66E8D"/>
    <w:rsid w:val="00A721F6"/>
    <w:rsid w:val="00A73B9E"/>
    <w:rsid w:val="00A74781"/>
    <w:rsid w:val="00A74C2D"/>
    <w:rsid w:val="00A80DEA"/>
    <w:rsid w:val="00A810E2"/>
    <w:rsid w:val="00A83B1D"/>
    <w:rsid w:val="00A8546C"/>
    <w:rsid w:val="00A870E0"/>
    <w:rsid w:val="00A91F2E"/>
    <w:rsid w:val="00A93C29"/>
    <w:rsid w:val="00A946B9"/>
    <w:rsid w:val="00A966DE"/>
    <w:rsid w:val="00A97683"/>
    <w:rsid w:val="00AA20BD"/>
    <w:rsid w:val="00AA468B"/>
    <w:rsid w:val="00AA47F8"/>
    <w:rsid w:val="00AA4E3D"/>
    <w:rsid w:val="00AA5BA3"/>
    <w:rsid w:val="00AB6483"/>
    <w:rsid w:val="00AB66C5"/>
    <w:rsid w:val="00AC26F3"/>
    <w:rsid w:val="00AC2B44"/>
    <w:rsid w:val="00AC36E4"/>
    <w:rsid w:val="00AC54DF"/>
    <w:rsid w:val="00AC6ACE"/>
    <w:rsid w:val="00AC6BFF"/>
    <w:rsid w:val="00AD10BA"/>
    <w:rsid w:val="00AD179E"/>
    <w:rsid w:val="00AD6448"/>
    <w:rsid w:val="00AE066B"/>
    <w:rsid w:val="00AE1AB0"/>
    <w:rsid w:val="00AE1AD5"/>
    <w:rsid w:val="00AE21B0"/>
    <w:rsid w:val="00AE28E5"/>
    <w:rsid w:val="00AE297D"/>
    <w:rsid w:val="00AE55E3"/>
    <w:rsid w:val="00AE6F1B"/>
    <w:rsid w:val="00AF10D3"/>
    <w:rsid w:val="00AF2A09"/>
    <w:rsid w:val="00AF5404"/>
    <w:rsid w:val="00AF67ED"/>
    <w:rsid w:val="00AF6ECD"/>
    <w:rsid w:val="00AF78A6"/>
    <w:rsid w:val="00B0099B"/>
    <w:rsid w:val="00B01033"/>
    <w:rsid w:val="00B02F70"/>
    <w:rsid w:val="00B051D2"/>
    <w:rsid w:val="00B058A4"/>
    <w:rsid w:val="00B06372"/>
    <w:rsid w:val="00B11776"/>
    <w:rsid w:val="00B13BF1"/>
    <w:rsid w:val="00B149D2"/>
    <w:rsid w:val="00B1561D"/>
    <w:rsid w:val="00B20D39"/>
    <w:rsid w:val="00B24332"/>
    <w:rsid w:val="00B2654C"/>
    <w:rsid w:val="00B306F1"/>
    <w:rsid w:val="00B3284A"/>
    <w:rsid w:val="00B336C9"/>
    <w:rsid w:val="00B366D6"/>
    <w:rsid w:val="00B37C52"/>
    <w:rsid w:val="00B37D12"/>
    <w:rsid w:val="00B553C7"/>
    <w:rsid w:val="00B55862"/>
    <w:rsid w:val="00B560B3"/>
    <w:rsid w:val="00B57DF2"/>
    <w:rsid w:val="00B60093"/>
    <w:rsid w:val="00B61E2E"/>
    <w:rsid w:val="00B62B3C"/>
    <w:rsid w:val="00B6464D"/>
    <w:rsid w:val="00B652DB"/>
    <w:rsid w:val="00B6553E"/>
    <w:rsid w:val="00B704AB"/>
    <w:rsid w:val="00B71251"/>
    <w:rsid w:val="00B7134D"/>
    <w:rsid w:val="00B7138E"/>
    <w:rsid w:val="00B72E9C"/>
    <w:rsid w:val="00B740F9"/>
    <w:rsid w:val="00B74A52"/>
    <w:rsid w:val="00B74B2D"/>
    <w:rsid w:val="00B758D0"/>
    <w:rsid w:val="00B76463"/>
    <w:rsid w:val="00B8292B"/>
    <w:rsid w:val="00B82B23"/>
    <w:rsid w:val="00B85C78"/>
    <w:rsid w:val="00B86BFA"/>
    <w:rsid w:val="00B86CD7"/>
    <w:rsid w:val="00B86DB6"/>
    <w:rsid w:val="00B86FFD"/>
    <w:rsid w:val="00B8790D"/>
    <w:rsid w:val="00B91337"/>
    <w:rsid w:val="00B9251B"/>
    <w:rsid w:val="00B938B4"/>
    <w:rsid w:val="00B96D58"/>
    <w:rsid w:val="00BA13FF"/>
    <w:rsid w:val="00BA395F"/>
    <w:rsid w:val="00BA621F"/>
    <w:rsid w:val="00BA665A"/>
    <w:rsid w:val="00BA79C7"/>
    <w:rsid w:val="00BB1A3C"/>
    <w:rsid w:val="00BB35F4"/>
    <w:rsid w:val="00BB50C9"/>
    <w:rsid w:val="00BB5629"/>
    <w:rsid w:val="00BB6734"/>
    <w:rsid w:val="00BB6C47"/>
    <w:rsid w:val="00BB6F7E"/>
    <w:rsid w:val="00BB6FDC"/>
    <w:rsid w:val="00BC1101"/>
    <w:rsid w:val="00BC4B58"/>
    <w:rsid w:val="00BC6843"/>
    <w:rsid w:val="00BD11C5"/>
    <w:rsid w:val="00BD3279"/>
    <w:rsid w:val="00BD332B"/>
    <w:rsid w:val="00BD7760"/>
    <w:rsid w:val="00BE0074"/>
    <w:rsid w:val="00BE08D6"/>
    <w:rsid w:val="00BE2C7F"/>
    <w:rsid w:val="00BE5BBB"/>
    <w:rsid w:val="00BE616D"/>
    <w:rsid w:val="00BF1A54"/>
    <w:rsid w:val="00BF49D9"/>
    <w:rsid w:val="00BF5209"/>
    <w:rsid w:val="00BF5C94"/>
    <w:rsid w:val="00C015D0"/>
    <w:rsid w:val="00C0444D"/>
    <w:rsid w:val="00C048F4"/>
    <w:rsid w:val="00C04E56"/>
    <w:rsid w:val="00C05374"/>
    <w:rsid w:val="00C071E1"/>
    <w:rsid w:val="00C10EEE"/>
    <w:rsid w:val="00C12AEC"/>
    <w:rsid w:val="00C1398B"/>
    <w:rsid w:val="00C14A75"/>
    <w:rsid w:val="00C200C6"/>
    <w:rsid w:val="00C200FE"/>
    <w:rsid w:val="00C22F4F"/>
    <w:rsid w:val="00C24E12"/>
    <w:rsid w:val="00C25576"/>
    <w:rsid w:val="00C25B62"/>
    <w:rsid w:val="00C27046"/>
    <w:rsid w:val="00C27DC7"/>
    <w:rsid w:val="00C27E0B"/>
    <w:rsid w:val="00C3230E"/>
    <w:rsid w:val="00C36717"/>
    <w:rsid w:val="00C415B7"/>
    <w:rsid w:val="00C42BDF"/>
    <w:rsid w:val="00C43C95"/>
    <w:rsid w:val="00C56DCB"/>
    <w:rsid w:val="00C5758E"/>
    <w:rsid w:val="00C62340"/>
    <w:rsid w:val="00C63CF2"/>
    <w:rsid w:val="00C65496"/>
    <w:rsid w:val="00C65988"/>
    <w:rsid w:val="00C661E7"/>
    <w:rsid w:val="00C66F5B"/>
    <w:rsid w:val="00C71C38"/>
    <w:rsid w:val="00C725FF"/>
    <w:rsid w:val="00C73849"/>
    <w:rsid w:val="00C74DA8"/>
    <w:rsid w:val="00C8133A"/>
    <w:rsid w:val="00C8452D"/>
    <w:rsid w:val="00C875C7"/>
    <w:rsid w:val="00C87FAC"/>
    <w:rsid w:val="00C901F0"/>
    <w:rsid w:val="00C926EC"/>
    <w:rsid w:val="00C92E90"/>
    <w:rsid w:val="00C93587"/>
    <w:rsid w:val="00C941A5"/>
    <w:rsid w:val="00C9774B"/>
    <w:rsid w:val="00CA10CC"/>
    <w:rsid w:val="00CA519A"/>
    <w:rsid w:val="00CA6584"/>
    <w:rsid w:val="00CA6E35"/>
    <w:rsid w:val="00CA7068"/>
    <w:rsid w:val="00CB3504"/>
    <w:rsid w:val="00CB370B"/>
    <w:rsid w:val="00CB3AEB"/>
    <w:rsid w:val="00CB4D16"/>
    <w:rsid w:val="00CC0612"/>
    <w:rsid w:val="00CC120D"/>
    <w:rsid w:val="00CC138C"/>
    <w:rsid w:val="00CC30AC"/>
    <w:rsid w:val="00CC3BE6"/>
    <w:rsid w:val="00CC7234"/>
    <w:rsid w:val="00CD2220"/>
    <w:rsid w:val="00CD27DD"/>
    <w:rsid w:val="00CD3BCE"/>
    <w:rsid w:val="00CD44B5"/>
    <w:rsid w:val="00CD5C68"/>
    <w:rsid w:val="00CE0FBC"/>
    <w:rsid w:val="00CE3344"/>
    <w:rsid w:val="00CE4171"/>
    <w:rsid w:val="00CE6957"/>
    <w:rsid w:val="00CE6B30"/>
    <w:rsid w:val="00CF15C4"/>
    <w:rsid w:val="00CF449B"/>
    <w:rsid w:val="00CF639A"/>
    <w:rsid w:val="00CF73E4"/>
    <w:rsid w:val="00D00DA2"/>
    <w:rsid w:val="00D013F1"/>
    <w:rsid w:val="00D0239F"/>
    <w:rsid w:val="00D049DB"/>
    <w:rsid w:val="00D0509A"/>
    <w:rsid w:val="00D102D1"/>
    <w:rsid w:val="00D12A49"/>
    <w:rsid w:val="00D14512"/>
    <w:rsid w:val="00D16C05"/>
    <w:rsid w:val="00D172BB"/>
    <w:rsid w:val="00D213F7"/>
    <w:rsid w:val="00D21D84"/>
    <w:rsid w:val="00D21F18"/>
    <w:rsid w:val="00D22777"/>
    <w:rsid w:val="00D30A42"/>
    <w:rsid w:val="00D347BB"/>
    <w:rsid w:val="00D35789"/>
    <w:rsid w:val="00D3625A"/>
    <w:rsid w:val="00D379D7"/>
    <w:rsid w:val="00D4115F"/>
    <w:rsid w:val="00D43C31"/>
    <w:rsid w:val="00D43D69"/>
    <w:rsid w:val="00D44D1A"/>
    <w:rsid w:val="00D44D1B"/>
    <w:rsid w:val="00D51B5C"/>
    <w:rsid w:val="00D52DF3"/>
    <w:rsid w:val="00D54C7E"/>
    <w:rsid w:val="00D55C21"/>
    <w:rsid w:val="00D6110C"/>
    <w:rsid w:val="00D621B4"/>
    <w:rsid w:val="00D62F74"/>
    <w:rsid w:val="00D638A7"/>
    <w:rsid w:val="00D726F0"/>
    <w:rsid w:val="00D7292B"/>
    <w:rsid w:val="00D73992"/>
    <w:rsid w:val="00D73B23"/>
    <w:rsid w:val="00D7632B"/>
    <w:rsid w:val="00D8008F"/>
    <w:rsid w:val="00D811E2"/>
    <w:rsid w:val="00D87A5D"/>
    <w:rsid w:val="00D95EAB"/>
    <w:rsid w:val="00D97360"/>
    <w:rsid w:val="00DA15A7"/>
    <w:rsid w:val="00DA278F"/>
    <w:rsid w:val="00DA463A"/>
    <w:rsid w:val="00DB2AD8"/>
    <w:rsid w:val="00DB38F1"/>
    <w:rsid w:val="00DB6806"/>
    <w:rsid w:val="00DB6A87"/>
    <w:rsid w:val="00DC34F8"/>
    <w:rsid w:val="00DC7FE9"/>
    <w:rsid w:val="00DD16D7"/>
    <w:rsid w:val="00DD1C4F"/>
    <w:rsid w:val="00DE2A02"/>
    <w:rsid w:val="00DE36DE"/>
    <w:rsid w:val="00DE3FE6"/>
    <w:rsid w:val="00DE6E2D"/>
    <w:rsid w:val="00DE6E84"/>
    <w:rsid w:val="00DE7B6E"/>
    <w:rsid w:val="00DF1978"/>
    <w:rsid w:val="00DF40A6"/>
    <w:rsid w:val="00DF64C3"/>
    <w:rsid w:val="00E0109C"/>
    <w:rsid w:val="00E02CDF"/>
    <w:rsid w:val="00E1087D"/>
    <w:rsid w:val="00E11E9F"/>
    <w:rsid w:val="00E15583"/>
    <w:rsid w:val="00E16F5C"/>
    <w:rsid w:val="00E20FE0"/>
    <w:rsid w:val="00E21237"/>
    <w:rsid w:val="00E24BD7"/>
    <w:rsid w:val="00E24D59"/>
    <w:rsid w:val="00E263DA"/>
    <w:rsid w:val="00E27B60"/>
    <w:rsid w:val="00E3436A"/>
    <w:rsid w:val="00E357D1"/>
    <w:rsid w:val="00E35AAA"/>
    <w:rsid w:val="00E3752A"/>
    <w:rsid w:val="00E41DD6"/>
    <w:rsid w:val="00E420C0"/>
    <w:rsid w:val="00E42A92"/>
    <w:rsid w:val="00E43B31"/>
    <w:rsid w:val="00E45F88"/>
    <w:rsid w:val="00E47874"/>
    <w:rsid w:val="00E534BE"/>
    <w:rsid w:val="00E54823"/>
    <w:rsid w:val="00E557C9"/>
    <w:rsid w:val="00E565A0"/>
    <w:rsid w:val="00E60E00"/>
    <w:rsid w:val="00E66075"/>
    <w:rsid w:val="00E6726B"/>
    <w:rsid w:val="00E730AE"/>
    <w:rsid w:val="00E73E62"/>
    <w:rsid w:val="00E74CFC"/>
    <w:rsid w:val="00E75C08"/>
    <w:rsid w:val="00E849FC"/>
    <w:rsid w:val="00E86376"/>
    <w:rsid w:val="00E92B64"/>
    <w:rsid w:val="00E94750"/>
    <w:rsid w:val="00E964EE"/>
    <w:rsid w:val="00EA0DBF"/>
    <w:rsid w:val="00EA6117"/>
    <w:rsid w:val="00EA7CBF"/>
    <w:rsid w:val="00EB3C8F"/>
    <w:rsid w:val="00EB5311"/>
    <w:rsid w:val="00EB7260"/>
    <w:rsid w:val="00EC32D2"/>
    <w:rsid w:val="00EC4161"/>
    <w:rsid w:val="00EC49EC"/>
    <w:rsid w:val="00ED04DB"/>
    <w:rsid w:val="00ED0A4A"/>
    <w:rsid w:val="00ED0C74"/>
    <w:rsid w:val="00ED1D24"/>
    <w:rsid w:val="00ED2984"/>
    <w:rsid w:val="00ED449A"/>
    <w:rsid w:val="00ED45A3"/>
    <w:rsid w:val="00ED490B"/>
    <w:rsid w:val="00ED6387"/>
    <w:rsid w:val="00ED68D3"/>
    <w:rsid w:val="00EE050A"/>
    <w:rsid w:val="00EE0DD0"/>
    <w:rsid w:val="00EE3410"/>
    <w:rsid w:val="00EE4D28"/>
    <w:rsid w:val="00EF0438"/>
    <w:rsid w:val="00EF0EFA"/>
    <w:rsid w:val="00EF2521"/>
    <w:rsid w:val="00EF291D"/>
    <w:rsid w:val="00EF616F"/>
    <w:rsid w:val="00EF70F7"/>
    <w:rsid w:val="00F02105"/>
    <w:rsid w:val="00F07C80"/>
    <w:rsid w:val="00F12569"/>
    <w:rsid w:val="00F12B28"/>
    <w:rsid w:val="00F130D5"/>
    <w:rsid w:val="00F22C0F"/>
    <w:rsid w:val="00F23A26"/>
    <w:rsid w:val="00F2422A"/>
    <w:rsid w:val="00F27695"/>
    <w:rsid w:val="00F3199E"/>
    <w:rsid w:val="00F319AA"/>
    <w:rsid w:val="00F337DC"/>
    <w:rsid w:val="00F34A16"/>
    <w:rsid w:val="00F34B06"/>
    <w:rsid w:val="00F355FC"/>
    <w:rsid w:val="00F40185"/>
    <w:rsid w:val="00F41E48"/>
    <w:rsid w:val="00F44CA7"/>
    <w:rsid w:val="00F45135"/>
    <w:rsid w:val="00F46D43"/>
    <w:rsid w:val="00F52A8A"/>
    <w:rsid w:val="00F5391B"/>
    <w:rsid w:val="00F56F8E"/>
    <w:rsid w:val="00F605A2"/>
    <w:rsid w:val="00F62410"/>
    <w:rsid w:val="00F62B8C"/>
    <w:rsid w:val="00F661F5"/>
    <w:rsid w:val="00F70EE0"/>
    <w:rsid w:val="00F71F75"/>
    <w:rsid w:val="00F727CE"/>
    <w:rsid w:val="00F73894"/>
    <w:rsid w:val="00F741D2"/>
    <w:rsid w:val="00F7453C"/>
    <w:rsid w:val="00F74FB1"/>
    <w:rsid w:val="00F776CA"/>
    <w:rsid w:val="00F80F5E"/>
    <w:rsid w:val="00F835B1"/>
    <w:rsid w:val="00F83E39"/>
    <w:rsid w:val="00F8645D"/>
    <w:rsid w:val="00F90B8C"/>
    <w:rsid w:val="00F954F7"/>
    <w:rsid w:val="00F9677F"/>
    <w:rsid w:val="00F96D91"/>
    <w:rsid w:val="00FA069C"/>
    <w:rsid w:val="00FA0EDD"/>
    <w:rsid w:val="00FA5188"/>
    <w:rsid w:val="00FA7734"/>
    <w:rsid w:val="00FB0747"/>
    <w:rsid w:val="00FB20FB"/>
    <w:rsid w:val="00FB6EAA"/>
    <w:rsid w:val="00FC362A"/>
    <w:rsid w:val="00FD23F8"/>
    <w:rsid w:val="00FE09F4"/>
    <w:rsid w:val="00FE204E"/>
    <w:rsid w:val="00FE56B6"/>
    <w:rsid w:val="00FE6715"/>
    <w:rsid w:val="00FE67CD"/>
    <w:rsid w:val="00FE6A56"/>
    <w:rsid w:val="00FF5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6EF2E"/>
  <w15:chartTrackingRefBased/>
  <w15:docId w15:val="{77E06975-81FF-4256-93BA-04D220B8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33F"/>
    <w:rPr>
      <w:sz w:val="28"/>
      <w:szCs w:val="28"/>
    </w:rPr>
  </w:style>
  <w:style w:type="paragraph" w:styleId="Heading1">
    <w:name w:val="heading 1"/>
    <w:basedOn w:val="Normal"/>
    <w:next w:val="Normal"/>
    <w:link w:val="Heading1Char"/>
    <w:qFormat/>
    <w:rsid w:val="0068180C"/>
    <w:pPr>
      <w:keepNext/>
      <w:spacing w:before="240" w:after="60"/>
      <w:outlineLvl w:val="0"/>
    </w:pPr>
    <w:rPr>
      <w:rFonts w:ascii="Arial" w:hAnsi="Arial"/>
      <w:b/>
      <w:kern w:val="28"/>
      <w:szCs w:val="20"/>
      <w:lang w:val="en-GB" w:eastAsia="x-none"/>
    </w:rPr>
  </w:style>
  <w:style w:type="paragraph" w:styleId="Heading4">
    <w:name w:val="heading 4"/>
    <w:basedOn w:val="Normal"/>
    <w:next w:val="Normal"/>
    <w:link w:val="Heading4Char"/>
    <w:qFormat/>
    <w:rsid w:val="0088333F"/>
    <w:pPr>
      <w:keepNext/>
      <w:jc w:val="center"/>
      <w:outlineLvl w:val="3"/>
    </w:pPr>
    <w:rPr>
      <w:rFonts w:cs=".VnTime"/>
      <w:b/>
      <w:bCs/>
      <w:color w:val="000000"/>
    </w:rPr>
  </w:style>
  <w:style w:type="paragraph" w:styleId="Heading5">
    <w:name w:val="heading 5"/>
    <w:basedOn w:val="Normal"/>
    <w:next w:val="Normal"/>
    <w:link w:val="Heading5Char"/>
    <w:unhideWhenUsed/>
    <w:qFormat/>
    <w:rsid w:val="00E45F88"/>
    <w:pPr>
      <w:spacing w:before="240" w:after="60"/>
      <w:outlineLvl w:val="4"/>
    </w:pPr>
    <w:rPr>
      <w:rFonts w:ascii="Calibri" w:hAnsi="Calibri"/>
      <w:b/>
      <w:bCs/>
      <w:i/>
      <w:iCs/>
      <w:sz w:val="26"/>
      <w:szCs w:val="26"/>
    </w:rPr>
  </w:style>
  <w:style w:type="paragraph" w:styleId="Heading6">
    <w:name w:val="heading 6"/>
    <w:basedOn w:val="Normal"/>
    <w:next w:val="Normal"/>
    <w:qFormat/>
    <w:rsid w:val="0088333F"/>
    <w:pPr>
      <w:keepNext/>
      <w:jc w:val="right"/>
      <w:outlineLvl w:val="5"/>
    </w:pPr>
    <w:rPr>
      <w:rFonts w:cs=".VnTime"/>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88333F"/>
    <w:pPr>
      <w:tabs>
        <w:tab w:val="left" w:pos="1440"/>
        <w:tab w:val="right" w:pos="7200"/>
      </w:tabs>
      <w:spacing w:before="120" w:after="160" w:line="240" w:lineRule="exact"/>
      <w:ind w:firstLine="720"/>
      <w:jc w:val="both"/>
    </w:pPr>
    <w:rPr>
      <w:rFonts w:ascii="Verdana" w:hAnsi="Verdana"/>
      <w:sz w:val="20"/>
      <w:szCs w:val="20"/>
    </w:rPr>
  </w:style>
  <w:style w:type="paragraph" w:styleId="Header">
    <w:name w:val="header"/>
    <w:aliases w:val="Header Char1,Header Char Char"/>
    <w:basedOn w:val="Normal"/>
    <w:link w:val="HeaderChar"/>
    <w:uiPriority w:val="99"/>
    <w:rsid w:val="0088333F"/>
    <w:pPr>
      <w:tabs>
        <w:tab w:val="center" w:pos="4320"/>
        <w:tab w:val="right" w:pos="8640"/>
      </w:tabs>
    </w:pPr>
    <w:rPr>
      <w:rFonts w:ascii="VNTime" w:hAnsi="VNTime" w:cs="VNTime"/>
      <w:color w:val="0000FF"/>
      <w:sz w:val="26"/>
      <w:szCs w:val="26"/>
    </w:rPr>
  </w:style>
  <w:style w:type="character" w:customStyle="1" w:styleId="HeaderChar">
    <w:name w:val="Header Char"/>
    <w:aliases w:val="Header Char1 Char,Header Char Char Char"/>
    <w:link w:val="Header"/>
    <w:uiPriority w:val="99"/>
    <w:rsid w:val="0088333F"/>
    <w:rPr>
      <w:rFonts w:ascii="VNTime" w:hAnsi="VNTime" w:cs="VNTime"/>
      <w:color w:val="0000FF"/>
      <w:sz w:val="26"/>
      <w:szCs w:val="26"/>
      <w:lang w:val="en-US" w:eastAsia="en-US" w:bidi="ar-SA"/>
    </w:rPr>
  </w:style>
  <w:style w:type="paragraph" w:styleId="Footer">
    <w:name w:val="footer"/>
    <w:basedOn w:val="Normal"/>
    <w:link w:val="FooterChar"/>
    <w:uiPriority w:val="99"/>
    <w:rsid w:val="001B7CD7"/>
    <w:pPr>
      <w:tabs>
        <w:tab w:val="center" w:pos="4320"/>
        <w:tab w:val="right" w:pos="8640"/>
      </w:tabs>
    </w:pPr>
  </w:style>
  <w:style w:type="character" w:styleId="PageNumber">
    <w:name w:val="page number"/>
    <w:basedOn w:val="DefaultParagraphFont"/>
    <w:rsid w:val="001B7CD7"/>
  </w:style>
  <w:style w:type="table" w:styleId="TableGrid">
    <w:name w:val="Table Grid"/>
    <w:basedOn w:val="TableNormal"/>
    <w:rsid w:val="00933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CharCharChar">
    <w:name w:val="Char Char Char1 Char Char Char Char Char Char Char"/>
    <w:basedOn w:val="Normal"/>
    <w:rsid w:val="005D726E"/>
    <w:pPr>
      <w:spacing w:after="160" w:line="240" w:lineRule="exact"/>
    </w:pPr>
    <w:rPr>
      <w:rFonts w:ascii="Verdana" w:hAnsi="Verdana"/>
      <w:sz w:val="20"/>
      <w:szCs w:val="20"/>
    </w:rPr>
  </w:style>
  <w:style w:type="character" w:customStyle="1" w:styleId="apple-converted-space">
    <w:name w:val="apple-converted-space"/>
    <w:rsid w:val="00DE3FE6"/>
  </w:style>
  <w:style w:type="paragraph" w:styleId="NormalWeb">
    <w:name w:val="Normal (Web)"/>
    <w:basedOn w:val="Normal"/>
    <w:uiPriority w:val="99"/>
    <w:unhideWhenUsed/>
    <w:rsid w:val="0054002C"/>
    <w:pPr>
      <w:spacing w:before="100" w:beforeAutospacing="1" w:after="100" w:afterAutospacing="1"/>
    </w:pPr>
    <w:rPr>
      <w:sz w:val="24"/>
      <w:szCs w:val="24"/>
    </w:rPr>
  </w:style>
  <w:style w:type="paragraph" w:styleId="BalloonText">
    <w:name w:val="Balloon Text"/>
    <w:basedOn w:val="Normal"/>
    <w:link w:val="BalloonTextChar"/>
    <w:rsid w:val="00E94750"/>
    <w:rPr>
      <w:rFonts w:ascii="Segoe UI" w:hAnsi="Segoe UI" w:cs="Segoe UI"/>
      <w:sz w:val="18"/>
      <w:szCs w:val="18"/>
    </w:rPr>
  </w:style>
  <w:style w:type="character" w:customStyle="1" w:styleId="BalloonTextChar">
    <w:name w:val="Balloon Text Char"/>
    <w:link w:val="BalloonText"/>
    <w:rsid w:val="00E94750"/>
    <w:rPr>
      <w:rFonts w:ascii="Segoe UI" w:hAnsi="Segoe UI" w:cs="Segoe UI"/>
      <w:sz w:val="18"/>
      <w:szCs w:val="18"/>
    </w:rPr>
  </w:style>
  <w:style w:type="character" w:styleId="Hyperlink">
    <w:name w:val="Hyperlink"/>
    <w:uiPriority w:val="99"/>
    <w:rsid w:val="00771090"/>
    <w:rPr>
      <w:color w:val="0000FF"/>
      <w:u w:val="single"/>
    </w:rPr>
  </w:style>
  <w:style w:type="paragraph" w:customStyle="1" w:styleId="CharCharCharCharCharCharCharCharCharChar">
    <w:name w:val="Char Char Char Char Char Char Char Char Char Char"/>
    <w:basedOn w:val="Normal"/>
    <w:rsid w:val="00C71C38"/>
    <w:pPr>
      <w:spacing w:after="160" w:line="240" w:lineRule="exact"/>
    </w:pPr>
    <w:rPr>
      <w:rFonts w:ascii="Verdana" w:hAnsi="Verdana"/>
      <w:sz w:val="20"/>
      <w:szCs w:val="20"/>
    </w:rPr>
  </w:style>
  <w:style w:type="paragraph" w:styleId="BodyTextIndent">
    <w:name w:val="Body Text Indent"/>
    <w:basedOn w:val="Normal"/>
    <w:link w:val="BodyTextIndentChar"/>
    <w:rsid w:val="0051068C"/>
    <w:pPr>
      <w:spacing w:before="120"/>
      <w:ind w:firstLine="720"/>
    </w:pPr>
    <w:rPr>
      <w:szCs w:val="20"/>
      <w:lang w:val="fi-FI"/>
    </w:rPr>
  </w:style>
  <w:style w:type="character" w:customStyle="1" w:styleId="BodyTextIndentChar">
    <w:name w:val="Body Text Indent Char"/>
    <w:link w:val="BodyTextIndent"/>
    <w:rsid w:val="0051068C"/>
    <w:rPr>
      <w:rFonts w:ascii=".VnTime" w:hAnsi=".VnTime"/>
      <w:sz w:val="28"/>
      <w:lang w:val="fi-FI"/>
    </w:rPr>
  </w:style>
  <w:style w:type="character" w:customStyle="1" w:styleId="Heading1Char">
    <w:name w:val="Heading 1 Char"/>
    <w:link w:val="Heading1"/>
    <w:rsid w:val="0068180C"/>
    <w:rPr>
      <w:rFonts w:ascii="Arial" w:hAnsi="Arial"/>
      <w:b/>
      <w:kern w:val="28"/>
      <w:sz w:val="28"/>
      <w:lang w:val="en-GB" w:eastAsia="x-none"/>
    </w:rPr>
  </w:style>
  <w:style w:type="paragraph" w:styleId="BodyTextIndent2">
    <w:name w:val="Body Text Indent 2"/>
    <w:basedOn w:val="Normal"/>
    <w:link w:val="BodyTextIndent2Char"/>
    <w:rsid w:val="0068180C"/>
    <w:pPr>
      <w:spacing w:line="360" w:lineRule="exact"/>
      <w:ind w:firstLine="561"/>
      <w:jc w:val="both"/>
    </w:pPr>
    <w:rPr>
      <w:rFonts w:ascii=".VnTime" w:hAnsi=".VnTime"/>
      <w:szCs w:val="20"/>
      <w:lang w:val="x-none" w:eastAsia="x-none"/>
    </w:rPr>
  </w:style>
  <w:style w:type="character" w:customStyle="1" w:styleId="BodyTextIndent2Char">
    <w:name w:val="Body Text Indent 2 Char"/>
    <w:link w:val="BodyTextIndent2"/>
    <w:rsid w:val="0068180C"/>
    <w:rPr>
      <w:rFonts w:ascii=".VnTime" w:hAnsi=".VnTime"/>
      <w:sz w:val="28"/>
      <w:lang w:val="x-none" w:eastAsia="x-none"/>
    </w:rPr>
  </w:style>
  <w:style w:type="paragraph" w:customStyle="1" w:styleId="CharCharCharCharCharCharCharChar">
    <w:name w:val="Char Char Char Char Char Char Char Char"/>
    <w:basedOn w:val="Normal"/>
    <w:next w:val="Normal"/>
    <w:autoRedefine/>
    <w:semiHidden/>
    <w:rsid w:val="0068180C"/>
    <w:pPr>
      <w:spacing w:before="120" w:after="120" w:line="312" w:lineRule="auto"/>
    </w:pPr>
  </w:style>
  <w:style w:type="paragraph" w:customStyle="1" w:styleId="Char">
    <w:name w:val="Char"/>
    <w:basedOn w:val="Normal"/>
    <w:rsid w:val="0068180C"/>
    <w:pPr>
      <w:spacing w:after="160" w:line="240" w:lineRule="exact"/>
    </w:pPr>
    <w:rPr>
      <w:rFonts w:ascii="Verdana" w:hAnsi="Verdana" w:cs="Verdana"/>
      <w:sz w:val="20"/>
      <w:szCs w:val="20"/>
    </w:rPr>
  </w:style>
  <w:style w:type="paragraph" w:customStyle="1" w:styleId="CharCharCharCharCharCharChar">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paragraph" w:customStyle="1" w:styleId="CharCharChar2CharCharCharChar">
    <w:name w:val="Char Char Char2 Char Char Char Char"/>
    <w:basedOn w:val="Normal"/>
    <w:semiHidden/>
    <w:rsid w:val="0068180C"/>
    <w:pPr>
      <w:spacing w:after="160" w:line="240" w:lineRule="exact"/>
    </w:pPr>
    <w:rPr>
      <w:rFonts w:ascii="Arial" w:hAnsi="Arial"/>
      <w:sz w:val="22"/>
      <w:szCs w:val="22"/>
    </w:rPr>
  </w:style>
  <w:style w:type="paragraph" w:styleId="BodyText2">
    <w:name w:val="Body Text 2"/>
    <w:basedOn w:val="Normal"/>
    <w:link w:val="BodyText2Char"/>
    <w:rsid w:val="0068180C"/>
    <w:pPr>
      <w:spacing w:after="120" w:line="480" w:lineRule="auto"/>
    </w:pPr>
    <w:rPr>
      <w:rFonts w:ascii=".VnTime" w:hAnsi=".VnTime"/>
      <w:szCs w:val="20"/>
      <w:lang w:val="en-GB" w:eastAsia="x-none"/>
    </w:rPr>
  </w:style>
  <w:style w:type="character" w:customStyle="1" w:styleId="BodyText2Char">
    <w:name w:val="Body Text 2 Char"/>
    <w:link w:val="BodyText2"/>
    <w:rsid w:val="0068180C"/>
    <w:rPr>
      <w:rFonts w:ascii=".VnTime" w:hAnsi=".VnTime"/>
      <w:sz w:val="28"/>
      <w:lang w:val="en-GB" w:eastAsia="x-none"/>
    </w:rPr>
  </w:style>
  <w:style w:type="paragraph" w:customStyle="1" w:styleId="CharChar">
    <w:name w:val="Char Char 字元"/>
    <w:basedOn w:val="Normal"/>
    <w:autoRedefine/>
    <w:rsid w:val="0068180C"/>
    <w:pPr>
      <w:spacing w:after="160" w:line="240" w:lineRule="exact"/>
    </w:pPr>
    <w:rPr>
      <w:rFonts w:ascii="Verdana" w:eastAsia="PMingLiU" w:hAnsi="Verdana"/>
      <w:sz w:val="20"/>
      <w:szCs w:val="20"/>
    </w:rPr>
  </w:style>
  <w:style w:type="paragraph" w:customStyle="1" w:styleId="CharCharCharCharCharCharCharCharCharChar0">
    <w:name w:val="Char Char Char Char Char Char Char Char Char Char"/>
    <w:basedOn w:val="Normal"/>
    <w:rsid w:val="0068180C"/>
    <w:pPr>
      <w:spacing w:after="160" w:line="240" w:lineRule="exact"/>
    </w:pPr>
    <w:rPr>
      <w:rFonts w:ascii="Verdana" w:hAnsi="Verdana"/>
      <w:sz w:val="20"/>
      <w:szCs w:val="20"/>
    </w:rPr>
  </w:style>
  <w:style w:type="paragraph" w:styleId="BodyText">
    <w:name w:val="Body Text"/>
    <w:basedOn w:val="Normal"/>
    <w:link w:val="BodyTextChar"/>
    <w:rsid w:val="0068180C"/>
    <w:pPr>
      <w:spacing w:after="120"/>
    </w:pPr>
    <w:rPr>
      <w:rFonts w:ascii=".VnTime" w:hAnsi=".VnTime"/>
      <w:szCs w:val="20"/>
      <w:lang w:val="x-none" w:eastAsia="x-none"/>
    </w:rPr>
  </w:style>
  <w:style w:type="character" w:customStyle="1" w:styleId="BodyTextChar">
    <w:name w:val="Body Text Char"/>
    <w:link w:val="BodyText"/>
    <w:rsid w:val="0068180C"/>
    <w:rPr>
      <w:rFonts w:ascii=".VnTime" w:hAnsi=".VnTime"/>
      <w:sz w:val="28"/>
      <w:lang w:val="x-none" w:eastAsia="x-none"/>
    </w:rPr>
  </w:style>
  <w:style w:type="character" w:customStyle="1" w:styleId="Heading4Char">
    <w:name w:val="Heading 4 Char"/>
    <w:link w:val="Heading4"/>
    <w:rsid w:val="0068180C"/>
    <w:rPr>
      <w:rFonts w:cs=".VnTime"/>
      <w:b/>
      <w:bCs/>
      <w:color w:val="000000"/>
      <w:sz w:val="28"/>
      <w:szCs w:val="28"/>
    </w:rPr>
  </w:style>
  <w:style w:type="paragraph" w:customStyle="1" w:styleId="msonormal0">
    <w:name w:val="msonormal"/>
    <w:basedOn w:val="Normal"/>
    <w:rsid w:val="0068180C"/>
    <w:pPr>
      <w:spacing w:before="100" w:beforeAutospacing="1" w:after="100" w:afterAutospacing="1"/>
    </w:pPr>
    <w:rPr>
      <w:sz w:val="24"/>
      <w:szCs w:val="24"/>
    </w:rPr>
  </w:style>
  <w:style w:type="character" w:customStyle="1" w:styleId="FooterChar">
    <w:name w:val="Footer Char"/>
    <w:link w:val="Footer"/>
    <w:uiPriority w:val="99"/>
    <w:rsid w:val="0068180C"/>
    <w:rPr>
      <w:sz w:val="28"/>
      <w:szCs w:val="28"/>
    </w:rPr>
  </w:style>
  <w:style w:type="paragraph" w:customStyle="1" w:styleId="CharCharChar1CharCharCharCharCharCharChar0">
    <w:name w:val="Char Char Char1 Char Char Char Char Char Char Char"/>
    <w:basedOn w:val="Normal"/>
    <w:rsid w:val="0068180C"/>
    <w:pPr>
      <w:spacing w:after="160" w:line="240" w:lineRule="exact"/>
    </w:pPr>
    <w:rPr>
      <w:rFonts w:ascii="Verdana" w:hAnsi="Verdana"/>
      <w:sz w:val="20"/>
      <w:szCs w:val="20"/>
    </w:rPr>
  </w:style>
  <w:style w:type="paragraph" w:customStyle="1" w:styleId="CharCharCharCharCharCharCharChar0">
    <w:name w:val="Char Char Char Char Char Char Char Char"/>
    <w:basedOn w:val="Normal"/>
    <w:next w:val="Normal"/>
    <w:autoRedefine/>
    <w:semiHidden/>
    <w:rsid w:val="0068180C"/>
    <w:pPr>
      <w:spacing w:before="120" w:after="120" w:line="312" w:lineRule="auto"/>
    </w:pPr>
  </w:style>
  <w:style w:type="paragraph" w:customStyle="1" w:styleId="Char0">
    <w:name w:val="Char"/>
    <w:basedOn w:val="Normal"/>
    <w:rsid w:val="0068180C"/>
    <w:pPr>
      <w:spacing w:after="160" w:line="240" w:lineRule="exact"/>
    </w:pPr>
    <w:rPr>
      <w:rFonts w:ascii="Verdana" w:hAnsi="Verdana" w:cs="Verdana"/>
      <w:sz w:val="20"/>
      <w:szCs w:val="20"/>
    </w:rPr>
  </w:style>
  <w:style w:type="paragraph" w:customStyle="1" w:styleId="CharCharCharCharCharCharChar0">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character" w:styleId="FollowedHyperlink">
    <w:name w:val="FollowedHyperlink"/>
    <w:uiPriority w:val="99"/>
    <w:unhideWhenUsed/>
    <w:rsid w:val="00E45F88"/>
    <w:rPr>
      <w:color w:val="800080"/>
      <w:u w:val="single"/>
    </w:rPr>
  </w:style>
  <w:style w:type="character" w:customStyle="1" w:styleId="Heading5Char">
    <w:name w:val="Heading 5 Char"/>
    <w:link w:val="Heading5"/>
    <w:semiHidden/>
    <w:rsid w:val="00E45F88"/>
    <w:rPr>
      <w:rFonts w:ascii="Calibri" w:eastAsia="Times New Roman" w:hAnsi="Calibri" w:cs="Times New Roman"/>
      <w:b/>
      <w:bCs/>
      <w:i/>
      <w:iCs/>
      <w:sz w:val="26"/>
      <w:szCs w:val="26"/>
    </w:rPr>
  </w:style>
  <w:style w:type="paragraph" w:styleId="Title">
    <w:name w:val="Title"/>
    <w:basedOn w:val="Normal"/>
    <w:link w:val="TitleChar"/>
    <w:qFormat/>
    <w:rsid w:val="00E45F88"/>
    <w:pPr>
      <w:jc w:val="center"/>
    </w:pPr>
    <w:rPr>
      <w:b/>
      <w:szCs w:val="20"/>
      <w:lang w:val="fi-FI"/>
    </w:rPr>
  </w:style>
  <w:style w:type="character" w:customStyle="1" w:styleId="TitleChar">
    <w:name w:val="Title Char"/>
    <w:link w:val="Title"/>
    <w:rsid w:val="00E45F88"/>
    <w:rPr>
      <w:b/>
      <w:sz w:val="28"/>
      <w:lang w:val="fi-FI"/>
    </w:rPr>
  </w:style>
  <w:style w:type="paragraph" w:styleId="ListParagraph">
    <w:name w:val="List Paragraph"/>
    <w:basedOn w:val="Normal"/>
    <w:uiPriority w:val="34"/>
    <w:qFormat/>
    <w:rsid w:val="003334DB"/>
    <w:pPr>
      <w:spacing w:after="200" w:line="276"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sid w:val="008D2388"/>
    <w:rPr>
      <w:color w:val="605E5C"/>
      <w:shd w:val="clear" w:color="auto" w:fill="E1DFDD"/>
    </w:rPr>
  </w:style>
  <w:style w:type="character" w:styleId="CommentReference">
    <w:name w:val="annotation reference"/>
    <w:basedOn w:val="DefaultParagraphFont"/>
    <w:rsid w:val="000E2630"/>
    <w:rPr>
      <w:sz w:val="16"/>
      <w:szCs w:val="16"/>
    </w:rPr>
  </w:style>
  <w:style w:type="paragraph" w:styleId="CommentText">
    <w:name w:val="annotation text"/>
    <w:basedOn w:val="Normal"/>
    <w:link w:val="CommentTextChar"/>
    <w:rsid w:val="000E2630"/>
    <w:rPr>
      <w:sz w:val="20"/>
      <w:szCs w:val="20"/>
    </w:rPr>
  </w:style>
  <w:style w:type="character" w:customStyle="1" w:styleId="CommentTextChar">
    <w:name w:val="Comment Text Char"/>
    <w:basedOn w:val="DefaultParagraphFont"/>
    <w:link w:val="CommentText"/>
    <w:rsid w:val="000E2630"/>
  </w:style>
  <w:style w:type="paragraph" w:styleId="CommentSubject">
    <w:name w:val="annotation subject"/>
    <w:basedOn w:val="CommentText"/>
    <w:next w:val="CommentText"/>
    <w:link w:val="CommentSubjectChar"/>
    <w:semiHidden/>
    <w:unhideWhenUsed/>
    <w:rsid w:val="000E2630"/>
    <w:rPr>
      <w:b/>
      <w:bCs/>
    </w:rPr>
  </w:style>
  <w:style w:type="character" w:customStyle="1" w:styleId="CommentSubjectChar">
    <w:name w:val="Comment Subject Char"/>
    <w:basedOn w:val="CommentTextChar"/>
    <w:link w:val="CommentSubject"/>
    <w:semiHidden/>
    <w:rsid w:val="000E2630"/>
    <w:rPr>
      <w:b/>
      <w:bCs/>
    </w:rPr>
  </w:style>
  <w:style w:type="character" w:customStyle="1" w:styleId="fontstyle01">
    <w:name w:val="fontstyle01"/>
    <w:rsid w:val="006C32AE"/>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095">
      <w:bodyDiv w:val="1"/>
      <w:marLeft w:val="0"/>
      <w:marRight w:val="0"/>
      <w:marTop w:val="0"/>
      <w:marBottom w:val="0"/>
      <w:divBdr>
        <w:top w:val="none" w:sz="0" w:space="0" w:color="auto"/>
        <w:left w:val="none" w:sz="0" w:space="0" w:color="auto"/>
        <w:bottom w:val="none" w:sz="0" w:space="0" w:color="auto"/>
        <w:right w:val="none" w:sz="0" w:space="0" w:color="auto"/>
      </w:divBdr>
    </w:div>
    <w:div w:id="46339627">
      <w:bodyDiv w:val="1"/>
      <w:marLeft w:val="0"/>
      <w:marRight w:val="0"/>
      <w:marTop w:val="0"/>
      <w:marBottom w:val="0"/>
      <w:divBdr>
        <w:top w:val="none" w:sz="0" w:space="0" w:color="auto"/>
        <w:left w:val="none" w:sz="0" w:space="0" w:color="auto"/>
        <w:bottom w:val="none" w:sz="0" w:space="0" w:color="auto"/>
        <w:right w:val="none" w:sz="0" w:space="0" w:color="auto"/>
      </w:divBdr>
    </w:div>
    <w:div w:id="176425800">
      <w:bodyDiv w:val="1"/>
      <w:marLeft w:val="0"/>
      <w:marRight w:val="0"/>
      <w:marTop w:val="0"/>
      <w:marBottom w:val="0"/>
      <w:divBdr>
        <w:top w:val="none" w:sz="0" w:space="0" w:color="auto"/>
        <w:left w:val="none" w:sz="0" w:space="0" w:color="auto"/>
        <w:bottom w:val="none" w:sz="0" w:space="0" w:color="auto"/>
        <w:right w:val="none" w:sz="0" w:space="0" w:color="auto"/>
      </w:divBdr>
    </w:div>
    <w:div w:id="194973308">
      <w:bodyDiv w:val="1"/>
      <w:marLeft w:val="0"/>
      <w:marRight w:val="0"/>
      <w:marTop w:val="0"/>
      <w:marBottom w:val="0"/>
      <w:divBdr>
        <w:top w:val="none" w:sz="0" w:space="0" w:color="auto"/>
        <w:left w:val="none" w:sz="0" w:space="0" w:color="auto"/>
        <w:bottom w:val="none" w:sz="0" w:space="0" w:color="auto"/>
        <w:right w:val="none" w:sz="0" w:space="0" w:color="auto"/>
      </w:divBdr>
    </w:div>
    <w:div w:id="234048037">
      <w:bodyDiv w:val="1"/>
      <w:marLeft w:val="0"/>
      <w:marRight w:val="0"/>
      <w:marTop w:val="0"/>
      <w:marBottom w:val="0"/>
      <w:divBdr>
        <w:top w:val="none" w:sz="0" w:space="0" w:color="auto"/>
        <w:left w:val="none" w:sz="0" w:space="0" w:color="auto"/>
        <w:bottom w:val="none" w:sz="0" w:space="0" w:color="auto"/>
        <w:right w:val="none" w:sz="0" w:space="0" w:color="auto"/>
      </w:divBdr>
    </w:div>
    <w:div w:id="251207325">
      <w:bodyDiv w:val="1"/>
      <w:marLeft w:val="0"/>
      <w:marRight w:val="0"/>
      <w:marTop w:val="0"/>
      <w:marBottom w:val="0"/>
      <w:divBdr>
        <w:top w:val="none" w:sz="0" w:space="0" w:color="auto"/>
        <w:left w:val="none" w:sz="0" w:space="0" w:color="auto"/>
        <w:bottom w:val="none" w:sz="0" w:space="0" w:color="auto"/>
        <w:right w:val="none" w:sz="0" w:space="0" w:color="auto"/>
      </w:divBdr>
    </w:div>
    <w:div w:id="273678439">
      <w:bodyDiv w:val="1"/>
      <w:marLeft w:val="0"/>
      <w:marRight w:val="0"/>
      <w:marTop w:val="0"/>
      <w:marBottom w:val="0"/>
      <w:divBdr>
        <w:top w:val="none" w:sz="0" w:space="0" w:color="auto"/>
        <w:left w:val="none" w:sz="0" w:space="0" w:color="auto"/>
        <w:bottom w:val="none" w:sz="0" w:space="0" w:color="auto"/>
        <w:right w:val="none" w:sz="0" w:space="0" w:color="auto"/>
      </w:divBdr>
    </w:div>
    <w:div w:id="321736863">
      <w:bodyDiv w:val="1"/>
      <w:marLeft w:val="0"/>
      <w:marRight w:val="0"/>
      <w:marTop w:val="0"/>
      <w:marBottom w:val="0"/>
      <w:divBdr>
        <w:top w:val="none" w:sz="0" w:space="0" w:color="auto"/>
        <w:left w:val="none" w:sz="0" w:space="0" w:color="auto"/>
        <w:bottom w:val="none" w:sz="0" w:space="0" w:color="auto"/>
        <w:right w:val="none" w:sz="0" w:space="0" w:color="auto"/>
      </w:divBdr>
    </w:div>
    <w:div w:id="340357542">
      <w:bodyDiv w:val="1"/>
      <w:marLeft w:val="0"/>
      <w:marRight w:val="0"/>
      <w:marTop w:val="0"/>
      <w:marBottom w:val="0"/>
      <w:divBdr>
        <w:top w:val="none" w:sz="0" w:space="0" w:color="auto"/>
        <w:left w:val="none" w:sz="0" w:space="0" w:color="auto"/>
        <w:bottom w:val="none" w:sz="0" w:space="0" w:color="auto"/>
        <w:right w:val="none" w:sz="0" w:space="0" w:color="auto"/>
      </w:divBdr>
    </w:div>
    <w:div w:id="414715793">
      <w:bodyDiv w:val="1"/>
      <w:marLeft w:val="0"/>
      <w:marRight w:val="0"/>
      <w:marTop w:val="0"/>
      <w:marBottom w:val="0"/>
      <w:divBdr>
        <w:top w:val="none" w:sz="0" w:space="0" w:color="auto"/>
        <w:left w:val="none" w:sz="0" w:space="0" w:color="auto"/>
        <w:bottom w:val="none" w:sz="0" w:space="0" w:color="auto"/>
        <w:right w:val="none" w:sz="0" w:space="0" w:color="auto"/>
      </w:divBdr>
    </w:div>
    <w:div w:id="665861519">
      <w:bodyDiv w:val="1"/>
      <w:marLeft w:val="0"/>
      <w:marRight w:val="0"/>
      <w:marTop w:val="0"/>
      <w:marBottom w:val="0"/>
      <w:divBdr>
        <w:top w:val="none" w:sz="0" w:space="0" w:color="auto"/>
        <w:left w:val="none" w:sz="0" w:space="0" w:color="auto"/>
        <w:bottom w:val="none" w:sz="0" w:space="0" w:color="auto"/>
        <w:right w:val="none" w:sz="0" w:space="0" w:color="auto"/>
      </w:divBdr>
      <w:divsChild>
        <w:div w:id="1630892286">
          <w:marLeft w:val="0"/>
          <w:marRight w:val="225"/>
          <w:marTop w:val="0"/>
          <w:marBottom w:val="0"/>
          <w:divBdr>
            <w:top w:val="none" w:sz="0" w:space="0" w:color="auto"/>
            <w:left w:val="none" w:sz="0" w:space="0" w:color="auto"/>
            <w:bottom w:val="none" w:sz="0" w:space="0" w:color="auto"/>
            <w:right w:val="none" w:sz="0" w:space="0" w:color="auto"/>
          </w:divBdr>
          <w:divsChild>
            <w:div w:id="119613769">
              <w:marLeft w:val="0"/>
              <w:marRight w:val="0"/>
              <w:marTop w:val="0"/>
              <w:marBottom w:val="0"/>
              <w:divBdr>
                <w:top w:val="none" w:sz="0" w:space="0" w:color="auto"/>
                <w:left w:val="none" w:sz="0" w:space="0" w:color="auto"/>
                <w:bottom w:val="none" w:sz="0" w:space="0" w:color="auto"/>
                <w:right w:val="none" w:sz="0" w:space="0" w:color="auto"/>
              </w:divBdr>
              <w:divsChild>
                <w:div w:id="1216507108">
                  <w:marLeft w:val="0"/>
                  <w:marRight w:val="0"/>
                  <w:marTop w:val="0"/>
                  <w:marBottom w:val="0"/>
                  <w:divBdr>
                    <w:top w:val="none" w:sz="0" w:space="0" w:color="auto"/>
                    <w:left w:val="none" w:sz="0" w:space="0" w:color="auto"/>
                    <w:bottom w:val="none" w:sz="0" w:space="0" w:color="auto"/>
                    <w:right w:val="none" w:sz="0" w:space="0" w:color="auto"/>
                  </w:divBdr>
                  <w:divsChild>
                    <w:div w:id="337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25884">
      <w:bodyDiv w:val="1"/>
      <w:marLeft w:val="0"/>
      <w:marRight w:val="0"/>
      <w:marTop w:val="0"/>
      <w:marBottom w:val="0"/>
      <w:divBdr>
        <w:top w:val="none" w:sz="0" w:space="0" w:color="auto"/>
        <w:left w:val="none" w:sz="0" w:space="0" w:color="auto"/>
        <w:bottom w:val="none" w:sz="0" w:space="0" w:color="auto"/>
        <w:right w:val="none" w:sz="0" w:space="0" w:color="auto"/>
      </w:divBdr>
    </w:div>
    <w:div w:id="758138268">
      <w:bodyDiv w:val="1"/>
      <w:marLeft w:val="0"/>
      <w:marRight w:val="0"/>
      <w:marTop w:val="0"/>
      <w:marBottom w:val="0"/>
      <w:divBdr>
        <w:top w:val="none" w:sz="0" w:space="0" w:color="auto"/>
        <w:left w:val="none" w:sz="0" w:space="0" w:color="auto"/>
        <w:bottom w:val="none" w:sz="0" w:space="0" w:color="auto"/>
        <w:right w:val="none" w:sz="0" w:space="0" w:color="auto"/>
      </w:divBdr>
    </w:div>
    <w:div w:id="763111082">
      <w:bodyDiv w:val="1"/>
      <w:marLeft w:val="0"/>
      <w:marRight w:val="0"/>
      <w:marTop w:val="0"/>
      <w:marBottom w:val="0"/>
      <w:divBdr>
        <w:top w:val="none" w:sz="0" w:space="0" w:color="auto"/>
        <w:left w:val="none" w:sz="0" w:space="0" w:color="auto"/>
        <w:bottom w:val="none" w:sz="0" w:space="0" w:color="auto"/>
        <w:right w:val="none" w:sz="0" w:space="0" w:color="auto"/>
      </w:divBdr>
    </w:div>
    <w:div w:id="764112739">
      <w:bodyDiv w:val="1"/>
      <w:marLeft w:val="0"/>
      <w:marRight w:val="0"/>
      <w:marTop w:val="0"/>
      <w:marBottom w:val="0"/>
      <w:divBdr>
        <w:top w:val="none" w:sz="0" w:space="0" w:color="auto"/>
        <w:left w:val="none" w:sz="0" w:space="0" w:color="auto"/>
        <w:bottom w:val="none" w:sz="0" w:space="0" w:color="auto"/>
        <w:right w:val="none" w:sz="0" w:space="0" w:color="auto"/>
      </w:divBdr>
    </w:div>
    <w:div w:id="890505519">
      <w:bodyDiv w:val="1"/>
      <w:marLeft w:val="0"/>
      <w:marRight w:val="0"/>
      <w:marTop w:val="0"/>
      <w:marBottom w:val="0"/>
      <w:divBdr>
        <w:top w:val="none" w:sz="0" w:space="0" w:color="auto"/>
        <w:left w:val="none" w:sz="0" w:space="0" w:color="auto"/>
        <w:bottom w:val="none" w:sz="0" w:space="0" w:color="auto"/>
        <w:right w:val="none" w:sz="0" w:space="0" w:color="auto"/>
      </w:divBdr>
    </w:div>
    <w:div w:id="962806152">
      <w:bodyDiv w:val="1"/>
      <w:marLeft w:val="0"/>
      <w:marRight w:val="0"/>
      <w:marTop w:val="0"/>
      <w:marBottom w:val="0"/>
      <w:divBdr>
        <w:top w:val="none" w:sz="0" w:space="0" w:color="auto"/>
        <w:left w:val="none" w:sz="0" w:space="0" w:color="auto"/>
        <w:bottom w:val="none" w:sz="0" w:space="0" w:color="auto"/>
        <w:right w:val="none" w:sz="0" w:space="0" w:color="auto"/>
      </w:divBdr>
    </w:div>
    <w:div w:id="1394431878">
      <w:bodyDiv w:val="1"/>
      <w:marLeft w:val="0"/>
      <w:marRight w:val="0"/>
      <w:marTop w:val="0"/>
      <w:marBottom w:val="0"/>
      <w:divBdr>
        <w:top w:val="none" w:sz="0" w:space="0" w:color="auto"/>
        <w:left w:val="none" w:sz="0" w:space="0" w:color="auto"/>
        <w:bottom w:val="none" w:sz="0" w:space="0" w:color="auto"/>
        <w:right w:val="none" w:sz="0" w:space="0" w:color="auto"/>
      </w:divBdr>
    </w:div>
    <w:div w:id="1421219915">
      <w:bodyDiv w:val="1"/>
      <w:marLeft w:val="0"/>
      <w:marRight w:val="0"/>
      <w:marTop w:val="0"/>
      <w:marBottom w:val="0"/>
      <w:divBdr>
        <w:top w:val="none" w:sz="0" w:space="0" w:color="auto"/>
        <w:left w:val="none" w:sz="0" w:space="0" w:color="auto"/>
        <w:bottom w:val="none" w:sz="0" w:space="0" w:color="auto"/>
        <w:right w:val="none" w:sz="0" w:space="0" w:color="auto"/>
      </w:divBdr>
    </w:div>
    <w:div w:id="1471245622">
      <w:bodyDiv w:val="1"/>
      <w:marLeft w:val="0"/>
      <w:marRight w:val="0"/>
      <w:marTop w:val="0"/>
      <w:marBottom w:val="0"/>
      <w:divBdr>
        <w:top w:val="none" w:sz="0" w:space="0" w:color="auto"/>
        <w:left w:val="none" w:sz="0" w:space="0" w:color="auto"/>
        <w:bottom w:val="none" w:sz="0" w:space="0" w:color="auto"/>
        <w:right w:val="none" w:sz="0" w:space="0" w:color="auto"/>
      </w:divBdr>
    </w:div>
    <w:div w:id="1504858193">
      <w:bodyDiv w:val="1"/>
      <w:marLeft w:val="0"/>
      <w:marRight w:val="0"/>
      <w:marTop w:val="0"/>
      <w:marBottom w:val="0"/>
      <w:divBdr>
        <w:top w:val="none" w:sz="0" w:space="0" w:color="auto"/>
        <w:left w:val="none" w:sz="0" w:space="0" w:color="auto"/>
        <w:bottom w:val="none" w:sz="0" w:space="0" w:color="auto"/>
        <w:right w:val="none" w:sz="0" w:space="0" w:color="auto"/>
      </w:divBdr>
    </w:div>
    <w:div w:id="1523520147">
      <w:bodyDiv w:val="1"/>
      <w:marLeft w:val="0"/>
      <w:marRight w:val="0"/>
      <w:marTop w:val="0"/>
      <w:marBottom w:val="0"/>
      <w:divBdr>
        <w:top w:val="none" w:sz="0" w:space="0" w:color="auto"/>
        <w:left w:val="none" w:sz="0" w:space="0" w:color="auto"/>
        <w:bottom w:val="none" w:sz="0" w:space="0" w:color="auto"/>
        <w:right w:val="none" w:sz="0" w:space="0" w:color="auto"/>
      </w:divBdr>
    </w:div>
    <w:div w:id="1643344053">
      <w:bodyDiv w:val="1"/>
      <w:marLeft w:val="0"/>
      <w:marRight w:val="0"/>
      <w:marTop w:val="0"/>
      <w:marBottom w:val="0"/>
      <w:divBdr>
        <w:top w:val="none" w:sz="0" w:space="0" w:color="auto"/>
        <w:left w:val="none" w:sz="0" w:space="0" w:color="auto"/>
        <w:bottom w:val="none" w:sz="0" w:space="0" w:color="auto"/>
        <w:right w:val="none" w:sz="0" w:space="0" w:color="auto"/>
      </w:divBdr>
    </w:div>
    <w:div w:id="1660842785">
      <w:bodyDiv w:val="1"/>
      <w:marLeft w:val="0"/>
      <w:marRight w:val="0"/>
      <w:marTop w:val="0"/>
      <w:marBottom w:val="0"/>
      <w:divBdr>
        <w:top w:val="none" w:sz="0" w:space="0" w:color="auto"/>
        <w:left w:val="none" w:sz="0" w:space="0" w:color="auto"/>
        <w:bottom w:val="none" w:sz="0" w:space="0" w:color="auto"/>
        <w:right w:val="none" w:sz="0" w:space="0" w:color="auto"/>
      </w:divBdr>
    </w:div>
    <w:div w:id="1867134407">
      <w:bodyDiv w:val="1"/>
      <w:marLeft w:val="0"/>
      <w:marRight w:val="0"/>
      <w:marTop w:val="0"/>
      <w:marBottom w:val="0"/>
      <w:divBdr>
        <w:top w:val="none" w:sz="0" w:space="0" w:color="auto"/>
        <w:left w:val="none" w:sz="0" w:space="0" w:color="auto"/>
        <w:bottom w:val="none" w:sz="0" w:space="0" w:color="auto"/>
        <w:right w:val="none" w:sz="0" w:space="0" w:color="auto"/>
      </w:divBdr>
    </w:div>
    <w:div w:id="1999650540">
      <w:bodyDiv w:val="1"/>
      <w:marLeft w:val="0"/>
      <w:marRight w:val="0"/>
      <w:marTop w:val="0"/>
      <w:marBottom w:val="0"/>
      <w:divBdr>
        <w:top w:val="none" w:sz="0" w:space="0" w:color="auto"/>
        <w:left w:val="none" w:sz="0" w:space="0" w:color="auto"/>
        <w:bottom w:val="none" w:sz="0" w:space="0" w:color="auto"/>
        <w:right w:val="none" w:sz="0" w:space="0" w:color="auto"/>
      </w:divBdr>
    </w:div>
    <w:div w:id="2025592467">
      <w:bodyDiv w:val="1"/>
      <w:marLeft w:val="0"/>
      <w:marRight w:val="0"/>
      <w:marTop w:val="0"/>
      <w:marBottom w:val="0"/>
      <w:divBdr>
        <w:top w:val="none" w:sz="0" w:space="0" w:color="auto"/>
        <w:left w:val="none" w:sz="0" w:space="0" w:color="auto"/>
        <w:bottom w:val="none" w:sz="0" w:space="0" w:color="auto"/>
        <w:right w:val="none" w:sz="0" w:space="0" w:color="auto"/>
      </w:divBdr>
      <w:divsChild>
        <w:div w:id="856845603">
          <w:marLeft w:val="0"/>
          <w:marRight w:val="0"/>
          <w:marTop w:val="0"/>
          <w:marBottom w:val="0"/>
          <w:divBdr>
            <w:top w:val="none" w:sz="0" w:space="0" w:color="auto"/>
            <w:left w:val="none" w:sz="0" w:space="0" w:color="auto"/>
            <w:bottom w:val="none" w:sz="0" w:space="0" w:color="auto"/>
            <w:right w:val="none" w:sz="0" w:space="0" w:color="auto"/>
          </w:divBdr>
          <w:divsChild>
            <w:div w:id="1570116023">
              <w:marLeft w:val="0"/>
              <w:marRight w:val="0"/>
              <w:marTop w:val="0"/>
              <w:marBottom w:val="0"/>
              <w:divBdr>
                <w:top w:val="none" w:sz="0" w:space="0" w:color="auto"/>
                <w:left w:val="none" w:sz="0" w:space="0" w:color="auto"/>
                <w:bottom w:val="none" w:sz="0" w:space="0" w:color="auto"/>
                <w:right w:val="none" w:sz="0" w:space="0" w:color="auto"/>
              </w:divBdr>
              <w:divsChild>
                <w:div w:id="8559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6EDCA77E04C244B4162F4F2A228E31" ma:contentTypeVersion="0" ma:contentTypeDescription="Create a new document." ma:contentTypeScope="" ma:versionID="6ce818b7af3c6891181ea3558aa906c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C3B0D-BAAC-4CAB-B06E-DE4ED0B50D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0C8D257-5741-4225-A368-F71CA09B88E1}">
  <ds:schemaRefs>
    <ds:schemaRef ds:uri="http://schemas.microsoft.com/sharepoint/v3/contenttype/forms"/>
  </ds:schemaRefs>
</ds:datastoreItem>
</file>

<file path=customXml/itemProps3.xml><?xml version="1.0" encoding="utf-8"?>
<ds:datastoreItem xmlns:ds="http://schemas.openxmlformats.org/officeDocument/2006/customXml" ds:itemID="{51804059-6AA1-4691-BAE9-004BF7A4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A076BA2-9636-4E3A-919F-C59270937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1_ Đề nghị ban hành Quyết định của UBND tỉnh về Quỹ bảo trì đường bộ.doc</vt:lpstr>
    </vt:vector>
  </TitlesOfParts>
  <Company>&lt;egyptian hak&gt;</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 Đề nghị ban hành Quyết định của UBND tỉnh về Quỹ bảo trì đường bộ.doc</dc:title>
  <dc:subject/>
  <dc:creator>Administrator</dc:creator>
  <cp:keywords/>
  <cp:lastModifiedBy>Admin</cp:lastModifiedBy>
  <cp:revision>3</cp:revision>
  <cp:lastPrinted>2026-06-30T09:07:00Z</cp:lastPrinted>
  <dcterms:created xsi:type="dcterms:W3CDTF">2026-07-08T03:19:00Z</dcterms:created>
  <dcterms:modified xsi:type="dcterms:W3CDTF">2026-07-08T03:23:00Z</dcterms:modified>
</cp:coreProperties>
</file>