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136A" w:rsidRPr="00A47DBF" w:rsidRDefault="001D136A" w:rsidP="001D136A">
      <w:pPr>
        <w:spacing w:after="0" w:line="240" w:lineRule="auto"/>
        <w:jc w:val="center"/>
        <w:rPr>
          <w:rFonts w:cs="Times New Roman"/>
          <w:b/>
          <w:sz w:val="28"/>
          <w:szCs w:val="28"/>
        </w:rPr>
      </w:pPr>
      <w:proofErr w:type="spellStart"/>
      <w:r w:rsidRPr="00A47DBF">
        <w:rPr>
          <w:rFonts w:cs="Times New Roman"/>
          <w:b/>
          <w:sz w:val="28"/>
          <w:szCs w:val="28"/>
        </w:rPr>
        <w:t>Phụ</w:t>
      </w:r>
      <w:proofErr w:type="spellEnd"/>
      <w:r w:rsidRPr="00A47DBF">
        <w:rPr>
          <w:rFonts w:cs="Times New Roman"/>
          <w:b/>
          <w:sz w:val="28"/>
          <w:szCs w:val="28"/>
        </w:rPr>
        <w:t xml:space="preserve"> </w:t>
      </w:r>
      <w:proofErr w:type="spellStart"/>
      <w:r w:rsidRPr="00A47DBF">
        <w:rPr>
          <w:rFonts w:cs="Times New Roman"/>
          <w:b/>
          <w:sz w:val="28"/>
          <w:szCs w:val="28"/>
        </w:rPr>
        <w:t>lục</w:t>
      </w:r>
      <w:proofErr w:type="spellEnd"/>
      <w:r w:rsidRPr="00A47DBF">
        <w:rPr>
          <w:rFonts w:cs="Times New Roman"/>
          <w:b/>
          <w:sz w:val="28"/>
          <w:szCs w:val="28"/>
        </w:rPr>
        <w:t xml:space="preserve"> 02:</w:t>
      </w:r>
    </w:p>
    <w:p w:rsidR="001D136A" w:rsidRDefault="001D136A" w:rsidP="001D136A">
      <w:pPr>
        <w:spacing w:after="0"/>
        <w:jc w:val="center"/>
        <w:rPr>
          <w:rFonts w:cs="Times New Roman"/>
          <w:b/>
          <w:sz w:val="28"/>
          <w:szCs w:val="28"/>
        </w:rPr>
      </w:pPr>
      <w:proofErr w:type="spellStart"/>
      <w:r w:rsidRPr="00A47DBF">
        <w:rPr>
          <w:rFonts w:cs="Times New Roman"/>
          <w:b/>
          <w:sz w:val="28"/>
          <w:szCs w:val="28"/>
        </w:rPr>
        <w:t>Đơn</w:t>
      </w:r>
      <w:proofErr w:type="spellEnd"/>
      <w:r w:rsidRPr="00A47DBF">
        <w:rPr>
          <w:rFonts w:cs="Times New Roman"/>
          <w:b/>
          <w:sz w:val="28"/>
          <w:szCs w:val="28"/>
        </w:rPr>
        <w:t xml:space="preserve"> </w:t>
      </w:r>
      <w:proofErr w:type="spellStart"/>
      <w:r w:rsidRPr="00A47DBF">
        <w:rPr>
          <w:rFonts w:cs="Times New Roman"/>
          <w:b/>
          <w:sz w:val="28"/>
          <w:szCs w:val="28"/>
        </w:rPr>
        <w:t>giá</w:t>
      </w:r>
      <w:proofErr w:type="spellEnd"/>
      <w:r w:rsidRPr="00A47DBF">
        <w:rPr>
          <w:rFonts w:cs="Times New Roman"/>
          <w:b/>
          <w:sz w:val="28"/>
          <w:szCs w:val="28"/>
        </w:rPr>
        <w:t xml:space="preserve"> </w:t>
      </w:r>
      <w:proofErr w:type="spellStart"/>
      <w:r w:rsidRPr="00A47DBF">
        <w:rPr>
          <w:rFonts w:cs="Times New Roman"/>
          <w:b/>
          <w:sz w:val="28"/>
          <w:szCs w:val="28"/>
        </w:rPr>
        <w:t>hoạt</w:t>
      </w:r>
      <w:proofErr w:type="spellEnd"/>
      <w:r w:rsidRPr="00A47DBF">
        <w:rPr>
          <w:rFonts w:cs="Times New Roman"/>
          <w:b/>
          <w:sz w:val="28"/>
          <w:szCs w:val="28"/>
        </w:rPr>
        <w:t xml:space="preserve"> </w:t>
      </w:r>
      <w:proofErr w:type="spellStart"/>
      <w:r w:rsidRPr="00A47DBF">
        <w:rPr>
          <w:rFonts w:cs="Times New Roman"/>
          <w:b/>
          <w:sz w:val="28"/>
          <w:szCs w:val="28"/>
        </w:rPr>
        <w:t>động</w:t>
      </w:r>
      <w:proofErr w:type="spellEnd"/>
      <w:r w:rsidRPr="00A47DBF">
        <w:rPr>
          <w:rFonts w:cs="Times New Roman"/>
          <w:b/>
          <w:sz w:val="28"/>
          <w:szCs w:val="28"/>
        </w:rPr>
        <w:t xml:space="preserve"> </w:t>
      </w:r>
      <w:proofErr w:type="spellStart"/>
      <w:r w:rsidRPr="00A47DBF">
        <w:rPr>
          <w:rFonts w:cs="Times New Roman"/>
          <w:b/>
          <w:sz w:val="28"/>
          <w:szCs w:val="28"/>
        </w:rPr>
        <w:t>quan</w:t>
      </w:r>
      <w:proofErr w:type="spellEnd"/>
      <w:r w:rsidRPr="00A47DBF">
        <w:rPr>
          <w:rFonts w:cs="Times New Roman"/>
          <w:b/>
          <w:sz w:val="28"/>
          <w:szCs w:val="28"/>
        </w:rPr>
        <w:t xml:space="preserve"> </w:t>
      </w:r>
      <w:proofErr w:type="spellStart"/>
      <w:r w:rsidRPr="00A47DBF">
        <w:rPr>
          <w:rFonts w:cs="Times New Roman"/>
          <w:b/>
          <w:sz w:val="28"/>
          <w:szCs w:val="28"/>
        </w:rPr>
        <w:t>trắc</w:t>
      </w:r>
      <w:proofErr w:type="spellEnd"/>
      <w:r w:rsidRPr="00A47DBF">
        <w:rPr>
          <w:rFonts w:cs="Times New Roman"/>
          <w:b/>
          <w:sz w:val="28"/>
          <w:szCs w:val="28"/>
        </w:rPr>
        <w:t xml:space="preserve"> </w:t>
      </w:r>
      <w:proofErr w:type="spellStart"/>
      <w:r w:rsidRPr="00A47DBF">
        <w:rPr>
          <w:rFonts w:cs="Times New Roman"/>
          <w:b/>
          <w:sz w:val="28"/>
          <w:szCs w:val="28"/>
        </w:rPr>
        <w:t>và</w:t>
      </w:r>
      <w:proofErr w:type="spellEnd"/>
      <w:r w:rsidRPr="00A47DBF">
        <w:rPr>
          <w:rFonts w:cs="Times New Roman"/>
          <w:b/>
          <w:sz w:val="28"/>
          <w:szCs w:val="28"/>
        </w:rPr>
        <w:t xml:space="preserve"> </w:t>
      </w:r>
      <w:proofErr w:type="spellStart"/>
      <w:r w:rsidRPr="00A47DBF">
        <w:rPr>
          <w:rFonts w:cs="Times New Roman"/>
          <w:b/>
          <w:sz w:val="28"/>
          <w:szCs w:val="28"/>
        </w:rPr>
        <w:t>phân</w:t>
      </w:r>
      <w:proofErr w:type="spellEnd"/>
      <w:r w:rsidRPr="00A47DBF">
        <w:rPr>
          <w:rFonts w:cs="Times New Roman"/>
          <w:b/>
          <w:sz w:val="28"/>
          <w:szCs w:val="28"/>
        </w:rPr>
        <w:t xml:space="preserve"> </w:t>
      </w:r>
      <w:proofErr w:type="spellStart"/>
      <w:r w:rsidRPr="00A47DBF">
        <w:rPr>
          <w:rFonts w:cs="Times New Roman"/>
          <w:b/>
          <w:sz w:val="28"/>
          <w:szCs w:val="28"/>
        </w:rPr>
        <w:t>tích</w:t>
      </w:r>
      <w:proofErr w:type="spellEnd"/>
      <w:r w:rsidRPr="00A47DBF">
        <w:rPr>
          <w:rFonts w:cs="Times New Roman"/>
          <w:b/>
          <w:sz w:val="28"/>
          <w:szCs w:val="28"/>
        </w:rPr>
        <w:t xml:space="preserve"> </w:t>
      </w:r>
      <w:proofErr w:type="spellStart"/>
      <w:r w:rsidRPr="00A47DBF">
        <w:rPr>
          <w:rFonts w:cs="Times New Roman"/>
          <w:b/>
          <w:sz w:val="28"/>
          <w:szCs w:val="28"/>
        </w:rPr>
        <w:t>môi</w:t>
      </w:r>
      <w:proofErr w:type="spellEnd"/>
      <w:r w:rsidRPr="00A47DBF">
        <w:rPr>
          <w:rFonts w:cs="Times New Roman"/>
          <w:b/>
          <w:sz w:val="28"/>
          <w:szCs w:val="28"/>
        </w:rPr>
        <w:t xml:space="preserve"> </w:t>
      </w:r>
      <w:proofErr w:type="spellStart"/>
      <w:r w:rsidRPr="00A47DBF">
        <w:rPr>
          <w:rFonts w:cs="Times New Roman"/>
          <w:b/>
          <w:sz w:val="28"/>
          <w:szCs w:val="28"/>
        </w:rPr>
        <w:t>trường</w:t>
      </w:r>
      <w:proofErr w:type="spellEnd"/>
      <w:r w:rsidRPr="00A47DBF">
        <w:rPr>
          <w:rFonts w:cs="Times New Roman"/>
          <w:b/>
          <w:sz w:val="28"/>
          <w:szCs w:val="28"/>
        </w:rPr>
        <w:t xml:space="preserve"> </w:t>
      </w:r>
      <w:proofErr w:type="spellStart"/>
      <w:r w:rsidRPr="00A47DBF">
        <w:rPr>
          <w:rFonts w:cs="Times New Roman"/>
          <w:b/>
          <w:sz w:val="28"/>
          <w:szCs w:val="28"/>
        </w:rPr>
        <w:t>nước</w:t>
      </w:r>
      <w:proofErr w:type="spellEnd"/>
      <w:r w:rsidRPr="00A47DBF">
        <w:rPr>
          <w:rFonts w:cs="Times New Roman"/>
          <w:b/>
          <w:sz w:val="28"/>
          <w:szCs w:val="28"/>
        </w:rPr>
        <w:t xml:space="preserve"> </w:t>
      </w:r>
      <w:proofErr w:type="spellStart"/>
      <w:r w:rsidRPr="00A47DBF">
        <w:rPr>
          <w:rFonts w:cs="Times New Roman"/>
          <w:b/>
          <w:sz w:val="28"/>
          <w:szCs w:val="28"/>
        </w:rPr>
        <w:t>mặt</w:t>
      </w:r>
      <w:proofErr w:type="spellEnd"/>
      <w:r w:rsidRPr="00A47DBF">
        <w:rPr>
          <w:rFonts w:cs="Times New Roman"/>
          <w:b/>
          <w:sz w:val="28"/>
          <w:szCs w:val="28"/>
        </w:rPr>
        <w:t xml:space="preserve"> </w:t>
      </w:r>
      <w:proofErr w:type="spellStart"/>
      <w:r w:rsidRPr="00A47DBF">
        <w:rPr>
          <w:rFonts w:cs="Times New Roman"/>
          <w:b/>
          <w:sz w:val="28"/>
          <w:szCs w:val="28"/>
        </w:rPr>
        <w:t>lục</w:t>
      </w:r>
      <w:proofErr w:type="spellEnd"/>
      <w:r w:rsidRPr="00A47DBF">
        <w:rPr>
          <w:rFonts w:cs="Times New Roman"/>
          <w:b/>
          <w:sz w:val="28"/>
          <w:szCs w:val="28"/>
        </w:rPr>
        <w:t xml:space="preserve"> </w:t>
      </w:r>
      <w:proofErr w:type="spellStart"/>
      <w:r w:rsidRPr="00A47DBF">
        <w:rPr>
          <w:rFonts w:cs="Times New Roman"/>
          <w:b/>
          <w:sz w:val="28"/>
          <w:szCs w:val="28"/>
        </w:rPr>
        <w:t>địa</w:t>
      </w:r>
      <w:proofErr w:type="spellEnd"/>
    </w:p>
    <w:p w:rsidR="00C51E99" w:rsidRPr="00846FFE" w:rsidRDefault="00C51E99" w:rsidP="00C51E99">
      <w:pPr>
        <w:spacing w:after="0" w:line="240" w:lineRule="auto"/>
        <w:jc w:val="center"/>
        <w:rPr>
          <w:rFonts w:cs="Times New Roman"/>
          <w:i/>
          <w:sz w:val="28"/>
          <w:szCs w:val="28"/>
        </w:rPr>
      </w:pPr>
      <w:r w:rsidRPr="00645C85">
        <w:rPr>
          <w:rFonts w:cs="Times New Roman"/>
          <w:sz w:val="28"/>
          <w:szCs w:val="28"/>
        </w:rPr>
        <w:t>(</w:t>
      </w:r>
      <w:r w:rsidRPr="00846FFE">
        <w:rPr>
          <w:rFonts w:cs="Times New Roman"/>
          <w:i/>
          <w:sz w:val="28"/>
          <w:szCs w:val="28"/>
        </w:rPr>
        <w:t xml:space="preserve">Ban </w:t>
      </w:r>
      <w:proofErr w:type="spellStart"/>
      <w:r w:rsidRPr="00846FFE">
        <w:rPr>
          <w:rFonts w:cs="Times New Roman"/>
          <w:i/>
          <w:sz w:val="28"/>
          <w:szCs w:val="28"/>
        </w:rPr>
        <w:t>hành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kèm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proofErr w:type="gramStart"/>
      <w:r w:rsidRPr="00846FFE">
        <w:rPr>
          <w:rFonts w:cs="Times New Roman"/>
          <w:i/>
          <w:sz w:val="28"/>
          <w:szCs w:val="28"/>
        </w:rPr>
        <w:t>theo</w:t>
      </w:r>
      <w:proofErr w:type="spellEnd"/>
      <w:proofErr w:type="gram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Quyết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định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số</w:t>
      </w:r>
      <w:proofErr w:type="spellEnd"/>
      <w:r>
        <w:rPr>
          <w:rFonts w:cs="Times New Roman"/>
          <w:i/>
          <w:sz w:val="28"/>
          <w:szCs w:val="28"/>
        </w:rPr>
        <w:t xml:space="preserve"> 12</w:t>
      </w:r>
      <w:r w:rsidRPr="00846FFE">
        <w:rPr>
          <w:rFonts w:cs="Times New Roman"/>
          <w:i/>
          <w:sz w:val="28"/>
          <w:szCs w:val="28"/>
        </w:rPr>
        <w:t xml:space="preserve">/2020/QĐ-UBND </w:t>
      </w:r>
    </w:p>
    <w:p w:rsidR="001D136A" w:rsidRDefault="00C51E99" w:rsidP="00C51E99">
      <w:pPr>
        <w:spacing w:after="0" w:line="240" w:lineRule="auto"/>
        <w:jc w:val="center"/>
        <w:rPr>
          <w:rFonts w:cs="Times New Roman"/>
          <w:i/>
          <w:sz w:val="28"/>
          <w:szCs w:val="28"/>
        </w:rPr>
      </w:pPr>
      <w:proofErr w:type="spellStart"/>
      <w:r>
        <w:rPr>
          <w:rFonts w:cs="Times New Roman"/>
          <w:i/>
          <w:sz w:val="28"/>
          <w:szCs w:val="28"/>
        </w:rPr>
        <w:t>ngày</w:t>
      </w:r>
      <w:proofErr w:type="spellEnd"/>
      <w:r>
        <w:rPr>
          <w:rFonts w:cs="Times New Roman"/>
          <w:i/>
          <w:sz w:val="28"/>
          <w:szCs w:val="28"/>
        </w:rPr>
        <w:t xml:space="preserve">   29  </w:t>
      </w:r>
      <w:proofErr w:type="spellStart"/>
      <w:r w:rsidRPr="00846FFE">
        <w:rPr>
          <w:rFonts w:cs="Times New Roman"/>
          <w:i/>
          <w:sz w:val="28"/>
          <w:szCs w:val="28"/>
        </w:rPr>
        <w:t>tháng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 </w:t>
      </w:r>
      <w:r>
        <w:rPr>
          <w:rFonts w:cs="Times New Roman"/>
          <w:i/>
          <w:sz w:val="28"/>
          <w:szCs w:val="28"/>
        </w:rPr>
        <w:t xml:space="preserve"> </w:t>
      </w:r>
      <w:r w:rsidRPr="00846FFE">
        <w:rPr>
          <w:rFonts w:cs="Times New Roman"/>
          <w:i/>
          <w:sz w:val="28"/>
          <w:szCs w:val="28"/>
        </w:rPr>
        <w:t xml:space="preserve"> </w:t>
      </w:r>
      <w:r>
        <w:rPr>
          <w:rFonts w:cs="Times New Roman"/>
          <w:i/>
          <w:sz w:val="28"/>
          <w:szCs w:val="28"/>
        </w:rPr>
        <w:t>4</w:t>
      </w:r>
      <w:r w:rsidRPr="00846FFE">
        <w:rPr>
          <w:rFonts w:cs="Times New Roman"/>
          <w:i/>
          <w:sz w:val="28"/>
          <w:szCs w:val="28"/>
        </w:rPr>
        <w:t xml:space="preserve">  </w:t>
      </w:r>
      <w:proofErr w:type="spellStart"/>
      <w:r w:rsidRPr="00846FFE">
        <w:rPr>
          <w:rFonts w:cs="Times New Roman"/>
          <w:i/>
          <w:sz w:val="28"/>
          <w:szCs w:val="28"/>
        </w:rPr>
        <w:t>năm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2020 </w:t>
      </w:r>
      <w:proofErr w:type="spellStart"/>
      <w:r w:rsidRPr="00846FFE">
        <w:rPr>
          <w:rFonts w:cs="Times New Roman"/>
          <w:i/>
          <w:sz w:val="28"/>
          <w:szCs w:val="28"/>
        </w:rPr>
        <w:t>của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Ủy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ban </w:t>
      </w:r>
      <w:proofErr w:type="spellStart"/>
      <w:r w:rsidRPr="00846FFE">
        <w:rPr>
          <w:rFonts w:cs="Times New Roman"/>
          <w:i/>
          <w:sz w:val="28"/>
          <w:szCs w:val="28"/>
        </w:rPr>
        <w:t>nhân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dân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tỉ</w:t>
      </w:r>
      <w:r>
        <w:rPr>
          <w:rFonts w:cs="Times New Roman"/>
          <w:i/>
          <w:sz w:val="28"/>
          <w:szCs w:val="28"/>
        </w:rPr>
        <w:t>nh</w:t>
      </w:r>
      <w:proofErr w:type="spellEnd"/>
      <w:r w:rsidRPr="00645C85">
        <w:rPr>
          <w:rFonts w:cs="Times New Roman"/>
          <w:sz w:val="28"/>
          <w:szCs w:val="28"/>
        </w:rPr>
        <w:t>)</w:t>
      </w:r>
      <w:bookmarkStart w:id="0" w:name="_GoBack"/>
      <w:bookmarkEnd w:id="0"/>
    </w:p>
    <w:p w:rsidR="001D136A" w:rsidRPr="00A47DBF" w:rsidRDefault="001D136A" w:rsidP="001D136A">
      <w:pPr>
        <w:spacing w:after="0" w:line="240" w:lineRule="auto"/>
        <w:jc w:val="center"/>
        <w:rPr>
          <w:rFonts w:cs="Times New Roman"/>
          <w:b/>
          <w:sz w:val="28"/>
          <w:szCs w:val="28"/>
        </w:rPr>
      </w:pPr>
    </w:p>
    <w:p w:rsidR="001D136A" w:rsidRPr="00504B1C" w:rsidRDefault="001D136A" w:rsidP="001D136A">
      <w:pPr>
        <w:spacing w:before="30" w:after="30" w:line="240" w:lineRule="auto"/>
        <w:jc w:val="right"/>
        <w:rPr>
          <w:i/>
          <w:szCs w:val="24"/>
        </w:rPr>
      </w:pPr>
      <w:proofErr w:type="spellStart"/>
      <w:r w:rsidRPr="00504B1C">
        <w:rPr>
          <w:i/>
          <w:szCs w:val="24"/>
        </w:rPr>
        <w:t>Đơn</w:t>
      </w:r>
      <w:proofErr w:type="spellEnd"/>
      <w:r w:rsidRPr="00504B1C">
        <w:rPr>
          <w:i/>
          <w:szCs w:val="24"/>
        </w:rPr>
        <w:t xml:space="preserve"> </w:t>
      </w:r>
      <w:proofErr w:type="spellStart"/>
      <w:r w:rsidRPr="00504B1C">
        <w:rPr>
          <w:i/>
          <w:szCs w:val="24"/>
        </w:rPr>
        <w:t>vị</w:t>
      </w:r>
      <w:proofErr w:type="spellEnd"/>
      <w:r>
        <w:rPr>
          <w:i/>
          <w:szCs w:val="24"/>
        </w:rPr>
        <w:t xml:space="preserve"> </w:t>
      </w:r>
      <w:proofErr w:type="spellStart"/>
      <w:r>
        <w:rPr>
          <w:i/>
          <w:szCs w:val="24"/>
        </w:rPr>
        <w:t>tính</w:t>
      </w:r>
      <w:proofErr w:type="spellEnd"/>
      <w:r w:rsidRPr="00504B1C">
        <w:rPr>
          <w:i/>
          <w:szCs w:val="24"/>
        </w:rPr>
        <w:t xml:space="preserve">: </w:t>
      </w:r>
      <w:proofErr w:type="spellStart"/>
      <w:r w:rsidRPr="00504B1C">
        <w:rPr>
          <w:i/>
          <w:szCs w:val="24"/>
        </w:rPr>
        <w:t>Đồ</w:t>
      </w:r>
      <w:r>
        <w:rPr>
          <w:i/>
          <w:szCs w:val="24"/>
        </w:rPr>
        <w:t>ng</w:t>
      </w:r>
      <w:proofErr w:type="spellEnd"/>
      <w:r>
        <w:rPr>
          <w:i/>
          <w:szCs w:val="24"/>
        </w:rPr>
        <w:t>/</w:t>
      </w:r>
      <w:proofErr w:type="spellStart"/>
      <w:r w:rsidRPr="00504B1C">
        <w:rPr>
          <w:i/>
          <w:szCs w:val="24"/>
        </w:rPr>
        <w:t>thông</w:t>
      </w:r>
      <w:proofErr w:type="spellEnd"/>
      <w:r w:rsidRPr="00504B1C">
        <w:rPr>
          <w:i/>
          <w:szCs w:val="24"/>
        </w:rPr>
        <w:t xml:space="preserve"> </w:t>
      </w:r>
      <w:proofErr w:type="spellStart"/>
      <w:r w:rsidRPr="00504B1C">
        <w:rPr>
          <w:i/>
          <w:szCs w:val="24"/>
        </w:rPr>
        <w:t>số</w:t>
      </w:r>
      <w:proofErr w:type="spellEnd"/>
    </w:p>
    <w:tbl>
      <w:tblPr>
        <w:tblW w:w="5118" w:type="pct"/>
        <w:tblLayout w:type="fixed"/>
        <w:tblLook w:val="04A0" w:firstRow="1" w:lastRow="0" w:firstColumn="1" w:lastColumn="0" w:noHBand="0" w:noVBand="1"/>
      </w:tblPr>
      <w:tblGrid>
        <w:gridCol w:w="636"/>
        <w:gridCol w:w="2749"/>
        <w:gridCol w:w="2778"/>
        <w:gridCol w:w="935"/>
        <w:gridCol w:w="1230"/>
        <w:gridCol w:w="1179"/>
      </w:tblGrid>
      <w:tr w:rsidR="001D136A" w:rsidRPr="00EB6B7C" w:rsidTr="007F3D21">
        <w:trPr>
          <w:trHeight w:val="300"/>
          <w:tblHeader/>
        </w:trPr>
        <w:tc>
          <w:tcPr>
            <w:tcW w:w="3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r w:rsidRPr="00EB6B7C"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STT</w:t>
            </w:r>
          </w:p>
        </w:tc>
        <w:tc>
          <w:tcPr>
            <w:tcW w:w="1446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r w:rsidRPr="00EB6B7C"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Thông số</w:t>
            </w:r>
            <w:r w:rsidRPr="00EB6B7C">
              <w:rPr>
                <w:rFonts w:eastAsia="Times New Roman" w:cs="Times New Roman"/>
                <w:b/>
                <w:color w:val="000000"/>
                <w:sz w:val="22"/>
                <w:lang w:eastAsia="vi-VN"/>
              </w:rPr>
              <w:t xml:space="preserve"> </w:t>
            </w:r>
            <w:r w:rsidRPr="00EB6B7C"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quan trắc</w:t>
            </w:r>
          </w:p>
        </w:tc>
        <w:tc>
          <w:tcPr>
            <w:tcW w:w="1461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r w:rsidRPr="00EB6B7C"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Phương pháp</w:t>
            </w:r>
            <w:r w:rsidRPr="00EB6B7C">
              <w:rPr>
                <w:rFonts w:eastAsia="Times New Roman" w:cs="Times New Roman"/>
                <w:b/>
                <w:color w:val="000000"/>
                <w:sz w:val="22"/>
                <w:lang w:eastAsia="vi-VN"/>
              </w:rPr>
              <w:t xml:space="preserve"> </w:t>
            </w:r>
            <w:r w:rsidRPr="00EB6B7C"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quan trắc</w:t>
            </w:r>
          </w:p>
        </w:tc>
        <w:tc>
          <w:tcPr>
            <w:tcW w:w="175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b/>
                <w:color w:val="000000"/>
                <w:sz w:val="22"/>
              </w:rPr>
              <w:t>Đơn</w:t>
            </w:r>
            <w:proofErr w:type="spellEnd"/>
            <w:r w:rsidRPr="00EB6B7C">
              <w:rPr>
                <w:rFonts w:eastAsia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b/>
                <w:color w:val="000000"/>
                <w:sz w:val="22"/>
              </w:rPr>
              <w:t>giá</w:t>
            </w:r>
            <w:proofErr w:type="spellEnd"/>
            <w:r w:rsidRPr="00EB6B7C">
              <w:rPr>
                <w:rFonts w:eastAsia="Times New Roman" w:cs="Times New Roman"/>
                <w:b/>
                <w:color w:val="000000"/>
                <w:sz w:val="22"/>
              </w:rPr>
              <w:t xml:space="preserve"> (</w:t>
            </w:r>
            <w:proofErr w:type="spellStart"/>
            <w:r w:rsidRPr="00EB6B7C">
              <w:rPr>
                <w:rFonts w:eastAsia="Times New Roman" w:cs="Times New Roman"/>
                <w:b/>
                <w:color w:val="000000"/>
                <w:sz w:val="22"/>
              </w:rPr>
              <w:t>đồng</w:t>
            </w:r>
            <w:proofErr w:type="spellEnd"/>
            <w:r w:rsidRPr="00EB6B7C">
              <w:rPr>
                <w:rFonts w:eastAsia="Times New Roman" w:cs="Times New Roman"/>
                <w:b/>
                <w:color w:val="000000"/>
                <w:sz w:val="22"/>
              </w:rPr>
              <w:t>)</w:t>
            </w:r>
          </w:p>
        </w:tc>
      </w:tr>
      <w:tr w:rsidR="001D136A" w:rsidRPr="00EB6B7C" w:rsidTr="007F3D21">
        <w:trPr>
          <w:trHeight w:val="300"/>
          <w:tblHeader/>
        </w:trPr>
        <w:tc>
          <w:tcPr>
            <w:tcW w:w="3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  <w:lang w:val="vi-VN" w:eastAsia="vi-VN"/>
              </w:rPr>
            </w:pPr>
          </w:p>
        </w:tc>
        <w:tc>
          <w:tcPr>
            <w:tcW w:w="1446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  <w:lang w:val="vi-VN" w:eastAsia="vi-VN"/>
              </w:rPr>
            </w:pPr>
          </w:p>
        </w:tc>
        <w:tc>
          <w:tcPr>
            <w:tcW w:w="1461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  <w:lang w:val="vi-VN" w:eastAsia="vi-VN"/>
              </w:rPr>
            </w:pPr>
          </w:p>
        </w:tc>
        <w:tc>
          <w:tcPr>
            <w:tcW w:w="4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b/>
                <w:color w:val="000000"/>
                <w:sz w:val="22"/>
              </w:rPr>
              <w:t>Hiện</w:t>
            </w:r>
            <w:proofErr w:type="spellEnd"/>
          </w:p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b/>
                <w:color w:val="000000"/>
                <w:sz w:val="22"/>
              </w:rPr>
              <w:t>trường</w:t>
            </w:r>
            <w:proofErr w:type="spellEnd"/>
          </w:p>
        </w:tc>
        <w:tc>
          <w:tcPr>
            <w:tcW w:w="6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b/>
                <w:color w:val="000000"/>
                <w:sz w:val="22"/>
              </w:rPr>
              <w:t>Phòng</w:t>
            </w:r>
            <w:proofErr w:type="spellEnd"/>
          </w:p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b/>
                <w:color w:val="000000"/>
                <w:sz w:val="22"/>
              </w:rPr>
              <w:t>thí</w:t>
            </w:r>
            <w:proofErr w:type="spellEnd"/>
            <w:r w:rsidRPr="00EB6B7C">
              <w:rPr>
                <w:rFonts w:eastAsia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b/>
                <w:color w:val="000000"/>
                <w:sz w:val="22"/>
              </w:rPr>
              <w:t>nghiệm</w:t>
            </w:r>
            <w:proofErr w:type="spellEnd"/>
          </w:p>
        </w:tc>
        <w:tc>
          <w:tcPr>
            <w:tcW w:w="6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b/>
                <w:color w:val="000000"/>
                <w:sz w:val="22"/>
              </w:rPr>
              <w:t>Tổng</w:t>
            </w:r>
            <w:proofErr w:type="spellEnd"/>
          </w:p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b/>
                <w:color w:val="000000"/>
                <w:sz w:val="22"/>
              </w:rPr>
              <w:t>cộng</w:t>
            </w:r>
            <w:proofErr w:type="spellEnd"/>
          </w:p>
        </w:tc>
      </w:tr>
      <w:tr w:rsidR="001D136A" w:rsidRPr="00EB6B7C" w:rsidTr="007F3D21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1</w:t>
            </w:r>
          </w:p>
        </w:tc>
        <w:tc>
          <w:tcPr>
            <w:tcW w:w="1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Nhiệt độ nước (t</w:t>
            </w:r>
            <w:r w:rsidRPr="00EB6B7C">
              <w:rPr>
                <w:rFonts w:eastAsia="Times New Roman" w:cs="Times New Roman"/>
                <w:color w:val="000000"/>
                <w:sz w:val="22"/>
                <w:vertAlign w:val="superscript"/>
                <w:lang w:eastAsia="vi-VN"/>
              </w:rPr>
              <w:t>o</w:t>
            </w:r>
            <w:r w:rsidRPr="00EB6B7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)</w:t>
            </w: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SMEWW 2550B:2012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64.300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</w:pPr>
            <w:r w:rsidRPr="00EB6B7C">
              <w:rPr>
                <w:sz w:val="22"/>
              </w:rPr>
              <w:t>-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64.300</w:t>
            </w:r>
          </w:p>
        </w:tc>
      </w:tr>
      <w:tr w:rsidR="001D136A" w:rsidRPr="00EB6B7C" w:rsidTr="007F3D21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2</w:t>
            </w:r>
          </w:p>
        </w:tc>
        <w:tc>
          <w:tcPr>
            <w:tcW w:w="1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pH</w:t>
            </w: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6492:2011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75.845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</w:pPr>
            <w:r w:rsidRPr="00EB6B7C">
              <w:rPr>
                <w:sz w:val="22"/>
              </w:rPr>
              <w:t>-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75.845</w:t>
            </w:r>
          </w:p>
        </w:tc>
      </w:tr>
      <w:tr w:rsidR="001D136A" w:rsidRPr="00EB6B7C" w:rsidTr="007F3D21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3</w:t>
            </w:r>
          </w:p>
        </w:tc>
        <w:tc>
          <w:tcPr>
            <w:tcW w:w="1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Thế oxy hoá khử (ORP)</w:t>
            </w: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SMEWW 2580B:2012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59.622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</w:pPr>
            <w:r w:rsidRPr="00EB6B7C">
              <w:rPr>
                <w:sz w:val="22"/>
              </w:rPr>
              <w:t>-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59.622</w:t>
            </w:r>
          </w:p>
        </w:tc>
      </w:tr>
      <w:tr w:rsidR="001D136A" w:rsidRPr="00EB6B7C" w:rsidTr="007F3D21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4</w:t>
            </w:r>
          </w:p>
        </w:tc>
        <w:tc>
          <w:tcPr>
            <w:tcW w:w="1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Oxy hòa tan (DO)</w:t>
            </w: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7325:2004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70.400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</w:pPr>
            <w:r w:rsidRPr="00EB6B7C">
              <w:rPr>
                <w:sz w:val="22"/>
              </w:rPr>
              <w:t>-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70.400</w:t>
            </w:r>
          </w:p>
        </w:tc>
      </w:tr>
      <w:tr w:rsidR="001D136A" w:rsidRPr="00EB6B7C" w:rsidTr="007F3D21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5</w:t>
            </w:r>
          </w:p>
        </w:tc>
        <w:tc>
          <w:tcPr>
            <w:tcW w:w="1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Độ đục</w:t>
            </w: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6184:2008;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71.222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</w:pPr>
            <w:r w:rsidRPr="00EB6B7C">
              <w:rPr>
                <w:sz w:val="22"/>
              </w:rPr>
              <w:t>-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71.222</w:t>
            </w:r>
          </w:p>
        </w:tc>
      </w:tr>
      <w:tr w:rsidR="001D136A" w:rsidRPr="00EB6B7C" w:rsidTr="007F3D21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6</w:t>
            </w:r>
          </w:p>
        </w:tc>
        <w:tc>
          <w:tcPr>
            <w:tcW w:w="1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Tổng chất rắn hòa tan (TDS)</w:t>
            </w: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SMEWW 2540C:2012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69.431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</w:pPr>
            <w:r w:rsidRPr="00EB6B7C">
              <w:rPr>
                <w:sz w:val="22"/>
              </w:rPr>
              <w:t>-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69.431</w:t>
            </w:r>
          </w:p>
        </w:tc>
      </w:tr>
      <w:tr w:rsidR="001D136A" w:rsidRPr="00EB6B7C" w:rsidTr="007F3D21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7</w:t>
            </w:r>
          </w:p>
        </w:tc>
        <w:tc>
          <w:tcPr>
            <w:tcW w:w="1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Độ dẫn điện (EC)</w:t>
            </w: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SMEWW 2510B:2012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67.047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</w:pPr>
            <w:r w:rsidRPr="00EB6B7C">
              <w:rPr>
                <w:sz w:val="22"/>
              </w:rPr>
              <w:t>-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67.047</w:t>
            </w:r>
          </w:p>
        </w:tc>
      </w:tr>
      <w:tr w:rsidR="001D136A" w:rsidRPr="00EB6B7C" w:rsidTr="007F3D21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8</w:t>
            </w:r>
          </w:p>
        </w:tc>
        <w:tc>
          <w:tcPr>
            <w:tcW w:w="1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</w:rPr>
              <w:t>Đo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</w:rPr>
              <w:t>đồng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</w:rPr>
              <w:t>thời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</w:rPr>
              <w:t>đa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</w:rPr>
              <w:t>chỉ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</w:rPr>
              <w:t>tiêu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</w:rPr>
              <w:t>:</w:t>
            </w:r>
          </w:p>
          <w:p w:rsidR="001D136A" w:rsidRPr="00EB6B7C" w:rsidRDefault="001D136A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</w:rPr>
              <w:t>Nhiệt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</w:rPr>
              <w:t>độ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</w:rPr>
              <w:t>,</w:t>
            </w:r>
          </w:p>
          <w:p w:rsidR="001D136A" w:rsidRPr="00EB6B7C" w:rsidRDefault="001D136A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pH,</w:t>
            </w:r>
          </w:p>
          <w:p w:rsidR="001D136A" w:rsidRPr="00EB6B7C" w:rsidRDefault="001D136A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 xml:space="preserve">Oxy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</w:rPr>
              <w:t>hòa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</w:rPr>
              <w:t xml:space="preserve"> tan (DO),</w:t>
            </w:r>
          </w:p>
          <w:p w:rsidR="001D136A" w:rsidRPr="00EB6B7C" w:rsidRDefault="001D136A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</w:rPr>
              <w:t>Chất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</w:rPr>
              <w:t>rắn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</w:rPr>
              <w:t>hòa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</w:rPr>
              <w:t xml:space="preserve"> tan (TDS),</w:t>
            </w:r>
          </w:p>
          <w:p w:rsidR="001D136A" w:rsidRPr="00EB6B7C" w:rsidRDefault="001D136A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</w:rPr>
              <w:t>Độ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</w:rPr>
              <w:t>dẫn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</w:rPr>
              <w:t>điện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</w:rPr>
              <w:t xml:space="preserve"> (EC) ,</w:t>
            </w:r>
          </w:p>
          <w:p w:rsidR="001D136A" w:rsidRPr="00EB6B7C" w:rsidRDefault="001D136A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</w:rPr>
              <w:t>Thế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</w:rPr>
              <w:t>oxi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</w:rPr>
              <w:t>hóa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</w:rPr>
              <w:t>khử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</w:rPr>
              <w:t xml:space="preserve"> (ORP),</w:t>
            </w:r>
          </w:p>
          <w:p w:rsidR="001D136A" w:rsidRPr="00EB6B7C" w:rsidRDefault="001D136A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</w:rPr>
              <w:t>Độ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</w:rPr>
              <w:t>đục</w:t>
            </w:r>
            <w:proofErr w:type="spellEnd"/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762.316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</w:pPr>
            <w:r w:rsidRPr="00EB6B7C">
              <w:rPr>
                <w:sz w:val="22"/>
              </w:rPr>
              <w:t>-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762.316</w:t>
            </w:r>
          </w:p>
        </w:tc>
      </w:tr>
      <w:tr w:rsidR="001D136A" w:rsidRPr="00EB6B7C" w:rsidTr="007F3D21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9</w:t>
            </w:r>
          </w:p>
        </w:tc>
        <w:tc>
          <w:tcPr>
            <w:tcW w:w="1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Tổng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chất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rắn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lơ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lửng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(TSS)</w:t>
            </w: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6625:2000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78.327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95.512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173.839</w:t>
            </w:r>
          </w:p>
        </w:tc>
      </w:tr>
      <w:tr w:rsidR="001D136A" w:rsidRPr="00EB6B7C" w:rsidTr="007F3D21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10</w:t>
            </w:r>
          </w:p>
        </w:tc>
        <w:tc>
          <w:tcPr>
            <w:tcW w:w="1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Nhu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cầu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oxy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sinh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hóa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(BOD</w:t>
            </w:r>
            <w:r w:rsidRPr="00EB6B7C">
              <w:rPr>
                <w:rFonts w:eastAsia="Times New Roman" w:cs="Times New Roman"/>
                <w:color w:val="000000"/>
                <w:sz w:val="22"/>
                <w:vertAlign w:val="subscript"/>
                <w:lang w:val="en-GB"/>
              </w:rPr>
              <w:t>5</w:t>
            </w: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)</w:t>
            </w: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6001:2008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73.832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125.241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199.073</w:t>
            </w:r>
          </w:p>
        </w:tc>
      </w:tr>
      <w:tr w:rsidR="001D136A" w:rsidRPr="00EB6B7C" w:rsidTr="007F3D21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11</w:t>
            </w:r>
          </w:p>
        </w:tc>
        <w:tc>
          <w:tcPr>
            <w:tcW w:w="1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Nhu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cầu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oxy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hóa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học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(COD)</w:t>
            </w: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6491:1999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73.832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167.505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731D61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241.33</w:t>
            </w:r>
            <w:r w:rsidR="00731D61">
              <w:rPr>
                <w:sz w:val="22"/>
              </w:rPr>
              <w:t>7</w:t>
            </w:r>
          </w:p>
        </w:tc>
      </w:tr>
      <w:tr w:rsidR="001D136A" w:rsidRPr="00EB6B7C" w:rsidTr="007F3D21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12</w:t>
            </w:r>
          </w:p>
        </w:tc>
        <w:tc>
          <w:tcPr>
            <w:tcW w:w="1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Amoni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(N-NH</w:t>
            </w:r>
            <w:r w:rsidRPr="00EB6B7C">
              <w:rPr>
                <w:rFonts w:eastAsia="Times New Roman" w:cs="Times New Roman"/>
                <w:color w:val="000000"/>
                <w:sz w:val="22"/>
                <w:vertAlign w:val="subscript"/>
                <w:lang w:val="en-GB"/>
              </w:rPr>
              <w:t>4</w:t>
            </w:r>
            <w:r w:rsidRPr="00EB6B7C">
              <w:rPr>
                <w:rFonts w:eastAsia="Times New Roman" w:cs="Times New Roman"/>
                <w:color w:val="000000"/>
                <w:sz w:val="22"/>
                <w:vertAlign w:val="superscript"/>
                <w:lang w:val="en-GB"/>
              </w:rPr>
              <w:t>+</w:t>
            </w: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)</w:t>
            </w: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6179:1996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78.350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146.727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225.077</w:t>
            </w:r>
          </w:p>
        </w:tc>
      </w:tr>
      <w:tr w:rsidR="001D136A" w:rsidRPr="00EB6B7C" w:rsidTr="007F3D21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13</w:t>
            </w:r>
          </w:p>
        </w:tc>
        <w:tc>
          <w:tcPr>
            <w:tcW w:w="1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Nitrit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(NO</w:t>
            </w:r>
            <w:r w:rsidRPr="00EB6B7C">
              <w:rPr>
                <w:rFonts w:eastAsia="Times New Roman" w:cs="Times New Roman"/>
                <w:color w:val="000000"/>
                <w:sz w:val="22"/>
                <w:vertAlign w:val="subscript"/>
                <w:lang w:val="en-GB"/>
              </w:rPr>
              <w:t>2</w:t>
            </w:r>
            <w:r w:rsidRPr="00EB6B7C">
              <w:rPr>
                <w:rFonts w:eastAsia="Times New Roman" w:cs="Times New Roman"/>
                <w:color w:val="000000"/>
                <w:sz w:val="22"/>
                <w:vertAlign w:val="superscript"/>
                <w:lang w:val="en-GB"/>
              </w:rPr>
              <w:t>-</w:t>
            </w: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)</w:t>
            </w: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SMEWW 4500.NO2.B:2012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78.350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155.027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233.377</w:t>
            </w:r>
          </w:p>
        </w:tc>
      </w:tr>
      <w:tr w:rsidR="001D136A" w:rsidRPr="00EB6B7C" w:rsidTr="007F3D21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14</w:t>
            </w:r>
          </w:p>
        </w:tc>
        <w:tc>
          <w:tcPr>
            <w:tcW w:w="1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Nitrat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(NO</w:t>
            </w:r>
            <w:r w:rsidRPr="00EB6B7C">
              <w:rPr>
                <w:rFonts w:eastAsia="Times New Roman" w:cs="Times New Roman"/>
                <w:color w:val="000000"/>
                <w:sz w:val="22"/>
                <w:vertAlign w:val="subscript"/>
                <w:lang w:val="en-GB"/>
              </w:rPr>
              <w:t>3</w:t>
            </w:r>
            <w:r w:rsidRPr="00EB6B7C">
              <w:rPr>
                <w:rFonts w:eastAsia="Times New Roman" w:cs="Times New Roman"/>
                <w:color w:val="000000"/>
                <w:sz w:val="22"/>
                <w:vertAlign w:val="superscript"/>
                <w:lang w:val="en-GB"/>
              </w:rPr>
              <w:t>-</w:t>
            </w: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)</w:t>
            </w: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6180:1996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78.350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160.873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239.223</w:t>
            </w:r>
          </w:p>
        </w:tc>
      </w:tr>
      <w:tr w:rsidR="001D136A" w:rsidRPr="00EB6B7C" w:rsidTr="007F3D21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15</w:t>
            </w:r>
          </w:p>
        </w:tc>
        <w:tc>
          <w:tcPr>
            <w:tcW w:w="1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Tổng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P</w:t>
            </w: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6202:2008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78.350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220.703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299.05</w:t>
            </w:r>
            <w:r w:rsidR="00731D61">
              <w:rPr>
                <w:sz w:val="22"/>
              </w:rPr>
              <w:t>3</w:t>
            </w:r>
          </w:p>
        </w:tc>
      </w:tr>
      <w:tr w:rsidR="001D136A" w:rsidRPr="00EB6B7C" w:rsidTr="007F3D21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16</w:t>
            </w:r>
          </w:p>
        </w:tc>
        <w:tc>
          <w:tcPr>
            <w:tcW w:w="1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Tổng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N</w:t>
            </w: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6638:2000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78.350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265.689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2C42A6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344.0</w:t>
            </w:r>
            <w:r w:rsidR="002C42A6">
              <w:rPr>
                <w:sz w:val="22"/>
              </w:rPr>
              <w:t>39</w:t>
            </w:r>
          </w:p>
        </w:tc>
      </w:tr>
      <w:tr w:rsidR="001D136A" w:rsidRPr="00EB6B7C" w:rsidTr="007F3D21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17</w:t>
            </w:r>
          </w:p>
        </w:tc>
        <w:tc>
          <w:tcPr>
            <w:tcW w:w="1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Sulphat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(SO</w:t>
            </w:r>
            <w:r w:rsidRPr="00EB6B7C">
              <w:rPr>
                <w:rFonts w:eastAsia="Times New Roman" w:cs="Times New Roman"/>
                <w:color w:val="000000"/>
                <w:sz w:val="22"/>
                <w:vertAlign w:val="subscript"/>
                <w:lang w:val="en-GB"/>
              </w:rPr>
              <w:t>4</w:t>
            </w:r>
            <w:r w:rsidRPr="00EB6B7C">
              <w:rPr>
                <w:rFonts w:eastAsia="Times New Roman" w:cs="Times New Roman"/>
                <w:color w:val="000000"/>
                <w:sz w:val="22"/>
                <w:vertAlign w:val="superscript"/>
                <w:lang w:val="en-GB"/>
              </w:rPr>
              <w:t>2-</w:t>
            </w: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)</w:t>
            </w: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EPA 375.4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78.350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189.985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268.335</w:t>
            </w:r>
          </w:p>
        </w:tc>
      </w:tr>
      <w:tr w:rsidR="001D136A" w:rsidRPr="00EB6B7C" w:rsidTr="007F3D21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18</w:t>
            </w:r>
          </w:p>
        </w:tc>
        <w:tc>
          <w:tcPr>
            <w:tcW w:w="1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Photphat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(PO</w:t>
            </w:r>
            <w:r w:rsidRPr="00EB6B7C">
              <w:rPr>
                <w:rFonts w:eastAsia="Times New Roman" w:cs="Times New Roman"/>
                <w:color w:val="000000"/>
                <w:sz w:val="22"/>
                <w:vertAlign w:val="subscript"/>
                <w:lang w:val="en-GB"/>
              </w:rPr>
              <w:t>4</w:t>
            </w:r>
            <w:r w:rsidRPr="00EB6B7C">
              <w:rPr>
                <w:rFonts w:eastAsia="Times New Roman" w:cs="Times New Roman"/>
                <w:color w:val="000000"/>
                <w:sz w:val="22"/>
                <w:vertAlign w:val="superscript"/>
                <w:lang w:val="en-GB"/>
              </w:rPr>
              <w:t>3-</w:t>
            </w: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)</w:t>
            </w: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SMEWW 4500.P.E:2012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78.350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185.634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EA732B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263.98</w:t>
            </w:r>
            <w:r w:rsidR="00EA732B">
              <w:rPr>
                <w:sz w:val="22"/>
              </w:rPr>
              <w:t>4</w:t>
            </w:r>
          </w:p>
        </w:tc>
      </w:tr>
      <w:tr w:rsidR="001D136A" w:rsidRPr="00EB6B7C" w:rsidTr="007F3D21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19</w:t>
            </w:r>
          </w:p>
        </w:tc>
        <w:tc>
          <w:tcPr>
            <w:tcW w:w="1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Clorua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(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Cl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vertAlign w:val="superscript"/>
                <w:lang w:val="en-GB"/>
              </w:rPr>
              <w:t>-</w:t>
            </w: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)</w:t>
            </w: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SMEWW 4500.Cl.B:2012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78.350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164.537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242.887</w:t>
            </w:r>
          </w:p>
        </w:tc>
      </w:tr>
      <w:tr w:rsidR="001D136A" w:rsidRPr="00EB6B7C" w:rsidTr="007F3D21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20</w:t>
            </w:r>
          </w:p>
        </w:tc>
        <w:tc>
          <w:tcPr>
            <w:tcW w:w="1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Florua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(F</w:t>
            </w:r>
            <w:r w:rsidRPr="00EB6B7C">
              <w:rPr>
                <w:rFonts w:eastAsia="Times New Roman" w:cs="Times New Roman"/>
                <w:color w:val="000000"/>
                <w:sz w:val="22"/>
                <w:vertAlign w:val="superscript"/>
                <w:lang w:val="en-GB"/>
              </w:rPr>
              <w:t>-</w:t>
            </w: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)</w:t>
            </w: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SMEWW 4500.F.D:2012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78.350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200.727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279.077</w:t>
            </w:r>
          </w:p>
        </w:tc>
      </w:tr>
      <w:tr w:rsidR="001D136A" w:rsidRPr="00EB6B7C" w:rsidTr="007F3D21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21</w:t>
            </w:r>
          </w:p>
        </w:tc>
        <w:tc>
          <w:tcPr>
            <w:tcW w:w="1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Crom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(VI)</w:t>
            </w: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6658:2000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78.350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176.114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254.464</w:t>
            </w:r>
          </w:p>
        </w:tc>
      </w:tr>
      <w:tr w:rsidR="001D136A" w:rsidRPr="00EB6B7C" w:rsidTr="007F3D21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22</w:t>
            </w:r>
          </w:p>
        </w:tc>
        <w:tc>
          <w:tcPr>
            <w:tcW w:w="1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Kim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loại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nặng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(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Pb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; Cd)</w:t>
            </w: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SMEWW 3113.B:2012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67.774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343.779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411.553</w:t>
            </w:r>
          </w:p>
        </w:tc>
      </w:tr>
      <w:tr w:rsidR="001D136A" w:rsidRPr="00EB6B7C" w:rsidTr="007F3D21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lastRenderedPageBreak/>
              <w:t>23</w:t>
            </w:r>
          </w:p>
        </w:tc>
        <w:tc>
          <w:tcPr>
            <w:tcW w:w="1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Kim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loại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nặng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(As)</w:t>
            </w: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6626:2000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67.774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361.556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429.330</w:t>
            </w:r>
          </w:p>
        </w:tc>
      </w:tr>
      <w:tr w:rsidR="001D136A" w:rsidRPr="00EB6B7C" w:rsidTr="007F3D21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24</w:t>
            </w:r>
          </w:p>
        </w:tc>
        <w:tc>
          <w:tcPr>
            <w:tcW w:w="1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Kim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loại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nặng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(Hg)</w:t>
            </w: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7877:2008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67.774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367.950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435.72</w:t>
            </w:r>
            <w:r w:rsidR="00BC6A76">
              <w:rPr>
                <w:sz w:val="22"/>
              </w:rPr>
              <w:t>4</w:t>
            </w:r>
          </w:p>
        </w:tc>
      </w:tr>
      <w:tr w:rsidR="001D136A" w:rsidRPr="00EB6B7C" w:rsidTr="007F3D21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25</w:t>
            </w:r>
          </w:p>
        </w:tc>
        <w:tc>
          <w:tcPr>
            <w:tcW w:w="1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Kim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loại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(Fe)</w:t>
            </w: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SMEWW 3111.B:2012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67.774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252.797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320.571</w:t>
            </w:r>
          </w:p>
        </w:tc>
      </w:tr>
      <w:tr w:rsidR="001D136A" w:rsidRPr="00EB6B7C" w:rsidTr="007F3D21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26</w:t>
            </w:r>
          </w:p>
        </w:tc>
        <w:tc>
          <w:tcPr>
            <w:tcW w:w="1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  <w:lang w:val="en-GB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Kim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loại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(Cu)</w:t>
            </w: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SMEWW 3111.B:2012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67.774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252.797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320.571</w:t>
            </w:r>
          </w:p>
        </w:tc>
      </w:tr>
      <w:tr w:rsidR="001D136A" w:rsidRPr="00EB6B7C" w:rsidTr="007F3D21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27</w:t>
            </w:r>
          </w:p>
        </w:tc>
        <w:tc>
          <w:tcPr>
            <w:tcW w:w="1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  <w:lang w:val="en-GB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Kim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loại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(Zn)</w:t>
            </w: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SMEWW 3111.B:2012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67.774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252.797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320.571</w:t>
            </w:r>
          </w:p>
        </w:tc>
      </w:tr>
      <w:tr w:rsidR="001D136A" w:rsidRPr="00EB6B7C" w:rsidTr="007F3D21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28</w:t>
            </w:r>
          </w:p>
        </w:tc>
        <w:tc>
          <w:tcPr>
            <w:tcW w:w="1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  <w:lang w:val="en-GB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Kim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loại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(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Mn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)</w:t>
            </w: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SMEWW 3111.B:2012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67.774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252.797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320.571</w:t>
            </w:r>
          </w:p>
        </w:tc>
      </w:tr>
      <w:tr w:rsidR="001D136A" w:rsidRPr="00EB6B7C" w:rsidTr="007F3D21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29</w:t>
            </w:r>
          </w:p>
        </w:tc>
        <w:tc>
          <w:tcPr>
            <w:tcW w:w="1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  <w:lang w:val="en-GB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Kim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loại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(Cr)</w:t>
            </w: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SMEWW 3111.B:2012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67.774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252.797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320.571</w:t>
            </w:r>
          </w:p>
        </w:tc>
      </w:tr>
      <w:tr w:rsidR="001D136A" w:rsidRPr="00EB6B7C" w:rsidTr="007F3D21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30</w:t>
            </w:r>
          </w:p>
        </w:tc>
        <w:tc>
          <w:tcPr>
            <w:tcW w:w="1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  <w:lang w:val="en-GB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Kim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loại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(Ni)</w:t>
            </w: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SMEWW 311</w:t>
            </w:r>
            <w:r>
              <w:rPr>
                <w:rFonts w:eastAsia="Times New Roman" w:cs="Times New Roman"/>
                <w:color w:val="000000"/>
                <w:sz w:val="22"/>
                <w:lang w:val="en-GB"/>
              </w:rPr>
              <w:t>1</w:t>
            </w: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.B:2012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67.774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252.797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320.571</w:t>
            </w:r>
          </w:p>
        </w:tc>
      </w:tr>
      <w:tr w:rsidR="001D136A" w:rsidRPr="00EB6B7C" w:rsidTr="007F3D21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31</w:t>
            </w:r>
          </w:p>
        </w:tc>
        <w:tc>
          <w:tcPr>
            <w:tcW w:w="1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Tổng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dầu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,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mỡ</w:t>
            </w:r>
            <w:proofErr w:type="spellEnd"/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SMEWW 5520.B:2012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76.989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396.882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473.871</w:t>
            </w:r>
          </w:p>
        </w:tc>
      </w:tr>
      <w:tr w:rsidR="001D136A" w:rsidRPr="00EB6B7C" w:rsidTr="007F3D21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32</w:t>
            </w:r>
          </w:p>
        </w:tc>
        <w:tc>
          <w:tcPr>
            <w:tcW w:w="1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Coliform,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E.Coli</w:t>
            </w:r>
            <w:proofErr w:type="spellEnd"/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6187-1:2009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82.038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315.162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397.200</w:t>
            </w:r>
          </w:p>
        </w:tc>
      </w:tr>
      <w:tr w:rsidR="001D136A" w:rsidRPr="00EB6B7C" w:rsidTr="007F3D21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33</w:t>
            </w:r>
          </w:p>
        </w:tc>
        <w:tc>
          <w:tcPr>
            <w:tcW w:w="1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Coliform,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E.Coli</w:t>
            </w:r>
            <w:proofErr w:type="spellEnd"/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6187-2:2009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82.038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285.180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367.218</w:t>
            </w:r>
          </w:p>
        </w:tc>
      </w:tr>
      <w:tr w:rsidR="001D136A" w:rsidRPr="00EB6B7C" w:rsidTr="007F3D21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34</w:t>
            </w:r>
          </w:p>
        </w:tc>
        <w:tc>
          <w:tcPr>
            <w:tcW w:w="1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2"/>
                <w:lang w:val="en-GB"/>
              </w:rPr>
              <w:t>Tổng</w:t>
            </w:r>
            <w:proofErr w:type="spellEnd"/>
            <w:r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2"/>
                <w:lang w:val="en-GB"/>
              </w:rPr>
              <w:t>các</w:t>
            </w:r>
            <w:proofErr w:type="spellEnd"/>
            <w:r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bon</w:t>
            </w: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hữu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cơ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(TOC)</w:t>
            </w: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6634:2000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82.187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297.041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EB2845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379.22</w:t>
            </w:r>
            <w:r w:rsidR="00EB2845">
              <w:rPr>
                <w:sz w:val="22"/>
              </w:rPr>
              <w:t>8</w:t>
            </w:r>
          </w:p>
        </w:tc>
      </w:tr>
      <w:tr w:rsidR="001D136A" w:rsidRPr="00EB6B7C" w:rsidTr="007F3D21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35</w:t>
            </w:r>
          </w:p>
        </w:tc>
        <w:tc>
          <w:tcPr>
            <w:tcW w:w="1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Hóa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chất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BVTV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nhóm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Clo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hữu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cơ</w:t>
            </w:r>
            <w:proofErr w:type="spellEnd"/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EPA Method 8270D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86.985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896.985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983.970</w:t>
            </w:r>
          </w:p>
        </w:tc>
      </w:tr>
      <w:tr w:rsidR="001D136A" w:rsidRPr="00EB6B7C" w:rsidTr="007F3D21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36</w:t>
            </w:r>
          </w:p>
        </w:tc>
        <w:tc>
          <w:tcPr>
            <w:tcW w:w="1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Hóa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chất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BVTV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nhóm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Photpho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hữu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cơ</w:t>
            </w:r>
            <w:proofErr w:type="spellEnd"/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EPA Method 8270D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86.985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896.985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983.970</w:t>
            </w:r>
          </w:p>
        </w:tc>
      </w:tr>
      <w:tr w:rsidR="001D136A" w:rsidRPr="00EB6B7C" w:rsidTr="007F3D21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37</w:t>
            </w:r>
          </w:p>
        </w:tc>
        <w:tc>
          <w:tcPr>
            <w:tcW w:w="1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Xyanua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(CN</w:t>
            </w:r>
            <w:r w:rsidRPr="00EB6B7C">
              <w:rPr>
                <w:rFonts w:eastAsia="Times New Roman" w:cs="Times New Roman"/>
                <w:color w:val="000000"/>
                <w:sz w:val="22"/>
                <w:vertAlign w:val="superscript"/>
                <w:lang w:val="en-GB"/>
              </w:rPr>
              <w:t>-</w:t>
            </w: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)</w:t>
            </w: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6181:1996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77.544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330.986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408.530</w:t>
            </w:r>
          </w:p>
        </w:tc>
      </w:tr>
      <w:tr w:rsidR="001D136A" w:rsidRPr="00EB6B7C" w:rsidTr="007F3D21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38</w:t>
            </w:r>
          </w:p>
        </w:tc>
        <w:tc>
          <w:tcPr>
            <w:tcW w:w="1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Chất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hoạt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động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bề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mặt</w:t>
            </w:r>
            <w:proofErr w:type="spellEnd"/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6622-1:2009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82.631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466.713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549.344</w:t>
            </w:r>
          </w:p>
        </w:tc>
      </w:tr>
      <w:tr w:rsidR="001D136A" w:rsidRPr="00EB6B7C" w:rsidTr="007F3D21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39</w:t>
            </w:r>
          </w:p>
        </w:tc>
        <w:tc>
          <w:tcPr>
            <w:tcW w:w="1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Phenol</w:t>
            </w: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SMEWW 5530C:2012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82.631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547.184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629.815</w:t>
            </w:r>
          </w:p>
        </w:tc>
      </w:tr>
      <w:tr w:rsidR="001D136A" w:rsidRPr="00EB6B7C" w:rsidTr="007F3D21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40</w:t>
            </w:r>
          </w:p>
        </w:tc>
        <w:tc>
          <w:tcPr>
            <w:tcW w:w="1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Phân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tích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đồng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thời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các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kim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loại</w:t>
            </w:r>
            <w:proofErr w:type="spellEnd"/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6665:2011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-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778.018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136A" w:rsidRPr="00EB6B7C" w:rsidRDefault="001D136A" w:rsidP="004E295D">
            <w:pPr>
              <w:spacing w:before="60" w:after="60" w:line="240" w:lineRule="auto"/>
              <w:jc w:val="right"/>
            </w:pPr>
            <w:r w:rsidRPr="00EB6B7C">
              <w:rPr>
                <w:sz w:val="22"/>
              </w:rPr>
              <w:t>778.018</w:t>
            </w:r>
          </w:p>
        </w:tc>
      </w:tr>
    </w:tbl>
    <w:p w:rsidR="001D136A" w:rsidRDefault="001D136A" w:rsidP="001D136A">
      <w:pPr>
        <w:rPr>
          <w:rFonts w:cs="Times New Roman"/>
          <w:i/>
          <w:sz w:val="22"/>
        </w:rPr>
      </w:pPr>
      <w:proofErr w:type="spellStart"/>
      <w:r w:rsidRPr="007E0A28">
        <w:rPr>
          <w:rFonts w:cs="Times New Roman"/>
          <w:i/>
          <w:sz w:val="22"/>
        </w:rPr>
        <w:t>Ghi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chú</w:t>
      </w:r>
      <w:proofErr w:type="spellEnd"/>
      <w:r w:rsidRPr="007E0A28">
        <w:rPr>
          <w:rFonts w:cs="Times New Roman"/>
          <w:i/>
          <w:sz w:val="22"/>
        </w:rPr>
        <w:t xml:space="preserve">: </w:t>
      </w:r>
      <w:proofErr w:type="spellStart"/>
      <w:r w:rsidRPr="007E0A28">
        <w:rPr>
          <w:rFonts w:cs="Times New Roman"/>
          <w:i/>
          <w:sz w:val="22"/>
        </w:rPr>
        <w:t>Giá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trên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chưa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bao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gồ</w:t>
      </w:r>
      <w:r>
        <w:rPr>
          <w:rFonts w:cs="Times New Roman"/>
          <w:i/>
          <w:sz w:val="22"/>
        </w:rPr>
        <w:t>m</w:t>
      </w:r>
      <w:proofErr w:type="spellEnd"/>
      <w:r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thuế</w:t>
      </w:r>
      <w:proofErr w:type="spellEnd"/>
      <w:r>
        <w:rPr>
          <w:rFonts w:cs="Times New Roman"/>
          <w:i/>
          <w:sz w:val="22"/>
        </w:rPr>
        <w:t xml:space="preserve"> </w:t>
      </w:r>
      <w:proofErr w:type="spellStart"/>
      <w:r>
        <w:rPr>
          <w:rFonts w:cs="Times New Roman"/>
          <w:i/>
          <w:sz w:val="22"/>
        </w:rPr>
        <w:t>giá</w:t>
      </w:r>
      <w:proofErr w:type="spellEnd"/>
      <w:r>
        <w:rPr>
          <w:rFonts w:cs="Times New Roman"/>
          <w:i/>
          <w:sz w:val="22"/>
        </w:rPr>
        <w:t xml:space="preserve"> </w:t>
      </w:r>
      <w:proofErr w:type="spellStart"/>
      <w:r>
        <w:rPr>
          <w:rFonts w:cs="Times New Roman"/>
          <w:i/>
          <w:sz w:val="22"/>
        </w:rPr>
        <w:t>trị</w:t>
      </w:r>
      <w:proofErr w:type="spellEnd"/>
      <w:r>
        <w:rPr>
          <w:rFonts w:cs="Times New Roman"/>
          <w:i/>
          <w:sz w:val="22"/>
        </w:rPr>
        <w:t xml:space="preserve"> </w:t>
      </w:r>
      <w:proofErr w:type="spellStart"/>
      <w:r>
        <w:rPr>
          <w:rFonts w:cs="Times New Roman"/>
          <w:i/>
          <w:sz w:val="22"/>
        </w:rPr>
        <w:t>gia</w:t>
      </w:r>
      <w:proofErr w:type="spellEnd"/>
      <w:r>
        <w:rPr>
          <w:rFonts w:cs="Times New Roman"/>
          <w:i/>
          <w:sz w:val="22"/>
        </w:rPr>
        <w:t xml:space="preserve"> </w:t>
      </w:r>
      <w:proofErr w:type="spellStart"/>
      <w:r>
        <w:rPr>
          <w:rFonts w:cs="Times New Roman"/>
          <w:i/>
          <w:sz w:val="22"/>
        </w:rPr>
        <w:t>tăng</w:t>
      </w:r>
      <w:proofErr w:type="spellEnd"/>
      <w:r>
        <w:rPr>
          <w:rFonts w:cs="Times New Roman"/>
          <w:i/>
          <w:sz w:val="22"/>
        </w:rPr>
        <w:t xml:space="preserve"> (VAT)</w:t>
      </w:r>
      <w:r w:rsidRPr="007E0A28">
        <w:rPr>
          <w:rFonts w:cs="Times New Roman"/>
          <w:i/>
          <w:sz w:val="22"/>
        </w:rPr>
        <w:t>.</w:t>
      </w:r>
    </w:p>
    <w:sectPr w:rsidR="001D136A" w:rsidSect="00670A9A">
      <w:headerReference w:type="default" r:id="rId8"/>
      <w:pgSz w:w="11907" w:h="16839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2DE5" w:rsidRDefault="00A92DE5" w:rsidP="00C54F64">
      <w:pPr>
        <w:spacing w:after="0" w:line="240" w:lineRule="auto"/>
      </w:pPr>
      <w:r>
        <w:separator/>
      </w:r>
    </w:p>
  </w:endnote>
  <w:endnote w:type="continuationSeparator" w:id="0">
    <w:p w:rsidR="00A92DE5" w:rsidRDefault="00A92DE5" w:rsidP="00C54F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2DE5" w:rsidRDefault="00A92DE5" w:rsidP="00C54F64">
      <w:pPr>
        <w:spacing w:after="0" w:line="240" w:lineRule="auto"/>
      </w:pPr>
      <w:r>
        <w:separator/>
      </w:r>
    </w:p>
  </w:footnote>
  <w:footnote w:type="continuationSeparator" w:id="0">
    <w:p w:rsidR="00A92DE5" w:rsidRDefault="00A92DE5" w:rsidP="00C54F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650639"/>
      <w:docPartObj>
        <w:docPartGallery w:val="Page Numbers (Top of Page)"/>
        <w:docPartUnique/>
      </w:docPartObj>
    </w:sdtPr>
    <w:sdtEndPr/>
    <w:sdtContent>
      <w:p w:rsidR="00C54F64" w:rsidRDefault="00F112A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51E9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D136A"/>
    <w:rsid w:val="001A1F05"/>
    <w:rsid w:val="001D136A"/>
    <w:rsid w:val="002C42A6"/>
    <w:rsid w:val="00302BCA"/>
    <w:rsid w:val="003370C9"/>
    <w:rsid w:val="004425C6"/>
    <w:rsid w:val="004B586D"/>
    <w:rsid w:val="005274EC"/>
    <w:rsid w:val="00670A9A"/>
    <w:rsid w:val="00691390"/>
    <w:rsid w:val="00731D61"/>
    <w:rsid w:val="007F3D21"/>
    <w:rsid w:val="009E1F9C"/>
    <w:rsid w:val="00A123B3"/>
    <w:rsid w:val="00A92DE5"/>
    <w:rsid w:val="00B10FAB"/>
    <w:rsid w:val="00BC3A17"/>
    <w:rsid w:val="00BC6A76"/>
    <w:rsid w:val="00C46DDC"/>
    <w:rsid w:val="00C51E99"/>
    <w:rsid w:val="00C54F64"/>
    <w:rsid w:val="00D979B1"/>
    <w:rsid w:val="00EA732B"/>
    <w:rsid w:val="00EB2845"/>
    <w:rsid w:val="00F0081F"/>
    <w:rsid w:val="00F112AF"/>
    <w:rsid w:val="00F15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136A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4F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4F64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C54F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4F64"/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73869E1-DC47-4329-A335-4CF02E3280BA}"/>
</file>

<file path=customXml/itemProps2.xml><?xml version="1.0" encoding="utf-8"?>
<ds:datastoreItem xmlns:ds="http://schemas.openxmlformats.org/officeDocument/2006/customXml" ds:itemID="{68EDB143-9C6F-42C2-A383-28721CD182A4}"/>
</file>

<file path=customXml/itemProps3.xml><?xml version="1.0" encoding="utf-8"?>
<ds:datastoreItem xmlns:ds="http://schemas.openxmlformats.org/officeDocument/2006/customXml" ds:itemID="{F953F711-D202-4AFA-ACD5-DC53B818DEB6}"/>
</file>

<file path=customXml/itemProps4.xml><?xml version="1.0" encoding="utf-8"?>
<ds:datastoreItem xmlns:ds="http://schemas.openxmlformats.org/officeDocument/2006/customXml" ds:itemID="{AC3E1606-E445-40D7-951F-007C648FC38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425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SKC</dc:creator>
  <cp:lastModifiedBy>LVC</cp:lastModifiedBy>
  <cp:revision>7</cp:revision>
  <cp:lastPrinted>2020-04-10T02:56:00Z</cp:lastPrinted>
  <dcterms:created xsi:type="dcterms:W3CDTF">2020-04-07T02:29:00Z</dcterms:created>
  <dcterms:modified xsi:type="dcterms:W3CDTF">2020-05-07T10:03:00Z</dcterms:modified>
</cp:coreProperties>
</file>