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Look w:val="01E0"/>
      </w:tblPr>
      <w:tblGrid>
        <w:gridCol w:w="3374"/>
        <w:gridCol w:w="5806"/>
      </w:tblGrid>
      <w:tr w:rsidR="004005C6" w:rsidRPr="00E173DF">
        <w:tc>
          <w:tcPr>
            <w:tcW w:w="3379" w:type="dxa"/>
          </w:tcPr>
          <w:p w:rsidR="004005C6" w:rsidRPr="00E173DF" w:rsidRDefault="004005C6" w:rsidP="00AC67BA">
            <w:pPr>
              <w:autoSpaceDE w:val="0"/>
              <w:autoSpaceDN w:val="0"/>
              <w:adjustRightInd w:val="0"/>
              <w:jc w:val="center"/>
              <w:rPr>
                <w:b/>
                <w:sz w:val="26"/>
              </w:rPr>
            </w:pPr>
            <w:r w:rsidRPr="00E173DF">
              <w:rPr>
                <w:b/>
                <w:sz w:val="26"/>
              </w:rPr>
              <w:t>HỘI ĐỒNG NHÂN DÂN</w:t>
            </w:r>
          </w:p>
          <w:p w:rsidR="004005C6" w:rsidRPr="00E173DF" w:rsidRDefault="004005C6" w:rsidP="00AC67BA">
            <w:pPr>
              <w:autoSpaceDE w:val="0"/>
              <w:autoSpaceDN w:val="0"/>
              <w:adjustRightInd w:val="0"/>
              <w:jc w:val="center"/>
              <w:rPr>
                <w:b/>
                <w:sz w:val="26"/>
              </w:rPr>
            </w:pPr>
            <w:r w:rsidRPr="00E173DF">
              <w:rPr>
                <w:b/>
                <w:sz w:val="26"/>
              </w:rPr>
              <w:t>TỈNH SƠN LA</w:t>
            </w:r>
          </w:p>
          <w:p w:rsidR="00C7670D" w:rsidRPr="003E78F0" w:rsidRDefault="002B7D64" w:rsidP="003C0183">
            <w:pPr>
              <w:autoSpaceDE w:val="0"/>
              <w:autoSpaceDN w:val="0"/>
              <w:adjustRightInd w:val="0"/>
              <w:spacing w:before="240"/>
              <w:jc w:val="center"/>
            </w:pPr>
            <w:r w:rsidRPr="002B7D64">
              <w:rPr>
                <w:noProof/>
                <w:sz w:val="26"/>
              </w:rPr>
              <w:pict>
                <v:line id="Line 10" o:spid="_x0000_s1026" style="position:absolute;left:0;text-align:left;z-index:251657216;visibility:visible" from="52.85pt,2.35pt" to="107.3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"/>
              </w:pict>
            </w:r>
            <w:r w:rsidR="003501CE">
              <w:rPr>
                <w:sz w:val="26"/>
              </w:rPr>
              <w:t>Số: 136</w:t>
            </w:r>
            <w:r w:rsidR="00C7670D" w:rsidRPr="003E78F0">
              <w:rPr>
                <w:sz w:val="26"/>
              </w:rPr>
              <w:t>/20</w:t>
            </w:r>
            <w:r w:rsidR="003C0183" w:rsidRPr="003E78F0">
              <w:rPr>
                <w:sz w:val="26"/>
              </w:rPr>
              <w:t>2</w:t>
            </w:r>
            <w:r w:rsidR="00E7321D">
              <w:rPr>
                <w:sz w:val="26"/>
              </w:rPr>
              <w:t>5</w:t>
            </w:r>
            <w:r w:rsidR="004005C6" w:rsidRPr="003E78F0">
              <w:rPr>
                <w:sz w:val="26"/>
              </w:rPr>
              <w:t>/NQ-HĐN</w:t>
            </w:r>
            <w:r w:rsidR="00445E27" w:rsidRPr="003E78F0">
              <w:rPr>
                <w:sz w:val="26"/>
              </w:rPr>
              <w:t>D</w:t>
            </w:r>
          </w:p>
        </w:tc>
        <w:tc>
          <w:tcPr>
            <w:tcW w:w="5819" w:type="dxa"/>
          </w:tcPr>
          <w:p w:rsidR="004005C6" w:rsidRPr="00E173DF" w:rsidRDefault="004005C6" w:rsidP="00AC67BA">
            <w:pPr>
              <w:autoSpaceDE w:val="0"/>
              <w:autoSpaceDN w:val="0"/>
              <w:adjustRightInd w:val="0"/>
              <w:jc w:val="center"/>
              <w:rPr>
                <w:b/>
                <w:sz w:val="26"/>
              </w:rPr>
            </w:pPr>
            <w:r w:rsidRPr="00E173DF">
              <w:rPr>
                <w:b/>
                <w:sz w:val="26"/>
              </w:rPr>
              <w:t>CỘNG HOÀ XÃ HỘI CHỦ NGHĨA VIỆT NAM</w:t>
            </w:r>
          </w:p>
          <w:p w:rsidR="004005C6" w:rsidRPr="00E173DF" w:rsidRDefault="004005C6" w:rsidP="00AC67BA">
            <w:pPr>
              <w:autoSpaceDE w:val="0"/>
              <w:autoSpaceDN w:val="0"/>
              <w:adjustRightInd w:val="0"/>
              <w:jc w:val="center"/>
              <w:rPr>
                <w:b/>
                <w:szCs w:val="26"/>
              </w:rPr>
            </w:pPr>
            <w:r w:rsidRPr="00E173DF">
              <w:rPr>
                <w:b/>
                <w:szCs w:val="26"/>
              </w:rPr>
              <w:t>Độc lập - Tự do - Hạnh phúc</w:t>
            </w:r>
          </w:p>
          <w:p w:rsidR="004005C6" w:rsidRPr="003E78F0" w:rsidRDefault="002B7D64" w:rsidP="003C0183">
            <w:pPr>
              <w:autoSpaceDE w:val="0"/>
              <w:autoSpaceDN w:val="0"/>
              <w:adjustRightInd w:val="0"/>
              <w:spacing w:before="240"/>
              <w:jc w:val="center"/>
              <w:rPr>
                <w:i/>
              </w:rPr>
            </w:pPr>
            <w:r>
              <w:rPr>
                <w:i/>
                <w:noProof/>
              </w:rPr>
              <w:pict>
                <v:line id="Line 13" o:spid="_x0000_s1028" style="position:absolute;left:0;text-align:left;z-index:251658240;visibility:visible" from="56.6pt,1.6pt" to="220.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"/>
              </w:pict>
            </w:r>
            <w:r w:rsidR="004005C6" w:rsidRPr="003E78F0">
              <w:rPr>
                <w:i/>
              </w:rPr>
              <w:t xml:space="preserve">Sơn La, ngày </w:t>
            </w:r>
            <w:r w:rsidR="00FE3C60">
              <w:rPr>
                <w:i/>
              </w:rPr>
              <w:t>20</w:t>
            </w:r>
            <w:r w:rsidR="00C7670D" w:rsidRPr="003E78F0">
              <w:rPr>
                <w:i/>
              </w:rPr>
              <w:t xml:space="preserve"> </w:t>
            </w:r>
            <w:r w:rsidR="004005C6" w:rsidRPr="003E78F0">
              <w:rPr>
                <w:i/>
              </w:rPr>
              <w:t>tháng</w:t>
            </w:r>
            <w:r w:rsidR="003E78F0">
              <w:rPr>
                <w:i/>
              </w:rPr>
              <w:t xml:space="preserve"> </w:t>
            </w:r>
            <w:r w:rsidR="00E7321D">
              <w:rPr>
                <w:i/>
              </w:rPr>
              <w:t>9</w:t>
            </w:r>
            <w:r w:rsidR="004005C6" w:rsidRPr="003E78F0">
              <w:rPr>
                <w:i/>
              </w:rPr>
              <w:t xml:space="preserve"> năm 20</w:t>
            </w:r>
            <w:r w:rsidR="003C0183" w:rsidRPr="003E78F0">
              <w:rPr>
                <w:i/>
              </w:rPr>
              <w:t>2</w:t>
            </w:r>
            <w:r w:rsidR="00E7321D">
              <w:rPr>
                <w:i/>
              </w:rPr>
              <w:t>5</w:t>
            </w:r>
          </w:p>
        </w:tc>
      </w:tr>
    </w:tbl>
    <w:p w:rsidR="00892C2F" w:rsidRDefault="00892C2F" w:rsidP="00892C2F">
      <w:pPr>
        <w:autoSpaceDE w:val="0"/>
        <w:autoSpaceDN w:val="0"/>
        <w:adjustRightInd w:val="0"/>
        <w:jc w:val="center"/>
        <w:rPr>
          <w:b/>
        </w:rPr>
      </w:pPr>
    </w:p>
    <w:p w:rsidR="00892C2F" w:rsidRDefault="00892C2F" w:rsidP="00892C2F">
      <w:pPr>
        <w:autoSpaceDE w:val="0"/>
        <w:autoSpaceDN w:val="0"/>
        <w:adjustRightInd w:val="0"/>
        <w:jc w:val="center"/>
        <w:rPr>
          <w:b/>
        </w:rPr>
      </w:pPr>
    </w:p>
    <w:p w:rsidR="00892C2F" w:rsidRDefault="004005C6" w:rsidP="00F37DA2">
      <w:pPr>
        <w:autoSpaceDE w:val="0"/>
        <w:autoSpaceDN w:val="0"/>
        <w:adjustRightInd w:val="0"/>
        <w:spacing w:after="120"/>
        <w:jc w:val="center"/>
        <w:rPr>
          <w:b/>
        </w:rPr>
      </w:pPr>
      <w:r w:rsidRPr="00E173DF">
        <w:rPr>
          <w:b/>
        </w:rPr>
        <w:t>NGHỊ QUYẾT</w:t>
      </w:r>
    </w:p>
    <w:p w:rsidR="006062E9" w:rsidRPr="006062E9" w:rsidRDefault="006062E9" w:rsidP="0099799B">
      <w:pPr>
        <w:autoSpaceDE w:val="0"/>
        <w:autoSpaceDN w:val="0"/>
        <w:adjustRightInd w:val="0"/>
        <w:jc w:val="center"/>
        <w:rPr>
          <w:b/>
        </w:rPr>
      </w:pPr>
      <w:r w:rsidRPr="006062E9">
        <w:rPr>
          <w:b/>
          <w:lang w:val="fr-FR"/>
        </w:rPr>
        <w:t>Q</w:t>
      </w:r>
      <w:r w:rsidR="00892C2F" w:rsidRPr="006062E9">
        <w:rPr>
          <w:b/>
        </w:rPr>
        <w:t xml:space="preserve">uy định mức chi </w:t>
      </w:r>
      <w:r w:rsidR="00704CE6" w:rsidRPr="006062E9">
        <w:rPr>
          <w:b/>
        </w:rPr>
        <w:t xml:space="preserve">thực hiện các hoạt động </w:t>
      </w:r>
    </w:p>
    <w:p w:rsidR="00892C2F" w:rsidRPr="006062E9" w:rsidRDefault="00704CE6" w:rsidP="0099799B">
      <w:pPr>
        <w:autoSpaceDE w:val="0"/>
        <w:autoSpaceDN w:val="0"/>
        <w:adjustRightInd w:val="0"/>
        <w:jc w:val="center"/>
        <w:rPr>
          <w:b/>
        </w:rPr>
      </w:pPr>
      <w:r w:rsidRPr="006062E9">
        <w:rPr>
          <w:b/>
        </w:rPr>
        <w:t xml:space="preserve">kiểm soát thủ tục hành chính </w:t>
      </w:r>
      <w:r w:rsidR="00892C2F" w:rsidRPr="006062E9">
        <w:rPr>
          <w:b/>
          <w:lang w:val="vi-VN"/>
        </w:rPr>
        <w:t>trên địa bàn tỉnh</w:t>
      </w:r>
      <w:r w:rsidR="00892C2F" w:rsidRPr="006062E9">
        <w:rPr>
          <w:b/>
        </w:rPr>
        <w:t xml:space="preserve"> Sơn La</w:t>
      </w:r>
    </w:p>
    <w:p w:rsidR="009F3D9A" w:rsidRPr="007D257E" w:rsidRDefault="009F3D9A" w:rsidP="007D257E">
      <w:pPr>
        <w:autoSpaceDE w:val="0"/>
        <w:autoSpaceDN w:val="0"/>
        <w:adjustRightInd w:val="0"/>
        <w:spacing w:before="60" w:after="60"/>
        <w:ind w:firstLine="643"/>
        <w:jc w:val="center"/>
        <w:rPr>
          <w:lang w:val="fr-FR"/>
        </w:rPr>
      </w:pPr>
    </w:p>
    <w:p w:rsidR="00EA1ED3" w:rsidRPr="00A47A0C" w:rsidRDefault="00EA1ED3" w:rsidP="007B54EA">
      <w:pPr>
        <w:spacing w:after="120" w:line="360" w:lineRule="exact"/>
        <w:ind w:firstLine="720"/>
        <w:jc w:val="both"/>
        <w:rPr>
          <w:i/>
          <w:iCs/>
          <w:color w:val="000000"/>
          <w:spacing w:val="-4"/>
          <w:lang w:val="fr-FR"/>
        </w:rPr>
      </w:pPr>
      <w:r w:rsidRPr="00A47A0C">
        <w:rPr>
          <w:i/>
          <w:iCs/>
          <w:color w:val="000000"/>
          <w:spacing w:val="-4"/>
          <w:lang w:val="fr-FR"/>
        </w:rPr>
        <w:t xml:space="preserve">Căn cứ Luật Tổ chức chính quyền địa phương </w:t>
      </w:r>
      <w:r w:rsidR="009F653D">
        <w:rPr>
          <w:i/>
          <w:iCs/>
          <w:color w:val="000000"/>
          <w:spacing w:val="-4"/>
          <w:lang w:val="fr-FR"/>
        </w:rPr>
        <w:t>số 72/2025/QH15</w:t>
      </w:r>
      <w:r w:rsidRPr="00A47A0C">
        <w:rPr>
          <w:i/>
          <w:iCs/>
          <w:color w:val="000000"/>
          <w:spacing w:val="-4"/>
          <w:lang w:val="fr-FR"/>
        </w:rPr>
        <w:t>;</w:t>
      </w:r>
    </w:p>
    <w:p w:rsidR="007C300E" w:rsidRPr="007C300E" w:rsidRDefault="007C300E" w:rsidP="007B54EA">
      <w:pPr>
        <w:spacing w:after="120" w:line="360" w:lineRule="exact"/>
        <w:ind w:firstLine="720"/>
        <w:jc w:val="both"/>
        <w:rPr>
          <w:i/>
          <w:iCs/>
          <w:color w:val="000000" w:themeColor="text1"/>
          <w:spacing w:val="-4"/>
          <w:lang w:val="fr-FR"/>
        </w:rPr>
      </w:pPr>
      <w:bookmarkStart w:id="0" w:name="_Hlk204003972"/>
      <w:r w:rsidRPr="007C300E">
        <w:rPr>
          <w:i/>
          <w:iCs/>
          <w:color w:val="000000" w:themeColor="text1"/>
          <w:spacing w:val="-4"/>
          <w:lang w:val="fr-FR"/>
        </w:rPr>
        <w:t xml:space="preserve">Căn cứ </w:t>
      </w:r>
      <w:bookmarkStart w:id="1" w:name="_Hlk204003879"/>
      <w:r w:rsidRPr="007C300E">
        <w:rPr>
          <w:i/>
          <w:iCs/>
          <w:color w:val="000000" w:themeColor="text1"/>
          <w:spacing w:val="-4"/>
          <w:lang w:val="fr-FR"/>
        </w:rPr>
        <w:t xml:space="preserve">Luật Ban hành văn bản quy phạm pháp luật số 64/2025/QH15 được sửa đổi, bổ sung bởi Luật số 87/2025/QH15; </w:t>
      </w:r>
    </w:p>
    <w:bookmarkEnd w:id="0"/>
    <w:bookmarkEnd w:id="1"/>
    <w:p w:rsidR="007C300E" w:rsidRPr="007C300E" w:rsidRDefault="007C300E" w:rsidP="007B54EA">
      <w:pPr>
        <w:spacing w:after="120" w:line="360" w:lineRule="exact"/>
        <w:ind w:firstLine="720"/>
        <w:jc w:val="both"/>
        <w:rPr>
          <w:i/>
          <w:iCs/>
          <w:color w:val="000000" w:themeColor="text1"/>
          <w:lang w:val="fr-FR"/>
        </w:rPr>
      </w:pPr>
      <w:r w:rsidRPr="007C300E">
        <w:rPr>
          <w:i/>
          <w:iCs/>
          <w:color w:val="000000" w:themeColor="text1"/>
          <w:lang w:val="fr-FR"/>
        </w:rPr>
        <w:t xml:space="preserve">Căn cứ Luật Ngân sách nhà nước số 83/2015/QH13 được sửa đổi, bổ sung bởi Luật số 56/2024/QH15; </w:t>
      </w:r>
    </w:p>
    <w:p w:rsidR="003C0A1F" w:rsidRPr="003C0A1F" w:rsidRDefault="00AD4196" w:rsidP="007B54EA">
      <w:pPr>
        <w:spacing w:after="120" w:line="360" w:lineRule="exact"/>
        <w:ind w:firstLine="709"/>
        <w:jc w:val="both"/>
        <w:rPr>
          <w:i/>
          <w:iCs/>
          <w:lang w:val="fr-FR"/>
        </w:rPr>
      </w:pPr>
      <w:r w:rsidRPr="003C0A1F">
        <w:rPr>
          <w:i/>
          <w:iCs/>
          <w:lang w:val="fr-FR"/>
        </w:rPr>
        <w:t xml:space="preserve">Căn cứ </w:t>
      </w:r>
      <w:r w:rsidR="003C0A1F" w:rsidRPr="003C0A1F">
        <w:rPr>
          <w:i/>
          <w:iCs/>
          <w:lang w:val="fr-FR"/>
        </w:rPr>
        <w:t>Nghị định số 63/2010/NĐ-CP ngày 08</w:t>
      </w:r>
      <w:r w:rsidR="00D110FA">
        <w:rPr>
          <w:i/>
          <w:iCs/>
          <w:lang w:val="fr-FR"/>
        </w:rPr>
        <w:t xml:space="preserve"> tháng </w:t>
      </w:r>
      <w:r w:rsidR="003C0A1F" w:rsidRPr="003C0A1F">
        <w:rPr>
          <w:i/>
          <w:iCs/>
          <w:lang w:val="fr-FR"/>
        </w:rPr>
        <w:t>6</w:t>
      </w:r>
      <w:r w:rsidR="00D110FA">
        <w:rPr>
          <w:i/>
          <w:iCs/>
          <w:lang w:val="fr-FR"/>
        </w:rPr>
        <w:t xml:space="preserve"> năm </w:t>
      </w:r>
      <w:r w:rsidR="003C0A1F" w:rsidRPr="003C0A1F">
        <w:rPr>
          <w:i/>
          <w:iCs/>
          <w:lang w:val="fr-FR"/>
        </w:rPr>
        <w:t>2010 của Chính phủ về kiểm soát thủ tục hành chính; Nghị định số 48/2013/NĐ-CP ngày 14</w:t>
      </w:r>
      <w:r w:rsidR="00D110FA">
        <w:rPr>
          <w:i/>
          <w:iCs/>
          <w:lang w:val="fr-FR"/>
        </w:rPr>
        <w:t xml:space="preserve"> tháng 5 năm </w:t>
      </w:r>
      <w:r w:rsidR="003C0A1F" w:rsidRPr="003C0A1F">
        <w:rPr>
          <w:i/>
          <w:iCs/>
          <w:lang w:val="fr-FR"/>
        </w:rPr>
        <w:t>2013 của Chính phủ sửa đổi, bổ sung một số điều của các nghị định liên quan đến kiểm soát thủ tục hành chính; Nghị định số 92/2017/NĐ-CP ngày 07</w:t>
      </w:r>
      <w:r w:rsidR="00D110FA">
        <w:rPr>
          <w:i/>
          <w:iCs/>
          <w:lang w:val="fr-FR"/>
        </w:rPr>
        <w:t xml:space="preserve"> tháng </w:t>
      </w:r>
      <w:r w:rsidR="003C0A1F" w:rsidRPr="003C0A1F">
        <w:rPr>
          <w:i/>
          <w:iCs/>
          <w:lang w:val="fr-FR"/>
        </w:rPr>
        <w:t>8</w:t>
      </w:r>
      <w:r w:rsidR="00D110FA">
        <w:rPr>
          <w:i/>
          <w:iCs/>
          <w:lang w:val="fr-FR"/>
        </w:rPr>
        <w:t xml:space="preserve"> năm </w:t>
      </w:r>
      <w:r w:rsidR="003C0A1F" w:rsidRPr="003C0A1F">
        <w:rPr>
          <w:i/>
          <w:iCs/>
          <w:lang w:val="fr-FR"/>
        </w:rPr>
        <w:t>2017 của Chính phủ sửa đổi, bổ sung một số điều của các nghị định liên quan đến kiểm soát thủ tục hành chính;</w:t>
      </w:r>
    </w:p>
    <w:p w:rsidR="00EA1ED3" w:rsidRDefault="00EA1ED3" w:rsidP="007B54EA">
      <w:pPr>
        <w:spacing w:after="120" w:line="360" w:lineRule="exact"/>
        <w:ind w:firstLine="720"/>
        <w:jc w:val="both"/>
        <w:rPr>
          <w:i/>
          <w:iCs/>
          <w:lang w:val="fr-FR"/>
        </w:rPr>
      </w:pPr>
      <w:r w:rsidRPr="00A47A0C">
        <w:rPr>
          <w:i/>
          <w:iCs/>
          <w:lang w:val="fr-FR"/>
        </w:rPr>
        <w:t>Căn cứ Nghị định số 78/2025/NĐ-CP ngày 0</w:t>
      </w:r>
      <w:r>
        <w:rPr>
          <w:i/>
          <w:iCs/>
          <w:lang w:val="fr-FR"/>
        </w:rPr>
        <w:t xml:space="preserve">1 tháng </w:t>
      </w:r>
      <w:r w:rsidRPr="00A47A0C">
        <w:rPr>
          <w:i/>
          <w:iCs/>
          <w:lang w:val="fr-FR"/>
        </w:rPr>
        <w:t xml:space="preserve">4 năm 2025 của Chính phủ quy định chi tiết một số điều và biện pháp để tổ chức, hướng dẫn thi hành </w:t>
      </w:r>
      <w:bookmarkStart w:id="2" w:name="tvpllink_wmctndtokn_1"/>
      <w:r w:rsidRPr="00A47A0C">
        <w:rPr>
          <w:i/>
          <w:iCs/>
          <w:lang w:val="fr-FR"/>
        </w:rPr>
        <w:t>Luật Ban hành văn bản quy phạm pháp luật</w:t>
      </w:r>
      <w:bookmarkEnd w:id="2"/>
      <w:r w:rsidRPr="00A47A0C">
        <w:rPr>
          <w:i/>
          <w:iCs/>
          <w:lang w:val="fr-FR"/>
        </w:rPr>
        <w:t>;</w:t>
      </w:r>
    </w:p>
    <w:p w:rsidR="00634D72" w:rsidRPr="00892C2F" w:rsidRDefault="00634D72" w:rsidP="007B54EA">
      <w:pPr>
        <w:spacing w:after="120" w:line="360" w:lineRule="exact"/>
        <w:ind w:firstLine="720"/>
        <w:jc w:val="both"/>
        <w:rPr>
          <w:i/>
          <w:iCs/>
          <w:lang w:val="fr-FR"/>
        </w:rPr>
      </w:pPr>
      <w:r w:rsidRPr="00A47A0C">
        <w:rPr>
          <w:i/>
          <w:iCs/>
          <w:lang w:val="fr-FR"/>
        </w:rPr>
        <w:t>Căn cứ</w:t>
      </w:r>
      <w:r w:rsidRPr="00892C2F">
        <w:rPr>
          <w:lang w:val="fr-FR"/>
        </w:rPr>
        <w:t xml:space="preserve"> </w:t>
      </w:r>
      <w:r w:rsidRPr="00892C2F">
        <w:rPr>
          <w:i/>
          <w:iCs/>
          <w:lang w:val="fr-FR"/>
        </w:rPr>
        <w:t>Nghị định số 187/2025/NĐ-CP ngày 01</w:t>
      </w:r>
      <w:r w:rsidR="003E2F63">
        <w:rPr>
          <w:i/>
          <w:iCs/>
          <w:lang w:val="fr-FR"/>
        </w:rPr>
        <w:t xml:space="preserve"> tháng </w:t>
      </w:r>
      <w:r w:rsidRPr="00892C2F">
        <w:rPr>
          <w:i/>
          <w:iCs/>
          <w:lang w:val="fr-FR"/>
        </w:rPr>
        <w:t>7</w:t>
      </w:r>
      <w:r w:rsidR="003E2F63">
        <w:rPr>
          <w:i/>
          <w:iCs/>
          <w:lang w:val="fr-FR"/>
        </w:rPr>
        <w:t xml:space="preserve"> năm </w:t>
      </w:r>
      <w:r w:rsidRPr="00892C2F">
        <w:rPr>
          <w:i/>
          <w:iCs/>
          <w:lang w:val="fr-FR"/>
        </w:rPr>
        <w:t>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rsidR="00F4469A" w:rsidRPr="00DA1A75" w:rsidRDefault="00D01DB1" w:rsidP="007B54EA">
      <w:pPr>
        <w:spacing w:after="120" w:line="360" w:lineRule="exact"/>
        <w:ind w:firstLine="720"/>
        <w:jc w:val="both"/>
        <w:rPr>
          <w:bCs/>
          <w:i/>
          <w:iCs/>
          <w:lang w:val="es-MX"/>
        </w:rPr>
      </w:pPr>
      <w:r w:rsidRPr="00DA1A75">
        <w:rPr>
          <w:i/>
          <w:lang w:val="fr-FR"/>
        </w:rPr>
        <w:t xml:space="preserve">Căn cứ </w:t>
      </w:r>
      <w:r w:rsidR="00DA1A75" w:rsidRPr="00DA1A75">
        <w:rPr>
          <w:i/>
          <w:lang w:val="nl-NL"/>
        </w:rPr>
        <w:t>Thông tư số 167/2012/TT-BTC ngày 10</w:t>
      </w:r>
      <w:r w:rsidR="00C17F06">
        <w:rPr>
          <w:i/>
          <w:lang w:val="nl-NL"/>
        </w:rPr>
        <w:t xml:space="preserve"> tháng 1</w:t>
      </w:r>
      <w:r w:rsidR="00DA1A75" w:rsidRPr="00DA1A75">
        <w:rPr>
          <w:i/>
          <w:lang w:val="nl-NL"/>
        </w:rPr>
        <w:t>0</w:t>
      </w:r>
      <w:r w:rsidR="00C17F06">
        <w:rPr>
          <w:i/>
          <w:lang w:val="nl-NL"/>
        </w:rPr>
        <w:t xml:space="preserve"> năm </w:t>
      </w:r>
      <w:r w:rsidR="00DA1A75" w:rsidRPr="00DA1A75">
        <w:rPr>
          <w:i/>
          <w:lang w:val="nl-NL"/>
        </w:rPr>
        <w:t xml:space="preserve">2012 </w:t>
      </w:r>
      <w:r w:rsidR="00DA1A75" w:rsidRPr="00DA1A75">
        <w:rPr>
          <w:i/>
          <w:iCs/>
          <w:lang w:val="fr-FR"/>
        </w:rPr>
        <w:t>của Bộ Tài chính quy định việc lập dự toán, quản lý và sử dụng kinh phí thực hiện các hoạt động kiểm soát thủ tục hành chính</w:t>
      </w:r>
      <w:r w:rsidR="00094A5C">
        <w:rPr>
          <w:bCs/>
          <w:i/>
          <w:iCs/>
          <w:lang w:val="es-MX"/>
        </w:rPr>
        <w:t>;</w:t>
      </w:r>
    </w:p>
    <w:p w:rsidR="009F3D9A" w:rsidRPr="00DB5CAB" w:rsidRDefault="00A9581E" w:rsidP="007B54EA">
      <w:pPr>
        <w:spacing w:after="120" w:line="360" w:lineRule="exact"/>
        <w:ind w:firstLine="720"/>
        <w:jc w:val="both"/>
        <w:rPr>
          <w:rStyle w:val="Emphasis"/>
          <w:i w:val="0"/>
          <w:spacing w:val="4"/>
          <w:lang w:val="fr-FR"/>
        </w:rPr>
      </w:pPr>
      <w:r>
        <w:rPr>
          <w:i/>
          <w:spacing w:val="4"/>
          <w:lang w:val="fr-FR"/>
        </w:rPr>
        <w:t>Xét Tờ trình số 582/TTr-UBND ngày 15</w:t>
      </w:r>
      <w:r w:rsidR="004B166C">
        <w:rPr>
          <w:i/>
          <w:spacing w:val="4"/>
          <w:lang w:val="fr-FR"/>
        </w:rPr>
        <w:t xml:space="preserve"> </w:t>
      </w:r>
      <w:r w:rsidR="00DE5FF6" w:rsidRPr="00892C2F">
        <w:rPr>
          <w:i/>
          <w:spacing w:val="4"/>
          <w:lang w:val="fr-FR"/>
        </w:rPr>
        <w:t>thán</w:t>
      </w:r>
      <w:r w:rsidR="00EA1ED3" w:rsidRPr="00892C2F">
        <w:rPr>
          <w:i/>
          <w:spacing w:val="4"/>
          <w:lang w:val="fr-FR"/>
        </w:rPr>
        <w:t>g</w:t>
      </w:r>
      <w:r>
        <w:rPr>
          <w:i/>
          <w:spacing w:val="4"/>
          <w:lang w:val="fr-FR"/>
        </w:rPr>
        <w:t xml:space="preserve"> 9</w:t>
      </w:r>
      <w:r w:rsidR="00DE5FF6" w:rsidRPr="00892C2F">
        <w:rPr>
          <w:i/>
          <w:spacing w:val="4"/>
          <w:lang w:val="fr-FR"/>
        </w:rPr>
        <w:t xml:space="preserve"> năm 202</w:t>
      </w:r>
      <w:r w:rsidR="00EA1ED3" w:rsidRPr="00892C2F">
        <w:rPr>
          <w:i/>
          <w:spacing w:val="4"/>
          <w:lang w:val="fr-FR"/>
        </w:rPr>
        <w:t>5</w:t>
      </w:r>
      <w:r w:rsidR="00DE5FF6" w:rsidRPr="00892C2F">
        <w:rPr>
          <w:i/>
          <w:spacing w:val="4"/>
          <w:lang w:val="fr-FR"/>
        </w:rPr>
        <w:t xml:space="preserve"> của Ủy ban nhân dân tỉnh; Báo cáo thẩm tra số</w:t>
      </w:r>
      <w:r w:rsidR="00FE3C60">
        <w:rPr>
          <w:i/>
          <w:spacing w:val="4"/>
          <w:lang w:val="fr-FR"/>
        </w:rPr>
        <w:t xml:space="preserve"> 1167</w:t>
      </w:r>
      <w:r w:rsidR="00DE5FF6" w:rsidRPr="00892C2F">
        <w:rPr>
          <w:i/>
          <w:spacing w:val="4"/>
          <w:lang w:val="fr-FR"/>
        </w:rPr>
        <w:t>/BC-PC ngày</w:t>
      </w:r>
      <w:r w:rsidR="00FE3C60">
        <w:rPr>
          <w:i/>
          <w:spacing w:val="4"/>
          <w:lang w:val="fr-FR"/>
        </w:rPr>
        <w:t xml:space="preserve"> 19 </w:t>
      </w:r>
      <w:r w:rsidR="00DE5FF6" w:rsidRPr="00892C2F">
        <w:rPr>
          <w:i/>
          <w:spacing w:val="4"/>
          <w:lang w:val="fr-FR"/>
        </w:rPr>
        <w:t xml:space="preserve">tháng </w:t>
      </w:r>
      <w:r w:rsidR="00EA1ED3" w:rsidRPr="00892C2F">
        <w:rPr>
          <w:i/>
          <w:spacing w:val="4"/>
          <w:lang w:val="fr-FR"/>
        </w:rPr>
        <w:t>9</w:t>
      </w:r>
      <w:r w:rsidR="00DE5FF6" w:rsidRPr="00892C2F">
        <w:rPr>
          <w:i/>
          <w:spacing w:val="4"/>
          <w:lang w:val="fr-FR"/>
        </w:rPr>
        <w:t xml:space="preserve"> năm 202</w:t>
      </w:r>
      <w:r w:rsidR="00EA1ED3" w:rsidRPr="00892C2F">
        <w:rPr>
          <w:i/>
          <w:spacing w:val="4"/>
          <w:lang w:val="fr-FR"/>
        </w:rPr>
        <w:t>5</w:t>
      </w:r>
      <w:r w:rsidR="00DE5FF6" w:rsidRPr="00892C2F">
        <w:rPr>
          <w:i/>
          <w:spacing w:val="4"/>
          <w:lang w:val="fr-FR"/>
        </w:rPr>
        <w:t xml:space="preserve"> </w:t>
      </w:r>
      <w:r w:rsidR="00DE5FF6" w:rsidRPr="00DB5CAB">
        <w:rPr>
          <w:rFonts w:ascii="Times New Roman Italic" w:hAnsi="Times New Roman Italic"/>
          <w:spacing w:val="4"/>
          <w:lang w:val="fr-FR"/>
        </w:rPr>
        <w:t xml:space="preserve">của Ban Pháp </w:t>
      </w:r>
      <w:r w:rsidR="00DE5FF6" w:rsidRPr="00DB5CAB">
        <w:rPr>
          <w:i/>
          <w:spacing w:val="4"/>
          <w:lang w:val="fr-FR"/>
        </w:rPr>
        <w:t xml:space="preserve">chế </w:t>
      </w:r>
      <w:r w:rsidR="00DE5FF6" w:rsidRPr="00DB5CAB">
        <w:rPr>
          <w:rStyle w:val="Bodytext2"/>
          <w:rFonts w:eastAsia="Arial Unicode MS"/>
          <w:i/>
          <w:spacing w:val="4"/>
          <w:sz w:val="28"/>
          <w:szCs w:val="28"/>
        </w:rPr>
        <w:t>Hội đồng nhân dân</w:t>
      </w:r>
      <w:r w:rsidR="00DE5FF6" w:rsidRPr="00DB5CAB">
        <w:rPr>
          <w:i/>
          <w:spacing w:val="4"/>
          <w:lang w:val="fr-FR"/>
        </w:rPr>
        <w:t xml:space="preserve"> tỉnh; ý kiến </w:t>
      </w:r>
      <w:r w:rsidR="00DE5FF6" w:rsidRPr="00DB5CAB">
        <w:rPr>
          <w:rStyle w:val="Bodytext2"/>
          <w:rFonts w:eastAsia="Arial Unicode MS"/>
          <w:i/>
          <w:spacing w:val="4"/>
          <w:sz w:val="28"/>
          <w:szCs w:val="28"/>
        </w:rPr>
        <w:t>thảo luận của đại biểu Hội đồng nhân dân tại kỳ họp</w:t>
      </w:r>
      <w:r w:rsidR="00EA1ED3" w:rsidRPr="00DB5CAB">
        <w:rPr>
          <w:rStyle w:val="Emphasis"/>
          <w:i w:val="0"/>
          <w:spacing w:val="4"/>
          <w:lang w:val="fr-FR"/>
        </w:rPr>
        <w:t>;</w:t>
      </w:r>
    </w:p>
    <w:p w:rsidR="00EA1ED3" w:rsidRPr="00EA2BAE" w:rsidRDefault="00EA1ED3" w:rsidP="007B54EA">
      <w:pPr>
        <w:spacing w:after="120" w:line="360" w:lineRule="exact"/>
        <w:ind w:firstLine="720"/>
        <w:jc w:val="both"/>
        <w:rPr>
          <w:bCs/>
          <w:i/>
          <w:iCs/>
          <w:lang w:val="es-MX"/>
        </w:rPr>
      </w:pPr>
      <w:r w:rsidRPr="003C0A1F">
        <w:rPr>
          <w:rFonts w:ascii="Times New Roman Italic" w:hAnsi="Times New Roman Italic"/>
          <w:i/>
          <w:iCs/>
          <w:spacing w:val="-4"/>
          <w:lang w:val="fr-FR"/>
        </w:rPr>
        <w:lastRenderedPageBreak/>
        <w:t>Hội đồng nhân dân tỉnh ban hành Nghị quyết quy định</w:t>
      </w:r>
      <w:r w:rsidRPr="003C0A1F">
        <w:rPr>
          <w:rFonts w:ascii="Times New Roman Italic" w:hAnsi="Times New Roman Italic"/>
          <w:b/>
          <w:i/>
          <w:spacing w:val="-4"/>
          <w:lang w:val="fr-FR"/>
        </w:rPr>
        <w:t xml:space="preserve"> </w:t>
      </w:r>
      <w:r w:rsidRPr="003C0A1F">
        <w:rPr>
          <w:rFonts w:ascii="Times New Roman Italic" w:hAnsi="Times New Roman Italic"/>
          <w:bCs/>
          <w:i/>
          <w:iCs/>
          <w:spacing w:val="-4"/>
          <w:lang w:val="fr-FR"/>
        </w:rPr>
        <w:t xml:space="preserve">mức chi </w:t>
      </w:r>
      <w:r w:rsidR="00DA1A75" w:rsidRPr="003C0A1F">
        <w:rPr>
          <w:rFonts w:ascii="Times New Roman Italic" w:hAnsi="Times New Roman Italic"/>
          <w:bCs/>
          <w:i/>
          <w:iCs/>
          <w:spacing w:val="-4"/>
          <w:lang w:val="es-MX"/>
        </w:rPr>
        <w:t>thực hiện các hoạt động kiểm soát thủ tục hành chính</w:t>
      </w:r>
      <w:r w:rsidR="00E8029E" w:rsidRPr="003C0A1F">
        <w:rPr>
          <w:rFonts w:ascii="Times New Roman Italic" w:hAnsi="Times New Roman Italic"/>
          <w:bCs/>
          <w:i/>
          <w:iCs/>
          <w:spacing w:val="-4"/>
          <w:lang w:val="es-MX"/>
        </w:rPr>
        <w:t xml:space="preserve"> </w:t>
      </w:r>
      <w:r w:rsidRPr="003C0A1F">
        <w:rPr>
          <w:rFonts w:ascii="Times New Roman Italic" w:hAnsi="Times New Roman Italic"/>
          <w:bCs/>
          <w:i/>
          <w:iCs/>
          <w:spacing w:val="-4"/>
          <w:lang w:val="vi-VN"/>
        </w:rPr>
        <w:t>trên địa bàn tỉnh</w:t>
      </w:r>
      <w:r w:rsidRPr="003C0A1F">
        <w:rPr>
          <w:rFonts w:ascii="Times New Roman Italic" w:hAnsi="Times New Roman Italic"/>
          <w:bCs/>
          <w:i/>
          <w:iCs/>
          <w:spacing w:val="-4"/>
          <w:lang w:val="fr-FR"/>
        </w:rPr>
        <w:t xml:space="preserve"> Sơn La</w:t>
      </w:r>
      <w:r w:rsidR="00E8029E" w:rsidRPr="00EA2BAE">
        <w:rPr>
          <w:bCs/>
          <w:i/>
          <w:iCs/>
          <w:lang w:val="fr-FR"/>
        </w:rPr>
        <w:t>.</w:t>
      </w:r>
    </w:p>
    <w:p w:rsidR="00EA1ED3" w:rsidRPr="0099498D" w:rsidRDefault="00EA1ED3" w:rsidP="007B54EA">
      <w:pPr>
        <w:spacing w:after="120" w:line="360" w:lineRule="exact"/>
        <w:ind w:left="720"/>
        <w:jc w:val="both"/>
        <w:rPr>
          <w:b/>
          <w:spacing w:val="4"/>
          <w:lang w:val="fr-FR"/>
        </w:rPr>
      </w:pPr>
      <w:r w:rsidRPr="0093169E">
        <w:rPr>
          <w:b/>
          <w:bCs/>
          <w:lang w:val="fr-FR"/>
        </w:rPr>
        <w:t>Điều 1.</w:t>
      </w:r>
      <w:r w:rsidRPr="0093169E">
        <w:rPr>
          <w:spacing w:val="4"/>
          <w:lang w:val="fr-FR"/>
        </w:rPr>
        <w:t xml:space="preserve"> </w:t>
      </w:r>
      <w:r w:rsidR="00757973">
        <w:rPr>
          <w:b/>
          <w:bCs/>
        </w:rPr>
        <w:t>Đối tượng</w:t>
      </w:r>
      <w:r w:rsidR="006E4E80">
        <w:rPr>
          <w:b/>
          <w:bCs/>
        </w:rPr>
        <w:t xml:space="preserve"> và</w:t>
      </w:r>
      <w:r w:rsidR="00757973">
        <w:rPr>
          <w:b/>
          <w:bCs/>
        </w:rPr>
        <w:t xml:space="preserve"> </w:t>
      </w:r>
      <w:r w:rsidR="006E4E80">
        <w:rPr>
          <w:b/>
          <w:bCs/>
        </w:rPr>
        <w:t xml:space="preserve">phạm vi </w:t>
      </w:r>
      <w:r w:rsidR="0035597E">
        <w:rPr>
          <w:b/>
          <w:bCs/>
        </w:rPr>
        <w:t>áp dụng</w:t>
      </w:r>
    </w:p>
    <w:p w:rsidR="004361E7" w:rsidRPr="006B2C91" w:rsidRDefault="00343059" w:rsidP="007B54EA">
      <w:pPr>
        <w:spacing w:after="120" w:line="360" w:lineRule="exact"/>
        <w:ind w:firstLine="720"/>
        <w:jc w:val="both"/>
        <w:rPr>
          <w:lang w:val="fr-FR"/>
        </w:rPr>
      </w:pPr>
      <w:r w:rsidRPr="006B2C91">
        <w:rPr>
          <w:bCs/>
          <w:spacing w:val="4"/>
          <w:lang w:val="fr-FR"/>
        </w:rPr>
        <w:t xml:space="preserve">1. </w:t>
      </w:r>
      <w:r w:rsidR="004361E7" w:rsidRPr="006B2C91">
        <w:rPr>
          <w:lang w:val="fr-FR"/>
        </w:rPr>
        <w:t>Đối tượng áp dụng</w:t>
      </w:r>
    </w:p>
    <w:p w:rsidR="004361E7" w:rsidRPr="006B2C91" w:rsidRDefault="004361E7" w:rsidP="007B54EA">
      <w:pPr>
        <w:spacing w:after="120" w:line="360" w:lineRule="exact"/>
        <w:ind w:firstLine="720"/>
        <w:jc w:val="both"/>
        <w:rPr>
          <w:lang w:val="fr-FR"/>
        </w:rPr>
      </w:pPr>
      <w:r>
        <w:t xml:space="preserve">Cơ quan kiểm soát thủ tục hành chính, Uỷ ban nhân dân các cấp và các cơ quan, đơn vị thuộc Ủy ban nhân dân các cấp khi thực hiện kiểm soát thủ tục hành chính. </w:t>
      </w:r>
    </w:p>
    <w:p w:rsidR="00343059" w:rsidRDefault="004361E7" w:rsidP="007B54EA">
      <w:pPr>
        <w:spacing w:after="120" w:line="360" w:lineRule="exact"/>
        <w:ind w:left="720"/>
        <w:jc w:val="both"/>
        <w:rPr>
          <w:bCs/>
          <w:spacing w:val="4"/>
          <w:lang w:val="fr-FR"/>
        </w:rPr>
      </w:pPr>
      <w:r>
        <w:rPr>
          <w:bCs/>
          <w:spacing w:val="4"/>
          <w:lang w:val="fr-FR"/>
        </w:rPr>
        <w:t xml:space="preserve">2. </w:t>
      </w:r>
      <w:r w:rsidR="00343059" w:rsidRPr="006B2C91">
        <w:rPr>
          <w:bCs/>
          <w:spacing w:val="4"/>
          <w:lang w:val="fr-FR"/>
        </w:rPr>
        <w:t xml:space="preserve">Phạm vi </w:t>
      </w:r>
      <w:r w:rsidR="00377B9D">
        <w:rPr>
          <w:bCs/>
          <w:spacing w:val="4"/>
          <w:lang w:val="fr-FR"/>
        </w:rPr>
        <w:t>áp dụng</w:t>
      </w:r>
    </w:p>
    <w:p w:rsidR="00FF6E9F" w:rsidRDefault="002525A4" w:rsidP="007B54EA">
      <w:pPr>
        <w:spacing w:after="120" w:line="360" w:lineRule="exact"/>
        <w:ind w:firstLine="669"/>
        <w:jc w:val="both"/>
      </w:pPr>
      <w:r>
        <w:rPr>
          <w:lang w:val="fr-FR"/>
        </w:rPr>
        <w:t xml:space="preserve">a) </w:t>
      </w:r>
      <w:r w:rsidR="004361E7">
        <w:rPr>
          <w:lang w:val="fr-FR"/>
        </w:rPr>
        <w:t>Nghị quyết này được áp dụng đối với c</w:t>
      </w:r>
      <w:r w:rsidR="00FF6E9F" w:rsidRPr="006B2C91">
        <w:rPr>
          <w:lang w:val="fr-FR"/>
        </w:rPr>
        <w:t>ác cơ quan, đơn vị</w:t>
      </w:r>
      <w:r w:rsidR="00FF6E9F" w:rsidRPr="003501CE">
        <w:rPr>
          <w:color w:val="000000" w:themeColor="text1"/>
          <w:lang w:val="fr-FR"/>
        </w:rPr>
        <w:t xml:space="preserve">, </w:t>
      </w:r>
      <w:r w:rsidR="00FE3C60" w:rsidRPr="003501CE">
        <w:rPr>
          <w:color w:val="000000" w:themeColor="text1"/>
        </w:rPr>
        <w:t>Uỷ ban nhân dân</w:t>
      </w:r>
      <w:r w:rsidR="00FF6E9F" w:rsidRPr="003501CE">
        <w:rPr>
          <w:color w:val="000000" w:themeColor="text1"/>
          <w:lang w:val="fr-FR"/>
        </w:rPr>
        <w:t xml:space="preserve"> </w:t>
      </w:r>
      <w:r w:rsidR="004361E7" w:rsidRPr="003501CE">
        <w:rPr>
          <w:color w:val="000000" w:themeColor="text1"/>
          <w:lang w:val="fr-FR"/>
        </w:rPr>
        <w:t xml:space="preserve">các </w:t>
      </w:r>
      <w:r w:rsidR="00FF6E9F" w:rsidRPr="003501CE">
        <w:rPr>
          <w:color w:val="000000" w:themeColor="text1"/>
          <w:lang w:val="fr-FR"/>
        </w:rPr>
        <w:t xml:space="preserve">cấp được giao thực hiện đối với </w:t>
      </w:r>
      <w:r w:rsidR="00FF6E9F" w:rsidRPr="003501CE">
        <w:rPr>
          <w:bCs/>
          <w:iCs/>
          <w:color w:val="000000" w:themeColor="text1"/>
          <w:lang w:val="es-MX"/>
        </w:rPr>
        <w:t xml:space="preserve">các hoạt động kiểm </w:t>
      </w:r>
      <w:r w:rsidR="00FF6E9F" w:rsidRPr="003501CE">
        <w:rPr>
          <w:color w:val="000000" w:themeColor="text1"/>
        </w:rPr>
        <w:t>soát việc</w:t>
      </w:r>
      <w:r w:rsidR="00FF6E9F" w:rsidRPr="006B2C91">
        <w:t xml:space="preserve"> quy định, thực hiện, rà soát, đánh giá thủ tục hành chính và quản lý Cơ sở dữ liệu quốc gia về thủ tục hành chính trên địa bàn tỉnh Sơn La.</w:t>
      </w:r>
    </w:p>
    <w:p w:rsidR="002525A4" w:rsidRDefault="002525A4" w:rsidP="007B54EA">
      <w:pPr>
        <w:spacing w:after="120" w:line="360" w:lineRule="exact"/>
        <w:ind w:firstLine="669"/>
      </w:pPr>
      <w:r>
        <w:t xml:space="preserve">b) Nghị quyết này không </w:t>
      </w:r>
      <w:r w:rsidR="00483D0F">
        <w:t>áp dụng đối với</w:t>
      </w:r>
      <w:r>
        <w:t>:</w:t>
      </w:r>
    </w:p>
    <w:p w:rsidR="002525A4" w:rsidRDefault="002525A4" w:rsidP="007B54EA">
      <w:pPr>
        <w:spacing w:after="120" w:line="360" w:lineRule="exact"/>
        <w:ind w:firstLine="669"/>
        <w:jc w:val="both"/>
      </w:pPr>
      <w:r>
        <w:t>Hoạt động kiểm soát thủ tục hành chính trong nội bộ của từng cơ quan hành chính nhà nước, giữa cơ quan hành chính nhà nước với nhau không liên quan đến việc giải quyết thủ tục hành chính cho cá nhân, tổ chức;</w:t>
      </w:r>
    </w:p>
    <w:p w:rsidR="002525A4" w:rsidRDefault="002525A4" w:rsidP="007B54EA">
      <w:pPr>
        <w:spacing w:after="120" w:line="360" w:lineRule="exact"/>
        <w:ind w:firstLine="669"/>
        <w:jc w:val="both"/>
      </w:pPr>
      <w:r>
        <w:t>Hoạt động kiểm soát thủ tục xử lý vi phạm hành chính; thủ tục thanh tra và thủ tục hành chính có nội dung bí mật nhà nước.</w:t>
      </w:r>
    </w:p>
    <w:p w:rsidR="00343059" w:rsidRDefault="004005C6" w:rsidP="007B54EA">
      <w:pPr>
        <w:spacing w:after="120" w:line="360" w:lineRule="exact"/>
        <w:ind w:firstLine="720"/>
        <w:jc w:val="both"/>
        <w:rPr>
          <w:b/>
          <w:lang w:val="fr-FR"/>
        </w:rPr>
      </w:pPr>
      <w:r w:rsidRPr="00892C2F">
        <w:rPr>
          <w:b/>
          <w:spacing w:val="4"/>
          <w:lang w:val="fr-FR"/>
        </w:rPr>
        <w:t xml:space="preserve">Điều </w:t>
      </w:r>
      <w:r w:rsidR="00163742" w:rsidRPr="00892C2F">
        <w:rPr>
          <w:b/>
          <w:spacing w:val="4"/>
          <w:lang w:val="fr-FR"/>
        </w:rPr>
        <w:t>2</w:t>
      </w:r>
      <w:r w:rsidR="000E210F" w:rsidRPr="00892C2F">
        <w:rPr>
          <w:spacing w:val="4"/>
          <w:lang w:val="fr-FR"/>
        </w:rPr>
        <w:t>.</w:t>
      </w:r>
      <w:r w:rsidRPr="00892C2F">
        <w:rPr>
          <w:spacing w:val="4"/>
          <w:lang w:val="fr-FR"/>
        </w:rPr>
        <w:t xml:space="preserve"> </w:t>
      </w:r>
      <w:r w:rsidR="00464619" w:rsidRPr="00464619">
        <w:rPr>
          <w:b/>
          <w:spacing w:val="4"/>
          <w:lang w:val="fr-FR"/>
        </w:rPr>
        <w:t>Q</w:t>
      </w:r>
      <w:r w:rsidR="0046589A" w:rsidRPr="004D5BFD">
        <w:rPr>
          <w:b/>
          <w:bCs/>
          <w:spacing w:val="4"/>
          <w:lang w:val="fr-FR"/>
        </w:rPr>
        <w:t xml:space="preserve">uy định mức chi </w:t>
      </w:r>
      <w:r w:rsidR="0067093A">
        <w:rPr>
          <w:b/>
          <w:bCs/>
          <w:spacing w:val="4"/>
          <w:lang w:val="fr-FR"/>
        </w:rPr>
        <w:t xml:space="preserve">thực hiện </w:t>
      </w:r>
      <w:r w:rsidR="00144714" w:rsidRPr="004D5BFD">
        <w:rPr>
          <w:b/>
          <w:bCs/>
          <w:iCs/>
          <w:lang w:val="es-MX"/>
        </w:rPr>
        <w:t xml:space="preserve">các hoạt động kiểm soát thủ tục hành chính </w:t>
      </w:r>
      <w:r w:rsidR="00144714" w:rsidRPr="004D5BFD">
        <w:rPr>
          <w:b/>
          <w:bCs/>
          <w:iCs/>
          <w:lang w:val="vi-VN"/>
        </w:rPr>
        <w:t>trên địa bàn tỉnh</w:t>
      </w:r>
      <w:r w:rsidR="00144714" w:rsidRPr="004D5BFD">
        <w:rPr>
          <w:b/>
          <w:bCs/>
          <w:iCs/>
          <w:lang w:val="fr-FR"/>
        </w:rPr>
        <w:t xml:space="preserve"> Sơn La</w:t>
      </w:r>
    </w:p>
    <w:p w:rsidR="00CB329C" w:rsidRDefault="009A6CE4" w:rsidP="007B54EA">
      <w:pPr>
        <w:spacing w:after="120" w:line="360" w:lineRule="exact"/>
        <w:ind w:firstLine="720"/>
        <w:jc w:val="center"/>
        <w:rPr>
          <w:i/>
          <w:spacing w:val="6"/>
          <w:lang w:val="vi-VN"/>
        </w:rPr>
      </w:pPr>
      <w:r w:rsidRPr="00144714">
        <w:rPr>
          <w:i/>
          <w:spacing w:val="6"/>
          <w:lang w:val="vi-VN"/>
        </w:rPr>
        <w:t>(Có phụ lục chi</w:t>
      </w:r>
      <w:r w:rsidRPr="00892C2F">
        <w:rPr>
          <w:i/>
          <w:spacing w:val="6"/>
          <w:lang w:val="vi-VN"/>
        </w:rPr>
        <w:t xml:space="preserve"> tiết kèm theo)</w:t>
      </w:r>
    </w:p>
    <w:p w:rsidR="00163742" w:rsidRPr="0099498D" w:rsidRDefault="00163742" w:rsidP="007B54EA">
      <w:pPr>
        <w:spacing w:after="120" w:line="360" w:lineRule="exact"/>
        <w:ind w:firstLine="720"/>
        <w:jc w:val="both"/>
        <w:rPr>
          <w:b/>
          <w:lang w:val="vi-VN"/>
        </w:rPr>
      </w:pPr>
      <w:bookmarkStart w:id="3" w:name="dieu_2"/>
      <w:r w:rsidRPr="00892C2F">
        <w:rPr>
          <w:b/>
          <w:bCs/>
          <w:lang w:val="vi-VN"/>
        </w:rPr>
        <w:t>Điều 3.</w:t>
      </w:r>
      <w:bookmarkEnd w:id="3"/>
      <w:r w:rsidRPr="00892C2F">
        <w:rPr>
          <w:lang w:val="vi-VN"/>
        </w:rPr>
        <w:t xml:space="preserve"> </w:t>
      </w:r>
      <w:bookmarkStart w:id="4" w:name="dieu_3_name"/>
      <w:r w:rsidRPr="00892C2F">
        <w:rPr>
          <w:b/>
          <w:bCs/>
          <w:lang w:val="vi-VN"/>
        </w:rPr>
        <w:t>Tổ chức thực hiện</w:t>
      </w:r>
      <w:bookmarkEnd w:id="4"/>
    </w:p>
    <w:p w:rsidR="00163742" w:rsidRPr="00892C2F" w:rsidRDefault="00163742" w:rsidP="007B54EA">
      <w:pPr>
        <w:spacing w:after="120" w:line="360" w:lineRule="exact"/>
        <w:ind w:firstLine="720"/>
        <w:jc w:val="both"/>
        <w:rPr>
          <w:lang w:val="vi-VN"/>
        </w:rPr>
      </w:pPr>
      <w:r w:rsidRPr="00892C2F">
        <w:rPr>
          <w:lang w:val="vi-VN"/>
        </w:rPr>
        <w:t xml:space="preserve">1. </w:t>
      </w:r>
      <w:r w:rsidR="00DA4AEC">
        <w:t>Uỷ ban nhân dân</w:t>
      </w:r>
      <w:r w:rsidRPr="00892C2F">
        <w:rPr>
          <w:lang w:val="vi-VN"/>
        </w:rPr>
        <w:t xml:space="preserve"> tỉnh tổ chức triển khai, thực hiện nghị quyết.</w:t>
      </w:r>
    </w:p>
    <w:p w:rsidR="00163742" w:rsidRPr="00892C2F" w:rsidRDefault="00163742" w:rsidP="007B54EA">
      <w:pPr>
        <w:spacing w:after="120" w:line="360" w:lineRule="exact"/>
        <w:ind w:firstLine="720"/>
        <w:jc w:val="both"/>
        <w:rPr>
          <w:lang w:val="vi-VN"/>
        </w:rPr>
      </w:pPr>
      <w:r w:rsidRPr="00892C2F">
        <w:rPr>
          <w:lang w:val="vi-VN"/>
        </w:rPr>
        <w:t xml:space="preserve">2. </w:t>
      </w:r>
      <w:bookmarkStart w:id="5" w:name="dieu_4"/>
      <w:r w:rsidRPr="00892C2F">
        <w:rPr>
          <w:lang w:val="vi-VN"/>
        </w:rPr>
        <w:t xml:space="preserve">Thường trực Hội đồng nhân dân, các Ban </w:t>
      </w:r>
      <w:r w:rsidR="00FE3C60">
        <w:t xml:space="preserve">của </w:t>
      </w:r>
      <w:r w:rsidRPr="00892C2F">
        <w:rPr>
          <w:lang w:val="vi-VN"/>
        </w:rPr>
        <w:t xml:space="preserve">Hội đồng nhân dân, </w:t>
      </w:r>
      <w:r w:rsidR="00FE3C60">
        <w:t xml:space="preserve">các </w:t>
      </w:r>
      <w:r w:rsidRPr="00892C2F">
        <w:rPr>
          <w:lang w:val="vi-VN"/>
        </w:rPr>
        <w:t>Tổ đại biểu Hội đồng nhân dân và đại biểu Hội đồng nhân dân tỉnh giám sát việc thực hiện nghị quyết.</w:t>
      </w:r>
    </w:p>
    <w:p w:rsidR="00163742" w:rsidRPr="00892C2F" w:rsidRDefault="00163742" w:rsidP="007B54EA">
      <w:pPr>
        <w:spacing w:after="120" w:line="360" w:lineRule="exact"/>
        <w:ind w:firstLine="720"/>
        <w:jc w:val="both"/>
        <w:rPr>
          <w:b/>
          <w:lang w:val="vi-VN"/>
        </w:rPr>
      </w:pPr>
      <w:r w:rsidRPr="00892C2F">
        <w:rPr>
          <w:b/>
          <w:bCs/>
          <w:lang w:val="vi-VN"/>
        </w:rPr>
        <w:t xml:space="preserve">Điều </w:t>
      </w:r>
      <w:r w:rsidR="00E7321D" w:rsidRPr="00892C2F">
        <w:rPr>
          <w:b/>
          <w:bCs/>
          <w:lang w:val="vi-VN"/>
        </w:rPr>
        <w:t>4</w:t>
      </w:r>
      <w:r w:rsidRPr="00892C2F">
        <w:rPr>
          <w:b/>
          <w:bCs/>
          <w:lang w:val="vi-VN"/>
        </w:rPr>
        <w:t>.</w:t>
      </w:r>
      <w:bookmarkEnd w:id="5"/>
      <w:r w:rsidRPr="00892C2F">
        <w:rPr>
          <w:lang w:val="vi-VN"/>
        </w:rPr>
        <w:t xml:space="preserve"> </w:t>
      </w:r>
      <w:bookmarkStart w:id="6" w:name="dieu_4_name"/>
      <w:r w:rsidRPr="00892C2F">
        <w:rPr>
          <w:b/>
          <w:bCs/>
          <w:lang w:val="vi-VN"/>
        </w:rPr>
        <w:t>Hiệu lực thi hành</w:t>
      </w:r>
      <w:bookmarkEnd w:id="6"/>
    </w:p>
    <w:p w:rsidR="00163742" w:rsidRPr="00892C2F" w:rsidRDefault="00163742" w:rsidP="007B54EA">
      <w:pPr>
        <w:spacing w:after="120" w:line="360" w:lineRule="exact"/>
        <w:ind w:firstLine="720"/>
        <w:jc w:val="both"/>
        <w:rPr>
          <w:lang w:val="vi-VN"/>
        </w:rPr>
      </w:pPr>
      <w:r w:rsidRPr="00892C2F">
        <w:rPr>
          <w:lang w:val="vi-VN"/>
        </w:rPr>
        <w:t xml:space="preserve">1. Nghị quyết có hiệu lực thi hành từ ngày </w:t>
      </w:r>
      <w:r w:rsidR="002D2065">
        <w:t xml:space="preserve">01 </w:t>
      </w:r>
      <w:r w:rsidR="00C17F06">
        <w:t xml:space="preserve">tháng </w:t>
      </w:r>
      <w:r w:rsidR="002D2065">
        <w:t>10</w:t>
      </w:r>
      <w:r w:rsidR="00C17F06">
        <w:t xml:space="preserve"> năm </w:t>
      </w:r>
      <w:r w:rsidRPr="00892C2F">
        <w:rPr>
          <w:lang w:val="vi-VN"/>
        </w:rPr>
        <w:t>2025.</w:t>
      </w:r>
    </w:p>
    <w:p w:rsidR="00F150F8" w:rsidRDefault="00163742" w:rsidP="007B54EA">
      <w:pPr>
        <w:spacing w:after="120" w:line="360" w:lineRule="exact"/>
        <w:ind w:firstLine="720"/>
        <w:jc w:val="both"/>
        <w:rPr>
          <w:bCs/>
          <w:spacing w:val="-4"/>
          <w:lang w:val="fr-FR"/>
        </w:rPr>
      </w:pPr>
      <w:r w:rsidRPr="00892C2F">
        <w:rPr>
          <w:lang w:val="vi-VN"/>
        </w:rPr>
        <w:t xml:space="preserve">2. Nghị quyết </w:t>
      </w:r>
      <w:r w:rsidR="00BE5CBE">
        <w:t>này thay thế</w:t>
      </w:r>
      <w:r w:rsidRPr="00892C2F">
        <w:rPr>
          <w:lang w:val="vi-VN"/>
        </w:rPr>
        <w:t xml:space="preserve"> </w:t>
      </w:r>
      <w:r w:rsidR="00F150F8" w:rsidRPr="00DB6963">
        <w:rPr>
          <w:bCs/>
          <w:spacing w:val="-4"/>
          <w:lang w:val="fr-FR"/>
        </w:rPr>
        <w:t xml:space="preserve">Nghị quyết số </w:t>
      </w:r>
      <w:r w:rsidR="00144714">
        <w:rPr>
          <w:bCs/>
          <w:spacing w:val="-4"/>
          <w:lang w:val="fr-FR"/>
        </w:rPr>
        <w:t>103</w:t>
      </w:r>
      <w:r w:rsidR="00F150F8" w:rsidRPr="00DB6963">
        <w:rPr>
          <w:bCs/>
          <w:spacing w:val="-4"/>
          <w:lang w:val="fr-FR"/>
        </w:rPr>
        <w:t>/20</w:t>
      </w:r>
      <w:r w:rsidR="00144714">
        <w:rPr>
          <w:bCs/>
          <w:spacing w:val="-4"/>
          <w:lang w:val="fr-FR"/>
        </w:rPr>
        <w:t>19</w:t>
      </w:r>
      <w:r w:rsidR="00F150F8" w:rsidRPr="00DB6963">
        <w:rPr>
          <w:bCs/>
          <w:spacing w:val="-4"/>
          <w:lang w:val="fr-FR"/>
        </w:rPr>
        <w:t xml:space="preserve">/NQ-HĐND ngày </w:t>
      </w:r>
      <w:r w:rsidR="00144714">
        <w:rPr>
          <w:bCs/>
          <w:spacing w:val="-4"/>
          <w:lang w:val="fr-FR"/>
        </w:rPr>
        <w:t>16</w:t>
      </w:r>
      <w:r w:rsidR="006D3CB4">
        <w:rPr>
          <w:bCs/>
          <w:spacing w:val="-4"/>
          <w:lang w:val="fr-FR"/>
        </w:rPr>
        <w:t>/</w:t>
      </w:r>
      <w:r w:rsidR="00C17F06">
        <w:rPr>
          <w:bCs/>
          <w:spacing w:val="-4"/>
          <w:lang w:val="fr-FR"/>
        </w:rPr>
        <w:t>7</w:t>
      </w:r>
      <w:r w:rsidR="006D3CB4">
        <w:rPr>
          <w:bCs/>
          <w:spacing w:val="-4"/>
          <w:lang w:val="fr-FR"/>
        </w:rPr>
        <w:t>/</w:t>
      </w:r>
      <w:r w:rsidR="00F150F8" w:rsidRPr="00DB6963">
        <w:rPr>
          <w:bCs/>
          <w:spacing w:val="-4"/>
          <w:lang w:val="fr-FR"/>
        </w:rPr>
        <w:t>20</w:t>
      </w:r>
      <w:r w:rsidR="00144714">
        <w:rPr>
          <w:bCs/>
          <w:spacing w:val="-4"/>
          <w:lang w:val="fr-FR"/>
        </w:rPr>
        <w:t>19</w:t>
      </w:r>
      <w:r w:rsidR="00F150F8" w:rsidRPr="00DB6963">
        <w:rPr>
          <w:bCs/>
          <w:spacing w:val="-4"/>
          <w:lang w:val="fr-FR"/>
        </w:rPr>
        <w:t xml:space="preserve"> của HĐND tỉnh quy định mức chi </w:t>
      </w:r>
      <w:r w:rsidR="0067093A">
        <w:rPr>
          <w:bCs/>
          <w:spacing w:val="-4"/>
          <w:lang w:val="fr-FR"/>
        </w:rPr>
        <w:t xml:space="preserve">thực hiện </w:t>
      </w:r>
      <w:r w:rsidR="00144714" w:rsidRPr="00DA1A75">
        <w:rPr>
          <w:bCs/>
          <w:iCs/>
          <w:lang w:val="es-MX"/>
        </w:rPr>
        <w:t xml:space="preserve">các hoạt động kiểm soát thủ tục hành chính </w:t>
      </w:r>
      <w:r w:rsidR="00144714" w:rsidRPr="00DA1A75">
        <w:rPr>
          <w:bCs/>
          <w:iCs/>
          <w:lang w:val="vi-VN"/>
        </w:rPr>
        <w:t>trên địa bàn tỉnh</w:t>
      </w:r>
      <w:r w:rsidR="00144714" w:rsidRPr="00DA1A75">
        <w:rPr>
          <w:bCs/>
          <w:iCs/>
          <w:lang w:val="fr-FR"/>
        </w:rPr>
        <w:t xml:space="preserve"> Sơn La</w:t>
      </w:r>
      <w:r w:rsidR="00144714">
        <w:rPr>
          <w:bCs/>
          <w:iCs/>
          <w:lang w:val="fr-FR"/>
        </w:rPr>
        <w:t>.</w:t>
      </w:r>
      <w:r w:rsidR="00144714" w:rsidRPr="00DA1A75">
        <w:rPr>
          <w:bCs/>
          <w:iCs/>
          <w:lang w:val="fr-FR"/>
        </w:rPr>
        <w:t xml:space="preserve"> </w:t>
      </w:r>
    </w:p>
    <w:p w:rsidR="00B33C56" w:rsidRDefault="00E7321D" w:rsidP="007B54EA">
      <w:pPr>
        <w:spacing w:after="120" w:line="360" w:lineRule="exact"/>
        <w:ind w:firstLine="720"/>
        <w:jc w:val="both"/>
        <w:rPr>
          <w:iCs/>
          <w:lang w:val="fr-FR"/>
        </w:rPr>
      </w:pPr>
      <w:r w:rsidRPr="00EA2BAE">
        <w:rPr>
          <w:bCs/>
          <w:iCs/>
          <w:lang w:val="vi-VN"/>
        </w:rPr>
        <w:t>3.</w:t>
      </w:r>
      <w:r w:rsidRPr="00EA2BAE">
        <w:rPr>
          <w:lang w:val="vi-VN"/>
        </w:rPr>
        <w:t xml:space="preserve"> </w:t>
      </w:r>
      <w:r w:rsidR="00B33C56">
        <w:t>C</w:t>
      </w:r>
      <w:r w:rsidR="00163742" w:rsidRPr="00892C2F">
        <w:rPr>
          <w:lang w:val="vi-VN"/>
        </w:rPr>
        <w:t xml:space="preserve">ác </w:t>
      </w:r>
      <w:r w:rsidR="00B33C56">
        <w:t xml:space="preserve">nội dung và mức chi khác liên quan đến thực hiện các hoạt động kiểm soát thủ tục hành chính không quy định tại Nghị quyết này thực hiện theo  quy định tại </w:t>
      </w:r>
      <w:r w:rsidR="00B33C56" w:rsidRPr="00B33C56">
        <w:rPr>
          <w:lang w:val="nl-NL"/>
        </w:rPr>
        <w:t xml:space="preserve">Thông tư số 167/2012/TT-BTC ngày 10 tháng 10 năm 2012 </w:t>
      </w:r>
      <w:r w:rsidR="00B33C56" w:rsidRPr="00B33C56">
        <w:rPr>
          <w:iCs/>
          <w:lang w:val="fr-FR"/>
        </w:rPr>
        <w:t xml:space="preserve">của Bộ </w:t>
      </w:r>
      <w:r w:rsidR="00B33C56" w:rsidRPr="00B33C56">
        <w:rPr>
          <w:iCs/>
          <w:lang w:val="fr-FR"/>
        </w:rPr>
        <w:lastRenderedPageBreak/>
        <w:t>Tài chính quy định việc lập dự toán, quản lý và sử dụng kinh phí thực hiện các hoạt động kiểm soát thủ tục hành chính</w:t>
      </w:r>
      <w:r w:rsidR="00132A1E">
        <w:rPr>
          <w:iCs/>
          <w:lang w:val="fr-FR"/>
        </w:rPr>
        <w:t xml:space="preserve"> và các chế độ, tiêu chuẩn, định mức quy định hiện hành của Trung ương và địa phương.</w:t>
      </w:r>
    </w:p>
    <w:p w:rsidR="00163742" w:rsidRPr="00892C2F" w:rsidRDefault="00132A1E" w:rsidP="007B54EA">
      <w:pPr>
        <w:spacing w:after="120" w:line="360" w:lineRule="exact"/>
        <w:ind w:firstLine="720"/>
        <w:jc w:val="both"/>
        <w:rPr>
          <w:b/>
          <w:bCs/>
          <w:lang w:val="vi-VN"/>
        </w:rPr>
      </w:pPr>
      <w:r>
        <w:rPr>
          <w:iCs/>
          <w:lang w:val="fr-FR"/>
        </w:rPr>
        <w:t xml:space="preserve">4. Trường hợp các </w:t>
      </w:r>
      <w:r w:rsidR="00163742" w:rsidRPr="00892C2F">
        <w:rPr>
          <w:lang w:val="vi-VN"/>
        </w:rPr>
        <w:t>văn bản quy định về chế độ, định mức chi dẫn chiếu để áp dụng tại Nghị quyết này được sửa đổi, bổ sung hoặc thay thế bằng văn bản mới thì áp dụng theo các văn bản sửa đổi, bổ sung hoặc thay thế.</w:t>
      </w:r>
    </w:p>
    <w:p w:rsidR="00D50C45" w:rsidRPr="00132A1E" w:rsidRDefault="00D50C45" w:rsidP="007B54EA">
      <w:pPr>
        <w:spacing w:after="120" w:line="360" w:lineRule="exact"/>
        <w:ind w:firstLine="720"/>
        <w:jc w:val="both"/>
        <w:rPr>
          <w:i/>
          <w:color w:val="000000" w:themeColor="text1"/>
        </w:rPr>
      </w:pPr>
      <w:r w:rsidRPr="00132A1E">
        <w:rPr>
          <w:bCs/>
          <w:i/>
          <w:color w:val="000000" w:themeColor="text1"/>
        </w:rPr>
        <w:t xml:space="preserve">Nghị quyết này đã </w:t>
      </w:r>
      <w:r w:rsidRPr="00132A1E">
        <w:rPr>
          <w:i/>
          <w:color w:val="000000" w:themeColor="text1"/>
        </w:rPr>
        <w:t>được HĐND tỉnh Sơn La khoá XV, Kỳ họp chuyên đề  thứ 34 thông qua ngày 20 tháng 9 năm 2025.</w:t>
      </w:r>
    </w:p>
    <w:p w:rsidR="009641EF" w:rsidRPr="009641EF" w:rsidRDefault="009641EF" w:rsidP="00B47BA8">
      <w:pPr>
        <w:spacing w:after="60" w:line="340" w:lineRule="exact"/>
        <w:ind w:firstLine="720"/>
        <w:jc w:val="both"/>
        <w:rPr>
          <w:i/>
          <w:iCs/>
        </w:rPr>
      </w:pPr>
    </w:p>
    <w:tbl>
      <w:tblPr>
        <w:tblW w:w="0" w:type="auto"/>
        <w:tblCellMar>
          <w:left w:w="0" w:type="dxa"/>
          <w:right w:w="0" w:type="dxa"/>
        </w:tblCellMar>
        <w:tblLook w:val="04A0"/>
      </w:tblPr>
      <w:tblGrid>
        <w:gridCol w:w="5637"/>
        <w:gridCol w:w="3543"/>
      </w:tblGrid>
      <w:tr w:rsidR="00163742" w:rsidRPr="00F40070" w:rsidTr="00AB7677">
        <w:trPr>
          <w:trHeight w:val="4532"/>
        </w:trPr>
        <w:tc>
          <w:tcPr>
            <w:tcW w:w="5637" w:type="dxa"/>
            <w:tcMar>
              <w:top w:w="0" w:type="dxa"/>
              <w:left w:w="108" w:type="dxa"/>
              <w:bottom w:w="0" w:type="dxa"/>
              <w:right w:w="108" w:type="dxa"/>
            </w:tcMar>
          </w:tcPr>
          <w:p w:rsidR="00D50C45" w:rsidRPr="004A100D" w:rsidRDefault="00163742" w:rsidP="00D50C45">
            <w:pPr>
              <w:rPr>
                <w:sz w:val="22"/>
                <w:szCs w:val="22"/>
              </w:rPr>
            </w:pPr>
            <w:r w:rsidRPr="00B47BA8">
              <w:rPr>
                <w:sz w:val="24"/>
                <w:szCs w:val="24"/>
                <w:lang w:val="vi-VN"/>
              </w:rPr>
              <w:t> </w:t>
            </w:r>
            <w:r w:rsidRPr="00B47BA8">
              <w:rPr>
                <w:b/>
                <w:bCs/>
                <w:i/>
                <w:iCs/>
                <w:sz w:val="24"/>
                <w:szCs w:val="24"/>
                <w:lang w:val="vi-VN"/>
              </w:rPr>
              <w:t>Nơi nhận:</w:t>
            </w:r>
            <w:r w:rsidRPr="00892C2F">
              <w:rPr>
                <w:lang w:val="vi-VN"/>
              </w:rPr>
              <w:br/>
            </w:r>
            <w:r w:rsidRPr="00892C2F">
              <w:rPr>
                <w:sz w:val="22"/>
                <w:szCs w:val="22"/>
                <w:lang w:val="vi-VN"/>
              </w:rPr>
              <w:t>- Ủy ban Thường vụ Quốc hội, Chính phủ;</w:t>
            </w:r>
            <w:r w:rsidRPr="00892C2F">
              <w:rPr>
                <w:sz w:val="22"/>
                <w:szCs w:val="22"/>
                <w:lang w:val="vi-VN"/>
              </w:rPr>
              <w:br/>
            </w:r>
            <w:r w:rsidR="00D50C45" w:rsidRPr="00A46110">
              <w:rPr>
                <w:sz w:val="22"/>
                <w:szCs w:val="22"/>
                <w:lang w:val="nl-NL"/>
              </w:rPr>
              <w:t xml:space="preserve">- </w:t>
            </w:r>
            <w:r w:rsidR="00D50C45" w:rsidRPr="00132A1E">
              <w:rPr>
                <w:color w:val="000000" w:themeColor="text1"/>
                <w:spacing w:val="-10"/>
                <w:sz w:val="22"/>
                <w:szCs w:val="22"/>
                <w:lang w:val="fr-FR"/>
              </w:rPr>
              <w:t xml:space="preserve">Uỷ ban công tác đại biểu </w:t>
            </w:r>
            <w:r w:rsidR="00D50C45" w:rsidRPr="00132A1E">
              <w:rPr>
                <w:color w:val="000000" w:themeColor="text1"/>
                <w:spacing w:val="-18"/>
                <w:sz w:val="22"/>
                <w:szCs w:val="22"/>
                <w:lang w:val="fr-FR"/>
              </w:rPr>
              <w:t>của Quốc hội</w:t>
            </w:r>
            <w:r w:rsidR="00D50C45" w:rsidRPr="00132A1E">
              <w:rPr>
                <w:color w:val="000000" w:themeColor="text1"/>
                <w:sz w:val="22"/>
                <w:szCs w:val="22"/>
                <w:lang w:val="nl-NL"/>
              </w:rPr>
              <w:t>;</w:t>
            </w:r>
            <w:r w:rsidR="00D50C45" w:rsidRPr="00132A1E">
              <w:rPr>
                <w:color w:val="000000" w:themeColor="text1"/>
                <w:sz w:val="22"/>
                <w:szCs w:val="22"/>
                <w:lang w:val="nl-NL"/>
              </w:rPr>
              <w:br/>
            </w:r>
            <w:r w:rsidRPr="00892C2F">
              <w:rPr>
                <w:sz w:val="22"/>
                <w:szCs w:val="22"/>
                <w:lang w:val="vi-VN"/>
              </w:rPr>
              <w:t>- Các Bộ: Nội Vụ; Tài chính; Tư pháp;</w:t>
            </w:r>
            <w:r w:rsidRPr="00892C2F">
              <w:rPr>
                <w:sz w:val="22"/>
                <w:szCs w:val="22"/>
                <w:lang w:val="vi-VN"/>
              </w:rPr>
              <w:br/>
              <w:t>- Cục Kiểm tra VBQPPL và Quản lý xử lý vi phạm hành chính - Bộ Tư pháp;</w:t>
            </w:r>
            <w:r w:rsidR="00D50C45">
              <w:rPr>
                <w:sz w:val="22"/>
                <w:szCs w:val="22"/>
              </w:rPr>
              <w:t xml:space="preserve"> </w:t>
            </w:r>
            <w:r w:rsidRPr="00892C2F">
              <w:rPr>
                <w:sz w:val="22"/>
                <w:szCs w:val="22"/>
                <w:lang w:val="vi-VN"/>
              </w:rPr>
              <w:br/>
            </w:r>
            <w:r w:rsidR="00D50C45" w:rsidRPr="00A46110">
              <w:rPr>
                <w:sz w:val="22"/>
                <w:szCs w:val="22"/>
                <w:lang w:val="nl-NL"/>
              </w:rPr>
              <w:t>- Ban Thường vụ Tỉnh ủy;</w:t>
            </w:r>
            <w:r w:rsidR="00D50C45" w:rsidRPr="00A46110">
              <w:rPr>
                <w:sz w:val="22"/>
                <w:szCs w:val="22"/>
                <w:lang w:val="nl-NL"/>
              </w:rPr>
              <w:br/>
            </w:r>
            <w:r w:rsidR="00D50C45" w:rsidRPr="004A100D">
              <w:rPr>
                <w:sz w:val="22"/>
                <w:szCs w:val="22"/>
              </w:rPr>
              <w:t xml:space="preserve">- </w:t>
            </w:r>
            <w:r w:rsidR="00D50C45">
              <w:rPr>
                <w:sz w:val="22"/>
                <w:szCs w:val="22"/>
              </w:rPr>
              <w:t xml:space="preserve">Thường trực </w:t>
            </w:r>
            <w:r w:rsidR="00D50C45" w:rsidRPr="004A100D">
              <w:rPr>
                <w:sz w:val="22"/>
                <w:szCs w:val="22"/>
              </w:rPr>
              <w:t>HĐND</w:t>
            </w:r>
            <w:r w:rsidR="00D50C45">
              <w:rPr>
                <w:sz w:val="22"/>
                <w:szCs w:val="22"/>
              </w:rPr>
              <w:t xml:space="preserve"> tỉnh</w:t>
            </w:r>
            <w:r w:rsidR="00D50C45" w:rsidRPr="004A100D">
              <w:rPr>
                <w:sz w:val="22"/>
                <w:szCs w:val="22"/>
              </w:rPr>
              <w:t xml:space="preserve">, </w:t>
            </w:r>
            <w:r w:rsidR="00D50C45">
              <w:rPr>
                <w:sz w:val="22"/>
                <w:szCs w:val="22"/>
              </w:rPr>
              <w:t xml:space="preserve">Lãnh đạo </w:t>
            </w:r>
            <w:r w:rsidR="00D50C45" w:rsidRPr="004A100D">
              <w:rPr>
                <w:sz w:val="22"/>
                <w:szCs w:val="22"/>
              </w:rPr>
              <w:t>UBND</w:t>
            </w:r>
            <w:r w:rsidR="00D50C45">
              <w:rPr>
                <w:sz w:val="22"/>
                <w:szCs w:val="22"/>
              </w:rPr>
              <w:t xml:space="preserve"> tỉnh</w:t>
            </w:r>
            <w:r w:rsidR="00D50C45" w:rsidRPr="004A100D">
              <w:rPr>
                <w:sz w:val="22"/>
                <w:szCs w:val="22"/>
              </w:rPr>
              <w:t xml:space="preserve">, </w:t>
            </w:r>
            <w:r w:rsidR="00D50C45">
              <w:rPr>
                <w:sz w:val="22"/>
                <w:szCs w:val="22"/>
              </w:rPr>
              <w:t xml:space="preserve">lãnh đạo </w:t>
            </w:r>
            <w:r w:rsidR="00D50C45" w:rsidRPr="004A100D">
              <w:rPr>
                <w:sz w:val="22"/>
                <w:szCs w:val="22"/>
              </w:rPr>
              <w:t>UBMTTQVN tỉnh;</w:t>
            </w:r>
          </w:p>
          <w:p w:rsidR="00D50C45" w:rsidRPr="004A100D" w:rsidRDefault="00D50C45" w:rsidP="00D50C45">
            <w:pPr>
              <w:jc w:val="both"/>
              <w:rPr>
                <w:sz w:val="22"/>
                <w:szCs w:val="22"/>
              </w:rPr>
            </w:pPr>
            <w:r w:rsidRPr="004A100D">
              <w:rPr>
                <w:sz w:val="22"/>
                <w:szCs w:val="22"/>
              </w:rPr>
              <w:t>- Đoàn Đại biểu Quốc hội; Đại biểu HĐND tỉnh;</w:t>
            </w:r>
          </w:p>
          <w:p w:rsidR="00D50C45" w:rsidRPr="004A100D" w:rsidRDefault="00D50C45" w:rsidP="00D50C45">
            <w:pPr>
              <w:rPr>
                <w:sz w:val="22"/>
                <w:szCs w:val="22"/>
              </w:rPr>
            </w:pPr>
            <w:r w:rsidRPr="004A100D">
              <w:rPr>
                <w:sz w:val="22"/>
                <w:szCs w:val="22"/>
              </w:rPr>
              <w:t>- Các Sở, ban, ngành;</w:t>
            </w:r>
          </w:p>
          <w:p w:rsidR="00D50C45" w:rsidRPr="00BA50FC" w:rsidRDefault="00D50C45" w:rsidP="00D50C45">
            <w:pPr>
              <w:rPr>
                <w:spacing w:val="-12"/>
                <w:sz w:val="22"/>
                <w:szCs w:val="22"/>
              </w:rPr>
            </w:pPr>
            <w:r w:rsidRPr="00A46110">
              <w:rPr>
                <w:sz w:val="22"/>
                <w:szCs w:val="22"/>
                <w:lang w:val="nl-NL"/>
              </w:rPr>
              <w:t>- Đảng ủy, HĐND, UBND các xã, phường;</w:t>
            </w:r>
            <w:r w:rsidRPr="00A46110">
              <w:rPr>
                <w:sz w:val="22"/>
                <w:szCs w:val="22"/>
                <w:lang w:val="nl-NL"/>
              </w:rPr>
              <w:br/>
            </w:r>
            <w:r w:rsidRPr="00BA50FC">
              <w:rPr>
                <w:spacing w:val="-12"/>
                <w:sz w:val="22"/>
                <w:szCs w:val="22"/>
              </w:rPr>
              <w:t>- Các Văn phòng: Tỉnh ủy, Đoàn ĐBQH và HĐND, UBND tỉnh;</w:t>
            </w:r>
          </w:p>
          <w:p w:rsidR="00D50C45" w:rsidRDefault="00D50C45" w:rsidP="00D50C45">
            <w:pPr>
              <w:rPr>
                <w:sz w:val="22"/>
                <w:szCs w:val="22"/>
                <w:lang w:val="nl-NL"/>
              </w:rPr>
            </w:pPr>
            <w:r w:rsidRPr="00A46110">
              <w:rPr>
                <w:sz w:val="22"/>
                <w:szCs w:val="22"/>
                <w:lang w:val="nl-NL"/>
              </w:rPr>
              <w:t>- Ban Pháp chế HĐND tỉnh;</w:t>
            </w:r>
          </w:p>
          <w:p w:rsidR="00D50C45" w:rsidRDefault="00D50C45" w:rsidP="00D50C45">
            <w:pPr>
              <w:rPr>
                <w:sz w:val="22"/>
                <w:szCs w:val="22"/>
                <w:shd w:val="clear" w:color="auto" w:fill="FFFFFF"/>
                <w:lang w:val="nl-NL"/>
              </w:rPr>
            </w:pPr>
            <w:r>
              <w:rPr>
                <w:spacing w:val="-12"/>
                <w:sz w:val="22"/>
                <w:shd w:val="clear" w:color="auto" w:fill="FFFFFF"/>
                <w:lang w:val="sv-SE"/>
              </w:rPr>
              <w:t xml:space="preserve">   </w:t>
            </w:r>
            <w:r w:rsidR="00AB7677" w:rsidRPr="00EC3C0D">
              <w:rPr>
                <w:sz w:val="22"/>
                <w:szCs w:val="22"/>
                <w:lang w:val="nl-NL"/>
              </w:rPr>
              <w:t>- Trung tâm Thông tin</w:t>
            </w:r>
            <w:r w:rsidR="00AB7677" w:rsidRPr="00EC3C0D">
              <w:rPr>
                <w:sz w:val="22"/>
                <w:szCs w:val="22"/>
                <w:lang w:val="vi-VN"/>
              </w:rPr>
              <w:t>- Văn phòng UBND</w:t>
            </w:r>
            <w:r w:rsidR="00AB7677" w:rsidRPr="00EC3C0D">
              <w:rPr>
                <w:sz w:val="22"/>
                <w:szCs w:val="22"/>
                <w:lang w:val="nl-NL"/>
              </w:rPr>
              <w:t xml:space="preserve"> tỉnh; Trung tâm lưu trữ lịch sử tỉnh;</w:t>
            </w:r>
            <w:r w:rsidRPr="004A100D">
              <w:rPr>
                <w:sz w:val="22"/>
                <w:szCs w:val="22"/>
                <w:shd w:val="clear" w:color="auto" w:fill="FFFFFF"/>
                <w:lang w:val="sv-SE"/>
              </w:rPr>
              <w:br/>
            </w:r>
            <w:r w:rsidRPr="004A100D">
              <w:rPr>
                <w:sz w:val="22"/>
                <w:szCs w:val="22"/>
                <w:shd w:val="clear" w:color="auto" w:fill="FFFFFF"/>
                <w:lang w:val="nl-NL"/>
              </w:rPr>
              <w:t>- Lưu: VT, PC (5b).</w:t>
            </w:r>
          </w:p>
          <w:p w:rsidR="00163742" w:rsidRPr="00892C2F" w:rsidRDefault="00163742" w:rsidP="00673205">
            <w:pPr>
              <w:spacing w:before="120" w:after="120"/>
              <w:rPr>
                <w:lang w:val="vi-VN"/>
              </w:rPr>
            </w:pPr>
          </w:p>
        </w:tc>
        <w:tc>
          <w:tcPr>
            <w:tcW w:w="3543" w:type="dxa"/>
            <w:tcMar>
              <w:top w:w="0" w:type="dxa"/>
              <w:left w:w="108" w:type="dxa"/>
              <w:bottom w:w="0" w:type="dxa"/>
              <w:right w:w="108" w:type="dxa"/>
            </w:tcMar>
          </w:tcPr>
          <w:p w:rsidR="00163742" w:rsidRPr="00552965" w:rsidRDefault="00163742" w:rsidP="00552C87">
            <w:pPr>
              <w:spacing w:before="120"/>
              <w:jc w:val="center"/>
              <w:rPr>
                <w:b/>
                <w:bCs/>
                <w:sz w:val="26"/>
                <w:szCs w:val="26"/>
                <w:lang w:val="vi-VN"/>
              </w:rPr>
            </w:pPr>
            <w:r w:rsidRPr="00552965">
              <w:rPr>
                <w:b/>
                <w:bCs/>
                <w:sz w:val="26"/>
                <w:szCs w:val="26"/>
                <w:lang w:val="vi-VN"/>
              </w:rPr>
              <w:t>CHỦ TỊCH</w:t>
            </w:r>
            <w:r w:rsidRPr="00552965">
              <w:rPr>
                <w:b/>
                <w:bCs/>
                <w:sz w:val="26"/>
                <w:szCs w:val="26"/>
                <w:lang w:val="vi-VN"/>
              </w:rPr>
              <w:br/>
            </w:r>
            <w:r w:rsidRPr="00552965">
              <w:rPr>
                <w:b/>
                <w:bCs/>
                <w:sz w:val="26"/>
                <w:szCs w:val="26"/>
                <w:lang w:val="vi-VN"/>
              </w:rPr>
              <w:br/>
            </w:r>
          </w:p>
          <w:p w:rsidR="00163742" w:rsidRPr="00892C2F" w:rsidRDefault="00163742" w:rsidP="00552C87">
            <w:pPr>
              <w:spacing w:before="120"/>
              <w:jc w:val="center"/>
              <w:rPr>
                <w:b/>
                <w:bCs/>
                <w:lang w:val="vi-VN"/>
              </w:rPr>
            </w:pPr>
          </w:p>
          <w:p w:rsidR="00163742" w:rsidRPr="00892C2F" w:rsidRDefault="00163742" w:rsidP="00552C87">
            <w:pPr>
              <w:spacing w:before="120"/>
              <w:ind w:left="6" w:hanging="6"/>
              <w:jc w:val="center"/>
              <w:rPr>
                <w:lang w:val="vi-VN"/>
              </w:rPr>
            </w:pPr>
            <w:r w:rsidRPr="00892C2F">
              <w:rPr>
                <w:b/>
                <w:bCs/>
                <w:lang w:val="vi-VN"/>
              </w:rPr>
              <w:br/>
            </w:r>
            <w:r w:rsidRPr="00892C2F">
              <w:rPr>
                <w:b/>
                <w:bCs/>
                <w:lang w:val="vi-VN"/>
              </w:rPr>
              <w:br/>
            </w:r>
            <w:r w:rsidRPr="00892C2F">
              <w:rPr>
                <w:b/>
                <w:bCs/>
                <w:lang w:val="vi-VN"/>
              </w:rPr>
              <w:br/>
              <w:t>Nguyễn Thái Hưng</w:t>
            </w:r>
          </w:p>
        </w:tc>
      </w:tr>
    </w:tbl>
    <w:p w:rsidR="00163742" w:rsidRPr="00A30E2C" w:rsidRDefault="00163742" w:rsidP="00A30E2C">
      <w:pPr>
        <w:spacing w:after="120"/>
        <w:jc w:val="both"/>
        <w:rPr>
          <w:i/>
          <w:spacing w:val="6"/>
        </w:rPr>
      </w:pPr>
    </w:p>
    <w:sectPr w:rsidR="00163742" w:rsidRPr="00A30E2C" w:rsidSect="007B54EA">
      <w:headerReference w:type="even" r:id="rId7"/>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1572" w:rsidRDefault="00E81572">
      <w:r>
        <w:separator/>
      </w:r>
    </w:p>
  </w:endnote>
  <w:endnote w:type="continuationSeparator" w:id="0">
    <w:p w:rsidR="00E81572" w:rsidRDefault="00E8157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Italic">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20FA" w:rsidRDefault="002B7D64" w:rsidP="00625B3C">
    <w:pPr>
      <w:pStyle w:val="Footer"/>
      <w:framePr w:wrap="around" w:vAnchor="text" w:hAnchor="margin" w:xAlign="center" w:y="1"/>
      <w:rPr>
        <w:rStyle w:val="PageNumber"/>
      </w:rPr>
    </w:pPr>
    <w:r>
      <w:rPr>
        <w:rStyle w:val="PageNumber"/>
      </w:rPr>
      <w:fldChar w:fldCharType="begin"/>
    </w:r>
    <w:r w:rsidR="002D20FA">
      <w:rPr>
        <w:rStyle w:val="PageNumber"/>
      </w:rPr>
      <w:instrText xml:space="preserve">PAGE  </w:instrText>
    </w:r>
    <w:r>
      <w:rPr>
        <w:rStyle w:val="PageNumber"/>
      </w:rPr>
      <w:fldChar w:fldCharType="end"/>
    </w:r>
  </w:p>
  <w:p w:rsidR="002D20FA" w:rsidRDefault="002D20F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1572" w:rsidRDefault="00E81572">
      <w:r>
        <w:separator/>
      </w:r>
    </w:p>
  </w:footnote>
  <w:footnote w:type="continuationSeparator" w:id="0">
    <w:p w:rsidR="00E81572" w:rsidRDefault="00E8157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2CC" w:rsidRDefault="002B7D64" w:rsidP="004340B1">
    <w:pPr>
      <w:pStyle w:val="Header"/>
      <w:framePr w:wrap="around" w:vAnchor="text" w:hAnchor="margin" w:xAlign="center" w:y="1"/>
      <w:rPr>
        <w:rStyle w:val="PageNumber"/>
      </w:rPr>
    </w:pPr>
    <w:r>
      <w:rPr>
        <w:rStyle w:val="PageNumber"/>
      </w:rPr>
      <w:fldChar w:fldCharType="begin"/>
    </w:r>
    <w:r w:rsidR="002442CC">
      <w:rPr>
        <w:rStyle w:val="PageNumber"/>
      </w:rPr>
      <w:instrText xml:space="preserve">PAGE  </w:instrText>
    </w:r>
    <w:r>
      <w:rPr>
        <w:rStyle w:val="PageNumber"/>
      </w:rPr>
      <w:fldChar w:fldCharType="separate"/>
    </w:r>
    <w:r w:rsidR="00DB5CAB">
      <w:rPr>
        <w:rStyle w:val="PageNumber"/>
        <w:noProof/>
      </w:rPr>
      <w:t>3</w:t>
    </w:r>
    <w:r>
      <w:rPr>
        <w:rStyle w:val="PageNumber"/>
      </w:rPr>
      <w:fldChar w:fldCharType="end"/>
    </w:r>
  </w:p>
  <w:p w:rsidR="002442CC" w:rsidRDefault="002442C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42CC" w:rsidRDefault="002B7D64" w:rsidP="004340B1">
    <w:pPr>
      <w:pStyle w:val="Header"/>
      <w:framePr w:wrap="around" w:vAnchor="text" w:hAnchor="margin" w:xAlign="center" w:y="1"/>
      <w:rPr>
        <w:rStyle w:val="PageNumber"/>
      </w:rPr>
    </w:pPr>
    <w:r>
      <w:rPr>
        <w:rStyle w:val="PageNumber"/>
      </w:rPr>
      <w:fldChar w:fldCharType="begin"/>
    </w:r>
    <w:r w:rsidR="002442CC">
      <w:rPr>
        <w:rStyle w:val="PageNumber"/>
      </w:rPr>
      <w:instrText xml:space="preserve">PAGE  </w:instrText>
    </w:r>
    <w:r>
      <w:rPr>
        <w:rStyle w:val="PageNumber"/>
      </w:rPr>
      <w:fldChar w:fldCharType="separate"/>
    </w:r>
    <w:r w:rsidR="00132A1E">
      <w:rPr>
        <w:rStyle w:val="PageNumber"/>
        <w:noProof/>
      </w:rPr>
      <w:t>3</w:t>
    </w:r>
    <w:r>
      <w:rPr>
        <w:rStyle w:val="PageNumber"/>
      </w:rPr>
      <w:fldChar w:fldCharType="end"/>
    </w:r>
  </w:p>
  <w:p w:rsidR="002442CC" w:rsidRDefault="002442C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B13F70"/>
    <w:multiLevelType w:val="hybridMultilevel"/>
    <w:tmpl w:val="FA08A0CC"/>
    <w:lvl w:ilvl="0" w:tplc="9A18FA7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5787965"/>
    <w:multiLevelType w:val="hybridMultilevel"/>
    <w:tmpl w:val="507AC59C"/>
    <w:lvl w:ilvl="0" w:tplc="1B32A78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stylePaneFormatFilter w:val="3F01"/>
  <w:defaultTabStop w:val="720"/>
  <w:drawingGridHorizontalSpacing w:val="109"/>
  <w:displayHorizontalDrawingGridEvery w:val="2"/>
  <w:displayVerticalDrawingGridEvery w:val="2"/>
  <w:characterSpacingControl w:val="doNotCompress"/>
  <w:hdrShapeDefaults>
    <o:shapedefaults v:ext="edit" spidmax="5122"/>
  </w:hdrShapeDefaults>
  <w:footnotePr>
    <w:footnote w:id="-1"/>
    <w:footnote w:id="0"/>
  </w:footnotePr>
  <w:endnotePr>
    <w:endnote w:id="-1"/>
    <w:endnote w:id="0"/>
  </w:endnotePr>
  <w:compat/>
  <w:rsids>
    <w:rsidRoot w:val="004005C6"/>
    <w:rsid w:val="00012956"/>
    <w:rsid w:val="00015030"/>
    <w:rsid w:val="0002216F"/>
    <w:rsid w:val="000236CF"/>
    <w:rsid w:val="0002551B"/>
    <w:rsid w:val="000325E9"/>
    <w:rsid w:val="00046568"/>
    <w:rsid w:val="00047EBB"/>
    <w:rsid w:val="000528E5"/>
    <w:rsid w:val="00056551"/>
    <w:rsid w:val="000637B1"/>
    <w:rsid w:val="00064B56"/>
    <w:rsid w:val="000666CB"/>
    <w:rsid w:val="0007065C"/>
    <w:rsid w:val="000714E9"/>
    <w:rsid w:val="00080E5B"/>
    <w:rsid w:val="0008203B"/>
    <w:rsid w:val="000833B9"/>
    <w:rsid w:val="00083F1D"/>
    <w:rsid w:val="00084235"/>
    <w:rsid w:val="00084D64"/>
    <w:rsid w:val="000850AD"/>
    <w:rsid w:val="00092EAD"/>
    <w:rsid w:val="00094A5C"/>
    <w:rsid w:val="000955E6"/>
    <w:rsid w:val="000A02B6"/>
    <w:rsid w:val="000A19D7"/>
    <w:rsid w:val="000B6CC7"/>
    <w:rsid w:val="000C0DF6"/>
    <w:rsid w:val="000C2D52"/>
    <w:rsid w:val="000C31A8"/>
    <w:rsid w:val="000C3410"/>
    <w:rsid w:val="000C3963"/>
    <w:rsid w:val="000D1237"/>
    <w:rsid w:val="000D35FB"/>
    <w:rsid w:val="000E1FE9"/>
    <w:rsid w:val="000E210F"/>
    <w:rsid w:val="000E21DD"/>
    <w:rsid w:val="000E387E"/>
    <w:rsid w:val="000E496A"/>
    <w:rsid w:val="000E4E65"/>
    <w:rsid w:val="000E4F79"/>
    <w:rsid w:val="000E7005"/>
    <w:rsid w:val="000E725F"/>
    <w:rsid w:val="000F6C3C"/>
    <w:rsid w:val="00100438"/>
    <w:rsid w:val="00100DAD"/>
    <w:rsid w:val="00105710"/>
    <w:rsid w:val="001101B3"/>
    <w:rsid w:val="001175C0"/>
    <w:rsid w:val="00120B27"/>
    <w:rsid w:val="001249CB"/>
    <w:rsid w:val="001257DF"/>
    <w:rsid w:val="00130EE2"/>
    <w:rsid w:val="00132A1E"/>
    <w:rsid w:val="001379EF"/>
    <w:rsid w:val="00140C1F"/>
    <w:rsid w:val="00144714"/>
    <w:rsid w:val="0014524C"/>
    <w:rsid w:val="00145F28"/>
    <w:rsid w:val="00147C1E"/>
    <w:rsid w:val="00155D95"/>
    <w:rsid w:val="00156D0C"/>
    <w:rsid w:val="001604B7"/>
    <w:rsid w:val="001604D8"/>
    <w:rsid w:val="0016053F"/>
    <w:rsid w:val="00161FAA"/>
    <w:rsid w:val="00163742"/>
    <w:rsid w:val="0016609F"/>
    <w:rsid w:val="0016681D"/>
    <w:rsid w:val="00181D34"/>
    <w:rsid w:val="00182369"/>
    <w:rsid w:val="00183553"/>
    <w:rsid w:val="0018578C"/>
    <w:rsid w:val="00193AAB"/>
    <w:rsid w:val="001945E2"/>
    <w:rsid w:val="00195F7B"/>
    <w:rsid w:val="00196438"/>
    <w:rsid w:val="001967EF"/>
    <w:rsid w:val="001A0DDF"/>
    <w:rsid w:val="001A15BC"/>
    <w:rsid w:val="001A2D5C"/>
    <w:rsid w:val="001A367B"/>
    <w:rsid w:val="001A53C9"/>
    <w:rsid w:val="001B01E6"/>
    <w:rsid w:val="001B4436"/>
    <w:rsid w:val="001C1921"/>
    <w:rsid w:val="001C2D7B"/>
    <w:rsid w:val="001D6A7F"/>
    <w:rsid w:val="001E10A8"/>
    <w:rsid w:val="001E35E8"/>
    <w:rsid w:val="001E41DC"/>
    <w:rsid w:val="001E524D"/>
    <w:rsid w:val="001E75AB"/>
    <w:rsid w:val="001F00F6"/>
    <w:rsid w:val="001F0597"/>
    <w:rsid w:val="001F0991"/>
    <w:rsid w:val="001F0A1F"/>
    <w:rsid w:val="001F1797"/>
    <w:rsid w:val="001F72D2"/>
    <w:rsid w:val="001F74AD"/>
    <w:rsid w:val="001F7DBA"/>
    <w:rsid w:val="001F7FB5"/>
    <w:rsid w:val="002108BB"/>
    <w:rsid w:val="00212D8C"/>
    <w:rsid w:val="00214B8F"/>
    <w:rsid w:val="00216CEC"/>
    <w:rsid w:val="00216FDB"/>
    <w:rsid w:val="00226F4E"/>
    <w:rsid w:val="00232E05"/>
    <w:rsid w:val="00236048"/>
    <w:rsid w:val="00241306"/>
    <w:rsid w:val="002442CC"/>
    <w:rsid w:val="002447D6"/>
    <w:rsid w:val="00247801"/>
    <w:rsid w:val="0025175C"/>
    <w:rsid w:val="002525A4"/>
    <w:rsid w:val="002620BB"/>
    <w:rsid w:val="00262699"/>
    <w:rsid w:val="00264DAA"/>
    <w:rsid w:val="002712A4"/>
    <w:rsid w:val="00271CE2"/>
    <w:rsid w:val="002721D3"/>
    <w:rsid w:val="00277E3E"/>
    <w:rsid w:val="00281A8E"/>
    <w:rsid w:val="00282801"/>
    <w:rsid w:val="00286CAC"/>
    <w:rsid w:val="00296367"/>
    <w:rsid w:val="00297511"/>
    <w:rsid w:val="002A13FF"/>
    <w:rsid w:val="002A1C78"/>
    <w:rsid w:val="002A210D"/>
    <w:rsid w:val="002A6A49"/>
    <w:rsid w:val="002B7D64"/>
    <w:rsid w:val="002C053A"/>
    <w:rsid w:val="002C57F3"/>
    <w:rsid w:val="002C609C"/>
    <w:rsid w:val="002C7F44"/>
    <w:rsid w:val="002D2065"/>
    <w:rsid w:val="002D20FA"/>
    <w:rsid w:val="002D25BB"/>
    <w:rsid w:val="002D2FC5"/>
    <w:rsid w:val="002E07ED"/>
    <w:rsid w:val="002E0919"/>
    <w:rsid w:val="002E1351"/>
    <w:rsid w:val="002E249F"/>
    <w:rsid w:val="002F77CD"/>
    <w:rsid w:val="00300043"/>
    <w:rsid w:val="00307850"/>
    <w:rsid w:val="003173C2"/>
    <w:rsid w:val="00321CB6"/>
    <w:rsid w:val="00332FE4"/>
    <w:rsid w:val="00336DB1"/>
    <w:rsid w:val="003415E1"/>
    <w:rsid w:val="00343059"/>
    <w:rsid w:val="003432CC"/>
    <w:rsid w:val="003501CE"/>
    <w:rsid w:val="00351567"/>
    <w:rsid w:val="0035597E"/>
    <w:rsid w:val="00356BB6"/>
    <w:rsid w:val="00362C57"/>
    <w:rsid w:val="00365D36"/>
    <w:rsid w:val="003679D0"/>
    <w:rsid w:val="0037359C"/>
    <w:rsid w:val="00374EAA"/>
    <w:rsid w:val="00375199"/>
    <w:rsid w:val="00376255"/>
    <w:rsid w:val="003778B6"/>
    <w:rsid w:val="00377B9D"/>
    <w:rsid w:val="003804D9"/>
    <w:rsid w:val="003833AB"/>
    <w:rsid w:val="00384433"/>
    <w:rsid w:val="00385C21"/>
    <w:rsid w:val="00386351"/>
    <w:rsid w:val="00392D08"/>
    <w:rsid w:val="00393E40"/>
    <w:rsid w:val="00397006"/>
    <w:rsid w:val="003A0EDF"/>
    <w:rsid w:val="003A1F2C"/>
    <w:rsid w:val="003A26BD"/>
    <w:rsid w:val="003A27CA"/>
    <w:rsid w:val="003A4446"/>
    <w:rsid w:val="003B214D"/>
    <w:rsid w:val="003B40DF"/>
    <w:rsid w:val="003C0183"/>
    <w:rsid w:val="003C0A1F"/>
    <w:rsid w:val="003C1843"/>
    <w:rsid w:val="003D1A34"/>
    <w:rsid w:val="003D244A"/>
    <w:rsid w:val="003D24ED"/>
    <w:rsid w:val="003D43D5"/>
    <w:rsid w:val="003D528F"/>
    <w:rsid w:val="003E1BD1"/>
    <w:rsid w:val="003E2F63"/>
    <w:rsid w:val="003E5020"/>
    <w:rsid w:val="003E78F0"/>
    <w:rsid w:val="003F4F80"/>
    <w:rsid w:val="003F557C"/>
    <w:rsid w:val="003F5CD6"/>
    <w:rsid w:val="004005C6"/>
    <w:rsid w:val="00404D15"/>
    <w:rsid w:val="00407969"/>
    <w:rsid w:val="004102FF"/>
    <w:rsid w:val="00410CE2"/>
    <w:rsid w:val="00412B99"/>
    <w:rsid w:val="00414B4F"/>
    <w:rsid w:val="00414FD9"/>
    <w:rsid w:val="00417EEE"/>
    <w:rsid w:val="004276E1"/>
    <w:rsid w:val="004301ED"/>
    <w:rsid w:val="004340B1"/>
    <w:rsid w:val="00434D14"/>
    <w:rsid w:val="004361E7"/>
    <w:rsid w:val="004370B0"/>
    <w:rsid w:val="00437110"/>
    <w:rsid w:val="00445538"/>
    <w:rsid w:val="00445E27"/>
    <w:rsid w:val="00446D9C"/>
    <w:rsid w:val="00453D34"/>
    <w:rsid w:val="0045537A"/>
    <w:rsid w:val="004560AF"/>
    <w:rsid w:val="004608B4"/>
    <w:rsid w:val="00464619"/>
    <w:rsid w:val="0046589A"/>
    <w:rsid w:val="00466765"/>
    <w:rsid w:val="004678FA"/>
    <w:rsid w:val="00470DEA"/>
    <w:rsid w:val="004722F8"/>
    <w:rsid w:val="00473499"/>
    <w:rsid w:val="004759E9"/>
    <w:rsid w:val="00475C97"/>
    <w:rsid w:val="00480AFB"/>
    <w:rsid w:val="00483D0F"/>
    <w:rsid w:val="00486F38"/>
    <w:rsid w:val="0048746A"/>
    <w:rsid w:val="0049397E"/>
    <w:rsid w:val="00493AC1"/>
    <w:rsid w:val="004946C3"/>
    <w:rsid w:val="004963E3"/>
    <w:rsid w:val="00497DE5"/>
    <w:rsid w:val="004A010B"/>
    <w:rsid w:val="004A02F8"/>
    <w:rsid w:val="004A2415"/>
    <w:rsid w:val="004A3722"/>
    <w:rsid w:val="004A3E8A"/>
    <w:rsid w:val="004A4F9B"/>
    <w:rsid w:val="004A519A"/>
    <w:rsid w:val="004A63AE"/>
    <w:rsid w:val="004B166C"/>
    <w:rsid w:val="004B65FA"/>
    <w:rsid w:val="004B7968"/>
    <w:rsid w:val="004C1724"/>
    <w:rsid w:val="004D0702"/>
    <w:rsid w:val="004D1C1C"/>
    <w:rsid w:val="004D5BFD"/>
    <w:rsid w:val="004E2996"/>
    <w:rsid w:val="004E50A4"/>
    <w:rsid w:val="004F139B"/>
    <w:rsid w:val="00503E79"/>
    <w:rsid w:val="00506D41"/>
    <w:rsid w:val="00507B6F"/>
    <w:rsid w:val="005170E2"/>
    <w:rsid w:val="0052011F"/>
    <w:rsid w:val="00522D6E"/>
    <w:rsid w:val="005261E7"/>
    <w:rsid w:val="00527898"/>
    <w:rsid w:val="00534E3F"/>
    <w:rsid w:val="005370A8"/>
    <w:rsid w:val="00550A55"/>
    <w:rsid w:val="00552965"/>
    <w:rsid w:val="00556E38"/>
    <w:rsid w:val="00557B1D"/>
    <w:rsid w:val="005626C1"/>
    <w:rsid w:val="00565480"/>
    <w:rsid w:val="00574DD6"/>
    <w:rsid w:val="00575F26"/>
    <w:rsid w:val="00576F4E"/>
    <w:rsid w:val="00582B79"/>
    <w:rsid w:val="00584AB0"/>
    <w:rsid w:val="00586C03"/>
    <w:rsid w:val="005909D9"/>
    <w:rsid w:val="00592740"/>
    <w:rsid w:val="00593002"/>
    <w:rsid w:val="005A66F0"/>
    <w:rsid w:val="005B7544"/>
    <w:rsid w:val="005C1E30"/>
    <w:rsid w:val="005C24F8"/>
    <w:rsid w:val="005C3125"/>
    <w:rsid w:val="005C7B33"/>
    <w:rsid w:val="005D0A6D"/>
    <w:rsid w:val="005D3B97"/>
    <w:rsid w:val="005D5FC5"/>
    <w:rsid w:val="005E371F"/>
    <w:rsid w:val="005E61E4"/>
    <w:rsid w:val="005F0F8F"/>
    <w:rsid w:val="005F5C8C"/>
    <w:rsid w:val="005F72B3"/>
    <w:rsid w:val="00602ADF"/>
    <w:rsid w:val="00605FCE"/>
    <w:rsid w:val="006062E9"/>
    <w:rsid w:val="00611348"/>
    <w:rsid w:val="00612A0F"/>
    <w:rsid w:val="0061459F"/>
    <w:rsid w:val="00614E14"/>
    <w:rsid w:val="00615FDE"/>
    <w:rsid w:val="00624A3F"/>
    <w:rsid w:val="00625B3C"/>
    <w:rsid w:val="00625B7A"/>
    <w:rsid w:val="00634D72"/>
    <w:rsid w:val="00646C69"/>
    <w:rsid w:val="00650707"/>
    <w:rsid w:val="00653C34"/>
    <w:rsid w:val="00655D08"/>
    <w:rsid w:val="006632F7"/>
    <w:rsid w:val="0066341F"/>
    <w:rsid w:val="0066534E"/>
    <w:rsid w:val="0067037D"/>
    <w:rsid w:val="0067093A"/>
    <w:rsid w:val="00671E1A"/>
    <w:rsid w:val="00672BEF"/>
    <w:rsid w:val="00673205"/>
    <w:rsid w:val="00673C1F"/>
    <w:rsid w:val="00675904"/>
    <w:rsid w:val="00686AF5"/>
    <w:rsid w:val="006A0FE9"/>
    <w:rsid w:val="006A2E1F"/>
    <w:rsid w:val="006A3AFD"/>
    <w:rsid w:val="006A7B47"/>
    <w:rsid w:val="006B05DE"/>
    <w:rsid w:val="006B2C91"/>
    <w:rsid w:val="006B5825"/>
    <w:rsid w:val="006C22EA"/>
    <w:rsid w:val="006C24B4"/>
    <w:rsid w:val="006C6AF6"/>
    <w:rsid w:val="006D2295"/>
    <w:rsid w:val="006D3910"/>
    <w:rsid w:val="006D3CB4"/>
    <w:rsid w:val="006D508B"/>
    <w:rsid w:val="006E4E80"/>
    <w:rsid w:val="006F322C"/>
    <w:rsid w:val="006F778F"/>
    <w:rsid w:val="00702CD0"/>
    <w:rsid w:val="00704CE6"/>
    <w:rsid w:val="007054B3"/>
    <w:rsid w:val="00706942"/>
    <w:rsid w:val="00710A91"/>
    <w:rsid w:val="00712C91"/>
    <w:rsid w:val="00715E20"/>
    <w:rsid w:val="007225CB"/>
    <w:rsid w:val="00726689"/>
    <w:rsid w:val="00726A65"/>
    <w:rsid w:val="007324E3"/>
    <w:rsid w:val="00740B54"/>
    <w:rsid w:val="00742F24"/>
    <w:rsid w:val="007575BE"/>
    <w:rsid w:val="00757973"/>
    <w:rsid w:val="00761B1E"/>
    <w:rsid w:val="007626D1"/>
    <w:rsid w:val="00765DC1"/>
    <w:rsid w:val="00767B33"/>
    <w:rsid w:val="007701F6"/>
    <w:rsid w:val="0077069D"/>
    <w:rsid w:val="0077316A"/>
    <w:rsid w:val="007752DD"/>
    <w:rsid w:val="00775D55"/>
    <w:rsid w:val="00777C20"/>
    <w:rsid w:val="00784A69"/>
    <w:rsid w:val="007A3595"/>
    <w:rsid w:val="007A7715"/>
    <w:rsid w:val="007B1EFB"/>
    <w:rsid w:val="007B1FDB"/>
    <w:rsid w:val="007B2194"/>
    <w:rsid w:val="007B355E"/>
    <w:rsid w:val="007B54EA"/>
    <w:rsid w:val="007B5555"/>
    <w:rsid w:val="007B61BF"/>
    <w:rsid w:val="007C300E"/>
    <w:rsid w:val="007C5EB9"/>
    <w:rsid w:val="007D257E"/>
    <w:rsid w:val="007D41EE"/>
    <w:rsid w:val="007D7CD3"/>
    <w:rsid w:val="007E16D6"/>
    <w:rsid w:val="007F56CA"/>
    <w:rsid w:val="007F77E3"/>
    <w:rsid w:val="007F7848"/>
    <w:rsid w:val="00804F96"/>
    <w:rsid w:val="00813D59"/>
    <w:rsid w:val="00815018"/>
    <w:rsid w:val="00815F72"/>
    <w:rsid w:val="008225D1"/>
    <w:rsid w:val="0082573C"/>
    <w:rsid w:val="0082628C"/>
    <w:rsid w:val="0082743A"/>
    <w:rsid w:val="008305DD"/>
    <w:rsid w:val="008347D9"/>
    <w:rsid w:val="0083490E"/>
    <w:rsid w:val="0083677D"/>
    <w:rsid w:val="008410C1"/>
    <w:rsid w:val="008465BD"/>
    <w:rsid w:val="00846C6A"/>
    <w:rsid w:val="00846F54"/>
    <w:rsid w:val="008476D2"/>
    <w:rsid w:val="00850EA5"/>
    <w:rsid w:val="0085357F"/>
    <w:rsid w:val="00853B0F"/>
    <w:rsid w:val="00857C18"/>
    <w:rsid w:val="00865239"/>
    <w:rsid w:val="00875524"/>
    <w:rsid w:val="008757D2"/>
    <w:rsid w:val="00884C6E"/>
    <w:rsid w:val="00884C78"/>
    <w:rsid w:val="00892C2F"/>
    <w:rsid w:val="00893822"/>
    <w:rsid w:val="008A07FE"/>
    <w:rsid w:val="008A1BE3"/>
    <w:rsid w:val="008A1D3A"/>
    <w:rsid w:val="008A33CB"/>
    <w:rsid w:val="008A3840"/>
    <w:rsid w:val="008A45C5"/>
    <w:rsid w:val="008A611D"/>
    <w:rsid w:val="008A62EF"/>
    <w:rsid w:val="008B1859"/>
    <w:rsid w:val="008B794E"/>
    <w:rsid w:val="008C1032"/>
    <w:rsid w:val="008C1D84"/>
    <w:rsid w:val="008C34E0"/>
    <w:rsid w:val="008C66B2"/>
    <w:rsid w:val="008D4F7C"/>
    <w:rsid w:val="008D5846"/>
    <w:rsid w:val="008D7438"/>
    <w:rsid w:val="008E064E"/>
    <w:rsid w:val="008E3866"/>
    <w:rsid w:val="008E3CD4"/>
    <w:rsid w:val="008E5C5C"/>
    <w:rsid w:val="008F0F2A"/>
    <w:rsid w:val="008F566B"/>
    <w:rsid w:val="008F633D"/>
    <w:rsid w:val="008F7D27"/>
    <w:rsid w:val="009037C9"/>
    <w:rsid w:val="00916223"/>
    <w:rsid w:val="00917930"/>
    <w:rsid w:val="00922895"/>
    <w:rsid w:val="009350C7"/>
    <w:rsid w:val="00936BEB"/>
    <w:rsid w:val="00936F3D"/>
    <w:rsid w:val="00937CC5"/>
    <w:rsid w:val="00941518"/>
    <w:rsid w:val="00941B83"/>
    <w:rsid w:val="00942082"/>
    <w:rsid w:val="009427CA"/>
    <w:rsid w:val="0094354C"/>
    <w:rsid w:val="00945039"/>
    <w:rsid w:val="0094536E"/>
    <w:rsid w:val="00947C45"/>
    <w:rsid w:val="0095117D"/>
    <w:rsid w:val="00952D47"/>
    <w:rsid w:val="0095719C"/>
    <w:rsid w:val="009608AF"/>
    <w:rsid w:val="00961A92"/>
    <w:rsid w:val="00963C23"/>
    <w:rsid w:val="009641EF"/>
    <w:rsid w:val="00966FFB"/>
    <w:rsid w:val="0098102F"/>
    <w:rsid w:val="00981DFE"/>
    <w:rsid w:val="00990349"/>
    <w:rsid w:val="009925B8"/>
    <w:rsid w:val="00992B68"/>
    <w:rsid w:val="00993C87"/>
    <w:rsid w:val="00996ADE"/>
    <w:rsid w:val="0099799B"/>
    <w:rsid w:val="009A2C71"/>
    <w:rsid w:val="009A39CD"/>
    <w:rsid w:val="009A6CE4"/>
    <w:rsid w:val="009A78AB"/>
    <w:rsid w:val="009A7C66"/>
    <w:rsid w:val="009B1F51"/>
    <w:rsid w:val="009B663B"/>
    <w:rsid w:val="009B7883"/>
    <w:rsid w:val="009B7C71"/>
    <w:rsid w:val="009C1376"/>
    <w:rsid w:val="009C40A3"/>
    <w:rsid w:val="009E1166"/>
    <w:rsid w:val="009E586A"/>
    <w:rsid w:val="009F3D9A"/>
    <w:rsid w:val="009F653D"/>
    <w:rsid w:val="00A009FF"/>
    <w:rsid w:val="00A044F7"/>
    <w:rsid w:val="00A04F97"/>
    <w:rsid w:val="00A06244"/>
    <w:rsid w:val="00A23447"/>
    <w:rsid w:val="00A265E2"/>
    <w:rsid w:val="00A27BD2"/>
    <w:rsid w:val="00A3001B"/>
    <w:rsid w:val="00A30E2C"/>
    <w:rsid w:val="00A339DD"/>
    <w:rsid w:val="00A40B37"/>
    <w:rsid w:val="00A40BA3"/>
    <w:rsid w:val="00A454D1"/>
    <w:rsid w:val="00A476D3"/>
    <w:rsid w:val="00A53219"/>
    <w:rsid w:val="00A5608D"/>
    <w:rsid w:val="00A60EE9"/>
    <w:rsid w:val="00A6793B"/>
    <w:rsid w:val="00A72084"/>
    <w:rsid w:val="00A74DA2"/>
    <w:rsid w:val="00A805ED"/>
    <w:rsid w:val="00A81CB5"/>
    <w:rsid w:val="00A81F3F"/>
    <w:rsid w:val="00A8335A"/>
    <w:rsid w:val="00A8527A"/>
    <w:rsid w:val="00A85A41"/>
    <w:rsid w:val="00A92E7C"/>
    <w:rsid w:val="00A9581E"/>
    <w:rsid w:val="00AA0C0A"/>
    <w:rsid w:val="00AA4BE5"/>
    <w:rsid w:val="00AA629B"/>
    <w:rsid w:val="00AB0CF6"/>
    <w:rsid w:val="00AB32A3"/>
    <w:rsid w:val="00AB7677"/>
    <w:rsid w:val="00AC347F"/>
    <w:rsid w:val="00AC43E6"/>
    <w:rsid w:val="00AC67BA"/>
    <w:rsid w:val="00AD4196"/>
    <w:rsid w:val="00AE07C3"/>
    <w:rsid w:val="00AE13DB"/>
    <w:rsid w:val="00AF35D4"/>
    <w:rsid w:val="00B04968"/>
    <w:rsid w:val="00B14A98"/>
    <w:rsid w:val="00B16F9E"/>
    <w:rsid w:val="00B17A2E"/>
    <w:rsid w:val="00B24106"/>
    <w:rsid w:val="00B26E29"/>
    <w:rsid w:val="00B27F33"/>
    <w:rsid w:val="00B33C56"/>
    <w:rsid w:val="00B36451"/>
    <w:rsid w:val="00B3797D"/>
    <w:rsid w:val="00B40748"/>
    <w:rsid w:val="00B43B3F"/>
    <w:rsid w:val="00B47BA8"/>
    <w:rsid w:val="00B5062C"/>
    <w:rsid w:val="00B51169"/>
    <w:rsid w:val="00B528AA"/>
    <w:rsid w:val="00B5296E"/>
    <w:rsid w:val="00B62D70"/>
    <w:rsid w:val="00B64855"/>
    <w:rsid w:val="00B66EE2"/>
    <w:rsid w:val="00B71F82"/>
    <w:rsid w:val="00B72A76"/>
    <w:rsid w:val="00B739AA"/>
    <w:rsid w:val="00B73AD0"/>
    <w:rsid w:val="00B75267"/>
    <w:rsid w:val="00B9196F"/>
    <w:rsid w:val="00BA4CEA"/>
    <w:rsid w:val="00BB12F8"/>
    <w:rsid w:val="00BB6A5C"/>
    <w:rsid w:val="00BC0A45"/>
    <w:rsid w:val="00BD3783"/>
    <w:rsid w:val="00BD4863"/>
    <w:rsid w:val="00BE2749"/>
    <w:rsid w:val="00BE5CBE"/>
    <w:rsid w:val="00BF2C9B"/>
    <w:rsid w:val="00BF5816"/>
    <w:rsid w:val="00C008B5"/>
    <w:rsid w:val="00C0148C"/>
    <w:rsid w:val="00C02445"/>
    <w:rsid w:val="00C04724"/>
    <w:rsid w:val="00C07A0B"/>
    <w:rsid w:val="00C105CC"/>
    <w:rsid w:val="00C14409"/>
    <w:rsid w:val="00C15954"/>
    <w:rsid w:val="00C17F06"/>
    <w:rsid w:val="00C20327"/>
    <w:rsid w:val="00C23E06"/>
    <w:rsid w:val="00C30FD2"/>
    <w:rsid w:val="00C313E3"/>
    <w:rsid w:val="00C33333"/>
    <w:rsid w:val="00C33366"/>
    <w:rsid w:val="00C402B7"/>
    <w:rsid w:val="00C45696"/>
    <w:rsid w:val="00C4715D"/>
    <w:rsid w:val="00C4772F"/>
    <w:rsid w:val="00C51F9F"/>
    <w:rsid w:val="00C60415"/>
    <w:rsid w:val="00C62882"/>
    <w:rsid w:val="00C63310"/>
    <w:rsid w:val="00C70002"/>
    <w:rsid w:val="00C72469"/>
    <w:rsid w:val="00C7670D"/>
    <w:rsid w:val="00C86410"/>
    <w:rsid w:val="00C93897"/>
    <w:rsid w:val="00CA690B"/>
    <w:rsid w:val="00CA774E"/>
    <w:rsid w:val="00CB15AE"/>
    <w:rsid w:val="00CB21C3"/>
    <w:rsid w:val="00CB329C"/>
    <w:rsid w:val="00CB36CA"/>
    <w:rsid w:val="00CB4568"/>
    <w:rsid w:val="00CD12C8"/>
    <w:rsid w:val="00CD3A01"/>
    <w:rsid w:val="00CD49F7"/>
    <w:rsid w:val="00CD4CF5"/>
    <w:rsid w:val="00CE3767"/>
    <w:rsid w:val="00CE37AE"/>
    <w:rsid w:val="00CE73E1"/>
    <w:rsid w:val="00CF05B3"/>
    <w:rsid w:val="00CF09E2"/>
    <w:rsid w:val="00CF363C"/>
    <w:rsid w:val="00CF6204"/>
    <w:rsid w:val="00D00E83"/>
    <w:rsid w:val="00D01DB1"/>
    <w:rsid w:val="00D01EDD"/>
    <w:rsid w:val="00D02D36"/>
    <w:rsid w:val="00D100A2"/>
    <w:rsid w:val="00D110FA"/>
    <w:rsid w:val="00D115A2"/>
    <w:rsid w:val="00D12848"/>
    <w:rsid w:val="00D25B0E"/>
    <w:rsid w:val="00D261CC"/>
    <w:rsid w:val="00D312A0"/>
    <w:rsid w:val="00D321F8"/>
    <w:rsid w:val="00D33566"/>
    <w:rsid w:val="00D37319"/>
    <w:rsid w:val="00D47CAE"/>
    <w:rsid w:val="00D50B98"/>
    <w:rsid w:val="00D50C45"/>
    <w:rsid w:val="00D61526"/>
    <w:rsid w:val="00D62DC3"/>
    <w:rsid w:val="00D64804"/>
    <w:rsid w:val="00D70B8A"/>
    <w:rsid w:val="00D7720E"/>
    <w:rsid w:val="00D800CD"/>
    <w:rsid w:val="00D83315"/>
    <w:rsid w:val="00D84746"/>
    <w:rsid w:val="00D91E0A"/>
    <w:rsid w:val="00DA06B3"/>
    <w:rsid w:val="00DA08C4"/>
    <w:rsid w:val="00DA0DDA"/>
    <w:rsid w:val="00DA1A75"/>
    <w:rsid w:val="00DA4AEC"/>
    <w:rsid w:val="00DB3BC4"/>
    <w:rsid w:val="00DB5CAB"/>
    <w:rsid w:val="00DC009F"/>
    <w:rsid w:val="00DC2E66"/>
    <w:rsid w:val="00DC4D0C"/>
    <w:rsid w:val="00DC7EB2"/>
    <w:rsid w:val="00DD166C"/>
    <w:rsid w:val="00DD1A42"/>
    <w:rsid w:val="00DE4160"/>
    <w:rsid w:val="00DE5FF6"/>
    <w:rsid w:val="00DF2BF4"/>
    <w:rsid w:val="00DF545B"/>
    <w:rsid w:val="00DF60D6"/>
    <w:rsid w:val="00DF6C4F"/>
    <w:rsid w:val="00DF73AF"/>
    <w:rsid w:val="00E05251"/>
    <w:rsid w:val="00E1004C"/>
    <w:rsid w:val="00E11E29"/>
    <w:rsid w:val="00E12983"/>
    <w:rsid w:val="00E173DF"/>
    <w:rsid w:val="00E22491"/>
    <w:rsid w:val="00E31B69"/>
    <w:rsid w:val="00E37D73"/>
    <w:rsid w:val="00E44767"/>
    <w:rsid w:val="00E44B64"/>
    <w:rsid w:val="00E51280"/>
    <w:rsid w:val="00E622D2"/>
    <w:rsid w:val="00E661C2"/>
    <w:rsid w:val="00E7321D"/>
    <w:rsid w:val="00E8029E"/>
    <w:rsid w:val="00E8070D"/>
    <w:rsid w:val="00E81572"/>
    <w:rsid w:val="00E92B49"/>
    <w:rsid w:val="00EA1525"/>
    <w:rsid w:val="00EA1ED3"/>
    <w:rsid w:val="00EA252B"/>
    <w:rsid w:val="00EA2BAE"/>
    <w:rsid w:val="00EA37D7"/>
    <w:rsid w:val="00EA55F8"/>
    <w:rsid w:val="00EA674B"/>
    <w:rsid w:val="00EA7CDD"/>
    <w:rsid w:val="00EB0746"/>
    <w:rsid w:val="00EB4C46"/>
    <w:rsid w:val="00EB599B"/>
    <w:rsid w:val="00EC3E5D"/>
    <w:rsid w:val="00ED200B"/>
    <w:rsid w:val="00ED31DA"/>
    <w:rsid w:val="00EE2844"/>
    <w:rsid w:val="00EF148E"/>
    <w:rsid w:val="00EF1937"/>
    <w:rsid w:val="00F0182D"/>
    <w:rsid w:val="00F02B49"/>
    <w:rsid w:val="00F040D3"/>
    <w:rsid w:val="00F066E2"/>
    <w:rsid w:val="00F1336F"/>
    <w:rsid w:val="00F150F8"/>
    <w:rsid w:val="00F170D7"/>
    <w:rsid w:val="00F212BA"/>
    <w:rsid w:val="00F2477E"/>
    <w:rsid w:val="00F27861"/>
    <w:rsid w:val="00F311B6"/>
    <w:rsid w:val="00F32C81"/>
    <w:rsid w:val="00F34603"/>
    <w:rsid w:val="00F37DA2"/>
    <w:rsid w:val="00F40070"/>
    <w:rsid w:val="00F4469A"/>
    <w:rsid w:val="00F45EA3"/>
    <w:rsid w:val="00F50E2E"/>
    <w:rsid w:val="00F5129E"/>
    <w:rsid w:val="00F51319"/>
    <w:rsid w:val="00F51954"/>
    <w:rsid w:val="00F53CCC"/>
    <w:rsid w:val="00F548A3"/>
    <w:rsid w:val="00F55B6A"/>
    <w:rsid w:val="00F57858"/>
    <w:rsid w:val="00F628D6"/>
    <w:rsid w:val="00F66523"/>
    <w:rsid w:val="00F74A84"/>
    <w:rsid w:val="00F776C4"/>
    <w:rsid w:val="00F81A3C"/>
    <w:rsid w:val="00F85E2A"/>
    <w:rsid w:val="00F86AA0"/>
    <w:rsid w:val="00F8717D"/>
    <w:rsid w:val="00F96EEF"/>
    <w:rsid w:val="00FA282E"/>
    <w:rsid w:val="00FA75EB"/>
    <w:rsid w:val="00FB1417"/>
    <w:rsid w:val="00FB2555"/>
    <w:rsid w:val="00FB415B"/>
    <w:rsid w:val="00FB4A0A"/>
    <w:rsid w:val="00FB7D38"/>
    <w:rsid w:val="00FC1DE2"/>
    <w:rsid w:val="00FC23A1"/>
    <w:rsid w:val="00FC2B1E"/>
    <w:rsid w:val="00FC2FBE"/>
    <w:rsid w:val="00FC603A"/>
    <w:rsid w:val="00FD2B31"/>
    <w:rsid w:val="00FD56F0"/>
    <w:rsid w:val="00FE3C60"/>
    <w:rsid w:val="00FE66A4"/>
    <w:rsid w:val="00FE6F77"/>
    <w:rsid w:val="00FF16EB"/>
    <w:rsid w:val="00FF3DA4"/>
    <w:rsid w:val="00FF6E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iPriority="2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321D"/>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005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A5608D"/>
    <w:pPr>
      <w:tabs>
        <w:tab w:val="center" w:pos="4320"/>
        <w:tab w:val="right" w:pos="8640"/>
      </w:tabs>
    </w:pPr>
  </w:style>
  <w:style w:type="character" w:styleId="PageNumber">
    <w:name w:val="page number"/>
    <w:basedOn w:val="DefaultParagraphFont"/>
    <w:rsid w:val="00A5608D"/>
  </w:style>
  <w:style w:type="paragraph" w:styleId="BodyText">
    <w:name w:val="Body Text"/>
    <w:basedOn w:val="Normal"/>
    <w:rsid w:val="00DC2E66"/>
    <w:pPr>
      <w:spacing w:after="120" w:line="340" w:lineRule="exact"/>
      <w:jc w:val="both"/>
    </w:pPr>
  </w:style>
  <w:style w:type="paragraph" w:customStyle="1" w:styleId="CharCharChar1CharCharCharCharCharCharChar">
    <w:name w:val="Char Char Char1 Char Char Char Char Char Char Char"/>
    <w:basedOn w:val="Normal"/>
    <w:semiHidden/>
    <w:rsid w:val="004276E1"/>
    <w:pPr>
      <w:spacing w:after="160" w:line="240" w:lineRule="exact"/>
    </w:pPr>
    <w:rPr>
      <w:rFonts w:ascii="Arial" w:hAnsi="Arial"/>
      <w:sz w:val="22"/>
      <w:szCs w:val="22"/>
    </w:rPr>
  </w:style>
  <w:style w:type="paragraph" w:customStyle="1" w:styleId="Char">
    <w:name w:val="Char"/>
    <w:basedOn w:val="Normal"/>
    <w:next w:val="Normal"/>
    <w:autoRedefine/>
    <w:semiHidden/>
    <w:rsid w:val="00C7670D"/>
    <w:pPr>
      <w:spacing w:after="160" w:line="240" w:lineRule="exact"/>
    </w:pPr>
  </w:style>
  <w:style w:type="paragraph" w:customStyle="1" w:styleId="CharCharCharCharCharCharCharCharCharCharCharCharCharCharCharChar">
    <w:name w:val="Char Char Char Char Char Char Char Char Char Char Char Char Char Char Char Char"/>
    <w:basedOn w:val="Normal"/>
    <w:semiHidden/>
    <w:rsid w:val="00C7670D"/>
    <w:pPr>
      <w:spacing w:after="160" w:line="240" w:lineRule="exact"/>
    </w:pPr>
    <w:rPr>
      <w:rFonts w:ascii="Arial" w:hAnsi="Arial"/>
      <w:sz w:val="22"/>
      <w:szCs w:val="22"/>
    </w:rPr>
  </w:style>
  <w:style w:type="paragraph" w:customStyle="1" w:styleId="Char0">
    <w:name w:val="Char"/>
    <w:basedOn w:val="Normal"/>
    <w:semiHidden/>
    <w:rsid w:val="00BF5816"/>
    <w:pPr>
      <w:spacing w:after="160" w:line="240" w:lineRule="exact"/>
    </w:pPr>
    <w:rPr>
      <w:rFonts w:ascii="Arial" w:hAnsi="Arial"/>
      <w:sz w:val="22"/>
      <w:szCs w:val="22"/>
    </w:rPr>
  </w:style>
  <w:style w:type="paragraph" w:styleId="Header">
    <w:name w:val="header"/>
    <w:basedOn w:val="Normal"/>
    <w:link w:val="HeaderChar"/>
    <w:uiPriority w:val="99"/>
    <w:rsid w:val="002442CC"/>
    <w:pPr>
      <w:tabs>
        <w:tab w:val="center" w:pos="4320"/>
        <w:tab w:val="right" w:pos="8640"/>
      </w:tabs>
    </w:pPr>
  </w:style>
  <w:style w:type="paragraph" w:customStyle="1" w:styleId="CharCharCharCharCharCharCharCharCharCharCharCharCharCharCharChar0">
    <w:name w:val="Char Char Char Char Char Char Char Char Char Char Char Char Char Char Char Char"/>
    <w:basedOn w:val="Normal"/>
    <w:semiHidden/>
    <w:rsid w:val="00775D55"/>
    <w:pPr>
      <w:spacing w:after="160" w:line="240" w:lineRule="exact"/>
    </w:pPr>
    <w:rPr>
      <w:rFonts w:ascii="Arial" w:hAnsi="Arial"/>
      <w:sz w:val="22"/>
      <w:szCs w:val="22"/>
    </w:rPr>
  </w:style>
  <w:style w:type="paragraph" w:customStyle="1" w:styleId="CharCharCharChar">
    <w:name w:val="Char Char Char Char"/>
    <w:basedOn w:val="Normal"/>
    <w:semiHidden/>
    <w:rsid w:val="0083677D"/>
    <w:pPr>
      <w:spacing w:after="160" w:line="240" w:lineRule="exact"/>
    </w:pPr>
    <w:rPr>
      <w:rFonts w:ascii="Arial" w:hAnsi="Arial"/>
      <w:sz w:val="22"/>
      <w:szCs w:val="22"/>
    </w:rPr>
  </w:style>
  <w:style w:type="paragraph" w:styleId="NormalWeb">
    <w:name w:val="Normal (Web)"/>
    <w:basedOn w:val="Normal"/>
    <w:uiPriority w:val="99"/>
    <w:unhideWhenUsed/>
    <w:rsid w:val="003415E1"/>
    <w:pPr>
      <w:spacing w:before="100" w:beforeAutospacing="1" w:after="100" w:afterAutospacing="1"/>
    </w:pPr>
    <w:rPr>
      <w:sz w:val="24"/>
      <w:szCs w:val="24"/>
    </w:rPr>
  </w:style>
  <w:style w:type="character" w:styleId="Emphasis">
    <w:name w:val="Emphasis"/>
    <w:basedOn w:val="DefaultParagraphFont"/>
    <w:uiPriority w:val="20"/>
    <w:qFormat/>
    <w:rsid w:val="001A15BC"/>
    <w:rPr>
      <w:i/>
      <w:iCs/>
    </w:rPr>
  </w:style>
  <w:style w:type="paragraph" w:styleId="ListParagraph">
    <w:name w:val="List Paragraph"/>
    <w:basedOn w:val="Normal"/>
    <w:uiPriority w:val="34"/>
    <w:qFormat/>
    <w:rsid w:val="00277E3E"/>
    <w:pPr>
      <w:ind w:left="720"/>
      <w:contextualSpacing/>
    </w:pPr>
  </w:style>
  <w:style w:type="character" w:customStyle="1" w:styleId="Bodytext2">
    <w:name w:val="Body text (2)"/>
    <w:rsid w:val="00DE5FF6"/>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HeaderChar">
    <w:name w:val="Header Char"/>
    <w:basedOn w:val="DefaultParagraphFont"/>
    <w:link w:val="Header"/>
    <w:uiPriority w:val="99"/>
    <w:rsid w:val="00163742"/>
    <w:rPr>
      <w:sz w:val="28"/>
      <w:szCs w:val="28"/>
    </w:rPr>
  </w:style>
  <w:style w:type="paragraph" w:customStyle="1" w:styleId="CharCharCharCharCharCharCharCharCharCharCharCharCharCharCharChar1">
    <w:name w:val="Char Char Char Char Char Char Char Char Char Char Char Char Char Char Char Char"/>
    <w:basedOn w:val="Normal"/>
    <w:semiHidden/>
    <w:rsid w:val="00F74A84"/>
    <w:pPr>
      <w:spacing w:after="160" w:line="240" w:lineRule="exact"/>
    </w:pPr>
    <w:rPr>
      <w:rFonts w:ascii="Arial" w:hAnsi="Arial"/>
      <w:sz w:val="22"/>
      <w:szCs w:val="22"/>
    </w:rPr>
  </w:style>
  <w:style w:type="character" w:styleId="Hyperlink">
    <w:name w:val="Hyperlink"/>
    <w:basedOn w:val="DefaultParagraphFont"/>
    <w:uiPriority w:val="99"/>
    <w:unhideWhenUsed/>
    <w:rsid w:val="006632F7"/>
    <w:rPr>
      <w:color w:val="0000FF"/>
      <w:u w:val="single"/>
    </w:rPr>
  </w:style>
  <w:style w:type="paragraph" w:customStyle="1" w:styleId="CharCharCharCharCharCharCharCharCharCharCharCharCharCharCharChar2">
    <w:name w:val="Char Char Char Char Char Char Char Char Char Char Char Char Char Char Char Char"/>
    <w:basedOn w:val="Normal"/>
    <w:semiHidden/>
    <w:rsid w:val="00F4469A"/>
    <w:pPr>
      <w:spacing w:after="160" w:line="240" w:lineRule="exact"/>
    </w:pPr>
    <w:rPr>
      <w:rFonts w:ascii="Arial" w:hAnsi="Arial"/>
      <w:sz w:val="22"/>
      <w:szCs w:val="22"/>
    </w:rPr>
  </w:style>
</w:styles>
</file>

<file path=word/webSettings.xml><?xml version="1.0" encoding="utf-8"?>
<w:webSettings xmlns:r="http://schemas.openxmlformats.org/officeDocument/2006/relationships" xmlns:w="http://schemas.openxmlformats.org/wordprocessingml/2006/main">
  <w:divs>
    <w:div w:id="156846341">
      <w:bodyDiv w:val="1"/>
      <w:marLeft w:val="0"/>
      <w:marRight w:val="0"/>
      <w:marTop w:val="0"/>
      <w:marBottom w:val="0"/>
      <w:divBdr>
        <w:top w:val="none" w:sz="0" w:space="0" w:color="auto"/>
        <w:left w:val="none" w:sz="0" w:space="0" w:color="auto"/>
        <w:bottom w:val="none" w:sz="0" w:space="0" w:color="auto"/>
        <w:right w:val="none" w:sz="0" w:space="0" w:color="auto"/>
      </w:divBdr>
    </w:div>
    <w:div w:id="404306311">
      <w:bodyDiv w:val="1"/>
      <w:marLeft w:val="0"/>
      <w:marRight w:val="0"/>
      <w:marTop w:val="0"/>
      <w:marBottom w:val="0"/>
      <w:divBdr>
        <w:top w:val="none" w:sz="0" w:space="0" w:color="auto"/>
        <w:left w:val="none" w:sz="0" w:space="0" w:color="auto"/>
        <w:bottom w:val="none" w:sz="0" w:space="0" w:color="auto"/>
        <w:right w:val="none" w:sz="0" w:space="0" w:color="auto"/>
      </w:divBdr>
    </w:div>
    <w:div w:id="572205440">
      <w:bodyDiv w:val="1"/>
      <w:marLeft w:val="0"/>
      <w:marRight w:val="0"/>
      <w:marTop w:val="0"/>
      <w:marBottom w:val="0"/>
      <w:divBdr>
        <w:top w:val="none" w:sz="0" w:space="0" w:color="auto"/>
        <w:left w:val="none" w:sz="0" w:space="0" w:color="auto"/>
        <w:bottom w:val="none" w:sz="0" w:space="0" w:color="auto"/>
        <w:right w:val="none" w:sz="0" w:space="0" w:color="auto"/>
      </w:divBdr>
    </w:div>
    <w:div w:id="213216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1441D-C3BA-4727-A313-F946947BF388}"/>
</file>

<file path=customXml/itemProps2.xml><?xml version="1.0" encoding="utf-8"?>
<ds:datastoreItem xmlns:ds="http://schemas.openxmlformats.org/officeDocument/2006/customXml" ds:itemID="{A79E974A-B3EA-4BA0-BFD3-3CFAF2B76DD5}"/>
</file>

<file path=customXml/itemProps3.xml><?xml version="1.0" encoding="utf-8"?>
<ds:datastoreItem xmlns:ds="http://schemas.openxmlformats.org/officeDocument/2006/customXml" ds:itemID="{68B32C91-8B7F-4A2F-931B-18FD53AB8DAB}"/>
</file>

<file path=docProps/app.xml><?xml version="1.0" encoding="utf-8"?>
<Properties xmlns="http://schemas.openxmlformats.org/officeDocument/2006/extended-properties" xmlns:vt="http://schemas.openxmlformats.org/officeDocument/2006/docPropsVTypes">
  <Template>Normal.dotm</Template>
  <TotalTime>4</TotalTime>
  <Pages>3</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0977050784</Company>
  <LinksUpToDate>false</LinksUpToDate>
  <CharactersWithSpaces>5052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Hungnt</dc:creator>
  <cp:lastModifiedBy>dieuchinhkim</cp:lastModifiedBy>
  <cp:revision>2</cp:revision>
  <cp:lastPrinted>2025-09-17T06:50:00Z</cp:lastPrinted>
  <dcterms:created xsi:type="dcterms:W3CDTF">2025-10-09T05:02:00Z</dcterms:created>
  <dcterms:modified xsi:type="dcterms:W3CDTF">2025-10-09T05:02:00Z</dcterms:modified>
</cp:coreProperties>
</file>