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9" w:type="dxa"/>
        <w:shd w:val="clear" w:color="auto" w:fill="FFFFFF"/>
        <w:tblCellMar>
          <w:left w:w="0" w:type="dxa"/>
          <w:right w:w="0" w:type="dxa"/>
        </w:tblCellMar>
        <w:tblLook w:val="0000" w:firstRow="0" w:lastRow="0" w:firstColumn="0" w:lastColumn="0" w:noHBand="0" w:noVBand="0"/>
      </w:tblPr>
      <w:tblGrid>
        <w:gridCol w:w="3402"/>
        <w:gridCol w:w="5757"/>
      </w:tblGrid>
      <w:tr w:rsidR="00972387" w:rsidRPr="00EE556A" w14:paraId="0734EE3F" w14:textId="77777777" w:rsidTr="00972387">
        <w:tc>
          <w:tcPr>
            <w:tcW w:w="3402" w:type="dxa"/>
            <w:shd w:val="clear" w:color="auto" w:fill="FFFFFF"/>
            <w:tcMar>
              <w:top w:w="0" w:type="dxa"/>
              <w:left w:w="108" w:type="dxa"/>
              <w:bottom w:w="0" w:type="dxa"/>
              <w:right w:w="108" w:type="dxa"/>
            </w:tcMar>
          </w:tcPr>
          <w:p w14:paraId="08EA5392" w14:textId="14BCDC7F" w:rsidR="00972387" w:rsidRPr="00EE556A" w:rsidRDefault="00972387" w:rsidP="00EE556A">
            <w:pPr>
              <w:spacing w:before="120" w:after="0" w:line="240" w:lineRule="auto"/>
              <w:jc w:val="center"/>
              <w:rPr>
                <w:rFonts w:ascii="Arial" w:eastAsia="Times New Roman" w:hAnsi="Arial" w:cs="Arial"/>
                <w:sz w:val="20"/>
                <w:szCs w:val="20"/>
              </w:rPr>
            </w:pPr>
            <w:r w:rsidRPr="00EE556A">
              <w:rPr>
                <w:rFonts w:ascii="Arial" w:eastAsia="Times New Roman" w:hAnsi="Arial" w:cs="Arial"/>
                <w:b/>
                <w:bCs/>
                <w:sz w:val="20"/>
                <w:szCs w:val="20"/>
              </w:rPr>
              <w:t>ỦY BAN NHÂN DÂN</w:t>
            </w:r>
            <w:r w:rsidRPr="00EE556A">
              <w:rPr>
                <w:rFonts w:ascii="Arial" w:eastAsia="Times New Roman" w:hAnsi="Arial" w:cs="Arial"/>
                <w:b/>
                <w:bCs/>
                <w:sz w:val="20"/>
                <w:szCs w:val="20"/>
              </w:rPr>
              <w:br/>
              <w:t>THÀNH PHỐ HUẾ</w:t>
            </w:r>
            <w:r w:rsidRPr="00EE556A">
              <w:rPr>
                <w:rFonts w:ascii="Arial" w:eastAsia="Times New Roman" w:hAnsi="Arial" w:cs="Arial"/>
                <w:b/>
                <w:bCs/>
                <w:sz w:val="20"/>
                <w:szCs w:val="20"/>
              </w:rPr>
              <w:br/>
            </w:r>
            <w:r w:rsidR="00EE556A">
              <w:rPr>
                <w:rFonts w:ascii="Arial" w:eastAsia="Times New Roman" w:hAnsi="Arial" w:cs="Arial"/>
                <w:sz w:val="20"/>
                <w:szCs w:val="20"/>
              </w:rPr>
              <w:t>_____________</w:t>
            </w:r>
          </w:p>
        </w:tc>
        <w:tc>
          <w:tcPr>
            <w:tcW w:w="5757" w:type="dxa"/>
            <w:shd w:val="clear" w:color="auto" w:fill="FFFFFF"/>
            <w:tcMar>
              <w:top w:w="0" w:type="dxa"/>
              <w:left w:w="108" w:type="dxa"/>
              <w:bottom w:w="0" w:type="dxa"/>
              <w:right w:w="108" w:type="dxa"/>
            </w:tcMar>
          </w:tcPr>
          <w:p w14:paraId="2094CACD" w14:textId="07DDD2C8" w:rsidR="00972387" w:rsidRPr="00EE556A" w:rsidRDefault="00972387" w:rsidP="00EE556A">
            <w:pPr>
              <w:spacing w:before="120" w:after="0" w:line="240" w:lineRule="auto"/>
              <w:jc w:val="center"/>
              <w:rPr>
                <w:rFonts w:ascii="Arial" w:eastAsia="Times New Roman" w:hAnsi="Arial" w:cs="Arial"/>
                <w:sz w:val="20"/>
                <w:szCs w:val="20"/>
              </w:rPr>
            </w:pPr>
            <w:r w:rsidRPr="00EE556A">
              <w:rPr>
                <w:rFonts w:ascii="Arial" w:eastAsia="Times New Roman" w:hAnsi="Arial" w:cs="Arial"/>
                <w:b/>
                <w:bCs/>
                <w:sz w:val="20"/>
                <w:szCs w:val="20"/>
              </w:rPr>
              <w:t>CỘNG HÒA XÃ HỘI CHỦ NGHĨA VIỆT NAM</w:t>
            </w:r>
            <w:r w:rsidRPr="00EE556A">
              <w:rPr>
                <w:rFonts w:ascii="Arial" w:eastAsia="Times New Roman" w:hAnsi="Arial" w:cs="Arial"/>
                <w:b/>
                <w:bCs/>
                <w:sz w:val="20"/>
                <w:szCs w:val="20"/>
              </w:rPr>
              <w:br/>
              <w:t>Độc lập - Tự do - Hạnh phúc</w:t>
            </w:r>
            <w:r w:rsidRPr="00EE556A">
              <w:rPr>
                <w:rFonts w:ascii="Arial" w:eastAsia="Times New Roman" w:hAnsi="Arial" w:cs="Arial"/>
                <w:b/>
                <w:bCs/>
                <w:sz w:val="20"/>
                <w:szCs w:val="20"/>
              </w:rPr>
              <w:br/>
            </w:r>
            <w:r w:rsidR="00EE556A">
              <w:rPr>
                <w:rFonts w:ascii="Arial" w:eastAsia="Times New Roman" w:hAnsi="Arial" w:cs="Arial"/>
                <w:sz w:val="20"/>
                <w:szCs w:val="20"/>
              </w:rPr>
              <w:t>_____________________</w:t>
            </w:r>
          </w:p>
        </w:tc>
      </w:tr>
      <w:tr w:rsidR="00972387" w:rsidRPr="00EE556A" w14:paraId="69F7CF1F" w14:textId="77777777" w:rsidTr="00972387">
        <w:tc>
          <w:tcPr>
            <w:tcW w:w="3402" w:type="dxa"/>
            <w:shd w:val="clear" w:color="auto" w:fill="FFFFFF"/>
            <w:tcMar>
              <w:top w:w="0" w:type="dxa"/>
              <w:left w:w="108" w:type="dxa"/>
              <w:bottom w:w="0" w:type="dxa"/>
              <w:right w:w="108" w:type="dxa"/>
            </w:tcMar>
          </w:tcPr>
          <w:p w14:paraId="14A49D36" w14:textId="77777777" w:rsidR="00972387" w:rsidRPr="00EE556A" w:rsidRDefault="00972387" w:rsidP="00EE556A">
            <w:pPr>
              <w:shd w:val="clear" w:color="auto" w:fill="FFFFFF"/>
              <w:spacing w:before="120" w:after="0" w:line="240" w:lineRule="auto"/>
              <w:jc w:val="center"/>
              <w:rPr>
                <w:rFonts w:ascii="Arial" w:eastAsia="Times New Roman" w:hAnsi="Arial" w:cs="Arial"/>
                <w:b/>
                <w:bCs/>
                <w:sz w:val="20"/>
                <w:szCs w:val="20"/>
              </w:rPr>
            </w:pPr>
            <w:r w:rsidRPr="00EE556A">
              <w:rPr>
                <w:rFonts w:ascii="Arial" w:eastAsia="Times New Roman" w:hAnsi="Arial" w:cs="Arial"/>
                <w:sz w:val="20"/>
                <w:szCs w:val="20"/>
              </w:rPr>
              <w:t xml:space="preserve"> Số:</w:t>
            </w:r>
            <w:r w:rsidR="004234E2" w:rsidRPr="00EE556A">
              <w:rPr>
                <w:rFonts w:ascii="Arial" w:eastAsia="Times New Roman" w:hAnsi="Arial" w:cs="Arial"/>
                <w:sz w:val="20"/>
                <w:szCs w:val="20"/>
              </w:rPr>
              <w:t xml:space="preserve"> 81</w:t>
            </w:r>
            <w:r w:rsidRPr="00EE556A">
              <w:rPr>
                <w:rFonts w:ascii="Arial" w:eastAsia="Times New Roman" w:hAnsi="Arial" w:cs="Arial"/>
                <w:sz w:val="20"/>
                <w:szCs w:val="20"/>
              </w:rPr>
              <w:t>/2025/QĐ-UBND</w:t>
            </w:r>
            <w:r w:rsidRPr="00EE556A">
              <w:rPr>
                <w:rFonts w:ascii="Arial" w:eastAsia="Times New Roman" w:hAnsi="Arial" w:cs="Arial"/>
                <w:b/>
                <w:bCs/>
                <w:sz w:val="20"/>
                <w:szCs w:val="20"/>
              </w:rPr>
              <w:t xml:space="preserve"> </w:t>
            </w:r>
          </w:p>
          <w:p w14:paraId="0A2FEE8C" w14:textId="77777777" w:rsidR="00972387" w:rsidRPr="00EE556A" w:rsidRDefault="00972387" w:rsidP="00EE556A">
            <w:pPr>
              <w:spacing w:before="120" w:after="0" w:line="240" w:lineRule="auto"/>
              <w:jc w:val="center"/>
              <w:rPr>
                <w:rFonts w:ascii="Arial" w:eastAsia="Times New Roman" w:hAnsi="Arial" w:cs="Arial"/>
                <w:sz w:val="20"/>
                <w:szCs w:val="20"/>
              </w:rPr>
            </w:pPr>
          </w:p>
        </w:tc>
        <w:tc>
          <w:tcPr>
            <w:tcW w:w="5757" w:type="dxa"/>
            <w:shd w:val="clear" w:color="auto" w:fill="FFFFFF"/>
            <w:tcMar>
              <w:top w:w="0" w:type="dxa"/>
              <w:left w:w="108" w:type="dxa"/>
              <w:bottom w:w="0" w:type="dxa"/>
              <w:right w:w="108" w:type="dxa"/>
            </w:tcMar>
          </w:tcPr>
          <w:p w14:paraId="6BDF20BC" w14:textId="77777777" w:rsidR="00972387" w:rsidRPr="00EE556A" w:rsidRDefault="00972387" w:rsidP="00EE556A">
            <w:pPr>
              <w:spacing w:before="120" w:after="0" w:line="240" w:lineRule="auto"/>
              <w:jc w:val="center"/>
              <w:rPr>
                <w:rFonts w:ascii="Arial" w:eastAsia="Times New Roman" w:hAnsi="Arial" w:cs="Arial"/>
                <w:sz w:val="20"/>
                <w:szCs w:val="20"/>
              </w:rPr>
            </w:pPr>
            <w:r w:rsidRPr="00EE556A">
              <w:rPr>
                <w:rFonts w:ascii="Arial" w:eastAsia="Times New Roman" w:hAnsi="Arial" w:cs="Arial"/>
                <w:i/>
                <w:iCs/>
                <w:sz w:val="20"/>
                <w:szCs w:val="20"/>
              </w:rPr>
              <w:t xml:space="preserve">  Huế, ngày</w:t>
            </w:r>
            <w:r w:rsidR="004234E2" w:rsidRPr="00EE556A">
              <w:rPr>
                <w:rFonts w:ascii="Arial" w:eastAsia="Times New Roman" w:hAnsi="Arial" w:cs="Arial"/>
                <w:i/>
                <w:iCs/>
                <w:sz w:val="20"/>
                <w:szCs w:val="20"/>
              </w:rPr>
              <w:t xml:space="preserve"> 12 </w:t>
            </w:r>
            <w:r w:rsidRPr="00EE556A">
              <w:rPr>
                <w:rFonts w:ascii="Arial" w:eastAsia="Times New Roman" w:hAnsi="Arial" w:cs="Arial"/>
                <w:i/>
                <w:iCs/>
                <w:sz w:val="20"/>
                <w:szCs w:val="20"/>
              </w:rPr>
              <w:t>tháng 9 năm 2025</w:t>
            </w:r>
          </w:p>
        </w:tc>
      </w:tr>
    </w:tbl>
    <w:p w14:paraId="62D1B7CB"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2284D74A" w14:textId="77777777" w:rsidR="00972387" w:rsidRPr="00EE556A" w:rsidRDefault="00972387" w:rsidP="00EE556A">
      <w:pPr>
        <w:spacing w:before="120" w:after="0" w:line="240" w:lineRule="auto"/>
        <w:jc w:val="center"/>
        <w:rPr>
          <w:rFonts w:ascii="Arial" w:eastAsia="Times New Roman" w:hAnsi="Arial" w:cs="Arial"/>
          <w:sz w:val="20"/>
          <w:szCs w:val="20"/>
        </w:rPr>
      </w:pPr>
      <w:r w:rsidRPr="00EE556A">
        <w:rPr>
          <w:rFonts w:ascii="Arial" w:eastAsia="Times New Roman" w:hAnsi="Arial" w:cs="Arial"/>
          <w:b/>
          <w:bCs/>
          <w:sz w:val="20"/>
          <w:szCs w:val="20"/>
        </w:rPr>
        <w:t>QUYẾT ĐỊNH</w:t>
      </w:r>
    </w:p>
    <w:p w14:paraId="5D4404FA" w14:textId="77777777" w:rsidR="00972387" w:rsidRPr="00EE556A" w:rsidRDefault="00972387" w:rsidP="00EE556A">
      <w:pPr>
        <w:tabs>
          <w:tab w:val="left" w:pos="0"/>
        </w:tabs>
        <w:spacing w:before="120" w:after="0" w:line="240" w:lineRule="auto"/>
        <w:jc w:val="center"/>
        <w:rPr>
          <w:rFonts w:ascii="Arial" w:hAnsi="Arial" w:cs="Arial"/>
          <w:b/>
          <w:sz w:val="20"/>
          <w:szCs w:val="20"/>
          <w:lang w:eastAsia="vi-VN"/>
        </w:rPr>
      </w:pPr>
      <w:r w:rsidRPr="00EE556A">
        <w:rPr>
          <w:rFonts w:ascii="Arial" w:hAnsi="Arial" w:cs="Arial"/>
          <w:b/>
          <w:sz w:val="20"/>
          <w:szCs w:val="20"/>
        </w:rPr>
        <w:t xml:space="preserve">Ban hành Quy định </w:t>
      </w:r>
      <w:r w:rsidRPr="00EE556A">
        <w:rPr>
          <w:rFonts w:ascii="Arial" w:hAnsi="Arial" w:cs="Arial"/>
          <w:b/>
          <w:sz w:val="20"/>
          <w:szCs w:val="20"/>
          <w:lang w:val="vi-VN" w:eastAsia="vi-VN"/>
        </w:rPr>
        <w:t>Bảo quản, tu bổ, phục hồi di</w:t>
      </w:r>
      <w:r w:rsidRPr="00EE556A">
        <w:rPr>
          <w:rFonts w:ascii="Arial" w:hAnsi="Arial" w:cs="Arial"/>
          <w:b/>
          <w:sz w:val="20"/>
          <w:szCs w:val="20"/>
          <w:lang w:eastAsia="vi-VN"/>
        </w:rPr>
        <w:t xml:space="preserve"> </w:t>
      </w:r>
      <w:r w:rsidRPr="00EE556A">
        <w:rPr>
          <w:rFonts w:ascii="Arial" w:hAnsi="Arial" w:cs="Arial"/>
          <w:b/>
          <w:sz w:val="20"/>
          <w:szCs w:val="20"/>
          <w:lang w:val="vi-VN" w:eastAsia="vi-VN"/>
        </w:rPr>
        <w:t>tích</w:t>
      </w:r>
    </w:p>
    <w:p w14:paraId="157FD585" w14:textId="77777777" w:rsidR="00972387" w:rsidRPr="00EE556A" w:rsidRDefault="00972387" w:rsidP="00EE556A">
      <w:pPr>
        <w:tabs>
          <w:tab w:val="left" w:pos="0"/>
        </w:tabs>
        <w:spacing w:before="120" w:after="0" w:line="240" w:lineRule="auto"/>
        <w:jc w:val="center"/>
        <w:rPr>
          <w:rFonts w:ascii="Arial" w:hAnsi="Arial" w:cs="Arial"/>
          <w:b/>
          <w:sz w:val="20"/>
          <w:szCs w:val="20"/>
          <w:lang w:val="vi-VN"/>
        </w:rPr>
      </w:pPr>
      <w:r w:rsidRPr="00EE556A">
        <w:rPr>
          <w:rFonts w:ascii="Arial" w:hAnsi="Arial" w:cs="Arial"/>
          <w:b/>
          <w:sz w:val="20"/>
          <w:szCs w:val="20"/>
          <w:lang w:val="vi-VN" w:eastAsia="vi-VN"/>
        </w:rPr>
        <w:t xml:space="preserve"> từ nguồn công đức và tài trợ trên địa bàn thành </w:t>
      </w:r>
      <w:r w:rsidRPr="00EE556A">
        <w:rPr>
          <w:rFonts w:ascii="Arial" w:hAnsi="Arial" w:cs="Arial"/>
          <w:b/>
          <w:color w:val="000000"/>
          <w:sz w:val="20"/>
          <w:szCs w:val="20"/>
          <w:lang w:val="vi-VN" w:eastAsia="vi-VN"/>
        </w:rPr>
        <w:t>phố Huế</w:t>
      </w:r>
    </w:p>
    <w:p w14:paraId="642F1BF7" w14:textId="209E7192" w:rsidR="00972387" w:rsidRPr="00EE556A" w:rsidRDefault="00EE556A" w:rsidP="00EE556A">
      <w:pPr>
        <w:keepNext/>
        <w:spacing w:before="120" w:after="0" w:line="240" w:lineRule="auto"/>
        <w:jc w:val="center"/>
        <w:outlineLvl w:val="1"/>
        <w:rPr>
          <w:rFonts w:ascii="Arial" w:eastAsia="Times New Roman" w:hAnsi="Arial" w:cs="Arial"/>
          <w:iCs/>
          <w:sz w:val="20"/>
          <w:szCs w:val="20"/>
        </w:rPr>
      </w:pPr>
      <w:r>
        <w:rPr>
          <w:rFonts w:ascii="Arial" w:eastAsia="Times New Roman" w:hAnsi="Arial" w:cs="Arial"/>
          <w:iCs/>
          <w:sz w:val="20"/>
          <w:szCs w:val="20"/>
        </w:rPr>
        <w:t>_______________________________</w:t>
      </w:r>
    </w:p>
    <w:p w14:paraId="7E50CBF6" w14:textId="77777777" w:rsidR="00972387" w:rsidRPr="00EE556A" w:rsidRDefault="00972387" w:rsidP="00EE556A">
      <w:pPr>
        <w:spacing w:before="120" w:after="0" w:line="240" w:lineRule="auto"/>
        <w:jc w:val="center"/>
        <w:rPr>
          <w:rFonts w:ascii="Arial" w:hAnsi="Arial" w:cs="Arial"/>
          <w:b/>
          <w:sz w:val="20"/>
          <w:szCs w:val="20"/>
        </w:rPr>
      </w:pPr>
    </w:p>
    <w:p w14:paraId="7CAD9885" w14:textId="77777777" w:rsidR="00972387" w:rsidRPr="00EE556A" w:rsidRDefault="00972387" w:rsidP="00EE556A">
      <w:pPr>
        <w:spacing w:before="120" w:after="0" w:line="240" w:lineRule="auto"/>
        <w:jc w:val="both"/>
        <w:rPr>
          <w:rFonts w:ascii="Arial" w:hAnsi="Arial" w:cs="Arial"/>
          <w:i/>
          <w:iCs/>
          <w:color w:val="000000"/>
          <w:sz w:val="20"/>
          <w:szCs w:val="20"/>
          <w:lang w:val="vi-VN"/>
        </w:rPr>
      </w:pPr>
      <w:r w:rsidRPr="00EE556A">
        <w:rPr>
          <w:rFonts w:ascii="Arial" w:hAnsi="Arial" w:cs="Arial"/>
          <w:i/>
          <w:sz w:val="20"/>
          <w:szCs w:val="20"/>
          <w:lang w:val="vi-VN"/>
        </w:rPr>
        <w:t xml:space="preserve">Căn </w:t>
      </w:r>
      <w:r w:rsidRPr="00EE556A">
        <w:rPr>
          <w:rFonts w:ascii="Arial" w:hAnsi="Arial" w:cs="Arial"/>
          <w:i/>
          <w:iCs/>
          <w:color w:val="000000"/>
          <w:sz w:val="20"/>
          <w:szCs w:val="20"/>
          <w:lang w:val="vi-VN"/>
        </w:rPr>
        <w:t>cứ Luật Tổ chức chính quyền địa phương số 72/2025/QH15;</w:t>
      </w:r>
    </w:p>
    <w:p w14:paraId="2AC125C5" w14:textId="77777777" w:rsidR="00972387" w:rsidRPr="00EE556A" w:rsidRDefault="00972387" w:rsidP="00EE556A">
      <w:pPr>
        <w:spacing w:before="120" w:after="0" w:line="240" w:lineRule="auto"/>
        <w:jc w:val="both"/>
        <w:rPr>
          <w:rFonts w:ascii="Arial" w:hAnsi="Arial" w:cs="Arial"/>
          <w:i/>
          <w:iCs/>
          <w:color w:val="000000"/>
          <w:sz w:val="20"/>
          <w:szCs w:val="20"/>
          <w:lang w:val="vi-VN"/>
        </w:rPr>
      </w:pPr>
      <w:r w:rsidRPr="00EE556A">
        <w:rPr>
          <w:rFonts w:ascii="Arial" w:hAnsi="Arial" w:cs="Arial"/>
          <w:i/>
          <w:iCs/>
          <w:color w:val="000000"/>
          <w:sz w:val="20"/>
          <w:szCs w:val="20"/>
          <w:lang w:val="vi-VN"/>
        </w:rPr>
        <w:t>Căn cứ Luật Ban hành văn bản quy phạm pháp 64/2025/QH15;</w:t>
      </w:r>
    </w:p>
    <w:p w14:paraId="4ED2CF5B" w14:textId="77777777" w:rsidR="00972387" w:rsidRPr="00EE556A" w:rsidRDefault="00972387" w:rsidP="00EE556A">
      <w:pPr>
        <w:spacing w:before="120" w:after="0" w:line="240" w:lineRule="auto"/>
        <w:jc w:val="both"/>
        <w:rPr>
          <w:rFonts w:ascii="Arial" w:hAnsi="Arial" w:cs="Arial"/>
          <w:i/>
          <w:iCs/>
          <w:color w:val="000000"/>
          <w:sz w:val="20"/>
          <w:szCs w:val="20"/>
          <w:lang w:val="vi-VN"/>
        </w:rPr>
      </w:pPr>
      <w:r w:rsidRPr="00EE556A">
        <w:rPr>
          <w:rFonts w:ascii="Arial" w:hAnsi="Arial" w:cs="Arial"/>
          <w:i/>
          <w:iCs/>
          <w:color w:val="000000"/>
          <w:sz w:val="20"/>
          <w:szCs w:val="20"/>
          <w:lang w:val="vi-VN"/>
        </w:rPr>
        <w:t xml:space="preserve">Căn cứ Luật sửa đổi, bổ sung một số điều của Luật Ban hành văn bản quy phạm pháp luật </w:t>
      </w:r>
      <w:r w:rsidRPr="00EE556A">
        <w:rPr>
          <w:rFonts w:ascii="Arial" w:hAnsi="Arial" w:cs="Arial"/>
          <w:i/>
          <w:color w:val="000000"/>
          <w:sz w:val="20"/>
          <w:szCs w:val="20"/>
          <w:lang w:val="vi-VN"/>
        </w:rPr>
        <w:t>số 87/2025/QH15</w:t>
      </w:r>
      <w:r w:rsidRPr="00EE556A">
        <w:rPr>
          <w:rStyle w:val="Emphasis"/>
          <w:rFonts w:ascii="Arial" w:hAnsi="Arial" w:cs="Arial"/>
          <w:b/>
          <w:bCs/>
          <w:i w:val="0"/>
          <w:iCs w:val="0"/>
          <w:color w:val="767676"/>
          <w:sz w:val="20"/>
          <w:szCs w:val="20"/>
        </w:rPr>
        <w:t> </w:t>
      </w:r>
      <w:r w:rsidRPr="00EE556A">
        <w:rPr>
          <w:rFonts w:ascii="Arial" w:hAnsi="Arial" w:cs="Arial"/>
          <w:i/>
          <w:iCs/>
          <w:color w:val="000000"/>
          <w:sz w:val="20"/>
          <w:szCs w:val="20"/>
          <w:lang w:val="vi-VN"/>
        </w:rPr>
        <w:t xml:space="preserve">; </w:t>
      </w:r>
    </w:p>
    <w:p w14:paraId="0869B944" w14:textId="77777777" w:rsidR="00972387" w:rsidRPr="00EE556A" w:rsidRDefault="00972387" w:rsidP="00EE556A">
      <w:pPr>
        <w:spacing w:before="120" w:after="0" w:line="240" w:lineRule="auto"/>
        <w:jc w:val="both"/>
        <w:rPr>
          <w:rFonts w:ascii="Arial" w:hAnsi="Arial" w:cs="Arial"/>
          <w:i/>
          <w:sz w:val="20"/>
          <w:szCs w:val="20"/>
          <w:lang w:val="nl-NL"/>
        </w:rPr>
      </w:pPr>
      <w:r w:rsidRPr="00EE556A">
        <w:rPr>
          <w:rFonts w:ascii="Arial" w:hAnsi="Arial" w:cs="Arial"/>
          <w:i/>
          <w:sz w:val="20"/>
          <w:szCs w:val="20"/>
          <w:lang w:val="nl-NL"/>
        </w:rPr>
        <w:t xml:space="preserve">Căn cứ Luật Di sản văn hóa số </w:t>
      </w:r>
      <w:r w:rsidRPr="00EE556A">
        <w:rPr>
          <w:rFonts w:ascii="Arial" w:hAnsi="Arial" w:cs="Arial"/>
          <w:i/>
          <w:iCs/>
          <w:color w:val="000000"/>
          <w:sz w:val="20"/>
          <w:szCs w:val="20"/>
          <w:lang w:val="vi-VN"/>
        </w:rPr>
        <w:t>45/2024/QH15</w:t>
      </w:r>
      <w:r w:rsidRPr="00EE556A">
        <w:rPr>
          <w:rFonts w:ascii="Arial" w:hAnsi="Arial" w:cs="Arial"/>
          <w:i/>
          <w:sz w:val="20"/>
          <w:szCs w:val="20"/>
          <w:lang w:val="nl-NL"/>
        </w:rPr>
        <w:t xml:space="preserve">; </w:t>
      </w:r>
    </w:p>
    <w:p w14:paraId="5AF52C0F" w14:textId="77777777" w:rsidR="00972387" w:rsidRPr="00EE556A" w:rsidRDefault="00972387" w:rsidP="00EE556A">
      <w:pPr>
        <w:shd w:val="clear" w:color="auto" w:fill="FFFFFF"/>
        <w:spacing w:before="120" w:after="0" w:line="240" w:lineRule="auto"/>
        <w:jc w:val="both"/>
        <w:outlineLvl w:val="3"/>
        <w:rPr>
          <w:rFonts w:ascii="Arial" w:hAnsi="Arial" w:cs="Arial"/>
          <w:bCs/>
          <w:i/>
          <w:caps/>
          <w:sz w:val="20"/>
          <w:szCs w:val="20"/>
          <w:lang w:val="nl-NL" w:eastAsia="vi-VN"/>
        </w:rPr>
      </w:pPr>
      <w:r w:rsidRPr="00EE556A">
        <w:rPr>
          <w:rFonts w:ascii="Arial" w:hAnsi="Arial" w:cs="Arial"/>
          <w:bCs/>
          <w:i/>
          <w:sz w:val="20"/>
          <w:szCs w:val="20"/>
          <w:lang w:val="nl-NL" w:eastAsia="vi-VN"/>
        </w:rPr>
        <w:t xml:space="preserve">Căn cứ </w:t>
      </w:r>
      <w:r w:rsidRPr="00EE556A">
        <w:rPr>
          <w:rFonts w:ascii="Arial" w:hAnsi="Arial" w:cs="Arial"/>
          <w:bCs/>
          <w:i/>
          <w:sz w:val="20"/>
          <w:szCs w:val="20"/>
          <w:lang w:val="vi-VN" w:eastAsia="vi-VN"/>
        </w:rPr>
        <w:t xml:space="preserve">Nghị định số 208/2025/NĐ-CP </w:t>
      </w:r>
      <w:r w:rsidRPr="00EE556A">
        <w:rPr>
          <w:rFonts w:ascii="Arial" w:hAnsi="Arial" w:cs="Arial"/>
          <w:bCs/>
          <w:i/>
          <w:sz w:val="20"/>
          <w:szCs w:val="20"/>
          <w:lang w:val="nl-NL" w:eastAsia="vi-VN"/>
        </w:rPr>
        <w:t xml:space="preserve">ngày 17 tháng 7 năm 2025 </w:t>
      </w:r>
      <w:r w:rsidRPr="00EE556A">
        <w:rPr>
          <w:rFonts w:ascii="Arial" w:hAnsi="Arial" w:cs="Arial"/>
          <w:bCs/>
          <w:i/>
          <w:sz w:val="20"/>
          <w:szCs w:val="20"/>
          <w:lang w:val="vi-VN" w:eastAsia="vi-VN"/>
        </w:rPr>
        <w:t>của Chính phủ Quy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E556A">
        <w:rPr>
          <w:rFonts w:ascii="Arial" w:hAnsi="Arial" w:cs="Arial"/>
          <w:bCs/>
          <w:i/>
          <w:sz w:val="20"/>
          <w:szCs w:val="20"/>
          <w:lang w:val="nl-NL" w:eastAsia="vi-VN"/>
        </w:rPr>
        <w:t>;</w:t>
      </w:r>
    </w:p>
    <w:p w14:paraId="0AA82ACC" w14:textId="77777777" w:rsidR="00972387" w:rsidRPr="00EE556A" w:rsidRDefault="00972387" w:rsidP="00EE556A">
      <w:pPr>
        <w:spacing w:before="120" w:after="0" w:line="240" w:lineRule="auto"/>
        <w:jc w:val="both"/>
        <w:rPr>
          <w:rFonts w:ascii="Arial" w:eastAsia="Times New Roman" w:hAnsi="Arial" w:cs="Arial"/>
          <w:i/>
          <w:sz w:val="20"/>
          <w:szCs w:val="20"/>
          <w:lang w:val="nl-NL"/>
        </w:rPr>
      </w:pPr>
      <w:r w:rsidRPr="00EE556A">
        <w:rPr>
          <w:rFonts w:ascii="Arial" w:eastAsia="Times New Roman" w:hAnsi="Arial" w:cs="Arial"/>
          <w:i/>
          <w:sz w:val="20"/>
          <w:szCs w:val="20"/>
          <w:lang w:val="nl-NL"/>
        </w:rPr>
        <w:t>Căn cứ Thông tư số 04/2023/TT-BTC ngày 19 tháng 01 năm 2023 của Bộ trưởng Bộ Tài chính về việc hướng dẫn quản lý, thu chi tài chính cho công tác tổ chức lễ hội và tiền công đức, tài trợ cho di tích và hoạt động lễ hội;</w:t>
      </w:r>
    </w:p>
    <w:p w14:paraId="707E846F" w14:textId="77777777" w:rsidR="00972387" w:rsidRPr="00EE556A" w:rsidRDefault="00972387" w:rsidP="00EE556A">
      <w:pPr>
        <w:spacing w:before="120" w:after="0" w:line="240" w:lineRule="auto"/>
        <w:jc w:val="both"/>
        <w:rPr>
          <w:rFonts w:ascii="Arial" w:hAnsi="Arial" w:cs="Arial"/>
          <w:i/>
          <w:color w:val="000000"/>
          <w:sz w:val="20"/>
          <w:szCs w:val="20"/>
          <w:lang w:val="nl-NL" w:eastAsia="vi-VN"/>
        </w:rPr>
      </w:pPr>
      <w:r w:rsidRPr="00EE556A">
        <w:rPr>
          <w:rFonts w:ascii="Arial" w:eastAsia="Times New Roman" w:hAnsi="Arial" w:cs="Arial"/>
          <w:i/>
          <w:sz w:val="20"/>
          <w:szCs w:val="20"/>
          <w:lang w:val="nl-NL"/>
        </w:rPr>
        <w:t>Theo đề nghị của Giám đốc Sở Văn hóa và Thể thao</w:t>
      </w:r>
      <w:r w:rsidRPr="00EE556A">
        <w:rPr>
          <w:rFonts w:ascii="Arial" w:hAnsi="Arial" w:cs="Arial"/>
          <w:i/>
          <w:color w:val="000000"/>
          <w:sz w:val="20"/>
          <w:szCs w:val="20"/>
          <w:lang w:val="nl-NL" w:eastAsia="vi-VN"/>
        </w:rPr>
        <w:t>;</w:t>
      </w:r>
    </w:p>
    <w:p w14:paraId="40AB9C99" w14:textId="05582FE9" w:rsidR="00972387" w:rsidRPr="00EE556A" w:rsidRDefault="00972387" w:rsidP="00EE556A">
      <w:pPr>
        <w:tabs>
          <w:tab w:val="left" w:pos="0"/>
        </w:tabs>
        <w:spacing w:before="120" w:after="0" w:line="240" w:lineRule="auto"/>
        <w:jc w:val="both"/>
        <w:rPr>
          <w:rFonts w:ascii="Arial" w:hAnsi="Arial" w:cs="Arial"/>
          <w:i/>
          <w:sz w:val="20"/>
          <w:szCs w:val="20"/>
          <w:lang w:val="pt-BR"/>
        </w:rPr>
      </w:pPr>
      <w:r w:rsidRPr="00EE556A">
        <w:rPr>
          <w:rFonts w:ascii="Arial" w:hAnsi="Arial" w:cs="Arial"/>
          <w:i/>
          <w:sz w:val="20"/>
          <w:szCs w:val="20"/>
          <w:lang w:val="pt-BR"/>
        </w:rPr>
        <w:t>Ủy ban nhân dân</w:t>
      </w:r>
      <w:r w:rsidRPr="00EE556A">
        <w:rPr>
          <w:rFonts w:ascii="Arial" w:eastAsia="Times New Roman" w:hAnsi="Arial" w:cs="Arial"/>
          <w:i/>
          <w:sz w:val="20"/>
          <w:szCs w:val="20"/>
          <w:lang w:val="nl-NL"/>
        </w:rPr>
        <w:t xml:space="preserve"> ban hành Quyết định</w:t>
      </w:r>
      <w:r w:rsidRPr="00EE556A">
        <w:rPr>
          <w:rFonts w:ascii="Arial" w:hAnsi="Arial" w:cs="Arial"/>
          <w:i/>
          <w:sz w:val="20"/>
          <w:szCs w:val="20"/>
          <w:lang w:val="nl-NL"/>
        </w:rPr>
        <w:t xml:space="preserve"> Ban hành Quy định </w:t>
      </w:r>
      <w:r w:rsidRPr="00EE556A">
        <w:rPr>
          <w:rFonts w:ascii="Arial" w:hAnsi="Arial" w:cs="Arial"/>
          <w:i/>
          <w:sz w:val="20"/>
          <w:szCs w:val="20"/>
          <w:lang w:val="vi-VN" w:eastAsia="vi-VN"/>
        </w:rPr>
        <w:t>Bảo quản, tu bổ, phục hồi di</w:t>
      </w:r>
      <w:r w:rsidRPr="00EE556A">
        <w:rPr>
          <w:rFonts w:ascii="Arial" w:hAnsi="Arial" w:cs="Arial"/>
          <w:i/>
          <w:sz w:val="20"/>
          <w:szCs w:val="20"/>
          <w:lang w:val="nl-NL" w:eastAsia="vi-VN"/>
        </w:rPr>
        <w:t xml:space="preserve"> </w:t>
      </w:r>
      <w:r w:rsidRPr="00EE556A">
        <w:rPr>
          <w:rFonts w:ascii="Arial" w:hAnsi="Arial" w:cs="Arial"/>
          <w:i/>
          <w:sz w:val="20"/>
          <w:szCs w:val="20"/>
          <w:lang w:val="vi-VN" w:eastAsia="vi-VN"/>
        </w:rPr>
        <w:t xml:space="preserve">tích từ nguồn công đức và tài trợ trên địa bàn thành </w:t>
      </w:r>
      <w:r w:rsidRPr="00EE556A">
        <w:rPr>
          <w:rFonts w:ascii="Arial" w:hAnsi="Arial" w:cs="Arial"/>
          <w:i/>
          <w:color w:val="000000"/>
          <w:sz w:val="20"/>
          <w:szCs w:val="20"/>
          <w:lang w:val="vi-VN" w:eastAsia="vi-VN"/>
        </w:rPr>
        <w:t>phố Huế</w:t>
      </w:r>
      <w:r w:rsidRPr="00EE556A">
        <w:rPr>
          <w:rFonts w:ascii="Arial" w:hAnsi="Arial" w:cs="Arial"/>
          <w:i/>
          <w:color w:val="000000"/>
          <w:sz w:val="20"/>
          <w:szCs w:val="20"/>
          <w:lang w:val="pt-BR" w:eastAsia="vi-VN"/>
        </w:rPr>
        <w:t>.</w:t>
      </w:r>
    </w:p>
    <w:p w14:paraId="12A3603E" w14:textId="77777777" w:rsidR="00972387" w:rsidRPr="00EE556A" w:rsidRDefault="00972387" w:rsidP="00EE556A">
      <w:pPr>
        <w:shd w:val="clear" w:color="auto" w:fill="FFFFFF"/>
        <w:spacing w:before="120" w:after="0" w:line="240" w:lineRule="auto"/>
        <w:jc w:val="both"/>
        <w:rPr>
          <w:rFonts w:ascii="Arial" w:eastAsia="Times New Roman" w:hAnsi="Arial" w:cs="Arial"/>
          <w:sz w:val="20"/>
          <w:szCs w:val="20"/>
          <w:lang w:val="nl-NL"/>
        </w:rPr>
      </w:pPr>
      <w:r w:rsidRPr="00EE556A">
        <w:rPr>
          <w:rFonts w:ascii="Arial" w:eastAsia="Times New Roman" w:hAnsi="Arial" w:cs="Arial"/>
          <w:b/>
          <w:spacing w:val="2"/>
          <w:sz w:val="20"/>
          <w:szCs w:val="20"/>
          <w:lang w:val="nl-NL"/>
        </w:rPr>
        <w:t xml:space="preserve">Điều 1. </w:t>
      </w:r>
      <w:r w:rsidRPr="00EE556A">
        <w:rPr>
          <w:rFonts w:ascii="Arial" w:eastAsia="Times New Roman" w:hAnsi="Arial" w:cs="Arial"/>
          <w:spacing w:val="2"/>
          <w:sz w:val="20"/>
          <w:szCs w:val="20"/>
          <w:lang w:val="nl-NL"/>
        </w:rPr>
        <w:t xml:space="preserve">Ban hành kèm theo Quyết định này </w:t>
      </w:r>
      <w:r w:rsidRPr="00EE556A">
        <w:rPr>
          <w:rFonts w:ascii="Arial" w:hAnsi="Arial" w:cs="Arial"/>
          <w:sz w:val="20"/>
          <w:szCs w:val="20"/>
          <w:lang w:val="vi-VN"/>
        </w:rPr>
        <w:t xml:space="preserve">Quy định </w:t>
      </w:r>
      <w:r w:rsidRPr="00EE556A">
        <w:rPr>
          <w:rFonts w:ascii="Arial" w:hAnsi="Arial" w:cs="Arial"/>
          <w:sz w:val="20"/>
          <w:szCs w:val="20"/>
          <w:lang w:val="vi-VN" w:eastAsia="vi-VN"/>
        </w:rPr>
        <w:t>Bảo quản, tu bổ, phục hồi di tích từ nguồn</w:t>
      </w:r>
      <w:r w:rsidRPr="00EE556A">
        <w:rPr>
          <w:rFonts w:ascii="Arial" w:hAnsi="Arial" w:cs="Arial"/>
          <w:sz w:val="20"/>
          <w:szCs w:val="20"/>
          <w:lang w:val="nl-NL" w:eastAsia="vi-VN"/>
        </w:rPr>
        <w:t xml:space="preserve"> </w:t>
      </w:r>
      <w:r w:rsidRPr="00EE556A">
        <w:rPr>
          <w:rFonts w:ascii="Arial" w:hAnsi="Arial" w:cs="Arial"/>
          <w:sz w:val="20"/>
          <w:szCs w:val="20"/>
          <w:lang w:val="vi-VN" w:eastAsia="vi-VN"/>
        </w:rPr>
        <w:t xml:space="preserve">công đức và tài trợ trên địa bàn thành </w:t>
      </w:r>
      <w:r w:rsidRPr="00EE556A">
        <w:rPr>
          <w:rFonts w:ascii="Arial" w:hAnsi="Arial" w:cs="Arial"/>
          <w:color w:val="000000"/>
          <w:sz w:val="20"/>
          <w:szCs w:val="20"/>
          <w:lang w:val="vi-VN" w:eastAsia="vi-VN"/>
        </w:rPr>
        <w:t>phố Huế</w:t>
      </w:r>
      <w:r w:rsidRPr="00EE556A">
        <w:rPr>
          <w:rFonts w:ascii="Arial" w:eastAsia="Times New Roman" w:hAnsi="Arial" w:cs="Arial"/>
          <w:sz w:val="20"/>
          <w:szCs w:val="20"/>
          <w:lang w:val="nl-NL"/>
        </w:rPr>
        <w:t>.</w:t>
      </w:r>
    </w:p>
    <w:p w14:paraId="20AFE904" w14:textId="77777777" w:rsidR="00972387" w:rsidRPr="00EE556A" w:rsidRDefault="00972387" w:rsidP="00EE556A">
      <w:pPr>
        <w:shd w:val="clear" w:color="auto" w:fill="FFFFFF"/>
        <w:spacing w:before="120" w:after="0" w:line="240" w:lineRule="auto"/>
        <w:jc w:val="both"/>
        <w:rPr>
          <w:rFonts w:ascii="Arial" w:eastAsia="Times New Roman" w:hAnsi="Arial" w:cs="Arial"/>
          <w:b/>
          <w:spacing w:val="2"/>
          <w:sz w:val="20"/>
          <w:szCs w:val="20"/>
          <w:lang w:val="nl-NL"/>
        </w:rPr>
      </w:pPr>
      <w:r w:rsidRPr="00EE556A">
        <w:rPr>
          <w:rFonts w:ascii="Arial" w:eastAsia="Times New Roman" w:hAnsi="Arial" w:cs="Arial"/>
          <w:b/>
          <w:spacing w:val="2"/>
          <w:sz w:val="20"/>
          <w:szCs w:val="20"/>
          <w:lang w:val="nl-NL"/>
        </w:rPr>
        <w:t>Điều 2. Hiệu lực thi hành</w:t>
      </w:r>
    </w:p>
    <w:p w14:paraId="178B04AA" w14:textId="77777777" w:rsidR="00972387" w:rsidRPr="00EE556A" w:rsidRDefault="00972387" w:rsidP="00EE556A">
      <w:pPr>
        <w:shd w:val="clear" w:color="auto" w:fill="FFFFFF"/>
        <w:spacing w:before="120" w:after="0" w:line="240" w:lineRule="auto"/>
        <w:jc w:val="both"/>
        <w:rPr>
          <w:rFonts w:ascii="Arial" w:eastAsia="Times New Roman" w:hAnsi="Arial" w:cs="Arial"/>
          <w:spacing w:val="6"/>
          <w:sz w:val="20"/>
          <w:szCs w:val="20"/>
          <w:lang w:val="nl-NL" w:eastAsia="vi-VN"/>
        </w:rPr>
      </w:pPr>
      <w:r w:rsidRPr="00EE556A">
        <w:rPr>
          <w:rFonts w:ascii="Arial" w:eastAsia="Times New Roman" w:hAnsi="Arial" w:cs="Arial"/>
          <w:spacing w:val="2"/>
          <w:sz w:val="20"/>
          <w:szCs w:val="20"/>
          <w:lang w:val="nl-NL"/>
        </w:rPr>
        <w:t>Quyết định này có hiệu lực thi hành kể từ ngày</w:t>
      </w:r>
      <w:r w:rsidR="00392B24" w:rsidRPr="00EE556A">
        <w:rPr>
          <w:rFonts w:ascii="Arial" w:eastAsia="Times New Roman" w:hAnsi="Arial" w:cs="Arial"/>
          <w:spacing w:val="2"/>
          <w:sz w:val="20"/>
          <w:szCs w:val="20"/>
          <w:lang w:val="nl-NL"/>
        </w:rPr>
        <w:t xml:space="preserve"> 22</w:t>
      </w:r>
      <w:r w:rsidRPr="00EE556A">
        <w:rPr>
          <w:rFonts w:ascii="Arial" w:eastAsia="Times New Roman" w:hAnsi="Arial" w:cs="Arial"/>
          <w:spacing w:val="2"/>
          <w:sz w:val="20"/>
          <w:szCs w:val="20"/>
          <w:lang w:val="nl-NL"/>
        </w:rPr>
        <w:t xml:space="preserve"> tháng 9 năm 2025</w:t>
      </w:r>
      <w:r w:rsidRPr="00EE556A">
        <w:rPr>
          <w:rFonts w:ascii="Arial" w:eastAsia="Times New Roman" w:hAnsi="Arial" w:cs="Arial"/>
          <w:spacing w:val="6"/>
          <w:sz w:val="20"/>
          <w:szCs w:val="20"/>
          <w:lang w:val="nl-NL" w:eastAsia="vi-VN"/>
        </w:rPr>
        <w:t>.</w:t>
      </w:r>
    </w:p>
    <w:p w14:paraId="4B3EA8CD" w14:textId="77777777" w:rsidR="00972387" w:rsidRPr="00EE556A" w:rsidRDefault="00972387" w:rsidP="00EE556A">
      <w:pPr>
        <w:shd w:val="clear" w:color="auto" w:fill="FFFFFF"/>
        <w:spacing w:before="120" w:after="0" w:line="240" w:lineRule="auto"/>
        <w:jc w:val="both"/>
        <w:rPr>
          <w:rFonts w:ascii="Arial" w:eastAsia="Times New Roman" w:hAnsi="Arial" w:cs="Arial"/>
          <w:spacing w:val="2"/>
          <w:sz w:val="20"/>
          <w:szCs w:val="20"/>
          <w:lang w:val="nl-NL"/>
        </w:rPr>
      </w:pPr>
      <w:r w:rsidRPr="00EE556A">
        <w:rPr>
          <w:rFonts w:ascii="Arial" w:eastAsia="Times New Roman" w:hAnsi="Arial" w:cs="Arial"/>
          <w:b/>
          <w:spacing w:val="2"/>
          <w:sz w:val="20"/>
          <w:szCs w:val="20"/>
          <w:lang w:val="nl-NL"/>
        </w:rPr>
        <w:t>Điều 3. Tổ chức thực hiện</w:t>
      </w:r>
    </w:p>
    <w:p w14:paraId="3DDE9F68" w14:textId="77777777" w:rsidR="00972387" w:rsidRPr="00EE556A" w:rsidRDefault="00972387" w:rsidP="00EE556A">
      <w:pPr>
        <w:shd w:val="clear" w:color="auto" w:fill="FFFFFF"/>
        <w:spacing w:before="120" w:after="0" w:line="240" w:lineRule="auto"/>
        <w:jc w:val="both"/>
        <w:rPr>
          <w:rFonts w:ascii="Arial" w:eastAsia="Times New Roman" w:hAnsi="Arial" w:cs="Arial"/>
          <w:spacing w:val="6"/>
          <w:sz w:val="20"/>
          <w:szCs w:val="20"/>
          <w:lang w:val="vi-VN"/>
        </w:rPr>
      </w:pPr>
      <w:r w:rsidRPr="00EE556A">
        <w:rPr>
          <w:rFonts w:ascii="Arial" w:eastAsia="Times New Roman" w:hAnsi="Arial" w:cs="Arial"/>
          <w:spacing w:val="6"/>
          <w:sz w:val="20"/>
          <w:szCs w:val="20"/>
          <w:lang w:val="vi-VN" w:eastAsia="vi-VN"/>
        </w:rPr>
        <w:t xml:space="preserve">Chánh Văn phòng Ủy ban nhân dân </w:t>
      </w:r>
      <w:r w:rsidRPr="00EE556A">
        <w:rPr>
          <w:rFonts w:ascii="Arial" w:eastAsia="Times New Roman" w:hAnsi="Arial" w:cs="Arial"/>
          <w:spacing w:val="6"/>
          <w:sz w:val="20"/>
          <w:szCs w:val="20"/>
          <w:lang w:val="nl-NL" w:eastAsia="vi-VN"/>
        </w:rPr>
        <w:t>thành phố</w:t>
      </w:r>
      <w:r w:rsidRPr="00EE556A">
        <w:rPr>
          <w:rFonts w:ascii="Arial" w:eastAsia="Times New Roman" w:hAnsi="Arial" w:cs="Arial"/>
          <w:spacing w:val="6"/>
          <w:sz w:val="20"/>
          <w:szCs w:val="20"/>
          <w:lang w:val="vi-VN" w:eastAsia="vi-VN"/>
        </w:rPr>
        <w:t xml:space="preserve">; </w:t>
      </w:r>
      <w:r w:rsidRPr="00EE556A">
        <w:rPr>
          <w:rFonts w:ascii="Arial" w:eastAsia="Times New Roman" w:hAnsi="Arial" w:cs="Arial"/>
          <w:spacing w:val="6"/>
          <w:sz w:val="20"/>
          <w:szCs w:val="20"/>
          <w:lang w:val="nl-NL" w:eastAsia="vi-VN"/>
        </w:rPr>
        <w:t xml:space="preserve">Chánh </w:t>
      </w:r>
      <w:r w:rsidRPr="00EE556A">
        <w:rPr>
          <w:rFonts w:ascii="Arial" w:eastAsia="Times New Roman" w:hAnsi="Arial" w:cs="Arial"/>
          <w:sz w:val="20"/>
          <w:szCs w:val="20"/>
          <w:lang w:val="af-ZA"/>
        </w:rPr>
        <w:t>Thanh tra thành phố;</w:t>
      </w:r>
      <w:r w:rsidRPr="00EE556A">
        <w:rPr>
          <w:rFonts w:ascii="Arial" w:eastAsia="Times New Roman" w:hAnsi="Arial" w:cs="Arial"/>
          <w:spacing w:val="6"/>
          <w:sz w:val="20"/>
          <w:szCs w:val="20"/>
          <w:lang w:val="vi-VN" w:eastAsia="vi-VN"/>
        </w:rPr>
        <w:t xml:space="preserve"> Giám đốc </w:t>
      </w:r>
      <w:r w:rsidRPr="00EE556A">
        <w:rPr>
          <w:rFonts w:ascii="Arial" w:eastAsia="Times New Roman" w:hAnsi="Arial" w:cs="Arial"/>
          <w:spacing w:val="6"/>
          <w:sz w:val="20"/>
          <w:szCs w:val="20"/>
          <w:lang w:val="nl-NL" w:eastAsia="vi-VN"/>
        </w:rPr>
        <w:t xml:space="preserve">các </w:t>
      </w:r>
      <w:r w:rsidRPr="00EE556A">
        <w:rPr>
          <w:rFonts w:ascii="Arial" w:eastAsia="Times New Roman" w:hAnsi="Arial" w:cs="Arial"/>
          <w:spacing w:val="6"/>
          <w:sz w:val="20"/>
          <w:szCs w:val="20"/>
          <w:lang w:val="vi-VN" w:eastAsia="vi-VN"/>
        </w:rPr>
        <w:t>Sở</w:t>
      </w:r>
      <w:r w:rsidRPr="00EE556A">
        <w:rPr>
          <w:rFonts w:ascii="Arial" w:eastAsia="Times New Roman" w:hAnsi="Arial" w:cs="Arial"/>
          <w:spacing w:val="6"/>
          <w:sz w:val="20"/>
          <w:szCs w:val="20"/>
          <w:lang w:val="nl-NL" w:eastAsia="vi-VN"/>
        </w:rPr>
        <w:t xml:space="preserve">: </w:t>
      </w:r>
      <w:r w:rsidRPr="00EE556A">
        <w:rPr>
          <w:rFonts w:ascii="Arial" w:eastAsia="Times New Roman" w:hAnsi="Arial" w:cs="Arial"/>
          <w:spacing w:val="6"/>
          <w:sz w:val="20"/>
          <w:szCs w:val="20"/>
          <w:lang w:val="vi-VN" w:eastAsia="vi-VN"/>
        </w:rPr>
        <w:t>Văn hóa và Thể thao</w:t>
      </w:r>
      <w:r w:rsidRPr="00EE556A">
        <w:rPr>
          <w:rFonts w:ascii="Arial" w:eastAsia="Times New Roman" w:hAnsi="Arial" w:cs="Arial"/>
          <w:spacing w:val="6"/>
          <w:sz w:val="20"/>
          <w:szCs w:val="20"/>
          <w:lang w:val="nl-NL" w:eastAsia="vi-VN"/>
        </w:rPr>
        <w:t xml:space="preserve">, </w:t>
      </w:r>
      <w:r w:rsidRPr="00EE556A">
        <w:rPr>
          <w:rFonts w:ascii="Arial" w:eastAsia="Times New Roman" w:hAnsi="Arial" w:cs="Arial"/>
          <w:spacing w:val="6"/>
          <w:sz w:val="20"/>
          <w:szCs w:val="20"/>
          <w:lang w:val="vi-VN" w:eastAsia="vi-VN"/>
        </w:rPr>
        <w:t>Tài chính</w:t>
      </w:r>
      <w:r w:rsidRPr="00EE556A">
        <w:rPr>
          <w:rFonts w:ascii="Arial" w:eastAsia="Times New Roman" w:hAnsi="Arial" w:cs="Arial"/>
          <w:spacing w:val="6"/>
          <w:sz w:val="20"/>
          <w:szCs w:val="20"/>
          <w:lang w:val="nl-NL" w:eastAsia="vi-VN"/>
        </w:rPr>
        <w:t>,</w:t>
      </w:r>
      <w:r w:rsidRPr="00EE556A">
        <w:rPr>
          <w:rFonts w:ascii="Arial" w:eastAsia="Times New Roman" w:hAnsi="Arial" w:cs="Arial"/>
          <w:spacing w:val="6"/>
          <w:sz w:val="20"/>
          <w:szCs w:val="20"/>
          <w:lang w:val="vi-VN" w:eastAsia="vi-VN"/>
        </w:rPr>
        <w:t xml:space="preserve"> </w:t>
      </w:r>
      <w:r w:rsidRPr="00EE556A">
        <w:rPr>
          <w:rFonts w:ascii="Arial" w:eastAsia="Times New Roman" w:hAnsi="Arial" w:cs="Arial"/>
          <w:spacing w:val="4"/>
          <w:sz w:val="20"/>
          <w:szCs w:val="20"/>
          <w:lang w:val="af-ZA"/>
        </w:rPr>
        <w:t>Xây dựng,</w:t>
      </w:r>
      <w:r w:rsidRPr="00EE556A">
        <w:rPr>
          <w:rFonts w:ascii="Arial" w:hAnsi="Arial" w:cs="Arial"/>
          <w:bCs/>
          <w:sz w:val="20"/>
          <w:szCs w:val="20"/>
          <w:lang w:val="it-IT"/>
        </w:rPr>
        <w:t xml:space="preserve"> Nông nghiệp và Môi trường, Nội vụ, Tư pháp; </w:t>
      </w:r>
      <w:r w:rsidRPr="00EE556A">
        <w:rPr>
          <w:rFonts w:ascii="Arial" w:eastAsia="Times New Roman" w:hAnsi="Arial" w:cs="Arial"/>
          <w:spacing w:val="6"/>
          <w:sz w:val="20"/>
          <w:szCs w:val="20"/>
          <w:lang w:val="nl-NL" w:eastAsia="vi-VN"/>
        </w:rPr>
        <w:t xml:space="preserve">Giám đốc Trung tâm Bảo tồn Di tích Cố đô Huế; </w:t>
      </w:r>
      <w:r w:rsidRPr="00EE556A">
        <w:rPr>
          <w:rFonts w:ascii="Arial" w:eastAsia="Times New Roman" w:hAnsi="Arial" w:cs="Arial"/>
          <w:spacing w:val="6"/>
          <w:sz w:val="20"/>
          <w:szCs w:val="20"/>
          <w:lang w:val="vi-VN" w:eastAsia="vi-VN"/>
        </w:rPr>
        <w:t>Thủ trưởng các cơ quan,</w:t>
      </w:r>
      <w:r w:rsidRPr="00EE556A">
        <w:rPr>
          <w:rFonts w:ascii="Arial" w:eastAsia="Times New Roman" w:hAnsi="Arial" w:cs="Arial"/>
          <w:spacing w:val="6"/>
          <w:sz w:val="20"/>
          <w:szCs w:val="20"/>
          <w:lang w:val="nl-NL" w:eastAsia="vi-VN"/>
        </w:rPr>
        <w:t xml:space="preserve"> ban, ngành của thành phố; </w:t>
      </w:r>
      <w:r w:rsidRPr="00EE556A">
        <w:rPr>
          <w:rFonts w:ascii="Arial" w:eastAsia="Times New Roman" w:hAnsi="Arial" w:cs="Arial"/>
          <w:spacing w:val="6"/>
          <w:sz w:val="20"/>
          <w:szCs w:val="20"/>
          <w:lang w:val="vi-VN" w:eastAsia="vi-VN"/>
        </w:rPr>
        <w:t xml:space="preserve">Chủ tịch Ủy ban nhân dân </w:t>
      </w:r>
      <w:r w:rsidRPr="00EE556A">
        <w:rPr>
          <w:rFonts w:ascii="Arial" w:eastAsia="Times New Roman" w:hAnsi="Arial" w:cs="Arial"/>
          <w:spacing w:val="6"/>
          <w:sz w:val="20"/>
          <w:szCs w:val="20"/>
          <w:lang w:val="nl-NL" w:eastAsia="vi-VN"/>
        </w:rPr>
        <w:t>các xã, phường và</w:t>
      </w:r>
      <w:r w:rsidRPr="00EE556A">
        <w:rPr>
          <w:rFonts w:ascii="Arial" w:eastAsia="Times New Roman" w:hAnsi="Arial" w:cs="Arial"/>
          <w:spacing w:val="6"/>
          <w:sz w:val="20"/>
          <w:szCs w:val="20"/>
          <w:lang w:val="vi-VN" w:eastAsia="vi-VN"/>
        </w:rPr>
        <w:t xml:space="preserve"> tổ chức</w:t>
      </w:r>
      <w:r w:rsidRPr="00EE556A">
        <w:rPr>
          <w:rFonts w:ascii="Arial" w:eastAsia="Times New Roman" w:hAnsi="Arial" w:cs="Arial"/>
          <w:spacing w:val="6"/>
          <w:sz w:val="20"/>
          <w:szCs w:val="20"/>
          <w:lang w:val="nl-NL" w:eastAsia="vi-VN"/>
        </w:rPr>
        <w:t xml:space="preserve">, </w:t>
      </w:r>
      <w:r w:rsidRPr="00EE556A">
        <w:rPr>
          <w:rFonts w:ascii="Arial" w:eastAsia="Times New Roman" w:hAnsi="Arial" w:cs="Arial"/>
          <w:spacing w:val="6"/>
          <w:sz w:val="20"/>
          <w:szCs w:val="20"/>
          <w:lang w:val="vi-VN" w:eastAsia="vi-VN"/>
        </w:rPr>
        <w:t>cá nhân có liên quan chịu trách nhiệm thi hành Quyết định này</w:t>
      </w:r>
      <w:r w:rsidRPr="00EE556A">
        <w:rPr>
          <w:rFonts w:ascii="Arial" w:eastAsia="Times New Roman" w:hAnsi="Arial" w:cs="Arial"/>
          <w:spacing w:val="6"/>
          <w:sz w:val="20"/>
          <w:szCs w:val="20"/>
          <w:lang w:val="vi-VN"/>
        </w:rPr>
        <w:t>./.</w:t>
      </w:r>
    </w:p>
    <w:p w14:paraId="209637F1" w14:textId="77777777" w:rsidR="00972387" w:rsidRPr="00EE556A" w:rsidRDefault="00972387" w:rsidP="00EE556A">
      <w:pPr>
        <w:shd w:val="clear" w:color="auto" w:fill="FFFFFF"/>
        <w:spacing w:before="120" w:after="0" w:line="240" w:lineRule="auto"/>
        <w:jc w:val="both"/>
        <w:rPr>
          <w:rFonts w:ascii="Arial" w:eastAsia="Times New Roman" w:hAnsi="Arial" w:cs="Arial"/>
          <w:spacing w:val="6"/>
          <w:sz w:val="20"/>
          <w:szCs w:val="20"/>
          <w:lang w:val="nl-NL"/>
        </w:rPr>
      </w:pPr>
    </w:p>
    <w:tbl>
      <w:tblPr>
        <w:tblW w:w="9180" w:type="dxa"/>
        <w:tblCellSpacing w:w="0" w:type="dxa"/>
        <w:tblInd w:w="-142" w:type="dxa"/>
        <w:tblCellMar>
          <w:left w:w="0" w:type="dxa"/>
          <w:right w:w="0" w:type="dxa"/>
        </w:tblCellMar>
        <w:tblLook w:val="04A0" w:firstRow="1" w:lastRow="0" w:firstColumn="1" w:lastColumn="0" w:noHBand="0" w:noVBand="1"/>
      </w:tblPr>
      <w:tblGrid>
        <w:gridCol w:w="4678"/>
        <w:gridCol w:w="4502"/>
      </w:tblGrid>
      <w:tr w:rsidR="00972387" w:rsidRPr="00EE556A" w14:paraId="0CD5A7A1" w14:textId="77777777" w:rsidTr="00731975">
        <w:trPr>
          <w:tblCellSpacing w:w="0" w:type="dxa"/>
        </w:trPr>
        <w:tc>
          <w:tcPr>
            <w:tcW w:w="4678" w:type="dxa"/>
            <w:tcMar>
              <w:top w:w="0" w:type="dxa"/>
              <w:left w:w="108" w:type="dxa"/>
              <w:bottom w:w="0" w:type="dxa"/>
              <w:right w:w="108" w:type="dxa"/>
            </w:tcMar>
            <w:hideMark/>
          </w:tcPr>
          <w:p w14:paraId="3DECE640" w14:textId="77777777" w:rsidR="00972387" w:rsidRPr="00EE556A" w:rsidRDefault="00972387" w:rsidP="00EE556A">
            <w:pPr>
              <w:pStyle w:val="Heading2"/>
              <w:tabs>
                <w:tab w:val="center" w:pos="4770"/>
              </w:tabs>
              <w:spacing w:before="120" w:line="240" w:lineRule="auto"/>
              <w:rPr>
                <w:rFonts w:ascii="Arial" w:hAnsi="Arial" w:cs="Arial"/>
                <w:b/>
                <w:bCs/>
                <w:iCs/>
                <w:color w:val="auto"/>
                <w:sz w:val="20"/>
                <w:szCs w:val="20"/>
                <w:lang w:val="nl-NL"/>
              </w:rPr>
            </w:pPr>
            <w:r w:rsidRPr="00EE556A">
              <w:rPr>
                <w:rFonts w:ascii="Arial" w:hAnsi="Arial" w:cs="Arial"/>
                <w:b/>
                <w:bCs/>
                <w:i/>
                <w:iCs/>
                <w:color w:val="auto"/>
                <w:sz w:val="20"/>
                <w:szCs w:val="20"/>
                <w:lang w:val="vi-VN"/>
              </w:rPr>
              <w:t>Nơi nhận:</w:t>
            </w:r>
            <w:r w:rsidRPr="00EE556A">
              <w:rPr>
                <w:rFonts w:ascii="Arial" w:hAnsi="Arial" w:cs="Arial"/>
                <w:b/>
                <w:bCs/>
                <w:i/>
                <w:iCs/>
                <w:color w:val="auto"/>
                <w:sz w:val="20"/>
                <w:szCs w:val="20"/>
                <w:lang w:val="vi-VN"/>
              </w:rPr>
              <w:br/>
            </w:r>
            <w:r w:rsidRPr="00EE556A">
              <w:rPr>
                <w:rFonts w:ascii="Arial" w:hAnsi="Arial" w:cs="Arial"/>
                <w:bCs/>
                <w:iCs/>
                <w:color w:val="auto"/>
                <w:sz w:val="20"/>
                <w:szCs w:val="20"/>
                <w:lang w:val="nl-NL"/>
              </w:rPr>
              <w:t>- Như Điều 3;</w:t>
            </w:r>
            <w:r w:rsidRPr="00EE556A">
              <w:rPr>
                <w:rFonts w:ascii="Arial" w:hAnsi="Arial" w:cs="Arial"/>
                <w:b/>
                <w:i/>
                <w:color w:val="auto"/>
                <w:sz w:val="20"/>
                <w:szCs w:val="20"/>
                <w:lang w:val="nl-NL"/>
              </w:rPr>
              <w:t xml:space="preserve"> </w:t>
            </w:r>
          </w:p>
          <w:p w14:paraId="444A0CF3" w14:textId="77777777" w:rsidR="00972387" w:rsidRPr="00EE556A" w:rsidRDefault="00972387" w:rsidP="00EE556A">
            <w:pPr>
              <w:spacing w:before="120" w:after="0" w:line="240" w:lineRule="auto"/>
              <w:rPr>
                <w:rFonts w:ascii="Arial" w:eastAsia="Times New Roman" w:hAnsi="Arial" w:cs="Arial"/>
                <w:sz w:val="20"/>
                <w:szCs w:val="20"/>
                <w:lang w:val="nl-NL"/>
              </w:rPr>
            </w:pPr>
            <w:r w:rsidRPr="00EE556A">
              <w:rPr>
                <w:rFonts w:ascii="Arial" w:eastAsia="Times New Roman" w:hAnsi="Arial" w:cs="Arial"/>
                <w:sz w:val="20"/>
                <w:szCs w:val="20"/>
                <w:lang w:val="nl-NL"/>
              </w:rPr>
              <w:t>- Thường trực Thành ủy;</w:t>
            </w:r>
          </w:p>
          <w:p w14:paraId="67DFAF1A" w14:textId="77777777" w:rsidR="00972387" w:rsidRPr="00EE556A" w:rsidRDefault="00972387" w:rsidP="00EE556A">
            <w:pPr>
              <w:spacing w:before="120" w:after="0" w:line="240" w:lineRule="auto"/>
              <w:rPr>
                <w:rFonts w:ascii="Arial" w:eastAsia="Times New Roman" w:hAnsi="Arial" w:cs="Arial"/>
                <w:sz w:val="20"/>
                <w:szCs w:val="20"/>
                <w:lang w:val="nl-NL"/>
              </w:rPr>
            </w:pPr>
            <w:r w:rsidRPr="00EE556A">
              <w:rPr>
                <w:rFonts w:ascii="Arial" w:eastAsia="Times New Roman" w:hAnsi="Arial" w:cs="Arial"/>
                <w:sz w:val="20"/>
                <w:szCs w:val="20"/>
                <w:lang w:val="nl-NL"/>
              </w:rPr>
              <w:t>- Thường trực HĐND thành phố;</w:t>
            </w:r>
          </w:p>
          <w:p w14:paraId="0B4D56B5" w14:textId="77777777" w:rsidR="00972387" w:rsidRPr="00EE556A" w:rsidRDefault="00972387" w:rsidP="00EE556A">
            <w:pPr>
              <w:spacing w:before="120" w:after="0" w:line="240" w:lineRule="auto"/>
              <w:rPr>
                <w:rFonts w:ascii="Arial" w:eastAsia="Times New Roman" w:hAnsi="Arial" w:cs="Arial"/>
                <w:sz w:val="20"/>
                <w:szCs w:val="20"/>
                <w:lang w:val="nl-NL"/>
              </w:rPr>
            </w:pPr>
            <w:r w:rsidRPr="00EE556A">
              <w:rPr>
                <w:rFonts w:ascii="Arial" w:eastAsia="Times New Roman" w:hAnsi="Arial" w:cs="Arial"/>
                <w:sz w:val="20"/>
                <w:szCs w:val="20"/>
                <w:lang w:val="nl-NL"/>
              </w:rPr>
              <w:t>- Chủ tịch và các PCT UBND thành phố;</w:t>
            </w:r>
          </w:p>
          <w:p w14:paraId="31042490" w14:textId="77777777" w:rsidR="00972387" w:rsidRPr="00EE556A" w:rsidRDefault="00972387" w:rsidP="00EE556A">
            <w:pPr>
              <w:spacing w:before="120" w:after="0" w:line="240" w:lineRule="auto"/>
              <w:rPr>
                <w:rFonts w:ascii="Arial" w:hAnsi="Arial" w:cs="Arial"/>
                <w:sz w:val="20"/>
                <w:szCs w:val="20"/>
                <w:shd w:val="clear" w:color="auto" w:fill="FFFFFF"/>
                <w:lang w:val="nl-NL"/>
              </w:rPr>
            </w:pPr>
            <w:r w:rsidRPr="00EE556A">
              <w:rPr>
                <w:rStyle w:val="Bodytext2"/>
                <w:rFonts w:ascii="Arial" w:hAnsi="Arial" w:cs="Arial"/>
                <w:sz w:val="20"/>
                <w:szCs w:val="20"/>
                <w:lang w:val="nl-NL"/>
              </w:rPr>
              <w:t>- Cổng Thông tin Điện tử thành phố;</w:t>
            </w:r>
          </w:p>
          <w:p w14:paraId="06FB74BE" w14:textId="77777777" w:rsidR="00972387" w:rsidRPr="00EE556A" w:rsidRDefault="00972387" w:rsidP="00EE556A">
            <w:pPr>
              <w:spacing w:before="120" w:after="0" w:line="240" w:lineRule="auto"/>
              <w:rPr>
                <w:rStyle w:val="Bodytext2"/>
                <w:rFonts w:ascii="Arial" w:hAnsi="Arial" w:cs="Arial"/>
                <w:sz w:val="20"/>
                <w:szCs w:val="20"/>
                <w:lang w:val="nl-NL"/>
              </w:rPr>
            </w:pPr>
            <w:r w:rsidRPr="00EE556A">
              <w:rPr>
                <w:rStyle w:val="Bodytext2"/>
                <w:rFonts w:ascii="Arial" w:hAnsi="Arial" w:cs="Arial"/>
                <w:sz w:val="20"/>
                <w:szCs w:val="20"/>
                <w:lang w:val="nl-NL"/>
              </w:rPr>
              <w:t>- Công báo thành phố;</w:t>
            </w:r>
          </w:p>
          <w:p w14:paraId="77BA5AFC" w14:textId="77777777" w:rsidR="00972387" w:rsidRPr="00EE556A" w:rsidRDefault="00972387" w:rsidP="00EE556A">
            <w:pPr>
              <w:spacing w:before="120" w:after="0" w:line="240" w:lineRule="auto"/>
              <w:rPr>
                <w:rStyle w:val="Bodytext2"/>
                <w:rFonts w:ascii="Arial" w:hAnsi="Arial" w:cs="Arial"/>
                <w:sz w:val="20"/>
                <w:szCs w:val="20"/>
                <w:lang w:val="nl-NL"/>
              </w:rPr>
            </w:pPr>
            <w:r w:rsidRPr="00EE556A">
              <w:rPr>
                <w:rStyle w:val="Bodytext2"/>
                <w:rFonts w:ascii="Arial" w:hAnsi="Arial" w:cs="Arial"/>
                <w:sz w:val="20"/>
                <w:szCs w:val="20"/>
                <w:lang w:val="nl-NL"/>
              </w:rPr>
              <w:t xml:space="preserve">- Các PCVP UBND thành phố; </w:t>
            </w:r>
          </w:p>
          <w:p w14:paraId="43417E11" w14:textId="77777777" w:rsidR="00972387" w:rsidRPr="00EE556A" w:rsidRDefault="00972387" w:rsidP="00EE556A">
            <w:pPr>
              <w:spacing w:before="120" w:after="0" w:line="240" w:lineRule="auto"/>
              <w:rPr>
                <w:rFonts w:ascii="Arial" w:eastAsia="Times New Roman" w:hAnsi="Arial" w:cs="Arial"/>
                <w:sz w:val="20"/>
                <w:szCs w:val="20"/>
              </w:rPr>
            </w:pPr>
            <w:r w:rsidRPr="00EE556A">
              <w:rPr>
                <w:rFonts w:ascii="Arial" w:eastAsia="Times New Roman" w:hAnsi="Arial" w:cs="Arial"/>
                <w:sz w:val="20"/>
                <w:szCs w:val="20"/>
                <w:lang w:val="vi-VN"/>
              </w:rPr>
              <w:t xml:space="preserve">- Lưu: VT, </w:t>
            </w:r>
            <w:r w:rsidRPr="00EE556A">
              <w:rPr>
                <w:rFonts w:ascii="Arial" w:eastAsia="Times New Roman" w:hAnsi="Arial" w:cs="Arial"/>
                <w:sz w:val="20"/>
                <w:szCs w:val="20"/>
              </w:rPr>
              <w:t>CN.</w:t>
            </w:r>
          </w:p>
        </w:tc>
        <w:tc>
          <w:tcPr>
            <w:tcW w:w="4502" w:type="dxa"/>
            <w:tcMar>
              <w:top w:w="0" w:type="dxa"/>
              <w:left w:w="108" w:type="dxa"/>
              <w:bottom w:w="0" w:type="dxa"/>
              <w:right w:w="108" w:type="dxa"/>
            </w:tcMar>
            <w:hideMark/>
          </w:tcPr>
          <w:p w14:paraId="428E2A37" w14:textId="77777777" w:rsidR="00972387" w:rsidRPr="00EE556A" w:rsidRDefault="00972387" w:rsidP="00EE556A">
            <w:pPr>
              <w:spacing w:before="120" w:after="0" w:line="240" w:lineRule="auto"/>
              <w:jc w:val="center"/>
              <w:rPr>
                <w:rFonts w:ascii="Arial" w:eastAsia="Times New Roman" w:hAnsi="Arial" w:cs="Arial"/>
                <w:b/>
                <w:bCs/>
                <w:sz w:val="20"/>
                <w:szCs w:val="20"/>
                <w:lang w:val="vi-VN"/>
              </w:rPr>
            </w:pPr>
            <w:r w:rsidRPr="00EE556A">
              <w:rPr>
                <w:rFonts w:ascii="Arial" w:eastAsia="Times New Roman" w:hAnsi="Arial" w:cs="Arial"/>
                <w:b/>
                <w:bCs/>
                <w:sz w:val="20"/>
                <w:szCs w:val="20"/>
              </w:rPr>
              <w:t xml:space="preserve"> </w:t>
            </w:r>
            <w:r w:rsidRPr="00EE556A">
              <w:rPr>
                <w:rFonts w:ascii="Arial" w:eastAsia="Times New Roman" w:hAnsi="Arial" w:cs="Arial"/>
                <w:b/>
                <w:bCs/>
                <w:sz w:val="20"/>
                <w:szCs w:val="20"/>
                <w:lang w:val="vi-VN"/>
              </w:rPr>
              <w:t>TM. ỦY BAN NHÂN DÂN</w:t>
            </w:r>
          </w:p>
          <w:p w14:paraId="62F66A3A" w14:textId="77777777" w:rsidR="00972387" w:rsidRPr="00EE556A" w:rsidRDefault="00972387" w:rsidP="00EE556A">
            <w:pPr>
              <w:spacing w:before="120" w:after="0" w:line="240" w:lineRule="auto"/>
              <w:jc w:val="center"/>
              <w:rPr>
                <w:rFonts w:ascii="Arial" w:eastAsia="Times New Roman" w:hAnsi="Arial" w:cs="Arial"/>
                <w:b/>
                <w:bCs/>
                <w:sz w:val="20"/>
                <w:szCs w:val="20"/>
                <w:lang w:val="vi-VN"/>
              </w:rPr>
            </w:pPr>
            <w:r w:rsidRPr="00EE556A">
              <w:rPr>
                <w:rFonts w:ascii="Arial" w:eastAsia="Times New Roman" w:hAnsi="Arial" w:cs="Arial"/>
                <w:b/>
                <w:bCs/>
                <w:sz w:val="20"/>
                <w:szCs w:val="20"/>
              </w:rPr>
              <w:t xml:space="preserve">KT. </w:t>
            </w:r>
            <w:r w:rsidRPr="00EE556A">
              <w:rPr>
                <w:rFonts w:ascii="Arial" w:eastAsia="Times New Roman" w:hAnsi="Arial" w:cs="Arial"/>
                <w:b/>
                <w:bCs/>
                <w:sz w:val="20"/>
                <w:szCs w:val="20"/>
                <w:lang w:val="vi-VN"/>
              </w:rPr>
              <w:t>CHỦ TỊCH</w:t>
            </w:r>
          </w:p>
          <w:p w14:paraId="225622A4" w14:textId="77777777" w:rsidR="00972387" w:rsidRPr="00EE556A" w:rsidRDefault="00972387" w:rsidP="00EE556A">
            <w:pPr>
              <w:spacing w:before="120" w:after="0" w:line="240" w:lineRule="auto"/>
              <w:jc w:val="center"/>
              <w:rPr>
                <w:rFonts w:ascii="Arial" w:eastAsia="Times New Roman" w:hAnsi="Arial" w:cs="Arial"/>
                <w:b/>
                <w:bCs/>
                <w:sz w:val="20"/>
                <w:szCs w:val="20"/>
              </w:rPr>
            </w:pPr>
            <w:r w:rsidRPr="00EE556A">
              <w:rPr>
                <w:rFonts w:ascii="Arial" w:eastAsia="Times New Roman" w:hAnsi="Arial" w:cs="Arial"/>
                <w:b/>
                <w:bCs/>
                <w:sz w:val="20"/>
                <w:szCs w:val="20"/>
              </w:rPr>
              <w:t>PHÓ CHỦ TỊCH</w:t>
            </w:r>
          </w:p>
          <w:p w14:paraId="5D7BB2CF"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6D87A91B"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086F5EF5"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339A9115"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4BBC8F52" w14:textId="77777777" w:rsidR="00972387" w:rsidRPr="00EE556A" w:rsidRDefault="00972387" w:rsidP="00EE556A">
            <w:pPr>
              <w:spacing w:before="120" w:after="0" w:line="240" w:lineRule="auto"/>
              <w:jc w:val="center"/>
              <w:rPr>
                <w:rFonts w:ascii="Arial" w:eastAsia="Times New Roman" w:hAnsi="Arial" w:cs="Arial"/>
                <w:b/>
                <w:bCs/>
                <w:sz w:val="20"/>
                <w:szCs w:val="20"/>
              </w:rPr>
            </w:pPr>
          </w:p>
          <w:p w14:paraId="1BD31B93" w14:textId="77777777" w:rsidR="00972387" w:rsidRPr="00EE556A" w:rsidRDefault="00972387" w:rsidP="00EE556A">
            <w:pPr>
              <w:spacing w:before="120" w:after="0" w:line="240" w:lineRule="auto"/>
              <w:jc w:val="center"/>
              <w:rPr>
                <w:rFonts w:ascii="Arial" w:eastAsia="Times New Roman" w:hAnsi="Arial" w:cs="Arial"/>
                <w:b/>
                <w:bCs/>
                <w:sz w:val="20"/>
                <w:szCs w:val="20"/>
              </w:rPr>
            </w:pPr>
            <w:r w:rsidRPr="00EE556A">
              <w:rPr>
                <w:rFonts w:ascii="Arial" w:eastAsia="Times New Roman" w:hAnsi="Arial" w:cs="Arial"/>
                <w:b/>
                <w:bCs/>
                <w:sz w:val="20"/>
                <w:szCs w:val="20"/>
              </w:rPr>
              <w:t>Nguyễn Thanh Bình</w:t>
            </w:r>
          </w:p>
        </w:tc>
      </w:tr>
    </w:tbl>
    <w:p w14:paraId="7B8C7B10" w14:textId="77777777" w:rsidR="00E476F8" w:rsidRPr="00EE556A" w:rsidRDefault="00E476F8" w:rsidP="00EE556A">
      <w:pPr>
        <w:spacing w:before="120" w:after="0" w:line="240" w:lineRule="auto"/>
        <w:rPr>
          <w:rFonts w:ascii="Arial" w:hAnsi="Arial" w:cs="Arial"/>
          <w:sz w:val="20"/>
          <w:szCs w:val="20"/>
        </w:rPr>
      </w:pPr>
    </w:p>
    <w:sectPr w:rsidR="00E476F8" w:rsidRPr="00EE556A" w:rsidSect="003A3B92">
      <w:headerReference w:type="default" r:id="rId6"/>
      <w:pgSz w:w="11907" w:h="16840" w:code="9"/>
      <w:pgMar w:top="1134" w:right="1134" w:bottom="426"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9FAC9" w14:textId="77777777" w:rsidR="007F637E" w:rsidRDefault="007F637E" w:rsidP="00972387">
      <w:pPr>
        <w:spacing w:after="0" w:line="240" w:lineRule="auto"/>
      </w:pPr>
      <w:r>
        <w:separator/>
      </w:r>
    </w:p>
  </w:endnote>
  <w:endnote w:type="continuationSeparator" w:id="0">
    <w:p w14:paraId="6721E849" w14:textId="77777777" w:rsidR="007F637E" w:rsidRDefault="007F637E" w:rsidP="0097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2DDD7" w14:textId="77777777" w:rsidR="007F637E" w:rsidRDefault="007F637E" w:rsidP="00972387">
      <w:pPr>
        <w:spacing w:after="0" w:line="240" w:lineRule="auto"/>
      </w:pPr>
      <w:r>
        <w:separator/>
      </w:r>
    </w:p>
  </w:footnote>
  <w:footnote w:type="continuationSeparator" w:id="0">
    <w:p w14:paraId="14BE40CF" w14:textId="77777777" w:rsidR="007F637E" w:rsidRDefault="007F637E" w:rsidP="00972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6013488"/>
      <w:docPartObj>
        <w:docPartGallery w:val="Page Numbers (Top of Page)"/>
        <w:docPartUnique/>
      </w:docPartObj>
    </w:sdtPr>
    <w:sdtEndPr>
      <w:rPr>
        <w:noProof/>
      </w:rPr>
    </w:sdtEndPr>
    <w:sdtContent>
      <w:p w14:paraId="1B32CCB4" w14:textId="77777777" w:rsidR="00972387" w:rsidRDefault="00972387">
        <w:pPr>
          <w:pStyle w:val="Header"/>
          <w:jc w:val="center"/>
        </w:pPr>
        <w:r>
          <w:fldChar w:fldCharType="begin"/>
        </w:r>
        <w:r>
          <w:instrText xml:space="preserve"> PAGE   \* MERGEFORMAT </w:instrText>
        </w:r>
        <w:r>
          <w:fldChar w:fldCharType="separate"/>
        </w:r>
        <w:r w:rsidR="00392B24">
          <w:rPr>
            <w:noProof/>
          </w:rPr>
          <w:t>2</w:t>
        </w:r>
        <w:r>
          <w:rPr>
            <w:noProof/>
          </w:rPr>
          <w:fldChar w:fldCharType="end"/>
        </w:r>
      </w:p>
    </w:sdtContent>
  </w:sdt>
  <w:p w14:paraId="06E3D875" w14:textId="77777777" w:rsidR="00972387" w:rsidRDefault="009723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387"/>
    <w:rsid w:val="00392B24"/>
    <w:rsid w:val="003A3B92"/>
    <w:rsid w:val="004234E2"/>
    <w:rsid w:val="007A4DD5"/>
    <w:rsid w:val="007F637E"/>
    <w:rsid w:val="00972387"/>
    <w:rsid w:val="00CB7860"/>
    <w:rsid w:val="00E476F8"/>
    <w:rsid w:val="00EE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7A90"/>
  <w15:chartTrackingRefBased/>
  <w15:docId w15:val="{19DC6298-1757-4AD7-86FD-1F3C04A8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387"/>
    <w:rPr>
      <w:rFonts w:ascii="Calibri" w:eastAsia="Calibri" w:hAnsi="Calibri" w:cs="Times New Roman"/>
    </w:rPr>
  </w:style>
  <w:style w:type="paragraph" w:styleId="Heading2">
    <w:name w:val="heading 2"/>
    <w:basedOn w:val="Normal"/>
    <w:next w:val="Normal"/>
    <w:link w:val="Heading2Char"/>
    <w:uiPriority w:val="9"/>
    <w:semiHidden/>
    <w:unhideWhenUsed/>
    <w:qFormat/>
    <w:rsid w:val="00972387"/>
    <w:pPr>
      <w:keepNext/>
      <w:keepLines/>
      <w:spacing w:before="40" w:after="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72387"/>
    <w:rPr>
      <w:rFonts w:ascii="Calibri Light" w:eastAsia="Times New Roman" w:hAnsi="Calibri Light" w:cs="Times New Roman"/>
      <w:color w:val="2E74B5"/>
      <w:sz w:val="26"/>
      <w:szCs w:val="26"/>
    </w:rPr>
  </w:style>
  <w:style w:type="character" w:customStyle="1" w:styleId="Bodytext2">
    <w:name w:val="Body text (2)_"/>
    <w:link w:val="Bodytext20"/>
    <w:uiPriority w:val="99"/>
    <w:locked/>
    <w:rsid w:val="00972387"/>
    <w:rPr>
      <w:rFonts w:ascii="Times New Roman" w:hAnsi="Times New Roman"/>
      <w:shd w:val="clear" w:color="auto" w:fill="FFFFFF"/>
    </w:rPr>
  </w:style>
  <w:style w:type="paragraph" w:customStyle="1" w:styleId="Bodytext20">
    <w:name w:val="Body text (2)"/>
    <w:basedOn w:val="Normal"/>
    <w:link w:val="Bodytext2"/>
    <w:uiPriority w:val="99"/>
    <w:rsid w:val="00972387"/>
    <w:pPr>
      <w:widowControl w:val="0"/>
      <w:shd w:val="clear" w:color="auto" w:fill="FFFFFF"/>
      <w:spacing w:after="0" w:line="257" w:lineRule="auto"/>
      <w:ind w:left="160"/>
    </w:pPr>
    <w:rPr>
      <w:rFonts w:ascii="Times New Roman" w:eastAsiaTheme="minorHAnsi" w:hAnsi="Times New Roman" w:cstheme="minorBidi"/>
    </w:rPr>
  </w:style>
  <w:style w:type="character" w:styleId="Emphasis">
    <w:name w:val="Emphasis"/>
    <w:basedOn w:val="DefaultParagraphFont"/>
    <w:uiPriority w:val="20"/>
    <w:qFormat/>
    <w:rsid w:val="00972387"/>
    <w:rPr>
      <w:i/>
      <w:iCs/>
    </w:rPr>
  </w:style>
  <w:style w:type="paragraph" w:styleId="Header">
    <w:name w:val="header"/>
    <w:basedOn w:val="Normal"/>
    <w:link w:val="HeaderChar"/>
    <w:uiPriority w:val="99"/>
    <w:unhideWhenUsed/>
    <w:rsid w:val="00972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387"/>
    <w:rPr>
      <w:rFonts w:ascii="Calibri" w:eastAsia="Calibri" w:hAnsi="Calibri" w:cs="Times New Roman"/>
    </w:rPr>
  </w:style>
  <w:style w:type="paragraph" w:styleId="Footer">
    <w:name w:val="footer"/>
    <w:basedOn w:val="Normal"/>
    <w:link w:val="FooterChar"/>
    <w:uiPriority w:val="99"/>
    <w:unhideWhenUsed/>
    <w:rsid w:val="00972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38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3C7D9C-B271-4017-9C6F-0B58F298F263}"/>
</file>

<file path=customXml/itemProps2.xml><?xml version="1.0" encoding="utf-8"?>
<ds:datastoreItem xmlns:ds="http://schemas.openxmlformats.org/officeDocument/2006/customXml" ds:itemID="{16416F33-1984-448B-BAC2-FD747B63AC9B}"/>
</file>

<file path=customXml/itemProps3.xml><?xml version="1.0" encoding="utf-8"?>
<ds:datastoreItem xmlns:ds="http://schemas.openxmlformats.org/officeDocument/2006/customXml" ds:itemID="{75B0E56E-BCCE-44CE-9DC8-69F8903CA175}"/>
</file>

<file path=docProps/app.xml><?xml version="1.0" encoding="utf-8"?>
<Properties xmlns="http://schemas.openxmlformats.org/officeDocument/2006/extended-properties" xmlns:vt="http://schemas.openxmlformats.org/officeDocument/2006/docPropsVTypes">
  <Template>Normal</Template>
  <TotalTime>6</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8</cp:revision>
  <dcterms:created xsi:type="dcterms:W3CDTF">2025-09-11T08:02:00Z</dcterms:created>
  <dcterms:modified xsi:type="dcterms:W3CDTF">2025-09-23T03:29:00Z</dcterms:modified>
</cp:coreProperties>
</file>