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Override PartName="/word/styles.xml" ContentType="application/vnd.openxmlformats-officedocument.wordprocessingml.styl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000" w:type="dxa"/>
        <w:tblInd w:w="142" w:type="dxa"/>
        <w:tblLayout w:type="fixed"/>
        <w:tblLook w:val="0000" w:firstRow="0" w:lastRow="0" w:firstColumn="0" w:lastColumn="0" w:noHBand="0" w:noVBand="0"/>
      </w:tblPr>
      <w:tblGrid>
        <w:gridCol w:w="9000"/>
      </w:tblGrid>
      <w:tr w:rsidR="00102494" w:rsidRPr="004675A0" w14:paraId="2A174790" w14:textId="77777777" w:rsidTr="00404EBF">
        <w:trPr>
          <w:trHeight w:val="426"/>
        </w:trPr>
        <w:tc>
          <w:tcPr>
            <w:tcW w:w="9000" w:type="dxa"/>
          </w:tcPr>
          <w:tbl>
            <w:tblPr>
              <w:tblW w:w="9557" w:type="dxa"/>
              <w:jc w:val="center"/>
              <w:tblLayout w:type="fixed"/>
              <w:tblLook w:val="01E0" w:firstRow="1" w:lastRow="1" w:firstColumn="1" w:lastColumn="1" w:noHBand="0" w:noVBand="0"/>
            </w:tblPr>
            <w:tblGrid>
              <w:gridCol w:w="3647"/>
              <w:gridCol w:w="5910"/>
            </w:tblGrid>
            <w:tr w:rsidR="00FD3EF5" w:rsidRPr="00FD3EF5" w14:paraId="6F8610EF" w14:textId="77777777" w:rsidTr="00FD3EF5">
              <w:trPr>
                <w:cantSplit/>
                <w:jc w:val="center"/>
              </w:trPr>
              <w:tc>
                <w:tcPr>
                  <w:tcW w:w="3647" w:type="dxa"/>
                </w:tcPr>
                <w:p w14:paraId="5ADED9B7" w14:textId="29536063" w:rsidR="00FD3EF5" w:rsidRPr="00FD3EF5" w:rsidRDefault="00FD3EF5" w:rsidP="00FD3EF5">
                  <w:pPr>
                    <w:autoSpaceDE w:val="0"/>
                    <w:autoSpaceDN w:val="0"/>
                    <w:adjustRightInd w:val="0"/>
                    <w:spacing w:after="0" w:line="240" w:lineRule="auto"/>
                    <w:jc w:val="center"/>
                    <w:rPr>
                      <w:rFonts w:eastAsia="Times New Roman" w:cs="Times New Roman"/>
                      <w:b/>
                      <w:kern w:val="0"/>
                      <w:sz w:val="26"/>
                      <w:szCs w:val="26"/>
                      <w14:ligatures w14:val="none"/>
                    </w:rPr>
                  </w:pPr>
                  <w:r w:rsidRPr="00FD3EF5">
                    <w:rPr>
                      <w:rFonts w:eastAsia="Times New Roman" w:cs="Times New Roman"/>
                      <w:b/>
                      <w:bCs/>
                      <w:kern w:val="0"/>
                      <w:sz w:val="26"/>
                      <w:szCs w:val="26"/>
                      <w14:ligatures w14:val="none"/>
                    </w:rPr>
                    <w:t>ỦY</w:t>
                  </w:r>
                  <w:r w:rsidRPr="00FD3EF5">
                    <w:rPr>
                      <w:rFonts w:eastAsia="Times New Roman" w:cs="Times New Roman"/>
                      <w:b/>
                      <w:kern w:val="0"/>
                      <w:sz w:val="26"/>
                      <w:szCs w:val="26"/>
                      <w14:ligatures w14:val="none"/>
                    </w:rPr>
                    <w:t xml:space="preserve"> BAN NHÂN DÂN </w:t>
                  </w:r>
                  <w:r>
                    <w:rPr>
                      <w:rFonts w:eastAsia="Times New Roman" w:cs="Times New Roman"/>
                      <w:b/>
                      <w:kern w:val="0"/>
                      <w:sz w:val="26"/>
                      <w:szCs w:val="26"/>
                      <w14:ligatures w14:val="none"/>
                    </w:rPr>
                    <w:t xml:space="preserve">                   </w:t>
                  </w:r>
                  <w:r w:rsidRPr="00FD3EF5">
                    <w:rPr>
                      <w:rFonts w:eastAsia="Times New Roman" w:cs="Times New Roman"/>
                      <w:b/>
                      <w:kern w:val="0"/>
                      <w:sz w:val="26"/>
                      <w:szCs w:val="26"/>
                      <w14:ligatures w14:val="none"/>
                    </w:rPr>
                    <w:t>TỈNH ĐẮK LẮK</w:t>
                  </w:r>
                </w:p>
                <w:p w14:paraId="32531A32" w14:textId="71881079" w:rsidR="00FD3EF5" w:rsidRPr="00FD3EF5" w:rsidRDefault="00FD3EF5" w:rsidP="00FD3EF5">
                  <w:pPr>
                    <w:autoSpaceDE w:val="0"/>
                    <w:autoSpaceDN w:val="0"/>
                    <w:adjustRightInd w:val="0"/>
                    <w:spacing w:after="0" w:line="240" w:lineRule="auto"/>
                    <w:jc w:val="center"/>
                    <w:rPr>
                      <w:rFonts w:eastAsia="Times New Roman" w:cs="Times New Roman"/>
                      <w:b/>
                      <w:kern w:val="0"/>
                      <w:sz w:val="26"/>
                      <w:szCs w:val="26"/>
                      <w14:ligatures w14:val="none"/>
                    </w:rPr>
                  </w:pPr>
                  <w:r>
                    <w:rPr>
                      <w:rFonts w:eastAsia="Times New Roman" w:cs="Times New Roman"/>
                      <w:b/>
                      <w:noProof/>
                      <w:kern w:val="0"/>
                      <w:sz w:val="26"/>
                      <w:szCs w:val="26"/>
                    </w:rPr>
                    <mc:AlternateContent>
                      <mc:Choice Requires="wps">
                        <w:drawing>
                          <wp:anchor distT="0" distB="0" distL="114300" distR="114300" simplePos="0" relativeHeight="251664384" behindDoc="0" locked="0" layoutInCell="1" allowOverlap="1" wp14:anchorId="25FBE248" wp14:editId="33218D75">
                            <wp:simplePos x="0" y="0"/>
                            <wp:positionH relativeFrom="column">
                              <wp:posOffset>767715</wp:posOffset>
                            </wp:positionH>
                            <wp:positionV relativeFrom="paragraph">
                              <wp:posOffset>24765</wp:posOffset>
                            </wp:positionV>
                            <wp:extent cx="657225" cy="0"/>
                            <wp:effectExtent l="0" t="0" r="9525" b="1905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72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5C30E" id="Straight Connector 8"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0.45pt,1.95pt" to="112.2pt,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"/>
                        </w:pict>
                      </mc:Fallback>
                    </mc:AlternateContent>
                  </w:r>
                </w:p>
                <w:p w14:paraId="3920CC67" w14:textId="6A1CBD0E" w:rsidR="00FD3EF5" w:rsidRPr="00FD3EF5" w:rsidRDefault="00FD3EF5" w:rsidP="00FD3EF5">
                  <w:pPr>
                    <w:autoSpaceDE w:val="0"/>
                    <w:autoSpaceDN w:val="0"/>
                    <w:adjustRightInd w:val="0"/>
                    <w:spacing w:before="60" w:after="0" w:line="240" w:lineRule="auto"/>
                    <w:jc w:val="center"/>
                    <w:rPr>
                      <w:rFonts w:eastAsia="Times New Roman" w:cs="Times New Roman"/>
                      <w:kern w:val="0"/>
                      <w:sz w:val="26"/>
                      <w:szCs w:val="26"/>
                      <w14:ligatures w14:val="none"/>
                    </w:rPr>
                  </w:pPr>
                  <w:r>
                    <w:rPr>
                      <w:rFonts w:eastAsia="Times New Roman" w:cs="Times New Roman"/>
                      <w:kern w:val="0"/>
                      <w:sz w:val="26"/>
                      <w:szCs w:val="26"/>
                      <w14:ligatures w14:val="none"/>
                    </w:rPr>
                    <w:t xml:space="preserve">     </w:t>
                  </w:r>
                  <w:r w:rsidR="0079217A">
                    <w:rPr>
                      <w:rFonts w:eastAsia="Times New Roman" w:cs="Times New Roman"/>
                      <w:kern w:val="0"/>
                      <w:sz w:val="26"/>
                      <w:szCs w:val="26"/>
                      <w14:ligatures w14:val="none"/>
                    </w:rPr>
                    <w:t>Số: 013</w:t>
                  </w:r>
                  <w:r>
                    <w:rPr>
                      <w:rFonts w:eastAsia="Times New Roman" w:cs="Times New Roman"/>
                      <w:kern w:val="0"/>
                      <w:sz w:val="26"/>
                      <w:szCs w:val="26"/>
                      <w14:ligatures w14:val="none"/>
                    </w:rPr>
                    <w:t>/2025</w:t>
                  </w:r>
                  <w:r w:rsidRPr="00FD3EF5">
                    <w:rPr>
                      <w:rFonts w:eastAsia="Times New Roman" w:cs="Times New Roman"/>
                      <w:kern w:val="0"/>
                      <w:sz w:val="26"/>
                      <w:szCs w:val="26"/>
                      <w14:ligatures w14:val="none"/>
                    </w:rPr>
                    <w:t>/QĐ-UBND</w:t>
                  </w:r>
                </w:p>
              </w:tc>
              <w:tc>
                <w:tcPr>
                  <w:tcW w:w="5910" w:type="dxa"/>
                </w:tcPr>
                <w:p w14:paraId="3A4E55E6" w14:textId="77777777" w:rsidR="00FD3EF5" w:rsidRPr="00FD3EF5" w:rsidRDefault="00FD3EF5" w:rsidP="00FD3EF5">
                  <w:pPr>
                    <w:autoSpaceDE w:val="0"/>
                    <w:autoSpaceDN w:val="0"/>
                    <w:adjustRightInd w:val="0"/>
                    <w:spacing w:after="0" w:line="240" w:lineRule="auto"/>
                    <w:jc w:val="center"/>
                    <w:rPr>
                      <w:rFonts w:eastAsia="Times New Roman" w:cs="Times New Roman"/>
                      <w:b/>
                      <w:kern w:val="0"/>
                      <w:sz w:val="26"/>
                      <w:szCs w:val="26"/>
                      <w14:ligatures w14:val="none"/>
                    </w:rPr>
                  </w:pPr>
                  <w:r w:rsidRPr="00FD3EF5">
                    <w:rPr>
                      <w:rFonts w:eastAsia="Times New Roman" w:cs="Times New Roman"/>
                      <w:b/>
                      <w:kern w:val="0"/>
                      <w:sz w:val="26"/>
                      <w:szCs w:val="26"/>
                      <w14:ligatures w14:val="none"/>
                    </w:rPr>
                    <w:t>CỘNG HOÀ XÃ HỘI CHỦ NGHĨA VIỆT NAM</w:t>
                  </w:r>
                </w:p>
                <w:p w14:paraId="6A422128" w14:textId="77777777" w:rsidR="00FD3EF5" w:rsidRPr="00FD3EF5" w:rsidRDefault="00FD3EF5" w:rsidP="00FD3EF5">
                  <w:pPr>
                    <w:autoSpaceDE w:val="0"/>
                    <w:autoSpaceDN w:val="0"/>
                    <w:adjustRightInd w:val="0"/>
                    <w:spacing w:after="0" w:line="240" w:lineRule="auto"/>
                    <w:jc w:val="center"/>
                    <w:rPr>
                      <w:rFonts w:eastAsia="Times New Roman" w:cs="Times New Roman"/>
                      <w:b/>
                      <w:kern w:val="0"/>
                      <w:sz w:val="26"/>
                      <w:szCs w:val="26"/>
                      <w14:ligatures w14:val="none"/>
                    </w:rPr>
                  </w:pPr>
                  <w:r w:rsidRPr="00FD3EF5">
                    <w:rPr>
                      <w:rFonts w:eastAsia="Times New Roman" w:cs="Times New Roman"/>
                      <w:b/>
                      <w:kern w:val="0"/>
                      <w:sz w:val="26"/>
                      <w:szCs w:val="26"/>
                      <w14:ligatures w14:val="none"/>
                    </w:rPr>
                    <w:t>Độc lập - Tự do - Hạnh phúc</w:t>
                  </w:r>
                </w:p>
                <w:p w14:paraId="05FEFC1D" w14:textId="7C2488B8" w:rsidR="00FD3EF5" w:rsidRPr="00FD3EF5" w:rsidRDefault="00FD3EF5" w:rsidP="00FD3EF5">
                  <w:pPr>
                    <w:autoSpaceDE w:val="0"/>
                    <w:autoSpaceDN w:val="0"/>
                    <w:adjustRightInd w:val="0"/>
                    <w:spacing w:after="0" w:line="240" w:lineRule="auto"/>
                    <w:jc w:val="center"/>
                    <w:rPr>
                      <w:rFonts w:eastAsia="Times New Roman" w:cs="Times New Roman"/>
                      <w:b/>
                      <w:kern w:val="0"/>
                      <w:sz w:val="26"/>
                      <w:szCs w:val="26"/>
                      <w14:ligatures w14:val="none"/>
                    </w:rPr>
                  </w:pPr>
                  <w:r>
                    <w:rPr>
                      <w:rFonts w:eastAsia="Times New Roman" w:cs="Times New Roman"/>
                      <w:noProof/>
                      <w:kern w:val="0"/>
                      <w:sz w:val="26"/>
                      <w:szCs w:val="26"/>
                    </w:rPr>
                    <mc:AlternateContent>
                      <mc:Choice Requires="wps">
                        <w:drawing>
                          <wp:anchor distT="0" distB="0" distL="114300" distR="114300" simplePos="0" relativeHeight="251663360" behindDoc="0" locked="0" layoutInCell="1" allowOverlap="1" wp14:anchorId="4B24B920" wp14:editId="3BBB8EFA">
                            <wp:simplePos x="0" y="0"/>
                            <wp:positionH relativeFrom="column">
                              <wp:posOffset>855980</wp:posOffset>
                            </wp:positionH>
                            <wp:positionV relativeFrom="paragraph">
                              <wp:posOffset>38735</wp:posOffset>
                            </wp:positionV>
                            <wp:extent cx="1910080" cy="0"/>
                            <wp:effectExtent l="0" t="0" r="13970" b="1905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100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B46C5" id="Straight Connector 7" o:spid="_x0000_s1026" style="position:absolute;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7.4pt,3.05pt" to="217.8pt,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"/>
                        </w:pict>
                      </mc:Fallback>
                    </mc:AlternateContent>
                  </w:r>
                </w:p>
                <w:p w14:paraId="221A8C53" w14:textId="0FE71A7D" w:rsidR="00FD3EF5" w:rsidRPr="00FD3EF5" w:rsidRDefault="0079217A" w:rsidP="00FD3EF5">
                  <w:pPr>
                    <w:autoSpaceDE w:val="0"/>
                    <w:autoSpaceDN w:val="0"/>
                    <w:adjustRightInd w:val="0"/>
                    <w:spacing w:after="0" w:line="240" w:lineRule="auto"/>
                    <w:jc w:val="center"/>
                    <w:rPr>
                      <w:rFonts w:eastAsia="Times New Roman" w:cs="Times New Roman"/>
                      <w:kern w:val="0"/>
                      <w:sz w:val="26"/>
                      <w:szCs w:val="26"/>
                      <w14:ligatures w14:val="none"/>
                    </w:rPr>
                  </w:pPr>
                  <w:r>
                    <w:rPr>
                      <w:rFonts w:eastAsia="Times New Roman" w:cs="Times New Roman"/>
                      <w:i/>
                      <w:kern w:val="0"/>
                      <w:sz w:val="26"/>
                      <w:szCs w:val="26"/>
                      <w14:ligatures w14:val="none"/>
                    </w:rPr>
                    <w:t xml:space="preserve">Đắk Lắk, ngày 19  tháng 9 </w:t>
                  </w:r>
                  <w:r w:rsidR="00FD3EF5" w:rsidRPr="00FD3EF5">
                    <w:rPr>
                      <w:rFonts w:eastAsia="Times New Roman" w:cs="Times New Roman"/>
                      <w:i/>
                      <w:kern w:val="0"/>
                      <w:sz w:val="26"/>
                      <w:szCs w:val="26"/>
                      <w14:ligatures w14:val="none"/>
                    </w:rPr>
                    <w:t>năm 2025</w:t>
                  </w:r>
                </w:p>
              </w:tc>
            </w:tr>
          </w:tbl>
          <w:p w14:paraId="64C03BB7" w14:textId="77777777" w:rsidR="00FD3EF5" w:rsidRDefault="00FD3EF5" w:rsidP="007A78B1">
            <w:pPr>
              <w:ind w:left="-108" w:right="-108"/>
              <w:jc w:val="center"/>
              <w:rPr>
                <w:b/>
                <w:szCs w:val="28"/>
              </w:rPr>
            </w:pPr>
          </w:p>
          <w:p w14:paraId="29E6A7BC" w14:textId="77777777" w:rsidR="00102494" w:rsidRPr="004675A0" w:rsidRDefault="00102494" w:rsidP="00FD3EF5">
            <w:pPr>
              <w:spacing w:before="120" w:after="0" w:line="240" w:lineRule="auto"/>
              <w:ind w:left="-108" w:right="-108"/>
              <w:jc w:val="center"/>
              <w:rPr>
                <w:b/>
                <w:szCs w:val="28"/>
              </w:rPr>
            </w:pPr>
            <w:r w:rsidRPr="004675A0">
              <w:rPr>
                <w:b/>
                <w:szCs w:val="28"/>
              </w:rPr>
              <w:t>QUYẾT ĐỊNH</w:t>
            </w:r>
          </w:p>
          <w:p w14:paraId="3C6C4F4F" w14:textId="6E5A14D3" w:rsidR="00A043E4" w:rsidRDefault="00102494" w:rsidP="00FD3EF5">
            <w:pPr>
              <w:tabs>
                <w:tab w:val="left" w:pos="-5688"/>
              </w:tabs>
              <w:spacing w:after="0" w:line="240" w:lineRule="auto"/>
              <w:ind w:left="-108"/>
              <w:jc w:val="center"/>
              <w:rPr>
                <w:b/>
                <w:szCs w:val="28"/>
              </w:rPr>
            </w:pPr>
            <w:r w:rsidRPr="004675A0">
              <w:rPr>
                <w:b/>
                <w:szCs w:val="28"/>
              </w:rPr>
              <w:t xml:space="preserve"> Ban hành </w:t>
            </w:r>
            <w:r w:rsidR="00E94481">
              <w:rPr>
                <w:b/>
                <w:szCs w:val="28"/>
              </w:rPr>
              <w:t>Định mức kinh tế</w:t>
            </w:r>
            <w:r w:rsidRPr="004675A0">
              <w:rPr>
                <w:b/>
                <w:szCs w:val="28"/>
              </w:rPr>
              <w:t xml:space="preserve"> - kỹ thuật để </w:t>
            </w:r>
            <w:r w:rsidR="005956B5">
              <w:rPr>
                <w:b/>
                <w:szCs w:val="28"/>
              </w:rPr>
              <w:t>l</w:t>
            </w:r>
            <w:r w:rsidR="00A043E4" w:rsidRPr="00A043E4">
              <w:rPr>
                <w:b/>
                <w:szCs w:val="28"/>
              </w:rPr>
              <w:t xml:space="preserve">ập phương án sử dụng đất </w:t>
            </w:r>
            <w:r w:rsidR="00FD3EF5">
              <w:rPr>
                <w:b/>
                <w:szCs w:val="28"/>
              </w:rPr>
              <w:t xml:space="preserve">                    </w:t>
            </w:r>
            <w:r w:rsidR="00A043E4" w:rsidRPr="00A043E4">
              <w:rPr>
                <w:b/>
                <w:szCs w:val="28"/>
              </w:rPr>
              <w:t xml:space="preserve">đối với diện tích đất thu hồi của các Công ty nông, lâm nghiệp </w:t>
            </w:r>
          </w:p>
          <w:p w14:paraId="10BD9903" w14:textId="078CB79A" w:rsidR="00102494" w:rsidRPr="004675A0" w:rsidRDefault="00A043E4" w:rsidP="00FD3EF5">
            <w:pPr>
              <w:tabs>
                <w:tab w:val="left" w:pos="-5688"/>
              </w:tabs>
              <w:spacing w:after="0" w:line="240" w:lineRule="auto"/>
              <w:ind w:left="-108"/>
              <w:jc w:val="center"/>
              <w:rPr>
                <w:b/>
                <w:szCs w:val="28"/>
              </w:rPr>
            </w:pPr>
            <w:r w:rsidRPr="00A043E4">
              <w:rPr>
                <w:b/>
                <w:szCs w:val="28"/>
              </w:rPr>
              <w:t>trên địa bàn tỉnh Đắk Lắk</w:t>
            </w:r>
          </w:p>
          <w:p w14:paraId="54A3C707" w14:textId="6D435CDF" w:rsidR="00102494" w:rsidRPr="004675A0" w:rsidRDefault="00102494" w:rsidP="007A78B1">
            <w:pPr>
              <w:tabs>
                <w:tab w:val="left" w:pos="-5688"/>
              </w:tabs>
              <w:ind w:left="-108" w:right="-108"/>
              <w:jc w:val="center"/>
              <w:rPr>
                <w:b/>
                <w:szCs w:val="28"/>
              </w:rPr>
            </w:pPr>
            <w:r w:rsidRPr="004675A0">
              <w:rPr>
                <w:noProof/>
              </w:rPr>
              <mc:AlternateContent>
                <mc:Choice Requires="wps">
                  <w:drawing>
                    <wp:anchor distT="4294967295" distB="4294967295" distL="114300" distR="114300" simplePos="0" relativeHeight="251661312" behindDoc="0" locked="0" layoutInCell="1" allowOverlap="1" wp14:anchorId="2B12BDF4" wp14:editId="3F1626F9">
                      <wp:simplePos x="0" y="0"/>
                      <wp:positionH relativeFrom="column">
                        <wp:posOffset>1897380</wp:posOffset>
                      </wp:positionH>
                      <wp:positionV relativeFrom="paragraph">
                        <wp:posOffset>50800</wp:posOffset>
                      </wp:positionV>
                      <wp:extent cx="1714500" cy="0"/>
                      <wp:effectExtent l="0" t="0" r="19050" b="19050"/>
                      <wp:wrapNone/>
                      <wp:docPr id="1"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714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BEA982" id="Straight Connector 1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49.4pt,4pt" to="284.4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"/>
                  </w:pict>
                </mc:Fallback>
              </mc:AlternateContent>
            </w:r>
          </w:p>
        </w:tc>
      </w:tr>
    </w:tbl>
    <w:p w14:paraId="72690164" w14:textId="3C12F67F" w:rsidR="00AD054D" w:rsidRPr="00AD054D" w:rsidRDefault="00AD054D" w:rsidP="00AD054D">
      <w:pPr>
        <w:spacing w:before="120" w:after="120" w:line="360" w:lineRule="exact"/>
        <w:ind w:firstLine="709"/>
        <w:jc w:val="both"/>
        <w:rPr>
          <w:i/>
          <w:szCs w:val="28"/>
        </w:rPr>
      </w:pPr>
      <w:bookmarkStart w:id="0" w:name="_Hlk178839506"/>
      <w:r w:rsidRPr="00AD054D">
        <w:rPr>
          <w:i/>
          <w:szCs w:val="28"/>
        </w:rPr>
        <w:t>Căn cứ Luật Tổ chức chính quyền đị</w:t>
      </w:r>
      <w:r w:rsidR="00490CC7">
        <w:rPr>
          <w:i/>
          <w:szCs w:val="28"/>
        </w:rPr>
        <w:t xml:space="preserve">a phương ngày 16 tháng 6 năm </w:t>
      </w:r>
      <w:r w:rsidRPr="00AD054D">
        <w:rPr>
          <w:i/>
          <w:szCs w:val="28"/>
        </w:rPr>
        <w:t xml:space="preserve">2025; </w:t>
      </w:r>
    </w:p>
    <w:p w14:paraId="41675243" w14:textId="4A5B50EB" w:rsidR="00AD054D" w:rsidRPr="00AD054D" w:rsidRDefault="00AD054D" w:rsidP="00AD054D">
      <w:pPr>
        <w:spacing w:before="120" w:after="120" w:line="360" w:lineRule="exact"/>
        <w:ind w:firstLine="709"/>
        <w:jc w:val="both"/>
        <w:rPr>
          <w:i/>
          <w:szCs w:val="28"/>
        </w:rPr>
      </w:pPr>
      <w:r w:rsidRPr="00AD054D">
        <w:rPr>
          <w:i/>
          <w:szCs w:val="28"/>
        </w:rPr>
        <w:t>Căn cứ Luật Đấ</w:t>
      </w:r>
      <w:r w:rsidR="006C464B">
        <w:rPr>
          <w:i/>
          <w:szCs w:val="28"/>
        </w:rPr>
        <w:t xml:space="preserve">t đai ngày 18 tháng 01 năm </w:t>
      </w:r>
      <w:r w:rsidRPr="00AD054D">
        <w:rPr>
          <w:i/>
          <w:szCs w:val="28"/>
        </w:rPr>
        <w:t>2024;</w:t>
      </w:r>
    </w:p>
    <w:p w14:paraId="33CBB4A0" w14:textId="77777777" w:rsidR="00AD054D" w:rsidRPr="00AD054D" w:rsidRDefault="00AD054D" w:rsidP="00AD054D">
      <w:pPr>
        <w:spacing w:before="120" w:after="120" w:line="360" w:lineRule="exact"/>
        <w:ind w:firstLine="709"/>
        <w:jc w:val="both"/>
        <w:rPr>
          <w:i/>
          <w:szCs w:val="28"/>
        </w:rPr>
      </w:pPr>
      <w:r w:rsidRPr="00AD054D">
        <w:rPr>
          <w:i/>
          <w:szCs w:val="28"/>
        </w:rPr>
        <w:t>Căn cứ Luật Sửa đổi, bổ sung một số điều của Luật Đất đai số 31/2024/QH15, Luật Nhà ở số 27/2023/QH15, Luật Kinh doanh bất động sản số 29/2023/QH15 và Luật Các tổ chức tín dụng số 32/2024/QH15 ngày 29/6/2024;</w:t>
      </w:r>
    </w:p>
    <w:p w14:paraId="05F2010B" w14:textId="77777777" w:rsidR="00102494" w:rsidRPr="004675A0" w:rsidRDefault="00102494" w:rsidP="00102494">
      <w:pPr>
        <w:spacing w:before="120" w:after="120"/>
        <w:ind w:firstLine="567"/>
        <w:jc w:val="both"/>
        <w:rPr>
          <w:i/>
          <w:szCs w:val="28"/>
        </w:rPr>
      </w:pPr>
      <w:r w:rsidRPr="004675A0">
        <w:rPr>
          <w:i/>
          <w:szCs w:val="28"/>
        </w:rPr>
        <w:t>Căn cứ Nghị định số 32/2019/NĐ-CP ngày 10 tháng 4 năm 2019 của Chính phủ quy định giao nhiệm vụ, đặt hàng hoặc đấu thầu cung cấp sản phẩm, dịch vụ công sử dụng ngân sách nhà nước từ nguồn kinh phí chi thường xuyên;</w:t>
      </w:r>
    </w:p>
    <w:p w14:paraId="301EA889" w14:textId="77777777" w:rsidR="00102494" w:rsidRPr="004675A0" w:rsidRDefault="00102494" w:rsidP="00102494">
      <w:pPr>
        <w:spacing w:before="120" w:after="120"/>
        <w:ind w:firstLine="567"/>
        <w:jc w:val="both"/>
        <w:rPr>
          <w:i/>
          <w:szCs w:val="28"/>
        </w:rPr>
      </w:pPr>
      <w:r w:rsidRPr="004675A0">
        <w:rPr>
          <w:i/>
          <w:szCs w:val="28"/>
        </w:rPr>
        <w:t>Căn cứ Nghị định số 60/2021/NĐ-CP ngày 21 tháng 6 năm 2021 Chính phủ quy định về cơ chế tự chủ tài chính của đơn vị sự nghiệp công lập;</w:t>
      </w:r>
    </w:p>
    <w:p w14:paraId="233469B0" w14:textId="219F459F" w:rsidR="00102494" w:rsidRPr="004675A0" w:rsidRDefault="00102494" w:rsidP="00102494">
      <w:pPr>
        <w:spacing w:before="120" w:after="120"/>
        <w:ind w:firstLine="567"/>
        <w:jc w:val="both"/>
        <w:rPr>
          <w:i/>
          <w:szCs w:val="28"/>
        </w:rPr>
      </w:pPr>
      <w:r w:rsidRPr="004675A0">
        <w:rPr>
          <w:i/>
          <w:szCs w:val="28"/>
        </w:rPr>
        <w:t xml:space="preserve">Căn cứ Nghị định </w:t>
      </w:r>
      <w:r w:rsidR="00DF2580">
        <w:rPr>
          <w:i/>
          <w:szCs w:val="28"/>
        </w:rPr>
        <w:t xml:space="preserve">số </w:t>
      </w:r>
      <w:r w:rsidRPr="004675A0">
        <w:rPr>
          <w:i/>
          <w:szCs w:val="28"/>
        </w:rPr>
        <w:t>102/2024/NĐ-CP ngày 30 tháng 7 năm 2024 của Chính phủ quy định chi tiết thi hành một số điều của Luật đất đai;</w:t>
      </w:r>
    </w:p>
    <w:bookmarkEnd w:id="0"/>
    <w:p w14:paraId="719E0E3F" w14:textId="0C11D4DA" w:rsidR="00102494" w:rsidRDefault="00102494" w:rsidP="00102494">
      <w:pPr>
        <w:tabs>
          <w:tab w:val="left" w:pos="567"/>
        </w:tabs>
        <w:spacing w:before="120" w:after="120"/>
        <w:ind w:firstLine="567"/>
        <w:jc w:val="both"/>
        <w:rPr>
          <w:i/>
          <w:szCs w:val="28"/>
        </w:rPr>
      </w:pPr>
      <w:r w:rsidRPr="00DF2580">
        <w:rPr>
          <w:i/>
          <w:szCs w:val="28"/>
        </w:rPr>
        <w:t xml:space="preserve">Theo đề nghị của Giám đốc Sở </w:t>
      </w:r>
      <w:r w:rsidR="00F56222" w:rsidRPr="00DF2580">
        <w:rPr>
          <w:i/>
          <w:szCs w:val="28"/>
        </w:rPr>
        <w:t>Nông nghiệp</w:t>
      </w:r>
      <w:r w:rsidRPr="00DF2580">
        <w:rPr>
          <w:i/>
          <w:szCs w:val="28"/>
        </w:rPr>
        <w:t xml:space="preserve"> và Môi trường tại Tờ trình số</w:t>
      </w:r>
      <w:r w:rsidR="00FD3EF5" w:rsidRPr="00DF2580">
        <w:rPr>
          <w:i/>
          <w:szCs w:val="28"/>
        </w:rPr>
        <w:t xml:space="preserve"> 0119</w:t>
      </w:r>
      <w:r w:rsidRPr="00DF2580">
        <w:rPr>
          <w:i/>
          <w:szCs w:val="28"/>
        </w:rPr>
        <w:t>/TTr-S</w:t>
      </w:r>
      <w:r w:rsidR="00E94481" w:rsidRPr="00DF2580">
        <w:rPr>
          <w:i/>
          <w:szCs w:val="28"/>
        </w:rPr>
        <w:t>N</w:t>
      </w:r>
      <w:r w:rsidRPr="00DF2580">
        <w:rPr>
          <w:i/>
          <w:szCs w:val="28"/>
        </w:rPr>
        <w:t>NMT ngày</w:t>
      </w:r>
      <w:r w:rsidR="00FD3EF5" w:rsidRPr="00DF2580">
        <w:rPr>
          <w:i/>
          <w:szCs w:val="28"/>
        </w:rPr>
        <w:t xml:space="preserve"> 22</w:t>
      </w:r>
      <w:r w:rsidR="00DF2580">
        <w:rPr>
          <w:i/>
          <w:szCs w:val="28"/>
        </w:rPr>
        <w:t xml:space="preserve"> tháng </w:t>
      </w:r>
      <w:r w:rsidR="00FD3EF5" w:rsidRPr="00DF2580">
        <w:rPr>
          <w:i/>
          <w:szCs w:val="28"/>
        </w:rPr>
        <w:t>8</w:t>
      </w:r>
      <w:r w:rsidR="00DF2580">
        <w:rPr>
          <w:i/>
          <w:szCs w:val="28"/>
        </w:rPr>
        <w:t xml:space="preserve"> năm </w:t>
      </w:r>
      <w:r w:rsidRPr="00DF2580">
        <w:rPr>
          <w:i/>
          <w:szCs w:val="28"/>
        </w:rPr>
        <w:t>2025</w:t>
      </w:r>
      <w:r w:rsidR="00DF2580">
        <w:rPr>
          <w:i/>
          <w:szCs w:val="28"/>
        </w:rPr>
        <w:t>, Báo cáo số 0153/BC-SNNMT ngày 11 tháng 9 năm 2025.</w:t>
      </w:r>
    </w:p>
    <w:p w14:paraId="774C5EB0" w14:textId="0F138DA5" w:rsidR="00CB7C8C" w:rsidRPr="00CB7C8C" w:rsidRDefault="00CB7C8C" w:rsidP="00102494">
      <w:pPr>
        <w:tabs>
          <w:tab w:val="left" w:pos="567"/>
        </w:tabs>
        <w:spacing w:before="120" w:after="120"/>
        <w:ind w:firstLine="567"/>
        <w:jc w:val="both"/>
        <w:rPr>
          <w:i/>
          <w:szCs w:val="28"/>
        </w:rPr>
      </w:pPr>
      <w:r w:rsidRPr="00CB7C8C">
        <w:rPr>
          <w:i/>
          <w:szCs w:val="28"/>
        </w:rPr>
        <w:t>Ủ</w:t>
      </w:r>
      <w:r w:rsidR="005956B5">
        <w:rPr>
          <w:i/>
          <w:szCs w:val="28"/>
        </w:rPr>
        <w:t xml:space="preserve">y ban nhân dân tỉnh </w:t>
      </w:r>
      <w:r w:rsidRPr="00CB7C8C">
        <w:rPr>
          <w:i/>
          <w:szCs w:val="28"/>
        </w:rPr>
        <w:t xml:space="preserve">ban hành Quyết định ban hành Định mức </w:t>
      </w:r>
      <w:r w:rsidRPr="00CB7C8C">
        <w:rPr>
          <w:bCs/>
          <w:i/>
          <w:szCs w:val="28"/>
        </w:rPr>
        <w:t xml:space="preserve">kinh tế - kỹ thuật để </w:t>
      </w:r>
      <w:r w:rsidR="007F1A47">
        <w:rPr>
          <w:bCs/>
          <w:i/>
          <w:szCs w:val="28"/>
        </w:rPr>
        <w:t>l</w:t>
      </w:r>
      <w:r w:rsidR="00A043E4" w:rsidRPr="00A043E4">
        <w:rPr>
          <w:bCs/>
          <w:i/>
          <w:szCs w:val="28"/>
        </w:rPr>
        <w:t>ập phương án sử dụng đất đối với diện tích đất thu hồi của các Công ty nông, lâm nghiệp trên địa bàn tỉnh Đắk Lắk</w:t>
      </w:r>
      <w:r>
        <w:rPr>
          <w:bCs/>
          <w:i/>
          <w:szCs w:val="28"/>
        </w:rPr>
        <w:t>.</w:t>
      </w:r>
    </w:p>
    <w:p w14:paraId="1CBD2281" w14:textId="7DB80FA7" w:rsidR="00102494" w:rsidRPr="004675A0" w:rsidRDefault="00102494" w:rsidP="00102494">
      <w:pPr>
        <w:spacing w:before="120" w:after="120"/>
        <w:ind w:firstLine="567"/>
        <w:jc w:val="both"/>
        <w:rPr>
          <w:b/>
          <w:szCs w:val="28"/>
          <w:lang w:val="vi-VN"/>
        </w:rPr>
      </w:pPr>
      <w:r w:rsidRPr="004675A0">
        <w:rPr>
          <w:b/>
          <w:szCs w:val="28"/>
        </w:rPr>
        <w:t xml:space="preserve">Điều 1. </w:t>
      </w:r>
      <w:r w:rsidRPr="004675A0">
        <w:rPr>
          <w:szCs w:val="28"/>
        </w:rPr>
        <w:t xml:space="preserve">Ban hành kèm theo </w:t>
      </w:r>
      <w:r w:rsidR="00CB7C8C">
        <w:rPr>
          <w:szCs w:val="28"/>
        </w:rPr>
        <w:t xml:space="preserve">Quyết định này </w:t>
      </w:r>
      <w:r w:rsidR="00E94481">
        <w:rPr>
          <w:szCs w:val="28"/>
        </w:rPr>
        <w:t>Định mức kinh tế</w:t>
      </w:r>
      <w:r w:rsidRPr="004675A0">
        <w:rPr>
          <w:szCs w:val="28"/>
        </w:rPr>
        <w:t xml:space="preserve"> - kỹ thuật để </w:t>
      </w:r>
      <w:r w:rsidR="007F1A47">
        <w:rPr>
          <w:szCs w:val="28"/>
        </w:rPr>
        <w:t>l</w:t>
      </w:r>
      <w:r w:rsidR="00A043E4" w:rsidRPr="00A043E4">
        <w:rPr>
          <w:szCs w:val="28"/>
        </w:rPr>
        <w:t>ập phương án sử dụng đất đối với diện tích đất thu hồi của các Công ty nông, lâm nghiệp trên địa bàn tỉnh Đắk Lắk</w:t>
      </w:r>
      <w:r w:rsidRPr="004675A0">
        <w:rPr>
          <w:szCs w:val="28"/>
        </w:rPr>
        <w:t>.</w:t>
      </w:r>
    </w:p>
    <w:p w14:paraId="1EE16D35" w14:textId="77777777" w:rsidR="00102494" w:rsidRPr="004675A0" w:rsidRDefault="00102494" w:rsidP="00102494">
      <w:pPr>
        <w:spacing w:before="120" w:after="120"/>
        <w:ind w:firstLine="567"/>
        <w:jc w:val="both"/>
        <w:rPr>
          <w:b/>
          <w:szCs w:val="28"/>
          <w:lang w:val="vi-VN"/>
        </w:rPr>
      </w:pPr>
      <w:r w:rsidRPr="004675A0">
        <w:rPr>
          <w:b/>
          <w:szCs w:val="28"/>
          <w:lang w:val="vi-VN"/>
        </w:rPr>
        <w:t xml:space="preserve">Điều 2. </w:t>
      </w:r>
      <w:r w:rsidRPr="00831220">
        <w:rPr>
          <w:b/>
          <w:szCs w:val="28"/>
          <w:lang w:val="vi-VN"/>
        </w:rPr>
        <w:t>Tổ chức thực hiện</w:t>
      </w:r>
    </w:p>
    <w:p w14:paraId="49274286" w14:textId="2FCCB655" w:rsidR="00102494" w:rsidRPr="008D384D" w:rsidRDefault="00102494" w:rsidP="00102494">
      <w:pPr>
        <w:spacing w:before="120" w:after="120"/>
        <w:ind w:firstLine="567"/>
        <w:jc w:val="both"/>
        <w:rPr>
          <w:bCs/>
          <w:spacing w:val="4"/>
          <w:szCs w:val="28"/>
          <w:lang w:val="vi-VN"/>
        </w:rPr>
      </w:pPr>
      <w:r w:rsidRPr="008D384D">
        <w:rPr>
          <w:bCs/>
          <w:spacing w:val="4"/>
          <w:szCs w:val="28"/>
          <w:lang w:val="vi-VN"/>
        </w:rPr>
        <w:t xml:space="preserve">Giao Sở </w:t>
      </w:r>
      <w:r w:rsidR="00F56222" w:rsidRPr="008D384D">
        <w:rPr>
          <w:bCs/>
          <w:spacing w:val="4"/>
          <w:szCs w:val="28"/>
        </w:rPr>
        <w:t>Nông nghiệp</w:t>
      </w:r>
      <w:r w:rsidRPr="008D384D">
        <w:rPr>
          <w:bCs/>
          <w:spacing w:val="4"/>
          <w:szCs w:val="28"/>
          <w:lang w:val="vi-VN"/>
        </w:rPr>
        <w:t xml:space="preserve"> và Môi trường chủ trì, phối hợp </w:t>
      </w:r>
      <w:r w:rsidR="00CB7C8C" w:rsidRPr="008D384D">
        <w:rPr>
          <w:bCs/>
          <w:spacing w:val="4"/>
          <w:szCs w:val="28"/>
        </w:rPr>
        <w:t xml:space="preserve">tham mưu UBND tỉnh </w:t>
      </w:r>
      <w:r w:rsidRPr="008D384D">
        <w:rPr>
          <w:bCs/>
          <w:spacing w:val="4"/>
          <w:szCs w:val="28"/>
          <w:lang w:val="vi-VN"/>
        </w:rPr>
        <w:t>triển khai thực hiện</w:t>
      </w:r>
      <w:r w:rsidR="00CB7C8C" w:rsidRPr="008D384D">
        <w:rPr>
          <w:bCs/>
          <w:spacing w:val="4"/>
          <w:szCs w:val="28"/>
        </w:rPr>
        <w:t xml:space="preserve"> Quyết định</w:t>
      </w:r>
      <w:r w:rsidRPr="008D384D">
        <w:rPr>
          <w:bCs/>
          <w:spacing w:val="4"/>
          <w:szCs w:val="28"/>
          <w:lang w:val="vi-VN"/>
        </w:rPr>
        <w:t>, theo dõi, kiểm tra</w:t>
      </w:r>
      <w:r w:rsidR="00A4313B" w:rsidRPr="008D384D">
        <w:rPr>
          <w:bCs/>
          <w:spacing w:val="4"/>
          <w:szCs w:val="28"/>
        </w:rPr>
        <w:t>,</w:t>
      </w:r>
      <w:r w:rsidRPr="008D384D">
        <w:rPr>
          <w:bCs/>
          <w:spacing w:val="4"/>
          <w:szCs w:val="28"/>
          <w:lang w:val="vi-VN"/>
        </w:rPr>
        <w:t xml:space="preserve"> </w:t>
      </w:r>
      <w:r w:rsidR="00A4313B" w:rsidRPr="008D384D">
        <w:rPr>
          <w:bCs/>
          <w:spacing w:val="4"/>
          <w:szCs w:val="28"/>
        </w:rPr>
        <w:t>đôn đốc</w:t>
      </w:r>
      <w:r w:rsidRPr="008D384D">
        <w:rPr>
          <w:bCs/>
          <w:spacing w:val="4"/>
          <w:szCs w:val="28"/>
          <w:lang w:val="vi-VN"/>
        </w:rPr>
        <w:t xml:space="preserve"> </w:t>
      </w:r>
      <w:r w:rsidR="00A4313B" w:rsidRPr="008D384D">
        <w:rPr>
          <w:bCs/>
          <w:spacing w:val="4"/>
          <w:szCs w:val="28"/>
        </w:rPr>
        <w:t xml:space="preserve">việc triển khai thực hiện và báo cáo kết quả thực hiện </w:t>
      </w:r>
      <w:r w:rsidRPr="008D384D">
        <w:rPr>
          <w:bCs/>
          <w:spacing w:val="4"/>
          <w:szCs w:val="28"/>
          <w:lang w:val="vi-VN"/>
        </w:rPr>
        <w:t xml:space="preserve">Quyết định này </w:t>
      </w:r>
      <w:r w:rsidR="00A4313B" w:rsidRPr="008D384D">
        <w:rPr>
          <w:bCs/>
          <w:spacing w:val="4"/>
          <w:szCs w:val="28"/>
        </w:rPr>
        <w:t>cho</w:t>
      </w:r>
      <w:r w:rsidRPr="008D384D">
        <w:rPr>
          <w:bCs/>
          <w:spacing w:val="4"/>
          <w:szCs w:val="28"/>
          <w:lang w:val="vi-VN"/>
        </w:rPr>
        <w:t xml:space="preserve"> Ủy ban nhân dân tỉnh.</w:t>
      </w:r>
    </w:p>
    <w:p w14:paraId="22325F15" w14:textId="77777777" w:rsidR="00775C10" w:rsidRDefault="00775C10" w:rsidP="00102494">
      <w:pPr>
        <w:spacing w:before="120" w:after="120"/>
        <w:ind w:firstLine="567"/>
        <w:jc w:val="both"/>
        <w:rPr>
          <w:b/>
          <w:szCs w:val="28"/>
        </w:rPr>
      </w:pPr>
    </w:p>
    <w:p w14:paraId="022FF855" w14:textId="77777777" w:rsidR="00102494" w:rsidRPr="004675A0" w:rsidRDefault="00102494" w:rsidP="00102494">
      <w:pPr>
        <w:spacing w:before="120" w:after="120"/>
        <w:ind w:firstLine="567"/>
        <w:jc w:val="both"/>
        <w:rPr>
          <w:bCs/>
          <w:szCs w:val="28"/>
          <w:lang w:val="vi-VN"/>
        </w:rPr>
      </w:pPr>
      <w:r w:rsidRPr="004675A0">
        <w:rPr>
          <w:b/>
          <w:szCs w:val="28"/>
          <w:lang w:val="vi-VN"/>
        </w:rPr>
        <w:lastRenderedPageBreak/>
        <w:t>Điều 3</w:t>
      </w:r>
      <w:r w:rsidRPr="004675A0">
        <w:rPr>
          <w:bCs/>
          <w:szCs w:val="28"/>
          <w:lang w:val="vi-VN"/>
        </w:rPr>
        <w:t xml:space="preserve">. </w:t>
      </w:r>
      <w:r w:rsidRPr="00831220">
        <w:rPr>
          <w:b/>
          <w:szCs w:val="28"/>
          <w:lang w:val="vi-VN"/>
        </w:rPr>
        <w:t>Điều khoản thi hành</w:t>
      </w:r>
    </w:p>
    <w:p w14:paraId="05568CB4" w14:textId="44C9E58C" w:rsidR="00102494" w:rsidRPr="004675A0" w:rsidRDefault="00102494" w:rsidP="00102494">
      <w:pPr>
        <w:spacing w:before="120" w:after="120"/>
        <w:ind w:firstLine="567"/>
        <w:jc w:val="both"/>
        <w:rPr>
          <w:bCs/>
          <w:szCs w:val="28"/>
          <w:lang w:val="vi-VN"/>
        </w:rPr>
      </w:pPr>
      <w:r w:rsidRPr="004675A0">
        <w:rPr>
          <w:bCs/>
          <w:szCs w:val="28"/>
          <w:lang w:val="vi-VN"/>
        </w:rPr>
        <w:t xml:space="preserve">1. Chánh Văn phòng Ủy ban nhân dân tỉnh; Thủ trưởng các Sở, ban, ngành; Chủ tịch Ủy ban nhân dân </w:t>
      </w:r>
      <w:r w:rsidR="00404EBF">
        <w:rPr>
          <w:bCs/>
          <w:szCs w:val="28"/>
        </w:rPr>
        <w:t>cấp xã</w:t>
      </w:r>
      <w:r w:rsidRPr="004675A0">
        <w:rPr>
          <w:bCs/>
          <w:szCs w:val="28"/>
          <w:lang w:val="vi-VN"/>
        </w:rPr>
        <w:t xml:space="preserve"> và các cơ quan, tổ chức, cá nhân có liên quan chịu trách nhiệm thi hành Quyết định này.</w:t>
      </w:r>
    </w:p>
    <w:p w14:paraId="6460953B" w14:textId="4E15CDC2" w:rsidR="00102494" w:rsidRDefault="00102494" w:rsidP="00102494">
      <w:pPr>
        <w:spacing w:after="240"/>
        <w:ind w:firstLine="567"/>
        <w:rPr>
          <w:bCs/>
          <w:szCs w:val="28"/>
        </w:rPr>
      </w:pPr>
      <w:r w:rsidRPr="004675A0">
        <w:rPr>
          <w:bCs/>
          <w:szCs w:val="28"/>
          <w:lang w:val="vi-VN"/>
        </w:rPr>
        <w:t>2. Quyết định này có hiệu lực thi hành kể từ ngày</w:t>
      </w:r>
      <w:r w:rsidR="0079217A">
        <w:rPr>
          <w:bCs/>
          <w:szCs w:val="28"/>
        </w:rPr>
        <w:t xml:space="preserve"> 30</w:t>
      </w:r>
      <w:r w:rsidR="008D384D">
        <w:rPr>
          <w:bCs/>
          <w:szCs w:val="28"/>
        </w:rPr>
        <w:t xml:space="preserve"> </w:t>
      </w:r>
      <w:r w:rsidRPr="004675A0">
        <w:rPr>
          <w:bCs/>
          <w:szCs w:val="28"/>
          <w:lang w:val="vi-VN"/>
        </w:rPr>
        <w:t>tháng</w:t>
      </w:r>
      <w:r w:rsidR="0079217A">
        <w:rPr>
          <w:bCs/>
          <w:szCs w:val="28"/>
        </w:rPr>
        <w:t xml:space="preserve"> 9 </w:t>
      </w:r>
      <w:r w:rsidRPr="004675A0">
        <w:rPr>
          <w:bCs/>
          <w:szCs w:val="28"/>
          <w:lang w:val="vi-VN"/>
        </w:rPr>
        <w:t>năm 202</w:t>
      </w:r>
      <w:r w:rsidR="000457E9">
        <w:rPr>
          <w:bCs/>
          <w:szCs w:val="28"/>
        </w:rPr>
        <w:t>5</w:t>
      </w:r>
      <w:r w:rsidRPr="004675A0">
        <w:rPr>
          <w:bCs/>
          <w:szCs w:val="28"/>
          <w:lang w:val="vi-VN"/>
        </w:rPr>
        <w:t>./.</w:t>
      </w:r>
    </w:p>
    <w:tbl>
      <w:tblPr>
        <w:tblW w:w="4884" w:type="pct"/>
        <w:tblInd w:w="108" w:type="dxa"/>
        <w:tblCellMar>
          <w:left w:w="0" w:type="dxa"/>
          <w:right w:w="0" w:type="dxa"/>
        </w:tblCellMar>
        <w:tblLook w:val="04A0" w:firstRow="1" w:lastRow="0" w:firstColumn="1" w:lastColumn="0" w:noHBand="0" w:noVBand="1"/>
      </w:tblPr>
      <w:tblGrid>
        <w:gridCol w:w="4962"/>
        <w:gridCol w:w="4111"/>
      </w:tblGrid>
      <w:tr w:rsidR="008D384D" w:rsidRPr="008D384D" w14:paraId="1C69A7E0" w14:textId="77777777" w:rsidTr="00C327ED">
        <w:trPr>
          <w:trHeight w:val="4792"/>
        </w:trPr>
        <w:tc>
          <w:tcPr>
            <w:tcW w:w="4962" w:type="dxa"/>
            <w:tcBorders>
              <w:top w:val="nil"/>
              <w:left w:val="nil"/>
              <w:bottom w:val="nil"/>
              <w:right w:val="nil"/>
            </w:tcBorders>
            <w:tcMar>
              <w:top w:w="0" w:type="dxa"/>
              <w:left w:w="108" w:type="dxa"/>
              <w:bottom w:w="0" w:type="dxa"/>
              <w:right w:w="108" w:type="dxa"/>
            </w:tcMar>
            <w:hideMark/>
          </w:tcPr>
          <w:p w14:paraId="0653B74B" w14:textId="77777777" w:rsidR="008D384D" w:rsidRPr="008D384D" w:rsidRDefault="008D384D" w:rsidP="008D384D">
            <w:pPr>
              <w:spacing w:after="0" w:line="240" w:lineRule="auto"/>
              <w:ind w:left="-108"/>
              <w:rPr>
                <w:rFonts w:eastAsia="Times New Roman" w:cs="Times New Roman"/>
                <w:b/>
                <w:i/>
                <w:kern w:val="0"/>
                <w:sz w:val="24"/>
                <w:szCs w:val="24"/>
                <w14:ligatures w14:val="none"/>
              </w:rPr>
            </w:pPr>
            <w:r w:rsidRPr="008D384D">
              <w:rPr>
                <w:rFonts w:eastAsia="Times New Roman" w:cs="Times New Roman"/>
                <w:b/>
                <w:i/>
                <w:kern w:val="0"/>
                <w:sz w:val="24"/>
                <w:szCs w:val="24"/>
                <w14:ligatures w14:val="none"/>
              </w:rPr>
              <w:t xml:space="preserve">Nơi nhận: </w:t>
            </w:r>
          </w:p>
          <w:p w14:paraId="54AB7011"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Times New Roman" w:cs="Times New Roman"/>
                <w:kern w:val="0"/>
                <w:sz w:val="22"/>
                <w14:ligatures w14:val="none"/>
              </w:rPr>
              <w:t>- Như Điều 3;</w:t>
            </w:r>
          </w:p>
          <w:p w14:paraId="4FF72261"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Times New Roman" w:cs="Times New Roman"/>
                <w:kern w:val="0"/>
                <w:sz w:val="22"/>
                <w14:ligatures w14:val="none"/>
              </w:rPr>
              <w:t>- Văn phòng Chính phủ;</w:t>
            </w:r>
          </w:p>
          <w:p w14:paraId="56EEB3C9"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Times New Roman" w:cs="Times New Roman"/>
                <w:kern w:val="0"/>
                <w:sz w:val="22"/>
                <w:lang w:val="nl-NL"/>
                <w14:ligatures w14:val="none"/>
              </w:rPr>
              <w:t>- Bộ Tài chính;</w:t>
            </w:r>
          </w:p>
          <w:p w14:paraId="1E7409FA"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Times New Roman" w:cs="Times New Roman"/>
                <w:kern w:val="0"/>
                <w:sz w:val="22"/>
                <w:lang w:val="nl-NL"/>
                <w14:ligatures w14:val="none"/>
              </w:rPr>
              <w:t xml:space="preserve">- Vụ Pháp chế - Bộ Tài chính; </w:t>
            </w:r>
            <w:r w:rsidRPr="008D384D">
              <w:rPr>
                <w:rFonts w:eastAsia="Times New Roman" w:cs="Times New Roman"/>
                <w:kern w:val="0"/>
                <w:sz w:val="22"/>
                <w:lang w:val="nl-NL"/>
                <w14:ligatures w14:val="none"/>
              </w:rPr>
              <w:br/>
            </w:r>
            <w:r w:rsidRPr="008D384D">
              <w:rPr>
                <w:rFonts w:eastAsia="Times New Roman" w:cs="Times New Roman"/>
                <w:kern w:val="0"/>
                <w:sz w:val="22"/>
                <w14:ligatures w14:val="none"/>
              </w:rPr>
              <w:t>- Bộ Nông nghiệp và Môi trường;</w:t>
            </w:r>
          </w:p>
          <w:p w14:paraId="64AF7B22" w14:textId="77777777" w:rsidR="008D384D" w:rsidRPr="008D384D" w:rsidRDefault="008D384D" w:rsidP="008D384D">
            <w:pPr>
              <w:spacing w:after="0" w:line="240" w:lineRule="auto"/>
              <w:ind w:left="-108"/>
              <w:rPr>
                <w:rFonts w:eastAsia="Times New Roman" w:cs="Times New Roman"/>
                <w:spacing w:val="-6"/>
                <w:kern w:val="0"/>
                <w:sz w:val="22"/>
                <w14:ligatures w14:val="none"/>
              </w:rPr>
            </w:pPr>
            <w:r w:rsidRPr="008D384D">
              <w:rPr>
                <w:rFonts w:eastAsia="Times New Roman" w:cs="Times New Roman"/>
                <w:spacing w:val="-6"/>
                <w:kern w:val="0"/>
                <w:sz w:val="22"/>
                <w14:ligatures w14:val="none"/>
              </w:rPr>
              <w:t>- Vụ Pháp chế - Bộ Nông nghiệp và Môi trường;</w:t>
            </w:r>
          </w:p>
          <w:p w14:paraId="7DE76644" w14:textId="321636A5" w:rsidR="008D384D" w:rsidRPr="008D384D" w:rsidRDefault="00E14C37" w:rsidP="008D384D">
            <w:pPr>
              <w:spacing w:after="0" w:line="240" w:lineRule="auto"/>
              <w:ind w:left="-108"/>
              <w:rPr>
                <w:rFonts w:eastAsia="Times New Roman" w:cs="Times New Roman"/>
                <w:kern w:val="0"/>
                <w:sz w:val="22"/>
                <w14:ligatures w14:val="none"/>
              </w:rPr>
            </w:pPr>
            <w:r w:rsidRPr="004675A0">
              <w:rPr>
                <w:sz w:val="22"/>
                <w:lang w:val="nl-NL"/>
              </w:rPr>
              <w:t xml:space="preserve">- </w:t>
            </w:r>
            <w:r w:rsidRPr="00E94481">
              <w:rPr>
                <w:sz w:val="22"/>
                <w:lang w:val="nl-NL"/>
              </w:rPr>
              <w:t>Cục Kiểm tra văn bản và Quản lý xử lý vi phạm hành chính - Bộ Tư pháp</w:t>
            </w:r>
            <w:r w:rsidRPr="004675A0">
              <w:rPr>
                <w:sz w:val="22"/>
                <w:lang w:val="nl-NL"/>
              </w:rPr>
              <w:t>;</w:t>
            </w:r>
            <w:r w:rsidRPr="004675A0">
              <w:rPr>
                <w:sz w:val="22"/>
                <w:lang w:val="nl-NL"/>
              </w:rPr>
              <w:br/>
            </w:r>
            <w:r w:rsidR="008D384D" w:rsidRPr="008D384D">
              <w:rPr>
                <w:rFonts w:eastAsia="Times New Roman" w:cs="Times New Roman"/>
                <w:kern w:val="0"/>
                <w:sz w:val="22"/>
                <w14:ligatures w14:val="none"/>
              </w:rPr>
              <w:t>- Thường trực Tỉnh ủy;</w:t>
            </w:r>
          </w:p>
          <w:p w14:paraId="314B481F"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Times New Roman" w:cs="Times New Roman"/>
                <w:kern w:val="0"/>
                <w:sz w:val="22"/>
                <w14:ligatures w14:val="none"/>
              </w:rPr>
              <w:t>- Thường trực HĐND tỉnh;</w:t>
            </w:r>
          </w:p>
          <w:p w14:paraId="301AAC32"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Times New Roman" w:cs="Times New Roman"/>
                <w:kern w:val="0"/>
                <w:sz w:val="22"/>
                <w14:ligatures w14:val="none"/>
              </w:rPr>
              <w:t>- Đoàn Đại biểu Quốc hội tỉnh;</w:t>
            </w:r>
          </w:p>
          <w:p w14:paraId="0A4CD954"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Times New Roman" w:cs="Times New Roman"/>
                <w:kern w:val="0"/>
                <w:sz w:val="22"/>
                <w14:ligatures w14:val="none"/>
              </w:rPr>
              <w:t>- Ủy ban MTTQ Việt Nam tỉnh;</w:t>
            </w:r>
          </w:p>
          <w:p w14:paraId="413A12DA"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Times New Roman" w:cs="Times New Roman"/>
                <w:kern w:val="0"/>
                <w:sz w:val="22"/>
                <w14:ligatures w14:val="none"/>
              </w:rPr>
              <w:t>- Chủ tịch, các PCT UBND tỉnh;</w:t>
            </w:r>
          </w:p>
          <w:p w14:paraId="6BF21CE5"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Times New Roman" w:cs="Times New Roman"/>
                <w:kern w:val="0"/>
                <w:sz w:val="22"/>
                <w14:ligatures w14:val="none"/>
              </w:rPr>
              <w:t>- Sở Tư pháp;</w:t>
            </w:r>
          </w:p>
          <w:p w14:paraId="619585C9" w14:textId="4E7AC82F" w:rsidR="008D384D" w:rsidRPr="008D384D" w:rsidRDefault="00E14C37" w:rsidP="008D384D">
            <w:pPr>
              <w:spacing w:after="0" w:line="240" w:lineRule="auto"/>
              <w:ind w:left="-108"/>
              <w:rPr>
                <w:rFonts w:eastAsia="Times New Roman" w:cs="Times New Roman"/>
                <w:kern w:val="0"/>
                <w:sz w:val="22"/>
                <w14:ligatures w14:val="none"/>
              </w:rPr>
            </w:pPr>
            <w:r w:rsidRPr="004675A0">
              <w:rPr>
                <w:sz w:val="22"/>
                <w:lang w:val="nl-NL"/>
              </w:rPr>
              <w:t>-</w:t>
            </w:r>
            <w:r>
              <w:rPr>
                <w:sz w:val="22"/>
                <w:lang w:val="nl-NL"/>
              </w:rPr>
              <w:t xml:space="preserve"> </w:t>
            </w:r>
            <w:r w:rsidRPr="007970C6">
              <w:rPr>
                <w:sz w:val="22"/>
                <w:lang w:val="nl-NL"/>
              </w:rPr>
              <w:t>Báo và Phát thanh, truyền hình Đắk Lắk</w:t>
            </w:r>
            <w:r>
              <w:rPr>
                <w:sz w:val="22"/>
                <w:lang w:val="nl-NL"/>
              </w:rPr>
              <w:t>;</w:t>
            </w:r>
            <w:r w:rsidRPr="004675A0">
              <w:rPr>
                <w:sz w:val="22"/>
                <w:lang w:val="nl-NL"/>
              </w:rPr>
              <w:br/>
            </w:r>
            <w:r w:rsidR="008D384D" w:rsidRPr="008D384D">
              <w:rPr>
                <w:rFonts w:eastAsia="Times New Roman" w:cs="Times New Roman"/>
                <w:kern w:val="0"/>
                <w:sz w:val="22"/>
                <w14:ligatures w14:val="none"/>
              </w:rPr>
              <w:t>-</w:t>
            </w:r>
            <w:r w:rsidR="008D384D" w:rsidRPr="008D384D">
              <w:rPr>
                <w:rFonts w:eastAsia="Times New Roman" w:cs="Times New Roman"/>
                <w:kern w:val="0"/>
                <w:sz w:val="22"/>
                <w:lang w:val="nl-NL"/>
                <w14:ligatures w14:val="none"/>
              </w:rPr>
              <w:t xml:space="preserve"> Văn phòng Đoàn ĐBQH và HĐND tỉnh;</w:t>
            </w:r>
          </w:p>
          <w:p w14:paraId="403A6429" w14:textId="77777777"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Calibri" w:cs="Times New Roman"/>
                <w:sz w:val="22"/>
                <w:lang w:val="nl-NL"/>
                <w14:ligatures w14:val="none"/>
              </w:rPr>
              <w:t>- Lãnh đạo Văn phòng UBND tỉnh;</w:t>
            </w:r>
          </w:p>
          <w:p w14:paraId="1B214134" w14:textId="2A2CE764" w:rsidR="008D384D" w:rsidRPr="008D384D" w:rsidRDefault="008D384D" w:rsidP="008D384D">
            <w:pPr>
              <w:spacing w:after="0" w:line="240" w:lineRule="auto"/>
              <w:ind w:left="-108"/>
              <w:rPr>
                <w:rFonts w:eastAsia="Times New Roman" w:cs="Times New Roman"/>
                <w:kern w:val="0"/>
                <w:sz w:val="22"/>
                <w14:ligatures w14:val="none"/>
              </w:rPr>
            </w:pPr>
            <w:r w:rsidRPr="008D384D">
              <w:rPr>
                <w:rFonts w:eastAsia="Calibri" w:cs="Times New Roman"/>
                <w:sz w:val="22"/>
                <w:lang w:val="nl-NL"/>
                <w14:ligatures w14:val="none"/>
              </w:rPr>
              <w:t>- Các Phòng: TH, KTĐT, CNXD</w:t>
            </w:r>
            <w:r w:rsidR="00E14C37">
              <w:rPr>
                <w:rFonts w:eastAsia="Calibri" w:cs="Times New Roman"/>
                <w:sz w:val="22"/>
                <w:lang w:val="nl-NL"/>
                <w14:ligatures w14:val="none"/>
              </w:rPr>
              <w:t>, NNMT</w:t>
            </w:r>
            <w:r w:rsidRPr="008D384D">
              <w:rPr>
                <w:rFonts w:eastAsia="Calibri" w:cs="Times New Roman"/>
                <w:sz w:val="22"/>
                <w:lang w:val="nl-NL"/>
                <w14:ligatures w14:val="none"/>
              </w:rPr>
              <w:t xml:space="preserve">; </w:t>
            </w:r>
            <w:r w:rsidRPr="008D384D">
              <w:rPr>
                <w:rFonts w:eastAsia="Calibri" w:cs="Times New Roman"/>
                <w:sz w:val="22"/>
                <w:lang w:val="nl-NL"/>
                <w14:ligatures w14:val="none"/>
              </w:rPr>
              <w:br/>
              <w:t>- Trung tâm CN và Cổng TTĐT tỉnh (để đăng tải);</w:t>
            </w:r>
          </w:p>
          <w:p w14:paraId="65CF263B" w14:textId="61FCDF5E" w:rsidR="008D384D" w:rsidRPr="008D384D" w:rsidRDefault="008D384D" w:rsidP="00E14C37">
            <w:pPr>
              <w:spacing w:after="0" w:line="240" w:lineRule="auto"/>
              <w:ind w:left="-108"/>
              <w:rPr>
                <w:rFonts w:eastAsia="Times New Roman" w:cs="Times New Roman"/>
                <w:kern w:val="0"/>
                <w:szCs w:val="28"/>
                <w14:ligatures w14:val="none"/>
              </w:rPr>
            </w:pPr>
            <w:r w:rsidRPr="008D384D">
              <w:rPr>
                <w:rFonts w:eastAsia="Calibri" w:cs="Times New Roman"/>
                <w:sz w:val="22"/>
                <w14:ligatures w14:val="none"/>
              </w:rPr>
              <w:t>- </w:t>
            </w:r>
            <w:r w:rsidRPr="008D384D">
              <w:rPr>
                <w:rFonts w:eastAsia="Calibri" w:cs="Times New Roman"/>
                <w:sz w:val="22"/>
                <w:lang w:val="vi-VN"/>
                <w14:ligatures w14:val="none"/>
              </w:rPr>
              <w:t xml:space="preserve">Lưu: VT, </w:t>
            </w:r>
            <w:r w:rsidR="00E14C37">
              <w:rPr>
                <w:rFonts w:eastAsia="Calibri" w:cs="Times New Roman"/>
                <w:sz w:val="22"/>
                <w14:ligatures w14:val="none"/>
              </w:rPr>
              <w:t>ĐTKT</w:t>
            </w:r>
            <w:r w:rsidRPr="008D384D">
              <w:rPr>
                <w:rFonts w:eastAsia="Calibri" w:cs="Times New Roman"/>
                <w:sz w:val="22"/>
                <w14:ligatures w14:val="none"/>
              </w:rPr>
              <w:t xml:space="preserve"> (TLC-05b).</w:t>
            </w:r>
          </w:p>
        </w:tc>
        <w:tc>
          <w:tcPr>
            <w:tcW w:w="4111" w:type="dxa"/>
            <w:tcBorders>
              <w:top w:val="nil"/>
              <w:left w:val="nil"/>
              <w:bottom w:val="nil"/>
              <w:right w:val="nil"/>
            </w:tcBorders>
            <w:tcMar>
              <w:top w:w="0" w:type="dxa"/>
              <w:left w:w="108" w:type="dxa"/>
              <w:bottom w:w="0" w:type="dxa"/>
              <w:right w:w="108" w:type="dxa"/>
            </w:tcMar>
            <w:hideMark/>
          </w:tcPr>
          <w:p w14:paraId="56FA8411" w14:textId="77777777" w:rsidR="008D384D" w:rsidRPr="008D384D" w:rsidRDefault="008D384D" w:rsidP="008D384D">
            <w:pPr>
              <w:spacing w:after="0" w:line="240" w:lineRule="auto"/>
              <w:jc w:val="center"/>
              <w:rPr>
                <w:rFonts w:eastAsia="Times New Roman" w:cs="Times New Roman"/>
                <w:b/>
                <w:bCs/>
                <w:kern w:val="0"/>
                <w:szCs w:val="28"/>
                <w14:ligatures w14:val="none"/>
              </w:rPr>
            </w:pPr>
            <w:r w:rsidRPr="008D384D">
              <w:rPr>
                <w:rFonts w:eastAsia="Times New Roman" w:cs="Times New Roman"/>
                <w:b/>
                <w:bCs/>
                <w:kern w:val="0"/>
                <w:szCs w:val="28"/>
                <w14:ligatures w14:val="none"/>
              </w:rPr>
              <w:t>TM. ỦY BAN NHÂN DÂN</w:t>
            </w:r>
            <w:r w:rsidRPr="008D384D">
              <w:rPr>
                <w:rFonts w:eastAsia="Times New Roman" w:cs="Times New Roman"/>
                <w:kern w:val="0"/>
                <w:szCs w:val="28"/>
                <w14:ligatures w14:val="none"/>
              </w:rPr>
              <w:br/>
            </w:r>
            <w:r w:rsidRPr="008D384D">
              <w:rPr>
                <w:rFonts w:eastAsia="Times New Roman" w:cs="Times New Roman"/>
                <w:b/>
                <w:bCs/>
                <w:kern w:val="0"/>
                <w:szCs w:val="28"/>
                <w14:ligatures w14:val="none"/>
              </w:rPr>
              <w:t>KT. CHỦ TỊCH</w:t>
            </w:r>
          </w:p>
          <w:p w14:paraId="63A969D3" w14:textId="77777777" w:rsidR="008D384D" w:rsidRPr="008D384D" w:rsidRDefault="008D384D" w:rsidP="008D384D">
            <w:pPr>
              <w:spacing w:after="0" w:line="240" w:lineRule="auto"/>
              <w:jc w:val="center"/>
              <w:rPr>
                <w:rFonts w:eastAsia="Times New Roman" w:cs="Times New Roman"/>
                <w:kern w:val="0"/>
                <w:szCs w:val="28"/>
                <w14:ligatures w14:val="none"/>
              </w:rPr>
            </w:pPr>
            <w:r w:rsidRPr="008D384D">
              <w:rPr>
                <w:rFonts w:eastAsia="Times New Roman" w:cs="Times New Roman"/>
                <w:b/>
                <w:bCs/>
                <w:kern w:val="0"/>
                <w:szCs w:val="28"/>
                <w14:ligatures w14:val="none"/>
              </w:rPr>
              <w:t xml:space="preserve">PHÓ CHỦ TỊCH </w:t>
            </w:r>
          </w:p>
          <w:p w14:paraId="754DA1D6" w14:textId="77777777" w:rsidR="008D384D" w:rsidRPr="008D384D" w:rsidRDefault="008D384D" w:rsidP="008D384D">
            <w:pPr>
              <w:spacing w:after="0" w:line="240" w:lineRule="auto"/>
              <w:jc w:val="center"/>
              <w:rPr>
                <w:rFonts w:eastAsia="Times New Roman" w:cs="Times New Roman"/>
                <w:kern w:val="0"/>
                <w:szCs w:val="28"/>
                <w14:ligatures w14:val="none"/>
              </w:rPr>
            </w:pPr>
          </w:p>
          <w:p w14:paraId="3E4674F2" w14:textId="77777777" w:rsidR="008D384D" w:rsidRPr="008D384D" w:rsidRDefault="008D384D" w:rsidP="008D384D">
            <w:pPr>
              <w:spacing w:after="120" w:line="240" w:lineRule="auto"/>
              <w:jc w:val="center"/>
              <w:rPr>
                <w:rFonts w:eastAsia="Times New Roman" w:cs="Times New Roman"/>
                <w:kern w:val="0"/>
                <w:szCs w:val="28"/>
                <w14:ligatures w14:val="none"/>
              </w:rPr>
            </w:pPr>
          </w:p>
          <w:p w14:paraId="30013877" w14:textId="77777777" w:rsidR="008D384D" w:rsidRPr="008D384D" w:rsidRDefault="008D384D" w:rsidP="008D384D">
            <w:pPr>
              <w:spacing w:after="0" w:line="240" w:lineRule="auto"/>
              <w:jc w:val="center"/>
              <w:rPr>
                <w:rFonts w:eastAsia="Times New Roman" w:cs="Times New Roman"/>
                <w:kern w:val="0"/>
                <w:szCs w:val="28"/>
                <w14:ligatures w14:val="none"/>
              </w:rPr>
            </w:pPr>
          </w:p>
          <w:p w14:paraId="39DFEAD2" w14:textId="13450B13" w:rsidR="008D384D" w:rsidRPr="0079217A" w:rsidRDefault="0079217A" w:rsidP="008D384D">
            <w:pPr>
              <w:spacing w:after="0" w:line="240" w:lineRule="auto"/>
              <w:jc w:val="center"/>
              <w:rPr>
                <w:rFonts w:eastAsia="Times New Roman" w:cs="Times New Roman"/>
                <w:b/>
                <w:i/>
                <w:kern w:val="0"/>
                <w:szCs w:val="28"/>
                <w14:ligatures w14:val="none"/>
              </w:rPr>
            </w:pPr>
            <w:r w:rsidRPr="0079217A">
              <w:rPr>
                <w:rFonts w:eastAsia="Times New Roman" w:cs="Times New Roman"/>
                <w:b/>
                <w:i/>
                <w:kern w:val="0"/>
                <w:szCs w:val="28"/>
                <w14:ligatures w14:val="none"/>
              </w:rPr>
              <w:t>(Đã ký)</w:t>
            </w:r>
          </w:p>
          <w:p w14:paraId="5E405FF7" w14:textId="77777777" w:rsidR="008D384D" w:rsidRPr="008D384D" w:rsidRDefault="008D384D" w:rsidP="008D384D">
            <w:pPr>
              <w:spacing w:after="360" w:line="240" w:lineRule="auto"/>
              <w:jc w:val="center"/>
              <w:rPr>
                <w:rFonts w:eastAsia="Times New Roman" w:cs="Times New Roman"/>
                <w:kern w:val="0"/>
                <w:szCs w:val="28"/>
                <w14:ligatures w14:val="none"/>
              </w:rPr>
            </w:pPr>
            <w:bookmarkStart w:id="1" w:name="_GoBack"/>
            <w:bookmarkEnd w:id="1"/>
          </w:p>
          <w:p w14:paraId="66AE7339" w14:textId="77777777" w:rsidR="008D384D" w:rsidRPr="008D384D" w:rsidRDefault="008D384D" w:rsidP="008D384D">
            <w:pPr>
              <w:spacing w:after="0" w:line="240" w:lineRule="auto"/>
              <w:jc w:val="center"/>
              <w:rPr>
                <w:rFonts w:eastAsia="Times New Roman" w:cs="Times New Roman"/>
                <w:kern w:val="0"/>
                <w:szCs w:val="28"/>
                <w14:ligatures w14:val="none"/>
              </w:rPr>
            </w:pPr>
          </w:p>
          <w:p w14:paraId="4D875282" w14:textId="77777777" w:rsidR="008D384D" w:rsidRPr="008D384D" w:rsidRDefault="008D384D" w:rsidP="008D384D">
            <w:pPr>
              <w:spacing w:after="0" w:line="240" w:lineRule="auto"/>
              <w:jc w:val="center"/>
              <w:rPr>
                <w:rFonts w:eastAsia="Times New Roman" w:cs="Times New Roman"/>
                <w:kern w:val="0"/>
                <w:szCs w:val="28"/>
                <w14:ligatures w14:val="none"/>
              </w:rPr>
            </w:pPr>
            <w:r w:rsidRPr="008D384D">
              <w:rPr>
                <w:rFonts w:eastAsia="Times New Roman" w:cs="Times New Roman"/>
                <w:b/>
                <w:kern w:val="0"/>
                <w:szCs w:val="28"/>
                <w14:ligatures w14:val="none"/>
              </w:rPr>
              <w:t>Nguyễn Thiên Văn</w:t>
            </w:r>
          </w:p>
          <w:p w14:paraId="5B752848" w14:textId="77777777" w:rsidR="008D384D" w:rsidRPr="008D384D" w:rsidRDefault="008D384D" w:rsidP="008D384D">
            <w:pPr>
              <w:spacing w:after="0" w:line="240" w:lineRule="auto"/>
              <w:jc w:val="center"/>
              <w:rPr>
                <w:rFonts w:eastAsia="Times New Roman" w:cs="Times New Roman"/>
                <w:kern w:val="0"/>
                <w:szCs w:val="28"/>
                <w14:ligatures w14:val="none"/>
              </w:rPr>
            </w:pPr>
            <w:r w:rsidRPr="008D384D">
              <w:rPr>
                <w:rFonts w:eastAsia="Times New Roman" w:cs="Times New Roman"/>
                <w:kern w:val="0"/>
                <w:szCs w:val="28"/>
                <w14:ligatures w14:val="none"/>
              </w:rPr>
              <w:t> </w:t>
            </w:r>
          </w:p>
          <w:p w14:paraId="389730F1" w14:textId="77777777" w:rsidR="008D384D" w:rsidRPr="008D384D" w:rsidRDefault="008D384D" w:rsidP="008D384D">
            <w:pPr>
              <w:spacing w:after="0" w:line="240" w:lineRule="auto"/>
              <w:jc w:val="center"/>
              <w:rPr>
                <w:rFonts w:eastAsia="Times New Roman" w:cs="Times New Roman"/>
                <w:kern w:val="0"/>
                <w:sz w:val="24"/>
                <w:szCs w:val="28"/>
                <w14:ligatures w14:val="none"/>
              </w:rPr>
            </w:pPr>
          </w:p>
          <w:p w14:paraId="1B3D5EC7" w14:textId="77777777" w:rsidR="008D384D" w:rsidRPr="008D384D" w:rsidRDefault="008D384D" w:rsidP="008D384D">
            <w:pPr>
              <w:spacing w:after="0" w:line="240" w:lineRule="auto"/>
              <w:jc w:val="center"/>
              <w:rPr>
                <w:rFonts w:eastAsia="Times New Roman" w:cs="Times New Roman"/>
                <w:kern w:val="0"/>
                <w:szCs w:val="28"/>
                <w14:ligatures w14:val="none"/>
              </w:rPr>
            </w:pPr>
          </w:p>
        </w:tc>
      </w:tr>
    </w:tbl>
    <w:p w14:paraId="2CD9A9C2" w14:textId="77777777" w:rsidR="008D384D" w:rsidRPr="008D384D" w:rsidRDefault="008D384D" w:rsidP="00102494">
      <w:pPr>
        <w:spacing w:after="240"/>
        <w:ind w:firstLine="567"/>
        <w:rPr>
          <w:bCs/>
        </w:rPr>
      </w:pPr>
    </w:p>
    <w:p w14:paraId="120B6620" w14:textId="77777777" w:rsidR="00102494" w:rsidRPr="004675A0" w:rsidRDefault="00102494" w:rsidP="00102494">
      <w:r w:rsidRPr="004675A0">
        <w:tab/>
      </w:r>
    </w:p>
    <w:p w14:paraId="357EC923" w14:textId="77777777" w:rsidR="003F7DE2" w:rsidRDefault="003F7DE2"/>
    <w:sectPr w:rsidR="003F7DE2" w:rsidSect="00775C10">
      <w:headerReference w:type="default" r:id="rId7"/>
      <w:pgSz w:w="11907" w:h="16840" w:code="9"/>
      <w:pgMar w:top="1260"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A1BC680" w14:textId="77777777" w:rsidR="0048777C" w:rsidRDefault="0048777C" w:rsidP="00102494">
      <w:pPr>
        <w:spacing w:after="0" w:line="240" w:lineRule="auto"/>
      </w:pPr>
      <w:r>
        <w:separator/>
      </w:r>
    </w:p>
  </w:endnote>
  <w:endnote w:type="continuationSeparator" w:id="0">
    <w:p w14:paraId="7D90CB53" w14:textId="77777777" w:rsidR="0048777C" w:rsidRDefault="0048777C" w:rsidP="001024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5285B53" w14:textId="77777777" w:rsidR="0048777C" w:rsidRDefault="0048777C" w:rsidP="00102494">
      <w:pPr>
        <w:spacing w:after="0" w:line="240" w:lineRule="auto"/>
      </w:pPr>
      <w:r>
        <w:separator/>
      </w:r>
    </w:p>
  </w:footnote>
  <w:footnote w:type="continuationSeparator" w:id="0">
    <w:p w14:paraId="7BA79889" w14:textId="77777777" w:rsidR="0048777C" w:rsidRDefault="0048777C" w:rsidP="001024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4"/>
        <w:szCs w:val="24"/>
      </w:rPr>
      <w:id w:val="260876478"/>
      <w:docPartObj>
        <w:docPartGallery w:val="Page Numbers (Top of Page)"/>
        <w:docPartUnique/>
      </w:docPartObj>
    </w:sdtPr>
    <w:sdtEndPr>
      <w:rPr>
        <w:noProof/>
      </w:rPr>
    </w:sdtEndPr>
    <w:sdtContent>
      <w:p w14:paraId="612D9B2A" w14:textId="43BA89D8" w:rsidR="00102494" w:rsidRPr="00DE2159" w:rsidRDefault="00102494" w:rsidP="00DE2159">
        <w:pPr>
          <w:pStyle w:val="Header"/>
          <w:jc w:val="center"/>
          <w:rPr>
            <w:sz w:val="24"/>
            <w:szCs w:val="24"/>
          </w:rPr>
        </w:pPr>
        <w:r w:rsidRPr="00DE2159">
          <w:rPr>
            <w:sz w:val="24"/>
            <w:szCs w:val="24"/>
          </w:rPr>
          <w:fldChar w:fldCharType="begin"/>
        </w:r>
        <w:r w:rsidRPr="00DE2159">
          <w:rPr>
            <w:sz w:val="24"/>
            <w:szCs w:val="24"/>
          </w:rPr>
          <w:instrText xml:space="preserve"> PAGE   \* MERGEFORMAT </w:instrText>
        </w:r>
        <w:r w:rsidRPr="00DE2159">
          <w:rPr>
            <w:sz w:val="24"/>
            <w:szCs w:val="24"/>
          </w:rPr>
          <w:fldChar w:fldCharType="separate"/>
        </w:r>
        <w:r w:rsidR="0079217A">
          <w:rPr>
            <w:noProof/>
            <w:sz w:val="24"/>
            <w:szCs w:val="24"/>
          </w:rPr>
          <w:t>2</w:t>
        </w:r>
        <w:r w:rsidRPr="00DE2159">
          <w:rPr>
            <w:noProof/>
            <w:sz w:val="24"/>
            <w:szCs w:val="24"/>
          </w:rPr>
          <w:fldChar w:fldCharType="end"/>
        </w:r>
      </w:p>
    </w:sdtContent>
  </w:sdt>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2494"/>
    <w:rsid w:val="000011BE"/>
    <w:rsid w:val="000457E9"/>
    <w:rsid w:val="000C6946"/>
    <w:rsid w:val="000E60F4"/>
    <w:rsid w:val="00102494"/>
    <w:rsid w:val="001206DA"/>
    <w:rsid w:val="001958F2"/>
    <w:rsid w:val="00250465"/>
    <w:rsid w:val="002B474D"/>
    <w:rsid w:val="002F26DB"/>
    <w:rsid w:val="00322484"/>
    <w:rsid w:val="00327757"/>
    <w:rsid w:val="003420C3"/>
    <w:rsid w:val="00370F66"/>
    <w:rsid w:val="003D0A50"/>
    <w:rsid w:val="003E01EA"/>
    <w:rsid w:val="003F7DE2"/>
    <w:rsid w:val="00404EBF"/>
    <w:rsid w:val="004533A3"/>
    <w:rsid w:val="0048777C"/>
    <w:rsid w:val="00490CC7"/>
    <w:rsid w:val="00492FB7"/>
    <w:rsid w:val="004D6A12"/>
    <w:rsid w:val="004F4CB2"/>
    <w:rsid w:val="005163B6"/>
    <w:rsid w:val="005956B5"/>
    <w:rsid w:val="006C464B"/>
    <w:rsid w:val="007077C8"/>
    <w:rsid w:val="00713726"/>
    <w:rsid w:val="00741AFD"/>
    <w:rsid w:val="0075483F"/>
    <w:rsid w:val="00775C10"/>
    <w:rsid w:val="00780D08"/>
    <w:rsid w:val="0079217A"/>
    <w:rsid w:val="007970C6"/>
    <w:rsid w:val="007F1A47"/>
    <w:rsid w:val="007F6B76"/>
    <w:rsid w:val="00831220"/>
    <w:rsid w:val="00847C37"/>
    <w:rsid w:val="00895213"/>
    <w:rsid w:val="00895388"/>
    <w:rsid w:val="008D2735"/>
    <w:rsid w:val="008D384D"/>
    <w:rsid w:val="0091125E"/>
    <w:rsid w:val="009D5BE5"/>
    <w:rsid w:val="00A043E4"/>
    <w:rsid w:val="00A14F64"/>
    <w:rsid w:val="00A4313B"/>
    <w:rsid w:val="00AD054D"/>
    <w:rsid w:val="00B13C0C"/>
    <w:rsid w:val="00B227F6"/>
    <w:rsid w:val="00B23908"/>
    <w:rsid w:val="00B336F9"/>
    <w:rsid w:val="00B423DA"/>
    <w:rsid w:val="00B46837"/>
    <w:rsid w:val="00B52B6D"/>
    <w:rsid w:val="00B57F8A"/>
    <w:rsid w:val="00BC6353"/>
    <w:rsid w:val="00BE1283"/>
    <w:rsid w:val="00BE677F"/>
    <w:rsid w:val="00BF64E0"/>
    <w:rsid w:val="00CA437E"/>
    <w:rsid w:val="00CB7C8C"/>
    <w:rsid w:val="00DE2159"/>
    <w:rsid w:val="00DE4CFB"/>
    <w:rsid w:val="00DF2580"/>
    <w:rsid w:val="00E14C37"/>
    <w:rsid w:val="00E24199"/>
    <w:rsid w:val="00E34244"/>
    <w:rsid w:val="00E94481"/>
    <w:rsid w:val="00EC7DF1"/>
    <w:rsid w:val="00EE4E64"/>
    <w:rsid w:val="00F56222"/>
    <w:rsid w:val="00FD3E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9E0BBE"/>
  <w15:docId w15:val="{A03C5185-6816-44F9-98C9-8920F3498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qFormat/>
    <w:rsid w:val="001024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24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249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10249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10249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10249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0249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0249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0249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1024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24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249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10249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10249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1024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024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024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024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024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24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2494"/>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0249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102494"/>
    <w:pPr>
      <w:spacing w:before="160"/>
      <w:jc w:val="center"/>
    </w:pPr>
    <w:rPr>
      <w:i/>
      <w:iCs/>
      <w:color w:val="404040" w:themeColor="text1" w:themeTint="BF"/>
    </w:rPr>
  </w:style>
  <w:style w:type="character" w:customStyle="1" w:styleId="QuoteChar">
    <w:name w:val="Quote Char"/>
    <w:basedOn w:val="DefaultParagraphFont"/>
    <w:link w:val="Quote"/>
    <w:uiPriority w:val="29"/>
    <w:rsid w:val="00102494"/>
    <w:rPr>
      <w:i/>
      <w:iCs/>
      <w:color w:val="404040" w:themeColor="text1" w:themeTint="BF"/>
    </w:rPr>
  </w:style>
  <w:style w:type="paragraph" w:styleId="ListParagraph">
    <w:name w:val="List Paragraph"/>
    <w:basedOn w:val="Normal"/>
    <w:uiPriority w:val="34"/>
    <w:qFormat/>
    <w:rsid w:val="00102494"/>
    <w:pPr>
      <w:ind w:left="720"/>
      <w:contextualSpacing/>
    </w:pPr>
  </w:style>
  <w:style w:type="character" w:styleId="IntenseEmphasis">
    <w:name w:val="Intense Emphasis"/>
    <w:basedOn w:val="DefaultParagraphFont"/>
    <w:uiPriority w:val="21"/>
    <w:qFormat/>
    <w:rsid w:val="00102494"/>
    <w:rPr>
      <w:i/>
      <w:iCs/>
      <w:color w:val="2F5496" w:themeColor="accent1" w:themeShade="BF"/>
    </w:rPr>
  </w:style>
  <w:style w:type="paragraph" w:styleId="IntenseQuote">
    <w:name w:val="Intense Quote"/>
    <w:basedOn w:val="Normal"/>
    <w:next w:val="Normal"/>
    <w:link w:val="IntenseQuoteChar"/>
    <w:uiPriority w:val="30"/>
    <w:qFormat/>
    <w:rsid w:val="001024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2494"/>
    <w:rPr>
      <w:i/>
      <w:iCs/>
      <w:color w:val="2F5496" w:themeColor="accent1" w:themeShade="BF"/>
    </w:rPr>
  </w:style>
  <w:style w:type="character" w:styleId="IntenseReference">
    <w:name w:val="Intense Reference"/>
    <w:basedOn w:val="DefaultParagraphFont"/>
    <w:uiPriority w:val="32"/>
    <w:qFormat/>
    <w:rsid w:val="00102494"/>
    <w:rPr>
      <w:b/>
      <w:bCs/>
      <w:smallCaps/>
      <w:color w:val="2F5496" w:themeColor="accent1" w:themeShade="BF"/>
      <w:spacing w:val="5"/>
    </w:rPr>
  </w:style>
  <w:style w:type="paragraph" w:styleId="NormalWeb">
    <w:name w:val="Normal (Web)"/>
    <w:aliases w:val="Normal (Web) Char"/>
    <w:basedOn w:val="Normal"/>
    <w:uiPriority w:val="99"/>
    <w:rsid w:val="00102494"/>
    <w:pPr>
      <w:spacing w:before="100" w:beforeAutospacing="1" w:after="100" w:afterAutospacing="1" w:line="240" w:lineRule="auto"/>
    </w:pPr>
    <w:rPr>
      <w:rFonts w:eastAsia="Times New Roman" w:cs="Times New Roman"/>
      <w:kern w:val="0"/>
      <w:sz w:val="24"/>
      <w:szCs w:val="24"/>
      <w14:ligatures w14:val="none"/>
    </w:rPr>
  </w:style>
  <w:style w:type="paragraph" w:styleId="Header">
    <w:name w:val="header"/>
    <w:basedOn w:val="Normal"/>
    <w:link w:val="HeaderChar"/>
    <w:uiPriority w:val="99"/>
    <w:unhideWhenUsed/>
    <w:rsid w:val="001024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02494"/>
  </w:style>
  <w:style w:type="paragraph" w:styleId="Footer">
    <w:name w:val="footer"/>
    <w:basedOn w:val="Normal"/>
    <w:link w:val="FooterChar"/>
    <w:uiPriority w:val="99"/>
    <w:unhideWhenUsed/>
    <w:rsid w:val="001024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0249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4.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customXml" Target="../customXml/item3.xml"/><Relationship Id="rId5" Type="http://schemas.openxmlformats.org/officeDocument/2006/relationships/footnotes" Target="footnotes.xml"/><Relationship Id="rId10" Type="http://schemas.openxmlformats.org/officeDocument/2006/relationships/customXml" Target="../customXml/item2.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43DBE3-538E-431F-A4E1-2E0AFCD94F62}">
  <ds:schemaRefs>
    <ds:schemaRef ds:uri="http://schemas.openxmlformats.org/officeDocument/2006/bibliography"/>
  </ds:schemaRefs>
</ds:datastoreItem>
</file>

<file path=customXml/itemProps2.xml><?xml version="1.0" encoding="utf-8"?>
<ds:datastoreItem xmlns:ds="http://schemas.openxmlformats.org/officeDocument/2006/customXml" ds:itemID="{0392FE24-466A-43FC-8D65-11286CCDB207}"/>
</file>

<file path=customXml/itemProps3.xml><?xml version="1.0" encoding="utf-8"?>
<ds:datastoreItem xmlns:ds="http://schemas.openxmlformats.org/officeDocument/2006/customXml" ds:itemID="{BEDE20FB-34DB-4456-B6AD-D02EDADD2F6B}"/>
</file>

<file path=customXml/itemProps4.xml><?xml version="1.0" encoding="utf-8"?>
<ds:datastoreItem xmlns:ds="http://schemas.openxmlformats.org/officeDocument/2006/customXml" ds:itemID="{2CDC9E1F-81B9-4555-ACF7-D586C701820F}"/>
</file>

<file path=docProps/app.xml><?xml version="1.0" encoding="utf-8"?>
<Properties xmlns="http://schemas.openxmlformats.org/officeDocument/2006/extended-properties" xmlns:vt="http://schemas.openxmlformats.org/officeDocument/2006/docPropsVTypes">
  <Template>Normal</Template>
  <TotalTime>29</TotalTime>
  <Pages>2</Pages>
  <Words>444</Words>
  <Characters>2535</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23</cp:revision>
  <cp:lastPrinted>2025-09-17T01:23:00Z</cp:lastPrinted>
  <dcterms:created xsi:type="dcterms:W3CDTF">2025-04-28T01:53:00Z</dcterms:created>
  <dcterms:modified xsi:type="dcterms:W3CDTF">2025-09-25T03:18:00Z</dcterms:modified>
</cp:coreProperties>
</file>