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3" w:type="dxa"/>
        <w:jc w:val="center"/>
        <w:tblCellMar>
          <w:left w:w="0" w:type="dxa"/>
          <w:right w:w="0" w:type="dxa"/>
        </w:tblCellMar>
        <w:tblLook w:val="04A0" w:firstRow="1" w:lastRow="0" w:firstColumn="1" w:lastColumn="0" w:noHBand="0" w:noVBand="1"/>
      </w:tblPr>
      <w:tblGrid>
        <w:gridCol w:w="3528"/>
        <w:gridCol w:w="5655"/>
      </w:tblGrid>
      <w:tr w:rsidR="007F5AF3" w:rsidRPr="007F5AF3" w14:paraId="6045A0A7" w14:textId="77777777" w:rsidTr="00224C99">
        <w:trPr>
          <w:trHeight w:val="850"/>
          <w:jc w:val="center"/>
        </w:trPr>
        <w:tc>
          <w:tcPr>
            <w:tcW w:w="3528" w:type="dxa"/>
            <w:tcMar>
              <w:top w:w="0" w:type="dxa"/>
              <w:left w:w="108" w:type="dxa"/>
              <w:bottom w:w="0" w:type="dxa"/>
              <w:right w:w="108" w:type="dxa"/>
            </w:tcMar>
          </w:tcPr>
          <w:p w14:paraId="65BF7B7E" w14:textId="77777777" w:rsidR="007D58A8" w:rsidRPr="007F5AF3" w:rsidRDefault="007D58A8" w:rsidP="007D58A8">
            <w:pPr>
              <w:spacing w:after="0"/>
              <w:jc w:val="center"/>
              <w:rPr>
                <w:rFonts w:ascii="Times New Roman" w:hAnsi="Times New Roman" w:cs="Times New Roman"/>
                <w:b/>
                <w:sz w:val="26"/>
                <w:szCs w:val="26"/>
              </w:rPr>
            </w:pPr>
            <w:r w:rsidRPr="007F5AF3">
              <w:rPr>
                <w:rFonts w:ascii="Times New Roman" w:hAnsi="Times New Roman" w:cs="Times New Roman"/>
                <w:b/>
                <w:sz w:val="26"/>
                <w:szCs w:val="26"/>
              </w:rPr>
              <w:t>ỦY BAN NHÂN DÂN</w:t>
            </w:r>
          </w:p>
          <w:p w14:paraId="7DF18668" w14:textId="77777777" w:rsidR="007D58A8" w:rsidRPr="007F5AF3" w:rsidRDefault="007D58A8" w:rsidP="007D58A8">
            <w:pPr>
              <w:spacing w:after="0"/>
              <w:jc w:val="center"/>
              <w:rPr>
                <w:rFonts w:ascii="Times New Roman" w:hAnsi="Times New Roman" w:cs="Times New Roman"/>
                <w:b/>
                <w:sz w:val="26"/>
                <w:szCs w:val="26"/>
              </w:rPr>
            </w:pPr>
            <w:r w:rsidRPr="007F5AF3">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0E8E64A2" wp14:editId="07B765DC">
                      <wp:simplePos x="0" y="0"/>
                      <wp:positionH relativeFrom="column">
                        <wp:posOffset>590550</wp:posOffset>
                      </wp:positionH>
                      <wp:positionV relativeFrom="paragraph">
                        <wp:posOffset>202565</wp:posOffset>
                      </wp:positionV>
                      <wp:extent cx="946150" cy="0"/>
                      <wp:effectExtent l="10160" t="9525" r="5715" b="952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46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0FDD56F"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5pt,15.95pt" to="121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"/>
                  </w:pict>
                </mc:Fallback>
              </mc:AlternateContent>
            </w:r>
            <w:r w:rsidRPr="007F5AF3">
              <w:rPr>
                <w:rFonts w:ascii="Times New Roman" w:hAnsi="Times New Roman" w:cs="Times New Roman"/>
                <w:b/>
                <w:sz w:val="26"/>
                <w:szCs w:val="26"/>
              </w:rPr>
              <w:t>TỈNH GIA LAI</w:t>
            </w:r>
          </w:p>
        </w:tc>
        <w:tc>
          <w:tcPr>
            <w:tcW w:w="5655" w:type="dxa"/>
            <w:tcMar>
              <w:top w:w="0" w:type="dxa"/>
              <w:left w:w="108" w:type="dxa"/>
              <w:bottom w:w="0" w:type="dxa"/>
              <w:right w:w="108" w:type="dxa"/>
            </w:tcMar>
          </w:tcPr>
          <w:p w14:paraId="35BE4ABA" w14:textId="77777777" w:rsidR="007D58A8" w:rsidRPr="007F5AF3" w:rsidRDefault="007D58A8" w:rsidP="007D58A8">
            <w:pPr>
              <w:spacing w:after="0"/>
              <w:jc w:val="center"/>
              <w:rPr>
                <w:rFonts w:ascii="Times New Roman" w:hAnsi="Times New Roman" w:cs="Times New Roman"/>
                <w:sz w:val="26"/>
                <w:szCs w:val="26"/>
              </w:rPr>
            </w:pPr>
            <w:r w:rsidRPr="007F5AF3">
              <w:rPr>
                <w:rFonts w:ascii="Times New Roman" w:hAnsi="Times New Roman" w:cs="Times New Roman"/>
                <w:b/>
                <w:bCs/>
                <w:noProof/>
                <w:sz w:val="24"/>
                <w:szCs w:val="24"/>
              </w:rPr>
              <mc:AlternateContent>
                <mc:Choice Requires="wps">
                  <w:drawing>
                    <wp:anchor distT="0" distB="0" distL="114300" distR="114300" simplePos="0" relativeHeight="251660288" behindDoc="0" locked="0" layoutInCell="1" allowOverlap="1" wp14:anchorId="7E1B3964" wp14:editId="75759EF2">
                      <wp:simplePos x="0" y="0"/>
                      <wp:positionH relativeFrom="column">
                        <wp:posOffset>710565</wp:posOffset>
                      </wp:positionH>
                      <wp:positionV relativeFrom="paragraph">
                        <wp:posOffset>390525</wp:posOffset>
                      </wp:positionV>
                      <wp:extent cx="1971675" cy="0"/>
                      <wp:effectExtent l="0" t="0" r="952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16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FAA2B6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95pt,30.75pt" to="211.2pt,3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"/>
                  </w:pict>
                </mc:Fallback>
              </mc:AlternateContent>
            </w:r>
            <w:r w:rsidRPr="007F5AF3">
              <w:rPr>
                <w:rFonts w:ascii="Times New Roman" w:hAnsi="Times New Roman" w:cs="Times New Roman"/>
                <w:b/>
                <w:bCs/>
                <w:sz w:val="24"/>
                <w:szCs w:val="24"/>
                <w:lang w:val="vi-VN"/>
              </w:rPr>
              <w:t>CỘNG HÒA XÃ HỘI CHỦ NGHĨA VIỆT NAM</w:t>
            </w:r>
            <w:r w:rsidRPr="007F5AF3">
              <w:rPr>
                <w:rFonts w:ascii="Times New Roman" w:hAnsi="Times New Roman" w:cs="Times New Roman"/>
                <w:b/>
                <w:bCs/>
                <w:sz w:val="26"/>
                <w:szCs w:val="26"/>
                <w:lang w:val="vi-VN"/>
              </w:rPr>
              <w:br/>
              <w:t xml:space="preserve">Độc lập - Tự do - Hạnh phúc </w:t>
            </w:r>
          </w:p>
        </w:tc>
      </w:tr>
      <w:tr w:rsidR="007F5AF3" w:rsidRPr="007F5AF3" w14:paraId="035C3AD9" w14:textId="77777777" w:rsidTr="00224C99">
        <w:trPr>
          <w:jc w:val="center"/>
        </w:trPr>
        <w:tc>
          <w:tcPr>
            <w:tcW w:w="3528" w:type="dxa"/>
            <w:tcMar>
              <w:top w:w="0" w:type="dxa"/>
              <w:left w:w="108" w:type="dxa"/>
              <w:bottom w:w="0" w:type="dxa"/>
              <w:right w:w="108" w:type="dxa"/>
            </w:tcMar>
          </w:tcPr>
          <w:p w14:paraId="6A3113C3" w14:textId="67F51262" w:rsidR="007D58A8" w:rsidRPr="007F5AF3" w:rsidRDefault="007D58A8" w:rsidP="003456D5">
            <w:pPr>
              <w:spacing w:after="0" w:line="264" w:lineRule="auto"/>
              <w:jc w:val="center"/>
              <w:rPr>
                <w:rFonts w:ascii="Times New Roman" w:hAnsi="Times New Roman" w:cs="Times New Roman"/>
                <w:sz w:val="26"/>
                <w:szCs w:val="26"/>
              </w:rPr>
            </w:pPr>
            <w:r w:rsidRPr="007F5AF3">
              <w:rPr>
                <w:rFonts w:ascii="Times New Roman" w:hAnsi="Times New Roman" w:cs="Times New Roman"/>
                <w:sz w:val="26"/>
                <w:szCs w:val="26"/>
                <w:lang w:val="vi-VN"/>
              </w:rPr>
              <w:t>Số:</w:t>
            </w:r>
            <w:r w:rsidRPr="007F5AF3">
              <w:rPr>
                <w:rFonts w:ascii="Times New Roman" w:hAnsi="Times New Roman" w:cs="Times New Roman"/>
                <w:sz w:val="26"/>
                <w:szCs w:val="26"/>
              </w:rPr>
              <w:t xml:space="preserve">  </w:t>
            </w:r>
            <w:r w:rsidR="003456D5">
              <w:rPr>
                <w:rFonts w:ascii="Times New Roman" w:hAnsi="Times New Roman" w:cs="Times New Roman"/>
                <w:sz w:val="26"/>
                <w:szCs w:val="26"/>
              </w:rPr>
              <w:t>1509</w:t>
            </w:r>
            <w:r w:rsidRPr="007F5AF3">
              <w:rPr>
                <w:rFonts w:ascii="Times New Roman" w:hAnsi="Times New Roman" w:cs="Times New Roman"/>
                <w:sz w:val="26"/>
                <w:szCs w:val="26"/>
              </w:rPr>
              <w:t>/QĐ-UBND</w:t>
            </w:r>
          </w:p>
        </w:tc>
        <w:tc>
          <w:tcPr>
            <w:tcW w:w="5655" w:type="dxa"/>
            <w:tcMar>
              <w:top w:w="0" w:type="dxa"/>
              <w:left w:w="108" w:type="dxa"/>
              <w:bottom w:w="0" w:type="dxa"/>
              <w:right w:w="108" w:type="dxa"/>
            </w:tcMar>
          </w:tcPr>
          <w:p w14:paraId="77D00BA9" w14:textId="7437AA75" w:rsidR="007D58A8" w:rsidRPr="007F5AF3" w:rsidRDefault="007D58A8" w:rsidP="003456D5">
            <w:pPr>
              <w:spacing w:after="0" w:line="264" w:lineRule="auto"/>
              <w:jc w:val="center"/>
              <w:rPr>
                <w:rFonts w:ascii="Times New Roman" w:hAnsi="Times New Roman" w:cs="Times New Roman"/>
                <w:sz w:val="26"/>
                <w:szCs w:val="26"/>
              </w:rPr>
            </w:pPr>
            <w:r w:rsidRPr="007F5AF3">
              <w:rPr>
                <w:rFonts w:ascii="Times New Roman" w:hAnsi="Times New Roman" w:cs="Times New Roman"/>
                <w:i/>
                <w:iCs/>
                <w:sz w:val="26"/>
                <w:szCs w:val="26"/>
              </w:rPr>
              <w:t xml:space="preserve">           Gia Lai</w:t>
            </w:r>
            <w:r w:rsidRPr="007F5AF3">
              <w:rPr>
                <w:rFonts w:ascii="Times New Roman" w:hAnsi="Times New Roman" w:cs="Times New Roman"/>
                <w:i/>
                <w:iCs/>
                <w:sz w:val="26"/>
                <w:szCs w:val="26"/>
                <w:lang w:val="vi-VN"/>
              </w:rPr>
              <w:t xml:space="preserve">, ngày </w:t>
            </w:r>
            <w:r w:rsidR="003456D5">
              <w:rPr>
                <w:rFonts w:ascii="Times New Roman" w:hAnsi="Times New Roman" w:cs="Times New Roman"/>
                <w:i/>
                <w:iCs/>
                <w:sz w:val="26"/>
                <w:szCs w:val="26"/>
              </w:rPr>
              <w:t>01</w:t>
            </w:r>
            <w:r w:rsidRPr="007F5AF3">
              <w:rPr>
                <w:rFonts w:ascii="Times New Roman" w:hAnsi="Times New Roman" w:cs="Times New Roman"/>
                <w:i/>
                <w:iCs/>
                <w:sz w:val="26"/>
                <w:szCs w:val="26"/>
                <w:lang w:val="vi-VN"/>
              </w:rPr>
              <w:t xml:space="preserve"> tháng </w:t>
            </w:r>
            <w:r w:rsidR="003456D5">
              <w:rPr>
                <w:rFonts w:ascii="Times New Roman" w:hAnsi="Times New Roman" w:cs="Times New Roman"/>
                <w:i/>
                <w:iCs/>
                <w:sz w:val="26"/>
                <w:szCs w:val="26"/>
              </w:rPr>
              <w:t xml:space="preserve">4 </w:t>
            </w:r>
            <w:r w:rsidRPr="007F5AF3">
              <w:rPr>
                <w:rFonts w:ascii="Times New Roman" w:hAnsi="Times New Roman" w:cs="Times New Roman"/>
                <w:i/>
                <w:iCs/>
                <w:sz w:val="26"/>
                <w:szCs w:val="26"/>
                <w:lang w:val="vi-VN"/>
              </w:rPr>
              <w:t xml:space="preserve">năm </w:t>
            </w:r>
            <w:r w:rsidRPr="007F5AF3">
              <w:rPr>
                <w:rFonts w:ascii="Times New Roman" w:hAnsi="Times New Roman" w:cs="Times New Roman"/>
                <w:i/>
                <w:iCs/>
                <w:sz w:val="26"/>
                <w:szCs w:val="26"/>
              </w:rPr>
              <w:t>202</w:t>
            </w:r>
            <w:r w:rsidR="003D15EF" w:rsidRPr="007F5AF3">
              <w:rPr>
                <w:rFonts w:ascii="Times New Roman" w:hAnsi="Times New Roman" w:cs="Times New Roman"/>
                <w:i/>
                <w:iCs/>
                <w:sz w:val="26"/>
                <w:szCs w:val="26"/>
              </w:rPr>
              <w:t>6</w:t>
            </w:r>
          </w:p>
        </w:tc>
      </w:tr>
    </w:tbl>
    <w:p w14:paraId="044A5267" w14:textId="77777777" w:rsidR="007D58A8" w:rsidRPr="007F5AF3" w:rsidRDefault="007D58A8" w:rsidP="007D58A8">
      <w:pPr>
        <w:tabs>
          <w:tab w:val="center" w:pos="1620"/>
          <w:tab w:val="left" w:pos="4860"/>
        </w:tabs>
        <w:ind w:right="5429"/>
        <w:jc w:val="both"/>
        <w:rPr>
          <w:rFonts w:ascii="Times New Roman" w:hAnsi="Times New Roman" w:cs="Times New Roman"/>
          <w:sz w:val="14"/>
          <w:szCs w:val="4"/>
        </w:rPr>
      </w:pPr>
    </w:p>
    <w:p w14:paraId="3247FC68" w14:textId="77777777" w:rsidR="007D58A8" w:rsidRPr="007F5AF3" w:rsidRDefault="007D58A8" w:rsidP="007D58A8">
      <w:pPr>
        <w:pStyle w:val="Heading7"/>
        <w:spacing w:line="276" w:lineRule="auto"/>
        <w:ind w:left="0" w:firstLine="0"/>
        <w:jc w:val="center"/>
        <w:rPr>
          <w:rFonts w:ascii="Times New Roman" w:hAnsi="Times New Roman"/>
          <w:sz w:val="28"/>
          <w:szCs w:val="28"/>
        </w:rPr>
      </w:pPr>
      <w:r w:rsidRPr="007F5AF3">
        <w:rPr>
          <w:rFonts w:ascii="Times New Roman" w:hAnsi="Times New Roman"/>
          <w:sz w:val="28"/>
          <w:szCs w:val="28"/>
        </w:rPr>
        <w:t>QUYẾT ĐỊNH</w:t>
      </w:r>
    </w:p>
    <w:p w14:paraId="0EAAE419" w14:textId="25565250" w:rsidR="007D58A8" w:rsidRPr="007F5AF3" w:rsidRDefault="007D58A8" w:rsidP="00AC64D2">
      <w:pPr>
        <w:spacing w:line="322" w:lineRule="exact"/>
        <w:jc w:val="center"/>
        <w:rPr>
          <w:rFonts w:ascii="Times New Roman" w:hAnsi="Times New Roman" w:cs="Times New Roman"/>
          <w:b/>
          <w:sz w:val="28"/>
          <w:lang w:val="vi-VN"/>
        </w:rPr>
      </w:pPr>
      <w:r w:rsidRPr="007F5AF3">
        <w:rPr>
          <w:rFonts w:ascii="Times New Roman" w:hAnsi="Times New Roman" w:cs="Times New Roman"/>
          <w:noProof/>
          <w:sz w:val="36"/>
          <w:szCs w:val="28"/>
        </w:rPr>
        <mc:AlternateContent>
          <mc:Choice Requires="wps">
            <w:drawing>
              <wp:anchor distT="0" distB="0" distL="114300" distR="114300" simplePos="0" relativeHeight="251661312" behindDoc="0" locked="0" layoutInCell="1" allowOverlap="1" wp14:anchorId="21BCD944" wp14:editId="64E7CD1C">
                <wp:simplePos x="0" y="0"/>
                <wp:positionH relativeFrom="column">
                  <wp:posOffset>2289175</wp:posOffset>
                </wp:positionH>
                <wp:positionV relativeFrom="paragraph">
                  <wp:posOffset>438150</wp:posOffset>
                </wp:positionV>
                <wp:extent cx="1214755" cy="0"/>
                <wp:effectExtent l="0" t="0" r="2349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4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5A0A1A9"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25pt,34.5pt" to="275.9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"/>
            </w:pict>
          </mc:Fallback>
        </mc:AlternateContent>
      </w:r>
      <w:r w:rsidRPr="007F5AF3">
        <w:rPr>
          <w:rFonts w:ascii="Times New Roman" w:hAnsi="Times New Roman" w:cs="Times New Roman"/>
          <w:b/>
          <w:bCs/>
          <w:sz w:val="28"/>
          <w:lang w:val="vi-VN"/>
        </w:rPr>
        <w:t>B</w:t>
      </w:r>
      <w:r w:rsidRPr="007F5AF3">
        <w:rPr>
          <w:rFonts w:ascii="Times New Roman" w:hAnsi="Times New Roman" w:cs="Times New Roman"/>
          <w:b/>
          <w:bCs/>
          <w:sz w:val="28"/>
        </w:rPr>
        <w:t>an hành</w:t>
      </w:r>
      <w:r w:rsidRPr="007F5AF3">
        <w:rPr>
          <w:rFonts w:ascii="Times New Roman" w:hAnsi="Times New Roman" w:cs="Times New Roman"/>
          <w:b/>
          <w:bCs/>
          <w:sz w:val="28"/>
          <w:lang w:val="vi-VN"/>
        </w:rPr>
        <w:t xml:space="preserve"> </w:t>
      </w:r>
      <w:r w:rsidR="00AC64D2" w:rsidRPr="007F5AF3">
        <w:rPr>
          <w:rFonts w:ascii="Times New Roman" w:hAnsi="Times New Roman" w:cs="Times New Roman"/>
          <w:b/>
          <w:sz w:val="28"/>
          <w:szCs w:val="28"/>
          <w:lang w:val="vi-VN"/>
        </w:rPr>
        <w:t xml:space="preserve">giá </w:t>
      </w:r>
      <w:r w:rsidR="00AC64D2" w:rsidRPr="007F5AF3">
        <w:rPr>
          <w:rFonts w:ascii="Times New Roman" w:hAnsi="Times New Roman" w:cs="Times New Roman"/>
          <w:b/>
          <w:sz w:val="28"/>
          <w:szCs w:val="28"/>
        </w:rPr>
        <w:t xml:space="preserve">dịch vụ thu gom, vận chuyển </w:t>
      </w:r>
      <w:r w:rsidR="004D23F1" w:rsidRPr="007F5AF3">
        <w:rPr>
          <w:rFonts w:ascii="Times New Roman" w:hAnsi="Times New Roman" w:cs="Times New Roman"/>
          <w:b/>
          <w:sz w:val="28"/>
          <w:szCs w:val="28"/>
          <w:lang w:val="vi-VN"/>
        </w:rPr>
        <w:t xml:space="preserve">và xử lý </w:t>
      </w:r>
      <w:r w:rsidR="00AC64D2" w:rsidRPr="007F5AF3">
        <w:rPr>
          <w:rFonts w:ascii="Times New Roman" w:hAnsi="Times New Roman" w:cs="Times New Roman"/>
          <w:b/>
          <w:sz w:val="28"/>
          <w:szCs w:val="28"/>
          <w:lang w:val="vi-VN"/>
        </w:rPr>
        <w:t>chất thải rắn</w:t>
      </w:r>
      <w:r w:rsidR="00AC64D2" w:rsidRPr="007F5AF3">
        <w:rPr>
          <w:rFonts w:ascii="Times New Roman" w:hAnsi="Times New Roman" w:cs="Times New Roman"/>
          <w:b/>
          <w:sz w:val="28"/>
          <w:szCs w:val="28"/>
        </w:rPr>
        <w:t xml:space="preserve"> sinh hoạt trên địa bàn tỉnh </w:t>
      </w:r>
      <w:r w:rsidR="00AC64D2" w:rsidRPr="007F5AF3">
        <w:rPr>
          <w:rFonts w:ascii="Times New Roman" w:hAnsi="Times New Roman" w:cs="Times New Roman"/>
          <w:b/>
          <w:sz w:val="28"/>
          <w:szCs w:val="28"/>
          <w:lang w:val="vi-VN"/>
        </w:rPr>
        <w:t xml:space="preserve">Gia Lai </w:t>
      </w:r>
    </w:p>
    <w:p w14:paraId="4CFD3D0B" w14:textId="77777777" w:rsidR="007D58A8" w:rsidRPr="007F5AF3" w:rsidRDefault="007D58A8" w:rsidP="007D58A8">
      <w:pPr>
        <w:pStyle w:val="Heading7"/>
        <w:spacing w:line="276" w:lineRule="auto"/>
        <w:ind w:left="0" w:firstLine="0"/>
        <w:rPr>
          <w:rFonts w:ascii="Times New Roman" w:hAnsi="Times New Roman"/>
          <w:sz w:val="10"/>
          <w:szCs w:val="10"/>
        </w:rPr>
      </w:pPr>
    </w:p>
    <w:p w14:paraId="2A1B9E0C" w14:textId="77777777" w:rsidR="007D58A8" w:rsidRPr="007F5AF3" w:rsidRDefault="007D58A8" w:rsidP="003D15EF">
      <w:pPr>
        <w:spacing w:after="240" w:line="240" w:lineRule="auto"/>
        <w:jc w:val="center"/>
        <w:rPr>
          <w:rFonts w:ascii="Times New Roman" w:hAnsi="Times New Roman" w:cs="Times New Roman"/>
          <w:b/>
          <w:sz w:val="28"/>
        </w:rPr>
      </w:pPr>
      <w:r w:rsidRPr="007F5AF3">
        <w:rPr>
          <w:rFonts w:ascii="Times New Roman" w:hAnsi="Times New Roman" w:cs="Times New Roman"/>
          <w:b/>
          <w:sz w:val="28"/>
          <w:lang w:val="vi-VN"/>
        </w:rPr>
        <w:t xml:space="preserve">ỦY BAN NHÂN DÂN TỈNH </w:t>
      </w:r>
    </w:p>
    <w:p w14:paraId="6F408AA4" w14:textId="77777777" w:rsidR="007D58A8" w:rsidRPr="007F5AF3" w:rsidRDefault="007D58A8" w:rsidP="003D15EF">
      <w:pPr>
        <w:tabs>
          <w:tab w:val="center" w:pos="1620"/>
          <w:tab w:val="left" w:pos="3960"/>
        </w:tabs>
        <w:spacing w:after="120"/>
        <w:ind w:firstLine="567"/>
        <w:jc w:val="both"/>
        <w:rPr>
          <w:rFonts w:ascii="Times New Roman" w:hAnsi="Times New Roman" w:cs="Times New Roman"/>
          <w:i/>
          <w:sz w:val="28"/>
          <w:szCs w:val="28"/>
          <w:lang w:val="vi-VN"/>
        </w:rPr>
      </w:pPr>
      <w:r w:rsidRPr="007F5AF3">
        <w:rPr>
          <w:rFonts w:ascii="Times New Roman" w:hAnsi="Times New Roman" w:cs="Times New Roman"/>
          <w:i/>
          <w:sz w:val="28"/>
          <w:szCs w:val="28"/>
          <w:lang w:val="vi-VN"/>
        </w:rPr>
        <w:t>Căn cứ Luật Tổ chức chính quyền địa phương ngày 16/6/2025;</w:t>
      </w:r>
    </w:p>
    <w:p w14:paraId="7D1E25CF" w14:textId="4A0F7379" w:rsidR="007D58A8" w:rsidRPr="007F5AF3" w:rsidRDefault="007D58A8" w:rsidP="003D15EF">
      <w:pPr>
        <w:pStyle w:val="BodyText"/>
        <w:spacing w:after="120"/>
        <w:ind w:right="3" w:firstLine="567"/>
        <w:rPr>
          <w:rFonts w:ascii="Times New Roman" w:hAnsi="Times New Roman"/>
          <w:i/>
          <w:sz w:val="28"/>
          <w:szCs w:val="28"/>
          <w:lang w:val="vi-VN"/>
        </w:rPr>
      </w:pPr>
      <w:r w:rsidRPr="007F5AF3">
        <w:rPr>
          <w:rFonts w:ascii="Times New Roman" w:hAnsi="Times New Roman"/>
          <w:i/>
          <w:sz w:val="28"/>
          <w:szCs w:val="28"/>
          <w:lang w:val="vi-VN"/>
        </w:rPr>
        <w:t xml:space="preserve">Căn cứ Luật </w:t>
      </w:r>
      <w:r w:rsidR="007C1C1E" w:rsidRPr="007F5AF3">
        <w:rPr>
          <w:rFonts w:ascii="Times New Roman" w:hAnsi="Times New Roman"/>
          <w:i/>
          <w:sz w:val="28"/>
          <w:szCs w:val="28"/>
          <w:lang w:val="vi-VN"/>
        </w:rPr>
        <w:t>số 146/2025/QH15 về Sửa đổi, bổ sung một số điều của 15 Luật trong lĩnh vực nông nghiệp và môi trường;</w:t>
      </w:r>
      <w:r w:rsidR="003A7A69">
        <w:rPr>
          <w:rFonts w:ascii="Times New Roman" w:hAnsi="Times New Roman"/>
          <w:i/>
          <w:sz w:val="28"/>
          <w:szCs w:val="28"/>
        </w:rPr>
        <w:t xml:space="preserve"> </w:t>
      </w:r>
      <w:r w:rsidRPr="007F5AF3">
        <w:rPr>
          <w:rFonts w:ascii="Times New Roman" w:hAnsi="Times New Roman"/>
          <w:i/>
          <w:sz w:val="28"/>
          <w:szCs w:val="28"/>
          <w:lang w:val="vi-VN"/>
        </w:rPr>
        <w:t>Luật</w:t>
      </w:r>
      <w:r w:rsidR="007C1C1E" w:rsidRPr="007F5AF3">
        <w:rPr>
          <w:rFonts w:ascii="Times New Roman" w:hAnsi="Times New Roman"/>
          <w:i/>
          <w:sz w:val="28"/>
          <w:szCs w:val="28"/>
          <w:lang w:val="vi-VN"/>
        </w:rPr>
        <w:t xml:space="preserve"> số 140/2025/QH15 về Sửa đổi, bổ sung một số điều của Luật</w:t>
      </w:r>
      <w:r w:rsidRPr="007F5AF3">
        <w:rPr>
          <w:rFonts w:ascii="Times New Roman" w:hAnsi="Times New Roman"/>
          <w:i/>
          <w:sz w:val="28"/>
          <w:szCs w:val="28"/>
          <w:lang w:val="vi-VN"/>
        </w:rPr>
        <w:t xml:space="preserve"> Giá;</w:t>
      </w:r>
    </w:p>
    <w:p w14:paraId="089D74AF" w14:textId="1E2E6E8D" w:rsidR="0093440A" w:rsidRPr="007F5AF3" w:rsidRDefault="007D58A8" w:rsidP="003D15EF">
      <w:pPr>
        <w:pStyle w:val="BodyText"/>
        <w:spacing w:after="120"/>
        <w:ind w:right="3" w:firstLine="567"/>
        <w:rPr>
          <w:rStyle w:val="fontstyle01"/>
          <w:color w:val="auto"/>
        </w:rPr>
      </w:pPr>
      <w:r w:rsidRPr="007F5AF3">
        <w:rPr>
          <w:rStyle w:val="fontstyle01"/>
          <w:color w:val="auto"/>
        </w:rPr>
        <w:t>Căn cứ Nghị định số 08/2022/NĐ-CP ngày 10/01/2022 của Chính phủ quy định</w:t>
      </w:r>
      <w:r w:rsidRPr="007F5AF3">
        <w:rPr>
          <w:rStyle w:val="fontstyle01"/>
          <w:color w:val="auto"/>
          <w:lang w:val="vi-VN"/>
        </w:rPr>
        <w:t xml:space="preserve"> </w:t>
      </w:r>
      <w:r w:rsidRPr="007F5AF3">
        <w:rPr>
          <w:rStyle w:val="fontstyle01"/>
          <w:color w:val="auto"/>
        </w:rPr>
        <w:t>chi tiết một số điều của Luật Bảo vệ môi trường; Nghị định số 05/2025/NĐ-CP ngày</w:t>
      </w:r>
      <w:r w:rsidRPr="007F5AF3">
        <w:rPr>
          <w:rStyle w:val="fontstyle01"/>
          <w:color w:val="auto"/>
          <w:lang w:val="vi-VN"/>
        </w:rPr>
        <w:t xml:space="preserve"> </w:t>
      </w:r>
      <w:r w:rsidRPr="007F5AF3">
        <w:rPr>
          <w:rStyle w:val="fontstyle01"/>
          <w:color w:val="auto"/>
        </w:rPr>
        <w:t>06/01/2025 của Chính phủ về sửa đổi, bổ sung một số điều của Nghị định số</w:t>
      </w:r>
      <w:r w:rsidR="0093440A" w:rsidRPr="007F5AF3">
        <w:rPr>
          <w:rStyle w:val="fontstyle01"/>
          <w:color w:val="auto"/>
          <w:lang w:val="vi-VN"/>
        </w:rPr>
        <w:t xml:space="preserve"> </w:t>
      </w:r>
      <w:r w:rsidRPr="007F5AF3">
        <w:rPr>
          <w:rStyle w:val="fontstyle01"/>
          <w:color w:val="auto"/>
        </w:rPr>
        <w:t>08/2022/NĐ-CP ngày 10/01/2022 của Chính phủ quy định chi tiết một số điều của</w:t>
      </w:r>
      <w:r w:rsidRPr="007F5AF3">
        <w:rPr>
          <w:rStyle w:val="fontstyle01"/>
          <w:color w:val="auto"/>
          <w:lang w:val="vi-VN"/>
        </w:rPr>
        <w:t xml:space="preserve"> </w:t>
      </w:r>
      <w:r w:rsidR="0093440A" w:rsidRPr="007F5AF3">
        <w:rPr>
          <w:rStyle w:val="fontstyle01"/>
          <w:color w:val="auto"/>
        </w:rPr>
        <w:t>Luật Bảo vệ môi trường;</w:t>
      </w:r>
    </w:p>
    <w:p w14:paraId="4B660B42" w14:textId="2EF9793C" w:rsidR="007D58A8" w:rsidRPr="007F5AF3" w:rsidRDefault="0093440A" w:rsidP="003D15EF">
      <w:pPr>
        <w:pStyle w:val="BodyText"/>
        <w:spacing w:after="120"/>
        <w:ind w:right="3" w:firstLine="567"/>
        <w:rPr>
          <w:rStyle w:val="fontstyle01"/>
          <w:color w:val="auto"/>
          <w:lang w:val="vi-VN"/>
        </w:rPr>
      </w:pPr>
      <w:r w:rsidRPr="007F5AF3">
        <w:rPr>
          <w:rStyle w:val="fontstyle01"/>
          <w:color w:val="auto"/>
          <w:lang w:val="vi-VN"/>
        </w:rPr>
        <w:t xml:space="preserve">Căn cứ </w:t>
      </w:r>
      <w:r w:rsidR="007D58A8" w:rsidRPr="007F5AF3">
        <w:rPr>
          <w:rStyle w:val="fontstyle01"/>
          <w:color w:val="auto"/>
        </w:rPr>
        <w:t>Nghị định số 85/2024/NĐ-CP ngày 10/7/2024 của Chính</w:t>
      </w:r>
      <w:r w:rsidR="007D58A8" w:rsidRPr="007F5AF3">
        <w:rPr>
          <w:rStyle w:val="fontstyle01"/>
          <w:color w:val="auto"/>
          <w:lang w:val="vi-VN"/>
        </w:rPr>
        <w:t xml:space="preserve"> </w:t>
      </w:r>
      <w:r w:rsidR="007D58A8" w:rsidRPr="007F5AF3">
        <w:rPr>
          <w:rStyle w:val="fontstyle01"/>
          <w:color w:val="auto"/>
        </w:rPr>
        <w:t>phủ về quy định chi tiết một số điều của Luật Giá; Nghị định số 136/2025/NĐ-CP ngày 12/6/2025 của Chính</w:t>
      </w:r>
      <w:r w:rsidR="007D58A8" w:rsidRPr="007F5AF3">
        <w:rPr>
          <w:rStyle w:val="fontstyle01"/>
          <w:color w:val="auto"/>
          <w:lang w:val="vi-VN"/>
        </w:rPr>
        <w:t xml:space="preserve"> </w:t>
      </w:r>
      <w:r w:rsidR="007D58A8" w:rsidRPr="007F5AF3">
        <w:rPr>
          <w:rStyle w:val="fontstyle01"/>
          <w:color w:val="auto"/>
        </w:rPr>
        <w:t>phủ quy định phân quyền, phân cấp trong lĩnh vực nông nghiệp và môi trường;</w:t>
      </w:r>
    </w:p>
    <w:p w14:paraId="24CACEF3" w14:textId="33ACC452" w:rsidR="007D58A8" w:rsidRDefault="007D58A8" w:rsidP="003D15EF">
      <w:pPr>
        <w:pStyle w:val="BodyText"/>
        <w:spacing w:after="120"/>
        <w:ind w:right="3" w:firstLine="567"/>
        <w:rPr>
          <w:rFonts w:ascii="Times New Roman" w:hAnsi="Times New Roman"/>
          <w:i/>
          <w:sz w:val="28"/>
          <w:szCs w:val="28"/>
          <w:lang w:val="vi-VN"/>
        </w:rPr>
      </w:pPr>
      <w:r w:rsidRPr="007F5AF3">
        <w:rPr>
          <w:rFonts w:ascii="Times New Roman" w:hAnsi="Times New Roman"/>
          <w:i/>
          <w:sz w:val="28"/>
          <w:szCs w:val="28"/>
        </w:rPr>
        <w:t>Căn cứ Quyết định số 18/2025/QĐ-UBND ngày 03/9/2025 của UBND tỉnh về quy định phân công thực hiện nhiệm vụ quản lý nhà nước về giá trên địa bàn tỉnh Gia Lai;</w:t>
      </w:r>
    </w:p>
    <w:p w14:paraId="58912471" w14:textId="44CB3F9A" w:rsidR="00B8416B" w:rsidRPr="00B8416B" w:rsidRDefault="006025AB" w:rsidP="003D15EF">
      <w:pPr>
        <w:pStyle w:val="BodyText"/>
        <w:spacing w:after="120"/>
        <w:ind w:right="3" w:firstLine="567"/>
        <w:rPr>
          <w:rFonts w:ascii="Times New Roman" w:hAnsi="Times New Roman"/>
          <w:i/>
          <w:sz w:val="28"/>
          <w:szCs w:val="28"/>
          <w:lang w:val="vi-VN"/>
        </w:rPr>
      </w:pPr>
      <w:r>
        <w:rPr>
          <w:rFonts w:ascii="Times New Roman" w:hAnsi="Times New Roman"/>
          <w:i/>
          <w:sz w:val="28"/>
          <w:szCs w:val="28"/>
        </w:rPr>
        <w:t>Thực hiện</w:t>
      </w:r>
      <w:r w:rsidR="00B8416B" w:rsidRPr="00B8416B">
        <w:rPr>
          <w:rFonts w:ascii="Times New Roman" w:hAnsi="Times New Roman"/>
          <w:i/>
          <w:sz w:val="28"/>
          <w:szCs w:val="28"/>
        </w:rPr>
        <w:t xml:space="preserve"> Kết luận số 245-KL/ĐU ngày 12/3/2026 của Ban Thường vụ Đảng ủy UBND tỉnh, </w:t>
      </w:r>
      <w:r>
        <w:rPr>
          <w:rFonts w:ascii="Times New Roman" w:hAnsi="Times New Roman"/>
          <w:i/>
          <w:sz w:val="28"/>
          <w:szCs w:val="28"/>
        </w:rPr>
        <w:t>n</w:t>
      </w:r>
      <w:r w:rsidR="00B8416B" w:rsidRPr="00B8416B">
        <w:rPr>
          <w:rFonts w:ascii="Times New Roman" w:hAnsi="Times New Roman"/>
          <w:i/>
          <w:sz w:val="28"/>
          <w:szCs w:val="28"/>
        </w:rPr>
        <w:t>hiệm kỳ 2025 – 2030 tại Hội nghị lần thứ 21 về nội dung kinh tế - xã hội</w:t>
      </w:r>
      <w:r w:rsidR="00B8416B">
        <w:rPr>
          <w:rFonts w:ascii="Times New Roman" w:hAnsi="Times New Roman"/>
          <w:i/>
          <w:sz w:val="28"/>
          <w:szCs w:val="28"/>
          <w:lang w:val="vi-VN"/>
        </w:rPr>
        <w:t>;</w:t>
      </w:r>
    </w:p>
    <w:p w14:paraId="1372104E" w14:textId="27844AE3" w:rsidR="007D58A8" w:rsidRPr="007F5AF3" w:rsidRDefault="007D58A8" w:rsidP="003D15EF">
      <w:pPr>
        <w:pStyle w:val="BodyText"/>
        <w:spacing w:after="120"/>
        <w:ind w:right="3" w:firstLine="567"/>
        <w:rPr>
          <w:rFonts w:ascii="Times New Roman" w:hAnsi="Times New Roman"/>
          <w:i/>
          <w:sz w:val="28"/>
          <w:szCs w:val="28"/>
        </w:rPr>
      </w:pPr>
      <w:r w:rsidRPr="007F5AF3">
        <w:rPr>
          <w:rFonts w:ascii="Times New Roman" w:hAnsi="Times New Roman"/>
          <w:i/>
          <w:spacing w:val="-3"/>
          <w:sz w:val="28"/>
          <w:szCs w:val="28"/>
        </w:rPr>
        <w:t>Theo</w:t>
      </w:r>
      <w:r w:rsidRPr="007F5AF3">
        <w:rPr>
          <w:rFonts w:ascii="Times New Roman" w:hAnsi="Times New Roman"/>
          <w:i/>
          <w:spacing w:val="-3"/>
          <w:sz w:val="28"/>
          <w:szCs w:val="28"/>
          <w:lang w:val="vi-VN"/>
        </w:rPr>
        <w:t xml:space="preserve"> </w:t>
      </w:r>
      <w:r w:rsidRPr="007F5AF3">
        <w:rPr>
          <w:rFonts w:ascii="Times New Roman" w:hAnsi="Times New Roman"/>
          <w:i/>
          <w:sz w:val="28"/>
          <w:szCs w:val="28"/>
          <w:lang w:val="vi-VN"/>
        </w:rPr>
        <w:t xml:space="preserve">đề nghị </w:t>
      </w:r>
      <w:r w:rsidRPr="007F5AF3">
        <w:rPr>
          <w:rFonts w:ascii="Times New Roman" w:hAnsi="Times New Roman"/>
          <w:i/>
          <w:spacing w:val="-3"/>
          <w:sz w:val="28"/>
          <w:szCs w:val="28"/>
          <w:lang w:val="vi-VN"/>
        </w:rPr>
        <w:t>của</w:t>
      </w:r>
      <w:r w:rsidRPr="007F5AF3">
        <w:rPr>
          <w:rFonts w:ascii="Times New Roman" w:hAnsi="Times New Roman"/>
          <w:i/>
          <w:spacing w:val="64"/>
          <w:sz w:val="28"/>
          <w:szCs w:val="28"/>
          <w:lang w:val="vi-VN"/>
        </w:rPr>
        <w:t xml:space="preserve"> </w:t>
      </w:r>
      <w:r w:rsidRPr="007F5AF3">
        <w:rPr>
          <w:rFonts w:ascii="Times New Roman" w:hAnsi="Times New Roman"/>
          <w:i/>
          <w:sz w:val="28"/>
          <w:szCs w:val="28"/>
          <w:lang w:val="vi-VN"/>
        </w:rPr>
        <w:t>Sở Nông nghiệp và Môi trường</w:t>
      </w:r>
      <w:r w:rsidRPr="007F5AF3">
        <w:rPr>
          <w:rFonts w:ascii="Times New Roman" w:hAnsi="Times New Roman"/>
          <w:i/>
          <w:sz w:val="28"/>
          <w:szCs w:val="28"/>
        </w:rPr>
        <w:t xml:space="preserve"> tại </w:t>
      </w:r>
      <w:r w:rsidRPr="007F5AF3">
        <w:rPr>
          <w:rFonts w:ascii="Times New Roman" w:hAnsi="Times New Roman"/>
          <w:i/>
          <w:sz w:val="28"/>
          <w:szCs w:val="28"/>
          <w:lang w:val="vi-VN"/>
        </w:rPr>
        <w:t>Tờ trình</w:t>
      </w:r>
      <w:r w:rsidRPr="007F5AF3">
        <w:rPr>
          <w:rFonts w:ascii="Times New Roman" w:hAnsi="Times New Roman"/>
          <w:i/>
          <w:sz w:val="28"/>
          <w:szCs w:val="28"/>
        </w:rPr>
        <w:t xml:space="preserve"> số </w:t>
      </w:r>
      <w:r w:rsidR="006025AB">
        <w:rPr>
          <w:rFonts w:ascii="Times New Roman" w:hAnsi="Times New Roman"/>
          <w:i/>
          <w:sz w:val="28"/>
          <w:szCs w:val="28"/>
        </w:rPr>
        <w:t>349</w:t>
      </w:r>
      <w:r w:rsidRPr="007F5AF3">
        <w:rPr>
          <w:rFonts w:ascii="Times New Roman" w:hAnsi="Times New Roman"/>
          <w:i/>
          <w:sz w:val="28"/>
          <w:szCs w:val="28"/>
        </w:rPr>
        <w:t>/</w:t>
      </w:r>
      <w:r w:rsidRPr="007F5AF3">
        <w:rPr>
          <w:rFonts w:ascii="Times New Roman" w:hAnsi="Times New Roman"/>
          <w:i/>
          <w:sz w:val="28"/>
          <w:szCs w:val="28"/>
          <w:lang w:val="vi-VN"/>
        </w:rPr>
        <w:t>TTr-SNNMT</w:t>
      </w:r>
      <w:r w:rsidRPr="007F5AF3">
        <w:rPr>
          <w:rFonts w:ascii="Times New Roman" w:hAnsi="Times New Roman"/>
          <w:i/>
          <w:sz w:val="28"/>
          <w:szCs w:val="28"/>
        </w:rPr>
        <w:t xml:space="preserve"> ngày </w:t>
      </w:r>
      <w:r w:rsidR="006025AB">
        <w:rPr>
          <w:rFonts w:ascii="Times New Roman" w:hAnsi="Times New Roman"/>
          <w:i/>
          <w:sz w:val="28"/>
          <w:szCs w:val="28"/>
        </w:rPr>
        <w:t>26</w:t>
      </w:r>
      <w:r w:rsidR="00795E3E" w:rsidRPr="007F5AF3">
        <w:rPr>
          <w:rFonts w:ascii="Times New Roman" w:hAnsi="Times New Roman"/>
          <w:i/>
          <w:sz w:val="28"/>
          <w:szCs w:val="28"/>
        </w:rPr>
        <w:t>/</w:t>
      </w:r>
      <w:r w:rsidR="00895A71" w:rsidRPr="007F5AF3">
        <w:rPr>
          <w:rFonts w:ascii="Times New Roman" w:hAnsi="Times New Roman"/>
          <w:i/>
          <w:sz w:val="28"/>
          <w:szCs w:val="28"/>
        </w:rPr>
        <w:t>3</w:t>
      </w:r>
      <w:r w:rsidR="00795E3E" w:rsidRPr="007F5AF3">
        <w:rPr>
          <w:rFonts w:ascii="Times New Roman" w:hAnsi="Times New Roman"/>
          <w:i/>
          <w:sz w:val="28"/>
          <w:szCs w:val="28"/>
        </w:rPr>
        <w:t>/</w:t>
      </w:r>
      <w:r w:rsidRPr="007F5AF3">
        <w:rPr>
          <w:rFonts w:ascii="Times New Roman" w:hAnsi="Times New Roman"/>
          <w:i/>
          <w:sz w:val="28"/>
          <w:szCs w:val="28"/>
        </w:rPr>
        <w:t>202</w:t>
      </w:r>
      <w:r w:rsidR="00D45BB5" w:rsidRPr="007F5AF3">
        <w:rPr>
          <w:rFonts w:ascii="Times New Roman" w:hAnsi="Times New Roman"/>
          <w:i/>
          <w:sz w:val="28"/>
          <w:szCs w:val="28"/>
          <w:lang w:val="vi-VN"/>
        </w:rPr>
        <w:t>6</w:t>
      </w:r>
      <w:r w:rsidRPr="007F5AF3">
        <w:rPr>
          <w:rFonts w:ascii="Times New Roman" w:hAnsi="Times New Roman"/>
          <w:i/>
          <w:sz w:val="28"/>
          <w:szCs w:val="28"/>
        </w:rPr>
        <w:t>.</w:t>
      </w:r>
    </w:p>
    <w:p w14:paraId="19E83384" w14:textId="77777777" w:rsidR="007D58A8" w:rsidRPr="007F5AF3" w:rsidRDefault="007D58A8" w:rsidP="003A7A69">
      <w:pPr>
        <w:pStyle w:val="Heading1"/>
        <w:spacing w:before="120" w:after="120"/>
        <w:ind w:right="6"/>
        <w:jc w:val="center"/>
        <w:rPr>
          <w:rFonts w:ascii="Times New Roman" w:hAnsi="Times New Roman"/>
          <w:sz w:val="28"/>
          <w:szCs w:val="28"/>
        </w:rPr>
      </w:pPr>
      <w:r w:rsidRPr="007F5AF3">
        <w:rPr>
          <w:rFonts w:ascii="Times New Roman" w:hAnsi="Times New Roman"/>
          <w:sz w:val="28"/>
          <w:szCs w:val="28"/>
          <w:lang w:val="vi-VN"/>
        </w:rPr>
        <w:t>QUYẾT ĐỊNH:</w:t>
      </w:r>
    </w:p>
    <w:p w14:paraId="7C0D04C0" w14:textId="77777777" w:rsidR="007D58A8" w:rsidRPr="007F5AF3" w:rsidRDefault="007D58A8" w:rsidP="007D58A8">
      <w:pPr>
        <w:spacing w:after="0" w:line="312" w:lineRule="auto"/>
        <w:rPr>
          <w:rFonts w:ascii="Times New Roman" w:hAnsi="Times New Roman" w:cs="Times New Roman"/>
          <w:sz w:val="10"/>
          <w:szCs w:val="10"/>
        </w:rPr>
      </w:pPr>
    </w:p>
    <w:p w14:paraId="2EBDCD13" w14:textId="7618D93D" w:rsidR="00CC3B1F" w:rsidRPr="007F5AF3" w:rsidRDefault="007D58A8" w:rsidP="003900A7">
      <w:pPr>
        <w:widowControl w:val="0"/>
        <w:spacing w:after="120" w:line="240" w:lineRule="auto"/>
        <w:ind w:firstLine="709"/>
        <w:jc w:val="both"/>
        <w:rPr>
          <w:rFonts w:ascii="Times New Roman" w:eastAsia="Times New Roman" w:hAnsi="Times New Roman" w:cs="Times New Roman"/>
          <w:sz w:val="28"/>
          <w:szCs w:val="28"/>
        </w:rPr>
      </w:pPr>
      <w:r w:rsidRPr="007F5AF3">
        <w:rPr>
          <w:rFonts w:ascii="Times New Roman" w:hAnsi="Times New Roman" w:cs="Times New Roman"/>
          <w:b/>
          <w:sz w:val="28"/>
          <w:szCs w:val="28"/>
        </w:rPr>
        <w:t>Điều 1.</w:t>
      </w:r>
      <w:r w:rsidRPr="007F5AF3">
        <w:rPr>
          <w:rFonts w:ascii="Times New Roman" w:hAnsi="Times New Roman" w:cs="Times New Roman"/>
          <w:sz w:val="28"/>
          <w:szCs w:val="28"/>
        </w:rPr>
        <w:t xml:space="preserve"> </w:t>
      </w:r>
      <w:bookmarkStart w:id="0" w:name="dieu_2"/>
      <w:bookmarkStart w:id="1" w:name="_Hlk211346806"/>
      <w:r w:rsidR="00C5699B" w:rsidRPr="007F5AF3">
        <w:rPr>
          <w:rFonts w:ascii="Times New Roman" w:eastAsia="Times New Roman" w:hAnsi="Times New Roman" w:cs="Times New Roman"/>
          <w:sz w:val="28"/>
          <w:szCs w:val="28"/>
          <w:lang w:val="vi-VN"/>
        </w:rPr>
        <w:t>Ban hành</w:t>
      </w:r>
      <w:r w:rsidR="00CC3B1F" w:rsidRPr="007F5AF3">
        <w:rPr>
          <w:rFonts w:ascii="Times New Roman" w:eastAsia="Times New Roman" w:hAnsi="Times New Roman" w:cs="Times New Roman"/>
          <w:sz w:val="28"/>
          <w:szCs w:val="28"/>
        </w:rPr>
        <w:t xml:space="preserve"> giá dịch vụ thu gom, vận chuyển và xử lý chất thải rắn sinh hoạt trên địa bàn tỉnh Gia Lai như sau: </w:t>
      </w:r>
    </w:p>
    <w:p w14:paraId="42712DC4" w14:textId="6A6D1FCB" w:rsidR="00CC3B1F" w:rsidRPr="007F5AF3" w:rsidRDefault="00CC3B1F" w:rsidP="003900A7">
      <w:pPr>
        <w:spacing w:after="120" w:line="240" w:lineRule="auto"/>
        <w:ind w:firstLine="709"/>
        <w:jc w:val="both"/>
        <w:rPr>
          <w:rFonts w:ascii="Times New Roman" w:eastAsia="Times New Roman" w:hAnsi="Times New Roman" w:cs="Times New Roman"/>
          <w:sz w:val="28"/>
          <w:szCs w:val="28"/>
        </w:rPr>
      </w:pPr>
      <w:bookmarkStart w:id="2" w:name="bookmark=id.g0lndm6hugh3" w:colFirst="0" w:colLast="0"/>
      <w:bookmarkEnd w:id="2"/>
      <w:r w:rsidRPr="007F5AF3">
        <w:rPr>
          <w:rFonts w:ascii="Times New Roman" w:eastAsia="Times New Roman" w:hAnsi="Times New Roman" w:cs="Times New Roman"/>
          <w:b/>
          <w:bCs/>
          <w:sz w:val="28"/>
          <w:szCs w:val="28"/>
        </w:rPr>
        <w:t>1.</w:t>
      </w:r>
      <w:r w:rsidRPr="007F5AF3">
        <w:rPr>
          <w:rFonts w:ascii="Times New Roman" w:eastAsia="Times New Roman" w:hAnsi="Times New Roman" w:cs="Times New Roman"/>
          <w:sz w:val="28"/>
          <w:szCs w:val="28"/>
        </w:rPr>
        <w:t xml:space="preserve"> Đối tượng nộp: </w:t>
      </w:r>
      <w:r w:rsidR="007F5AF3" w:rsidRPr="007F5AF3">
        <w:rPr>
          <w:rFonts w:ascii="Times New Roman" w:eastAsia="Times New Roman" w:hAnsi="Times New Roman" w:cs="Times New Roman"/>
          <w:sz w:val="28"/>
          <w:szCs w:val="28"/>
          <w:lang w:val="vi-VN"/>
        </w:rPr>
        <w:t>C</w:t>
      </w:r>
      <w:r w:rsidRPr="007F5AF3">
        <w:rPr>
          <w:rFonts w:ascii="Times New Roman" w:eastAsia="Times New Roman" w:hAnsi="Times New Roman" w:cs="Times New Roman"/>
          <w:sz w:val="28"/>
          <w:szCs w:val="28"/>
        </w:rPr>
        <w:t>ác tổ chức, hộ gia đình, cá nhân được cung ứng dịch vụ thu gom, vận chuyển và xử lý chất thải rắn sinh hoạt trên địa bàn tỉnh Gia Lai.</w:t>
      </w:r>
    </w:p>
    <w:p w14:paraId="0AF58635" w14:textId="19325478" w:rsidR="00CC3B1F" w:rsidRPr="007F5AF3" w:rsidRDefault="00CC3B1F" w:rsidP="003900A7">
      <w:pPr>
        <w:spacing w:after="120" w:line="240" w:lineRule="auto"/>
        <w:ind w:firstLine="709"/>
        <w:jc w:val="both"/>
        <w:rPr>
          <w:rFonts w:ascii="Times New Roman" w:eastAsia="Times New Roman" w:hAnsi="Times New Roman" w:cs="Times New Roman"/>
          <w:sz w:val="28"/>
          <w:szCs w:val="28"/>
        </w:rPr>
      </w:pPr>
      <w:bookmarkStart w:id="3" w:name="bookmark=id.kqdvaqesbj29" w:colFirst="0" w:colLast="0"/>
      <w:bookmarkEnd w:id="3"/>
      <w:r w:rsidRPr="007F5AF3">
        <w:rPr>
          <w:rFonts w:ascii="Times New Roman" w:eastAsia="Times New Roman" w:hAnsi="Times New Roman" w:cs="Times New Roman"/>
          <w:b/>
          <w:bCs/>
          <w:sz w:val="28"/>
          <w:szCs w:val="28"/>
        </w:rPr>
        <w:t xml:space="preserve">2. </w:t>
      </w:r>
      <w:r w:rsidRPr="007F5AF3">
        <w:rPr>
          <w:rFonts w:ascii="Times New Roman" w:eastAsia="Times New Roman" w:hAnsi="Times New Roman" w:cs="Times New Roman"/>
          <w:sz w:val="28"/>
          <w:szCs w:val="28"/>
        </w:rPr>
        <w:t xml:space="preserve">Đơn vị thực hiện thu: Các tổ chức, cá nhân đang cung ứng dịch vụ thu gom, vận chuyển </w:t>
      </w:r>
      <w:r w:rsidR="007F5AF3" w:rsidRPr="007F5AF3">
        <w:rPr>
          <w:rFonts w:ascii="Times New Roman" w:eastAsia="Times New Roman" w:hAnsi="Times New Roman" w:cs="Times New Roman"/>
          <w:sz w:val="28"/>
          <w:szCs w:val="28"/>
          <w:lang w:val="vi-VN"/>
        </w:rPr>
        <w:t xml:space="preserve">và xử lý </w:t>
      </w:r>
      <w:r w:rsidRPr="007F5AF3">
        <w:rPr>
          <w:rFonts w:ascii="Times New Roman" w:eastAsia="Times New Roman" w:hAnsi="Times New Roman" w:cs="Times New Roman"/>
          <w:sz w:val="28"/>
          <w:szCs w:val="28"/>
        </w:rPr>
        <w:t>chất thải rắn sinh hoạt</w:t>
      </w:r>
      <w:r w:rsidR="007F5AF3" w:rsidRPr="007F5AF3">
        <w:rPr>
          <w:rFonts w:ascii="Times New Roman" w:eastAsia="Times New Roman" w:hAnsi="Times New Roman" w:cs="Times New Roman"/>
          <w:sz w:val="28"/>
          <w:szCs w:val="28"/>
        </w:rPr>
        <w:t xml:space="preserve"> trên địa bàn, được UBND cấp xã</w:t>
      </w:r>
      <w:r w:rsidR="007F5AF3" w:rsidRPr="007F5AF3">
        <w:rPr>
          <w:rFonts w:ascii="Times New Roman" w:eastAsia="Times New Roman" w:hAnsi="Times New Roman" w:cs="Times New Roman"/>
          <w:sz w:val="28"/>
          <w:szCs w:val="28"/>
          <w:lang w:val="vi-VN"/>
        </w:rPr>
        <w:t xml:space="preserve"> hoặc </w:t>
      </w:r>
      <w:r w:rsidRPr="007F5AF3">
        <w:rPr>
          <w:rFonts w:ascii="Times New Roman" w:eastAsia="Times New Roman" w:hAnsi="Times New Roman" w:cs="Times New Roman"/>
          <w:sz w:val="28"/>
          <w:szCs w:val="28"/>
        </w:rPr>
        <w:t xml:space="preserve">Ban quản lý dịch vụ công Quy Nhơn lựa chọn thông qua đấu thầu, đặt </w:t>
      </w:r>
      <w:r w:rsidRPr="007F5AF3">
        <w:rPr>
          <w:rFonts w:ascii="Times New Roman" w:eastAsia="Times New Roman" w:hAnsi="Times New Roman" w:cs="Times New Roman"/>
          <w:sz w:val="28"/>
          <w:szCs w:val="28"/>
        </w:rPr>
        <w:lastRenderedPageBreak/>
        <w:t xml:space="preserve">hàng, </w:t>
      </w:r>
      <w:r w:rsidR="007F5AF3" w:rsidRPr="007F5AF3">
        <w:rPr>
          <w:rFonts w:ascii="Times New Roman" w:eastAsia="Times New Roman" w:hAnsi="Times New Roman" w:cs="Times New Roman"/>
          <w:sz w:val="28"/>
          <w:szCs w:val="28"/>
          <w:lang w:val="vi-VN"/>
        </w:rPr>
        <w:t xml:space="preserve">giao nhiệm vụ, </w:t>
      </w:r>
      <w:r w:rsidRPr="007F5AF3">
        <w:rPr>
          <w:rFonts w:ascii="Times New Roman" w:eastAsia="Times New Roman" w:hAnsi="Times New Roman" w:cs="Times New Roman"/>
          <w:sz w:val="28"/>
          <w:szCs w:val="28"/>
        </w:rPr>
        <w:t>hợp đồng cung ứng dịch vụ trên địa bàn và thực hiện nghĩa vụ tài chính đảm bảo theo quy định.</w:t>
      </w:r>
    </w:p>
    <w:p w14:paraId="082A561B" w14:textId="00034880" w:rsidR="00CC3B1F" w:rsidRPr="007F5AF3" w:rsidRDefault="00CC3B1F" w:rsidP="003900A7">
      <w:pPr>
        <w:spacing w:after="120" w:line="240" w:lineRule="auto"/>
        <w:ind w:firstLine="709"/>
        <w:jc w:val="both"/>
        <w:rPr>
          <w:rFonts w:ascii="Times New Roman" w:eastAsia="Times New Roman" w:hAnsi="Times New Roman" w:cs="Times New Roman"/>
          <w:sz w:val="28"/>
          <w:szCs w:val="28"/>
        </w:rPr>
      </w:pPr>
      <w:r w:rsidRPr="007F5AF3">
        <w:rPr>
          <w:rFonts w:ascii="Times New Roman" w:eastAsia="Times New Roman" w:hAnsi="Times New Roman" w:cs="Times New Roman"/>
          <w:b/>
          <w:bCs/>
          <w:sz w:val="28"/>
          <w:szCs w:val="28"/>
        </w:rPr>
        <w:t>3.</w:t>
      </w:r>
      <w:r w:rsidRPr="007F5AF3">
        <w:rPr>
          <w:rFonts w:ascii="Times New Roman" w:eastAsia="Times New Roman" w:hAnsi="Times New Roman" w:cs="Times New Roman"/>
          <w:sz w:val="28"/>
          <w:szCs w:val="28"/>
        </w:rPr>
        <w:t xml:space="preserve"> Giá dịch vụ thu gom, vận chuyển và xử lý chất thải rắn sinh hoạt trên địa bàn tỉnh Gia Lai (đã bao gồm thuế giá trị gia tăng) cụ thể tại các Phụ lục ban hành kèm theo Quyết định này.</w:t>
      </w:r>
    </w:p>
    <w:p w14:paraId="1FA26738" w14:textId="182E0A61" w:rsidR="007D58A8" w:rsidRPr="007F5AF3" w:rsidRDefault="007D58A8" w:rsidP="003900A7">
      <w:pPr>
        <w:widowControl w:val="0"/>
        <w:spacing w:after="120" w:line="240" w:lineRule="auto"/>
        <w:ind w:firstLine="709"/>
        <w:jc w:val="both"/>
        <w:rPr>
          <w:rFonts w:ascii="Times New Roman" w:hAnsi="Times New Roman" w:cs="Times New Roman"/>
          <w:sz w:val="28"/>
          <w:szCs w:val="28"/>
        </w:rPr>
      </w:pPr>
      <w:r w:rsidRPr="007F5AF3">
        <w:rPr>
          <w:rFonts w:ascii="Times New Roman" w:hAnsi="Times New Roman" w:cs="Times New Roman"/>
          <w:b/>
          <w:bCs/>
          <w:sz w:val="28"/>
          <w:szCs w:val="28"/>
        </w:rPr>
        <w:t xml:space="preserve">Điều </w:t>
      </w:r>
      <w:r w:rsidR="00E808A5" w:rsidRPr="007F5AF3">
        <w:rPr>
          <w:rFonts w:ascii="Times New Roman" w:hAnsi="Times New Roman" w:cs="Times New Roman"/>
          <w:b/>
          <w:bCs/>
          <w:sz w:val="28"/>
          <w:szCs w:val="28"/>
          <w:lang w:val="vi-VN"/>
        </w:rPr>
        <w:t>2</w:t>
      </w:r>
      <w:r w:rsidRPr="007F5AF3">
        <w:rPr>
          <w:rFonts w:ascii="Times New Roman" w:hAnsi="Times New Roman" w:cs="Times New Roman"/>
          <w:b/>
          <w:bCs/>
          <w:sz w:val="28"/>
          <w:szCs w:val="28"/>
        </w:rPr>
        <w:t xml:space="preserve">. </w:t>
      </w:r>
      <w:bookmarkEnd w:id="0"/>
      <w:r w:rsidR="00CC3B1F" w:rsidRPr="007F5AF3">
        <w:rPr>
          <w:rFonts w:ascii="Times New Roman" w:eastAsia="Times New Roman" w:hAnsi="Times New Roman" w:cs="Times New Roman"/>
          <w:b/>
          <w:bCs/>
          <w:sz w:val="28"/>
          <w:szCs w:val="28"/>
        </w:rPr>
        <w:t>Trách nhiệm thực hiện</w:t>
      </w:r>
    </w:p>
    <w:bookmarkEnd w:id="1"/>
    <w:p w14:paraId="29436CE8" w14:textId="024251A2" w:rsidR="00B961DB" w:rsidRPr="003456D5" w:rsidRDefault="00CC3B1F" w:rsidP="003900A7">
      <w:pPr>
        <w:spacing w:after="120" w:line="240" w:lineRule="auto"/>
        <w:ind w:firstLine="720"/>
        <w:jc w:val="both"/>
        <w:rPr>
          <w:rFonts w:ascii="Times New Roman" w:eastAsia="Times New Roman" w:hAnsi="Times New Roman" w:cs="Times New Roman"/>
          <w:spacing w:val="-4"/>
          <w:sz w:val="28"/>
          <w:szCs w:val="28"/>
        </w:rPr>
      </w:pPr>
      <w:r w:rsidRPr="003456D5">
        <w:rPr>
          <w:rFonts w:ascii="Times New Roman" w:eastAsia="Times New Roman" w:hAnsi="Times New Roman" w:cs="Times New Roman"/>
          <w:b/>
          <w:bCs/>
          <w:spacing w:val="-4"/>
          <w:sz w:val="28"/>
          <w:szCs w:val="28"/>
        </w:rPr>
        <w:t>1.</w:t>
      </w:r>
      <w:r w:rsidRPr="003456D5">
        <w:rPr>
          <w:rFonts w:ascii="Times New Roman" w:eastAsia="Times New Roman" w:hAnsi="Times New Roman" w:cs="Times New Roman"/>
          <w:spacing w:val="-4"/>
          <w:sz w:val="28"/>
          <w:szCs w:val="28"/>
        </w:rPr>
        <w:t xml:space="preserve"> Ủy ban nhân dân các xã, phường</w:t>
      </w:r>
      <w:r w:rsidR="00E73273" w:rsidRPr="003456D5">
        <w:rPr>
          <w:rFonts w:ascii="Times New Roman" w:eastAsia="Times New Roman" w:hAnsi="Times New Roman" w:cs="Times New Roman"/>
          <w:spacing w:val="-4"/>
          <w:sz w:val="28"/>
          <w:szCs w:val="28"/>
        </w:rPr>
        <w:t xml:space="preserve"> và</w:t>
      </w:r>
      <w:r w:rsidRPr="003456D5">
        <w:rPr>
          <w:rFonts w:ascii="Times New Roman" w:eastAsia="Times New Roman" w:hAnsi="Times New Roman" w:cs="Times New Roman"/>
          <w:spacing w:val="-4"/>
          <w:sz w:val="28"/>
          <w:szCs w:val="28"/>
        </w:rPr>
        <w:t xml:space="preserve"> Ban quản lý dịch vụ công Quy Nhơn</w:t>
      </w:r>
      <w:r w:rsidR="00B961DB" w:rsidRPr="003456D5">
        <w:rPr>
          <w:rFonts w:ascii="Times New Roman" w:eastAsia="Times New Roman" w:hAnsi="Times New Roman" w:cs="Times New Roman"/>
          <w:spacing w:val="-4"/>
          <w:sz w:val="28"/>
          <w:szCs w:val="28"/>
        </w:rPr>
        <w:t>:</w:t>
      </w:r>
    </w:p>
    <w:p w14:paraId="7B8F1C18" w14:textId="61DB0A7E" w:rsidR="00B961DB" w:rsidRPr="007F5AF3" w:rsidRDefault="00E73273" w:rsidP="003900A7">
      <w:pPr>
        <w:spacing w:after="120" w:line="240" w:lineRule="auto"/>
        <w:ind w:firstLine="720"/>
        <w:jc w:val="both"/>
        <w:rPr>
          <w:rFonts w:ascii="Times New Roman" w:eastAsia="Times New Roman" w:hAnsi="Times New Roman" w:cs="Times New Roman"/>
          <w:sz w:val="28"/>
          <w:szCs w:val="28"/>
        </w:rPr>
      </w:pPr>
      <w:r w:rsidRPr="007F5AF3">
        <w:rPr>
          <w:rFonts w:ascii="Times New Roman" w:eastAsia="Times New Roman" w:hAnsi="Times New Roman" w:cs="Times New Roman"/>
          <w:sz w:val="28"/>
          <w:szCs w:val="28"/>
        </w:rPr>
        <w:t xml:space="preserve">- Tổ chức triển khai thực hiện nghiêm túc Quyết định này; chủ động áp dụng các giải pháp quản lý, tổ chức thu đúng, thu đủ giá dịch vụ thu gom, vận chuyển và xử lý chất thải rắn sinh hoạt theo quy định; tăng cường </w:t>
      </w:r>
      <w:r w:rsidR="00A15CC6" w:rsidRPr="007F5AF3">
        <w:rPr>
          <w:rFonts w:ascii="Times New Roman" w:eastAsia="Times New Roman" w:hAnsi="Times New Roman" w:cs="Times New Roman"/>
          <w:sz w:val="28"/>
          <w:szCs w:val="28"/>
        </w:rPr>
        <w:t xml:space="preserve">công tác </w:t>
      </w:r>
      <w:r w:rsidRPr="007F5AF3">
        <w:rPr>
          <w:rFonts w:ascii="Times New Roman" w:eastAsia="Times New Roman" w:hAnsi="Times New Roman" w:cs="Times New Roman"/>
          <w:sz w:val="28"/>
          <w:szCs w:val="28"/>
        </w:rPr>
        <w:t xml:space="preserve">kiểm tra, giám sát việc thực hiện của các đơn vị cung ứng dịch vụ trên địa bàn </w:t>
      </w:r>
      <w:r w:rsidR="004851A7" w:rsidRPr="007F5AF3">
        <w:rPr>
          <w:rFonts w:ascii="Times New Roman" w:eastAsia="Times New Roman" w:hAnsi="Times New Roman" w:cs="Times New Roman"/>
          <w:sz w:val="28"/>
          <w:szCs w:val="28"/>
        </w:rPr>
        <w:t>theo</w:t>
      </w:r>
      <w:r w:rsidRPr="007F5AF3">
        <w:rPr>
          <w:rFonts w:ascii="Times New Roman" w:eastAsia="Times New Roman" w:hAnsi="Times New Roman" w:cs="Times New Roman"/>
          <w:sz w:val="28"/>
          <w:szCs w:val="28"/>
        </w:rPr>
        <w:t xml:space="preserve"> quy định của pháp luật.</w:t>
      </w:r>
    </w:p>
    <w:p w14:paraId="73552022" w14:textId="29F44124" w:rsidR="00B961DB" w:rsidRPr="007F5AF3" w:rsidRDefault="00E56EC4" w:rsidP="003900A7">
      <w:pPr>
        <w:spacing w:after="120" w:line="240" w:lineRule="auto"/>
        <w:ind w:firstLine="720"/>
        <w:jc w:val="both"/>
        <w:rPr>
          <w:rFonts w:ascii="Times New Roman" w:eastAsia="Times New Roman" w:hAnsi="Times New Roman" w:cs="Times New Roman"/>
          <w:sz w:val="28"/>
          <w:szCs w:val="28"/>
        </w:rPr>
      </w:pPr>
      <w:r w:rsidRPr="007F5AF3">
        <w:rPr>
          <w:rFonts w:ascii="Times New Roman" w:eastAsia="Times New Roman" w:hAnsi="Times New Roman" w:cs="Times New Roman"/>
          <w:sz w:val="28"/>
          <w:szCs w:val="28"/>
        </w:rPr>
        <w:t xml:space="preserve">- </w:t>
      </w:r>
      <w:r w:rsidR="008B599D" w:rsidRPr="007F5AF3">
        <w:rPr>
          <w:rFonts w:ascii="Times New Roman" w:eastAsia="Times New Roman" w:hAnsi="Times New Roman" w:cs="Times New Roman"/>
          <w:sz w:val="28"/>
          <w:szCs w:val="28"/>
        </w:rPr>
        <w:t xml:space="preserve">Chủ tịch Ủy ban nhân dân các xã, phường và </w:t>
      </w:r>
      <w:r w:rsidR="00F57426" w:rsidRPr="007F5AF3">
        <w:rPr>
          <w:rFonts w:ascii="Times New Roman" w:eastAsia="Times New Roman" w:hAnsi="Times New Roman" w:cs="Times New Roman"/>
          <w:sz w:val="28"/>
          <w:szCs w:val="28"/>
        </w:rPr>
        <w:t xml:space="preserve">Giám đốc </w:t>
      </w:r>
      <w:r w:rsidR="008B599D" w:rsidRPr="007F5AF3">
        <w:rPr>
          <w:rFonts w:ascii="Times New Roman" w:eastAsia="Times New Roman" w:hAnsi="Times New Roman" w:cs="Times New Roman"/>
          <w:sz w:val="28"/>
          <w:szCs w:val="28"/>
        </w:rPr>
        <w:t>Ban quản lý dịch vụ công Quy Nhơn c</w:t>
      </w:r>
      <w:r w:rsidR="00F445C8" w:rsidRPr="007F5AF3">
        <w:rPr>
          <w:rFonts w:ascii="Times New Roman" w:eastAsia="Times New Roman" w:hAnsi="Times New Roman" w:cs="Times New Roman"/>
          <w:sz w:val="28"/>
          <w:szCs w:val="28"/>
        </w:rPr>
        <w:t xml:space="preserve">hịu trách nhiệm trước </w:t>
      </w:r>
      <w:r w:rsidR="000C343B" w:rsidRPr="007F5AF3">
        <w:rPr>
          <w:rFonts w:ascii="Times New Roman" w:eastAsia="Times New Roman" w:hAnsi="Times New Roman" w:cs="Times New Roman"/>
          <w:sz w:val="28"/>
          <w:szCs w:val="28"/>
        </w:rPr>
        <w:t xml:space="preserve">pháp luật và trước </w:t>
      </w:r>
      <w:r w:rsidR="00F445C8" w:rsidRPr="007F5AF3">
        <w:rPr>
          <w:rFonts w:ascii="Times New Roman" w:eastAsia="Times New Roman" w:hAnsi="Times New Roman" w:cs="Times New Roman"/>
          <w:sz w:val="28"/>
          <w:szCs w:val="28"/>
        </w:rPr>
        <w:t xml:space="preserve">Ủy ban nhân dân tỉnh </w:t>
      </w:r>
      <w:r w:rsidR="00A72EFE" w:rsidRPr="007F5AF3">
        <w:rPr>
          <w:rFonts w:ascii="Times New Roman" w:eastAsia="Times New Roman" w:hAnsi="Times New Roman" w:cs="Times New Roman"/>
          <w:sz w:val="28"/>
          <w:szCs w:val="28"/>
        </w:rPr>
        <w:t>trong</w:t>
      </w:r>
      <w:r w:rsidR="00F445C8" w:rsidRPr="007F5AF3">
        <w:rPr>
          <w:rFonts w:ascii="Times New Roman" w:eastAsia="Times New Roman" w:hAnsi="Times New Roman" w:cs="Times New Roman"/>
          <w:sz w:val="28"/>
          <w:szCs w:val="28"/>
        </w:rPr>
        <w:t xml:space="preserve"> công tác quản lý hoạt động thu gom, vận chuyển và xử lý chất thải rắn sinh hoạt </w:t>
      </w:r>
      <w:r w:rsidR="00A7055A" w:rsidRPr="007F5AF3">
        <w:rPr>
          <w:rFonts w:ascii="Times New Roman" w:eastAsia="Times New Roman" w:hAnsi="Times New Roman" w:cs="Times New Roman"/>
          <w:sz w:val="28"/>
          <w:szCs w:val="28"/>
        </w:rPr>
        <w:t>thuộc</w:t>
      </w:r>
      <w:r w:rsidR="00F445C8" w:rsidRPr="007F5AF3">
        <w:rPr>
          <w:rFonts w:ascii="Times New Roman" w:eastAsia="Times New Roman" w:hAnsi="Times New Roman" w:cs="Times New Roman"/>
          <w:sz w:val="28"/>
          <w:szCs w:val="28"/>
        </w:rPr>
        <w:t xml:space="preserve"> địa bàn</w:t>
      </w:r>
      <w:r w:rsidR="00E546E0" w:rsidRPr="007F5AF3">
        <w:rPr>
          <w:rFonts w:ascii="Times New Roman" w:eastAsia="Times New Roman" w:hAnsi="Times New Roman" w:cs="Times New Roman"/>
          <w:sz w:val="28"/>
          <w:szCs w:val="28"/>
        </w:rPr>
        <w:t xml:space="preserve"> quản lý</w:t>
      </w:r>
      <w:r w:rsidR="00F445C8" w:rsidRPr="007F5AF3">
        <w:rPr>
          <w:rFonts w:ascii="Times New Roman" w:eastAsia="Times New Roman" w:hAnsi="Times New Roman" w:cs="Times New Roman"/>
          <w:sz w:val="28"/>
          <w:szCs w:val="28"/>
        </w:rPr>
        <w:t>;</w:t>
      </w:r>
      <w:r w:rsidR="00395012" w:rsidRPr="007F5AF3">
        <w:rPr>
          <w:rFonts w:ascii="Times New Roman" w:eastAsia="Times New Roman" w:hAnsi="Times New Roman" w:cs="Times New Roman"/>
          <w:sz w:val="28"/>
          <w:szCs w:val="28"/>
        </w:rPr>
        <w:t xml:space="preserve"> </w:t>
      </w:r>
      <w:r w:rsidR="00A57A46" w:rsidRPr="007F5AF3">
        <w:rPr>
          <w:rFonts w:ascii="Times New Roman" w:eastAsia="Times New Roman" w:hAnsi="Times New Roman" w:cs="Times New Roman"/>
          <w:sz w:val="28"/>
          <w:szCs w:val="28"/>
        </w:rPr>
        <w:t xml:space="preserve">chủ động </w:t>
      </w:r>
      <w:r w:rsidR="00395012" w:rsidRPr="007F5AF3">
        <w:rPr>
          <w:rFonts w:ascii="Times New Roman" w:eastAsia="Times New Roman" w:hAnsi="Times New Roman" w:cs="Times New Roman"/>
          <w:sz w:val="28"/>
          <w:szCs w:val="28"/>
        </w:rPr>
        <w:t>xử lý</w:t>
      </w:r>
      <w:r w:rsidR="00F445C8" w:rsidRPr="007F5AF3">
        <w:rPr>
          <w:rFonts w:ascii="Times New Roman" w:eastAsia="Times New Roman" w:hAnsi="Times New Roman" w:cs="Times New Roman"/>
          <w:sz w:val="28"/>
          <w:szCs w:val="28"/>
        </w:rPr>
        <w:t xml:space="preserve"> kịp thời các vấn đề phát sinh trong quá trình thực hiện</w:t>
      </w:r>
      <w:r w:rsidR="006D2436" w:rsidRPr="007F5AF3">
        <w:rPr>
          <w:rFonts w:ascii="Times New Roman" w:eastAsia="Times New Roman" w:hAnsi="Times New Roman" w:cs="Times New Roman"/>
          <w:sz w:val="28"/>
          <w:szCs w:val="28"/>
        </w:rPr>
        <w:t xml:space="preserve"> theo thẩm quyền</w:t>
      </w:r>
      <w:r w:rsidR="00F445C8" w:rsidRPr="007F5AF3">
        <w:rPr>
          <w:rFonts w:ascii="Times New Roman" w:eastAsia="Times New Roman" w:hAnsi="Times New Roman" w:cs="Times New Roman"/>
          <w:sz w:val="28"/>
          <w:szCs w:val="28"/>
        </w:rPr>
        <w:t xml:space="preserve">; báo cáo </w:t>
      </w:r>
      <w:r w:rsidR="00395012" w:rsidRPr="007F5AF3">
        <w:rPr>
          <w:rFonts w:ascii="Times New Roman" w:eastAsia="Times New Roman" w:hAnsi="Times New Roman" w:cs="Times New Roman"/>
          <w:sz w:val="28"/>
          <w:szCs w:val="28"/>
        </w:rPr>
        <w:t xml:space="preserve">đề xuất </w:t>
      </w:r>
      <w:r w:rsidR="00F445C8" w:rsidRPr="007F5AF3">
        <w:rPr>
          <w:rFonts w:ascii="Times New Roman" w:eastAsia="Times New Roman" w:hAnsi="Times New Roman" w:cs="Times New Roman"/>
          <w:sz w:val="28"/>
          <w:szCs w:val="28"/>
        </w:rPr>
        <w:t xml:space="preserve">Ủy ban nhân dân tỉnh (qua Sở Nông nghiệp và Môi trường) </w:t>
      </w:r>
      <w:r w:rsidR="00221C8C" w:rsidRPr="007F5AF3">
        <w:rPr>
          <w:rFonts w:ascii="Times New Roman" w:eastAsia="Times New Roman" w:hAnsi="Times New Roman" w:cs="Times New Roman"/>
          <w:sz w:val="28"/>
          <w:szCs w:val="28"/>
        </w:rPr>
        <w:t xml:space="preserve">đối với các vấn đề vượt thẩm quyền </w:t>
      </w:r>
      <w:r w:rsidR="00F445C8" w:rsidRPr="007F5AF3">
        <w:rPr>
          <w:rFonts w:ascii="Times New Roman" w:eastAsia="Times New Roman" w:hAnsi="Times New Roman" w:cs="Times New Roman"/>
          <w:sz w:val="28"/>
          <w:szCs w:val="28"/>
        </w:rPr>
        <w:t>để xem xét, chỉ đạo giải quyết.</w:t>
      </w:r>
    </w:p>
    <w:p w14:paraId="07746A43" w14:textId="58DA322C" w:rsidR="00CC3B1F" w:rsidRPr="007F5AF3" w:rsidRDefault="008F1F6D" w:rsidP="003900A7">
      <w:pPr>
        <w:spacing w:after="120" w:line="240" w:lineRule="auto"/>
        <w:ind w:firstLine="720"/>
        <w:jc w:val="both"/>
        <w:rPr>
          <w:rFonts w:ascii="Times New Roman" w:eastAsia="Times New Roman" w:hAnsi="Times New Roman" w:cs="Times New Roman"/>
          <w:sz w:val="28"/>
          <w:szCs w:val="28"/>
        </w:rPr>
      </w:pPr>
      <w:r w:rsidRPr="007F5AF3">
        <w:rPr>
          <w:rFonts w:ascii="Times New Roman" w:eastAsia="Times New Roman" w:hAnsi="Times New Roman" w:cs="Times New Roman"/>
          <w:b/>
          <w:bCs/>
          <w:sz w:val="28"/>
          <w:szCs w:val="28"/>
        </w:rPr>
        <w:t>2</w:t>
      </w:r>
      <w:r w:rsidR="00CC3B1F" w:rsidRPr="007F5AF3">
        <w:rPr>
          <w:rFonts w:ascii="Times New Roman" w:eastAsia="Times New Roman" w:hAnsi="Times New Roman" w:cs="Times New Roman"/>
          <w:b/>
          <w:bCs/>
          <w:sz w:val="28"/>
          <w:szCs w:val="28"/>
        </w:rPr>
        <w:t>.</w:t>
      </w:r>
      <w:r w:rsidR="00CC3B1F" w:rsidRPr="007F5AF3">
        <w:rPr>
          <w:rFonts w:ascii="Times New Roman" w:eastAsia="Times New Roman" w:hAnsi="Times New Roman" w:cs="Times New Roman"/>
          <w:sz w:val="28"/>
          <w:szCs w:val="28"/>
        </w:rPr>
        <w:t xml:space="preserve"> Sở Nông nghiệp và Môi trường chủ trì, phối hợp với các cơ quan, đơn vị có liên quan theo dõi, đôn đốc việc thực hiện; tổng hợp các khó khăn, vướng mắc, các vấn đề phát sinh trong quá trình thực hiện, kịp thời tham mưu Ủy ban nhân dân tỉnh xem xét, chỉ đạo giải quyết</w:t>
      </w:r>
      <w:r w:rsidR="00AF4080" w:rsidRPr="007F5AF3">
        <w:rPr>
          <w:rFonts w:ascii="Times New Roman" w:eastAsia="Times New Roman" w:hAnsi="Times New Roman" w:cs="Times New Roman"/>
          <w:sz w:val="28"/>
          <w:szCs w:val="28"/>
        </w:rPr>
        <w:t xml:space="preserve"> theo quy định.</w:t>
      </w:r>
    </w:p>
    <w:p w14:paraId="0824FFB3" w14:textId="77777777" w:rsidR="007D58A8" w:rsidRPr="007F5AF3" w:rsidRDefault="007D58A8" w:rsidP="003900A7">
      <w:pPr>
        <w:widowControl w:val="0"/>
        <w:spacing w:after="120" w:line="240" w:lineRule="auto"/>
        <w:ind w:firstLine="709"/>
        <w:jc w:val="both"/>
        <w:rPr>
          <w:rFonts w:ascii="Times New Roman" w:hAnsi="Times New Roman" w:cs="Times New Roman"/>
          <w:b/>
          <w:bCs/>
          <w:sz w:val="28"/>
          <w:szCs w:val="28"/>
        </w:rPr>
      </w:pPr>
      <w:r w:rsidRPr="007F5AF3">
        <w:rPr>
          <w:rFonts w:ascii="Times New Roman" w:hAnsi="Times New Roman" w:cs="Times New Roman"/>
          <w:b/>
          <w:bCs/>
          <w:sz w:val="28"/>
          <w:szCs w:val="28"/>
        </w:rPr>
        <w:t xml:space="preserve">Điều </w:t>
      </w:r>
      <w:r w:rsidR="00E808A5" w:rsidRPr="007F5AF3">
        <w:rPr>
          <w:rFonts w:ascii="Times New Roman" w:hAnsi="Times New Roman" w:cs="Times New Roman"/>
          <w:b/>
          <w:bCs/>
          <w:sz w:val="28"/>
          <w:szCs w:val="28"/>
          <w:lang w:val="vi-VN"/>
        </w:rPr>
        <w:t>3</w:t>
      </w:r>
      <w:r w:rsidRPr="007F5AF3">
        <w:rPr>
          <w:rFonts w:ascii="Times New Roman" w:hAnsi="Times New Roman" w:cs="Times New Roman"/>
          <w:b/>
          <w:bCs/>
          <w:sz w:val="28"/>
          <w:szCs w:val="28"/>
        </w:rPr>
        <w:t>. Điều khoản thi hành</w:t>
      </w:r>
    </w:p>
    <w:p w14:paraId="4DC565D5" w14:textId="6BB2B08D" w:rsidR="00CC3B1F" w:rsidRPr="007F5AF3" w:rsidRDefault="00CC3B1F" w:rsidP="003900A7">
      <w:pPr>
        <w:spacing w:after="120" w:line="240" w:lineRule="auto"/>
        <w:ind w:firstLine="720"/>
        <w:jc w:val="both"/>
        <w:rPr>
          <w:rFonts w:ascii="Times New Roman" w:eastAsia="Times New Roman" w:hAnsi="Times New Roman" w:cs="Times New Roman"/>
          <w:sz w:val="28"/>
          <w:szCs w:val="28"/>
        </w:rPr>
      </w:pPr>
      <w:r w:rsidRPr="007F5AF3">
        <w:rPr>
          <w:rFonts w:ascii="Times New Roman" w:eastAsia="Times New Roman" w:hAnsi="Times New Roman" w:cs="Times New Roman"/>
          <w:b/>
          <w:bCs/>
          <w:sz w:val="28"/>
          <w:szCs w:val="28"/>
        </w:rPr>
        <w:t xml:space="preserve">1. </w:t>
      </w:r>
      <w:r w:rsidRPr="007F5AF3">
        <w:rPr>
          <w:rFonts w:ascii="Times New Roman" w:eastAsia="Times New Roman" w:hAnsi="Times New Roman" w:cs="Times New Roman"/>
          <w:sz w:val="28"/>
          <w:szCs w:val="28"/>
        </w:rPr>
        <w:t xml:space="preserve">Quyết định này có hiệu lực thi hành kể từ </w:t>
      </w:r>
      <w:r w:rsidR="00B76A1F">
        <w:rPr>
          <w:rFonts w:ascii="Times New Roman" w:eastAsia="Times New Roman" w:hAnsi="Times New Roman" w:cs="Times New Roman"/>
          <w:sz w:val="28"/>
          <w:szCs w:val="28"/>
        </w:rPr>
        <w:t>ngày ký</w:t>
      </w:r>
      <w:r w:rsidR="00D774BD" w:rsidRPr="007F5AF3">
        <w:rPr>
          <w:rFonts w:ascii="Times New Roman" w:eastAsia="Times New Roman" w:hAnsi="Times New Roman" w:cs="Times New Roman"/>
          <w:sz w:val="28"/>
          <w:szCs w:val="28"/>
        </w:rPr>
        <w:t>.</w:t>
      </w:r>
    </w:p>
    <w:p w14:paraId="3807ABCB" w14:textId="3ADF5011" w:rsidR="00CC3B1F" w:rsidRPr="007F5AF3" w:rsidRDefault="00CC3B1F" w:rsidP="003900A7">
      <w:pPr>
        <w:spacing w:after="120" w:line="240" w:lineRule="auto"/>
        <w:ind w:firstLine="720"/>
        <w:jc w:val="both"/>
        <w:rPr>
          <w:rFonts w:ascii="Times New Roman" w:eastAsia="Times New Roman" w:hAnsi="Times New Roman" w:cs="Times New Roman"/>
          <w:sz w:val="28"/>
          <w:szCs w:val="28"/>
        </w:rPr>
      </w:pPr>
      <w:r w:rsidRPr="007F5AF3">
        <w:rPr>
          <w:rFonts w:ascii="Times New Roman" w:eastAsia="Times New Roman" w:hAnsi="Times New Roman" w:cs="Times New Roman"/>
          <w:b/>
          <w:bCs/>
          <w:sz w:val="28"/>
          <w:szCs w:val="28"/>
        </w:rPr>
        <w:t>2.</w:t>
      </w:r>
      <w:r w:rsidRPr="007F5AF3">
        <w:rPr>
          <w:rFonts w:ascii="Times New Roman" w:eastAsia="Times New Roman" w:hAnsi="Times New Roman" w:cs="Times New Roman"/>
          <w:sz w:val="28"/>
          <w:szCs w:val="28"/>
        </w:rPr>
        <w:t xml:space="preserve"> Bãi bỏ các </w:t>
      </w:r>
      <w:r w:rsidR="008B599D" w:rsidRPr="007F5AF3">
        <w:rPr>
          <w:rFonts w:ascii="Times New Roman" w:eastAsia="Times New Roman" w:hAnsi="Times New Roman" w:cs="Times New Roman"/>
          <w:sz w:val="28"/>
          <w:szCs w:val="28"/>
        </w:rPr>
        <w:t>Q</w:t>
      </w:r>
      <w:r w:rsidRPr="007F5AF3">
        <w:rPr>
          <w:rFonts w:ascii="Times New Roman" w:eastAsia="Times New Roman" w:hAnsi="Times New Roman" w:cs="Times New Roman"/>
          <w:sz w:val="28"/>
          <w:szCs w:val="28"/>
        </w:rPr>
        <w:t xml:space="preserve">uyết định sau đây: </w:t>
      </w:r>
    </w:p>
    <w:p w14:paraId="19565F31" w14:textId="77777777" w:rsidR="00CC3B1F" w:rsidRPr="007F5AF3" w:rsidRDefault="00CC3B1F" w:rsidP="003900A7">
      <w:pPr>
        <w:spacing w:after="120" w:line="240" w:lineRule="auto"/>
        <w:ind w:firstLine="720"/>
        <w:jc w:val="both"/>
        <w:rPr>
          <w:rFonts w:ascii="Times New Roman" w:eastAsia="Times New Roman" w:hAnsi="Times New Roman" w:cs="Times New Roman"/>
          <w:sz w:val="28"/>
          <w:szCs w:val="28"/>
        </w:rPr>
      </w:pPr>
      <w:r w:rsidRPr="007F5AF3">
        <w:rPr>
          <w:rFonts w:ascii="Times New Roman" w:eastAsia="Times New Roman" w:hAnsi="Times New Roman" w:cs="Times New Roman"/>
          <w:sz w:val="28"/>
          <w:szCs w:val="28"/>
        </w:rPr>
        <w:t xml:space="preserve">a) Quyết định số 15/2017/QĐ-UBND ngày 16 tháng 3 năm 2017 của Ủy ban nhân dân tỉnh Gia Lai (trước sắp xếp) ban hành giá dịch vụ thu gom, vận chuyển rác thải sinh hoạt sử dụng nguồn vốn ngân sách nhà nước trên địa bàn tỉnh Gia Lai; </w:t>
      </w:r>
    </w:p>
    <w:p w14:paraId="218EA97A" w14:textId="77777777" w:rsidR="00CC3B1F" w:rsidRPr="007F5AF3" w:rsidRDefault="00CC3B1F" w:rsidP="003900A7">
      <w:pPr>
        <w:spacing w:after="120" w:line="240" w:lineRule="auto"/>
        <w:ind w:firstLine="720"/>
        <w:jc w:val="both"/>
        <w:rPr>
          <w:rFonts w:ascii="Times New Roman" w:eastAsia="Times New Roman" w:hAnsi="Times New Roman" w:cs="Times New Roman"/>
          <w:sz w:val="28"/>
          <w:szCs w:val="28"/>
        </w:rPr>
      </w:pPr>
      <w:r w:rsidRPr="007F5AF3">
        <w:rPr>
          <w:rFonts w:ascii="Times New Roman" w:eastAsia="Times New Roman" w:hAnsi="Times New Roman" w:cs="Times New Roman"/>
          <w:sz w:val="28"/>
          <w:szCs w:val="28"/>
        </w:rPr>
        <w:t xml:space="preserve">b) Quyết định số 84/2016/QĐ-UBND ngày 21 tháng 12 năm 2016 của Ủy ban nhân dân tỉnh Bình Định (trước sắp xếp) ban hành giá dịch vụ thu gom, vận chuyển rác thải sinh hoạt trên địa bàn tỉnh Bình Định; </w:t>
      </w:r>
    </w:p>
    <w:p w14:paraId="79087C84" w14:textId="77777777" w:rsidR="00CC3B1F" w:rsidRPr="007F5AF3" w:rsidRDefault="00CC3B1F" w:rsidP="003900A7">
      <w:pPr>
        <w:spacing w:after="120" w:line="240" w:lineRule="auto"/>
        <w:ind w:firstLine="720"/>
        <w:jc w:val="both"/>
        <w:rPr>
          <w:rFonts w:ascii="Times New Roman" w:eastAsia="Times New Roman" w:hAnsi="Times New Roman" w:cs="Times New Roman"/>
          <w:sz w:val="28"/>
          <w:szCs w:val="28"/>
        </w:rPr>
      </w:pPr>
      <w:r w:rsidRPr="007F5AF3">
        <w:rPr>
          <w:rFonts w:ascii="Times New Roman" w:eastAsia="Times New Roman" w:hAnsi="Times New Roman" w:cs="Times New Roman"/>
          <w:sz w:val="28"/>
          <w:szCs w:val="28"/>
        </w:rPr>
        <w:t>c) Quyết định số 18/2018/QĐ-UBND ngày 04 tháng 5 năm 2018 của Ủy ban nhân dân tỉnh Bình Định (trước sắp xếp) quy định giá tối đa dịch vụ thu gom, vận chuyển rác thải sinh hoạt trên địa bàn thành phố Quy Nhơn, tỉnh Bình Định lộ trình 2018-2019;</w:t>
      </w:r>
    </w:p>
    <w:p w14:paraId="559DD3EE" w14:textId="77777777" w:rsidR="00CC3B1F" w:rsidRPr="007F5AF3" w:rsidRDefault="00CC3B1F" w:rsidP="003900A7">
      <w:pPr>
        <w:spacing w:after="120" w:line="240" w:lineRule="auto"/>
        <w:ind w:firstLine="720"/>
        <w:jc w:val="both"/>
        <w:rPr>
          <w:rFonts w:ascii="Times New Roman" w:eastAsia="Times New Roman" w:hAnsi="Times New Roman" w:cs="Times New Roman"/>
          <w:sz w:val="28"/>
          <w:szCs w:val="28"/>
        </w:rPr>
      </w:pPr>
      <w:r w:rsidRPr="007F5AF3">
        <w:rPr>
          <w:rFonts w:ascii="Times New Roman" w:eastAsia="Times New Roman" w:hAnsi="Times New Roman" w:cs="Times New Roman"/>
          <w:sz w:val="28"/>
          <w:szCs w:val="28"/>
        </w:rPr>
        <w:t>d) Quyết định số 17/2018/QĐ-UBND ngày 04 tháng 5 năm 2018 của Ủy ban nhân dân tỉnh Bình Định (trước sắp xếp) quy định giá tối đa dịch vụ xử lý chất thải rắn sinh hoạt trên địa bàn thành phố Quy Nhơn, tỉnh Bình Định lộ trình năm 2018-2019;</w:t>
      </w:r>
    </w:p>
    <w:p w14:paraId="22D83498" w14:textId="77777777" w:rsidR="00CC3B1F" w:rsidRPr="007F5AF3" w:rsidRDefault="00CC3B1F" w:rsidP="003900A7">
      <w:pPr>
        <w:spacing w:after="120" w:line="240" w:lineRule="auto"/>
        <w:ind w:firstLine="720"/>
        <w:jc w:val="both"/>
        <w:rPr>
          <w:rFonts w:ascii="Times New Roman" w:eastAsia="Times New Roman" w:hAnsi="Times New Roman" w:cs="Times New Roman"/>
          <w:sz w:val="28"/>
          <w:szCs w:val="28"/>
        </w:rPr>
      </w:pPr>
      <w:r w:rsidRPr="007F5AF3">
        <w:rPr>
          <w:rFonts w:ascii="Times New Roman" w:eastAsia="Times New Roman" w:hAnsi="Times New Roman" w:cs="Times New Roman"/>
          <w:sz w:val="28"/>
          <w:szCs w:val="28"/>
        </w:rPr>
        <w:lastRenderedPageBreak/>
        <w:t xml:space="preserve">đ) Quyết định số 10/2019/QĐ-UBND ngày 11 tháng 3 năm 2019 của Ủy ban nhân dân tỉnh Bình Định (trước sắp xếp) quy định giá tối đa dịch vụ thu gom, vận chuyển rác thải sinh hoạt trên địa bàn thị xã An Nhơn, tỉnh Bình Định, lộ trình 02 năm (2019 – 2020); </w:t>
      </w:r>
    </w:p>
    <w:p w14:paraId="5B666A9B" w14:textId="77777777" w:rsidR="00CC3B1F" w:rsidRPr="007F5AF3" w:rsidRDefault="00CC3B1F" w:rsidP="003900A7">
      <w:pPr>
        <w:spacing w:after="120" w:line="240" w:lineRule="auto"/>
        <w:ind w:firstLine="720"/>
        <w:jc w:val="both"/>
        <w:rPr>
          <w:rFonts w:ascii="Times New Roman" w:eastAsia="Times New Roman" w:hAnsi="Times New Roman" w:cs="Times New Roman"/>
          <w:sz w:val="28"/>
          <w:szCs w:val="28"/>
        </w:rPr>
      </w:pPr>
      <w:r w:rsidRPr="007F5AF3">
        <w:rPr>
          <w:rFonts w:ascii="Times New Roman" w:eastAsia="Times New Roman" w:hAnsi="Times New Roman" w:cs="Times New Roman"/>
          <w:sz w:val="28"/>
          <w:szCs w:val="28"/>
        </w:rPr>
        <w:t xml:space="preserve">e) Quyết định số 60/2019/QĐ-UBND ngày 13 tháng 12 năm 2019 của Ủy ban nhân dân tỉnh Bình Định (trước sắp xếp) quy định giá tối đa dịch vụ thu gom, vận chuyển rác thải sinh hoạt trên địa bàn huyện Phù Cát, tỉnh Bình Định năm 2020; </w:t>
      </w:r>
    </w:p>
    <w:p w14:paraId="0314AFC7" w14:textId="77777777" w:rsidR="00CC3B1F" w:rsidRPr="007F5AF3" w:rsidRDefault="00CC3B1F" w:rsidP="003900A7">
      <w:pPr>
        <w:spacing w:after="120" w:line="240" w:lineRule="auto"/>
        <w:ind w:firstLine="720"/>
        <w:jc w:val="both"/>
        <w:rPr>
          <w:rFonts w:ascii="Times New Roman" w:eastAsia="Times New Roman" w:hAnsi="Times New Roman" w:cs="Times New Roman"/>
          <w:sz w:val="28"/>
          <w:szCs w:val="28"/>
        </w:rPr>
      </w:pPr>
      <w:r w:rsidRPr="007F5AF3">
        <w:rPr>
          <w:rFonts w:ascii="Times New Roman" w:eastAsia="Times New Roman" w:hAnsi="Times New Roman" w:cs="Times New Roman"/>
          <w:sz w:val="28"/>
          <w:szCs w:val="28"/>
        </w:rPr>
        <w:t xml:space="preserve">g) Quyết định số 55/2022/QĐ-UBND ngày 29 tháng 8 năm 2022 của Ủy ban nhân dân tỉnh Bình Định (trước sắp xếp) quy định giá tối đa các dịch vụ thu gom, vận chuyển rác thải sinh hoạt trên địa bàn huyện Tuy Phước, tỉnh Bình Định lộ trình 02 năm (2022 - 2023); </w:t>
      </w:r>
    </w:p>
    <w:p w14:paraId="4BA8153F" w14:textId="77777777" w:rsidR="00CC3B1F" w:rsidRPr="007F5AF3" w:rsidRDefault="00CC3B1F" w:rsidP="003900A7">
      <w:pPr>
        <w:spacing w:after="120" w:line="240" w:lineRule="auto"/>
        <w:ind w:firstLine="720"/>
        <w:jc w:val="both"/>
        <w:rPr>
          <w:rFonts w:ascii="Times New Roman" w:eastAsia="Times New Roman" w:hAnsi="Times New Roman" w:cs="Times New Roman"/>
          <w:sz w:val="28"/>
          <w:szCs w:val="28"/>
        </w:rPr>
      </w:pPr>
      <w:r w:rsidRPr="007F5AF3">
        <w:rPr>
          <w:rFonts w:ascii="Times New Roman" w:eastAsia="Times New Roman" w:hAnsi="Times New Roman" w:cs="Times New Roman"/>
          <w:sz w:val="28"/>
          <w:szCs w:val="28"/>
        </w:rPr>
        <w:t xml:space="preserve">h) Quyết định số 14/2023/QĐ-UBND ngày 11 tháng 4 năm 2023 của Ủy ban nhân dân tỉnh Bình Định (trước sắp xếp) quy định giá tối đa dịch vụ thu gom, vận chuyển rác thải sinh hoạt trên địa bàn huyện Phù Mỹ, tỉnh Bình Định lộ trình 02 năm (2023 – 2024); </w:t>
      </w:r>
    </w:p>
    <w:p w14:paraId="0A43F553" w14:textId="77777777" w:rsidR="00CC3B1F" w:rsidRPr="007F5AF3" w:rsidRDefault="00CC3B1F" w:rsidP="003900A7">
      <w:pPr>
        <w:spacing w:after="120" w:line="240" w:lineRule="auto"/>
        <w:ind w:firstLine="720"/>
        <w:jc w:val="both"/>
        <w:rPr>
          <w:rFonts w:ascii="Times New Roman" w:eastAsia="Times New Roman" w:hAnsi="Times New Roman" w:cs="Times New Roman"/>
          <w:sz w:val="28"/>
          <w:szCs w:val="28"/>
        </w:rPr>
      </w:pPr>
      <w:r w:rsidRPr="007F5AF3">
        <w:rPr>
          <w:rFonts w:ascii="Times New Roman" w:eastAsia="Times New Roman" w:hAnsi="Times New Roman" w:cs="Times New Roman"/>
          <w:sz w:val="28"/>
          <w:szCs w:val="28"/>
        </w:rPr>
        <w:t xml:space="preserve">i) Quyết định số 15/2023/QĐ-UBND ngày 20 tháng 4 năm 2023 của Ủy ban nhân dân tỉnh Bình Định (trước sắp xếp) quy định giá tối đa dịch vụ thu gom, vận chuyển CTRSH trên địa bàn huyện Tây Sơn cho lộ trình hai năm 2023–2024; </w:t>
      </w:r>
    </w:p>
    <w:p w14:paraId="6C2716B0" w14:textId="77777777" w:rsidR="00CC3B1F" w:rsidRPr="007F5AF3" w:rsidRDefault="00CC3B1F" w:rsidP="003900A7">
      <w:pPr>
        <w:spacing w:after="120" w:line="240" w:lineRule="auto"/>
        <w:ind w:firstLine="720"/>
        <w:jc w:val="both"/>
        <w:rPr>
          <w:rFonts w:ascii="Times New Roman" w:eastAsia="Times New Roman" w:hAnsi="Times New Roman" w:cs="Times New Roman"/>
          <w:sz w:val="28"/>
          <w:szCs w:val="28"/>
        </w:rPr>
      </w:pPr>
      <w:r w:rsidRPr="007F5AF3">
        <w:rPr>
          <w:rFonts w:ascii="Times New Roman" w:eastAsia="Times New Roman" w:hAnsi="Times New Roman" w:cs="Times New Roman"/>
          <w:sz w:val="28"/>
          <w:szCs w:val="28"/>
        </w:rPr>
        <w:t xml:space="preserve">k) Quyết định số 28/2023/QĐ-UBND ngày 12 tháng 6 năm 2023 của Ủy ban nhân dân tỉnh Bình Định (trước sắp xếp) quy định giá tối đa dịch vụ thu gom, vận chuyển rác thải sinh hoạt trên địa bàn các xã An Hòa, An Tân và thị trấn An Lão, huyện An Lão, tỉnh Bình Định lộ trình 03 năm (2023 - 2025); </w:t>
      </w:r>
    </w:p>
    <w:p w14:paraId="329E5E37" w14:textId="77777777" w:rsidR="00CC3B1F" w:rsidRPr="007F5AF3" w:rsidRDefault="00CC3B1F" w:rsidP="003900A7">
      <w:pPr>
        <w:spacing w:after="120" w:line="240" w:lineRule="auto"/>
        <w:ind w:firstLine="720"/>
        <w:jc w:val="both"/>
        <w:rPr>
          <w:rFonts w:ascii="Times New Roman" w:eastAsia="Times New Roman" w:hAnsi="Times New Roman" w:cs="Times New Roman"/>
          <w:sz w:val="28"/>
          <w:szCs w:val="28"/>
        </w:rPr>
      </w:pPr>
      <w:r w:rsidRPr="007F5AF3">
        <w:rPr>
          <w:rFonts w:ascii="Times New Roman" w:eastAsia="Times New Roman" w:hAnsi="Times New Roman" w:cs="Times New Roman"/>
          <w:sz w:val="28"/>
          <w:szCs w:val="28"/>
        </w:rPr>
        <w:t xml:space="preserve">l) Quyết định số 59/2023/QĐ-UBND ngày 22 tháng 9 năm 2023 của Ủy ban nhân dân tỉnh Bình Định (trước sắp xếp) quy định giá tối đa dịch vụ thu gom, vận chuyển rác thải sinh hoạt trên địa bàn huyện Hoài Ân, tỉnh Bình Định lộ trình 03 năm (2023-2025); </w:t>
      </w:r>
    </w:p>
    <w:p w14:paraId="00913CA0" w14:textId="77777777" w:rsidR="00CC3B1F" w:rsidRPr="007F5AF3" w:rsidRDefault="00CC3B1F" w:rsidP="003900A7">
      <w:pPr>
        <w:spacing w:after="120" w:line="240" w:lineRule="auto"/>
        <w:ind w:firstLine="720"/>
        <w:jc w:val="both"/>
        <w:rPr>
          <w:rFonts w:ascii="Times New Roman" w:eastAsia="Times New Roman" w:hAnsi="Times New Roman" w:cs="Times New Roman"/>
          <w:sz w:val="28"/>
          <w:szCs w:val="28"/>
        </w:rPr>
      </w:pPr>
      <w:r w:rsidRPr="007F5AF3">
        <w:rPr>
          <w:rFonts w:ascii="Times New Roman" w:eastAsia="Times New Roman" w:hAnsi="Times New Roman" w:cs="Times New Roman"/>
          <w:sz w:val="28"/>
          <w:szCs w:val="28"/>
        </w:rPr>
        <w:t xml:space="preserve">m) Quyết định số 06/2018/QĐ-UBND ngày 01 tháng 02 năm 2018 của Ủy ban nhân dân tỉnh Bình Định (trước sắp xếp) ban hành quy định giá tối đa dịch vụ thu gom, vận chuyển rác thải sinh hoạt trên địa bàn huyện Hoài Nhơn đến năm 2020; </w:t>
      </w:r>
    </w:p>
    <w:p w14:paraId="5ECF7507" w14:textId="77777777" w:rsidR="00CC3B1F" w:rsidRPr="007F5AF3" w:rsidRDefault="00CC3B1F" w:rsidP="003900A7">
      <w:pPr>
        <w:spacing w:after="120" w:line="240" w:lineRule="auto"/>
        <w:ind w:firstLine="720"/>
        <w:jc w:val="both"/>
        <w:rPr>
          <w:rFonts w:ascii="Times New Roman" w:eastAsia="Times New Roman" w:hAnsi="Times New Roman" w:cs="Times New Roman"/>
          <w:sz w:val="28"/>
          <w:szCs w:val="28"/>
        </w:rPr>
      </w:pPr>
      <w:r w:rsidRPr="007F5AF3">
        <w:rPr>
          <w:rFonts w:ascii="Times New Roman" w:eastAsia="Times New Roman" w:hAnsi="Times New Roman" w:cs="Times New Roman"/>
          <w:sz w:val="28"/>
          <w:szCs w:val="28"/>
        </w:rPr>
        <w:t xml:space="preserve">n) Quyết định số 68/2019/QĐ-UBND ngày 18 tháng 12 năm 2019 của Ủy ban nhân dân tỉnh Bình Định (trước sắp xếp) bổ sung quy định giá tối đa dịch vụ thu gom, vận chuyển rác thải sinh hoạt trên địa bàn các xã Hoài Hương, Tam Quan Nam, Hoài Thanh huyện Hoài Nhơn của Quyết định số 06/2018/QĐ-UBND ngày 01/02/2018 của UBND tỉnh Ban hành quy định giá tối đa dịch vụ thu gom, vận chuyển rác thải sinh hoạt trên địa bàn huyện Hoài Nhơn đến năm 2020; </w:t>
      </w:r>
    </w:p>
    <w:p w14:paraId="57C98282" w14:textId="77777777" w:rsidR="00CC3B1F" w:rsidRPr="007F5AF3" w:rsidRDefault="00CC3B1F" w:rsidP="003900A7">
      <w:pPr>
        <w:spacing w:after="120" w:line="240" w:lineRule="auto"/>
        <w:ind w:firstLine="720"/>
        <w:jc w:val="both"/>
        <w:rPr>
          <w:rFonts w:ascii="Times New Roman" w:eastAsia="Times New Roman" w:hAnsi="Times New Roman" w:cs="Times New Roman"/>
          <w:sz w:val="28"/>
          <w:szCs w:val="28"/>
        </w:rPr>
      </w:pPr>
      <w:r w:rsidRPr="007F5AF3">
        <w:rPr>
          <w:rFonts w:ascii="Times New Roman" w:eastAsia="Times New Roman" w:hAnsi="Times New Roman" w:cs="Times New Roman"/>
          <w:sz w:val="28"/>
          <w:szCs w:val="28"/>
        </w:rPr>
        <w:t xml:space="preserve">o) Quyết định số 4395/QĐ-UBND ngày 20 tháng 12 năm 2024 của Ủy ban nhân dân tỉnh Bình Định (trước sắp xếp) ban hành giá dịch vụ thu gom, vận chuyển CTRSH trên địa bàn thị xã Hoài Nhơn, tỉnh Bình Định năm 2025; </w:t>
      </w:r>
    </w:p>
    <w:p w14:paraId="68A088EB" w14:textId="77777777" w:rsidR="00CC3B1F" w:rsidRPr="007F5AF3" w:rsidRDefault="00CC3B1F" w:rsidP="003900A7">
      <w:pPr>
        <w:spacing w:after="120" w:line="240" w:lineRule="auto"/>
        <w:ind w:firstLine="720"/>
        <w:jc w:val="both"/>
        <w:rPr>
          <w:rFonts w:ascii="Times New Roman" w:eastAsia="Times New Roman" w:hAnsi="Times New Roman" w:cs="Times New Roman"/>
          <w:sz w:val="28"/>
          <w:szCs w:val="28"/>
        </w:rPr>
      </w:pPr>
      <w:r w:rsidRPr="007F5AF3">
        <w:rPr>
          <w:rFonts w:ascii="Times New Roman" w:eastAsia="Times New Roman" w:hAnsi="Times New Roman" w:cs="Times New Roman"/>
          <w:sz w:val="28"/>
          <w:szCs w:val="28"/>
        </w:rPr>
        <w:lastRenderedPageBreak/>
        <w:t>p) Quyết định số 09/2019/QĐ-UBND ngày 05 tháng 3 năm 2019 của Ủy ban nhân dân tỉnh Bình Định (trước sắp xếp) ban hành Quy định giá tối đa dịch vụ xử lý chất thải rắn sinh hoạt trên địa bàn Hoài Nhơn, tỉnh Bình Định lộ trình 02 năm (2019-2020);</w:t>
      </w:r>
    </w:p>
    <w:p w14:paraId="71B19B73" w14:textId="77777777" w:rsidR="00CC3B1F" w:rsidRPr="007F5AF3" w:rsidRDefault="00CC3B1F" w:rsidP="003900A7">
      <w:pPr>
        <w:spacing w:after="120" w:line="240" w:lineRule="auto"/>
        <w:ind w:firstLine="720"/>
        <w:jc w:val="both"/>
        <w:rPr>
          <w:rFonts w:ascii="Times New Roman" w:eastAsia="Times New Roman" w:hAnsi="Times New Roman" w:cs="Times New Roman"/>
          <w:sz w:val="28"/>
          <w:szCs w:val="28"/>
        </w:rPr>
      </w:pPr>
      <w:r w:rsidRPr="007F5AF3">
        <w:rPr>
          <w:rFonts w:ascii="Times New Roman" w:eastAsia="Times New Roman" w:hAnsi="Times New Roman" w:cs="Times New Roman"/>
          <w:sz w:val="28"/>
          <w:szCs w:val="28"/>
        </w:rPr>
        <w:t>q) Quyết định số 66/2019/QĐ-UBND ngày 18 tháng 12 năm 2019 của Ủy ban nhân dân tỉnh Bình Định (trước sắp xếp) bổ sung quy định giá tối đa dịch vụ xử lý chất thải rắn sinh hoạt trên địa bàn các xã Hoài Hương, Tam Quan Nam, Hoài Thanh huyện Hoài Nhơn của Quyết định số 09/2019/QĐ-UBND ngày 05/3/2019 của UBND tỉnh ban hành Quy định giá tối đa dịch vụ xử lý chất thải rắn sinh hoạt trên địa bàn huy</w:t>
      </w:r>
      <w:bookmarkStart w:id="4" w:name="_GoBack"/>
      <w:bookmarkEnd w:id="4"/>
      <w:r w:rsidRPr="007F5AF3">
        <w:rPr>
          <w:rFonts w:ascii="Times New Roman" w:eastAsia="Times New Roman" w:hAnsi="Times New Roman" w:cs="Times New Roman"/>
          <w:sz w:val="28"/>
          <w:szCs w:val="28"/>
        </w:rPr>
        <w:t>ện Hoài Nhơn, tỉnh Bình Định lộ trình 02 năm (2019-2020).</w:t>
      </w:r>
    </w:p>
    <w:p w14:paraId="4E40542F" w14:textId="77777777" w:rsidR="00CC3B1F" w:rsidRPr="007F5AF3" w:rsidRDefault="00CC3B1F" w:rsidP="003900A7">
      <w:pPr>
        <w:spacing w:after="120" w:line="240" w:lineRule="auto"/>
        <w:ind w:firstLine="720"/>
        <w:jc w:val="both"/>
        <w:rPr>
          <w:rFonts w:ascii="Times New Roman" w:eastAsia="Times New Roman" w:hAnsi="Times New Roman" w:cs="Times New Roman"/>
          <w:sz w:val="28"/>
          <w:szCs w:val="28"/>
        </w:rPr>
      </w:pPr>
      <w:r w:rsidRPr="007F5AF3">
        <w:rPr>
          <w:rFonts w:ascii="Times New Roman" w:hAnsi="Times New Roman" w:cs="Times New Roman"/>
          <w:b/>
          <w:bCs/>
          <w:sz w:val="28"/>
          <w:szCs w:val="28"/>
        </w:rPr>
        <w:t>3</w:t>
      </w:r>
      <w:r w:rsidR="007D58A8" w:rsidRPr="007F5AF3">
        <w:rPr>
          <w:rFonts w:ascii="Times New Roman" w:hAnsi="Times New Roman" w:cs="Times New Roman"/>
          <w:b/>
          <w:bCs/>
          <w:sz w:val="28"/>
          <w:szCs w:val="28"/>
        </w:rPr>
        <w:t>.</w:t>
      </w:r>
      <w:r w:rsidR="007D58A8" w:rsidRPr="007F5AF3">
        <w:rPr>
          <w:rFonts w:ascii="Times New Roman" w:hAnsi="Times New Roman" w:cs="Times New Roman"/>
          <w:bCs/>
          <w:sz w:val="28"/>
          <w:szCs w:val="28"/>
        </w:rPr>
        <w:t xml:space="preserve"> </w:t>
      </w:r>
      <w:r w:rsidRPr="007F5AF3">
        <w:rPr>
          <w:rFonts w:ascii="Times New Roman" w:eastAsia="Times New Roman" w:hAnsi="Times New Roman" w:cs="Times New Roman"/>
          <w:sz w:val="28"/>
          <w:szCs w:val="28"/>
        </w:rPr>
        <w:t>Chánh Văn phòng Ủy ban nhân dân tỉnh; Giám đốc Sở Nông nghiệp và Môi trường; Thủ trưởng các sở, ban ngành; Chủ tịch Ủy ban nhân dân các xã, phường; Giám đốc Ban quản lý dịch vụ công Quy Nhơn và các cơ quan, đơn vị, tổ chức, cá nhân khác có liên quan chịu trách nhiệm thi hành Quyết định này./.</w:t>
      </w:r>
    </w:p>
    <w:p w14:paraId="76A49CB6" w14:textId="6F23DF74" w:rsidR="007D58A8" w:rsidRPr="007F5AF3" w:rsidRDefault="007D58A8" w:rsidP="00CC3B1F">
      <w:pPr>
        <w:spacing w:after="120" w:line="240" w:lineRule="auto"/>
        <w:ind w:firstLine="720"/>
        <w:jc w:val="both"/>
        <w:rPr>
          <w:rFonts w:ascii="Times New Roman" w:hAnsi="Times New Roman" w:cs="Times New Roman"/>
          <w:sz w:val="10"/>
          <w:szCs w:val="10"/>
          <w:lang w:val="vi-VN"/>
        </w:rPr>
      </w:pPr>
    </w:p>
    <w:tbl>
      <w:tblPr>
        <w:tblW w:w="9322" w:type="dxa"/>
        <w:tblLook w:val="04A0" w:firstRow="1" w:lastRow="0" w:firstColumn="1" w:lastColumn="0" w:noHBand="0" w:noVBand="1"/>
      </w:tblPr>
      <w:tblGrid>
        <w:gridCol w:w="5920"/>
        <w:gridCol w:w="3402"/>
      </w:tblGrid>
      <w:tr w:rsidR="007065D9" w:rsidRPr="007F5AF3" w14:paraId="11F2F7EC" w14:textId="77777777" w:rsidTr="007065D9">
        <w:tc>
          <w:tcPr>
            <w:tcW w:w="5920" w:type="dxa"/>
          </w:tcPr>
          <w:p w14:paraId="241CED00" w14:textId="77777777" w:rsidR="007D58A8" w:rsidRPr="007F5AF3" w:rsidRDefault="007D58A8" w:rsidP="007D58A8">
            <w:pPr>
              <w:spacing w:after="0" w:line="240" w:lineRule="auto"/>
              <w:rPr>
                <w:rFonts w:ascii="Times New Roman" w:hAnsi="Times New Roman" w:cs="Times New Roman"/>
                <w:b/>
                <w:bCs/>
                <w:i/>
                <w:iCs/>
              </w:rPr>
            </w:pPr>
            <w:r w:rsidRPr="007F5AF3">
              <w:rPr>
                <w:rFonts w:ascii="Times New Roman" w:hAnsi="Times New Roman" w:cs="Times New Roman"/>
                <w:b/>
                <w:bCs/>
                <w:i/>
                <w:iCs/>
                <w:sz w:val="24"/>
              </w:rPr>
              <w:t>Nơi nhận:</w:t>
            </w:r>
            <w:r w:rsidRPr="007F5AF3">
              <w:rPr>
                <w:rFonts w:ascii="Times New Roman" w:hAnsi="Times New Roman" w:cs="Times New Roman"/>
                <w:b/>
                <w:bCs/>
                <w:i/>
                <w:iCs/>
              </w:rPr>
              <w:tab/>
            </w:r>
            <w:r w:rsidRPr="007F5AF3">
              <w:rPr>
                <w:rFonts w:ascii="Times New Roman" w:hAnsi="Times New Roman" w:cs="Times New Roman"/>
                <w:b/>
                <w:bCs/>
                <w:i/>
                <w:iCs/>
              </w:rPr>
              <w:tab/>
            </w:r>
            <w:r w:rsidRPr="007F5AF3">
              <w:rPr>
                <w:rFonts w:ascii="Times New Roman" w:hAnsi="Times New Roman" w:cs="Times New Roman"/>
                <w:b/>
                <w:bCs/>
                <w:i/>
                <w:iCs/>
              </w:rPr>
              <w:tab/>
            </w:r>
            <w:r w:rsidRPr="007F5AF3">
              <w:rPr>
                <w:rFonts w:ascii="Times New Roman" w:hAnsi="Times New Roman" w:cs="Times New Roman"/>
                <w:b/>
                <w:bCs/>
                <w:i/>
                <w:iCs/>
              </w:rPr>
              <w:tab/>
            </w:r>
          </w:p>
          <w:p w14:paraId="04BCEEA6" w14:textId="77777777" w:rsidR="007D58A8" w:rsidRPr="007F5AF3" w:rsidRDefault="007D58A8" w:rsidP="007D58A8">
            <w:pPr>
              <w:spacing w:after="0" w:line="240" w:lineRule="auto"/>
              <w:jc w:val="both"/>
              <w:rPr>
                <w:rFonts w:ascii="Times New Roman" w:hAnsi="Times New Roman" w:cs="Times New Roman"/>
              </w:rPr>
            </w:pPr>
            <w:r w:rsidRPr="007F5AF3">
              <w:rPr>
                <w:rFonts w:ascii="Times New Roman" w:hAnsi="Times New Roman" w:cs="Times New Roman"/>
              </w:rPr>
              <w:t>- Như Điều 3;</w:t>
            </w:r>
          </w:p>
          <w:p w14:paraId="5F1BFB05" w14:textId="614E2559" w:rsidR="007D58A8" w:rsidRPr="007F5AF3" w:rsidRDefault="007D58A8" w:rsidP="007D58A8">
            <w:pPr>
              <w:spacing w:after="0" w:line="240" w:lineRule="auto"/>
              <w:jc w:val="both"/>
              <w:rPr>
                <w:rFonts w:ascii="Times New Roman" w:hAnsi="Times New Roman" w:cs="Times New Roman"/>
              </w:rPr>
            </w:pPr>
            <w:r w:rsidRPr="007F5AF3">
              <w:rPr>
                <w:rFonts w:ascii="Times New Roman" w:hAnsi="Times New Roman" w:cs="Times New Roman"/>
              </w:rPr>
              <w:t xml:space="preserve">- </w:t>
            </w:r>
            <w:r w:rsidR="003D15EF" w:rsidRPr="007F5AF3">
              <w:rPr>
                <w:rFonts w:ascii="Times New Roman" w:hAnsi="Times New Roman" w:cs="Times New Roman"/>
              </w:rPr>
              <w:t>CT, PCT UBND tỉnh</w:t>
            </w:r>
            <w:r w:rsidRPr="007F5AF3">
              <w:rPr>
                <w:rFonts w:ascii="Times New Roman" w:hAnsi="Times New Roman" w:cs="Times New Roman"/>
              </w:rPr>
              <w:t>;</w:t>
            </w:r>
          </w:p>
          <w:p w14:paraId="4F79C8CE" w14:textId="4EAD4B38" w:rsidR="007D58A8" w:rsidRPr="007F5AF3" w:rsidRDefault="007D58A8" w:rsidP="007D58A8">
            <w:pPr>
              <w:spacing w:after="0" w:line="240" w:lineRule="auto"/>
              <w:jc w:val="both"/>
              <w:rPr>
                <w:rFonts w:ascii="Times New Roman" w:hAnsi="Times New Roman" w:cs="Times New Roman"/>
                <w:lang w:val="vi-VN"/>
              </w:rPr>
            </w:pPr>
            <w:r w:rsidRPr="007F5AF3">
              <w:rPr>
                <w:rFonts w:ascii="Times New Roman" w:hAnsi="Times New Roman" w:cs="Times New Roman"/>
              </w:rPr>
              <w:t xml:space="preserve">- </w:t>
            </w:r>
            <w:r w:rsidR="00B35C36" w:rsidRPr="007F5AF3">
              <w:rPr>
                <w:rFonts w:ascii="Times New Roman" w:hAnsi="Times New Roman" w:cs="Times New Roman"/>
              </w:rPr>
              <w:t>CVP, PVP NN, TH, XD</w:t>
            </w:r>
            <w:r w:rsidR="001F1A28" w:rsidRPr="007F5AF3">
              <w:rPr>
                <w:rFonts w:ascii="Times New Roman" w:hAnsi="Times New Roman" w:cs="Times New Roman"/>
              </w:rPr>
              <w:t>;</w:t>
            </w:r>
          </w:p>
          <w:p w14:paraId="0E196673" w14:textId="7F7B2C2D" w:rsidR="007D58A8" w:rsidRPr="007F5AF3" w:rsidRDefault="007D58A8" w:rsidP="007D58A8">
            <w:pPr>
              <w:spacing w:after="0" w:line="240" w:lineRule="auto"/>
              <w:jc w:val="both"/>
              <w:rPr>
                <w:rFonts w:ascii="Times New Roman" w:hAnsi="Times New Roman" w:cs="Times New Roman"/>
              </w:rPr>
            </w:pPr>
            <w:r w:rsidRPr="007F5AF3">
              <w:rPr>
                <w:rFonts w:ascii="Times New Roman" w:hAnsi="Times New Roman" w:cs="Times New Roman"/>
                <w:lang w:val="vi-VN"/>
              </w:rPr>
              <w:t xml:space="preserve">- </w:t>
            </w:r>
            <w:r w:rsidR="008A519C" w:rsidRPr="007F5AF3">
              <w:rPr>
                <w:rFonts w:ascii="Times New Roman" w:hAnsi="Times New Roman" w:cs="Times New Roman"/>
              </w:rPr>
              <w:t>TTVPHCC;</w:t>
            </w:r>
          </w:p>
          <w:p w14:paraId="7F7BF48F" w14:textId="5BB53314" w:rsidR="007D58A8" w:rsidRPr="007F5AF3" w:rsidRDefault="007D58A8" w:rsidP="007D58A8">
            <w:pPr>
              <w:spacing w:after="0" w:line="240" w:lineRule="auto"/>
              <w:jc w:val="both"/>
              <w:rPr>
                <w:rFonts w:ascii="Times New Roman" w:hAnsi="Times New Roman" w:cs="Times New Roman"/>
              </w:rPr>
            </w:pPr>
            <w:r w:rsidRPr="007F5AF3">
              <w:rPr>
                <w:rFonts w:ascii="Times New Roman" w:hAnsi="Times New Roman" w:cs="Times New Roman"/>
              </w:rPr>
              <w:t>- Lưu: VT</w:t>
            </w:r>
            <w:r w:rsidR="005444C9" w:rsidRPr="007F5AF3">
              <w:rPr>
                <w:rFonts w:ascii="Times New Roman" w:hAnsi="Times New Roman" w:cs="Times New Roman"/>
              </w:rPr>
              <w:t xml:space="preserve">, </w:t>
            </w:r>
            <w:r w:rsidR="00025B57" w:rsidRPr="007F5AF3">
              <w:rPr>
                <w:rFonts w:ascii="Times New Roman" w:hAnsi="Times New Roman" w:cs="Times New Roman"/>
              </w:rPr>
              <w:t>N</w:t>
            </w:r>
            <w:r w:rsidR="00025B57" w:rsidRPr="007F5AF3">
              <w:rPr>
                <w:rFonts w:ascii="Times New Roman" w:hAnsi="Times New Roman" w:cs="Times New Roman"/>
                <w:vertAlign w:val="subscript"/>
              </w:rPr>
              <w:t>1,4,</w:t>
            </w:r>
            <w:r w:rsidR="00025B57" w:rsidRPr="007F5AF3">
              <w:rPr>
                <w:rFonts w:ascii="Times New Roman" w:hAnsi="Times New Roman" w:cs="Times New Roman"/>
              </w:rPr>
              <w:t xml:space="preserve"> T</w:t>
            </w:r>
            <w:r w:rsidR="00025B57" w:rsidRPr="007F5AF3">
              <w:rPr>
                <w:rFonts w:ascii="Times New Roman" w:hAnsi="Times New Roman" w:cs="Times New Roman"/>
                <w:vertAlign w:val="subscript"/>
              </w:rPr>
              <w:t>3,5</w:t>
            </w:r>
            <w:r w:rsidRPr="007F5AF3">
              <w:rPr>
                <w:rFonts w:ascii="Times New Roman" w:hAnsi="Times New Roman" w:cs="Times New Roman"/>
              </w:rPr>
              <w:t>.</w:t>
            </w:r>
          </w:p>
        </w:tc>
        <w:tc>
          <w:tcPr>
            <w:tcW w:w="3402" w:type="dxa"/>
          </w:tcPr>
          <w:p w14:paraId="02A5F3EF" w14:textId="6721F381" w:rsidR="003D15EF" w:rsidRPr="007F5AF3" w:rsidRDefault="00C164A6" w:rsidP="003D15EF">
            <w:pPr>
              <w:widowControl w:val="0"/>
              <w:tabs>
                <w:tab w:val="center" w:pos="4320"/>
                <w:tab w:val="right" w:pos="8640"/>
              </w:tabs>
              <w:spacing w:after="0" w:line="240" w:lineRule="auto"/>
              <w:ind w:right="-814"/>
              <w:rPr>
                <w:rFonts w:ascii="Times New Roman" w:hAnsi="Times New Roman" w:cs="Times New Roman"/>
                <w:b/>
                <w:sz w:val="28"/>
                <w:szCs w:val="28"/>
                <w:lang w:eastAsia="vi-VN"/>
              </w:rPr>
            </w:pPr>
            <w:r w:rsidRPr="007F5AF3">
              <w:rPr>
                <w:rFonts w:ascii="Times New Roman" w:hAnsi="Times New Roman" w:cs="Times New Roman"/>
                <w:b/>
                <w:sz w:val="28"/>
                <w:szCs w:val="28"/>
                <w:lang w:eastAsia="vi-VN"/>
              </w:rPr>
              <w:t xml:space="preserve"> </w:t>
            </w:r>
            <w:r w:rsidR="003D15EF" w:rsidRPr="007F5AF3">
              <w:rPr>
                <w:rFonts w:ascii="Times New Roman" w:hAnsi="Times New Roman" w:cs="Times New Roman"/>
                <w:b/>
                <w:sz w:val="28"/>
                <w:szCs w:val="28"/>
                <w:lang w:eastAsia="vi-VN"/>
              </w:rPr>
              <w:t>TM. ỦY BAN NHÂN DÂN</w:t>
            </w:r>
          </w:p>
          <w:p w14:paraId="51620749" w14:textId="5956131E" w:rsidR="007D58A8" w:rsidRPr="007F5AF3" w:rsidRDefault="003D15EF" w:rsidP="007D58A8">
            <w:pPr>
              <w:widowControl w:val="0"/>
              <w:tabs>
                <w:tab w:val="center" w:pos="4320"/>
                <w:tab w:val="right" w:pos="8640"/>
              </w:tabs>
              <w:spacing w:after="0" w:line="240" w:lineRule="auto"/>
              <w:jc w:val="center"/>
              <w:rPr>
                <w:rFonts w:ascii="Times New Roman" w:hAnsi="Times New Roman" w:cs="Times New Roman"/>
                <w:b/>
                <w:sz w:val="28"/>
                <w:szCs w:val="28"/>
                <w:lang w:eastAsia="vi-VN"/>
              </w:rPr>
            </w:pPr>
            <w:r w:rsidRPr="007F5AF3">
              <w:rPr>
                <w:rFonts w:ascii="Times New Roman" w:hAnsi="Times New Roman" w:cs="Times New Roman"/>
                <w:b/>
                <w:sz w:val="28"/>
                <w:szCs w:val="28"/>
                <w:lang w:eastAsia="vi-VN"/>
              </w:rPr>
              <w:t xml:space="preserve">  </w:t>
            </w:r>
            <w:r w:rsidR="007D58A8" w:rsidRPr="007F5AF3">
              <w:rPr>
                <w:rFonts w:ascii="Times New Roman" w:hAnsi="Times New Roman" w:cs="Times New Roman"/>
                <w:b/>
                <w:sz w:val="28"/>
                <w:szCs w:val="28"/>
                <w:lang w:eastAsia="vi-VN"/>
              </w:rPr>
              <w:t>KT. CHỦ TỊCH</w:t>
            </w:r>
          </w:p>
          <w:p w14:paraId="38BE66BE" w14:textId="2A856E7F" w:rsidR="007D58A8" w:rsidRPr="007F5AF3" w:rsidRDefault="003D15EF" w:rsidP="007D58A8">
            <w:pPr>
              <w:widowControl w:val="0"/>
              <w:tabs>
                <w:tab w:val="center" w:pos="4320"/>
                <w:tab w:val="right" w:pos="8640"/>
              </w:tabs>
              <w:spacing w:after="0" w:line="240" w:lineRule="auto"/>
              <w:jc w:val="center"/>
              <w:rPr>
                <w:rFonts w:ascii="Times New Roman" w:hAnsi="Times New Roman" w:cs="Times New Roman"/>
                <w:b/>
                <w:sz w:val="28"/>
                <w:szCs w:val="20"/>
              </w:rPr>
            </w:pPr>
            <w:r w:rsidRPr="007F5AF3">
              <w:rPr>
                <w:rFonts w:ascii="Times New Roman" w:hAnsi="Times New Roman" w:cs="Times New Roman"/>
                <w:b/>
                <w:sz w:val="28"/>
                <w:szCs w:val="28"/>
                <w:lang w:eastAsia="vi-VN"/>
              </w:rPr>
              <w:t xml:space="preserve">  </w:t>
            </w:r>
            <w:r w:rsidR="007D58A8" w:rsidRPr="007F5AF3">
              <w:rPr>
                <w:rFonts w:ascii="Times New Roman" w:hAnsi="Times New Roman" w:cs="Times New Roman"/>
                <w:b/>
                <w:sz w:val="28"/>
                <w:szCs w:val="28"/>
                <w:lang w:eastAsia="vi-VN"/>
              </w:rPr>
              <w:t>PHÓ CHỦ TỊCH</w:t>
            </w:r>
          </w:p>
          <w:p w14:paraId="7B785E16" w14:textId="77777777" w:rsidR="007D58A8" w:rsidRPr="007F5AF3" w:rsidRDefault="007D58A8" w:rsidP="007D58A8">
            <w:pPr>
              <w:widowControl w:val="0"/>
              <w:tabs>
                <w:tab w:val="center" w:pos="4320"/>
                <w:tab w:val="right" w:pos="8640"/>
              </w:tabs>
              <w:spacing w:after="0"/>
              <w:jc w:val="center"/>
              <w:rPr>
                <w:rFonts w:ascii="Times New Roman" w:hAnsi="Times New Roman" w:cs="Times New Roman"/>
                <w:sz w:val="28"/>
                <w:szCs w:val="20"/>
              </w:rPr>
            </w:pPr>
          </w:p>
          <w:p w14:paraId="53BE74BE" w14:textId="77777777" w:rsidR="007D58A8" w:rsidRPr="007F5AF3" w:rsidRDefault="007D58A8" w:rsidP="007D58A8">
            <w:pPr>
              <w:spacing w:after="0"/>
              <w:jc w:val="both"/>
              <w:rPr>
                <w:rFonts w:ascii="Times New Roman" w:hAnsi="Times New Roman" w:cs="Times New Roman"/>
                <w:sz w:val="34"/>
                <w:szCs w:val="38"/>
              </w:rPr>
            </w:pPr>
          </w:p>
          <w:p w14:paraId="4C917583" w14:textId="77777777" w:rsidR="007D58A8" w:rsidRPr="007F5AF3" w:rsidRDefault="007D58A8" w:rsidP="007D58A8">
            <w:pPr>
              <w:spacing w:after="0"/>
              <w:jc w:val="both"/>
              <w:rPr>
                <w:rFonts w:ascii="Times New Roman" w:hAnsi="Times New Roman" w:cs="Times New Roman"/>
                <w:sz w:val="16"/>
                <w:szCs w:val="20"/>
              </w:rPr>
            </w:pPr>
          </w:p>
          <w:p w14:paraId="17BB975D" w14:textId="77777777" w:rsidR="007D58A8" w:rsidRPr="007F5AF3" w:rsidRDefault="007D58A8" w:rsidP="007D58A8">
            <w:pPr>
              <w:spacing w:after="0"/>
              <w:jc w:val="both"/>
              <w:rPr>
                <w:rFonts w:ascii="Times New Roman" w:hAnsi="Times New Roman" w:cs="Times New Roman"/>
                <w:sz w:val="16"/>
                <w:szCs w:val="20"/>
                <w:lang w:val="vi-VN"/>
              </w:rPr>
            </w:pPr>
          </w:p>
          <w:p w14:paraId="0BF6B10D" w14:textId="25F8BC95" w:rsidR="007D58A8" w:rsidRPr="007F5AF3" w:rsidRDefault="003D15EF" w:rsidP="007D58A8">
            <w:pPr>
              <w:spacing w:after="0"/>
              <w:jc w:val="center"/>
              <w:rPr>
                <w:rFonts w:ascii="Times New Roman" w:hAnsi="Times New Roman" w:cs="Times New Roman"/>
                <w:b/>
                <w:bCs/>
                <w:iCs/>
                <w:sz w:val="29"/>
                <w:szCs w:val="29"/>
              </w:rPr>
            </w:pPr>
            <w:r w:rsidRPr="007F5AF3">
              <w:rPr>
                <w:rFonts w:ascii="Times New Roman" w:hAnsi="Times New Roman" w:cs="Times New Roman"/>
                <w:b/>
                <w:bCs/>
                <w:iCs/>
                <w:sz w:val="29"/>
                <w:szCs w:val="29"/>
              </w:rPr>
              <w:t xml:space="preserve">        </w:t>
            </w:r>
            <w:r w:rsidR="007D58A8" w:rsidRPr="007F5AF3">
              <w:rPr>
                <w:rFonts w:ascii="Times New Roman" w:hAnsi="Times New Roman" w:cs="Times New Roman"/>
                <w:b/>
                <w:bCs/>
                <w:iCs/>
                <w:sz w:val="29"/>
                <w:szCs w:val="29"/>
              </w:rPr>
              <w:t>Nguyễn Tuấn Thanh</w:t>
            </w:r>
          </w:p>
        </w:tc>
      </w:tr>
    </w:tbl>
    <w:p w14:paraId="5A99A803" w14:textId="77777777" w:rsidR="000378DB" w:rsidRPr="007F5AF3" w:rsidRDefault="000378DB" w:rsidP="00795E3E">
      <w:pPr>
        <w:spacing w:before="120" w:after="120" w:line="240" w:lineRule="auto"/>
        <w:jc w:val="center"/>
        <w:rPr>
          <w:rFonts w:cs="Times New Roman"/>
          <w:b/>
          <w:i/>
          <w:strike/>
          <w:szCs w:val="26"/>
        </w:rPr>
      </w:pPr>
    </w:p>
    <w:sectPr w:rsidR="000378DB" w:rsidRPr="007F5AF3" w:rsidSect="00795E3E">
      <w:headerReference w:type="default" r:id="rId9"/>
      <w:pgSz w:w="11907" w:h="16839" w:code="9"/>
      <w:pgMar w:top="1134" w:right="1134" w:bottom="907" w:left="158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497661" w14:textId="77777777" w:rsidR="00A413D3" w:rsidRDefault="00A413D3" w:rsidP="002B30CD">
      <w:pPr>
        <w:spacing w:after="0" w:line="240" w:lineRule="auto"/>
      </w:pPr>
      <w:r>
        <w:separator/>
      </w:r>
    </w:p>
  </w:endnote>
  <w:endnote w:type="continuationSeparator" w:id="0">
    <w:p w14:paraId="7C531E0B" w14:textId="77777777" w:rsidR="00A413D3" w:rsidRDefault="00A413D3" w:rsidP="002B3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EA5F027" w14:textId="77777777" w:rsidR="00A413D3" w:rsidRDefault="00A413D3" w:rsidP="002B30CD">
      <w:pPr>
        <w:spacing w:after="0" w:line="240" w:lineRule="auto"/>
      </w:pPr>
      <w:r>
        <w:separator/>
      </w:r>
    </w:p>
  </w:footnote>
  <w:footnote w:type="continuationSeparator" w:id="0">
    <w:p w14:paraId="663C60BF" w14:textId="77777777" w:rsidR="00A413D3" w:rsidRDefault="00A413D3" w:rsidP="002B30C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5430CE" w14:textId="77777777" w:rsidR="00000E0F" w:rsidRDefault="00000E0F">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772122A7" wp14:editId="42819B17">
              <wp:simplePos x="0" y="0"/>
              <wp:positionH relativeFrom="page">
                <wp:posOffset>3879214</wp:posOffset>
              </wp:positionH>
              <wp:positionV relativeFrom="page">
                <wp:posOffset>255270</wp:posOffset>
              </wp:positionV>
              <wp:extent cx="300303" cy="20828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0303" cy="208280"/>
                      </a:xfrm>
                      <a:prstGeom prst="rect">
                        <a:avLst/>
                      </a:prstGeom>
                    </wps:spPr>
                    <wps:txbx>
                      <w:txbxContent>
                        <w:p w14:paraId="3FECECDF" w14:textId="77777777" w:rsidR="00000E0F" w:rsidRPr="00FC19B7" w:rsidRDefault="00000E0F">
                          <w:pPr>
                            <w:spacing w:before="8"/>
                            <w:ind w:left="60"/>
                            <w:rPr>
                              <w:rFonts w:ascii="Times New Roman" w:hAnsi="Times New Roman" w:cs="Times New Roman"/>
                              <w:sz w:val="26"/>
                            </w:rPr>
                          </w:pPr>
                          <w:r w:rsidRPr="00FC19B7">
                            <w:rPr>
                              <w:rFonts w:ascii="Times New Roman" w:hAnsi="Times New Roman" w:cs="Times New Roman"/>
                              <w:spacing w:val="-10"/>
                              <w:sz w:val="26"/>
                            </w:rPr>
                            <w:fldChar w:fldCharType="begin"/>
                          </w:r>
                          <w:r w:rsidRPr="00FC19B7">
                            <w:rPr>
                              <w:rFonts w:ascii="Times New Roman" w:hAnsi="Times New Roman" w:cs="Times New Roman"/>
                              <w:spacing w:val="-10"/>
                              <w:sz w:val="26"/>
                            </w:rPr>
                            <w:instrText xml:space="preserve"> PAGE </w:instrText>
                          </w:r>
                          <w:r w:rsidRPr="00FC19B7">
                            <w:rPr>
                              <w:rFonts w:ascii="Times New Roman" w:hAnsi="Times New Roman" w:cs="Times New Roman"/>
                              <w:spacing w:val="-10"/>
                              <w:sz w:val="26"/>
                            </w:rPr>
                            <w:fldChar w:fldCharType="separate"/>
                          </w:r>
                          <w:r w:rsidR="003456D5">
                            <w:rPr>
                              <w:rFonts w:ascii="Times New Roman" w:hAnsi="Times New Roman" w:cs="Times New Roman"/>
                              <w:noProof/>
                              <w:spacing w:val="-10"/>
                              <w:sz w:val="26"/>
                            </w:rPr>
                            <w:t>2</w:t>
                          </w:r>
                          <w:r w:rsidRPr="00FC19B7">
                            <w:rPr>
                              <w:rFonts w:ascii="Times New Roman" w:hAnsi="Times New Roman" w:cs="Times New Roman"/>
                              <w:spacing w:val="-10"/>
                              <w:sz w:val="26"/>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left:0;text-align:left;margin-left:305.45pt;margin-top:20.1pt;width:23.65pt;height:16.4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" filled="f" stroked="f">
              <v:path arrowok="t"/>
              <v:textbox inset="0,0,0,0">
                <w:txbxContent>
                  <w:p w14:paraId="3FECECDF" w14:textId="77777777" w:rsidR="00000E0F" w:rsidRPr="00FC19B7" w:rsidRDefault="00000E0F">
                    <w:pPr>
                      <w:spacing w:before="8"/>
                      <w:ind w:left="60"/>
                      <w:rPr>
                        <w:rFonts w:ascii="Times New Roman" w:hAnsi="Times New Roman" w:cs="Times New Roman"/>
                        <w:sz w:val="26"/>
                      </w:rPr>
                    </w:pPr>
                    <w:r w:rsidRPr="00FC19B7">
                      <w:rPr>
                        <w:rFonts w:ascii="Times New Roman" w:hAnsi="Times New Roman" w:cs="Times New Roman"/>
                        <w:spacing w:val="-10"/>
                        <w:sz w:val="26"/>
                      </w:rPr>
                      <w:fldChar w:fldCharType="begin"/>
                    </w:r>
                    <w:r w:rsidRPr="00FC19B7">
                      <w:rPr>
                        <w:rFonts w:ascii="Times New Roman" w:hAnsi="Times New Roman" w:cs="Times New Roman"/>
                        <w:spacing w:val="-10"/>
                        <w:sz w:val="26"/>
                      </w:rPr>
                      <w:instrText xml:space="preserve"> PAGE </w:instrText>
                    </w:r>
                    <w:r w:rsidRPr="00FC19B7">
                      <w:rPr>
                        <w:rFonts w:ascii="Times New Roman" w:hAnsi="Times New Roman" w:cs="Times New Roman"/>
                        <w:spacing w:val="-10"/>
                        <w:sz w:val="26"/>
                      </w:rPr>
                      <w:fldChar w:fldCharType="separate"/>
                    </w:r>
                    <w:r w:rsidR="003456D5">
                      <w:rPr>
                        <w:rFonts w:ascii="Times New Roman" w:hAnsi="Times New Roman" w:cs="Times New Roman"/>
                        <w:noProof/>
                        <w:spacing w:val="-10"/>
                        <w:sz w:val="26"/>
                      </w:rPr>
                      <w:t>2</w:t>
                    </w:r>
                    <w:r w:rsidRPr="00FC19B7">
                      <w:rPr>
                        <w:rFonts w:ascii="Times New Roman" w:hAnsi="Times New Roman" w:cs="Times New Roman"/>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C2355"/>
    <w:multiLevelType w:val="hybridMultilevel"/>
    <w:tmpl w:val="BD7606E8"/>
    <w:lvl w:ilvl="0" w:tplc="549AED1A">
      <w:numFmt w:val="bullet"/>
      <w:pStyle w:val="Bullet-"/>
      <w:suff w:val="space"/>
      <w:lvlText w:val="-"/>
      <w:lvlJc w:val="left"/>
      <w:pPr>
        <w:ind w:left="1778"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nsid w:val="089157ED"/>
    <w:multiLevelType w:val="multilevel"/>
    <w:tmpl w:val="B320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367D72"/>
    <w:multiLevelType w:val="multilevel"/>
    <w:tmpl w:val="C6E0F6B0"/>
    <w:lvl w:ilvl="0">
      <w:start w:val="2"/>
      <w:numFmt w:val="decimal"/>
      <w:lvlText w:val="%1."/>
      <w:lvlJc w:val="left"/>
      <w:pPr>
        <w:ind w:left="420" w:hanging="420"/>
      </w:pPr>
      <w:rPr>
        <w:rFonts w:hint="default"/>
      </w:rPr>
    </w:lvl>
    <w:lvl w:ilvl="1">
      <w:start w:val="7"/>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nsid w:val="0A797E28"/>
    <w:multiLevelType w:val="multilevel"/>
    <w:tmpl w:val="9432E41A"/>
    <w:lvl w:ilvl="0">
      <w:start w:val="2"/>
      <w:numFmt w:val="decimal"/>
      <w:lvlText w:val="%1."/>
      <w:lvlJc w:val="left"/>
      <w:pPr>
        <w:ind w:left="450" w:hanging="450"/>
      </w:pPr>
      <w:rPr>
        <w:rFonts w:hint="default"/>
      </w:rPr>
    </w:lvl>
    <w:lvl w:ilvl="1">
      <w:start w:val="1"/>
      <w:numFmt w:val="decimal"/>
      <w:lvlText w:val="%1.%2."/>
      <w:lvlJc w:val="left"/>
      <w:pPr>
        <w:ind w:left="1800" w:hanging="720"/>
      </w:pPr>
      <w:rPr>
        <w:rFonts w:hint="default"/>
        <w:i/>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4">
    <w:nsid w:val="173D30E9"/>
    <w:multiLevelType w:val="hybridMultilevel"/>
    <w:tmpl w:val="4656C556"/>
    <w:lvl w:ilvl="0" w:tplc="1FDA6CEA">
      <w:start w:val="1"/>
      <w:numFmt w:val="decimal"/>
      <w:lvlText w:val="%1."/>
      <w:lvlJc w:val="left"/>
      <w:pPr>
        <w:ind w:left="1548" w:hanging="260"/>
      </w:pPr>
      <w:rPr>
        <w:rFonts w:ascii="Times New Roman" w:eastAsia="Times New Roman" w:hAnsi="Times New Roman" w:cs="Times New Roman" w:hint="default"/>
        <w:b w:val="0"/>
        <w:bCs w:val="0"/>
        <w:i w:val="0"/>
        <w:iCs w:val="0"/>
        <w:spacing w:val="-6"/>
        <w:w w:val="100"/>
        <w:sz w:val="28"/>
        <w:szCs w:val="28"/>
        <w:lang w:eastAsia="en-US" w:bidi="ar-SA"/>
      </w:rPr>
    </w:lvl>
    <w:lvl w:ilvl="1" w:tplc="B5A4CBDA">
      <w:start w:val="1"/>
      <w:numFmt w:val="lowerLetter"/>
      <w:lvlText w:val="%2)"/>
      <w:lvlJc w:val="left"/>
      <w:pPr>
        <w:ind w:left="1574" w:hanging="286"/>
      </w:pPr>
      <w:rPr>
        <w:rFonts w:ascii="Times New Roman" w:eastAsia="Times New Roman" w:hAnsi="Times New Roman" w:cs="Times New Roman" w:hint="default"/>
        <w:b w:val="0"/>
        <w:bCs w:val="0"/>
        <w:i w:val="0"/>
        <w:iCs w:val="0"/>
        <w:spacing w:val="-7"/>
        <w:w w:val="100"/>
        <w:sz w:val="28"/>
        <w:szCs w:val="28"/>
        <w:lang w:eastAsia="en-US" w:bidi="ar-SA"/>
      </w:rPr>
    </w:lvl>
    <w:lvl w:ilvl="2" w:tplc="15FA97C4">
      <w:start w:val="1"/>
      <w:numFmt w:val="decimal"/>
      <w:lvlText w:val="%3."/>
      <w:lvlJc w:val="left"/>
      <w:pPr>
        <w:ind w:left="569" w:hanging="271"/>
      </w:pPr>
      <w:rPr>
        <w:rFonts w:ascii="Times New Roman" w:eastAsia="Times New Roman" w:hAnsi="Times New Roman" w:cs="Times New Roman" w:hint="default"/>
        <w:b w:val="0"/>
        <w:bCs w:val="0"/>
        <w:i w:val="0"/>
        <w:iCs w:val="0"/>
        <w:spacing w:val="-6"/>
        <w:w w:val="100"/>
        <w:sz w:val="28"/>
        <w:szCs w:val="28"/>
        <w:lang w:eastAsia="en-US" w:bidi="ar-SA"/>
      </w:rPr>
    </w:lvl>
    <w:lvl w:ilvl="3" w:tplc="C93A5F9A">
      <w:start w:val="1"/>
      <w:numFmt w:val="lowerLetter"/>
      <w:lvlText w:val="%4)"/>
      <w:lvlJc w:val="left"/>
      <w:pPr>
        <w:ind w:left="5113" w:hanging="293"/>
      </w:pPr>
      <w:rPr>
        <w:rFonts w:ascii="Times New Roman" w:eastAsia="Times New Roman" w:hAnsi="Times New Roman" w:cs="Times New Roman" w:hint="default"/>
        <w:b w:val="0"/>
        <w:bCs w:val="0"/>
        <w:i w:val="0"/>
        <w:iCs w:val="0"/>
        <w:spacing w:val="-5"/>
        <w:w w:val="100"/>
        <w:sz w:val="28"/>
        <w:szCs w:val="28"/>
        <w:lang w:eastAsia="en-US" w:bidi="ar-SA"/>
      </w:rPr>
    </w:lvl>
    <w:lvl w:ilvl="4" w:tplc="3592792E">
      <w:numFmt w:val="bullet"/>
      <w:lvlText w:val="•"/>
      <w:lvlJc w:val="left"/>
      <w:pPr>
        <w:ind w:left="3735" w:hanging="293"/>
      </w:pPr>
      <w:rPr>
        <w:rFonts w:hint="default"/>
        <w:lang w:eastAsia="en-US" w:bidi="ar-SA"/>
      </w:rPr>
    </w:lvl>
    <w:lvl w:ilvl="5" w:tplc="68480C6A">
      <w:numFmt w:val="bullet"/>
      <w:lvlText w:val="•"/>
      <w:lvlJc w:val="left"/>
      <w:pPr>
        <w:ind w:left="4812" w:hanging="293"/>
      </w:pPr>
      <w:rPr>
        <w:rFonts w:hint="default"/>
        <w:lang w:eastAsia="en-US" w:bidi="ar-SA"/>
      </w:rPr>
    </w:lvl>
    <w:lvl w:ilvl="6" w:tplc="C3E6F76A">
      <w:numFmt w:val="bullet"/>
      <w:lvlText w:val="•"/>
      <w:lvlJc w:val="left"/>
      <w:pPr>
        <w:ind w:left="5890" w:hanging="293"/>
      </w:pPr>
      <w:rPr>
        <w:rFonts w:hint="default"/>
        <w:lang w:eastAsia="en-US" w:bidi="ar-SA"/>
      </w:rPr>
    </w:lvl>
    <w:lvl w:ilvl="7" w:tplc="5C26724A">
      <w:numFmt w:val="bullet"/>
      <w:lvlText w:val="•"/>
      <w:lvlJc w:val="left"/>
      <w:pPr>
        <w:ind w:left="6967" w:hanging="293"/>
      </w:pPr>
      <w:rPr>
        <w:rFonts w:hint="default"/>
        <w:lang w:eastAsia="en-US" w:bidi="ar-SA"/>
      </w:rPr>
    </w:lvl>
    <w:lvl w:ilvl="8" w:tplc="1D56D552">
      <w:numFmt w:val="bullet"/>
      <w:lvlText w:val="•"/>
      <w:lvlJc w:val="left"/>
      <w:pPr>
        <w:ind w:left="8045" w:hanging="293"/>
      </w:pPr>
      <w:rPr>
        <w:rFonts w:hint="default"/>
        <w:lang w:eastAsia="en-US" w:bidi="ar-SA"/>
      </w:rPr>
    </w:lvl>
  </w:abstractNum>
  <w:abstractNum w:abstractNumId="5">
    <w:nsid w:val="1CBA45B1"/>
    <w:multiLevelType w:val="hybridMultilevel"/>
    <w:tmpl w:val="5B58DC18"/>
    <w:lvl w:ilvl="0" w:tplc="03669872">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68623E4"/>
    <w:multiLevelType w:val="hybridMultilevel"/>
    <w:tmpl w:val="8C3C4148"/>
    <w:lvl w:ilvl="0" w:tplc="8236DC22">
      <w:start w:val="1"/>
      <w:numFmt w:val="bullet"/>
      <w:pStyle w:val="Hoath"/>
      <w:suff w:val="space"/>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nsid w:val="288F315E"/>
    <w:multiLevelType w:val="hybridMultilevel"/>
    <w:tmpl w:val="E0AE128C"/>
    <w:lvl w:ilvl="0" w:tplc="008C5F8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292E7E9D"/>
    <w:multiLevelType w:val="multilevel"/>
    <w:tmpl w:val="25DAA098"/>
    <w:lvl w:ilvl="0">
      <w:start w:val="1"/>
      <w:numFmt w:val="decimal"/>
      <w:lvlText w:val="%1."/>
      <w:lvlJc w:val="left"/>
      <w:pPr>
        <w:ind w:left="720" w:hanging="360"/>
      </w:pPr>
      <w:rPr>
        <w:rFonts w:hint="default"/>
        <w:b/>
        <w:i w:val="0"/>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9">
    <w:nsid w:val="3F427606"/>
    <w:multiLevelType w:val="multilevel"/>
    <w:tmpl w:val="44F0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0621F08"/>
    <w:multiLevelType w:val="multilevel"/>
    <w:tmpl w:val="571A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06A5C65"/>
    <w:multiLevelType w:val="hybridMultilevel"/>
    <w:tmpl w:val="4A8E9D52"/>
    <w:lvl w:ilvl="0" w:tplc="04090005">
      <w:start w:val="1"/>
      <w:numFmt w:val="bullet"/>
      <w:lvlText w:val=""/>
      <w:lvlJc w:val="left"/>
      <w:pPr>
        <w:ind w:left="1354" w:hanging="360"/>
      </w:pPr>
      <w:rPr>
        <w:rFonts w:ascii="Wingdings" w:hAnsi="Wingdings"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12">
    <w:nsid w:val="434459E0"/>
    <w:multiLevelType w:val="hybridMultilevel"/>
    <w:tmpl w:val="4BC8A820"/>
    <w:lvl w:ilvl="0" w:tplc="DB5866B0">
      <w:start w:val="1"/>
      <w:numFmt w:val="decimal"/>
      <w:lvlText w:val="%1."/>
      <w:lvlJc w:val="left"/>
      <w:pPr>
        <w:ind w:left="1080" w:hanging="360"/>
      </w:pPr>
      <w:rPr>
        <w:rFonts w:hint="default"/>
        <w:color w:val="000000"/>
      </w:rPr>
    </w:lvl>
    <w:lvl w:ilvl="1" w:tplc="D45A2064" w:tentative="1">
      <w:start w:val="1"/>
      <w:numFmt w:val="lowerLetter"/>
      <w:lvlText w:val="%2."/>
      <w:lvlJc w:val="left"/>
      <w:pPr>
        <w:ind w:left="1800" w:hanging="360"/>
      </w:pPr>
    </w:lvl>
    <w:lvl w:ilvl="2" w:tplc="E06A081C" w:tentative="1">
      <w:start w:val="1"/>
      <w:numFmt w:val="lowerRoman"/>
      <w:lvlText w:val="%3."/>
      <w:lvlJc w:val="right"/>
      <w:pPr>
        <w:ind w:left="2520" w:hanging="180"/>
      </w:pPr>
    </w:lvl>
    <w:lvl w:ilvl="3" w:tplc="582E7104" w:tentative="1">
      <w:start w:val="1"/>
      <w:numFmt w:val="decimal"/>
      <w:lvlText w:val="%4."/>
      <w:lvlJc w:val="left"/>
      <w:pPr>
        <w:ind w:left="3240" w:hanging="360"/>
      </w:pPr>
    </w:lvl>
    <w:lvl w:ilvl="4" w:tplc="18E20BD0" w:tentative="1">
      <w:start w:val="1"/>
      <w:numFmt w:val="lowerLetter"/>
      <w:lvlText w:val="%5."/>
      <w:lvlJc w:val="left"/>
      <w:pPr>
        <w:ind w:left="3960" w:hanging="360"/>
      </w:pPr>
    </w:lvl>
    <w:lvl w:ilvl="5" w:tplc="9DBA965E" w:tentative="1">
      <w:start w:val="1"/>
      <w:numFmt w:val="lowerRoman"/>
      <w:lvlText w:val="%6."/>
      <w:lvlJc w:val="right"/>
      <w:pPr>
        <w:ind w:left="4680" w:hanging="180"/>
      </w:pPr>
    </w:lvl>
    <w:lvl w:ilvl="6" w:tplc="1A188B08" w:tentative="1">
      <w:start w:val="1"/>
      <w:numFmt w:val="decimal"/>
      <w:lvlText w:val="%7."/>
      <w:lvlJc w:val="left"/>
      <w:pPr>
        <w:ind w:left="5400" w:hanging="360"/>
      </w:pPr>
    </w:lvl>
    <w:lvl w:ilvl="7" w:tplc="5CB618C8" w:tentative="1">
      <w:start w:val="1"/>
      <w:numFmt w:val="lowerLetter"/>
      <w:lvlText w:val="%8."/>
      <w:lvlJc w:val="left"/>
      <w:pPr>
        <w:ind w:left="6120" w:hanging="360"/>
      </w:pPr>
    </w:lvl>
    <w:lvl w:ilvl="8" w:tplc="14F8C3C0" w:tentative="1">
      <w:start w:val="1"/>
      <w:numFmt w:val="lowerRoman"/>
      <w:lvlText w:val="%9."/>
      <w:lvlJc w:val="right"/>
      <w:pPr>
        <w:ind w:left="6840" w:hanging="180"/>
      </w:pPr>
    </w:lvl>
  </w:abstractNum>
  <w:abstractNum w:abstractNumId="13">
    <w:nsid w:val="4D532DA4"/>
    <w:multiLevelType w:val="multilevel"/>
    <w:tmpl w:val="529A698C"/>
    <w:lvl w:ilvl="0">
      <w:start w:val="2"/>
      <w:numFmt w:val="decimal"/>
      <w:lvlText w:val="%1."/>
      <w:lvlJc w:val="left"/>
      <w:pPr>
        <w:ind w:left="420" w:hanging="420"/>
      </w:pPr>
      <w:rPr>
        <w:rFonts w:hint="default"/>
      </w:rPr>
    </w:lvl>
    <w:lvl w:ilvl="1">
      <w:start w:val="6"/>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4">
    <w:nsid w:val="4E4E40AE"/>
    <w:multiLevelType w:val="hybridMultilevel"/>
    <w:tmpl w:val="42A2BB4E"/>
    <w:lvl w:ilvl="0" w:tplc="1DA82A0A">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59F00415"/>
    <w:multiLevelType w:val="hybridMultilevel"/>
    <w:tmpl w:val="101E9362"/>
    <w:lvl w:ilvl="0" w:tplc="135E6F90">
      <w:start w:val="2"/>
      <w:numFmt w:val="bullet"/>
      <w:lvlText w:val="-"/>
      <w:lvlJc w:val="left"/>
      <w:pPr>
        <w:ind w:left="720" w:hanging="360"/>
      </w:pPr>
      <w:rPr>
        <w:rFonts w:ascii="Times New Roman" w:eastAsia="Times New Roman" w:hAnsi="Times New Roman" w:cs="Times New Roman" w:hint="default"/>
      </w:rPr>
    </w:lvl>
    <w:lvl w:ilvl="1" w:tplc="04090019" w:tentative="1">
      <w:start w:val="1"/>
      <w:numFmt w:val="bullet"/>
      <w:lvlText w:val="o"/>
      <w:lvlJc w:val="left"/>
      <w:pPr>
        <w:ind w:left="1440" w:hanging="360"/>
      </w:pPr>
      <w:rPr>
        <w:rFonts w:ascii="Courier New" w:hAnsi="Courier New" w:cs="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cs="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cs="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16">
    <w:nsid w:val="5BDE2E74"/>
    <w:multiLevelType w:val="hybridMultilevel"/>
    <w:tmpl w:val="F09E8672"/>
    <w:lvl w:ilvl="0" w:tplc="8E6659CA">
      <w:start w:val="1"/>
      <w:numFmt w:val="decimal"/>
      <w:lvlText w:val="%1."/>
      <w:lvlJc w:val="left"/>
      <w:pPr>
        <w:ind w:left="1080" w:hanging="360"/>
      </w:pPr>
      <w:rPr>
        <w:rFonts w:hint="default"/>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7">
    <w:nsid w:val="66FD57D8"/>
    <w:multiLevelType w:val="hybridMultilevel"/>
    <w:tmpl w:val="80DCF414"/>
    <w:lvl w:ilvl="0" w:tplc="283E190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69082A81"/>
    <w:multiLevelType w:val="hybridMultilevel"/>
    <w:tmpl w:val="59BAA9F0"/>
    <w:lvl w:ilvl="0" w:tplc="2108B1C4">
      <w:start w:val="1"/>
      <w:numFmt w:val="bullet"/>
      <w:lvlText w:val="-"/>
      <w:lvlJc w:val="left"/>
      <w:pPr>
        <w:ind w:left="1080" w:hanging="360"/>
      </w:pPr>
      <w:rPr>
        <w:rFonts w:ascii="Times New Roman" w:eastAsia="Times New Roman" w:hAnsi="Times New Roman" w:cs="Times New Roman" w:hint="default"/>
        <w:b w:val="0"/>
        <w:i w:val="0"/>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69F52B99"/>
    <w:multiLevelType w:val="hybridMultilevel"/>
    <w:tmpl w:val="81143C44"/>
    <w:lvl w:ilvl="0" w:tplc="A09066E2">
      <w:start w:val="77"/>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8A475CD"/>
    <w:multiLevelType w:val="hybridMultilevel"/>
    <w:tmpl w:val="029EE89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1">
    <w:nsid w:val="7DB00ECC"/>
    <w:multiLevelType w:val="multilevel"/>
    <w:tmpl w:val="BC94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16"/>
  </w:num>
  <w:num w:numId="4">
    <w:abstractNumId w:val="12"/>
  </w:num>
  <w:num w:numId="5">
    <w:abstractNumId w:val="15"/>
  </w:num>
  <w:num w:numId="6">
    <w:abstractNumId w:val="8"/>
  </w:num>
  <w:num w:numId="7">
    <w:abstractNumId w:val="0"/>
  </w:num>
  <w:num w:numId="8">
    <w:abstractNumId w:val="20"/>
  </w:num>
  <w:num w:numId="9">
    <w:abstractNumId w:val="11"/>
  </w:num>
  <w:num w:numId="10">
    <w:abstractNumId w:val="19"/>
  </w:num>
  <w:num w:numId="11">
    <w:abstractNumId w:val="14"/>
  </w:num>
  <w:num w:numId="12">
    <w:abstractNumId w:val="17"/>
  </w:num>
  <w:num w:numId="13">
    <w:abstractNumId w:val="18"/>
  </w:num>
  <w:num w:numId="14">
    <w:abstractNumId w:val="4"/>
  </w:num>
  <w:num w:numId="15">
    <w:abstractNumId w:val="7"/>
  </w:num>
  <w:num w:numId="16">
    <w:abstractNumId w:val="9"/>
  </w:num>
  <w:num w:numId="17">
    <w:abstractNumId w:val="1"/>
  </w:num>
  <w:num w:numId="18">
    <w:abstractNumId w:val="10"/>
  </w:num>
  <w:num w:numId="19">
    <w:abstractNumId w:val="21"/>
  </w:num>
  <w:num w:numId="20">
    <w:abstractNumId w:val="3"/>
  </w:num>
  <w:num w:numId="21">
    <w:abstractNumId w:val="13"/>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30CD"/>
    <w:rsid w:val="00000E0F"/>
    <w:rsid w:val="00005578"/>
    <w:rsid w:val="00025B57"/>
    <w:rsid w:val="00027181"/>
    <w:rsid w:val="000378DB"/>
    <w:rsid w:val="00040DDA"/>
    <w:rsid w:val="00041BD3"/>
    <w:rsid w:val="00075602"/>
    <w:rsid w:val="0008217F"/>
    <w:rsid w:val="000A75D2"/>
    <w:rsid w:val="000B1E61"/>
    <w:rsid w:val="000C343B"/>
    <w:rsid w:val="000D0AD0"/>
    <w:rsid w:val="000D4886"/>
    <w:rsid w:val="000F53A0"/>
    <w:rsid w:val="00104EB9"/>
    <w:rsid w:val="00130D57"/>
    <w:rsid w:val="001322A8"/>
    <w:rsid w:val="001601B5"/>
    <w:rsid w:val="001656DD"/>
    <w:rsid w:val="00192B3F"/>
    <w:rsid w:val="001C5BFA"/>
    <w:rsid w:val="001F1A28"/>
    <w:rsid w:val="002138C5"/>
    <w:rsid w:val="00221C8C"/>
    <w:rsid w:val="00224C99"/>
    <w:rsid w:val="0023271E"/>
    <w:rsid w:val="00232BFF"/>
    <w:rsid w:val="0027256D"/>
    <w:rsid w:val="00281652"/>
    <w:rsid w:val="002838FC"/>
    <w:rsid w:val="00287BC0"/>
    <w:rsid w:val="002B30CD"/>
    <w:rsid w:val="002C2110"/>
    <w:rsid w:val="003233AE"/>
    <w:rsid w:val="00341EA8"/>
    <w:rsid w:val="003456D5"/>
    <w:rsid w:val="00346BB9"/>
    <w:rsid w:val="00347234"/>
    <w:rsid w:val="003758EB"/>
    <w:rsid w:val="003900A7"/>
    <w:rsid w:val="00395012"/>
    <w:rsid w:val="00395F4E"/>
    <w:rsid w:val="003A7A69"/>
    <w:rsid w:val="003D15EF"/>
    <w:rsid w:val="00447490"/>
    <w:rsid w:val="00452C53"/>
    <w:rsid w:val="00480A39"/>
    <w:rsid w:val="004851A7"/>
    <w:rsid w:val="004859EB"/>
    <w:rsid w:val="004956A2"/>
    <w:rsid w:val="004D1D92"/>
    <w:rsid w:val="004D23F1"/>
    <w:rsid w:val="004E17E6"/>
    <w:rsid w:val="004F5A99"/>
    <w:rsid w:val="00531173"/>
    <w:rsid w:val="00540B36"/>
    <w:rsid w:val="00540FD8"/>
    <w:rsid w:val="005444C9"/>
    <w:rsid w:val="00587B26"/>
    <w:rsid w:val="005949A9"/>
    <w:rsid w:val="00595D3E"/>
    <w:rsid w:val="005B5038"/>
    <w:rsid w:val="005C577B"/>
    <w:rsid w:val="005E0D87"/>
    <w:rsid w:val="005E3734"/>
    <w:rsid w:val="005F2593"/>
    <w:rsid w:val="006025AB"/>
    <w:rsid w:val="00620D40"/>
    <w:rsid w:val="00623EAD"/>
    <w:rsid w:val="006A195E"/>
    <w:rsid w:val="006C7432"/>
    <w:rsid w:val="006D2436"/>
    <w:rsid w:val="007065D9"/>
    <w:rsid w:val="00713108"/>
    <w:rsid w:val="00725488"/>
    <w:rsid w:val="00740E0B"/>
    <w:rsid w:val="007762B0"/>
    <w:rsid w:val="00795E3E"/>
    <w:rsid w:val="007B1ACF"/>
    <w:rsid w:val="007C1C1E"/>
    <w:rsid w:val="007D58A8"/>
    <w:rsid w:val="007F5AF3"/>
    <w:rsid w:val="00811BC0"/>
    <w:rsid w:val="008327E0"/>
    <w:rsid w:val="0084221F"/>
    <w:rsid w:val="00843695"/>
    <w:rsid w:val="00864450"/>
    <w:rsid w:val="00895A71"/>
    <w:rsid w:val="008A38BD"/>
    <w:rsid w:val="008A519C"/>
    <w:rsid w:val="008B5687"/>
    <w:rsid w:val="008B599D"/>
    <w:rsid w:val="008D43C3"/>
    <w:rsid w:val="008D6209"/>
    <w:rsid w:val="008F1F6D"/>
    <w:rsid w:val="00915048"/>
    <w:rsid w:val="00917255"/>
    <w:rsid w:val="009271E4"/>
    <w:rsid w:val="0093440A"/>
    <w:rsid w:val="00937887"/>
    <w:rsid w:val="0093798B"/>
    <w:rsid w:val="00963A5F"/>
    <w:rsid w:val="009C58B5"/>
    <w:rsid w:val="009C7ED9"/>
    <w:rsid w:val="009D6303"/>
    <w:rsid w:val="00A010CD"/>
    <w:rsid w:val="00A12DE1"/>
    <w:rsid w:val="00A15CC6"/>
    <w:rsid w:val="00A413D3"/>
    <w:rsid w:val="00A57A46"/>
    <w:rsid w:val="00A7055A"/>
    <w:rsid w:val="00A72EFE"/>
    <w:rsid w:val="00AA32E4"/>
    <w:rsid w:val="00AC64D2"/>
    <w:rsid w:val="00AE4ABE"/>
    <w:rsid w:val="00AE6F58"/>
    <w:rsid w:val="00AF4080"/>
    <w:rsid w:val="00B31F6C"/>
    <w:rsid w:val="00B35C36"/>
    <w:rsid w:val="00B51BED"/>
    <w:rsid w:val="00B76A1F"/>
    <w:rsid w:val="00B8416B"/>
    <w:rsid w:val="00B95775"/>
    <w:rsid w:val="00B961DB"/>
    <w:rsid w:val="00BC6E54"/>
    <w:rsid w:val="00BF347B"/>
    <w:rsid w:val="00C03358"/>
    <w:rsid w:val="00C164A6"/>
    <w:rsid w:val="00C22627"/>
    <w:rsid w:val="00C36455"/>
    <w:rsid w:val="00C50710"/>
    <w:rsid w:val="00C5699B"/>
    <w:rsid w:val="00C65AE8"/>
    <w:rsid w:val="00C752F4"/>
    <w:rsid w:val="00C774F4"/>
    <w:rsid w:val="00C951D1"/>
    <w:rsid w:val="00CA39B4"/>
    <w:rsid w:val="00CC3B1F"/>
    <w:rsid w:val="00CD3840"/>
    <w:rsid w:val="00CF7D8C"/>
    <w:rsid w:val="00D25AD9"/>
    <w:rsid w:val="00D30D1C"/>
    <w:rsid w:val="00D3456E"/>
    <w:rsid w:val="00D4066F"/>
    <w:rsid w:val="00D41EDA"/>
    <w:rsid w:val="00D45BB5"/>
    <w:rsid w:val="00D4774F"/>
    <w:rsid w:val="00D538F2"/>
    <w:rsid w:val="00D774BD"/>
    <w:rsid w:val="00DB262D"/>
    <w:rsid w:val="00DE7A6E"/>
    <w:rsid w:val="00E2078C"/>
    <w:rsid w:val="00E24C1A"/>
    <w:rsid w:val="00E402DD"/>
    <w:rsid w:val="00E546E0"/>
    <w:rsid w:val="00E56EC4"/>
    <w:rsid w:val="00E73273"/>
    <w:rsid w:val="00E808A5"/>
    <w:rsid w:val="00EA261B"/>
    <w:rsid w:val="00EB0FBB"/>
    <w:rsid w:val="00F10A74"/>
    <w:rsid w:val="00F224C3"/>
    <w:rsid w:val="00F37224"/>
    <w:rsid w:val="00F445C8"/>
    <w:rsid w:val="00F473EC"/>
    <w:rsid w:val="00F57426"/>
    <w:rsid w:val="00F70C3F"/>
    <w:rsid w:val="00FC1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202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7D58A8"/>
    <w:pPr>
      <w:keepNext/>
      <w:spacing w:before="240" w:after="60" w:line="240"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nhideWhenUsed/>
    <w:qFormat/>
    <w:rsid w:val="000378DB"/>
    <w:pPr>
      <w:keepNext/>
      <w:keepLines/>
      <w:spacing w:before="160" w:after="80" w:line="240" w:lineRule="auto"/>
      <w:outlineLvl w:val="1"/>
    </w:pPr>
    <w:rPr>
      <w:rFonts w:ascii="Calibri Light" w:eastAsia="Times New Roman" w:hAnsi="Calibri Light" w:cs="Times New Roman"/>
      <w:color w:val="2F5496"/>
      <w:kern w:val="2"/>
      <w:sz w:val="32"/>
      <w:szCs w:val="32"/>
    </w:rPr>
  </w:style>
  <w:style w:type="paragraph" w:styleId="Heading3">
    <w:name w:val="heading 3"/>
    <w:basedOn w:val="Normal"/>
    <w:next w:val="Normal"/>
    <w:link w:val="Heading3Char"/>
    <w:unhideWhenUsed/>
    <w:qFormat/>
    <w:rsid w:val="000378DB"/>
    <w:pPr>
      <w:keepNext/>
      <w:keepLines/>
      <w:spacing w:before="160" w:after="80" w:line="240" w:lineRule="auto"/>
      <w:outlineLvl w:val="2"/>
    </w:pPr>
    <w:rPr>
      <w:rFonts w:ascii="Calibri" w:eastAsia="Times New Roman" w:hAnsi="Calibri" w:cs="Times New Roman"/>
      <w:color w:val="2F5496"/>
      <w:kern w:val="2"/>
      <w:sz w:val="28"/>
      <w:szCs w:val="28"/>
    </w:rPr>
  </w:style>
  <w:style w:type="paragraph" w:styleId="Heading4">
    <w:name w:val="heading 4"/>
    <w:basedOn w:val="Normal"/>
    <w:next w:val="Normal"/>
    <w:link w:val="Heading4Char"/>
    <w:unhideWhenUsed/>
    <w:qFormat/>
    <w:rsid w:val="000378DB"/>
    <w:pPr>
      <w:keepNext/>
      <w:keepLines/>
      <w:spacing w:before="80" w:after="40" w:line="240" w:lineRule="auto"/>
      <w:outlineLvl w:val="3"/>
    </w:pPr>
    <w:rPr>
      <w:rFonts w:ascii="Calibri" w:eastAsia="Times New Roman" w:hAnsi="Calibri" w:cs="Times New Roman"/>
      <w:i/>
      <w:iCs/>
      <w:color w:val="2F5496"/>
      <w:kern w:val="2"/>
      <w:sz w:val="28"/>
      <w:szCs w:val="28"/>
    </w:rPr>
  </w:style>
  <w:style w:type="paragraph" w:styleId="Heading5">
    <w:name w:val="heading 5"/>
    <w:basedOn w:val="Normal"/>
    <w:next w:val="Normal"/>
    <w:link w:val="Heading5Char"/>
    <w:unhideWhenUsed/>
    <w:qFormat/>
    <w:rsid w:val="000378DB"/>
    <w:pPr>
      <w:keepNext/>
      <w:keepLines/>
      <w:spacing w:before="80" w:after="40" w:line="240" w:lineRule="auto"/>
      <w:outlineLvl w:val="4"/>
    </w:pPr>
    <w:rPr>
      <w:rFonts w:ascii="Calibri" w:eastAsia="Times New Roman" w:hAnsi="Calibri" w:cs="Times New Roman"/>
      <w:color w:val="2F5496"/>
      <w:kern w:val="2"/>
      <w:sz w:val="28"/>
      <w:szCs w:val="28"/>
    </w:rPr>
  </w:style>
  <w:style w:type="paragraph" w:styleId="Heading6">
    <w:name w:val="heading 6"/>
    <w:basedOn w:val="Normal"/>
    <w:next w:val="Normal"/>
    <w:link w:val="Heading6Char"/>
    <w:unhideWhenUsed/>
    <w:qFormat/>
    <w:rsid w:val="000378DB"/>
    <w:pPr>
      <w:keepNext/>
      <w:keepLines/>
      <w:spacing w:before="40" w:after="0" w:line="240" w:lineRule="auto"/>
      <w:outlineLvl w:val="5"/>
    </w:pPr>
    <w:rPr>
      <w:rFonts w:ascii="Calibri" w:eastAsia="Times New Roman" w:hAnsi="Calibri" w:cs="Times New Roman"/>
      <w:i/>
      <w:iCs/>
      <w:color w:val="595959"/>
      <w:kern w:val="2"/>
      <w:sz w:val="28"/>
      <w:szCs w:val="28"/>
    </w:rPr>
  </w:style>
  <w:style w:type="paragraph" w:styleId="Heading7">
    <w:name w:val="heading 7"/>
    <w:basedOn w:val="Normal"/>
    <w:next w:val="Normal"/>
    <w:link w:val="Heading7Char"/>
    <w:qFormat/>
    <w:rsid w:val="007D58A8"/>
    <w:pPr>
      <w:keepNext/>
      <w:spacing w:after="0" w:line="240" w:lineRule="auto"/>
      <w:ind w:left="5760" w:firstLine="720"/>
      <w:outlineLvl w:val="6"/>
    </w:pPr>
    <w:rPr>
      <w:rFonts w:ascii="VNI-Times" w:eastAsia="Times New Roman" w:hAnsi="VNI-Times" w:cs="Times New Roman"/>
      <w:b/>
      <w:sz w:val="26"/>
      <w:szCs w:val="20"/>
    </w:rPr>
  </w:style>
  <w:style w:type="paragraph" w:styleId="Heading8">
    <w:name w:val="heading 8"/>
    <w:basedOn w:val="Normal"/>
    <w:next w:val="Normal"/>
    <w:link w:val="Heading8Char"/>
    <w:unhideWhenUsed/>
    <w:qFormat/>
    <w:rsid w:val="000378DB"/>
    <w:pPr>
      <w:keepNext/>
      <w:keepLines/>
      <w:spacing w:after="0" w:line="240" w:lineRule="auto"/>
      <w:outlineLvl w:val="7"/>
    </w:pPr>
    <w:rPr>
      <w:rFonts w:ascii="Calibri" w:eastAsia="Times New Roman" w:hAnsi="Calibri" w:cs="Times New Roman"/>
      <w:i/>
      <w:iCs/>
      <w:color w:val="272727"/>
      <w:kern w:val="2"/>
      <w:sz w:val="28"/>
      <w:szCs w:val="28"/>
    </w:rPr>
  </w:style>
  <w:style w:type="paragraph" w:styleId="Heading9">
    <w:name w:val="heading 9"/>
    <w:basedOn w:val="Normal"/>
    <w:next w:val="Normal"/>
    <w:link w:val="Heading9Char"/>
    <w:unhideWhenUsed/>
    <w:qFormat/>
    <w:rsid w:val="000378DB"/>
    <w:pPr>
      <w:keepNext/>
      <w:keepLines/>
      <w:spacing w:after="0" w:line="240" w:lineRule="auto"/>
      <w:outlineLvl w:val="8"/>
    </w:pPr>
    <w:rPr>
      <w:rFonts w:ascii="Calibri" w:eastAsia="Times New Roman" w:hAnsi="Calibri" w:cs="Times New Roman"/>
      <w:color w:val="272727"/>
      <w:kern w:val="2"/>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oath">
    <w:name w:val="Hoa thị"/>
    <w:basedOn w:val="Normal"/>
    <w:link w:val="HoathChar"/>
    <w:qFormat/>
    <w:rsid w:val="002B30CD"/>
    <w:pPr>
      <w:numPr>
        <w:numId w:val="1"/>
      </w:numPr>
      <w:spacing w:before="120" w:after="120" w:line="240" w:lineRule="auto"/>
      <w:ind w:left="0" w:firstLine="567"/>
      <w:jc w:val="both"/>
    </w:pPr>
    <w:rPr>
      <w:rFonts w:ascii="Times New Roman" w:hAnsi="Times New Roman"/>
      <w:b/>
      <w:i/>
      <w:noProof/>
      <w:sz w:val="26"/>
      <w:lang w:val="vi-VN"/>
    </w:rPr>
  </w:style>
  <w:style w:type="character" w:customStyle="1" w:styleId="HoathChar">
    <w:name w:val="Hoa thị Char"/>
    <w:basedOn w:val="DefaultParagraphFont"/>
    <w:link w:val="Hoath"/>
    <w:rsid w:val="002B30CD"/>
    <w:rPr>
      <w:rFonts w:ascii="Times New Roman" w:hAnsi="Times New Roman"/>
      <w:b/>
      <w:i/>
      <w:noProof/>
      <w:sz w:val="26"/>
      <w:lang w:val="vi-VN"/>
    </w:rPr>
  </w:style>
  <w:style w:type="paragraph" w:styleId="FootnoteText">
    <w:name w:val="footnote text"/>
    <w:aliases w:val="single space,ft,Car Car Car Car,Car Car Car,Car,Car Car,Footnote Text Char Char Char Char Char,Footnote Text Char Char Char Char Char Char Ch Char,Car Ca,fn,footnote text,FOOTNOTES,C,Cha,R,Footnote Text Char Char Char Char Char Char C,Char"/>
    <w:basedOn w:val="Normal"/>
    <w:link w:val="FootnoteTextChar"/>
    <w:uiPriority w:val="99"/>
    <w:unhideWhenUsed/>
    <w:qFormat/>
    <w:rsid w:val="002B30CD"/>
    <w:pPr>
      <w:spacing w:after="0" w:line="240" w:lineRule="auto"/>
    </w:pPr>
    <w:rPr>
      <w:rFonts w:ascii="Times New Roman" w:eastAsia="Times New Roman" w:hAnsi="Times New Roman" w:cs="Times New Roman"/>
      <w:sz w:val="20"/>
      <w:szCs w:val="20"/>
    </w:rPr>
  </w:style>
  <w:style w:type="character" w:customStyle="1" w:styleId="FootnoteTextChar">
    <w:name w:val="Footnote Text Char"/>
    <w:aliases w:val="single space Char,ft Char,Car Car Car Car Char,Car Car Car Char,Car Char,Car Car Char,Footnote Text Char Char Char Char Char Char,Footnote Text Char Char Char Char Char Char Ch Char Char,Car Ca Char,fn Char,footnote text Char,C Char"/>
    <w:basedOn w:val="DefaultParagraphFont"/>
    <w:link w:val="FootnoteText"/>
    <w:uiPriority w:val="99"/>
    <w:qFormat/>
    <w:rsid w:val="002B30CD"/>
    <w:rPr>
      <w:rFonts w:ascii="Times New Roman" w:eastAsia="Times New Roman" w:hAnsi="Times New Roman" w:cs="Times New Roman"/>
      <w:sz w:val="20"/>
      <w:szCs w:val="20"/>
    </w:rPr>
  </w:style>
  <w:style w:type="character" w:styleId="FootnoteReference">
    <w:name w:val="footnote reference"/>
    <w:aliases w:val="Footnote text,ftref,Footnote Text1,Footnote Text Char Char Char Char Char Char Ch Char Char Char,Footnote Text Char Char Char Char Char Char Ch Char Char Char Char Char Char C,f,Footnote,16 Point,Superscript 6 Point,BVI fnr,fr,Re,Ref"/>
    <w:basedOn w:val="DefaultParagraphFont"/>
    <w:link w:val="FootnotetextCharChar"/>
    <w:uiPriority w:val="99"/>
    <w:unhideWhenUsed/>
    <w:qFormat/>
    <w:rsid w:val="002B30CD"/>
    <w:rPr>
      <w:vertAlign w:val="superscript"/>
    </w:rPr>
  </w:style>
  <w:style w:type="character" w:customStyle="1" w:styleId="Heading1Char">
    <w:name w:val="Heading 1 Char"/>
    <w:basedOn w:val="DefaultParagraphFont"/>
    <w:link w:val="Heading1"/>
    <w:rsid w:val="007D58A8"/>
    <w:rPr>
      <w:rFonts w:ascii="Cambria" w:eastAsia="Times New Roman" w:hAnsi="Cambria" w:cs="Times New Roman"/>
      <w:b/>
      <w:bCs/>
      <w:kern w:val="32"/>
      <w:sz w:val="32"/>
      <w:szCs w:val="32"/>
    </w:rPr>
  </w:style>
  <w:style w:type="character" w:customStyle="1" w:styleId="Heading7Char">
    <w:name w:val="Heading 7 Char"/>
    <w:basedOn w:val="DefaultParagraphFont"/>
    <w:link w:val="Heading7"/>
    <w:rsid w:val="007D58A8"/>
    <w:rPr>
      <w:rFonts w:ascii="VNI-Times" w:eastAsia="Times New Roman" w:hAnsi="VNI-Times" w:cs="Times New Roman"/>
      <w:b/>
      <w:sz w:val="26"/>
      <w:szCs w:val="20"/>
    </w:rPr>
  </w:style>
  <w:style w:type="paragraph" w:styleId="BodyText">
    <w:name w:val="Body Text"/>
    <w:aliases w:val="Body Text Char1,Body Text Char Char,Body Text Char1 Char Char,Body Text Char Char Char Char,Body Text Char1 Char,Body Text Char Char Char Char Char,Body Text Char Char Char Char Char Char,Body ..."/>
    <w:basedOn w:val="Normal"/>
    <w:link w:val="BodyTextChar2"/>
    <w:uiPriority w:val="1"/>
    <w:qFormat/>
    <w:rsid w:val="007D58A8"/>
    <w:pPr>
      <w:widowControl w:val="0"/>
      <w:spacing w:after="0" w:line="240" w:lineRule="auto"/>
      <w:jc w:val="both"/>
    </w:pPr>
    <w:rPr>
      <w:rFonts w:ascii="VNI-Times" w:eastAsia="Times New Roman" w:hAnsi="VNI-Times" w:cs="Times New Roman"/>
      <w:sz w:val="26"/>
      <w:szCs w:val="20"/>
    </w:rPr>
  </w:style>
  <w:style w:type="character" w:customStyle="1" w:styleId="BodyTextChar">
    <w:name w:val="Body Text Char"/>
    <w:basedOn w:val="DefaultParagraphFont"/>
    <w:uiPriority w:val="1"/>
    <w:rsid w:val="007D58A8"/>
  </w:style>
  <w:style w:type="character" w:customStyle="1" w:styleId="BodyTextChar2">
    <w:name w:val="Body Text Char2"/>
    <w:aliases w:val="Body Text Char1 Char1,Body Text Char Char Char,Body Text Char1 Char Char Char,Body Text Char Char Char Char Char1,Body Text Char1 Char Char1,Body Text Char Char Char Char Char Char1,Body Text Char Char Char Char Char Char Char"/>
    <w:link w:val="BodyText"/>
    <w:rsid w:val="007D58A8"/>
    <w:rPr>
      <w:rFonts w:ascii="VNI-Times" w:eastAsia="Times New Roman" w:hAnsi="VNI-Times" w:cs="Times New Roman"/>
      <w:sz w:val="26"/>
      <w:szCs w:val="20"/>
    </w:rPr>
  </w:style>
  <w:style w:type="character" w:customStyle="1" w:styleId="fontstyle01">
    <w:name w:val="fontstyle01"/>
    <w:rsid w:val="007D58A8"/>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uiPriority w:val="99"/>
    <w:semiHidden/>
    <w:unhideWhenUsed/>
    <w:rsid w:val="00E808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08A5"/>
    <w:rPr>
      <w:rFonts w:ascii="Tahoma" w:hAnsi="Tahoma" w:cs="Tahoma"/>
      <w:sz w:val="16"/>
      <w:szCs w:val="16"/>
    </w:rPr>
  </w:style>
  <w:style w:type="paragraph" w:styleId="ListParagraph">
    <w:name w:val="List Paragraph"/>
    <w:aliases w:val="bullet,bullet 1,List Paragraph11,List Paragraph12,Thang2,numbered para,List Paragraph (numbered (a)),ANNEX,List Paragraph1,List Paragraph2,PIM_Danh muc cham,Numbered List Paragraph,References,WB List Paragraph,Bullet 2,Bullet paras,muc,H1"/>
    <w:basedOn w:val="Normal"/>
    <w:link w:val="ListParagraphChar"/>
    <w:uiPriority w:val="34"/>
    <w:qFormat/>
    <w:rsid w:val="004D23F1"/>
    <w:pPr>
      <w:ind w:left="720"/>
      <w:contextualSpacing/>
    </w:pPr>
  </w:style>
  <w:style w:type="paragraph" w:styleId="NormalWeb">
    <w:name w:val="Normal (Web)"/>
    <w:aliases w:val=" Char Char Char,Char Char Char,Normal (Web) Char,Char Char Char Char Char Char Char Char Char Char Char Char Char Char Char,Char Char Char Char Char Char Char Char Char Char Char Char,Char Char Cha,Обычный (веб)1,Обычный (веб) Знак,표준 (웹)"/>
    <w:basedOn w:val="Normal"/>
    <w:link w:val="NormalWebChar1"/>
    <w:uiPriority w:val="99"/>
    <w:unhideWhenUsed/>
    <w:qFormat/>
    <w:rsid w:val="000D0AD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1"/>
    <w:aliases w:val=" Char Char Char Char,Char Char Char Char,Normal (Web) Char Char,Char Char Char Char Char Char Char Char Char Char Char Char Char Char Char Char,Char Char Char Char Char Char Char Char Char Char Char Char Char,Char Char Cha Char"/>
    <w:link w:val="NormalWeb"/>
    <w:uiPriority w:val="99"/>
    <w:rsid w:val="000D0AD0"/>
    <w:rPr>
      <w:rFonts w:ascii="Times New Roman" w:eastAsia="Times New Roman" w:hAnsi="Times New Roman" w:cs="Times New Roman"/>
      <w:sz w:val="24"/>
      <w:szCs w:val="24"/>
    </w:rPr>
  </w:style>
  <w:style w:type="character" w:customStyle="1" w:styleId="Heading2Char">
    <w:name w:val="Heading 2 Char"/>
    <w:basedOn w:val="DefaultParagraphFont"/>
    <w:link w:val="Heading2"/>
    <w:rsid w:val="000378DB"/>
    <w:rPr>
      <w:rFonts w:ascii="Calibri Light" w:eastAsia="Times New Roman" w:hAnsi="Calibri Light" w:cs="Times New Roman"/>
      <w:color w:val="2F5496"/>
      <w:kern w:val="2"/>
      <w:sz w:val="32"/>
      <w:szCs w:val="32"/>
    </w:rPr>
  </w:style>
  <w:style w:type="character" w:customStyle="1" w:styleId="Heading3Char">
    <w:name w:val="Heading 3 Char"/>
    <w:basedOn w:val="DefaultParagraphFont"/>
    <w:link w:val="Heading3"/>
    <w:rsid w:val="000378DB"/>
    <w:rPr>
      <w:rFonts w:ascii="Calibri" w:eastAsia="Times New Roman" w:hAnsi="Calibri" w:cs="Times New Roman"/>
      <w:color w:val="2F5496"/>
      <w:kern w:val="2"/>
      <w:sz w:val="28"/>
      <w:szCs w:val="28"/>
    </w:rPr>
  </w:style>
  <w:style w:type="character" w:customStyle="1" w:styleId="Heading4Char">
    <w:name w:val="Heading 4 Char"/>
    <w:basedOn w:val="DefaultParagraphFont"/>
    <w:link w:val="Heading4"/>
    <w:rsid w:val="000378DB"/>
    <w:rPr>
      <w:rFonts w:ascii="Calibri" w:eastAsia="Times New Roman" w:hAnsi="Calibri" w:cs="Times New Roman"/>
      <w:i/>
      <w:iCs/>
      <w:color w:val="2F5496"/>
      <w:kern w:val="2"/>
      <w:sz w:val="28"/>
      <w:szCs w:val="28"/>
    </w:rPr>
  </w:style>
  <w:style w:type="character" w:customStyle="1" w:styleId="Heading5Char">
    <w:name w:val="Heading 5 Char"/>
    <w:basedOn w:val="DefaultParagraphFont"/>
    <w:link w:val="Heading5"/>
    <w:rsid w:val="000378DB"/>
    <w:rPr>
      <w:rFonts w:ascii="Calibri" w:eastAsia="Times New Roman" w:hAnsi="Calibri" w:cs="Times New Roman"/>
      <w:color w:val="2F5496"/>
      <w:kern w:val="2"/>
      <w:sz w:val="28"/>
      <w:szCs w:val="28"/>
    </w:rPr>
  </w:style>
  <w:style w:type="character" w:customStyle="1" w:styleId="Heading6Char">
    <w:name w:val="Heading 6 Char"/>
    <w:basedOn w:val="DefaultParagraphFont"/>
    <w:link w:val="Heading6"/>
    <w:rsid w:val="000378DB"/>
    <w:rPr>
      <w:rFonts w:ascii="Calibri" w:eastAsia="Times New Roman" w:hAnsi="Calibri" w:cs="Times New Roman"/>
      <w:i/>
      <w:iCs/>
      <w:color w:val="595959"/>
      <w:kern w:val="2"/>
      <w:sz w:val="28"/>
      <w:szCs w:val="28"/>
    </w:rPr>
  </w:style>
  <w:style w:type="character" w:customStyle="1" w:styleId="Heading8Char">
    <w:name w:val="Heading 8 Char"/>
    <w:basedOn w:val="DefaultParagraphFont"/>
    <w:link w:val="Heading8"/>
    <w:rsid w:val="000378DB"/>
    <w:rPr>
      <w:rFonts w:ascii="Calibri" w:eastAsia="Times New Roman" w:hAnsi="Calibri" w:cs="Times New Roman"/>
      <w:i/>
      <w:iCs/>
      <w:color w:val="272727"/>
      <w:kern w:val="2"/>
      <w:sz w:val="28"/>
      <w:szCs w:val="28"/>
    </w:rPr>
  </w:style>
  <w:style w:type="character" w:customStyle="1" w:styleId="Heading9Char">
    <w:name w:val="Heading 9 Char"/>
    <w:basedOn w:val="DefaultParagraphFont"/>
    <w:link w:val="Heading9"/>
    <w:rsid w:val="000378DB"/>
    <w:rPr>
      <w:rFonts w:ascii="Calibri" w:eastAsia="Times New Roman" w:hAnsi="Calibri" w:cs="Times New Roman"/>
      <w:color w:val="272727"/>
      <w:kern w:val="2"/>
      <w:sz w:val="28"/>
      <w:szCs w:val="28"/>
    </w:rPr>
  </w:style>
  <w:style w:type="character" w:customStyle="1" w:styleId="fontstyle21">
    <w:name w:val="fontstyle21"/>
    <w:rsid w:val="000378DB"/>
    <w:rPr>
      <w:rFonts w:ascii="TimesNewRomanPS-BoldMT" w:hAnsi="TimesNewRomanPS-BoldMT" w:hint="default"/>
      <w:b/>
      <w:bCs/>
      <w:i w:val="0"/>
      <w:iCs w:val="0"/>
      <w:color w:val="000000"/>
      <w:sz w:val="28"/>
      <w:szCs w:val="28"/>
    </w:rPr>
  </w:style>
  <w:style w:type="character" w:customStyle="1" w:styleId="fontstyle31">
    <w:name w:val="fontstyle31"/>
    <w:rsid w:val="000378DB"/>
    <w:rPr>
      <w:rFonts w:ascii="TimesNewRomanPS-ItalicMT" w:hAnsi="TimesNewRomanPS-ItalicMT" w:hint="default"/>
      <w:b w:val="0"/>
      <w:bCs w:val="0"/>
      <w:i/>
      <w:iCs/>
      <w:color w:val="000000"/>
      <w:sz w:val="28"/>
      <w:szCs w:val="28"/>
    </w:rPr>
  </w:style>
  <w:style w:type="character" w:customStyle="1" w:styleId="ListParagraphChar">
    <w:name w:val="List Paragraph Char"/>
    <w:aliases w:val="bullet Char,bullet 1 Char,List Paragraph11 Char,List Paragraph12 Char,Thang2 Char,numbered para Char,List Paragraph (numbered (a)) Char,ANNEX Char,List Paragraph1 Char,List Paragraph2 Char,PIM_Danh muc cham Char,References Char"/>
    <w:link w:val="ListParagraph"/>
    <w:uiPriority w:val="34"/>
    <w:qFormat/>
    <w:rsid w:val="000378DB"/>
  </w:style>
  <w:style w:type="table" w:styleId="TableGrid">
    <w:name w:val="Table Grid"/>
    <w:basedOn w:val="TableNormal"/>
    <w:uiPriority w:val="39"/>
    <w:rsid w:val="000378DB"/>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ootnotetextCharChar">
    <w:name w:val="Footnote text Char Char"/>
    <w:aliases w:val="ftref Char Char,Footnote Text1 Char Char,Footnote Text Char Char Char Char Char Char Ch Char Char Char Char Char,Footnote Text Char Char Char Char Char Char Ch Char Char Char Char Char Char C Char Char"/>
    <w:basedOn w:val="Normal"/>
    <w:link w:val="FootnoteReference"/>
    <w:uiPriority w:val="99"/>
    <w:qFormat/>
    <w:rsid w:val="000378DB"/>
    <w:pPr>
      <w:spacing w:after="160" w:line="240" w:lineRule="exact"/>
    </w:pPr>
    <w:rPr>
      <w:vertAlign w:val="superscript"/>
    </w:rPr>
  </w:style>
  <w:style w:type="paragraph" w:styleId="NoSpacing">
    <w:name w:val="No Spacing"/>
    <w:uiPriority w:val="1"/>
    <w:qFormat/>
    <w:rsid w:val="000378DB"/>
    <w:pPr>
      <w:spacing w:after="0" w:line="240" w:lineRule="auto"/>
    </w:pPr>
    <w:rPr>
      <w:rFonts w:ascii="Times New Roman" w:eastAsia="Times New Roman" w:hAnsi="Times New Roman" w:cs="Times New Roman"/>
      <w:sz w:val="24"/>
      <w:szCs w:val="24"/>
    </w:rPr>
  </w:style>
  <w:style w:type="paragraph" w:customStyle="1" w:styleId="CharChar">
    <w:name w:val="Char Char"/>
    <w:basedOn w:val="Normal"/>
    <w:rsid w:val="000378DB"/>
    <w:pPr>
      <w:spacing w:after="0" w:line="240" w:lineRule="auto"/>
    </w:pPr>
    <w:rPr>
      <w:rFonts w:ascii="Arial" w:eastAsia="Times New Roman" w:hAnsi="Arial" w:cs="Times New Roman"/>
      <w:szCs w:val="20"/>
      <w:lang w:val="en-AU"/>
    </w:rPr>
  </w:style>
  <w:style w:type="paragraph" w:styleId="BodyText2">
    <w:name w:val="Body Text 2"/>
    <w:basedOn w:val="Normal"/>
    <w:link w:val="BodyText2Char"/>
    <w:uiPriority w:val="99"/>
    <w:semiHidden/>
    <w:unhideWhenUsed/>
    <w:rsid w:val="000378DB"/>
    <w:pPr>
      <w:spacing w:after="120" w:line="480" w:lineRule="auto"/>
    </w:pPr>
    <w:rPr>
      <w:rFonts w:ascii="Calibri" w:eastAsia="Calibri" w:hAnsi="Calibri" w:cs="Times New Roman"/>
    </w:rPr>
  </w:style>
  <w:style w:type="character" w:customStyle="1" w:styleId="BodyText2Char">
    <w:name w:val="Body Text 2 Char"/>
    <w:basedOn w:val="DefaultParagraphFont"/>
    <w:link w:val="BodyText2"/>
    <w:uiPriority w:val="99"/>
    <w:semiHidden/>
    <w:rsid w:val="000378DB"/>
    <w:rPr>
      <w:rFonts w:ascii="Calibri" w:eastAsia="Calibri" w:hAnsi="Calibri" w:cs="Times New Roman"/>
    </w:rPr>
  </w:style>
  <w:style w:type="paragraph" w:styleId="Header">
    <w:name w:val="header"/>
    <w:basedOn w:val="Normal"/>
    <w:link w:val="HeaderChar"/>
    <w:uiPriority w:val="99"/>
    <w:unhideWhenUsed/>
    <w:rsid w:val="000378DB"/>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0378DB"/>
    <w:rPr>
      <w:rFonts w:ascii="Calibri" w:eastAsia="Calibri" w:hAnsi="Calibri" w:cs="Times New Roman"/>
    </w:rPr>
  </w:style>
  <w:style w:type="paragraph" w:styleId="Footer">
    <w:name w:val="footer"/>
    <w:basedOn w:val="Normal"/>
    <w:link w:val="FooterChar"/>
    <w:uiPriority w:val="99"/>
    <w:unhideWhenUsed/>
    <w:rsid w:val="000378DB"/>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0378DB"/>
    <w:rPr>
      <w:rFonts w:ascii="Calibri" w:eastAsia="Calibri" w:hAnsi="Calibri" w:cs="Times New Roman"/>
    </w:rPr>
  </w:style>
  <w:style w:type="paragraph" w:customStyle="1" w:styleId="Normal14pt">
    <w:name w:val="Normal + 14 pt"/>
    <w:aliases w:val="Justified,First line:  1,27 cm,Before:  6 pt + Condensed by  0,Black,Border: : (No border),Condensed by  0,1 pt,Before:  6,Before:  6 pt"/>
    <w:basedOn w:val="BodyText"/>
    <w:link w:val="Normal14ptBlackBorderNoborderCharChar"/>
    <w:rsid w:val="000378DB"/>
    <w:pPr>
      <w:widowControl/>
      <w:spacing w:before="120" w:after="120"/>
    </w:pPr>
    <w:rPr>
      <w:rFonts w:ascii="Times New Roman" w:hAnsi="Times New Roman"/>
      <w:sz w:val="28"/>
      <w:szCs w:val="24"/>
    </w:rPr>
  </w:style>
  <w:style w:type="character" w:customStyle="1" w:styleId="Normal14ptBlackBorderNoborderCharChar">
    <w:name w:val="Normal + 14 pt.Black.Border: : (No border) Char Char"/>
    <w:link w:val="Normal14pt"/>
    <w:rsid w:val="000378DB"/>
    <w:rPr>
      <w:rFonts w:ascii="Times New Roman" w:eastAsia="Times New Roman" w:hAnsi="Times New Roman" w:cs="Times New Roman"/>
      <w:sz w:val="28"/>
      <w:szCs w:val="24"/>
    </w:rPr>
  </w:style>
  <w:style w:type="character" w:customStyle="1" w:styleId="Vnbnnidung">
    <w:name w:val="Văn bản nội dung_"/>
    <w:link w:val="Vnbnnidung0"/>
    <w:uiPriority w:val="99"/>
    <w:rsid w:val="000378DB"/>
    <w:rPr>
      <w:szCs w:val="28"/>
    </w:rPr>
  </w:style>
  <w:style w:type="paragraph" w:customStyle="1" w:styleId="Vnbnnidung0">
    <w:name w:val="Văn bản nội dung"/>
    <w:basedOn w:val="Normal"/>
    <w:link w:val="Vnbnnidung"/>
    <w:uiPriority w:val="99"/>
    <w:rsid w:val="000378DB"/>
    <w:pPr>
      <w:widowControl w:val="0"/>
      <w:spacing w:after="100" w:line="240" w:lineRule="auto"/>
      <w:ind w:firstLine="400"/>
    </w:pPr>
    <w:rPr>
      <w:szCs w:val="28"/>
    </w:rPr>
  </w:style>
  <w:style w:type="character" w:styleId="Strong">
    <w:name w:val="Strong"/>
    <w:uiPriority w:val="22"/>
    <w:qFormat/>
    <w:rsid w:val="000378DB"/>
    <w:rPr>
      <w:b/>
      <w:bCs/>
      <w:sz w:val="28"/>
      <w:szCs w:val="22"/>
      <w:lang w:val="nl-NL" w:eastAsia="en-US" w:bidi="ar-SA"/>
    </w:rPr>
  </w:style>
  <w:style w:type="paragraph" w:styleId="EndnoteText">
    <w:name w:val="endnote text"/>
    <w:basedOn w:val="Normal"/>
    <w:link w:val="EndnoteTextChar"/>
    <w:uiPriority w:val="99"/>
    <w:semiHidden/>
    <w:unhideWhenUsed/>
    <w:rsid w:val="000378DB"/>
    <w:pPr>
      <w:spacing w:after="0" w:line="240" w:lineRule="auto"/>
    </w:pPr>
    <w:rPr>
      <w:rFonts w:ascii="Calibri" w:eastAsia="Calibri" w:hAnsi="Calibri" w:cs="Times New Roman"/>
      <w:sz w:val="20"/>
      <w:szCs w:val="20"/>
    </w:rPr>
  </w:style>
  <w:style w:type="character" w:customStyle="1" w:styleId="EndnoteTextChar">
    <w:name w:val="Endnote Text Char"/>
    <w:basedOn w:val="DefaultParagraphFont"/>
    <w:link w:val="EndnoteText"/>
    <w:uiPriority w:val="99"/>
    <w:semiHidden/>
    <w:rsid w:val="000378DB"/>
    <w:rPr>
      <w:rFonts w:ascii="Calibri" w:eastAsia="Calibri" w:hAnsi="Calibri" w:cs="Times New Roman"/>
      <w:sz w:val="20"/>
      <w:szCs w:val="20"/>
    </w:rPr>
  </w:style>
  <w:style w:type="character" w:styleId="EndnoteReference">
    <w:name w:val="endnote reference"/>
    <w:uiPriority w:val="99"/>
    <w:semiHidden/>
    <w:unhideWhenUsed/>
    <w:rsid w:val="000378DB"/>
    <w:rPr>
      <w:vertAlign w:val="superscript"/>
    </w:rPr>
  </w:style>
  <w:style w:type="character" w:customStyle="1" w:styleId="subject">
    <w:name w:val="subject"/>
    <w:basedOn w:val="DefaultParagraphFont"/>
    <w:rsid w:val="000378DB"/>
  </w:style>
  <w:style w:type="character" w:styleId="Hyperlink">
    <w:name w:val="Hyperlink"/>
    <w:uiPriority w:val="99"/>
    <w:rsid w:val="000378DB"/>
    <w:rPr>
      <w:color w:val="0000FF"/>
      <w:u w:val="single"/>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uiPriority w:val="99"/>
    <w:qFormat/>
    <w:rsid w:val="000378DB"/>
    <w:pPr>
      <w:spacing w:after="160" w:line="240" w:lineRule="exact"/>
    </w:pPr>
    <w:rPr>
      <w:rFonts w:ascii="Times New Roman" w:eastAsia="Times New Roman" w:hAnsi="Times New Roman" w:cs="Times New Roman"/>
      <w:sz w:val="20"/>
      <w:szCs w:val="20"/>
      <w:vertAlign w:val="superscript"/>
    </w:rPr>
  </w:style>
  <w:style w:type="character" w:customStyle="1" w:styleId="TitleChar">
    <w:name w:val="Title Char"/>
    <w:link w:val="Title"/>
    <w:uiPriority w:val="10"/>
    <w:rsid w:val="000378DB"/>
    <w:rPr>
      <w:rFonts w:ascii="Calibri Light" w:eastAsia="Times New Roman" w:hAnsi="Calibri Light" w:cs="Times New Roman"/>
      <w:spacing w:val="-10"/>
      <w:kern w:val="28"/>
      <w:sz w:val="56"/>
      <w:szCs w:val="56"/>
    </w:rPr>
  </w:style>
  <w:style w:type="paragraph" w:styleId="Title">
    <w:name w:val="Title"/>
    <w:basedOn w:val="Normal"/>
    <w:next w:val="Normal"/>
    <w:link w:val="TitleChar"/>
    <w:uiPriority w:val="10"/>
    <w:qFormat/>
    <w:rsid w:val="000378DB"/>
    <w:pPr>
      <w:spacing w:after="80" w:line="240" w:lineRule="auto"/>
      <w:contextualSpacing/>
    </w:pPr>
    <w:rPr>
      <w:rFonts w:ascii="Calibri Light" w:eastAsia="Times New Roman" w:hAnsi="Calibri Light" w:cs="Times New Roman"/>
      <w:spacing w:val="-10"/>
      <w:kern w:val="28"/>
      <w:sz w:val="56"/>
      <w:szCs w:val="56"/>
    </w:rPr>
  </w:style>
  <w:style w:type="character" w:customStyle="1" w:styleId="TitleChar1">
    <w:name w:val="Title Char1"/>
    <w:basedOn w:val="DefaultParagraphFont"/>
    <w:uiPriority w:val="10"/>
    <w:rsid w:val="000378DB"/>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link w:val="Subtitle"/>
    <w:uiPriority w:val="11"/>
    <w:rsid w:val="000378DB"/>
    <w:rPr>
      <w:rFonts w:ascii="Calibri" w:eastAsia="Times New Roman" w:hAnsi="Calibri" w:cs="Times New Roman"/>
      <w:color w:val="595959"/>
      <w:spacing w:val="15"/>
      <w:kern w:val="2"/>
      <w:sz w:val="28"/>
      <w:szCs w:val="28"/>
    </w:rPr>
  </w:style>
  <w:style w:type="paragraph" w:styleId="Subtitle">
    <w:name w:val="Subtitle"/>
    <w:basedOn w:val="Normal"/>
    <w:next w:val="Normal"/>
    <w:link w:val="SubtitleChar"/>
    <w:uiPriority w:val="11"/>
    <w:qFormat/>
    <w:rsid w:val="000378DB"/>
    <w:pPr>
      <w:numPr>
        <w:ilvl w:val="1"/>
      </w:numPr>
      <w:spacing w:before="120" w:after="160" w:line="240" w:lineRule="auto"/>
    </w:pPr>
    <w:rPr>
      <w:rFonts w:ascii="Calibri" w:eastAsia="Times New Roman" w:hAnsi="Calibri" w:cs="Times New Roman"/>
      <w:color w:val="595959"/>
      <w:spacing w:val="15"/>
      <w:kern w:val="2"/>
      <w:sz w:val="28"/>
      <w:szCs w:val="28"/>
    </w:rPr>
  </w:style>
  <w:style w:type="character" w:customStyle="1" w:styleId="SubtitleChar1">
    <w:name w:val="Subtitle Char1"/>
    <w:basedOn w:val="DefaultParagraphFont"/>
    <w:uiPriority w:val="11"/>
    <w:rsid w:val="000378DB"/>
    <w:rPr>
      <w:rFonts w:asciiTheme="majorHAnsi" w:eastAsiaTheme="majorEastAsia" w:hAnsiTheme="majorHAnsi" w:cstheme="majorBidi"/>
      <w:i/>
      <w:iCs/>
      <w:color w:val="4F81BD" w:themeColor="accent1"/>
      <w:spacing w:val="15"/>
      <w:sz w:val="24"/>
      <w:szCs w:val="24"/>
    </w:rPr>
  </w:style>
  <w:style w:type="character" w:customStyle="1" w:styleId="QuoteChar">
    <w:name w:val="Quote Char"/>
    <w:link w:val="Quote"/>
    <w:uiPriority w:val="29"/>
    <w:rsid w:val="000378DB"/>
    <w:rPr>
      <w:rFonts w:ascii="Times New Roman" w:eastAsia="Calibri" w:hAnsi="Times New Roman" w:cs="Times New Roman"/>
      <w:i/>
      <w:iCs/>
      <w:color w:val="404040"/>
      <w:kern w:val="2"/>
      <w:sz w:val="28"/>
      <w:szCs w:val="28"/>
    </w:rPr>
  </w:style>
  <w:style w:type="paragraph" w:styleId="Quote">
    <w:name w:val="Quote"/>
    <w:basedOn w:val="Normal"/>
    <w:next w:val="Normal"/>
    <w:link w:val="QuoteChar"/>
    <w:uiPriority w:val="29"/>
    <w:qFormat/>
    <w:rsid w:val="000378DB"/>
    <w:pPr>
      <w:spacing w:before="160" w:after="160" w:line="240" w:lineRule="auto"/>
      <w:jc w:val="center"/>
    </w:pPr>
    <w:rPr>
      <w:rFonts w:ascii="Times New Roman" w:eastAsia="Calibri" w:hAnsi="Times New Roman" w:cs="Times New Roman"/>
      <w:i/>
      <w:iCs/>
      <w:color w:val="404040"/>
      <w:kern w:val="2"/>
      <w:sz w:val="28"/>
      <w:szCs w:val="28"/>
    </w:rPr>
  </w:style>
  <w:style w:type="character" w:customStyle="1" w:styleId="QuoteChar1">
    <w:name w:val="Quote Char1"/>
    <w:basedOn w:val="DefaultParagraphFont"/>
    <w:uiPriority w:val="29"/>
    <w:rsid w:val="000378DB"/>
    <w:rPr>
      <w:i/>
      <w:iCs/>
      <w:color w:val="000000" w:themeColor="text1"/>
    </w:rPr>
  </w:style>
  <w:style w:type="character" w:customStyle="1" w:styleId="IntenseQuoteChar">
    <w:name w:val="Intense Quote Char"/>
    <w:link w:val="IntenseQuote"/>
    <w:uiPriority w:val="30"/>
    <w:rsid w:val="000378DB"/>
    <w:rPr>
      <w:rFonts w:ascii="Times New Roman" w:eastAsia="Calibri" w:hAnsi="Times New Roman" w:cs="Times New Roman"/>
      <w:i/>
      <w:iCs/>
      <w:color w:val="2F5496"/>
      <w:kern w:val="2"/>
      <w:sz w:val="28"/>
      <w:szCs w:val="28"/>
    </w:rPr>
  </w:style>
  <w:style w:type="paragraph" w:styleId="IntenseQuote">
    <w:name w:val="Intense Quote"/>
    <w:basedOn w:val="Normal"/>
    <w:next w:val="Normal"/>
    <w:link w:val="IntenseQuoteChar"/>
    <w:uiPriority w:val="30"/>
    <w:qFormat/>
    <w:rsid w:val="000378DB"/>
    <w:pPr>
      <w:pBdr>
        <w:top w:val="single" w:sz="4" w:space="10" w:color="2F5496"/>
        <w:bottom w:val="single" w:sz="4" w:space="10" w:color="2F5496"/>
      </w:pBdr>
      <w:spacing w:before="360" w:after="360" w:line="240" w:lineRule="auto"/>
      <w:ind w:left="864" w:right="864"/>
      <w:jc w:val="center"/>
    </w:pPr>
    <w:rPr>
      <w:rFonts w:ascii="Times New Roman" w:eastAsia="Calibri" w:hAnsi="Times New Roman" w:cs="Times New Roman"/>
      <w:i/>
      <w:iCs/>
      <w:color w:val="2F5496"/>
      <w:kern w:val="2"/>
      <w:sz w:val="28"/>
      <w:szCs w:val="28"/>
    </w:rPr>
  </w:style>
  <w:style w:type="character" w:customStyle="1" w:styleId="IntenseQuoteChar1">
    <w:name w:val="Intense Quote Char1"/>
    <w:basedOn w:val="DefaultParagraphFont"/>
    <w:uiPriority w:val="30"/>
    <w:rsid w:val="000378DB"/>
    <w:rPr>
      <w:b/>
      <w:bCs/>
      <w:i/>
      <w:iCs/>
      <w:color w:val="4F81BD" w:themeColor="accent1"/>
    </w:rPr>
  </w:style>
  <w:style w:type="character" w:customStyle="1" w:styleId="Khng">
    <w:name w:val="Không"/>
    <w:rsid w:val="000378DB"/>
    <w:rPr>
      <w:lang w:val="en-US"/>
    </w:rPr>
  </w:style>
  <w:style w:type="paragraph" w:styleId="BodyTextIndent">
    <w:name w:val="Body Text Indent"/>
    <w:basedOn w:val="Normal"/>
    <w:link w:val="BodyTextIndentChar"/>
    <w:uiPriority w:val="99"/>
    <w:unhideWhenUsed/>
    <w:rsid w:val="000378DB"/>
    <w:pPr>
      <w:spacing w:after="120" w:line="259" w:lineRule="auto"/>
      <w:ind w:left="283"/>
    </w:pPr>
    <w:rPr>
      <w:rFonts w:ascii="Calibri" w:eastAsia="Calibri" w:hAnsi="Calibri" w:cs="Times New Roman"/>
    </w:rPr>
  </w:style>
  <w:style w:type="character" w:customStyle="1" w:styleId="BodyTextIndentChar">
    <w:name w:val="Body Text Indent Char"/>
    <w:basedOn w:val="DefaultParagraphFont"/>
    <w:link w:val="BodyTextIndent"/>
    <w:uiPriority w:val="99"/>
    <w:rsid w:val="000378DB"/>
    <w:rPr>
      <w:rFonts w:ascii="Calibri" w:eastAsia="Calibri" w:hAnsi="Calibri" w:cs="Times New Roman"/>
    </w:rPr>
  </w:style>
  <w:style w:type="paragraph" w:customStyle="1" w:styleId="Bullet-">
    <w:name w:val="Bullet -"/>
    <w:basedOn w:val="Normal"/>
    <w:next w:val="Normal"/>
    <w:link w:val="Bullet-Char"/>
    <w:qFormat/>
    <w:rsid w:val="000378DB"/>
    <w:pPr>
      <w:numPr>
        <w:numId w:val="7"/>
      </w:numPr>
      <w:spacing w:before="120" w:after="120" w:line="240" w:lineRule="auto"/>
      <w:jc w:val="both"/>
    </w:pPr>
    <w:rPr>
      <w:rFonts w:ascii="Times New Roman" w:eastAsia="Calibri" w:hAnsi="Times New Roman" w:cs="Times New Roman"/>
      <w:noProof/>
      <w:sz w:val="26"/>
      <w:szCs w:val="26"/>
      <w:lang w:val="it-IT"/>
    </w:rPr>
  </w:style>
  <w:style w:type="character" w:customStyle="1" w:styleId="Bullet-Char">
    <w:name w:val="Bullet - Char"/>
    <w:link w:val="Bullet-"/>
    <w:rsid w:val="000378DB"/>
    <w:rPr>
      <w:rFonts w:ascii="Times New Roman" w:eastAsia="Calibri" w:hAnsi="Times New Roman" w:cs="Times New Roman"/>
      <w:noProof/>
      <w:sz w:val="26"/>
      <w:szCs w:val="26"/>
      <w:lang w:val="it-IT"/>
    </w:rPr>
  </w:style>
  <w:style w:type="paragraph" w:customStyle="1" w:styleId="TableParagraph">
    <w:name w:val="Table Paragraph"/>
    <w:basedOn w:val="Normal"/>
    <w:uiPriority w:val="1"/>
    <w:qFormat/>
    <w:rsid w:val="000378DB"/>
    <w:pPr>
      <w:widowControl w:val="0"/>
      <w:autoSpaceDE w:val="0"/>
      <w:autoSpaceDN w:val="0"/>
      <w:spacing w:after="0" w:line="240" w:lineRule="auto"/>
    </w:pPr>
    <w:rPr>
      <w:rFonts w:ascii="Times New Roman" w:eastAsia="Times New Roman" w:hAnsi="Times New Roman" w:cs="Times New Roman"/>
    </w:rPr>
  </w:style>
  <w:style w:type="paragraph" w:customStyle="1" w:styleId="Footnotetext13pt">
    <w:name w:val="Footnote text + 13 pt"/>
    <w:basedOn w:val="Normal"/>
    <w:next w:val="Normal"/>
    <w:qFormat/>
    <w:rsid w:val="000378DB"/>
    <w:pPr>
      <w:spacing w:after="160" w:line="240" w:lineRule="exact"/>
    </w:pPr>
    <w:rPr>
      <w:rFonts w:ascii="Arial Unicode MS" w:eastAsia="Calibri" w:hAnsi="Arial Unicode MS" w:cs="Arial Unicode MS"/>
      <w:sz w:val="20"/>
      <w:szCs w:val="20"/>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7D58A8"/>
    <w:pPr>
      <w:keepNext/>
      <w:spacing w:before="240" w:after="60" w:line="240"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nhideWhenUsed/>
    <w:qFormat/>
    <w:rsid w:val="000378DB"/>
    <w:pPr>
      <w:keepNext/>
      <w:keepLines/>
      <w:spacing w:before="160" w:after="80" w:line="240" w:lineRule="auto"/>
      <w:outlineLvl w:val="1"/>
    </w:pPr>
    <w:rPr>
      <w:rFonts w:ascii="Calibri Light" w:eastAsia="Times New Roman" w:hAnsi="Calibri Light" w:cs="Times New Roman"/>
      <w:color w:val="2F5496"/>
      <w:kern w:val="2"/>
      <w:sz w:val="32"/>
      <w:szCs w:val="32"/>
    </w:rPr>
  </w:style>
  <w:style w:type="paragraph" w:styleId="Heading3">
    <w:name w:val="heading 3"/>
    <w:basedOn w:val="Normal"/>
    <w:next w:val="Normal"/>
    <w:link w:val="Heading3Char"/>
    <w:unhideWhenUsed/>
    <w:qFormat/>
    <w:rsid w:val="000378DB"/>
    <w:pPr>
      <w:keepNext/>
      <w:keepLines/>
      <w:spacing w:before="160" w:after="80" w:line="240" w:lineRule="auto"/>
      <w:outlineLvl w:val="2"/>
    </w:pPr>
    <w:rPr>
      <w:rFonts w:ascii="Calibri" w:eastAsia="Times New Roman" w:hAnsi="Calibri" w:cs="Times New Roman"/>
      <w:color w:val="2F5496"/>
      <w:kern w:val="2"/>
      <w:sz w:val="28"/>
      <w:szCs w:val="28"/>
    </w:rPr>
  </w:style>
  <w:style w:type="paragraph" w:styleId="Heading4">
    <w:name w:val="heading 4"/>
    <w:basedOn w:val="Normal"/>
    <w:next w:val="Normal"/>
    <w:link w:val="Heading4Char"/>
    <w:unhideWhenUsed/>
    <w:qFormat/>
    <w:rsid w:val="000378DB"/>
    <w:pPr>
      <w:keepNext/>
      <w:keepLines/>
      <w:spacing w:before="80" w:after="40" w:line="240" w:lineRule="auto"/>
      <w:outlineLvl w:val="3"/>
    </w:pPr>
    <w:rPr>
      <w:rFonts w:ascii="Calibri" w:eastAsia="Times New Roman" w:hAnsi="Calibri" w:cs="Times New Roman"/>
      <w:i/>
      <w:iCs/>
      <w:color w:val="2F5496"/>
      <w:kern w:val="2"/>
      <w:sz w:val="28"/>
      <w:szCs w:val="28"/>
    </w:rPr>
  </w:style>
  <w:style w:type="paragraph" w:styleId="Heading5">
    <w:name w:val="heading 5"/>
    <w:basedOn w:val="Normal"/>
    <w:next w:val="Normal"/>
    <w:link w:val="Heading5Char"/>
    <w:unhideWhenUsed/>
    <w:qFormat/>
    <w:rsid w:val="000378DB"/>
    <w:pPr>
      <w:keepNext/>
      <w:keepLines/>
      <w:spacing w:before="80" w:after="40" w:line="240" w:lineRule="auto"/>
      <w:outlineLvl w:val="4"/>
    </w:pPr>
    <w:rPr>
      <w:rFonts w:ascii="Calibri" w:eastAsia="Times New Roman" w:hAnsi="Calibri" w:cs="Times New Roman"/>
      <w:color w:val="2F5496"/>
      <w:kern w:val="2"/>
      <w:sz w:val="28"/>
      <w:szCs w:val="28"/>
    </w:rPr>
  </w:style>
  <w:style w:type="paragraph" w:styleId="Heading6">
    <w:name w:val="heading 6"/>
    <w:basedOn w:val="Normal"/>
    <w:next w:val="Normal"/>
    <w:link w:val="Heading6Char"/>
    <w:unhideWhenUsed/>
    <w:qFormat/>
    <w:rsid w:val="000378DB"/>
    <w:pPr>
      <w:keepNext/>
      <w:keepLines/>
      <w:spacing w:before="40" w:after="0" w:line="240" w:lineRule="auto"/>
      <w:outlineLvl w:val="5"/>
    </w:pPr>
    <w:rPr>
      <w:rFonts w:ascii="Calibri" w:eastAsia="Times New Roman" w:hAnsi="Calibri" w:cs="Times New Roman"/>
      <w:i/>
      <w:iCs/>
      <w:color w:val="595959"/>
      <w:kern w:val="2"/>
      <w:sz w:val="28"/>
      <w:szCs w:val="28"/>
    </w:rPr>
  </w:style>
  <w:style w:type="paragraph" w:styleId="Heading7">
    <w:name w:val="heading 7"/>
    <w:basedOn w:val="Normal"/>
    <w:next w:val="Normal"/>
    <w:link w:val="Heading7Char"/>
    <w:qFormat/>
    <w:rsid w:val="007D58A8"/>
    <w:pPr>
      <w:keepNext/>
      <w:spacing w:after="0" w:line="240" w:lineRule="auto"/>
      <w:ind w:left="5760" w:firstLine="720"/>
      <w:outlineLvl w:val="6"/>
    </w:pPr>
    <w:rPr>
      <w:rFonts w:ascii="VNI-Times" w:eastAsia="Times New Roman" w:hAnsi="VNI-Times" w:cs="Times New Roman"/>
      <w:b/>
      <w:sz w:val="26"/>
      <w:szCs w:val="20"/>
    </w:rPr>
  </w:style>
  <w:style w:type="paragraph" w:styleId="Heading8">
    <w:name w:val="heading 8"/>
    <w:basedOn w:val="Normal"/>
    <w:next w:val="Normal"/>
    <w:link w:val="Heading8Char"/>
    <w:unhideWhenUsed/>
    <w:qFormat/>
    <w:rsid w:val="000378DB"/>
    <w:pPr>
      <w:keepNext/>
      <w:keepLines/>
      <w:spacing w:after="0" w:line="240" w:lineRule="auto"/>
      <w:outlineLvl w:val="7"/>
    </w:pPr>
    <w:rPr>
      <w:rFonts w:ascii="Calibri" w:eastAsia="Times New Roman" w:hAnsi="Calibri" w:cs="Times New Roman"/>
      <w:i/>
      <w:iCs/>
      <w:color w:val="272727"/>
      <w:kern w:val="2"/>
      <w:sz w:val="28"/>
      <w:szCs w:val="28"/>
    </w:rPr>
  </w:style>
  <w:style w:type="paragraph" w:styleId="Heading9">
    <w:name w:val="heading 9"/>
    <w:basedOn w:val="Normal"/>
    <w:next w:val="Normal"/>
    <w:link w:val="Heading9Char"/>
    <w:unhideWhenUsed/>
    <w:qFormat/>
    <w:rsid w:val="000378DB"/>
    <w:pPr>
      <w:keepNext/>
      <w:keepLines/>
      <w:spacing w:after="0" w:line="240" w:lineRule="auto"/>
      <w:outlineLvl w:val="8"/>
    </w:pPr>
    <w:rPr>
      <w:rFonts w:ascii="Calibri" w:eastAsia="Times New Roman" w:hAnsi="Calibri" w:cs="Times New Roman"/>
      <w:color w:val="272727"/>
      <w:kern w:val="2"/>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oath">
    <w:name w:val="Hoa thị"/>
    <w:basedOn w:val="Normal"/>
    <w:link w:val="HoathChar"/>
    <w:qFormat/>
    <w:rsid w:val="002B30CD"/>
    <w:pPr>
      <w:numPr>
        <w:numId w:val="1"/>
      </w:numPr>
      <w:spacing w:before="120" w:after="120" w:line="240" w:lineRule="auto"/>
      <w:ind w:left="0" w:firstLine="567"/>
      <w:jc w:val="both"/>
    </w:pPr>
    <w:rPr>
      <w:rFonts w:ascii="Times New Roman" w:hAnsi="Times New Roman"/>
      <w:b/>
      <w:i/>
      <w:noProof/>
      <w:sz w:val="26"/>
      <w:lang w:val="vi-VN"/>
    </w:rPr>
  </w:style>
  <w:style w:type="character" w:customStyle="1" w:styleId="HoathChar">
    <w:name w:val="Hoa thị Char"/>
    <w:basedOn w:val="DefaultParagraphFont"/>
    <w:link w:val="Hoath"/>
    <w:rsid w:val="002B30CD"/>
    <w:rPr>
      <w:rFonts w:ascii="Times New Roman" w:hAnsi="Times New Roman"/>
      <w:b/>
      <w:i/>
      <w:noProof/>
      <w:sz w:val="26"/>
      <w:lang w:val="vi-VN"/>
    </w:rPr>
  </w:style>
  <w:style w:type="paragraph" w:styleId="FootnoteText">
    <w:name w:val="footnote text"/>
    <w:aliases w:val="single space,ft,Car Car Car Car,Car Car Car,Car,Car Car,Footnote Text Char Char Char Char Char,Footnote Text Char Char Char Char Char Char Ch Char,Car Ca,fn,footnote text,FOOTNOTES,C,Cha,R,Footnote Text Char Char Char Char Char Char C,Char"/>
    <w:basedOn w:val="Normal"/>
    <w:link w:val="FootnoteTextChar"/>
    <w:uiPriority w:val="99"/>
    <w:unhideWhenUsed/>
    <w:qFormat/>
    <w:rsid w:val="002B30CD"/>
    <w:pPr>
      <w:spacing w:after="0" w:line="240" w:lineRule="auto"/>
    </w:pPr>
    <w:rPr>
      <w:rFonts w:ascii="Times New Roman" w:eastAsia="Times New Roman" w:hAnsi="Times New Roman" w:cs="Times New Roman"/>
      <w:sz w:val="20"/>
      <w:szCs w:val="20"/>
    </w:rPr>
  </w:style>
  <w:style w:type="character" w:customStyle="1" w:styleId="FootnoteTextChar">
    <w:name w:val="Footnote Text Char"/>
    <w:aliases w:val="single space Char,ft Char,Car Car Car Car Char,Car Car Car Char,Car Char,Car Car Char,Footnote Text Char Char Char Char Char Char,Footnote Text Char Char Char Char Char Char Ch Char Char,Car Ca Char,fn Char,footnote text Char,C Char"/>
    <w:basedOn w:val="DefaultParagraphFont"/>
    <w:link w:val="FootnoteText"/>
    <w:uiPriority w:val="99"/>
    <w:qFormat/>
    <w:rsid w:val="002B30CD"/>
    <w:rPr>
      <w:rFonts w:ascii="Times New Roman" w:eastAsia="Times New Roman" w:hAnsi="Times New Roman" w:cs="Times New Roman"/>
      <w:sz w:val="20"/>
      <w:szCs w:val="20"/>
    </w:rPr>
  </w:style>
  <w:style w:type="character" w:styleId="FootnoteReference">
    <w:name w:val="footnote reference"/>
    <w:aliases w:val="Footnote text,ftref,Footnote Text1,Footnote Text Char Char Char Char Char Char Ch Char Char Char,Footnote Text Char Char Char Char Char Char Ch Char Char Char Char Char Char C,f,Footnote,16 Point,Superscript 6 Point,BVI fnr,fr,Re,Ref"/>
    <w:basedOn w:val="DefaultParagraphFont"/>
    <w:link w:val="FootnotetextCharChar"/>
    <w:uiPriority w:val="99"/>
    <w:unhideWhenUsed/>
    <w:qFormat/>
    <w:rsid w:val="002B30CD"/>
    <w:rPr>
      <w:vertAlign w:val="superscript"/>
    </w:rPr>
  </w:style>
  <w:style w:type="character" w:customStyle="1" w:styleId="Heading1Char">
    <w:name w:val="Heading 1 Char"/>
    <w:basedOn w:val="DefaultParagraphFont"/>
    <w:link w:val="Heading1"/>
    <w:rsid w:val="007D58A8"/>
    <w:rPr>
      <w:rFonts w:ascii="Cambria" w:eastAsia="Times New Roman" w:hAnsi="Cambria" w:cs="Times New Roman"/>
      <w:b/>
      <w:bCs/>
      <w:kern w:val="32"/>
      <w:sz w:val="32"/>
      <w:szCs w:val="32"/>
    </w:rPr>
  </w:style>
  <w:style w:type="character" w:customStyle="1" w:styleId="Heading7Char">
    <w:name w:val="Heading 7 Char"/>
    <w:basedOn w:val="DefaultParagraphFont"/>
    <w:link w:val="Heading7"/>
    <w:rsid w:val="007D58A8"/>
    <w:rPr>
      <w:rFonts w:ascii="VNI-Times" w:eastAsia="Times New Roman" w:hAnsi="VNI-Times" w:cs="Times New Roman"/>
      <w:b/>
      <w:sz w:val="26"/>
      <w:szCs w:val="20"/>
    </w:rPr>
  </w:style>
  <w:style w:type="paragraph" w:styleId="BodyText">
    <w:name w:val="Body Text"/>
    <w:aliases w:val="Body Text Char1,Body Text Char Char,Body Text Char1 Char Char,Body Text Char Char Char Char,Body Text Char1 Char,Body Text Char Char Char Char Char,Body Text Char Char Char Char Char Char,Body ..."/>
    <w:basedOn w:val="Normal"/>
    <w:link w:val="BodyTextChar2"/>
    <w:uiPriority w:val="1"/>
    <w:qFormat/>
    <w:rsid w:val="007D58A8"/>
    <w:pPr>
      <w:widowControl w:val="0"/>
      <w:spacing w:after="0" w:line="240" w:lineRule="auto"/>
      <w:jc w:val="both"/>
    </w:pPr>
    <w:rPr>
      <w:rFonts w:ascii="VNI-Times" w:eastAsia="Times New Roman" w:hAnsi="VNI-Times" w:cs="Times New Roman"/>
      <w:sz w:val="26"/>
      <w:szCs w:val="20"/>
    </w:rPr>
  </w:style>
  <w:style w:type="character" w:customStyle="1" w:styleId="BodyTextChar">
    <w:name w:val="Body Text Char"/>
    <w:basedOn w:val="DefaultParagraphFont"/>
    <w:uiPriority w:val="1"/>
    <w:rsid w:val="007D58A8"/>
  </w:style>
  <w:style w:type="character" w:customStyle="1" w:styleId="BodyTextChar2">
    <w:name w:val="Body Text Char2"/>
    <w:aliases w:val="Body Text Char1 Char1,Body Text Char Char Char,Body Text Char1 Char Char Char,Body Text Char Char Char Char Char1,Body Text Char1 Char Char1,Body Text Char Char Char Char Char Char1,Body Text Char Char Char Char Char Char Char"/>
    <w:link w:val="BodyText"/>
    <w:rsid w:val="007D58A8"/>
    <w:rPr>
      <w:rFonts w:ascii="VNI-Times" w:eastAsia="Times New Roman" w:hAnsi="VNI-Times" w:cs="Times New Roman"/>
      <w:sz w:val="26"/>
      <w:szCs w:val="20"/>
    </w:rPr>
  </w:style>
  <w:style w:type="character" w:customStyle="1" w:styleId="fontstyle01">
    <w:name w:val="fontstyle01"/>
    <w:rsid w:val="007D58A8"/>
    <w:rPr>
      <w:rFonts w:ascii="Times New Roman" w:hAnsi="Times New Roman" w:cs="Times New Roman" w:hint="default"/>
      <w:b w:val="0"/>
      <w:bCs w:val="0"/>
      <w:i/>
      <w:iCs/>
      <w:color w:val="000000"/>
      <w:sz w:val="28"/>
      <w:szCs w:val="28"/>
    </w:rPr>
  </w:style>
  <w:style w:type="paragraph" w:styleId="BalloonText">
    <w:name w:val="Balloon Text"/>
    <w:basedOn w:val="Normal"/>
    <w:link w:val="BalloonTextChar"/>
    <w:uiPriority w:val="99"/>
    <w:semiHidden/>
    <w:unhideWhenUsed/>
    <w:rsid w:val="00E808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08A5"/>
    <w:rPr>
      <w:rFonts w:ascii="Tahoma" w:hAnsi="Tahoma" w:cs="Tahoma"/>
      <w:sz w:val="16"/>
      <w:szCs w:val="16"/>
    </w:rPr>
  </w:style>
  <w:style w:type="paragraph" w:styleId="ListParagraph">
    <w:name w:val="List Paragraph"/>
    <w:aliases w:val="bullet,bullet 1,List Paragraph11,List Paragraph12,Thang2,numbered para,List Paragraph (numbered (a)),ANNEX,List Paragraph1,List Paragraph2,PIM_Danh muc cham,Numbered List Paragraph,References,WB List Paragraph,Bullet 2,Bullet paras,muc,H1"/>
    <w:basedOn w:val="Normal"/>
    <w:link w:val="ListParagraphChar"/>
    <w:uiPriority w:val="34"/>
    <w:qFormat/>
    <w:rsid w:val="004D23F1"/>
    <w:pPr>
      <w:ind w:left="720"/>
      <w:contextualSpacing/>
    </w:pPr>
  </w:style>
  <w:style w:type="paragraph" w:styleId="NormalWeb">
    <w:name w:val="Normal (Web)"/>
    <w:aliases w:val=" Char Char Char,Char Char Char,Normal (Web) Char,Char Char Char Char Char Char Char Char Char Char Char Char Char Char Char,Char Char Char Char Char Char Char Char Char Char Char Char,Char Char Cha,Обычный (веб)1,Обычный (веб) Знак,표준 (웹)"/>
    <w:basedOn w:val="Normal"/>
    <w:link w:val="NormalWebChar1"/>
    <w:uiPriority w:val="99"/>
    <w:unhideWhenUsed/>
    <w:qFormat/>
    <w:rsid w:val="000D0AD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1">
    <w:name w:val="Normal (Web) Char1"/>
    <w:aliases w:val=" Char Char Char Char,Char Char Char Char,Normal (Web) Char Char,Char Char Char Char Char Char Char Char Char Char Char Char Char Char Char Char,Char Char Char Char Char Char Char Char Char Char Char Char Char,Char Char Cha Char"/>
    <w:link w:val="NormalWeb"/>
    <w:uiPriority w:val="99"/>
    <w:rsid w:val="000D0AD0"/>
    <w:rPr>
      <w:rFonts w:ascii="Times New Roman" w:eastAsia="Times New Roman" w:hAnsi="Times New Roman" w:cs="Times New Roman"/>
      <w:sz w:val="24"/>
      <w:szCs w:val="24"/>
    </w:rPr>
  </w:style>
  <w:style w:type="character" w:customStyle="1" w:styleId="Heading2Char">
    <w:name w:val="Heading 2 Char"/>
    <w:basedOn w:val="DefaultParagraphFont"/>
    <w:link w:val="Heading2"/>
    <w:rsid w:val="000378DB"/>
    <w:rPr>
      <w:rFonts w:ascii="Calibri Light" w:eastAsia="Times New Roman" w:hAnsi="Calibri Light" w:cs="Times New Roman"/>
      <w:color w:val="2F5496"/>
      <w:kern w:val="2"/>
      <w:sz w:val="32"/>
      <w:szCs w:val="32"/>
    </w:rPr>
  </w:style>
  <w:style w:type="character" w:customStyle="1" w:styleId="Heading3Char">
    <w:name w:val="Heading 3 Char"/>
    <w:basedOn w:val="DefaultParagraphFont"/>
    <w:link w:val="Heading3"/>
    <w:rsid w:val="000378DB"/>
    <w:rPr>
      <w:rFonts w:ascii="Calibri" w:eastAsia="Times New Roman" w:hAnsi="Calibri" w:cs="Times New Roman"/>
      <w:color w:val="2F5496"/>
      <w:kern w:val="2"/>
      <w:sz w:val="28"/>
      <w:szCs w:val="28"/>
    </w:rPr>
  </w:style>
  <w:style w:type="character" w:customStyle="1" w:styleId="Heading4Char">
    <w:name w:val="Heading 4 Char"/>
    <w:basedOn w:val="DefaultParagraphFont"/>
    <w:link w:val="Heading4"/>
    <w:rsid w:val="000378DB"/>
    <w:rPr>
      <w:rFonts w:ascii="Calibri" w:eastAsia="Times New Roman" w:hAnsi="Calibri" w:cs="Times New Roman"/>
      <w:i/>
      <w:iCs/>
      <w:color w:val="2F5496"/>
      <w:kern w:val="2"/>
      <w:sz w:val="28"/>
      <w:szCs w:val="28"/>
    </w:rPr>
  </w:style>
  <w:style w:type="character" w:customStyle="1" w:styleId="Heading5Char">
    <w:name w:val="Heading 5 Char"/>
    <w:basedOn w:val="DefaultParagraphFont"/>
    <w:link w:val="Heading5"/>
    <w:rsid w:val="000378DB"/>
    <w:rPr>
      <w:rFonts w:ascii="Calibri" w:eastAsia="Times New Roman" w:hAnsi="Calibri" w:cs="Times New Roman"/>
      <w:color w:val="2F5496"/>
      <w:kern w:val="2"/>
      <w:sz w:val="28"/>
      <w:szCs w:val="28"/>
    </w:rPr>
  </w:style>
  <w:style w:type="character" w:customStyle="1" w:styleId="Heading6Char">
    <w:name w:val="Heading 6 Char"/>
    <w:basedOn w:val="DefaultParagraphFont"/>
    <w:link w:val="Heading6"/>
    <w:rsid w:val="000378DB"/>
    <w:rPr>
      <w:rFonts w:ascii="Calibri" w:eastAsia="Times New Roman" w:hAnsi="Calibri" w:cs="Times New Roman"/>
      <w:i/>
      <w:iCs/>
      <w:color w:val="595959"/>
      <w:kern w:val="2"/>
      <w:sz w:val="28"/>
      <w:szCs w:val="28"/>
    </w:rPr>
  </w:style>
  <w:style w:type="character" w:customStyle="1" w:styleId="Heading8Char">
    <w:name w:val="Heading 8 Char"/>
    <w:basedOn w:val="DefaultParagraphFont"/>
    <w:link w:val="Heading8"/>
    <w:rsid w:val="000378DB"/>
    <w:rPr>
      <w:rFonts w:ascii="Calibri" w:eastAsia="Times New Roman" w:hAnsi="Calibri" w:cs="Times New Roman"/>
      <w:i/>
      <w:iCs/>
      <w:color w:val="272727"/>
      <w:kern w:val="2"/>
      <w:sz w:val="28"/>
      <w:szCs w:val="28"/>
    </w:rPr>
  </w:style>
  <w:style w:type="character" w:customStyle="1" w:styleId="Heading9Char">
    <w:name w:val="Heading 9 Char"/>
    <w:basedOn w:val="DefaultParagraphFont"/>
    <w:link w:val="Heading9"/>
    <w:rsid w:val="000378DB"/>
    <w:rPr>
      <w:rFonts w:ascii="Calibri" w:eastAsia="Times New Roman" w:hAnsi="Calibri" w:cs="Times New Roman"/>
      <w:color w:val="272727"/>
      <w:kern w:val="2"/>
      <w:sz w:val="28"/>
      <w:szCs w:val="28"/>
    </w:rPr>
  </w:style>
  <w:style w:type="character" w:customStyle="1" w:styleId="fontstyle21">
    <w:name w:val="fontstyle21"/>
    <w:rsid w:val="000378DB"/>
    <w:rPr>
      <w:rFonts w:ascii="TimesNewRomanPS-BoldMT" w:hAnsi="TimesNewRomanPS-BoldMT" w:hint="default"/>
      <w:b/>
      <w:bCs/>
      <w:i w:val="0"/>
      <w:iCs w:val="0"/>
      <w:color w:val="000000"/>
      <w:sz w:val="28"/>
      <w:szCs w:val="28"/>
    </w:rPr>
  </w:style>
  <w:style w:type="character" w:customStyle="1" w:styleId="fontstyle31">
    <w:name w:val="fontstyle31"/>
    <w:rsid w:val="000378DB"/>
    <w:rPr>
      <w:rFonts w:ascii="TimesNewRomanPS-ItalicMT" w:hAnsi="TimesNewRomanPS-ItalicMT" w:hint="default"/>
      <w:b w:val="0"/>
      <w:bCs w:val="0"/>
      <w:i/>
      <w:iCs/>
      <w:color w:val="000000"/>
      <w:sz w:val="28"/>
      <w:szCs w:val="28"/>
    </w:rPr>
  </w:style>
  <w:style w:type="character" w:customStyle="1" w:styleId="ListParagraphChar">
    <w:name w:val="List Paragraph Char"/>
    <w:aliases w:val="bullet Char,bullet 1 Char,List Paragraph11 Char,List Paragraph12 Char,Thang2 Char,numbered para Char,List Paragraph (numbered (a)) Char,ANNEX Char,List Paragraph1 Char,List Paragraph2 Char,PIM_Danh muc cham Char,References Char"/>
    <w:link w:val="ListParagraph"/>
    <w:uiPriority w:val="34"/>
    <w:qFormat/>
    <w:rsid w:val="000378DB"/>
  </w:style>
  <w:style w:type="table" w:styleId="TableGrid">
    <w:name w:val="Table Grid"/>
    <w:basedOn w:val="TableNormal"/>
    <w:uiPriority w:val="39"/>
    <w:rsid w:val="000378DB"/>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FootnotetextCharChar">
    <w:name w:val="Footnote text Char Char"/>
    <w:aliases w:val="ftref Char Char,Footnote Text1 Char Char,Footnote Text Char Char Char Char Char Char Ch Char Char Char Char Char,Footnote Text Char Char Char Char Char Char Ch Char Char Char Char Char Char C Char Char"/>
    <w:basedOn w:val="Normal"/>
    <w:link w:val="FootnoteReference"/>
    <w:uiPriority w:val="99"/>
    <w:qFormat/>
    <w:rsid w:val="000378DB"/>
    <w:pPr>
      <w:spacing w:after="160" w:line="240" w:lineRule="exact"/>
    </w:pPr>
    <w:rPr>
      <w:vertAlign w:val="superscript"/>
    </w:rPr>
  </w:style>
  <w:style w:type="paragraph" w:styleId="NoSpacing">
    <w:name w:val="No Spacing"/>
    <w:uiPriority w:val="1"/>
    <w:qFormat/>
    <w:rsid w:val="000378DB"/>
    <w:pPr>
      <w:spacing w:after="0" w:line="240" w:lineRule="auto"/>
    </w:pPr>
    <w:rPr>
      <w:rFonts w:ascii="Times New Roman" w:eastAsia="Times New Roman" w:hAnsi="Times New Roman" w:cs="Times New Roman"/>
      <w:sz w:val="24"/>
      <w:szCs w:val="24"/>
    </w:rPr>
  </w:style>
  <w:style w:type="paragraph" w:customStyle="1" w:styleId="CharChar">
    <w:name w:val="Char Char"/>
    <w:basedOn w:val="Normal"/>
    <w:rsid w:val="000378DB"/>
    <w:pPr>
      <w:spacing w:after="0" w:line="240" w:lineRule="auto"/>
    </w:pPr>
    <w:rPr>
      <w:rFonts w:ascii="Arial" w:eastAsia="Times New Roman" w:hAnsi="Arial" w:cs="Times New Roman"/>
      <w:szCs w:val="20"/>
      <w:lang w:val="en-AU"/>
    </w:rPr>
  </w:style>
  <w:style w:type="paragraph" w:styleId="BodyText2">
    <w:name w:val="Body Text 2"/>
    <w:basedOn w:val="Normal"/>
    <w:link w:val="BodyText2Char"/>
    <w:uiPriority w:val="99"/>
    <w:semiHidden/>
    <w:unhideWhenUsed/>
    <w:rsid w:val="000378DB"/>
    <w:pPr>
      <w:spacing w:after="120" w:line="480" w:lineRule="auto"/>
    </w:pPr>
    <w:rPr>
      <w:rFonts w:ascii="Calibri" w:eastAsia="Calibri" w:hAnsi="Calibri" w:cs="Times New Roman"/>
    </w:rPr>
  </w:style>
  <w:style w:type="character" w:customStyle="1" w:styleId="BodyText2Char">
    <w:name w:val="Body Text 2 Char"/>
    <w:basedOn w:val="DefaultParagraphFont"/>
    <w:link w:val="BodyText2"/>
    <w:uiPriority w:val="99"/>
    <w:semiHidden/>
    <w:rsid w:val="000378DB"/>
    <w:rPr>
      <w:rFonts w:ascii="Calibri" w:eastAsia="Calibri" w:hAnsi="Calibri" w:cs="Times New Roman"/>
    </w:rPr>
  </w:style>
  <w:style w:type="paragraph" w:styleId="Header">
    <w:name w:val="header"/>
    <w:basedOn w:val="Normal"/>
    <w:link w:val="HeaderChar"/>
    <w:uiPriority w:val="99"/>
    <w:unhideWhenUsed/>
    <w:rsid w:val="000378DB"/>
    <w:pPr>
      <w:tabs>
        <w:tab w:val="center" w:pos="4680"/>
        <w:tab w:val="right" w:pos="9360"/>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0378DB"/>
    <w:rPr>
      <w:rFonts w:ascii="Calibri" w:eastAsia="Calibri" w:hAnsi="Calibri" w:cs="Times New Roman"/>
    </w:rPr>
  </w:style>
  <w:style w:type="paragraph" w:styleId="Footer">
    <w:name w:val="footer"/>
    <w:basedOn w:val="Normal"/>
    <w:link w:val="FooterChar"/>
    <w:uiPriority w:val="99"/>
    <w:unhideWhenUsed/>
    <w:rsid w:val="000378DB"/>
    <w:pPr>
      <w:tabs>
        <w:tab w:val="center" w:pos="4680"/>
        <w:tab w:val="right" w:pos="9360"/>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0378DB"/>
    <w:rPr>
      <w:rFonts w:ascii="Calibri" w:eastAsia="Calibri" w:hAnsi="Calibri" w:cs="Times New Roman"/>
    </w:rPr>
  </w:style>
  <w:style w:type="paragraph" w:customStyle="1" w:styleId="Normal14pt">
    <w:name w:val="Normal + 14 pt"/>
    <w:aliases w:val="Justified,First line:  1,27 cm,Before:  6 pt + Condensed by  0,Black,Border: : (No border),Condensed by  0,1 pt,Before:  6,Before:  6 pt"/>
    <w:basedOn w:val="BodyText"/>
    <w:link w:val="Normal14ptBlackBorderNoborderCharChar"/>
    <w:rsid w:val="000378DB"/>
    <w:pPr>
      <w:widowControl/>
      <w:spacing w:before="120" w:after="120"/>
    </w:pPr>
    <w:rPr>
      <w:rFonts w:ascii="Times New Roman" w:hAnsi="Times New Roman"/>
      <w:sz w:val="28"/>
      <w:szCs w:val="24"/>
    </w:rPr>
  </w:style>
  <w:style w:type="character" w:customStyle="1" w:styleId="Normal14ptBlackBorderNoborderCharChar">
    <w:name w:val="Normal + 14 pt.Black.Border: : (No border) Char Char"/>
    <w:link w:val="Normal14pt"/>
    <w:rsid w:val="000378DB"/>
    <w:rPr>
      <w:rFonts w:ascii="Times New Roman" w:eastAsia="Times New Roman" w:hAnsi="Times New Roman" w:cs="Times New Roman"/>
      <w:sz w:val="28"/>
      <w:szCs w:val="24"/>
    </w:rPr>
  </w:style>
  <w:style w:type="character" w:customStyle="1" w:styleId="Vnbnnidung">
    <w:name w:val="Văn bản nội dung_"/>
    <w:link w:val="Vnbnnidung0"/>
    <w:uiPriority w:val="99"/>
    <w:rsid w:val="000378DB"/>
    <w:rPr>
      <w:szCs w:val="28"/>
    </w:rPr>
  </w:style>
  <w:style w:type="paragraph" w:customStyle="1" w:styleId="Vnbnnidung0">
    <w:name w:val="Văn bản nội dung"/>
    <w:basedOn w:val="Normal"/>
    <w:link w:val="Vnbnnidung"/>
    <w:uiPriority w:val="99"/>
    <w:rsid w:val="000378DB"/>
    <w:pPr>
      <w:widowControl w:val="0"/>
      <w:spacing w:after="100" w:line="240" w:lineRule="auto"/>
      <w:ind w:firstLine="400"/>
    </w:pPr>
    <w:rPr>
      <w:szCs w:val="28"/>
    </w:rPr>
  </w:style>
  <w:style w:type="character" w:styleId="Strong">
    <w:name w:val="Strong"/>
    <w:uiPriority w:val="22"/>
    <w:qFormat/>
    <w:rsid w:val="000378DB"/>
    <w:rPr>
      <w:b/>
      <w:bCs/>
      <w:sz w:val="28"/>
      <w:szCs w:val="22"/>
      <w:lang w:val="nl-NL" w:eastAsia="en-US" w:bidi="ar-SA"/>
    </w:rPr>
  </w:style>
  <w:style w:type="paragraph" w:styleId="EndnoteText">
    <w:name w:val="endnote text"/>
    <w:basedOn w:val="Normal"/>
    <w:link w:val="EndnoteTextChar"/>
    <w:uiPriority w:val="99"/>
    <w:semiHidden/>
    <w:unhideWhenUsed/>
    <w:rsid w:val="000378DB"/>
    <w:pPr>
      <w:spacing w:after="0" w:line="240" w:lineRule="auto"/>
    </w:pPr>
    <w:rPr>
      <w:rFonts w:ascii="Calibri" w:eastAsia="Calibri" w:hAnsi="Calibri" w:cs="Times New Roman"/>
      <w:sz w:val="20"/>
      <w:szCs w:val="20"/>
    </w:rPr>
  </w:style>
  <w:style w:type="character" w:customStyle="1" w:styleId="EndnoteTextChar">
    <w:name w:val="Endnote Text Char"/>
    <w:basedOn w:val="DefaultParagraphFont"/>
    <w:link w:val="EndnoteText"/>
    <w:uiPriority w:val="99"/>
    <w:semiHidden/>
    <w:rsid w:val="000378DB"/>
    <w:rPr>
      <w:rFonts w:ascii="Calibri" w:eastAsia="Calibri" w:hAnsi="Calibri" w:cs="Times New Roman"/>
      <w:sz w:val="20"/>
      <w:szCs w:val="20"/>
    </w:rPr>
  </w:style>
  <w:style w:type="character" w:styleId="EndnoteReference">
    <w:name w:val="endnote reference"/>
    <w:uiPriority w:val="99"/>
    <w:semiHidden/>
    <w:unhideWhenUsed/>
    <w:rsid w:val="000378DB"/>
    <w:rPr>
      <w:vertAlign w:val="superscript"/>
    </w:rPr>
  </w:style>
  <w:style w:type="character" w:customStyle="1" w:styleId="subject">
    <w:name w:val="subject"/>
    <w:basedOn w:val="DefaultParagraphFont"/>
    <w:rsid w:val="000378DB"/>
  </w:style>
  <w:style w:type="character" w:styleId="Hyperlink">
    <w:name w:val="Hyperlink"/>
    <w:uiPriority w:val="99"/>
    <w:rsid w:val="000378DB"/>
    <w:rPr>
      <w:color w:val="0000FF"/>
      <w:u w:val="single"/>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uiPriority w:val="99"/>
    <w:qFormat/>
    <w:rsid w:val="000378DB"/>
    <w:pPr>
      <w:spacing w:after="160" w:line="240" w:lineRule="exact"/>
    </w:pPr>
    <w:rPr>
      <w:rFonts w:ascii="Times New Roman" w:eastAsia="Times New Roman" w:hAnsi="Times New Roman" w:cs="Times New Roman"/>
      <w:sz w:val="20"/>
      <w:szCs w:val="20"/>
      <w:vertAlign w:val="superscript"/>
    </w:rPr>
  </w:style>
  <w:style w:type="character" w:customStyle="1" w:styleId="TitleChar">
    <w:name w:val="Title Char"/>
    <w:link w:val="Title"/>
    <w:uiPriority w:val="10"/>
    <w:rsid w:val="000378DB"/>
    <w:rPr>
      <w:rFonts w:ascii="Calibri Light" w:eastAsia="Times New Roman" w:hAnsi="Calibri Light" w:cs="Times New Roman"/>
      <w:spacing w:val="-10"/>
      <w:kern w:val="28"/>
      <w:sz w:val="56"/>
      <w:szCs w:val="56"/>
    </w:rPr>
  </w:style>
  <w:style w:type="paragraph" w:styleId="Title">
    <w:name w:val="Title"/>
    <w:basedOn w:val="Normal"/>
    <w:next w:val="Normal"/>
    <w:link w:val="TitleChar"/>
    <w:uiPriority w:val="10"/>
    <w:qFormat/>
    <w:rsid w:val="000378DB"/>
    <w:pPr>
      <w:spacing w:after="80" w:line="240" w:lineRule="auto"/>
      <w:contextualSpacing/>
    </w:pPr>
    <w:rPr>
      <w:rFonts w:ascii="Calibri Light" w:eastAsia="Times New Roman" w:hAnsi="Calibri Light" w:cs="Times New Roman"/>
      <w:spacing w:val="-10"/>
      <w:kern w:val="28"/>
      <w:sz w:val="56"/>
      <w:szCs w:val="56"/>
    </w:rPr>
  </w:style>
  <w:style w:type="character" w:customStyle="1" w:styleId="TitleChar1">
    <w:name w:val="Title Char1"/>
    <w:basedOn w:val="DefaultParagraphFont"/>
    <w:uiPriority w:val="10"/>
    <w:rsid w:val="000378DB"/>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link w:val="Subtitle"/>
    <w:uiPriority w:val="11"/>
    <w:rsid w:val="000378DB"/>
    <w:rPr>
      <w:rFonts w:ascii="Calibri" w:eastAsia="Times New Roman" w:hAnsi="Calibri" w:cs="Times New Roman"/>
      <w:color w:val="595959"/>
      <w:spacing w:val="15"/>
      <w:kern w:val="2"/>
      <w:sz w:val="28"/>
      <w:szCs w:val="28"/>
    </w:rPr>
  </w:style>
  <w:style w:type="paragraph" w:styleId="Subtitle">
    <w:name w:val="Subtitle"/>
    <w:basedOn w:val="Normal"/>
    <w:next w:val="Normal"/>
    <w:link w:val="SubtitleChar"/>
    <w:uiPriority w:val="11"/>
    <w:qFormat/>
    <w:rsid w:val="000378DB"/>
    <w:pPr>
      <w:numPr>
        <w:ilvl w:val="1"/>
      </w:numPr>
      <w:spacing w:before="120" w:after="160" w:line="240" w:lineRule="auto"/>
    </w:pPr>
    <w:rPr>
      <w:rFonts w:ascii="Calibri" w:eastAsia="Times New Roman" w:hAnsi="Calibri" w:cs="Times New Roman"/>
      <w:color w:val="595959"/>
      <w:spacing w:val="15"/>
      <w:kern w:val="2"/>
      <w:sz w:val="28"/>
      <w:szCs w:val="28"/>
    </w:rPr>
  </w:style>
  <w:style w:type="character" w:customStyle="1" w:styleId="SubtitleChar1">
    <w:name w:val="Subtitle Char1"/>
    <w:basedOn w:val="DefaultParagraphFont"/>
    <w:uiPriority w:val="11"/>
    <w:rsid w:val="000378DB"/>
    <w:rPr>
      <w:rFonts w:asciiTheme="majorHAnsi" w:eastAsiaTheme="majorEastAsia" w:hAnsiTheme="majorHAnsi" w:cstheme="majorBidi"/>
      <w:i/>
      <w:iCs/>
      <w:color w:val="4F81BD" w:themeColor="accent1"/>
      <w:spacing w:val="15"/>
      <w:sz w:val="24"/>
      <w:szCs w:val="24"/>
    </w:rPr>
  </w:style>
  <w:style w:type="character" w:customStyle="1" w:styleId="QuoteChar">
    <w:name w:val="Quote Char"/>
    <w:link w:val="Quote"/>
    <w:uiPriority w:val="29"/>
    <w:rsid w:val="000378DB"/>
    <w:rPr>
      <w:rFonts w:ascii="Times New Roman" w:eastAsia="Calibri" w:hAnsi="Times New Roman" w:cs="Times New Roman"/>
      <w:i/>
      <w:iCs/>
      <w:color w:val="404040"/>
      <w:kern w:val="2"/>
      <w:sz w:val="28"/>
      <w:szCs w:val="28"/>
    </w:rPr>
  </w:style>
  <w:style w:type="paragraph" w:styleId="Quote">
    <w:name w:val="Quote"/>
    <w:basedOn w:val="Normal"/>
    <w:next w:val="Normal"/>
    <w:link w:val="QuoteChar"/>
    <w:uiPriority w:val="29"/>
    <w:qFormat/>
    <w:rsid w:val="000378DB"/>
    <w:pPr>
      <w:spacing w:before="160" w:after="160" w:line="240" w:lineRule="auto"/>
      <w:jc w:val="center"/>
    </w:pPr>
    <w:rPr>
      <w:rFonts w:ascii="Times New Roman" w:eastAsia="Calibri" w:hAnsi="Times New Roman" w:cs="Times New Roman"/>
      <w:i/>
      <w:iCs/>
      <w:color w:val="404040"/>
      <w:kern w:val="2"/>
      <w:sz w:val="28"/>
      <w:szCs w:val="28"/>
    </w:rPr>
  </w:style>
  <w:style w:type="character" w:customStyle="1" w:styleId="QuoteChar1">
    <w:name w:val="Quote Char1"/>
    <w:basedOn w:val="DefaultParagraphFont"/>
    <w:uiPriority w:val="29"/>
    <w:rsid w:val="000378DB"/>
    <w:rPr>
      <w:i/>
      <w:iCs/>
      <w:color w:val="000000" w:themeColor="text1"/>
    </w:rPr>
  </w:style>
  <w:style w:type="character" w:customStyle="1" w:styleId="IntenseQuoteChar">
    <w:name w:val="Intense Quote Char"/>
    <w:link w:val="IntenseQuote"/>
    <w:uiPriority w:val="30"/>
    <w:rsid w:val="000378DB"/>
    <w:rPr>
      <w:rFonts w:ascii="Times New Roman" w:eastAsia="Calibri" w:hAnsi="Times New Roman" w:cs="Times New Roman"/>
      <w:i/>
      <w:iCs/>
      <w:color w:val="2F5496"/>
      <w:kern w:val="2"/>
      <w:sz w:val="28"/>
      <w:szCs w:val="28"/>
    </w:rPr>
  </w:style>
  <w:style w:type="paragraph" w:styleId="IntenseQuote">
    <w:name w:val="Intense Quote"/>
    <w:basedOn w:val="Normal"/>
    <w:next w:val="Normal"/>
    <w:link w:val="IntenseQuoteChar"/>
    <w:uiPriority w:val="30"/>
    <w:qFormat/>
    <w:rsid w:val="000378DB"/>
    <w:pPr>
      <w:pBdr>
        <w:top w:val="single" w:sz="4" w:space="10" w:color="2F5496"/>
        <w:bottom w:val="single" w:sz="4" w:space="10" w:color="2F5496"/>
      </w:pBdr>
      <w:spacing w:before="360" w:after="360" w:line="240" w:lineRule="auto"/>
      <w:ind w:left="864" w:right="864"/>
      <w:jc w:val="center"/>
    </w:pPr>
    <w:rPr>
      <w:rFonts w:ascii="Times New Roman" w:eastAsia="Calibri" w:hAnsi="Times New Roman" w:cs="Times New Roman"/>
      <w:i/>
      <w:iCs/>
      <w:color w:val="2F5496"/>
      <w:kern w:val="2"/>
      <w:sz w:val="28"/>
      <w:szCs w:val="28"/>
    </w:rPr>
  </w:style>
  <w:style w:type="character" w:customStyle="1" w:styleId="IntenseQuoteChar1">
    <w:name w:val="Intense Quote Char1"/>
    <w:basedOn w:val="DefaultParagraphFont"/>
    <w:uiPriority w:val="30"/>
    <w:rsid w:val="000378DB"/>
    <w:rPr>
      <w:b/>
      <w:bCs/>
      <w:i/>
      <w:iCs/>
      <w:color w:val="4F81BD" w:themeColor="accent1"/>
    </w:rPr>
  </w:style>
  <w:style w:type="character" w:customStyle="1" w:styleId="Khng">
    <w:name w:val="Không"/>
    <w:rsid w:val="000378DB"/>
    <w:rPr>
      <w:lang w:val="en-US"/>
    </w:rPr>
  </w:style>
  <w:style w:type="paragraph" w:styleId="BodyTextIndent">
    <w:name w:val="Body Text Indent"/>
    <w:basedOn w:val="Normal"/>
    <w:link w:val="BodyTextIndentChar"/>
    <w:uiPriority w:val="99"/>
    <w:unhideWhenUsed/>
    <w:rsid w:val="000378DB"/>
    <w:pPr>
      <w:spacing w:after="120" w:line="259" w:lineRule="auto"/>
      <w:ind w:left="283"/>
    </w:pPr>
    <w:rPr>
      <w:rFonts w:ascii="Calibri" w:eastAsia="Calibri" w:hAnsi="Calibri" w:cs="Times New Roman"/>
    </w:rPr>
  </w:style>
  <w:style w:type="character" w:customStyle="1" w:styleId="BodyTextIndentChar">
    <w:name w:val="Body Text Indent Char"/>
    <w:basedOn w:val="DefaultParagraphFont"/>
    <w:link w:val="BodyTextIndent"/>
    <w:uiPriority w:val="99"/>
    <w:rsid w:val="000378DB"/>
    <w:rPr>
      <w:rFonts w:ascii="Calibri" w:eastAsia="Calibri" w:hAnsi="Calibri" w:cs="Times New Roman"/>
    </w:rPr>
  </w:style>
  <w:style w:type="paragraph" w:customStyle="1" w:styleId="Bullet-">
    <w:name w:val="Bullet -"/>
    <w:basedOn w:val="Normal"/>
    <w:next w:val="Normal"/>
    <w:link w:val="Bullet-Char"/>
    <w:qFormat/>
    <w:rsid w:val="000378DB"/>
    <w:pPr>
      <w:numPr>
        <w:numId w:val="7"/>
      </w:numPr>
      <w:spacing w:before="120" w:after="120" w:line="240" w:lineRule="auto"/>
      <w:jc w:val="both"/>
    </w:pPr>
    <w:rPr>
      <w:rFonts w:ascii="Times New Roman" w:eastAsia="Calibri" w:hAnsi="Times New Roman" w:cs="Times New Roman"/>
      <w:noProof/>
      <w:sz w:val="26"/>
      <w:szCs w:val="26"/>
      <w:lang w:val="it-IT"/>
    </w:rPr>
  </w:style>
  <w:style w:type="character" w:customStyle="1" w:styleId="Bullet-Char">
    <w:name w:val="Bullet - Char"/>
    <w:link w:val="Bullet-"/>
    <w:rsid w:val="000378DB"/>
    <w:rPr>
      <w:rFonts w:ascii="Times New Roman" w:eastAsia="Calibri" w:hAnsi="Times New Roman" w:cs="Times New Roman"/>
      <w:noProof/>
      <w:sz w:val="26"/>
      <w:szCs w:val="26"/>
      <w:lang w:val="it-IT"/>
    </w:rPr>
  </w:style>
  <w:style w:type="paragraph" w:customStyle="1" w:styleId="TableParagraph">
    <w:name w:val="Table Paragraph"/>
    <w:basedOn w:val="Normal"/>
    <w:uiPriority w:val="1"/>
    <w:qFormat/>
    <w:rsid w:val="000378DB"/>
    <w:pPr>
      <w:widowControl w:val="0"/>
      <w:autoSpaceDE w:val="0"/>
      <w:autoSpaceDN w:val="0"/>
      <w:spacing w:after="0" w:line="240" w:lineRule="auto"/>
    </w:pPr>
    <w:rPr>
      <w:rFonts w:ascii="Times New Roman" w:eastAsia="Times New Roman" w:hAnsi="Times New Roman" w:cs="Times New Roman"/>
    </w:rPr>
  </w:style>
  <w:style w:type="paragraph" w:customStyle="1" w:styleId="Footnotetext13pt">
    <w:name w:val="Footnote text + 13 pt"/>
    <w:basedOn w:val="Normal"/>
    <w:next w:val="Normal"/>
    <w:qFormat/>
    <w:rsid w:val="000378DB"/>
    <w:pPr>
      <w:spacing w:after="160" w:line="240" w:lineRule="exact"/>
    </w:pPr>
    <w:rPr>
      <w:rFonts w:ascii="Arial Unicode MS" w:eastAsia="Calibri" w:hAnsi="Arial Unicode MS" w:cs="Arial Unicode MS"/>
      <w:sz w:val="20"/>
      <w:szCs w:val="2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0767554">
      <w:bodyDiv w:val="1"/>
      <w:marLeft w:val="0"/>
      <w:marRight w:val="0"/>
      <w:marTop w:val="0"/>
      <w:marBottom w:val="0"/>
      <w:divBdr>
        <w:top w:val="none" w:sz="0" w:space="0" w:color="auto"/>
        <w:left w:val="none" w:sz="0" w:space="0" w:color="auto"/>
        <w:bottom w:val="none" w:sz="0" w:space="0" w:color="auto"/>
        <w:right w:val="none" w:sz="0" w:space="0" w:color="auto"/>
      </w:divBdr>
      <w:divsChild>
        <w:div w:id="2045595553">
          <w:marLeft w:val="0"/>
          <w:marRight w:val="0"/>
          <w:marTop w:val="0"/>
          <w:marBottom w:val="0"/>
          <w:divBdr>
            <w:top w:val="none" w:sz="0" w:space="0" w:color="auto"/>
            <w:left w:val="none" w:sz="0" w:space="0" w:color="auto"/>
            <w:bottom w:val="none" w:sz="0" w:space="0" w:color="auto"/>
            <w:right w:val="none" w:sz="0" w:space="0" w:color="auto"/>
          </w:divBdr>
          <w:divsChild>
            <w:div w:id="2146661541">
              <w:marLeft w:val="0"/>
              <w:marRight w:val="0"/>
              <w:marTop w:val="0"/>
              <w:marBottom w:val="0"/>
              <w:divBdr>
                <w:top w:val="none" w:sz="0" w:space="0" w:color="auto"/>
                <w:left w:val="none" w:sz="0" w:space="0" w:color="auto"/>
                <w:bottom w:val="none" w:sz="0" w:space="0" w:color="auto"/>
                <w:right w:val="none" w:sz="0" w:space="0" w:color="auto"/>
              </w:divBdr>
              <w:divsChild>
                <w:div w:id="211305053">
                  <w:marLeft w:val="0"/>
                  <w:marRight w:val="0"/>
                  <w:marTop w:val="0"/>
                  <w:marBottom w:val="0"/>
                  <w:divBdr>
                    <w:top w:val="none" w:sz="0" w:space="0" w:color="auto"/>
                    <w:left w:val="none" w:sz="0" w:space="0" w:color="auto"/>
                    <w:bottom w:val="none" w:sz="0" w:space="0" w:color="auto"/>
                    <w:right w:val="none" w:sz="0" w:space="0" w:color="auto"/>
                  </w:divBdr>
                  <w:divsChild>
                    <w:div w:id="537665235">
                      <w:marLeft w:val="0"/>
                      <w:marRight w:val="-105"/>
                      <w:marTop w:val="0"/>
                      <w:marBottom w:val="0"/>
                      <w:divBdr>
                        <w:top w:val="none" w:sz="0" w:space="0" w:color="auto"/>
                        <w:left w:val="none" w:sz="0" w:space="0" w:color="auto"/>
                        <w:bottom w:val="none" w:sz="0" w:space="0" w:color="auto"/>
                        <w:right w:val="none" w:sz="0" w:space="0" w:color="auto"/>
                      </w:divBdr>
                      <w:divsChild>
                        <w:div w:id="435249493">
                          <w:marLeft w:val="0"/>
                          <w:marRight w:val="0"/>
                          <w:marTop w:val="0"/>
                          <w:marBottom w:val="0"/>
                          <w:divBdr>
                            <w:top w:val="none" w:sz="0" w:space="0" w:color="auto"/>
                            <w:left w:val="none" w:sz="0" w:space="0" w:color="auto"/>
                            <w:bottom w:val="none" w:sz="0" w:space="0" w:color="auto"/>
                            <w:right w:val="none" w:sz="0" w:space="0" w:color="auto"/>
                          </w:divBdr>
                          <w:divsChild>
                            <w:div w:id="1345405133">
                              <w:marLeft w:val="0"/>
                              <w:marRight w:val="0"/>
                              <w:marTop w:val="0"/>
                              <w:marBottom w:val="0"/>
                              <w:divBdr>
                                <w:top w:val="none" w:sz="0" w:space="0" w:color="auto"/>
                                <w:left w:val="none" w:sz="0" w:space="0" w:color="auto"/>
                                <w:bottom w:val="none" w:sz="0" w:space="0" w:color="auto"/>
                                <w:right w:val="none" w:sz="0" w:space="0" w:color="auto"/>
                              </w:divBdr>
                              <w:divsChild>
                                <w:div w:id="1411465526">
                                  <w:marLeft w:val="0"/>
                                  <w:marRight w:val="0"/>
                                  <w:marTop w:val="0"/>
                                  <w:marBottom w:val="0"/>
                                  <w:divBdr>
                                    <w:top w:val="none" w:sz="0" w:space="0" w:color="auto"/>
                                    <w:left w:val="none" w:sz="0" w:space="0" w:color="auto"/>
                                    <w:bottom w:val="none" w:sz="0" w:space="0" w:color="auto"/>
                                    <w:right w:val="none" w:sz="0" w:space="0" w:color="auto"/>
                                  </w:divBdr>
                                  <w:divsChild>
                                    <w:div w:id="425923030">
                                      <w:marLeft w:val="750"/>
                                      <w:marRight w:val="0"/>
                                      <w:marTop w:val="0"/>
                                      <w:marBottom w:val="0"/>
                                      <w:divBdr>
                                        <w:top w:val="none" w:sz="0" w:space="0" w:color="auto"/>
                                        <w:left w:val="none" w:sz="0" w:space="0" w:color="auto"/>
                                        <w:bottom w:val="none" w:sz="0" w:space="0" w:color="auto"/>
                                        <w:right w:val="none" w:sz="0" w:space="0" w:color="auto"/>
                                      </w:divBdr>
                                      <w:divsChild>
                                        <w:div w:id="1400515908">
                                          <w:marLeft w:val="0"/>
                                          <w:marRight w:val="0"/>
                                          <w:marTop w:val="0"/>
                                          <w:marBottom w:val="0"/>
                                          <w:divBdr>
                                            <w:top w:val="none" w:sz="0" w:space="0" w:color="auto"/>
                                            <w:left w:val="none" w:sz="0" w:space="0" w:color="auto"/>
                                            <w:bottom w:val="none" w:sz="0" w:space="0" w:color="auto"/>
                                            <w:right w:val="none" w:sz="0" w:space="0" w:color="auto"/>
                                          </w:divBdr>
                                          <w:divsChild>
                                            <w:div w:id="284888420">
                                              <w:marLeft w:val="0"/>
                                              <w:marRight w:val="0"/>
                                              <w:marTop w:val="0"/>
                                              <w:marBottom w:val="0"/>
                                              <w:divBdr>
                                                <w:top w:val="none" w:sz="0" w:space="0" w:color="auto"/>
                                                <w:left w:val="none" w:sz="0" w:space="0" w:color="auto"/>
                                                <w:bottom w:val="none" w:sz="0" w:space="0" w:color="auto"/>
                                                <w:right w:val="none" w:sz="0" w:space="0" w:color="auto"/>
                                              </w:divBdr>
                                              <w:divsChild>
                                                <w:div w:id="685012774">
                                                  <w:marLeft w:val="0"/>
                                                  <w:marRight w:val="0"/>
                                                  <w:marTop w:val="0"/>
                                                  <w:marBottom w:val="0"/>
                                                  <w:divBdr>
                                                    <w:top w:val="none" w:sz="0" w:space="0" w:color="auto"/>
                                                    <w:left w:val="none" w:sz="0" w:space="0" w:color="auto"/>
                                                    <w:bottom w:val="none" w:sz="0" w:space="0" w:color="auto"/>
                                                    <w:right w:val="none" w:sz="0" w:space="0" w:color="auto"/>
                                                  </w:divBdr>
                                                  <w:divsChild>
                                                    <w:div w:id="551698130">
                                                      <w:marLeft w:val="0"/>
                                                      <w:marRight w:val="0"/>
                                                      <w:marTop w:val="0"/>
                                                      <w:marBottom w:val="0"/>
                                                      <w:divBdr>
                                                        <w:top w:val="none" w:sz="0" w:space="0" w:color="auto"/>
                                                        <w:left w:val="none" w:sz="0" w:space="0" w:color="auto"/>
                                                        <w:bottom w:val="none" w:sz="0" w:space="0" w:color="auto"/>
                                                        <w:right w:val="none" w:sz="0" w:space="0" w:color="auto"/>
                                                      </w:divBdr>
                                                      <w:divsChild>
                                                        <w:div w:id="1047025317">
                                                          <w:marLeft w:val="0"/>
                                                          <w:marRight w:val="0"/>
                                                          <w:marTop w:val="0"/>
                                                          <w:marBottom w:val="0"/>
                                                          <w:divBdr>
                                                            <w:top w:val="none" w:sz="0" w:space="0" w:color="auto"/>
                                                            <w:left w:val="none" w:sz="0" w:space="0" w:color="auto"/>
                                                            <w:bottom w:val="none" w:sz="0" w:space="0" w:color="auto"/>
                                                            <w:right w:val="none" w:sz="0" w:space="0" w:color="auto"/>
                                                          </w:divBdr>
                                                          <w:divsChild>
                                                            <w:div w:id="1186481809">
                                                              <w:marLeft w:val="0"/>
                                                              <w:marRight w:val="0"/>
                                                              <w:marTop w:val="0"/>
                                                              <w:marBottom w:val="0"/>
                                                              <w:divBdr>
                                                                <w:top w:val="none" w:sz="0" w:space="0" w:color="auto"/>
                                                                <w:left w:val="none" w:sz="0" w:space="0" w:color="auto"/>
                                                                <w:bottom w:val="none" w:sz="0" w:space="0" w:color="auto"/>
                                                                <w:right w:val="none" w:sz="0" w:space="0" w:color="auto"/>
                                                              </w:divBdr>
                                                              <w:divsChild>
                                                                <w:div w:id="1489900521">
                                                                  <w:marLeft w:val="0"/>
                                                                  <w:marRight w:val="0"/>
                                                                  <w:marTop w:val="0"/>
                                                                  <w:marBottom w:val="0"/>
                                                                  <w:divBdr>
                                                                    <w:top w:val="none" w:sz="0" w:space="0" w:color="auto"/>
                                                                    <w:left w:val="none" w:sz="0" w:space="0" w:color="auto"/>
                                                                    <w:bottom w:val="none" w:sz="0" w:space="0" w:color="auto"/>
                                                                    <w:right w:val="none" w:sz="0" w:space="0" w:color="auto"/>
                                                                  </w:divBdr>
                                                                  <w:divsChild>
                                                                    <w:div w:id="816609007">
                                                                      <w:marLeft w:val="0"/>
                                                                      <w:marRight w:val="0"/>
                                                                      <w:marTop w:val="0"/>
                                                                      <w:marBottom w:val="0"/>
                                                                      <w:divBdr>
                                                                        <w:top w:val="none" w:sz="0" w:space="0" w:color="auto"/>
                                                                        <w:left w:val="none" w:sz="0" w:space="0" w:color="auto"/>
                                                                        <w:bottom w:val="none" w:sz="0" w:space="0" w:color="auto"/>
                                                                        <w:right w:val="none" w:sz="0" w:space="0" w:color="auto"/>
                                                                      </w:divBdr>
                                                                      <w:divsChild>
                                                                        <w:div w:id="1972393231">
                                                                          <w:marLeft w:val="0"/>
                                                                          <w:marRight w:val="0"/>
                                                                          <w:marTop w:val="0"/>
                                                                          <w:marBottom w:val="0"/>
                                                                          <w:divBdr>
                                                                            <w:top w:val="none" w:sz="0" w:space="0" w:color="auto"/>
                                                                            <w:left w:val="none" w:sz="0" w:space="0" w:color="auto"/>
                                                                            <w:bottom w:val="none" w:sz="0" w:space="0" w:color="auto"/>
                                                                            <w:right w:val="none" w:sz="0" w:space="0" w:color="auto"/>
                                                                          </w:divBdr>
                                                                          <w:divsChild>
                                                                            <w:div w:id="144919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956074">
                                                                  <w:marLeft w:val="0"/>
                                                                  <w:marRight w:val="0"/>
                                                                  <w:marTop w:val="60"/>
                                                                  <w:marBottom w:val="0"/>
                                                                  <w:divBdr>
                                                                    <w:top w:val="none" w:sz="0" w:space="0" w:color="auto"/>
                                                                    <w:left w:val="none" w:sz="0" w:space="0" w:color="auto"/>
                                                                    <w:bottom w:val="none" w:sz="0" w:space="0" w:color="auto"/>
                                                                    <w:right w:val="none" w:sz="0" w:space="0" w:color="auto"/>
                                                                  </w:divBdr>
                                                                </w:div>
                                                                <w:div w:id="429088586">
                                                                  <w:marLeft w:val="0"/>
                                                                  <w:marRight w:val="0"/>
                                                                  <w:marTop w:val="0"/>
                                                                  <w:marBottom w:val="0"/>
                                                                  <w:divBdr>
                                                                    <w:top w:val="none" w:sz="0" w:space="0" w:color="auto"/>
                                                                    <w:left w:val="none" w:sz="0" w:space="0" w:color="auto"/>
                                                                    <w:bottom w:val="none" w:sz="0" w:space="0" w:color="auto"/>
                                                                    <w:right w:val="none" w:sz="0" w:space="0" w:color="auto"/>
                                                                  </w:divBdr>
                                                                  <w:divsChild>
                                                                    <w:div w:id="923612631">
                                                                      <w:marLeft w:val="0"/>
                                                                      <w:marRight w:val="60"/>
                                                                      <w:marTop w:val="0"/>
                                                                      <w:marBottom w:val="0"/>
                                                                      <w:divBdr>
                                                                        <w:top w:val="none" w:sz="0" w:space="0" w:color="auto"/>
                                                                        <w:left w:val="none" w:sz="0" w:space="0" w:color="auto"/>
                                                                        <w:bottom w:val="none" w:sz="0" w:space="0" w:color="auto"/>
                                                                        <w:right w:val="none" w:sz="0" w:space="0" w:color="auto"/>
                                                                      </w:divBdr>
                                                                      <w:divsChild>
                                                                        <w:div w:id="919679032">
                                                                          <w:marLeft w:val="0"/>
                                                                          <w:marRight w:val="0"/>
                                                                          <w:marTop w:val="100"/>
                                                                          <w:marBottom w:val="100"/>
                                                                          <w:divBdr>
                                                                            <w:top w:val="none" w:sz="0" w:space="0" w:color="auto"/>
                                                                            <w:left w:val="none" w:sz="0" w:space="0" w:color="auto"/>
                                                                            <w:bottom w:val="none" w:sz="0" w:space="0" w:color="auto"/>
                                                                            <w:right w:val="none" w:sz="0" w:space="0" w:color="auto"/>
                                                                          </w:divBdr>
                                                                          <w:divsChild>
                                                                            <w:div w:id="993266593">
                                                                              <w:marLeft w:val="0"/>
                                                                              <w:marRight w:val="0"/>
                                                                              <w:marTop w:val="0"/>
                                                                              <w:marBottom w:val="0"/>
                                                                              <w:divBdr>
                                                                                <w:top w:val="none" w:sz="0" w:space="0" w:color="auto"/>
                                                                                <w:left w:val="none" w:sz="0" w:space="0" w:color="auto"/>
                                                                                <w:bottom w:val="none" w:sz="0" w:space="0" w:color="auto"/>
                                                                                <w:right w:val="none" w:sz="0" w:space="0" w:color="auto"/>
                                                                              </w:divBdr>
                                                                            </w:div>
                                                                          </w:divsChild>
                                                                        </w:div>
                                                                        <w:div w:id="1907958821">
                                                                          <w:marLeft w:val="60"/>
                                                                          <w:marRight w:val="0"/>
                                                                          <w:marTop w:val="0"/>
                                                                          <w:marBottom w:val="30"/>
                                                                          <w:divBdr>
                                                                            <w:top w:val="none" w:sz="0" w:space="0" w:color="auto"/>
                                                                            <w:left w:val="none" w:sz="0" w:space="0" w:color="auto"/>
                                                                            <w:bottom w:val="none" w:sz="0" w:space="0" w:color="auto"/>
                                                                            <w:right w:val="none" w:sz="0" w:space="0" w:color="auto"/>
                                                                          </w:divBdr>
                                                                        </w:div>
                                                                      </w:divsChild>
                                                                    </w:div>
                                                                    <w:div w:id="1743991332">
                                                                      <w:marLeft w:val="0"/>
                                                                      <w:marRight w:val="0"/>
                                                                      <w:marTop w:val="0"/>
                                                                      <w:marBottom w:val="0"/>
                                                                      <w:divBdr>
                                                                        <w:top w:val="none" w:sz="0" w:space="0" w:color="auto"/>
                                                                        <w:left w:val="none" w:sz="0" w:space="0" w:color="auto"/>
                                                                        <w:bottom w:val="none" w:sz="0" w:space="0" w:color="auto"/>
                                                                        <w:right w:val="none" w:sz="0" w:space="0" w:color="auto"/>
                                                                      </w:divBdr>
                                                                      <w:divsChild>
                                                                        <w:div w:id="106394728">
                                                                          <w:marLeft w:val="0"/>
                                                                          <w:marRight w:val="0"/>
                                                                          <w:marTop w:val="0"/>
                                                                          <w:marBottom w:val="0"/>
                                                                          <w:divBdr>
                                                                            <w:top w:val="none" w:sz="0" w:space="0" w:color="auto"/>
                                                                            <w:left w:val="none" w:sz="0" w:space="0" w:color="auto"/>
                                                                            <w:bottom w:val="none" w:sz="0" w:space="0" w:color="auto"/>
                                                                            <w:right w:val="none" w:sz="0" w:space="0" w:color="auto"/>
                                                                          </w:divBdr>
                                                                          <w:divsChild>
                                                                            <w:div w:id="11538103">
                                                                              <w:marLeft w:val="0"/>
                                                                              <w:marRight w:val="0"/>
                                                                              <w:marTop w:val="0"/>
                                                                              <w:marBottom w:val="0"/>
                                                                              <w:divBdr>
                                                                                <w:top w:val="none" w:sz="0" w:space="0" w:color="auto"/>
                                                                                <w:left w:val="none" w:sz="0" w:space="0" w:color="auto"/>
                                                                                <w:bottom w:val="none" w:sz="0" w:space="0" w:color="auto"/>
                                                                                <w:right w:val="none" w:sz="0" w:space="0" w:color="auto"/>
                                                                              </w:divBdr>
                                                                              <w:divsChild>
                                                                                <w:div w:id="297759359">
                                                                                  <w:marLeft w:val="105"/>
                                                                                  <w:marRight w:val="105"/>
                                                                                  <w:marTop w:val="90"/>
                                                                                  <w:marBottom w:val="150"/>
                                                                                  <w:divBdr>
                                                                                    <w:top w:val="none" w:sz="0" w:space="0" w:color="auto"/>
                                                                                    <w:left w:val="none" w:sz="0" w:space="0" w:color="auto"/>
                                                                                    <w:bottom w:val="none" w:sz="0" w:space="0" w:color="auto"/>
                                                                                    <w:right w:val="none" w:sz="0" w:space="0" w:color="auto"/>
                                                                                  </w:divBdr>
                                                                                </w:div>
                                                                                <w:div w:id="578054636">
                                                                                  <w:marLeft w:val="105"/>
                                                                                  <w:marRight w:val="105"/>
                                                                                  <w:marTop w:val="90"/>
                                                                                  <w:marBottom w:val="150"/>
                                                                                  <w:divBdr>
                                                                                    <w:top w:val="none" w:sz="0" w:space="0" w:color="auto"/>
                                                                                    <w:left w:val="none" w:sz="0" w:space="0" w:color="auto"/>
                                                                                    <w:bottom w:val="none" w:sz="0" w:space="0" w:color="auto"/>
                                                                                    <w:right w:val="none" w:sz="0" w:space="0" w:color="auto"/>
                                                                                  </w:divBdr>
                                                                                </w:div>
                                                                                <w:div w:id="951400786">
                                                                                  <w:marLeft w:val="105"/>
                                                                                  <w:marRight w:val="105"/>
                                                                                  <w:marTop w:val="90"/>
                                                                                  <w:marBottom w:val="150"/>
                                                                                  <w:divBdr>
                                                                                    <w:top w:val="none" w:sz="0" w:space="0" w:color="auto"/>
                                                                                    <w:left w:val="none" w:sz="0" w:space="0" w:color="auto"/>
                                                                                    <w:bottom w:val="none" w:sz="0" w:space="0" w:color="auto"/>
                                                                                    <w:right w:val="none" w:sz="0" w:space="0" w:color="auto"/>
                                                                                  </w:divBdr>
                                                                                </w:div>
                                                                                <w:div w:id="237442479">
                                                                                  <w:marLeft w:val="105"/>
                                                                                  <w:marRight w:val="105"/>
                                                                                  <w:marTop w:val="90"/>
                                                                                  <w:marBottom w:val="150"/>
                                                                                  <w:divBdr>
                                                                                    <w:top w:val="none" w:sz="0" w:space="0" w:color="auto"/>
                                                                                    <w:left w:val="none" w:sz="0" w:space="0" w:color="auto"/>
                                                                                    <w:bottom w:val="none" w:sz="0" w:space="0" w:color="auto"/>
                                                                                    <w:right w:val="none" w:sz="0" w:space="0" w:color="auto"/>
                                                                                  </w:divBdr>
                                                                                </w:div>
                                                                                <w:div w:id="1558321146">
                                                                                  <w:marLeft w:val="105"/>
                                                                                  <w:marRight w:val="105"/>
                                                                                  <w:marTop w:val="90"/>
                                                                                  <w:marBottom w:val="150"/>
                                                                                  <w:divBdr>
                                                                                    <w:top w:val="none" w:sz="0" w:space="0" w:color="auto"/>
                                                                                    <w:left w:val="none" w:sz="0" w:space="0" w:color="auto"/>
                                                                                    <w:bottom w:val="none" w:sz="0" w:space="0" w:color="auto"/>
                                                                                    <w:right w:val="none" w:sz="0" w:space="0" w:color="auto"/>
                                                                                  </w:divBdr>
                                                                                </w:div>
                                                                                <w:div w:id="160487738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36656442">
          <w:marLeft w:val="0"/>
          <w:marRight w:val="0"/>
          <w:marTop w:val="0"/>
          <w:marBottom w:val="0"/>
          <w:divBdr>
            <w:top w:val="none" w:sz="0" w:space="0" w:color="auto"/>
            <w:left w:val="none" w:sz="0" w:space="0" w:color="auto"/>
            <w:bottom w:val="none" w:sz="0" w:space="0" w:color="auto"/>
            <w:right w:val="none" w:sz="0" w:space="0" w:color="auto"/>
          </w:divBdr>
          <w:divsChild>
            <w:div w:id="144903790">
              <w:marLeft w:val="0"/>
              <w:marRight w:val="0"/>
              <w:marTop w:val="0"/>
              <w:marBottom w:val="0"/>
              <w:divBdr>
                <w:top w:val="none" w:sz="0" w:space="0" w:color="auto"/>
                <w:left w:val="none" w:sz="0" w:space="0" w:color="auto"/>
                <w:bottom w:val="none" w:sz="0" w:space="0" w:color="auto"/>
                <w:right w:val="none" w:sz="0" w:space="0" w:color="auto"/>
              </w:divBdr>
              <w:divsChild>
                <w:div w:id="192160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190159-E42E-4656-A606-ED4BBB85E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1252</Words>
  <Characters>7142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Vinh</dc:creator>
  <cp:lastModifiedBy>CMS</cp:lastModifiedBy>
  <cp:revision>2</cp:revision>
  <cp:lastPrinted>2026-03-25T09:09:00Z</cp:lastPrinted>
  <dcterms:created xsi:type="dcterms:W3CDTF">2026-07-16T07:31:00Z</dcterms:created>
  <dcterms:modified xsi:type="dcterms:W3CDTF">2026-07-16T07:31:00Z</dcterms:modified>
</cp:coreProperties>
</file>