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426" w:type="dxa"/>
        <w:tblLook w:val="01E0" w:firstRow="1" w:lastRow="1" w:firstColumn="1" w:lastColumn="1" w:noHBand="0" w:noVBand="0"/>
      </w:tblPr>
      <w:tblGrid>
        <w:gridCol w:w="3578"/>
        <w:gridCol w:w="6204"/>
      </w:tblGrid>
      <w:tr w:rsidR="003C79B5" w:rsidRPr="00DF2E20" w14:paraId="0442EBAC" w14:textId="77777777" w:rsidTr="001F5F09">
        <w:trPr>
          <w:trHeight w:val="849"/>
        </w:trPr>
        <w:tc>
          <w:tcPr>
            <w:tcW w:w="3578" w:type="dxa"/>
          </w:tcPr>
          <w:p w14:paraId="4BFCF318" w14:textId="2F41A6E8" w:rsidR="003C79B5" w:rsidRPr="00CF3C17" w:rsidRDefault="00624560" w:rsidP="00DF4BD9">
            <w:pPr>
              <w:widowControl w:val="0"/>
              <w:jc w:val="center"/>
              <w:rPr>
                <w:b/>
                <w:sz w:val="26"/>
                <w:szCs w:val="26"/>
              </w:rPr>
            </w:pPr>
            <w:r w:rsidRPr="00CF3C17">
              <w:rPr>
                <w:b/>
                <w:sz w:val="26"/>
                <w:szCs w:val="26"/>
              </w:rPr>
              <w:t>ỦY BAN</w:t>
            </w:r>
            <w:r w:rsidR="003C79B5" w:rsidRPr="00CF3C17">
              <w:rPr>
                <w:b/>
                <w:sz w:val="26"/>
                <w:szCs w:val="26"/>
              </w:rPr>
              <w:t xml:space="preserve"> NHÂN DÂN</w:t>
            </w:r>
          </w:p>
          <w:p w14:paraId="4206B0CB" w14:textId="22B63B5F" w:rsidR="003C79B5" w:rsidRPr="00DF2E20" w:rsidRDefault="009E7AA2" w:rsidP="00DF4BD9">
            <w:pPr>
              <w:widowControl w:val="0"/>
              <w:jc w:val="center"/>
              <w:rPr>
                <w:b/>
              </w:rPr>
            </w:pPr>
            <w:r w:rsidRPr="00CF3C17">
              <w:rPr>
                <w:b/>
                <w:noProof/>
                <w:sz w:val="26"/>
                <w:szCs w:val="26"/>
              </w:rPr>
              <mc:AlternateContent>
                <mc:Choice Requires="wps">
                  <w:drawing>
                    <wp:anchor distT="0" distB="0" distL="114300" distR="114300" simplePos="0" relativeHeight="251658240" behindDoc="0" locked="0" layoutInCell="1" allowOverlap="1" wp14:anchorId="7668DBE0" wp14:editId="2FC81CFB">
                      <wp:simplePos x="0" y="0"/>
                      <wp:positionH relativeFrom="column">
                        <wp:posOffset>571500</wp:posOffset>
                      </wp:positionH>
                      <wp:positionV relativeFrom="paragraph">
                        <wp:posOffset>240335</wp:posOffset>
                      </wp:positionV>
                      <wp:extent cx="914400" cy="0"/>
                      <wp:effectExtent l="0" t="0" r="19050" b="19050"/>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21B06C"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8.9pt" to="117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bOW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"/>
                  </w:pict>
                </mc:Fallback>
              </mc:AlternateContent>
            </w:r>
            <w:r w:rsidR="00F5103D" w:rsidRPr="00CF3C17">
              <w:rPr>
                <w:b/>
                <w:sz w:val="26"/>
                <w:szCs w:val="26"/>
              </w:rPr>
              <w:t>THÀNH PHỐ ĐÀ NẴNG</w:t>
            </w:r>
          </w:p>
        </w:tc>
        <w:tc>
          <w:tcPr>
            <w:tcW w:w="6204" w:type="dxa"/>
          </w:tcPr>
          <w:p w14:paraId="15B923C1" w14:textId="77777777" w:rsidR="003C79B5" w:rsidRPr="00CF3C17" w:rsidRDefault="003C79B5" w:rsidP="00DF4BD9">
            <w:pPr>
              <w:widowControl w:val="0"/>
              <w:jc w:val="center"/>
              <w:rPr>
                <w:b/>
                <w:sz w:val="26"/>
                <w:szCs w:val="26"/>
              </w:rPr>
            </w:pPr>
            <w:r w:rsidRPr="00CF3C17">
              <w:rPr>
                <w:b/>
                <w:sz w:val="26"/>
                <w:szCs w:val="26"/>
              </w:rPr>
              <w:t>CỘNG HÒA XÃ HỘI CHỦ NGHĨA VIỆT NAM</w:t>
            </w:r>
          </w:p>
          <w:p w14:paraId="7A9D6BF1" w14:textId="77777777" w:rsidR="003C79B5" w:rsidRPr="00DF2E20" w:rsidRDefault="009E7AA2" w:rsidP="00DF4BD9">
            <w:pPr>
              <w:widowControl w:val="0"/>
              <w:jc w:val="center"/>
              <w:rPr>
                <w:b/>
              </w:rPr>
            </w:pPr>
            <w:r w:rsidRPr="00DF2E20">
              <w:rPr>
                <w:i/>
                <w:noProof/>
              </w:rPr>
              <mc:AlternateContent>
                <mc:Choice Requires="wps">
                  <w:drawing>
                    <wp:anchor distT="0" distB="0" distL="114300" distR="114300" simplePos="0" relativeHeight="251657216" behindDoc="0" locked="0" layoutInCell="1" allowOverlap="1" wp14:anchorId="2B0CA5B9" wp14:editId="1F3E6A33">
                      <wp:simplePos x="0" y="0"/>
                      <wp:positionH relativeFrom="column">
                        <wp:posOffset>820750</wp:posOffset>
                      </wp:positionH>
                      <wp:positionV relativeFrom="paragraph">
                        <wp:posOffset>240030</wp:posOffset>
                      </wp:positionV>
                      <wp:extent cx="2159635" cy="0"/>
                      <wp:effectExtent l="0" t="0" r="31115" b="1905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FF7B85"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18.9pt" to="234.7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VIq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"/>
                  </w:pict>
                </mc:Fallback>
              </mc:AlternateContent>
            </w:r>
            <w:r w:rsidR="003C79B5" w:rsidRPr="00DF2E20">
              <w:rPr>
                <w:b/>
              </w:rPr>
              <w:t>Độc lập - Tự do - Hạnh phúc</w:t>
            </w:r>
          </w:p>
        </w:tc>
      </w:tr>
      <w:tr w:rsidR="009E7AA2" w:rsidRPr="00DF2E20" w14:paraId="1E54EF08" w14:textId="77777777" w:rsidTr="001F5F09">
        <w:trPr>
          <w:trHeight w:val="421"/>
        </w:trPr>
        <w:tc>
          <w:tcPr>
            <w:tcW w:w="3578" w:type="dxa"/>
          </w:tcPr>
          <w:p w14:paraId="1657E759" w14:textId="482E22C7" w:rsidR="009E7AA2" w:rsidRPr="00DF2E20" w:rsidRDefault="009E7AA2" w:rsidP="00DF4BD9">
            <w:pPr>
              <w:widowControl w:val="0"/>
              <w:tabs>
                <w:tab w:val="center" w:pos="1476"/>
              </w:tabs>
              <w:jc w:val="center"/>
              <w:rPr>
                <w:b/>
              </w:rPr>
            </w:pPr>
            <w:r w:rsidRPr="00DF2E20">
              <w:t xml:space="preserve">Số:  </w:t>
            </w:r>
            <w:r w:rsidR="003333FD">
              <w:rPr>
                <w:lang w:val="vi-VN"/>
              </w:rPr>
              <w:t>86</w:t>
            </w:r>
            <w:r w:rsidRPr="00DF2E20">
              <w:t>/202</w:t>
            </w:r>
            <w:r w:rsidR="00F5103D" w:rsidRPr="00DF2E20">
              <w:t>6</w:t>
            </w:r>
            <w:r w:rsidRPr="00DF2E20">
              <w:t>/</w:t>
            </w:r>
            <w:r w:rsidR="00624560">
              <w:t>QĐ</w:t>
            </w:r>
            <w:r w:rsidRPr="00DF2E20">
              <w:t>-</w:t>
            </w:r>
            <w:r w:rsidR="00CF3C17">
              <w:t>UBND</w:t>
            </w:r>
          </w:p>
        </w:tc>
        <w:tc>
          <w:tcPr>
            <w:tcW w:w="6204" w:type="dxa"/>
          </w:tcPr>
          <w:p w14:paraId="45530E35" w14:textId="6F56EF36" w:rsidR="009E7AA2" w:rsidRPr="00DF2E20" w:rsidRDefault="00F5103D" w:rsidP="00DF4BD9">
            <w:pPr>
              <w:widowControl w:val="0"/>
              <w:jc w:val="center"/>
              <w:rPr>
                <w:b/>
              </w:rPr>
            </w:pPr>
            <w:r w:rsidRPr="00DF2E20">
              <w:rPr>
                <w:i/>
              </w:rPr>
              <w:t>Đà Nẵng</w:t>
            </w:r>
            <w:r w:rsidR="009E7AA2" w:rsidRPr="00DF2E20">
              <w:rPr>
                <w:i/>
              </w:rPr>
              <w:t xml:space="preserve">, ngày  </w:t>
            </w:r>
            <w:r w:rsidR="003333FD">
              <w:rPr>
                <w:i/>
                <w:lang w:val="vi-VN"/>
              </w:rPr>
              <w:t>18</w:t>
            </w:r>
            <w:r w:rsidR="009E7AA2" w:rsidRPr="00DF2E20">
              <w:rPr>
                <w:i/>
              </w:rPr>
              <w:t xml:space="preserve">  </w:t>
            </w:r>
            <w:r w:rsidR="00BD5530">
              <w:rPr>
                <w:i/>
              </w:rPr>
              <w:t xml:space="preserve"> </w:t>
            </w:r>
            <w:r w:rsidR="009E7AA2" w:rsidRPr="00DF2E20">
              <w:rPr>
                <w:i/>
              </w:rPr>
              <w:t xml:space="preserve"> tháng  </w:t>
            </w:r>
            <w:r w:rsidR="003333FD">
              <w:rPr>
                <w:i/>
                <w:lang w:val="vi-VN"/>
              </w:rPr>
              <w:t>6</w:t>
            </w:r>
            <w:bookmarkStart w:id="0" w:name="_GoBack"/>
            <w:bookmarkEnd w:id="0"/>
            <w:r w:rsidR="009E7AA2" w:rsidRPr="00DF2E20">
              <w:rPr>
                <w:i/>
              </w:rPr>
              <w:t xml:space="preserve">  </w:t>
            </w:r>
            <w:r w:rsidR="001F5F09" w:rsidRPr="00DF2E20">
              <w:rPr>
                <w:i/>
              </w:rPr>
              <w:t xml:space="preserve"> </w:t>
            </w:r>
            <w:r w:rsidR="009E7AA2" w:rsidRPr="00DF2E20">
              <w:rPr>
                <w:i/>
              </w:rPr>
              <w:t>năm 202</w:t>
            </w:r>
            <w:r w:rsidRPr="00DF2E20">
              <w:rPr>
                <w:i/>
              </w:rPr>
              <w:t>6</w:t>
            </w:r>
          </w:p>
        </w:tc>
      </w:tr>
      <w:tr w:rsidR="009E7AA2" w:rsidRPr="00DF2E20" w14:paraId="49EAA6C8" w14:textId="77777777" w:rsidTr="001F5F09">
        <w:trPr>
          <w:trHeight w:val="421"/>
        </w:trPr>
        <w:tc>
          <w:tcPr>
            <w:tcW w:w="3578" w:type="dxa"/>
          </w:tcPr>
          <w:p w14:paraId="3B62CF56" w14:textId="50D44447" w:rsidR="009E7AA2" w:rsidRPr="00DF2E20" w:rsidRDefault="009E7AA2" w:rsidP="00877407">
            <w:pPr>
              <w:widowControl w:val="0"/>
              <w:tabs>
                <w:tab w:val="center" w:pos="1476"/>
              </w:tabs>
            </w:pPr>
          </w:p>
        </w:tc>
        <w:tc>
          <w:tcPr>
            <w:tcW w:w="6204" w:type="dxa"/>
          </w:tcPr>
          <w:p w14:paraId="58B8F061" w14:textId="77777777" w:rsidR="009E7AA2" w:rsidRPr="00DF2E20" w:rsidRDefault="009E7AA2" w:rsidP="00DF4BD9">
            <w:pPr>
              <w:widowControl w:val="0"/>
              <w:jc w:val="center"/>
              <w:rPr>
                <w:i/>
              </w:rPr>
            </w:pPr>
          </w:p>
        </w:tc>
      </w:tr>
    </w:tbl>
    <w:p w14:paraId="74387A10" w14:textId="77777777" w:rsidR="00914828" w:rsidRDefault="00914828" w:rsidP="000B080D">
      <w:pPr>
        <w:widowControl w:val="0"/>
        <w:tabs>
          <w:tab w:val="left" w:pos="1305"/>
          <w:tab w:val="center" w:pos="4535"/>
        </w:tabs>
        <w:jc w:val="center"/>
        <w:rPr>
          <w:b/>
        </w:rPr>
      </w:pPr>
    </w:p>
    <w:p w14:paraId="4A0D35ED" w14:textId="6D29B603" w:rsidR="003C79B5" w:rsidRPr="00783C2F" w:rsidRDefault="00624560" w:rsidP="000B080D">
      <w:pPr>
        <w:widowControl w:val="0"/>
        <w:tabs>
          <w:tab w:val="left" w:pos="1305"/>
          <w:tab w:val="center" w:pos="4535"/>
        </w:tabs>
        <w:jc w:val="center"/>
        <w:rPr>
          <w:b/>
        </w:rPr>
      </w:pPr>
      <w:r w:rsidRPr="00783C2F">
        <w:rPr>
          <w:b/>
        </w:rPr>
        <w:t>QUYẾT ĐỊNH</w:t>
      </w:r>
    </w:p>
    <w:p w14:paraId="7157D46B" w14:textId="0FAA8179" w:rsidR="004D150F" w:rsidRPr="00914828" w:rsidRDefault="004D150F" w:rsidP="001D0739">
      <w:pPr>
        <w:widowControl w:val="0"/>
        <w:jc w:val="center"/>
        <w:rPr>
          <w:b/>
          <w:bCs/>
        </w:rPr>
      </w:pPr>
      <w:r w:rsidRPr="00914828">
        <w:rPr>
          <w:b/>
          <w:bCs/>
        </w:rPr>
        <w:t>Quy định định mức kinh tế - kỹ thuật dịch vụ sự nghiệp công sử dụng ngân sách nhà nước đối với đào tạo trình độ sơ cấp và đào tạo dưới 03 tháng trong lĩnh vực giáo dục nghề nghiệp trên địa bàn thành phố Đà Nẵng</w:t>
      </w:r>
    </w:p>
    <w:p w14:paraId="77170263" w14:textId="428530D9" w:rsidR="00AD59B3" w:rsidRPr="007F68EB" w:rsidRDefault="00AD59B3" w:rsidP="002A15FE">
      <w:pPr>
        <w:widowControl w:val="0"/>
        <w:spacing w:before="120" w:after="120"/>
        <w:ind w:firstLine="720"/>
        <w:jc w:val="both"/>
        <w:rPr>
          <w:b/>
          <w:bCs/>
          <w:color w:val="EE0000"/>
        </w:rPr>
      </w:pPr>
    </w:p>
    <w:p w14:paraId="2BFE20D8" w14:textId="29646E4C" w:rsidR="003C79B5" w:rsidRPr="000B080D" w:rsidRDefault="004F60AB" w:rsidP="00A05463">
      <w:pPr>
        <w:widowControl w:val="0"/>
        <w:spacing w:before="120" w:after="120"/>
        <w:ind w:firstLine="720"/>
        <w:jc w:val="both"/>
        <w:rPr>
          <w:i/>
        </w:rPr>
      </w:pPr>
      <w:r w:rsidRPr="000B080D">
        <w:rPr>
          <w:i/>
        </w:rPr>
        <w:t xml:space="preserve">Căn cứ Luật Tổ chức </w:t>
      </w:r>
      <w:r w:rsidR="006F7F99" w:rsidRPr="000B080D">
        <w:rPr>
          <w:i/>
        </w:rPr>
        <w:t>c</w:t>
      </w:r>
      <w:r w:rsidR="003C79B5" w:rsidRPr="000B080D">
        <w:rPr>
          <w:i/>
        </w:rPr>
        <w:t xml:space="preserve">hính quyền địa phương </w:t>
      </w:r>
      <w:r w:rsidR="00F5103D" w:rsidRPr="000B080D">
        <w:rPr>
          <w:i/>
        </w:rPr>
        <w:t>số 72/2025/QH15</w:t>
      </w:r>
      <w:r w:rsidR="003C79B5" w:rsidRPr="000B080D">
        <w:rPr>
          <w:i/>
        </w:rPr>
        <w:t>;</w:t>
      </w:r>
    </w:p>
    <w:p w14:paraId="1DBE7C34" w14:textId="487F5637" w:rsidR="00D95B2F" w:rsidRPr="000B080D" w:rsidRDefault="002E6788" w:rsidP="00A05463">
      <w:pPr>
        <w:widowControl w:val="0"/>
        <w:spacing w:before="120" w:after="120"/>
        <w:ind w:firstLine="720"/>
        <w:jc w:val="both"/>
        <w:rPr>
          <w:i/>
        </w:rPr>
      </w:pPr>
      <w:r w:rsidRPr="000B080D">
        <w:rPr>
          <w:i/>
        </w:rPr>
        <w:t>Căn cứ Luật Ban hành văn bản quy phạm pháp luật</w:t>
      </w:r>
      <w:r w:rsidR="00F5103D" w:rsidRPr="000B080D">
        <w:rPr>
          <w:i/>
        </w:rPr>
        <w:t xml:space="preserve"> số 64/2025/QH15</w:t>
      </w:r>
      <w:r w:rsidR="002A1E34" w:rsidRPr="000B080D">
        <w:rPr>
          <w:i/>
        </w:rPr>
        <w:t xml:space="preserve"> </w:t>
      </w:r>
      <w:r w:rsidR="00463F48" w:rsidRPr="000B080D">
        <w:rPr>
          <w:i/>
        </w:rPr>
        <w:t>được sửa đổi, bổ sung bởi Luật số 87/2025/QH15;</w:t>
      </w:r>
    </w:p>
    <w:p w14:paraId="341B4814" w14:textId="3A5BA001" w:rsidR="00F57922" w:rsidRPr="000B080D" w:rsidRDefault="00F57922" w:rsidP="00A05463">
      <w:pPr>
        <w:spacing w:before="120" w:after="120"/>
        <w:ind w:firstLine="720"/>
        <w:jc w:val="both"/>
        <w:rPr>
          <w:i/>
          <w:iCs/>
        </w:rPr>
      </w:pPr>
      <w:r w:rsidRPr="000B080D">
        <w:rPr>
          <w:i/>
          <w:iCs/>
        </w:rPr>
        <w:t>Căn cứ Luật Giáo dục nghề nghiệp</w:t>
      </w:r>
      <w:r w:rsidR="004D150F" w:rsidRPr="000B080D">
        <w:rPr>
          <w:i/>
          <w:iCs/>
        </w:rPr>
        <w:t xml:space="preserve"> </w:t>
      </w:r>
      <w:r w:rsidRPr="000B080D">
        <w:rPr>
          <w:i/>
          <w:iCs/>
        </w:rPr>
        <w:t>số 124/2025/QH15</w:t>
      </w:r>
      <w:r w:rsidR="00835327" w:rsidRPr="000B080D">
        <w:rPr>
          <w:i/>
          <w:iCs/>
        </w:rPr>
        <w:t>;</w:t>
      </w:r>
    </w:p>
    <w:p w14:paraId="57E795CB" w14:textId="2F70BBC0" w:rsidR="008E2030" w:rsidRPr="00A05463" w:rsidRDefault="008E2030" w:rsidP="00A05463">
      <w:pPr>
        <w:spacing w:before="120" w:after="120"/>
        <w:ind w:firstLine="720"/>
        <w:jc w:val="both"/>
        <w:rPr>
          <w:i/>
          <w:iCs/>
        </w:rPr>
      </w:pPr>
      <w:r w:rsidRPr="00A05463">
        <w:rPr>
          <w:i/>
          <w:iCs/>
        </w:rPr>
        <w:t xml:space="preserve">Căn cứ </w:t>
      </w:r>
      <w:r w:rsidR="00AD59B3" w:rsidRPr="00A05463">
        <w:rPr>
          <w:i/>
          <w:iCs/>
        </w:rPr>
        <w:t>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r w:rsidRPr="00A05463">
        <w:rPr>
          <w:i/>
          <w:iCs/>
        </w:rPr>
        <w:t>;</w:t>
      </w:r>
    </w:p>
    <w:p w14:paraId="6330019D" w14:textId="4AD476F5" w:rsidR="00624560" w:rsidRPr="00A05463" w:rsidRDefault="004D150F" w:rsidP="00A05463">
      <w:pPr>
        <w:widowControl w:val="0"/>
        <w:spacing w:before="120" w:after="120"/>
        <w:ind w:firstLine="720"/>
        <w:jc w:val="both"/>
        <w:rPr>
          <w:i/>
        </w:rPr>
      </w:pPr>
      <w:r w:rsidRPr="00A05463">
        <w:rPr>
          <w:rFonts w:eastAsia="Calibri"/>
          <w:i/>
          <w:iCs/>
          <w:kern w:val="2"/>
          <w14:ligatures w14:val="standardContextual"/>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 được sửa đổi, bổ sung bởi Nghị định số 111/2025/NĐ-CP, Nghị định số 214/2025/NĐ-CP và Nghị định số 16/2026/NĐ-CP</w:t>
      </w:r>
      <w:r w:rsidR="00624560" w:rsidRPr="00A05463">
        <w:rPr>
          <w:i/>
        </w:rPr>
        <w:t>;</w:t>
      </w:r>
    </w:p>
    <w:p w14:paraId="7A3E9143" w14:textId="467A5C55" w:rsidR="002A1E34" w:rsidRPr="00A05463" w:rsidRDefault="002A1E34" w:rsidP="00A05463">
      <w:pPr>
        <w:widowControl w:val="0"/>
        <w:spacing w:before="120" w:after="120"/>
        <w:ind w:firstLine="567"/>
        <w:jc w:val="both"/>
        <w:rPr>
          <w:i/>
          <w:iCs/>
          <w:lang w:val="de-DE"/>
        </w:rPr>
      </w:pPr>
      <w:r w:rsidRPr="00A05463">
        <w:rPr>
          <w:i/>
          <w:iCs/>
        </w:rPr>
        <w:t>Căn cứ Nghị định số 60/2021/NĐ-CP ngày 21 tháng 6 năm 2021 của Chính phủ quy định cơ chế tự chủ tài chính của đơn vị sự nghiệp công lập được sửa đổi, bổ sung bởi Nghị định  số 111/2025/NĐ-CP và Nghị định số 248/2025/NĐ-CP;</w:t>
      </w:r>
    </w:p>
    <w:p w14:paraId="73544F85" w14:textId="601C5724" w:rsidR="00624560" w:rsidRPr="000B080D" w:rsidRDefault="00624560" w:rsidP="00A05463">
      <w:pPr>
        <w:widowControl w:val="0"/>
        <w:spacing w:before="120" w:after="120"/>
        <w:ind w:firstLine="720"/>
        <w:jc w:val="both"/>
        <w:rPr>
          <w:i/>
          <w:lang w:val="de-DE"/>
        </w:rPr>
      </w:pPr>
      <w:r w:rsidRPr="000B080D">
        <w:rPr>
          <w:i/>
          <w:lang w:val="de-DE"/>
        </w:rPr>
        <w:t>Căn cứ Thông tư số 07/2020/TT-BLĐTBXH ngày 12</w:t>
      </w:r>
      <w:r w:rsidR="00B075B8" w:rsidRPr="000B080D">
        <w:rPr>
          <w:i/>
          <w:lang w:val="de-DE"/>
        </w:rPr>
        <w:t xml:space="preserve"> tháng</w:t>
      </w:r>
      <w:r w:rsidRPr="000B080D">
        <w:rPr>
          <w:i/>
          <w:lang w:val="de-DE"/>
        </w:rPr>
        <w:t>10</w:t>
      </w:r>
      <w:r w:rsidR="00B075B8" w:rsidRPr="000B080D">
        <w:rPr>
          <w:i/>
          <w:lang w:val="de-DE"/>
        </w:rPr>
        <w:t xml:space="preserve"> năm </w:t>
      </w:r>
      <w:r w:rsidRPr="000B080D">
        <w:rPr>
          <w:i/>
          <w:lang w:val="de-DE"/>
        </w:rPr>
        <w:t xml:space="preserve">2020 của Bộ trưởng Bộ Lao động - Thương binh và Xã hội quy định việc xây dựng, thẩm định và ban hành định mức kinh tế - kỹ thuật trong lĩnh vực giáo dục nghề nghiệp; </w:t>
      </w:r>
    </w:p>
    <w:p w14:paraId="5E5D355C" w14:textId="3570A9CC" w:rsidR="004D150F" w:rsidRPr="00E06CFE" w:rsidRDefault="004D150F" w:rsidP="00A05463">
      <w:pPr>
        <w:widowControl w:val="0"/>
        <w:spacing w:before="120" w:after="120"/>
        <w:ind w:firstLine="720"/>
        <w:jc w:val="both"/>
        <w:rPr>
          <w:i/>
          <w:lang w:val="de-DE"/>
        </w:rPr>
      </w:pPr>
      <w:r w:rsidRPr="000B080D">
        <w:rPr>
          <w:i/>
          <w:iCs/>
          <w:lang w:val="de-DE"/>
        </w:rPr>
        <w:t xml:space="preserve">Theo đề nghị </w:t>
      </w:r>
      <w:r w:rsidR="00C87A10" w:rsidRPr="000B080D">
        <w:rPr>
          <w:i/>
          <w:lang w:val="de-DE"/>
        </w:rPr>
        <w:t xml:space="preserve">của Giám đốc Sở Giáo dục và Đào tạo tại </w:t>
      </w:r>
      <w:r w:rsidR="00A9602C" w:rsidRPr="000B080D">
        <w:rPr>
          <w:i/>
          <w:lang w:val="de-DE"/>
        </w:rPr>
        <w:t xml:space="preserve">Tờ trình số </w:t>
      </w:r>
      <w:r w:rsidR="00406DC5">
        <w:rPr>
          <w:i/>
          <w:lang w:val="de-DE"/>
        </w:rPr>
        <w:t>2742</w:t>
      </w:r>
      <w:r w:rsidR="00A9602C" w:rsidRPr="000B080D">
        <w:rPr>
          <w:i/>
          <w:lang w:val="de-DE"/>
        </w:rPr>
        <w:t>/TTr-</w:t>
      </w:r>
      <w:r w:rsidR="00624560" w:rsidRPr="000B080D">
        <w:rPr>
          <w:i/>
          <w:lang w:val="de-DE"/>
        </w:rPr>
        <w:t>SGDĐT</w:t>
      </w:r>
      <w:r w:rsidR="00A9602C" w:rsidRPr="000B080D">
        <w:rPr>
          <w:i/>
          <w:lang w:val="de-DE"/>
        </w:rPr>
        <w:t xml:space="preserve"> ngày </w:t>
      </w:r>
      <w:r w:rsidR="00406DC5">
        <w:rPr>
          <w:i/>
          <w:lang w:val="de-DE"/>
        </w:rPr>
        <w:t xml:space="preserve">10 </w:t>
      </w:r>
      <w:r w:rsidR="00A9602C" w:rsidRPr="000B080D">
        <w:rPr>
          <w:i/>
          <w:lang w:val="de-DE"/>
        </w:rPr>
        <w:t xml:space="preserve">tháng </w:t>
      </w:r>
      <w:r w:rsidR="00406DC5">
        <w:rPr>
          <w:i/>
          <w:lang w:val="de-DE"/>
        </w:rPr>
        <w:t xml:space="preserve">6 </w:t>
      </w:r>
      <w:r w:rsidR="00A9602C" w:rsidRPr="000B080D">
        <w:rPr>
          <w:i/>
          <w:lang w:val="de-DE"/>
        </w:rPr>
        <w:t xml:space="preserve">năm </w:t>
      </w:r>
      <w:r w:rsidR="00D00F92" w:rsidRPr="000B080D">
        <w:rPr>
          <w:i/>
          <w:lang w:val="de-DE"/>
        </w:rPr>
        <w:t>2026</w:t>
      </w:r>
      <w:r w:rsidR="00E06CFE">
        <w:rPr>
          <w:i/>
          <w:lang w:val="de-DE"/>
        </w:rPr>
        <w:t xml:space="preserve">, </w:t>
      </w:r>
      <w:r w:rsidR="00E06CFE" w:rsidRPr="00E06CFE">
        <w:rPr>
          <w:rFonts w:ascii="TimesNewRomanPS-ItalicMT" w:hAnsi="TimesNewRomanPS-ItalicMT"/>
          <w:i/>
          <w:iCs/>
          <w:color w:val="000000"/>
          <w:lang w:val="de-DE"/>
        </w:rPr>
        <w:t xml:space="preserve">ý kiến thống nhất của các thành viên UBND thành phố (theo Công văn số </w:t>
      </w:r>
      <w:r w:rsidR="0064285E">
        <w:rPr>
          <w:rFonts w:ascii="TimesNewRomanPS-ItalicMT" w:hAnsi="TimesNewRomanPS-ItalicMT"/>
          <w:i/>
          <w:iCs/>
          <w:color w:val="000000"/>
          <w:lang w:val="de-DE"/>
        </w:rPr>
        <w:t>5940</w:t>
      </w:r>
      <w:r w:rsidR="00E06CFE" w:rsidRPr="00E06CFE">
        <w:rPr>
          <w:rFonts w:ascii="TimesNewRomanPS-ItalicMT" w:hAnsi="TimesNewRomanPS-ItalicMT"/>
          <w:i/>
          <w:iCs/>
          <w:color w:val="000000"/>
          <w:lang w:val="de-DE"/>
        </w:rPr>
        <w:t xml:space="preserve">/VP-KGVX ngày </w:t>
      </w:r>
      <w:r w:rsidR="0064285E">
        <w:rPr>
          <w:rFonts w:ascii="TimesNewRomanPS-ItalicMT" w:hAnsi="TimesNewRomanPS-ItalicMT"/>
          <w:i/>
          <w:iCs/>
          <w:color w:val="000000"/>
          <w:lang w:val="de-DE"/>
        </w:rPr>
        <w:t>11</w:t>
      </w:r>
      <w:r w:rsidR="00D63C4C">
        <w:rPr>
          <w:rFonts w:ascii="TimesNewRomanPS-ItalicMT" w:hAnsi="TimesNewRomanPS-ItalicMT"/>
          <w:i/>
          <w:iCs/>
          <w:color w:val="000000"/>
          <w:lang w:val="de-DE"/>
        </w:rPr>
        <w:t xml:space="preserve"> tháng </w:t>
      </w:r>
      <w:r w:rsidR="0064285E">
        <w:rPr>
          <w:rFonts w:ascii="TimesNewRomanPS-ItalicMT" w:hAnsi="TimesNewRomanPS-ItalicMT"/>
          <w:i/>
          <w:iCs/>
          <w:color w:val="000000"/>
          <w:lang w:val="de-DE"/>
        </w:rPr>
        <w:t>6</w:t>
      </w:r>
      <w:r w:rsidR="00D63C4C">
        <w:rPr>
          <w:rFonts w:ascii="TimesNewRomanPS-ItalicMT" w:hAnsi="TimesNewRomanPS-ItalicMT"/>
          <w:i/>
          <w:iCs/>
          <w:color w:val="000000"/>
          <w:lang w:val="de-DE"/>
        </w:rPr>
        <w:t xml:space="preserve"> năm </w:t>
      </w:r>
      <w:r w:rsidR="00E06CFE" w:rsidRPr="00E06CFE">
        <w:rPr>
          <w:rFonts w:ascii="TimesNewRomanPS-ItalicMT" w:hAnsi="TimesNewRomanPS-ItalicMT"/>
          <w:i/>
          <w:iCs/>
          <w:color w:val="000000"/>
          <w:lang w:val="de-DE"/>
        </w:rPr>
        <w:t xml:space="preserve">2026 của Văn phòng UBND thành phố) và thống nhất của Ban Thường vụ Đảng ủy UBND thành phố </w:t>
      </w:r>
      <w:r w:rsidR="00E06CFE">
        <w:rPr>
          <w:rFonts w:ascii="TimesNewRomanPS-ItalicMT" w:hAnsi="TimesNewRomanPS-ItalicMT"/>
          <w:i/>
          <w:iCs/>
          <w:color w:val="000000"/>
          <w:lang w:val="de-DE"/>
        </w:rPr>
        <w:t xml:space="preserve">tại </w:t>
      </w:r>
      <w:r w:rsidR="00E06CFE" w:rsidRPr="00E06CFE">
        <w:rPr>
          <w:rFonts w:ascii="TimesNewRomanPS-ItalicMT" w:hAnsi="TimesNewRomanPS-ItalicMT"/>
          <w:i/>
          <w:iCs/>
          <w:color w:val="000000"/>
          <w:lang w:val="de-DE"/>
        </w:rPr>
        <w:t>Công văn số 27</w:t>
      </w:r>
      <w:r w:rsidR="00E06CFE">
        <w:rPr>
          <w:rFonts w:ascii="TimesNewRomanPS-ItalicMT" w:hAnsi="TimesNewRomanPS-ItalicMT"/>
          <w:i/>
          <w:iCs/>
          <w:color w:val="000000"/>
          <w:lang w:val="de-DE"/>
        </w:rPr>
        <w:t>81</w:t>
      </w:r>
      <w:r w:rsidR="00E06CFE" w:rsidRPr="00E06CFE">
        <w:rPr>
          <w:rFonts w:ascii="TimesNewRomanPS-ItalicMT" w:hAnsi="TimesNewRomanPS-ItalicMT"/>
          <w:i/>
          <w:iCs/>
          <w:color w:val="000000"/>
          <w:lang w:val="de-DE"/>
        </w:rPr>
        <w:t>-CV/ĐU ngày 2</w:t>
      </w:r>
      <w:r w:rsidR="00E06CFE">
        <w:rPr>
          <w:rFonts w:ascii="TimesNewRomanPS-ItalicMT" w:hAnsi="TimesNewRomanPS-ItalicMT"/>
          <w:i/>
          <w:iCs/>
          <w:color w:val="000000"/>
          <w:lang w:val="de-DE"/>
        </w:rPr>
        <w:t>9</w:t>
      </w:r>
      <w:r w:rsidR="00E06CFE" w:rsidRPr="00E06CFE">
        <w:rPr>
          <w:rFonts w:ascii="TimesNewRomanPS-ItalicMT" w:hAnsi="TimesNewRomanPS-ItalicMT"/>
          <w:i/>
          <w:iCs/>
          <w:color w:val="000000"/>
          <w:lang w:val="de-DE"/>
        </w:rPr>
        <w:t xml:space="preserve"> tháng 5 năm 2026</w:t>
      </w:r>
      <w:r w:rsidR="00E06CFE">
        <w:rPr>
          <w:rFonts w:ascii="TimesNewRomanPS-ItalicMT" w:hAnsi="TimesNewRomanPS-ItalicMT"/>
          <w:i/>
          <w:iCs/>
          <w:color w:val="000000"/>
          <w:lang w:val="de-DE"/>
        </w:rPr>
        <w:t>;</w:t>
      </w:r>
    </w:p>
    <w:p w14:paraId="0A7F7D8B" w14:textId="06F8D1E3" w:rsidR="00A05463" w:rsidRPr="00C35D95" w:rsidRDefault="00EB435C" w:rsidP="00A05463">
      <w:pPr>
        <w:widowControl w:val="0"/>
        <w:spacing w:before="120" w:after="120"/>
        <w:ind w:firstLine="720"/>
        <w:jc w:val="both"/>
        <w:rPr>
          <w:i/>
          <w:color w:val="FF0000"/>
          <w:lang w:val="de-DE"/>
        </w:rPr>
      </w:pPr>
      <w:r w:rsidRPr="00C35D95">
        <w:rPr>
          <w:i/>
          <w:color w:val="FF0000"/>
          <w:lang w:val="de-DE"/>
        </w:rPr>
        <w:t xml:space="preserve"> </w:t>
      </w:r>
      <w:r w:rsidR="00783C2F" w:rsidRPr="00914828">
        <w:rPr>
          <w:i/>
          <w:lang w:val="de-DE"/>
        </w:rPr>
        <w:t>Ủy</w:t>
      </w:r>
      <w:r w:rsidR="00B75D96" w:rsidRPr="00914828">
        <w:rPr>
          <w:i/>
          <w:lang w:val="de-DE"/>
        </w:rPr>
        <w:t xml:space="preserve"> ban nhân dân thành phố</w:t>
      </w:r>
      <w:r w:rsidRPr="00914828">
        <w:rPr>
          <w:i/>
          <w:lang w:val="de-DE"/>
        </w:rPr>
        <w:t xml:space="preserve"> ban hành Quyết định </w:t>
      </w:r>
      <w:r w:rsidR="004D150F" w:rsidRPr="00914828">
        <w:rPr>
          <w:i/>
          <w:lang w:val="de-DE"/>
        </w:rPr>
        <w:t>quy định định mức kinh tế - kỹ thuật dịch vụ sự nghiệp công sử dụng ngân sách nhà nước đối với đào tạo trình độ sơ cấp và đào tạo dưới 03 tháng trong lĩnh vực giáo dục nghề nghiệp trên địa bàn thành phố Đà Nẵng.</w:t>
      </w:r>
    </w:p>
    <w:p w14:paraId="0F8F1583" w14:textId="46E9982B" w:rsidR="006E6D1E" w:rsidRPr="00DD0E59" w:rsidRDefault="005253A6" w:rsidP="00A05463">
      <w:pPr>
        <w:widowControl w:val="0"/>
        <w:spacing w:before="120" w:after="120"/>
        <w:ind w:firstLine="720"/>
        <w:jc w:val="both"/>
        <w:rPr>
          <w:b/>
          <w:bCs/>
          <w:i/>
          <w:lang w:val="de-DE"/>
        </w:rPr>
      </w:pPr>
      <w:r w:rsidRPr="000B080D">
        <w:rPr>
          <w:b/>
          <w:bCs/>
          <w:bdr w:val="none" w:sz="0" w:space="0" w:color="auto" w:frame="1"/>
          <w:lang w:val="de-DE"/>
        </w:rPr>
        <w:lastRenderedPageBreak/>
        <w:t>Điều 1</w:t>
      </w:r>
      <w:r w:rsidRPr="000B080D">
        <w:rPr>
          <w:bdr w:val="none" w:sz="0" w:space="0" w:color="auto" w:frame="1"/>
          <w:lang w:val="de-DE"/>
        </w:rPr>
        <w:t xml:space="preserve">. </w:t>
      </w:r>
      <w:r w:rsidR="006E6D1E" w:rsidRPr="00DD0E59">
        <w:rPr>
          <w:bdr w:val="none" w:sz="0" w:space="0" w:color="auto" w:frame="1"/>
          <w:lang w:val="de-DE"/>
        </w:rPr>
        <w:t>Phạm vi điều chỉnh</w:t>
      </w:r>
    </w:p>
    <w:p w14:paraId="0D1FD7F8" w14:textId="1E2579F2" w:rsidR="00914828" w:rsidRPr="00B15ED8" w:rsidRDefault="00E02B60" w:rsidP="00914828">
      <w:pPr>
        <w:pStyle w:val="paragraph"/>
        <w:shd w:val="clear" w:color="auto" w:fill="FFFFFF"/>
        <w:spacing w:before="120" w:beforeAutospacing="0" w:after="120" w:afterAutospacing="0"/>
        <w:ind w:firstLine="720"/>
        <w:jc w:val="both"/>
        <w:rPr>
          <w:sz w:val="28"/>
          <w:szCs w:val="28"/>
        </w:rPr>
      </w:pPr>
      <w:r w:rsidRPr="00B15ED8">
        <w:rPr>
          <w:rStyle w:val="ng-star-inserted"/>
          <w:sz w:val="28"/>
          <w:szCs w:val="28"/>
          <w:lang w:val="de-DE"/>
        </w:rPr>
        <w:t xml:space="preserve">Quyết định này quy </w:t>
      </w:r>
      <w:r w:rsidR="00914828" w:rsidRPr="00B15ED8">
        <w:rPr>
          <w:rStyle w:val="ng-star-inserted"/>
          <w:sz w:val="28"/>
          <w:szCs w:val="28"/>
          <w:lang w:val="de-DE"/>
        </w:rPr>
        <w:t xml:space="preserve">định </w:t>
      </w:r>
      <w:r w:rsidR="00914828" w:rsidRPr="00B15ED8">
        <w:rPr>
          <w:sz w:val="28"/>
          <w:szCs w:val="28"/>
        </w:rPr>
        <w:t xml:space="preserve">định mức kinh tế - kỹ thuật dịch vụ sự nghiệp công sử dụng ngân sách nhà nước </w:t>
      </w:r>
      <w:r w:rsidR="00B15ED8" w:rsidRPr="00B15ED8">
        <w:rPr>
          <w:rStyle w:val="ng-star-inserted"/>
          <w:sz w:val="28"/>
          <w:szCs w:val="28"/>
          <w:lang w:val="de-DE"/>
        </w:rPr>
        <w:t>đối với các ngành, nghề đào tạo trình độ sơ cấp</w:t>
      </w:r>
      <w:r w:rsidR="00914828" w:rsidRPr="00B15ED8">
        <w:rPr>
          <w:sz w:val="28"/>
          <w:szCs w:val="28"/>
        </w:rPr>
        <w:t xml:space="preserve"> và đào tạo dưới 03 tháng trong lĩnh vực giáo dục nghề nghiệp trên địa bàn thành phố Đà Nẵng</w:t>
      </w:r>
      <w:r w:rsidR="00B15ED8" w:rsidRPr="00B15ED8">
        <w:rPr>
          <w:sz w:val="28"/>
          <w:szCs w:val="28"/>
        </w:rPr>
        <w:t>.</w:t>
      </w:r>
    </w:p>
    <w:p w14:paraId="0C9C9098" w14:textId="389DA818" w:rsidR="006E6D1E" w:rsidRPr="00914828" w:rsidRDefault="006E6D1E" w:rsidP="00914828">
      <w:pPr>
        <w:pStyle w:val="paragraph"/>
        <w:shd w:val="clear" w:color="auto" w:fill="FFFFFF"/>
        <w:spacing w:before="120" w:beforeAutospacing="0" w:after="120" w:afterAutospacing="0"/>
        <w:ind w:firstLine="720"/>
        <w:jc w:val="both"/>
        <w:rPr>
          <w:b/>
          <w:bCs/>
          <w:sz w:val="28"/>
          <w:szCs w:val="28"/>
          <w:bdr w:val="none" w:sz="0" w:space="0" w:color="auto" w:frame="1"/>
          <w:lang w:val="de-DE"/>
        </w:rPr>
      </w:pPr>
      <w:r w:rsidRPr="00914828">
        <w:rPr>
          <w:b/>
          <w:bCs/>
          <w:sz w:val="28"/>
          <w:szCs w:val="28"/>
          <w:bdr w:val="none" w:sz="0" w:space="0" w:color="auto" w:frame="1"/>
          <w:lang w:val="de-DE"/>
        </w:rPr>
        <w:t xml:space="preserve">Điều 2. </w:t>
      </w:r>
      <w:r w:rsidRPr="00914828">
        <w:rPr>
          <w:sz w:val="28"/>
          <w:szCs w:val="28"/>
          <w:bdr w:val="none" w:sz="0" w:space="0" w:color="auto" w:frame="1"/>
          <w:lang w:val="de-DE"/>
        </w:rPr>
        <w:t>Đối tượng áp dụng</w:t>
      </w:r>
    </w:p>
    <w:p w14:paraId="6F6740E6" w14:textId="04845380" w:rsidR="00E02B60" w:rsidRPr="00914828" w:rsidRDefault="00E02B60" w:rsidP="00A05463">
      <w:pPr>
        <w:spacing w:before="120" w:after="120"/>
        <w:ind w:firstLine="720"/>
        <w:jc w:val="both"/>
        <w:rPr>
          <w:lang w:val="de-DE"/>
        </w:rPr>
      </w:pPr>
      <w:r w:rsidRPr="00914828">
        <w:rPr>
          <w:lang w:val="de-DE"/>
        </w:rPr>
        <w:t xml:space="preserve">Các cơ sở giáo dục nghề nghiệp; </w:t>
      </w:r>
      <w:r w:rsidR="006824EF" w:rsidRPr="00914828">
        <w:rPr>
          <w:lang w:val="de-DE"/>
        </w:rPr>
        <w:t xml:space="preserve">các </w:t>
      </w:r>
      <w:r w:rsidRPr="00914828">
        <w:rPr>
          <w:lang w:val="de-DE"/>
        </w:rPr>
        <w:t xml:space="preserve">cơ sở tham gia hoạt động giáo dục nghề nghiệp </w:t>
      </w:r>
      <w:r w:rsidR="00BC63FC" w:rsidRPr="00914828">
        <w:rPr>
          <w:lang w:val="de-DE"/>
        </w:rPr>
        <w:t>thực hiện</w:t>
      </w:r>
      <w:r w:rsidRPr="00914828">
        <w:rPr>
          <w:lang w:val="de-DE"/>
        </w:rPr>
        <w:t xml:space="preserve"> đào tạo trình độ sơ cấp, đào tạo dưới 03 tháng trên địa bàn thành phố</w:t>
      </w:r>
      <w:r w:rsidR="00922D63" w:rsidRPr="00914828">
        <w:rPr>
          <w:lang w:val="de-DE"/>
        </w:rPr>
        <w:t xml:space="preserve">; </w:t>
      </w:r>
      <w:r w:rsidRPr="00914828">
        <w:rPr>
          <w:lang w:val="de-DE"/>
        </w:rPr>
        <w:t>các cơ quan, tổ chức, cá nhân có liên quan.</w:t>
      </w:r>
    </w:p>
    <w:p w14:paraId="38C431B5" w14:textId="252700CD" w:rsidR="005253A6" w:rsidRPr="000B080D" w:rsidRDefault="006E6D1E" w:rsidP="00A05463">
      <w:pPr>
        <w:shd w:val="clear" w:color="auto" w:fill="FFFFFF"/>
        <w:spacing w:before="120" w:after="120"/>
        <w:ind w:firstLine="709"/>
        <w:jc w:val="both"/>
        <w:textAlignment w:val="baseline"/>
        <w:rPr>
          <w:color w:val="EE0000"/>
          <w:bdr w:val="none" w:sz="0" w:space="0" w:color="auto" w:frame="1"/>
          <w:lang w:val="de-DE"/>
        </w:rPr>
      </w:pPr>
      <w:r w:rsidRPr="00914828">
        <w:rPr>
          <w:b/>
          <w:bCs/>
          <w:bdr w:val="none" w:sz="0" w:space="0" w:color="auto" w:frame="1"/>
          <w:lang w:val="de-DE"/>
        </w:rPr>
        <w:t>Điều 3</w:t>
      </w:r>
      <w:r w:rsidR="00406DC5" w:rsidRPr="00914828">
        <w:rPr>
          <w:b/>
          <w:bCs/>
          <w:bdr w:val="none" w:sz="0" w:space="0" w:color="auto" w:frame="1"/>
          <w:lang w:val="de-DE"/>
        </w:rPr>
        <w:t>.</w:t>
      </w:r>
      <w:r w:rsidRPr="00914828">
        <w:rPr>
          <w:b/>
          <w:bCs/>
          <w:bdr w:val="none" w:sz="0" w:space="0" w:color="auto" w:frame="1"/>
          <w:lang w:val="de-DE"/>
        </w:rPr>
        <w:t xml:space="preserve"> </w:t>
      </w:r>
      <w:r w:rsidR="00F84046" w:rsidRPr="00914828">
        <w:rPr>
          <w:lang w:val="de-DE"/>
        </w:rPr>
        <w:t>Đ</w:t>
      </w:r>
      <w:r w:rsidR="002A1E34" w:rsidRPr="00914828">
        <w:rPr>
          <w:lang w:val="de-DE"/>
        </w:rPr>
        <w:t xml:space="preserve">ịnh </w:t>
      </w:r>
      <w:r w:rsidR="002A1E34" w:rsidRPr="000B080D">
        <w:rPr>
          <w:lang w:val="de-DE"/>
        </w:rPr>
        <w:t>mức kinh tế - kỹ thuật dịch vụ sự nghiệp công sử dụng ngân sách nhà nước đối với 28 nghề đào tạo trình độ sơ cấp và đào tạo dưới 03 tháng thuộc lĩnh vực giáo dục nghề nghiệp trên địa bàn thành phố Đà Nẵng, cụ thể:</w:t>
      </w:r>
    </w:p>
    <w:p w14:paraId="15EA2524" w14:textId="07C4D254"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bookmarkStart w:id="1" w:name="dieu_2_name"/>
      <w:bookmarkEnd w:id="1"/>
      <w:r w:rsidRPr="000B080D">
        <w:rPr>
          <w:i/>
          <w:iCs/>
          <w:bdr w:val="none" w:sz="0" w:space="0" w:color="auto" w:frame="1"/>
          <w:lang w:val="de-DE"/>
        </w:rPr>
        <w:t>1. Định mức kinh tế - kỹ thuật nghề Công nghệ ô tô (460 giờ), chi tiết tại Phụ lục I</w:t>
      </w:r>
      <w:r w:rsidR="002A1E34" w:rsidRPr="000B080D">
        <w:rPr>
          <w:i/>
          <w:iCs/>
          <w:bdr w:val="none" w:sz="0" w:space="0" w:color="auto" w:frame="1"/>
          <w:lang w:val="de-DE"/>
        </w:rPr>
        <w:t>.</w:t>
      </w:r>
    </w:p>
    <w:p w14:paraId="529F81C3" w14:textId="6CBD4719"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2. Định mức kinh tế - kỹ thuật nghề Điện công nghiệp (420 giờ), chi tiết tại Phụ lục II</w:t>
      </w:r>
      <w:r w:rsidR="002A1E34" w:rsidRPr="000B080D">
        <w:rPr>
          <w:i/>
          <w:iCs/>
          <w:bdr w:val="none" w:sz="0" w:space="0" w:color="auto" w:frame="1"/>
          <w:lang w:val="de-DE"/>
        </w:rPr>
        <w:t>.</w:t>
      </w:r>
    </w:p>
    <w:p w14:paraId="4C41EBB5" w14:textId="0DF2401D"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3. Định mức kinh tế - kỹ thuật nghề Điện công nghiệp (400 giờ), chi tiết tại Phụ lục III</w:t>
      </w:r>
      <w:r w:rsidR="002A1E34" w:rsidRPr="000B080D">
        <w:rPr>
          <w:i/>
          <w:iCs/>
          <w:bdr w:val="none" w:sz="0" w:space="0" w:color="auto" w:frame="1"/>
          <w:lang w:val="de-DE"/>
        </w:rPr>
        <w:t>.</w:t>
      </w:r>
    </w:p>
    <w:p w14:paraId="17FC5EBD" w14:textId="709F78EF"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4. Định mức kinh tế - kỹ thuật nghề Điện dân dụng (435 giờ), chi tiết tại Phụ lục IV</w:t>
      </w:r>
      <w:r w:rsidR="002A1E34" w:rsidRPr="000B080D">
        <w:rPr>
          <w:i/>
          <w:iCs/>
          <w:bdr w:val="none" w:sz="0" w:space="0" w:color="auto" w:frame="1"/>
          <w:lang w:val="de-DE"/>
        </w:rPr>
        <w:t>.</w:t>
      </w:r>
    </w:p>
    <w:p w14:paraId="47CB4649" w14:textId="77D82204"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5. Định mức kinh tế - kỹ thuật nghề Điện dân dụng (300 giờ), chi tiết tại Phụ lục V</w:t>
      </w:r>
      <w:r w:rsidR="002A1E34" w:rsidRPr="000B080D">
        <w:rPr>
          <w:i/>
          <w:iCs/>
          <w:bdr w:val="none" w:sz="0" w:space="0" w:color="auto" w:frame="1"/>
          <w:lang w:val="de-DE"/>
        </w:rPr>
        <w:t>.</w:t>
      </w:r>
    </w:p>
    <w:p w14:paraId="5C543F40" w14:textId="688561C8"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6. Định mức kinh tế - kỹ thuật nghề Điện lạnh (440 giờ), chi tiết tại Phụ lục VI</w:t>
      </w:r>
      <w:r w:rsidR="002A1E34" w:rsidRPr="000B080D">
        <w:rPr>
          <w:i/>
          <w:iCs/>
          <w:bdr w:val="none" w:sz="0" w:space="0" w:color="auto" w:frame="1"/>
          <w:lang w:val="de-DE"/>
        </w:rPr>
        <w:t>.</w:t>
      </w:r>
    </w:p>
    <w:p w14:paraId="270B6733" w14:textId="36D3D6F1"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7. Định mức kinh tế - kỹ thuật nghề Hàn (360 giờ), chi tiết tại Phụ lục VII</w:t>
      </w:r>
      <w:r w:rsidR="002A1E34" w:rsidRPr="000B080D">
        <w:rPr>
          <w:i/>
          <w:iCs/>
          <w:bdr w:val="none" w:sz="0" w:space="0" w:color="auto" w:frame="1"/>
          <w:lang w:val="de-DE"/>
        </w:rPr>
        <w:t>.</w:t>
      </w:r>
    </w:p>
    <w:p w14:paraId="7B82C70C" w14:textId="5D365FF0"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8. Định mức kinh tế - kỹ thuật nghề Công nghệ thông tin (330 giờ), chi tiết tại Phụ lục VIII</w:t>
      </w:r>
      <w:r w:rsidR="002A1E34" w:rsidRPr="000B080D">
        <w:rPr>
          <w:i/>
          <w:iCs/>
          <w:bdr w:val="none" w:sz="0" w:space="0" w:color="auto" w:frame="1"/>
          <w:lang w:val="de-DE"/>
        </w:rPr>
        <w:t>.</w:t>
      </w:r>
    </w:p>
    <w:p w14:paraId="631B080D" w14:textId="02038C9F"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9. Định mức kinh tế - kỹ thuật nghề Quản trị mạng máy tính (300 giờ), chi tiết tại Phụ lục IX</w:t>
      </w:r>
      <w:r w:rsidR="002A1E34" w:rsidRPr="000B080D">
        <w:rPr>
          <w:i/>
          <w:iCs/>
          <w:bdr w:val="none" w:sz="0" w:space="0" w:color="auto" w:frame="1"/>
          <w:lang w:val="de-DE"/>
        </w:rPr>
        <w:t>.</w:t>
      </w:r>
    </w:p>
    <w:p w14:paraId="1F10BBC2" w14:textId="72D21F31"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 xml:space="preserve">10. Định mức kinh tế - kỹ thuật nghề Sửa chữa máy </w:t>
      </w:r>
      <w:r w:rsidR="00887030" w:rsidRPr="000B080D">
        <w:rPr>
          <w:i/>
          <w:iCs/>
          <w:bdr w:val="none" w:sz="0" w:space="0" w:color="auto" w:frame="1"/>
          <w:lang w:val="de-DE"/>
        </w:rPr>
        <w:t xml:space="preserve">vi </w:t>
      </w:r>
      <w:r w:rsidRPr="000B080D">
        <w:rPr>
          <w:i/>
          <w:iCs/>
          <w:bdr w:val="none" w:sz="0" w:space="0" w:color="auto" w:frame="1"/>
          <w:lang w:val="de-DE"/>
        </w:rPr>
        <w:t>tính (330 giờ), chi tiết tại Phụ lục X</w:t>
      </w:r>
      <w:r w:rsidR="002A1E34" w:rsidRPr="000B080D">
        <w:rPr>
          <w:i/>
          <w:iCs/>
          <w:bdr w:val="none" w:sz="0" w:space="0" w:color="auto" w:frame="1"/>
          <w:lang w:val="de-DE"/>
        </w:rPr>
        <w:t>.</w:t>
      </w:r>
    </w:p>
    <w:p w14:paraId="5FFFBD91" w14:textId="5C0CD19B"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11. Định mức kinh tế - kỹ thuật nghề Vận hành máy thi công nền (360 giờ), chi tiết tại Phụ lục XI</w:t>
      </w:r>
      <w:r w:rsidR="002A1E34" w:rsidRPr="000B080D">
        <w:rPr>
          <w:i/>
          <w:iCs/>
          <w:bdr w:val="none" w:sz="0" w:space="0" w:color="auto" w:frame="1"/>
          <w:lang w:val="de-DE"/>
        </w:rPr>
        <w:t>.</w:t>
      </w:r>
    </w:p>
    <w:p w14:paraId="71185770" w14:textId="0AAE4EAC"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12. Định mức kinh tế - kỹ thuật nghề Kỹ thuật xây dựng (360 giờ), chi tiết tại Phụ lục XII</w:t>
      </w:r>
      <w:r w:rsidR="002A1E34" w:rsidRPr="000B080D">
        <w:rPr>
          <w:i/>
          <w:iCs/>
          <w:bdr w:val="none" w:sz="0" w:space="0" w:color="auto" w:frame="1"/>
          <w:lang w:val="de-DE"/>
        </w:rPr>
        <w:t>.</w:t>
      </w:r>
    </w:p>
    <w:p w14:paraId="4DDF55E1" w14:textId="202A1D2F"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13. Định mức kinh tế - kỹ thuật nghề Nghiệp vụ lễ tân (420 giờ), chi tiết tại Phụ lục XIII</w:t>
      </w:r>
      <w:r w:rsidR="002A1E34" w:rsidRPr="000B080D">
        <w:rPr>
          <w:i/>
          <w:iCs/>
          <w:bdr w:val="none" w:sz="0" w:space="0" w:color="auto" w:frame="1"/>
          <w:lang w:val="de-DE"/>
        </w:rPr>
        <w:t>.</w:t>
      </w:r>
    </w:p>
    <w:p w14:paraId="0BEE6BB0" w14:textId="12068BB3"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14. Định mức kinh tế - kỹ thuật nghề Nghiệp vụ nhà hàng (315 giờ), chi tiết tại Phụ lục XIV</w:t>
      </w:r>
      <w:r w:rsidR="002A1E34" w:rsidRPr="000B080D">
        <w:rPr>
          <w:i/>
          <w:iCs/>
          <w:bdr w:val="none" w:sz="0" w:space="0" w:color="auto" w:frame="1"/>
          <w:lang w:val="de-DE"/>
        </w:rPr>
        <w:t>.</w:t>
      </w:r>
    </w:p>
    <w:p w14:paraId="54A5F556" w14:textId="412EA7B8"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15. Định mức kinh tế - kỹ thuật nghề Nghiệp vụ buồng (330 giờ), chi tiết tại Phụ lục XV</w:t>
      </w:r>
      <w:r w:rsidR="002A1E34" w:rsidRPr="000B080D">
        <w:rPr>
          <w:i/>
          <w:iCs/>
          <w:bdr w:val="none" w:sz="0" w:space="0" w:color="auto" w:frame="1"/>
          <w:lang w:val="de-DE"/>
        </w:rPr>
        <w:t>.</w:t>
      </w:r>
    </w:p>
    <w:p w14:paraId="7DC1B922" w14:textId="2D69715C"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16. Định mức kinh tế - kỹ thuật nghề Nghiệp vụ Bartender (330 giờ), chi tiết tại Phụ lục XVI</w:t>
      </w:r>
      <w:r w:rsidR="002A1E34" w:rsidRPr="000B080D">
        <w:rPr>
          <w:i/>
          <w:iCs/>
          <w:bdr w:val="none" w:sz="0" w:space="0" w:color="auto" w:frame="1"/>
          <w:lang w:val="de-DE"/>
        </w:rPr>
        <w:t>.</w:t>
      </w:r>
    </w:p>
    <w:p w14:paraId="0BE845D7" w14:textId="1C7E1E9F"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17. Định mức kinh tế - kỹ thuật nghề Kỹ thuật chế biến món ăn Âu (55</w:t>
      </w:r>
      <w:r w:rsidR="007D0EA2" w:rsidRPr="000B080D">
        <w:rPr>
          <w:i/>
          <w:iCs/>
          <w:bdr w:val="none" w:sz="0" w:space="0" w:color="auto" w:frame="1"/>
          <w:lang w:val="de-DE"/>
        </w:rPr>
        <w:t>5</w:t>
      </w:r>
      <w:r w:rsidRPr="000B080D">
        <w:rPr>
          <w:i/>
          <w:iCs/>
          <w:bdr w:val="none" w:sz="0" w:space="0" w:color="auto" w:frame="1"/>
          <w:lang w:val="de-DE"/>
        </w:rPr>
        <w:t xml:space="preserve"> giờ), chi tiết tại Phụ lục XVII</w:t>
      </w:r>
      <w:r w:rsidR="002A1E34" w:rsidRPr="000B080D">
        <w:rPr>
          <w:i/>
          <w:iCs/>
          <w:bdr w:val="none" w:sz="0" w:space="0" w:color="auto" w:frame="1"/>
          <w:lang w:val="de-DE"/>
        </w:rPr>
        <w:t>.</w:t>
      </w:r>
    </w:p>
    <w:p w14:paraId="68CBFF94" w14:textId="288BF68C"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18. Định mức kinh tế - kỹ thuật nghề Kỹ thuật chế biến món ăn Á (55</w:t>
      </w:r>
      <w:r w:rsidR="007D0EA2" w:rsidRPr="000B080D">
        <w:rPr>
          <w:i/>
          <w:iCs/>
          <w:bdr w:val="none" w:sz="0" w:space="0" w:color="auto" w:frame="1"/>
          <w:lang w:val="de-DE"/>
        </w:rPr>
        <w:t>5</w:t>
      </w:r>
      <w:r w:rsidRPr="000B080D">
        <w:rPr>
          <w:i/>
          <w:iCs/>
          <w:bdr w:val="none" w:sz="0" w:space="0" w:color="auto" w:frame="1"/>
          <w:lang w:val="de-DE"/>
        </w:rPr>
        <w:t xml:space="preserve"> giờ), chi tiết tại Phụ lục XVIII</w:t>
      </w:r>
      <w:r w:rsidR="002A1E34" w:rsidRPr="000B080D">
        <w:rPr>
          <w:i/>
          <w:iCs/>
          <w:bdr w:val="none" w:sz="0" w:space="0" w:color="auto" w:frame="1"/>
          <w:lang w:val="de-DE"/>
        </w:rPr>
        <w:t>.</w:t>
      </w:r>
    </w:p>
    <w:p w14:paraId="7518ACA0" w14:textId="6B013645"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19. Định mức kinh tế - kỹ thuật nghề Kỹ thuật chế biến bánh và món ăn tráng miệng (495 giờ), chi tiết tại Phụ lục XIX</w:t>
      </w:r>
      <w:r w:rsidR="002A1E34" w:rsidRPr="000B080D">
        <w:rPr>
          <w:i/>
          <w:iCs/>
          <w:bdr w:val="none" w:sz="0" w:space="0" w:color="auto" w:frame="1"/>
          <w:lang w:val="de-DE"/>
        </w:rPr>
        <w:t>.</w:t>
      </w:r>
    </w:p>
    <w:p w14:paraId="4EA36A7D" w14:textId="01DBDEDB"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20. Định mức kinh tế - kỹ thuật nghề An ninh khách sạn (555 giờ), chi tiết tại Phụ lục XX</w:t>
      </w:r>
      <w:r w:rsidR="002A1E34" w:rsidRPr="000B080D">
        <w:rPr>
          <w:i/>
          <w:iCs/>
          <w:bdr w:val="none" w:sz="0" w:space="0" w:color="auto" w:frame="1"/>
          <w:lang w:val="de-DE"/>
        </w:rPr>
        <w:t>.</w:t>
      </w:r>
    </w:p>
    <w:p w14:paraId="6E391AB2" w14:textId="6C5B33B7"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21. Định mức kinh tế - kỹ thuật nghề Kinh doanh vận tải đường bộ (360 giờ), chi tiết tại Phụ lục XXI</w:t>
      </w:r>
      <w:r w:rsidR="002A1E34" w:rsidRPr="000B080D">
        <w:rPr>
          <w:i/>
          <w:iCs/>
          <w:bdr w:val="none" w:sz="0" w:space="0" w:color="auto" w:frame="1"/>
          <w:lang w:val="de-DE"/>
        </w:rPr>
        <w:t>.</w:t>
      </w:r>
    </w:p>
    <w:p w14:paraId="1FC1FDFA" w14:textId="323BF80E"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22. Định mức kinh tế - kỹ thuật nghề Cắt gọt kim loại (300 giờ), chi tiết tại Phụ lục XXII</w:t>
      </w:r>
      <w:r w:rsidR="002A1E34" w:rsidRPr="000B080D">
        <w:rPr>
          <w:i/>
          <w:iCs/>
          <w:bdr w:val="none" w:sz="0" w:space="0" w:color="auto" w:frame="1"/>
          <w:lang w:val="de-DE"/>
        </w:rPr>
        <w:t>.</w:t>
      </w:r>
    </w:p>
    <w:p w14:paraId="70391517" w14:textId="2EA43392"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23. Định mức kinh tế - kỹ thuật nghề Kỹ thuật pha chế đồ uống (300 giờ), chi tiết tại Phụ lục XXIII</w:t>
      </w:r>
      <w:r w:rsidR="002A1E34" w:rsidRPr="000B080D">
        <w:rPr>
          <w:i/>
          <w:iCs/>
          <w:bdr w:val="none" w:sz="0" w:space="0" w:color="auto" w:frame="1"/>
          <w:lang w:val="de-DE"/>
        </w:rPr>
        <w:t>.</w:t>
      </w:r>
    </w:p>
    <w:p w14:paraId="58EB192D" w14:textId="698F0448"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24. Định mức kinh tế - kỹ thuật nghề May công nghiệp (300 giờ), chi tiết tại Phụ lục XXIV</w:t>
      </w:r>
      <w:r w:rsidR="002A1E34" w:rsidRPr="000B080D">
        <w:rPr>
          <w:i/>
          <w:iCs/>
          <w:bdr w:val="none" w:sz="0" w:space="0" w:color="auto" w:frame="1"/>
          <w:lang w:val="de-DE"/>
        </w:rPr>
        <w:t>.</w:t>
      </w:r>
    </w:p>
    <w:p w14:paraId="4E31BD12" w14:textId="76AD186D"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25. Định mức kinh tế - kỹ thuật nghề Kỹ thuật pha chế đồ uống (150 giờ), chi tiết tại Phụ lục XXV</w:t>
      </w:r>
      <w:r w:rsidR="002A1E34" w:rsidRPr="000B080D">
        <w:rPr>
          <w:i/>
          <w:iCs/>
          <w:bdr w:val="none" w:sz="0" w:space="0" w:color="auto" w:frame="1"/>
          <w:lang w:val="de-DE"/>
        </w:rPr>
        <w:t>.</w:t>
      </w:r>
    </w:p>
    <w:p w14:paraId="652F40B1" w14:textId="3607AE2F"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26. Định mức kinh tế - kỹ thuật nghề Nuôi và phòng trị bệnh cho gà (291 giờ), chi tiết tại Phụ lục XXVI</w:t>
      </w:r>
      <w:r w:rsidR="002A1E34" w:rsidRPr="000B080D">
        <w:rPr>
          <w:i/>
          <w:iCs/>
          <w:bdr w:val="none" w:sz="0" w:space="0" w:color="auto" w:frame="1"/>
          <w:lang w:val="de-DE"/>
        </w:rPr>
        <w:t>.</w:t>
      </w:r>
    </w:p>
    <w:p w14:paraId="60D1A861" w14:textId="6050570C"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27. Định mức kinh tế - kỹ thuật nghề Trồng rau hữu cơ, trồng rau an toàn (208 giờ), chi tiết tại Phụ lục XXVII</w:t>
      </w:r>
      <w:r w:rsidR="002A1E34" w:rsidRPr="000B080D">
        <w:rPr>
          <w:i/>
          <w:iCs/>
          <w:bdr w:val="none" w:sz="0" w:space="0" w:color="auto" w:frame="1"/>
          <w:lang w:val="de-DE"/>
        </w:rPr>
        <w:t>.</w:t>
      </w:r>
    </w:p>
    <w:p w14:paraId="17D7F29C" w14:textId="052850B6" w:rsidR="00174CE3" w:rsidRPr="000B080D" w:rsidRDefault="00174CE3" w:rsidP="00A05463">
      <w:pPr>
        <w:shd w:val="clear" w:color="auto" w:fill="FFFFFF"/>
        <w:spacing w:before="120" w:after="120"/>
        <w:ind w:firstLine="709"/>
        <w:jc w:val="both"/>
        <w:textAlignment w:val="baseline"/>
        <w:rPr>
          <w:i/>
          <w:iCs/>
          <w:bdr w:val="none" w:sz="0" w:space="0" w:color="auto" w:frame="1"/>
          <w:lang w:val="de-DE"/>
        </w:rPr>
      </w:pPr>
      <w:r w:rsidRPr="000B080D">
        <w:rPr>
          <w:i/>
          <w:iCs/>
          <w:bdr w:val="none" w:sz="0" w:space="0" w:color="auto" w:frame="1"/>
          <w:lang w:val="de-DE"/>
        </w:rPr>
        <w:t>28. Định mức kinh tế - kỹ thuật nghề Kỹ thuật trồng hoa (240 giờ), chi tiết tại Phụ lục XXVIII</w:t>
      </w:r>
      <w:r w:rsidR="002A1E34" w:rsidRPr="000B080D">
        <w:rPr>
          <w:i/>
          <w:iCs/>
          <w:bdr w:val="none" w:sz="0" w:space="0" w:color="auto" w:frame="1"/>
          <w:lang w:val="de-DE"/>
        </w:rPr>
        <w:t>.</w:t>
      </w:r>
    </w:p>
    <w:p w14:paraId="6E49FF7A" w14:textId="4C1062B7" w:rsidR="0083410A" w:rsidRPr="000B080D" w:rsidRDefault="0083410A" w:rsidP="00A05463">
      <w:pPr>
        <w:shd w:val="clear" w:color="auto" w:fill="FFFFFF"/>
        <w:spacing w:before="120" w:after="120"/>
        <w:ind w:firstLine="709"/>
        <w:jc w:val="both"/>
        <w:textAlignment w:val="baseline"/>
        <w:rPr>
          <w:bdr w:val="none" w:sz="0" w:space="0" w:color="auto" w:frame="1"/>
          <w:lang w:val="de-DE"/>
        </w:rPr>
      </w:pPr>
      <w:r w:rsidRPr="000B080D">
        <w:rPr>
          <w:b/>
          <w:bdr w:val="none" w:sz="0" w:space="0" w:color="auto" w:frame="1"/>
          <w:lang w:val="de-DE"/>
        </w:rPr>
        <w:t xml:space="preserve">Điều </w:t>
      </w:r>
      <w:r w:rsidR="006E6D1E" w:rsidRPr="000B080D">
        <w:rPr>
          <w:b/>
          <w:bdr w:val="none" w:sz="0" w:space="0" w:color="auto" w:frame="1"/>
          <w:lang w:val="de-DE"/>
        </w:rPr>
        <w:t>4</w:t>
      </w:r>
      <w:r w:rsidRPr="000B080D">
        <w:rPr>
          <w:b/>
          <w:bdr w:val="none" w:sz="0" w:space="0" w:color="auto" w:frame="1"/>
          <w:lang w:val="de-DE"/>
        </w:rPr>
        <w:t xml:space="preserve">. </w:t>
      </w:r>
      <w:r w:rsidRPr="000B080D">
        <w:rPr>
          <w:bCs/>
          <w:bdr w:val="none" w:sz="0" w:space="0" w:color="auto" w:frame="1"/>
          <w:lang w:val="de-DE"/>
        </w:rPr>
        <w:t>Hiệu lực thi hành</w:t>
      </w:r>
    </w:p>
    <w:p w14:paraId="27DAD33F" w14:textId="4CDE5202" w:rsidR="0083410A" w:rsidRPr="000B080D" w:rsidRDefault="0083410A" w:rsidP="00A05463">
      <w:pPr>
        <w:shd w:val="clear" w:color="auto" w:fill="FFFFFF"/>
        <w:spacing w:before="120" w:after="120"/>
        <w:ind w:firstLine="709"/>
        <w:jc w:val="both"/>
        <w:textAlignment w:val="baseline"/>
        <w:rPr>
          <w:bdr w:val="none" w:sz="0" w:space="0" w:color="auto" w:frame="1"/>
          <w:lang w:val="de-DE"/>
        </w:rPr>
      </w:pPr>
      <w:r w:rsidRPr="000B080D">
        <w:rPr>
          <w:bdr w:val="none" w:sz="0" w:space="0" w:color="auto" w:frame="1"/>
          <w:lang w:val="de-DE"/>
        </w:rPr>
        <w:t xml:space="preserve">1. </w:t>
      </w:r>
      <w:r w:rsidR="00660F46" w:rsidRPr="000B080D">
        <w:rPr>
          <w:lang w:val="de-DE"/>
        </w:rPr>
        <w:t xml:space="preserve">Quyết định này có hiệu lực </w:t>
      </w:r>
      <w:r w:rsidR="00557861" w:rsidRPr="000B080D">
        <w:rPr>
          <w:lang w:val="de-DE"/>
        </w:rPr>
        <w:t xml:space="preserve">kể từ ngày </w:t>
      </w:r>
      <w:r w:rsidR="004E67E3">
        <w:rPr>
          <w:lang w:val="de-DE"/>
        </w:rPr>
        <w:t>01</w:t>
      </w:r>
      <w:r w:rsidR="00557861" w:rsidRPr="000B080D">
        <w:rPr>
          <w:lang w:val="de-DE"/>
        </w:rPr>
        <w:t xml:space="preserve"> tháng </w:t>
      </w:r>
      <w:r w:rsidR="004E67E3">
        <w:rPr>
          <w:lang w:val="de-DE"/>
        </w:rPr>
        <w:t xml:space="preserve">7 </w:t>
      </w:r>
      <w:r w:rsidR="00557861" w:rsidRPr="000B080D">
        <w:rPr>
          <w:lang w:val="de-DE"/>
        </w:rPr>
        <w:t>năm 2026</w:t>
      </w:r>
      <w:r w:rsidR="00783C2F" w:rsidRPr="000B080D">
        <w:rPr>
          <w:lang w:val="de-DE"/>
        </w:rPr>
        <w:t>.</w:t>
      </w:r>
    </w:p>
    <w:p w14:paraId="2C40F75F" w14:textId="77777777" w:rsidR="00660F46" w:rsidRPr="000B080D" w:rsidRDefault="0083410A" w:rsidP="00A05463">
      <w:pPr>
        <w:shd w:val="clear" w:color="auto" w:fill="FFFFFF"/>
        <w:spacing w:before="120" w:after="120"/>
        <w:ind w:firstLine="709"/>
        <w:jc w:val="both"/>
        <w:textAlignment w:val="baseline"/>
        <w:rPr>
          <w:bdr w:val="none" w:sz="0" w:space="0" w:color="auto" w:frame="1"/>
          <w:lang w:val="de-DE"/>
        </w:rPr>
      </w:pPr>
      <w:r w:rsidRPr="000B080D">
        <w:rPr>
          <w:bdr w:val="none" w:sz="0" w:space="0" w:color="auto" w:frame="1"/>
          <w:lang w:val="de-DE"/>
        </w:rPr>
        <w:t xml:space="preserve">2. Quyết định này thay thế các văn bản sau: </w:t>
      </w:r>
    </w:p>
    <w:p w14:paraId="734DEC82" w14:textId="3F0C1811" w:rsidR="00660F46" w:rsidRPr="000B080D" w:rsidRDefault="0083410A" w:rsidP="00A05463">
      <w:pPr>
        <w:shd w:val="clear" w:color="auto" w:fill="FFFFFF"/>
        <w:spacing w:before="120" w:after="120"/>
        <w:ind w:firstLine="709"/>
        <w:jc w:val="both"/>
        <w:textAlignment w:val="baseline"/>
        <w:rPr>
          <w:bdr w:val="none" w:sz="0" w:space="0" w:color="auto" w:frame="1"/>
          <w:lang w:val="de-DE"/>
        </w:rPr>
      </w:pPr>
      <w:r w:rsidRPr="000B080D">
        <w:rPr>
          <w:bdr w:val="none" w:sz="0" w:space="0" w:color="auto" w:frame="1"/>
          <w:lang w:val="de-DE"/>
        </w:rPr>
        <w:t>a) Quyết định số 35/2021/QĐ-UBND ngày 17</w:t>
      </w:r>
      <w:r w:rsidR="004C6088">
        <w:rPr>
          <w:bdr w:val="none" w:sz="0" w:space="0" w:color="auto" w:frame="1"/>
          <w:lang w:val="de-DE"/>
        </w:rPr>
        <w:t xml:space="preserve"> tháng </w:t>
      </w:r>
      <w:r w:rsidRPr="000B080D">
        <w:rPr>
          <w:bdr w:val="none" w:sz="0" w:space="0" w:color="auto" w:frame="1"/>
          <w:lang w:val="de-DE"/>
        </w:rPr>
        <w:t>11</w:t>
      </w:r>
      <w:r w:rsidR="004C6088">
        <w:rPr>
          <w:bdr w:val="none" w:sz="0" w:space="0" w:color="auto" w:frame="1"/>
          <w:lang w:val="de-DE"/>
        </w:rPr>
        <w:t xml:space="preserve"> năm </w:t>
      </w:r>
      <w:r w:rsidRPr="000B080D">
        <w:rPr>
          <w:bdr w:val="none" w:sz="0" w:space="0" w:color="auto" w:frame="1"/>
          <w:lang w:val="de-DE"/>
        </w:rPr>
        <w:t>2021 của UBND thành phố Đà Nẵng ban hành định mức kinh tế - kỹ thuật về đào tạo trình độ sơ cấp áp dụng trong lĩnh vực giáo dục nghề nghiệp trên địa bàn thành phố Đà Nẵng;</w:t>
      </w:r>
    </w:p>
    <w:p w14:paraId="6A7C9561" w14:textId="511039B2" w:rsidR="00660F46" w:rsidRPr="000B080D" w:rsidRDefault="0083410A" w:rsidP="00A05463">
      <w:pPr>
        <w:shd w:val="clear" w:color="auto" w:fill="FFFFFF"/>
        <w:spacing w:before="120" w:after="120"/>
        <w:ind w:firstLine="709"/>
        <w:jc w:val="both"/>
        <w:textAlignment w:val="baseline"/>
        <w:rPr>
          <w:bdr w:val="none" w:sz="0" w:space="0" w:color="auto" w:frame="1"/>
          <w:lang w:val="de-DE"/>
        </w:rPr>
      </w:pPr>
      <w:r w:rsidRPr="000B080D">
        <w:rPr>
          <w:bdr w:val="none" w:sz="0" w:space="0" w:color="auto" w:frame="1"/>
          <w:lang w:val="de-DE"/>
        </w:rPr>
        <w:t xml:space="preserve"> b) Quyết định số 28/2022/QĐ-UBND ngày 13</w:t>
      </w:r>
      <w:r w:rsidR="00F66730">
        <w:rPr>
          <w:bdr w:val="none" w:sz="0" w:space="0" w:color="auto" w:frame="1"/>
          <w:lang w:val="de-DE"/>
        </w:rPr>
        <w:t xml:space="preserve"> tháng </w:t>
      </w:r>
      <w:r w:rsidRPr="000B080D">
        <w:rPr>
          <w:bdr w:val="none" w:sz="0" w:space="0" w:color="auto" w:frame="1"/>
          <w:lang w:val="de-DE"/>
        </w:rPr>
        <w:t>12</w:t>
      </w:r>
      <w:r w:rsidR="00F66730">
        <w:rPr>
          <w:bdr w:val="none" w:sz="0" w:space="0" w:color="auto" w:frame="1"/>
          <w:lang w:val="de-DE"/>
        </w:rPr>
        <w:t xml:space="preserve"> năm </w:t>
      </w:r>
      <w:r w:rsidRPr="000B080D">
        <w:rPr>
          <w:bdr w:val="none" w:sz="0" w:space="0" w:color="auto" w:frame="1"/>
          <w:lang w:val="de-DE"/>
        </w:rPr>
        <w:t>2022 của UBND thành phố Đà Nẵng về việc ban hành định mức kinh tế kỹ thuật đào tạo trình độ sơ cấp áp dụng trong lĩnh vực giáo dục nghề nghiệp trên địa bàn thành phố Đà Nẵng;</w:t>
      </w:r>
    </w:p>
    <w:p w14:paraId="5CEE33E5" w14:textId="7798F656" w:rsidR="005253A6" w:rsidRPr="000B080D" w:rsidRDefault="0083410A" w:rsidP="00A05463">
      <w:pPr>
        <w:shd w:val="clear" w:color="auto" w:fill="FFFFFF"/>
        <w:spacing w:before="120" w:after="120"/>
        <w:ind w:firstLine="709"/>
        <w:jc w:val="both"/>
        <w:textAlignment w:val="baseline"/>
        <w:rPr>
          <w:bdr w:val="none" w:sz="0" w:space="0" w:color="auto" w:frame="1"/>
          <w:lang w:val="de-DE"/>
        </w:rPr>
      </w:pPr>
      <w:r w:rsidRPr="000B080D">
        <w:rPr>
          <w:bdr w:val="none" w:sz="0" w:space="0" w:color="auto" w:frame="1"/>
          <w:lang w:val="de-DE"/>
        </w:rPr>
        <w:t xml:space="preserve"> c) Quyết định số 05/2025/QĐ-UBND ngày 24</w:t>
      </w:r>
      <w:r w:rsidR="00D9594D">
        <w:rPr>
          <w:bdr w:val="none" w:sz="0" w:space="0" w:color="auto" w:frame="1"/>
          <w:lang w:val="de-DE"/>
        </w:rPr>
        <w:t xml:space="preserve"> tháng </w:t>
      </w:r>
      <w:r w:rsidRPr="000B080D">
        <w:rPr>
          <w:bdr w:val="none" w:sz="0" w:space="0" w:color="auto" w:frame="1"/>
          <w:lang w:val="de-DE"/>
        </w:rPr>
        <w:t>01</w:t>
      </w:r>
      <w:r w:rsidR="00D9594D">
        <w:rPr>
          <w:bdr w:val="none" w:sz="0" w:space="0" w:color="auto" w:frame="1"/>
          <w:lang w:val="de-DE"/>
        </w:rPr>
        <w:t xml:space="preserve"> năm </w:t>
      </w:r>
      <w:r w:rsidRPr="000B080D">
        <w:rPr>
          <w:bdr w:val="none" w:sz="0" w:space="0" w:color="auto" w:frame="1"/>
          <w:lang w:val="de-DE"/>
        </w:rPr>
        <w:t>2025 của UBND tỉnh Quảng Nam ban hành định mức kinh tế kỹ thuật đào tạo trình độ sơ cấp đối với 05 nghề và đào tạo dưới 03 tháng đối với 04 nghề áp dụng trong lĩnh vực giáo dục nghề nghiệp trên địa bàn tỉnh Quảng Nam.</w:t>
      </w:r>
    </w:p>
    <w:p w14:paraId="6328D143" w14:textId="755AE244" w:rsidR="00C12692" w:rsidRPr="000B080D" w:rsidRDefault="005253A6" w:rsidP="00A05463">
      <w:pPr>
        <w:spacing w:before="120" w:after="120"/>
        <w:ind w:firstLine="709"/>
        <w:jc w:val="both"/>
        <w:rPr>
          <w:spacing w:val="-4"/>
          <w:bdr w:val="none" w:sz="0" w:space="0" w:color="auto" w:frame="1"/>
          <w:lang w:val="de-DE"/>
        </w:rPr>
      </w:pPr>
      <w:bookmarkStart w:id="2" w:name="dieu_3"/>
      <w:bookmarkEnd w:id="2"/>
      <w:r w:rsidRPr="000B080D">
        <w:rPr>
          <w:b/>
          <w:bCs/>
          <w:spacing w:val="-4"/>
          <w:bdr w:val="none" w:sz="0" w:space="0" w:color="auto" w:frame="1"/>
          <w:lang w:val="de-DE"/>
        </w:rPr>
        <w:t>Điều</w:t>
      </w:r>
      <w:r w:rsidR="00835327" w:rsidRPr="000B080D">
        <w:rPr>
          <w:b/>
          <w:bCs/>
          <w:spacing w:val="-4"/>
          <w:bdr w:val="none" w:sz="0" w:space="0" w:color="auto" w:frame="1"/>
          <w:lang w:val="de-DE"/>
        </w:rPr>
        <w:t xml:space="preserve"> </w:t>
      </w:r>
      <w:r w:rsidR="006E6D1E" w:rsidRPr="000B080D">
        <w:rPr>
          <w:b/>
          <w:bCs/>
          <w:spacing w:val="-4"/>
          <w:bdr w:val="none" w:sz="0" w:space="0" w:color="auto" w:frame="1"/>
          <w:lang w:val="de-DE"/>
        </w:rPr>
        <w:t>5</w:t>
      </w:r>
      <w:r w:rsidRPr="000B080D">
        <w:rPr>
          <w:b/>
          <w:bCs/>
          <w:spacing w:val="-4"/>
          <w:bdr w:val="none" w:sz="0" w:space="0" w:color="auto" w:frame="1"/>
          <w:lang w:val="de-DE"/>
        </w:rPr>
        <w:t>.</w:t>
      </w:r>
      <w:r w:rsidRPr="000B080D">
        <w:rPr>
          <w:bdr w:val="none" w:sz="0" w:space="0" w:color="auto" w:frame="1"/>
          <w:lang w:val="de-DE"/>
        </w:rPr>
        <w:t xml:space="preserve"> </w:t>
      </w:r>
      <w:r w:rsidR="00835327" w:rsidRPr="000B080D">
        <w:rPr>
          <w:bdr w:val="none" w:sz="0" w:space="0" w:color="auto" w:frame="1"/>
          <w:lang w:val="de-DE"/>
        </w:rPr>
        <w:t>Chánh V</w:t>
      </w:r>
      <w:r w:rsidRPr="000B080D">
        <w:rPr>
          <w:bdr w:val="none" w:sz="0" w:space="0" w:color="auto" w:frame="1"/>
          <w:lang w:val="de-DE"/>
        </w:rPr>
        <w:t xml:space="preserve">ăn phòng Ủy ban nhân dân thành phố; </w:t>
      </w:r>
      <w:r w:rsidR="00DD0E59" w:rsidRPr="00DD0E59">
        <w:rPr>
          <w:rFonts w:ascii="TimesNewRomanPSMT" w:hAnsi="TimesNewRomanPSMT"/>
          <w:color w:val="000000"/>
          <w:lang w:val="de-DE"/>
        </w:rPr>
        <w:t xml:space="preserve">Giám đốc các </w:t>
      </w:r>
      <w:r w:rsidR="00383BC0">
        <w:rPr>
          <w:rFonts w:ascii="TimesNewRomanPSMT" w:hAnsi="TimesNewRomanPSMT"/>
          <w:color w:val="000000"/>
          <w:lang w:val="de-DE"/>
        </w:rPr>
        <w:t>s</w:t>
      </w:r>
      <w:r w:rsidR="00DD0E59" w:rsidRPr="00DD0E59">
        <w:rPr>
          <w:rFonts w:ascii="TimesNewRomanPSMT" w:hAnsi="TimesNewRomanPSMT"/>
          <w:color w:val="000000"/>
          <w:lang w:val="de-DE"/>
        </w:rPr>
        <w:t>ở, ban, ngành; Chủ tịch Ủy ban nhân dân các xã, phường, đặc khu</w:t>
      </w:r>
      <w:r w:rsidR="005A7CFB" w:rsidRPr="000B080D">
        <w:rPr>
          <w:bdr w:val="none" w:sz="0" w:space="0" w:color="auto" w:frame="1"/>
          <w:lang w:val="de-DE"/>
        </w:rPr>
        <w:t xml:space="preserve">; </w:t>
      </w:r>
      <w:r w:rsidR="00C57607">
        <w:rPr>
          <w:bdr w:val="none" w:sz="0" w:space="0" w:color="auto" w:frame="1"/>
          <w:lang w:val="de-DE"/>
        </w:rPr>
        <w:t>T</w:t>
      </w:r>
      <w:r w:rsidR="005A7CFB" w:rsidRPr="000B080D">
        <w:rPr>
          <w:bdr w:val="none" w:sz="0" w:space="0" w:color="auto" w:frame="1"/>
          <w:lang w:val="de-DE"/>
        </w:rPr>
        <w:t>hủ trưởng các cơ quan, đơn vị, tổ chức, cá nhân có liên quan chịu trách nhiệm thi hành Quyết định này</w:t>
      </w:r>
      <w:r w:rsidR="00965ED6" w:rsidRPr="000B080D">
        <w:rPr>
          <w:spacing w:val="-4"/>
          <w:bdr w:val="none" w:sz="0" w:space="0" w:color="auto" w:frame="1"/>
          <w:lang w:val="de-DE"/>
        </w:rPr>
        <w:t>./.</w:t>
      </w:r>
    </w:p>
    <w:p w14:paraId="5993080E" w14:textId="77777777" w:rsidR="005253A6" w:rsidRPr="000B080D" w:rsidRDefault="005253A6" w:rsidP="005253A6">
      <w:pPr>
        <w:spacing w:before="60"/>
        <w:ind w:firstLine="709"/>
        <w:jc w:val="both"/>
        <w:rPr>
          <w:rStyle w:val="fontstyle01"/>
          <w:color w:val="auto"/>
          <w:spacing w:val="-4"/>
          <w:bdr w:val="none" w:sz="0" w:space="0" w:color="auto" w:frame="1"/>
          <w:lang w:val="de-DE"/>
        </w:rPr>
      </w:pPr>
    </w:p>
    <w:tbl>
      <w:tblPr>
        <w:tblW w:w="0" w:type="auto"/>
        <w:tblCellSpacing w:w="0" w:type="dxa"/>
        <w:tblCellMar>
          <w:left w:w="0" w:type="dxa"/>
          <w:right w:w="0" w:type="dxa"/>
        </w:tblCellMar>
        <w:tblLook w:val="04A0" w:firstRow="1" w:lastRow="0" w:firstColumn="1" w:lastColumn="0" w:noHBand="0" w:noVBand="1"/>
      </w:tblPr>
      <w:tblGrid>
        <w:gridCol w:w="4820"/>
        <w:gridCol w:w="4252"/>
      </w:tblGrid>
      <w:tr w:rsidR="00C12692" w:rsidRPr="00983985" w14:paraId="1DA463E5" w14:textId="77777777" w:rsidTr="00BF3B5F">
        <w:trPr>
          <w:tblCellSpacing w:w="0" w:type="dxa"/>
        </w:trPr>
        <w:tc>
          <w:tcPr>
            <w:tcW w:w="4820" w:type="dxa"/>
            <w:tcMar>
              <w:top w:w="0" w:type="dxa"/>
              <w:left w:w="108" w:type="dxa"/>
              <w:bottom w:w="0" w:type="dxa"/>
              <w:right w:w="108" w:type="dxa"/>
            </w:tcMar>
            <w:hideMark/>
          </w:tcPr>
          <w:p w14:paraId="1BF0923E" w14:textId="5BC51ADF" w:rsidR="004158AF" w:rsidRPr="000B080D" w:rsidRDefault="00C12692" w:rsidP="004158AF">
            <w:pPr>
              <w:jc w:val="both"/>
              <w:rPr>
                <w:b/>
                <w:bCs/>
                <w:i/>
                <w:iCs/>
                <w:sz w:val="24"/>
                <w:szCs w:val="24"/>
                <w:lang w:val="de-DE"/>
              </w:rPr>
            </w:pPr>
            <w:r w:rsidRPr="000B080D">
              <w:rPr>
                <w:b/>
                <w:bCs/>
                <w:i/>
                <w:iCs/>
                <w:sz w:val="24"/>
                <w:szCs w:val="24"/>
                <w:lang w:val="de-DE"/>
              </w:rPr>
              <w:t>Nơi</w:t>
            </w:r>
            <w:r w:rsidR="004158AF" w:rsidRPr="000B080D">
              <w:rPr>
                <w:b/>
                <w:bCs/>
                <w:i/>
                <w:iCs/>
                <w:sz w:val="24"/>
                <w:szCs w:val="24"/>
                <w:lang w:val="de-DE"/>
              </w:rPr>
              <w:t xml:space="preserve"> </w:t>
            </w:r>
            <w:r w:rsidRPr="000B080D">
              <w:rPr>
                <w:b/>
                <w:bCs/>
                <w:i/>
                <w:iCs/>
                <w:sz w:val="24"/>
                <w:szCs w:val="24"/>
                <w:lang w:val="de-DE"/>
              </w:rPr>
              <w:t>nhận:</w:t>
            </w:r>
          </w:p>
          <w:p w14:paraId="1CE4BC8B" w14:textId="45600B83" w:rsidR="00B71DCC" w:rsidRPr="00B71DCC" w:rsidRDefault="00B71DCC" w:rsidP="00DF4BD9">
            <w:pPr>
              <w:widowControl w:val="0"/>
              <w:rPr>
                <w:lang w:val="de-DE"/>
              </w:rPr>
            </w:pPr>
            <w:r w:rsidRPr="00B71DCC">
              <w:rPr>
                <w:rFonts w:ascii="TimesNewRomanPSMT" w:hAnsi="TimesNewRomanPSMT"/>
                <w:color w:val="000000"/>
                <w:sz w:val="22"/>
                <w:szCs w:val="22"/>
                <w:lang w:val="de-DE"/>
              </w:rPr>
              <w:t xml:space="preserve">- Như Điều </w:t>
            </w:r>
            <w:r>
              <w:rPr>
                <w:rFonts w:ascii="TimesNewRomanPSMT" w:hAnsi="TimesNewRomanPSMT"/>
                <w:color w:val="000000"/>
                <w:sz w:val="22"/>
                <w:szCs w:val="22"/>
                <w:lang w:val="de-DE"/>
              </w:rPr>
              <w:t>5</w:t>
            </w:r>
            <w:r w:rsidRPr="00B71DCC">
              <w:rPr>
                <w:rFonts w:ascii="TimesNewRomanPSMT" w:hAnsi="TimesNewRomanPSMT"/>
                <w:color w:val="000000"/>
                <w:sz w:val="22"/>
                <w:szCs w:val="22"/>
                <w:lang w:val="de-DE"/>
              </w:rPr>
              <w:t>;</w:t>
            </w:r>
            <w:r w:rsidRPr="00B71DCC">
              <w:rPr>
                <w:lang w:val="de-DE"/>
              </w:rPr>
              <w:t xml:space="preserve"> </w:t>
            </w:r>
          </w:p>
          <w:p w14:paraId="65A30F99" w14:textId="6CA30FEB" w:rsidR="007B11B0" w:rsidRDefault="002820BE" w:rsidP="00DF4BD9">
            <w:pPr>
              <w:widowControl w:val="0"/>
              <w:rPr>
                <w:sz w:val="22"/>
                <w:szCs w:val="22"/>
                <w:lang w:val="de-DE"/>
              </w:rPr>
            </w:pPr>
            <w:r w:rsidRPr="000B080D">
              <w:rPr>
                <w:sz w:val="22"/>
                <w:szCs w:val="22"/>
                <w:lang w:val="de-DE"/>
              </w:rPr>
              <w:t>-</w:t>
            </w:r>
            <w:r w:rsidR="007B11B0" w:rsidRPr="000B080D">
              <w:rPr>
                <w:sz w:val="22"/>
                <w:szCs w:val="22"/>
                <w:lang w:val="de-DE"/>
              </w:rPr>
              <w:t xml:space="preserve"> Văn phòng Chính phủ;</w:t>
            </w:r>
          </w:p>
          <w:p w14:paraId="0469C2B4" w14:textId="77777777" w:rsidR="00153726" w:rsidRDefault="00DB5954" w:rsidP="00DF4BD9">
            <w:pPr>
              <w:widowControl w:val="0"/>
              <w:rPr>
                <w:sz w:val="22"/>
                <w:szCs w:val="22"/>
                <w:lang w:val="de-DE"/>
              </w:rPr>
            </w:pPr>
            <w:r>
              <w:rPr>
                <w:sz w:val="22"/>
                <w:szCs w:val="22"/>
                <w:lang w:val="de-DE"/>
              </w:rPr>
              <w:t>- Bộ Giáo dục và Đào tạo</w:t>
            </w:r>
            <w:r w:rsidR="00153726">
              <w:rPr>
                <w:sz w:val="22"/>
                <w:szCs w:val="22"/>
                <w:lang w:val="de-DE"/>
              </w:rPr>
              <w:t>;</w:t>
            </w:r>
            <w:r>
              <w:rPr>
                <w:sz w:val="22"/>
                <w:szCs w:val="22"/>
                <w:lang w:val="de-DE"/>
              </w:rPr>
              <w:t xml:space="preserve"> </w:t>
            </w:r>
          </w:p>
          <w:p w14:paraId="152EFA2D" w14:textId="22CDC211" w:rsidR="007B11B0" w:rsidRPr="000B080D" w:rsidRDefault="00153726" w:rsidP="00DF4BD9">
            <w:pPr>
              <w:widowControl w:val="0"/>
              <w:rPr>
                <w:sz w:val="22"/>
                <w:szCs w:val="22"/>
                <w:lang w:val="de-DE"/>
              </w:rPr>
            </w:pPr>
            <w:r>
              <w:rPr>
                <w:sz w:val="22"/>
                <w:szCs w:val="22"/>
                <w:lang w:val="de-DE"/>
              </w:rPr>
              <w:t xml:space="preserve">- </w:t>
            </w:r>
            <w:r w:rsidR="007B11B0" w:rsidRPr="000B080D">
              <w:rPr>
                <w:sz w:val="22"/>
                <w:szCs w:val="22"/>
                <w:lang w:val="de-DE"/>
              </w:rPr>
              <w:t>Vụ Pháp chế - Bộ Giáo dục và Đào tạo;</w:t>
            </w:r>
          </w:p>
          <w:p w14:paraId="1FCC6DEF" w14:textId="77777777" w:rsidR="006038B7" w:rsidRDefault="007B11B0" w:rsidP="00DF4BD9">
            <w:pPr>
              <w:widowControl w:val="0"/>
              <w:rPr>
                <w:sz w:val="22"/>
                <w:szCs w:val="22"/>
                <w:lang w:val="de-DE"/>
              </w:rPr>
            </w:pPr>
            <w:r w:rsidRPr="000B080D">
              <w:rPr>
                <w:sz w:val="22"/>
                <w:szCs w:val="22"/>
                <w:lang w:val="de-DE"/>
              </w:rPr>
              <w:t xml:space="preserve">- Cục Kiểm tra văn bản và Tổ chức thi hành </w:t>
            </w:r>
          </w:p>
          <w:p w14:paraId="58FC53FD" w14:textId="1245EE1C" w:rsidR="007B11B0" w:rsidRDefault="007B11B0" w:rsidP="00DF4BD9">
            <w:pPr>
              <w:widowControl w:val="0"/>
              <w:rPr>
                <w:sz w:val="22"/>
                <w:szCs w:val="22"/>
                <w:lang w:val="de-DE"/>
              </w:rPr>
            </w:pPr>
            <w:r w:rsidRPr="000B080D">
              <w:rPr>
                <w:sz w:val="22"/>
                <w:szCs w:val="22"/>
                <w:lang w:val="de-DE"/>
              </w:rPr>
              <w:t>pháp luật, Bộ Tư pháp;</w:t>
            </w:r>
            <w:r w:rsidR="002820BE" w:rsidRPr="000B080D">
              <w:rPr>
                <w:sz w:val="22"/>
                <w:szCs w:val="22"/>
                <w:lang w:val="de-DE"/>
              </w:rPr>
              <w:br/>
              <w:t>- Thường trực Thành ủy;</w:t>
            </w:r>
            <w:r w:rsidR="002820BE" w:rsidRPr="000B080D">
              <w:rPr>
                <w:sz w:val="22"/>
                <w:szCs w:val="22"/>
                <w:lang w:val="de-DE"/>
              </w:rPr>
              <w:br/>
              <w:t>- Thường trực HĐND thành phố;</w:t>
            </w:r>
            <w:r w:rsidR="002820BE" w:rsidRPr="000B080D">
              <w:rPr>
                <w:sz w:val="22"/>
                <w:szCs w:val="22"/>
                <w:lang w:val="de-DE"/>
              </w:rPr>
              <w:br/>
              <w:t>- Đoàn Đại biểu Quốc hội thành phố;</w:t>
            </w:r>
          </w:p>
          <w:p w14:paraId="70C7EC81" w14:textId="52D2EC54" w:rsidR="00DB5954" w:rsidRPr="000B080D" w:rsidRDefault="00DB5954" w:rsidP="00DB5954">
            <w:pPr>
              <w:widowControl w:val="0"/>
              <w:rPr>
                <w:sz w:val="22"/>
                <w:szCs w:val="22"/>
                <w:lang w:val="de-DE"/>
              </w:rPr>
            </w:pPr>
            <w:r w:rsidRPr="00BE6EF7">
              <w:rPr>
                <w:rFonts w:ascii="TimesNewRomanPSMT" w:hAnsi="TimesNewRomanPSMT"/>
                <w:color w:val="000000"/>
                <w:sz w:val="22"/>
                <w:szCs w:val="22"/>
                <w:lang w:val="de-DE"/>
              </w:rPr>
              <w:t>- BTV ĐU UBND thành phố;</w:t>
            </w:r>
          </w:p>
          <w:p w14:paraId="016ABB79" w14:textId="48AE19F2" w:rsidR="00BE6EF7" w:rsidRPr="00BE6EF7" w:rsidRDefault="002820BE" w:rsidP="00BE6EF7">
            <w:pPr>
              <w:rPr>
                <w:rFonts w:ascii="TimesNewRomanPSMT" w:hAnsi="TimesNewRomanPSMT"/>
                <w:color w:val="000000"/>
                <w:sz w:val="22"/>
                <w:szCs w:val="22"/>
                <w:lang w:val="de-DE"/>
              </w:rPr>
            </w:pPr>
            <w:r w:rsidRPr="000B080D">
              <w:rPr>
                <w:sz w:val="22"/>
                <w:szCs w:val="22"/>
                <w:lang w:val="de-DE"/>
              </w:rPr>
              <w:t xml:space="preserve">- </w:t>
            </w:r>
            <w:r w:rsidR="007B11B0" w:rsidRPr="000B080D">
              <w:rPr>
                <w:sz w:val="22"/>
                <w:szCs w:val="22"/>
                <w:lang w:val="de-DE"/>
              </w:rPr>
              <w:t>CT</w:t>
            </w:r>
            <w:r w:rsidRPr="000B080D">
              <w:rPr>
                <w:sz w:val="22"/>
                <w:szCs w:val="22"/>
                <w:lang w:val="de-DE"/>
              </w:rPr>
              <w:t xml:space="preserve">, </w:t>
            </w:r>
            <w:r w:rsidR="00BE6EF7">
              <w:rPr>
                <w:sz w:val="22"/>
                <w:szCs w:val="22"/>
                <w:lang w:val="de-DE"/>
              </w:rPr>
              <w:t xml:space="preserve">các </w:t>
            </w:r>
            <w:r w:rsidR="007B11B0" w:rsidRPr="000B080D">
              <w:rPr>
                <w:sz w:val="22"/>
                <w:szCs w:val="22"/>
                <w:lang w:val="de-DE"/>
              </w:rPr>
              <w:t>PCT</w:t>
            </w:r>
            <w:r w:rsidRPr="000B080D">
              <w:rPr>
                <w:sz w:val="22"/>
                <w:szCs w:val="22"/>
                <w:lang w:val="de-DE"/>
              </w:rPr>
              <w:t xml:space="preserve"> UBND thành phố;</w:t>
            </w:r>
            <w:r w:rsidRPr="000B080D">
              <w:rPr>
                <w:sz w:val="22"/>
                <w:szCs w:val="22"/>
                <w:lang w:val="de-DE"/>
              </w:rPr>
              <w:br/>
              <w:t xml:space="preserve">- </w:t>
            </w:r>
            <w:r w:rsidR="00BE6EF7" w:rsidRPr="00BE6EF7">
              <w:rPr>
                <w:rFonts w:ascii="TimesNewRomanPSMT" w:hAnsi="TimesNewRomanPSMT"/>
                <w:color w:val="000000"/>
                <w:sz w:val="22"/>
                <w:szCs w:val="22"/>
                <w:lang w:val="de-DE"/>
              </w:rPr>
              <w:t xml:space="preserve">UBMTTQVN và các TC CT-XH </w:t>
            </w:r>
            <w:r w:rsidR="00BE6EF7" w:rsidRPr="000B080D">
              <w:rPr>
                <w:sz w:val="22"/>
                <w:szCs w:val="22"/>
                <w:lang w:val="de-DE"/>
              </w:rPr>
              <w:t>thành phố</w:t>
            </w:r>
            <w:r w:rsidR="00BE6EF7" w:rsidRPr="00BE6EF7">
              <w:rPr>
                <w:rFonts w:ascii="TimesNewRomanPSMT" w:hAnsi="TimesNewRomanPSMT"/>
                <w:color w:val="000000"/>
                <w:sz w:val="22"/>
                <w:szCs w:val="22"/>
                <w:lang w:val="de-DE"/>
              </w:rPr>
              <w:t>;</w:t>
            </w:r>
          </w:p>
          <w:p w14:paraId="7CA0648A" w14:textId="77777777" w:rsidR="00BE6EF7" w:rsidRDefault="00BE6EF7" w:rsidP="00BE6EF7">
            <w:pPr>
              <w:widowControl w:val="0"/>
              <w:rPr>
                <w:sz w:val="24"/>
                <w:szCs w:val="24"/>
                <w:lang w:val="de-DE"/>
              </w:rPr>
            </w:pPr>
            <w:r w:rsidRPr="00BE6EF7">
              <w:rPr>
                <w:rFonts w:ascii="TimesNewRomanPSMT" w:hAnsi="TimesNewRomanPSMT"/>
                <w:color w:val="000000"/>
                <w:sz w:val="22"/>
                <w:szCs w:val="22"/>
                <w:lang w:val="de-DE"/>
              </w:rPr>
              <w:t>- Phòng XD&amp;KTVB QPPL - Sở Tư pháp;</w:t>
            </w:r>
            <w:r w:rsidRPr="00BE6EF7">
              <w:rPr>
                <w:sz w:val="24"/>
                <w:szCs w:val="24"/>
                <w:lang w:val="de-DE"/>
              </w:rPr>
              <w:t xml:space="preserve"> </w:t>
            </w:r>
          </w:p>
          <w:p w14:paraId="4499F20A" w14:textId="77777777" w:rsidR="00BE6EF7" w:rsidRDefault="007B11B0" w:rsidP="00BE6EF7">
            <w:pPr>
              <w:widowControl w:val="0"/>
              <w:rPr>
                <w:sz w:val="22"/>
                <w:szCs w:val="22"/>
                <w:lang w:val="de-DE"/>
              </w:rPr>
            </w:pPr>
            <w:r w:rsidRPr="000B080D">
              <w:rPr>
                <w:sz w:val="22"/>
                <w:szCs w:val="22"/>
                <w:lang w:val="de-DE"/>
              </w:rPr>
              <w:t xml:space="preserve">- </w:t>
            </w:r>
            <w:r w:rsidR="00BE6EF7" w:rsidRPr="00BE6EF7">
              <w:rPr>
                <w:rFonts w:ascii="TimesNewRomanPSMT" w:hAnsi="TimesNewRomanPSMT"/>
                <w:color w:val="000000"/>
                <w:sz w:val="22"/>
                <w:szCs w:val="22"/>
                <w:lang w:val="de-DE"/>
              </w:rPr>
              <w:t>Báo và PTTH Đà Nẵng</w:t>
            </w:r>
            <w:r w:rsidR="002820BE" w:rsidRPr="000B080D">
              <w:rPr>
                <w:sz w:val="22"/>
                <w:szCs w:val="22"/>
                <w:lang w:val="de-DE"/>
              </w:rPr>
              <w:t>;</w:t>
            </w:r>
            <w:r w:rsidR="002820BE" w:rsidRPr="000B080D">
              <w:rPr>
                <w:sz w:val="22"/>
                <w:szCs w:val="22"/>
                <w:lang w:val="de-DE"/>
              </w:rPr>
              <w:br/>
              <w:t xml:space="preserve">- </w:t>
            </w:r>
            <w:r w:rsidRPr="000B080D">
              <w:rPr>
                <w:sz w:val="22"/>
                <w:szCs w:val="22"/>
                <w:lang w:val="de-DE"/>
              </w:rPr>
              <w:t>Cổng TTĐT thành phố</w:t>
            </w:r>
            <w:r w:rsidR="00BE6EF7">
              <w:rPr>
                <w:sz w:val="22"/>
                <w:szCs w:val="22"/>
                <w:lang w:val="de-DE"/>
              </w:rPr>
              <w:t>,</w:t>
            </w:r>
            <w:r w:rsidRPr="000B080D">
              <w:rPr>
                <w:sz w:val="22"/>
                <w:szCs w:val="22"/>
                <w:lang w:val="de-DE"/>
              </w:rPr>
              <w:t xml:space="preserve"> </w:t>
            </w:r>
            <w:r w:rsidR="002820BE" w:rsidRPr="00BE6EF7">
              <w:rPr>
                <w:sz w:val="22"/>
                <w:szCs w:val="22"/>
                <w:lang w:val="de-DE"/>
              </w:rPr>
              <w:t>Công báo thành phố;</w:t>
            </w:r>
          </w:p>
          <w:p w14:paraId="60E9F707" w14:textId="7815619E" w:rsidR="00C12692" w:rsidRPr="00BE6EF7" w:rsidRDefault="00BE6EF7" w:rsidP="00BE6EF7">
            <w:pPr>
              <w:widowControl w:val="0"/>
              <w:rPr>
                <w:sz w:val="22"/>
                <w:szCs w:val="22"/>
                <w:lang w:val="de-DE"/>
              </w:rPr>
            </w:pPr>
            <w:r w:rsidRPr="00BE6EF7">
              <w:rPr>
                <w:rFonts w:ascii="TimesNewRomanPSMT" w:hAnsi="TimesNewRomanPSMT"/>
                <w:color w:val="000000"/>
                <w:sz w:val="22"/>
                <w:szCs w:val="22"/>
                <w:lang w:val="de-DE"/>
              </w:rPr>
              <w:t>- CPVP, P.KGVX, NC;</w:t>
            </w:r>
            <w:r w:rsidR="002820BE" w:rsidRPr="00BE6EF7">
              <w:rPr>
                <w:sz w:val="22"/>
                <w:szCs w:val="22"/>
                <w:lang w:val="de-DE"/>
              </w:rPr>
              <w:br/>
              <w:t>- Lưu: VT, SGDĐT</w:t>
            </w:r>
            <w:r w:rsidR="00456C1E">
              <w:rPr>
                <w:sz w:val="22"/>
                <w:szCs w:val="22"/>
                <w:lang w:val="de-DE"/>
              </w:rPr>
              <w:t>.</w:t>
            </w:r>
          </w:p>
        </w:tc>
        <w:tc>
          <w:tcPr>
            <w:tcW w:w="4252" w:type="dxa"/>
            <w:tcMar>
              <w:top w:w="0" w:type="dxa"/>
              <w:left w:w="108" w:type="dxa"/>
              <w:bottom w:w="0" w:type="dxa"/>
              <w:right w:w="108" w:type="dxa"/>
            </w:tcMar>
            <w:hideMark/>
          </w:tcPr>
          <w:p w14:paraId="03282DA6" w14:textId="4DFD13F2" w:rsidR="005253A6" w:rsidRPr="00877407" w:rsidRDefault="005253A6" w:rsidP="00783086">
            <w:pPr>
              <w:widowControl w:val="0"/>
              <w:jc w:val="center"/>
              <w:rPr>
                <w:b/>
                <w:bCs/>
                <w:lang w:val="de-DE"/>
              </w:rPr>
            </w:pPr>
            <w:r w:rsidRPr="00877407">
              <w:rPr>
                <w:b/>
                <w:bCs/>
                <w:lang w:val="de-DE"/>
              </w:rPr>
              <w:t>TM. ỦY BAN NHÂN DÂN</w:t>
            </w:r>
          </w:p>
          <w:p w14:paraId="05945717" w14:textId="4859E263" w:rsidR="005253A6" w:rsidRPr="00877407" w:rsidRDefault="00783086" w:rsidP="00783086">
            <w:pPr>
              <w:widowControl w:val="0"/>
              <w:jc w:val="center"/>
              <w:rPr>
                <w:b/>
                <w:bCs/>
                <w:lang w:val="de-DE"/>
              </w:rPr>
            </w:pPr>
            <w:r w:rsidRPr="00877407">
              <w:rPr>
                <w:b/>
                <w:bCs/>
                <w:lang w:val="de-DE"/>
              </w:rPr>
              <w:t xml:space="preserve">KT. </w:t>
            </w:r>
            <w:r w:rsidR="00C12692" w:rsidRPr="00877407">
              <w:rPr>
                <w:b/>
                <w:bCs/>
                <w:lang w:val="de-DE"/>
              </w:rPr>
              <w:t>CHỦ TỊCH</w:t>
            </w:r>
          </w:p>
          <w:p w14:paraId="5A27A3EB" w14:textId="29632F83" w:rsidR="00783086" w:rsidRPr="00877407" w:rsidRDefault="00783086" w:rsidP="00783086">
            <w:pPr>
              <w:widowControl w:val="0"/>
              <w:jc w:val="center"/>
              <w:rPr>
                <w:b/>
                <w:bCs/>
                <w:lang w:val="de-DE"/>
              </w:rPr>
            </w:pPr>
            <w:r w:rsidRPr="00877407">
              <w:rPr>
                <w:b/>
                <w:bCs/>
                <w:lang w:val="de-DE"/>
              </w:rPr>
              <w:t>PHÓ CHỦ TỊCH</w:t>
            </w:r>
          </w:p>
          <w:p w14:paraId="267D4E8E" w14:textId="77777777" w:rsidR="005253A6" w:rsidRPr="00877407" w:rsidRDefault="005253A6" w:rsidP="00EB435C">
            <w:pPr>
              <w:widowControl w:val="0"/>
              <w:spacing w:before="240" w:after="120" w:line="234" w:lineRule="atLeast"/>
              <w:jc w:val="center"/>
              <w:rPr>
                <w:b/>
                <w:bCs/>
                <w:lang w:val="de-DE"/>
              </w:rPr>
            </w:pPr>
          </w:p>
          <w:p w14:paraId="71F5EE23" w14:textId="77777777" w:rsidR="005253A6" w:rsidRPr="00877407" w:rsidRDefault="005253A6" w:rsidP="00EB435C">
            <w:pPr>
              <w:widowControl w:val="0"/>
              <w:spacing w:before="240" w:after="120" w:line="234" w:lineRule="atLeast"/>
              <w:jc w:val="center"/>
              <w:rPr>
                <w:b/>
                <w:bCs/>
                <w:lang w:val="de-DE"/>
              </w:rPr>
            </w:pPr>
          </w:p>
          <w:p w14:paraId="1583B809" w14:textId="77777777" w:rsidR="00783086" w:rsidRPr="00877407" w:rsidRDefault="00783086" w:rsidP="00EB435C">
            <w:pPr>
              <w:widowControl w:val="0"/>
              <w:spacing w:before="240" w:after="120" w:line="234" w:lineRule="atLeast"/>
              <w:rPr>
                <w:b/>
                <w:bCs/>
                <w:lang w:val="de-DE"/>
              </w:rPr>
            </w:pPr>
          </w:p>
          <w:p w14:paraId="0AB6B0AC" w14:textId="4B8799E8" w:rsidR="00C12692" w:rsidRPr="00877407" w:rsidRDefault="00783086" w:rsidP="00EB435C">
            <w:pPr>
              <w:widowControl w:val="0"/>
              <w:spacing w:before="240" w:after="120" w:line="234" w:lineRule="atLeast"/>
              <w:jc w:val="center"/>
              <w:rPr>
                <w:b/>
                <w:bCs/>
                <w:lang w:val="de-DE"/>
              </w:rPr>
            </w:pPr>
            <w:r w:rsidRPr="00877407">
              <w:rPr>
                <w:b/>
                <w:bCs/>
                <w:lang w:val="de-DE"/>
              </w:rPr>
              <w:t>Trần Anh Tu</w:t>
            </w:r>
            <w:r w:rsidR="00EB435C" w:rsidRPr="00877407">
              <w:rPr>
                <w:b/>
                <w:bCs/>
                <w:lang w:val="de-DE"/>
              </w:rPr>
              <w:t>ấn</w:t>
            </w:r>
            <w:r w:rsidR="00C12692" w:rsidRPr="00877407">
              <w:rPr>
                <w:b/>
                <w:bCs/>
                <w:lang w:val="de-DE"/>
              </w:rPr>
              <w:br/>
            </w:r>
            <w:r w:rsidR="00C12692" w:rsidRPr="00877407">
              <w:rPr>
                <w:b/>
                <w:bCs/>
                <w:lang w:val="de-DE"/>
              </w:rPr>
              <w:br/>
            </w:r>
          </w:p>
        </w:tc>
      </w:tr>
    </w:tbl>
    <w:p w14:paraId="4698FE84" w14:textId="77777777" w:rsidR="00275F1E" w:rsidRDefault="00275F1E" w:rsidP="00DF4BD9">
      <w:pPr>
        <w:widowControl w:val="0"/>
        <w:spacing w:after="120"/>
        <w:ind w:firstLine="284"/>
        <w:jc w:val="both"/>
        <w:rPr>
          <w:sz w:val="2"/>
          <w:lang w:val="vi-VN"/>
        </w:rPr>
      </w:pPr>
    </w:p>
    <w:p w14:paraId="2F4AA1CC" w14:textId="77777777" w:rsidR="002820BE" w:rsidRPr="002820BE" w:rsidRDefault="002820BE" w:rsidP="002820BE">
      <w:pPr>
        <w:rPr>
          <w:sz w:val="2"/>
          <w:lang w:val="vi-VN"/>
        </w:rPr>
      </w:pPr>
    </w:p>
    <w:p w14:paraId="4188AF67" w14:textId="77777777" w:rsidR="002820BE" w:rsidRPr="002820BE" w:rsidRDefault="002820BE" w:rsidP="002820BE">
      <w:pPr>
        <w:rPr>
          <w:sz w:val="2"/>
          <w:lang w:val="vi-VN"/>
        </w:rPr>
      </w:pPr>
    </w:p>
    <w:p w14:paraId="16305C38" w14:textId="77777777" w:rsidR="002820BE" w:rsidRPr="002820BE" w:rsidRDefault="002820BE" w:rsidP="002820BE">
      <w:pPr>
        <w:rPr>
          <w:sz w:val="2"/>
          <w:lang w:val="vi-VN"/>
        </w:rPr>
      </w:pPr>
    </w:p>
    <w:p w14:paraId="59E14167" w14:textId="77777777" w:rsidR="002820BE" w:rsidRPr="002820BE" w:rsidRDefault="002820BE" w:rsidP="002820BE">
      <w:pPr>
        <w:rPr>
          <w:sz w:val="2"/>
          <w:lang w:val="vi-VN"/>
        </w:rPr>
      </w:pPr>
    </w:p>
    <w:p w14:paraId="0984502E" w14:textId="77777777" w:rsidR="002820BE" w:rsidRPr="002820BE" w:rsidRDefault="002820BE" w:rsidP="002820BE">
      <w:pPr>
        <w:rPr>
          <w:sz w:val="2"/>
          <w:lang w:val="vi-VN"/>
        </w:rPr>
      </w:pPr>
    </w:p>
    <w:p w14:paraId="330DFB97" w14:textId="77777777" w:rsidR="002820BE" w:rsidRPr="002820BE" w:rsidRDefault="002820BE" w:rsidP="002820BE">
      <w:pPr>
        <w:rPr>
          <w:sz w:val="2"/>
          <w:lang w:val="vi-VN"/>
        </w:rPr>
      </w:pPr>
    </w:p>
    <w:p w14:paraId="68FF9CDE" w14:textId="77777777" w:rsidR="002820BE" w:rsidRPr="002820BE" w:rsidRDefault="002820BE" w:rsidP="002820BE">
      <w:pPr>
        <w:rPr>
          <w:sz w:val="2"/>
          <w:lang w:val="vi-VN"/>
        </w:rPr>
      </w:pPr>
    </w:p>
    <w:p w14:paraId="61BE4637" w14:textId="77777777" w:rsidR="002820BE" w:rsidRPr="002820BE" w:rsidRDefault="002820BE" w:rsidP="002820BE">
      <w:pPr>
        <w:rPr>
          <w:sz w:val="2"/>
          <w:lang w:val="vi-VN"/>
        </w:rPr>
      </w:pPr>
    </w:p>
    <w:p w14:paraId="0591D81F" w14:textId="77777777" w:rsidR="002820BE" w:rsidRPr="002820BE" w:rsidRDefault="002820BE" w:rsidP="002820BE">
      <w:pPr>
        <w:rPr>
          <w:sz w:val="2"/>
          <w:lang w:val="vi-VN"/>
        </w:rPr>
      </w:pPr>
    </w:p>
    <w:p w14:paraId="3558CD2A" w14:textId="77777777" w:rsidR="002820BE" w:rsidRPr="002820BE" w:rsidRDefault="002820BE" w:rsidP="002820BE">
      <w:pPr>
        <w:rPr>
          <w:sz w:val="2"/>
          <w:lang w:val="vi-VN"/>
        </w:rPr>
      </w:pPr>
    </w:p>
    <w:p w14:paraId="2B5BD05D" w14:textId="77777777" w:rsidR="002820BE" w:rsidRPr="002820BE" w:rsidRDefault="002820BE" w:rsidP="002820BE">
      <w:pPr>
        <w:rPr>
          <w:sz w:val="2"/>
          <w:lang w:val="vi-VN"/>
        </w:rPr>
      </w:pPr>
    </w:p>
    <w:p w14:paraId="6D17D1F0" w14:textId="77777777" w:rsidR="002820BE" w:rsidRPr="002820BE" w:rsidRDefault="002820BE" w:rsidP="002820BE">
      <w:pPr>
        <w:rPr>
          <w:sz w:val="2"/>
          <w:lang w:val="vi-VN"/>
        </w:rPr>
      </w:pPr>
    </w:p>
    <w:p w14:paraId="6B7BAE7D" w14:textId="77777777" w:rsidR="002820BE" w:rsidRPr="002820BE" w:rsidRDefault="002820BE" w:rsidP="002820BE">
      <w:pPr>
        <w:rPr>
          <w:sz w:val="2"/>
          <w:lang w:val="vi-VN"/>
        </w:rPr>
      </w:pPr>
    </w:p>
    <w:p w14:paraId="2E052821" w14:textId="77777777" w:rsidR="002820BE" w:rsidRPr="002820BE" w:rsidRDefault="002820BE" w:rsidP="002820BE">
      <w:pPr>
        <w:rPr>
          <w:sz w:val="2"/>
          <w:lang w:val="vi-VN"/>
        </w:rPr>
      </w:pPr>
    </w:p>
    <w:p w14:paraId="5C4E80B7" w14:textId="77777777" w:rsidR="002820BE" w:rsidRPr="002820BE" w:rsidRDefault="002820BE" w:rsidP="002820BE">
      <w:pPr>
        <w:rPr>
          <w:sz w:val="2"/>
          <w:lang w:val="vi-VN"/>
        </w:rPr>
      </w:pPr>
    </w:p>
    <w:p w14:paraId="65855851" w14:textId="77777777" w:rsidR="002820BE" w:rsidRPr="002820BE" w:rsidRDefault="002820BE" w:rsidP="002820BE">
      <w:pPr>
        <w:rPr>
          <w:sz w:val="2"/>
          <w:lang w:val="vi-VN"/>
        </w:rPr>
      </w:pPr>
    </w:p>
    <w:p w14:paraId="795A3840" w14:textId="77777777" w:rsidR="002820BE" w:rsidRPr="002820BE" w:rsidRDefault="002820BE" w:rsidP="002820BE">
      <w:pPr>
        <w:rPr>
          <w:sz w:val="2"/>
          <w:lang w:val="vi-VN"/>
        </w:rPr>
      </w:pPr>
    </w:p>
    <w:p w14:paraId="767B1770" w14:textId="77777777" w:rsidR="002820BE" w:rsidRPr="002820BE" w:rsidRDefault="002820BE" w:rsidP="002820BE">
      <w:pPr>
        <w:rPr>
          <w:sz w:val="2"/>
          <w:lang w:val="vi-VN"/>
        </w:rPr>
      </w:pPr>
    </w:p>
    <w:p w14:paraId="6FDAD8F3" w14:textId="77777777" w:rsidR="002820BE" w:rsidRPr="002820BE" w:rsidRDefault="002820BE" w:rsidP="002820BE">
      <w:pPr>
        <w:rPr>
          <w:lang w:val="vi-VN"/>
        </w:rPr>
      </w:pPr>
    </w:p>
    <w:p w14:paraId="5CB5EA77" w14:textId="77777777" w:rsidR="002820BE" w:rsidRPr="002820BE" w:rsidRDefault="002820BE" w:rsidP="002820BE">
      <w:pPr>
        <w:rPr>
          <w:lang w:val="vi-VN"/>
        </w:rPr>
      </w:pPr>
    </w:p>
    <w:p w14:paraId="349750C0" w14:textId="77777777" w:rsidR="002820BE" w:rsidRPr="002820BE" w:rsidRDefault="002820BE" w:rsidP="002820BE">
      <w:pPr>
        <w:rPr>
          <w:lang w:val="vi-VN"/>
        </w:rPr>
      </w:pPr>
    </w:p>
    <w:p w14:paraId="57DF63D8" w14:textId="77777777" w:rsidR="002820BE" w:rsidRPr="002820BE" w:rsidRDefault="002820BE" w:rsidP="002820BE">
      <w:pPr>
        <w:rPr>
          <w:lang w:val="vi-VN"/>
        </w:rPr>
      </w:pPr>
    </w:p>
    <w:p w14:paraId="7BB8B42F" w14:textId="77777777" w:rsidR="002820BE" w:rsidRPr="002820BE" w:rsidRDefault="002820BE" w:rsidP="002820BE">
      <w:pPr>
        <w:rPr>
          <w:lang w:val="vi-VN"/>
        </w:rPr>
      </w:pPr>
    </w:p>
    <w:p w14:paraId="34B1CD95" w14:textId="77777777" w:rsidR="002820BE" w:rsidRPr="002820BE" w:rsidRDefault="002820BE" w:rsidP="002820BE">
      <w:pPr>
        <w:rPr>
          <w:lang w:val="vi-VN"/>
        </w:rPr>
      </w:pPr>
    </w:p>
    <w:p w14:paraId="741912B0" w14:textId="77777777" w:rsidR="002820BE" w:rsidRPr="002820BE" w:rsidRDefault="002820BE" w:rsidP="002820BE">
      <w:pPr>
        <w:rPr>
          <w:sz w:val="2"/>
          <w:lang w:val="vi-VN"/>
        </w:rPr>
      </w:pPr>
    </w:p>
    <w:p w14:paraId="68097F4A" w14:textId="77777777" w:rsidR="002820BE" w:rsidRPr="002820BE" w:rsidRDefault="002820BE" w:rsidP="002820BE">
      <w:pPr>
        <w:rPr>
          <w:sz w:val="2"/>
          <w:lang w:val="vi-VN"/>
        </w:rPr>
      </w:pPr>
    </w:p>
    <w:p w14:paraId="76CEB984" w14:textId="77777777" w:rsidR="002820BE" w:rsidRPr="002820BE" w:rsidRDefault="002820BE" w:rsidP="002820BE">
      <w:pPr>
        <w:rPr>
          <w:sz w:val="2"/>
          <w:lang w:val="vi-VN"/>
        </w:rPr>
      </w:pPr>
    </w:p>
    <w:p w14:paraId="41B237BA" w14:textId="77777777" w:rsidR="002820BE" w:rsidRPr="002820BE" w:rsidRDefault="002820BE" w:rsidP="002820BE">
      <w:pPr>
        <w:rPr>
          <w:sz w:val="2"/>
          <w:lang w:val="vi-VN"/>
        </w:rPr>
      </w:pPr>
    </w:p>
    <w:p w14:paraId="34397994" w14:textId="77777777" w:rsidR="002820BE" w:rsidRPr="002820BE" w:rsidRDefault="002820BE" w:rsidP="002820BE">
      <w:pPr>
        <w:rPr>
          <w:sz w:val="2"/>
          <w:lang w:val="vi-VN"/>
        </w:rPr>
      </w:pPr>
    </w:p>
    <w:p w14:paraId="5D20BD3A" w14:textId="77777777" w:rsidR="002820BE" w:rsidRPr="002820BE" w:rsidRDefault="002820BE" w:rsidP="002820BE">
      <w:pPr>
        <w:rPr>
          <w:sz w:val="2"/>
          <w:lang w:val="vi-VN"/>
        </w:rPr>
      </w:pPr>
    </w:p>
    <w:p w14:paraId="714F083A" w14:textId="77777777" w:rsidR="002820BE" w:rsidRPr="002820BE" w:rsidRDefault="002820BE" w:rsidP="002820BE">
      <w:pPr>
        <w:rPr>
          <w:sz w:val="2"/>
          <w:lang w:val="vi-VN"/>
        </w:rPr>
      </w:pPr>
    </w:p>
    <w:p w14:paraId="729B5F85" w14:textId="77777777" w:rsidR="002820BE" w:rsidRPr="002820BE" w:rsidRDefault="002820BE" w:rsidP="002820BE">
      <w:pPr>
        <w:rPr>
          <w:sz w:val="2"/>
          <w:lang w:val="vi-VN"/>
        </w:rPr>
      </w:pPr>
    </w:p>
    <w:sectPr w:rsidR="002820BE" w:rsidRPr="002820BE" w:rsidSect="00174CE3">
      <w:headerReference w:type="default" r:id="rId8"/>
      <w:footerReference w:type="even" r:id="rId9"/>
      <w:footerReference w:type="default" r:id="rId10"/>
      <w:pgSz w:w="11907" w:h="16840" w:code="9"/>
      <w:pgMar w:top="1134" w:right="1134" w:bottom="1134" w:left="1701" w:header="567" w:footer="788"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7124B7" w14:textId="77777777" w:rsidR="00510C5F" w:rsidRDefault="00510C5F">
      <w:r>
        <w:separator/>
      </w:r>
    </w:p>
  </w:endnote>
  <w:endnote w:type="continuationSeparator" w:id="0">
    <w:p w14:paraId="7E0C8A0A" w14:textId="77777777" w:rsidR="00510C5F" w:rsidRDefault="00510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18F9F" w14:textId="77777777" w:rsidR="00756CE4" w:rsidRDefault="00756CE4" w:rsidP="00C646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2F98F5" w14:textId="77777777" w:rsidR="00756CE4" w:rsidRDefault="00756CE4" w:rsidP="00846A4F">
    <w:pPr>
      <w:pStyle w:val="Footer"/>
      <w:ind w:right="360"/>
    </w:pPr>
  </w:p>
  <w:p w14:paraId="640BD2CE" w14:textId="77777777" w:rsidR="00756CE4" w:rsidRDefault="00756CE4"/>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19B9EC" w14:textId="77777777" w:rsidR="00756CE4" w:rsidRDefault="00756CE4" w:rsidP="00846A4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35FF0E" w14:textId="77777777" w:rsidR="00510C5F" w:rsidRDefault="00510C5F">
      <w:r>
        <w:separator/>
      </w:r>
    </w:p>
  </w:footnote>
  <w:footnote w:type="continuationSeparator" w:id="0">
    <w:p w14:paraId="44298023" w14:textId="77777777" w:rsidR="00510C5F" w:rsidRDefault="00510C5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10A9C1" w14:textId="40FFA905" w:rsidR="007A5CEA" w:rsidRPr="00762EBD" w:rsidRDefault="00385C8D" w:rsidP="009B124B">
    <w:pPr>
      <w:pStyle w:val="Header"/>
      <w:jc w:val="center"/>
      <w:rPr>
        <w:sz w:val="22"/>
        <w:szCs w:val="22"/>
      </w:rPr>
    </w:pPr>
    <w:r w:rsidRPr="00762EBD">
      <w:rPr>
        <w:sz w:val="22"/>
        <w:szCs w:val="22"/>
      </w:rPr>
      <w:fldChar w:fldCharType="begin"/>
    </w:r>
    <w:r w:rsidRPr="00762EBD">
      <w:rPr>
        <w:sz w:val="22"/>
        <w:szCs w:val="22"/>
      </w:rPr>
      <w:instrText xml:space="preserve"> PAGE   \* MERGEFORMAT </w:instrText>
    </w:r>
    <w:r w:rsidRPr="00762EBD">
      <w:rPr>
        <w:sz w:val="22"/>
        <w:szCs w:val="22"/>
      </w:rPr>
      <w:fldChar w:fldCharType="separate"/>
    </w:r>
    <w:r w:rsidR="003333FD">
      <w:rPr>
        <w:noProof/>
        <w:sz w:val="22"/>
        <w:szCs w:val="22"/>
      </w:rPr>
      <w:t>4</w:t>
    </w:r>
    <w:r w:rsidRPr="00762EBD">
      <w:rPr>
        <w:noProof/>
        <w:sz w:val="22"/>
        <w:szCs w:val="22"/>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Num3"/>
    <w:lvl w:ilvl="0">
      <w:start w:val="4"/>
      <w:numFmt w:val="bullet"/>
      <w:lvlText w:val="-"/>
      <w:lvlJc w:val="left"/>
      <w:pPr>
        <w:tabs>
          <w:tab w:val="num" w:pos="-360"/>
        </w:tabs>
        <w:ind w:left="720" w:hanging="360"/>
      </w:pPr>
      <w:rPr>
        <w:rFonts w:ascii="Times New Roman" w:hAnsi="Times New Roman" w:cs="Times New Roman"/>
      </w:rPr>
    </w:lvl>
    <w:lvl w:ilvl="1">
      <w:start w:val="1"/>
      <w:numFmt w:val="bullet"/>
      <w:lvlText w:val="o"/>
      <w:lvlJc w:val="left"/>
      <w:pPr>
        <w:tabs>
          <w:tab w:val="num" w:pos="-360"/>
        </w:tabs>
        <w:ind w:left="1440" w:hanging="360"/>
      </w:pPr>
      <w:rPr>
        <w:rFonts w:ascii="Courier New" w:hAnsi="Courier New" w:cs="Courier New"/>
      </w:rPr>
    </w:lvl>
    <w:lvl w:ilvl="2">
      <w:start w:val="1"/>
      <w:numFmt w:val="bullet"/>
      <w:lvlText w:val=""/>
      <w:lvlJc w:val="left"/>
      <w:pPr>
        <w:tabs>
          <w:tab w:val="num" w:pos="-360"/>
        </w:tabs>
        <w:ind w:left="2160" w:hanging="360"/>
      </w:pPr>
      <w:rPr>
        <w:rFonts w:ascii="Wingdings" w:hAnsi="Wingdings"/>
      </w:rPr>
    </w:lvl>
    <w:lvl w:ilvl="3">
      <w:start w:val="1"/>
      <w:numFmt w:val="bullet"/>
      <w:lvlText w:val=""/>
      <w:lvlJc w:val="left"/>
      <w:pPr>
        <w:tabs>
          <w:tab w:val="num" w:pos="-360"/>
        </w:tabs>
        <w:ind w:left="2880" w:hanging="360"/>
      </w:pPr>
      <w:rPr>
        <w:rFonts w:ascii="Symbol" w:hAnsi="Symbol"/>
      </w:rPr>
    </w:lvl>
    <w:lvl w:ilvl="4">
      <w:start w:val="1"/>
      <w:numFmt w:val="bullet"/>
      <w:lvlText w:val="o"/>
      <w:lvlJc w:val="left"/>
      <w:pPr>
        <w:tabs>
          <w:tab w:val="num" w:pos="-360"/>
        </w:tabs>
        <w:ind w:left="3600" w:hanging="360"/>
      </w:pPr>
      <w:rPr>
        <w:rFonts w:ascii="Courier New" w:hAnsi="Courier New" w:cs="Courier New"/>
      </w:rPr>
    </w:lvl>
    <w:lvl w:ilvl="5">
      <w:start w:val="1"/>
      <w:numFmt w:val="bullet"/>
      <w:lvlText w:val=""/>
      <w:lvlJc w:val="left"/>
      <w:pPr>
        <w:tabs>
          <w:tab w:val="num" w:pos="-360"/>
        </w:tabs>
        <w:ind w:left="4320" w:hanging="360"/>
      </w:pPr>
      <w:rPr>
        <w:rFonts w:ascii="Wingdings" w:hAnsi="Wingdings"/>
      </w:rPr>
    </w:lvl>
    <w:lvl w:ilvl="6">
      <w:start w:val="1"/>
      <w:numFmt w:val="bullet"/>
      <w:lvlText w:val=""/>
      <w:lvlJc w:val="left"/>
      <w:pPr>
        <w:tabs>
          <w:tab w:val="num" w:pos="-360"/>
        </w:tabs>
        <w:ind w:left="5040" w:hanging="360"/>
      </w:pPr>
      <w:rPr>
        <w:rFonts w:ascii="Symbol" w:hAnsi="Symbol"/>
      </w:rPr>
    </w:lvl>
    <w:lvl w:ilvl="7">
      <w:start w:val="1"/>
      <w:numFmt w:val="bullet"/>
      <w:lvlText w:val="o"/>
      <w:lvlJc w:val="left"/>
      <w:pPr>
        <w:tabs>
          <w:tab w:val="num" w:pos="-360"/>
        </w:tabs>
        <w:ind w:left="5760" w:hanging="360"/>
      </w:pPr>
      <w:rPr>
        <w:rFonts w:ascii="Courier New" w:hAnsi="Courier New" w:cs="Courier New"/>
      </w:rPr>
    </w:lvl>
    <w:lvl w:ilvl="8">
      <w:start w:val="1"/>
      <w:numFmt w:val="bullet"/>
      <w:lvlText w:val=""/>
      <w:lvlJc w:val="left"/>
      <w:pPr>
        <w:tabs>
          <w:tab w:val="num" w:pos="-360"/>
        </w:tabs>
        <w:ind w:left="6480" w:hanging="360"/>
      </w:pPr>
      <w:rPr>
        <w:rFonts w:ascii="Wingdings" w:hAnsi="Wingdings"/>
      </w:rPr>
    </w:lvl>
  </w:abstractNum>
  <w:abstractNum w:abstractNumId="1" w15:restartNumberingAfterBreak="0">
    <w:nsid w:val="0000002A"/>
    <w:multiLevelType w:val="hybridMultilevel"/>
    <w:tmpl w:val="6A2342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6353CA1"/>
    <w:multiLevelType w:val="hybridMultilevel"/>
    <w:tmpl w:val="53CC47DC"/>
    <w:lvl w:ilvl="0" w:tplc="75F226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86649A"/>
    <w:multiLevelType w:val="hybridMultilevel"/>
    <w:tmpl w:val="D2D6F9B6"/>
    <w:lvl w:ilvl="0" w:tplc="8760DDFE">
      <w:start w:val="20"/>
      <w:numFmt w:val="decimal"/>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4" w15:restartNumberingAfterBreak="0">
    <w:nsid w:val="0BCB2DDE"/>
    <w:multiLevelType w:val="hybridMultilevel"/>
    <w:tmpl w:val="BFD01CF4"/>
    <w:lvl w:ilvl="0" w:tplc="AACAB2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A315C"/>
    <w:multiLevelType w:val="hybridMultilevel"/>
    <w:tmpl w:val="287A43A8"/>
    <w:lvl w:ilvl="0" w:tplc="8B548C0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236864"/>
    <w:multiLevelType w:val="hybridMultilevel"/>
    <w:tmpl w:val="BA107A0C"/>
    <w:lvl w:ilvl="0" w:tplc="B08672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DC06C3"/>
    <w:multiLevelType w:val="hybridMultilevel"/>
    <w:tmpl w:val="F19ED8C8"/>
    <w:lvl w:ilvl="0" w:tplc="C1B84B9C">
      <w:start w:val="6"/>
      <w:numFmt w:val="bullet"/>
      <w:lvlText w:val="-"/>
      <w:lvlJc w:val="left"/>
      <w:pPr>
        <w:ind w:left="960" w:hanging="360"/>
      </w:pPr>
      <w:rPr>
        <w:rFonts w:ascii="Times New Roman" w:eastAsia="Times New Roma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2D116C6"/>
    <w:multiLevelType w:val="hybridMultilevel"/>
    <w:tmpl w:val="E3E6AA30"/>
    <w:lvl w:ilvl="0" w:tplc="E048CEA4">
      <w:start w:val="5"/>
      <w:numFmt w:val="decimal"/>
      <w:lvlText w:val="%1."/>
      <w:lvlJc w:val="left"/>
      <w:pPr>
        <w:ind w:left="885" w:hanging="360"/>
      </w:pPr>
      <w:rPr>
        <w:rFonts w:hint="default"/>
        <w:b w:val="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9" w15:restartNumberingAfterBreak="0">
    <w:nsid w:val="17F65D15"/>
    <w:multiLevelType w:val="hybridMultilevel"/>
    <w:tmpl w:val="1B469B1C"/>
    <w:lvl w:ilvl="0" w:tplc="F8D0E404">
      <w:start w:val="7"/>
      <w:numFmt w:val="bullet"/>
      <w:lvlText w:val="-"/>
      <w:lvlJc w:val="left"/>
      <w:pPr>
        <w:ind w:left="1155" w:hanging="360"/>
      </w:pPr>
      <w:rPr>
        <w:rFonts w:ascii="Times New Roman" w:eastAsia="Times New Roman"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0" w15:restartNumberingAfterBreak="0">
    <w:nsid w:val="1AD7626D"/>
    <w:multiLevelType w:val="hybridMultilevel"/>
    <w:tmpl w:val="13B0A65E"/>
    <w:lvl w:ilvl="0" w:tplc="80526556">
      <w:start w:val="8"/>
      <w:numFmt w:val="decimal"/>
      <w:lvlText w:val="%1."/>
      <w:lvlJc w:val="left"/>
      <w:pPr>
        <w:ind w:left="885" w:hanging="360"/>
      </w:pPr>
      <w:rPr>
        <w:rFonts w:hint="default"/>
      </w:rPr>
    </w:lvl>
    <w:lvl w:ilvl="1" w:tplc="04090019">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1" w15:restartNumberingAfterBreak="0">
    <w:nsid w:val="211E3EA1"/>
    <w:multiLevelType w:val="hybridMultilevel"/>
    <w:tmpl w:val="A244866E"/>
    <w:lvl w:ilvl="0" w:tplc="BBC27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244C09"/>
    <w:multiLevelType w:val="multilevel"/>
    <w:tmpl w:val="C63A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4B2106"/>
    <w:multiLevelType w:val="hybridMultilevel"/>
    <w:tmpl w:val="1B0294A0"/>
    <w:lvl w:ilvl="0" w:tplc="70A03F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23684A"/>
    <w:multiLevelType w:val="hybridMultilevel"/>
    <w:tmpl w:val="28CA51C4"/>
    <w:lvl w:ilvl="0" w:tplc="C5A6E5B6">
      <w:start w:val="6"/>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5" w15:restartNumberingAfterBreak="0">
    <w:nsid w:val="26141915"/>
    <w:multiLevelType w:val="hybridMultilevel"/>
    <w:tmpl w:val="2DEAC3C8"/>
    <w:lvl w:ilvl="0" w:tplc="74E6FA6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343DE5"/>
    <w:multiLevelType w:val="hybridMultilevel"/>
    <w:tmpl w:val="EA50A0AE"/>
    <w:lvl w:ilvl="0" w:tplc="E16A57FC">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7" w15:restartNumberingAfterBreak="0">
    <w:nsid w:val="27935AF1"/>
    <w:multiLevelType w:val="hybridMultilevel"/>
    <w:tmpl w:val="B1D0ED02"/>
    <w:lvl w:ilvl="0" w:tplc="0638F708">
      <w:start w:val="10"/>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29567ECC"/>
    <w:multiLevelType w:val="multilevel"/>
    <w:tmpl w:val="79F06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BC54E1"/>
    <w:multiLevelType w:val="hybridMultilevel"/>
    <w:tmpl w:val="85A6A95C"/>
    <w:lvl w:ilvl="0" w:tplc="C81A2D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FCA0E9E"/>
    <w:multiLevelType w:val="hybridMultilevel"/>
    <w:tmpl w:val="9E268F1C"/>
    <w:lvl w:ilvl="0" w:tplc="E9B08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83516B"/>
    <w:multiLevelType w:val="multilevel"/>
    <w:tmpl w:val="738C2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375614"/>
    <w:multiLevelType w:val="hybridMultilevel"/>
    <w:tmpl w:val="5BC40B8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875FA5"/>
    <w:multiLevelType w:val="hybridMultilevel"/>
    <w:tmpl w:val="628065C4"/>
    <w:lvl w:ilvl="0" w:tplc="A5E0F7F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BAB4A2A"/>
    <w:multiLevelType w:val="hybridMultilevel"/>
    <w:tmpl w:val="538235D0"/>
    <w:lvl w:ilvl="0" w:tplc="9C4EC196">
      <w:start w:val="2"/>
      <w:numFmt w:val="bullet"/>
      <w:lvlText w:val="-"/>
      <w:lvlJc w:val="left"/>
      <w:pPr>
        <w:ind w:left="1080" w:hanging="360"/>
      </w:pPr>
      <w:rPr>
        <w:rFonts w:ascii="Times New Roman" w:eastAsia="Lucida Sans Unicode"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BC665D8"/>
    <w:multiLevelType w:val="hybridMultilevel"/>
    <w:tmpl w:val="4912B0B2"/>
    <w:lvl w:ilvl="0" w:tplc="EB8882A4">
      <w:start w:val="3"/>
      <w:numFmt w:val="decimal"/>
      <w:lvlText w:val="%1."/>
      <w:lvlJc w:val="left"/>
      <w:pPr>
        <w:tabs>
          <w:tab w:val="num" w:pos="1211"/>
        </w:tabs>
        <w:ind w:left="1211" w:hanging="360"/>
      </w:pPr>
      <w:rPr>
        <w:rFonts w:hint="default"/>
      </w:rPr>
    </w:lvl>
    <w:lvl w:ilvl="1" w:tplc="042A0019" w:tentative="1">
      <w:start w:val="1"/>
      <w:numFmt w:val="lowerLetter"/>
      <w:lvlText w:val="%2."/>
      <w:lvlJc w:val="left"/>
      <w:pPr>
        <w:tabs>
          <w:tab w:val="num" w:pos="1931"/>
        </w:tabs>
        <w:ind w:left="1931" w:hanging="360"/>
      </w:pPr>
    </w:lvl>
    <w:lvl w:ilvl="2" w:tplc="042A001B" w:tentative="1">
      <w:start w:val="1"/>
      <w:numFmt w:val="lowerRoman"/>
      <w:lvlText w:val="%3."/>
      <w:lvlJc w:val="right"/>
      <w:pPr>
        <w:tabs>
          <w:tab w:val="num" w:pos="2651"/>
        </w:tabs>
        <w:ind w:left="2651" w:hanging="180"/>
      </w:pPr>
    </w:lvl>
    <w:lvl w:ilvl="3" w:tplc="042A000F" w:tentative="1">
      <w:start w:val="1"/>
      <w:numFmt w:val="decimal"/>
      <w:lvlText w:val="%4."/>
      <w:lvlJc w:val="left"/>
      <w:pPr>
        <w:tabs>
          <w:tab w:val="num" w:pos="3371"/>
        </w:tabs>
        <w:ind w:left="3371" w:hanging="360"/>
      </w:pPr>
    </w:lvl>
    <w:lvl w:ilvl="4" w:tplc="042A0019" w:tentative="1">
      <w:start w:val="1"/>
      <w:numFmt w:val="lowerLetter"/>
      <w:lvlText w:val="%5."/>
      <w:lvlJc w:val="left"/>
      <w:pPr>
        <w:tabs>
          <w:tab w:val="num" w:pos="4091"/>
        </w:tabs>
        <w:ind w:left="4091" w:hanging="360"/>
      </w:pPr>
    </w:lvl>
    <w:lvl w:ilvl="5" w:tplc="042A001B" w:tentative="1">
      <w:start w:val="1"/>
      <w:numFmt w:val="lowerRoman"/>
      <w:lvlText w:val="%6."/>
      <w:lvlJc w:val="right"/>
      <w:pPr>
        <w:tabs>
          <w:tab w:val="num" w:pos="4811"/>
        </w:tabs>
        <w:ind w:left="4811" w:hanging="180"/>
      </w:pPr>
    </w:lvl>
    <w:lvl w:ilvl="6" w:tplc="042A000F" w:tentative="1">
      <w:start w:val="1"/>
      <w:numFmt w:val="decimal"/>
      <w:lvlText w:val="%7."/>
      <w:lvlJc w:val="left"/>
      <w:pPr>
        <w:tabs>
          <w:tab w:val="num" w:pos="5531"/>
        </w:tabs>
        <w:ind w:left="5531" w:hanging="360"/>
      </w:pPr>
    </w:lvl>
    <w:lvl w:ilvl="7" w:tplc="042A0019" w:tentative="1">
      <w:start w:val="1"/>
      <w:numFmt w:val="lowerLetter"/>
      <w:lvlText w:val="%8."/>
      <w:lvlJc w:val="left"/>
      <w:pPr>
        <w:tabs>
          <w:tab w:val="num" w:pos="6251"/>
        </w:tabs>
        <w:ind w:left="6251" w:hanging="360"/>
      </w:pPr>
    </w:lvl>
    <w:lvl w:ilvl="8" w:tplc="042A001B" w:tentative="1">
      <w:start w:val="1"/>
      <w:numFmt w:val="lowerRoman"/>
      <w:lvlText w:val="%9."/>
      <w:lvlJc w:val="right"/>
      <w:pPr>
        <w:tabs>
          <w:tab w:val="num" w:pos="6971"/>
        </w:tabs>
        <w:ind w:left="6971" w:hanging="180"/>
      </w:pPr>
    </w:lvl>
  </w:abstractNum>
  <w:abstractNum w:abstractNumId="26" w15:restartNumberingAfterBreak="0">
    <w:nsid w:val="3C235BAA"/>
    <w:multiLevelType w:val="hybridMultilevel"/>
    <w:tmpl w:val="75F4A73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DB6C5D"/>
    <w:multiLevelType w:val="multilevel"/>
    <w:tmpl w:val="E0EC4CC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8" w15:restartNumberingAfterBreak="0">
    <w:nsid w:val="41F1099A"/>
    <w:multiLevelType w:val="hybridMultilevel"/>
    <w:tmpl w:val="79D8D772"/>
    <w:lvl w:ilvl="0" w:tplc="C73A9F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2C96873"/>
    <w:multiLevelType w:val="hybridMultilevel"/>
    <w:tmpl w:val="FCA00AB8"/>
    <w:lvl w:ilvl="0" w:tplc="89A04F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60E3B50"/>
    <w:multiLevelType w:val="hybridMultilevel"/>
    <w:tmpl w:val="1BC0E47E"/>
    <w:lvl w:ilvl="0" w:tplc="D89208E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72061BA"/>
    <w:multiLevelType w:val="hybridMultilevel"/>
    <w:tmpl w:val="9F9E0DA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6311B5"/>
    <w:multiLevelType w:val="hybridMultilevel"/>
    <w:tmpl w:val="277C343A"/>
    <w:lvl w:ilvl="0" w:tplc="77C43088">
      <w:start w:val="2"/>
      <w:numFmt w:val="bullet"/>
      <w:lvlText w:val="-"/>
      <w:lvlJc w:val="left"/>
      <w:pPr>
        <w:ind w:left="885" w:hanging="360"/>
      </w:pPr>
      <w:rPr>
        <w:rFonts w:ascii="Times New Roman" w:eastAsia="Times New Roman" w:hAnsi="Times New Roman" w:cs="Times New Roman"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33" w15:restartNumberingAfterBreak="0">
    <w:nsid w:val="526E17DD"/>
    <w:multiLevelType w:val="hybridMultilevel"/>
    <w:tmpl w:val="6EE84C9C"/>
    <w:lvl w:ilvl="0" w:tplc="3280E1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8086DF1"/>
    <w:multiLevelType w:val="hybridMultilevel"/>
    <w:tmpl w:val="3B7A3060"/>
    <w:lvl w:ilvl="0" w:tplc="2474F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AAE1E74"/>
    <w:multiLevelType w:val="hybridMultilevel"/>
    <w:tmpl w:val="FA7629A6"/>
    <w:lvl w:ilvl="0" w:tplc="124A0414">
      <w:start w:val="1"/>
      <w:numFmt w:val="upperRoman"/>
      <w:lvlText w:val="%1."/>
      <w:lvlJc w:val="left"/>
      <w:pPr>
        <w:ind w:left="1403" w:hanging="249"/>
        <w:jc w:val="right"/>
      </w:pPr>
      <w:rPr>
        <w:rFonts w:ascii="Times New Roman" w:eastAsia="Times New Roman" w:hAnsi="Times New Roman" w:cs="Times New Roman" w:hint="default"/>
        <w:b/>
        <w:bCs/>
        <w:spacing w:val="-1"/>
        <w:w w:val="100"/>
        <w:sz w:val="28"/>
        <w:szCs w:val="28"/>
        <w:lang w:val="vi" w:eastAsia="en-US" w:bidi="ar-SA"/>
      </w:rPr>
    </w:lvl>
    <w:lvl w:ilvl="1" w:tplc="DBDAC910">
      <w:start w:val="1"/>
      <w:numFmt w:val="decimal"/>
      <w:lvlText w:val="%2."/>
      <w:lvlJc w:val="left"/>
      <w:pPr>
        <w:ind w:left="1440" w:hanging="280"/>
      </w:pPr>
      <w:rPr>
        <w:rFonts w:hint="default"/>
        <w:b/>
        <w:bCs/>
        <w:w w:val="100"/>
        <w:lang w:val="vi" w:eastAsia="en-US" w:bidi="ar-SA"/>
      </w:rPr>
    </w:lvl>
    <w:lvl w:ilvl="2" w:tplc="12C8CC86">
      <w:start w:val="1"/>
      <w:numFmt w:val="decimal"/>
      <w:lvlText w:val="%3."/>
      <w:lvlJc w:val="left"/>
      <w:pPr>
        <w:ind w:left="680" w:hanging="286"/>
        <w:jc w:val="right"/>
      </w:pPr>
      <w:rPr>
        <w:rFonts w:ascii="Times New Roman" w:eastAsia="Times New Roman" w:hAnsi="Times New Roman" w:cs="Times New Roman" w:hint="default"/>
        <w:w w:val="100"/>
        <w:sz w:val="28"/>
        <w:szCs w:val="28"/>
        <w:lang w:val="vi" w:eastAsia="en-US" w:bidi="ar-SA"/>
      </w:rPr>
    </w:lvl>
    <w:lvl w:ilvl="3" w:tplc="C9767034">
      <w:numFmt w:val="bullet"/>
      <w:lvlText w:val="•"/>
      <w:lvlJc w:val="left"/>
      <w:pPr>
        <w:ind w:left="2560" w:hanging="286"/>
      </w:pPr>
      <w:rPr>
        <w:rFonts w:hint="default"/>
        <w:lang w:val="vi" w:eastAsia="en-US" w:bidi="ar-SA"/>
      </w:rPr>
    </w:lvl>
    <w:lvl w:ilvl="4" w:tplc="EE14FCD8">
      <w:numFmt w:val="bullet"/>
      <w:lvlText w:val="•"/>
      <w:lvlJc w:val="left"/>
      <w:pPr>
        <w:ind w:left="3681" w:hanging="286"/>
      </w:pPr>
      <w:rPr>
        <w:rFonts w:hint="default"/>
        <w:lang w:val="vi" w:eastAsia="en-US" w:bidi="ar-SA"/>
      </w:rPr>
    </w:lvl>
    <w:lvl w:ilvl="5" w:tplc="7E5CFD04">
      <w:numFmt w:val="bullet"/>
      <w:lvlText w:val="•"/>
      <w:lvlJc w:val="left"/>
      <w:pPr>
        <w:ind w:left="4802" w:hanging="286"/>
      </w:pPr>
      <w:rPr>
        <w:rFonts w:hint="default"/>
        <w:lang w:val="vi" w:eastAsia="en-US" w:bidi="ar-SA"/>
      </w:rPr>
    </w:lvl>
    <w:lvl w:ilvl="6" w:tplc="1B98FD6C">
      <w:numFmt w:val="bullet"/>
      <w:lvlText w:val="•"/>
      <w:lvlJc w:val="left"/>
      <w:pPr>
        <w:ind w:left="5923" w:hanging="286"/>
      </w:pPr>
      <w:rPr>
        <w:rFonts w:hint="default"/>
        <w:lang w:val="vi" w:eastAsia="en-US" w:bidi="ar-SA"/>
      </w:rPr>
    </w:lvl>
    <w:lvl w:ilvl="7" w:tplc="D012DD6C">
      <w:numFmt w:val="bullet"/>
      <w:lvlText w:val="•"/>
      <w:lvlJc w:val="left"/>
      <w:pPr>
        <w:ind w:left="7044" w:hanging="286"/>
      </w:pPr>
      <w:rPr>
        <w:rFonts w:hint="default"/>
        <w:lang w:val="vi" w:eastAsia="en-US" w:bidi="ar-SA"/>
      </w:rPr>
    </w:lvl>
    <w:lvl w:ilvl="8" w:tplc="288CE128">
      <w:numFmt w:val="bullet"/>
      <w:lvlText w:val="•"/>
      <w:lvlJc w:val="left"/>
      <w:pPr>
        <w:ind w:left="8165" w:hanging="286"/>
      </w:pPr>
      <w:rPr>
        <w:rFonts w:hint="default"/>
        <w:lang w:val="vi" w:eastAsia="en-US" w:bidi="ar-SA"/>
      </w:rPr>
    </w:lvl>
  </w:abstractNum>
  <w:abstractNum w:abstractNumId="36" w15:restartNumberingAfterBreak="0">
    <w:nsid w:val="603B0F39"/>
    <w:multiLevelType w:val="hybridMultilevel"/>
    <w:tmpl w:val="15EC5084"/>
    <w:lvl w:ilvl="0" w:tplc="1DF47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781677"/>
    <w:multiLevelType w:val="hybridMultilevel"/>
    <w:tmpl w:val="0E90FCA6"/>
    <w:lvl w:ilvl="0" w:tplc="339C451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4F42853"/>
    <w:multiLevelType w:val="hybridMultilevel"/>
    <w:tmpl w:val="A74CB20A"/>
    <w:lvl w:ilvl="0" w:tplc="332EE3B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1A5939"/>
    <w:multiLevelType w:val="hybridMultilevel"/>
    <w:tmpl w:val="6F0828F6"/>
    <w:lvl w:ilvl="0" w:tplc="629A14D4">
      <w:start w:val="6"/>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40" w15:restartNumberingAfterBreak="0">
    <w:nsid w:val="6AF047CA"/>
    <w:multiLevelType w:val="hybridMultilevel"/>
    <w:tmpl w:val="B57CD168"/>
    <w:lvl w:ilvl="0" w:tplc="FD98415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1" w15:restartNumberingAfterBreak="0">
    <w:nsid w:val="6BBE1AC8"/>
    <w:multiLevelType w:val="multilevel"/>
    <w:tmpl w:val="6CBAACCE"/>
    <w:lvl w:ilvl="0">
      <w:start w:val="7"/>
      <w:numFmt w:val="decimal"/>
      <w:lvlText w:val="%1."/>
      <w:lvlJc w:val="left"/>
      <w:pPr>
        <w:tabs>
          <w:tab w:val="num" w:pos="885"/>
        </w:tabs>
        <w:ind w:left="885" w:hanging="360"/>
      </w:pPr>
      <w:rPr>
        <w:rFonts w:hint="default"/>
      </w:rPr>
    </w:lvl>
    <w:lvl w:ilvl="1">
      <w:start w:val="1"/>
      <w:numFmt w:val="decimal"/>
      <w:isLgl/>
      <w:lvlText w:val="%1.%2"/>
      <w:lvlJc w:val="left"/>
      <w:pPr>
        <w:tabs>
          <w:tab w:val="num" w:pos="960"/>
        </w:tabs>
        <w:ind w:left="960" w:hanging="435"/>
      </w:pPr>
      <w:rPr>
        <w:rFonts w:hint="default"/>
      </w:rPr>
    </w:lvl>
    <w:lvl w:ilvl="2">
      <w:start w:val="1"/>
      <w:numFmt w:val="decimal"/>
      <w:isLgl/>
      <w:lvlText w:val="%1.%2.%3"/>
      <w:lvlJc w:val="left"/>
      <w:pPr>
        <w:tabs>
          <w:tab w:val="num" w:pos="1245"/>
        </w:tabs>
        <w:ind w:left="1245" w:hanging="720"/>
      </w:pPr>
      <w:rPr>
        <w:rFonts w:hint="default"/>
      </w:rPr>
    </w:lvl>
    <w:lvl w:ilvl="3">
      <w:start w:val="1"/>
      <w:numFmt w:val="decimal"/>
      <w:isLgl/>
      <w:lvlText w:val="%1.%2.%3.%4"/>
      <w:lvlJc w:val="left"/>
      <w:pPr>
        <w:tabs>
          <w:tab w:val="num" w:pos="1605"/>
        </w:tabs>
        <w:ind w:left="1605" w:hanging="1080"/>
      </w:pPr>
      <w:rPr>
        <w:rFonts w:hint="default"/>
      </w:rPr>
    </w:lvl>
    <w:lvl w:ilvl="4">
      <w:start w:val="1"/>
      <w:numFmt w:val="decimal"/>
      <w:isLgl/>
      <w:lvlText w:val="%1.%2.%3.%4.%5"/>
      <w:lvlJc w:val="left"/>
      <w:pPr>
        <w:tabs>
          <w:tab w:val="num" w:pos="1605"/>
        </w:tabs>
        <w:ind w:left="1605" w:hanging="1080"/>
      </w:pPr>
      <w:rPr>
        <w:rFonts w:hint="default"/>
      </w:rPr>
    </w:lvl>
    <w:lvl w:ilvl="5">
      <w:start w:val="1"/>
      <w:numFmt w:val="decimal"/>
      <w:isLgl/>
      <w:lvlText w:val="%1.%2.%3.%4.%5.%6"/>
      <w:lvlJc w:val="left"/>
      <w:pPr>
        <w:tabs>
          <w:tab w:val="num" w:pos="1965"/>
        </w:tabs>
        <w:ind w:left="1965" w:hanging="1440"/>
      </w:pPr>
      <w:rPr>
        <w:rFonts w:hint="default"/>
      </w:rPr>
    </w:lvl>
    <w:lvl w:ilvl="6">
      <w:start w:val="1"/>
      <w:numFmt w:val="decimal"/>
      <w:isLgl/>
      <w:lvlText w:val="%1.%2.%3.%4.%5.%6.%7"/>
      <w:lvlJc w:val="left"/>
      <w:pPr>
        <w:tabs>
          <w:tab w:val="num" w:pos="1965"/>
        </w:tabs>
        <w:ind w:left="1965" w:hanging="1440"/>
      </w:pPr>
      <w:rPr>
        <w:rFonts w:hint="default"/>
      </w:rPr>
    </w:lvl>
    <w:lvl w:ilvl="7">
      <w:start w:val="1"/>
      <w:numFmt w:val="decimal"/>
      <w:isLgl/>
      <w:lvlText w:val="%1.%2.%3.%4.%5.%6.%7.%8"/>
      <w:lvlJc w:val="left"/>
      <w:pPr>
        <w:tabs>
          <w:tab w:val="num" w:pos="2325"/>
        </w:tabs>
        <w:ind w:left="2325" w:hanging="1800"/>
      </w:pPr>
      <w:rPr>
        <w:rFonts w:hint="default"/>
      </w:rPr>
    </w:lvl>
    <w:lvl w:ilvl="8">
      <w:start w:val="1"/>
      <w:numFmt w:val="decimal"/>
      <w:isLgl/>
      <w:lvlText w:val="%1.%2.%3.%4.%5.%6.%7.%8.%9"/>
      <w:lvlJc w:val="left"/>
      <w:pPr>
        <w:tabs>
          <w:tab w:val="num" w:pos="2685"/>
        </w:tabs>
        <w:ind w:left="2685" w:hanging="2160"/>
      </w:pPr>
      <w:rPr>
        <w:rFonts w:hint="default"/>
      </w:rPr>
    </w:lvl>
  </w:abstractNum>
  <w:abstractNum w:abstractNumId="42" w15:restartNumberingAfterBreak="0">
    <w:nsid w:val="71E65E6B"/>
    <w:multiLevelType w:val="hybridMultilevel"/>
    <w:tmpl w:val="800A8E0A"/>
    <w:lvl w:ilvl="0" w:tplc="EBAE3B62">
      <w:start w:val="2"/>
      <w:numFmt w:val="bullet"/>
      <w:lvlText w:val="-"/>
      <w:lvlJc w:val="left"/>
      <w:pPr>
        <w:ind w:left="1080" w:hanging="360"/>
      </w:pPr>
      <w:rPr>
        <w:rFonts w:ascii="Times New Roman" w:eastAsia="Lucida Sans Unicode"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304391B"/>
    <w:multiLevelType w:val="hybridMultilevel"/>
    <w:tmpl w:val="A1887E02"/>
    <w:lvl w:ilvl="0" w:tplc="FD30CB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4" w15:restartNumberingAfterBreak="0">
    <w:nsid w:val="73EF64DA"/>
    <w:multiLevelType w:val="multilevel"/>
    <w:tmpl w:val="993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A19E6"/>
    <w:multiLevelType w:val="hybridMultilevel"/>
    <w:tmpl w:val="F8F696CA"/>
    <w:lvl w:ilvl="0" w:tplc="F266D0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7A835D8"/>
    <w:multiLevelType w:val="hybridMultilevel"/>
    <w:tmpl w:val="508EB478"/>
    <w:lvl w:ilvl="0" w:tplc="39FCC3B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AFF56AC"/>
    <w:multiLevelType w:val="hybridMultilevel"/>
    <w:tmpl w:val="1FAA169C"/>
    <w:lvl w:ilvl="0" w:tplc="E370FC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3"/>
  </w:num>
  <w:num w:numId="2">
    <w:abstractNumId w:val="38"/>
  </w:num>
  <w:num w:numId="3">
    <w:abstractNumId w:val="27"/>
  </w:num>
  <w:num w:numId="4">
    <w:abstractNumId w:val="29"/>
  </w:num>
  <w:num w:numId="5">
    <w:abstractNumId w:val="47"/>
  </w:num>
  <w:num w:numId="6">
    <w:abstractNumId w:val="40"/>
  </w:num>
  <w:num w:numId="7">
    <w:abstractNumId w:val="8"/>
  </w:num>
  <w:num w:numId="8">
    <w:abstractNumId w:val="25"/>
  </w:num>
  <w:num w:numId="9">
    <w:abstractNumId w:val="41"/>
  </w:num>
  <w:num w:numId="10">
    <w:abstractNumId w:val="22"/>
  </w:num>
  <w:num w:numId="11">
    <w:abstractNumId w:val="31"/>
  </w:num>
  <w:num w:numId="12">
    <w:abstractNumId w:val="39"/>
  </w:num>
  <w:num w:numId="13">
    <w:abstractNumId w:val="14"/>
  </w:num>
  <w:num w:numId="14">
    <w:abstractNumId w:val="7"/>
  </w:num>
  <w:num w:numId="15">
    <w:abstractNumId w:val="17"/>
  </w:num>
  <w:num w:numId="16">
    <w:abstractNumId w:val="3"/>
  </w:num>
  <w:num w:numId="17">
    <w:abstractNumId w:val="26"/>
  </w:num>
  <w:num w:numId="18">
    <w:abstractNumId w:val="10"/>
  </w:num>
  <w:num w:numId="19">
    <w:abstractNumId w:val="9"/>
  </w:num>
  <w:num w:numId="20">
    <w:abstractNumId w:val="15"/>
  </w:num>
  <w:num w:numId="21">
    <w:abstractNumId w:val="28"/>
  </w:num>
  <w:num w:numId="22">
    <w:abstractNumId w:val="46"/>
  </w:num>
  <w:num w:numId="23">
    <w:abstractNumId w:val="16"/>
  </w:num>
  <w:num w:numId="24">
    <w:abstractNumId w:val="30"/>
  </w:num>
  <w:num w:numId="25">
    <w:abstractNumId w:val="0"/>
  </w:num>
  <w:num w:numId="26">
    <w:abstractNumId w:val="6"/>
  </w:num>
  <w:num w:numId="27">
    <w:abstractNumId w:val="24"/>
  </w:num>
  <w:num w:numId="28">
    <w:abstractNumId w:val="42"/>
  </w:num>
  <w:num w:numId="29">
    <w:abstractNumId w:val="32"/>
  </w:num>
  <w:num w:numId="30">
    <w:abstractNumId w:val="1"/>
  </w:num>
  <w:num w:numId="31">
    <w:abstractNumId w:val="4"/>
  </w:num>
  <w:num w:numId="32">
    <w:abstractNumId w:val="44"/>
  </w:num>
  <w:num w:numId="33">
    <w:abstractNumId w:val="5"/>
  </w:num>
  <w:num w:numId="34">
    <w:abstractNumId w:val="13"/>
  </w:num>
  <w:num w:numId="35">
    <w:abstractNumId w:val="45"/>
  </w:num>
  <w:num w:numId="36">
    <w:abstractNumId w:val="37"/>
  </w:num>
  <w:num w:numId="37">
    <w:abstractNumId w:val="20"/>
  </w:num>
  <w:num w:numId="38">
    <w:abstractNumId w:val="19"/>
  </w:num>
  <w:num w:numId="39">
    <w:abstractNumId w:val="11"/>
  </w:num>
  <w:num w:numId="40">
    <w:abstractNumId w:val="43"/>
  </w:num>
  <w:num w:numId="41">
    <w:abstractNumId w:val="36"/>
  </w:num>
  <w:num w:numId="42">
    <w:abstractNumId w:val="2"/>
  </w:num>
  <w:num w:numId="43">
    <w:abstractNumId w:val="34"/>
  </w:num>
  <w:num w:numId="44">
    <w:abstractNumId w:val="33"/>
  </w:num>
  <w:num w:numId="45">
    <w:abstractNumId w:val="35"/>
  </w:num>
  <w:num w:numId="46">
    <w:abstractNumId w:val="18"/>
  </w:num>
  <w:num w:numId="47">
    <w:abstractNumId w:val="12"/>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005"/>
    <w:rsid w:val="00000512"/>
    <w:rsid w:val="00000556"/>
    <w:rsid w:val="000023F1"/>
    <w:rsid w:val="00005869"/>
    <w:rsid w:val="00005B77"/>
    <w:rsid w:val="00005C01"/>
    <w:rsid w:val="00007737"/>
    <w:rsid w:val="000077D1"/>
    <w:rsid w:val="00007B96"/>
    <w:rsid w:val="000108F4"/>
    <w:rsid w:val="00010AB7"/>
    <w:rsid w:val="00011996"/>
    <w:rsid w:val="00011BC2"/>
    <w:rsid w:val="00013BB6"/>
    <w:rsid w:val="00015EB5"/>
    <w:rsid w:val="00020803"/>
    <w:rsid w:val="00020AAF"/>
    <w:rsid w:val="00023596"/>
    <w:rsid w:val="00023870"/>
    <w:rsid w:val="0002468E"/>
    <w:rsid w:val="00026F10"/>
    <w:rsid w:val="00030548"/>
    <w:rsid w:val="00031DFB"/>
    <w:rsid w:val="00032292"/>
    <w:rsid w:val="000330B8"/>
    <w:rsid w:val="00033A47"/>
    <w:rsid w:val="00033DC3"/>
    <w:rsid w:val="000343D6"/>
    <w:rsid w:val="0004375E"/>
    <w:rsid w:val="00043C53"/>
    <w:rsid w:val="00044BA1"/>
    <w:rsid w:val="0004521D"/>
    <w:rsid w:val="00046195"/>
    <w:rsid w:val="00046455"/>
    <w:rsid w:val="00046973"/>
    <w:rsid w:val="00046D34"/>
    <w:rsid w:val="00047A5E"/>
    <w:rsid w:val="00047D8D"/>
    <w:rsid w:val="0005182D"/>
    <w:rsid w:val="00051C1C"/>
    <w:rsid w:val="00053CB5"/>
    <w:rsid w:val="00053EC5"/>
    <w:rsid w:val="00054FFA"/>
    <w:rsid w:val="000551D7"/>
    <w:rsid w:val="00055B4A"/>
    <w:rsid w:val="00055CF6"/>
    <w:rsid w:val="000600A2"/>
    <w:rsid w:val="00060B56"/>
    <w:rsid w:val="000629A9"/>
    <w:rsid w:val="00062E66"/>
    <w:rsid w:val="00062FFE"/>
    <w:rsid w:val="0006345C"/>
    <w:rsid w:val="00064359"/>
    <w:rsid w:val="000644DE"/>
    <w:rsid w:val="00064910"/>
    <w:rsid w:val="000654C4"/>
    <w:rsid w:val="000655A5"/>
    <w:rsid w:val="000662D2"/>
    <w:rsid w:val="000670BA"/>
    <w:rsid w:val="00067245"/>
    <w:rsid w:val="00067BB8"/>
    <w:rsid w:val="00067DE6"/>
    <w:rsid w:val="00072974"/>
    <w:rsid w:val="000730B8"/>
    <w:rsid w:val="00073B10"/>
    <w:rsid w:val="000741A1"/>
    <w:rsid w:val="00074398"/>
    <w:rsid w:val="00075B11"/>
    <w:rsid w:val="00080992"/>
    <w:rsid w:val="00080B83"/>
    <w:rsid w:val="0008162E"/>
    <w:rsid w:val="000826D0"/>
    <w:rsid w:val="00082799"/>
    <w:rsid w:val="00082C6D"/>
    <w:rsid w:val="0008335A"/>
    <w:rsid w:val="00084B6D"/>
    <w:rsid w:val="00084E01"/>
    <w:rsid w:val="00085D49"/>
    <w:rsid w:val="00087898"/>
    <w:rsid w:val="00093781"/>
    <w:rsid w:val="000976C1"/>
    <w:rsid w:val="000A06EC"/>
    <w:rsid w:val="000A0FD5"/>
    <w:rsid w:val="000A204D"/>
    <w:rsid w:val="000A2CFA"/>
    <w:rsid w:val="000A3EF8"/>
    <w:rsid w:val="000A5568"/>
    <w:rsid w:val="000A6E2B"/>
    <w:rsid w:val="000A799B"/>
    <w:rsid w:val="000B080D"/>
    <w:rsid w:val="000B118C"/>
    <w:rsid w:val="000B13A4"/>
    <w:rsid w:val="000B2C47"/>
    <w:rsid w:val="000B3150"/>
    <w:rsid w:val="000B4186"/>
    <w:rsid w:val="000B5350"/>
    <w:rsid w:val="000B583E"/>
    <w:rsid w:val="000B5947"/>
    <w:rsid w:val="000B657E"/>
    <w:rsid w:val="000B70C3"/>
    <w:rsid w:val="000C0670"/>
    <w:rsid w:val="000C0B40"/>
    <w:rsid w:val="000C1EE2"/>
    <w:rsid w:val="000C272B"/>
    <w:rsid w:val="000C2FB4"/>
    <w:rsid w:val="000C301B"/>
    <w:rsid w:val="000C329D"/>
    <w:rsid w:val="000C3BF7"/>
    <w:rsid w:val="000C4022"/>
    <w:rsid w:val="000C59FD"/>
    <w:rsid w:val="000C5E45"/>
    <w:rsid w:val="000C64C8"/>
    <w:rsid w:val="000C6F40"/>
    <w:rsid w:val="000C7000"/>
    <w:rsid w:val="000C7034"/>
    <w:rsid w:val="000C71D2"/>
    <w:rsid w:val="000C7BA9"/>
    <w:rsid w:val="000D001F"/>
    <w:rsid w:val="000D1326"/>
    <w:rsid w:val="000D25DC"/>
    <w:rsid w:val="000D311A"/>
    <w:rsid w:val="000D3597"/>
    <w:rsid w:val="000D505C"/>
    <w:rsid w:val="000D6340"/>
    <w:rsid w:val="000D6772"/>
    <w:rsid w:val="000D77E6"/>
    <w:rsid w:val="000E1BAB"/>
    <w:rsid w:val="000E2492"/>
    <w:rsid w:val="000E3EF1"/>
    <w:rsid w:val="000E5EBF"/>
    <w:rsid w:val="000F0B77"/>
    <w:rsid w:val="000F3652"/>
    <w:rsid w:val="000F3665"/>
    <w:rsid w:val="000F3D05"/>
    <w:rsid w:val="000F679F"/>
    <w:rsid w:val="000F6A55"/>
    <w:rsid w:val="000F7133"/>
    <w:rsid w:val="000F76E6"/>
    <w:rsid w:val="001011E8"/>
    <w:rsid w:val="001032E8"/>
    <w:rsid w:val="00103A99"/>
    <w:rsid w:val="00104082"/>
    <w:rsid w:val="00104C86"/>
    <w:rsid w:val="00104FD8"/>
    <w:rsid w:val="001056BD"/>
    <w:rsid w:val="001057A6"/>
    <w:rsid w:val="001058A6"/>
    <w:rsid w:val="001077ED"/>
    <w:rsid w:val="001106E5"/>
    <w:rsid w:val="00110B0B"/>
    <w:rsid w:val="00112359"/>
    <w:rsid w:val="001126DA"/>
    <w:rsid w:val="0011278B"/>
    <w:rsid w:val="00112AF2"/>
    <w:rsid w:val="00112F0A"/>
    <w:rsid w:val="001132C1"/>
    <w:rsid w:val="00113EAD"/>
    <w:rsid w:val="00114C47"/>
    <w:rsid w:val="00115A95"/>
    <w:rsid w:val="00115AA0"/>
    <w:rsid w:val="001162D9"/>
    <w:rsid w:val="00116BBA"/>
    <w:rsid w:val="001203CE"/>
    <w:rsid w:val="00120CA8"/>
    <w:rsid w:val="001211B5"/>
    <w:rsid w:val="0012123C"/>
    <w:rsid w:val="00121822"/>
    <w:rsid w:val="00122372"/>
    <w:rsid w:val="0012281B"/>
    <w:rsid w:val="00123061"/>
    <w:rsid w:val="00123561"/>
    <w:rsid w:val="00125726"/>
    <w:rsid w:val="001259FC"/>
    <w:rsid w:val="00125D69"/>
    <w:rsid w:val="00125EDC"/>
    <w:rsid w:val="00126ADF"/>
    <w:rsid w:val="00133B59"/>
    <w:rsid w:val="00134E8F"/>
    <w:rsid w:val="00135197"/>
    <w:rsid w:val="001356A8"/>
    <w:rsid w:val="00135BA6"/>
    <w:rsid w:val="0013739F"/>
    <w:rsid w:val="00137B61"/>
    <w:rsid w:val="00141562"/>
    <w:rsid w:val="00141B56"/>
    <w:rsid w:val="001436AF"/>
    <w:rsid w:val="001436FC"/>
    <w:rsid w:val="0014404D"/>
    <w:rsid w:val="00145368"/>
    <w:rsid w:val="00145C3F"/>
    <w:rsid w:val="00146078"/>
    <w:rsid w:val="00147271"/>
    <w:rsid w:val="001513B8"/>
    <w:rsid w:val="001514C5"/>
    <w:rsid w:val="00152049"/>
    <w:rsid w:val="001527C7"/>
    <w:rsid w:val="00153726"/>
    <w:rsid w:val="0015378D"/>
    <w:rsid w:val="00153C1D"/>
    <w:rsid w:val="001544CD"/>
    <w:rsid w:val="00154790"/>
    <w:rsid w:val="0015670E"/>
    <w:rsid w:val="001577D9"/>
    <w:rsid w:val="0015791D"/>
    <w:rsid w:val="00160636"/>
    <w:rsid w:val="001617D8"/>
    <w:rsid w:val="00161A04"/>
    <w:rsid w:val="00161E74"/>
    <w:rsid w:val="00162C85"/>
    <w:rsid w:val="00163714"/>
    <w:rsid w:val="00166BF2"/>
    <w:rsid w:val="001702E8"/>
    <w:rsid w:val="001719D0"/>
    <w:rsid w:val="00172379"/>
    <w:rsid w:val="001744AC"/>
    <w:rsid w:val="00174897"/>
    <w:rsid w:val="00174CE3"/>
    <w:rsid w:val="00174CF8"/>
    <w:rsid w:val="00174F6F"/>
    <w:rsid w:val="001774F1"/>
    <w:rsid w:val="0018014E"/>
    <w:rsid w:val="00180360"/>
    <w:rsid w:val="00181C14"/>
    <w:rsid w:val="001834BD"/>
    <w:rsid w:val="00183D0D"/>
    <w:rsid w:val="0018430D"/>
    <w:rsid w:val="00190F60"/>
    <w:rsid w:val="001912F9"/>
    <w:rsid w:val="00191569"/>
    <w:rsid w:val="001928EF"/>
    <w:rsid w:val="00192953"/>
    <w:rsid w:val="001934F6"/>
    <w:rsid w:val="001943B4"/>
    <w:rsid w:val="00195046"/>
    <w:rsid w:val="00195E59"/>
    <w:rsid w:val="00196460"/>
    <w:rsid w:val="0019712C"/>
    <w:rsid w:val="001975DD"/>
    <w:rsid w:val="00197662"/>
    <w:rsid w:val="001A0FFD"/>
    <w:rsid w:val="001A13F0"/>
    <w:rsid w:val="001A1438"/>
    <w:rsid w:val="001A4296"/>
    <w:rsid w:val="001A7261"/>
    <w:rsid w:val="001B1A15"/>
    <w:rsid w:val="001B2220"/>
    <w:rsid w:val="001B358C"/>
    <w:rsid w:val="001B3A97"/>
    <w:rsid w:val="001B4662"/>
    <w:rsid w:val="001B5A4B"/>
    <w:rsid w:val="001B668F"/>
    <w:rsid w:val="001B7148"/>
    <w:rsid w:val="001B7A59"/>
    <w:rsid w:val="001C0450"/>
    <w:rsid w:val="001C0BA2"/>
    <w:rsid w:val="001C14FB"/>
    <w:rsid w:val="001C159E"/>
    <w:rsid w:val="001C2ECD"/>
    <w:rsid w:val="001C34BB"/>
    <w:rsid w:val="001C3985"/>
    <w:rsid w:val="001C456C"/>
    <w:rsid w:val="001C481F"/>
    <w:rsid w:val="001C4BC8"/>
    <w:rsid w:val="001C7D46"/>
    <w:rsid w:val="001D0739"/>
    <w:rsid w:val="001D1E3F"/>
    <w:rsid w:val="001D40D5"/>
    <w:rsid w:val="001D5222"/>
    <w:rsid w:val="001D5D6D"/>
    <w:rsid w:val="001D5EBF"/>
    <w:rsid w:val="001D67E8"/>
    <w:rsid w:val="001D736F"/>
    <w:rsid w:val="001E049F"/>
    <w:rsid w:val="001E1330"/>
    <w:rsid w:val="001E14A5"/>
    <w:rsid w:val="001E2F18"/>
    <w:rsid w:val="001E397C"/>
    <w:rsid w:val="001E3D47"/>
    <w:rsid w:val="001E5005"/>
    <w:rsid w:val="001E576A"/>
    <w:rsid w:val="001E63A7"/>
    <w:rsid w:val="001E6BA4"/>
    <w:rsid w:val="001E6C83"/>
    <w:rsid w:val="001F170A"/>
    <w:rsid w:val="001F18A0"/>
    <w:rsid w:val="001F5F09"/>
    <w:rsid w:val="001F7879"/>
    <w:rsid w:val="001F79E8"/>
    <w:rsid w:val="00200116"/>
    <w:rsid w:val="00200E98"/>
    <w:rsid w:val="00200F17"/>
    <w:rsid w:val="00201925"/>
    <w:rsid w:val="00201994"/>
    <w:rsid w:val="002019EC"/>
    <w:rsid w:val="002025C7"/>
    <w:rsid w:val="00202F07"/>
    <w:rsid w:val="00203431"/>
    <w:rsid w:val="00204ABD"/>
    <w:rsid w:val="00204DB5"/>
    <w:rsid w:val="002056BD"/>
    <w:rsid w:val="00206563"/>
    <w:rsid w:val="00207EB3"/>
    <w:rsid w:val="00211758"/>
    <w:rsid w:val="00212E6D"/>
    <w:rsid w:val="0021323E"/>
    <w:rsid w:val="002135E7"/>
    <w:rsid w:val="00213A55"/>
    <w:rsid w:val="002141DB"/>
    <w:rsid w:val="00214222"/>
    <w:rsid w:val="002164CD"/>
    <w:rsid w:val="00221236"/>
    <w:rsid w:val="0022292F"/>
    <w:rsid w:val="00222CB1"/>
    <w:rsid w:val="0022441E"/>
    <w:rsid w:val="00224ECC"/>
    <w:rsid w:val="00225D0C"/>
    <w:rsid w:val="002311C7"/>
    <w:rsid w:val="00231397"/>
    <w:rsid w:val="00231B92"/>
    <w:rsid w:val="00232C82"/>
    <w:rsid w:val="00233671"/>
    <w:rsid w:val="00233758"/>
    <w:rsid w:val="00233F31"/>
    <w:rsid w:val="00233FFF"/>
    <w:rsid w:val="00235A3B"/>
    <w:rsid w:val="00236EAB"/>
    <w:rsid w:val="002371F8"/>
    <w:rsid w:val="002407EB"/>
    <w:rsid w:val="002418A2"/>
    <w:rsid w:val="00241A8F"/>
    <w:rsid w:val="00243A7F"/>
    <w:rsid w:val="00243CE8"/>
    <w:rsid w:val="002450E3"/>
    <w:rsid w:val="0024685C"/>
    <w:rsid w:val="002468BC"/>
    <w:rsid w:val="002469FA"/>
    <w:rsid w:val="00246DDC"/>
    <w:rsid w:val="002479A6"/>
    <w:rsid w:val="00247DC6"/>
    <w:rsid w:val="00250683"/>
    <w:rsid w:val="00250F1C"/>
    <w:rsid w:val="002516A4"/>
    <w:rsid w:val="0025338D"/>
    <w:rsid w:val="00254C95"/>
    <w:rsid w:val="002559E5"/>
    <w:rsid w:val="0025622D"/>
    <w:rsid w:val="002566D4"/>
    <w:rsid w:val="00256B56"/>
    <w:rsid w:val="00257E3F"/>
    <w:rsid w:val="002602A4"/>
    <w:rsid w:val="00261390"/>
    <w:rsid w:val="00261B05"/>
    <w:rsid w:val="002620D5"/>
    <w:rsid w:val="0026269B"/>
    <w:rsid w:val="002628E6"/>
    <w:rsid w:val="00263F4E"/>
    <w:rsid w:val="00263F7D"/>
    <w:rsid w:val="00265FE7"/>
    <w:rsid w:val="00267358"/>
    <w:rsid w:val="002701D4"/>
    <w:rsid w:val="00270C8B"/>
    <w:rsid w:val="00270E60"/>
    <w:rsid w:val="00271F1F"/>
    <w:rsid w:val="00272597"/>
    <w:rsid w:val="00272D02"/>
    <w:rsid w:val="00273005"/>
    <w:rsid w:val="00275F1E"/>
    <w:rsid w:val="002762F0"/>
    <w:rsid w:val="00276355"/>
    <w:rsid w:val="00276581"/>
    <w:rsid w:val="00277279"/>
    <w:rsid w:val="00280853"/>
    <w:rsid w:val="0028118F"/>
    <w:rsid w:val="0028151F"/>
    <w:rsid w:val="002815BD"/>
    <w:rsid w:val="00281B3E"/>
    <w:rsid w:val="002820BE"/>
    <w:rsid w:val="002824D7"/>
    <w:rsid w:val="002836EF"/>
    <w:rsid w:val="002839E3"/>
    <w:rsid w:val="0028457D"/>
    <w:rsid w:val="002908F7"/>
    <w:rsid w:val="002910F5"/>
    <w:rsid w:val="0029172E"/>
    <w:rsid w:val="0029348B"/>
    <w:rsid w:val="00293D6A"/>
    <w:rsid w:val="00294F23"/>
    <w:rsid w:val="002952D2"/>
    <w:rsid w:val="0029570F"/>
    <w:rsid w:val="00295729"/>
    <w:rsid w:val="00296501"/>
    <w:rsid w:val="00297BA6"/>
    <w:rsid w:val="002A0E5E"/>
    <w:rsid w:val="002A12A2"/>
    <w:rsid w:val="002A15FE"/>
    <w:rsid w:val="002A1765"/>
    <w:rsid w:val="002A1E34"/>
    <w:rsid w:val="002A1E40"/>
    <w:rsid w:val="002A3088"/>
    <w:rsid w:val="002A3AC9"/>
    <w:rsid w:val="002A4348"/>
    <w:rsid w:val="002A4C7E"/>
    <w:rsid w:val="002A5143"/>
    <w:rsid w:val="002A59C4"/>
    <w:rsid w:val="002A5D27"/>
    <w:rsid w:val="002A6B33"/>
    <w:rsid w:val="002A6D79"/>
    <w:rsid w:val="002A6EF0"/>
    <w:rsid w:val="002A7210"/>
    <w:rsid w:val="002A7516"/>
    <w:rsid w:val="002A7A38"/>
    <w:rsid w:val="002B1346"/>
    <w:rsid w:val="002B1CB2"/>
    <w:rsid w:val="002B1E8E"/>
    <w:rsid w:val="002B258C"/>
    <w:rsid w:val="002B365A"/>
    <w:rsid w:val="002B3975"/>
    <w:rsid w:val="002B3A71"/>
    <w:rsid w:val="002B49BB"/>
    <w:rsid w:val="002B4BAC"/>
    <w:rsid w:val="002B5817"/>
    <w:rsid w:val="002B689B"/>
    <w:rsid w:val="002B6AFF"/>
    <w:rsid w:val="002C0530"/>
    <w:rsid w:val="002C0F29"/>
    <w:rsid w:val="002C1815"/>
    <w:rsid w:val="002C2022"/>
    <w:rsid w:val="002C29A1"/>
    <w:rsid w:val="002C30C7"/>
    <w:rsid w:val="002C4388"/>
    <w:rsid w:val="002C4904"/>
    <w:rsid w:val="002C5569"/>
    <w:rsid w:val="002C5AA2"/>
    <w:rsid w:val="002C5C15"/>
    <w:rsid w:val="002C7049"/>
    <w:rsid w:val="002D1690"/>
    <w:rsid w:val="002D1F76"/>
    <w:rsid w:val="002D22F3"/>
    <w:rsid w:val="002D2E11"/>
    <w:rsid w:val="002D6DF0"/>
    <w:rsid w:val="002D7764"/>
    <w:rsid w:val="002E100F"/>
    <w:rsid w:val="002E1D72"/>
    <w:rsid w:val="002E220C"/>
    <w:rsid w:val="002E2D31"/>
    <w:rsid w:val="002E4017"/>
    <w:rsid w:val="002E54D2"/>
    <w:rsid w:val="002E6788"/>
    <w:rsid w:val="002F7162"/>
    <w:rsid w:val="002F71B9"/>
    <w:rsid w:val="002F71F5"/>
    <w:rsid w:val="002F7D87"/>
    <w:rsid w:val="0030027C"/>
    <w:rsid w:val="00301194"/>
    <w:rsid w:val="00301C1B"/>
    <w:rsid w:val="003027C0"/>
    <w:rsid w:val="00302E02"/>
    <w:rsid w:val="003034C6"/>
    <w:rsid w:val="00303A0E"/>
    <w:rsid w:val="00303A36"/>
    <w:rsid w:val="00303F35"/>
    <w:rsid w:val="00304210"/>
    <w:rsid w:val="003042B6"/>
    <w:rsid w:val="003050E0"/>
    <w:rsid w:val="003066B9"/>
    <w:rsid w:val="003076E2"/>
    <w:rsid w:val="00310442"/>
    <w:rsid w:val="00311604"/>
    <w:rsid w:val="00312949"/>
    <w:rsid w:val="00312D43"/>
    <w:rsid w:val="00313BC0"/>
    <w:rsid w:val="00314100"/>
    <w:rsid w:val="00316090"/>
    <w:rsid w:val="003160BF"/>
    <w:rsid w:val="003160E0"/>
    <w:rsid w:val="00316A93"/>
    <w:rsid w:val="00317919"/>
    <w:rsid w:val="003201F2"/>
    <w:rsid w:val="00320227"/>
    <w:rsid w:val="00320926"/>
    <w:rsid w:val="00321DB3"/>
    <w:rsid w:val="003223E2"/>
    <w:rsid w:val="0032296B"/>
    <w:rsid w:val="003234F1"/>
    <w:rsid w:val="0032471E"/>
    <w:rsid w:val="003254C3"/>
    <w:rsid w:val="00325619"/>
    <w:rsid w:val="00325A33"/>
    <w:rsid w:val="003260AE"/>
    <w:rsid w:val="00326642"/>
    <w:rsid w:val="00327024"/>
    <w:rsid w:val="00332715"/>
    <w:rsid w:val="0033301B"/>
    <w:rsid w:val="003333FD"/>
    <w:rsid w:val="00334F8A"/>
    <w:rsid w:val="003366A6"/>
    <w:rsid w:val="00337009"/>
    <w:rsid w:val="00341E36"/>
    <w:rsid w:val="00341F81"/>
    <w:rsid w:val="00342141"/>
    <w:rsid w:val="00342673"/>
    <w:rsid w:val="00342CF7"/>
    <w:rsid w:val="00343004"/>
    <w:rsid w:val="00343417"/>
    <w:rsid w:val="00343991"/>
    <w:rsid w:val="003440BE"/>
    <w:rsid w:val="00345C82"/>
    <w:rsid w:val="0034663F"/>
    <w:rsid w:val="00351C66"/>
    <w:rsid w:val="003526FA"/>
    <w:rsid w:val="0035336D"/>
    <w:rsid w:val="00353898"/>
    <w:rsid w:val="003562DD"/>
    <w:rsid w:val="00356844"/>
    <w:rsid w:val="003569C2"/>
    <w:rsid w:val="0035795E"/>
    <w:rsid w:val="0036010B"/>
    <w:rsid w:val="003619FF"/>
    <w:rsid w:val="0036220C"/>
    <w:rsid w:val="00362504"/>
    <w:rsid w:val="00363E6B"/>
    <w:rsid w:val="00364057"/>
    <w:rsid w:val="00364790"/>
    <w:rsid w:val="003651BD"/>
    <w:rsid w:val="00365FF0"/>
    <w:rsid w:val="0036620F"/>
    <w:rsid w:val="003669E5"/>
    <w:rsid w:val="003670F6"/>
    <w:rsid w:val="00367786"/>
    <w:rsid w:val="003724C5"/>
    <w:rsid w:val="00372DDB"/>
    <w:rsid w:val="00374F1A"/>
    <w:rsid w:val="003751F5"/>
    <w:rsid w:val="00375425"/>
    <w:rsid w:val="003766F5"/>
    <w:rsid w:val="00377425"/>
    <w:rsid w:val="00380284"/>
    <w:rsid w:val="0038132F"/>
    <w:rsid w:val="00381F83"/>
    <w:rsid w:val="003826F9"/>
    <w:rsid w:val="0038321F"/>
    <w:rsid w:val="00383BC0"/>
    <w:rsid w:val="00384451"/>
    <w:rsid w:val="00384A16"/>
    <w:rsid w:val="00384C68"/>
    <w:rsid w:val="003855F3"/>
    <w:rsid w:val="00385C8D"/>
    <w:rsid w:val="00385E1E"/>
    <w:rsid w:val="00386C77"/>
    <w:rsid w:val="0039064F"/>
    <w:rsid w:val="00391F3D"/>
    <w:rsid w:val="00393807"/>
    <w:rsid w:val="00395118"/>
    <w:rsid w:val="00396396"/>
    <w:rsid w:val="00396E26"/>
    <w:rsid w:val="003979AF"/>
    <w:rsid w:val="003A29BF"/>
    <w:rsid w:val="003A3F4E"/>
    <w:rsid w:val="003A4815"/>
    <w:rsid w:val="003A5FF7"/>
    <w:rsid w:val="003A69E3"/>
    <w:rsid w:val="003A6B79"/>
    <w:rsid w:val="003B009F"/>
    <w:rsid w:val="003B0E5D"/>
    <w:rsid w:val="003B2506"/>
    <w:rsid w:val="003B624A"/>
    <w:rsid w:val="003B7205"/>
    <w:rsid w:val="003C0F91"/>
    <w:rsid w:val="003C1095"/>
    <w:rsid w:val="003C21A7"/>
    <w:rsid w:val="003C281A"/>
    <w:rsid w:val="003C298C"/>
    <w:rsid w:val="003C3106"/>
    <w:rsid w:val="003C323E"/>
    <w:rsid w:val="003C4573"/>
    <w:rsid w:val="003C5668"/>
    <w:rsid w:val="003C6161"/>
    <w:rsid w:val="003C64D9"/>
    <w:rsid w:val="003C78B6"/>
    <w:rsid w:val="003C79B5"/>
    <w:rsid w:val="003C79FA"/>
    <w:rsid w:val="003C7E46"/>
    <w:rsid w:val="003D07CE"/>
    <w:rsid w:val="003D2EDB"/>
    <w:rsid w:val="003D36BE"/>
    <w:rsid w:val="003D47EB"/>
    <w:rsid w:val="003D5E6C"/>
    <w:rsid w:val="003D5EE7"/>
    <w:rsid w:val="003E40A9"/>
    <w:rsid w:val="003E4733"/>
    <w:rsid w:val="003E543B"/>
    <w:rsid w:val="003E573F"/>
    <w:rsid w:val="003E58F6"/>
    <w:rsid w:val="003E60AA"/>
    <w:rsid w:val="003E61CE"/>
    <w:rsid w:val="003E679D"/>
    <w:rsid w:val="003E7229"/>
    <w:rsid w:val="003F11F7"/>
    <w:rsid w:val="003F2AE4"/>
    <w:rsid w:val="003F2B77"/>
    <w:rsid w:val="003F3114"/>
    <w:rsid w:val="003F4770"/>
    <w:rsid w:val="003F6730"/>
    <w:rsid w:val="003F67F4"/>
    <w:rsid w:val="003F73FE"/>
    <w:rsid w:val="003F742C"/>
    <w:rsid w:val="003F76B1"/>
    <w:rsid w:val="00400A32"/>
    <w:rsid w:val="0040424E"/>
    <w:rsid w:val="00404E7A"/>
    <w:rsid w:val="0040549A"/>
    <w:rsid w:val="00405662"/>
    <w:rsid w:val="00406DC5"/>
    <w:rsid w:val="004070EA"/>
    <w:rsid w:val="0040721A"/>
    <w:rsid w:val="004078DA"/>
    <w:rsid w:val="0041225E"/>
    <w:rsid w:val="004126B8"/>
    <w:rsid w:val="00413CD9"/>
    <w:rsid w:val="00413F49"/>
    <w:rsid w:val="004157EA"/>
    <w:rsid w:val="004158AF"/>
    <w:rsid w:val="00415B9A"/>
    <w:rsid w:val="004160DE"/>
    <w:rsid w:val="00417DA3"/>
    <w:rsid w:val="00421343"/>
    <w:rsid w:val="0042231E"/>
    <w:rsid w:val="0042246F"/>
    <w:rsid w:val="00422C5A"/>
    <w:rsid w:val="0042356C"/>
    <w:rsid w:val="004248EB"/>
    <w:rsid w:val="004249C5"/>
    <w:rsid w:val="00424AEC"/>
    <w:rsid w:val="004250D6"/>
    <w:rsid w:val="004254F7"/>
    <w:rsid w:val="00425A79"/>
    <w:rsid w:val="004270B7"/>
    <w:rsid w:val="00427EBC"/>
    <w:rsid w:val="00430778"/>
    <w:rsid w:val="00431D66"/>
    <w:rsid w:val="00431F31"/>
    <w:rsid w:val="004322B3"/>
    <w:rsid w:val="004324F3"/>
    <w:rsid w:val="004353C3"/>
    <w:rsid w:val="004403FE"/>
    <w:rsid w:val="00440D8D"/>
    <w:rsid w:val="00441938"/>
    <w:rsid w:val="0044472C"/>
    <w:rsid w:val="00445223"/>
    <w:rsid w:val="00446233"/>
    <w:rsid w:val="00450E46"/>
    <w:rsid w:val="00450F5A"/>
    <w:rsid w:val="00452899"/>
    <w:rsid w:val="00452E9B"/>
    <w:rsid w:val="00453520"/>
    <w:rsid w:val="00453846"/>
    <w:rsid w:val="00453953"/>
    <w:rsid w:val="0045470C"/>
    <w:rsid w:val="004550D8"/>
    <w:rsid w:val="00456639"/>
    <w:rsid w:val="00456C1E"/>
    <w:rsid w:val="0045722B"/>
    <w:rsid w:val="00457B39"/>
    <w:rsid w:val="00457BC9"/>
    <w:rsid w:val="00457DFD"/>
    <w:rsid w:val="00460542"/>
    <w:rsid w:val="00461FE5"/>
    <w:rsid w:val="00463D1A"/>
    <w:rsid w:val="00463F48"/>
    <w:rsid w:val="0046404F"/>
    <w:rsid w:val="00464542"/>
    <w:rsid w:val="00465179"/>
    <w:rsid w:val="004659D1"/>
    <w:rsid w:val="00465C1A"/>
    <w:rsid w:val="00465DF0"/>
    <w:rsid w:val="00466AB2"/>
    <w:rsid w:val="00470432"/>
    <w:rsid w:val="004716EC"/>
    <w:rsid w:val="00473E8F"/>
    <w:rsid w:val="00474F7A"/>
    <w:rsid w:val="004751E3"/>
    <w:rsid w:val="00475C59"/>
    <w:rsid w:val="00477260"/>
    <w:rsid w:val="00477534"/>
    <w:rsid w:val="00477FFB"/>
    <w:rsid w:val="00480238"/>
    <w:rsid w:val="00481E83"/>
    <w:rsid w:val="00483820"/>
    <w:rsid w:val="0048452D"/>
    <w:rsid w:val="004846F7"/>
    <w:rsid w:val="00485E65"/>
    <w:rsid w:val="00490AF8"/>
    <w:rsid w:val="00491693"/>
    <w:rsid w:val="004916C2"/>
    <w:rsid w:val="00491D15"/>
    <w:rsid w:val="00491F24"/>
    <w:rsid w:val="004923D2"/>
    <w:rsid w:val="004925A2"/>
    <w:rsid w:val="00492CDE"/>
    <w:rsid w:val="004931A2"/>
    <w:rsid w:val="0049435C"/>
    <w:rsid w:val="00494956"/>
    <w:rsid w:val="00496065"/>
    <w:rsid w:val="004A0A15"/>
    <w:rsid w:val="004A0ADE"/>
    <w:rsid w:val="004A1B9D"/>
    <w:rsid w:val="004A1D85"/>
    <w:rsid w:val="004A2F07"/>
    <w:rsid w:val="004A31EC"/>
    <w:rsid w:val="004A351C"/>
    <w:rsid w:val="004A65A6"/>
    <w:rsid w:val="004A686F"/>
    <w:rsid w:val="004A7727"/>
    <w:rsid w:val="004A7ED5"/>
    <w:rsid w:val="004B0FEA"/>
    <w:rsid w:val="004B3196"/>
    <w:rsid w:val="004B455C"/>
    <w:rsid w:val="004B4B5B"/>
    <w:rsid w:val="004B4D69"/>
    <w:rsid w:val="004C04C8"/>
    <w:rsid w:val="004C0D5A"/>
    <w:rsid w:val="004C0F44"/>
    <w:rsid w:val="004C131A"/>
    <w:rsid w:val="004C1850"/>
    <w:rsid w:val="004C2C17"/>
    <w:rsid w:val="004C3828"/>
    <w:rsid w:val="004C458F"/>
    <w:rsid w:val="004C4747"/>
    <w:rsid w:val="004C490F"/>
    <w:rsid w:val="004C6088"/>
    <w:rsid w:val="004C6089"/>
    <w:rsid w:val="004C7008"/>
    <w:rsid w:val="004C74C1"/>
    <w:rsid w:val="004D12D1"/>
    <w:rsid w:val="004D1472"/>
    <w:rsid w:val="004D150F"/>
    <w:rsid w:val="004D1B3A"/>
    <w:rsid w:val="004D1B3D"/>
    <w:rsid w:val="004D20B2"/>
    <w:rsid w:val="004D221C"/>
    <w:rsid w:val="004D2972"/>
    <w:rsid w:val="004D4000"/>
    <w:rsid w:val="004D5DD3"/>
    <w:rsid w:val="004D5E39"/>
    <w:rsid w:val="004D6897"/>
    <w:rsid w:val="004D68CD"/>
    <w:rsid w:val="004D7437"/>
    <w:rsid w:val="004D7556"/>
    <w:rsid w:val="004D7D33"/>
    <w:rsid w:val="004E0B23"/>
    <w:rsid w:val="004E1035"/>
    <w:rsid w:val="004E1A1D"/>
    <w:rsid w:val="004E2420"/>
    <w:rsid w:val="004E3600"/>
    <w:rsid w:val="004E4E21"/>
    <w:rsid w:val="004E5548"/>
    <w:rsid w:val="004E5AF4"/>
    <w:rsid w:val="004E5EF6"/>
    <w:rsid w:val="004E67E3"/>
    <w:rsid w:val="004E6F0A"/>
    <w:rsid w:val="004E7EFF"/>
    <w:rsid w:val="004F0F23"/>
    <w:rsid w:val="004F1E29"/>
    <w:rsid w:val="004F2DA0"/>
    <w:rsid w:val="004F40D3"/>
    <w:rsid w:val="004F49A5"/>
    <w:rsid w:val="004F539B"/>
    <w:rsid w:val="004F5565"/>
    <w:rsid w:val="004F5A83"/>
    <w:rsid w:val="004F60AB"/>
    <w:rsid w:val="004F7A63"/>
    <w:rsid w:val="005007C7"/>
    <w:rsid w:val="00500E8B"/>
    <w:rsid w:val="0050131B"/>
    <w:rsid w:val="0050272D"/>
    <w:rsid w:val="005032E0"/>
    <w:rsid w:val="00505356"/>
    <w:rsid w:val="0050547F"/>
    <w:rsid w:val="00505EF5"/>
    <w:rsid w:val="005101BB"/>
    <w:rsid w:val="00510C5F"/>
    <w:rsid w:val="00510D72"/>
    <w:rsid w:val="00511291"/>
    <w:rsid w:val="00511920"/>
    <w:rsid w:val="00511FC7"/>
    <w:rsid w:val="005125D5"/>
    <w:rsid w:val="0051335F"/>
    <w:rsid w:val="00514581"/>
    <w:rsid w:val="00514747"/>
    <w:rsid w:val="005155C7"/>
    <w:rsid w:val="00515708"/>
    <w:rsid w:val="00516E14"/>
    <w:rsid w:val="00517A6F"/>
    <w:rsid w:val="00517AA3"/>
    <w:rsid w:val="00517F22"/>
    <w:rsid w:val="00521777"/>
    <w:rsid w:val="00523A8F"/>
    <w:rsid w:val="005253A6"/>
    <w:rsid w:val="00525B5B"/>
    <w:rsid w:val="0053155E"/>
    <w:rsid w:val="005330C2"/>
    <w:rsid w:val="00533BAB"/>
    <w:rsid w:val="00535356"/>
    <w:rsid w:val="00535358"/>
    <w:rsid w:val="005355CC"/>
    <w:rsid w:val="00536189"/>
    <w:rsid w:val="005421A4"/>
    <w:rsid w:val="00542764"/>
    <w:rsid w:val="00544999"/>
    <w:rsid w:val="00544CE4"/>
    <w:rsid w:val="00546265"/>
    <w:rsid w:val="005466FA"/>
    <w:rsid w:val="0054712A"/>
    <w:rsid w:val="005472E6"/>
    <w:rsid w:val="00550470"/>
    <w:rsid w:val="005528F3"/>
    <w:rsid w:val="0055345C"/>
    <w:rsid w:val="00553E28"/>
    <w:rsid w:val="00554365"/>
    <w:rsid w:val="005569AD"/>
    <w:rsid w:val="00556DBF"/>
    <w:rsid w:val="0055767F"/>
    <w:rsid w:val="00557848"/>
    <w:rsid w:val="00557861"/>
    <w:rsid w:val="00557C8B"/>
    <w:rsid w:val="00557F0D"/>
    <w:rsid w:val="0056150D"/>
    <w:rsid w:val="00562A03"/>
    <w:rsid w:val="00563540"/>
    <w:rsid w:val="00566859"/>
    <w:rsid w:val="005702A4"/>
    <w:rsid w:val="00571BEB"/>
    <w:rsid w:val="005721D3"/>
    <w:rsid w:val="00572A47"/>
    <w:rsid w:val="00572F4D"/>
    <w:rsid w:val="005731FD"/>
    <w:rsid w:val="00573CDD"/>
    <w:rsid w:val="005748C7"/>
    <w:rsid w:val="00574F12"/>
    <w:rsid w:val="0057565E"/>
    <w:rsid w:val="00576251"/>
    <w:rsid w:val="005765B6"/>
    <w:rsid w:val="005768C1"/>
    <w:rsid w:val="005769DC"/>
    <w:rsid w:val="0057724E"/>
    <w:rsid w:val="0058131F"/>
    <w:rsid w:val="005817EB"/>
    <w:rsid w:val="00583124"/>
    <w:rsid w:val="005867A2"/>
    <w:rsid w:val="005871DA"/>
    <w:rsid w:val="005873B2"/>
    <w:rsid w:val="0059007D"/>
    <w:rsid w:val="005913B6"/>
    <w:rsid w:val="00592BFF"/>
    <w:rsid w:val="00593CC4"/>
    <w:rsid w:val="00594A0C"/>
    <w:rsid w:val="00595616"/>
    <w:rsid w:val="00595D53"/>
    <w:rsid w:val="00596107"/>
    <w:rsid w:val="00596A7E"/>
    <w:rsid w:val="005A11AF"/>
    <w:rsid w:val="005A4E3C"/>
    <w:rsid w:val="005A7A3F"/>
    <w:rsid w:val="005A7A7C"/>
    <w:rsid w:val="005A7CFB"/>
    <w:rsid w:val="005A7EF9"/>
    <w:rsid w:val="005B2F2D"/>
    <w:rsid w:val="005B30EE"/>
    <w:rsid w:val="005B331F"/>
    <w:rsid w:val="005B3739"/>
    <w:rsid w:val="005B3B42"/>
    <w:rsid w:val="005B4B2B"/>
    <w:rsid w:val="005B547A"/>
    <w:rsid w:val="005B57F7"/>
    <w:rsid w:val="005B5B5B"/>
    <w:rsid w:val="005B60C8"/>
    <w:rsid w:val="005B6A66"/>
    <w:rsid w:val="005B6AF1"/>
    <w:rsid w:val="005B6D34"/>
    <w:rsid w:val="005B7C20"/>
    <w:rsid w:val="005B7DCC"/>
    <w:rsid w:val="005C0B1B"/>
    <w:rsid w:val="005C508C"/>
    <w:rsid w:val="005C5870"/>
    <w:rsid w:val="005C5A58"/>
    <w:rsid w:val="005C6116"/>
    <w:rsid w:val="005C769D"/>
    <w:rsid w:val="005C7927"/>
    <w:rsid w:val="005D07BE"/>
    <w:rsid w:val="005D125C"/>
    <w:rsid w:val="005D259B"/>
    <w:rsid w:val="005D25A5"/>
    <w:rsid w:val="005D2624"/>
    <w:rsid w:val="005D31CC"/>
    <w:rsid w:val="005D3FDD"/>
    <w:rsid w:val="005D431E"/>
    <w:rsid w:val="005D5144"/>
    <w:rsid w:val="005D616F"/>
    <w:rsid w:val="005D6539"/>
    <w:rsid w:val="005D675B"/>
    <w:rsid w:val="005D7BF5"/>
    <w:rsid w:val="005D7D08"/>
    <w:rsid w:val="005D7F8D"/>
    <w:rsid w:val="005E1A29"/>
    <w:rsid w:val="005E36F4"/>
    <w:rsid w:val="005E374F"/>
    <w:rsid w:val="005E654E"/>
    <w:rsid w:val="005E6CAC"/>
    <w:rsid w:val="005F266F"/>
    <w:rsid w:val="005F2808"/>
    <w:rsid w:val="005F4428"/>
    <w:rsid w:val="005F587A"/>
    <w:rsid w:val="005F5D52"/>
    <w:rsid w:val="005F66C8"/>
    <w:rsid w:val="005F69CC"/>
    <w:rsid w:val="005F72B2"/>
    <w:rsid w:val="005F7D1F"/>
    <w:rsid w:val="00600107"/>
    <w:rsid w:val="00603202"/>
    <w:rsid w:val="006038B7"/>
    <w:rsid w:val="00604B59"/>
    <w:rsid w:val="00605D87"/>
    <w:rsid w:val="00605F85"/>
    <w:rsid w:val="0060637B"/>
    <w:rsid w:val="006063BE"/>
    <w:rsid w:val="00606E4B"/>
    <w:rsid w:val="00607CEE"/>
    <w:rsid w:val="00607DC9"/>
    <w:rsid w:val="006102DD"/>
    <w:rsid w:val="00610381"/>
    <w:rsid w:val="006108E6"/>
    <w:rsid w:val="00610F88"/>
    <w:rsid w:val="0061233C"/>
    <w:rsid w:val="00612A1E"/>
    <w:rsid w:val="00612D1A"/>
    <w:rsid w:val="006135D1"/>
    <w:rsid w:val="00613843"/>
    <w:rsid w:val="00613A19"/>
    <w:rsid w:val="006145D3"/>
    <w:rsid w:val="00615233"/>
    <w:rsid w:val="00615373"/>
    <w:rsid w:val="006160AE"/>
    <w:rsid w:val="006160AF"/>
    <w:rsid w:val="00617D0D"/>
    <w:rsid w:val="00620632"/>
    <w:rsid w:val="00620854"/>
    <w:rsid w:val="00622576"/>
    <w:rsid w:val="00622CA9"/>
    <w:rsid w:val="00624215"/>
    <w:rsid w:val="00624560"/>
    <w:rsid w:val="00624891"/>
    <w:rsid w:val="0062524B"/>
    <w:rsid w:val="00626B03"/>
    <w:rsid w:val="006273AF"/>
    <w:rsid w:val="00627C84"/>
    <w:rsid w:val="00632286"/>
    <w:rsid w:val="00632686"/>
    <w:rsid w:val="006326DF"/>
    <w:rsid w:val="006334F6"/>
    <w:rsid w:val="00633AD6"/>
    <w:rsid w:val="00634588"/>
    <w:rsid w:val="006355A4"/>
    <w:rsid w:val="00635793"/>
    <w:rsid w:val="0063682D"/>
    <w:rsid w:val="006376F6"/>
    <w:rsid w:val="0064109A"/>
    <w:rsid w:val="00641E1B"/>
    <w:rsid w:val="0064285E"/>
    <w:rsid w:val="0064321A"/>
    <w:rsid w:val="00643D0B"/>
    <w:rsid w:val="00643F2A"/>
    <w:rsid w:val="0064428D"/>
    <w:rsid w:val="006445AC"/>
    <w:rsid w:val="0064569F"/>
    <w:rsid w:val="006456ED"/>
    <w:rsid w:val="00645904"/>
    <w:rsid w:val="006461AB"/>
    <w:rsid w:val="006463AB"/>
    <w:rsid w:val="0064668F"/>
    <w:rsid w:val="00646A88"/>
    <w:rsid w:val="00647868"/>
    <w:rsid w:val="0065303B"/>
    <w:rsid w:val="00653347"/>
    <w:rsid w:val="00653576"/>
    <w:rsid w:val="00653627"/>
    <w:rsid w:val="00654053"/>
    <w:rsid w:val="006543B7"/>
    <w:rsid w:val="006550F4"/>
    <w:rsid w:val="00655737"/>
    <w:rsid w:val="00655CC4"/>
    <w:rsid w:val="00655E1A"/>
    <w:rsid w:val="00657418"/>
    <w:rsid w:val="006609C0"/>
    <w:rsid w:val="00660BF9"/>
    <w:rsid w:val="00660F46"/>
    <w:rsid w:val="00661811"/>
    <w:rsid w:val="006625CC"/>
    <w:rsid w:val="00663FEA"/>
    <w:rsid w:val="00664C8E"/>
    <w:rsid w:val="006659E3"/>
    <w:rsid w:val="006665FE"/>
    <w:rsid w:val="00670123"/>
    <w:rsid w:val="006702FD"/>
    <w:rsid w:val="00673CF0"/>
    <w:rsid w:val="00673DDF"/>
    <w:rsid w:val="00674B0D"/>
    <w:rsid w:val="00674F0F"/>
    <w:rsid w:val="00675BAB"/>
    <w:rsid w:val="00675F94"/>
    <w:rsid w:val="006767B5"/>
    <w:rsid w:val="006778A0"/>
    <w:rsid w:val="00680866"/>
    <w:rsid w:val="006808B1"/>
    <w:rsid w:val="006824EF"/>
    <w:rsid w:val="00682508"/>
    <w:rsid w:val="00683B23"/>
    <w:rsid w:val="006841EF"/>
    <w:rsid w:val="00685AD5"/>
    <w:rsid w:val="0068791D"/>
    <w:rsid w:val="00687C23"/>
    <w:rsid w:val="0069058A"/>
    <w:rsid w:val="00690641"/>
    <w:rsid w:val="00690BAA"/>
    <w:rsid w:val="006911DC"/>
    <w:rsid w:val="0069274A"/>
    <w:rsid w:val="006929A1"/>
    <w:rsid w:val="006942BE"/>
    <w:rsid w:val="006944DF"/>
    <w:rsid w:val="0069638B"/>
    <w:rsid w:val="006964C0"/>
    <w:rsid w:val="00696756"/>
    <w:rsid w:val="00696C81"/>
    <w:rsid w:val="00697670"/>
    <w:rsid w:val="00697ECA"/>
    <w:rsid w:val="006A0AF6"/>
    <w:rsid w:val="006A1835"/>
    <w:rsid w:val="006A21A6"/>
    <w:rsid w:val="006A251C"/>
    <w:rsid w:val="006A32AC"/>
    <w:rsid w:val="006A332D"/>
    <w:rsid w:val="006A3562"/>
    <w:rsid w:val="006A3DF2"/>
    <w:rsid w:val="006A5697"/>
    <w:rsid w:val="006A6851"/>
    <w:rsid w:val="006A6A25"/>
    <w:rsid w:val="006A7B94"/>
    <w:rsid w:val="006B07AF"/>
    <w:rsid w:val="006B12C8"/>
    <w:rsid w:val="006B158C"/>
    <w:rsid w:val="006B20E2"/>
    <w:rsid w:val="006B2251"/>
    <w:rsid w:val="006B29EF"/>
    <w:rsid w:val="006B392A"/>
    <w:rsid w:val="006B3DF1"/>
    <w:rsid w:val="006B5430"/>
    <w:rsid w:val="006B5A68"/>
    <w:rsid w:val="006B5EA7"/>
    <w:rsid w:val="006B6A22"/>
    <w:rsid w:val="006B77E1"/>
    <w:rsid w:val="006B7DD2"/>
    <w:rsid w:val="006B7E65"/>
    <w:rsid w:val="006C0208"/>
    <w:rsid w:val="006C057C"/>
    <w:rsid w:val="006C09EB"/>
    <w:rsid w:val="006C11B1"/>
    <w:rsid w:val="006C17B4"/>
    <w:rsid w:val="006C23C0"/>
    <w:rsid w:val="006C3CFF"/>
    <w:rsid w:val="006C5618"/>
    <w:rsid w:val="006C597B"/>
    <w:rsid w:val="006C6218"/>
    <w:rsid w:val="006D0076"/>
    <w:rsid w:val="006D0594"/>
    <w:rsid w:val="006D05A2"/>
    <w:rsid w:val="006D0B9B"/>
    <w:rsid w:val="006D1013"/>
    <w:rsid w:val="006D194A"/>
    <w:rsid w:val="006D278A"/>
    <w:rsid w:val="006D2F7A"/>
    <w:rsid w:val="006D3367"/>
    <w:rsid w:val="006D5D78"/>
    <w:rsid w:val="006D796F"/>
    <w:rsid w:val="006E0D92"/>
    <w:rsid w:val="006E10AD"/>
    <w:rsid w:val="006E12DA"/>
    <w:rsid w:val="006E170D"/>
    <w:rsid w:val="006E1AFD"/>
    <w:rsid w:val="006E1B0C"/>
    <w:rsid w:val="006E1E2D"/>
    <w:rsid w:val="006E36F8"/>
    <w:rsid w:val="006E3EBA"/>
    <w:rsid w:val="006E4429"/>
    <w:rsid w:val="006E58B3"/>
    <w:rsid w:val="006E6D1E"/>
    <w:rsid w:val="006E7D36"/>
    <w:rsid w:val="006F0A61"/>
    <w:rsid w:val="006F1FAA"/>
    <w:rsid w:val="006F2327"/>
    <w:rsid w:val="006F2CD0"/>
    <w:rsid w:val="006F2DC4"/>
    <w:rsid w:val="006F4562"/>
    <w:rsid w:val="006F5080"/>
    <w:rsid w:val="006F57D5"/>
    <w:rsid w:val="006F57F4"/>
    <w:rsid w:val="006F613E"/>
    <w:rsid w:val="006F67E5"/>
    <w:rsid w:val="006F7F99"/>
    <w:rsid w:val="0070013A"/>
    <w:rsid w:val="00700678"/>
    <w:rsid w:val="007006B2"/>
    <w:rsid w:val="007021B8"/>
    <w:rsid w:val="007026EC"/>
    <w:rsid w:val="0070284C"/>
    <w:rsid w:val="00703D89"/>
    <w:rsid w:val="00703F8E"/>
    <w:rsid w:val="0070502C"/>
    <w:rsid w:val="00705626"/>
    <w:rsid w:val="00705800"/>
    <w:rsid w:val="00705DF5"/>
    <w:rsid w:val="00706879"/>
    <w:rsid w:val="007076F8"/>
    <w:rsid w:val="00711B0D"/>
    <w:rsid w:val="00712510"/>
    <w:rsid w:val="00713A8F"/>
    <w:rsid w:val="0071476E"/>
    <w:rsid w:val="00715653"/>
    <w:rsid w:val="00715F1F"/>
    <w:rsid w:val="00717B18"/>
    <w:rsid w:val="00717B24"/>
    <w:rsid w:val="007205C9"/>
    <w:rsid w:val="0072104E"/>
    <w:rsid w:val="00721110"/>
    <w:rsid w:val="007216E4"/>
    <w:rsid w:val="00721C1A"/>
    <w:rsid w:val="007223F6"/>
    <w:rsid w:val="00722957"/>
    <w:rsid w:val="007239F6"/>
    <w:rsid w:val="007241E4"/>
    <w:rsid w:val="00724224"/>
    <w:rsid w:val="00725C96"/>
    <w:rsid w:val="00725DBD"/>
    <w:rsid w:val="007263B4"/>
    <w:rsid w:val="00726508"/>
    <w:rsid w:val="007278C4"/>
    <w:rsid w:val="00730002"/>
    <w:rsid w:val="007316C7"/>
    <w:rsid w:val="007321DE"/>
    <w:rsid w:val="00733031"/>
    <w:rsid w:val="007333B9"/>
    <w:rsid w:val="00733D0C"/>
    <w:rsid w:val="00733FDC"/>
    <w:rsid w:val="00734A59"/>
    <w:rsid w:val="00734E24"/>
    <w:rsid w:val="00735239"/>
    <w:rsid w:val="007357B5"/>
    <w:rsid w:val="007366CA"/>
    <w:rsid w:val="00737C39"/>
    <w:rsid w:val="0074058C"/>
    <w:rsid w:val="00740A95"/>
    <w:rsid w:val="00742B2E"/>
    <w:rsid w:val="00744EA6"/>
    <w:rsid w:val="0074501A"/>
    <w:rsid w:val="0074568D"/>
    <w:rsid w:val="00745CEA"/>
    <w:rsid w:val="00746317"/>
    <w:rsid w:val="00746759"/>
    <w:rsid w:val="0074744C"/>
    <w:rsid w:val="007478EE"/>
    <w:rsid w:val="0075068B"/>
    <w:rsid w:val="0075127F"/>
    <w:rsid w:val="00751C85"/>
    <w:rsid w:val="00752517"/>
    <w:rsid w:val="00752E3E"/>
    <w:rsid w:val="00752F0B"/>
    <w:rsid w:val="0075395C"/>
    <w:rsid w:val="00753B17"/>
    <w:rsid w:val="00753EC0"/>
    <w:rsid w:val="00754906"/>
    <w:rsid w:val="00755D0F"/>
    <w:rsid w:val="00756A39"/>
    <w:rsid w:val="00756CE4"/>
    <w:rsid w:val="00757666"/>
    <w:rsid w:val="00760C6C"/>
    <w:rsid w:val="00762726"/>
    <w:rsid w:val="00762A2B"/>
    <w:rsid w:val="00762B01"/>
    <w:rsid w:val="00762EBD"/>
    <w:rsid w:val="00763AC9"/>
    <w:rsid w:val="00763E57"/>
    <w:rsid w:val="007640CA"/>
    <w:rsid w:val="007644E4"/>
    <w:rsid w:val="007650D7"/>
    <w:rsid w:val="007653FD"/>
    <w:rsid w:val="00765412"/>
    <w:rsid w:val="00766222"/>
    <w:rsid w:val="00766789"/>
    <w:rsid w:val="00766F1A"/>
    <w:rsid w:val="0076781B"/>
    <w:rsid w:val="007704A4"/>
    <w:rsid w:val="00770CEE"/>
    <w:rsid w:val="007711BE"/>
    <w:rsid w:val="007719C6"/>
    <w:rsid w:val="00771A3D"/>
    <w:rsid w:val="00774371"/>
    <w:rsid w:val="00775730"/>
    <w:rsid w:val="00777689"/>
    <w:rsid w:val="00777CC9"/>
    <w:rsid w:val="007828A0"/>
    <w:rsid w:val="00782E2E"/>
    <w:rsid w:val="00782E42"/>
    <w:rsid w:val="00783086"/>
    <w:rsid w:val="00783378"/>
    <w:rsid w:val="007839B2"/>
    <w:rsid w:val="00783C2F"/>
    <w:rsid w:val="00783FF5"/>
    <w:rsid w:val="007844DC"/>
    <w:rsid w:val="00784C18"/>
    <w:rsid w:val="00785623"/>
    <w:rsid w:val="00792355"/>
    <w:rsid w:val="007928AC"/>
    <w:rsid w:val="00792B0C"/>
    <w:rsid w:val="0079313A"/>
    <w:rsid w:val="0079354A"/>
    <w:rsid w:val="007937E1"/>
    <w:rsid w:val="00793CAD"/>
    <w:rsid w:val="00794086"/>
    <w:rsid w:val="00796656"/>
    <w:rsid w:val="007979C8"/>
    <w:rsid w:val="007979D9"/>
    <w:rsid w:val="007A29E5"/>
    <w:rsid w:val="007A2D1C"/>
    <w:rsid w:val="007A2E40"/>
    <w:rsid w:val="007A3D90"/>
    <w:rsid w:val="007A5356"/>
    <w:rsid w:val="007A5CEA"/>
    <w:rsid w:val="007A649D"/>
    <w:rsid w:val="007A6FDD"/>
    <w:rsid w:val="007A7DE7"/>
    <w:rsid w:val="007B083D"/>
    <w:rsid w:val="007B11B0"/>
    <w:rsid w:val="007B16B7"/>
    <w:rsid w:val="007B174B"/>
    <w:rsid w:val="007B17CB"/>
    <w:rsid w:val="007B255B"/>
    <w:rsid w:val="007B2970"/>
    <w:rsid w:val="007B3A2B"/>
    <w:rsid w:val="007B40E7"/>
    <w:rsid w:val="007B4606"/>
    <w:rsid w:val="007B5F33"/>
    <w:rsid w:val="007B6D1C"/>
    <w:rsid w:val="007B7718"/>
    <w:rsid w:val="007B7CEE"/>
    <w:rsid w:val="007C033B"/>
    <w:rsid w:val="007C0AA7"/>
    <w:rsid w:val="007C2283"/>
    <w:rsid w:val="007C3524"/>
    <w:rsid w:val="007C357C"/>
    <w:rsid w:val="007C3595"/>
    <w:rsid w:val="007C503B"/>
    <w:rsid w:val="007C51E9"/>
    <w:rsid w:val="007C5F79"/>
    <w:rsid w:val="007C66C8"/>
    <w:rsid w:val="007C7C54"/>
    <w:rsid w:val="007D0157"/>
    <w:rsid w:val="007D0EA2"/>
    <w:rsid w:val="007D1828"/>
    <w:rsid w:val="007D325C"/>
    <w:rsid w:val="007D50F6"/>
    <w:rsid w:val="007E1A61"/>
    <w:rsid w:val="007E1E66"/>
    <w:rsid w:val="007E25FB"/>
    <w:rsid w:val="007E40EA"/>
    <w:rsid w:val="007E4A79"/>
    <w:rsid w:val="007E56E8"/>
    <w:rsid w:val="007E659E"/>
    <w:rsid w:val="007E6E04"/>
    <w:rsid w:val="007E72B7"/>
    <w:rsid w:val="007F2FEB"/>
    <w:rsid w:val="007F35DE"/>
    <w:rsid w:val="007F3811"/>
    <w:rsid w:val="007F468C"/>
    <w:rsid w:val="007F48EE"/>
    <w:rsid w:val="007F54B6"/>
    <w:rsid w:val="007F68EB"/>
    <w:rsid w:val="007F6D4D"/>
    <w:rsid w:val="007F7B65"/>
    <w:rsid w:val="00800AD8"/>
    <w:rsid w:val="00800D7C"/>
    <w:rsid w:val="00802541"/>
    <w:rsid w:val="00803586"/>
    <w:rsid w:val="008078F5"/>
    <w:rsid w:val="00810189"/>
    <w:rsid w:val="008102F8"/>
    <w:rsid w:val="00810550"/>
    <w:rsid w:val="00810A85"/>
    <w:rsid w:val="008118DB"/>
    <w:rsid w:val="008145EC"/>
    <w:rsid w:val="00815548"/>
    <w:rsid w:val="00815778"/>
    <w:rsid w:val="008162D6"/>
    <w:rsid w:val="008162E1"/>
    <w:rsid w:val="00817AB2"/>
    <w:rsid w:val="00817D83"/>
    <w:rsid w:val="0082106B"/>
    <w:rsid w:val="008218D9"/>
    <w:rsid w:val="0082193C"/>
    <w:rsid w:val="00821F68"/>
    <w:rsid w:val="00823488"/>
    <w:rsid w:val="00824BC8"/>
    <w:rsid w:val="00824D31"/>
    <w:rsid w:val="00825367"/>
    <w:rsid w:val="0082546C"/>
    <w:rsid w:val="00826428"/>
    <w:rsid w:val="00826F78"/>
    <w:rsid w:val="00827399"/>
    <w:rsid w:val="00827660"/>
    <w:rsid w:val="00827C2A"/>
    <w:rsid w:val="00827CA0"/>
    <w:rsid w:val="0083033B"/>
    <w:rsid w:val="00830418"/>
    <w:rsid w:val="00830809"/>
    <w:rsid w:val="00830B4A"/>
    <w:rsid w:val="00832A94"/>
    <w:rsid w:val="00832F1D"/>
    <w:rsid w:val="008338EB"/>
    <w:rsid w:val="0083410A"/>
    <w:rsid w:val="0083416A"/>
    <w:rsid w:val="00834EF6"/>
    <w:rsid w:val="00835327"/>
    <w:rsid w:val="00836843"/>
    <w:rsid w:val="0083799D"/>
    <w:rsid w:val="0084005D"/>
    <w:rsid w:val="00840B05"/>
    <w:rsid w:val="00841BF5"/>
    <w:rsid w:val="00841E39"/>
    <w:rsid w:val="00842DD1"/>
    <w:rsid w:val="0084489F"/>
    <w:rsid w:val="008449B0"/>
    <w:rsid w:val="0084550F"/>
    <w:rsid w:val="00845F22"/>
    <w:rsid w:val="00846A4F"/>
    <w:rsid w:val="00847412"/>
    <w:rsid w:val="00847D89"/>
    <w:rsid w:val="00850360"/>
    <w:rsid w:val="00850634"/>
    <w:rsid w:val="008507DE"/>
    <w:rsid w:val="008516B0"/>
    <w:rsid w:val="00851BA5"/>
    <w:rsid w:val="00851F8F"/>
    <w:rsid w:val="00852001"/>
    <w:rsid w:val="008543A2"/>
    <w:rsid w:val="008548DB"/>
    <w:rsid w:val="00855767"/>
    <w:rsid w:val="008564F6"/>
    <w:rsid w:val="00856C63"/>
    <w:rsid w:val="008606E4"/>
    <w:rsid w:val="00860B7C"/>
    <w:rsid w:val="008610DB"/>
    <w:rsid w:val="0086188B"/>
    <w:rsid w:val="008621FE"/>
    <w:rsid w:val="0086275F"/>
    <w:rsid w:val="00862B52"/>
    <w:rsid w:val="00863767"/>
    <w:rsid w:val="00863A49"/>
    <w:rsid w:val="00864D23"/>
    <w:rsid w:val="008650FD"/>
    <w:rsid w:val="00865949"/>
    <w:rsid w:val="008659D6"/>
    <w:rsid w:val="00865CA4"/>
    <w:rsid w:val="008667A6"/>
    <w:rsid w:val="00866960"/>
    <w:rsid w:val="00866A76"/>
    <w:rsid w:val="00866B6B"/>
    <w:rsid w:val="00866C00"/>
    <w:rsid w:val="00867379"/>
    <w:rsid w:val="0086781A"/>
    <w:rsid w:val="00867BB9"/>
    <w:rsid w:val="00867F69"/>
    <w:rsid w:val="00870052"/>
    <w:rsid w:val="0087109E"/>
    <w:rsid w:val="008741C1"/>
    <w:rsid w:val="00874A32"/>
    <w:rsid w:val="00875E55"/>
    <w:rsid w:val="00875E71"/>
    <w:rsid w:val="00876AB4"/>
    <w:rsid w:val="00876D70"/>
    <w:rsid w:val="00877407"/>
    <w:rsid w:val="00880765"/>
    <w:rsid w:val="008810F0"/>
    <w:rsid w:val="00882653"/>
    <w:rsid w:val="00882752"/>
    <w:rsid w:val="00885C44"/>
    <w:rsid w:val="00885DF2"/>
    <w:rsid w:val="00886004"/>
    <w:rsid w:val="00887030"/>
    <w:rsid w:val="0088755D"/>
    <w:rsid w:val="00887EDB"/>
    <w:rsid w:val="00890599"/>
    <w:rsid w:val="00893822"/>
    <w:rsid w:val="00894991"/>
    <w:rsid w:val="00895057"/>
    <w:rsid w:val="00895C14"/>
    <w:rsid w:val="00896212"/>
    <w:rsid w:val="0089652D"/>
    <w:rsid w:val="008A13C7"/>
    <w:rsid w:val="008A18DD"/>
    <w:rsid w:val="008A1D39"/>
    <w:rsid w:val="008A3028"/>
    <w:rsid w:val="008A3391"/>
    <w:rsid w:val="008A4E9E"/>
    <w:rsid w:val="008A74BE"/>
    <w:rsid w:val="008A7523"/>
    <w:rsid w:val="008B1DCB"/>
    <w:rsid w:val="008B1DE4"/>
    <w:rsid w:val="008B3DDE"/>
    <w:rsid w:val="008B4022"/>
    <w:rsid w:val="008B424F"/>
    <w:rsid w:val="008B42A7"/>
    <w:rsid w:val="008B489F"/>
    <w:rsid w:val="008B541F"/>
    <w:rsid w:val="008B5806"/>
    <w:rsid w:val="008B5A5E"/>
    <w:rsid w:val="008B5BE6"/>
    <w:rsid w:val="008B6101"/>
    <w:rsid w:val="008C05B6"/>
    <w:rsid w:val="008C1839"/>
    <w:rsid w:val="008C2067"/>
    <w:rsid w:val="008C2089"/>
    <w:rsid w:val="008C26EE"/>
    <w:rsid w:val="008C43C0"/>
    <w:rsid w:val="008C4D9D"/>
    <w:rsid w:val="008C514B"/>
    <w:rsid w:val="008C6A98"/>
    <w:rsid w:val="008C75CE"/>
    <w:rsid w:val="008D0F15"/>
    <w:rsid w:val="008D4FBC"/>
    <w:rsid w:val="008D54D5"/>
    <w:rsid w:val="008D5EB8"/>
    <w:rsid w:val="008D7035"/>
    <w:rsid w:val="008E0E4F"/>
    <w:rsid w:val="008E2030"/>
    <w:rsid w:val="008E2043"/>
    <w:rsid w:val="008E227B"/>
    <w:rsid w:val="008E316D"/>
    <w:rsid w:val="008E335B"/>
    <w:rsid w:val="008E3DA5"/>
    <w:rsid w:val="008E4B01"/>
    <w:rsid w:val="008E50EB"/>
    <w:rsid w:val="008E7FBA"/>
    <w:rsid w:val="008F02B3"/>
    <w:rsid w:val="008F15FF"/>
    <w:rsid w:val="008F217C"/>
    <w:rsid w:val="008F231F"/>
    <w:rsid w:val="008F2C23"/>
    <w:rsid w:val="008F30C9"/>
    <w:rsid w:val="008F30E8"/>
    <w:rsid w:val="008F42BA"/>
    <w:rsid w:val="008F4CD5"/>
    <w:rsid w:val="008F4CFC"/>
    <w:rsid w:val="008F4D6E"/>
    <w:rsid w:val="008F5894"/>
    <w:rsid w:val="008F751A"/>
    <w:rsid w:val="008F79D8"/>
    <w:rsid w:val="00901469"/>
    <w:rsid w:val="00901472"/>
    <w:rsid w:val="0090201E"/>
    <w:rsid w:val="00903576"/>
    <w:rsid w:val="0090439D"/>
    <w:rsid w:val="00904453"/>
    <w:rsid w:val="009058BD"/>
    <w:rsid w:val="009063A6"/>
    <w:rsid w:val="0090648F"/>
    <w:rsid w:val="00906CF6"/>
    <w:rsid w:val="00906ED2"/>
    <w:rsid w:val="00910B90"/>
    <w:rsid w:val="00911446"/>
    <w:rsid w:val="0091159F"/>
    <w:rsid w:val="00911A4B"/>
    <w:rsid w:val="00914595"/>
    <w:rsid w:val="00914828"/>
    <w:rsid w:val="00914E6C"/>
    <w:rsid w:val="009152A1"/>
    <w:rsid w:val="00915472"/>
    <w:rsid w:val="009154AE"/>
    <w:rsid w:val="00916CC1"/>
    <w:rsid w:val="00917B05"/>
    <w:rsid w:val="009207DA"/>
    <w:rsid w:val="00920B22"/>
    <w:rsid w:val="009210BD"/>
    <w:rsid w:val="009220ED"/>
    <w:rsid w:val="00922138"/>
    <w:rsid w:val="0092296A"/>
    <w:rsid w:val="00922C49"/>
    <w:rsid w:val="00922D63"/>
    <w:rsid w:val="0092351E"/>
    <w:rsid w:val="0092361E"/>
    <w:rsid w:val="009243B3"/>
    <w:rsid w:val="009243D7"/>
    <w:rsid w:val="0092485C"/>
    <w:rsid w:val="009248E0"/>
    <w:rsid w:val="0092687B"/>
    <w:rsid w:val="009307D3"/>
    <w:rsid w:val="00932152"/>
    <w:rsid w:val="00932890"/>
    <w:rsid w:val="00933697"/>
    <w:rsid w:val="00934070"/>
    <w:rsid w:val="0093457B"/>
    <w:rsid w:val="00936925"/>
    <w:rsid w:val="0093692A"/>
    <w:rsid w:val="009377D5"/>
    <w:rsid w:val="009402AA"/>
    <w:rsid w:val="009405EF"/>
    <w:rsid w:val="00942B10"/>
    <w:rsid w:val="009439DF"/>
    <w:rsid w:val="00944016"/>
    <w:rsid w:val="009448D2"/>
    <w:rsid w:val="00946197"/>
    <w:rsid w:val="00946C1D"/>
    <w:rsid w:val="00946D52"/>
    <w:rsid w:val="00946E61"/>
    <w:rsid w:val="009503AC"/>
    <w:rsid w:val="00950C68"/>
    <w:rsid w:val="0095166F"/>
    <w:rsid w:val="00953247"/>
    <w:rsid w:val="009551CD"/>
    <w:rsid w:val="00955E10"/>
    <w:rsid w:val="00955E70"/>
    <w:rsid w:val="00956713"/>
    <w:rsid w:val="00956C65"/>
    <w:rsid w:val="00957439"/>
    <w:rsid w:val="00957F4C"/>
    <w:rsid w:val="00960AC4"/>
    <w:rsid w:val="00961F26"/>
    <w:rsid w:val="0096244B"/>
    <w:rsid w:val="00962774"/>
    <w:rsid w:val="0096364D"/>
    <w:rsid w:val="00964056"/>
    <w:rsid w:val="00965ED6"/>
    <w:rsid w:val="00966B30"/>
    <w:rsid w:val="009704CD"/>
    <w:rsid w:val="00970B84"/>
    <w:rsid w:val="00971F3A"/>
    <w:rsid w:val="009726FD"/>
    <w:rsid w:val="009730E5"/>
    <w:rsid w:val="00973322"/>
    <w:rsid w:val="00975EDD"/>
    <w:rsid w:val="00975EF8"/>
    <w:rsid w:val="0097724F"/>
    <w:rsid w:val="00980047"/>
    <w:rsid w:val="009811A1"/>
    <w:rsid w:val="00982308"/>
    <w:rsid w:val="00983985"/>
    <w:rsid w:val="00983FCC"/>
    <w:rsid w:val="0098438F"/>
    <w:rsid w:val="00984D05"/>
    <w:rsid w:val="00985ACC"/>
    <w:rsid w:val="00985D60"/>
    <w:rsid w:val="009873B1"/>
    <w:rsid w:val="00987666"/>
    <w:rsid w:val="00987EF1"/>
    <w:rsid w:val="00990EFB"/>
    <w:rsid w:val="00990F10"/>
    <w:rsid w:val="00992033"/>
    <w:rsid w:val="00995491"/>
    <w:rsid w:val="00995EDE"/>
    <w:rsid w:val="00996193"/>
    <w:rsid w:val="00996717"/>
    <w:rsid w:val="009A1284"/>
    <w:rsid w:val="009A34B1"/>
    <w:rsid w:val="009A398A"/>
    <w:rsid w:val="009A3CEF"/>
    <w:rsid w:val="009A5C05"/>
    <w:rsid w:val="009A6657"/>
    <w:rsid w:val="009A7C90"/>
    <w:rsid w:val="009A7D4B"/>
    <w:rsid w:val="009B10F3"/>
    <w:rsid w:val="009B124B"/>
    <w:rsid w:val="009B1444"/>
    <w:rsid w:val="009B147D"/>
    <w:rsid w:val="009B1849"/>
    <w:rsid w:val="009B4429"/>
    <w:rsid w:val="009B56D8"/>
    <w:rsid w:val="009B6C43"/>
    <w:rsid w:val="009C11B4"/>
    <w:rsid w:val="009C1997"/>
    <w:rsid w:val="009C1B10"/>
    <w:rsid w:val="009C2283"/>
    <w:rsid w:val="009C2F21"/>
    <w:rsid w:val="009C4CC0"/>
    <w:rsid w:val="009C5063"/>
    <w:rsid w:val="009D1FBF"/>
    <w:rsid w:val="009D22A7"/>
    <w:rsid w:val="009D2D76"/>
    <w:rsid w:val="009D2D81"/>
    <w:rsid w:val="009D2D95"/>
    <w:rsid w:val="009D3034"/>
    <w:rsid w:val="009D450A"/>
    <w:rsid w:val="009D53B1"/>
    <w:rsid w:val="009D59FC"/>
    <w:rsid w:val="009D78CF"/>
    <w:rsid w:val="009D78FE"/>
    <w:rsid w:val="009E0B7D"/>
    <w:rsid w:val="009E1D36"/>
    <w:rsid w:val="009E3452"/>
    <w:rsid w:val="009E3545"/>
    <w:rsid w:val="009E3F6A"/>
    <w:rsid w:val="009E6FE9"/>
    <w:rsid w:val="009E7AA2"/>
    <w:rsid w:val="009F1869"/>
    <w:rsid w:val="009F2E41"/>
    <w:rsid w:val="009F4722"/>
    <w:rsid w:val="009F565A"/>
    <w:rsid w:val="009F57D4"/>
    <w:rsid w:val="009F5E2F"/>
    <w:rsid w:val="009F708C"/>
    <w:rsid w:val="009F73CD"/>
    <w:rsid w:val="00A01A15"/>
    <w:rsid w:val="00A02DAE"/>
    <w:rsid w:val="00A04E6D"/>
    <w:rsid w:val="00A05463"/>
    <w:rsid w:val="00A05DEC"/>
    <w:rsid w:val="00A10261"/>
    <w:rsid w:val="00A1185C"/>
    <w:rsid w:val="00A11D63"/>
    <w:rsid w:val="00A120A7"/>
    <w:rsid w:val="00A150DE"/>
    <w:rsid w:val="00A151B1"/>
    <w:rsid w:val="00A15228"/>
    <w:rsid w:val="00A155BC"/>
    <w:rsid w:val="00A15B8A"/>
    <w:rsid w:val="00A1629B"/>
    <w:rsid w:val="00A16CBD"/>
    <w:rsid w:val="00A20782"/>
    <w:rsid w:val="00A21216"/>
    <w:rsid w:val="00A21D91"/>
    <w:rsid w:val="00A226F4"/>
    <w:rsid w:val="00A2342E"/>
    <w:rsid w:val="00A23616"/>
    <w:rsid w:val="00A23D8B"/>
    <w:rsid w:val="00A25BCC"/>
    <w:rsid w:val="00A271C7"/>
    <w:rsid w:val="00A27C1F"/>
    <w:rsid w:val="00A27D5B"/>
    <w:rsid w:val="00A31900"/>
    <w:rsid w:val="00A334A6"/>
    <w:rsid w:val="00A348C8"/>
    <w:rsid w:val="00A35B3A"/>
    <w:rsid w:val="00A37355"/>
    <w:rsid w:val="00A411A0"/>
    <w:rsid w:val="00A41E89"/>
    <w:rsid w:val="00A41ED3"/>
    <w:rsid w:val="00A420DF"/>
    <w:rsid w:val="00A45436"/>
    <w:rsid w:val="00A46296"/>
    <w:rsid w:val="00A46452"/>
    <w:rsid w:val="00A469CE"/>
    <w:rsid w:val="00A46C89"/>
    <w:rsid w:val="00A47631"/>
    <w:rsid w:val="00A506D4"/>
    <w:rsid w:val="00A50D97"/>
    <w:rsid w:val="00A5191C"/>
    <w:rsid w:val="00A52420"/>
    <w:rsid w:val="00A52E19"/>
    <w:rsid w:val="00A5300F"/>
    <w:rsid w:val="00A5380C"/>
    <w:rsid w:val="00A5494B"/>
    <w:rsid w:val="00A54A37"/>
    <w:rsid w:val="00A54E9D"/>
    <w:rsid w:val="00A5577E"/>
    <w:rsid w:val="00A55DFA"/>
    <w:rsid w:val="00A570DD"/>
    <w:rsid w:val="00A61675"/>
    <w:rsid w:val="00A61A3F"/>
    <w:rsid w:val="00A61A90"/>
    <w:rsid w:val="00A64326"/>
    <w:rsid w:val="00A64D09"/>
    <w:rsid w:val="00A65182"/>
    <w:rsid w:val="00A65E2D"/>
    <w:rsid w:val="00A66202"/>
    <w:rsid w:val="00A66B4E"/>
    <w:rsid w:val="00A67387"/>
    <w:rsid w:val="00A70170"/>
    <w:rsid w:val="00A709FE"/>
    <w:rsid w:val="00A70E10"/>
    <w:rsid w:val="00A71D70"/>
    <w:rsid w:val="00A721A9"/>
    <w:rsid w:val="00A72C78"/>
    <w:rsid w:val="00A7315D"/>
    <w:rsid w:val="00A75E79"/>
    <w:rsid w:val="00A76500"/>
    <w:rsid w:val="00A8116B"/>
    <w:rsid w:val="00A81C36"/>
    <w:rsid w:val="00A82656"/>
    <w:rsid w:val="00A82C8D"/>
    <w:rsid w:val="00A83422"/>
    <w:rsid w:val="00A84656"/>
    <w:rsid w:val="00A84B22"/>
    <w:rsid w:val="00A85500"/>
    <w:rsid w:val="00A859D9"/>
    <w:rsid w:val="00A870D5"/>
    <w:rsid w:val="00A91475"/>
    <w:rsid w:val="00A924F1"/>
    <w:rsid w:val="00A926DD"/>
    <w:rsid w:val="00A92E07"/>
    <w:rsid w:val="00A94136"/>
    <w:rsid w:val="00A94412"/>
    <w:rsid w:val="00A95BC5"/>
    <w:rsid w:val="00A9602C"/>
    <w:rsid w:val="00A97D6D"/>
    <w:rsid w:val="00AA0A65"/>
    <w:rsid w:val="00AA0F4C"/>
    <w:rsid w:val="00AA1368"/>
    <w:rsid w:val="00AA2442"/>
    <w:rsid w:val="00AA3569"/>
    <w:rsid w:val="00AA5583"/>
    <w:rsid w:val="00AA56F6"/>
    <w:rsid w:val="00AA6F97"/>
    <w:rsid w:val="00AA72C4"/>
    <w:rsid w:val="00AB1D86"/>
    <w:rsid w:val="00AB20BF"/>
    <w:rsid w:val="00AB48B1"/>
    <w:rsid w:val="00AB5129"/>
    <w:rsid w:val="00AB604D"/>
    <w:rsid w:val="00AB7467"/>
    <w:rsid w:val="00AB75A0"/>
    <w:rsid w:val="00AC0861"/>
    <w:rsid w:val="00AC3443"/>
    <w:rsid w:val="00AC3D42"/>
    <w:rsid w:val="00AC4094"/>
    <w:rsid w:val="00AC4F43"/>
    <w:rsid w:val="00AC5075"/>
    <w:rsid w:val="00AC5DD3"/>
    <w:rsid w:val="00AC78C3"/>
    <w:rsid w:val="00AD0146"/>
    <w:rsid w:val="00AD0861"/>
    <w:rsid w:val="00AD16D5"/>
    <w:rsid w:val="00AD2CC3"/>
    <w:rsid w:val="00AD33D7"/>
    <w:rsid w:val="00AD379E"/>
    <w:rsid w:val="00AD390E"/>
    <w:rsid w:val="00AD4678"/>
    <w:rsid w:val="00AD4DCC"/>
    <w:rsid w:val="00AD59B3"/>
    <w:rsid w:val="00AD71E8"/>
    <w:rsid w:val="00AD729A"/>
    <w:rsid w:val="00AD76AF"/>
    <w:rsid w:val="00AD7CCB"/>
    <w:rsid w:val="00AD7E04"/>
    <w:rsid w:val="00AE046C"/>
    <w:rsid w:val="00AE2235"/>
    <w:rsid w:val="00AE2F6C"/>
    <w:rsid w:val="00AE33CD"/>
    <w:rsid w:val="00AE3449"/>
    <w:rsid w:val="00AE35DF"/>
    <w:rsid w:val="00AE4131"/>
    <w:rsid w:val="00AE4851"/>
    <w:rsid w:val="00AE4F49"/>
    <w:rsid w:val="00AF2653"/>
    <w:rsid w:val="00AF3EF7"/>
    <w:rsid w:val="00AF4709"/>
    <w:rsid w:val="00AF4A38"/>
    <w:rsid w:val="00AF5B8E"/>
    <w:rsid w:val="00AF5DC1"/>
    <w:rsid w:val="00AF60D9"/>
    <w:rsid w:val="00AF6C44"/>
    <w:rsid w:val="00AF7A36"/>
    <w:rsid w:val="00B00ADF"/>
    <w:rsid w:val="00B01008"/>
    <w:rsid w:val="00B01068"/>
    <w:rsid w:val="00B012D6"/>
    <w:rsid w:val="00B01975"/>
    <w:rsid w:val="00B02150"/>
    <w:rsid w:val="00B03DD3"/>
    <w:rsid w:val="00B043CB"/>
    <w:rsid w:val="00B04634"/>
    <w:rsid w:val="00B0564F"/>
    <w:rsid w:val="00B05D6B"/>
    <w:rsid w:val="00B067BC"/>
    <w:rsid w:val="00B06A21"/>
    <w:rsid w:val="00B06AD0"/>
    <w:rsid w:val="00B0725B"/>
    <w:rsid w:val="00B075B8"/>
    <w:rsid w:val="00B07A4C"/>
    <w:rsid w:val="00B10530"/>
    <w:rsid w:val="00B10776"/>
    <w:rsid w:val="00B10857"/>
    <w:rsid w:val="00B10A0A"/>
    <w:rsid w:val="00B10DCB"/>
    <w:rsid w:val="00B114D5"/>
    <w:rsid w:val="00B117DC"/>
    <w:rsid w:val="00B11B66"/>
    <w:rsid w:val="00B11DE3"/>
    <w:rsid w:val="00B1275C"/>
    <w:rsid w:val="00B13738"/>
    <w:rsid w:val="00B14F4B"/>
    <w:rsid w:val="00B153D0"/>
    <w:rsid w:val="00B15922"/>
    <w:rsid w:val="00B15ED8"/>
    <w:rsid w:val="00B161F6"/>
    <w:rsid w:val="00B1743E"/>
    <w:rsid w:val="00B17BB2"/>
    <w:rsid w:val="00B205E8"/>
    <w:rsid w:val="00B21894"/>
    <w:rsid w:val="00B21A71"/>
    <w:rsid w:val="00B21B12"/>
    <w:rsid w:val="00B21F6F"/>
    <w:rsid w:val="00B237CF"/>
    <w:rsid w:val="00B2467B"/>
    <w:rsid w:val="00B2474E"/>
    <w:rsid w:val="00B2539B"/>
    <w:rsid w:val="00B25D95"/>
    <w:rsid w:val="00B27B9C"/>
    <w:rsid w:val="00B27C40"/>
    <w:rsid w:val="00B30393"/>
    <w:rsid w:val="00B303A3"/>
    <w:rsid w:val="00B30F73"/>
    <w:rsid w:val="00B32296"/>
    <w:rsid w:val="00B32341"/>
    <w:rsid w:val="00B325D5"/>
    <w:rsid w:val="00B33B70"/>
    <w:rsid w:val="00B345D9"/>
    <w:rsid w:val="00B35EF6"/>
    <w:rsid w:val="00B37A75"/>
    <w:rsid w:val="00B44B57"/>
    <w:rsid w:val="00B46F0E"/>
    <w:rsid w:val="00B47655"/>
    <w:rsid w:val="00B51755"/>
    <w:rsid w:val="00B51EB3"/>
    <w:rsid w:val="00B52577"/>
    <w:rsid w:val="00B53AE2"/>
    <w:rsid w:val="00B5415C"/>
    <w:rsid w:val="00B54266"/>
    <w:rsid w:val="00B543CA"/>
    <w:rsid w:val="00B54B3D"/>
    <w:rsid w:val="00B5520E"/>
    <w:rsid w:val="00B55522"/>
    <w:rsid w:val="00B55B75"/>
    <w:rsid w:val="00B567A6"/>
    <w:rsid w:val="00B57D90"/>
    <w:rsid w:val="00B602D0"/>
    <w:rsid w:val="00B60F11"/>
    <w:rsid w:val="00B6144B"/>
    <w:rsid w:val="00B623E1"/>
    <w:rsid w:val="00B628E2"/>
    <w:rsid w:val="00B64B6B"/>
    <w:rsid w:val="00B66725"/>
    <w:rsid w:val="00B66A66"/>
    <w:rsid w:val="00B66F5D"/>
    <w:rsid w:val="00B706F5"/>
    <w:rsid w:val="00B70A61"/>
    <w:rsid w:val="00B71511"/>
    <w:rsid w:val="00B7196F"/>
    <w:rsid w:val="00B71DCC"/>
    <w:rsid w:val="00B720DE"/>
    <w:rsid w:val="00B72576"/>
    <w:rsid w:val="00B73008"/>
    <w:rsid w:val="00B73537"/>
    <w:rsid w:val="00B74C4A"/>
    <w:rsid w:val="00B75D96"/>
    <w:rsid w:val="00B76A43"/>
    <w:rsid w:val="00B77FF9"/>
    <w:rsid w:val="00B81703"/>
    <w:rsid w:val="00B8180A"/>
    <w:rsid w:val="00B821CA"/>
    <w:rsid w:val="00B82EF7"/>
    <w:rsid w:val="00B84461"/>
    <w:rsid w:val="00B856AC"/>
    <w:rsid w:val="00B86445"/>
    <w:rsid w:val="00B8699C"/>
    <w:rsid w:val="00B9072A"/>
    <w:rsid w:val="00B908C6"/>
    <w:rsid w:val="00B9194A"/>
    <w:rsid w:val="00B933C9"/>
    <w:rsid w:val="00B937A9"/>
    <w:rsid w:val="00B949C2"/>
    <w:rsid w:val="00B957B7"/>
    <w:rsid w:val="00B97DD5"/>
    <w:rsid w:val="00BA00C0"/>
    <w:rsid w:val="00BA0F1C"/>
    <w:rsid w:val="00BA2E42"/>
    <w:rsid w:val="00BA3740"/>
    <w:rsid w:val="00BA3827"/>
    <w:rsid w:val="00BA4364"/>
    <w:rsid w:val="00BA44B1"/>
    <w:rsid w:val="00BA458A"/>
    <w:rsid w:val="00BA4A75"/>
    <w:rsid w:val="00BA4C04"/>
    <w:rsid w:val="00BA5F65"/>
    <w:rsid w:val="00BA69FD"/>
    <w:rsid w:val="00BA6A8D"/>
    <w:rsid w:val="00BB1172"/>
    <w:rsid w:val="00BB208F"/>
    <w:rsid w:val="00BB2677"/>
    <w:rsid w:val="00BB28A2"/>
    <w:rsid w:val="00BB330A"/>
    <w:rsid w:val="00BB35D0"/>
    <w:rsid w:val="00BB48D7"/>
    <w:rsid w:val="00BB50A6"/>
    <w:rsid w:val="00BB5229"/>
    <w:rsid w:val="00BB526D"/>
    <w:rsid w:val="00BB5395"/>
    <w:rsid w:val="00BB6B34"/>
    <w:rsid w:val="00BB7346"/>
    <w:rsid w:val="00BB7449"/>
    <w:rsid w:val="00BB7F58"/>
    <w:rsid w:val="00BC0DEB"/>
    <w:rsid w:val="00BC1142"/>
    <w:rsid w:val="00BC17F4"/>
    <w:rsid w:val="00BC1E4A"/>
    <w:rsid w:val="00BC21CA"/>
    <w:rsid w:val="00BC2775"/>
    <w:rsid w:val="00BC2CCF"/>
    <w:rsid w:val="00BC46E8"/>
    <w:rsid w:val="00BC4A88"/>
    <w:rsid w:val="00BC63FC"/>
    <w:rsid w:val="00BC6B90"/>
    <w:rsid w:val="00BC6B96"/>
    <w:rsid w:val="00BC6FD6"/>
    <w:rsid w:val="00BC7B97"/>
    <w:rsid w:val="00BD0007"/>
    <w:rsid w:val="00BD0959"/>
    <w:rsid w:val="00BD1206"/>
    <w:rsid w:val="00BD138F"/>
    <w:rsid w:val="00BD1F5D"/>
    <w:rsid w:val="00BD5530"/>
    <w:rsid w:val="00BD5E19"/>
    <w:rsid w:val="00BD605A"/>
    <w:rsid w:val="00BE07BC"/>
    <w:rsid w:val="00BE144A"/>
    <w:rsid w:val="00BE2103"/>
    <w:rsid w:val="00BE2382"/>
    <w:rsid w:val="00BE455E"/>
    <w:rsid w:val="00BE4B07"/>
    <w:rsid w:val="00BE6951"/>
    <w:rsid w:val="00BE6DC0"/>
    <w:rsid w:val="00BE6EF7"/>
    <w:rsid w:val="00BE77F3"/>
    <w:rsid w:val="00BF0302"/>
    <w:rsid w:val="00BF069C"/>
    <w:rsid w:val="00BF07F7"/>
    <w:rsid w:val="00BF0940"/>
    <w:rsid w:val="00BF0A91"/>
    <w:rsid w:val="00BF1398"/>
    <w:rsid w:val="00BF1CC4"/>
    <w:rsid w:val="00BF2469"/>
    <w:rsid w:val="00BF2865"/>
    <w:rsid w:val="00BF2A83"/>
    <w:rsid w:val="00BF3B5F"/>
    <w:rsid w:val="00BF3F92"/>
    <w:rsid w:val="00BF47BD"/>
    <w:rsid w:val="00BF4846"/>
    <w:rsid w:val="00BF5AB6"/>
    <w:rsid w:val="00BF6208"/>
    <w:rsid w:val="00BF63BA"/>
    <w:rsid w:val="00BF6968"/>
    <w:rsid w:val="00BF7CAD"/>
    <w:rsid w:val="00C000EC"/>
    <w:rsid w:val="00C01375"/>
    <w:rsid w:val="00C01E52"/>
    <w:rsid w:val="00C040A8"/>
    <w:rsid w:val="00C07723"/>
    <w:rsid w:val="00C1026C"/>
    <w:rsid w:val="00C103BA"/>
    <w:rsid w:val="00C106E6"/>
    <w:rsid w:val="00C108E1"/>
    <w:rsid w:val="00C12692"/>
    <w:rsid w:val="00C13F47"/>
    <w:rsid w:val="00C142CD"/>
    <w:rsid w:val="00C15313"/>
    <w:rsid w:val="00C161E4"/>
    <w:rsid w:val="00C1644F"/>
    <w:rsid w:val="00C16636"/>
    <w:rsid w:val="00C169AD"/>
    <w:rsid w:val="00C173F5"/>
    <w:rsid w:val="00C17DD0"/>
    <w:rsid w:val="00C205B5"/>
    <w:rsid w:val="00C207DF"/>
    <w:rsid w:val="00C21ABF"/>
    <w:rsid w:val="00C2254C"/>
    <w:rsid w:val="00C236A9"/>
    <w:rsid w:val="00C23A0D"/>
    <w:rsid w:val="00C25A95"/>
    <w:rsid w:val="00C25F84"/>
    <w:rsid w:val="00C32B59"/>
    <w:rsid w:val="00C33068"/>
    <w:rsid w:val="00C33E0F"/>
    <w:rsid w:val="00C3578C"/>
    <w:rsid w:val="00C35D87"/>
    <w:rsid w:val="00C35D95"/>
    <w:rsid w:val="00C35F89"/>
    <w:rsid w:val="00C36C58"/>
    <w:rsid w:val="00C36D41"/>
    <w:rsid w:val="00C3738C"/>
    <w:rsid w:val="00C374FE"/>
    <w:rsid w:val="00C3762E"/>
    <w:rsid w:val="00C400EF"/>
    <w:rsid w:val="00C402F5"/>
    <w:rsid w:val="00C41BB4"/>
    <w:rsid w:val="00C41DE9"/>
    <w:rsid w:val="00C421B2"/>
    <w:rsid w:val="00C4253F"/>
    <w:rsid w:val="00C425BC"/>
    <w:rsid w:val="00C43A7A"/>
    <w:rsid w:val="00C4556D"/>
    <w:rsid w:val="00C4636B"/>
    <w:rsid w:val="00C464F2"/>
    <w:rsid w:val="00C47685"/>
    <w:rsid w:val="00C5095C"/>
    <w:rsid w:val="00C51381"/>
    <w:rsid w:val="00C5350F"/>
    <w:rsid w:val="00C53AA9"/>
    <w:rsid w:val="00C53B62"/>
    <w:rsid w:val="00C5535E"/>
    <w:rsid w:val="00C568A2"/>
    <w:rsid w:val="00C573E2"/>
    <w:rsid w:val="00C57607"/>
    <w:rsid w:val="00C57C71"/>
    <w:rsid w:val="00C621BC"/>
    <w:rsid w:val="00C62DBD"/>
    <w:rsid w:val="00C641C9"/>
    <w:rsid w:val="00C6464F"/>
    <w:rsid w:val="00C6482F"/>
    <w:rsid w:val="00C70A35"/>
    <w:rsid w:val="00C7111C"/>
    <w:rsid w:val="00C71390"/>
    <w:rsid w:val="00C7163A"/>
    <w:rsid w:val="00C7180E"/>
    <w:rsid w:val="00C7204B"/>
    <w:rsid w:val="00C7301B"/>
    <w:rsid w:val="00C73889"/>
    <w:rsid w:val="00C75292"/>
    <w:rsid w:val="00C75AC8"/>
    <w:rsid w:val="00C76D66"/>
    <w:rsid w:val="00C77E30"/>
    <w:rsid w:val="00C809C6"/>
    <w:rsid w:val="00C83591"/>
    <w:rsid w:val="00C836BE"/>
    <w:rsid w:val="00C8520A"/>
    <w:rsid w:val="00C8524D"/>
    <w:rsid w:val="00C87293"/>
    <w:rsid w:val="00C8738A"/>
    <w:rsid w:val="00C8783E"/>
    <w:rsid w:val="00C878F4"/>
    <w:rsid w:val="00C87A10"/>
    <w:rsid w:val="00C90EC1"/>
    <w:rsid w:val="00C916F4"/>
    <w:rsid w:val="00C92126"/>
    <w:rsid w:val="00C93CFC"/>
    <w:rsid w:val="00C943E0"/>
    <w:rsid w:val="00C946F1"/>
    <w:rsid w:val="00C9651A"/>
    <w:rsid w:val="00C972A2"/>
    <w:rsid w:val="00C9796E"/>
    <w:rsid w:val="00CA28D7"/>
    <w:rsid w:val="00CA2AE8"/>
    <w:rsid w:val="00CA444D"/>
    <w:rsid w:val="00CA58A2"/>
    <w:rsid w:val="00CA5EA5"/>
    <w:rsid w:val="00CA77ED"/>
    <w:rsid w:val="00CB158D"/>
    <w:rsid w:val="00CB25AE"/>
    <w:rsid w:val="00CB4582"/>
    <w:rsid w:val="00CB4B83"/>
    <w:rsid w:val="00CB542A"/>
    <w:rsid w:val="00CB553B"/>
    <w:rsid w:val="00CB5D9F"/>
    <w:rsid w:val="00CB7811"/>
    <w:rsid w:val="00CB7D15"/>
    <w:rsid w:val="00CC1557"/>
    <w:rsid w:val="00CC1B43"/>
    <w:rsid w:val="00CC2028"/>
    <w:rsid w:val="00CC3622"/>
    <w:rsid w:val="00CC5325"/>
    <w:rsid w:val="00CC58F1"/>
    <w:rsid w:val="00CD05D5"/>
    <w:rsid w:val="00CD149F"/>
    <w:rsid w:val="00CD38A5"/>
    <w:rsid w:val="00CD3916"/>
    <w:rsid w:val="00CD700D"/>
    <w:rsid w:val="00CD72F0"/>
    <w:rsid w:val="00CE0EC1"/>
    <w:rsid w:val="00CE11CD"/>
    <w:rsid w:val="00CE1B30"/>
    <w:rsid w:val="00CE26D4"/>
    <w:rsid w:val="00CE5AB3"/>
    <w:rsid w:val="00CE6095"/>
    <w:rsid w:val="00CE6761"/>
    <w:rsid w:val="00CE6A56"/>
    <w:rsid w:val="00CE6C46"/>
    <w:rsid w:val="00CF0788"/>
    <w:rsid w:val="00CF0CBA"/>
    <w:rsid w:val="00CF0D56"/>
    <w:rsid w:val="00CF126A"/>
    <w:rsid w:val="00CF1DD4"/>
    <w:rsid w:val="00CF2696"/>
    <w:rsid w:val="00CF3183"/>
    <w:rsid w:val="00CF3C17"/>
    <w:rsid w:val="00CF4A92"/>
    <w:rsid w:val="00CF74AC"/>
    <w:rsid w:val="00CF7A4A"/>
    <w:rsid w:val="00D001C7"/>
    <w:rsid w:val="00D00B91"/>
    <w:rsid w:val="00D00F92"/>
    <w:rsid w:val="00D01D77"/>
    <w:rsid w:val="00D025E8"/>
    <w:rsid w:val="00D026BC"/>
    <w:rsid w:val="00D03C5F"/>
    <w:rsid w:val="00D04216"/>
    <w:rsid w:val="00D04C75"/>
    <w:rsid w:val="00D069C0"/>
    <w:rsid w:val="00D104ED"/>
    <w:rsid w:val="00D10963"/>
    <w:rsid w:val="00D10BF9"/>
    <w:rsid w:val="00D10D50"/>
    <w:rsid w:val="00D11676"/>
    <w:rsid w:val="00D11F2A"/>
    <w:rsid w:val="00D1359A"/>
    <w:rsid w:val="00D143F7"/>
    <w:rsid w:val="00D16A4A"/>
    <w:rsid w:val="00D203DB"/>
    <w:rsid w:val="00D2053A"/>
    <w:rsid w:val="00D209D4"/>
    <w:rsid w:val="00D21445"/>
    <w:rsid w:val="00D23A24"/>
    <w:rsid w:val="00D23A74"/>
    <w:rsid w:val="00D24E57"/>
    <w:rsid w:val="00D25B0B"/>
    <w:rsid w:val="00D263F7"/>
    <w:rsid w:val="00D26775"/>
    <w:rsid w:val="00D2782B"/>
    <w:rsid w:val="00D27F91"/>
    <w:rsid w:val="00D30874"/>
    <w:rsid w:val="00D31B76"/>
    <w:rsid w:val="00D323F5"/>
    <w:rsid w:val="00D32807"/>
    <w:rsid w:val="00D346D9"/>
    <w:rsid w:val="00D36C10"/>
    <w:rsid w:val="00D37313"/>
    <w:rsid w:val="00D409D3"/>
    <w:rsid w:val="00D40A92"/>
    <w:rsid w:val="00D429EE"/>
    <w:rsid w:val="00D42A7B"/>
    <w:rsid w:val="00D4318A"/>
    <w:rsid w:val="00D43BA1"/>
    <w:rsid w:val="00D43BFB"/>
    <w:rsid w:val="00D43FD2"/>
    <w:rsid w:val="00D44019"/>
    <w:rsid w:val="00D44948"/>
    <w:rsid w:val="00D4496A"/>
    <w:rsid w:val="00D44DA3"/>
    <w:rsid w:val="00D46283"/>
    <w:rsid w:val="00D464B1"/>
    <w:rsid w:val="00D46E9B"/>
    <w:rsid w:val="00D505BB"/>
    <w:rsid w:val="00D50A56"/>
    <w:rsid w:val="00D51FAF"/>
    <w:rsid w:val="00D52900"/>
    <w:rsid w:val="00D537E2"/>
    <w:rsid w:val="00D548CB"/>
    <w:rsid w:val="00D554E1"/>
    <w:rsid w:val="00D55E1C"/>
    <w:rsid w:val="00D5627D"/>
    <w:rsid w:val="00D60555"/>
    <w:rsid w:val="00D61966"/>
    <w:rsid w:val="00D631EA"/>
    <w:rsid w:val="00D63C4C"/>
    <w:rsid w:val="00D64060"/>
    <w:rsid w:val="00D644CE"/>
    <w:rsid w:val="00D64549"/>
    <w:rsid w:val="00D64618"/>
    <w:rsid w:val="00D660B6"/>
    <w:rsid w:val="00D703A4"/>
    <w:rsid w:val="00D703FA"/>
    <w:rsid w:val="00D71324"/>
    <w:rsid w:val="00D7202B"/>
    <w:rsid w:val="00D720F5"/>
    <w:rsid w:val="00D7437E"/>
    <w:rsid w:val="00D74A61"/>
    <w:rsid w:val="00D74ECB"/>
    <w:rsid w:val="00D7503E"/>
    <w:rsid w:val="00D75812"/>
    <w:rsid w:val="00D75B98"/>
    <w:rsid w:val="00D76273"/>
    <w:rsid w:val="00D7683F"/>
    <w:rsid w:val="00D7751D"/>
    <w:rsid w:val="00D80445"/>
    <w:rsid w:val="00D82673"/>
    <w:rsid w:val="00D864E2"/>
    <w:rsid w:val="00D86715"/>
    <w:rsid w:val="00D86FBE"/>
    <w:rsid w:val="00D87B9F"/>
    <w:rsid w:val="00D87DD0"/>
    <w:rsid w:val="00D87E35"/>
    <w:rsid w:val="00D91174"/>
    <w:rsid w:val="00D919B9"/>
    <w:rsid w:val="00D93842"/>
    <w:rsid w:val="00D9594D"/>
    <w:rsid w:val="00D95B2F"/>
    <w:rsid w:val="00D96380"/>
    <w:rsid w:val="00D974F5"/>
    <w:rsid w:val="00DA0A47"/>
    <w:rsid w:val="00DA14D6"/>
    <w:rsid w:val="00DA23EE"/>
    <w:rsid w:val="00DA25B8"/>
    <w:rsid w:val="00DA2B7B"/>
    <w:rsid w:val="00DA3FFA"/>
    <w:rsid w:val="00DA451D"/>
    <w:rsid w:val="00DA56CC"/>
    <w:rsid w:val="00DA613A"/>
    <w:rsid w:val="00DA733A"/>
    <w:rsid w:val="00DA7416"/>
    <w:rsid w:val="00DA7613"/>
    <w:rsid w:val="00DA7AFC"/>
    <w:rsid w:val="00DB003C"/>
    <w:rsid w:val="00DB24E3"/>
    <w:rsid w:val="00DB2B0B"/>
    <w:rsid w:val="00DB2C2F"/>
    <w:rsid w:val="00DB4216"/>
    <w:rsid w:val="00DB4D42"/>
    <w:rsid w:val="00DB5816"/>
    <w:rsid w:val="00DB5954"/>
    <w:rsid w:val="00DB5CA8"/>
    <w:rsid w:val="00DB6DAC"/>
    <w:rsid w:val="00DB739C"/>
    <w:rsid w:val="00DB7430"/>
    <w:rsid w:val="00DB781C"/>
    <w:rsid w:val="00DC1143"/>
    <w:rsid w:val="00DC2807"/>
    <w:rsid w:val="00DC2DE3"/>
    <w:rsid w:val="00DC3A0B"/>
    <w:rsid w:val="00DC5913"/>
    <w:rsid w:val="00DC5941"/>
    <w:rsid w:val="00DC5EE2"/>
    <w:rsid w:val="00DC6821"/>
    <w:rsid w:val="00DC6C19"/>
    <w:rsid w:val="00DC71B0"/>
    <w:rsid w:val="00DC75C4"/>
    <w:rsid w:val="00DC7A7F"/>
    <w:rsid w:val="00DD006F"/>
    <w:rsid w:val="00DD0127"/>
    <w:rsid w:val="00DD0E59"/>
    <w:rsid w:val="00DD1F33"/>
    <w:rsid w:val="00DD3095"/>
    <w:rsid w:val="00DD6466"/>
    <w:rsid w:val="00DD6AEF"/>
    <w:rsid w:val="00DD6C53"/>
    <w:rsid w:val="00DD6CED"/>
    <w:rsid w:val="00DD6F31"/>
    <w:rsid w:val="00DE0710"/>
    <w:rsid w:val="00DE5310"/>
    <w:rsid w:val="00DE555A"/>
    <w:rsid w:val="00DE56BA"/>
    <w:rsid w:val="00DE5EA4"/>
    <w:rsid w:val="00DE6C1B"/>
    <w:rsid w:val="00DE7801"/>
    <w:rsid w:val="00DF01B9"/>
    <w:rsid w:val="00DF0406"/>
    <w:rsid w:val="00DF16C5"/>
    <w:rsid w:val="00DF2A7D"/>
    <w:rsid w:val="00DF2BA6"/>
    <w:rsid w:val="00DF2E20"/>
    <w:rsid w:val="00DF4BD9"/>
    <w:rsid w:val="00DF4E3E"/>
    <w:rsid w:val="00DF509A"/>
    <w:rsid w:val="00DF5546"/>
    <w:rsid w:val="00DF6F1B"/>
    <w:rsid w:val="00E02B60"/>
    <w:rsid w:val="00E02BFF"/>
    <w:rsid w:val="00E02E4D"/>
    <w:rsid w:val="00E02E7A"/>
    <w:rsid w:val="00E0349B"/>
    <w:rsid w:val="00E047D5"/>
    <w:rsid w:val="00E0584A"/>
    <w:rsid w:val="00E06CFE"/>
    <w:rsid w:val="00E123D3"/>
    <w:rsid w:val="00E1390F"/>
    <w:rsid w:val="00E15056"/>
    <w:rsid w:val="00E1547F"/>
    <w:rsid w:val="00E159DA"/>
    <w:rsid w:val="00E15CEC"/>
    <w:rsid w:val="00E16402"/>
    <w:rsid w:val="00E16821"/>
    <w:rsid w:val="00E17450"/>
    <w:rsid w:val="00E17E75"/>
    <w:rsid w:val="00E24F66"/>
    <w:rsid w:val="00E259FF"/>
    <w:rsid w:val="00E26275"/>
    <w:rsid w:val="00E27750"/>
    <w:rsid w:val="00E277F3"/>
    <w:rsid w:val="00E31184"/>
    <w:rsid w:val="00E31FE4"/>
    <w:rsid w:val="00E326DB"/>
    <w:rsid w:val="00E33C12"/>
    <w:rsid w:val="00E34240"/>
    <w:rsid w:val="00E3450C"/>
    <w:rsid w:val="00E346DE"/>
    <w:rsid w:val="00E35EF6"/>
    <w:rsid w:val="00E373EE"/>
    <w:rsid w:val="00E37806"/>
    <w:rsid w:val="00E37DD5"/>
    <w:rsid w:val="00E405A0"/>
    <w:rsid w:val="00E4069E"/>
    <w:rsid w:val="00E429F1"/>
    <w:rsid w:val="00E44FDC"/>
    <w:rsid w:val="00E45D39"/>
    <w:rsid w:val="00E46B18"/>
    <w:rsid w:val="00E518DE"/>
    <w:rsid w:val="00E51D58"/>
    <w:rsid w:val="00E51E98"/>
    <w:rsid w:val="00E52037"/>
    <w:rsid w:val="00E539AC"/>
    <w:rsid w:val="00E5532C"/>
    <w:rsid w:val="00E55D62"/>
    <w:rsid w:val="00E56CCD"/>
    <w:rsid w:val="00E56F96"/>
    <w:rsid w:val="00E573B7"/>
    <w:rsid w:val="00E61794"/>
    <w:rsid w:val="00E61A35"/>
    <w:rsid w:val="00E61EF8"/>
    <w:rsid w:val="00E61F44"/>
    <w:rsid w:val="00E62C81"/>
    <w:rsid w:val="00E62CDA"/>
    <w:rsid w:val="00E63C78"/>
    <w:rsid w:val="00E63F48"/>
    <w:rsid w:val="00E642E5"/>
    <w:rsid w:val="00E64E71"/>
    <w:rsid w:val="00E64F82"/>
    <w:rsid w:val="00E66120"/>
    <w:rsid w:val="00E6713F"/>
    <w:rsid w:val="00E67A3D"/>
    <w:rsid w:val="00E7148D"/>
    <w:rsid w:val="00E73E61"/>
    <w:rsid w:val="00E74774"/>
    <w:rsid w:val="00E74FF6"/>
    <w:rsid w:val="00E75363"/>
    <w:rsid w:val="00E75A57"/>
    <w:rsid w:val="00E760DE"/>
    <w:rsid w:val="00E77C45"/>
    <w:rsid w:val="00E80009"/>
    <w:rsid w:val="00E800F5"/>
    <w:rsid w:val="00E81694"/>
    <w:rsid w:val="00E81E16"/>
    <w:rsid w:val="00E839BE"/>
    <w:rsid w:val="00E84961"/>
    <w:rsid w:val="00E857CF"/>
    <w:rsid w:val="00E868E5"/>
    <w:rsid w:val="00E87157"/>
    <w:rsid w:val="00E87E01"/>
    <w:rsid w:val="00E87E3D"/>
    <w:rsid w:val="00E90FDA"/>
    <w:rsid w:val="00E925EF"/>
    <w:rsid w:val="00E92F63"/>
    <w:rsid w:val="00E9313A"/>
    <w:rsid w:val="00E9457F"/>
    <w:rsid w:val="00E94A40"/>
    <w:rsid w:val="00E9525C"/>
    <w:rsid w:val="00E97A17"/>
    <w:rsid w:val="00EA0B9F"/>
    <w:rsid w:val="00EA0E2A"/>
    <w:rsid w:val="00EA1408"/>
    <w:rsid w:val="00EA1F48"/>
    <w:rsid w:val="00EA278E"/>
    <w:rsid w:val="00EA35EB"/>
    <w:rsid w:val="00EA3C7A"/>
    <w:rsid w:val="00EA3EFA"/>
    <w:rsid w:val="00EA58F8"/>
    <w:rsid w:val="00EA7435"/>
    <w:rsid w:val="00EB2F63"/>
    <w:rsid w:val="00EB435C"/>
    <w:rsid w:val="00EB5468"/>
    <w:rsid w:val="00EB5F04"/>
    <w:rsid w:val="00EB7F60"/>
    <w:rsid w:val="00EC066B"/>
    <w:rsid w:val="00EC0815"/>
    <w:rsid w:val="00EC1B62"/>
    <w:rsid w:val="00EC2C36"/>
    <w:rsid w:val="00EC3A57"/>
    <w:rsid w:val="00EC4127"/>
    <w:rsid w:val="00EC58D7"/>
    <w:rsid w:val="00EC5B99"/>
    <w:rsid w:val="00EC603F"/>
    <w:rsid w:val="00EC6807"/>
    <w:rsid w:val="00ED121A"/>
    <w:rsid w:val="00ED2663"/>
    <w:rsid w:val="00ED3F21"/>
    <w:rsid w:val="00ED3F73"/>
    <w:rsid w:val="00ED3F83"/>
    <w:rsid w:val="00ED404B"/>
    <w:rsid w:val="00ED452A"/>
    <w:rsid w:val="00ED458D"/>
    <w:rsid w:val="00ED7459"/>
    <w:rsid w:val="00ED7B7B"/>
    <w:rsid w:val="00EE0761"/>
    <w:rsid w:val="00EE0DCD"/>
    <w:rsid w:val="00EE11D9"/>
    <w:rsid w:val="00EE1B79"/>
    <w:rsid w:val="00EE2529"/>
    <w:rsid w:val="00EE67BB"/>
    <w:rsid w:val="00EE746F"/>
    <w:rsid w:val="00EF0D36"/>
    <w:rsid w:val="00EF10B1"/>
    <w:rsid w:val="00EF13C2"/>
    <w:rsid w:val="00EF1E74"/>
    <w:rsid w:val="00EF35F2"/>
    <w:rsid w:val="00EF35F5"/>
    <w:rsid w:val="00EF378C"/>
    <w:rsid w:val="00EF51D2"/>
    <w:rsid w:val="00EF5DAD"/>
    <w:rsid w:val="00EF6259"/>
    <w:rsid w:val="00EF6404"/>
    <w:rsid w:val="00F0230B"/>
    <w:rsid w:val="00F03381"/>
    <w:rsid w:val="00F033E2"/>
    <w:rsid w:val="00F03EDF"/>
    <w:rsid w:val="00F06F47"/>
    <w:rsid w:val="00F0760B"/>
    <w:rsid w:val="00F10129"/>
    <w:rsid w:val="00F106BA"/>
    <w:rsid w:val="00F1082A"/>
    <w:rsid w:val="00F1160C"/>
    <w:rsid w:val="00F1205E"/>
    <w:rsid w:val="00F13298"/>
    <w:rsid w:val="00F14F2F"/>
    <w:rsid w:val="00F159A5"/>
    <w:rsid w:val="00F15E14"/>
    <w:rsid w:val="00F20561"/>
    <w:rsid w:val="00F20F7A"/>
    <w:rsid w:val="00F220DB"/>
    <w:rsid w:val="00F24180"/>
    <w:rsid w:val="00F2442C"/>
    <w:rsid w:val="00F24A62"/>
    <w:rsid w:val="00F25EF7"/>
    <w:rsid w:val="00F263EA"/>
    <w:rsid w:val="00F26944"/>
    <w:rsid w:val="00F26CCC"/>
    <w:rsid w:val="00F27582"/>
    <w:rsid w:val="00F309C8"/>
    <w:rsid w:val="00F315F2"/>
    <w:rsid w:val="00F329AF"/>
    <w:rsid w:val="00F32D0E"/>
    <w:rsid w:val="00F34142"/>
    <w:rsid w:val="00F34BD2"/>
    <w:rsid w:val="00F3520F"/>
    <w:rsid w:val="00F35263"/>
    <w:rsid w:val="00F35EA6"/>
    <w:rsid w:val="00F40320"/>
    <w:rsid w:val="00F410DA"/>
    <w:rsid w:val="00F41ABD"/>
    <w:rsid w:val="00F4295E"/>
    <w:rsid w:val="00F42974"/>
    <w:rsid w:val="00F47D14"/>
    <w:rsid w:val="00F50527"/>
    <w:rsid w:val="00F50C25"/>
    <w:rsid w:val="00F50D18"/>
    <w:rsid w:val="00F5103D"/>
    <w:rsid w:val="00F51774"/>
    <w:rsid w:val="00F51D86"/>
    <w:rsid w:val="00F52D24"/>
    <w:rsid w:val="00F538BC"/>
    <w:rsid w:val="00F5429B"/>
    <w:rsid w:val="00F54A51"/>
    <w:rsid w:val="00F5542B"/>
    <w:rsid w:val="00F5641C"/>
    <w:rsid w:val="00F56859"/>
    <w:rsid w:val="00F57922"/>
    <w:rsid w:val="00F6191D"/>
    <w:rsid w:val="00F61AFD"/>
    <w:rsid w:val="00F624E5"/>
    <w:rsid w:val="00F629A7"/>
    <w:rsid w:val="00F632B1"/>
    <w:rsid w:val="00F641E8"/>
    <w:rsid w:val="00F650CE"/>
    <w:rsid w:val="00F65EC0"/>
    <w:rsid w:val="00F66730"/>
    <w:rsid w:val="00F6718E"/>
    <w:rsid w:val="00F71A71"/>
    <w:rsid w:val="00F7363A"/>
    <w:rsid w:val="00F7392E"/>
    <w:rsid w:val="00F7481C"/>
    <w:rsid w:val="00F74EF1"/>
    <w:rsid w:val="00F755BC"/>
    <w:rsid w:val="00F7643D"/>
    <w:rsid w:val="00F76DFB"/>
    <w:rsid w:val="00F76EA7"/>
    <w:rsid w:val="00F7748A"/>
    <w:rsid w:val="00F77D56"/>
    <w:rsid w:val="00F8090F"/>
    <w:rsid w:val="00F83AFC"/>
    <w:rsid w:val="00F84046"/>
    <w:rsid w:val="00F85068"/>
    <w:rsid w:val="00F85BA0"/>
    <w:rsid w:val="00F87608"/>
    <w:rsid w:val="00F93F74"/>
    <w:rsid w:val="00F94A7A"/>
    <w:rsid w:val="00F94EB4"/>
    <w:rsid w:val="00F9650A"/>
    <w:rsid w:val="00F9674E"/>
    <w:rsid w:val="00F97316"/>
    <w:rsid w:val="00FA05EC"/>
    <w:rsid w:val="00FA20C5"/>
    <w:rsid w:val="00FA27E6"/>
    <w:rsid w:val="00FA5474"/>
    <w:rsid w:val="00FA706B"/>
    <w:rsid w:val="00FB09ED"/>
    <w:rsid w:val="00FB0DCC"/>
    <w:rsid w:val="00FB1FBB"/>
    <w:rsid w:val="00FB2D2F"/>
    <w:rsid w:val="00FB3A54"/>
    <w:rsid w:val="00FB50CC"/>
    <w:rsid w:val="00FB6A74"/>
    <w:rsid w:val="00FB749F"/>
    <w:rsid w:val="00FB75E7"/>
    <w:rsid w:val="00FC02D2"/>
    <w:rsid w:val="00FC0E06"/>
    <w:rsid w:val="00FC105C"/>
    <w:rsid w:val="00FC22EF"/>
    <w:rsid w:val="00FC264E"/>
    <w:rsid w:val="00FC2E7B"/>
    <w:rsid w:val="00FC2FDE"/>
    <w:rsid w:val="00FC39D4"/>
    <w:rsid w:val="00FC47A3"/>
    <w:rsid w:val="00FC4C29"/>
    <w:rsid w:val="00FD0696"/>
    <w:rsid w:val="00FD1164"/>
    <w:rsid w:val="00FD220B"/>
    <w:rsid w:val="00FD2810"/>
    <w:rsid w:val="00FD2BA8"/>
    <w:rsid w:val="00FD2BEB"/>
    <w:rsid w:val="00FD2E68"/>
    <w:rsid w:val="00FD3B05"/>
    <w:rsid w:val="00FD49E6"/>
    <w:rsid w:val="00FD4EFB"/>
    <w:rsid w:val="00FD5C83"/>
    <w:rsid w:val="00FD6D50"/>
    <w:rsid w:val="00FD6D62"/>
    <w:rsid w:val="00FD706A"/>
    <w:rsid w:val="00FD74BA"/>
    <w:rsid w:val="00FE0346"/>
    <w:rsid w:val="00FE0F21"/>
    <w:rsid w:val="00FE2431"/>
    <w:rsid w:val="00FE2891"/>
    <w:rsid w:val="00FE2B1D"/>
    <w:rsid w:val="00FE36AB"/>
    <w:rsid w:val="00FE4228"/>
    <w:rsid w:val="00FE5F9A"/>
    <w:rsid w:val="00FE60FB"/>
    <w:rsid w:val="00FE657A"/>
    <w:rsid w:val="00FE741E"/>
    <w:rsid w:val="00FE76A8"/>
    <w:rsid w:val="00FF033C"/>
    <w:rsid w:val="00FF089C"/>
    <w:rsid w:val="00FF0B7A"/>
    <w:rsid w:val="00FF1099"/>
    <w:rsid w:val="00FF2085"/>
    <w:rsid w:val="00FF22C6"/>
    <w:rsid w:val="00FF4594"/>
    <w:rsid w:val="00FF4664"/>
    <w:rsid w:val="00FF46D6"/>
    <w:rsid w:val="00FF660F"/>
    <w:rsid w:val="00FF6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E68EBF"/>
  <w15:chartTrackingRefBased/>
  <w15:docId w15:val="{877A1649-8584-4C0F-944D-0E01E277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2355"/>
    <w:rPr>
      <w:sz w:val="28"/>
      <w:szCs w:val="28"/>
    </w:rPr>
  </w:style>
  <w:style w:type="paragraph" w:styleId="Heading1">
    <w:name w:val="heading 1"/>
    <w:basedOn w:val="Normal"/>
    <w:next w:val="Normal"/>
    <w:link w:val="Heading1Char"/>
    <w:qFormat/>
    <w:rsid w:val="007979C8"/>
    <w:pPr>
      <w:keepNext/>
      <w:spacing w:before="240" w:after="60"/>
      <w:ind w:firstLine="720"/>
      <w:jc w:val="both"/>
      <w:outlineLvl w:val="0"/>
    </w:pPr>
    <w:rPr>
      <w:rFonts w:ascii="Calibri Light" w:hAnsi="Calibri Light"/>
      <w:b/>
      <w:bCs/>
      <w:kern w:val="32"/>
      <w:sz w:val="32"/>
      <w:szCs w:val="32"/>
      <w:lang w:val="vi-VN" w:eastAsia="vi-VN"/>
    </w:rPr>
  </w:style>
  <w:style w:type="paragraph" w:styleId="Heading2">
    <w:name w:val="heading 2"/>
    <w:basedOn w:val="Normal"/>
    <w:next w:val="Normal"/>
    <w:link w:val="Heading2Char"/>
    <w:semiHidden/>
    <w:unhideWhenUsed/>
    <w:qFormat/>
    <w:rsid w:val="007979C8"/>
    <w:pPr>
      <w:keepNext/>
      <w:spacing w:before="240" w:after="60"/>
      <w:ind w:firstLine="720"/>
      <w:jc w:val="both"/>
      <w:outlineLvl w:val="1"/>
    </w:pPr>
    <w:rPr>
      <w:rFonts w:ascii="Calibri Light" w:hAnsi="Calibri Light"/>
      <w:b/>
      <w:bCs/>
      <w:i/>
      <w:iCs/>
      <w:lang w:val="vi-VN" w:eastAsia="vi-VN"/>
    </w:rPr>
  </w:style>
  <w:style w:type="paragraph" w:styleId="Heading3">
    <w:name w:val="heading 3"/>
    <w:basedOn w:val="Normal"/>
    <w:next w:val="Normal"/>
    <w:link w:val="Heading3Char"/>
    <w:semiHidden/>
    <w:unhideWhenUsed/>
    <w:qFormat/>
    <w:rsid w:val="00F5792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7979C8"/>
    <w:pPr>
      <w:keepNext/>
      <w:spacing w:before="240" w:after="60" w:line="312" w:lineRule="auto"/>
      <w:ind w:firstLine="720"/>
      <w:jc w:val="center"/>
      <w:outlineLvl w:val="3"/>
    </w:pPr>
    <w:rPr>
      <w:rFonts w:ascii="Calibri" w:hAnsi="Calibri"/>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27300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846A4F"/>
    <w:pPr>
      <w:tabs>
        <w:tab w:val="center" w:pos="4320"/>
        <w:tab w:val="right" w:pos="8640"/>
      </w:tabs>
    </w:pPr>
    <w:rPr>
      <w:lang w:val="x-none" w:eastAsia="x-none"/>
    </w:rPr>
  </w:style>
  <w:style w:type="character" w:styleId="PageNumber">
    <w:name w:val="page number"/>
    <w:basedOn w:val="DefaultParagraphFont"/>
    <w:rsid w:val="00846A4F"/>
  </w:style>
  <w:style w:type="paragraph" w:customStyle="1" w:styleId="CharCharChar">
    <w:name w:val="Char Char Char"/>
    <w:basedOn w:val="Normal"/>
    <w:autoRedefine/>
    <w:rsid w:val="008A302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
    <w:name w:val="Body Text"/>
    <w:basedOn w:val="Normal"/>
    <w:link w:val="BodyTextChar"/>
    <w:rsid w:val="00D46283"/>
    <w:pPr>
      <w:spacing w:after="120"/>
    </w:pPr>
    <w:rPr>
      <w:rFonts w:ascii=".VnTime" w:hAnsi=".VnTime"/>
      <w:sz w:val="24"/>
      <w:szCs w:val="24"/>
      <w:lang w:val="x-none" w:eastAsia="x-none"/>
    </w:rPr>
  </w:style>
  <w:style w:type="character" w:customStyle="1" w:styleId="normal-h1">
    <w:name w:val="normal-h1"/>
    <w:rsid w:val="0018014E"/>
    <w:rPr>
      <w:rFonts w:ascii="Times New Roman" w:hAnsi="Times New Roman" w:cs="Times New Roman" w:hint="default"/>
      <w:sz w:val="20"/>
      <w:szCs w:val="20"/>
    </w:rPr>
  </w:style>
  <w:style w:type="paragraph" w:customStyle="1" w:styleId="normal-p">
    <w:name w:val="normal-p"/>
    <w:basedOn w:val="Normal"/>
    <w:rsid w:val="0018014E"/>
    <w:rPr>
      <w:sz w:val="20"/>
      <w:szCs w:val="20"/>
    </w:rPr>
  </w:style>
  <w:style w:type="paragraph" w:styleId="Header">
    <w:name w:val="header"/>
    <w:basedOn w:val="Normal"/>
    <w:link w:val="HeaderChar"/>
    <w:uiPriority w:val="99"/>
    <w:rsid w:val="002E100F"/>
    <w:pPr>
      <w:tabs>
        <w:tab w:val="center" w:pos="4320"/>
        <w:tab w:val="right" w:pos="8640"/>
      </w:tabs>
    </w:pPr>
    <w:rPr>
      <w:lang w:val="x-none" w:eastAsia="x-none"/>
    </w:rPr>
  </w:style>
  <w:style w:type="paragraph" w:customStyle="1" w:styleId="Char">
    <w:name w:val="Char"/>
    <w:basedOn w:val="Normal"/>
    <w:autoRedefine/>
    <w:rsid w:val="00F7643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tenvb-p">
    <w:name w:val="tenvb-p"/>
    <w:basedOn w:val="Normal"/>
    <w:rsid w:val="00DE5310"/>
    <w:pPr>
      <w:jc w:val="center"/>
    </w:pPr>
    <w:rPr>
      <w:sz w:val="20"/>
      <w:szCs w:val="20"/>
    </w:rPr>
  </w:style>
  <w:style w:type="paragraph" w:customStyle="1" w:styleId="Char1CharCharCharCharCharCharCharCharChar">
    <w:name w:val="Char1 Char Char Char Char Char Char Char Char Char"/>
    <w:basedOn w:val="Normal"/>
    <w:rsid w:val="0032471E"/>
    <w:pPr>
      <w:spacing w:after="160" w:line="240" w:lineRule="exact"/>
    </w:pPr>
    <w:rPr>
      <w:rFonts w:ascii="Verdana" w:hAnsi="Verdana"/>
      <w:sz w:val="20"/>
      <w:szCs w:val="20"/>
    </w:rPr>
  </w:style>
  <w:style w:type="paragraph" w:styleId="BodyText2">
    <w:name w:val="Body Text 2"/>
    <w:basedOn w:val="Normal"/>
    <w:link w:val="BodyText2Char"/>
    <w:rsid w:val="003C79B5"/>
    <w:pPr>
      <w:jc w:val="both"/>
    </w:pPr>
    <w:rPr>
      <w:szCs w:val="24"/>
      <w:lang w:val="x-none" w:eastAsia="x-none"/>
    </w:rPr>
  </w:style>
  <w:style w:type="paragraph" w:customStyle="1" w:styleId="des">
    <w:name w:val="des"/>
    <w:basedOn w:val="Normal"/>
    <w:rsid w:val="00CC3622"/>
    <w:pPr>
      <w:spacing w:before="100" w:beforeAutospacing="1" w:after="100" w:afterAutospacing="1"/>
    </w:pPr>
    <w:rPr>
      <w:sz w:val="24"/>
      <w:szCs w:val="24"/>
    </w:rPr>
  </w:style>
  <w:style w:type="character" w:styleId="Emphasis">
    <w:name w:val="Emphasis"/>
    <w:uiPriority w:val="20"/>
    <w:qFormat/>
    <w:rsid w:val="00CC3622"/>
    <w:rPr>
      <w:i/>
      <w:iCs/>
    </w:rPr>
  </w:style>
  <w:style w:type="paragraph" w:styleId="NormalWeb">
    <w:name w:val="Normal (Web)"/>
    <w:aliases w:val=" Char Char"/>
    <w:basedOn w:val="Normal"/>
    <w:link w:val="NormalWebChar"/>
    <w:uiPriority w:val="99"/>
    <w:rsid w:val="00F06F47"/>
    <w:pPr>
      <w:spacing w:before="100" w:beforeAutospacing="1" w:after="100" w:afterAutospacing="1"/>
    </w:pPr>
    <w:rPr>
      <w:sz w:val="24"/>
      <w:szCs w:val="24"/>
      <w:lang w:val="x-none" w:eastAsia="x-none"/>
    </w:rPr>
  </w:style>
  <w:style w:type="character" w:customStyle="1" w:styleId="apple-converted-space">
    <w:name w:val="apple-converted-space"/>
    <w:basedOn w:val="DefaultParagraphFont"/>
    <w:rsid w:val="00F06F47"/>
  </w:style>
  <w:style w:type="character" w:styleId="Hyperlink">
    <w:name w:val="Hyperlink"/>
    <w:rsid w:val="00D537E2"/>
    <w:rPr>
      <w:color w:val="0000FF"/>
      <w:u w:val="single"/>
    </w:rPr>
  </w:style>
  <w:style w:type="paragraph" w:customStyle="1" w:styleId="CharCharCharChar">
    <w:name w:val="Char Char Char Char"/>
    <w:basedOn w:val="Normal"/>
    <w:autoRedefine/>
    <w:rsid w:val="0017237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rsid w:val="00AE3449"/>
    <w:pPr>
      <w:spacing w:before="120"/>
      <w:ind w:firstLine="851"/>
      <w:jc w:val="both"/>
    </w:pPr>
    <w:rPr>
      <w:rFonts w:ascii=".VnTime" w:hAnsi=".VnTime"/>
      <w:sz w:val="30"/>
      <w:szCs w:val="20"/>
    </w:rPr>
  </w:style>
  <w:style w:type="paragraph" w:styleId="BodyTextIndent">
    <w:name w:val="Body Text Indent"/>
    <w:basedOn w:val="Normal"/>
    <w:link w:val="BodyTextIndentChar"/>
    <w:rsid w:val="008C1839"/>
    <w:pPr>
      <w:ind w:firstLine="630"/>
      <w:jc w:val="both"/>
    </w:pPr>
    <w:rPr>
      <w:szCs w:val="20"/>
    </w:rPr>
  </w:style>
  <w:style w:type="character" w:customStyle="1" w:styleId="BodyTextIndentChar">
    <w:name w:val="Body Text Indent Char"/>
    <w:link w:val="BodyTextIndent"/>
    <w:rsid w:val="008C1839"/>
    <w:rPr>
      <w:sz w:val="28"/>
      <w:lang w:val="en-US" w:eastAsia="en-US" w:bidi="ar-SA"/>
    </w:rPr>
  </w:style>
  <w:style w:type="paragraph" w:styleId="FootnoteText">
    <w:name w:val="footnote text"/>
    <w:basedOn w:val="Normal"/>
    <w:link w:val="FootnoteTextChar"/>
    <w:rsid w:val="008C1839"/>
    <w:rPr>
      <w:sz w:val="20"/>
      <w:szCs w:val="20"/>
    </w:rPr>
  </w:style>
  <w:style w:type="character" w:styleId="FootnoteReference">
    <w:name w:val="footnote reference"/>
    <w:uiPriority w:val="99"/>
    <w:rsid w:val="008C1839"/>
    <w:rPr>
      <w:vertAlign w:val="superscript"/>
    </w:rPr>
  </w:style>
  <w:style w:type="character" w:customStyle="1" w:styleId="Heading1Char">
    <w:name w:val="Heading 1 Char"/>
    <w:link w:val="Heading1"/>
    <w:rsid w:val="007979C8"/>
    <w:rPr>
      <w:rFonts w:ascii="Calibri Light" w:hAnsi="Calibri Light"/>
      <w:b/>
      <w:bCs/>
      <w:kern w:val="32"/>
      <w:sz w:val="32"/>
      <w:szCs w:val="32"/>
      <w:lang w:val="vi-VN" w:eastAsia="vi-VN"/>
    </w:rPr>
  </w:style>
  <w:style w:type="character" w:customStyle="1" w:styleId="Heading2Char">
    <w:name w:val="Heading 2 Char"/>
    <w:link w:val="Heading2"/>
    <w:semiHidden/>
    <w:rsid w:val="007979C8"/>
    <w:rPr>
      <w:rFonts w:ascii="Calibri Light" w:hAnsi="Calibri Light"/>
      <w:b/>
      <w:bCs/>
      <w:i/>
      <w:iCs/>
      <w:sz w:val="28"/>
      <w:szCs w:val="28"/>
      <w:lang w:val="vi-VN" w:eastAsia="vi-VN"/>
    </w:rPr>
  </w:style>
  <w:style w:type="character" w:customStyle="1" w:styleId="Heading4Char">
    <w:name w:val="Heading 4 Char"/>
    <w:link w:val="Heading4"/>
    <w:rsid w:val="007979C8"/>
    <w:rPr>
      <w:rFonts w:ascii="Calibri" w:hAnsi="Calibri"/>
      <w:b/>
      <w:bCs/>
      <w:sz w:val="28"/>
      <w:szCs w:val="28"/>
    </w:rPr>
  </w:style>
  <w:style w:type="character" w:styleId="Strong">
    <w:name w:val="Strong"/>
    <w:uiPriority w:val="22"/>
    <w:qFormat/>
    <w:rsid w:val="007979C8"/>
    <w:rPr>
      <w:b/>
      <w:bCs/>
    </w:rPr>
  </w:style>
  <w:style w:type="paragraph" w:styleId="ListParagraph">
    <w:name w:val="List Paragraph"/>
    <w:basedOn w:val="Normal"/>
    <w:uiPriority w:val="1"/>
    <w:qFormat/>
    <w:rsid w:val="007979C8"/>
    <w:pPr>
      <w:spacing w:before="120" w:after="160" w:line="259" w:lineRule="auto"/>
      <w:ind w:left="720" w:firstLine="720"/>
      <w:contextualSpacing/>
      <w:jc w:val="both"/>
    </w:pPr>
    <w:rPr>
      <w:rFonts w:ascii="Calibri" w:eastAsia="Calibri" w:hAnsi="Calibri"/>
      <w:sz w:val="22"/>
      <w:szCs w:val="22"/>
    </w:rPr>
  </w:style>
  <w:style w:type="character" w:customStyle="1" w:styleId="pbody1">
    <w:name w:val="pbody1"/>
    <w:rsid w:val="007979C8"/>
  </w:style>
  <w:style w:type="character" w:customStyle="1" w:styleId="NormalWebChar">
    <w:name w:val="Normal (Web) Char"/>
    <w:aliases w:val=" Char Char Char"/>
    <w:link w:val="NormalWeb"/>
    <w:rsid w:val="007979C8"/>
    <w:rPr>
      <w:sz w:val="24"/>
      <w:szCs w:val="24"/>
    </w:rPr>
  </w:style>
  <w:style w:type="paragraph" w:styleId="PlainText">
    <w:name w:val="Plain Text"/>
    <w:basedOn w:val="Normal"/>
    <w:link w:val="PlainTextChar"/>
    <w:rsid w:val="007979C8"/>
    <w:pPr>
      <w:spacing w:before="120" w:after="120"/>
      <w:ind w:firstLine="720"/>
      <w:jc w:val="both"/>
    </w:pPr>
    <w:rPr>
      <w:rFonts w:ascii="Courier New" w:hAnsi="Courier New"/>
      <w:sz w:val="20"/>
      <w:szCs w:val="20"/>
      <w:lang w:val="x-none" w:eastAsia="x-none"/>
    </w:rPr>
  </w:style>
  <w:style w:type="character" w:customStyle="1" w:styleId="PlainTextChar">
    <w:name w:val="Plain Text Char"/>
    <w:link w:val="PlainText"/>
    <w:rsid w:val="007979C8"/>
    <w:rPr>
      <w:rFonts w:ascii="Courier New" w:hAnsi="Courier New" w:cs="Courier New"/>
    </w:rPr>
  </w:style>
  <w:style w:type="character" w:customStyle="1" w:styleId="FootnoteTextChar">
    <w:name w:val="Footnote Text Char"/>
    <w:link w:val="FootnoteText"/>
    <w:rsid w:val="007979C8"/>
  </w:style>
  <w:style w:type="paragraph" w:styleId="BalloonText">
    <w:name w:val="Balloon Text"/>
    <w:basedOn w:val="Normal"/>
    <w:link w:val="BalloonTextChar"/>
    <w:rsid w:val="007979C8"/>
    <w:pPr>
      <w:spacing w:before="120" w:after="120"/>
      <w:ind w:firstLine="720"/>
      <w:jc w:val="both"/>
    </w:pPr>
    <w:rPr>
      <w:rFonts w:ascii="Segoe UI" w:hAnsi="Segoe UI"/>
      <w:sz w:val="18"/>
      <w:szCs w:val="18"/>
      <w:lang w:val="vi-VN" w:eastAsia="vi-VN"/>
    </w:rPr>
  </w:style>
  <w:style w:type="character" w:customStyle="1" w:styleId="BalloonTextChar">
    <w:name w:val="Balloon Text Char"/>
    <w:link w:val="BalloonText"/>
    <w:rsid w:val="007979C8"/>
    <w:rPr>
      <w:rFonts w:ascii="Segoe UI" w:hAnsi="Segoe UI"/>
      <w:sz w:val="18"/>
      <w:szCs w:val="18"/>
      <w:lang w:val="vi-VN" w:eastAsia="vi-VN"/>
    </w:rPr>
  </w:style>
  <w:style w:type="character" w:styleId="CommentReference">
    <w:name w:val="annotation reference"/>
    <w:rsid w:val="007979C8"/>
    <w:rPr>
      <w:sz w:val="16"/>
      <w:szCs w:val="16"/>
    </w:rPr>
  </w:style>
  <w:style w:type="paragraph" w:styleId="CommentText">
    <w:name w:val="annotation text"/>
    <w:basedOn w:val="Normal"/>
    <w:link w:val="CommentTextChar"/>
    <w:rsid w:val="007979C8"/>
    <w:pPr>
      <w:spacing w:before="120" w:after="120"/>
      <w:ind w:firstLine="720"/>
      <w:jc w:val="both"/>
    </w:pPr>
    <w:rPr>
      <w:sz w:val="20"/>
      <w:szCs w:val="20"/>
      <w:lang w:val="vi-VN" w:eastAsia="vi-VN"/>
    </w:rPr>
  </w:style>
  <w:style w:type="character" w:customStyle="1" w:styleId="CommentTextChar">
    <w:name w:val="Comment Text Char"/>
    <w:link w:val="CommentText"/>
    <w:rsid w:val="007979C8"/>
    <w:rPr>
      <w:lang w:val="vi-VN" w:eastAsia="vi-VN"/>
    </w:rPr>
  </w:style>
  <w:style w:type="paragraph" w:styleId="CommentSubject">
    <w:name w:val="annotation subject"/>
    <w:basedOn w:val="CommentText"/>
    <w:next w:val="CommentText"/>
    <w:link w:val="CommentSubjectChar"/>
    <w:rsid w:val="007979C8"/>
    <w:rPr>
      <w:b/>
      <w:bCs/>
    </w:rPr>
  </w:style>
  <w:style w:type="character" w:customStyle="1" w:styleId="CommentSubjectChar">
    <w:name w:val="Comment Subject Char"/>
    <w:link w:val="CommentSubject"/>
    <w:rsid w:val="007979C8"/>
    <w:rPr>
      <w:b/>
      <w:bCs/>
      <w:lang w:val="vi-VN" w:eastAsia="vi-VN"/>
    </w:rPr>
  </w:style>
  <w:style w:type="paragraph" w:styleId="EndnoteText">
    <w:name w:val="endnote text"/>
    <w:basedOn w:val="Normal"/>
    <w:link w:val="EndnoteTextChar"/>
    <w:rsid w:val="007979C8"/>
    <w:pPr>
      <w:spacing w:before="120" w:after="120"/>
      <w:ind w:firstLine="720"/>
      <w:jc w:val="both"/>
    </w:pPr>
    <w:rPr>
      <w:sz w:val="20"/>
      <w:szCs w:val="20"/>
      <w:lang w:val="vi-VN" w:eastAsia="vi-VN"/>
    </w:rPr>
  </w:style>
  <w:style w:type="character" w:customStyle="1" w:styleId="EndnoteTextChar">
    <w:name w:val="Endnote Text Char"/>
    <w:link w:val="EndnoteText"/>
    <w:rsid w:val="007979C8"/>
    <w:rPr>
      <w:lang w:val="vi-VN" w:eastAsia="vi-VN"/>
    </w:rPr>
  </w:style>
  <w:style w:type="character" w:styleId="EndnoteReference">
    <w:name w:val="endnote reference"/>
    <w:rsid w:val="007979C8"/>
    <w:rPr>
      <w:vertAlign w:val="superscript"/>
    </w:rPr>
  </w:style>
  <w:style w:type="character" w:customStyle="1" w:styleId="HeaderChar">
    <w:name w:val="Header Char"/>
    <w:link w:val="Header"/>
    <w:uiPriority w:val="99"/>
    <w:rsid w:val="007979C8"/>
    <w:rPr>
      <w:sz w:val="28"/>
      <w:szCs w:val="28"/>
    </w:rPr>
  </w:style>
  <w:style w:type="character" w:customStyle="1" w:styleId="FooterChar">
    <w:name w:val="Footer Char"/>
    <w:link w:val="Footer"/>
    <w:uiPriority w:val="99"/>
    <w:rsid w:val="007979C8"/>
    <w:rPr>
      <w:sz w:val="28"/>
      <w:szCs w:val="28"/>
    </w:rPr>
  </w:style>
  <w:style w:type="character" w:customStyle="1" w:styleId="BodyText2Char">
    <w:name w:val="Body Text 2 Char"/>
    <w:link w:val="BodyText2"/>
    <w:rsid w:val="007979C8"/>
    <w:rPr>
      <w:sz w:val="28"/>
      <w:szCs w:val="24"/>
    </w:rPr>
  </w:style>
  <w:style w:type="character" w:customStyle="1" w:styleId="BodyTextChar">
    <w:name w:val="Body Text Char"/>
    <w:link w:val="BodyText"/>
    <w:rsid w:val="007979C8"/>
    <w:rPr>
      <w:rFonts w:ascii=".VnTime" w:hAnsi=".VnTime"/>
      <w:sz w:val="24"/>
      <w:szCs w:val="24"/>
    </w:rPr>
  </w:style>
  <w:style w:type="character" w:customStyle="1" w:styleId="Vnbnnidung2">
    <w:name w:val="Văn bản nội dung (2)_"/>
    <w:link w:val="Vnbnnidung20"/>
    <w:uiPriority w:val="99"/>
    <w:locked/>
    <w:rsid w:val="007979C8"/>
    <w:rPr>
      <w:sz w:val="28"/>
      <w:shd w:val="clear" w:color="auto" w:fill="FFFFFF"/>
    </w:rPr>
  </w:style>
  <w:style w:type="paragraph" w:customStyle="1" w:styleId="Vnbnnidung20">
    <w:name w:val="Văn bản nội dung (2)"/>
    <w:basedOn w:val="Normal"/>
    <w:link w:val="Vnbnnidung2"/>
    <w:uiPriority w:val="99"/>
    <w:rsid w:val="007979C8"/>
    <w:pPr>
      <w:widowControl w:val="0"/>
      <w:shd w:val="clear" w:color="auto" w:fill="FFFFFF"/>
      <w:spacing w:before="120" w:line="437" w:lineRule="exact"/>
    </w:pPr>
    <w:rPr>
      <w:szCs w:val="20"/>
      <w:lang w:val="x-none" w:eastAsia="x-none"/>
    </w:rPr>
  </w:style>
  <w:style w:type="paragraph" w:customStyle="1" w:styleId="CharCharCharCharCharCharChar">
    <w:name w:val="Char Char Char Char Char Char Char"/>
    <w:basedOn w:val="Normal"/>
    <w:autoRedefine/>
    <w:rsid w:val="007979C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black">
    <w:name w:val="colorblack"/>
    <w:basedOn w:val="Normal"/>
    <w:rsid w:val="007979C8"/>
    <w:pPr>
      <w:spacing w:before="100" w:beforeAutospacing="1" w:after="100" w:afterAutospacing="1"/>
    </w:pPr>
    <w:rPr>
      <w:sz w:val="24"/>
      <w:szCs w:val="24"/>
    </w:rPr>
  </w:style>
  <w:style w:type="numbering" w:customStyle="1" w:styleId="NoList1">
    <w:name w:val="No List1"/>
    <w:next w:val="NoList"/>
    <w:uiPriority w:val="99"/>
    <w:semiHidden/>
    <w:unhideWhenUsed/>
    <w:rsid w:val="007979C8"/>
  </w:style>
  <w:style w:type="table" w:customStyle="1" w:styleId="TableGrid1">
    <w:name w:val="Table Grid1"/>
    <w:basedOn w:val="TableNormal"/>
    <w:next w:val="TableGrid"/>
    <w:uiPriority w:val="39"/>
    <w:rsid w:val="007979C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7979C8"/>
    <w:rPr>
      <w:sz w:val="26"/>
      <w:szCs w:val="26"/>
    </w:rPr>
  </w:style>
  <w:style w:type="paragraph" w:customStyle="1" w:styleId="Vnbnnidung0">
    <w:name w:val="Văn bản nội dung"/>
    <w:basedOn w:val="Normal"/>
    <w:link w:val="Vnbnnidung"/>
    <w:uiPriority w:val="99"/>
    <w:rsid w:val="007979C8"/>
    <w:pPr>
      <w:widowControl w:val="0"/>
      <w:spacing w:after="200" w:line="259" w:lineRule="auto"/>
      <w:ind w:firstLine="400"/>
    </w:pPr>
    <w:rPr>
      <w:sz w:val="26"/>
      <w:szCs w:val="26"/>
      <w:lang w:val="x-none" w:eastAsia="x-none"/>
    </w:rPr>
  </w:style>
  <w:style w:type="character" w:customStyle="1" w:styleId="Tiu1">
    <w:name w:val="Tiêu đề #1_"/>
    <w:link w:val="Tiu10"/>
    <w:uiPriority w:val="99"/>
    <w:rsid w:val="007979C8"/>
    <w:rPr>
      <w:b/>
      <w:bCs/>
      <w:sz w:val="26"/>
      <w:szCs w:val="26"/>
    </w:rPr>
  </w:style>
  <w:style w:type="paragraph" w:customStyle="1" w:styleId="Tiu10">
    <w:name w:val="Tiêu đề #1"/>
    <w:basedOn w:val="Normal"/>
    <w:link w:val="Tiu1"/>
    <w:uiPriority w:val="99"/>
    <w:rsid w:val="007979C8"/>
    <w:pPr>
      <w:widowControl w:val="0"/>
      <w:spacing w:after="220" w:line="259" w:lineRule="auto"/>
      <w:ind w:firstLine="270"/>
      <w:outlineLvl w:val="0"/>
    </w:pPr>
    <w:rPr>
      <w:b/>
      <w:bCs/>
      <w:sz w:val="26"/>
      <w:szCs w:val="26"/>
      <w:lang w:val="x-none" w:eastAsia="x-none"/>
    </w:rPr>
  </w:style>
  <w:style w:type="paragraph" w:customStyle="1" w:styleId="Default">
    <w:name w:val="Default"/>
    <w:rsid w:val="00511291"/>
    <w:pPr>
      <w:autoSpaceDE w:val="0"/>
      <w:autoSpaceDN w:val="0"/>
      <w:adjustRightInd w:val="0"/>
    </w:pPr>
    <w:rPr>
      <w:color w:val="000000"/>
      <w:sz w:val="24"/>
      <w:szCs w:val="24"/>
    </w:rPr>
  </w:style>
  <w:style w:type="paragraph" w:customStyle="1" w:styleId="xl71">
    <w:name w:val="xl71"/>
    <w:basedOn w:val="Normal"/>
    <w:rsid w:val="0072422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character" w:customStyle="1" w:styleId="fontstyle01">
    <w:name w:val="fontstyle01"/>
    <w:rsid w:val="000D311A"/>
    <w:rPr>
      <w:rFonts w:ascii="Times New Roman" w:hAnsi="Times New Roman" w:cs="Times New Roman" w:hint="default"/>
      <w:b w:val="0"/>
      <w:bCs w:val="0"/>
      <w:i w:val="0"/>
      <w:iCs w:val="0"/>
      <w:color w:val="000000"/>
      <w:sz w:val="28"/>
      <w:szCs w:val="28"/>
    </w:rPr>
  </w:style>
  <w:style w:type="character" w:customStyle="1" w:styleId="fontstyle21">
    <w:name w:val="fontstyle21"/>
    <w:rsid w:val="00B043CB"/>
    <w:rPr>
      <w:rFonts w:ascii="Times New Roman" w:hAnsi="Times New Roman" w:cs="Times New Roman" w:hint="default"/>
      <w:b w:val="0"/>
      <w:bCs w:val="0"/>
      <w:i/>
      <w:iCs/>
      <w:color w:val="000000"/>
      <w:sz w:val="28"/>
      <w:szCs w:val="28"/>
    </w:rPr>
  </w:style>
  <w:style w:type="character" w:customStyle="1" w:styleId="Heading3Char">
    <w:name w:val="Heading 3 Char"/>
    <w:basedOn w:val="DefaultParagraphFont"/>
    <w:link w:val="Heading3"/>
    <w:semiHidden/>
    <w:rsid w:val="00F57922"/>
    <w:rPr>
      <w:rFonts w:asciiTheme="majorHAnsi" w:eastAsiaTheme="majorEastAsia" w:hAnsiTheme="majorHAnsi" w:cstheme="majorBidi"/>
      <w:color w:val="1F4D78" w:themeColor="accent1" w:themeShade="7F"/>
      <w:sz w:val="24"/>
      <w:szCs w:val="24"/>
    </w:rPr>
  </w:style>
  <w:style w:type="character" w:customStyle="1" w:styleId="UnresolvedMention">
    <w:name w:val="Unresolved Mention"/>
    <w:basedOn w:val="DefaultParagraphFont"/>
    <w:uiPriority w:val="99"/>
    <w:semiHidden/>
    <w:unhideWhenUsed/>
    <w:rsid w:val="00F57922"/>
    <w:rPr>
      <w:color w:val="605E5C"/>
      <w:shd w:val="clear" w:color="auto" w:fill="E1DFDD"/>
    </w:rPr>
  </w:style>
  <w:style w:type="paragraph" w:customStyle="1" w:styleId="paragraph">
    <w:name w:val="paragraph"/>
    <w:basedOn w:val="Normal"/>
    <w:rsid w:val="00E02B60"/>
    <w:pPr>
      <w:spacing w:before="100" w:beforeAutospacing="1" w:after="100" w:afterAutospacing="1"/>
    </w:pPr>
    <w:rPr>
      <w:sz w:val="24"/>
      <w:szCs w:val="24"/>
    </w:rPr>
  </w:style>
  <w:style w:type="character" w:customStyle="1" w:styleId="ng-star-inserted">
    <w:name w:val="ng-star-inserted"/>
    <w:basedOn w:val="DefaultParagraphFont"/>
    <w:rsid w:val="00E02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26832">
      <w:bodyDiv w:val="1"/>
      <w:marLeft w:val="0"/>
      <w:marRight w:val="0"/>
      <w:marTop w:val="0"/>
      <w:marBottom w:val="0"/>
      <w:divBdr>
        <w:top w:val="none" w:sz="0" w:space="0" w:color="auto"/>
        <w:left w:val="none" w:sz="0" w:space="0" w:color="auto"/>
        <w:bottom w:val="none" w:sz="0" w:space="0" w:color="auto"/>
        <w:right w:val="none" w:sz="0" w:space="0" w:color="auto"/>
      </w:divBdr>
    </w:div>
    <w:div w:id="66000598">
      <w:bodyDiv w:val="1"/>
      <w:marLeft w:val="0"/>
      <w:marRight w:val="0"/>
      <w:marTop w:val="0"/>
      <w:marBottom w:val="0"/>
      <w:divBdr>
        <w:top w:val="none" w:sz="0" w:space="0" w:color="auto"/>
        <w:left w:val="none" w:sz="0" w:space="0" w:color="auto"/>
        <w:bottom w:val="none" w:sz="0" w:space="0" w:color="auto"/>
        <w:right w:val="none" w:sz="0" w:space="0" w:color="auto"/>
      </w:divBdr>
    </w:div>
    <w:div w:id="92020965">
      <w:bodyDiv w:val="1"/>
      <w:marLeft w:val="0"/>
      <w:marRight w:val="0"/>
      <w:marTop w:val="0"/>
      <w:marBottom w:val="0"/>
      <w:divBdr>
        <w:top w:val="none" w:sz="0" w:space="0" w:color="auto"/>
        <w:left w:val="none" w:sz="0" w:space="0" w:color="auto"/>
        <w:bottom w:val="none" w:sz="0" w:space="0" w:color="auto"/>
        <w:right w:val="none" w:sz="0" w:space="0" w:color="auto"/>
      </w:divBdr>
    </w:div>
    <w:div w:id="225535402">
      <w:bodyDiv w:val="1"/>
      <w:marLeft w:val="0"/>
      <w:marRight w:val="0"/>
      <w:marTop w:val="0"/>
      <w:marBottom w:val="0"/>
      <w:divBdr>
        <w:top w:val="none" w:sz="0" w:space="0" w:color="auto"/>
        <w:left w:val="none" w:sz="0" w:space="0" w:color="auto"/>
        <w:bottom w:val="none" w:sz="0" w:space="0" w:color="auto"/>
        <w:right w:val="none" w:sz="0" w:space="0" w:color="auto"/>
      </w:divBdr>
    </w:div>
    <w:div w:id="428739119">
      <w:bodyDiv w:val="1"/>
      <w:marLeft w:val="0"/>
      <w:marRight w:val="0"/>
      <w:marTop w:val="0"/>
      <w:marBottom w:val="0"/>
      <w:divBdr>
        <w:top w:val="none" w:sz="0" w:space="0" w:color="auto"/>
        <w:left w:val="none" w:sz="0" w:space="0" w:color="auto"/>
        <w:bottom w:val="none" w:sz="0" w:space="0" w:color="auto"/>
        <w:right w:val="none" w:sz="0" w:space="0" w:color="auto"/>
      </w:divBdr>
    </w:div>
    <w:div w:id="475102446">
      <w:bodyDiv w:val="1"/>
      <w:marLeft w:val="0"/>
      <w:marRight w:val="0"/>
      <w:marTop w:val="0"/>
      <w:marBottom w:val="0"/>
      <w:divBdr>
        <w:top w:val="none" w:sz="0" w:space="0" w:color="auto"/>
        <w:left w:val="none" w:sz="0" w:space="0" w:color="auto"/>
        <w:bottom w:val="none" w:sz="0" w:space="0" w:color="auto"/>
        <w:right w:val="none" w:sz="0" w:space="0" w:color="auto"/>
      </w:divBdr>
    </w:div>
    <w:div w:id="493224896">
      <w:bodyDiv w:val="1"/>
      <w:marLeft w:val="0"/>
      <w:marRight w:val="0"/>
      <w:marTop w:val="0"/>
      <w:marBottom w:val="0"/>
      <w:divBdr>
        <w:top w:val="none" w:sz="0" w:space="0" w:color="auto"/>
        <w:left w:val="none" w:sz="0" w:space="0" w:color="auto"/>
        <w:bottom w:val="none" w:sz="0" w:space="0" w:color="auto"/>
        <w:right w:val="none" w:sz="0" w:space="0" w:color="auto"/>
      </w:divBdr>
    </w:div>
    <w:div w:id="515384159">
      <w:bodyDiv w:val="1"/>
      <w:marLeft w:val="0"/>
      <w:marRight w:val="0"/>
      <w:marTop w:val="0"/>
      <w:marBottom w:val="0"/>
      <w:divBdr>
        <w:top w:val="none" w:sz="0" w:space="0" w:color="auto"/>
        <w:left w:val="none" w:sz="0" w:space="0" w:color="auto"/>
        <w:bottom w:val="none" w:sz="0" w:space="0" w:color="auto"/>
        <w:right w:val="none" w:sz="0" w:space="0" w:color="auto"/>
      </w:divBdr>
    </w:div>
    <w:div w:id="519046256">
      <w:bodyDiv w:val="1"/>
      <w:marLeft w:val="0"/>
      <w:marRight w:val="0"/>
      <w:marTop w:val="0"/>
      <w:marBottom w:val="0"/>
      <w:divBdr>
        <w:top w:val="none" w:sz="0" w:space="0" w:color="auto"/>
        <w:left w:val="none" w:sz="0" w:space="0" w:color="auto"/>
        <w:bottom w:val="none" w:sz="0" w:space="0" w:color="auto"/>
        <w:right w:val="none" w:sz="0" w:space="0" w:color="auto"/>
      </w:divBdr>
    </w:div>
    <w:div w:id="545800322">
      <w:bodyDiv w:val="1"/>
      <w:marLeft w:val="0"/>
      <w:marRight w:val="0"/>
      <w:marTop w:val="0"/>
      <w:marBottom w:val="0"/>
      <w:divBdr>
        <w:top w:val="none" w:sz="0" w:space="0" w:color="auto"/>
        <w:left w:val="none" w:sz="0" w:space="0" w:color="auto"/>
        <w:bottom w:val="none" w:sz="0" w:space="0" w:color="auto"/>
        <w:right w:val="none" w:sz="0" w:space="0" w:color="auto"/>
      </w:divBdr>
    </w:div>
    <w:div w:id="892811745">
      <w:bodyDiv w:val="1"/>
      <w:marLeft w:val="0"/>
      <w:marRight w:val="0"/>
      <w:marTop w:val="0"/>
      <w:marBottom w:val="0"/>
      <w:divBdr>
        <w:top w:val="none" w:sz="0" w:space="0" w:color="auto"/>
        <w:left w:val="none" w:sz="0" w:space="0" w:color="auto"/>
        <w:bottom w:val="none" w:sz="0" w:space="0" w:color="auto"/>
        <w:right w:val="none" w:sz="0" w:space="0" w:color="auto"/>
      </w:divBdr>
    </w:div>
    <w:div w:id="974063347">
      <w:bodyDiv w:val="1"/>
      <w:marLeft w:val="0"/>
      <w:marRight w:val="0"/>
      <w:marTop w:val="0"/>
      <w:marBottom w:val="0"/>
      <w:divBdr>
        <w:top w:val="none" w:sz="0" w:space="0" w:color="auto"/>
        <w:left w:val="none" w:sz="0" w:space="0" w:color="auto"/>
        <w:bottom w:val="none" w:sz="0" w:space="0" w:color="auto"/>
        <w:right w:val="none" w:sz="0" w:space="0" w:color="auto"/>
      </w:divBdr>
    </w:div>
    <w:div w:id="975531634">
      <w:bodyDiv w:val="1"/>
      <w:marLeft w:val="0"/>
      <w:marRight w:val="0"/>
      <w:marTop w:val="0"/>
      <w:marBottom w:val="0"/>
      <w:divBdr>
        <w:top w:val="none" w:sz="0" w:space="0" w:color="auto"/>
        <w:left w:val="none" w:sz="0" w:space="0" w:color="auto"/>
        <w:bottom w:val="none" w:sz="0" w:space="0" w:color="auto"/>
        <w:right w:val="none" w:sz="0" w:space="0" w:color="auto"/>
      </w:divBdr>
    </w:div>
    <w:div w:id="1022173809">
      <w:bodyDiv w:val="1"/>
      <w:marLeft w:val="0"/>
      <w:marRight w:val="0"/>
      <w:marTop w:val="0"/>
      <w:marBottom w:val="0"/>
      <w:divBdr>
        <w:top w:val="none" w:sz="0" w:space="0" w:color="auto"/>
        <w:left w:val="none" w:sz="0" w:space="0" w:color="auto"/>
        <w:bottom w:val="none" w:sz="0" w:space="0" w:color="auto"/>
        <w:right w:val="none" w:sz="0" w:space="0" w:color="auto"/>
      </w:divBdr>
    </w:div>
    <w:div w:id="1532377885">
      <w:bodyDiv w:val="1"/>
      <w:marLeft w:val="0"/>
      <w:marRight w:val="0"/>
      <w:marTop w:val="0"/>
      <w:marBottom w:val="0"/>
      <w:divBdr>
        <w:top w:val="none" w:sz="0" w:space="0" w:color="auto"/>
        <w:left w:val="none" w:sz="0" w:space="0" w:color="auto"/>
        <w:bottom w:val="none" w:sz="0" w:space="0" w:color="auto"/>
        <w:right w:val="none" w:sz="0" w:space="0" w:color="auto"/>
      </w:divBdr>
    </w:div>
    <w:div w:id="1560359660">
      <w:bodyDiv w:val="1"/>
      <w:marLeft w:val="0"/>
      <w:marRight w:val="0"/>
      <w:marTop w:val="0"/>
      <w:marBottom w:val="0"/>
      <w:divBdr>
        <w:top w:val="none" w:sz="0" w:space="0" w:color="auto"/>
        <w:left w:val="none" w:sz="0" w:space="0" w:color="auto"/>
        <w:bottom w:val="none" w:sz="0" w:space="0" w:color="auto"/>
        <w:right w:val="none" w:sz="0" w:space="0" w:color="auto"/>
      </w:divBdr>
    </w:div>
    <w:div w:id="1609190880">
      <w:bodyDiv w:val="1"/>
      <w:marLeft w:val="0"/>
      <w:marRight w:val="0"/>
      <w:marTop w:val="0"/>
      <w:marBottom w:val="0"/>
      <w:divBdr>
        <w:top w:val="none" w:sz="0" w:space="0" w:color="auto"/>
        <w:left w:val="none" w:sz="0" w:space="0" w:color="auto"/>
        <w:bottom w:val="none" w:sz="0" w:space="0" w:color="auto"/>
        <w:right w:val="none" w:sz="0" w:space="0" w:color="auto"/>
      </w:divBdr>
    </w:div>
    <w:div w:id="1975285433">
      <w:bodyDiv w:val="1"/>
      <w:marLeft w:val="0"/>
      <w:marRight w:val="0"/>
      <w:marTop w:val="0"/>
      <w:marBottom w:val="0"/>
      <w:divBdr>
        <w:top w:val="none" w:sz="0" w:space="0" w:color="auto"/>
        <w:left w:val="none" w:sz="0" w:space="0" w:color="auto"/>
        <w:bottom w:val="none" w:sz="0" w:space="0" w:color="auto"/>
        <w:right w:val="none" w:sz="0" w:space="0" w:color="auto"/>
      </w:divBdr>
    </w:div>
    <w:div w:id="201479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CDB61-7777-4BEC-A5AC-1C9544BB0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1093</Words>
  <Characters>6234</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QUẢNG NAM</vt:lpstr>
      <vt:lpstr>UBND TỈNH QUẢNG NAM</vt:lpstr>
    </vt:vector>
  </TitlesOfParts>
  <Company>HOME</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NAM</dc:title>
  <dc:subject/>
  <dc:creator>User</dc:creator>
  <cp:keywords/>
  <cp:lastModifiedBy>User</cp:lastModifiedBy>
  <cp:revision>3</cp:revision>
  <cp:lastPrinted>2026-06-15T10:35:00Z</cp:lastPrinted>
  <dcterms:created xsi:type="dcterms:W3CDTF">2026-06-15T11:18:00Z</dcterms:created>
  <dcterms:modified xsi:type="dcterms:W3CDTF">2026-06-29T01:09:00Z</dcterms:modified>
</cp:coreProperties>
</file>