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64" w:type="dxa"/>
        <w:tblInd w:w="108" w:type="dxa"/>
        <w:tblCellMar>
          <w:top w:w="28" w:type="dxa"/>
          <w:bottom w:w="28" w:type="dxa"/>
        </w:tblCellMar>
        <w:tblLook w:val="01E0" w:firstRow="1" w:lastRow="1" w:firstColumn="1" w:lastColumn="1" w:noHBand="0" w:noVBand="0"/>
      </w:tblPr>
      <w:tblGrid>
        <w:gridCol w:w="3356"/>
        <w:gridCol w:w="5608"/>
      </w:tblGrid>
      <w:tr w:rsidR="00F86263" w:rsidRPr="00F86263" w14:paraId="1ABF2DE2" w14:textId="77777777" w:rsidTr="00832382">
        <w:trPr>
          <w:trHeight w:val="993"/>
        </w:trPr>
        <w:tc>
          <w:tcPr>
            <w:tcW w:w="3356" w:type="dxa"/>
            <w:tcBorders>
              <w:top w:val="none" w:sz="0" w:space="0" w:color="000000"/>
              <w:left w:val="none" w:sz="0" w:space="0" w:color="000000"/>
              <w:bottom w:val="none" w:sz="0" w:space="0" w:color="000000"/>
              <w:right w:val="none" w:sz="0" w:space="0" w:color="000000"/>
            </w:tcBorders>
          </w:tcPr>
          <w:p w14:paraId="3CFADC50" w14:textId="4E535CEC" w:rsidR="00313743" w:rsidRPr="00F86263" w:rsidRDefault="001A077D">
            <w:pPr>
              <w:keepNext/>
              <w:spacing w:after="0" w:line="240" w:lineRule="auto"/>
              <w:jc w:val="center"/>
              <w:outlineLvl w:val="1"/>
              <w:rPr>
                <w:rFonts w:ascii="Times New Roman" w:eastAsia="Times New Roman" w:hAnsi="Times New Roman"/>
                <w:b/>
                <w:sz w:val="26"/>
                <w:szCs w:val="26"/>
              </w:rPr>
            </w:pPr>
            <w:r w:rsidRPr="00F86263">
              <w:rPr>
                <w:rFonts w:ascii="Times New Roman" w:eastAsia="Times New Roman" w:hAnsi="Times New Roman"/>
                <w:b/>
                <w:sz w:val="26"/>
                <w:szCs w:val="26"/>
                <w:lang w:val="en-US"/>
              </w:rPr>
              <w:t>HỘI ĐỒNG NHÂN DÂN</w:t>
            </w:r>
            <w:r w:rsidRPr="00F86263">
              <w:rPr>
                <w:rFonts w:ascii="Times New Roman" w:eastAsia="Times New Roman" w:hAnsi="Times New Roman"/>
                <w:b/>
                <w:bCs/>
                <w:sz w:val="26"/>
                <w:szCs w:val="26"/>
                <w:lang w:val="en-US"/>
              </w:rPr>
              <w:t xml:space="preserve"> </w:t>
            </w:r>
            <w:r w:rsidRPr="00F86263">
              <w:rPr>
                <w:rFonts w:ascii="Times New Roman" w:eastAsia="Times New Roman" w:hAnsi="Times New Roman"/>
                <w:b/>
                <w:sz w:val="26"/>
                <w:szCs w:val="26"/>
                <w:lang w:val="en-US"/>
              </w:rPr>
              <w:t>TỈNH TÂY NINH</w:t>
            </w:r>
          </w:p>
          <w:p w14:paraId="7EE2C512" w14:textId="6378208A" w:rsidR="00313743" w:rsidRPr="00F86263" w:rsidRDefault="00DC4FA9" w:rsidP="00666330">
            <w:pPr>
              <w:spacing w:after="0" w:line="240" w:lineRule="auto"/>
              <w:rPr>
                <w:rFonts w:ascii="Times New Roman" w:eastAsia="Times New Roman" w:hAnsi="Times New Roman"/>
                <w:b/>
                <w:sz w:val="26"/>
                <w:szCs w:val="26"/>
              </w:rPr>
            </w:pPr>
            <w:r>
              <w:rPr>
                <w:rFonts w:ascii="Times New Roman" w:eastAsia="Times New Roman" w:hAnsi="Times New Roman"/>
                <w:b/>
                <w:noProof/>
                <w:sz w:val="26"/>
                <w:szCs w:val="26"/>
                <w:lang w:val="en-US"/>
              </w:rPr>
              <mc:AlternateContent>
                <mc:Choice Requires="wps">
                  <w:drawing>
                    <wp:anchor distT="0" distB="0" distL="114300" distR="114300" simplePos="0" relativeHeight="251662336" behindDoc="0" locked="0" layoutInCell="1" allowOverlap="1" wp14:anchorId="12854127" wp14:editId="00F0E340">
                      <wp:simplePos x="0" y="0"/>
                      <wp:positionH relativeFrom="column">
                        <wp:posOffset>634365</wp:posOffset>
                      </wp:positionH>
                      <wp:positionV relativeFrom="paragraph">
                        <wp:posOffset>63500</wp:posOffset>
                      </wp:positionV>
                      <wp:extent cx="7086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7086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6A27E1AE"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95pt,5pt" to="105.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" strokecolor="black [3213]"/>
                  </w:pict>
                </mc:Fallback>
              </mc:AlternateContent>
            </w:r>
          </w:p>
        </w:tc>
        <w:tc>
          <w:tcPr>
            <w:tcW w:w="5608" w:type="dxa"/>
            <w:tcBorders>
              <w:top w:val="none" w:sz="0" w:space="0" w:color="000000"/>
              <w:left w:val="none" w:sz="0" w:space="0" w:color="000000"/>
              <w:bottom w:val="none" w:sz="0" w:space="0" w:color="000000"/>
              <w:right w:val="none" w:sz="0" w:space="0" w:color="000000"/>
            </w:tcBorders>
          </w:tcPr>
          <w:p w14:paraId="5CAF45D7" w14:textId="77777777" w:rsidR="00313743" w:rsidRPr="00F86263" w:rsidRDefault="001A077D">
            <w:pPr>
              <w:keepNext/>
              <w:spacing w:after="0" w:line="240" w:lineRule="auto"/>
              <w:ind w:left="-98"/>
              <w:jc w:val="center"/>
              <w:outlineLvl w:val="1"/>
              <w:rPr>
                <w:rFonts w:ascii="Times New Roman" w:eastAsia="Times New Roman" w:hAnsi="Times New Roman"/>
                <w:b/>
                <w:bCs/>
                <w:sz w:val="26"/>
                <w:szCs w:val="26"/>
              </w:rPr>
            </w:pPr>
            <w:r w:rsidRPr="00F86263">
              <w:rPr>
                <w:rFonts w:ascii="Times New Roman" w:eastAsia="Times New Roman" w:hAnsi="Times New Roman"/>
                <w:b/>
                <w:bCs/>
                <w:sz w:val="26"/>
                <w:szCs w:val="26"/>
                <w:lang w:val="en-US"/>
              </w:rPr>
              <w:t>CỘNG HÒA XÃ HỘI CHỦ NGHĨA VIỆT NAM</w:t>
            </w:r>
          </w:p>
          <w:p w14:paraId="4B171E26" w14:textId="77777777" w:rsidR="00313743" w:rsidRPr="00F86263" w:rsidRDefault="001A077D">
            <w:pPr>
              <w:keepNext/>
              <w:spacing w:after="0" w:line="240" w:lineRule="auto"/>
              <w:ind w:left="-98"/>
              <w:jc w:val="center"/>
              <w:outlineLvl w:val="1"/>
              <w:rPr>
                <w:rFonts w:ascii="Times New Roman" w:eastAsia="Times New Roman" w:hAnsi="Times New Roman"/>
                <w:b/>
                <w:bCs/>
                <w:sz w:val="26"/>
                <w:szCs w:val="26"/>
              </w:rPr>
            </w:pPr>
            <w:r w:rsidRPr="00F86263">
              <w:rPr>
                <w:rFonts w:ascii="Times New Roman" w:eastAsia="Times New Roman" w:hAnsi="Times New Roman"/>
                <w:b/>
                <w:bCs/>
                <w:sz w:val="26"/>
                <w:szCs w:val="26"/>
                <w:lang w:val="en-US"/>
              </w:rPr>
              <w:t xml:space="preserve">Độc lập </w:t>
            </w:r>
            <w:r w:rsidRPr="00F86263">
              <w:rPr>
                <w:rFonts w:ascii="Times New Roman" w:eastAsia="Times New Roman" w:hAnsi="Times New Roman"/>
                <w:b/>
                <w:bCs/>
                <w:sz w:val="26"/>
                <w:szCs w:val="26"/>
              </w:rPr>
              <w:t xml:space="preserve"> </w:t>
            </w:r>
            <w:r w:rsidRPr="00F86263">
              <w:rPr>
                <w:rFonts w:ascii="Times New Roman" w:eastAsia="Times New Roman" w:hAnsi="Times New Roman"/>
                <w:b/>
                <w:bCs/>
                <w:sz w:val="26"/>
                <w:szCs w:val="26"/>
                <w:lang w:val="en-US"/>
              </w:rPr>
              <w:t xml:space="preserve">- </w:t>
            </w:r>
            <w:r w:rsidRPr="00F86263">
              <w:rPr>
                <w:rFonts w:ascii="Times New Roman" w:eastAsia="Times New Roman" w:hAnsi="Times New Roman"/>
                <w:b/>
                <w:bCs/>
                <w:sz w:val="26"/>
                <w:szCs w:val="26"/>
              </w:rPr>
              <w:t xml:space="preserve"> </w:t>
            </w:r>
            <w:r w:rsidRPr="00F86263">
              <w:rPr>
                <w:rFonts w:ascii="Times New Roman" w:eastAsia="Times New Roman" w:hAnsi="Times New Roman"/>
                <w:b/>
                <w:bCs/>
                <w:sz w:val="26"/>
                <w:szCs w:val="26"/>
                <w:lang w:val="en-US"/>
              </w:rPr>
              <w:t xml:space="preserve">Tự do </w:t>
            </w:r>
            <w:r w:rsidRPr="00F86263">
              <w:rPr>
                <w:rFonts w:ascii="Times New Roman" w:eastAsia="Times New Roman" w:hAnsi="Times New Roman"/>
                <w:b/>
                <w:bCs/>
                <w:sz w:val="26"/>
                <w:szCs w:val="26"/>
              </w:rPr>
              <w:t xml:space="preserve"> </w:t>
            </w:r>
            <w:r w:rsidRPr="00F86263">
              <w:rPr>
                <w:rFonts w:ascii="Times New Roman" w:eastAsia="Times New Roman" w:hAnsi="Times New Roman"/>
                <w:b/>
                <w:bCs/>
                <w:sz w:val="26"/>
                <w:szCs w:val="26"/>
                <w:lang w:val="en-US"/>
              </w:rPr>
              <w:t xml:space="preserve">- </w:t>
            </w:r>
            <w:r w:rsidRPr="00F86263">
              <w:rPr>
                <w:rFonts w:ascii="Times New Roman" w:eastAsia="Times New Roman" w:hAnsi="Times New Roman"/>
                <w:b/>
                <w:bCs/>
                <w:sz w:val="26"/>
                <w:szCs w:val="26"/>
              </w:rPr>
              <w:t xml:space="preserve"> </w:t>
            </w:r>
            <w:r w:rsidRPr="00F86263">
              <w:rPr>
                <w:rFonts w:ascii="Times New Roman" w:eastAsia="Times New Roman" w:hAnsi="Times New Roman"/>
                <w:b/>
                <w:bCs/>
                <w:sz w:val="26"/>
                <w:szCs w:val="26"/>
                <w:lang w:val="en-US"/>
              </w:rPr>
              <w:t>Hạnh phúc</w:t>
            </w:r>
          </w:p>
          <w:p w14:paraId="50EC77DD" w14:textId="5683E60F" w:rsidR="00313743" w:rsidRPr="00F86263" w:rsidRDefault="00666330" w:rsidP="00666330">
            <w:pPr>
              <w:spacing w:after="0" w:line="240" w:lineRule="auto"/>
              <w:rPr>
                <w:rFonts w:ascii="Times New Roman" w:eastAsia="Times New Roman" w:hAnsi="Times New Roman"/>
                <w:b/>
                <w:sz w:val="26"/>
                <w:szCs w:val="26"/>
              </w:rPr>
            </w:pPr>
            <w:r w:rsidRPr="00F86263">
              <w:rPr>
                <w:rFonts w:ascii="Times New Roman" w:eastAsia="Times New Roman" w:hAnsi="Times New Roman"/>
                <w:b/>
                <w:noProof/>
                <w:sz w:val="26"/>
                <w:szCs w:val="26"/>
                <w:lang w:val="en-US"/>
              </w:rPr>
              <mc:AlternateContent>
                <mc:Choice Requires="wps">
                  <w:drawing>
                    <wp:anchor distT="0" distB="0" distL="114300" distR="114300" simplePos="0" relativeHeight="251660288" behindDoc="0" locked="0" layoutInCell="1" allowOverlap="1" wp14:anchorId="1D1DC004" wp14:editId="7D7272AA">
                      <wp:simplePos x="0" y="0"/>
                      <wp:positionH relativeFrom="column">
                        <wp:posOffset>594360</wp:posOffset>
                      </wp:positionH>
                      <wp:positionV relativeFrom="paragraph">
                        <wp:posOffset>89535</wp:posOffset>
                      </wp:positionV>
                      <wp:extent cx="21488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148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2DED567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6.8pt,7.05pt" to="3in,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" strokecolor="black [3213]"/>
                  </w:pict>
                </mc:Fallback>
              </mc:AlternateContent>
            </w:r>
          </w:p>
        </w:tc>
      </w:tr>
      <w:tr w:rsidR="00F86263" w:rsidRPr="00F86263" w14:paraId="785C4D07" w14:textId="77777777" w:rsidTr="00832382">
        <w:trPr>
          <w:trHeight w:val="305"/>
        </w:trPr>
        <w:tc>
          <w:tcPr>
            <w:tcW w:w="3356" w:type="dxa"/>
            <w:tcBorders>
              <w:top w:val="none" w:sz="0" w:space="0" w:color="000000"/>
              <w:left w:val="none" w:sz="0" w:space="0" w:color="000000"/>
              <w:bottom w:val="none" w:sz="0" w:space="0" w:color="000000"/>
              <w:right w:val="none" w:sz="0" w:space="0" w:color="000000"/>
            </w:tcBorders>
            <w:vAlign w:val="center"/>
          </w:tcPr>
          <w:p w14:paraId="334FED5A" w14:textId="5B9308DD" w:rsidR="00313743" w:rsidRPr="00F86263" w:rsidRDefault="001A077D" w:rsidP="004113DB">
            <w:pPr>
              <w:spacing w:after="0" w:line="240" w:lineRule="auto"/>
              <w:jc w:val="center"/>
              <w:rPr>
                <w:rFonts w:ascii="Times New Roman" w:eastAsia="Times New Roman" w:hAnsi="Times New Roman"/>
                <w:sz w:val="26"/>
                <w:szCs w:val="26"/>
                <w:lang w:val="en-US"/>
              </w:rPr>
            </w:pPr>
            <w:r w:rsidRPr="00F86263">
              <w:rPr>
                <w:rFonts w:ascii="Times New Roman" w:eastAsia="Times New Roman" w:hAnsi="Times New Roman"/>
                <w:sz w:val="26"/>
                <w:szCs w:val="26"/>
                <w:lang w:val="en-US"/>
              </w:rPr>
              <w:t xml:space="preserve">Số: </w:t>
            </w:r>
            <w:r w:rsidR="004113DB">
              <w:rPr>
                <w:rFonts w:ascii="Times New Roman" w:eastAsia="Times New Roman" w:hAnsi="Times New Roman"/>
                <w:sz w:val="26"/>
                <w:szCs w:val="26"/>
                <w:lang w:val="en-US"/>
              </w:rPr>
              <w:t>27</w:t>
            </w:r>
            <w:r w:rsidRPr="00F86263">
              <w:rPr>
                <w:rFonts w:ascii="Times New Roman" w:eastAsia="Times New Roman" w:hAnsi="Times New Roman"/>
                <w:sz w:val="26"/>
                <w:szCs w:val="26"/>
                <w:lang w:val="en-US"/>
              </w:rPr>
              <w:t>/202</w:t>
            </w:r>
            <w:r w:rsidR="00832382" w:rsidRPr="00F86263">
              <w:rPr>
                <w:rFonts w:ascii="Times New Roman" w:eastAsia="Times New Roman" w:hAnsi="Times New Roman"/>
                <w:sz w:val="26"/>
                <w:szCs w:val="26"/>
                <w:lang w:val="en-US"/>
              </w:rPr>
              <w:t>6</w:t>
            </w:r>
            <w:r w:rsidRPr="00F86263">
              <w:rPr>
                <w:rFonts w:ascii="Times New Roman" w:eastAsia="Times New Roman" w:hAnsi="Times New Roman"/>
                <w:sz w:val="26"/>
                <w:szCs w:val="26"/>
                <w:lang w:val="en-US"/>
              </w:rPr>
              <w:t>/NQ-HĐND</w:t>
            </w:r>
          </w:p>
        </w:tc>
        <w:tc>
          <w:tcPr>
            <w:tcW w:w="5608" w:type="dxa"/>
            <w:tcBorders>
              <w:top w:val="none" w:sz="0" w:space="0" w:color="000000"/>
              <w:left w:val="none" w:sz="0" w:space="0" w:color="000000"/>
              <w:bottom w:val="none" w:sz="0" w:space="0" w:color="000000"/>
              <w:right w:val="none" w:sz="0" w:space="0" w:color="000000"/>
            </w:tcBorders>
            <w:vAlign w:val="center"/>
          </w:tcPr>
          <w:p w14:paraId="1C515CA8" w14:textId="314CA4BD" w:rsidR="00313743" w:rsidRPr="00F86263" w:rsidRDefault="001A077D" w:rsidP="002D4C01">
            <w:pPr>
              <w:keepNext/>
              <w:spacing w:after="0" w:line="240" w:lineRule="auto"/>
              <w:ind w:hanging="103"/>
              <w:jc w:val="center"/>
              <w:outlineLvl w:val="1"/>
              <w:rPr>
                <w:rFonts w:ascii="Times New Roman" w:eastAsia="Times New Roman" w:hAnsi="Times New Roman"/>
                <w:bCs/>
                <w:i/>
                <w:sz w:val="28"/>
                <w:szCs w:val="28"/>
                <w:lang w:val="en-US"/>
              </w:rPr>
            </w:pPr>
            <w:r w:rsidRPr="00F86263">
              <w:rPr>
                <w:rFonts w:ascii="Times New Roman" w:eastAsia="Times New Roman" w:hAnsi="Times New Roman"/>
                <w:bCs/>
                <w:i/>
                <w:sz w:val="28"/>
                <w:szCs w:val="28"/>
                <w:lang w:val="en-US"/>
              </w:rPr>
              <w:t xml:space="preserve">Tây Ninh, ngày </w:t>
            </w:r>
            <w:r w:rsidR="002D4C01">
              <w:rPr>
                <w:rFonts w:ascii="Times New Roman" w:eastAsia="Times New Roman" w:hAnsi="Times New Roman"/>
                <w:bCs/>
                <w:i/>
                <w:sz w:val="28"/>
                <w:szCs w:val="28"/>
                <w:lang w:val="en-US"/>
              </w:rPr>
              <w:t>17</w:t>
            </w:r>
            <w:r w:rsidRPr="00F86263">
              <w:rPr>
                <w:rFonts w:ascii="Times New Roman" w:eastAsia="Times New Roman" w:hAnsi="Times New Roman"/>
                <w:bCs/>
                <w:i/>
                <w:sz w:val="28"/>
                <w:szCs w:val="28"/>
                <w:lang w:val="en-US"/>
              </w:rPr>
              <w:t xml:space="preserve"> tháng</w:t>
            </w:r>
            <w:r w:rsidR="00666330" w:rsidRPr="00F86263">
              <w:rPr>
                <w:rFonts w:ascii="Times New Roman" w:eastAsia="Times New Roman" w:hAnsi="Times New Roman"/>
                <w:bCs/>
                <w:i/>
                <w:sz w:val="28"/>
                <w:szCs w:val="28"/>
                <w:lang w:val="en-US"/>
              </w:rPr>
              <w:t xml:space="preserve"> 6 </w:t>
            </w:r>
            <w:r w:rsidR="00832382" w:rsidRPr="00F86263">
              <w:rPr>
                <w:rFonts w:ascii="Times New Roman" w:eastAsia="Times New Roman" w:hAnsi="Times New Roman"/>
                <w:bCs/>
                <w:i/>
                <w:sz w:val="28"/>
                <w:szCs w:val="28"/>
                <w:lang w:val="en-US"/>
              </w:rPr>
              <w:t>năm 2026</w:t>
            </w:r>
          </w:p>
        </w:tc>
      </w:tr>
    </w:tbl>
    <w:p w14:paraId="080407FF" w14:textId="6028DBB5" w:rsidR="00313743" w:rsidRPr="00F86263" w:rsidRDefault="00313743">
      <w:pPr>
        <w:spacing w:after="0" w:line="240" w:lineRule="auto"/>
        <w:rPr>
          <w:rFonts w:ascii="Times New Roman" w:hAnsi="Times New Roman"/>
          <w:b/>
          <w:sz w:val="28"/>
          <w:lang w:val="en-US"/>
        </w:rPr>
      </w:pPr>
    </w:p>
    <w:p w14:paraId="6789C135" w14:textId="77777777" w:rsidR="00335962" w:rsidRPr="00F86263" w:rsidRDefault="001A077D" w:rsidP="00335962">
      <w:pPr>
        <w:spacing w:after="0" w:line="240" w:lineRule="auto"/>
        <w:jc w:val="center"/>
        <w:rPr>
          <w:rFonts w:ascii="Times New Roman" w:hAnsi="Times New Roman"/>
          <w:b/>
          <w:sz w:val="28"/>
        </w:rPr>
      </w:pPr>
      <w:r w:rsidRPr="00F86263">
        <w:rPr>
          <w:rFonts w:ascii="Times New Roman" w:hAnsi="Times New Roman"/>
          <w:b/>
          <w:sz w:val="28"/>
        </w:rPr>
        <w:t>NGHỊ QUYẾT</w:t>
      </w:r>
      <w:bookmarkStart w:id="0" w:name="OLE_LINK7"/>
      <w:bookmarkStart w:id="1" w:name="OLE_LINK8"/>
      <w:bookmarkStart w:id="2" w:name="OLE_LINK52"/>
      <w:bookmarkStart w:id="3" w:name="OLE_LINK53"/>
      <w:bookmarkStart w:id="4" w:name="OLE_LINK54"/>
    </w:p>
    <w:p w14:paraId="27C8B9D7" w14:textId="77777777" w:rsidR="002D4C01" w:rsidRDefault="001A077D" w:rsidP="00335962">
      <w:pPr>
        <w:spacing w:after="0" w:line="240" w:lineRule="auto"/>
        <w:jc w:val="center"/>
        <w:rPr>
          <w:rFonts w:ascii="Times New Roman" w:hAnsi="Times New Roman"/>
          <w:b/>
          <w:spacing w:val="3"/>
          <w:sz w:val="28"/>
          <w:szCs w:val="28"/>
          <w:shd w:val="clear" w:color="auto" w:fill="FFFFFF"/>
        </w:rPr>
      </w:pPr>
      <w:r w:rsidRPr="00F86263">
        <w:rPr>
          <w:rStyle w:val="Strong"/>
          <w:rFonts w:ascii="Times New Roman" w:hAnsi="Times New Roman"/>
          <w:sz w:val="28"/>
          <w:szCs w:val="28"/>
          <w:shd w:val="clear" w:color="auto" w:fill="FFFFFF"/>
          <w:lang w:val="en-US"/>
        </w:rPr>
        <w:t>Q</w:t>
      </w:r>
      <w:r w:rsidR="001E3A72" w:rsidRPr="00F86263">
        <w:rPr>
          <w:rFonts w:ascii="Times New Roman" w:hAnsi="Times New Roman"/>
          <w:b/>
          <w:sz w:val="28"/>
          <w:szCs w:val="28"/>
          <w:lang w:eastAsia="en-GB"/>
        </w:rPr>
        <w:t>uy đị</w:t>
      </w:r>
      <w:r w:rsidR="006B2A4F" w:rsidRPr="00F86263">
        <w:rPr>
          <w:rFonts w:ascii="Times New Roman" w:hAnsi="Times New Roman"/>
          <w:b/>
          <w:sz w:val="28"/>
          <w:szCs w:val="28"/>
          <w:lang w:eastAsia="en-GB"/>
        </w:rPr>
        <w:t xml:space="preserve">nh </w:t>
      </w:r>
      <w:r w:rsidR="006B2A4F" w:rsidRPr="00F86263">
        <w:rPr>
          <w:rFonts w:ascii="Times New Roman" w:hAnsi="Times New Roman"/>
          <w:b/>
          <w:sz w:val="28"/>
          <w:szCs w:val="28"/>
          <w:lang w:val="en-GB" w:eastAsia="en-GB"/>
        </w:rPr>
        <w:t>mức chi cụ thể</w:t>
      </w:r>
      <w:r w:rsidR="00254FF5" w:rsidRPr="00F86263">
        <w:rPr>
          <w:rFonts w:ascii="Times New Roman" w:hAnsi="Times New Roman"/>
          <w:b/>
          <w:sz w:val="28"/>
          <w:szCs w:val="28"/>
          <w:lang w:val="en-GB" w:eastAsia="en-GB"/>
        </w:rPr>
        <w:t xml:space="preserve"> </w:t>
      </w:r>
      <w:r w:rsidR="006B2A4F" w:rsidRPr="00F86263">
        <w:rPr>
          <w:rFonts w:ascii="Times New Roman" w:hAnsi="Times New Roman"/>
          <w:b/>
          <w:spacing w:val="3"/>
          <w:sz w:val="28"/>
          <w:szCs w:val="28"/>
          <w:shd w:val="clear" w:color="auto" w:fill="FFFFFF"/>
        </w:rPr>
        <w:t xml:space="preserve">thực hiện các hoạt động </w:t>
      </w:r>
      <w:r w:rsidR="008814D3" w:rsidRPr="00F86263">
        <w:rPr>
          <w:rFonts w:ascii="Times New Roman" w:hAnsi="Times New Roman"/>
          <w:b/>
          <w:spacing w:val="3"/>
          <w:sz w:val="28"/>
          <w:szCs w:val="28"/>
          <w:shd w:val="clear" w:color="auto" w:fill="FFFFFF"/>
        </w:rPr>
        <w:t xml:space="preserve">kiểm soát </w:t>
      </w:r>
    </w:p>
    <w:p w14:paraId="27594902" w14:textId="5A8E27D9" w:rsidR="008814D3" w:rsidRPr="00F86263" w:rsidRDefault="008814D3" w:rsidP="00335962">
      <w:pPr>
        <w:spacing w:after="0" w:line="240" w:lineRule="auto"/>
        <w:jc w:val="center"/>
        <w:rPr>
          <w:rFonts w:ascii="Times New Roman" w:hAnsi="Times New Roman"/>
          <w:b/>
          <w:sz w:val="28"/>
        </w:rPr>
      </w:pPr>
      <w:r w:rsidRPr="00F86263">
        <w:rPr>
          <w:rFonts w:ascii="Times New Roman" w:hAnsi="Times New Roman"/>
          <w:b/>
          <w:spacing w:val="3"/>
          <w:sz w:val="28"/>
          <w:szCs w:val="28"/>
          <w:shd w:val="clear" w:color="auto" w:fill="FFFFFF"/>
        </w:rPr>
        <w:t>thủ tục hành chính trên địa bàn tỉnh Tây Ninh</w:t>
      </w:r>
    </w:p>
    <w:bookmarkEnd w:id="0"/>
    <w:bookmarkEnd w:id="1"/>
    <w:bookmarkEnd w:id="2"/>
    <w:bookmarkEnd w:id="3"/>
    <w:bookmarkEnd w:id="4"/>
    <w:p w14:paraId="137265E8" w14:textId="448EABA9" w:rsidR="00313743" w:rsidRPr="00F86263" w:rsidRDefault="00400E91">
      <w:pPr>
        <w:spacing w:after="0" w:line="240" w:lineRule="auto"/>
        <w:jc w:val="center"/>
        <w:rPr>
          <w:rFonts w:ascii="Times New Roman" w:hAnsi="Times New Roman"/>
          <w:b/>
          <w:sz w:val="28"/>
          <w:lang w:val="en-US"/>
        </w:rPr>
      </w:pPr>
      <w:r w:rsidRPr="00F86263">
        <w:rPr>
          <w:rFonts w:ascii="Times New Roman" w:hAnsi="Times New Roman"/>
          <w:b/>
          <w:noProof/>
          <w:sz w:val="28"/>
          <w:lang w:val="en-US"/>
        </w:rPr>
        <mc:AlternateContent>
          <mc:Choice Requires="wps">
            <w:drawing>
              <wp:anchor distT="0" distB="0" distL="114300" distR="114300" simplePos="0" relativeHeight="251661312" behindDoc="0" locked="0" layoutInCell="1" allowOverlap="1" wp14:anchorId="305C57EC" wp14:editId="6A7126C7">
                <wp:simplePos x="0" y="0"/>
                <wp:positionH relativeFrom="column">
                  <wp:posOffset>2526302</wp:posOffset>
                </wp:positionH>
                <wp:positionV relativeFrom="paragraph">
                  <wp:posOffset>97699</wp:posOffset>
                </wp:positionV>
                <wp:extent cx="742406"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7424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5DDF4F0"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9pt,7.7pt" to="257.3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" strokecolor="black [3213]"/>
            </w:pict>
          </mc:Fallback>
        </mc:AlternateContent>
      </w:r>
    </w:p>
    <w:p w14:paraId="724772B8" w14:textId="7FD691BA" w:rsidR="007F21F3" w:rsidRPr="00F86263" w:rsidRDefault="007F21F3" w:rsidP="002D4C01">
      <w:pPr>
        <w:spacing w:before="120" w:after="0" w:line="240" w:lineRule="auto"/>
        <w:ind w:firstLine="562"/>
        <w:jc w:val="both"/>
        <w:rPr>
          <w:rFonts w:ascii="Times New Roman" w:hAnsi="Times New Roman"/>
          <w:i/>
          <w:iCs/>
          <w:sz w:val="28"/>
          <w:szCs w:val="28"/>
          <w:lang w:val="en-US"/>
        </w:rPr>
      </w:pPr>
      <w:r w:rsidRPr="00F86263">
        <w:rPr>
          <w:rFonts w:ascii="Times New Roman" w:hAnsi="Times New Roman"/>
          <w:i/>
          <w:iCs/>
          <w:sz w:val="28"/>
          <w:szCs w:val="28"/>
          <w:lang w:val="en-US"/>
        </w:rPr>
        <w:t xml:space="preserve">Căn cứ Luật Tổ chức chính quyền địa phương số </w:t>
      </w:r>
      <w:r w:rsidRPr="00F86263">
        <w:rPr>
          <w:rFonts w:ascii="Times New Roman" w:hAnsi="Times New Roman"/>
          <w:i/>
          <w:sz w:val="28"/>
          <w:szCs w:val="28"/>
          <w:shd w:val="clear" w:color="auto" w:fill="FFFFFF"/>
        </w:rPr>
        <w:t>72/2025/QH15</w:t>
      </w:r>
      <w:r w:rsidRPr="00F86263">
        <w:rPr>
          <w:rFonts w:ascii="Times New Roman" w:hAnsi="Times New Roman"/>
          <w:i/>
          <w:iCs/>
          <w:sz w:val="28"/>
          <w:szCs w:val="28"/>
          <w:lang w:val="en-US"/>
        </w:rPr>
        <w:t>;</w:t>
      </w:r>
    </w:p>
    <w:p w14:paraId="6AE7773F" w14:textId="123E5F8C" w:rsidR="007F21F3" w:rsidRPr="00F86263" w:rsidRDefault="007F21F3" w:rsidP="002D4C01">
      <w:pPr>
        <w:spacing w:before="120" w:after="0" w:line="240" w:lineRule="auto"/>
        <w:ind w:firstLine="562"/>
        <w:jc w:val="both"/>
        <w:rPr>
          <w:rFonts w:ascii="Times New Roman" w:hAnsi="Times New Roman"/>
          <w:i/>
          <w:sz w:val="28"/>
          <w:szCs w:val="28"/>
        </w:rPr>
      </w:pPr>
      <w:r w:rsidRPr="00F86263">
        <w:rPr>
          <w:rFonts w:ascii="Times New Roman" w:hAnsi="Times New Roman"/>
          <w:i/>
          <w:sz w:val="28"/>
          <w:szCs w:val="28"/>
        </w:rPr>
        <w:t>Căn cứ Luật Ngân sách nhà nước</w:t>
      </w:r>
      <w:r w:rsidRPr="00F86263">
        <w:rPr>
          <w:rFonts w:ascii="Times New Roman" w:hAnsi="Times New Roman"/>
          <w:i/>
          <w:sz w:val="28"/>
          <w:szCs w:val="28"/>
          <w:shd w:val="clear" w:color="auto" w:fill="FFFFFF"/>
        </w:rPr>
        <w:t xml:space="preserve"> số 89/2025/QH15</w:t>
      </w:r>
      <w:r w:rsidRPr="00F86263">
        <w:rPr>
          <w:rFonts w:ascii="Times New Roman" w:hAnsi="Times New Roman"/>
          <w:i/>
          <w:sz w:val="28"/>
          <w:szCs w:val="28"/>
        </w:rPr>
        <w:t xml:space="preserve">; </w:t>
      </w:r>
    </w:p>
    <w:p w14:paraId="32812071" w14:textId="77777777" w:rsidR="00CB0677" w:rsidRPr="00F86263" w:rsidRDefault="00CB0677" w:rsidP="002D4C01">
      <w:pPr>
        <w:spacing w:before="120" w:after="0" w:line="240" w:lineRule="auto"/>
        <w:ind w:firstLine="562"/>
        <w:jc w:val="both"/>
        <w:rPr>
          <w:rFonts w:ascii="Times New Roman" w:hAnsi="Times New Roman"/>
          <w:i/>
          <w:sz w:val="28"/>
          <w:szCs w:val="28"/>
          <w:lang w:val="en-GB"/>
        </w:rPr>
      </w:pPr>
      <w:r w:rsidRPr="00F86263">
        <w:rPr>
          <w:rFonts w:ascii="Times New Roman" w:hAnsi="Times New Roman"/>
          <w:i/>
          <w:sz w:val="28"/>
          <w:szCs w:val="28"/>
          <w:lang w:val="en-GB"/>
        </w:rPr>
        <w:t>Căn cứ Nghị định số 63/2010/NĐ-CP ngày 08 tháng 06 năm 2010 của Chính phủ về kiểm soát thủ tục hành chính;</w:t>
      </w:r>
    </w:p>
    <w:p w14:paraId="1EC64B5F" w14:textId="77777777" w:rsidR="00CB0677" w:rsidRPr="00F86263" w:rsidRDefault="00CB0677" w:rsidP="002D4C01">
      <w:pPr>
        <w:spacing w:before="120" w:after="0" w:line="240" w:lineRule="auto"/>
        <w:ind w:firstLine="562"/>
        <w:jc w:val="both"/>
        <w:rPr>
          <w:rFonts w:ascii="Times New Roman" w:hAnsi="Times New Roman"/>
          <w:i/>
          <w:sz w:val="28"/>
          <w:szCs w:val="28"/>
          <w:lang w:val="en-GB"/>
        </w:rPr>
      </w:pPr>
      <w:r w:rsidRPr="00F86263">
        <w:rPr>
          <w:rFonts w:ascii="Times New Roman" w:hAnsi="Times New Roman"/>
          <w:i/>
          <w:sz w:val="28"/>
          <w:szCs w:val="28"/>
          <w:lang w:val="en-GB"/>
        </w:rPr>
        <w:t xml:space="preserve">Căn cứ Nghị định số 48/2013/NĐ-CP ngày 14 tháng 05 năm 2013 của Chính phủ về </w:t>
      </w:r>
      <w:r w:rsidRPr="00F86263">
        <w:rPr>
          <w:rFonts w:ascii="Times New Roman" w:hAnsi="Times New Roman"/>
          <w:i/>
          <w:iCs/>
          <w:sz w:val="28"/>
          <w:szCs w:val="28"/>
          <w:shd w:val="clear" w:color="auto" w:fill="FFFFFF"/>
        </w:rPr>
        <w:t>sửa đổi, bổ sung một số điều của</w:t>
      </w:r>
      <w:r w:rsidRPr="00F86263">
        <w:rPr>
          <w:rFonts w:ascii="Times New Roman" w:hAnsi="Times New Roman"/>
          <w:i/>
          <w:iCs/>
          <w:sz w:val="28"/>
          <w:szCs w:val="28"/>
          <w:shd w:val="clear" w:color="auto" w:fill="FFFFFF"/>
          <w:lang w:val="en-GB"/>
        </w:rPr>
        <w:t xml:space="preserve"> các Nghị định liên quan đến </w:t>
      </w:r>
      <w:r w:rsidRPr="00F86263">
        <w:rPr>
          <w:rFonts w:ascii="Times New Roman" w:hAnsi="Times New Roman"/>
          <w:i/>
          <w:sz w:val="28"/>
          <w:szCs w:val="28"/>
          <w:lang w:val="en-GB"/>
        </w:rPr>
        <w:t>kiểm soát thủ tục hành chính;</w:t>
      </w:r>
    </w:p>
    <w:p w14:paraId="38463775" w14:textId="77777777" w:rsidR="00CB0677" w:rsidRPr="00F86263" w:rsidRDefault="00CB0677" w:rsidP="002D4C01">
      <w:pPr>
        <w:spacing w:before="120" w:after="0" w:line="240" w:lineRule="auto"/>
        <w:ind w:firstLine="562"/>
        <w:jc w:val="both"/>
        <w:rPr>
          <w:rFonts w:ascii="Times New Roman" w:hAnsi="Times New Roman"/>
          <w:i/>
          <w:sz w:val="28"/>
          <w:szCs w:val="28"/>
          <w:lang w:val="en-GB"/>
        </w:rPr>
      </w:pPr>
      <w:r w:rsidRPr="00F86263">
        <w:rPr>
          <w:rFonts w:ascii="Times New Roman" w:hAnsi="Times New Roman"/>
          <w:i/>
          <w:sz w:val="28"/>
          <w:szCs w:val="28"/>
          <w:lang w:val="en-GB"/>
        </w:rPr>
        <w:t xml:space="preserve">Căn cứ Nghị định số 92/2017/NĐ-CP ngày 07 tháng 08 năm 2017 của Chính phủ về </w:t>
      </w:r>
      <w:r w:rsidRPr="00F86263">
        <w:rPr>
          <w:rFonts w:ascii="Times New Roman" w:hAnsi="Times New Roman"/>
          <w:i/>
          <w:iCs/>
          <w:sz w:val="28"/>
          <w:szCs w:val="28"/>
          <w:shd w:val="clear" w:color="auto" w:fill="FFFFFF"/>
        </w:rPr>
        <w:t>sửa đổi, bổ sung một số điều của</w:t>
      </w:r>
      <w:r w:rsidRPr="00F86263">
        <w:rPr>
          <w:rFonts w:ascii="Times New Roman" w:hAnsi="Times New Roman"/>
          <w:i/>
          <w:iCs/>
          <w:sz w:val="28"/>
          <w:szCs w:val="28"/>
          <w:shd w:val="clear" w:color="auto" w:fill="FFFFFF"/>
          <w:lang w:val="en-GB"/>
        </w:rPr>
        <w:t xml:space="preserve"> các Nghị định liên quan đến </w:t>
      </w:r>
      <w:r w:rsidRPr="00F86263">
        <w:rPr>
          <w:rFonts w:ascii="Times New Roman" w:hAnsi="Times New Roman"/>
          <w:i/>
          <w:sz w:val="28"/>
          <w:szCs w:val="28"/>
          <w:lang w:val="en-GB"/>
        </w:rPr>
        <w:t>kiểm soát thủ tục hành chính;</w:t>
      </w:r>
    </w:p>
    <w:p w14:paraId="78CA42F7" w14:textId="77777777" w:rsidR="00CB0677" w:rsidRPr="00F86263" w:rsidRDefault="00CB0677" w:rsidP="002D4C01">
      <w:pPr>
        <w:spacing w:before="120" w:after="0" w:line="240" w:lineRule="auto"/>
        <w:ind w:firstLine="562"/>
        <w:jc w:val="both"/>
        <w:rPr>
          <w:rFonts w:ascii="Times New Roman" w:hAnsi="Times New Roman"/>
          <w:i/>
          <w:sz w:val="28"/>
          <w:szCs w:val="28"/>
          <w:lang w:val="en-GB"/>
        </w:rPr>
      </w:pPr>
      <w:r w:rsidRPr="00F86263">
        <w:rPr>
          <w:rFonts w:ascii="Times New Roman" w:hAnsi="Times New Roman"/>
          <w:i/>
          <w:sz w:val="28"/>
          <w:szCs w:val="28"/>
          <w:lang w:val="en-GB"/>
        </w:rPr>
        <w:t xml:space="preserve">Căn cứ Nghị định số 118/2025/NĐ-CP ngày 09 tháng 06 năm 2025 của Chính phủ </w:t>
      </w:r>
      <w:r w:rsidRPr="00F86263">
        <w:rPr>
          <w:rFonts w:ascii="Times New Roman" w:hAnsi="Times New Roman"/>
          <w:i/>
          <w:iCs/>
          <w:sz w:val="28"/>
          <w:szCs w:val="28"/>
          <w:shd w:val="clear" w:color="auto" w:fill="FFFFFF"/>
        </w:rPr>
        <w:t>về thực hiện thủ tục hành chính theo cơ chế một cửa, một cửa liên thông tại Bộ phận Một cửa và Cổng Dịch vụ công quốc gia</w:t>
      </w:r>
      <w:r w:rsidRPr="00F86263">
        <w:rPr>
          <w:rFonts w:ascii="Times New Roman" w:hAnsi="Times New Roman"/>
          <w:i/>
          <w:sz w:val="28"/>
          <w:szCs w:val="28"/>
          <w:lang w:val="en-GB"/>
        </w:rPr>
        <w:t>;</w:t>
      </w:r>
    </w:p>
    <w:p w14:paraId="6613C716" w14:textId="77777777" w:rsidR="00335962" w:rsidRPr="00F86263" w:rsidRDefault="00537DD6" w:rsidP="002D4C01">
      <w:pPr>
        <w:shd w:val="clear" w:color="auto" w:fill="FFFFFF"/>
        <w:spacing w:before="120" w:after="0" w:line="240" w:lineRule="auto"/>
        <w:ind w:firstLine="562"/>
        <w:jc w:val="both"/>
        <w:rPr>
          <w:rFonts w:ascii="Times New Roman" w:hAnsi="Times New Roman"/>
          <w:i/>
          <w:iCs/>
          <w:sz w:val="28"/>
          <w:szCs w:val="28"/>
          <w:lang w:eastAsia="en-GB"/>
        </w:rPr>
      </w:pPr>
      <w:r w:rsidRPr="00F86263">
        <w:rPr>
          <w:rFonts w:ascii="Times New Roman" w:hAnsi="Times New Roman"/>
          <w:i/>
          <w:iCs/>
          <w:sz w:val="28"/>
          <w:szCs w:val="28"/>
          <w:lang w:eastAsia="en-GB"/>
        </w:rPr>
        <w:t xml:space="preserve">Căn cứ Thông tư số 167/2012/TT-BTC ngày 10 tháng 10 năm 2012 của </w:t>
      </w:r>
      <w:r w:rsidR="00CA118F" w:rsidRPr="00F86263">
        <w:rPr>
          <w:rFonts w:ascii="Times New Roman" w:hAnsi="Times New Roman"/>
          <w:i/>
          <w:iCs/>
          <w:sz w:val="28"/>
          <w:szCs w:val="28"/>
          <w:lang w:val="en-GB" w:eastAsia="en-GB"/>
        </w:rPr>
        <w:t xml:space="preserve">Bộ trưởng </w:t>
      </w:r>
      <w:r w:rsidRPr="00F86263">
        <w:rPr>
          <w:rFonts w:ascii="Times New Roman" w:hAnsi="Times New Roman"/>
          <w:i/>
          <w:iCs/>
          <w:sz w:val="28"/>
          <w:szCs w:val="28"/>
          <w:lang w:eastAsia="en-GB"/>
        </w:rPr>
        <w:t>Bộ Tài chính quy định việc lập dự toán, quản lý và sử dụng kinh phí thực hiện các hoạt động kiểm soát thủ tụ</w:t>
      </w:r>
      <w:r w:rsidR="007D3164" w:rsidRPr="00F86263">
        <w:rPr>
          <w:rFonts w:ascii="Times New Roman" w:hAnsi="Times New Roman"/>
          <w:i/>
          <w:iCs/>
          <w:sz w:val="28"/>
          <w:szCs w:val="28"/>
          <w:lang w:eastAsia="en-GB"/>
        </w:rPr>
        <w:t>c hành chính;</w:t>
      </w:r>
    </w:p>
    <w:p w14:paraId="7A211A8F" w14:textId="54B28A74" w:rsidR="00335962" w:rsidRPr="00F86263" w:rsidRDefault="001A077D" w:rsidP="002D4C01">
      <w:pPr>
        <w:shd w:val="clear" w:color="auto" w:fill="FFFFFF"/>
        <w:spacing w:before="120" w:after="0" w:line="240" w:lineRule="auto"/>
        <w:ind w:firstLine="562"/>
        <w:jc w:val="both"/>
        <w:rPr>
          <w:rFonts w:ascii="Times New Roman" w:hAnsi="Times New Roman"/>
          <w:i/>
          <w:sz w:val="28"/>
          <w:szCs w:val="28"/>
        </w:rPr>
      </w:pPr>
      <w:r w:rsidRPr="00F86263">
        <w:rPr>
          <w:rFonts w:ascii="Times New Roman" w:hAnsi="Times New Roman"/>
          <w:i/>
          <w:sz w:val="28"/>
          <w:szCs w:val="28"/>
        </w:rPr>
        <w:t>Xét Tờ trình số</w:t>
      </w:r>
      <w:r w:rsidR="00335962" w:rsidRPr="00F86263">
        <w:rPr>
          <w:rFonts w:ascii="Times New Roman" w:hAnsi="Times New Roman"/>
          <w:i/>
          <w:sz w:val="28"/>
          <w:szCs w:val="28"/>
          <w:lang w:val="en-US"/>
        </w:rPr>
        <w:t xml:space="preserve"> 2461</w:t>
      </w:r>
      <w:r w:rsidR="00335962" w:rsidRPr="00F86263">
        <w:rPr>
          <w:rFonts w:ascii="Times New Roman" w:hAnsi="Times New Roman"/>
          <w:i/>
          <w:sz w:val="28"/>
          <w:szCs w:val="28"/>
        </w:rPr>
        <w:t>/TTr-UBND</w:t>
      </w:r>
      <w:r w:rsidRPr="00F86263">
        <w:rPr>
          <w:rFonts w:ascii="Times New Roman" w:hAnsi="Times New Roman"/>
          <w:i/>
          <w:sz w:val="28"/>
          <w:szCs w:val="28"/>
        </w:rPr>
        <w:t xml:space="preserve"> ngày </w:t>
      </w:r>
      <w:r w:rsidR="00335962" w:rsidRPr="00F86263">
        <w:rPr>
          <w:rFonts w:ascii="Times New Roman" w:hAnsi="Times New Roman"/>
          <w:i/>
          <w:sz w:val="28"/>
          <w:szCs w:val="28"/>
          <w:lang w:val="en-US"/>
        </w:rPr>
        <w:t xml:space="preserve">03 </w:t>
      </w:r>
      <w:r w:rsidRPr="00F86263">
        <w:rPr>
          <w:rFonts w:ascii="Times New Roman" w:hAnsi="Times New Roman"/>
          <w:i/>
          <w:sz w:val="28"/>
          <w:szCs w:val="28"/>
          <w:lang w:val="en-US"/>
        </w:rPr>
        <w:t>tháng</w:t>
      </w:r>
      <w:r w:rsidR="00335962" w:rsidRPr="00F86263">
        <w:rPr>
          <w:rFonts w:ascii="Times New Roman" w:hAnsi="Times New Roman"/>
          <w:i/>
          <w:sz w:val="28"/>
          <w:szCs w:val="28"/>
          <w:lang w:val="en-US"/>
        </w:rPr>
        <w:t xml:space="preserve"> 6 </w:t>
      </w:r>
      <w:r w:rsidRPr="00F86263">
        <w:rPr>
          <w:rFonts w:ascii="Times New Roman" w:hAnsi="Times New Roman"/>
          <w:i/>
          <w:sz w:val="28"/>
          <w:szCs w:val="28"/>
          <w:lang w:val="en-US"/>
        </w:rPr>
        <w:t xml:space="preserve">năm </w:t>
      </w:r>
      <w:r w:rsidRPr="00F86263">
        <w:rPr>
          <w:rFonts w:ascii="Times New Roman" w:hAnsi="Times New Roman"/>
          <w:i/>
          <w:sz w:val="28"/>
          <w:szCs w:val="28"/>
        </w:rPr>
        <w:t>202</w:t>
      </w:r>
      <w:r w:rsidR="00E93161" w:rsidRPr="00F86263">
        <w:rPr>
          <w:rFonts w:ascii="Times New Roman" w:hAnsi="Times New Roman"/>
          <w:i/>
          <w:sz w:val="28"/>
          <w:szCs w:val="28"/>
          <w:lang w:val="en-US"/>
        </w:rPr>
        <w:t>6</w:t>
      </w:r>
      <w:r w:rsidRPr="00F86263">
        <w:rPr>
          <w:rFonts w:ascii="Times New Roman" w:hAnsi="Times New Roman"/>
          <w:i/>
          <w:sz w:val="28"/>
          <w:szCs w:val="28"/>
        </w:rPr>
        <w:t xml:space="preserve"> của </w:t>
      </w:r>
      <w:r w:rsidRPr="00F86263">
        <w:rPr>
          <w:rFonts w:ascii="Times New Roman" w:hAnsi="Times New Roman"/>
          <w:i/>
          <w:sz w:val="28"/>
          <w:szCs w:val="28"/>
          <w:lang w:val="en-US"/>
        </w:rPr>
        <w:t xml:space="preserve">Ủy ban nhân dân tỉnh về </w:t>
      </w:r>
      <w:r w:rsidRPr="00F86263">
        <w:rPr>
          <w:rStyle w:val="apple-converted-space"/>
          <w:rFonts w:ascii="Times New Roman" w:hAnsi="Times New Roman"/>
          <w:bCs/>
          <w:i/>
          <w:sz w:val="28"/>
          <w:szCs w:val="28"/>
        </w:rPr>
        <w:t xml:space="preserve">ban hành </w:t>
      </w:r>
      <w:r w:rsidRPr="00F86263">
        <w:rPr>
          <w:rFonts w:ascii="Times New Roman" w:hAnsi="Times New Roman"/>
          <w:i/>
          <w:sz w:val="28"/>
          <w:szCs w:val="28"/>
        </w:rPr>
        <w:t>Nghị quyết</w:t>
      </w:r>
      <w:r w:rsidRPr="00F86263">
        <w:rPr>
          <w:rFonts w:ascii="Times New Roman" w:hAnsi="Times New Roman"/>
          <w:i/>
          <w:sz w:val="28"/>
          <w:szCs w:val="28"/>
          <w:lang w:val="en-US"/>
        </w:rPr>
        <w:t xml:space="preserve"> </w:t>
      </w:r>
      <w:r w:rsidR="00537DD6" w:rsidRPr="00F86263">
        <w:rPr>
          <w:rFonts w:ascii="Times New Roman" w:hAnsi="Times New Roman"/>
          <w:i/>
          <w:spacing w:val="3"/>
          <w:sz w:val="28"/>
          <w:szCs w:val="28"/>
          <w:shd w:val="clear" w:color="auto" w:fill="FFFFFF"/>
        </w:rPr>
        <w:t>quy định chế độ chi tiêu tài chính đối với công tác kiểm soát thủ tục hành chính</w:t>
      </w:r>
      <w:r w:rsidR="00537DD6" w:rsidRPr="00F86263">
        <w:rPr>
          <w:i/>
          <w:spacing w:val="3"/>
          <w:sz w:val="28"/>
          <w:szCs w:val="28"/>
          <w:shd w:val="clear" w:color="auto" w:fill="FFFFFF"/>
        </w:rPr>
        <w:t xml:space="preserve"> </w:t>
      </w:r>
      <w:r w:rsidR="00E93161" w:rsidRPr="00F86263">
        <w:rPr>
          <w:rFonts w:ascii="Times New Roman" w:hAnsi="Times New Roman"/>
          <w:bCs/>
          <w:i/>
          <w:sz w:val="28"/>
          <w:szCs w:val="28"/>
          <w:lang w:val="nl-NL"/>
        </w:rPr>
        <w:t>trên địa bàn tỉnh Tây Ninh</w:t>
      </w:r>
      <w:r w:rsidRPr="00F86263">
        <w:rPr>
          <w:rFonts w:ascii="Times New Roman" w:hAnsi="Times New Roman"/>
          <w:i/>
          <w:sz w:val="28"/>
          <w:szCs w:val="28"/>
        </w:rPr>
        <w:t>;</w:t>
      </w:r>
      <w:r w:rsidRPr="00F86263">
        <w:rPr>
          <w:rFonts w:ascii="Times New Roman" w:hAnsi="Times New Roman"/>
          <w:i/>
          <w:sz w:val="28"/>
          <w:szCs w:val="28"/>
          <w:lang w:val="en-US"/>
        </w:rPr>
        <w:t xml:space="preserve"> </w:t>
      </w:r>
      <w:r w:rsidRPr="00F86263">
        <w:rPr>
          <w:rFonts w:ascii="Times New Roman" w:hAnsi="Times New Roman"/>
          <w:i/>
          <w:sz w:val="28"/>
          <w:szCs w:val="28"/>
        </w:rPr>
        <w:t xml:space="preserve">Báo cáo thẩm tra </w:t>
      </w:r>
      <w:r w:rsidRPr="00F86263">
        <w:rPr>
          <w:rFonts w:ascii="Times New Roman" w:hAnsi="Times New Roman"/>
          <w:i/>
          <w:sz w:val="28"/>
          <w:szCs w:val="28"/>
          <w:lang w:val="en-US"/>
        </w:rPr>
        <w:t>số</w:t>
      </w:r>
      <w:r w:rsidR="0073541A" w:rsidRPr="00F86263">
        <w:rPr>
          <w:rFonts w:ascii="Times New Roman" w:hAnsi="Times New Roman"/>
          <w:i/>
          <w:sz w:val="28"/>
          <w:szCs w:val="28"/>
          <w:lang w:val="en-US"/>
        </w:rPr>
        <w:t xml:space="preserve"> 672</w:t>
      </w:r>
      <w:r w:rsidRPr="00F86263">
        <w:rPr>
          <w:rFonts w:ascii="Times New Roman" w:hAnsi="Times New Roman"/>
          <w:i/>
          <w:sz w:val="28"/>
          <w:szCs w:val="28"/>
          <w:lang w:val="en-US"/>
        </w:rPr>
        <w:t xml:space="preserve">/BC-HĐND ngày </w:t>
      </w:r>
      <w:r w:rsidR="0073541A" w:rsidRPr="00F86263">
        <w:rPr>
          <w:rFonts w:ascii="Times New Roman" w:hAnsi="Times New Roman"/>
          <w:i/>
          <w:sz w:val="28"/>
          <w:szCs w:val="28"/>
          <w:lang w:val="en-US"/>
        </w:rPr>
        <w:t xml:space="preserve">12 </w:t>
      </w:r>
      <w:r w:rsidRPr="00F86263">
        <w:rPr>
          <w:rFonts w:ascii="Times New Roman" w:hAnsi="Times New Roman"/>
          <w:i/>
          <w:sz w:val="28"/>
          <w:szCs w:val="28"/>
          <w:lang w:val="en-US"/>
        </w:rPr>
        <w:t>tháng</w:t>
      </w:r>
      <w:r w:rsidR="005864FC" w:rsidRPr="00F86263">
        <w:rPr>
          <w:rFonts w:ascii="Times New Roman" w:hAnsi="Times New Roman"/>
          <w:i/>
          <w:sz w:val="28"/>
          <w:szCs w:val="28"/>
          <w:lang w:val="en-US"/>
        </w:rPr>
        <w:t xml:space="preserve"> 6 </w:t>
      </w:r>
      <w:r w:rsidRPr="00F86263">
        <w:rPr>
          <w:rFonts w:ascii="Times New Roman" w:hAnsi="Times New Roman"/>
          <w:i/>
          <w:sz w:val="28"/>
          <w:szCs w:val="28"/>
          <w:lang w:val="en-US"/>
        </w:rPr>
        <w:t>năm 202</w:t>
      </w:r>
      <w:r w:rsidR="00E93161" w:rsidRPr="00F86263">
        <w:rPr>
          <w:rFonts w:ascii="Times New Roman" w:hAnsi="Times New Roman"/>
          <w:i/>
          <w:sz w:val="28"/>
          <w:szCs w:val="28"/>
          <w:lang w:val="en-US"/>
        </w:rPr>
        <w:t>6</w:t>
      </w:r>
      <w:r w:rsidRPr="00F86263">
        <w:rPr>
          <w:rFonts w:ascii="Times New Roman" w:hAnsi="Times New Roman"/>
          <w:i/>
          <w:sz w:val="28"/>
          <w:szCs w:val="28"/>
          <w:lang w:val="en-US"/>
        </w:rPr>
        <w:t xml:space="preserve"> </w:t>
      </w:r>
      <w:r w:rsidRPr="00F86263">
        <w:rPr>
          <w:rFonts w:ascii="Times New Roman" w:hAnsi="Times New Roman"/>
          <w:i/>
          <w:sz w:val="28"/>
          <w:szCs w:val="28"/>
        </w:rPr>
        <w:t xml:space="preserve">của Ban </w:t>
      </w:r>
      <w:r w:rsidR="00335962" w:rsidRPr="00F86263">
        <w:rPr>
          <w:rFonts w:ascii="Times New Roman" w:hAnsi="Times New Roman"/>
          <w:i/>
          <w:sz w:val="28"/>
          <w:szCs w:val="28"/>
          <w:lang w:val="en-US"/>
        </w:rPr>
        <w:t>Pháp chế</w:t>
      </w:r>
      <w:r w:rsidRPr="00F86263">
        <w:rPr>
          <w:rFonts w:ascii="Times New Roman" w:hAnsi="Times New Roman"/>
          <w:i/>
          <w:sz w:val="28"/>
          <w:szCs w:val="28"/>
        </w:rPr>
        <w:t xml:space="preserve"> Hội đồng nhân dân tỉnh; ý kiến thảo luận của </w:t>
      </w:r>
      <w:r w:rsidR="00335962" w:rsidRPr="00F86263">
        <w:rPr>
          <w:rFonts w:ascii="Times New Roman" w:hAnsi="Times New Roman"/>
          <w:i/>
          <w:sz w:val="28"/>
          <w:szCs w:val="28"/>
          <w:lang w:val="en-US"/>
        </w:rPr>
        <w:t>đ</w:t>
      </w:r>
      <w:r w:rsidRPr="00F86263">
        <w:rPr>
          <w:rFonts w:ascii="Times New Roman" w:hAnsi="Times New Roman"/>
          <w:i/>
          <w:sz w:val="28"/>
          <w:szCs w:val="28"/>
        </w:rPr>
        <w:t>ại biểu Hội đồng nhân dân tỉnh tại kỳ họ</w:t>
      </w:r>
      <w:r w:rsidR="000076D2" w:rsidRPr="00F86263">
        <w:rPr>
          <w:rFonts w:ascii="Times New Roman" w:hAnsi="Times New Roman"/>
          <w:i/>
          <w:sz w:val="28"/>
          <w:szCs w:val="28"/>
        </w:rPr>
        <w:t>p;</w:t>
      </w:r>
    </w:p>
    <w:p w14:paraId="248E4F56" w14:textId="1917BB99" w:rsidR="000076D2" w:rsidRPr="00F86263" w:rsidRDefault="005558F1" w:rsidP="002D4C01">
      <w:pPr>
        <w:shd w:val="clear" w:color="auto" w:fill="FFFFFF"/>
        <w:spacing w:before="120" w:after="0" w:line="240" w:lineRule="auto"/>
        <w:ind w:firstLine="562"/>
        <w:jc w:val="both"/>
        <w:rPr>
          <w:rFonts w:ascii="Times New Roman" w:hAnsi="Times New Roman"/>
          <w:sz w:val="28"/>
          <w:szCs w:val="28"/>
          <w:lang w:eastAsia="en-GB"/>
        </w:rPr>
      </w:pPr>
      <w:r w:rsidRPr="00F86263">
        <w:rPr>
          <w:rFonts w:ascii="Times New Roman" w:hAnsi="Times New Roman"/>
          <w:i/>
          <w:sz w:val="28"/>
          <w:szCs w:val="28"/>
        </w:rPr>
        <w:t xml:space="preserve">Hội đồng nhân dân </w:t>
      </w:r>
      <w:r w:rsidR="00A45BE2">
        <w:rPr>
          <w:rFonts w:ascii="Times New Roman" w:hAnsi="Times New Roman"/>
          <w:i/>
          <w:sz w:val="28"/>
          <w:szCs w:val="28"/>
          <w:lang w:val="en-US"/>
        </w:rPr>
        <w:t xml:space="preserve">tỉnh </w:t>
      </w:r>
      <w:r w:rsidRPr="00F86263">
        <w:rPr>
          <w:rFonts w:ascii="Times New Roman" w:hAnsi="Times New Roman"/>
          <w:i/>
          <w:sz w:val="28"/>
          <w:szCs w:val="28"/>
        </w:rPr>
        <w:t xml:space="preserve">ban hành Nghị quyết </w:t>
      </w:r>
      <w:r w:rsidR="000076D2" w:rsidRPr="00F86263">
        <w:rPr>
          <w:rFonts w:ascii="Times New Roman" w:hAnsi="Times New Roman"/>
          <w:i/>
          <w:sz w:val="28"/>
          <w:szCs w:val="28"/>
          <w:lang w:val="en-GB"/>
        </w:rPr>
        <w:t>q</w:t>
      </w:r>
      <w:r w:rsidR="000076D2" w:rsidRPr="00F86263">
        <w:rPr>
          <w:rFonts w:ascii="Times New Roman" w:hAnsi="Times New Roman"/>
          <w:i/>
          <w:sz w:val="28"/>
          <w:szCs w:val="28"/>
          <w:lang w:eastAsia="en-GB"/>
        </w:rPr>
        <w:t xml:space="preserve">uy định </w:t>
      </w:r>
      <w:r w:rsidR="004710CC" w:rsidRPr="00F86263">
        <w:rPr>
          <w:rFonts w:ascii="Times New Roman" w:hAnsi="Times New Roman"/>
          <w:i/>
          <w:spacing w:val="3"/>
          <w:sz w:val="28"/>
          <w:szCs w:val="28"/>
          <w:shd w:val="clear" w:color="auto" w:fill="FFFFFF"/>
          <w:lang w:val="en-GB"/>
        </w:rPr>
        <w:t>mức chi cụ thể</w:t>
      </w:r>
      <w:r w:rsidR="004710CC" w:rsidRPr="00F86263">
        <w:rPr>
          <w:rFonts w:ascii="Times New Roman" w:hAnsi="Times New Roman"/>
          <w:i/>
          <w:spacing w:val="3"/>
          <w:sz w:val="28"/>
          <w:szCs w:val="28"/>
          <w:shd w:val="clear" w:color="auto" w:fill="FFFFFF"/>
        </w:rPr>
        <w:t xml:space="preserve"> thực hiện các hoạt động </w:t>
      </w:r>
      <w:r w:rsidR="000076D2" w:rsidRPr="00F86263">
        <w:rPr>
          <w:rFonts w:ascii="Times New Roman" w:hAnsi="Times New Roman"/>
          <w:i/>
          <w:spacing w:val="3"/>
          <w:sz w:val="28"/>
          <w:szCs w:val="28"/>
          <w:shd w:val="clear" w:color="auto" w:fill="FFFFFF"/>
        </w:rPr>
        <w:t>kiểm soát thủ tục hành chính trên địa bàn tỉnh Tây Ninh</w:t>
      </w:r>
      <w:r w:rsidR="006005AA" w:rsidRPr="00F86263">
        <w:rPr>
          <w:rFonts w:ascii="Times New Roman" w:hAnsi="Times New Roman"/>
          <w:i/>
          <w:spacing w:val="3"/>
          <w:sz w:val="28"/>
          <w:szCs w:val="28"/>
          <w:shd w:val="clear" w:color="auto" w:fill="FFFFFF"/>
          <w:lang w:val="en-GB"/>
        </w:rPr>
        <w:t>.</w:t>
      </w:r>
    </w:p>
    <w:p w14:paraId="63EF9767" w14:textId="77777777" w:rsidR="001F0C81" w:rsidRPr="00F86263" w:rsidRDefault="00470BD3" w:rsidP="002D4C01">
      <w:pPr>
        <w:spacing w:before="120" w:after="0" w:line="240" w:lineRule="auto"/>
        <w:ind w:firstLine="562"/>
        <w:jc w:val="both"/>
        <w:rPr>
          <w:rFonts w:ascii="Times New Roman" w:hAnsi="Times New Roman"/>
          <w:sz w:val="28"/>
          <w:szCs w:val="28"/>
        </w:rPr>
      </w:pPr>
      <w:r w:rsidRPr="00F86263">
        <w:rPr>
          <w:rFonts w:ascii="Times New Roman" w:hAnsi="Times New Roman"/>
          <w:b/>
          <w:bCs/>
          <w:sz w:val="28"/>
          <w:szCs w:val="28"/>
        </w:rPr>
        <w:t xml:space="preserve">Điều 1. </w:t>
      </w:r>
      <w:r w:rsidR="001F0C81" w:rsidRPr="00F86263">
        <w:rPr>
          <w:rFonts w:ascii="Times New Roman" w:hAnsi="Times New Roman"/>
          <w:b/>
          <w:bCs/>
          <w:sz w:val="28"/>
          <w:szCs w:val="28"/>
        </w:rPr>
        <w:t>Phạm vi điều chỉnh và đối tượng áp dụng</w:t>
      </w:r>
    </w:p>
    <w:p w14:paraId="5BF0648F" w14:textId="77777777" w:rsidR="001A5273" w:rsidRPr="002D4C01" w:rsidRDefault="001A5273" w:rsidP="002D4C01">
      <w:pPr>
        <w:pStyle w:val="NormalWeb"/>
        <w:spacing w:before="120" w:beforeAutospacing="0" w:after="0" w:afterAutospacing="0"/>
        <w:ind w:firstLine="562"/>
        <w:jc w:val="both"/>
        <w:rPr>
          <w:rStyle w:val="apple-converted-space"/>
          <w:b/>
          <w:bCs/>
          <w:sz w:val="28"/>
          <w:szCs w:val="28"/>
        </w:rPr>
      </w:pPr>
      <w:bookmarkStart w:id="5" w:name="dieu_2_1"/>
      <w:r w:rsidRPr="002D4C01">
        <w:rPr>
          <w:rStyle w:val="apple-converted-space"/>
          <w:b/>
          <w:bCs/>
          <w:sz w:val="28"/>
          <w:szCs w:val="28"/>
        </w:rPr>
        <w:t>1.</w:t>
      </w:r>
      <w:r w:rsidRPr="002D4C01">
        <w:rPr>
          <w:rStyle w:val="apple-converted-space"/>
          <w:b/>
          <w:bCs/>
          <w:sz w:val="28"/>
          <w:szCs w:val="28"/>
          <w:lang w:val="vi"/>
        </w:rPr>
        <w:t xml:space="preserve"> Phạm </w:t>
      </w:r>
      <w:proofErr w:type="gramStart"/>
      <w:r w:rsidRPr="002D4C01">
        <w:rPr>
          <w:rStyle w:val="apple-converted-space"/>
          <w:b/>
          <w:bCs/>
          <w:sz w:val="28"/>
          <w:szCs w:val="28"/>
          <w:lang w:val="vi"/>
        </w:rPr>
        <w:t>vi</w:t>
      </w:r>
      <w:proofErr w:type="gramEnd"/>
      <w:r w:rsidRPr="002D4C01">
        <w:rPr>
          <w:rStyle w:val="apple-converted-space"/>
          <w:b/>
          <w:bCs/>
          <w:sz w:val="28"/>
          <w:szCs w:val="28"/>
          <w:lang w:val="vi"/>
        </w:rPr>
        <w:t xml:space="preserve"> điều chỉnh</w:t>
      </w:r>
    </w:p>
    <w:p w14:paraId="304E9951" w14:textId="77777777" w:rsidR="001A5273" w:rsidRPr="00F86263" w:rsidRDefault="001A5273" w:rsidP="002D4C01">
      <w:pPr>
        <w:shd w:val="clear" w:color="auto" w:fill="FFFFFF"/>
        <w:spacing w:before="120" w:after="0" w:line="240" w:lineRule="auto"/>
        <w:ind w:firstLine="562"/>
        <w:jc w:val="both"/>
        <w:rPr>
          <w:rFonts w:ascii="Times New Roman" w:hAnsi="Times New Roman"/>
          <w:sz w:val="28"/>
          <w:szCs w:val="28"/>
          <w:lang w:eastAsia="en-GB"/>
        </w:rPr>
      </w:pPr>
      <w:r w:rsidRPr="00F86263">
        <w:rPr>
          <w:rFonts w:ascii="Times New Roman" w:hAnsi="Times New Roman"/>
          <w:sz w:val="28"/>
          <w:szCs w:val="28"/>
          <w:lang w:eastAsia="en-GB"/>
        </w:rPr>
        <w:t xml:space="preserve">a) </w:t>
      </w:r>
      <w:r w:rsidRPr="00F86263">
        <w:rPr>
          <w:rFonts w:ascii="Times New Roman" w:hAnsi="Times New Roman"/>
          <w:bCs/>
          <w:sz w:val="28"/>
          <w:szCs w:val="28"/>
        </w:rPr>
        <w:t xml:space="preserve">Nghị quyết </w:t>
      </w:r>
      <w:r w:rsidRPr="00F86263">
        <w:rPr>
          <w:rFonts w:ascii="Times New Roman" w:hAnsi="Times New Roman"/>
          <w:sz w:val="28"/>
          <w:szCs w:val="28"/>
          <w:lang w:eastAsia="en-GB"/>
        </w:rPr>
        <w:t>này được áp dụng đối với các hoạt động kiểm soát việc quy định, thực hiện, rà soát, đánh giá thủ tục hành chính và quản lý cơ sở dữ liệu quốc gia về thủ tục hành chính.</w:t>
      </w:r>
    </w:p>
    <w:p w14:paraId="525C8A52" w14:textId="77777777" w:rsidR="001A5273" w:rsidRPr="00F86263" w:rsidRDefault="001A5273" w:rsidP="002D4C01">
      <w:pPr>
        <w:shd w:val="clear" w:color="auto" w:fill="FFFFFF"/>
        <w:spacing w:before="120" w:after="0" w:line="240" w:lineRule="auto"/>
        <w:ind w:firstLine="562"/>
        <w:jc w:val="both"/>
        <w:rPr>
          <w:rFonts w:ascii="Times New Roman" w:hAnsi="Times New Roman"/>
          <w:sz w:val="28"/>
          <w:szCs w:val="28"/>
          <w:lang w:eastAsia="en-GB"/>
        </w:rPr>
      </w:pPr>
      <w:r w:rsidRPr="00F86263">
        <w:rPr>
          <w:rFonts w:ascii="Times New Roman" w:hAnsi="Times New Roman"/>
          <w:sz w:val="28"/>
          <w:szCs w:val="28"/>
          <w:lang w:eastAsia="en-GB"/>
        </w:rPr>
        <w:t xml:space="preserve">b) </w:t>
      </w:r>
      <w:r w:rsidRPr="00F86263">
        <w:rPr>
          <w:rFonts w:ascii="Times New Roman" w:hAnsi="Times New Roman"/>
          <w:bCs/>
          <w:sz w:val="28"/>
          <w:szCs w:val="28"/>
        </w:rPr>
        <w:t xml:space="preserve">Nghị quyết </w:t>
      </w:r>
      <w:r w:rsidRPr="00F86263">
        <w:rPr>
          <w:rFonts w:ascii="Times New Roman" w:hAnsi="Times New Roman"/>
          <w:sz w:val="28"/>
          <w:szCs w:val="28"/>
          <w:lang w:eastAsia="en-GB"/>
        </w:rPr>
        <w:t>này không áp dụng đối với:</w:t>
      </w:r>
    </w:p>
    <w:p w14:paraId="43335A15" w14:textId="77777777" w:rsidR="001A5273" w:rsidRPr="00F86263" w:rsidRDefault="001A5273" w:rsidP="002D4C01">
      <w:pPr>
        <w:shd w:val="clear" w:color="auto" w:fill="FFFFFF"/>
        <w:spacing w:before="120" w:after="0" w:line="240" w:lineRule="auto"/>
        <w:ind w:firstLine="562"/>
        <w:jc w:val="both"/>
        <w:rPr>
          <w:rFonts w:ascii="Times New Roman" w:hAnsi="Times New Roman"/>
          <w:sz w:val="28"/>
          <w:szCs w:val="28"/>
          <w:lang w:eastAsia="en-GB"/>
        </w:rPr>
      </w:pPr>
      <w:r w:rsidRPr="00F86263">
        <w:rPr>
          <w:rFonts w:ascii="Times New Roman" w:hAnsi="Times New Roman"/>
          <w:sz w:val="28"/>
          <w:szCs w:val="28"/>
          <w:lang w:eastAsia="en-GB"/>
        </w:rPr>
        <w:lastRenderedPageBreak/>
        <w:t>- Hoạt động kiểm soát thủ tục hành chính trong nội bộ của từng cơ quan hành chính nhà nước; giữa cơ quan hành chính nhà nước với nhau không liên quan đến việc giải quyết thủ tục hành chính cho cá nhân, tổ chức;</w:t>
      </w:r>
    </w:p>
    <w:p w14:paraId="2413BFDB" w14:textId="77777777" w:rsidR="001A5273" w:rsidRPr="00F86263" w:rsidRDefault="001A5273" w:rsidP="002D4C01">
      <w:pPr>
        <w:shd w:val="clear" w:color="auto" w:fill="FFFFFF"/>
        <w:spacing w:before="120" w:after="0" w:line="240" w:lineRule="auto"/>
        <w:ind w:firstLine="562"/>
        <w:jc w:val="both"/>
        <w:rPr>
          <w:rFonts w:ascii="Times New Roman" w:hAnsi="Times New Roman"/>
          <w:sz w:val="28"/>
          <w:szCs w:val="28"/>
          <w:lang w:eastAsia="en-GB"/>
        </w:rPr>
      </w:pPr>
      <w:r w:rsidRPr="00F86263">
        <w:rPr>
          <w:rFonts w:ascii="Times New Roman" w:hAnsi="Times New Roman"/>
          <w:sz w:val="28"/>
          <w:szCs w:val="28"/>
          <w:lang w:eastAsia="en-GB"/>
        </w:rPr>
        <w:t>- Hoạt động kiểm soát thủ tục xử lý vi phạm hành chính; thủ tục thanh tra và thủ tục hành chính có nội dung bí mật nhà nước.</w:t>
      </w:r>
    </w:p>
    <w:p w14:paraId="1FBF4E6A" w14:textId="77777777" w:rsidR="00D94850" w:rsidRPr="002D4C01" w:rsidRDefault="001A5273" w:rsidP="002D4C01">
      <w:pPr>
        <w:pStyle w:val="NormalWeb"/>
        <w:spacing w:before="120" w:beforeAutospacing="0" w:after="0" w:afterAutospacing="0"/>
        <w:ind w:firstLine="562"/>
        <w:jc w:val="both"/>
        <w:rPr>
          <w:rStyle w:val="apple-converted-space"/>
          <w:b/>
          <w:bCs/>
          <w:sz w:val="28"/>
          <w:szCs w:val="28"/>
          <w:lang w:val="vi"/>
        </w:rPr>
      </w:pPr>
      <w:r w:rsidRPr="002D4C01">
        <w:rPr>
          <w:rStyle w:val="apple-converted-space"/>
          <w:b/>
          <w:bCs/>
          <w:sz w:val="28"/>
          <w:szCs w:val="28"/>
        </w:rPr>
        <w:t>2.</w:t>
      </w:r>
      <w:r w:rsidRPr="002D4C01">
        <w:rPr>
          <w:rStyle w:val="apple-converted-space"/>
          <w:b/>
          <w:bCs/>
          <w:sz w:val="28"/>
          <w:szCs w:val="28"/>
          <w:lang w:val="vi"/>
        </w:rPr>
        <w:t xml:space="preserve"> Đối tượng áp dụng</w:t>
      </w:r>
    </w:p>
    <w:p w14:paraId="0ACF242A" w14:textId="053E3AF6" w:rsidR="00884BC6" w:rsidRPr="00773BAD" w:rsidRDefault="00884BC6" w:rsidP="002D4C01">
      <w:pPr>
        <w:shd w:val="clear" w:color="auto" w:fill="FFFFFF"/>
        <w:spacing w:before="120" w:after="0" w:line="240" w:lineRule="auto"/>
        <w:ind w:firstLine="562"/>
        <w:jc w:val="both"/>
        <w:rPr>
          <w:rFonts w:ascii="Times New Roman" w:hAnsi="Times New Roman"/>
          <w:iCs/>
          <w:sz w:val="28"/>
          <w:szCs w:val="28"/>
          <w:shd w:val="clear" w:color="auto" w:fill="FFFFFF"/>
          <w:lang w:val="en-US"/>
        </w:rPr>
      </w:pPr>
      <w:r w:rsidRPr="00F86263">
        <w:rPr>
          <w:rFonts w:ascii="Times New Roman" w:hAnsi="Times New Roman"/>
          <w:iCs/>
          <w:sz w:val="28"/>
          <w:szCs w:val="28"/>
          <w:shd w:val="clear" w:color="auto" w:fill="FFFFFF"/>
        </w:rPr>
        <w:t>a) Cơ quan kiểm soát thủ tục hành chính</w:t>
      </w:r>
      <w:r w:rsidR="00773BAD">
        <w:rPr>
          <w:rFonts w:ascii="Times New Roman" w:hAnsi="Times New Roman"/>
          <w:iCs/>
          <w:sz w:val="28"/>
          <w:szCs w:val="28"/>
          <w:shd w:val="clear" w:color="auto" w:fill="FFFFFF"/>
          <w:lang w:val="en-US"/>
        </w:rPr>
        <w:t>;</w:t>
      </w:r>
    </w:p>
    <w:p w14:paraId="47AB0745" w14:textId="2C50293D" w:rsidR="00884BC6" w:rsidRPr="00773BAD" w:rsidRDefault="00884BC6" w:rsidP="002D4C01">
      <w:pPr>
        <w:shd w:val="clear" w:color="auto" w:fill="FFFFFF"/>
        <w:spacing w:before="120" w:after="0" w:line="240" w:lineRule="auto"/>
        <w:ind w:firstLine="562"/>
        <w:jc w:val="both"/>
        <w:rPr>
          <w:rFonts w:ascii="Times New Roman" w:hAnsi="Times New Roman"/>
          <w:iCs/>
          <w:sz w:val="28"/>
          <w:szCs w:val="28"/>
          <w:shd w:val="clear" w:color="auto" w:fill="FFFFFF"/>
          <w:lang w:val="en-US"/>
        </w:rPr>
      </w:pPr>
      <w:r w:rsidRPr="00F86263">
        <w:rPr>
          <w:rFonts w:ascii="Times New Roman" w:hAnsi="Times New Roman"/>
          <w:iCs/>
          <w:sz w:val="28"/>
          <w:szCs w:val="28"/>
          <w:shd w:val="clear" w:color="auto" w:fill="FFFFFF"/>
        </w:rPr>
        <w:t>b) Các cơ quan, đơn vị thuộc Ủy ban nhân dân tỉnh, Ủy ban nhân dân các xã, phường trên địa bàn tỉnh thực hiện các hoạt động kiểm soát thủ tục hành chính</w:t>
      </w:r>
      <w:r w:rsidR="00773BAD">
        <w:rPr>
          <w:rFonts w:ascii="Times New Roman" w:hAnsi="Times New Roman"/>
          <w:iCs/>
          <w:sz w:val="28"/>
          <w:szCs w:val="28"/>
          <w:shd w:val="clear" w:color="auto" w:fill="FFFFFF"/>
          <w:lang w:val="en-US"/>
        </w:rPr>
        <w:t>;</w:t>
      </w:r>
    </w:p>
    <w:p w14:paraId="0742BBC2" w14:textId="40926F0A" w:rsidR="00884BC6" w:rsidRPr="00F86263" w:rsidRDefault="00884BC6" w:rsidP="002D4C01">
      <w:pPr>
        <w:shd w:val="clear" w:color="auto" w:fill="FFFFFF"/>
        <w:spacing w:before="120" w:after="0" w:line="240" w:lineRule="auto"/>
        <w:ind w:firstLine="562"/>
        <w:jc w:val="both"/>
        <w:rPr>
          <w:rFonts w:ascii="Times New Roman" w:hAnsi="Times New Roman"/>
          <w:iCs/>
          <w:sz w:val="28"/>
          <w:szCs w:val="28"/>
          <w:shd w:val="clear" w:color="auto" w:fill="FFFFFF"/>
        </w:rPr>
      </w:pPr>
      <w:r w:rsidRPr="00F86263">
        <w:rPr>
          <w:rFonts w:ascii="Times New Roman" w:hAnsi="Times New Roman"/>
          <w:iCs/>
          <w:sz w:val="28"/>
          <w:szCs w:val="28"/>
          <w:shd w:val="clear" w:color="auto" w:fill="FFFFFF"/>
        </w:rPr>
        <w:t>c)</w:t>
      </w:r>
      <w:r w:rsidR="001D71D8" w:rsidRPr="00F86263">
        <w:rPr>
          <w:rFonts w:ascii="Times New Roman" w:hAnsi="Times New Roman"/>
          <w:iCs/>
          <w:sz w:val="28"/>
          <w:szCs w:val="28"/>
          <w:shd w:val="clear" w:color="auto" w:fill="FFFFFF"/>
          <w:lang w:val="en-GB"/>
        </w:rPr>
        <w:t xml:space="preserve"> </w:t>
      </w:r>
      <w:r w:rsidRPr="00F86263">
        <w:rPr>
          <w:rFonts w:ascii="Times New Roman" w:hAnsi="Times New Roman"/>
          <w:iCs/>
          <w:sz w:val="28"/>
          <w:szCs w:val="28"/>
          <w:shd w:val="clear" w:color="auto" w:fill="FFFFFF"/>
        </w:rPr>
        <w:t>Cán bộ, công chức làm đầu mối kiểm soát thủ tục hành chính tại các sở, ngành; Ủy ban nhân dân các xã, phường trên địa bàn tỉnh;</w:t>
      </w:r>
    </w:p>
    <w:p w14:paraId="13A11088" w14:textId="77777777" w:rsidR="00335962" w:rsidRPr="00F86263" w:rsidRDefault="00884BC6" w:rsidP="002D4C01">
      <w:pPr>
        <w:shd w:val="clear" w:color="auto" w:fill="FFFFFF"/>
        <w:spacing w:before="120" w:after="0" w:line="240" w:lineRule="auto"/>
        <w:ind w:firstLine="562"/>
        <w:jc w:val="both"/>
        <w:rPr>
          <w:rFonts w:ascii="Times New Roman" w:hAnsi="Times New Roman"/>
          <w:iCs/>
          <w:sz w:val="28"/>
          <w:szCs w:val="28"/>
          <w:shd w:val="clear" w:color="auto" w:fill="FFFFFF"/>
        </w:rPr>
      </w:pPr>
      <w:r w:rsidRPr="00F86263">
        <w:rPr>
          <w:rFonts w:ascii="Times New Roman" w:hAnsi="Times New Roman"/>
          <w:iCs/>
          <w:sz w:val="28"/>
          <w:szCs w:val="28"/>
          <w:shd w:val="clear" w:color="auto" w:fill="FFFFFF"/>
        </w:rPr>
        <w:t>d) Các cơ quan, tổ chức, cá nhân khác có liên quan.</w:t>
      </w:r>
    </w:p>
    <w:p w14:paraId="043BB2E4" w14:textId="3951C3DF" w:rsidR="00051D6D" w:rsidRPr="00F86263" w:rsidRDefault="00470BD3" w:rsidP="002D4C01">
      <w:pPr>
        <w:shd w:val="clear" w:color="auto" w:fill="FFFFFF"/>
        <w:spacing w:before="120" w:after="0" w:line="240" w:lineRule="auto"/>
        <w:ind w:firstLine="562"/>
        <w:jc w:val="both"/>
        <w:rPr>
          <w:rFonts w:ascii="Times New Roman" w:hAnsi="Times New Roman"/>
          <w:iCs/>
          <w:sz w:val="28"/>
          <w:szCs w:val="28"/>
          <w:shd w:val="clear" w:color="auto" w:fill="FFFFFF"/>
        </w:rPr>
      </w:pPr>
      <w:r w:rsidRPr="00F86263">
        <w:rPr>
          <w:rFonts w:ascii="Times New Roman" w:hAnsi="Times New Roman"/>
          <w:b/>
          <w:bCs/>
          <w:sz w:val="28"/>
          <w:szCs w:val="28"/>
        </w:rPr>
        <w:t>Điều 2.</w:t>
      </w:r>
      <w:r w:rsidRPr="00F86263">
        <w:rPr>
          <w:rFonts w:ascii="Times New Roman" w:hAnsi="Times New Roman"/>
          <w:bCs/>
          <w:sz w:val="28"/>
          <w:szCs w:val="28"/>
        </w:rPr>
        <w:t xml:space="preserve"> Mứ</w:t>
      </w:r>
      <w:r w:rsidR="00B14CE9" w:rsidRPr="00F86263">
        <w:rPr>
          <w:rFonts w:ascii="Times New Roman" w:hAnsi="Times New Roman"/>
          <w:bCs/>
          <w:sz w:val="28"/>
          <w:szCs w:val="28"/>
        </w:rPr>
        <w:t xml:space="preserve">c chi </w:t>
      </w:r>
      <w:bookmarkEnd w:id="5"/>
      <w:r w:rsidR="004832CD" w:rsidRPr="00F86263">
        <w:rPr>
          <w:rFonts w:ascii="Times New Roman" w:hAnsi="Times New Roman"/>
          <w:sz w:val="28"/>
          <w:szCs w:val="28"/>
          <w:lang w:val="en-GB" w:eastAsia="en-GB"/>
        </w:rPr>
        <w:t xml:space="preserve">cụ thể </w:t>
      </w:r>
      <w:r w:rsidR="004832CD" w:rsidRPr="00F86263">
        <w:rPr>
          <w:rFonts w:ascii="Times New Roman" w:hAnsi="Times New Roman"/>
          <w:spacing w:val="3"/>
          <w:sz w:val="28"/>
          <w:szCs w:val="28"/>
          <w:shd w:val="clear" w:color="auto" w:fill="FFFFFF"/>
        </w:rPr>
        <w:t xml:space="preserve">thực hiện các hoạt động kiểm soát thủ tục hành </w:t>
      </w:r>
      <w:r w:rsidR="004832CD" w:rsidRPr="00F86263">
        <w:rPr>
          <w:rFonts w:ascii="Times New Roman" w:hAnsi="Times New Roman"/>
          <w:bCs/>
          <w:sz w:val="28"/>
          <w:szCs w:val="28"/>
          <w:lang w:val="en-GB"/>
        </w:rPr>
        <w:t>chính</w:t>
      </w:r>
      <w:r w:rsidR="00B31151" w:rsidRPr="00F86263">
        <w:rPr>
          <w:rFonts w:ascii="Times New Roman" w:hAnsi="Times New Roman"/>
          <w:bCs/>
          <w:sz w:val="28"/>
          <w:szCs w:val="28"/>
          <w:lang w:val="en-GB"/>
        </w:rPr>
        <w:t xml:space="preserve"> </w:t>
      </w:r>
      <w:r w:rsidR="00B31151" w:rsidRPr="00F86263">
        <w:rPr>
          <w:rFonts w:ascii="Times New Roman" w:hAnsi="Times New Roman"/>
          <w:spacing w:val="3"/>
          <w:sz w:val="28"/>
          <w:szCs w:val="28"/>
          <w:shd w:val="clear" w:color="auto" w:fill="FFFFFF"/>
        </w:rPr>
        <w:t>trên địa bàn tỉnh</w:t>
      </w:r>
      <w:r w:rsidR="00B31151" w:rsidRPr="00F86263">
        <w:rPr>
          <w:rFonts w:ascii="Times New Roman" w:hAnsi="Times New Roman"/>
          <w:spacing w:val="3"/>
          <w:sz w:val="28"/>
          <w:szCs w:val="28"/>
          <w:shd w:val="clear" w:color="auto" w:fill="FFFFFF"/>
          <w:lang w:val="en-GB"/>
        </w:rPr>
        <w:t xml:space="preserve"> Tây Ninh</w:t>
      </w:r>
      <w:r w:rsidR="006F1C1C" w:rsidRPr="00F86263">
        <w:rPr>
          <w:rFonts w:ascii="Times New Roman" w:hAnsi="Times New Roman"/>
          <w:spacing w:val="3"/>
          <w:sz w:val="28"/>
          <w:szCs w:val="28"/>
          <w:shd w:val="clear" w:color="auto" w:fill="FFFFFF"/>
          <w:lang w:val="en-GB"/>
        </w:rPr>
        <w:t>:</w:t>
      </w:r>
      <w:r w:rsidR="001D71D8" w:rsidRPr="00F86263">
        <w:rPr>
          <w:rFonts w:ascii="Times New Roman" w:hAnsi="Times New Roman"/>
          <w:spacing w:val="3"/>
          <w:sz w:val="28"/>
          <w:szCs w:val="28"/>
          <w:shd w:val="clear" w:color="auto" w:fill="FFFFFF"/>
          <w:lang w:val="en-GB"/>
        </w:rPr>
        <w:t xml:space="preserve"> thực hiện theo </w:t>
      </w:r>
      <w:r w:rsidR="006F1C1C" w:rsidRPr="00F86263">
        <w:rPr>
          <w:rFonts w:ascii="Times New Roman" w:hAnsi="Times New Roman"/>
          <w:spacing w:val="3"/>
          <w:sz w:val="28"/>
          <w:szCs w:val="28"/>
          <w:shd w:val="clear" w:color="auto" w:fill="FFFFFF"/>
          <w:lang w:val="en-GB"/>
        </w:rPr>
        <w:t xml:space="preserve">quy định tại </w:t>
      </w:r>
      <w:r w:rsidR="00A95C03" w:rsidRPr="00F86263">
        <w:rPr>
          <w:rFonts w:ascii="Times New Roman" w:eastAsia="Times New Roman" w:hAnsi="Times New Roman"/>
          <w:sz w:val="28"/>
          <w:szCs w:val="28"/>
          <w:lang w:val="en-GB" w:eastAsia="en-GB"/>
        </w:rPr>
        <w:t>P</w:t>
      </w:r>
      <w:r w:rsidR="00051D6D" w:rsidRPr="00F86263">
        <w:rPr>
          <w:rFonts w:ascii="Times New Roman" w:eastAsia="Times New Roman" w:hAnsi="Times New Roman"/>
          <w:sz w:val="28"/>
          <w:szCs w:val="28"/>
          <w:lang w:eastAsia="en-GB"/>
        </w:rPr>
        <w:t>hụ lục kèm theo</w:t>
      </w:r>
      <w:r w:rsidR="001D71D8" w:rsidRPr="00F86263">
        <w:rPr>
          <w:rFonts w:ascii="Times New Roman" w:eastAsia="Times New Roman" w:hAnsi="Times New Roman"/>
          <w:sz w:val="28"/>
          <w:szCs w:val="28"/>
          <w:lang w:val="en-GB" w:eastAsia="en-GB"/>
        </w:rPr>
        <w:t xml:space="preserve"> Nghị quyết này</w:t>
      </w:r>
      <w:r w:rsidR="00051D6D" w:rsidRPr="00F86263">
        <w:rPr>
          <w:rFonts w:ascii="Times New Roman" w:eastAsia="Times New Roman" w:hAnsi="Times New Roman"/>
          <w:sz w:val="28"/>
          <w:szCs w:val="28"/>
          <w:lang w:eastAsia="en-GB"/>
        </w:rPr>
        <w:t>.</w:t>
      </w:r>
    </w:p>
    <w:p w14:paraId="3B95FF1C" w14:textId="77777777" w:rsidR="005906AB" w:rsidRPr="001463D0" w:rsidRDefault="00470BD3" w:rsidP="002D4C01">
      <w:pPr>
        <w:spacing w:before="120" w:after="0" w:line="240" w:lineRule="auto"/>
        <w:ind w:firstLine="562"/>
        <w:jc w:val="both"/>
        <w:rPr>
          <w:rFonts w:ascii="Times New Roman" w:hAnsi="Times New Roman"/>
          <w:b/>
          <w:sz w:val="28"/>
          <w:szCs w:val="28"/>
        </w:rPr>
      </w:pPr>
      <w:r w:rsidRPr="001463D0">
        <w:rPr>
          <w:rFonts w:ascii="Times New Roman" w:hAnsi="Times New Roman"/>
          <w:b/>
          <w:sz w:val="28"/>
          <w:szCs w:val="28"/>
        </w:rPr>
        <w:t xml:space="preserve">Điều </w:t>
      </w:r>
      <w:r w:rsidR="00622FD0" w:rsidRPr="001463D0">
        <w:rPr>
          <w:rFonts w:ascii="Times New Roman" w:hAnsi="Times New Roman"/>
          <w:b/>
          <w:sz w:val="28"/>
          <w:szCs w:val="28"/>
          <w:lang w:val="en-GB"/>
        </w:rPr>
        <w:t>3</w:t>
      </w:r>
      <w:r w:rsidRPr="001463D0">
        <w:rPr>
          <w:rFonts w:ascii="Times New Roman" w:hAnsi="Times New Roman"/>
          <w:b/>
          <w:sz w:val="28"/>
          <w:szCs w:val="28"/>
        </w:rPr>
        <w:t>. Kinh phí thực hiệ</w:t>
      </w:r>
      <w:r w:rsidR="00D4225D" w:rsidRPr="001463D0">
        <w:rPr>
          <w:rFonts w:ascii="Times New Roman" w:hAnsi="Times New Roman"/>
          <w:b/>
          <w:sz w:val="28"/>
          <w:szCs w:val="28"/>
        </w:rPr>
        <w:t>n</w:t>
      </w:r>
    </w:p>
    <w:p w14:paraId="2BA8454C" w14:textId="04689DC8" w:rsidR="00F73C24" w:rsidRPr="00F86263" w:rsidRDefault="00F73C24" w:rsidP="002D4C01">
      <w:pPr>
        <w:spacing w:before="120" w:after="0" w:line="240" w:lineRule="auto"/>
        <w:ind w:firstLine="562"/>
        <w:jc w:val="both"/>
        <w:rPr>
          <w:rFonts w:ascii="Times New Roman" w:hAnsi="Times New Roman"/>
          <w:b/>
          <w:sz w:val="28"/>
          <w:szCs w:val="28"/>
        </w:rPr>
      </w:pPr>
      <w:r w:rsidRPr="00F86263">
        <w:rPr>
          <w:rFonts w:ascii="Times New Roman" w:hAnsi="Times New Roman"/>
          <w:sz w:val="28"/>
          <w:szCs w:val="28"/>
        </w:rPr>
        <w:t>Nguồn ngân sách địa phương đảm bảo theo quy định phân cấp ngân sách nhà nước hiện hành.</w:t>
      </w:r>
    </w:p>
    <w:p w14:paraId="7D6F42C1" w14:textId="3B2ABFC4" w:rsidR="00313743" w:rsidRPr="001463D0" w:rsidRDefault="001A077D" w:rsidP="002D4C01">
      <w:pPr>
        <w:spacing w:before="120" w:after="0" w:line="240" w:lineRule="auto"/>
        <w:ind w:firstLine="562"/>
        <w:jc w:val="both"/>
        <w:rPr>
          <w:rFonts w:ascii="Times New Roman" w:hAnsi="Times New Roman"/>
          <w:b/>
          <w:iCs/>
          <w:sz w:val="28"/>
          <w:szCs w:val="28"/>
          <w:lang w:val="en-US"/>
        </w:rPr>
      </w:pPr>
      <w:proofErr w:type="gramStart"/>
      <w:r w:rsidRPr="001463D0">
        <w:rPr>
          <w:rFonts w:ascii="Times New Roman" w:hAnsi="Times New Roman"/>
          <w:b/>
          <w:iCs/>
          <w:sz w:val="28"/>
          <w:szCs w:val="28"/>
          <w:lang w:val="en-US"/>
        </w:rPr>
        <w:t xml:space="preserve">Điều </w:t>
      </w:r>
      <w:r w:rsidR="00622FD0" w:rsidRPr="001463D0">
        <w:rPr>
          <w:rFonts w:ascii="Times New Roman" w:hAnsi="Times New Roman"/>
          <w:b/>
          <w:iCs/>
          <w:sz w:val="28"/>
          <w:szCs w:val="28"/>
          <w:lang w:val="en-US"/>
        </w:rPr>
        <w:t>4</w:t>
      </w:r>
      <w:r w:rsidRPr="001463D0">
        <w:rPr>
          <w:rFonts w:ascii="Times New Roman" w:hAnsi="Times New Roman"/>
          <w:b/>
          <w:iCs/>
          <w:sz w:val="28"/>
          <w:szCs w:val="28"/>
          <w:lang w:val="en-US"/>
        </w:rPr>
        <w:t>.</w:t>
      </w:r>
      <w:proofErr w:type="gramEnd"/>
      <w:r w:rsidRPr="001463D0">
        <w:rPr>
          <w:rFonts w:ascii="Times New Roman" w:hAnsi="Times New Roman"/>
          <w:b/>
          <w:iCs/>
          <w:sz w:val="28"/>
          <w:szCs w:val="28"/>
          <w:lang w:val="en-US"/>
        </w:rPr>
        <w:t xml:space="preserve"> Tổ chức thực hiện</w:t>
      </w:r>
    </w:p>
    <w:p w14:paraId="3060D815" w14:textId="46ED8372" w:rsidR="00313743" w:rsidRPr="00F86263" w:rsidRDefault="001A077D" w:rsidP="002D4C01">
      <w:pPr>
        <w:shd w:val="clear" w:color="auto" w:fill="FFFFFF"/>
        <w:spacing w:before="120" w:after="0" w:line="240" w:lineRule="auto"/>
        <w:ind w:firstLine="562"/>
        <w:jc w:val="both"/>
        <w:rPr>
          <w:rFonts w:ascii="Times New Roman" w:eastAsia="Times New Roman" w:hAnsi="Times New Roman"/>
          <w:sz w:val="28"/>
          <w:szCs w:val="28"/>
          <w:lang w:val="en-US"/>
        </w:rPr>
      </w:pPr>
      <w:r w:rsidRPr="002D4C01">
        <w:rPr>
          <w:rFonts w:ascii="Times New Roman" w:eastAsia="Times New Roman" w:hAnsi="Times New Roman"/>
          <w:b/>
          <w:sz w:val="28"/>
          <w:szCs w:val="28"/>
          <w:lang w:val="en-US"/>
        </w:rPr>
        <w:t>1.</w:t>
      </w:r>
      <w:r w:rsidRPr="00F86263">
        <w:rPr>
          <w:rFonts w:ascii="Times New Roman" w:eastAsia="Times New Roman" w:hAnsi="Times New Roman"/>
          <w:sz w:val="28"/>
          <w:szCs w:val="28"/>
          <w:lang w:val="en-US"/>
        </w:rPr>
        <w:t xml:space="preserve"> </w:t>
      </w:r>
      <w:r w:rsidR="00335962" w:rsidRPr="00F86263">
        <w:rPr>
          <w:rFonts w:ascii="Times New Roman" w:eastAsia="Times New Roman" w:hAnsi="Times New Roman"/>
          <w:sz w:val="28"/>
          <w:szCs w:val="28"/>
          <w:lang w:val="en-US"/>
        </w:rPr>
        <w:t>G</w:t>
      </w:r>
      <w:r w:rsidRPr="00F86263">
        <w:rPr>
          <w:rFonts w:ascii="Times New Roman" w:eastAsia="Times New Roman" w:hAnsi="Times New Roman"/>
          <w:sz w:val="28"/>
          <w:szCs w:val="28"/>
          <w:lang w:val="en-US"/>
        </w:rPr>
        <w:t xml:space="preserve">iao Ủy ban nhân dân tỉnh tổ chức </w:t>
      </w:r>
      <w:r w:rsidR="00A27B12" w:rsidRPr="00F86263">
        <w:rPr>
          <w:rFonts w:ascii="Times New Roman" w:eastAsia="Times New Roman" w:hAnsi="Times New Roman"/>
          <w:sz w:val="28"/>
          <w:szCs w:val="28"/>
          <w:lang w:val="en-US"/>
        </w:rPr>
        <w:t xml:space="preserve">triển khai </w:t>
      </w:r>
      <w:r w:rsidRPr="00F86263">
        <w:rPr>
          <w:rFonts w:ascii="Times New Roman" w:eastAsia="Times New Roman" w:hAnsi="Times New Roman"/>
          <w:sz w:val="28"/>
          <w:szCs w:val="28"/>
          <w:lang w:val="en-US"/>
        </w:rPr>
        <w:t>thực hiện Nghị quyết.</w:t>
      </w:r>
    </w:p>
    <w:p w14:paraId="0E4E5BBF" w14:textId="50EAFEDD" w:rsidR="00313743" w:rsidRPr="00F86263" w:rsidRDefault="001A077D" w:rsidP="002D4C01">
      <w:pPr>
        <w:spacing w:before="120" w:after="0" w:line="240" w:lineRule="auto"/>
        <w:ind w:firstLine="562"/>
        <w:jc w:val="both"/>
        <w:rPr>
          <w:rFonts w:ascii="Times New Roman" w:eastAsia="Times New Roman" w:hAnsi="Times New Roman"/>
          <w:sz w:val="28"/>
          <w:szCs w:val="28"/>
          <w:lang w:val="en-US"/>
        </w:rPr>
      </w:pPr>
      <w:proofErr w:type="gramStart"/>
      <w:r w:rsidRPr="002D4C01">
        <w:rPr>
          <w:rFonts w:ascii="Times New Roman" w:eastAsia="Times New Roman" w:hAnsi="Times New Roman"/>
          <w:b/>
          <w:sz w:val="28"/>
          <w:szCs w:val="28"/>
          <w:lang w:val="en-US"/>
        </w:rPr>
        <w:t>2.</w:t>
      </w:r>
      <w:r w:rsidRPr="00F86263">
        <w:rPr>
          <w:rFonts w:ascii="Times New Roman" w:eastAsia="Times New Roman" w:hAnsi="Times New Roman"/>
          <w:sz w:val="28"/>
          <w:szCs w:val="28"/>
          <w:lang w:val="en-US"/>
        </w:rPr>
        <w:t xml:space="preserve"> </w:t>
      </w:r>
      <w:r w:rsidR="00335962" w:rsidRPr="00F86263">
        <w:rPr>
          <w:rFonts w:ascii="Times New Roman" w:eastAsia="Times New Roman" w:hAnsi="Times New Roman"/>
          <w:sz w:val="28"/>
          <w:szCs w:val="28"/>
          <w:lang w:val="en-US"/>
        </w:rPr>
        <w:t>G</w:t>
      </w:r>
      <w:r w:rsidRPr="00F86263">
        <w:rPr>
          <w:rFonts w:ascii="Times New Roman" w:eastAsia="Times New Roman" w:hAnsi="Times New Roman"/>
          <w:sz w:val="28"/>
          <w:szCs w:val="28"/>
          <w:lang w:val="en-US"/>
        </w:rPr>
        <w:t>iao Thường trực</w:t>
      </w:r>
      <w:r w:rsidR="00335962" w:rsidRPr="00F86263">
        <w:rPr>
          <w:rFonts w:ascii="Times New Roman" w:eastAsia="Times New Roman" w:hAnsi="Times New Roman"/>
          <w:sz w:val="28"/>
          <w:szCs w:val="28"/>
          <w:lang w:val="en-US"/>
        </w:rPr>
        <w:t xml:space="preserve"> Hội đồng nhân dân</w:t>
      </w:r>
      <w:r w:rsidRPr="00F86263">
        <w:rPr>
          <w:rFonts w:ascii="Times New Roman" w:eastAsia="Times New Roman" w:hAnsi="Times New Roman"/>
          <w:sz w:val="28"/>
          <w:szCs w:val="28"/>
          <w:lang w:val="en-US"/>
        </w:rPr>
        <w:t xml:space="preserve">, các Ban, Tổ đại biểu và đại biểu Hội đồng nhân dân tỉnh giám sát việc </w:t>
      </w:r>
      <w:r w:rsidR="00A27B12" w:rsidRPr="00F86263">
        <w:rPr>
          <w:rFonts w:ascii="Times New Roman" w:eastAsia="Times New Roman" w:hAnsi="Times New Roman"/>
          <w:sz w:val="28"/>
          <w:szCs w:val="28"/>
          <w:lang w:val="en-US"/>
        </w:rPr>
        <w:t>triển kha</w:t>
      </w:r>
      <w:r w:rsidR="00707F19" w:rsidRPr="00F86263">
        <w:rPr>
          <w:rFonts w:ascii="Times New Roman" w:eastAsia="Times New Roman" w:hAnsi="Times New Roman"/>
          <w:sz w:val="28"/>
          <w:szCs w:val="28"/>
          <w:lang w:val="en-US"/>
        </w:rPr>
        <w:t>i</w:t>
      </w:r>
      <w:r w:rsidR="00A27B12" w:rsidRPr="00F86263">
        <w:rPr>
          <w:rFonts w:ascii="Times New Roman" w:eastAsia="Times New Roman" w:hAnsi="Times New Roman"/>
          <w:sz w:val="28"/>
          <w:szCs w:val="28"/>
          <w:lang w:val="en-US"/>
        </w:rPr>
        <w:t xml:space="preserve"> </w:t>
      </w:r>
      <w:r w:rsidRPr="00F86263">
        <w:rPr>
          <w:rFonts w:ascii="Times New Roman" w:eastAsia="Times New Roman" w:hAnsi="Times New Roman"/>
          <w:sz w:val="28"/>
          <w:szCs w:val="28"/>
          <w:lang w:val="en-US"/>
        </w:rPr>
        <w:t>thực hiện Nghị quyết</w:t>
      </w:r>
      <w:r w:rsidR="002D4C01">
        <w:rPr>
          <w:rFonts w:ascii="Times New Roman" w:eastAsia="Times New Roman" w:hAnsi="Times New Roman"/>
          <w:sz w:val="28"/>
          <w:szCs w:val="28"/>
          <w:lang w:val="en-US"/>
        </w:rPr>
        <w:t>.</w:t>
      </w:r>
      <w:proofErr w:type="gramEnd"/>
      <w:r w:rsidR="00335962" w:rsidRPr="00F86263">
        <w:rPr>
          <w:rFonts w:ascii="Times New Roman" w:eastAsia="Times New Roman" w:hAnsi="Times New Roman"/>
          <w:sz w:val="28"/>
          <w:szCs w:val="28"/>
          <w:lang w:val="en-US"/>
        </w:rPr>
        <w:t xml:space="preserve"> </w:t>
      </w:r>
    </w:p>
    <w:p w14:paraId="0DA0F17A" w14:textId="7CB7CF67" w:rsidR="00314B5A" w:rsidRPr="00F86263" w:rsidRDefault="007A2793" w:rsidP="002D4C01">
      <w:pPr>
        <w:spacing w:before="120" w:after="0" w:line="240" w:lineRule="auto"/>
        <w:ind w:firstLine="562"/>
        <w:jc w:val="both"/>
        <w:rPr>
          <w:rFonts w:ascii="Times New Roman" w:hAnsi="Times New Roman"/>
          <w:iCs/>
          <w:sz w:val="28"/>
          <w:szCs w:val="28"/>
          <w:lang w:val="en-GB"/>
        </w:rPr>
      </w:pPr>
      <w:r w:rsidRPr="002D4C01">
        <w:rPr>
          <w:rFonts w:ascii="Times New Roman" w:eastAsia="Times New Roman" w:hAnsi="Times New Roman"/>
          <w:b/>
          <w:sz w:val="28"/>
          <w:szCs w:val="28"/>
          <w:lang w:val="en-US"/>
        </w:rPr>
        <w:t>3.</w:t>
      </w:r>
      <w:r w:rsidRPr="00F86263">
        <w:rPr>
          <w:rFonts w:ascii="Times New Roman" w:eastAsia="Times New Roman" w:hAnsi="Times New Roman"/>
          <w:sz w:val="28"/>
          <w:szCs w:val="28"/>
          <w:lang w:val="en-US"/>
        </w:rPr>
        <w:t xml:space="preserve"> </w:t>
      </w:r>
      <w:r w:rsidRPr="00F86263">
        <w:rPr>
          <w:rFonts w:ascii="Times New Roman" w:hAnsi="Times New Roman"/>
          <w:iCs/>
          <w:sz w:val="28"/>
          <w:szCs w:val="28"/>
        </w:rPr>
        <w:t>Đề nghị</w:t>
      </w:r>
      <w:r w:rsidR="0071222A" w:rsidRPr="00F86263">
        <w:rPr>
          <w:rFonts w:ascii="Times New Roman" w:hAnsi="Times New Roman"/>
          <w:iCs/>
          <w:sz w:val="28"/>
          <w:szCs w:val="28"/>
        </w:rPr>
        <w:t xml:space="preserve"> </w:t>
      </w:r>
      <w:r w:rsidR="0071222A" w:rsidRPr="00F86263">
        <w:rPr>
          <w:rFonts w:ascii="Times New Roman" w:hAnsi="Times New Roman"/>
          <w:iCs/>
          <w:sz w:val="28"/>
          <w:szCs w:val="28"/>
          <w:lang w:val="en-GB"/>
        </w:rPr>
        <w:t xml:space="preserve">Ủy </w:t>
      </w:r>
      <w:r w:rsidRPr="00F86263">
        <w:rPr>
          <w:rFonts w:ascii="Times New Roman" w:hAnsi="Times New Roman"/>
          <w:iCs/>
          <w:sz w:val="28"/>
          <w:szCs w:val="28"/>
        </w:rPr>
        <w:t>ban Mặt trận Tổ quốc Việt Nam tỉnh và các tổ chức chính trị - xã hội tuyên truyền và tham gia giám sát việc thực hiện Nghị quyết</w:t>
      </w:r>
      <w:r w:rsidRPr="00F86263">
        <w:rPr>
          <w:rFonts w:ascii="Times New Roman" w:hAnsi="Times New Roman"/>
          <w:iCs/>
          <w:sz w:val="28"/>
          <w:szCs w:val="28"/>
          <w:lang w:val="en-GB"/>
        </w:rPr>
        <w:t>.</w:t>
      </w:r>
    </w:p>
    <w:p w14:paraId="6F22781D" w14:textId="43A77592" w:rsidR="00313743" w:rsidRPr="001463D0" w:rsidRDefault="001A077D" w:rsidP="002D4C01">
      <w:pPr>
        <w:shd w:val="clear" w:color="auto" w:fill="FFFFFF"/>
        <w:spacing w:before="120" w:after="0" w:line="240" w:lineRule="auto"/>
        <w:ind w:firstLine="562"/>
        <w:jc w:val="both"/>
        <w:rPr>
          <w:rFonts w:ascii="Times New Roman" w:eastAsia="Times New Roman" w:hAnsi="Times New Roman"/>
          <w:b/>
          <w:sz w:val="28"/>
          <w:szCs w:val="28"/>
          <w:lang w:val="en-US"/>
        </w:rPr>
      </w:pPr>
      <w:proofErr w:type="gramStart"/>
      <w:r w:rsidRPr="001463D0">
        <w:rPr>
          <w:rFonts w:ascii="Times New Roman" w:eastAsia="Times New Roman" w:hAnsi="Times New Roman"/>
          <w:b/>
          <w:bCs/>
          <w:sz w:val="28"/>
          <w:szCs w:val="28"/>
          <w:lang w:val="en-US"/>
        </w:rPr>
        <w:t xml:space="preserve">Điều </w:t>
      </w:r>
      <w:r w:rsidR="00622FD0" w:rsidRPr="001463D0">
        <w:rPr>
          <w:rFonts w:ascii="Times New Roman" w:eastAsia="Times New Roman" w:hAnsi="Times New Roman"/>
          <w:b/>
          <w:bCs/>
          <w:sz w:val="28"/>
          <w:szCs w:val="28"/>
          <w:lang w:val="en-US"/>
        </w:rPr>
        <w:t>5</w:t>
      </w:r>
      <w:r w:rsidRPr="001463D0">
        <w:rPr>
          <w:rFonts w:ascii="Times New Roman" w:eastAsia="Times New Roman" w:hAnsi="Times New Roman"/>
          <w:b/>
          <w:bCs/>
          <w:sz w:val="28"/>
          <w:szCs w:val="28"/>
          <w:lang w:val="en-US"/>
        </w:rPr>
        <w:t>.</w:t>
      </w:r>
      <w:proofErr w:type="gramEnd"/>
      <w:r w:rsidRPr="001463D0">
        <w:rPr>
          <w:rFonts w:ascii="Times New Roman" w:eastAsia="Times New Roman" w:hAnsi="Times New Roman"/>
          <w:b/>
          <w:bCs/>
          <w:sz w:val="28"/>
          <w:szCs w:val="28"/>
          <w:lang w:val="en-US"/>
        </w:rPr>
        <w:t xml:space="preserve"> Điều khoản thi hành</w:t>
      </w:r>
    </w:p>
    <w:p w14:paraId="60C5EADC" w14:textId="65B82FC4" w:rsidR="00C36897" w:rsidRPr="00F86263" w:rsidRDefault="001A077D" w:rsidP="002D4C01">
      <w:pPr>
        <w:spacing w:before="120" w:after="0" w:line="240" w:lineRule="auto"/>
        <w:ind w:firstLine="562"/>
        <w:jc w:val="both"/>
        <w:rPr>
          <w:rFonts w:ascii="Times New Roman" w:eastAsia="Times New Roman" w:hAnsi="Times New Roman"/>
          <w:sz w:val="28"/>
          <w:szCs w:val="28"/>
          <w:lang w:val="en-US"/>
        </w:rPr>
      </w:pPr>
      <w:r w:rsidRPr="002D4C01">
        <w:rPr>
          <w:rFonts w:ascii="Times New Roman" w:eastAsia="Times New Roman" w:hAnsi="Times New Roman"/>
          <w:b/>
          <w:sz w:val="28"/>
          <w:szCs w:val="28"/>
          <w:lang w:val="en-US"/>
        </w:rPr>
        <w:t>1.</w:t>
      </w:r>
      <w:r w:rsidRPr="00F86263">
        <w:rPr>
          <w:rFonts w:ascii="Times New Roman" w:eastAsia="Times New Roman" w:hAnsi="Times New Roman"/>
          <w:sz w:val="28"/>
          <w:szCs w:val="28"/>
          <w:lang w:val="en-US"/>
        </w:rPr>
        <w:t xml:space="preserve"> Nghị quyết này có hiệu lực thi hành từ ngày</w:t>
      </w:r>
      <w:r w:rsidR="006F1C1C" w:rsidRPr="00F86263">
        <w:rPr>
          <w:rFonts w:ascii="Times New Roman" w:eastAsia="Times New Roman" w:hAnsi="Times New Roman"/>
          <w:sz w:val="28"/>
          <w:szCs w:val="28"/>
          <w:lang w:val="en-US"/>
        </w:rPr>
        <w:t xml:space="preserve"> </w:t>
      </w:r>
      <w:r w:rsidR="00766326">
        <w:rPr>
          <w:rFonts w:ascii="Times New Roman" w:eastAsia="Times New Roman" w:hAnsi="Times New Roman"/>
          <w:sz w:val="28"/>
          <w:szCs w:val="28"/>
          <w:lang w:val="en-US"/>
        </w:rPr>
        <w:t>01</w:t>
      </w:r>
      <w:r w:rsidR="00ED7C82" w:rsidRPr="00F86263">
        <w:rPr>
          <w:rFonts w:ascii="Times New Roman" w:eastAsia="Times New Roman" w:hAnsi="Times New Roman"/>
          <w:sz w:val="28"/>
          <w:szCs w:val="28"/>
          <w:lang w:val="en-US"/>
        </w:rPr>
        <w:t xml:space="preserve"> </w:t>
      </w:r>
      <w:r w:rsidRPr="00F86263">
        <w:rPr>
          <w:rFonts w:ascii="Times New Roman" w:eastAsia="Times New Roman" w:hAnsi="Times New Roman"/>
          <w:sz w:val="28"/>
          <w:szCs w:val="28"/>
          <w:lang w:val="en-US"/>
        </w:rPr>
        <w:t xml:space="preserve">tháng </w:t>
      </w:r>
      <w:r w:rsidR="00766326">
        <w:rPr>
          <w:rFonts w:ascii="Times New Roman" w:eastAsia="Times New Roman" w:hAnsi="Times New Roman"/>
          <w:sz w:val="28"/>
          <w:szCs w:val="28"/>
          <w:lang w:val="en-US"/>
        </w:rPr>
        <w:t>7</w:t>
      </w:r>
      <w:r w:rsidRPr="00F86263">
        <w:rPr>
          <w:rFonts w:ascii="Times New Roman" w:eastAsia="Times New Roman" w:hAnsi="Times New Roman"/>
          <w:sz w:val="28"/>
          <w:szCs w:val="28"/>
          <w:lang w:val="en-US"/>
        </w:rPr>
        <w:t xml:space="preserve"> năm 202</w:t>
      </w:r>
      <w:r w:rsidR="00AB5F61" w:rsidRPr="00F86263">
        <w:rPr>
          <w:rFonts w:ascii="Times New Roman" w:eastAsia="Times New Roman" w:hAnsi="Times New Roman"/>
          <w:sz w:val="28"/>
          <w:szCs w:val="28"/>
          <w:lang w:val="en-US"/>
        </w:rPr>
        <w:t>6</w:t>
      </w:r>
      <w:r w:rsidRPr="00F86263">
        <w:rPr>
          <w:rFonts w:ascii="Times New Roman" w:eastAsia="Times New Roman" w:hAnsi="Times New Roman"/>
          <w:sz w:val="28"/>
          <w:szCs w:val="28"/>
          <w:lang w:val="en-US"/>
        </w:rPr>
        <w:t>.</w:t>
      </w:r>
    </w:p>
    <w:p w14:paraId="7415DD97" w14:textId="77777777" w:rsidR="00120122" w:rsidRPr="00F86263" w:rsidRDefault="001A077D" w:rsidP="002D4C01">
      <w:pPr>
        <w:spacing w:before="120" w:after="0" w:line="240" w:lineRule="auto"/>
        <w:ind w:firstLine="562"/>
        <w:jc w:val="both"/>
        <w:rPr>
          <w:rFonts w:ascii="Times New Roman" w:hAnsi="Times New Roman"/>
          <w:bCs/>
          <w:sz w:val="28"/>
          <w:szCs w:val="28"/>
        </w:rPr>
      </w:pPr>
      <w:r w:rsidRPr="002D4C01">
        <w:rPr>
          <w:rFonts w:ascii="Times New Roman" w:hAnsi="Times New Roman"/>
          <w:b/>
          <w:sz w:val="28"/>
          <w:szCs w:val="28"/>
          <w:lang w:val="en-US"/>
        </w:rPr>
        <w:t>2</w:t>
      </w:r>
      <w:r w:rsidRPr="002D4C01">
        <w:rPr>
          <w:rFonts w:ascii="Times New Roman" w:hAnsi="Times New Roman"/>
          <w:b/>
          <w:sz w:val="28"/>
          <w:szCs w:val="28"/>
        </w:rPr>
        <w:t>.</w:t>
      </w:r>
      <w:r w:rsidRPr="00F86263">
        <w:rPr>
          <w:rFonts w:ascii="Times New Roman" w:hAnsi="Times New Roman"/>
          <w:sz w:val="28"/>
          <w:szCs w:val="28"/>
        </w:rPr>
        <w:t xml:space="preserve"> </w:t>
      </w:r>
      <w:r w:rsidRPr="00F86263">
        <w:rPr>
          <w:rFonts w:ascii="Times New Roman" w:hAnsi="Times New Roman"/>
          <w:sz w:val="28"/>
          <w:szCs w:val="28"/>
          <w:lang w:val="en-US"/>
        </w:rPr>
        <w:t xml:space="preserve">Nghị quyết này thay thế Nghị quyết số </w:t>
      </w:r>
      <w:r w:rsidR="00C36897" w:rsidRPr="00F86263">
        <w:rPr>
          <w:rFonts w:ascii="Times New Roman" w:hAnsi="Times New Roman"/>
          <w:spacing w:val="-2"/>
          <w:sz w:val="28"/>
        </w:rPr>
        <w:t xml:space="preserve">197/2015/NQ-HĐND ngày 15 tháng 7 năm 2015 của Hội đồng nhân dân tỉnh Long An (trước hợp nhất) </w:t>
      </w:r>
      <w:r w:rsidR="00C36897" w:rsidRPr="00F86263">
        <w:rPr>
          <w:rFonts w:ascii="Times New Roman" w:hAnsi="Times New Roman"/>
          <w:spacing w:val="3"/>
          <w:sz w:val="28"/>
          <w:szCs w:val="28"/>
          <w:shd w:val="clear" w:color="auto" w:fill="FFFFFF"/>
        </w:rPr>
        <w:t xml:space="preserve">quy định chế độ chi tiêu tài chính đối với công tác kiểm soát thủ tục hành chính </w:t>
      </w:r>
      <w:r w:rsidR="00C36897" w:rsidRPr="00F86263">
        <w:rPr>
          <w:rFonts w:ascii="Times New Roman" w:hAnsi="Times New Roman"/>
          <w:spacing w:val="-2"/>
          <w:sz w:val="28"/>
        </w:rPr>
        <w:t>trên địa bàn tỉnh Long An</w:t>
      </w:r>
      <w:r w:rsidR="00120122" w:rsidRPr="00F86263">
        <w:rPr>
          <w:rFonts w:ascii="Times New Roman" w:hAnsi="Times New Roman"/>
          <w:sz w:val="28"/>
          <w:szCs w:val="28"/>
        </w:rPr>
        <w:t xml:space="preserve"> và </w:t>
      </w:r>
      <w:r w:rsidR="00120122" w:rsidRPr="00F86263">
        <w:rPr>
          <w:rFonts w:ascii="Times New Roman" w:hAnsi="Times New Roman"/>
          <w:sz w:val="28"/>
          <w:szCs w:val="28"/>
          <w:lang w:val="en-US"/>
        </w:rPr>
        <w:t>Nghị quyết số 81</w:t>
      </w:r>
      <w:r w:rsidR="00120122" w:rsidRPr="00F86263">
        <w:rPr>
          <w:rFonts w:ascii="Times New Roman" w:hAnsi="Times New Roman"/>
          <w:spacing w:val="-2"/>
          <w:sz w:val="28"/>
        </w:rPr>
        <w:t>/201</w:t>
      </w:r>
      <w:r w:rsidR="00120122" w:rsidRPr="00F86263">
        <w:rPr>
          <w:rFonts w:ascii="Times New Roman" w:hAnsi="Times New Roman"/>
          <w:spacing w:val="-2"/>
          <w:sz w:val="28"/>
          <w:lang w:val="en-GB"/>
        </w:rPr>
        <w:t>2</w:t>
      </w:r>
      <w:r w:rsidR="00120122" w:rsidRPr="00F86263">
        <w:rPr>
          <w:rFonts w:ascii="Times New Roman" w:hAnsi="Times New Roman"/>
          <w:spacing w:val="-2"/>
          <w:sz w:val="28"/>
        </w:rPr>
        <w:t xml:space="preserve">/NQ-HĐND ngày </w:t>
      </w:r>
      <w:r w:rsidR="00120122" w:rsidRPr="00F86263">
        <w:rPr>
          <w:rFonts w:ascii="Times New Roman" w:hAnsi="Times New Roman"/>
          <w:spacing w:val="-2"/>
          <w:sz w:val="28"/>
          <w:lang w:val="en-GB"/>
        </w:rPr>
        <w:t>07</w:t>
      </w:r>
      <w:r w:rsidR="00120122" w:rsidRPr="00F86263">
        <w:rPr>
          <w:rFonts w:ascii="Times New Roman" w:hAnsi="Times New Roman"/>
          <w:spacing w:val="-2"/>
          <w:sz w:val="28"/>
        </w:rPr>
        <w:t xml:space="preserve"> tháng </w:t>
      </w:r>
      <w:r w:rsidR="00120122" w:rsidRPr="00F86263">
        <w:rPr>
          <w:rFonts w:ascii="Times New Roman" w:hAnsi="Times New Roman"/>
          <w:spacing w:val="-2"/>
          <w:sz w:val="28"/>
          <w:lang w:val="en-GB"/>
        </w:rPr>
        <w:t>12</w:t>
      </w:r>
      <w:r w:rsidR="00120122" w:rsidRPr="00F86263">
        <w:rPr>
          <w:rFonts w:ascii="Times New Roman" w:hAnsi="Times New Roman"/>
          <w:spacing w:val="-2"/>
          <w:sz w:val="28"/>
        </w:rPr>
        <w:t xml:space="preserve"> năm 201</w:t>
      </w:r>
      <w:r w:rsidR="00120122" w:rsidRPr="00F86263">
        <w:rPr>
          <w:rFonts w:ascii="Times New Roman" w:hAnsi="Times New Roman"/>
          <w:spacing w:val="-2"/>
          <w:sz w:val="28"/>
          <w:lang w:val="en-GB"/>
        </w:rPr>
        <w:t>2</w:t>
      </w:r>
      <w:r w:rsidR="00120122" w:rsidRPr="00F86263">
        <w:rPr>
          <w:rFonts w:ascii="Times New Roman" w:hAnsi="Times New Roman"/>
          <w:spacing w:val="-2"/>
          <w:sz w:val="28"/>
        </w:rPr>
        <w:t xml:space="preserve"> của Hội đồng nhân dân tỉnh Long An (trước hợp nhất)</w:t>
      </w:r>
      <w:r w:rsidR="00120122" w:rsidRPr="00F86263">
        <w:rPr>
          <w:rFonts w:ascii="Times New Roman" w:hAnsi="Times New Roman"/>
          <w:spacing w:val="-2"/>
          <w:sz w:val="28"/>
          <w:lang w:val="en-GB"/>
        </w:rPr>
        <w:t xml:space="preserve"> </w:t>
      </w:r>
      <w:r w:rsidR="00120122" w:rsidRPr="00F86263">
        <w:rPr>
          <w:rFonts w:ascii="Times New Roman" w:hAnsi="Times New Roman"/>
          <w:bCs/>
          <w:sz w:val="28"/>
          <w:szCs w:val="28"/>
        </w:rPr>
        <w:t>về chế độ hỗ trợ cán bộ, công chức làm đầu mối kiểm soát thủ tục hành chính tại các sở, ngành; UBND huyện, thành phố Tân An và UBND xã, phường, thị trấn trên địa bàn tỉnh Long An.</w:t>
      </w:r>
    </w:p>
    <w:p w14:paraId="7D82AD5D" w14:textId="2C9A7E27" w:rsidR="008E3628" w:rsidRPr="00F86263" w:rsidRDefault="008E3628" w:rsidP="002D4C01">
      <w:pPr>
        <w:spacing w:before="120" w:after="0" w:line="240" w:lineRule="auto"/>
        <w:ind w:firstLine="562"/>
        <w:jc w:val="both"/>
        <w:rPr>
          <w:rFonts w:ascii="Times New Roman" w:hAnsi="Times New Roman"/>
          <w:spacing w:val="3"/>
          <w:sz w:val="28"/>
          <w:szCs w:val="28"/>
          <w:shd w:val="clear" w:color="auto" w:fill="FFFFFF"/>
          <w:lang w:val="en-GB"/>
        </w:rPr>
      </w:pPr>
      <w:r w:rsidRPr="002D4C01">
        <w:rPr>
          <w:rFonts w:ascii="Times New Roman" w:hAnsi="Times New Roman"/>
          <w:b/>
          <w:bCs/>
          <w:sz w:val="28"/>
          <w:szCs w:val="28"/>
          <w:lang w:val="en-GB"/>
        </w:rPr>
        <w:t>3.</w:t>
      </w:r>
      <w:r w:rsidRPr="00F86263">
        <w:rPr>
          <w:rFonts w:ascii="Times New Roman" w:hAnsi="Times New Roman"/>
          <w:bCs/>
          <w:sz w:val="28"/>
          <w:szCs w:val="28"/>
          <w:lang w:val="en-GB"/>
        </w:rPr>
        <w:t xml:space="preserve"> </w:t>
      </w:r>
      <w:r w:rsidR="001F1DF1" w:rsidRPr="00F86263">
        <w:rPr>
          <w:rFonts w:ascii="Times New Roman" w:hAnsi="Times New Roman"/>
          <w:sz w:val="28"/>
          <w:szCs w:val="28"/>
          <w:lang w:val="en-GB"/>
        </w:rPr>
        <w:t xml:space="preserve">Trường hợp các văn bản quy phạm pháp luật được viện dẫn tại Nghị quyết </w:t>
      </w:r>
      <w:r w:rsidR="001F1DF1" w:rsidRPr="00F86263">
        <w:rPr>
          <w:rFonts w:ascii="Times New Roman" w:hAnsi="Times New Roman"/>
          <w:sz w:val="28"/>
          <w:szCs w:val="28"/>
        </w:rPr>
        <w:t>được sửa đổi, bổ sung hoặc thay thế bằng văn bản khác thì thực hiện theo văn bản sửa đổi, bổ sung hoặc thay thế đó.</w:t>
      </w:r>
    </w:p>
    <w:p w14:paraId="57CFC4D7" w14:textId="090A8B5D" w:rsidR="00E17E5E" w:rsidRPr="00F86263" w:rsidRDefault="00E17E5E" w:rsidP="002D4C01">
      <w:pPr>
        <w:spacing w:before="120" w:after="0" w:line="240" w:lineRule="auto"/>
        <w:ind w:firstLine="562"/>
        <w:jc w:val="both"/>
        <w:rPr>
          <w:rFonts w:ascii="Times New Roman" w:hAnsi="Times New Roman"/>
          <w:iCs/>
          <w:sz w:val="28"/>
          <w:szCs w:val="28"/>
          <w:lang w:val="en-GB"/>
        </w:rPr>
      </w:pPr>
      <w:r w:rsidRPr="002D4C01">
        <w:rPr>
          <w:rFonts w:ascii="Times New Roman" w:hAnsi="Times New Roman"/>
          <w:b/>
          <w:sz w:val="28"/>
          <w:szCs w:val="28"/>
        </w:rPr>
        <w:lastRenderedPageBreak/>
        <w:t>4.</w:t>
      </w:r>
      <w:r w:rsidRPr="00F86263">
        <w:rPr>
          <w:rFonts w:ascii="Times New Roman" w:hAnsi="Times New Roman"/>
          <w:sz w:val="28"/>
          <w:szCs w:val="28"/>
        </w:rPr>
        <w:t xml:space="preserve"> </w:t>
      </w:r>
      <w:r w:rsidR="00773BAD">
        <w:rPr>
          <w:rFonts w:ascii="Times New Roman" w:hAnsi="Times New Roman"/>
          <w:bCs/>
          <w:sz w:val="28"/>
          <w:szCs w:val="28"/>
          <w:lang w:val="en-GB"/>
        </w:rPr>
        <w:t>V</w:t>
      </w:r>
      <w:r w:rsidR="001F1DF1" w:rsidRPr="00F86263">
        <w:rPr>
          <w:rFonts w:ascii="Times New Roman" w:hAnsi="Times New Roman"/>
          <w:bCs/>
          <w:sz w:val="28"/>
          <w:szCs w:val="28"/>
          <w:lang w:val="en-GB"/>
        </w:rPr>
        <w:t xml:space="preserve">iệc </w:t>
      </w:r>
      <w:r w:rsidR="001F1DF1" w:rsidRPr="00F86263">
        <w:rPr>
          <w:rFonts w:ascii="Times New Roman" w:hAnsi="Times New Roman"/>
          <w:spacing w:val="3"/>
          <w:sz w:val="28"/>
          <w:szCs w:val="28"/>
          <w:shd w:val="clear" w:color="auto" w:fill="FFFFFF"/>
        </w:rPr>
        <w:t xml:space="preserve">thực hiện các hoạt động kiểm soát thủ tục hành </w:t>
      </w:r>
      <w:r w:rsidR="001F1DF1" w:rsidRPr="00F86263">
        <w:rPr>
          <w:rFonts w:ascii="Times New Roman" w:hAnsi="Times New Roman"/>
          <w:bCs/>
          <w:sz w:val="28"/>
          <w:szCs w:val="28"/>
          <w:lang w:val="en-GB"/>
        </w:rPr>
        <w:t xml:space="preserve">chính </w:t>
      </w:r>
      <w:r w:rsidR="001F1DF1" w:rsidRPr="00F86263">
        <w:rPr>
          <w:rFonts w:ascii="Times New Roman" w:hAnsi="Times New Roman"/>
          <w:spacing w:val="3"/>
          <w:sz w:val="28"/>
          <w:szCs w:val="28"/>
          <w:shd w:val="clear" w:color="auto" w:fill="FFFFFF"/>
        </w:rPr>
        <w:t>trên địa bàn tỉnh</w:t>
      </w:r>
      <w:r w:rsidR="001F1DF1" w:rsidRPr="00F86263">
        <w:rPr>
          <w:rFonts w:ascii="Times New Roman" w:hAnsi="Times New Roman"/>
          <w:spacing w:val="3"/>
          <w:sz w:val="28"/>
          <w:szCs w:val="28"/>
          <w:shd w:val="clear" w:color="auto" w:fill="FFFFFF"/>
          <w:lang w:val="en-GB"/>
        </w:rPr>
        <w:t xml:space="preserve"> Tây Ninh từ ngày 01 tháng 01 năm 2026 nhưng chưa thực hiện thủ tục thanh, quyết toán thì được áp dụng thực hiện theo quy định của Nghị quyết này.</w:t>
      </w:r>
    </w:p>
    <w:p w14:paraId="31C6659B" w14:textId="58D16209" w:rsidR="00313743" w:rsidRPr="00F86263" w:rsidRDefault="001A077D" w:rsidP="00E01C2A">
      <w:pPr>
        <w:spacing w:before="120" w:after="120" w:line="240" w:lineRule="auto"/>
        <w:ind w:firstLine="562"/>
        <w:jc w:val="both"/>
        <w:rPr>
          <w:rFonts w:ascii="Times New Roman" w:hAnsi="Times New Roman"/>
          <w:sz w:val="28"/>
          <w:szCs w:val="28"/>
          <w:lang w:val="en-US"/>
        </w:rPr>
      </w:pPr>
      <w:r w:rsidRPr="00F86263">
        <w:rPr>
          <w:rFonts w:ascii="Times New Roman" w:hAnsi="Times New Roman"/>
          <w:i/>
          <w:iCs/>
          <w:sz w:val="28"/>
          <w:szCs w:val="28"/>
        </w:rPr>
        <w:t xml:space="preserve">Nghị quyết này đã được Hội đồng nhân dân tỉnh </w:t>
      </w:r>
      <w:r w:rsidR="002D4C01">
        <w:rPr>
          <w:rFonts w:ascii="Times New Roman" w:hAnsi="Times New Roman"/>
          <w:i/>
          <w:iCs/>
          <w:sz w:val="28"/>
          <w:szCs w:val="28"/>
          <w:lang w:val="en-US"/>
        </w:rPr>
        <w:t>k</w:t>
      </w:r>
      <w:r w:rsidRPr="00F86263">
        <w:rPr>
          <w:rFonts w:ascii="Times New Roman" w:hAnsi="Times New Roman"/>
          <w:i/>
          <w:iCs/>
          <w:sz w:val="28"/>
          <w:szCs w:val="28"/>
        </w:rPr>
        <w:t xml:space="preserve">hoá </w:t>
      </w:r>
      <w:r w:rsidR="00E17E5E" w:rsidRPr="00F86263">
        <w:rPr>
          <w:rFonts w:ascii="Times New Roman" w:hAnsi="Times New Roman"/>
          <w:i/>
          <w:iCs/>
          <w:sz w:val="28"/>
          <w:szCs w:val="28"/>
          <w:lang w:val="en-US"/>
        </w:rPr>
        <w:t>XI</w:t>
      </w:r>
      <w:r w:rsidRPr="00F86263">
        <w:rPr>
          <w:rFonts w:ascii="Times New Roman" w:hAnsi="Times New Roman"/>
          <w:i/>
          <w:iCs/>
          <w:sz w:val="28"/>
          <w:szCs w:val="28"/>
        </w:rPr>
        <w:t xml:space="preserve">, </w:t>
      </w:r>
      <w:r w:rsidR="002D4C01">
        <w:rPr>
          <w:rFonts w:ascii="Times New Roman" w:hAnsi="Times New Roman"/>
          <w:i/>
          <w:iCs/>
          <w:sz w:val="28"/>
          <w:szCs w:val="28"/>
          <w:lang w:val="en-US"/>
        </w:rPr>
        <w:t>k</w:t>
      </w:r>
      <w:r w:rsidRPr="00F86263">
        <w:rPr>
          <w:rFonts w:ascii="Times New Roman" w:hAnsi="Times New Roman"/>
          <w:i/>
          <w:iCs/>
          <w:sz w:val="28"/>
          <w:szCs w:val="28"/>
        </w:rPr>
        <w:t xml:space="preserve">ỳ họp thứ </w:t>
      </w:r>
      <w:r w:rsidR="00E17E5E" w:rsidRPr="00F86263">
        <w:rPr>
          <w:rFonts w:ascii="Times New Roman" w:hAnsi="Times New Roman"/>
          <w:i/>
          <w:iCs/>
          <w:sz w:val="28"/>
          <w:szCs w:val="28"/>
          <w:lang w:val="en-US"/>
        </w:rPr>
        <w:t>3</w:t>
      </w:r>
      <w:r w:rsidRPr="00F86263">
        <w:rPr>
          <w:rFonts w:ascii="Times New Roman" w:hAnsi="Times New Roman"/>
          <w:i/>
          <w:iCs/>
          <w:sz w:val="28"/>
          <w:szCs w:val="28"/>
        </w:rPr>
        <w:t xml:space="preserve"> </w:t>
      </w:r>
      <w:r w:rsidR="002D4C01">
        <w:rPr>
          <w:rFonts w:ascii="Times New Roman" w:hAnsi="Times New Roman"/>
          <w:i/>
          <w:iCs/>
          <w:sz w:val="28"/>
          <w:szCs w:val="28"/>
          <w:lang w:val="en-US"/>
        </w:rPr>
        <w:t xml:space="preserve">(kỳ họp chuyên đề) </w:t>
      </w:r>
      <w:r w:rsidRPr="00F86263">
        <w:rPr>
          <w:rFonts w:ascii="Times New Roman" w:hAnsi="Times New Roman"/>
          <w:i/>
          <w:iCs/>
          <w:sz w:val="28"/>
          <w:szCs w:val="28"/>
        </w:rPr>
        <w:t>thông qua ngày</w:t>
      </w:r>
      <w:r w:rsidR="00E17E5E" w:rsidRPr="00F86263">
        <w:rPr>
          <w:rFonts w:ascii="Times New Roman" w:hAnsi="Times New Roman"/>
          <w:i/>
          <w:iCs/>
          <w:sz w:val="28"/>
          <w:szCs w:val="28"/>
          <w:lang w:val="en-US"/>
        </w:rPr>
        <w:t xml:space="preserve"> 17</w:t>
      </w:r>
      <w:r w:rsidRPr="00F86263">
        <w:rPr>
          <w:rFonts w:ascii="Times New Roman" w:hAnsi="Times New Roman"/>
          <w:i/>
          <w:iCs/>
          <w:sz w:val="28"/>
          <w:szCs w:val="28"/>
        </w:rPr>
        <w:t xml:space="preserve"> tháng </w:t>
      </w:r>
      <w:r w:rsidR="006F1C1C" w:rsidRPr="00F86263">
        <w:rPr>
          <w:rFonts w:ascii="Times New Roman" w:hAnsi="Times New Roman"/>
          <w:i/>
          <w:iCs/>
          <w:sz w:val="28"/>
          <w:szCs w:val="28"/>
          <w:lang w:val="en-GB"/>
        </w:rPr>
        <w:t>6</w:t>
      </w:r>
      <w:r w:rsidRPr="00F86263">
        <w:rPr>
          <w:rFonts w:ascii="Times New Roman" w:hAnsi="Times New Roman"/>
          <w:i/>
          <w:iCs/>
          <w:sz w:val="28"/>
          <w:szCs w:val="28"/>
        </w:rPr>
        <w:t xml:space="preserve"> năm 202</w:t>
      </w:r>
      <w:r w:rsidR="004751A7" w:rsidRPr="00F86263">
        <w:rPr>
          <w:rFonts w:ascii="Times New Roman" w:hAnsi="Times New Roman"/>
          <w:i/>
          <w:iCs/>
          <w:sz w:val="28"/>
          <w:szCs w:val="28"/>
          <w:lang w:val="en-GB"/>
        </w:rPr>
        <w:t>6</w:t>
      </w:r>
      <w:r w:rsidRPr="00F86263">
        <w:rPr>
          <w:rFonts w:ascii="Times New Roman" w:hAnsi="Times New Roman"/>
          <w:i/>
          <w:iCs/>
          <w:sz w:val="28"/>
          <w:szCs w:val="28"/>
        </w:rPr>
        <w:t>./</w:t>
      </w:r>
      <w:r w:rsidRPr="00F86263">
        <w:rPr>
          <w:rFonts w:ascii="Times New Roman" w:hAnsi="Times New Roman"/>
          <w:sz w:val="28"/>
          <w:szCs w:val="28"/>
          <w:lang w:val="en-US"/>
        </w:rPr>
        <w:t>.</w:t>
      </w:r>
    </w:p>
    <w:tbl>
      <w:tblPr>
        <w:tblW w:w="9876" w:type="dxa"/>
        <w:tblInd w:w="-142" w:type="dxa"/>
        <w:tblLook w:val="04A0" w:firstRow="1" w:lastRow="0" w:firstColumn="1" w:lastColumn="0" w:noHBand="0" w:noVBand="1"/>
      </w:tblPr>
      <w:tblGrid>
        <w:gridCol w:w="6096"/>
        <w:gridCol w:w="3780"/>
      </w:tblGrid>
      <w:tr w:rsidR="00F86263" w:rsidRPr="00F86263" w14:paraId="29B36EE7" w14:textId="77777777" w:rsidTr="003F37BE">
        <w:trPr>
          <w:trHeight w:val="5133"/>
        </w:trPr>
        <w:tc>
          <w:tcPr>
            <w:tcW w:w="6096" w:type="dxa"/>
          </w:tcPr>
          <w:p w14:paraId="2334CA05" w14:textId="77777777" w:rsidR="00313743" w:rsidRPr="002D4C01" w:rsidRDefault="001A077D">
            <w:pPr>
              <w:spacing w:after="0" w:line="240" w:lineRule="auto"/>
              <w:rPr>
                <w:rFonts w:ascii="Times New Roman" w:hAnsi="Times New Roman"/>
                <w:b/>
                <w:i/>
                <w:sz w:val="24"/>
                <w:szCs w:val="24"/>
              </w:rPr>
            </w:pPr>
            <w:r w:rsidRPr="002D4C01">
              <w:rPr>
                <w:rFonts w:ascii="Times New Roman" w:hAnsi="Times New Roman"/>
                <w:b/>
                <w:i/>
                <w:sz w:val="24"/>
                <w:szCs w:val="24"/>
              </w:rPr>
              <w:t>Nơi nhận:</w:t>
            </w:r>
          </w:p>
          <w:p w14:paraId="4D1A45AE" w14:textId="77777777" w:rsidR="0038518A" w:rsidRPr="0015085B" w:rsidRDefault="0038518A" w:rsidP="0038518A">
            <w:pPr>
              <w:spacing w:after="0" w:line="240" w:lineRule="auto"/>
              <w:jc w:val="both"/>
              <w:rPr>
                <w:rFonts w:ascii="Times New Roman" w:hAnsi="Times New Roman"/>
              </w:rPr>
            </w:pPr>
            <w:r w:rsidRPr="0015085B">
              <w:rPr>
                <w:rFonts w:ascii="Times New Roman" w:hAnsi="Times New Roman"/>
              </w:rPr>
              <w:t>- Ủy ban Thường vụ Quốc hội (b/c);</w:t>
            </w:r>
          </w:p>
          <w:p w14:paraId="03EFF703" w14:textId="77777777" w:rsidR="0038518A" w:rsidRPr="0015085B" w:rsidRDefault="0038518A" w:rsidP="0038518A">
            <w:pPr>
              <w:tabs>
                <w:tab w:val="left" w:pos="1725"/>
              </w:tabs>
              <w:spacing w:after="0" w:line="240" w:lineRule="auto"/>
              <w:jc w:val="both"/>
              <w:rPr>
                <w:rFonts w:ascii="Times New Roman" w:hAnsi="Times New Roman"/>
              </w:rPr>
            </w:pPr>
            <w:r w:rsidRPr="0015085B">
              <w:rPr>
                <w:rFonts w:ascii="Times New Roman" w:hAnsi="Times New Roman"/>
              </w:rPr>
              <w:t>- Chính phủ (b/c);</w:t>
            </w:r>
          </w:p>
          <w:p w14:paraId="27E3D68E" w14:textId="77777777" w:rsidR="0038518A" w:rsidRPr="0015085B" w:rsidRDefault="0038518A" w:rsidP="0038518A">
            <w:pPr>
              <w:tabs>
                <w:tab w:val="left" w:pos="2616"/>
              </w:tabs>
              <w:spacing w:after="0" w:line="240" w:lineRule="auto"/>
              <w:jc w:val="both"/>
              <w:rPr>
                <w:rFonts w:ascii="Times New Roman" w:hAnsi="Times New Roman"/>
                <w:spacing w:val="-6"/>
              </w:rPr>
            </w:pPr>
            <w:r w:rsidRPr="0015085B">
              <w:rPr>
                <w:rFonts w:ascii="Times New Roman" w:hAnsi="Times New Roman"/>
                <w:spacing w:val="-6"/>
              </w:rPr>
              <w:t xml:space="preserve">- Ủy ban Công tác đại biểu của Quốc hội (b/c); </w:t>
            </w:r>
          </w:p>
          <w:p w14:paraId="6AAABC5B" w14:textId="77777777" w:rsidR="0038518A" w:rsidRPr="0015085B" w:rsidRDefault="0038518A" w:rsidP="0038518A">
            <w:pPr>
              <w:tabs>
                <w:tab w:val="left" w:pos="2616"/>
              </w:tabs>
              <w:spacing w:after="0" w:line="240" w:lineRule="auto"/>
              <w:jc w:val="both"/>
              <w:rPr>
                <w:rFonts w:ascii="Times New Roman" w:hAnsi="Times New Roman"/>
                <w:spacing w:val="-6"/>
              </w:rPr>
            </w:pPr>
            <w:r w:rsidRPr="0015085B">
              <w:rPr>
                <w:rFonts w:ascii="Times New Roman" w:hAnsi="Times New Roman"/>
                <w:spacing w:val="-6"/>
              </w:rPr>
              <w:t>- VP. Quốc hội, VP Chính phủ “TPHCM”;</w:t>
            </w:r>
          </w:p>
          <w:p w14:paraId="5CED2285" w14:textId="37205903" w:rsidR="00313743" w:rsidRPr="00A8650B" w:rsidRDefault="001A077D" w:rsidP="0038518A">
            <w:pPr>
              <w:spacing w:after="0" w:line="240" w:lineRule="auto"/>
              <w:rPr>
                <w:rFonts w:ascii="Times New Roman" w:hAnsi="Times New Roman"/>
                <w:lang w:val="en-US"/>
              </w:rPr>
            </w:pPr>
            <w:r w:rsidRPr="00A8650B">
              <w:rPr>
                <w:rFonts w:ascii="Times New Roman" w:hAnsi="Times New Roman"/>
                <w:lang w:val="en-US"/>
              </w:rPr>
              <w:t xml:space="preserve">- </w:t>
            </w:r>
            <w:r w:rsidR="008F3D08" w:rsidRPr="00A8650B">
              <w:rPr>
                <w:rFonts w:ascii="Times New Roman" w:hAnsi="Times New Roman"/>
                <w:lang w:val="en-US"/>
              </w:rPr>
              <w:t xml:space="preserve">Các </w:t>
            </w:r>
            <w:r w:rsidRPr="00A8650B">
              <w:rPr>
                <w:rFonts w:ascii="Times New Roman" w:hAnsi="Times New Roman"/>
                <w:lang w:val="en-US"/>
              </w:rPr>
              <w:t>Bộ</w:t>
            </w:r>
            <w:r w:rsidR="008F3D08" w:rsidRPr="00A8650B">
              <w:rPr>
                <w:rFonts w:ascii="Times New Roman" w:hAnsi="Times New Roman"/>
                <w:lang w:val="en-US"/>
              </w:rPr>
              <w:t>:</w:t>
            </w:r>
            <w:r w:rsidRPr="00A8650B">
              <w:rPr>
                <w:rFonts w:ascii="Times New Roman" w:hAnsi="Times New Roman"/>
                <w:lang w:val="en-US"/>
              </w:rPr>
              <w:t xml:space="preserve"> Tài chính;</w:t>
            </w:r>
            <w:r w:rsidR="008F3D08" w:rsidRPr="00A8650B">
              <w:rPr>
                <w:rFonts w:ascii="Times New Roman" w:hAnsi="Times New Roman"/>
                <w:lang w:val="en-US"/>
              </w:rPr>
              <w:t xml:space="preserve"> Tư pháp;</w:t>
            </w:r>
          </w:p>
          <w:p w14:paraId="10523BB6" w14:textId="674B3C5B" w:rsidR="00313743" w:rsidRPr="00A8650B" w:rsidRDefault="001A077D" w:rsidP="0038518A">
            <w:pPr>
              <w:spacing w:after="0" w:line="240" w:lineRule="auto"/>
              <w:ind w:right="-250"/>
              <w:rPr>
                <w:rFonts w:ascii="Times New Roman" w:hAnsi="Times New Roman"/>
                <w:lang w:val="en-US"/>
              </w:rPr>
            </w:pPr>
            <w:r w:rsidRPr="00A8650B">
              <w:rPr>
                <w:rFonts w:ascii="Times New Roman" w:hAnsi="Times New Roman"/>
              </w:rPr>
              <w:t xml:space="preserve">- Cục kiểm tra văn bản </w:t>
            </w:r>
            <w:r w:rsidR="00721EE0" w:rsidRPr="00A8650B">
              <w:rPr>
                <w:rFonts w:ascii="Times New Roman" w:hAnsi="Times New Roman"/>
                <w:bCs/>
              </w:rPr>
              <w:t>và Tổ chức thi hành pháp luật</w:t>
            </w:r>
            <w:r w:rsidR="00A8650B">
              <w:rPr>
                <w:rFonts w:ascii="Times New Roman" w:hAnsi="Times New Roman"/>
              </w:rPr>
              <w:t>-</w:t>
            </w:r>
            <w:r w:rsidRPr="00A8650B">
              <w:rPr>
                <w:rFonts w:ascii="Times New Roman" w:hAnsi="Times New Roman"/>
              </w:rPr>
              <w:t>Bộ Tư pháp;</w:t>
            </w:r>
            <w:r w:rsidR="00E17E5E" w:rsidRPr="00A8650B">
              <w:rPr>
                <w:rFonts w:ascii="Times New Roman" w:hAnsi="Times New Roman"/>
                <w:lang w:val="en-US"/>
              </w:rPr>
              <w:t xml:space="preserve"> </w:t>
            </w:r>
          </w:p>
          <w:p w14:paraId="5AC81FBF" w14:textId="77777777" w:rsidR="00E17E5E" w:rsidRPr="00A8650B" w:rsidRDefault="00E17E5E" w:rsidP="0038518A">
            <w:pPr>
              <w:spacing w:after="0" w:line="240" w:lineRule="auto"/>
              <w:rPr>
                <w:rFonts w:ascii="Times New Roman" w:hAnsi="Times New Roman"/>
                <w:lang w:val="en-US"/>
              </w:rPr>
            </w:pPr>
            <w:r w:rsidRPr="00A8650B">
              <w:rPr>
                <w:rFonts w:ascii="Times New Roman" w:hAnsi="Times New Roman"/>
                <w:lang w:val="en-US"/>
              </w:rPr>
              <w:t>- Vụ Pháp chế - Bộ Tài chính;</w:t>
            </w:r>
          </w:p>
          <w:p w14:paraId="7F14F922" w14:textId="77777777" w:rsidR="0038518A" w:rsidRPr="0015085B" w:rsidRDefault="0038518A" w:rsidP="0038518A">
            <w:pPr>
              <w:spacing w:after="0" w:line="240" w:lineRule="auto"/>
              <w:rPr>
                <w:rFonts w:ascii="Times New Roman" w:hAnsi="Times New Roman"/>
              </w:rPr>
            </w:pPr>
            <w:r w:rsidRPr="0015085B">
              <w:rPr>
                <w:rFonts w:ascii="Times New Roman" w:hAnsi="Times New Roman"/>
              </w:rPr>
              <w:t>- TT.TU; TT. HĐND tỉnh;</w:t>
            </w:r>
          </w:p>
          <w:p w14:paraId="62A68071" w14:textId="77777777" w:rsidR="0038518A" w:rsidRPr="0015085B" w:rsidRDefault="0038518A" w:rsidP="0038518A">
            <w:pPr>
              <w:spacing w:after="0" w:line="240" w:lineRule="auto"/>
              <w:rPr>
                <w:rFonts w:ascii="Times New Roman" w:hAnsi="Times New Roman"/>
              </w:rPr>
            </w:pPr>
            <w:r w:rsidRPr="0015085B">
              <w:rPr>
                <w:rFonts w:ascii="Times New Roman" w:hAnsi="Times New Roman"/>
              </w:rPr>
              <w:t xml:space="preserve">- Đại biểu QH đơn vị tỉnh Tây Ninh;                      </w:t>
            </w:r>
            <w:r w:rsidRPr="0015085B">
              <w:rPr>
                <w:rFonts w:ascii="Times New Roman" w:hAnsi="Times New Roman"/>
                <w:b/>
              </w:rPr>
              <w:t xml:space="preserve"> </w:t>
            </w:r>
          </w:p>
          <w:p w14:paraId="289A48E4" w14:textId="7C0E4555" w:rsidR="0038518A" w:rsidRPr="0015085B" w:rsidRDefault="0038518A" w:rsidP="0038518A">
            <w:pPr>
              <w:spacing w:after="0" w:line="240" w:lineRule="auto"/>
              <w:rPr>
                <w:rFonts w:ascii="Times New Roman" w:hAnsi="Times New Roman"/>
              </w:rPr>
            </w:pPr>
            <w:r w:rsidRPr="0015085B">
              <w:rPr>
                <w:rFonts w:ascii="Times New Roman" w:hAnsi="Times New Roman"/>
              </w:rPr>
              <w:t>- Đại biểu HĐND tỉnh khóa X</w:t>
            </w:r>
            <w:r w:rsidR="009730A2">
              <w:rPr>
                <w:rFonts w:ascii="Times New Roman" w:hAnsi="Times New Roman"/>
                <w:lang w:val="en-US"/>
              </w:rPr>
              <w:t>I</w:t>
            </w:r>
            <w:r w:rsidRPr="0015085B">
              <w:rPr>
                <w:rFonts w:ascii="Times New Roman" w:hAnsi="Times New Roman"/>
              </w:rPr>
              <w:t>;</w:t>
            </w:r>
          </w:p>
          <w:p w14:paraId="41EB2480" w14:textId="77777777" w:rsidR="0038518A" w:rsidRPr="0015085B" w:rsidRDefault="0038518A" w:rsidP="0038518A">
            <w:pPr>
              <w:spacing w:after="0" w:line="240" w:lineRule="auto"/>
              <w:rPr>
                <w:rFonts w:ascii="Times New Roman" w:hAnsi="Times New Roman"/>
              </w:rPr>
            </w:pPr>
            <w:r w:rsidRPr="0015085B">
              <w:rPr>
                <w:rFonts w:ascii="Times New Roman" w:hAnsi="Times New Roman"/>
              </w:rPr>
              <w:t>- UBND tỉnh; UBMTTQVN tỉnh;</w:t>
            </w:r>
          </w:p>
          <w:p w14:paraId="74E41BE3" w14:textId="77777777" w:rsidR="0038518A" w:rsidRPr="0015085B" w:rsidRDefault="0038518A" w:rsidP="0038518A">
            <w:pPr>
              <w:tabs>
                <w:tab w:val="left" w:pos="2616"/>
              </w:tabs>
              <w:spacing w:after="0" w:line="240" w:lineRule="auto"/>
              <w:jc w:val="both"/>
              <w:rPr>
                <w:rFonts w:ascii="Times New Roman" w:hAnsi="Times New Roman"/>
                <w:spacing w:val="6"/>
              </w:rPr>
            </w:pPr>
            <w:r w:rsidRPr="0015085B">
              <w:rPr>
                <w:rFonts w:ascii="Times New Roman" w:hAnsi="Times New Roman"/>
                <w:spacing w:val="6"/>
              </w:rPr>
              <w:t>- Các sở, ban, ngành, đoàn thể tỉnh;</w:t>
            </w:r>
          </w:p>
          <w:p w14:paraId="6E0EC80D" w14:textId="77777777" w:rsidR="0038518A" w:rsidRPr="0015085B" w:rsidRDefault="0038518A" w:rsidP="0038518A">
            <w:pPr>
              <w:tabs>
                <w:tab w:val="left" w:pos="2616"/>
              </w:tabs>
              <w:spacing w:after="0" w:line="240" w:lineRule="auto"/>
              <w:jc w:val="both"/>
              <w:rPr>
                <w:rFonts w:ascii="Times New Roman" w:hAnsi="Times New Roman"/>
                <w:spacing w:val="-6"/>
              </w:rPr>
            </w:pPr>
            <w:r w:rsidRPr="0015085B">
              <w:rPr>
                <w:rFonts w:ascii="Times New Roman" w:hAnsi="Times New Roman"/>
                <w:spacing w:val="-6"/>
              </w:rPr>
              <w:t>- TT. HĐND, UBND các xã, phường;</w:t>
            </w:r>
            <w:r w:rsidRPr="0015085B">
              <w:rPr>
                <w:rFonts w:ascii="Times New Roman" w:hAnsi="Times New Roman"/>
                <w:spacing w:val="-6"/>
              </w:rPr>
              <w:tab/>
            </w:r>
          </w:p>
          <w:p w14:paraId="481D8CD7" w14:textId="77777777" w:rsidR="0038518A" w:rsidRPr="0015085B" w:rsidRDefault="0038518A" w:rsidP="0038518A">
            <w:pPr>
              <w:spacing w:after="0" w:line="240" w:lineRule="auto"/>
              <w:ind w:right="-425"/>
              <w:rPr>
                <w:rFonts w:ascii="Times New Roman" w:hAnsi="Times New Roman"/>
              </w:rPr>
            </w:pPr>
            <w:r w:rsidRPr="0015085B">
              <w:rPr>
                <w:rFonts w:ascii="Times New Roman" w:hAnsi="Times New Roman"/>
              </w:rPr>
              <w:t>- VP Đoàn ĐBQH và HĐND tỉnh; VP UBND tỉnh;</w:t>
            </w:r>
          </w:p>
          <w:p w14:paraId="30B0E029" w14:textId="77777777" w:rsidR="0038518A" w:rsidRPr="0015085B" w:rsidRDefault="0038518A" w:rsidP="0038518A">
            <w:pPr>
              <w:spacing w:after="0" w:line="240" w:lineRule="auto"/>
              <w:rPr>
                <w:rFonts w:ascii="Times New Roman" w:hAnsi="Times New Roman"/>
              </w:rPr>
            </w:pPr>
            <w:r w:rsidRPr="0015085B">
              <w:rPr>
                <w:rFonts w:ascii="Times New Roman" w:hAnsi="Times New Roman"/>
              </w:rPr>
              <w:t>- Trang thông tin điện tử HĐND tỉnh;</w:t>
            </w:r>
          </w:p>
          <w:p w14:paraId="0C944663" w14:textId="77777777" w:rsidR="0038518A" w:rsidRPr="0015085B" w:rsidRDefault="0038518A" w:rsidP="0038518A">
            <w:pPr>
              <w:spacing w:after="0" w:line="240" w:lineRule="auto"/>
              <w:ind w:right="-250"/>
              <w:rPr>
                <w:rFonts w:ascii="Times New Roman" w:hAnsi="Times New Roman"/>
              </w:rPr>
            </w:pPr>
            <w:r w:rsidRPr="0015085B">
              <w:rPr>
                <w:rFonts w:ascii="Times New Roman" w:hAnsi="Times New Roman"/>
              </w:rPr>
              <w:t>- Trung tâm Công báo - Tin học (Văn phòng UBND tỉnh);</w:t>
            </w:r>
          </w:p>
          <w:p w14:paraId="66994F02" w14:textId="2F5CEE00" w:rsidR="00313743" w:rsidRPr="002D4C01" w:rsidRDefault="0038518A" w:rsidP="0038518A">
            <w:pPr>
              <w:spacing w:after="0" w:line="240" w:lineRule="auto"/>
              <w:rPr>
                <w:rFonts w:ascii="Times New Roman" w:hAnsi="Times New Roman"/>
                <w:sz w:val="24"/>
                <w:szCs w:val="24"/>
                <w:lang w:val="en-US"/>
              </w:rPr>
            </w:pPr>
            <w:r w:rsidRPr="0015085B">
              <w:rPr>
                <w:rFonts w:ascii="Times New Roman" w:hAnsi="Times New Roman"/>
              </w:rPr>
              <w:t>- Lưu: VT, Tr</w:t>
            </w:r>
          </w:p>
        </w:tc>
        <w:tc>
          <w:tcPr>
            <w:tcW w:w="3780" w:type="dxa"/>
          </w:tcPr>
          <w:p w14:paraId="2278FAD6" w14:textId="77777777" w:rsidR="00313743" w:rsidRPr="00F86263" w:rsidRDefault="001A077D" w:rsidP="00A8650B">
            <w:pPr>
              <w:spacing w:after="0" w:line="240" w:lineRule="auto"/>
              <w:ind w:left="-108"/>
              <w:jc w:val="center"/>
              <w:rPr>
                <w:rFonts w:ascii="Times New Roman" w:hAnsi="Times New Roman"/>
                <w:b/>
                <w:sz w:val="28"/>
                <w:szCs w:val="28"/>
              </w:rPr>
            </w:pPr>
            <w:r w:rsidRPr="00F86263">
              <w:rPr>
                <w:rFonts w:ascii="Times New Roman" w:hAnsi="Times New Roman"/>
                <w:b/>
                <w:sz w:val="28"/>
                <w:szCs w:val="28"/>
              </w:rPr>
              <w:t>CHỦ TỊCH</w:t>
            </w:r>
          </w:p>
          <w:p w14:paraId="163BA7EE" w14:textId="77777777" w:rsidR="00313743" w:rsidRPr="00F86263" w:rsidRDefault="00313743">
            <w:pPr>
              <w:spacing w:after="0" w:line="240" w:lineRule="auto"/>
              <w:jc w:val="center"/>
              <w:rPr>
                <w:rFonts w:ascii="Times New Roman" w:hAnsi="Times New Roman"/>
                <w:b/>
                <w:i/>
                <w:sz w:val="26"/>
              </w:rPr>
            </w:pPr>
          </w:p>
          <w:p w14:paraId="09A6142E" w14:textId="77777777" w:rsidR="00313743" w:rsidRPr="00F86263" w:rsidRDefault="00313743">
            <w:pPr>
              <w:spacing w:after="0" w:line="240" w:lineRule="auto"/>
              <w:jc w:val="center"/>
              <w:rPr>
                <w:rFonts w:ascii="Times New Roman" w:hAnsi="Times New Roman"/>
                <w:sz w:val="26"/>
                <w:lang w:val="en-US"/>
              </w:rPr>
            </w:pPr>
          </w:p>
          <w:p w14:paraId="4360DD76" w14:textId="77777777" w:rsidR="00313743" w:rsidRPr="00F86263" w:rsidRDefault="00313743">
            <w:pPr>
              <w:spacing w:after="0" w:line="240" w:lineRule="auto"/>
              <w:jc w:val="center"/>
              <w:rPr>
                <w:rFonts w:ascii="Times New Roman" w:hAnsi="Times New Roman"/>
                <w:sz w:val="26"/>
                <w:lang w:val="en-US"/>
              </w:rPr>
            </w:pPr>
          </w:p>
          <w:p w14:paraId="761CCCE8" w14:textId="77777777" w:rsidR="00313743" w:rsidRPr="00F86263" w:rsidRDefault="00313743">
            <w:pPr>
              <w:spacing w:after="0" w:line="240" w:lineRule="auto"/>
              <w:jc w:val="center"/>
              <w:rPr>
                <w:rFonts w:ascii="Times New Roman" w:hAnsi="Times New Roman"/>
                <w:sz w:val="26"/>
                <w:lang w:val="en-US"/>
              </w:rPr>
            </w:pPr>
          </w:p>
          <w:p w14:paraId="49EDE6B4" w14:textId="77777777" w:rsidR="00313743" w:rsidRPr="00F86263" w:rsidRDefault="00313743">
            <w:pPr>
              <w:spacing w:after="0" w:line="240" w:lineRule="auto"/>
              <w:jc w:val="center"/>
              <w:rPr>
                <w:rFonts w:ascii="Times New Roman" w:hAnsi="Times New Roman"/>
                <w:sz w:val="26"/>
                <w:lang w:val="en-US"/>
              </w:rPr>
            </w:pPr>
          </w:p>
          <w:p w14:paraId="0CC496D2" w14:textId="77777777" w:rsidR="00313743" w:rsidRPr="00F86263" w:rsidRDefault="001A077D">
            <w:pPr>
              <w:spacing w:after="0" w:line="240" w:lineRule="auto"/>
              <w:jc w:val="center"/>
              <w:rPr>
                <w:rFonts w:ascii="Times New Roman" w:hAnsi="Times New Roman"/>
                <w:b/>
                <w:sz w:val="26"/>
                <w:lang w:val="en-US"/>
              </w:rPr>
            </w:pPr>
            <w:r w:rsidRPr="00F86263">
              <w:rPr>
                <w:rFonts w:ascii="Times New Roman" w:hAnsi="Times New Roman"/>
                <w:b/>
                <w:sz w:val="26"/>
                <w:lang w:val="en-US"/>
              </w:rPr>
              <w:t xml:space="preserve"> </w:t>
            </w:r>
          </w:p>
          <w:p w14:paraId="46B85C22" w14:textId="37EF4903" w:rsidR="00E17E5E" w:rsidRPr="00F86263" w:rsidRDefault="00E17E5E">
            <w:pPr>
              <w:spacing w:after="0" w:line="240" w:lineRule="auto"/>
              <w:jc w:val="center"/>
              <w:rPr>
                <w:rFonts w:ascii="Times New Roman" w:hAnsi="Times New Roman"/>
                <w:b/>
                <w:sz w:val="26"/>
                <w:lang w:val="en-US"/>
              </w:rPr>
            </w:pPr>
            <w:r w:rsidRPr="00F86263">
              <w:rPr>
                <w:rFonts w:ascii="Times New Roman" w:hAnsi="Times New Roman"/>
                <w:b/>
                <w:sz w:val="26"/>
                <w:lang w:val="en-US"/>
              </w:rPr>
              <w:t>Nguyễn Mạnh Hùng</w:t>
            </w:r>
          </w:p>
        </w:tc>
      </w:tr>
    </w:tbl>
    <w:p w14:paraId="2A26EB1F" w14:textId="77777777" w:rsidR="00665AF7" w:rsidRDefault="00665AF7" w:rsidP="008F0D59">
      <w:pPr>
        <w:jc w:val="center"/>
        <w:rPr>
          <w:rFonts w:ascii="Times New Roman" w:hAnsi="Times New Roman"/>
          <w:sz w:val="28"/>
          <w:lang w:val="en-US"/>
        </w:rPr>
        <w:sectPr w:rsidR="00665AF7" w:rsidSect="00F40AAB">
          <w:headerReference w:type="default" r:id="rId9"/>
          <w:pgSz w:w="11906" w:h="16838" w:code="9"/>
          <w:pgMar w:top="1134" w:right="1134" w:bottom="1134" w:left="1701" w:header="709" w:footer="0" w:gutter="0"/>
          <w:cols w:space="708"/>
          <w:titlePg/>
        </w:sectPr>
      </w:pPr>
    </w:p>
    <w:p w14:paraId="3216BD0F" w14:textId="77777777" w:rsidR="00665AF7" w:rsidRPr="00120B2F" w:rsidRDefault="00665AF7" w:rsidP="00665AF7">
      <w:pPr>
        <w:shd w:val="clear" w:color="auto" w:fill="FFFFFF"/>
        <w:spacing w:after="0" w:line="240" w:lineRule="auto"/>
        <w:jc w:val="center"/>
        <w:rPr>
          <w:rFonts w:ascii="Times New Roman" w:eastAsia="Times New Roman" w:hAnsi="Times New Roman"/>
          <w:sz w:val="28"/>
          <w:szCs w:val="28"/>
          <w:lang w:eastAsia="en-GB"/>
        </w:rPr>
      </w:pPr>
      <w:bookmarkStart w:id="6" w:name="chuong_phuluc"/>
      <w:r w:rsidRPr="00120B2F">
        <w:rPr>
          <w:rFonts w:ascii="Times New Roman" w:eastAsia="Times New Roman" w:hAnsi="Times New Roman"/>
          <w:b/>
          <w:bCs/>
          <w:sz w:val="28"/>
          <w:szCs w:val="28"/>
          <w:lang w:eastAsia="en-GB"/>
        </w:rPr>
        <w:lastRenderedPageBreak/>
        <w:t>PHỤ LỤC</w:t>
      </w:r>
      <w:bookmarkEnd w:id="6"/>
    </w:p>
    <w:p w14:paraId="2D5FB627" w14:textId="77777777" w:rsidR="00665AF7" w:rsidRPr="00120B2F" w:rsidRDefault="00665AF7" w:rsidP="00665AF7">
      <w:pPr>
        <w:pStyle w:val="Heading1"/>
        <w:spacing w:before="0" w:line="240" w:lineRule="auto"/>
        <w:jc w:val="center"/>
        <w:rPr>
          <w:rFonts w:ascii="Times New Roman" w:hAnsi="Times New Roman" w:cs="Times New Roman"/>
          <w:b/>
          <w:color w:val="auto"/>
          <w:sz w:val="28"/>
          <w:szCs w:val="28"/>
        </w:rPr>
      </w:pPr>
      <w:bookmarkStart w:id="7" w:name="chuong_phuluc_name"/>
      <w:bookmarkEnd w:id="7"/>
      <w:r w:rsidRPr="00120B2F">
        <w:rPr>
          <w:rFonts w:ascii="Times New Roman" w:hAnsi="Times New Roman" w:cs="Times New Roman"/>
          <w:b/>
          <w:iCs/>
          <w:color w:val="auto"/>
          <w:sz w:val="28"/>
          <w:szCs w:val="28"/>
        </w:rPr>
        <w:t xml:space="preserve">Mức chi cụ thể </w:t>
      </w:r>
      <w:r w:rsidRPr="00120B2F">
        <w:rPr>
          <w:rFonts w:ascii="Times New Roman" w:hAnsi="Times New Roman" w:cs="Times New Roman"/>
          <w:b/>
          <w:color w:val="auto"/>
          <w:spacing w:val="3"/>
          <w:sz w:val="28"/>
          <w:szCs w:val="28"/>
          <w:shd w:val="clear" w:color="auto" w:fill="FFFFFF"/>
        </w:rPr>
        <w:t>thực hiện các hoạt động kiểm soát thủ tục hành chính trên địa bàn tỉnh Tây Ninh</w:t>
      </w:r>
    </w:p>
    <w:p w14:paraId="4BDBB781" w14:textId="77777777" w:rsidR="00665AF7" w:rsidRPr="00120B2F" w:rsidRDefault="00665AF7" w:rsidP="00665AF7">
      <w:pPr>
        <w:shd w:val="clear" w:color="auto" w:fill="FFFFFF"/>
        <w:spacing w:after="0" w:line="240" w:lineRule="auto"/>
        <w:jc w:val="cente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 xml:space="preserve"> (</w:t>
      </w:r>
      <w:r w:rsidRPr="00120B2F">
        <w:rPr>
          <w:rFonts w:ascii="Times New Roman" w:hAnsi="Times New Roman"/>
          <w:i/>
          <w:sz w:val="28"/>
          <w:szCs w:val="28"/>
        </w:rPr>
        <w:t>Ban hành kèm theo Nghị quyết số</w:t>
      </w:r>
      <w:r>
        <w:rPr>
          <w:rFonts w:ascii="Times New Roman" w:hAnsi="Times New Roman"/>
          <w:i/>
          <w:sz w:val="28"/>
          <w:szCs w:val="28"/>
        </w:rPr>
        <w:t xml:space="preserve"> 27</w:t>
      </w:r>
      <w:r w:rsidRPr="00120B2F">
        <w:rPr>
          <w:rFonts w:ascii="Times New Roman" w:hAnsi="Times New Roman"/>
          <w:i/>
          <w:sz w:val="28"/>
          <w:szCs w:val="28"/>
        </w:rPr>
        <w:t>/2026/NQ-HĐND</w:t>
      </w:r>
      <w:r w:rsidRPr="00120B2F">
        <w:rPr>
          <w:rFonts w:ascii="Times New Roman" w:eastAsia="Times New Roman" w:hAnsi="Times New Roman"/>
          <w:sz w:val="28"/>
          <w:szCs w:val="28"/>
          <w:lang w:eastAsia="en-GB"/>
        </w:rPr>
        <w:t>)</w:t>
      </w:r>
    </w:p>
    <w:p w14:paraId="471BB8B0" w14:textId="77777777" w:rsidR="00665AF7" w:rsidRPr="00120B2F" w:rsidRDefault="00665AF7" w:rsidP="00665AF7">
      <w:pPr>
        <w:shd w:val="clear" w:color="auto" w:fill="FFFFFF"/>
        <w:spacing w:after="0" w:line="234" w:lineRule="atLeast"/>
        <w:jc w:val="center"/>
        <w:rPr>
          <w:rFonts w:ascii="Times New Roman" w:eastAsia="Times New Roman" w:hAnsi="Times New Roman"/>
          <w:sz w:val="28"/>
          <w:szCs w:val="28"/>
          <w:lang w:eastAsia="en-GB"/>
        </w:rPr>
      </w:pPr>
    </w:p>
    <w:tbl>
      <w:tblPr>
        <w:tblStyle w:val="TableGrid"/>
        <w:tblW w:w="13462" w:type="dxa"/>
        <w:tblLayout w:type="fixed"/>
        <w:tblLook w:val="04A0" w:firstRow="1" w:lastRow="0" w:firstColumn="1" w:lastColumn="0" w:noHBand="0" w:noVBand="1"/>
      </w:tblPr>
      <w:tblGrid>
        <w:gridCol w:w="846"/>
        <w:gridCol w:w="4961"/>
        <w:gridCol w:w="2410"/>
        <w:gridCol w:w="5245"/>
      </w:tblGrid>
      <w:tr w:rsidR="00665AF7" w:rsidRPr="00120B2F" w14:paraId="1ED485F0" w14:textId="77777777" w:rsidTr="00C33ADD">
        <w:trPr>
          <w:trHeight w:val="1364"/>
          <w:tblHeader/>
        </w:trPr>
        <w:tc>
          <w:tcPr>
            <w:tcW w:w="846" w:type="dxa"/>
            <w:vAlign w:val="center"/>
          </w:tcPr>
          <w:p w14:paraId="0D891633"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b/>
                <w:bCs/>
                <w:sz w:val="28"/>
                <w:szCs w:val="28"/>
                <w:lang w:eastAsia="en-GB"/>
              </w:rPr>
              <w:t>STT</w:t>
            </w:r>
          </w:p>
        </w:tc>
        <w:tc>
          <w:tcPr>
            <w:tcW w:w="4961" w:type="dxa"/>
            <w:vAlign w:val="center"/>
          </w:tcPr>
          <w:p w14:paraId="5F256955"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b/>
                <w:bCs/>
                <w:sz w:val="28"/>
                <w:szCs w:val="28"/>
                <w:lang w:eastAsia="en-GB"/>
              </w:rPr>
              <w:t>Nội dung chi</w:t>
            </w:r>
          </w:p>
        </w:tc>
        <w:tc>
          <w:tcPr>
            <w:tcW w:w="2410" w:type="dxa"/>
            <w:vAlign w:val="center"/>
          </w:tcPr>
          <w:p w14:paraId="3946D4AB"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b/>
                <w:bCs/>
                <w:sz w:val="28"/>
                <w:szCs w:val="28"/>
                <w:lang w:eastAsia="en-GB"/>
              </w:rPr>
              <w:t>Đơn vị tính</w:t>
            </w:r>
          </w:p>
        </w:tc>
        <w:tc>
          <w:tcPr>
            <w:tcW w:w="5245" w:type="dxa"/>
            <w:vAlign w:val="center"/>
          </w:tcPr>
          <w:p w14:paraId="6D598873" w14:textId="77777777" w:rsidR="00665AF7" w:rsidRPr="00120B2F" w:rsidRDefault="00665AF7" w:rsidP="00C33ADD">
            <w:pPr>
              <w:jc w:val="center"/>
              <w:rPr>
                <w:rFonts w:ascii="Times New Roman" w:hAnsi="Times New Roman"/>
                <w:sz w:val="28"/>
                <w:szCs w:val="28"/>
              </w:rPr>
            </w:pPr>
            <w:r w:rsidRPr="00120B2F">
              <w:rPr>
                <w:rFonts w:ascii="Times New Roman" w:hAnsi="Times New Roman"/>
                <w:b/>
                <w:sz w:val="28"/>
                <w:szCs w:val="28"/>
              </w:rPr>
              <w:t>Mức chi cụ thể</w:t>
            </w:r>
          </w:p>
        </w:tc>
      </w:tr>
      <w:tr w:rsidR="00665AF7" w:rsidRPr="00120B2F" w14:paraId="6550F9A1" w14:textId="77777777" w:rsidTr="00C33ADD">
        <w:tc>
          <w:tcPr>
            <w:tcW w:w="846" w:type="dxa"/>
            <w:vAlign w:val="center"/>
          </w:tcPr>
          <w:p w14:paraId="5A22F9DD"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I</w:t>
            </w:r>
          </w:p>
        </w:tc>
        <w:tc>
          <w:tcPr>
            <w:tcW w:w="4961" w:type="dxa"/>
            <w:vAlign w:val="center"/>
          </w:tcPr>
          <w:p w14:paraId="0AD87D89"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cập nhật, công bố, công khai, kiểm soát chất lượng và duy trì cơ sở dữ liệu quốc gia về TTHC</w:t>
            </w:r>
          </w:p>
        </w:tc>
        <w:tc>
          <w:tcPr>
            <w:tcW w:w="2410" w:type="dxa"/>
            <w:vAlign w:val="center"/>
          </w:tcPr>
          <w:p w14:paraId="2E54B9FA" w14:textId="77777777" w:rsidR="00665AF7" w:rsidRPr="00120B2F" w:rsidRDefault="00665AF7" w:rsidP="00C33ADD">
            <w:pPr>
              <w:jc w:val="center"/>
              <w:rPr>
                <w:rFonts w:ascii="Times New Roman" w:hAnsi="Times New Roman"/>
                <w:sz w:val="28"/>
                <w:szCs w:val="28"/>
              </w:rPr>
            </w:pPr>
          </w:p>
        </w:tc>
        <w:tc>
          <w:tcPr>
            <w:tcW w:w="5245" w:type="dxa"/>
            <w:vAlign w:val="center"/>
          </w:tcPr>
          <w:p w14:paraId="036F710F" w14:textId="77777777" w:rsidR="00665AF7" w:rsidRPr="00120B2F" w:rsidRDefault="00665AF7" w:rsidP="00C33ADD">
            <w:pPr>
              <w:jc w:val="center"/>
              <w:rPr>
                <w:rFonts w:ascii="Times New Roman" w:hAnsi="Times New Roman"/>
                <w:b/>
                <w:sz w:val="28"/>
                <w:szCs w:val="28"/>
              </w:rPr>
            </w:pPr>
          </w:p>
        </w:tc>
      </w:tr>
      <w:tr w:rsidR="00665AF7" w:rsidRPr="00120B2F" w14:paraId="798E489E" w14:textId="77777777" w:rsidTr="00C33ADD">
        <w:tc>
          <w:tcPr>
            <w:tcW w:w="846" w:type="dxa"/>
            <w:vAlign w:val="center"/>
          </w:tcPr>
          <w:p w14:paraId="6E8583A1"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1</w:t>
            </w:r>
          </w:p>
        </w:tc>
        <w:tc>
          <w:tcPr>
            <w:tcW w:w="4961" w:type="dxa"/>
            <w:vAlign w:val="center"/>
          </w:tcPr>
          <w:p w14:paraId="1317B825" w14:textId="77777777" w:rsidR="00665AF7" w:rsidRPr="00120B2F" w:rsidRDefault="00665AF7" w:rsidP="00C33ADD">
            <w:pPr>
              <w:rPr>
                <w:rFonts w:ascii="Times New Roman" w:hAnsi="Times New Roman"/>
                <w:sz w:val="28"/>
                <w:szCs w:val="28"/>
              </w:rPr>
            </w:pPr>
            <w:r w:rsidRPr="00120B2F">
              <w:rPr>
                <w:rFonts w:ascii="Times New Roman" w:eastAsia="Times New Roman" w:hAnsi="Times New Roman"/>
                <w:sz w:val="28"/>
                <w:szCs w:val="28"/>
                <w:lang w:eastAsia="en-GB"/>
              </w:rPr>
              <w:t xml:space="preserve">Chi cập nhật thủ tục hành chính (TTHC) vào Cơ sở dữ liệu quốc gia về TTHC </w:t>
            </w:r>
          </w:p>
        </w:tc>
        <w:tc>
          <w:tcPr>
            <w:tcW w:w="2410" w:type="dxa"/>
            <w:vAlign w:val="center"/>
          </w:tcPr>
          <w:p w14:paraId="10001246" w14:textId="77777777" w:rsidR="00665AF7" w:rsidRPr="00120B2F" w:rsidRDefault="00665AF7" w:rsidP="00C33ADD">
            <w:pPr>
              <w:jc w:val="center"/>
              <w:rPr>
                <w:rFonts w:ascii="Times New Roman" w:hAnsi="Times New Roman"/>
                <w:sz w:val="28"/>
                <w:szCs w:val="28"/>
              </w:rPr>
            </w:pPr>
          </w:p>
        </w:tc>
        <w:tc>
          <w:tcPr>
            <w:tcW w:w="5245" w:type="dxa"/>
            <w:vAlign w:val="center"/>
          </w:tcPr>
          <w:p w14:paraId="6DC9CF0F" w14:textId="77777777" w:rsidR="00665AF7" w:rsidRPr="00120B2F" w:rsidRDefault="00665AF7" w:rsidP="00C33ADD">
            <w:pPr>
              <w:jc w:val="both"/>
              <w:rPr>
                <w:rFonts w:ascii="Times New Roman" w:hAnsi="Times New Roman"/>
                <w:bCs/>
                <w:sz w:val="28"/>
                <w:szCs w:val="28"/>
              </w:rPr>
            </w:pPr>
          </w:p>
          <w:p w14:paraId="72196529" w14:textId="77777777" w:rsidR="00665AF7" w:rsidRPr="00120B2F" w:rsidRDefault="00665AF7" w:rsidP="00C33ADD">
            <w:pPr>
              <w:jc w:val="both"/>
              <w:rPr>
                <w:rFonts w:ascii="Times New Roman" w:hAnsi="Times New Roman"/>
                <w:bCs/>
                <w:sz w:val="28"/>
                <w:szCs w:val="28"/>
              </w:rPr>
            </w:pPr>
            <w:r w:rsidRPr="00120B2F">
              <w:rPr>
                <w:rFonts w:ascii="Times New Roman" w:hAnsi="Times New Roman"/>
                <w:bCs/>
                <w:sz w:val="28"/>
                <w:szCs w:val="28"/>
              </w:rPr>
              <w:t>Thực hiện theo Điều 4 Thông tư 194/2012/TT-BTC ngày 15/11/2012 Hướng dẫn mức chi tạo lập thông tin điện tử nhầm duy trì hoạt động thường xuyên của các cơ quan, đơn vị sử dụng ngân sách nhà nước.</w:t>
            </w:r>
          </w:p>
          <w:p w14:paraId="534AD9B1" w14:textId="77777777" w:rsidR="00665AF7" w:rsidRPr="00120B2F" w:rsidRDefault="00665AF7" w:rsidP="00C33ADD">
            <w:pPr>
              <w:jc w:val="both"/>
              <w:rPr>
                <w:rFonts w:ascii="Times New Roman" w:hAnsi="Times New Roman"/>
                <w:bCs/>
                <w:sz w:val="28"/>
                <w:szCs w:val="28"/>
              </w:rPr>
            </w:pPr>
          </w:p>
        </w:tc>
      </w:tr>
      <w:tr w:rsidR="00665AF7" w:rsidRPr="00120B2F" w14:paraId="4336BCCF" w14:textId="77777777" w:rsidTr="00C33ADD">
        <w:tc>
          <w:tcPr>
            <w:tcW w:w="846" w:type="dxa"/>
            <w:vAlign w:val="center"/>
          </w:tcPr>
          <w:p w14:paraId="6284D620"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2</w:t>
            </w:r>
          </w:p>
        </w:tc>
        <w:tc>
          <w:tcPr>
            <w:tcW w:w="4961" w:type="dxa"/>
            <w:vAlign w:val="center"/>
          </w:tcPr>
          <w:p w14:paraId="1D1765DD" w14:textId="77777777" w:rsidR="00665AF7" w:rsidRPr="00120B2F" w:rsidRDefault="00665AF7" w:rsidP="00C33ADD">
            <w:pPr>
              <w:rPr>
                <w:rFonts w:ascii="Times New Roman" w:hAnsi="Times New Roman"/>
                <w:sz w:val="28"/>
                <w:szCs w:val="28"/>
              </w:rPr>
            </w:pPr>
            <w:r w:rsidRPr="00120B2F">
              <w:rPr>
                <w:rFonts w:ascii="Times New Roman" w:eastAsia="Times New Roman" w:hAnsi="Times New Roman"/>
                <w:sz w:val="28"/>
                <w:szCs w:val="28"/>
                <w:lang w:eastAsia="en-GB"/>
              </w:rPr>
              <w:t>Chi công bố, công khai TTHC</w:t>
            </w:r>
          </w:p>
        </w:tc>
        <w:tc>
          <w:tcPr>
            <w:tcW w:w="7655" w:type="dxa"/>
            <w:gridSpan w:val="2"/>
            <w:vAlign w:val="center"/>
          </w:tcPr>
          <w:p w14:paraId="25AB99C4"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Căn cứ vào hóa đơn, chứng từ chi tiêu hợp pháp</w:t>
            </w:r>
          </w:p>
        </w:tc>
      </w:tr>
      <w:tr w:rsidR="00665AF7" w:rsidRPr="00120B2F" w14:paraId="2607BD67" w14:textId="77777777" w:rsidTr="00C33ADD">
        <w:tc>
          <w:tcPr>
            <w:tcW w:w="846" w:type="dxa"/>
            <w:vAlign w:val="center"/>
          </w:tcPr>
          <w:p w14:paraId="25F62B6A"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b/>
                <w:bCs/>
                <w:sz w:val="28"/>
                <w:szCs w:val="28"/>
                <w:lang w:eastAsia="en-GB"/>
              </w:rPr>
              <w:t>II</w:t>
            </w:r>
          </w:p>
        </w:tc>
        <w:tc>
          <w:tcPr>
            <w:tcW w:w="4961" w:type="dxa"/>
            <w:vAlign w:val="center"/>
          </w:tcPr>
          <w:p w14:paraId="6FEC4FA8" w14:textId="77777777" w:rsidR="00665AF7" w:rsidRPr="00120B2F" w:rsidRDefault="00665AF7" w:rsidP="00C33ADD">
            <w:pPr>
              <w:rPr>
                <w:rFonts w:ascii="Times New Roman" w:hAnsi="Times New Roman"/>
                <w:sz w:val="28"/>
                <w:szCs w:val="28"/>
              </w:rPr>
            </w:pPr>
            <w:r w:rsidRPr="00120B2F">
              <w:rPr>
                <w:rFonts w:ascii="Times New Roman" w:eastAsia="Times New Roman" w:hAnsi="Times New Roman"/>
                <w:b/>
                <w:bCs/>
                <w:sz w:val="28"/>
                <w:szCs w:val="28"/>
                <w:lang w:eastAsia="en-GB"/>
              </w:rPr>
              <w:t>Chi cho ý kiến đối với TTHC quy định trong dự thảo văn bản quy phạm pháp luật</w:t>
            </w:r>
          </w:p>
        </w:tc>
        <w:tc>
          <w:tcPr>
            <w:tcW w:w="2410" w:type="dxa"/>
            <w:vAlign w:val="center"/>
          </w:tcPr>
          <w:p w14:paraId="57B8CB2D" w14:textId="77777777" w:rsidR="00665AF7" w:rsidRPr="00120B2F" w:rsidRDefault="00665AF7" w:rsidP="00C33ADD"/>
        </w:tc>
        <w:tc>
          <w:tcPr>
            <w:tcW w:w="5245" w:type="dxa"/>
            <w:vAlign w:val="center"/>
          </w:tcPr>
          <w:p w14:paraId="675773F5" w14:textId="77777777" w:rsidR="00665AF7" w:rsidRPr="00120B2F" w:rsidRDefault="00665AF7" w:rsidP="00C33ADD">
            <w:pPr>
              <w:pStyle w:val="NormalWeb"/>
              <w:spacing w:before="0" w:beforeAutospacing="0" w:after="0" w:afterAutospacing="0"/>
              <w:jc w:val="center"/>
              <w:rPr>
                <w:sz w:val="28"/>
                <w:szCs w:val="28"/>
              </w:rPr>
            </w:pPr>
          </w:p>
          <w:p w14:paraId="21086C73" w14:textId="77777777" w:rsidR="00665AF7" w:rsidRPr="00120B2F" w:rsidRDefault="00665AF7" w:rsidP="00C33ADD">
            <w:pPr>
              <w:pStyle w:val="NormalWeb"/>
              <w:spacing w:before="0" w:beforeAutospacing="0" w:after="0" w:afterAutospacing="0"/>
              <w:jc w:val="center"/>
              <w:rPr>
                <w:sz w:val="28"/>
              </w:rPr>
            </w:pPr>
            <w:r w:rsidRPr="00120B2F">
              <w:rPr>
                <w:sz w:val="28"/>
                <w:szCs w:val="28"/>
              </w:rPr>
              <w:t>Thực hiện theo quy định pháp luật hiện hành</w:t>
            </w:r>
          </w:p>
          <w:p w14:paraId="5B354793" w14:textId="77777777" w:rsidR="00665AF7" w:rsidRPr="00120B2F" w:rsidRDefault="00665AF7" w:rsidP="00C33ADD">
            <w:pPr>
              <w:spacing w:before="120" w:after="120"/>
              <w:jc w:val="both"/>
              <w:rPr>
                <w:rFonts w:ascii="Times New Roman" w:hAnsi="Times New Roman"/>
                <w:sz w:val="28"/>
              </w:rPr>
            </w:pPr>
          </w:p>
        </w:tc>
      </w:tr>
      <w:tr w:rsidR="00665AF7" w:rsidRPr="00120B2F" w14:paraId="4891CBFA" w14:textId="77777777" w:rsidTr="00C33ADD">
        <w:tc>
          <w:tcPr>
            <w:tcW w:w="846" w:type="dxa"/>
            <w:vAlign w:val="center"/>
          </w:tcPr>
          <w:p w14:paraId="11F9DA95"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b/>
                <w:bCs/>
                <w:sz w:val="28"/>
                <w:szCs w:val="28"/>
                <w:lang w:eastAsia="en-GB"/>
              </w:rPr>
              <w:lastRenderedPageBreak/>
              <w:t>III</w:t>
            </w:r>
          </w:p>
        </w:tc>
        <w:tc>
          <w:tcPr>
            <w:tcW w:w="4961" w:type="dxa"/>
            <w:vAlign w:val="center"/>
          </w:tcPr>
          <w:p w14:paraId="39434884" w14:textId="77777777" w:rsidR="00665AF7" w:rsidRPr="00120B2F" w:rsidRDefault="00665AF7" w:rsidP="00C33ADD">
            <w:pPr>
              <w:rPr>
                <w:rFonts w:ascii="Times New Roman" w:hAnsi="Times New Roman"/>
                <w:sz w:val="28"/>
                <w:szCs w:val="28"/>
              </w:rPr>
            </w:pPr>
            <w:r w:rsidRPr="00120B2F">
              <w:rPr>
                <w:rFonts w:ascii="Times New Roman" w:eastAsia="Times New Roman" w:hAnsi="Times New Roman"/>
                <w:b/>
                <w:bCs/>
                <w:sz w:val="28"/>
                <w:szCs w:val="28"/>
                <w:lang w:eastAsia="en-GB"/>
              </w:rPr>
              <w:t>Chi cho hoạt động rà soát độc lập các quy định về TTHC chi cho đối tượng cung cấp thông tin, điền các biểu mẫu: rà soát, biểu mẫu thống kê (biểu mẫu 1), biểu mẫu rà soát độc lập theo Nghị định số 63/2010/NĐ-CP ngày 08/6/2010 của Chính phủ, biểu mẫu đánh giá tác động các quy định về thủ tục hành chính (sự cần thiết, tính hợp lý và tính hợp pháp, tính toán chi phí tuân thủ TTHC)</w:t>
            </w:r>
          </w:p>
        </w:tc>
        <w:tc>
          <w:tcPr>
            <w:tcW w:w="2410" w:type="dxa"/>
            <w:vAlign w:val="center"/>
          </w:tcPr>
          <w:p w14:paraId="6541C73E" w14:textId="77777777" w:rsidR="00665AF7" w:rsidRPr="00120B2F" w:rsidRDefault="00665AF7" w:rsidP="00C33ADD">
            <w:pPr>
              <w:jc w:val="center"/>
              <w:rPr>
                <w:rFonts w:ascii="Times New Roman" w:hAnsi="Times New Roman"/>
                <w:sz w:val="28"/>
                <w:szCs w:val="28"/>
              </w:rPr>
            </w:pPr>
          </w:p>
        </w:tc>
        <w:tc>
          <w:tcPr>
            <w:tcW w:w="5245" w:type="dxa"/>
            <w:vAlign w:val="center"/>
          </w:tcPr>
          <w:p w14:paraId="278586D1" w14:textId="77777777" w:rsidR="00665AF7" w:rsidRPr="00120B2F" w:rsidRDefault="00665AF7" w:rsidP="00C33ADD">
            <w:pPr>
              <w:jc w:val="center"/>
              <w:rPr>
                <w:rFonts w:ascii="Times New Roman" w:hAnsi="Times New Roman"/>
                <w:sz w:val="28"/>
                <w:szCs w:val="28"/>
              </w:rPr>
            </w:pPr>
          </w:p>
        </w:tc>
      </w:tr>
      <w:tr w:rsidR="00665AF7" w:rsidRPr="00120B2F" w14:paraId="1EEA7B6F" w14:textId="77777777" w:rsidTr="00C33ADD">
        <w:trPr>
          <w:trHeight w:val="579"/>
        </w:trPr>
        <w:tc>
          <w:tcPr>
            <w:tcW w:w="846" w:type="dxa"/>
            <w:vAlign w:val="center"/>
          </w:tcPr>
          <w:p w14:paraId="1C4B1DAC" w14:textId="77777777" w:rsidR="00665AF7" w:rsidRPr="00120B2F" w:rsidRDefault="00665AF7" w:rsidP="00C33ADD">
            <w:pPr>
              <w:jc w:val="cente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1</w:t>
            </w:r>
          </w:p>
        </w:tc>
        <w:tc>
          <w:tcPr>
            <w:tcW w:w="4961" w:type="dxa"/>
            <w:vAlign w:val="center"/>
          </w:tcPr>
          <w:p w14:paraId="08BE1FE3" w14:textId="77777777" w:rsidR="00665AF7" w:rsidRPr="00120B2F" w:rsidRDefault="00665AF7" w:rsidP="00C33ADD">
            <w:pP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Chi lập mẫu rà soát</w:t>
            </w:r>
          </w:p>
        </w:tc>
        <w:tc>
          <w:tcPr>
            <w:tcW w:w="2410" w:type="dxa"/>
            <w:vAlign w:val="center"/>
          </w:tcPr>
          <w:p w14:paraId="00D9F720" w14:textId="77777777" w:rsidR="00665AF7" w:rsidRPr="00120B2F" w:rsidRDefault="00665AF7" w:rsidP="00C33ADD">
            <w:pPr>
              <w:jc w:val="center"/>
              <w:rPr>
                <w:rFonts w:ascii="Times New Roman" w:eastAsia="Times New Roman" w:hAnsi="Times New Roman"/>
                <w:sz w:val="28"/>
                <w:szCs w:val="28"/>
                <w:lang w:eastAsia="en-GB"/>
              </w:rPr>
            </w:pPr>
          </w:p>
        </w:tc>
        <w:tc>
          <w:tcPr>
            <w:tcW w:w="5245" w:type="dxa"/>
            <w:vMerge w:val="restart"/>
            <w:vAlign w:val="center"/>
          </w:tcPr>
          <w:p w14:paraId="44EA27D1" w14:textId="77777777" w:rsidR="00665AF7" w:rsidRPr="00120B2F" w:rsidRDefault="00665AF7" w:rsidP="00C33ADD">
            <w:pPr>
              <w:jc w:val="both"/>
              <w:rPr>
                <w:rFonts w:ascii="Times New Roman" w:eastAsia="Times New Roman" w:hAnsi="Times New Roman"/>
                <w:sz w:val="28"/>
                <w:szCs w:val="28"/>
                <w:lang w:eastAsia="en-GB"/>
              </w:rPr>
            </w:pPr>
          </w:p>
          <w:p w14:paraId="660668AC" w14:textId="77777777" w:rsidR="00665AF7" w:rsidRPr="00120B2F" w:rsidRDefault="00665AF7" w:rsidP="00C33ADD">
            <w:pPr>
              <w:jc w:val="both"/>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 xml:space="preserve">Thực hiện theo </w:t>
            </w:r>
            <w:r>
              <w:rPr>
                <w:rFonts w:ascii="Times New Roman" w:eastAsia="Times New Roman" w:hAnsi="Times New Roman"/>
                <w:color w:val="000000" w:themeColor="text1"/>
                <w:sz w:val="28"/>
                <w:szCs w:val="28"/>
                <w:lang w:eastAsia="en-GB"/>
              </w:rPr>
              <w:t>Nghị quyết số 21</w:t>
            </w:r>
            <w:r w:rsidRPr="006F6FC9">
              <w:rPr>
                <w:rFonts w:ascii="Times New Roman" w:eastAsia="Times New Roman" w:hAnsi="Times New Roman"/>
                <w:color w:val="000000" w:themeColor="text1"/>
                <w:sz w:val="28"/>
                <w:szCs w:val="28"/>
                <w:lang w:eastAsia="en-GB"/>
              </w:rPr>
              <w:t xml:space="preserve">/2026/NQ-HĐND </w:t>
            </w:r>
            <w:r w:rsidRPr="00120B2F">
              <w:rPr>
                <w:rFonts w:ascii="Times New Roman" w:eastAsia="Times New Roman" w:hAnsi="Times New Roman"/>
                <w:sz w:val="28"/>
                <w:szCs w:val="28"/>
                <w:lang w:eastAsia="en-GB"/>
              </w:rPr>
              <w:t xml:space="preserve">ngày </w:t>
            </w:r>
            <w:r>
              <w:rPr>
                <w:rFonts w:ascii="Times New Roman" w:eastAsia="Times New Roman" w:hAnsi="Times New Roman"/>
                <w:sz w:val="28"/>
                <w:szCs w:val="28"/>
                <w:lang w:eastAsia="en-GB"/>
              </w:rPr>
              <w:t>17</w:t>
            </w:r>
            <w:r w:rsidRPr="00120B2F">
              <w:rPr>
                <w:rFonts w:ascii="Times New Roman" w:eastAsia="Times New Roman" w:hAnsi="Times New Roman"/>
                <w:sz w:val="28"/>
                <w:szCs w:val="28"/>
                <w:lang w:eastAsia="en-GB"/>
              </w:rPr>
              <w:t>/</w:t>
            </w:r>
            <w:r>
              <w:rPr>
                <w:rFonts w:ascii="Times New Roman" w:eastAsia="Times New Roman" w:hAnsi="Times New Roman"/>
                <w:sz w:val="28"/>
                <w:szCs w:val="28"/>
                <w:lang w:eastAsia="en-GB"/>
              </w:rPr>
              <w:t>6</w:t>
            </w:r>
            <w:r w:rsidRPr="00120B2F">
              <w:rPr>
                <w:rFonts w:ascii="Times New Roman" w:eastAsia="Times New Roman" w:hAnsi="Times New Roman"/>
                <w:sz w:val="28"/>
                <w:szCs w:val="28"/>
                <w:lang w:eastAsia="en-GB"/>
              </w:rPr>
              <w:t xml:space="preserve">/2026 của Hội đồng nhân dân tỉnh quy định nội dung chi và mức chi thực hiện các cuộc điều tra thống kê </w:t>
            </w:r>
            <w:r>
              <w:rPr>
                <w:rFonts w:ascii="Times New Roman" w:eastAsia="Times New Roman" w:hAnsi="Times New Roman"/>
                <w:sz w:val="28"/>
                <w:szCs w:val="28"/>
                <w:lang w:eastAsia="en-GB"/>
              </w:rPr>
              <w:t xml:space="preserve">do ngân sách địa phương bảo đảm </w:t>
            </w:r>
            <w:r w:rsidRPr="00120B2F">
              <w:rPr>
                <w:rFonts w:ascii="Times New Roman" w:eastAsia="Times New Roman" w:hAnsi="Times New Roman"/>
                <w:sz w:val="28"/>
                <w:szCs w:val="28"/>
                <w:lang w:eastAsia="en-GB"/>
              </w:rPr>
              <w:t>trên địa bàn tỉnh Tây Ninh</w:t>
            </w:r>
            <w:r>
              <w:rPr>
                <w:rFonts w:ascii="Times New Roman" w:eastAsia="Times New Roman" w:hAnsi="Times New Roman"/>
                <w:sz w:val="28"/>
                <w:szCs w:val="28"/>
                <w:lang w:eastAsia="en-GB"/>
              </w:rPr>
              <w:t>.</w:t>
            </w:r>
          </w:p>
        </w:tc>
      </w:tr>
      <w:tr w:rsidR="00665AF7" w:rsidRPr="00120B2F" w14:paraId="3A4502DC" w14:textId="77777777" w:rsidTr="00C33ADD">
        <w:tc>
          <w:tcPr>
            <w:tcW w:w="846" w:type="dxa"/>
            <w:vAlign w:val="center"/>
          </w:tcPr>
          <w:p w14:paraId="248E08D9" w14:textId="77777777" w:rsidR="00665AF7" w:rsidRPr="00120B2F" w:rsidRDefault="00665AF7" w:rsidP="00C33ADD">
            <w:pPr>
              <w:jc w:val="cente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2</w:t>
            </w:r>
          </w:p>
        </w:tc>
        <w:tc>
          <w:tcPr>
            <w:tcW w:w="4961" w:type="dxa"/>
            <w:vAlign w:val="center"/>
          </w:tcPr>
          <w:p w14:paraId="77F63728" w14:textId="77777777" w:rsidR="00665AF7" w:rsidRPr="00120B2F" w:rsidRDefault="00665AF7" w:rsidP="00C33ADD">
            <w:pP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Chi điền mẫu rà soát</w:t>
            </w:r>
          </w:p>
        </w:tc>
        <w:tc>
          <w:tcPr>
            <w:tcW w:w="2410" w:type="dxa"/>
            <w:vAlign w:val="center"/>
          </w:tcPr>
          <w:p w14:paraId="3BAF00ED" w14:textId="77777777" w:rsidR="00665AF7" w:rsidRPr="00120B2F" w:rsidRDefault="00665AF7" w:rsidP="00C33ADD">
            <w:pPr>
              <w:jc w:val="center"/>
              <w:rPr>
                <w:rFonts w:ascii="Times New Roman" w:eastAsia="Times New Roman" w:hAnsi="Times New Roman"/>
                <w:sz w:val="28"/>
                <w:szCs w:val="28"/>
                <w:lang w:eastAsia="en-GB"/>
              </w:rPr>
            </w:pPr>
          </w:p>
        </w:tc>
        <w:tc>
          <w:tcPr>
            <w:tcW w:w="5245" w:type="dxa"/>
            <w:vMerge/>
            <w:vAlign w:val="center"/>
          </w:tcPr>
          <w:p w14:paraId="43C366A1" w14:textId="77777777" w:rsidR="00665AF7" w:rsidRPr="00120B2F" w:rsidRDefault="00665AF7" w:rsidP="00C33ADD">
            <w:pPr>
              <w:jc w:val="center"/>
              <w:rPr>
                <w:rFonts w:ascii="Times New Roman" w:eastAsia="Times New Roman" w:hAnsi="Times New Roman"/>
                <w:sz w:val="24"/>
                <w:szCs w:val="24"/>
                <w:lang w:eastAsia="en-GB"/>
              </w:rPr>
            </w:pPr>
          </w:p>
        </w:tc>
      </w:tr>
      <w:tr w:rsidR="00665AF7" w:rsidRPr="00120B2F" w14:paraId="59542678" w14:textId="77777777" w:rsidTr="00C33ADD">
        <w:tc>
          <w:tcPr>
            <w:tcW w:w="846" w:type="dxa"/>
            <w:vAlign w:val="center"/>
          </w:tcPr>
          <w:p w14:paraId="048B79A2" w14:textId="77777777" w:rsidR="00665AF7" w:rsidRPr="00120B2F" w:rsidRDefault="00665AF7" w:rsidP="00C33ADD">
            <w:pPr>
              <w:jc w:val="center"/>
              <w:rPr>
                <w:rFonts w:ascii="Times New Roman" w:eastAsia="Times New Roman" w:hAnsi="Times New Roman"/>
                <w:sz w:val="28"/>
                <w:szCs w:val="28"/>
                <w:lang w:eastAsia="en-GB"/>
              </w:rPr>
            </w:pPr>
            <w:r w:rsidRPr="00120B2F">
              <w:rPr>
                <w:rFonts w:ascii="Times New Roman" w:eastAsia="Times New Roman" w:hAnsi="Times New Roman"/>
                <w:b/>
                <w:bCs/>
                <w:sz w:val="28"/>
                <w:szCs w:val="28"/>
                <w:lang w:eastAsia="en-GB"/>
              </w:rPr>
              <w:t>IV</w:t>
            </w:r>
          </w:p>
        </w:tc>
        <w:tc>
          <w:tcPr>
            <w:tcW w:w="4961" w:type="dxa"/>
            <w:vAlign w:val="center"/>
          </w:tcPr>
          <w:p w14:paraId="75C5E8CE" w14:textId="77777777" w:rsidR="00665AF7" w:rsidRPr="00120B2F" w:rsidRDefault="00665AF7" w:rsidP="00C33ADD">
            <w:pPr>
              <w:rPr>
                <w:rFonts w:ascii="Times New Roman" w:eastAsia="Times New Roman" w:hAnsi="Times New Roman"/>
                <w:sz w:val="28"/>
                <w:szCs w:val="28"/>
                <w:lang w:eastAsia="en-GB"/>
              </w:rPr>
            </w:pPr>
            <w:r w:rsidRPr="00120B2F">
              <w:rPr>
                <w:rFonts w:ascii="Times New Roman" w:eastAsia="Times New Roman" w:hAnsi="Times New Roman"/>
                <w:b/>
                <w:bCs/>
                <w:sz w:val="28"/>
                <w:szCs w:val="28"/>
                <w:lang w:eastAsia="en-GB"/>
              </w:rPr>
              <w:t xml:space="preserve">Chi cho các thành viên tham gia dự </w:t>
            </w:r>
            <w:r w:rsidRPr="00120B2F">
              <w:rPr>
                <w:rFonts w:ascii="Times New Roman" w:eastAsia="Times New Roman" w:hAnsi="Times New Roman"/>
                <w:b/>
                <w:bCs/>
                <w:sz w:val="28"/>
                <w:szCs w:val="28"/>
                <w:lang w:eastAsia="en-GB"/>
              </w:rPr>
              <w:lastRenderedPageBreak/>
              <w:t>họp, hội thảo, tọa đàm lấy kiến đối với các quy định về TTHC, các phương án đơn giản hóa TTHC</w:t>
            </w:r>
          </w:p>
        </w:tc>
        <w:tc>
          <w:tcPr>
            <w:tcW w:w="2410" w:type="dxa"/>
            <w:vAlign w:val="center"/>
          </w:tcPr>
          <w:p w14:paraId="44812670"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lastRenderedPageBreak/>
              <w:t>Đồng/người/ngày</w:t>
            </w:r>
          </w:p>
        </w:tc>
        <w:tc>
          <w:tcPr>
            <w:tcW w:w="5245" w:type="dxa"/>
            <w:vAlign w:val="center"/>
          </w:tcPr>
          <w:p w14:paraId="29AC7D6A"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50.000</w:t>
            </w:r>
          </w:p>
        </w:tc>
      </w:tr>
      <w:tr w:rsidR="00665AF7" w:rsidRPr="00120B2F" w14:paraId="152BD026" w14:textId="77777777" w:rsidTr="00C33ADD">
        <w:tc>
          <w:tcPr>
            <w:tcW w:w="846" w:type="dxa"/>
            <w:vAlign w:val="center"/>
          </w:tcPr>
          <w:p w14:paraId="0C54B711"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lastRenderedPageBreak/>
              <w:t>V</w:t>
            </w:r>
          </w:p>
        </w:tc>
        <w:tc>
          <w:tcPr>
            <w:tcW w:w="4961" w:type="dxa"/>
            <w:vAlign w:val="center"/>
          </w:tcPr>
          <w:p w14:paraId="28FFC91D"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thuê chuyên gia tư vấn theo chuyên ngành, lĩnh vực</w:t>
            </w:r>
          </w:p>
        </w:tc>
        <w:tc>
          <w:tcPr>
            <w:tcW w:w="2410" w:type="dxa"/>
            <w:vAlign w:val="center"/>
          </w:tcPr>
          <w:p w14:paraId="77D33160"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Đồng/văn bản</w:t>
            </w:r>
          </w:p>
        </w:tc>
        <w:tc>
          <w:tcPr>
            <w:tcW w:w="5245" w:type="dxa"/>
            <w:vAlign w:val="center"/>
          </w:tcPr>
          <w:p w14:paraId="7C1A39E4"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450.000</w:t>
            </w:r>
          </w:p>
        </w:tc>
      </w:tr>
      <w:tr w:rsidR="00665AF7" w:rsidRPr="00120B2F" w14:paraId="3EC59285" w14:textId="77777777" w:rsidTr="00C33ADD">
        <w:tc>
          <w:tcPr>
            <w:tcW w:w="846" w:type="dxa"/>
            <w:vAlign w:val="center"/>
          </w:tcPr>
          <w:p w14:paraId="4CDD0012"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VI</w:t>
            </w:r>
          </w:p>
        </w:tc>
        <w:tc>
          <w:tcPr>
            <w:tcW w:w="4961" w:type="dxa"/>
            <w:vAlign w:val="center"/>
          </w:tcPr>
          <w:p w14:paraId="55588A34"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báo cáo kết quả rà soát, đánh giá theo chuyên đề, theo ngành, lĩnh vực</w:t>
            </w:r>
          </w:p>
        </w:tc>
        <w:tc>
          <w:tcPr>
            <w:tcW w:w="2410" w:type="dxa"/>
            <w:vAlign w:val="center"/>
          </w:tcPr>
          <w:p w14:paraId="40BADAA9" w14:textId="77777777" w:rsidR="00665AF7" w:rsidRPr="00120B2F" w:rsidRDefault="00665AF7" w:rsidP="00C33ADD"/>
        </w:tc>
        <w:tc>
          <w:tcPr>
            <w:tcW w:w="5245" w:type="dxa"/>
            <w:vAlign w:val="center"/>
          </w:tcPr>
          <w:p w14:paraId="5B636334" w14:textId="77777777" w:rsidR="00665AF7" w:rsidRPr="00120B2F" w:rsidRDefault="00665AF7" w:rsidP="00C33ADD">
            <w:pPr>
              <w:jc w:val="both"/>
              <w:rPr>
                <w:rFonts w:ascii="Times New Roman" w:hAnsi="Times New Roman"/>
                <w:sz w:val="28"/>
                <w:szCs w:val="28"/>
              </w:rPr>
            </w:pPr>
          </w:p>
          <w:p w14:paraId="0EE1AB9E" w14:textId="77777777" w:rsidR="00665AF7" w:rsidRPr="00120B2F" w:rsidRDefault="00665AF7" w:rsidP="00C33ADD">
            <w:pPr>
              <w:jc w:val="both"/>
              <w:rPr>
                <w:rFonts w:ascii="Times New Roman" w:hAnsi="Times New Roman"/>
                <w:sz w:val="28"/>
                <w:szCs w:val="28"/>
              </w:rPr>
            </w:pPr>
            <w:r w:rsidRPr="00120B2F">
              <w:rPr>
                <w:rFonts w:ascii="Times New Roman" w:hAnsi="Times New Roman"/>
                <w:sz w:val="28"/>
                <w:szCs w:val="28"/>
              </w:rPr>
              <w:t>Thực hiện theo quy định của</w:t>
            </w:r>
            <w:r w:rsidRPr="00120B2F">
              <w:rPr>
                <w:rFonts w:ascii="Times New Roman" w:hAnsi="Times New Roman"/>
                <w:sz w:val="28"/>
                <w:szCs w:val="28"/>
                <w:shd w:val="clear" w:color="auto" w:fill="FFFFFF"/>
              </w:rPr>
              <w:t xml:space="preserve"> </w:t>
            </w:r>
            <w:r w:rsidRPr="00120B2F">
              <w:rPr>
                <w:rFonts w:ascii="Times New Roman" w:hAnsi="Times New Roman"/>
                <w:sz w:val="28"/>
                <w:szCs w:val="28"/>
              </w:rPr>
              <w:t>Nghị quyết số 09/2023/NQ-HĐND ngày 12</w:t>
            </w:r>
            <w:r>
              <w:rPr>
                <w:rFonts w:ascii="Times New Roman" w:hAnsi="Times New Roman"/>
                <w:sz w:val="28"/>
                <w:szCs w:val="28"/>
              </w:rPr>
              <w:t>/</w:t>
            </w:r>
            <w:r w:rsidRPr="00120B2F">
              <w:rPr>
                <w:rFonts w:ascii="Times New Roman" w:hAnsi="Times New Roman"/>
                <w:sz w:val="28"/>
                <w:szCs w:val="28"/>
              </w:rPr>
              <w:t>7</w:t>
            </w:r>
            <w:r>
              <w:rPr>
                <w:rFonts w:ascii="Times New Roman" w:hAnsi="Times New Roman"/>
                <w:sz w:val="28"/>
                <w:szCs w:val="28"/>
              </w:rPr>
              <w:t>/</w:t>
            </w:r>
            <w:r w:rsidRPr="00120B2F">
              <w:rPr>
                <w:rFonts w:ascii="Times New Roman" w:hAnsi="Times New Roman"/>
                <w:sz w:val="28"/>
                <w:szCs w:val="28"/>
              </w:rPr>
              <w:t>2023 của Hội đồng nhân dân tỉnh quy định nội dung chi, mức chi bảo đảm cho công tác kiểm tra, xử lý, rà soát, hệ thống hóa văn bản quy phạm pháp luật trên địa bàn tỉnh Long An.</w:t>
            </w:r>
          </w:p>
          <w:p w14:paraId="02818B31" w14:textId="77777777" w:rsidR="00665AF7" w:rsidRPr="00120B2F" w:rsidRDefault="00665AF7" w:rsidP="00C33ADD">
            <w:pPr>
              <w:jc w:val="both"/>
              <w:rPr>
                <w:rFonts w:ascii="Times New Roman" w:hAnsi="Times New Roman"/>
                <w:sz w:val="28"/>
                <w:szCs w:val="28"/>
              </w:rPr>
            </w:pPr>
          </w:p>
        </w:tc>
      </w:tr>
      <w:tr w:rsidR="00665AF7" w:rsidRPr="00120B2F" w14:paraId="1F800AB2" w14:textId="77777777" w:rsidTr="00C33ADD">
        <w:tc>
          <w:tcPr>
            <w:tcW w:w="846" w:type="dxa"/>
            <w:vAlign w:val="center"/>
          </w:tcPr>
          <w:p w14:paraId="3C92C93E"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VII</w:t>
            </w:r>
          </w:p>
        </w:tc>
        <w:tc>
          <w:tcPr>
            <w:tcW w:w="4961" w:type="dxa"/>
            <w:vAlign w:val="center"/>
          </w:tcPr>
          <w:p w14:paraId="663F2098"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khen thưởng cho các tập thể, cá nhân có thành tích trong hoạt động kiểm soát TTHC</w:t>
            </w:r>
          </w:p>
        </w:tc>
        <w:tc>
          <w:tcPr>
            <w:tcW w:w="2410" w:type="dxa"/>
            <w:vAlign w:val="center"/>
          </w:tcPr>
          <w:p w14:paraId="1ED25597" w14:textId="77777777" w:rsidR="00665AF7" w:rsidRPr="00120B2F" w:rsidRDefault="00665AF7" w:rsidP="00C33ADD">
            <w:pPr>
              <w:jc w:val="center"/>
              <w:rPr>
                <w:rFonts w:ascii="Times New Roman" w:hAnsi="Times New Roman"/>
                <w:sz w:val="28"/>
                <w:szCs w:val="28"/>
              </w:rPr>
            </w:pPr>
          </w:p>
        </w:tc>
        <w:tc>
          <w:tcPr>
            <w:tcW w:w="5245" w:type="dxa"/>
            <w:vAlign w:val="center"/>
          </w:tcPr>
          <w:p w14:paraId="062A4AB1" w14:textId="77777777" w:rsidR="00665AF7" w:rsidRPr="00120B2F" w:rsidRDefault="00665AF7" w:rsidP="00C33ADD">
            <w:pPr>
              <w:pStyle w:val="Heading4"/>
              <w:shd w:val="clear" w:color="auto" w:fill="FFFFFF"/>
              <w:spacing w:before="0" w:after="360" w:line="315" w:lineRule="atLeast"/>
              <w:jc w:val="both"/>
              <w:rPr>
                <w:rFonts w:ascii="Times New Roman" w:hAnsi="Times New Roman" w:cs="Times New Roman"/>
                <w:color w:val="auto"/>
                <w:sz w:val="28"/>
                <w:szCs w:val="28"/>
              </w:rPr>
            </w:pPr>
            <w:r w:rsidRPr="00120B2F">
              <w:rPr>
                <w:rFonts w:ascii="Times New Roman" w:hAnsi="Times New Roman" w:cs="Times New Roman"/>
                <w:i w:val="0"/>
                <w:color w:val="auto"/>
                <w:sz w:val="28"/>
                <w:szCs w:val="28"/>
              </w:rPr>
              <w:t>Thực hiện theo quy định tại Nghị định số 152/2025/NĐ-CP ngày 14</w:t>
            </w:r>
            <w:r>
              <w:rPr>
                <w:rFonts w:ascii="Times New Roman" w:hAnsi="Times New Roman" w:cs="Times New Roman"/>
                <w:i w:val="0"/>
                <w:color w:val="auto"/>
                <w:sz w:val="28"/>
                <w:szCs w:val="28"/>
              </w:rPr>
              <w:t>/</w:t>
            </w:r>
            <w:r w:rsidRPr="00120B2F">
              <w:rPr>
                <w:rFonts w:ascii="Times New Roman" w:hAnsi="Times New Roman" w:cs="Times New Roman"/>
                <w:i w:val="0"/>
                <w:color w:val="auto"/>
                <w:sz w:val="28"/>
                <w:szCs w:val="28"/>
              </w:rPr>
              <w:t>6</w:t>
            </w:r>
            <w:r>
              <w:rPr>
                <w:rFonts w:ascii="Times New Roman" w:hAnsi="Times New Roman" w:cs="Times New Roman"/>
                <w:i w:val="0"/>
                <w:color w:val="auto"/>
                <w:sz w:val="28"/>
                <w:szCs w:val="28"/>
              </w:rPr>
              <w:t>/</w:t>
            </w:r>
            <w:r w:rsidRPr="00120B2F">
              <w:rPr>
                <w:rFonts w:ascii="Times New Roman" w:hAnsi="Times New Roman" w:cs="Times New Roman"/>
                <w:i w:val="0"/>
                <w:color w:val="auto"/>
                <w:sz w:val="28"/>
                <w:szCs w:val="28"/>
              </w:rPr>
              <w:t xml:space="preserve">2025 của Chính phủ: Quy định về phân cấp, phân quyền trong lĩnh vực thi đua, khen thưởng; quy định chi tiết và hướng dẫn thi hành một số </w:t>
            </w:r>
            <w:r w:rsidRPr="00120B2F">
              <w:rPr>
                <w:rFonts w:ascii="Times New Roman" w:hAnsi="Times New Roman" w:cs="Times New Roman"/>
                <w:i w:val="0"/>
                <w:color w:val="auto"/>
                <w:sz w:val="28"/>
                <w:szCs w:val="28"/>
              </w:rPr>
              <w:lastRenderedPageBreak/>
              <w:t>điều của Luật Thi đua, khen thưởng.</w:t>
            </w:r>
          </w:p>
        </w:tc>
      </w:tr>
      <w:tr w:rsidR="00665AF7" w:rsidRPr="00120B2F" w14:paraId="088A3992" w14:textId="77777777" w:rsidTr="00C33ADD">
        <w:tc>
          <w:tcPr>
            <w:tcW w:w="846" w:type="dxa"/>
            <w:vAlign w:val="center"/>
          </w:tcPr>
          <w:p w14:paraId="0E271074"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lastRenderedPageBreak/>
              <w:t>VIII</w:t>
            </w:r>
          </w:p>
        </w:tc>
        <w:tc>
          <w:tcPr>
            <w:tcW w:w="4961" w:type="dxa"/>
            <w:vAlign w:val="center"/>
          </w:tcPr>
          <w:p w14:paraId="0BAEF80D"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xây dựng tin, bài, ấn phẩm, sản phẩm truyền thông, chuyên mục về cải cách TTHC trên các phương tiện thông tin đại chúng; xây dựng sổ tay nghiệp vụ; mua sắm hàng hóa dịch vụ; tổ chức các cuộc thi</w:t>
            </w:r>
          </w:p>
        </w:tc>
        <w:tc>
          <w:tcPr>
            <w:tcW w:w="2410" w:type="dxa"/>
            <w:vAlign w:val="center"/>
          </w:tcPr>
          <w:p w14:paraId="526ED041" w14:textId="77777777" w:rsidR="00665AF7" w:rsidRPr="00120B2F" w:rsidRDefault="00665AF7" w:rsidP="00C33ADD">
            <w:pPr>
              <w:jc w:val="center"/>
              <w:rPr>
                <w:rFonts w:ascii="Times New Roman" w:hAnsi="Times New Roman"/>
                <w:sz w:val="28"/>
                <w:szCs w:val="28"/>
              </w:rPr>
            </w:pPr>
          </w:p>
        </w:tc>
        <w:tc>
          <w:tcPr>
            <w:tcW w:w="5245" w:type="dxa"/>
            <w:vAlign w:val="center"/>
          </w:tcPr>
          <w:p w14:paraId="00383D09" w14:textId="77777777" w:rsidR="00665AF7" w:rsidRPr="00120B2F" w:rsidRDefault="00665AF7" w:rsidP="00C33ADD">
            <w:pPr>
              <w:jc w:val="both"/>
              <w:rPr>
                <w:rFonts w:ascii="Times New Roman" w:hAnsi="Times New Roman"/>
                <w:sz w:val="28"/>
                <w:szCs w:val="28"/>
              </w:rPr>
            </w:pPr>
          </w:p>
        </w:tc>
      </w:tr>
      <w:tr w:rsidR="00665AF7" w:rsidRPr="00CB6CBF" w14:paraId="37718441" w14:textId="77777777" w:rsidTr="00C33ADD">
        <w:tc>
          <w:tcPr>
            <w:tcW w:w="846" w:type="dxa"/>
            <w:vAlign w:val="center"/>
          </w:tcPr>
          <w:p w14:paraId="39CF4B77" w14:textId="77777777" w:rsidR="00665AF7" w:rsidRPr="00CB6CBF" w:rsidRDefault="00665AF7" w:rsidP="00C33ADD">
            <w:pPr>
              <w:jc w:val="center"/>
              <w:rPr>
                <w:rFonts w:ascii="Times New Roman" w:eastAsia="Times New Roman" w:hAnsi="Times New Roman"/>
                <w:b/>
                <w:bCs/>
                <w:sz w:val="28"/>
                <w:szCs w:val="28"/>
                <w:lang w:eastAsia="en-GB"/>
              </w:rPr>
            </w:pPr>
            <w:r w:rsidRPr="00CB6CBF">
              <w:rPr>
                <w:rFonts w:ascii="Times New Roman" w:eastAsia="Times New Roman" w:hAnsi="Times New Roman"/>
                <w:sz w:val="28"/>
                <w:szCs w:val="28"/>
                <w:lang w:eastAsia="en-GB"/>
              </w:rPr>
              <w:t>1</w:t>
            </w:r>
          </w:p>
        </w:tc>
        <w:tc>
          <w:tcPr>
            <w:tcW w:w="4961" w:type="dxa"/>
            <w:vAlign w:val="center"/>
          </w:tcPr>
          <w:p w14:paraId="608EE9A3" w14:textId="77777777" w:rsidR="00665AF7" w:rsidRPr="00CB6CBF" w:rsidRDefault="00665AF7" w:rsidP="00C33ADD">
            <w:pPr>
              <w:rPr>
                <w:rFonts w:ascii="Times New Roman" w:eastAsia="Times New Roman" w:hAnsi="Times New Roman"/>
                <w:b/>
                <w:bCs/>
                <w:sz w:val="28"/>
                <w:szCs w:val="28"/>
                <w:lang w:eastAsia="en-GB"/>
              </w:rPr>
            </w:pPr>
            <w:r w:rsidRPr="00CB6CBF">
              <w:rPr>
                <w:rFonts w:ascii="Times New Roman" w:eastAsia="Times New Roman" w:hAnsi="Times New Roman"/>
                <w:sz w:val="28"/>
                <w:szCs w:val="28"/>
                <w:lang w:eastAsia="en-GB"/>
              </w:rPr>
              <w:t>Chi xây dựng tin, bài, ấn phẩm, sản phẩm truyền thông, chuyên mục về cải cách TTHC trên các phương tiện thông tin đại chúng.</w:t>
            </w:r>
          </w:p>
        </w:tc>
        <w:tc>
          <w:tcPr>
            <w:tcW w:w="2410" w:type="dxa"/>
            <w:vAlign w:val="center"/>
          </w:tcPr>
          <w:p w14:paraId="65A605D4" w14:textId="77777777" w:rsidR="00665AF7" w:rsidRPr="00CB6CBF" w:rsidRDefault="00665AF7" w:rsidP="00C33ADD">
            <w:pPr>
              <w:jc w:val="center"/>
              <w:rPr>
                <w:rFonts w:ascii="Times New Roman" w:hAnsi="Times New Roman"/>
                <w:sz w:val="28"/>
                <w:szCs w:val="28"/>
              </w:rPr>
            </w:pPr>
          </w:p>
        </w:tc>
        <w:tc>
          <w:tcPr>
            <w:tcW w:w="5245" w:type="dxa"/>
            <w:vAlign w:val="center"/>
          </w:tcPr>
          <w:p w14:paraId="2D3A7A45" w14:textId="77777777" w:rsidR="00665AF7" w:rsidRPr="00CB6CBF" w:rsidRDefault="00665AF7" w:rsidP="00C33ADD">
            <w:pPr>
              <w:jc w:val="both"/>
              <w:rPr>
                <w:rFonts w:ascii="Times New Roman" w:hAnsi="Times New Roman"/>
                <w:sz w:val="28"/>
                <w:szCs w:val="28"/>
              </w:rPr>
            </w:pPr>
            <w:r w:rsidRPr="00CB6CBF">
              <w:rPr>
                <w:rFonts w:ascii="Times New Roman" w:hAnsi="Times New Roman"/>
                <w:sz w:val="28"/>
                <w:szCs w:val="28"/>
              </w:rPr>
              <w:t xml:space="preserve">Thực hiện theo quy định pháp luật hiện hành về chế độ </w:t>
            </w:r>
            <w:r w:rsidRPr="00CB6CBF">
              <w:rPr>
                <w:rFonts w:ascii="Times New Roman" w:eastAsia="Times New Roman" w:hAnsi="Times New Roman"/>
                <w:sz w:val="28"/>
                <w:szCs w:val="28"/>
                <w:lang w:eastAsia="en-GB"/>
              </w:rPr>
              <w:t xml:space="preserve">chi trả </w:t>
            </w:r>
            <w:r w:rsidRPr="00CB6CBF">
              <w:rPr>
                <w:rFonts w:ascii="Times New Roman" w:hAnsi="Times New Roman"/>
                <w:sz w:val="28"/>
                <w:szCs w:val="28"/>
              </w:rPr>
              <w:t>nhuận bút</w:t>
            </w:r>
            <w:r w:rsidRPr="00CB6CBF">
              <w:rPr>
                <w:rFonts w:ascii="Times New Roman" w:eastAsia="Times New Roman" w:hAnsi="Times New Roman"/>
                <w:sz w:val="28"/>
                <w:szCs w:val="28"/>
                <w:lang w:eastAsia="en-GB"/>
              </w:rPr>
              <w:t xml:space="preserve"> </w:t>
            </w:r>
          </w:p>
        </w:tc>
      </w:tr>
      <w:tr w:rsidR="00665AF7" w:rsidRPr="00CB6CBF" w14:paraId="06753A1B" w14:textId="77777777" w:rsidTr="00C33ADD">
        <w:tc>
          <w:tcPr>
            <w:tcW w:w="846" w:type="dxa"/>
            <w:vAlign w:val="center"/>
          </w:tcPr>
          <w:p w14:paraId="18EB8DA1" w14:textId="77777777" w:rsidR="00665AF7" w:rsidRPr="00CB6CBF" w:rsidRDefault="00665AF7" w:rsidP="00C33ADD">
            <w:pPr>
              <w:jc w:val="center"/>
              <w:rPr>
                <w:rFonts w:ascii="Times New Roman" w:eastAsia="Times New Roman" w:hAnsi="Times New Roman"/>
                <w:sz w:val="28"/>
                <w:szCs w:val="28"/>
                <w:lang w:eastAsia="en-GB"/>
              </w:rPr>
            </w:pPr>
            <w:r w:rsidRPr="00CB6CBF">
              <w:rPr>
                <w:rFonts w:ascii="Times New Roman" w:eastAsia="Times New Roman" w:hAnsi="Times New Roman"/>
                <w:sz w:val="28"/>
                <w:szCs w:val="28"/>
                <w:lang w:eastAsia="en-GB"/>
              </w:rPr>
              <w:t>2</w:t>
            </w:r>
          </w:p>
        </w:tc>
        <w:tc>
          <w:tcPr>
            <w:tcW w:w="4961" w:type="dxa"/>
            <w:vAlign w:val="center"/>
          </w:tcPr>
          <w:p w14:paraId="1FA50F10" w14:textId="77777777" w:rsidR="00665AF7" w:rsidRPr="00CB6CBF" w:rsidRDefault="00665AF7" w:rsidP="00C33ADD">
            <w:pPr>
              <w:rPr>
                <w:rFonts w:ascii="Times New Roman" w:eastAsia="Times New Roman" w:hAnsi="Times New Roman"/>
                <w:sz w:val="28"/>
                <w:szCs w:val="28"/>
                <w:lang w:eastAsia="en-GB"/>
              </w:rPr>
            </w:pPr>
            <w:r w:rsidRPr="00CB6CBF">
              <w:rPr>
                <w:rFonts w:ascii="Times New Roman" w:eastAsia="Times New Roman" w:hAnsi="Times New Roman"/>
                <w:sz w:val="28"/>
                <w:szCs w:val="28"/>
                <w:lang w:eastAsia="en-GB"/>
              </w:rPr>
              <w:t>Chi xây dựng sổ tay nghiệp vụ cho cán bộ làm công tác kiểm soát TTHC</w:t>
            </w:r>
          </w:p>
        </w:tc>
        <w:tc>
          <w:tcPr>
            <w:tcW w:w="2410" w:type="dxa"/>
            <w:vAlign w:val="center"/>
          </w:tcPr>
          <w:p w14:paraId="1A3FADC9" w14:textId="77777777" w:rsidR="00665AF7" w:rsidRPr="00CB6CBF" w:rsidRDefault="00665AF7" w:rsidP="00C33ADD">
            <w:pPr>
              <w:jc w:val="center"/>
              <w:rPr>
                <w:rFonts w:ascii="Times New Roman" w:hAnsi="Times New Roman"/>
                <w:sz w:val="28"/>
                <w:szCs w:val="28"/>
              </w:rPr>
            </w:pPr>
          </w:p>
        </w:tc>
        <w:tc>
          <w:tcPr>
            <w:tcW w:w="5245" w:type="dxa"/>
            <w:vAlign w:val="center"/>
          </w:tcPr>
          <w:p w14:paraId="17FAAAC0" w14:textId="77777777" w:rsidR="00665AF7" w:rsidRPr="00CB6CBF" w:rsidRDefault="00665AF7" w:rsidP="00C33ADD">
            <w:pPr>
              <w:pStyle w:val="Heading4"/>
              <w:shd w:val="clear" w:color="auto" w:fill="FFFFFF"/>
              <w:spacing w:before="0" w:after="360" w:line="315" w:lineRule="atLeast"/>
              <w:jc w:val="both"/>
              <w:rPr>
                <w:rFonts w:ascii="Times New Roman" w:hAnsi="Times New Roman" w:cs="Times New Roman"/>
                <w:i w:val="0"/>
                <w:color w:val="auto"/>
                <w:sz w:val="28"/>
                <w:szCs w:val="28"/>
              </w:rPr>
            </w:pPr>
            <w:r w:rsidRPr="00CB6CBF">
              <w:rPr>
                <w:rFonts w:ascii="Times New Roman" w:hAnsi="Times New Roman" w:cs="Times New Roman"/>
                <w:i w:val="0"/>
                <w:color w:val="auto"/>
                <w:sz w:val="28"/>
                <w:szCs w:val="28"/>
              </w:rPr>
              <w:t xml:space="preserve">Thực hiện theo quy định pháp luật hiện hành về chế độ </w:t>
            </w:r>
            <w:r w:rsidRPr="00CB6CBF">
              <w:rPr>
                <w:rFonts w:ascii="Times New Roman" w:eastAsia="Times New Roman" w:hAnsi="Times New Roman" w:cs="Times New Roman"/>
                <w:i w:val="0"/>
                <w:color w:val="auto"/>
                <w:sz w:val="28"/>
                <w:szCs w:val="28"/>
                <w:lang w:eastAsia="en-GB"/>
              </w:rPr>
              <w:t xml:space="preserve">chi trả </w:t>
            </w:r>
            <w:r w:rsidRPr="00CB6CBF">
              <w:rPr>
                <w:rFonts w:ascii="Times New Roman" w:hAnsi="Times New Roman" w:cs="Times New Roman"/>
                <w:i w:val="0"/>
                <w:color w:val="auto"/>
                <w:sz w:val="28"/>
                <w:szCs w:val="28"/>
              </w:rPr>
              <w:t>nhuận bút</w:t>
            </w:r>
            <w:r w:rsidRPr="00CB6CBF">
              <w:rPr>
                <w:rFonts w:ascii="Times New Roman" w:eastAsia="Times New Roman" w:hAnsi="Times New Roman" w:cs="Times New Roman"/>
                <w:i w:val="0"/>
                <w:color w:val="auto"/>
                <w:sz w:val="28"/>
                <w:szCs w:val="28"/>
                <w:lang w:eastAsia="en-GB"/>
              </w:rPr>
              <w:t xml:space="preserve"> </w:t>
            </w:r>
          </w:p>
        </w:tc>
      </w:tr>
      <w:tr w:rsidR="00665AF7" w:rsidRPr="00120B2F" w14:paraId="0FE9CD52" w14:textId="77777777" w:rsidTr="00C33ADD">
        <w:tc>
          <w:tcPr>
            <w:tcW w:w="846" w:type="dxa"/>
            <w:vAlign w:val="center"/>
          </w:tcPr>
          <w:p w14:paraId="5A42D3AE" w14:textId="77777777" w:rsidR="00665AF7" w:rsidRPr="00CB6CBF" w:rsidRDefault="00665AF7" w:rsidP="00C33ADD">
            <w:pPr>
              <w:jc w:val="center"/>
              <w:rPr>
                <w:rFonts w:ascii="Times New Roman" w:eastAsia="Times New Roman" w:hAnsi="Times New Roman"/>
                <w:sz w:val="28"/>
                <w:szCs w:val="28"/>
                <w:lang w:eastAsia="en-GB"/>
              </w:rPr>
            </w:pPr>
            <w:r w:rsidRPr="00CB6CBF">
              <w:rPr>
                <w:rFonts w:ascii="Times New Roman" w:eastAsia="Times New Roman" w:hAnsi="Times New Roman"/>
                <w:sz w:val="28"/>
                <w:szCs w:val="28"/>
                <w:lang w:eastAsia="en-GB"/>
              </w:rPr>
              <w:t>3</w:t>
            </w:r>
          </w:p>
        </w:tc>
        <w:tc>
          <w:tcPr>
            <w:tcW w:w="4961" w:type="dxa"/>
            <w:vAlign w:val="center"/>
          </w:tcPr>
          <w:p w14:paraId="50BFAB0D" w14:textId="77777777" w:rsidR="00665AF7" w:rsidRPr="00CB6CBF" w:rsidRDefault="00665AF7" w:rsidP="00C33ADD">
            <w:pPr>
              <w:rPr>
                <w:rFonts w:ascii="Times New Roman" w:eastAsia="Times New Roman" w:hAnsi="Times New Roman"/>
                <w:sz w:val="28"/>
                <w:szCs w:val="28"/>
                <w:lang w:eastAsia="en-GB"/>
              </w:rPr>
            </w:pPr>
            <w:r w:rsidRPr="00CB6CBF">
              <w:rPr>
                <w:rFonts w:ascii="Times New Roman" w:eastAsia="Times New Roman" w:hAnsi="Times New Roman"/>
                <w:sz w:val="28"/>
                <w:szCs w:val="28"/>
                <w:lang w:eastAsia="en-GB"/>
              </w:rPr>
              <w:t>Chi mua sắm hàng hóa, dịch vụ</w:t>
            </w:r>
          </w:p>
        </w:tc>
        <w:tc>
          <w:tcPr>
            <w:tcW w:w="2410" w:type="dxa"/>
            <w:vAlign w:val="center"/>
          </w:tcPr>
          <w:p w14:paraId="641200B1" w14:textId="77777777" w:rsidR="00665AF7" w:rsidRPr="00CB6CBF" w:rsidRDefault="00665AF7" w:rsidP="00C33ADD">
            <w:pPr>
              <w:jc w:val="center"/>
              <w:rPr>
                <w:rFonts w:ascii="Times New Roman" w:hAnsi="Times New Roman"/>
                <w:sz w:val="28"/>
                <w:szCs w:val="28"/>
              </w:rPr>
            </w:pPr>
          </w:p>
        </w:tc>
        <w:tc>
          <w:tcPr>
            <w:tcW w:w="5245" w:type="dxa"/>
            <w:vAlign w:val="center"/>
          </w:tcPr>
          <w:p w14:paraId="21B16084" w14:textId="77777777" w:rsidR="00665AF7" w:rsidRPr="00CB6CBF" w:rsidRDefault="00665AF7" w:rsidP="00C33ADD">
            <w:pPr>
              <w:pStyle w:val="Heading4"/>
              <w:shd w:val="clear" w:color="auto" w:fill="FFFFFF"/>
              <w:spacing w:before="0" w:after="360" w:line="315" w:lineRule="atLeast"/>
              <w:jc w:val="both"/>
              <w:rPr>
                <w:rFonts w:ascii="Times New Roman" w:hAnsi="Times New Roman" w:cs="Times New Roman"/>
                <w:i w:val="0"/>
                <w:color w:val="auto"/>
                <w:sz w:val="28"/>
                <w:szCs w:val="28"/>
              </w:rPr>
            </w:pPr>
          </w:p>
          <w:p w14:paraId="2CD0761B" w14:textId="77777777" w:rsidR="00665AF7" w:rsidRPr="00120B2F" w:rsidRDefault="00665AF7" w:rsidP="00C33ADD">
            <w:pPr>
              <w:pStyle w:val="NormalWeb"/>
              <w:spacing w:before="0" w:beforeAutospacing="0" w:after="0" w:afterAutospacing="0"/>
              <w:jc w:val="both"/>
              <w:rPr>
                <w:sz w:val="28"/>
              </w:rPr>
            </w:pPr>
            <w:r w:rsidRPr="00CB6CBF">
              <w:rPr>
                <w:sz w:val="28"/>
                <w:szCs w:val="28"/>
              </w:rPr>
              <w:t>Thực hiện theo quy định pháp luật hiện hành</w:t>
            </w:r>
          </w:p>
          <w:p w14:paraId="544FAE98" w14:textId="77777777" w:rsidR="00665AF7" w:rsidRPr="00120B2F" w:rsidRDefault="00665AF7" w:rsidP="00C33ADD">
            <w:pPr>
              <w:pStyle w:val="Heading4"/>
              <w:shd w:val="clear" w:color="auto" w:fill="FFFFFF"/>
              <w:spacing w:before="0" w:after="360" w:line="315" w:lineRule="atLeast"/>
              <w:jc w:val="both"/>
              <w:rPr>
                <w:rFonts w:ascii="Times New Roman" w:hAnsi="Times New Roman" w:cs="Times New Roman"/>
                <w:i w:val="0"/>
                <w:color w:val="auto"/>
                <w:sz w:val="28"/>
                <w:szCs w:val="28"/>
              </w:rPr>
            </w:pPr>
          </w:p>
        </w:tc>
      </w:tr>
      <w:tr w:rsidR="00665AF7" w:rsidRPr="00120B2F" w14:paraId="0A0B180F" w14:textId="77777777" w:rsidTr="00C33ADD">
        <w:tc>
          <w:tcPr>
            <w:tcW w:w="846" w:type="dxa"/>
            <w:vAlign w:val="center"/>
          </w:tcPr>
          <w:p w14:paraId="17767CF0" w14:textId="77777777" w:rsidR="00665AF7" w:rsidRPr="00120B2F" w:rsidRDefault="00665AF7" w:rsidP="00C33ADD">
            <w:pPr>
              <w:jc w:val="cente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lastRenderedPageBreak/>
              <w:t>4</w:t>
            </w:r>
          </w:p>
        </w:tc>
        <w:tc>
          <w:tcPr>
            <w:tcW w:w="4961" w:type="dxa"/>
            <w:vAlign w:val="center"/>
          </w:tcPr>
          <w:p w14:paraId="37A3B4DE" w14:textId="77777777" w:rsidR="00665AF7" w:rsidRPr="00120B2F" w:rsidRDefault="00665AF7" w:rsidP="00C33ADD">
            <w:pPr>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Chi tổ chức các cuộc thi liên quan đến công tác cải cách TTHC</w:t>
            </w:r>
          </w:p>
        </w:tc>
        <w:tc>
          <w:tcPr>
            <w:tcW w:w="2410" w:type="dxa"/>
            <w:vAlign w:val="center"/>
          </w:tcPr>
          <w:p w14:paraId="1E5E6C89" w14:textId="77777777" w:rsidR="00665AF7" w:rsidRPr="00120B2F" w:rsidRDefault="00665AF7" w:rsidP="00C33ADD">
            <w:pPr>
              <w:jc w:val="center"/>
              <w:rPr>
                <w:rFonts w:ascii="Times New Roman" w:hAnsi="Times New Roman"/>
                <w:sz w:val="28"/>
                <w:szCs w:val="28"/>
              </w:rPr>
            </w:pPr>
          </w:p>
        </w:tc>
        <w:tc>
          <w:tcPr>
            <w:tcW w:w="5245" w:type="dxa"/>
            <w:vAlign w:val="center"/>
          </w:tcPr>
          <w:p w14:paraId="27768CFA" w14:textId="77777777" w:rsidR="00665AF7" w:rsidRPr="00BB6B4F" w:rsidRDefault="00665AF7" w:rsidP="00C33ADD">
            <w:pPr>
              <w:jc w:val="both"/>
              <w:rPr>
                <w:rFonts w:ascii="Times New Roman" w:hAnsi="Times New Roman"/>
                <w:bCs/>
                <w:sz w:val="28"/>
                <w:szCs w:val="28"/>
                <w:lang w:val="nl-NL"/>
              </w:rPr>
            </w:pPr>
            <w:r w:rsidRPr="00120B2F">
              <w:rPr>
                <w:rFonts w:ascii="Times New Roman" w:hAnsi="Times New Roman"/>
                <w:sz w:val="28"/>
                <w:szCs w:val="28"/>
              </w:rPr>
              <w:t>Thực hiện theo quy định của Nghị quyết số 82/2024/NQ-HĐND ngày 12</w:t>
            </w:r>
            <w:r>
              <w:rPr>
                <w:rFonts w:ascii="Times New Roman" w:hAnsi="Times New Roman"/>
                <w:sz w:val="28"/>
                <w:szCs w:val="28"/>
              </w:rPr>
              <w:t>/</w:t>
            </w:r>
            <w:r w:rsidRPr="00120B2F">
              <w:rPr>
                <w:rFonts w:ascii="Times New Roman" w:hAnsi="Times New Roman"/>
                <w:sz w:val="28"/>
                <w:szCs w:val="28"/>
              </w:rPr>
              <w:t>7</w:t>
            </w:r>
            <w:r>
              <w:rPr>
                <w:rFonts w:ascii="Times New Roman" w:hAnsi="Times New Roman"/>
                <w:sz w:val="28"/>
                <w:szCs w:val="28"/>
              </w:rPr>
              <w:t>/</w:t>
            </w:r>
            <w:r w:rsidRPr="00120B2F">
              <w:rPr>
                <w:rFonts w:ascii="Times New Roman" w:hAnsi="Times New Roman"/>
                <w:sz w:val="28"/>
                <w:szCs w:val="28"/>
              </w:rPr>
              <w:t>2024 của Hội đồng nhân dân tỉnh q</w:t>
            </w:r>
            <w:r w:rsidRPr="00120B2F">
              <w:rPr>
                <w:rFonts w:ascii="Times New Roman" w:hAnsi="Times New Roman"/>
                <w:bCs/>
                <w:sz w:val="28"/>
                <w:szCs w:val="28"/>
                <w:lang w:val="nl-NL"/>
              </w:rPr>
              <w:t>uy định nội dung, mức chi công tác phổ biến, giáo dục pháp luật, chuẩn tiếp cận pháp luật và hòa giải ở cơ sở trên địa bàn tỉnh Tây Ninh</w:t>
            </w:r>
            <w:r w:rsidRPr="00120B2F">
              <w:rPr>
                <w:rFonts w:ascii="Times New Roman" w:hAnsi="Times New Roman"/>
                <w:sz w:val="28"/>
                <w:szCs w:val="26"/>
              </w:rPr>
              <w:t>.</w:t>
            </w:r>
          </w:p>
        </w:tc>
      </w:tr>
      <w:tr w:rsidR="00665AF7" w:rsidRPr="00120B2F" w14:paraId="5C848A30" w14:textId="77777777" w:rsidTr="00C33ADD">
        <w:tc>
          <w:tcPr>
            <w:tcW w:w="846" w:type="dxa"/>
            <w:vAlign w:val="center"/>
          </w:tcPr>
          <w:p w14:paraId="66A6A4A1" w14:textId="77777777" w:rsidR="00665AF7" w:rsidRPr="00120B2F" w:rsidRDefault="00665AF7" w:rsidP="00C33ADD">
            <w:pPr>
              <w:jc w:val="center"/>
              <w:rPr>
                <w:rFonts w:ascii="Times New Roman" w:eastAsia="Times New Roman" w:hAnsi="Times New Roman"/>
                <w:sz w:val="28"/>
                <w:szCs w:val="28"/>
                <w:lang w:eastAsia="en-GB"/>
              </w:rPr>
            </w:pPr>
            <w:r w:rsidRPr="00120B2F">
              <w:rPr>
                <w:rFonts w:ascii="Times New Roman" w:eastAsia="Times New Roman" w:hAnsi="Times New Roman"/>
                <w:b/>
                <w:bCs/>
                <w:sz w:val="28"/>
                <w:szCs w:val="28"/>
                <w:lang w:eastAsia="en-GB"/>
              </w:rPr>
              <w:t>IX</w:t>
            </w:r>
          </w:p>
        </w:tc>
        <w:tc>
          <w:tcPr>
            <w:tcW w:w="4961" w:type="dxa"/>
            <w:vAlign w:val="center"/>
          </w:tcPr>
          <w:p w14:paraId="2206A2A3" w14:textId="77777777" w:rsidR="00665AF7" w:rsidRPr="00120B2F" w:rsidRDefault="00665AF7" w:rsidP="00C33ADD">
            <w:pPr>
              <w:rPr>
                <w:rFonts w:ascii="Times New Roman" w:eastAsia="Times New Roman" w:hAnsi="Times New Roman"/>
                <w:sz w:val="28"/>
                <w:szCs w:val="28"/>
                <w:lang w:eastAsia="en-GB"/>
              </w:rPr>
            </w:pPr>
            <w:r w:rsidRPr="00120B2F">
              <w:rPr>
                <w:rFonts w:ascii="Times New Roman" w:eastAsia="Times New Roman" w:hAnsi="Times New Roman"/>
                <w:b/>
                <w:bCs/>
                <w:sz w:val="28"/>
                <w:szCs w:val="28"/>
                <w:lang w:eastAsia="en-GB"/>
              </w:rPr>
              <w:t>Chi dịch thuật</w:t>
            </w:r>
          </w:p>
        </w:tc>
        <w:tc>
          <w:tcPr>
            <w:tcW w:w="2410" w:type="dxa"/>
            <w:vAlign w:val="center"/>
          </w:tcPr>
          <w:p w14:paraId="7399FB23" w14:textId="77777777" w:rsidR="00665AF7" w:rsidRPr="00120B2F" w:rsidRDefault="00665AF7" w:rsidP="00C33ADD">
            <w:pPr>
              <w:jc w:val="center"/>
              <w:rPr>
                <w:rFonts w:ascii="Times New Roman" w:hAnsi="Times New Roman"/>
                <w:sz w:val="28"/>
                <w:szCs w:val="28"/>
              </w:rPr>
            </w:pPr>
          </w:p>
        </w:tc>
        <w:tc>
          <w:tcPr>
            <w:tcW w:w="5245" w:type="dxa"/>
            <w:vAlign w:val="center"/>
          </w:tcPr>
          <w:p w14:paraId="75446932" w14:textId="77777777" w:rsidR="00665AF7" w:rsidRPr="00BB6B4F" w:rsidRDefault="00665AF7" w:rsidP="00C33ADD">
            <w:pPr>
              <w:jc w:val="both"/>
              <w:rPr>
                <w:rFonts w:ascii="Times New Roman" w:hAnsi="Times New Roman"/>
                <w:bCs/>
                <w:sz w:val="28"/>
                <w:szCs w:val="28"/>
                <w:lang w:val="nl-NL"/>
              </w:rPr>
            </w:pPr>
            <w:r w:rsidRPr="00120B2F">
              <w:rPr>
                <w:rFonts w:ascii="Times New Roman" w:hAnsi="Times New Roman"/>
                <w:sz w:val="28"/>
                <w:szCs w:val="28"/>
              </w:rPr>
              <w:t>Thực hiện Nghị quyết</w:t>
            </w:r>
            <w:r>
              <w:rPr>
                <w:rFonts w:ascii="Times New Roman" w:hAnsi="Times New Roman"/>
                <w:sz w:val="28"/>
                <w:szCs w:val="28"/>
              </w:rPr>
              <w:t xml:space="preserve"> 20</w:t>
            </w:r>
            <w:r w:rsidRPr="00120B2F">
              <w:rPr>
                <w:rFonts w:ascii="Times New Roman" w:hAnsi="Times New Roman"/>
                <w:sz w:val="28"/>
                <w:szCs w:val="28"/>
              </w:rPr>
              <w:t xml:space="preserve">/2026/NQ-HĐND ngày </w:t>
            </w:r>
            <w:r>
              <w:rPr>
                <w:rFonts w:ascii="Times New Roman" w:hAnsi="Times New Roman"/>
                <w:sz w:val="28"/>
                <w:szCs w:val="28"/>
              </w:rPr>
              <w:t>17</w:t>
            </w:r>
            <w:r w:rsidRPr="00120B2F">
              <w:rPr>
                <w:rFonts w:ascii="Times New Roman" w:hAnsi="Times New Roman"/>
                <w:sz w:val="28"/>
                <w:szCs w:val="28"/>
              </w:rPr>
              <w:t>/</w:t>
            </w:r>
            <w:r>
              <w:rPr>
                <w:rFonts w:ascii="Times New Roman" w:hAnsi="Times New Roman"/>
                <w:sz w:val="28"/>
                <w:szCs w:val="28"/>
              </w:rPr>
              <w:t>6</w:t>
            </w:r>
            <w:r w:rsidRPr="00120B2F">
              <w:rPr>
                <w:rFonts w:ascii="Times New Roman" w:hAnsi="Times New Roman"/>
                <w:sz w:val="28"/>
                <w:szCs w:val="28"/>
              </w:rPr>
              <w:t xml:space="preserve">/2026 của  Hội đồng nhân dân tỉnh </w:t>
            </w:r>
            <w:r w:rsidRPr="00120B2F">
              <w:rPr>
                <w:rFonts w:ascii="Times New Roman" w:hAnsi="Times New Roman"/>
                <w:bCs/>
                <w:sz w:val="28"/>
                <w:szCs w:val="28"/>
                <w:lang w:val="nl-NL"/>
              </w:rPr>
              <w:t>Quy định các mức chi tiếp khách nước ngoài, tổ chức các hội nghị quốc tế tại Việt Nam và các mức chi tiếp khách trong nước đối với các cơ quan, đơn vị trên địa bàn tỉnh Tây Ninh.</w:t>
            </w:r>
          </w:p>
        </w:tc>
      </w:tr>
      <w:tr w:rsidR="00665AF7" w:rsidRPr="00120B2F" w14:paraId="546D41D5" w14:textId="77777777" w:rsidTr="00C33ADD">
        <w:tc>
          <w:tcPr>
            <w:tcW w:w="846" w:type="dxa"/>
            <w:vAlign w:val="center"/>
          </w:tcPr>
          <w:p w14:paraId="63B64A59"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X</w:t>
            </w:r>
          </w:p>
        </w:tc>
        <w:tc>
          <w:tcPr>
            <w:tcW w:w="4961" w:type="dxa"/>
            <w:vAlign w:val="center"/>
          </w:tcPr>
          <w:p w14:paraId="634F1C49"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làm thêm giờ</w:t>
            </w:r>
          </w:p>
        </w:tc>
        <w:tc>
          <w:tcPr>
            <w:tcW w:w="2410" w:type="dxa"/>
            <w:vAlign w:val="center"/>
          </w:tcPr>
          <w:p w14:paraId="6CFD0232" w14:textId="77777777" w:rsidR="00665AF7" w:rsidRPr="00120B2F" w:rsidRDefault="00665AF7" w:rsidP="00C33ADD">
            <w:pPr>
              <w:jc w:val="center"/>
              <w:rPr>
                <w:rFonts w:ascii="Times New Roman" w:hAnsi="Times New Roman"/>
                <w:sz w:val="28"/>
                <w:szCs w:val="28"/>
              </w:rPr>
            </w:pPr>
          </w:p>
        </w:tc>
        <w:tc>
          <w:tcPr>
            <w:tcW w:w="5245" w:type="dxa"/>
            <w:vAlign w:val="center"/>
          </w:tcPr>
          <w:p w14:paraId="414A24A9" w14:textId="77777777" w:rsidR="00665AF7" w:rsidRPr="00120B2F" w:rsidRDefault="00665AF7" w:rsidP="00C33ADD">
            <w:pPr>
              <w:jc w:val="both"/>
              <w:rPr>
                <w:rFonts w:ascii="Times New Roman" w:hAnsi="Times New Roman"/>
                <w:iCs/>
                <w:sz w:val="28"/>
                <w:szCs w:val="28"/>
                <w:shd w:val="clear" w:color="auto" w:fill="FFFFFF"/>
              </w:rPr>
            </w:pPr>
            <w:r w:rsidRPr="00120B2F">
              <w:rPr>
                <w:rFonts w:ascii="Times New Roman" w:eastAsia="Times New Roman" w:hAnsi="Times New Roman"/>
                <w:sz w:val="28"/>
                <w:szCs w:val="28"/>
                <w:lang w:eastAsia="en-GB"/>
              </w:rPr>
              <w:t xml:space="preserve">Thực hiện theo quy định tại Điều 55 Mục 2 Chương VI </w:t>
            </w:r>
            <w:r w:rsidRPr="00120B2F">
              <w:rPr>
                <w:rFonts w:ascii="Times New Roman" w:hAnsi="Times New Roman"/>
                <w:sz w:val="28"/>
                <w:szCs w:val="28"/>
                <w:shd w:val="clear" w:color="auto" w:fill="FFFFFF"/>
              </w:rPr>
              <w:t xml:space="preserve">Nghị định 145/2020/NĐ-CP của Chính phủ </w:t>
            </w:r>
            <w:r w:rsidRPr="00120B2F">
              <w:rPr>
                <w:rFonts w:ascii="Times New Roman" w:hAnsi="Times New Roman"/>
                <w:iCs/>
                <w:sz w:val="28"/>
                <w:szCs w:val="28"/>
                <w:shd w:val="clear" w:color="auto" w:fill="FFFFFF"/>
              </w:rPr>
              <w:t>quy định chi tiết và hướng dẫn thi hành một số điều của </w:t>
            </w:r>
            <w:bookmarkStart w:id="8" w:name="tvpllink_nbilipmzhq_1"/>
            <w:r w:rsidRPr="00120B2F">
              <w:rPr>
                <w:rFonts w:ascii="Times New Roman" w:hAnsi="Times New Roman"/>
                <w:iCs/>
                <w:sz w:val="28"/>
                <w:szCs w:val="28"/>
                <w:shd w:val="clear" w:color="auto" w:fill="FFFFFF"/>
              </w:rPr>
              <w:fldChar w:fldCharType="begin"/>
            </w:r>
            <w:r w:rsidRPr="00120B2F">
              <w:rPr>
                <w:rFonts w:ascii="Times New Roman" w:hAnsi="Times New Roman"/>
                <w:iCs/>
                <w:sz w:val="28"/>
                <w:szCs w:val="28"/>
                <w:shd w:val="clear" w:color="auto" w:fill="FFFFFF"/>
              </w:rPr>
              <w:instrText xml:space="preserve"> HYPERLINK "https://thuvienphapluat.vn/van-ban/Lao-dong-Tien-luong/Bo-Luat-lao-dong-2019-333670.aspx" \t "_blank" </w:instrText>
            </w:r>
            <w:r w:rsidRPr="00120B2F">
              <w:rPr>
                <w:rFonts w:ascii="Times New Roman" w:hAnsi="Times New Roman"/>
                <w:iCs/>
                <w:sz w:val="28"/>
                <w:szCs w:val="28"/>
                <w:shd w:val="clear" w:color="auto" w:fill="FFFFFF"/>
              </w:rPr>
              <w:fldChar w:fldCharType="separate"/>
            </w:r>
            <w:r w:rsidRPr="00120B2F">
              <w:rPr>
                <w:rStyle w:val="Hyperlink"/>
                <w:rFonts w:ascii="Times New Roman" w:hAnsi="Times New Roman"/>
                <w:iCs/>
                <w:sz w:val="28"/>
                <w:szCs w:val="28"/>
                <w:shd w:val="clear" w:color="auto" w:fill="FFFFFF"/>
              </w:rPr>
              <w:t>Bộ luật Lao động</w:t>
            </w:r>
            <w:r w:rsidRPr="00120B2F">
              <w:rPr>
                <w:rFonts w:ascii="Times New Roman" w:hAnsi="Times New Roman"/>
                <w:iCs/>
                <w:sz w:val="28"/>
                <w:szCs w:val="28"/>
                <w:shd w:val="clear" w:color="auto" w:fill="FFFFFF"/>
              </w:rPr>
              <w:fldChar w:fldCharType="end"/>
            </w:r>
            <w:bookmarkEnd w:id="8"/>
            <w:r w:rsidRPr="00120B2F">
              <w:rPr>
                <w:rFonts w:ascii="Times New Roman" w:hAnsi="Times New Roman"/>
                <w:iCs/>
                <w:sz w:val="28"/>
                <w:szCs w:val="28"/>
                <w:shd w:val="clear" w:color="auto" w:fill="FFFFFF"/>
              </w:rPr>
              <w:t> về điều kiện lao động và quan hệ lao động</w:t>
            </w:r>
          </w:p>
        </w:tc>
      </w:tr>
      <w:tr w:rsidR="00665AF7" w:rsidRPr="00120B2F" w14:paraId="06A9EAB3" w14:textId="77777777" w:rsidTr="00C33ADD">
        <w:tc>
          <w:tcPr>
            <w:tcW w:w="846" w:type="dxa"/>
            <w:vAlign w:val="center"/>
          </w:tcPr>
          <w:p w14:paraId="7E836B6E"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lastRenderedPageBreak/>
              <w:t>XI</w:t>
            </w:r>
          </w:p>
        </w:tc>
        <w:tc>
          <w:tcPr>
            <w:tcW w:w="4961" w:type="dxa"/>
            <w:vAlign w:val="center"/>
          </w:tcPr>
          <w:p w14:paraId="12BD601D"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tổ chức hội nghị tập huấn, triển khai công tác chuyên môn, sơ kết, tổng kết, giao ban định kỳ; chi các đoàn công tác kiểm tra, giám sát đánh giá tình hình thực hiện công tác kiểm soát TTHC, trao đổi, học tập kinh nghiệm hoạt động kiểm soát TTHC trong và ngoài tỉnh</w:t>
            </w:r>
          </w:p>
        </w:tc>
        <w:tc>
          <w:tcPr>
            <w:tcW w:w="2410" w:type="dxa"/>
            <w:vAlign w:val="center"/>
          </w:tcPr>
          <w:p w14:paraId="061CE379" w14:textId="77777777" w:rsidR="00665AF7" w:rsidRPr="00120B2F" w:rsidRDefault="00665AF7" w:rsidP="00C33ADD">
            <w:pPr>
              <w:jc w:val="center"/>
              <w:rPr>
                <w:rFonts w:ascii="Times New Roman" w:hAnsi="Times New Roman"/>
                <w:sz w:val="28"/>
                <w:szCs w:val="28"/>
              </w:rPr>
            </w:pPr>
          </w:p>
        </w:tc>
        <w:tc>
          <w:tcPr>
            <w:tcW w:w="5245" w:type="dxa"/>
            <w:vAlign w:val="center"/>
          </w:tcPr>
          <w:p w14:paraId="1D4F4F82" w14:textId="77777777" w:rsidR="00665AF7" w:rsidRPr="00120B2F" w:rsidRDefault="00665AF7" w:rsidP="00C33ADD">
            <w:pPr>
              <w:jc w:val="both"/>
              <w:rPr>
                <w:rFonts w:ascii="Times New Roman" w:hAnsi="Times New Roman"/>
                <w:sz w:val="28"/>
                <w:szCs w:val="28"/>
              </w:rPr>
            </w:pPr>
            <w:r w:rsidRPr="00120B2F">
              <w:rPr>
                <w:rFonts w:ascii="Times New Roman" w:eastAsia="Times New Roman" w:hAnsi="Times New Roman"/>
                <w:sz w:val="28"/>
                <w:szCs w:val="28"/>
                <w:lang w:eastAsia="en-GB"/>
              </w:rPr>
              <w:t xml:space="preserve">Thực hiện theo Nghị quyết số 05/2025/NQ-HĐND ngày 30/9/2025 của </w:t>
            </w:r>
            <w:r w:rsidRPr="00120B2F">
              <w:rPr>
                <w:rFonts w:ascii="Times New Roman" w:hAnsi="Times New Roman"/>
                <w:sz w:val="28"/>
                <w:szCs w:val="28"/>
              </w:rPr>
              <w:t>Hội đồng nhân dân</w:t>
            </w:r>
            <w:r w:rsidRPr="00120B2F">
              <w:rPr>
                <w:rFonts w:ascii="Times New Roman" w:eastAsia="Times New Roman" w:hAnsi="Times New Roman"/>
                <w:sz w:val="28"/>
                <w:szCs w:val="28"/>
                <w:lang w:eastAsia="en-GB"/>
              </w:rPr>
              <w:t xml:space="preserve"> tỉnh Quy định mức chi cụ thể về công tác phí, chi hội nghị đối với các cơ quan, đơn vị trên địa bàn tỉnh Tây Ninh.</w:t>
            </w:r>
          </w:p>
        </w:tc>
      </w:tr>
      <w:tr w:rsidR="00665AF7" w:rsidRPr="00120B2F" w14:paraId="56A9756B" w14:textId="77777777" w:rsidTr="00C33ADD">
        <w:tc>
          <w:tcPr>
            <w:tcW w:w="846" w:type="dxa"/>
            <w:vAlign w:val="center"/>
          </w:tcPr>
          <w:p w14:paraId="3F9D788B" w14:textId="77777777" w:rsidR="00665AF7" w:rsidRPr="00120B2F" w:rsidRDefault="00665AF7" w:rsidP="00C33ADD">
            <w:pPr>
              <w:jc w:val="cente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XII</w:t>
            </w:r>
          </w:p>
        </w:tc>
        <w:tc>
          <w:tcPr>
            <w:tcW w:w="4961" w:type="dxa"/>
            <w:vAlign w:val="center"/>
          </w:tcPr>
          <w:p w14:paraId="17264A16" w14:textId="77777777" w:rsidR="00665AF7" w:rsidRPr="00120B2F" w:rsidRDefault="00665AF7" w:rsidP="00C33ADD">
            <w:pPr>
              <w:rPr>
                <w:rFonts w:ascii="Times New Roman" w:eastAsia="Times New Roman" w:hAnsi="Times New Roman"/>
                <w:b/>
                <w:bCs/>
                <w:sz w:val="28"/>
                <w:szCs w:val="28"/>
                <w:lang w:eastAsia="en-GB"/>
              </w:rPr>
            </w:pPr>
            <w:r w:rsidRPr="00120B2F">
              <w:rPr>
                <w:rFonts w:ascii="Times New Roman" w:eastAsia="Times New Roman" w:hAnsi="Times New Roman"/>
                <w:b/>
                <w:bCs/>
                <w:sz w:val="28"/>
                <w:szCs w:val="28"/>
                <w:lang w:eastAsia="en-GB"/>
              </w:rPr>
              <w:t>Chi điều tra, khảo sát về công tác kiểm soát TTHC</w:t>
            </w:r>
          </w:p>
        </w:tc>
        <w:tc>
          <w:tcPr>
            <w:tcW w:w="2410" w:type="dxa"/>
            <w:vAlign w:val="center"/>
          </w:tcPr>
          <w:p w14:paraId="32F4DC73" w14:textId="77777777" w:rsidR="00665AF7" w:rsidRPr="00120B2F" w:rsidRDefault="00665AF7" w:rsidP="00C33ADD">
            <w:pPr>
              <w:jc w:val="center"/>
              <w:rPr>
                <w:rFonts w:ascii="Times New Roman" w:hAnsi="Times New Roman"/>
                <w:sz w:val="28"/>
                <w:szCs w:val="28"/>
              </w:rPr>
            </w:pPr>
          </w:p>
        </w:tc>
        <w:tc>
          <w:tcPr>
            <w:tcW w:w="5245" w:type="dxa"/>
            <w:vAlign w:val="center"/>
          </w:tcPr>
          <w:p w14:paraId="76B9F2ED" w14:textId="77777777" w:rsidR="00665AF7" w:rsidRPr="00BB6B4F" w:rsidRDefault="00665AF7" w:rsidP="00C33ADD">
            <w:pPr>
              <w:jc w:val="both"/>
              <w:rPr>
                <w:rFonts w:ascii="Times New Roman" w:eastAsia="Times New Roman" w:hAnsi="Times New Roman"/>
                <w:sz w:val="28"/>
                <w:szCs w:val="28"/>
                <w:lang w:eastAsia="en-GB"/>
              </w:rPr>
            </w:pPr>
            <w:r w:rsidRPr="00120B2F">
              <w:rPr>
                <w:rFonts w:ascii="Times New Roman" w:eastAsia="Times New Roman" w:hAnsi="Times New Roman"/>
                <w:sz w:val="28"/>
                <w:szCs w:val="28"/>
                <w:lang w:eastAsia="en-GB"/>
              </w:rPr>
              <w:t xml:space="preserve">Thực hiện theo </w:t>
            </w:r>
            <w:r>
              <w:rPr>
                <w:rFonts w:ascii="Times New Roman" w:eastAsia="Times New Roman" w:hAnsi="Times New Roman"/>
                <w:color w:val="000000" w:themeColor="text1"/>
                <w:sz w:val="28"/>
                <w:szCs w:val="28"/>
                <w:lang w:eastAsia="en-GB"/>
              </w:rPr>
              <w:t>Nghị quyết số 21</w:t>
            </w:r>
            <w:r w:rsidRPr="006F6FC9">
              <w:rPr>
                <w:rFonts w:ascii="Times New Roman" w:eastAsia="Times New Roman" w:hAnsi="Times New Roman"/>
                <w:color w:val="000000" w:themeColor="text1"/>
                <w:sz w:val="28"/>
                <w:szCs w:val="28"/>
                <w:lang w:eastAsia="en-GB"/>
              </w:rPr>
              <w:t xml:space="preserve">/2026/NQ-HĐND </w:t>
            </w:r>
            <w:r w:rsidRPr="00120B2F">
              <w:rPr>
                <w:rFonts w:ascii="Times New Roman" w:eastAsia="Times New Roman" w:hAnsi="Times New Roman"/>
                <w:sz w:val="28"/>
                <w:szCs w:val="28"/>
                <w:lang w:eastAsia="en-GB"/>
              </w:rPr>
              <w:t xml:space="preserve">ngày </w:t>
            </w:r>
            <w:r>
              <w:rPr>
                <w:rFonts w:ascii="Times New Roman" w:eastAsia="Times New Roman" w:hAnsi="Times New Roman"/>
                <w:sz w:val="28"/>
                <w:szCs w:val="28"/>
                <w:lang w:eastAsia="en-GB"/>
              </w:rPr>
              <w:t>17</w:t>
            </w:r>
            <w:r w:rsidRPr="00120B2F">
              <w:rPr>
                <w:rFonts w:ascii="Times New Roman" w:eastAsia="Times New Roman" w:hAnsi="Times New Roman"/>
                <w:sz w:val="28"/>
                <w:szCs w:val="28"/>
                <w:lang w:eastAsia="en-GB"/>
              </w:rPr>
              <w:t>/</w:t>
            </w:r>
            <w:r>
              <w:rPr>
                <w:rFonts w:ascii="Times New Roman" w:eastAsia="Times New Roman" w:hAnsi="Times New Roman"/>
                <w:sz w:val="28"/>
                <w:szCs w:val="28"/>
                <w:lang w:eastAsia="en-GB"/>
              </w:rPr>
              <w:t>6</w:t>
            </w:r>
            <w:r w:rsidRPr="00120B2F">
              <w:rPr>
                <w:rFonts w:ascii="Times New Roman" w:eastAsia="Times New Roman" w:hAnsi="Times New Roman"/>
                <w:sz w:val="28"/>
                <w:szCs w:val="28"/>
                <w:lang w:eastAsia="en-GB"/>
              </w:rPr>
              <w:t xml:space="preserve">/2026 của Hội đồng nhân dân tỉnh quy định nội dung chi và mức chi thực hiện các cuộc điều tra thống kê </w:t>
            </w:r>
            <w:r>
              <w:rPr>
                <w:rFonts w:ascii="Times New Roman" w:eastAsia="Times New Roman" w:hAnsi="Times New Roman"/>
                <w:sz w:val="28"/>
                <w:szCs w:val="28"/>
                <w:lang w:eastAsia="en-GB"/>
              </w:rPr>
              <w:t xml:space="preserve">do ngân sách địa phương bảo đảm </w:t>
            </w:r>
            <w:r w:rsidRPr="00120B2F">
              <w:rPr>
                <w:rFonts w:ascii="Times New Roman" w:eastAsia="Times New Roman" w:hAnsi="Times New Roman"/>
                <w:sz w:val="28"/>
                <w:szCs w:val="28"/>
                <w:lang w:eastAsia="en-GB"/>
              </w:rPr>
              <w:t>trên địa bàn tỉnh Tây Ninh</w:t>
            </w:r>
            <w:r>
              <w:rPr>
                <w:rFonts w:ascii="Times New Roman" w:eastAsia="Times New Roman" w:hAnsi="Times New Roman"/>
                <w:sz w:val="28"/>
                <w:szCs w:val="28"/>
                <w:lang w:eastAsia="en-GB"/>
              </w:rPr>
              <w:t>.</w:t>
            </w:r>
          </w:p>
        </w:tc>
      </w:tr>
      <w:tr w:rsidR="00665AF7" w:rsidRPr="00120B2F" w14:paraId="75C22123" w14:textId="77777777" w:rsidTr="00C33ADD">
        <w:tc>
          <w:tcPr>
            <w:tcW w:w="846" w:type="dxa"/>
            <w:vAlign w:val="center"/>
          </w:tcPr>
          <w:p w14:paraId="3E0A6582" w14:textId="77777777" w:rsidR="00665AF7" w:rsidRPr="00120B2F" w:rsidRDefault="00665AF7" w:rsidP="00C33ADD">
            <w:pPr>
              <w:rPr>
                <w:rFonts w:ascii="Times New Roman" w:eastAsia="Times New Roman" w:hAnsi="Times New Roman"/>
                <w:sz w:val="28"/>
                <w:szCs w:val="28"/>
              </w:rPr>
            </w:pPr>
            <w:r w:rsidRPr="00120B2F">
              <w:rPr>
                <w:rFonts w:ascii="Times New Roman" w:eastAsia="Times New Roman" w:hAnsi="Times New Roman"/>
                <w:b/>
                <w:bCs/>
                <w:sz w:val="28"/>
                <w:szCs w:val="28"/>
                <w:lang w:eastAsia="en-GB"/>
              </w:rPr>
              <w:t>XIII</w:t>
            </w:r>
          </w:p>
        </w:tc>
        <w:tc>
          <w:tcPr>
            <w:tcW w:w="4961" w:type="dxa"/>
            <w:vAlign w:val="center"/>
          </w:tcPr>
          <w:p w14:paraId="2FE50BB0" w14:textId="77777777" w:rsidR="00665AF7" w:rsidRPr="00120B2F" w:rsidRDefault="00665AF7" w:rsidP="00C33ADD">
            <w:pPr>
              <w:rPr>
                <w:rFonts w:ascii="Times New Roman" w:eastAsia="Times New Roman" w:hAnsi="Times New Roman"/>
                <w:sz w:val="28"/>
                <w:szCs w:val="28"/>
              </w:rPr>
            </w:pPr>
            <w:r w:rsidRPr="00120B2F">
              <w:rPr>
                <w:rFonts w:ascii="Times New Roman" w:eastAsia="Times New Roman" w:hAnsi="Times New Roman"/>
                <w:b/>
                <w:bCs/>
                <w:sz w:val="28"/>
                <w:szCs w:val="28"/>
                <w:lang w:eastAsia="en-GB"/>
              </w:rPr>
              <w:t>Chi các đề tài nghiên cứu khoa học về công tác kiểm soát TTHC</w:t>
            </w:r>
          </w:p>
        </w:tc>
        <w:tc>
          <w:tcPr>
            <w:tcW w:w="2410" w:type="dxa"/>
            <w:vAlign w:val="center"/>
          </w:tcPr>
          <w:p w14:paraId="00FE2227" w14:textId="77777777" w:rsidR="00665AF7" w:rsidRPr="00120B2F" w:rsidRDefault="00665AF7" w:rsidP="00C33ADD">
            <w:pPr>
              <w:jc w:val="center"/>
              <w:rPr>
                <w:rFonts w:ascii="Times New Roman" w:hAnsi="Times New Roman"/>
                <w:sz w:val="28"/>
                <w:szCs w:val="28"/>
              </w:rPr>
            </w:pPr>
          </w:p>
        </w:tc>
        <w:tc>
          <w:tcPr>
            <w:tcW w:w="5245" w:type="dxa"/>
            <w:vAlign w:val="center"/>
          </w:tcPr>
          <w:p w14:paraId="3070E306" w14:textId="77777777" w:rsidR="00665AF7" w:rsidRPr="00BB6B4F" w:rsidRDefault="00665AF7" w:rsidP="00C33ADD">
            <w:pPr>
              <w:jc w:val="both"/>
              <w:rPr>
                <w:rFonts w:ascii="Times New Roman" w:hAnsi="Times New Roman"/>
                <w:spacing w:val="2"/>
                <w:sz w:val="28"/>
                <w:szCs w:val="28"/>
                <w:shd w:val="clear" w:color="auto" w:fill="FFFFFF"/>
                <w:lang w:val="sv-SE"/>
              </w:rPr>
            </w:pPr>
            <w:r w:rsidRPr="00120B2F">
              <w:rPr>
                <w:rFonts w:ascii="Times New Roman" w:hAnsi="Times New Roman"/>
                <w:spacing w:val="2"/>
                <w:sz w:val="28"/>
                <w:szCs w:val="28"/>
                <w:shd w:val="clear" w:color="auto" w:fill="FFFFFF"/>
                <w:lang w:val="sv-SE"/>
              </w:rPr>
              <w:t xml:space="preserve">Thực hiện theo </w:t>
            </w:r>
            <w:r w:rsidRPr="00120B2F">
              <w:rPr>
                <w:rFonts w:ascii="Times New Roman" w:hAnsi="Times New Roman"/>
                <w:spacing w:val="3"/>
                <w:sz w:val="28"/>
                <w:szCs w:val="28"/>
                <w:shd w:val="clear" w:color="auto" w:fill="FFFFFF"/>
              </w:rPr>
              <w:t>Nghị quyết số 13/2026/NQ-</w:t>
            </w:r>
            <w:r w:rsidRPr="00120B2F">
              <w:rPr>
                <w:rFonts w:ascii="Times New Roman" w:hAnsi="Times New Roman"/>
                <w:sz w:val="28"/>
                <w:szCs w:val="28"/>
              </w:rPr>
              <w:t xml:space="preserve"> Hội đồng nhân dân</w:t>
            </w:r>
            <w:r w:rsidRPr="00120B2F">
              <w:rPr>
                <w:rFonts w:ascii="Times New Roman" w:hAnsi="Times New Roman"/>
                <w:spacing w:val="3"/>
                <w:sz w:val="28"/>
                <w:szCs w:val="28"/>
                <w:shd w:val="clear" w:color="auto" w:fill="FFFFFF"/>
              </w:rPr>
              <w:t xml:space="preserve"> ngày 12/5/2026 của </w:t>
            </w:r>
            <w:r w:rsidRPr="00120B2F">
              <w:rPr>
                <w:rFonts w:ascii="Times New Roman" w:hAnsi="Times New Roman"/>
                <w:sz w:val="28"/>
                <w:szCs w:val="28"/>
              </w:rPr>
              <w:t>Hội đồng nhân dân</w:t>
            </w:r>
            <w:r w:rsidRPr="00120B2F">
              <w:rPr>
                <w:rFonts w:ascii="Times New Roman" w:hAnsi="Times New Roman"/>
                <w:spacing w:val="3"/>
                <w:sz w:val="28"/>
                <w:szCs w:val="28"/>
                <w:shd w:val="clear" w:color="auto" w:fill="FFFFFF"/>
              </w:rPr>
              <w:t xml:space="preserve"> tỉnh </w:t>
            </w:r>
            <w:r w:rsidRPr="00120B2F">
              <w:rPr>
                <w:rFonts w:ascii="Times New Roman" w:hAnsi="Times New Roman"/>
                <w:spacing w:val="2"/>
                <w:sz w:val="28"/>
                <w:szCs w:val="28"/>
                <w:shd w:val="clear" w:color="auto" w:fill="FFFFFF"/>
                <w:lang w:val="sv-SE"/>
              </w:rPr>
              <w:t xml:space="preserve">về việc Quy định nội dung và mức chi ngân sách nhà nước cho hoạt động quản lý và thực hiện nhiệm vụ khoa học, công nghệ và đổi mới sáng tạo </w:t>
            </w:r>
            <w:r w:rsidRPr="00120B2F">
              <w:rPr>
                <w:rFonts w:ascii="Times New Roman" w:hAnsi="Times New Roman"/>
                <w:spacing w:val="2"/>
                <w:sz w:val="28"/>
                <w:szCs w:val="28"/>
                <w:shd w:val="clear" w:color="auto" w:fill="FFFFFF"/>
                <w:lang w:val="sv-SE"/>
              </w:rPr>
              <w:lastRenderedPageBreak/>
              <w:t>trên địa bàn tỉnh Tây Ninh.</w:t>
            </w:r>
          </w:p>
        </w:tc>
      </w:tr>
      <w:tr w:rsidR="00665AF7" w:rsidRPr="00120B2F" w14:paraId="53698B32" w14:textId="77777777" w:rsidTr="00C33ADD">
        <w:tc>
          <w:tcPr>
            <w:tcW w:w="846" w:type="dxa"/>
            <w:vAlign w:val="center"/>
          </w:tcPr>
          <w:p w14:paraId="337E3DC1" w14:textId="77777777" w:rsidR="00665AF7" w:rsidRPr="00120B2F" w:rsidRDefault="00665AF7" w:rsidP="00C33ADD">
            <w:pPr>
              <w:jc w:val="center"/>
              <w:rPr>
                <w:rFonts w:ascii="Times New Roman" w:eastAsia="Times New Roman" w:hAnsi="Times New Roman"/>
                <w:b/>
                <w:bCs/>
                <w:sz w:val="28"/>
                <w:szCs w:val="28"/>
              </w:rPr>
            </w:pPr>
            <w:r w:rsidRPr="00120B2F">
              <w:rPr>
                <w:rFonts w:ascii="Times New Roman" w:eastAsia="Times New Roman" w:hAnsi="Times New Roman"/>
                <w:b/>
                <w:bCs/>
                <w:sz w:val="28"/>
                <w:szCs w:val="28"/>
                <w:lang w:eastAsia="en-GB"/>
              </w:rPr>
              <w:lastRenderedPageBreak/>
              <w:t>X</w:t>
            </w:r>
            <w:r>
              <w:rPr>
                <w:rFonts w:ascii="Times New Roman" w:eastAsia="Times New Roman" w:hAnsi="Times New Roman"/>
                <w:b/>
                <w:bCs/>
                <w:sz w:val="28"/>
                <w:szCs w:val="28"/>
                <w:lang w:eastAsia="en-GB"/>
              </w:rPr>
              <w:t>IV</w:t>
            </w:r>
          </w:p>
        </w:tc>
        <w:tc>
          <w:tcPr>
            <w:tcW w:w="4961" w:type="dxa"/>
            <w:vAlign w:val="center"/>
          </w:tcPr>
          <w:p w14:paraId="0D13E4EA" w14:textId="77777777" w:rsidR="00665AF7" w:rsidRPr="00120B2F" w:rsidRDefault="00665AF7" w:rsidP="00C33ADD">
            <w:pPr>
              <w:shd w:val="clear" w:color="auto" w:fill="FFFFFF"/>
              <w:spacing w:before="80" w:after="80"/>
              <w:jc w:val="both"/>
              <w:rPr>
                <w:rFonts w:ascii="Times New Roman" w:eastAsia="Times New Roman" w:hAnsi="Times New Roman"/>
                <w:b/>
                <w:bCs/>
                <w:sz w:val="28"/>
                <w:szCs w:val="28"/>
              </w:rPr>
            </w:pPr>
            <w:r w:rsidRPr="00120B2F">
              <w:rPr>
                <w:rFonts w:ascii="Times New Roman" w:hAnsi="Times New Roman"/>
                <w:b/>
                <w:bCs/>
                <w:sz w:val="28"/>
                <w:szCs w:val="28"/>
              </w:rPr>
              <w:t>Chi hỗ trợ cán bộ, công chức làm nhiệm vụ đầu mối kiểm soát thủ tục hành chính tại các sở, ngành; UBND các xã, phường.</w:t>
            </w:r>
          </w:p>
        </w:tc>
        <w:tc>
          <w:tcPr>
            <w:tcW w:w="2410" w:type="dxa"/>
            <w:vAlign w:val="center"/>
          </w:tcPr>
          <w:p w14:paraId="4F41A9A4" w14:textId="77777777" w:rsidR="00665AF7" w:rsidRPr="00120B2F" w:rsidRDefault="00665AF7" w:rsidP="00C33ADD">
            <w:pPr>
              <w:jc w:val="center"/>
              <w:rPr>
                <w:rFonts w:ascii="Times New Roman" w:hAnsi="Times New Roman"/>
                <w:b/>
                <w:bCs/>
                <w:sz w:val="28"/>
                <w:szCs w:val="28"/>
              </w:rPr>
            </w:pPr>
            <w:r w:rsidRPr="00120B2F">
              <w:rPr>
                <w:rFonts w:ascii="Times New Roman" w:eastAsia="Times New Roman" w:hAnsi="Times New Roman"/>
                <w:b/>
                <w:bCs/>
                <w:sz w:val="28"/>
                <w:szCs w:val="28"/>
                <w:lang w:eastAsia="en-GB"/>
              </w:rPr>
              <w:t>Đồng/người/ngày làm việc</w:t>
            </w:r>
          </w:p>
        </w:tc>
        <w:tc>
          <w:tcPr>
            <w:tcW w:w="5245" w:type="dxa"/>
            <w:vAlign w:val="center"/>
          </w:tcPr>
          <w:p w14:paraId="2515E11B" w14:textId="77777777" w:rsidR="00665AF7" w:rsidRPr="00120B2F" w:rsidRDefault="00665AF7" w:rsidP="00C33ADD">
            <w:pPr>
              <w:jc w:val="center"/>
              <w:rPr>
                <w:rFonts w:ascii="Times New Roman" w:hAnsi="Times New Roman"/>
                <w:sz w:val="28"/>
                <w:szCs w:val="28"/>
              </w:rPr>
            </w:pPr>
            <w:r w:rsidRPr="00120B2F">
              <w:rPr>
                <w:rFonts w:ascii="Times New Roman" w:eastAsia="Times New Roman" w:hAnsi="Times New Roman"/>
                <w:sz w:val="28"/>
                <w:szCs w:val="28"/>
                <w:lang w:eastAsia="en-GB"/>
              </w:rPr>
              <w:t>20.000</w:t>
            </w:r>
          </w:p>
        </w:tc>
      </w:tr>
    </w:tbl>
    <w:p w14:paraId="130DD475" w14:textId="77777777" w:rsidR="00665AF7" w:rsidRPr="00120B2F" w:rsidRDefault="00665AF7" w:rsidP="00665AF7"/>
    <w:p w14:paraId="162137C7" w14:textId="62C13BFB" w:rsidR="00313743" w:rsidRPr="00F86263" w:rsidRDefault="00313743" w:rsidP="008F0D59">
      <w:pPr>
        <w:jc w:val="center"/>
        <w:rPr>
          <w:rFonts w:ascii="Times New Roman" w:hAnsi="Times New Roman"/>
          <w:sz w:val="28"/>
          <w:lang w:val="en-US"/>
        </w:rPr>
      </w:pPr>
      <w:bookmarkStart w:id="9" w:name="_GoBack"/>
      <w:bookmarkEnd w:id="9"/>
    </w:p>
    <w:sectPr w:rsidR="00313743" w:rsidRPr="00F86263">
      <w:pgSz w:w="15840" w:h="12240" w:orient="landscape"/>
      <w:pgMar w:top="1134" w:right="1134" w:bottom="1701"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31C449" w14:textId="77777777" w:rsidR="00286DA0" w:rsidRDefault="00286DA0">
      <w:pPr>
        <w:spacing w:after="0" w:line="240" w:lineRule="auto"/>
      </w:pPr>
      <w:r>
        <w:separator/>
      </w:r>
    </w:p>
  </w:endnote>
  <w:endnote w:type="continuationSeparator" w:id="0">
    <w:p w14:paraId="6EB13B1B" w14:textId="77777777" w:rsidR="00286DA0" w:rsidRDefault="00286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D7282D" w14:textId="77777777" w:rsidR="00286DA0" w:rsidRDefault="00286DA0">
      <w:pPr>
        <w:spacing w:after="0" w:line="240" w:lineRule="auto"/>
      </w:pPr>
      <w:r>
        <w:separator/>
      </w:r>
    </w:p>
  </w:footnote>
  <w:footnote w:type="continuationSeparator" w:id="0">
    <w:p w14:paraId="156C09C4" w14:textId="77777777" w:rsidR="00286DA0" w:rsidRDefault="00286D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7469771"/>
      <w:docPartObj>
        <w:docPartGallery w:val="Page Numbers (Top of Page)"/>
        <w:docPartUnique/>
      </w:docPartObj>
    </w:sdtPr>
    <w:sdtEndPr/>
    <w:sdtContent>
      <w:p w14:paraId="4B9527B3" w14:textId="1FD68DB8" w:rsidR="00313743" w:rsidRDefault="001A077D">
        <w:pPr>
          <w:pStyle w:val="Header"/>
          <w:jc w:val="center"/>
        </w:pPr>
        <w:r>
          <w:fldChar w:fldCharType="begin"/>
        </w:r>
        <w:r>
          <w:instrText xml:space="preserve"> PAGE   \* MERGEFORMAT </w:instrText>
        </w:r>
        <w:r>
          <w:fldChar w:fldCharType="separate"/>
        </w:r>
        <w:r w:rsidR="00665AF7">
          <w:rPr>
            <w:noProof/>
          </w:rPr>
          <w:t>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07A"/>
    <w:multiLevelType w:val="multilevel"/>
    <w:tmpl w:val="23E21646"/>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
    <w:nsid w:val="18535CF1"/>
    <w:multiLevelType w:val="multilevel"/>
    <w:tmpl w:val="C0760C4C"/>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nsid w:val="1EA97CAD"/>
    <w:multiLevelType w:val="multilevel"/>
    <w:tmpl w:val="A32406EA"/>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nsid w:val="22EF7480"/>
    <w:multiLevelType w:val="multilevel"/>
    <w:tmpl w:val="4546E0D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4243896"/>
    <w:multiLevelType w:val="multilevel"/>
    <w:tmpl w:val="3B5816E8"/>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nsid w:val="2CCB117E"/>
    <w:multiLevelType w:val="multilevel"/>
    <w:tmpl w:val="A64EA272"/>
    <w:lvl w:ilvl="0">
      <w:start w:val="1"/>
      <w:numFmt w:val="lowerLetter"/>
      <w:lvlText w:val="%1)"/>
      <w:lvlJc w:val="left"/>
      <w:pPr>
        <w:ind w:left="1416" w:hanging="317"/>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2341" w:hanging="317"/>
      </w:pPr>
      <w:rPr>
        <w:rFonts w:hint="default"/>
        <w:lang w:val="vi" w:eastAsia="en-US" w:bidi="ar-SA"/>
      </w:rPr>
    </w:lvl>
    <w:lvl w:ilvl="2">
      <w:numFmt w:val="bullet"/>
      <w:lvlText w:val="•"/>
      <w:lvlJc w:val="left"/>
      <w:pPr>
        <w:ind w:left="3262" w:hanging="317"/>
      </w:pPr>
      <w:rPr>
        <w:rFonts w:hint="default"/>
        <w:lang w:val="vi" w:eastAsia="en-US" w:bidi="ar-SA"/>
      </w:rPr>
    </w:lvl>
    <w:lvl w:ilvl="3">
      <w:numFmt w:val="bullet"/>
      <w:lvlText w:val="•"/>
      <w:lvlJc w:val="left"/>
      <w:pPr>
        <w:ind w:left="4184" w:hanging="317"/>
      </w:pPr>
      <w:rPr>
        <w:rFonts w:hint="default"/>
        <w:lang w:val="vi" w:eastAsia="en-US" w:bidi="ar-SA"/>
      </w:rPr>
    </w:lvl>
    <w:lvl w:ilvl="4">
      <w:numFmt w:val="bullet"/>
      <w:lvlText w:val="•"/>
      <w:lvlJc w:val="left"/>
      <w:pPr>
        <w:ind w:left="5105" w:hanging="317"/>
      </w:pPr>
      <w:rPr>
        <w:rFonts w:hint="default"/>
        <w:lang w:val="vi" w:eastAsia="en-US" w:bidi="ar-SA"/>
      </w:rPr>
    </w:lvl>
    <w:lvl w:ilvl="5">
      <w:numFmt w:val="bullet"/>
      <w:lvlText w:val="•"/>
      <w:lvlJc w:val="left"/>
      <w:pPr>
        <w:ind w:left="6026" w:hanging="317"/>
      </w:pPr>
      <w:rPr>
        <w:rFonts w:hint="default"/>
        <w:lang w:val="vi" w:eastAsia="en-US" w:bidi="ar-SA"/>
      </w:rPr>
    </w:lvl>
    <w:lvl w:ilvl="6">
      <w:numFmt w:val="bullet"/>
      <w:lvlText w:val="•"/>
      <w:lvlJc w:val="left"/>
      <w:pPr>
        <w:ind w:left="6948" w:hanging="317"/>
      </w:pPr>
      <w:rPr>
        <w:rFonts w:hint="default"/>
        <w:lang w:val="vi" w:eastAsia="en-US" w:bidi="ar-SA"/>
      </w:rPr>
    </w:lvl>
    <w:lvl w:ilvl="7">
      <w:numFmt w:val="bullet"/>
      <w:lvlText w:val="•"/>
      <w:lvlJc w:val="left"/>
      <w:pPr>
        <w:ind w:left="7869" w:hanging="317"/>
      </w:pPr>
      <w:rPr>
        <w:rFonts w:hint="default"/>
        <w:lang w:val="vi" w:eastAsia="en-US" w:bidi="ar-SA"/>
      </w:rPr>
    </w:lvl>
    <w:lvl w:ilvl="8">
      <w:numFmt w:val="bullet"/>
      <w:lvlText w:val="•"/>
      <w:lvlJc w:val="left"/>
      <w:pPr>
        <w:ind w:left="8791" w:hanging="317"/>
      </w:pPr>
      <w:rPr>
        <w:rFonts w:hint="default"/>
        <w:lang w:val="vi" w:eastAsia="en-US" w:bidi="ar-SA"/>
      </w:rPr>
    </w:lvl>
  </w:abstractNum>
  <w:abstractNum w:abstractNumId="6">
    <w:nsid w:val="313A405F"/>
    <w:multiLevelType w:val="multilevel"/>
    <w:tmpl w:val="947E515E"/>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7">
    <w:nsid w:val="360768A3"/>
    <w:multiLevelType w:val="multilevel"/>
    <w:tmpl w:val="06E27E26"/>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8">
    <w:nsid w:val="3E5E692D"/>
    <w:multiLevelType w:val="multilevel"/>
    <w:tmpl w:val="59EAE982"/>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416" w:hanging="171"/>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3403" w:hanging="171"/>
      </w:pPr>
      <w:rPr>
        <w:rFonts w:hint="default"/>
        <w:lang w:val="vi" w:eastAsia="en-US" w:bidi="ar-SA"/>
      </w:rPr>
    </w:lvl>
    <w:lvl w:ilvl="3">
      <w:numFmt w:val="bullet"/>
      <w:lvlText w:val="•"/>
      <w:lvlJc w:val="left"/>
      <w:pPr>
        <w:ind w:left="4307" w:hanging="171"/>
      </w:pPr>
      <w:rPr>
        <w:rFonts w:hint="default"/>
        <w:lang w:val="vi" w:eastAsia="en-US" w:bidi="ar-SA"/>
      </w:rPr>
    </w:lvl>
    <w:lvl w:ilvl="4">
      <w:numFmt w:val="bullet"/>
      <w:lvlText w:val="•"/>
      <w:lvlJc w:val="left"/>
      <w:pPr>
        <w:ind w:left="5211" w:hanging="171"/>
      </w:pPr>
      <w:rPr>
        <w:rFonts w:hint="default"/>
        <w:lang w:val="vi" w:eastAsia="en-US" w:bidi="ar-SA"/>
      </w:rPr>
    </w:lvl>
    <w:lvl w:ilvl="5">
      <w:numFmt w:val="bullet"/>
      <w:lvlText w:val="•"/>
      <w:lvlJc w:val="left"/>
      <w:pPr>
        <w:ind w:left="6115" w:hanging="171"/>
      </w:pPr>
      <w:rPr>
        <w:rFonts w:hint="default"/>
        <w:lang w:val="vi" w:eastAsia="en-US" w:bidi="ar-SA"/>
      </w:rPr>
    </w:lvl>
    <w:lvl w:ilvl="6">
      <w:numFmt w:val="bullet"/>
      <w:lvlText w:val="•"/>
      <w:lvlJc w:val="left"/>
      <w:pPr>
        <w:ind w:left="7018" w:hanging="171"/>
      </w:pPr>
      <w:rPr>
        <w:rFonts w:hint="default"/>
        <w:lang w:val="vi" w:eastAsia="en-US" w:bidi="ar-SA"/>
      </w:rPr>
    </w:lvl>
    <w:lvl w:ilvl="7">
      <w:numFmt w:val="bullet"/>
      <w:lvlText w:val="•"/>
      <w:lvlJc w:val="left"/>
      <w:pPr>
        <w:ind w:left="7922" w:hanging="171"/>
      </w:pPr>
      <w:rPr>
        <w:rFonts w:hint="default"/>
        <w:lang w:val="vi" w:eastAsia="en-US" w:bidi="ar-SA"/>
      </w:rPr>
    </w:lvl>
    <w:lvl w:ilvl="8">
      <w:numFmt w:val="bullet"/>
      <w:lvlText w:val="•"/>
      <w:lvlJc w:val="left"/>
      <w:pPr>
        <w:ind w:left="8826" w:hanging="171"/>
      </w:pPr>
      <w:rPr>
        <w:rFonts w:hint="default"/>
        <w:lang w:val="vi" w:eastAsia="en-US" w:bidi="ar-SA"/>
      </w:rPr>
    </w:lvl>
  </w:abstractNum>
  <w:abstractNum w:abstractNumId="9">
    <w:nsid w:val="442A391A"/>
    <w:multiLevelType w:val="multilevel"/>
    <w:tmpl w:val="AB2A1ECC"/>
    <w:lvl w:ilvl="0">
      <w:start w:val="1"/>
      <w:numFmt w:val="decimal"/>
      <w:lvlText w:val="%1."/>
      <w:lvlJc w:val="left"/>
      <w:pPr>
        <w:ind w:left="1416" w:hanging="307"/>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2448" w:hanging="31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440" w:hanging="312"/>
      </w:pPr>
      <w:rPr>
        <w:rFonts w:hint="default"/>
        <w:lang w:val="vi" w:eastAsia="en-US" w:bidi="ar-SA"/>
      </w:rPr>
    </w:lvl>
    <w:lvl w:ilvl="3">
      <w:numFmt w:val="bullet"/>
      <w:lvlText w:val="•"/>
      <w:lvlJc w:val="left"/>
      <w:pPr>
        <w:ind w:left="3464" w:hanging="312"/>
      </w:pPr>
      <w:rPr>
        <w:rFonts w:hint="default"/>
        <w:lang w:val="vi" w:eastAsia="en-US" w:bidi="ar-SA"/>
      </w:rPr>
    </w:lvl>
    <w:lvl w:ilvl="4">
      <w:numFmt w:val="bullet"/>
      <w:lvlText w:val="•"/>
      <w:lvlJc w:val="left"/>
      <w:pPr>
        <w:ind w:left="4488" w:hanging="312"/>
      </w:pPr>
      <w:rPr>
        <w:rFonts w:hint="default"/>
        <w:lang w:val="vi" w:eastAsia="en-US" w:bidi="ar-SA"/>
      </w:rPr>
    </w:lvl>
    <w:lvl w:ilvl="5">
      <w:numFmt w:val="bullet"/>
      <w:lvlText w:val="•"/>
      <w:lvlJc w:val="left"/>
      <w:pPr>
        <w:ind w:left="5512" w:hanging="312"/>
      </w:pPr>
      <w:rPr>
        <w:rFonts w:hint="default"/>
        <w:lang w:val="vi" w:eastAsia="en-US" w:bidi="ar-SA"/>
      </w:rPr>
    </w:lvl>
    <w:lvl w:ilvl="6">
      <w:numFmt w:val="bullet"/>
      <w:lvlText w:val="•"/>
      <w:lvlJc w:val="left"/>
      <w:pPr>
        <w:ind w:left="6536" w:hanging="312"/>
      </w:pPr>
      <w:rPr>
        <w:rFonts w:hint="default"/>
        <w:lang w:val="vi" w:eastAsia="en-US" w:bidi="ar-SA"/>
      </w:rPr>
    </w:lvl>
    <w:lvl w:ilvl="7">
      <w:numFmt w:val="bullet"/>
      <w:lvlText w:val="•"/>
      <w:lvlJc w:val="left"/>
      <w:pPr>
        <w:ind w:left="7561" w:hanging="312"/>
      </w:pPr>
      <w:rPr>
        <w:rFonts w:hint="default"/>
        <w:lang w:val="vi" w:eastAsia="en-US" w:bidi="ar-SA"/>
      </w:rPr>
    </w:lvl>
    <w:lvl w:ilvl="8">
      <w:numFmt w:val="bullet"/>
      <w:lvlText w:val="•"/>
      <w:lvlJc w:val="left"/>
      <w:pPr>
        <w:ind w:left="8585" w:hanging="312"/>
      </w:pPr>
      <w:rPr>
        <w:rFonts w:hint="default"/>
        <w:lang w:val="vi" w:eastAsia="en-US" w:bidi="ar-SA"/>
      </w:rPr>
    </w:lvl>
  </w:abstractNum>
  <w:abstractNum w:abstractNumId="10">
    <w:nsid w:val="47275A8D"/>
    <w:multiLevelType w:val="multilevel"/>
    <w:tmpl w:val="3D8476A4"/>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1">
    <w:nsid w:val="4838448F"/>
    <w:multiLevelType w:val="multilevel"/>
    <w:tmpl w:val="C8BC6EF0"/>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4F082B92"/>
    <w:multiLevelType w:val="multilevel"/>
    <w:tmpl w:val="6512FD5E"/>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nsid w:val="56320E77"/>
    <w:multiLevelType w:val="multilevel"/>
    <w:tmpl w:val="523AE654"/>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4">
    <w:nsid w:val="5DF95CED"/>
    <w:multiLevelType w:val="multilevel"/>
    <w:tmpl w:val="6956646A"/>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5">
    <w:nsid w:val="695E0B11"/>
    <w:multiLevelType w:val="multilevel"/>
    <w:tmpl w:val="59CC6F10"/>
    <w:lvl w:ilvl="0">
      <w:start w:val="1"/>
      <w:numFmt w:val="decimal"/>
      <w:lvlText w:val="%1."/>
      <w:lvlJc w:val="left"/>
      <w:pPr>
        <w:ind w:left="927" w:hanging="360"/>
      </w:pPr>
      <w:rPr>
        <w:rFonts w:ascii="Arial" w:hAnsi="Arial"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nsid w:val="727B1EB6"/>
    <w:multiLevelType w:val="multilevel"/>
    <w:tmpl w:val="D958B9B0"/>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7">
    <w:nsid w:val="79E16FFC"/>
    <w:multiLevelType w:val="multilevel"/>
    <w:tmpl w:val="C160F948"/>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8">
    <w:nsid w:val="7C145FE4"/>
    <w:multiLevelType w:val="multilevel"/>
    <w:tmpl w:val="E35023A4"/>
    <w:lvl w:ilvl="0">
      <w:start w:val="2"/>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9">
    <w:nsid w:val="7EF8475F"/>
    <w:multiLevelType w:val="multilevel"/>
    <w:tmpl w:val="9558E044"/>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3313" w:hanging="360"/>
      </w:pPr>
      <w:rPr>
        <w:rFonts w:hint="default"/>
        <w:lang w:val="vi" w:eastAsia="en-US" w:bidi="ar-SA"/>
      </w:rPr>
    </w:lvl>
    <w:lvl w:ilvl="2">
      <w:numFmt w:val="bullet"/>
      <w:lvlText w:val="•"/>
      <w:lvlJc w:val="left"/>
      <w:pPr>
        <w:ind w:left="4126" w:hanging="360"/>
      </w:pPr>
      <w:rPr>
        <w:rFonts w:hint="default"/>
        <w:lang w:val="vi" w:eastAsia="en-US" w:bidi="ar-SA"/>
      </w:rPr>
    </w:lvl>
    <w:lvl w:ilvl="3">
      <w:numFmt w:val="bullet"/>
      <w:lvlText w:val="•"/>
      <w:lvlJc w:val="left"/>
      <w:pPr>
        <w:ind w:left="4940" w:hanging="360"/>
      </w:pPr>
      <w:rPr>
        <w:rFonts w:hint="default"/>
        <w:lang w:val="vi" w:eastAsia="en-US" w:bidi="ar-SA"/>
      </w:rPr>
    </w:lvl>
    <w:lvl w:ilvl="4">
      <w:numFmt w:val="bullet"/>
      <w:lvlText w:val="•"/>
      <w:lvlJc w:val="left"/>
      <w:pPr>
        <w:ind w:left="5753" w:hanging="360"/>
      </w:pPr>
      <w:rPr>
        <w:rFonts w:hint="default"/>
        <w:lang w:val="vi" w:eastAsia="en-US" w:bidi="ar-SA"/>
      </w:rPr>
    </w:lvl>
    <w:lvl w:ilvl="5">
      <w:numFmt w:val="bullet"/>
      <w:lvlText w:val="•"/>
      <w:lvlJc w:val="left"/>
      <w:pPr>
        <w:ind w:left="6566" w:hanging="360"/>
      </w:pPr>
      <w:rPr>
        <w:rFonts w:hint="default"/>
        <w:lang w:val="vi" w:eastAsia="en-US" w:bidi="ar-SA"/>
      </w:rPr>
    </w:lvl>
    <w:lvl w:ilvl="6">
      <w:numFmt w:val="bullet"/>
      <w:lvlText w:val="•"/>
      <w:lvlJc w:val="left"/>
      <w:pPr>
        <w:ind w:left="7380" w:hanging="360"/>
      </w:pPr>
      <w:rPr>
        <w:rFonts w:hint="default"/>
        <w:lang w:val="vi" w:eastAsia="en-US" w:bidi="ar-SA"/>
      </w:rPr>
    </w:lvl>
    <w:lvl w:ilvl="7">
      <w:numFmt w:val="bullet"/>
      <w:lvlText w:val="•"/>
      <w:lvlJc w:val="left"/>
      <w:pPr>
        <w:ind w:left="8193" w:hanging="360"/>
      </w:pPr>
      <w:rPr>
        <w:rFonts w:hint="default"/>
        <w:lang w:val="vi" w:eastAsia="en-US" w:bidi="ar-SA"/>
      </w:rPr>
    </w:lvl>
    <w:lvl w:ilvl="8">
      <w:numFmt w:val="bullet"/>
      <w:lvlText w:val="•"/>
      <w:lvlJc w:val="left"/>
      <w:pPr>
        <w:ind w:left="9007" w:hanging="360"/>
      </w:pPr>
      <w:rPr>
        <w:rFonts w:hint="default"/>
        <w:lang w:val="vi" w:eastAsia="en-US" w:bidi="ar-SA"/>
      </w:rPr>
    </w:lvl>
  </w:abstractNum>
  <w:num w:numId="1">
    <w:abstractNumId w:val="7"/>
  </w:num>
  <w:num w:numId="2">
    <w:abstractNumId w:val="13"/>
  </w:num>
  <w:num w:numId="3">
    <w:abstractNumId w:val="2"/>
  </w:num>
  <w:num w:numId="4">
    <w:abstractNumId w:val="1"/>
  </w:num>
  <w:num w:numId="5">
    <w:abstractNumId w:val="14"/>
  </w:num>
  <w:num w:numId="6">
    <w:abstractNumId w:val="0"/>
  </w:num>
  <w:num w:numId="7">
    <w:abstractNumId w:val="16"/>
  </w:num>
  <w:num w:numId="8">
    <w:abstractNumId w:val="6"/>
  </w:num>
  <w:num w:numId="9">
    <w:abstractNumId w:val="10"/>
  </w:num>
  <w:num w:numId="10">
    <w:abstractNumId w:val="3"/>
  </w:num>
  <w:num w:numId="11">
    <w:abstractNumId w:val="8"/>
  </w:num>
  <w:num w:numId="12">
    <w:abstractNumId w:val="18"/>
  </w:num>
  <w:num w:numId="13">
    <w:abstractNumId w:val="5"/>
  </w:num>
  <w:num w:numId="14">
    <w:abstractNumId w:val="9"/>
  </w:num>
  <w:num w:numId="15">
    <w:abstractNumId w:val="4"/>
  </w:num>
  <w:num w:numId="16">
    <w:abstractNumId w:val="17"/>
  </w:num>
  <w:num w:numId="17">
    <w:abstractNumId w:val="11"/>
  </w:num>
  <w:num w:numId="18">
    <w:abstractNumId w:val="12"/>
  </w:num>
  <w:num w:numId="19">
    <w:abstractNumId w:val="1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743"/>
    <w:rsid w:val="000076D2"/>
    <w:rsid w:val="00051D6D"/>
    <w:rsid w:val="000F5FFF"/>
    <w:rsid w:val="00106DB3"/>
    <w:rsid w:val="00120122"/>
    <w:rsid w:val="001463D0"/>
    <w:rsid w:val="00167977"/>
    <w:rsid w:val="001A077D"/>
    <w:rsid w:val="001A5273"/>
    <w:rsid w:val="001D5A80"/>
    <w:rsid w:val="001D60F7"/>
    <w:rsid w:val="001D71D8"/>
    <w:rsid w:val="001E3A72"/>
    <w:rsid w:val="001E75B8"/>
    <w:rsid w:val="001F0C81"/>
    <w:rsid w:val="001F1DF1"/>
    <w:rsid w:val="00254FF5"/>
    <w:rsid w:val="00284973"/>
    <w:rsid w:val="00286DA0"/>
    <w:rsid w:val="002A6034"/>
    <w:rsid w:val="002B3534"/>
    <w:rsid w:val="002D4C01"/>
    <w:rsid w:val="00313743"/>
    <w:rsid w:val="00314B5A"/>
    <w:rsid w:val="00335962"/>
    <w:rsid w:val="00335A42"/>
    <w:rsid w:val="00343E7E"/>
    <w:rsid w:val="00345AE8"/>
    <w:rsid w:val="0038518A"/>
    <w:rsid w:val="003A2A80"/>
    <w:rsid w:val="003F37BE"/>
    <w:rsid w:val="00400E91"/>
    <w:rsid w:val="004113DB"/>
    <w:rsid w:val="00420301"/>
    <w:rsid w:val="00424934"/>
    <w:rsid w:val="004617B7"/>
    <w:rsid w:val="00470BD3"/>
    <w:rsid w:val="004710CC"/>
    <w:rsid w:val="004751A7"/>
    <w:rsid w:val="004832CD"/>
    <w:rsid w:val="00486692"/>
    <w:rsid w:val="004D5709"/>
    <w:rsid w:val="004F5775"/>
    <w:rsid w:val="0052717D"/>
    <w:rsid w:val="00537DD6"/>
    <w:rsid w:val="005558F1"/>
    <w:rsid w:val="00574A40"/>
    <w:rsid w:val="005864FC"/>
    <w:rsid w:val="005906AB"/>
    <w:rsid w:val="005C7C39"/>
    <w:rsid w:val="005F1E04"/>
    <w:rsid w:val="006005AA"/>
    <w:rsid w:val="00615851"/>
    <w:rsid w:val="00622FD0"/>
    <w:rsid w:val="00626B73"/>
    <w:rsid w:val="00643628"/>
    <w:rsid w:val="00651F3F"/>
    <w:rsid w:val="00665AF7"/>
    <w:rsid w:val="00666330"/>
    <w:rsid w:val="00680CE7"/>
    <w:rsid w:val="00693FE3"/>
    <w:rsid w:val="006B2A4F"/>
    <w:rsid w:val="006F1C1C"/>
    <w:rsid w:val="006F5748"/>
    <w:rsid w:val="00707F19"/>
    <w:rsid w:val="0071222A"/>
    <w:rsid w:val="00715C04"/>
    <w:rsid w:val="00721EE0"/>
    <w:rsid w:val="0073541A"/>
    <w:rsid w:val="00742006"/>
    <w:rsid w:val="00766326"/>
    <w:rsid w:val="00773BAD"/>
    <w:rsid w:val="007A2793"/>
    <w:rsid w:val="007D3164"/>
    <w:rsid w:val="007F19AE"/>
    <w:rsid w:val="007F21F3"/>
    <w:rsid w:val="008103AE"/>
    <w:rsid w:val="00832382"/>
    <w:rsid w:val="00833447"/>
    <w:rsid w:val="00841A76"/>
    <w:rsid w:val="00846710"/>
    <w:rsid w:val="00851FB9"/>
    <w:rsid w:val="008814D3"/>
    <w:rsid w:val="00884BC6"/>
    <w:rsid w:val="008869D2"/>
    <w:rsid w:val="008941D3"/>
    <w:rsid w:val="008A1C92"/>
    <w:rsid w:val="008E3628"/>
    <w:rsid w:val="008F0D59"/>
    <w:rsid w:val="008F3D08"/>
    <w:rsid w:val="0093481E"/>
    <w:rsid w:val="009730A2"/>
    <w:rsid w:val="00996D49"/>
    <w:rsid w:val="009B12FD"/>
    <w:rsid w:val="009D08EB"/>
    <w:rsid w:val="00A00C9D"/>
    <w:rsid w:val="00A02054"/>
    <w:rsid w:val="00A2097F"/>
    <w:rsid w:val="00A27B12"/>
    <w:rsid w:val="00A45BE2"/>
    <w:rsid w:val="00A512EE"/>
    <w:rsid w:val="00A5205A"/>
    <w:rsid w:val="00A5422E"/>
    <w:rsid w:val="00A8119D"/>
    <w:rsid w:val="00A8650B"/>
    <w:rsid w:val="00A95C03"/>
    <w:rsid w:val="00AA4AA0"/>
    <w:rsid w:val="00AA7E1D"/>
    <w:rsid w:val="00AB5F61"/>
    <w:rsid w:val="00AB7201"/>
    <w:rsid w:val="00AC38BB"/>
    <w:rsid w:val="00AE2D0B"/>
    <w:rsid w:val="00B14CE9"/>
    <w:rsid w:val="00B25D35"/>
    <w:rsid w:val="00B279C2"/>
    <w:rsid w:val="00B31151"/>
    <w:rsid w:val="00B32D9D"/>
    <w:rsid w:val="00B34258"/>
    <w:rsid w:val="00BD1859"/>
    <w:rsid w:val="00C0377E"/>
    <w:rsid w:val="00C27CF5"/>
    <w:rsid w:val="00C31003"/>
    <w:rsid w:val="00C3271F"/>
    <w:rsid w:val="00C36897"/>
    <w:rsid w:val="00C36DB7"/>
    <w:rsid w:val="00C74E81"/>
    <w:rsid w:val="00CA118F"/>
    <w:rsid w:val="00CA1934"/>
    <w:rsid w:val="00CB0677"/>
    <w:rsid w:val="00CB3CFE"/>
    <w:rsid w:val="00D0030C"/>
    <w:rsid w:val="00D11441"/>
    <w:rsid w:val="00D4225D"/>
    <w:rsid w:val="00D44FA1"/>
    <w:rsid w:val="00D47E53"/>
    <w:rsid w:val="00D94850"/>
    <w:rsid w:val="00DC4FA9"/>
    <w:rsid w:val="00DC5E42"/>
    <w:rsid w:val="00E01C2A"/>
    <w:rsid w:val="00E14A72"/>
    <w:rsid w:val="00E16ED1"/>
    <w:rsid w:val="00E17E5E"/>
    <w:rsid w:val="00E34D74"/>
    <w:rsid w:val="00E83F4D"/>
    <w:rsid w:val="00E93161"/>
    <w:rsid w:val="00E97EE1"/>
    <w:rsid w:val="00ED7C82"/>
    <w:rsid w:val="00EF615F"/>
    <w:rsid w:val="00F20EF7"/>
    <w:rsid w:val="00F40AAB"/>
    <w:rsid w:val="00F66DC9"/>
    <w:rsid w:val="00F73C24"/>
    <w:rsid w:val="00F80F83"/>
    <w:rsid w:val="00F86263"/>
    <w:rsid w:val="00FD2D5B"/>
    <w:rsid w:val="00FE5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1"/>
    <w:qFormat/>
    <w:pPr>
      <w:ind w:left="720"/>
      <w:contextualSpacing/>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 w:type="paragraph" w:customStyle="1" w:styleId="Normal13">
    <w:name w:val="Normal + 13"/>
    <w:aliases w:val="5 pt"/>
    <w:basedOn w:val="Normal"/>
    <w:rsid w:val="008869D2"/>
    <w:pPr>
      <w:spacing w:after="0" w:line="240" w:lineRule="auto"/>
      <w:ind w:firstLine="720"/>
      <w:jc w:val="both"/>
    </w:pPr>
    <w:rPr>
      <w:rFonts w:ascii="Times New Roman" w:eastAsia="Times New Roman" w:hAnsi="Times New Roman"/>
      <w:bCs/>
      <w:sz w:val="27"/>
      <w:szCs w:val="27"/>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1"/>
    <w:qFormat/>
    <w:pPr>
      <w:ind w:left="720"/>
      <w:contextualSpacing/>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 w:type="paragraph" w:customStyle="1" w:styleId="Normal13">
    <w:name w:val="Normal + 13"/>
    <w:aliases w:val="5 pt"/>
    <w:basedOn w:val="Normal"/>
    <w:rsid w:val="008869D2"/>
    <w:pPr>
      <w:spacing w:after="0" w:line="240" w:lineRule="auto"/>
      <w:ind w:firstLine="720"/>
      <w:jc w:val="both"/>
    </w:pPr>
    <w:rPr>
      <w:rFonts w:ascii="Times New Roman" w:eastAsia="Times New Roman" w:hAnsi="Times New Roman"/>
      <w:bCs/>
      <w:sz w:val="27"/>
      <w:szCs w:val="27"/>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C699C6-9DBC-4229-863B-D4A1C9E29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10397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HP</cp:lastModifiedBy>
  <cp:revision>22</cp:revision>
  <dcterms:created xsi:type="dcterms:W3CDTF">2026-06-16T02:29:00Z</dcterms:created>
  <dcterms:modified xsi:type="dcterms:W3CDTF">2026-07-03T04:15:00Z</dcterms:modified>
</cp:coreProperties>
</file>