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tblInd w:w="108" w:type="dxa"/>
        <w:tblLayout w:type="fixed"/>
        <w:tblLook w:val="0000" w:firstRow="0" w:lastRow="0" w:firstColumn="0" w:lastColumn="0" w:noHBand="0" w:noVBand="0"/>
      </w:tblPr>
      <w:tblGrid>
        <w:gridCol w:w="3402"/>
        <w:gridCol w:w="5812"/>
      </w:tblGrid>
      <w:tr w:rsidR="00A352EA" w:rsidRPr="0081303D" w14:paraId="3A08CEC9" w14:textId="77777777" w:rsidTr="001F2ABC">
        <w:trPr>
          <w:trHeight w:val="1438"/>
        </w:trPr>
        <w:tc>
          <w:tcPr>
            <w:tcW w:w="3402" w:type="dxa"/>
          </w:tcPr>
          <w:p w14:paraId="675F58A3" w14:textId="77777777" w:rsidR="00A352EA" w:rsidRPr="0081303D" w:rsidRDefault="00A352EA" w:rsidP="001F2ABC">
            <w:pPr>
              <w:spacing w:after="0" w:line="240" w:lineRule="auto"/>
              <w:jc w:val="center"/>
              <w:rPr>
                <w:b/>
                <w:sz w:val="26"/>
                <w:szCs w:val="26"/>
              </w:rPr>
            </w:pPr>
            <w:bookmarkStart w:id="0" w:name="_Hlk191562988"/>
            <w:bookmarkStart w:id="1" w:name="_GoBack"/>
            <w:bookmarkEnd w:id="1"/>
            <w:r w:rsidRPr="0081303D">
              <w:rPr>
                <w:b/>
                <w:sz w:val="26"/>
                <w:szCs w:val="26"/>
              </w:rPr>
              <w:t>HỘI ĐỒNG NHÂN DÂN</w:t>
            </w:r>
          </w:p>
          <w:p w14:paraId="4FD848B8" w14:textId="77777777" w:rsidR="00A352EA" w:rsidRPr="0081303D" w:rsidRDefault="00A352EA" w:rsidP="001F2ABC">
            <w:pPr>
              <w:spacing w:after="0" w:line="240" w:lineRule="auto"/>
              <w:jc w:val="center"/>
              <w:rPr>
                <w:b/>
                <w:sz w:val="26"/>
                <w:szCs w:val="26"/>
              </w:rPr>
            </w:pPr>
            <w:r w:rsidRPr="0081303D">
              <w:rPr>
                <w:b/>
                <w:sz w:val="26"/>
                <w:szCs w:val="26"/>
              </w:rPr>
              <w:t>TỈNH THANH HÓA</w:t>
            </w:r>
          </w:p>
          <w:p w14:paraId="376A9D13" w14:textId="77777777" w:rsidR="00A352EA" w:rsidRPr="0081303D" w:rsidRDefault="00A352EA" w:rsidP="001F2ABC">
            <w:pPr>
              <w:spacing w:after="0" w:line="240" w:lineRule="auto"/>
              <w:jc w:val="center"/>
              <w:rPr>
                <w:szCs w:val="26"/>
              </w:rPr>
            </w:pPr>
            <w:r w:rsidRPr="0081303D">
              <w:rPr>
                <w:noProof/>
                <w:szCs w:val="26"/>
              </w:rPr>
              <mc:AlternateContent>
                <mc:Choice Requires="wps">
                  <w:drawing>
                    <wp:anchor distT="0" distB="0" distL="114300" distR="114300" simplePos="0" relativeHeight="251667456" behindDoc="0" locked="0" layoutInCell="1" allowOverlap="1" wp14:anchorId="17756410" wp14:editId="0D8C6580">
                      <wp:simplePos x="0" y="0"/>
                      <wp:positionH relativeFrom="column">
                        <wp:posOffset>521970</wp:posOffset>
                      </wp:positionH>
                      <wp:positionV relativeFrom="paragraph">
                        <wp:posOffset>27940</wp:posOffset>
                      </wp:positionV>
                      <wp:extent cx="9144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A98A22"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pt,2.2pt" to="11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"/>
                  </w:pict>
                </mc:Fallback>
              </mc:AlternateContent>
            </w:r>
          </w:p>
          <w:p w14:paraId="1018C0C4" w14:textId="4650BDAB" w:rsidR="00A352EA" w:rsidRPr="003816D3" w:rsidRDefault="00A352EA" w:rsidP="001C10BB">
            <w:pPr>
              <w:spacing w:after="0" w:line="240" w:lineRule="auto"/>
              <w:jc w:val="center"/>
              <w:rPr>
                <w:b/>
                <w:sz w:val="26"/>
                <w:szCs w:val="26"/>
              </w:rPr>
            </w:pPr>
            <w:r w:rsidRPr="003816D3">
              <w:rPr>
                <w:sz w:val="26"/>
                <w:szCs w:val="26"/>
              </w:rPr>
              <w:t xml:space="preserve">Số: </w:t>
            </w:r>
            <w:r w:rsidR="001C10BB" w:rsidRPr="003816D3">
              <w:rPr>
                <w:sz w:val="26"/>
                <w:szCs w:val="26"/>
              </w:rPr>
              <w:t>02</w:t>
            </w:r>
            <w:r w:rsidR="001F2ABC" w:rsidRPr="003816D3">
              <w:rPr>
                <w:sz w:val="26"/>
                <w:szCs w:val="26"/>
              </w:rPr>
              <w:t>/2025</w:t>
            </w:r>
            <w:r w:rsidRPr="003816D3">
              <w:rPr>
                <w:sz w:val="26"/>
                <w:szCs w:val="26"/>
              </w:rPr>
              <w:t>/NQ-HĐND</w:t>
            </w:r>
          </w:p>
        </w:tc>
        <w:tc>
          <w:tcPr>
            <w:tcW w:w="5812" w:type="dxa"/>
          </w:tcPr>
          <w:p w14:paraId="20A7D108" w14:textId="77777777" w:rsidR="00A352EA" w:rsidRPr="0081303D" w:rsidRDefault="00A352EA" w:rsidP="001F2ABC">
            <w:pPr>
              <w:spacing w:after="0" w:line="240" w:lineRule="auto"/>
              <w:jc w:val="center"/>
              <w:rPr>
                <w:b/>
                <w:bCs/>
                <w:sz w:val="26"/>
                <w:szCs w:val="26"/>
              </w:rPr>
            </w:pPr>
            <w:r w:rsidRPr="0081303D">
              <w:rPr>
                <w:b/>
                <w:bCs/>
                <w:sz w:val="26"/>
                <w:szCs w:val="26"/>
              </w:rPr>
              <w:t>CỘNG HÒA XÃ HỘI CHỦ NGHĨA VIỆT NAM</w:t>
            </w:r>
          </w:p>
          <w:p w14:paraId="610AF1BA" w14:textId="77777777" w:rsidR="00A352EA" w:rsidRPr="0081303D" w:rsidRDefault="00A352EA" w:rsidP="001F2ABC">
            <w:pPr>
              <w:pStyle w:val="Heading1"/>
              <w:spacing w:before="0" w:line="240" w:lineRule="auto"/>
              <w:ind w:left="-67"/>
              <w:jc w:val="center"/>
              <w:rPr>
                <w:rFonts w:ascii="Times New Roman" w:hAnsi="Times New Roman" w:cs="Times New Roman"/>
                <w:b/>
                <w:bCs/>
                <w:color w:val="auto"/>
                <w:sz w:val="28"/>
              </w:rPr>
            </w:pPr>
            <w:r w:rsidRPr="0081303D">
              <w:rPr>
                <w:rFonts w:ascii="Times New Roman" w:hAnsi="Times New Roman" w:cs="Times New Roman"/>
                <w:b/>
                <w:bCs/>
                <w:color w:val="auto"/>
                <w:sz w:val="28"/>
              </w:rPr>
              <w:t>Độc lập - Tự do - Hạnh phúc</w:t>
            </w:r>
          </w:p>
          <w:p w14:paraId="7BE853E5" w14:textId="77777777" w:rsidR="00A352EA" w:rsidRPr="0081303D" w:rsidRDefault="00A352EA" w:rsidP="001F2ABC">
            <w:pPr>
              <w:pStyle w:val="Heading1"/>
              <w:spacing w:before="0" w:line="240" w:lineRule="auto"/>
              <w:ind w:left="-67"/>
              <w:jc w:val="center"/>
              <w:rPr>
                <w:rFonts w:ascii="Times New Roman" w:hAnsi="Times New Roman" w:cs="Times New Roman"/>
                <w:i/>
                <w:iCs/>
                <w:color w:val="auto"/>
                <w:sz w:val="28"/>
                <w:szCs w:val="26"/>
              </w:rPr>
            </w:pPr>
            <w:r w:rsidRPr="0081303D">
              <w:rPr>
                <w:rFonts w:ascii="Times New Roman" w:hAnsi="Times New Roman" w:cs="Times New Roman"/>
                <w:noProof/>
                <w:color w:val="auto"/>
                <w:sz w:val="28"/>
              </w:rPr>
              <mc:AlternateContent>
                <mc:Choice Requires="wps">
                  <w:drawing>
                    <wp:anchor distT="0" distB="0" distL="114300" distR="114300" simplePos="0" relativeHeight="251668480" behindDoc="0" locked="0" layoutInCell="1" allowOverlap="1" wp14:anchorId="5E1E8F01" wp14:editId="5560F958">
                      <wp:simplePos x="0" y="0"/>
                      <wp:positionH relativeFrom="column">
                        <wp:posOffset>661035</wp:posOffset>
                      </wp:positionH>
                      <wp:positionV relativeFrom="paragraph">
                        <wp:posOffset>23495</wp:posOffset>
                      </wp:positionV>
                      <wp:extent cx="2172335" cy="0"/>
                      <wp:effectExtent l="0" t="0" r="3746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2F12D3" id="Straight Connector 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05pt,1.85pt" to="223.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"/>
                  </w:pict>
                </mc:Fallback>
              </mc:AlternateContent>
            </w:r>
          </w:p>
          <w:p w14:paraId="1AE7648A" w14:textId="0145E370" w:rsidR="00A352EA" w:rsidRPr="0081303D" w:rsidRDefault="00A352EA" w:rsidP="001F2ABC">
            <w:pPr>
              <w:pStyle w:val="Heading1"/>
              <w:spacing w:before="0" w:line="240" w:lineRule="auto"/>
              <w:ind w:left="-67"/>
              <w:jc w:val="center"/>
              <w:rPr>
                <w:rFonts w:ascii="Times New Roman" w:hAnsi="Times New Roman" w:cs="Times New Roman"/>
                <w:b/>
                <w:bCs/>
                <w:color w:val="auto"/>
              </w:rPr>
            </w:pPr>
            <w:r w:rsidRPr="0081303D">
              <w:rPr>
                <w:rFonts w:ascii="Times New Roman" w:hAnsi="Times New Roman" w:cs="Times New Roman"/>
                <w:i/>
                <w:iCs/>
                <w:color w:val="auto"/>
                <w:sz w:val="28"/>
                <w:szCs w:val="26"/>
              </w:rPr>
              <w:t xml:space="preserve">Thanh Hóa, ngày </w:t>
            </w:r>
            <w:r w:rsidR="001F2ABC">
              <w:rPr>
                <w:rFonts w:ascii="Times New Roman" w:hAnsi="Times New Roman" w:cs="Times New Roman"/>
                <w:i/>
                <w:iCs/>
                <w:color w:val="auto"/>
                <w:sz w:val="28"/>
                <w:szCs w:val="26"/>
              </w:rPr>
              <w:t>09</w:t>
            </w:r>
            <w:r>
              <w:rPr>
                <w:rFonts w:ascii="Times New Roman" w:hAnsi="Times New Roman" w:cs="Times New Roman"/>
                <w:i/>
                <w:iCs/>
                <w:color w:val="auto"/>
                <w:sz w:val="28"/>
                <w:szCs w:val="26"/>
              </w:rPr>
              <w:t xml:space="preserve"> tháng </w:t>
            </w:r>
            <w:r w:rsidR="001F2ABC">
              <w:rPr>
                <w:rFonts w:ascii="Times New Roman" w:hAnsi="Times New Roman" w:cs="Times New Roman"/>
                <w:i/>
                <w:iCs/>
                <w:color w:val="auto"/>
                <w:sz w:val="28"/>
                <w:szCs w:val="26"/>
              </w:rPr>
              <w:t>4</w:t>
            </w:r>
            <w:r>
              <w:rPr>
                <w:rFonts w:ascii="Times New Roman" w:hAnsi="Times New Roman" w:cs="Times New Roman"/>
                <w:i/>
                <w:iCs/>
                <w:color w:val="auto"/>
                <w:sz w:val="28"/>
                <w:szCs w:val="26"/>
              </w:rPr>
              <w:t xml:space="preserve"> năm 2025</w:t>
            </w:r>
          </w:p>
        </w:tc>
      </w:tr>
    </w:tbl>
    <w:p w14:paraId="7EF1C7E3" w14:textId="77777777" w:rsidR="00A352EA" w:rsidRDefault="00A352EA" w:rsidP="00A352EA">
      <w:pPr>
        <w:shd w:val="clear" w:color="auto" w:fill="FFFFFF"/>
        <w:spacing w:after="0" w:line="240" w:lineRule="auto"/>
        <w:jc w:val="center"/>
        <w:rPr>
          <w:b/>
          <w:bCs/>
        </w:rPr>
      </w:pPr>
    </w:p>
    <w:p w14:paraId="1C8E4BA0" w14:textId="77777777" w:rsidR="00A352EA" w:rsidRPr="0081303D" w:rsidRDefault="00A352EA" w:rsidP="00A352EA">
      <w:pPr>
        <w:shd w:val="clear" w:color="auto" w:fill="FFFFFF"/>
        <w:spacing w:after="0" w:line="240" w:lineRule="auto"/>
        <w:jc w:val="center"/>
        <w:rPr>
          <w:b/>
          <w:bCs/>
        </w:rPr>
      </w:pPr>
      <w:r w:rsidRPr="0081303D">
        <w:rPr>
          <w:b/>
          <w:bCs/>
        </w:rPr>
        <w:t xml:space="preserve">NGHỊ QUYẾT </w:t>
      </w:r>
    </w:p>
    <w:p w14:paraId="571FE2E9" w14:textId="7B3386E0" w:rsidR="00A352EA" w:rsidRPr="0081303D" w:rsidRDefault="001F2ABC" w:rsidP="00A352EA">
      <w:pPr>
        <w:spacing w:after="0" w:line="240" w:lineRule="auto"/>
        <w:jc w:val="center"/>
        <w:rPr>
          <w:b/>
        </w:rPr>
      </w:pPr>
      <w:r w:rsidRPr="001F2ABC">
        <w:rPr>
          <w:b/>
        </w:rPr>
        <w:t>Bãi bỏ Nghị quyết số 114/2021/NQ-HĐND ngày 17 tháng 7 năm 2021 của Hội đồng nhân dân tỉnh quy định thu tiền bảo vệ, phát triển đất trồng lúa trên địa bàn tỉnh Thanh Hóa</w:t>
      </w:r>
    </w:p>
    <w:p w14:paraId="7D50E0E1" w14:textId="77777777" w:rsidR="00A352EA" w:rsidRPr="0081303D" w:rsidRDefault="00A352EA" w:rsidP="00A352EA">
      <w:pPr>
        <w:ind w:firstLine="709"/>
        <w:jc w:val="center"/>
        <w:rPr>
          <w:b/>
          <w:bCs/>
        </w:rPr>
      </w:pPr>
      <w:r w:rsidRPr="0081303D">
        <w:rPr>
          <w:b/>
          <w:bCs/>
          <w:noProof/>
        </w:rPr>
        <mc:AlternateContent>
          <mc:Choice Requires="wps">
            <w:drawing>
              <wp:anchor distT="0" distB="0" distL="114300" distR="114300" simplePos="0" relativeHeight="251669504" behindDoc="0" locked="0" layoutInCell="1" allowOverlap="1" wp14:anchorId="044A98F6" wp14:editId="3CDACFBD">
                <wp:simplePos x="0" y="0"/>
                <wp:positionH relativeFrom="column">
                  <wp:posOffset>2146935</wp:posOffset>
                </wp:positionH>
                <wp:positionV relativeFrom="paragraph">
                  <wp:posOffset>30480</wp:posOffset>
                </wp:positionV>
                <wp:extent cx="1485900" cy="0"/>
                <wp:effectExtent l="13335" t="11430" r="5715" b="762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79BDCD"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05pt,2.4pt" to="286.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"/>
            </w:pict>
          </mc:Fallback>
        </mc:AlternateContent>
      </w:r>
    </w:p>
    <w:p w14:paraId="22D00895" w14:textId="77777777" w:rsidR="00A352EA" w:rsidRPr="0081303D" w:rsidRDefault="00A352EA" w:rsidP="00A352EA">
      <w:pPr>
        <w:spacing w:after="0" w:line="240" w:lineRule="auto"/>
        <w:jc w:val="center"/>
        <w:rPr>
          <w:b/>
          <w:iCs/>
          <w:lang w:val="nl-NL"/>
        </w:rPr>
      </w:pPr>
      <w:bookmarkStart w:id="2" w:name="_Hlk32840699"/>
      <w:r w:rsidRPr="0081303D">
        <w:rPr>
          <w:b/>
          <w:iCs/>
          <w:lang w:val="nl-NL"/>
        </w:rPr>
        <w:t>HỘI ĐỒNG NHÂN DÂN TỈNH THANH HÓA</w:t>
      </w:r>
    </w:p>
    <w:p w14:paraId="21E604E3" w14:textId="0763E8F9" w:rsidR="00A352EA" w:rsidRDefault="00A352EA" w:rsidP="00A352EA">
      <w:pPr>
        <w:spacing w:after="0" w:line="240" w:lineRule="auto"/>
        <w:jc w:val="center"/>
        <w:rPr>
          <w:b/>
          <w:iCs/>
          <w:lang w:val="nl-NL"/>
        </w:rPr>
      </w:pPr>
      <w:r w:rsidRPr="0081303D">
        <w:rPr>
          <w:b/>
          <w:iCs/>
          <w:lang w:val="nl-NL"/>
        </w:rPr>
        <w:t>KHÓA XVIII, KỲ HỌP THỨ</w:t>
      </w:r>
      <w:r w:rsidR="001F2ABC">
        <w:rPr>
          <w:b/>
          <w:iCs/>
          <w:lang w:val="nl-NL"/>
        </w:rPr>
        <w:t xml:space="preserve"> 27</w:t>
      </w:r>
    </w:p>
    <w:p w14:paraId="10563A41" w14:textId="77777777" w:rsidR="00A352EA" w:rsidRPr="0081303D" w:rsidRDefault="00A352EA" w:rsidP="00A352EA">
      <w:pPr>
        <w:spacing w:after="0" w:line="240" w:lineRule="auto"/>
        <w:jc w:val="center"/>
        <w:rPr>
          <w:iCs/>
          <w:lang w:val="nl-NL"/>
        </w:rPr>
      </w:pPr>
    </w:p>
    <w:bookmarkEnd w:id="2"/>
    <w:p w14:paraId="57059585" w14:textId="3533931A" w:rsidR="00A352EA" w:rsidRPr="0081303D" w:rsidRDefault="00A352EA" w:rsidP="00A352EA">
      <w:pPr>
        <w:spacing w:after="120" w:line="252" w:lineRule="auto"/>
        <w:ind w:firstLine="720"/>
        <w:jc w:val="both"/>
        <w:rPr>
          <w:i/>
        </w:rPr>
      </w:pPr>
      <w:r w:rsidRPr="0081303D">
        <w:rPr>
          <w:i/>
        </w:rPr>
        <w:t>Căn cứ Luật Tổ chức chính quyền đị</w:t>
      </w:r>
      <w:r w:rsidR="00014DFC">
        <w:rPr>
          <w:i/>
        </w:rPr>
        <w:t>a phương</w:t>
      </w:r>
      <w:r w:rsidR="001F2ABC" w:rsidRPr="001F2ABC">
        <w:rPr>
          <w:i/>
        </w:rPr>
        <w:t xml:space="preserve"> ngày 19 tháng 02 năm 2025</w:t>
      </w:r>
      <w:r w:rsidRPr="0081303D">
        <w:rPr>
          <w:bCs/>
          <w:i/>
          <w:kern w:val="2"/>
          <w:lang w:eastAsia="ar-SA"/>
        </w:rPr>
        <w:t>;</w:t>
      </w:r>
    </w:p>
    <w:p w14:paraId="01587EFE" w14:textId="1A1CCC01" w:rsidR="001F2ABC" w:rsidRPr="001F2ABC" w:rsidRDefault="001F2ABC" w:rsidP="00A352EA">
      <w:pPr>
        <w:spacing w:after="120" w:line="252" w:lineRule="auto"/>
        <w:ind w:firstLine="720"/>
        <w:jc w:val="both"/>
        <w:rPr>
          <w:i/>
        </w:rPr>
      </w:pPr>
      <w:r w:rsidRPr="001F2ABC">
        <w:rPr>
          <w:rFonts w:ascii="Times New Roman Italic" w:hAnsi="Times New Roman Italic"/>
          <w:i/>
          <w:spacing w:val="-8"/>
          <w:lang w:val="vi-VN"/>
        </w:rPr>
        <w:t>Căn cứ Luật Ban hành văn bản quy phạm pháp luật</w:t>
      </w:r>
      <w:r w:rsidRPr="001F2ABC">
        <w:rPr>
          <w:rFonts w:ascii="Times New Roman Italic" w:hAnsi="Times New Roman Italic"/>
          <w:i/>
          <w:spacing w:val="-8"/>
        </w:rPr>
        <w:t xml:space="preserve"> </w:t>
      </w:r>
      <w:r w:rsidRPr="001F2ABC">
        <w:rPr>
          <w:rFonts w:ascii="Times New Roman Italic" w:hAnsi="Times New Roman Italic"/>
          <w:i/>
          <w:spacing w:val="-8"/>
          <w:lang w:val="vi-VN"/>
        </w:rPr>
        <w:t>ngày 19 tháng 02 năm 2025</w:t>
      </w:r>
      <w:r>
        <w:rPr>
          <w:i/>
        </w:rPr>
        <w:t>;</w:t>
      </w:r>
    </w:p>
    <w:p w14:paraId="73C33608" w14:textId="14E37EEA" w:rsidR="00A352EA" w:rsidRDefault="00A352EA" w:rsidP="00A352EA">
      <w:pPr>
        <w:spacing w:after="120" w:line="252" w:lineRule="auto"/>
        <w:ind w:firstLine="720"/>
        <w:jc w:val="both"/>
        <w:rPr>
          <w:i/>
          <w:lang w:val="vi-VN"/>
        </w:rPr>
      </w:pPr>
      <w:r w:rsidRPr="0081303D">
        <w:rPr>
          <w:i/>
          <w:lang w:val="vi-VN"/>
        </w:rPr>
        <w:t>Căn cứ Luật Ngân sách nhà nước ngày 25 tháng 6 năm 2015;</w:t>
      </w:r>
    </w:p>
    <w:p w14:paraId="76888C47" w14:textId="1A1B1116" w:rsidR="0063510E" w:rsidRPr="0063510E" w:rsidRDefault="0063510E" w:rsidP="00A352EA">
      <w:pPr>
        <w:spacing w:after="120" w:line="252" w:lineRule="auto"/>
        <w:ind w:firstLine="720"/>
        <w:jc w:val="both"/>
        <w:rPr>
          <w:i/>
        </w:rPr>
      </w:pPr>
      <w:r>
        <w:rPr>
          <w:i/>
        </w:rPr>
        <w:t xml:space="preserve">Căn cứ </w:t>
      </w:r>
      <w:r w:rsidRPr="0063510E">
        <w:rPr>
          <w:i/>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r>
        <w:rPr>
          <w:i/>
        </w:rPr>
        <w:t xml:space="preserve"> ngày 29 tháng 11 năm 2024;</w:t>
      </w:r>
    </w:p>
    <w:p w14:paraId="60A14FBA" w14:textId="453747AF" w:rsidR="00C8244E" w:rsidRDefault="00C8244E" w:rsidP="00C8244E">
      <w:pPr>
        <w:spacing w:after="120" w:line="252" w:lineRule="auto"/>
        <w:ind w:firstLine="720"/>
        <w:jc w:val="both"/>
        <w:rPr>
          <w:i/>
          <w:lang w:val="vi-VN"/>
        </w:rPr>
      </w:pPr>
      <w:r w:rsidRPr="00C8244E">
        <w:rPr>
          <w:i/>
          <w:lang w:val="vi-VN"/>
        </w:rPr>
        <w:t>Căn cứ Luật Đất đai ngày 18 tháng 01 năm 2024;</w:t>
      </w:r>
    </w:p>
    <w:p w14:paraId="74C5D2DF" w14:textId="74E40E52" w:rsidR="00C8244E" w:rsidRPr="00F934CD" w:rsidRDefault="00F934CD" w:rsidP="00F934CD">
      <w:pPr>
        <w:spacing w:after="120" w:line="252" w:lineRule="auto"/>
        <w:ind w:firstLine="720"/>
        <w:jc w:val="both"/>
        <w:rPr>
          <w:i/>
        </w:rPr>
      </w:pPr>
      <w:r>
        <w:rPr>
          <w:i/>
        </w:rPr>
        <w:t xml:space="preserve">Căn cứ Luật </w:t>
      </w:r>
      <w:r w:rsidRPr="00F934CD">
        <w:rPr>
          <w:i/>
        </w:rPr>
        <w:t>sửa đổi, bổ sung một số điều</w:t>
      </w:r>
      <w:r>
        <w:rPr>
          <w:i/>
        </w:rPr>
        <w:t xml:space="preserve"> </w:t>
      </w:r>
      <w:r w:rsidRPr="00F934CD">
        <w:rPr>
          <w:i/>
        </w:rPr>
        <w:t xml:space="preserve">của </w:t>
      </w:r>
      <w:r w:rsidR="00B01021">
        <w:rPr>
          <w:i/>
        </w:rPr>
        <w:t>L</w:t>
      </w:r>
      <w:r w:rsidRPr="00F934CD">
        <w:rPr>
          <w:i/>
        </w:rPr>
        <w:t xml:space="preserve">uật </w:t>
      </w:r>
      <w:r w:rsidR="00B01021">
        <w:rPr>
          <w:i/>
        </w:rPr>
        <w:t>Đ</w:t>
      </w:r>
      <w:r w:rsidRPr="00F934CD">
        <w:rPr>
          <w:i/>
        </w:rPr>
        <w:t xml:space="preserve">ất đai số 31/2024/QH15, Luật </w:t>
      </w:r>
      <w:r w:rsidR="00B01021">
        <w:rPr>
          <w:i/>
        </w:rPr>
        <w:t>N</w:t>
      </w:r>
      <w:r w:rsidRPr="00F934CD">
        <w:rPr>
          <w:i/>
        </w:rPr>
        <w:t>hà ở số 27/2023/QH15,</w:t>
      </w:r>
      <w:r>
        <w:rPr>
          <w:i/>
        </w:rPr>
        <w:t xml:space="preserve"> L</w:t>
      </w:r>
      <w:r w:rsidRPr="00F934CD">
        <w:rPr>
          <w:i/>
        </w:rPr>
        <w:t xml:space="preserve">uật </w:t>
      </w:r>
      <w:r w:rsidR="00B01021">
        <w:rPr>
          <w:i/>
        </w:rPr>
        <w:t>K</w:t>
      </w:r>
      <w:r w:rsidRPr="00F934CD">
        <w:rPr>
          <w:i/>
        </w:rPr>
        <w:t>inh doanh bất động sản số 29/2023/QH15 và</w:t>
      </w:r>
      <w:r>
        <w:rPr>
          <w:i/>
        </w:rPr>
        <w:t xml:space="preserve"> </w:t>
      </w:r>
      <w:r w:rsidRPr="00F934CD">
        <w:rPr>
          <w:i/>
        </w:rPr>
        <w:t xml:space="preserve">Luật </w:t>
      </w:r>
      <w:r w:rsidR="00B01021">
        <w:rPr>
          <w:i/>
        </w:rPr>
        <w:t>C</w:t>
      </w:r>
      <w:r w:rsidRPr="00F934CD">
        <w:rPr>
          <w:i/>
        </w:rPr>
        <w:t>ác tổ chức tín dụng số 32/2024/QH15</w:t>
      </w:r>
      <w:r w:rsidR="00FB65AF">
        <w:rPr>
          <w:i/>
        </w:rPr>
        <w:t xml:space="preserve"> </w:t>
      </w:r>
      <w:r w:rsidR="00FB65AF" w:rsidRPr="00F934CD">
        <w:rPr>
          <w:i/>
        </w:rPr>
        <w:t>ngày 29 tháng 6 năm 2024</w:t>
      </w:r>
      <w:r>
        <w:rPr>
          <w:i/>
        </w:rPr>
        <w:t>;</w:t>
      </w:r>
    </w:p>
    <w:p w14:paraId="7CA74005" w14:textId="59ED89B2" w:rsidR="00A352EA" w:rsidRPr="00F934CD" w:rsidRDefault="00F934CD" w:rsidP="00F934CD">
      <w:pPr>
        <w:spacing w:after="120" w:line="252" w:lineRule="auto"/>
        <w:ind w:firstLine="720"/>
        <w:jc w:val="both"/>
        <w:rPr>
          <w:i/>
        </w:rPr>
      </w:pPr>
      <w:r w:rsidRPr="00F934CD">
        <w:rPr>
          <w:i/>
        </w:rPr>
        <w:t>Căn cứ Nghị định số 112/2024/NĐ-CP ngày 11 tháng 9 năm 2024 củ</w:t>
      </w:r>
      <w:r>
        <w:rPr>
          <w:i/>
        </w:rPr>
        <w:t xml:space="preserve">a </w:t>
      </w:r>
      <w:r w:rsidRPr="00F934CD">
        <w:rPr>
          <w:i/>
        </w:rPr>
        <w:t>Chính phủ quy định chi tiết về đất trồng lúa;</w:t>
      </w:r>
      <w:r w:rsidR="00A352EA" w:rsidRPr="0081303D">
        <w:rPr>
          <w:bCs/>
          <w:i/>
          <w:iCs/>
          <w:lang w:val="nl-NL"/>
        </w:rPr>
        <w:t xml:space="preserve"> </w:t>
      </w:r>
    </w:p>
    <w:p w14:paraId="374FFF45" w14:textId="0C5A3494" w:rsidR="00A352EA" w:rsidRDefault="00A352EA" w:rsidP="00A352EA">
      <w:pPr>
        <w:spacing w:after="120" w:line="252" w:lineRule="auto"/>
        <w:ind w:firstLine="720"/>
        <w:jc w:val="both"/>
        <w:rPr>
          <w:i/>
          <w:spacing w:val="-2"/>
          <w:lang w:val="nl-NL"/>
        </w:rPr>
      </w:pPr>
      <w:r w:rsidRPr="0081303D">
        <w:rPr>
          <w:rFonts w:ascii="Times New Roman Italic" w:hAnsi="Times New Roman Italic"/>
          <w:i/>
          <w:spacing w:val="-2"/>
          <w:lang w:val="af-ZA"/>
        </w:rPr>
        <w:t xml:space="preserve">Xét Tờ trình số </w:t>
      </w:r>
      <w:r w:rsidR="000D617A">
        <w:rPr>
          <w:i/>
          <w:spacing w:val="-2"/>
        </w:rPr>
        <w:t>34</w:t>
      </w:r>
      <w:r w:rsidRPr="0081303D">
        <w:rPr>
          <w:i/>
          <w:spacing w:val="-2"/>
        </w:rPr>
        <w:t xml:space="preserve">/TTr-UBND ngày </w:t>
      </w:r>
      <w:r>
        <w:rPr>
          <w:i/>
          <w:spacing w:val="-2"/>
        </w:rPr>
        <w:t>2</w:t>
      </w:r>
      <w:r w:rsidR="000D617A">
        <w:rPr>
          <w:i/>
          <w:spacing w:val="-2"/>
        </w:rPr>
        <w:t>8</w:t>
      </w:r>
      <w:r w:rsidRPr="0081303D">
        <w:rPr>
          <w:i/>
          <w:spacing w:val="-2"/>
        </w:rPr>
        <w:t xml:space="preserve"> tháng </w:t>
      </w:r>
      <w:r w:rsidR="000D617A">
        <w:rPr>
          <w:i/>
          <w:spacing w:val="-2"/>
        </w:rPr>
        <w:t>3</w:t>
      </w:r>
      <w:r w:rsidRPr="0081303D">
        <w:rPr>
          <w:i/>
          <w:spacing w:val="-2"/>
        </w:rPr>
        <w:t xml:space="preserve"> năm 202</w:t>
      </w:r>
      <w:r>
        <w:rPr>
          <w:i/>
          <w:spacing w:val="-2"/>
        </w:rPr>
        <w:t>5</w:t>
      </w:r>
      <w:r w:rsidRPr="0081303D">
        <w:rPr>
          <w:i/>
          <w:spacing w:val="-2"/>
        </w:rPr>
        <w:t xml:space="preserve"> của Ủy ban nhân dân tỉnh về việc</w:t>
      </w:r>
      <w:r w:rsidR="000D617A">
        <w:rPr>
          <w:i/>
          <w:spacing w:val="-2"/>
        </w:rPr>
        <w:t xml:space="preserve"> đề nghị ban hành Nghị quyết</w:t>
      </w:r>
      <w:r w:rsidRPr="0081303D">
        <w:rPr>
          <w:i/>
          <w:spacing w:val="-2"/>
        </w:rPr>
        <w:t xml:space="preserve"> </w:t>
      </w:r>
      <w:r w:rsidR="000D617A" w:rsidRPr="000D617A">
        <w:rPr>
          <w:i/>
          <w:spacing w:val="-2"/>
        </w:rPr>
        <w:t>bãi bỏ Nghị quyết số 114/2021/NQ-HĐND ngày 17</w:t>
      </w:r>
      <w:r w:rsidR="000D617A">
        <w:rPr>
          <w:i/>
          <w:spacing w:val="-2"/>
        </w:rPr>
        <w:t xml:space="preserve"> tháng </w:t>
      </w:r>
      <w:r w:rsidR="000D617A" w:rsidRPr="000D617A">
        <w:rPr>
          <w:i/>
          <w:spacing w:val="-2"/>
        </w:rPr>
        <w:t>7</w:t>
      </w:r>
      <w:r w:rsidR="000D617A">
        <w:rPr>
          <w:i/>
          <w:spacing w:val="-2"/>
        </w:rPr>
        <w:t xml:space="preserve"> năm </w:t>
      </w:r>
      <w:r w:rsidR="000D617A" w:rsidRPr="000D617A">
        <w:rPr>
          <w:i/>
          <w:spacing w:val="-2"/>
        </w:rPr>
        <w:t xml:space="preserve">2021 của </w:t>
      </w:r>
      <w:r w:rsidR="000D617A">
        <w:rPr>
          <w:i/>
          <w:spacing w:val="-2"/>
        </w:rPr>
        <w:t>Hội đồng nhân dân</w:t>
      </w:r>
      <w:r w:rsidR="000D617A" w:rsidRPr="000D617A">
        <w:rPr>
          <w:i/>
          <w:spacing w:val="-2"/>
        </w:rPr>
        <w:t xml:space="preserve"> tỉnh quy định thu tiền bảo vệ, phát triển đất trồng lúa trên địa bàn tỉnh Thanh Hóa</w:t>
      </w:r>
      <w:r w:rsidRPr="0081303D">
        <w:rPr>
          <w:rFonts w:ascii="Times New Roman Italic" w:hAnsi="Times New Roman Italic"/>
          <w:i/>
          <w:spacing w:val="-2"/>
          <w:lang w:val="nl-NL"/>
        </w:rPr>
        <w:t xml:space="preserve">; Báo cáo thẩm tra số </w:t>
      </w:r>
      <w:r>
        <w:rPr>
          <w:rFonts w:ascii="Times New Roman Italic" w:hAnsi="Times New Roman Italic"/>
          <w:i/>
          <w:spacing w:val="-2"/>
          <w:lang w:val="nl-NL"/>
        </w:rPr>
        <w:t xml:space="preserve"> 1</w:t>
      </w:r>
      <w:r w:rsidR="000D617A">
        <w:rPr>
          <w:rFonts w:ascii="Times New Roman Italic" w:hAnsi="Times New Roman Italic"/>
          <w:i/>
          <w:spacing w:val="-2"/>
          <w:lang w:val="nl-NL"/>
        </w:rPr>
        <w:t>9</w:t>
      </w:r>
      <w:r>
        <w:rPr>
          <w:rFonts w:ascii="Times New Roman Italic" w:hAnsi="Times New Roman Italic"/>
          <w:i/>
          <w:spacing w:val="-2"/>
          <w:lang w:val="nl-NL"/>
        </w:rPr>
        <w:t>2</w:t>
      </w:r>
      <w:r w:rsidRPr="0081303D">
        <w:rPr>
          <w:rFonts w:ascii="Times New Roman Italic" w:hAnsi="Times New Roman Italic"/>
          <w:i/>
          <w:spacing w:val="-2"/>
          <w:lang w:val="nl-NL"/>
        </w:rPr>
        <w:t>/BC-KTNS</w:t>
      </w:r>
      <w:r w:rsidRPr="0081303D">
        <w:rPr>
          <w:i/>
          <w:spacing w:val="-2"/>
          <w:lang w:val="nl-NL"/>
        </w:rPr>
        <w:t xml:space="preserve"> ngày </w:t>
      </w:r>
      <w:r w:rsidR="000D617A">
        <w:rPr>
          <w:i/>
          <w:spacing w:val="-2"/>
          <w:lang w:val="nl-NL"/>
        </w:rPr>
        <w:t>08</w:t>
      </w:r>
      <w:r>
        <w:rPr>
          <w:i/>
          <w:spacing w:val="-2"/>
          <w:lang w:val="nl-NL"/>
        </w:rPr>
        <w:t xml:space="preserve"> tháng </w:t>
      </w:r>
      <w:r w:rsidR="000D617A">
        <w:rPr>
          <w:i/>
          <w:spacing w:val="-2"/>
          <w:lang w:val="nl-NL"/>
        </w:rPr>
        <w:t>4</w:t>
      </w:r>
      <w:r>
        <w:rPr>
          <w:i/>
          <w:spacing w:val="-2"/>
          <w:lang w:val="nl-NL"/>
        </w:rPr>
        <w:t xml:space="preserve"> năm 2025</w:t>
      </w:r>
      <w:r w:rsidRPr="0081303D">
        <w:rPr>
          <w:i/>
          <w:spacing w:val="-2"/>
          <w:lang w:val="nl-NL"/>
        </w:rPr>
        <w:t xml:space="preserve"> </w:t>
      </w:r>
      <w:r w:rsidRPr="0081303D">
        <w:rPr>
          <w:bCs/>
          <w:i/>
          <w:spacing w:val="-2"/>
          <w:lang w:val="nl-NL"/>
        </w:rPr>
        <w:t>của Ban Kinh tế - Ngân sách Hội đồng nhân dân tỉnh</w:t>
      </w:r>
      <w:r w:rsidRPr="0081303D">
        <w:rPr>
          <w:i/>
          <w:spacing w:val="-2"/>
          <w:lang w:val="nl-NL"/>
        </w:rPr>
        <w:t>; ý kiến thảo luận của đại biểu Hội đồng nhân dân tỉnh tại kỳ họp.</w:t>
      </w:r>
    </w:p>
    <w:p w14:paraId="782B6B8F" w14:textId="0A95F640" w:rsidR="00A352EA" w:rsidRPr="001C10BB" w:rsidRDefault="001C10BB" w:rsidP="001C10BB">
      <w:pPr>
        <w:spacing w:after="120" w:line="252" w:lineRule="auto"/>
        <w:ind w:firstLine="720"/>
        <w:jc w:val="both"/>
        <w:rPr>
          <w:bCs/>
          <w:i/>
          <w:spacing w:val="-2"/>
          <w:lang w:val="nl-NL"/>
        </w:rPr>
      </w:pPr>
      <w:r>
        <w:rPr>
          <w:i/>
          <w:spacing w:val="-2"/>
          <w:lang w:val="nl-NL"/>
        </w:rPr>
        <w:t>Hội đồng nhân dân</w:t>
      </w:r>
      <w:r w:rsidR="001F417B">
        <w:rPr>
          <w:i/>
          <w:spacing w:val="-2"/>
          <w:lang w:val="nl-NL"/>
        </w:rPr>
        <w:t xml:space="preserve"> tỉnh</w:t>
      </w:r>
      <w:r>
        <w:rPr>
          <w:i/>
          <w:spacing w:val="-2"/>
          <w:lang w:val="nl-NL"/>
        </w:rPr>
        <w:t xml:space="preserve"> ban hành Nghị quyết b</w:t>
      </w:r>
      <w:r w:rsidRPr="001C10BB">
        <w:rPr>
          <w:i/>
          <w:spacing w:val="-2"/>
          <w:lang w:val="nl-NL"/>
        </w:rPr>
        <w:t>ãi bỏ Nghị quyết số 114/2021/NQ-HĐND ngày 17 tháng 7 năm 2021 của Hội đồng nhân dân tỉnh quy định thu tiền bảo vệ, phát triển đất trồng lúa trên địa bàn tỉnh Thanh Hóa</w:t>
      </w:r>
      <w:r>
        <w:rPr>
          <w:i/>
          <w:spacing w:val="-2"/>
          <w:lang w:val="nl-NL"/>
        </w:rPr>
        <w:t>.</w:t>
      </w:r>
    </w:p>
    <w:p w14:paraId="3F16E41D" w14:textId="3E7DAB9D" w:rsidR="00A352EA" w:rsidRPr="0081303D" w:rsidRDefault="00A352EA" w:rsidP="001C10BB">
      <w:pPr>
        <w:spacing w:after="120" w:line="252" w:lineRule="auto"/>
        <w:ind w:right="57" w:firstLine="720"/>
        <w:jc w:val="both"/>
        <w:rPr>
          <w:szCs w:val="28"/>
        </w:rPr>
      </w:pPr>
      <w:r w:rsidRPr="0081303D">
        <w:rPr>
          <w:b/>
          <w:lang w:val="pt-BR"/>
        </w:rPr>
        <w:lastRenderedPageBreak/>
        <w:t>Điều 1.</w:t>
      </w:r>
      <w:r w:rsidRPr="0081303D">
        <w:rPr>
          <w:lang w:val="pt-BR"/>
        </w:rPr>
        <w:t xml:space="preserve"> </w:t>
      </w:r>
      <w:r w:rsidR="001C10BB" w:rsidRPr="001C10BB">
        <w:rPr>
          <w:lang w:val="pt-BR"/>
        </w:rPr>
        <w:t>Bãi bỏ Nghị quyết số 114/2021/NQ-HĐND ngày 17 tháng 7 năm 2021 của Hội đồng nhân dân tỉnh quy định thu tiền bảo vệ, phát triển đất trồng lúa trên địa bàn tỉnh Thanh Hóa.</w:t>
      </w:r>
    </w:p>
    <w:p w14:paraId="6C3A0F37" w14:textId="77777777" w:rsidR="00A352EA" w:rsidRPr="0081303D" w:rsidRDefault="00A352EA" w:rsidP="00A352EA">
      <w:pPr>
        <w:spacing w:after="120" w:line="252" w:lineRule="auto"/>
        <w:ind w:right="57" w:firstLine="720"/>
        <w:jc w:val="both"/>
        <w:rPr>
          <w:lang w:val="af-ZA"/>
        </w:rPr>
      </w:pPr>
      <w:r w:rsidRPr="0081303D">
        <w:rPr>
          <w:b/>
          <w:lang w:val="af-ZA"/>
        </w:rPr>
        <w:t>Điều 2.</w:t>
      </w:r>
      <w:r w:rsidRPr="0081303D">
        <w:rPr>
          <w:lang w:val="af-ZA"/>
        </w:rPr>
        <w:t xml:space="preserve"> Tổ chức thực hiện</w:t>
      </w:r>
    </w:p>
    <w:p w14:paraId="0A66934A" w14:textId="77777777" w:rsidR="00A352EA" w:rsidRPr="0081303D" w:rsidRDefault="00A352EA" w:rsidP="00A352EA">
      <w:pPr>
        <w:spacing w:after="120" w:line="252" w:lineRule="auto"/>
        <w:ind w:right="57" w:firstLine="720"/>
        <w:jc w:val="both"/>
        <w:rPr>
          <w:b/>
          <w:lang w:val="af-ZA"/>
        </w:rPr>
      </w:pPr>
      <w:r w:rsidRPr="0081303D">
        <w:rPr>
          <w:lang w:val="af-ZA"/>
        </w:rPr>
        <w:t>1. Ủy ban nhân dân tỉnh căn cứ Nghị quyết này và các quy định của pháp luật, tổ chức triển khai thực hiện.</w:t>
      </w:r>
    </w:p>
    <w:p w14:paraId="1C2D3D59" w14:textId="77777777" w:rsidR="00A352EA" w:rsidRPr="0081303D" w:rsidRDefault="00A352EA" w:rsidP="00A352EA">
      <w:pPr>
        <w:spacing w:after="120" w:line="252" w:lineRule="auto"/>
        <w:ind w:right="-15" w:firstLine="720"/>
        <w:jc w:val="both"/>
        <w:rPr>
          <w:lang w:val="af-ZA"/>
        </w:rPr>
      </w:pPr>
      <w:r w:rsidRPr="0081303D">
        <w:rPr>
          <w:lang w:val="af-ZA"/>
        </w:rPr>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0E975368" w14:textId="37ECDB07" w:rsidR="00A352EA" w:rsidRPr="0081303D" w:rsidRDefault="00A352EA" w:rsidP="00A352EA">
      <w:pPr>
        <w:spacing w:after="120" w:line="252" w:lineRule="auto"/>
        <w:ind w:right="52" w:firstLine="720"/>
        <w:jc w:val="both"/>
        <w:rPr>
          <w:spacing w:val="2"/>
          <w:lang w:val="af-ZA"/>
        </w:rPr>
      </w:pPr>
      <w:r w:rsidRPr="0081303D">
        <w:rPr>
          <w:spacing w:val="2"/>
          <w:lang w:val="af-ZA"/>
        </w:rPr>
        <w:t>Nghị quyết này đã được Hội đồng nhân dân tỉnh Thanh Hóa khóa XVIII, kỳ họp thứ</w:t>
      </w:r>
      <w:r w:rsidR="001C10BB">
        <w:rPr>
          <w:spacing w:val="2"/>
          <w:lang w:val="af-ZA"/>
        </w:rPr>
        <w:t xml:space="preserve"> 27</w:t>
      </w:r>
      <w:r w:rsidRPr="0081303D">
        <w:rPr>
          <w:spacing w:val="2"/>
          <w:lang w:val="af-ZA"/>
        </w:rPr>
        <w:t xml:space="preserve"> thông qua ngày </w:t>
      </w:r>
      <w:r w:rsidR="001C10BB">
        <w:rPr>
          <w:spacing w:val="2"/>
          <w:lang w:val="af-ZA"/>
        </w:rPr>
        <w:t>09</w:t>
      </w:r>
      <w:r>
        <w:rPr>
          <w:spacing w:val="2"/>
          <w:lang w:val="af-ZA"/>
        </w:rPr>
        <w:t xml:space="preserve"> tháng </w:t>
      </w:r>
      <w:r w:rsidR="001C10BB">
        <w:rPr>
          <w:spacing w:val="2"/>
          <w:lang w:val="af-ZA"/>
        </w:rPr>
        <w:t>4</w:t>
      </w:r>
      <w:r>
        <w:rPr>
          <w:spacing w:val="2"/>
          <w:lang w:val="af-ZA"/>
        </w:rPr>
        <w:t xml:space="preserve"> năm 2025</w:t>
      </w:r>
      <w:r w:rsidRPr="0081303D">
        <w:rPr>
          <w:spacing w:val="2"/>
          <w:lang w:val="af-ZA"/>
        </w:rPr>
        <w:t xml:space="preserve"> và có hiệu lực kể từ ngày thông qua./.</w:t>
      </w:r>
    </w:p>
    <w:tbl>
      <w:tblPr>
        <w:tblW w:w="10173" w:type="dxa"/>
        <w:tblLook w:val="01E0" w:firstRow="1" w:lastRow="1" w:firstColumn="1" w:lastColumn="1" w:noHBand="0" w:noVBand="0"/>
      </w:tblPr>
      <w:tblGrid>
        <w:gridCol w:w="4786"/>
        <w:gridCol w:w="5387"/>
      </w:tblGrid>
      <w:tr w:rsidR="00A352EA" w:rsidRPr="0081303D" w14:paraId="7F3E6353" w14:textId="77777777" w:rsidTr="001F2ABC">
        <w:tc>
          <w:tcPr>
            <w:tcW w:w="4786" w:type="dxa"/>
            <w:shd w:val="clear" w:color="auto" w:fill="auto"/>
          </w:tcPr>
          <w:p w14:paraId="5E67689D" w14:textId="77777777" w:rsidR="00A352EA" w:rsidRPr="0081303D" w:rsidRDefault="00A352EA" w:rsidP="001F2ABC">
            <w:pPr>
              <w:spacing w:after="0" w:line="240" w:lineRule="auto"/>
              <w:rPr>
                <w:b/>
                <w:i/>
                <w:sz w:val="24"/>
                <w:szCs w:val="24"/>
                <w:lang w:val="vi-VN"/>
              </w:rPr>
            </w:pPr>
            <w:r w:rsidRPr="0081303D">
              <w:rPr>
                <w:b/>
                <w:i/>
                <w:sz w:val="24"/>
                <w:szCs w:val="24"/>
                <w:lang w:val="vi-VN"/>
              </w:rPr>
              <w:t>Nơi nhận:</w:t>
            </w:r>
          </w:p>
          <w:p w14:paraId="402532D7" w14:textId="77777777" w:rsidR="00A352EA" w:rsidRPr="0081303D" w:rsidRDefault="00A352EA" w:rsidP="001F2ABC">
            <w:pPr>
              <w:spacing w:after="0" w:line="240" w:lineRule="auto"/>
              <w:rPr>
                <w:bCs/>
                <w:iCs/>
                <w:sz w:val="22"/>
                <w:lang w:val="nl-NL"/>
              </w:rPr>
            </w:pPr>
            <w:r w:rsidRPr="0081303D">
              <w:rPr>
                <w:bCs/>
                <w:iCs/>
                <w:sz w:val="22"/>
                <w:lang w:val="nl-NL"/>
              </w:rPr>
              <w:t>- Như Điều 2;</w:t>
            </w:r>
          </w:p>
          <w:p w14:paraId="6E1C39D8" w14:textId="77777777" w:rsidR="00A352EA" w:rsidRPr="0081303D" w:rsidRDefault="00A352EA" w:rsidP="001F2ABC">
            <w:pPr>
              <w:tabs>
                <w:tab w:val="left" w:pos="127"/>
              </w:tabs>
              <w:spacing w:after="0" w:line="240" w:lineRule="auto"/>
              <w:rPr>
                <w:sz w:val="22"/>
                <w:lang w:val="af-ZA"/>
              </w:rPr>
            </w:pPr>
            <w:r w:rsidRPr="0081303D">
              <w:rPr>
                <w:sz w:val="22"/>
                <w:lang w:val="af-ZA"/>
              </w:rPr>
              <w:t>- Ủy ban Thường vụ Quốc hội;</w:t>
            </w:r>
          </w:p>
          <w:p w14:paraId="4BE40835" w14:textId="77777777" w:rsidR="00A352EA" w:rsidRPr="0081303D" w:rsidRDefault="00A352EA" w:rsidP="001F2ABC">
            <w:pPr>
              <w:tabs>
                <w:tab w:val="left" w:pos="127"/>
              </w:tabs>
              <w:spacing w:after="0" w:line="240" w:lineRule="auto"/>
              <w:rPr>
                <w:sz w:val="22"/>
                <w:lang w:val="af-ZA"/>
              </w:rPr>
            </w:pPr>
            <w:r w:rsidRPr="0081303D">
              <w:rPr>
                <w:sz w:val="22"/>
                <w:lang w:val="af-ZA"/>
              </w:rPr>
              <w:t>- Chính phủ;</w:t>
            </w:r>
          </w:p>
          <w:p w14:paraId="061BB319" w14:textId="13E5035E" w:rsidR="00A352EA" w:rsidRDefault="00A352EA" w:rsidP="001F2ABC">
            <w:pPr>
              <w:tabs>
                <w:tab w:val="left" w:pos="127"/>
              </w:tabs>
              <w:spacing w:after="0" w:line="240" w:lineRule="auto"/>
              <w:rPr>
                <w:sz w:val="22"/>
              </w:rPr>
            </w:pPr>
            <w:r w:rsidRPr="0081303D">
              <w:rPr>
                <w:sz w:val="22"/>
                <w:lang w:val="af-ZA"/>
              </w:rPr>
              <w:t xml:space="preserve">- Các bộ: Tài chính, </w:t>
            </w:r>
            <w:r w:rsidRPr="0081303D">
              <w:rPr>
                <w:sz w:val="22"/>
              </w:rPr>
              <w:t xml:space="preserve">Nông nghiệp và </w:t>
            </w:r>
            <w:r>
              <w:rPr>
                <w:sz w:val="22"/>
              </w:rPr>
              <w:t>Môi trường;</w:t>
            </w:r>
          </w:p>
          <w:p w14:paraId="53BEFA66" w14:textId="188B0B22" w:rsidR="001C10BB" w:rsidRPr="0081303D" w:rsidRDefault="001C10BB" w:rsidP="001F2ABC">
            <w:pPr>
              <w:tabs>
                <w:tab w:val="left" w:pos="127"/>
              </w:tabs>
              <w:spacing w:after="0" w:line="240" w:lineRule="auto"/>
              <w:rPr>
                <w:sz w:val="22"/>
                <w:lang w:val="af-ZA"/>
              </w:rPr>
            </w:pPr>
            <w:r>
              <w:rPr>
                <w:sz w:val="22"/>
              </w:rPr>
              <w:t xml:space="preserve">- </w:t>
            </w:r>
            <w:r w:rsidRPr="001C10BB">
              <w:rPr>
                <w:sz w:val="22"/>
              </w:rPr>
              <w:t>Cục Kiểm tra VBQPPL - Bộ Tư pháp;</w:t>
            </w:r>
          </w:p>
          <w:p w14:paraId="6FB27163" w14:textId="77777777" w:rsidR="00A352EA" w:rsidRPr="0081303D" w:rsidRDefault="00A352EA" w:rsidP="001F2ABC">
            <w:pPr>
              <w:tabs>
                <w:tab w:val="left" w:pos="127"/>
              </w:tabs>
              <w:spacing w:after="0" w:line="240" w:lineRule="auto"/>
              <w:rPr>
                <w:sz w:val="22"/>
                <w:lang w:val="af-ZA"/>
              </w:rPr>
            </w:pPr>
            <w:r w:rsidRPr="0081303D">
              <w:rPr>
                <w:sz w:val="22"/>
                <w:lang w:val="af-ZA"/>
              </w:rPr>
              <w:t>- Đoàn đại biểu Quốc hội tỉnh;</w:t>
            </w:r>
          </w:p>
          <w:p w14:paraId="2BB4E2B8" w14:textId="751ACF3D" w:rsidR="00A352EA" w:rsidRPr="0081303D" w:rsidRDefault="00A352EA" w:rsidP="001F2ABC">
            <w:pPr>
              <w:tabs>
                <w:tab w:val="left" w:pos="127"/>
              </w:tabs>
              <w:spacing w:after="0" w:line="240" w:lineRule="auto"/>
              <w:rPr>
                <w:sz w:val="22"/>
                <w:lang w:val="af-ZA"/>
              </w:rPr>
            </w:pPr>
            <w:r w:rsidRPr="0081303D">
              <w:rPr>
                <w:sz w:val="22"/>
                <w:lang w:val="af-ZA"/>
              </w:rPr>
              <w:t>- Uỷ ban MTTQ tỉnh</w:t>
            </w:r>
            <w:r w:rsidR="001C10BB">
              <w:rPr>
                <w:sz w:val="22"/>
                <w:lang w:val="af-ZA"/>
              </w:rPr>
              <w:t xml:space="preserve"> và các đoàn thể cấp tỉnh</w:t>
            </w:r>
            <w:r w:rsidRPr="0081303D">
              <w:rPr>
                <w:sz w:val="22"/>
                <w:lang w:val="af-ZA"/>
              </w:rPr>
              <w:t>;</w:t>
            </w:r>
          </w:p>
          <w:p w14:paraId="556A7B25" w14:textId="77777777" w:rsidR="00A352EA" w:rsidRPr="0081303D" w:rsidRDefault="00A352EA" w:rsidP="001F2ABC">
            <w:pPr>
              <w:tabs>
                <w:tab w:val="left" w:pos="127"/>
              </w:tabs>
              <w:spacing w:after="0" w:line="240" w:lineRule="auto"/>
              <w:rPr>
                <w:sz w:val="22"/>
                <w:lang w:val="af-ZA"/>
              </w:rPr>
            </w:pPr>
            <w:r w:rsidRPr="0081303D">
              <w:rPr>
                <w:sz w:val="22"/>
                <w:lang w:val="af-ZA"/>
              </w:rPr>
              <w:t xml:space="preserve">- Các VP: Tỉnh ủy, Đoàn ĐBQH và HĐND tỉnh, </w:t>
            </w:r>
          </w:p>
          <w:p w14:paraId="71030D29" w14:textId="77777777" w:rsidR="00A352EA" w:rsidRPr="0081303D" w:rsidRDefault="00A352EA" w:rsidP="001F2ABC">
            <w:pPr>
              <w:tabs>
                <w:tab w:val="left" w:pos="127"/>
              </w:tabs>
              <w:spacing w:after="0" w:line="240" w:lineRule="auto"/>
              <w:rPr>
                <w:sz w:val="22"/>
                <w:lang w:val="af-ZA"/>
              </w:rPr>
            </w:pPr>
            <w:r w:rsidRPr="0081303D">
              <w:rPr>
                <w:sz w:val="22"/>
                <w:lang w:val="af-ZA"/>
              </w:rPr>
              <w:t xml:space="preserve">  UBND tỉnh;</w:t>
            </w:r>
          </w:p>
          <w:p w14:paraId="1D1CCC1E" w14:textId="77777777" w:rsidR="00A352EA" w:rsidRPr="0081303D" w:rsidRDefault="00A352EA" w:rsidP="001F2ABC">
            <w:pPr>
              <w:tabs>
                <w:tab w:val="left" w:pos="127"/>
              </w:tabs>
              <w:spacing w:after="0" w:line="240" w:lineRule="auto"/>
              <w:rPr>
                <w:sz w:val="22"/>
                <w:lang w:val="vi-VN"/>
              </w:rPr>
            </w:pPr>
            <w:r w:rsidRPr="0081303D">
              <w:rPr>
                <w:sz w:val="22"/>
                <w:lang w:val="vi-VN"/>
              </w:rPr>
              <w:t xml:space="preserve">- </w:t>
            </w:r>
            <w:r w:rsidRPr="0081303D">
              <w:rPr>
                <w:sz w:val="22"/>
                <w:lang w:val="af-ZA"/>
              </w:rPr>
              <w:t>Các sở, ban, ngành, đơn vị cấp tỉnh</w:t>
            </w:r>
            <w:r w:rsidRPr="0081303D">
              <w:rPr>
                <w:sz w:val="22"/>
                <w:lang w:val="vi-VN"/>
              </w:rPr>
              <w:t>;</w:t>
            </w:r>
          </w:p>
          <w:p w14:paraId="74CF55DD" w14:textId="77777777" w:rsidR="00A352EA" w:rsidRPr="0081303D" w:rsidRDefault="00A352EA" w:rsidP="001F2ABC">
            <w:pPr>
              <w:tabs>
                <w:tab w:val="left" w:pos="127"/>
              </w:tabs>
              <w:spacing w:after="0" w:line="240" w:lineRule="auto"/>
              <w:rPr>
                <w:sz w:val="22"/>
                <w:lang w:val="af-ZA"/>
              </w:rPr>
            </w:pPr>
            <w:r w:rsidRPr="0081303D">
              <w:rPr>
                <w:sz w:val="22"/>
                <w:lang w:val="af-ZA"/>
              </w:rPr>
              <w:t xml:space="preserve">- TTr HĐND, UBND </w:t>
            </w:r>
            <w:r w:rsidRPr="0081303D">
              <w:rPr>
                <w:sz w:val="22"/>
              </w:rPr>
              <w:t>các huyện, thị xã, thành phố</w:t>
            </w:r>
            <w:r w:rsidRPr="0081303D">
              <w:rPr>
                <w:spacing w:val="-8"/>
                <w:sz w:val="22"/>
                <w:lang w:val="af-ZA"/>
              </w:rPr>
              <w:t>;</w:t>
            </w:r>
          </w:p>
          <w:p w14:paraId="511DFD9D" w14:textId="77777777" w:rsidR="00A352EA" w:rsidRPr="0081303D" w:rsidRDefault="00A352EA" w:rsidP="001F2ABC">
            <w:pPr>
              <w:spacing w:after="0" w:line="240" w:lineRule="auto"/>
            </w:pPr>
            <w:r w:rsidRPr="0081303D">
              <w:rPr>
                <w:sz w:val="22"/>
                <w:lang w:val="af-ZA"/>
              </w:rPr>
              <w:t>- Lưu: VT, KTNS</w:t>
            </w:r>
            <w:r w:rsidRPr="0081303D">
              <w:rPr>
                <w:sz w:val="22"/>
                <w:lang w:val="vi-VN"/>
              </w:rPr>
              <w:t>.</w:t>
            </w:r>
          </w:p>
        </w:tc>
        <w:tc>
          <w:tcPr>
            <w:tcW w:w="5387" w:type="dxa"/>
            <w:shd w:val="clear" w:color="auto" w:fill="auto"/>
          </w:tcPr>
          <w:p w14:paraId="06975378" w14:textId="77777777" w:rsidR="00A352EA" w:rsidRPr="0081303D" w:rsidRDefault="00A352EA" w:rsidP="001F2ABC">
            <w:pPr>
              <w:spacing w:after="0" w:line="240" w:lineRule="auto"/>
              <w:jc w:val="center"/>
              <w:rPr>
                <w:b/>
              </w:rPr>
            </w:pPr>
            <w:r w:rsidRPr="0081303D">
              <w:rPr>
                <w:b/>
              </w:rPr>
              <w:t>CHỦ TỊCH</w:t>
            </w:r>
          </w:p>
          <w:p w14:paraId="7669D77D" w14:textId="77777777" w:rsidR="00A352EA" w:rsidRPr="0081303D" w:rsidRDefault="00A352EA" w:rsidP="001F2ABC">
            <w:pPr>
              <w:spacing w:after="0" w:line="240" w:lineRule="auto"/>
              <w:jc w:val="center"/>
              <w:rPr>
                <w:b/>
              </w:rPr>
            </w:pPr>
          </w:p>
          <w:p w14:paraId="557CDFC1" w14:textId="77777777" w:rsidR="00A352EA" w:rsidRPr="0081303D" w:rsidRDefault="00A352EA" w:rsidP="001F2ABC">
            <w:pPr>
              <w:spacing w:after="0" w:line="240" w:lineRule="auto"/>
              <w:jc w:val="center"/>
              <w:rPr>
                <w:b/>
              </w:rPr>
            </w:pPr>
          </w:p>
          <w:p w14:paraId="32A0C701" w14:textId="77777777" w:rsidR="00A352EA" w:rsidRPr="0081303D" w:rsidRDefault="00A352EA" w:rsidP="001F2ABC">
            <w:pPr>
              <w:spacing w:after="0" w:line="240" w:lineRule="auto"/>
              <w:jc w:val="center"/>
              <w:rPr>
                <w:b/>
              </w:rPr>
            </w:pPr>
          </w:p>
          <w:p w14:paraId="5CFF4DAC" w14:textId="77777777" w:rsidR="00A352EA" w:rsidRPr="0081303D" w:rsidRDefault="00A352EA" w:rsidP="001F2ABC">
            <w:pPr>
              <w:spacing w:after="0" w:line="240" w:lineRule="auto"/>
              <w:jc w:val="center"/>
              <w:rPr>
                <w:b/>
              </w:rPr>
            </w:pPr>
          </w:p>
          <w:p w14:paraId="4953B74B" w14:textId="77777777" w:rsidR="00A352EA" w:rsidRPr="0081303D" w:rsidRDefault="00A352EA" w:rsidP="001F2ABC">
            <w:pPr>
              <w:spacing w:after="0" w:line="240" w:lineRule="auto"/>
              <w:jc w:val="center"/>
              <w:rPr>
                <w:b/>
              </w:rPr>
            </w:pPr>
          </w:p>
          <w:p w14:paraId="2BABA318" w14:textId="77777777" w:rsidR="00A352EA" w:rsidRPr="0081303D" w:rsidRDefault="00A352EA" w:rsidP="001F2ABC">
            <w:pPr>
              <w:spacing w:after="0" w:line="240" w:lineRule="auto"/>
              <w:jc w:val="center"/>
              <w:rPr>
                <w:b/>
              </w:rPr>
            </w:pPr>
          </w:p>
          <w:p w14:paraId="729CAA4E" w14:textId="77777777" w:rsidR="00A352EA" w:rsidRPr="0081303D" w:rsidRDefault="00A352EA" w:rsidP="001F2ABC">
            <w:pPr>
              <w:spacing w:after="0" w:line="240" w:lineRule="auto"/>
              <w:jc w:val="center"/>
            </w:pPr>
            <w:r w:rsidRPr="0081303D">
              <w:rPr>
                <w:b/>
              </w:rPr>
              <w:t>Lại Thế Nguyên</w:t>
            </w:r>
          </w:p>
        </w:tc>
      </w:tr>
      <w:bookmarkEnd w:id="0"/>
    </w:tbl>
    <w:p w14:paraId="313905C3" w14:textId="77777777" w:rsidR="00E63B06" w:rsidRPr="00E7598B" w:rsidRDefault="00E63B06" w:rsidP="001C10BB">
      <w:pPr>
        <w:shd w:val="clear" w:color="auto" w:fill="FFFFFF" w:themeFill="background1"/>
        <w:spacing w:after="0" w:line="240" w:lineRule="auto"/>
        <w:rPr>
          <w:rFonts w:eastAsia="Times New Roman" w:cs="Times New Roman"/>
          <w:b/>
          <w:bCs/>
          <w:sz w:val="20"/>
          <w:szCs w:val="20"/>
        </w:rPr>
        <w:sectPr w:rsidR="00E63B06" w:rsidRPr="00E7598B">
          <w:headerReference w:type="default" r:id="rId9"/>
          <w:pgSz w:w="11907" w:h="16840" w:code="9"/>
          <w:pgMar w:top="1134" w:right="1134" w:bottom="1134" w:left="1701" w:header="578" w:footer="578" w:gutter="0"/>
          <w:pgNumType w:start="1"/>
          <w:cols w:space="720"/>
          <w:titlePg/>
          <w:docGrid w:linePitch="381"/>
        </w:sectPr>
      </w:pPr>
    </w:p>
    <w:p w14:paraId="284CD2B6" w14:textId="77777777" w:rsidR="00E63B06" w:rsidRDefault="00E63B06" w:rsidP="001C10BB">
      <w:pPr>
        <w:shd w:val="clear" w:color="auto" w:fill="FFFFFF" w:themeFill="background1"/>
        <w:spacing w:after="120" w:line="240" w:lineRule="auto"/>
        <w:rPr>
          <w:rFonts w:cs="Times New Roman"/>
          <w:sz w:val="20"/>
          <w:szCs w:val="20"/>
        </w:rPr>
      </w:pPr>
    </w:p>
    <w:sectPr w:rsidR="00E63B06">
      <w:headerReference w:type="default" r:id="rId10"/>
      <w:pgSz w:w="16840" w:h="11907" w:orient="landscape" w:code="9"/>
      <w:pgMar w:top="1701" w:right="1134" w:bottom="1134" w:left="1134" w:header="454" w:footer="45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9EC069" w14:textId="77777777" w:rsidR="008621E9" w:rsidRDefault="008621E9">
      <w:pPr>
        <w:spacing w:after="0" w:line="240" w:lineRule="auto"/>
      </w:pPr>
      <w:r>
        <w:separator/>
      </w:r>
    </w:p>
  </w:endnote>
  <w:endnote w:type="continuationSeparator" w:id="0">
    <w:p w14:paraId="40B0FFEF" w14:textId="77777777" w:rsidR="008621E9" w:rsidRDefault="00862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195B49" w14:textId="77777777" w:rsidR="008621E9" w:rsidRDefault="008621E9">
      <w:pPr>
        <w:spacing w:after="0" w:line="240" w:lineRule="auto"/>
      </w:pPr>
      <w:r>
        <w:separator/>
      </w:r>
    </w:p>
  </w:footnote>
  <w:footnote w:type="continuationSeparator" w:id="0">
    <w:p w14:paraId="369C5515" w14:textId="77777777" w:rsidR="008621E9" w:rsidRDefault="008621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F3DAE8" w14:textId="23FF0667" w:rsidR="001F2ABC" w:rsidRDefault="001F2ABC">
    <w:pPr>
      <w:pStyle w:val="Header"/>
      <w:jc w:val="center"/>
      <w:rPr>
        <w:szCs w:val="28"/>
      </w:rPr>
    </w:pPr>
    <w:r>
      <w:rPr>
        <w:szCs w:val="28"/>
      </w:rPr>
      <w:fldChar w:fldCharType="begin"/>
    </w:r>
    <w:r>
      <w:rPr>
        <w:szCs w:val="28"/>
      </w:rPr>
      <w:instrText xml:space="preserve"> PAGE   \* MERGEFORMAT </w:instrText>
    </w:r>
    <w:r>
      <w:rPr>
        <w:szCs w:val="28"/>
      </w:rPr>
      <w:fldChar w:fldCharType="separate"/>
    </w:r>
    <w:r w:rsidR="004471B1">
      <w:rPr>
        <w:noProof/>
        <w:szCs w:val="28"/>
      </w:rPr>
      <w:t>2</w:t>
    </w:r>
    <w:r>
      <w:rPr>
        <w:noProof/>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06A048" w14:textId="4D9B7B27" w:rsidR="001F2ABC" w:rsidRDefault="001F2ABC">
    <w:pPr>
      <w:pStyle w:val="Header"/>
      <w:jc w:val="center"/>
    </w:pPr>
    <w:r>
      <w:fldChar w:fldCharType="begin"/>
    </w:r>
    <w:r>
      <w:instrText xml:space="preserve"> PAGE   \* MERGEFORMAT </w:instrText>
    </w:r>
    <w:r>
      <w:fldChar w:fldCharType="separate"/>
    </w:r>
    <w:r w:rsidR="001C10BB">
      <w:rPr>
        <w:noProof/>
      </w:rPr>
      <w:t>48</w:t>
    </w:r>
    <w:r>
      <w:rPr>
        <w:noProof/>
      </w:rPr>
      <w:fldChar w:fldCharType="end"/>
    </w:r>
  </w:p>
  <w:p w14:paraId="143FC5CC" w14:textId="77777777" w:rsidR="001F2ABC" w:rsidRDefault="001F2A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940AFF"/>
    <w:multiLevelType w:val="hybridMultilevel"/>
    <w:tmpl w:val="E6CA71A0"/>
    <w:lvl w:ilvl="0" w:tplc="C12C55CC">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71620F52"/>
    <w:multiLevelType w:val="hybridMultilevel"/>
    <w:tmpl w:val="B510AF50"/>
    <w:lvl w:ilvl="0" w:tplc="9E9418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3B06"/>
    <w:rsid w:val="00004889"/>
    <w:rsid w:val="00014DFC"/>
    <w:rsid w:val="00015BCA"/>
    <w:rsid w:val="000D617A"/>
    <w:rsid w:val="00145D11"/>
    <w:rsid w:val="0015115A"/>
    <w:rsid w:val="001B6546"/>
    <w:rsid w:val="001C10BB"/>
    <w:rsid w:val="001E7ABC"/>
    <w:rsid w:val="001F2ABC"/>
    <w:rsid w:val="001F417B"/>
    <w:rsid w:val="00262424"/>
    <w:rsid w:val="00295B8C"/>
    <w:rsid w:val="002B578A"/>
    <w:rsid w:val="00316A2D"/>
    <w:rsid w:val="00363487"/>
    <w:rsid w:val="003816D3"/>
    <w:rsid w:val="003914AC"/>
    <w:rsid w:val="003A4227"/>
    <w:rsid w:val="003A5A01"/>
    <w:rsid w:val="003D61B3"/>
    <w:rsid w:val="004471B1"/>
    <w:rsid w:val="00476FC9"/>
    <w:rsid w:val="00484B05"/>
    <w:rsid w:val="004B182E"/>
    <w:rsid w:val="004C1BAD"/>
    <w:rsid w:val="005022AB"/>
    <w:rsid w:val="00514AA0"/>
    <w:rsid w:val="005D7509"/>
    <w:rsid w:val="006145BE"/>
    <w:rsid w:val="006303BD"/>
    <w:rsid w:val="0063510E"/>
    <w:rsid w:val="006818F0"/>
    <w:rsid w:val="00681D8C"/>
    <w:rsid w:val="00701C2E"/>
    <w:rsid w:val="0073079E"/>
    <w:rsid w:val="007E57B5"/>
    <w:rsid w:val="008113F3"/>
    <w:rsid w:val="0084661F"/>
    <w:rsid w:val="00855522"/>
    <w:rsid w:val="008621E9"/>
    <w:rsid w:val="00932AF1"/>
    <w:rsid w:val="009A553B"/>
    <w:rsid w:val="009B1EE8"/>
    <w:rsid w:val="009C2D5C"/>
    <w:rsid w:val="009D37D6"/>
    <w:rsid w:val="00A352EA"/>
    <w:rsid w:val="00A920CB"/>
    <w:rsid w:val="00AA3612"/>
    <w:rsid w:val="00AE3BB3"/>
    <w:rsid w:val="00AE69D5"/>
    <w:rsid w:val="00B01021"/>
    <w:rsid w:val="00B22C21"/>
    <w:rsid w:val="00B74DA0"/>
    <w:rsid w:val="00BF44B6"/>
    <w:rsid w:val="00C017E2"/>
    <w:rsid w:val="00C20BA9"/>
    <w:rsid w:val="00C63B64"/>
    <w:rsid w:val="00C8244E"/>
    <w:rsid w:val="00CB5105"/>
    <w:rsid w:val="00CD0A18"/>
    <w:rsid w:val="00D02705"/>
    <w:rsid w:val="00D20933"/>
    <w:rsid w:val="00D371D4"/>
    <w:rsid w:val="00DF2039"/>
    <w:rsid w:val="00E45BDC"/>
    <w:rsid w:val="00E63B06"/>
    <w:rsid w:val="00E7598B"/>
    <w:rsid w:val="00F343C9"/>
    <w:rsid w:val="00F4053B"/>
    <w:rsid w:val="00F934CD"/>
    <w:rsid w:val="00F9443C"/>
    <w:rsid w:val="00FB2709"/>
    <w:rsid w:val="00FB65AF"/>
    <w:rsid w:val="00FD6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73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52E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nhideWhenUsed/>
    <w:qFormat/>
    <w:pPr>
      <w:keepNext/>
      <w:spacing w:before="240" w:after="60" w:line="240" w:lineRule="auto"/>
      <w:outlineLvl w:val="2"/>
    </w:pPr>
    <w:rPr>
      <w:rFonts w:ascii="Cambria" w:eastAsia="Times New Roman" w:hAnsi="Cambria" w:cs="Times New Roman"/>
      <w:b/>
      <w:bCs/>
      <w:sz w:val="26"/>
      <w:szCs w:val="26"/>
    </w:rPr>
  </w:style>
  <w:style w:type="paragraph" w:styleId="Heading4">
    <w:name w:val="heading 4"/>
    <w:basedOn w:val="Normal"/>
    <w:next w:val="Normal"/>
    <w:link w:val="Heading4Char"/>
    <w:uiPriority w:val="9"/>
    <w:semiHidden/>
    <w:unhideWhenUsed/>
    <w:qFormat/>
    <w:rsid w:val="00B74DA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NormalWeb">
    <w:name w:val="Normal (Web)"/>
    <w:aliases w:val="Обычный (веб)1,Обычный (веб) Знак,Обычный (веб) Знак1,Обычный (веб) Знак Знак,Char Char Char, Char Char Char"/>
    <w:basedOn w:val="Normal"/>
    <w:link w:val="NormalWebChar"/>
    <w:uiPriority w:val="99"/>
    <w:unhideWhenUsed/>
    <w:qFormat/>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w:link w:val="NormalWeb"/>
    <w:uiPriority w:val="99"/>
    <w:locked/>
    <w:rPr>
      <w:rFonts w:eastAsia="Times New Roman" w:cs="Times New Roman"/>
      <w:sz w:val="24"/>
      <w:szCs w:val="24"/>
    </w:rPr>
  </w:style>
  <w:style w:type="paragraph" w:styleId="FootnoteText">
    <w:name w:val="footnote text"/>
    <w:basedOn w:val="Normal"/>
    <w:link w:val="FootnoteTextChar"/>
    <w:uiPriority w:val="99"/>
    <w:unhideWhenUsed/>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Pr>
      <w:rFonts w:eastAsia="Times New Roman" w:cs="Times New Roman"/>
      <w:sz w:val="20"/>
      <w:szCs w:val="20"/>
    </w:rPr>
  </w:style>
  <w:style w:type="character" w:styleId="FootnoteReference">
    <w:name w:val="footnote reference"/>
    <w:aliases w:val="Footnote,Footnote text,ftref,BearingPoint,16 Point,Superscript 6 Point,fr,Footnote Text1,Ref,de nota al pie,Footnote + Arial,10 pt,Black,Footnote Text11,BVI fnr, BVI fnr,Footnote Reference 2,f1"/>
    <w:basedOn w:val="DefaultParagraphFont"/>
    <w:uiPriority w:val="99"/>
    <w:unhideWhenUsed/>
    <w:rPr>
      <w:vertAlign w:val="superscript"/>
    </w:rPr>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954F72"/>
      <w:u w:val="single"/>
    </w:rPr>
  </w:style>
  <w:style w:type="paragraph" w:customStyle="1" w:styleId="msonormal0">
    <w:name w:val="msonormal"/>
    <w:basedOn w:val="Normal"/>
    <w:pPr>
      <w:spacing w:before="100" w:beforeAutospacing="1" w:after="100" w:afterAutospacing="1" w:line="240" w:lineRule="auto"/>
    </w:pPr>
    <w:rPr>
      <w:rFonts w:eastAsia="Times New Roman" w:cs="Times New Roman"/>
      <w:sz w:val="24"/>
      <w:szCs w:val="24"/>
    </w:rPr>
  </w:style>
  <w:style w:type="paragraph" w:customStyle="1" w:styleId="font5">
    <w:name w:val="font5"/>
    <w:basedOn w:val="Normal"/>
    <w:pPr>
      <w:spacing w:before="100" w:beforeAutospacing="1" w:after="100" w:afterAutospacing="1" w:line="240" w:lineRule="auto"/>
    </w:pPr>
    <w:rPr>
      <w:rFonts w:eastAsia="Times New Roman" w:cs="Times New Roman"/>
      <w:b/>
      <w:bCs/>
      <w:sz w:val="23"/>
      <w:szCs w:val="23"/>
    </w:rPr>
  </w:style>
  <w:style w:type="paragraph" w:customStyle="1" w:styleId="font6">
    <w:name w:val="font6"/>
    <w:basedOn w:val="Normal"/>
    <w:pPr>
      <w:spacing w:before="100" w:beforeAutospacing="1" w:after="100" w:afterAutospacing="1" w:line="240" w:lineRule="auto"/>
    </w:pPr>
    <w:rPr>
      <w:rFonts w:eastAsia="Times New Roman" w:cs="Times New Roman"/>
      <w:sz w:val="23"/>
      <w:szCs w:val="23"/>
    </w:rPr>
  </w:style>
  <w:style w:type="paragraph" w:customStyle="1" w:styleId="xl65">
    <w:name w:val="xl65"/>
    <w:basedOn w:val="Normal"/>
    <w:pPr>
      <w:spacing w:before="100" w:beforeAutospacing="1" w:after="100" w:afterAutospacing="1" w:line="240" w:lineRule="auto"/>
    </w:pPr>
    <w:rPr>
      <w:rFonts w:eastAsia="Times New Roman" w:cs="Times New Roman"/>
      <w:sz w:val="24"/>
      <w:szCs w:val="24"/>
    </w:rPr>
  </w:style>
  <w:style w:type="paragraph" w:customStyle="1" w:styleId="xl66">
    <w:name w:val="xl66"/>
    <w:basedOn w:val="Normal"/>
    <w:pPr>
      <w:spacing w:before="100" w:beforeAutospacing="1" w:after="100" w:afterAutospacing="1" w:line="240" w:lineRule="auto"/>
    </w:pPr>
    <w:rPr>
      <w:rFonts w:eastAsia="Times New Roman" w:cs="Times New Roman"/>
      <w:i/>
      <w:iCs/>
      <w:sz w:val="24"/>
      <w:szCs w:val="24"/>
    </w:rPr>
  </w:style>
  <w:style w:type="paragraph" w:customStyle="1" w:styleId="xl67">
    <w:name w:val="xl67"/>
    <w:basedOn w:val="Normal"/>
    <w:pPr>
      <w:spacing w:before="100" w:beforeAutospacing="1" w:after="100" w:afterAutospacing="1" w:line="240" w:lineRule="auto"/>
      <w:textAlignment w:val="center"/>
    </w:pPr>
    <w:rPr>
      <w:rFonts w:eastAsia="Times New Roman" w:cs="Times New Roman"/>
      <w:sz w:val="24"/>
      <w:szCs w:val="24"/>
    </w:rPr>
  </w:style>
  <w:style w:type="paragraph" w:customStyle="1" w:styleId="xl68">
    <w:name w:val="xl68"/>
    <w:basedOn w:val="Normal"/>
    <w:pPr>
      <w:spacing w:before="100" w:beforeAutospacing="1" w:after="100" w:afterAutospacing="1" w:line="240" w:lineRule="auto"/>
      <w:jc w:val="center"/>
    </w:pPr>
    <w:rPr>
      <w:rFonts w:eastAsia="Times New Roman" w:cs="Times New Roman"/>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70">
    <w:name w:val="xl70"/>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71">
    <w:name w:val="xl71"/>
    <w:basedOn w:val="Normal"/>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72">
    <w:name w:val="xl72"/>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3"/>
      <w:szCs w:val="23"/>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3"/>
      <w:szCs w:val="23"/>
    </w:rPr>
  </w:style>
  <w:style w:type="paragraph" w:customStyle="1" w:styleId="xl77">
    <w:name w:val="xl77"/>
    <w:basedOn w:val="Normal"/>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3"/>
      <w:szCs w:val="23"/>
    </w:rPr>
  </w:style>
  <w:style w:type="paragraph" w:customStyle="1" w:styleId="xl78">
    <w:name w:val="xl78"/>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23"/>
      <w:szCs w:val="23"/>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3"/>
      <w:szCs w:val="23"/>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3"/>
      <w:szCs w:val="23"/>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i/>
      <w:iCs/>
      <w:sz w:val="23"/>
      <w:szCs w:val="23"/>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3"/>
      <w:szCs w:val="23"/>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3"/>
      <w:szCs w:val="23"/>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color w:val="FF0000"/>
      <w:sz w:val="23"/>
      <w:szCs w:val="23"/>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3"/>
      <w:szCs w:val="23"/>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i/>
      <w:iCs/>
      <w:sz w:val="23"/>
      <w:szCs w:val="23"/>
    </w:rPr>
  </w:style>
  <w:style w:type="paragraph" w:customStyle="1" w:styleId="xl98">
    <w:name w:val="xl9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color w:val="FF0000"/>
      <w:sz w:val="23"/>
      <w:szCs w:val="23"/>
    </w:rPr>
  </w:style>
  <w:style w:type="paragraph" w:customStyle="1" w:styleId="xl102">
    <w:name w:val="xl102"/>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03">
    <w:name w:val="xl10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3"/>
      <w:szCs w:val="23"/>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108">
    <w:name w:val="xl10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110">
    <w:name w:val="xl11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3"/>
      <w:szCs w:val="23"/>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23"/>
      <w:szCs w:val="23"/>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23"/>
      <w:szCs w:val="23"/>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23"/>
      <w:szCs w:val="23"/>
    </w:r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3"/>
      <w:szCs w:val="23"/>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21">
    <w:name w:val="xl12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3"/>
      <w:szCs w:val="23"/>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i/>
      <w:iCs/>
      <w:sz w:val="23"/>
      <w:szCs w:val="23"/>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23"/>
      <w:szCs w:val="23"/>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3"/>
      <w:szCs w:val="23"/>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3"/>
      <w:szCs w:val="23"/>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23"/>
      <w:szCs w:val="23"/>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3"/>
      <w:szCs w:val="23"/>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37">
    <w:name w:val="xl13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38">
    <w:name w:val="xl13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i/>
      <w:iCs/>
      <w:sz w:val="23"/>
      <w:szCs w:val="23"/>
    </w:rPr>
  </w:style>
  <w:style w:type="paragraph" w:customStyle="1" w:styleId="xl144">
    <w:name w:val="xl14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23"/>
      <w:szCs w:val="23"/>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47">
    <w:name w:val="xl147"/>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148">
    <w:name w:val="xl14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49">
    <w:name w:val="xl14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50">
    <w:name w:val="xl15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151">
    <w:name w:val="xl15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i/>
      <w:iCs/>
      <w:sz w:val="24"/>
      <w:szCs w:val="24"/>
    </w:rPr>
  </w:style>
  <w:style w:type="paragraph" w:customStyle="1" w:styleId="xl152">
    <w:name w:val="xl15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153">
    <w:name w:val="xl15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54">
    <w:name w:val="xl154"/>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55">
    <w:name w:val="xl155"/>
    <w:basedOn w:val="Normal"/>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56">
    <w:name w:val="xl156"/>
    <w:basedOn w:val="Normal"/>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57">
    <w:name w:val="xl157"/>
    <w:basedOn w:val="Normal"/>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58">
    <w:name w:val="xl158"/>
    <w:basedOn w:val="Normal"/>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59">
    <w:name w:val="xl159"/>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60">
    <w:name w:val="xl160"/>
    <w:basedOn w:val="Normal"/>
    <w:pPr>
      <w:pBdr>
        <w:top w:val="single" w:sz="4" w:space="0" w:color="auto"/>
        <w:lef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61">
    <w:name w:val="xl161"/>
    <w:basedOn w:val="Normal"/>
    <w:pPr>
      <w:pBdr>
        <w:top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62">
    <w:name w:val="xl162"/>
    <w:basedOn w:val="Normal"/>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63">
    <w:name w:val="xl163"/>
    <w:basedOn w:val="Normal"/>
    <w:pPr>
      <w:pBdr>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64">
    <w:name w:val="xl164"/>
    <w:basedOn w:val="Normal"/>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65">
    <w:name w:val="xl165"/>
    <w:basedOn w:val="Normal"/>
    <w:pPr>
      <w:pBdr>
        <w:bottom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66">
    <w:name w:val="xl166"/>
    <w:basedOn w:val="Normal"/>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67">
    <w:name w:val="xl167"/>
    <w:basedOn w:val="Normal"/>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68">
    <w:name w:val="xl168"/>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69">
    <w:name w:val="xl169"/>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70">
    <w:name w:val="xl170"/>
    <w:basedOn w:val="Normal"/>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71">
    <w:name w:val="xl171"/>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72">
    <w:name w:val="xl172"/>
    <w:basedOn w:val="Normal"/>
    <w:pPr>
      <w:pBdr>
        <w:lef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73">
    <w:name w:val="xl173"/>
    <w:basedOn w:val="Normal"/>
    <w:pP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74">
    <w:name w:val="xl174"/>
    <w:basedOn w:val="Normal"/>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75">
    <w:name w:val="xl175"/>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rPr>
      <w:rFonts w:eastAsia="Times New Roman" w:cs="Times New Roman"/>
      <w:color w:val="232325"/>
      <w:shd w:val="clear" w:color="auto" w:fill="FFFFFF"/>
    </w:rPr>
  </w:style>
  <w:style w:type="paragraph" w:styleId="BodyText">
    <w:name w:val="Body Text"/>
    <w:basedOn w:val="Normal"/>
    <w:link w:val="BodyTextChar"/>
    <w:uiPriority w:val="1"/>
    <w:qFormat/>
    <w:pPr>
      <w:widowControl w:val="0"/>
      <w:shd w:val="clear" w:color="auto" w:fill="FFFFFF"/>
      <w:spacing w:after="40" w:line="295" w:lineRule="auto"/>
      <w:ind w:firstLine="400"/>
    </w:pPr>
    <w:rPr>
      <w:rFonts w:eastAsia="Times New Roman" w:cs="Times New Roman"/>
      <w:color w:val="232325"/>
    </w:rPr>
  </w:style>
  <w:style w:type="character" w:customStyle="1" w:styleId="BodyTextChar1">
    <w:name w:val="Body Text Char1"/>
    <w:basedOn w:val="DefaultParagraphFont"/>
    <w:uiPriority w:val="99"/>
    <w:semiHidden/>
  </w:style>
  <w:style w:type="paragraph" w:customStyle="1" w:styleId="xl176">
    <w:name w:val="xl17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77">
    <w:name w:val="xl17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78">
    <w:name w:val="xl17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79">
    <w:name w:val="xl1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80">
    <w:name w:val="xl18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81">
    <w:name w:val="xl1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82">
    <w:name w:val="xl18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83">
    <w:name w:val="xl18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84">
    <w:name w:val="xl1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i/>
      <w:iCs/>
      <w:sz w:val="24"/>
      <w:szCs w:val="24"/>
    </w:rPr>
  </w:style>
  <w:style w:type="paragraph" w:customStyle="1" w:styleId="xl185">
    <w:name w:val="xl1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186">
    <w:name w:val="xl1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187">
    <w:name w:val="xl1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88">
    <w:name w:val="xl18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i/>
      <w:iCs/>
      <w:sz w:val="24"/>
      <w:szCs w:val="24"/>
    </w:rPr>
  </w:style>
  <w:style w:type="paragraph" w:customStyle="1" w:styleId="xl189">
    <w:name w:val="xl1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190">
    <w:name w:val="xl19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191">
    <w:name w:val="xl19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92">
    <w:name w:val="xl19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93">
    <w:name w:val="xl19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194">
    <w:name w:val="xl19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i/>
      <w:iCs/>
      <w:sz w:val="24"/>
      <w:szCs w:val="24"/>
    </w:rPr>
  </w:style>
  <w:style w:type="paragraph" w:customStyle="1" w:styleId="xl195">
    <w:name w:val="xl19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196">
    <w:name w:val="xl19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97">
    <w:name w:val="xl19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98">
    <w:name w:val="xl19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199">
    <w:name w:val="xl19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00">
    <w:name w:val="xl20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01">
    <w:name w:val="xl20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202">
    <w:name w:val="xl20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03">
    <w:name w:val="xl20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04">
    <w:name w:val="xl20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05">
    <w:name w:val="xl20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06">
    <w:name w:val="xl20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07">
    <w:name w:val="xl20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208">
    <w:name w:val="xl20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209">
    <w:name w:val="xl20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sz w:val="24"/>
      <w:szCs w:val="24"/>
    </w:rPr>
  </w:style>
  <w:style w:type="paragraph" w:customStyle="1" w:styleId="xl210">
    <w:name w:val="xl21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4"/>
      <w:szCs w:val="24"/>
    </w:rPr>
  </w:style>
  <w:style w:type="paragraph" w:customStyle="1" w:styleId="xl211">
    <w:name w:val="xl21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12">
    <w:name w:val="xl21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13">
    <w:name w:val="xl21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sz w:val="24"/>
      <w:szCs w:val="24"/>
    </w:rPr>
  </w:style>
  <w:style w:type="paragraph" w:customStyle="1" w:styleId="xl214">
    <w:name w:val="xl21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4"/>
      <w:szCs w:val="24"/>
    </w:rPr>
  </w:style>
  <w:style w:type="paragraph" w:customStyle="1" w:styleId="xl215">
    <w:name w:val="xl21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6">
    <w:name w:val="xl21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17">
    <w:name w:val="xl21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
    <w:name w:val="xl21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219">
    <w:name w:val="xl21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220">
    <w:name w:val="xl22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rPr>
  </w:style>
  <w:style w:type="paragraph" w:customStyle="1" w:styleId="xl221">
    <w:name w:val="xl22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222">
    <w:name w:val="xl222"/>
    <w:basedOn w:val="Normal"/>
    <w:pPr>
      <w:pBdr>
        <w:top w:val="single" w:sz="4" w:space="0" w:color="auto"/>
        <w:lef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3">
    <w:name w:val="xl223"/>
    <w:basedOn w:val="Normal"/>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4">
    <w:name w:val="xl224"/>
    <w:basedOn w:val="Normal"/>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5">
    <w:name w:val="xl225"/>
    <w:basedOn w:val="Normal"/>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6">
    <w:name w:val="xl226"/>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7">
    <w:name w:val="xl227"/>
    <w:basedOn w:val="Normal"/>
    <w:pPr>
      <w:pBdr>
        <w:bottom w:val="single" w:sz="4" w:space="0" w:color="auto"/>
      </w:pBdr>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228">
    <w:name w:val="xl228"/>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9">
    <w:name w:val="xl229"/>
    <w:basedOn w:val="Normal"/>
    <w:pPr>
      <w:pBdr>
        <w:bottom w:val="single" w:sz="4" w:space="0" w:color="auto"/>
      </w:pBdr>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font7">
    <w:name w:val="font7"/>
    <w:basedOn w:val="Normal"/>
    <w:pPr>
      <w:spacing w:before="100" w:beforeAutospacing="1" w:after="100" w:afterAutospacing="1" w:line="240" w:lineRule="auto"/>
    </w:pPr>
    <w:rPr>
      <w:rFonts w:eastAsia="Times New Roman" w:cs="Times New Roman"/>
      <w:color w:val="000000"/>
      <w:sz w:val="26"/>
      <w:szCs w:val="26"/>
    </w:rPr>
  </w:style>
  <w:style w:type="character" w:customStyle="1" w:styleId="fontstyle01">
    <w:name w:val="fontstyle01"/>
    <w:rPr>
      <w:rFonts w:ascii="Times New Roman" w:hAnsi="Times New Roman" w:cs="Times New Roman" w:hint="default"/>
      <w:b w:val="0"/>
      <w:bCs w:val="0"/>
      <w:i/>
      <w:iCs/>
      <w:color w:val="000000"/>
      <w:sz w:val="28"/>
      <w:szCs w:val="28"/>
    </w:rPr>
  </w:style>
  <w:style w:type="character" w:customStyle="1" w:styleId="Heading3Char">
    <w:name w:val="Heading 3 Char"/>
    <w:basedOn w:val="DefaultParagraphFont"/>
    <w:link w:val="Heading3"/>
    <w:rPr>
      <w:rFonts w:ascii="Cambria" w:eastAsia="Times New Roman" w:hAnsi="Cambria" w:cs="Times New Roman"/>
      <w:b/>
      <w:bCs/>
      <w:sz w:val="26"/>
      <w:szCs w:val="26"/>
    </w:rPr>
  </w:style>
  <w:style w:type="character" w:styleId="LineNumber">
    <w:name w:val="line number"/>
    <w:basedOn w:val="DefaultParagraphFont"/>
    <w:uiPriority w:val="99"/>
    <w:semiHidden/>
    <w:unhideWhenUsed/>
  </w:style>
  <w:style w:type="character" w:customStyle="1" w:styleId="Heading4Char">
    <w:name w:val="Heading 4 Char"/>
    <w:basedOn w:val="DefaultParagraphFont"/>
    <w:link w:val="Heading4"/>
    <w:uiPriority w:val="9"/>
    <w:semiHidden/>
    <w:rsid w:val="00B74DA0"/>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A352EA"/>
    <w:rPr>
      <w:rFonts w:asciiTheme="majorHAnsi" w:eastAsiaTheme="majorEastAsia" w:hAnsiTheme="majorHAnsi" w:cstheme="majorBidi"/>
      <w:color w:val="2E74B5" w:themeColor="accent1" w:themeShade="BF"/>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52E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nhideWhenUsed/>
    <w:qFormat/>
    <w:pPr>
      <w:keepNext/>
      <w:spacing w:before="240" w:after="60" w:line="240" w:lineRule="auto"/>
      <w:outlineLvl w:val="2"/>
    </w:pPr>
    <w:rPr>
      <w:rFonts w:ascii="Cambria" w:eastAsia="Times New Roman" w:hAnsi="Cambria" w:cs="Times New Roman"/>
      <w:b/>
      <w:bCs/>
      <w:sz w:val="26"/>
      <w:szCs w:val="26"/>
    </w:rPr>
  </w:style>
  <w:style w:type="paragraph" w:styleId="Heading4">
    <w:name w:val="heading 4"/>
    <w:basedOn w:val="Normal"/>
    <w:next w:val="Normal"/>
    <w:link w:val="Heading4Char"/>
    <w:uiPriority w:val="9"/>
    <w:semiHidden/>
    <w:unhideWhenUsed/>
    <w:qFormat/>
    <w:rsid w:val="00B74DA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NormalWeb">
    <w:name w:val="Normal (Web)"/>
    <w:aliases w:val="Обычный (веб)1,Обычный (веб) Знак,Обычный (веб) Знак1,Обычный (веб) Знак Знак,Char Char Char, Char Char Char"/>
    <w:basedOn w:val="Normal"/>
    <w:link w:val="NormalWebChar"/>
    <w:uiPriority w:val="99"/>
    <w:unhideWhenUsed/>
    <w:qFormat/>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w:link w:val="NormalWeb"/>
    <w:uiPriority w:val="99"/>
    <w:locked/>
    <w:rPr>
      <w:rFonts w:eastAsia="Times New Roman" w:cs="Times New Roman"/>
      <w:sz w:val="24"/>
      <w:szCs w:val="24"/>
    </w:rPr>
  </w:style>
  <w:style w:type="paragraph" w:styleId="FootnoteText">
    <w:name w:val="footnote text"/>
    <w:basedOn w:val="Normal"/>
    <w:link w:val="FootnoteTextChar"/>
    <w:uiPriority w:val="99"/>
    <w:unhideWhenUsed/>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Pr>
      <w:rFonts w:eastAsia="Times New Roman" w:cs="Times New Roman"/>
      <w:sz w:val="20"/>
      <w:szCs w:val="20"/>
    </w:rPr>
  </w:style>
  <w:style w:type="character" w:styleId="FootnoteReference">
    <w:name w:val="footnote reference"/>
    <w:aliases w:val="Footnote,Footnote text,ftref,BearingPoint,16 Point,Superscript 6 Point,fr,Footnote Text1,Ref,de nota al pie,Footnote + Arial,10 pt,Black,Footnote Text11,BVI fnr, BVI fnr,Footnote Reference 2,f1"/>
    <w:basedOn w:val="DefaultParagraphFont"/>
    <w:uiPriority w:val="99"/>
    <w:unhideWhenUsed/>
    <w:rPr>
      <w:vertAlign w:val="superscript"/>
    </w:rPr>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954F72"/>
      <w:u w:val="single"/>
    </w:rPr>
  </w:style>
  <w:style w:type="paragraph" w:customStyle="1" w:styleId="msonormal0">
    <w:name w:val="msonormal"/>
    <w:basedOn w:val="Normal"/>
    <w:pPr>
      <w:spacing w:before="100" w:beforeAutospacing="1" w:after="100" w:afterAutospacing="1" w:line="240" w:lineRule="auto"/>
    </w:pPr>
    <w:rPr>
      <w:rFonts w:eastAsia="Times New Roman" w:cs="Times New Roman"/>
      <w:sz w:val="24"/>
      <w:szCs w:val="24"/>
    </w:rPr>
  </w:style>
  <w:style w:type="paragraph" w:customStyle="1" w:styleId="font5">
    <w:name w:val="font5"/>
    <w:basedOn w:val="Normal"/>
    <w:pPr>
      <w:spacing w:before="100" w:beforeAutospacing="1" w:after="100" w:afterAutospacing="1" w:line="240" w:lineRule="auto"/>
    </w:pPr>
    <w:rPr>
      <w:rFonts w:eastAsia="Times New Roman" w:cs="Times New Roman"/>
      <w:b/>
      <w:bCs/>
      <w:sz w:val="23"/>
      <w:szCs w:val="23"/>
    </w:rPr>
  </w:style>
  <w:style w:type="paragraph" w:customStyle="1" w:styleId="font6">
    <w:name w:val="font6"/>
    <w:basedOn w:val="Normal"/>
    <w:pPr>
      <w:spacing w:before="100" w:beforeAutospacing="1" w:after="100" w:afterAutospacing="1" w:line="240" w:lineRule="auto"/>
    </w:pPr>
    <w:rPr>
      <w:rFonts w:eastAsia="Times New Roman" w:cs="Times New Roman"/>
      <w:sz w:val="23"/>
      <w:szCs w:val="23"/>
    </w:rPr>
  </w:style>
  <w:style w:type="paragraph" w:customStyle="1" w:styleId="xl65">
    <w:name w:val="xl65"/>
    <w:basedOn w:val="Normal"/>
    <w:pPr>
      <w:spacing w:before="100" w:beforeAutospacing="1" w:after="100" w:afterAutospacing="1" w:line="240" w:lineRule="auto"/>
    </w:pPr>
    <w:rPr>
      <w:rFonts w:eastAsia="Times New Roman" w:cs="Times New Roman"/>
      <w:sz w:val="24"/>
      <w:szCs w:val="24"/>
    </w:rPr>
  </w:style>
  <w:style w:type="paragraph" w:customStyle="1" w:styleId="xl66">
    <w:name w:val="xl66"/>
    <w:basedOn w:val="Normal"/>
    <w:pPr>
      <w:spacing w:before="100" w:beforeAutospacing="1" w:after="100" w:afterAutospacing="1" w:line="240" w:lineRule="auto"/>
    </w:pPr>
    <w:rPr>
      <w:rFonts w:eastAsia="Times New Roman" w:cs="Times New Roman"/>
      <w:i/>
      <w:iCs/>
      <w:sz w:val="24"/>
      <w:szCs w:val="24"/>
    </w:rPr>
  </w:style>
  <w:style w:type="paragraph" w:customStyle="1" w:styleId="xl67">
    <w:name w:val="xl67"/>
    <w:basedOn w:val="Normal"/>
    <w:pPr>
      <w:spacing w:before="100" w:beforeAutospacing="1" w:after="100" w:afterAutospacing="1" w:line="240" w:lineRule="auto"/>
      <w:textAlignment w:val="center"/>
    </w:pPr>
    <w:rPr>
      <w:rFonts w:eastAsia="Times New Roman" w:cs="Times New Roman"/>
      <w:sz w:val="24"/>
      <w:szCs w:val="24"/>
    </w:rPr>
  </w:style>
  <w:style w:type="paragraph" w:customStyle="1" w:styleId="xl68">
    <w:name w:val="xl68"/>
    <w:basedOn w:val="Normal"/>
    <w:pPr>
      <w:spacing w:before="100" w:beforeAutospacing="1" w:after="100" w:afterAutospacing="1" w:line="240" w:lineRule="auto"/>
      <w:jc w:val="center"/>
    </w:pPr>
    <w:rPr>
      <w:rFonts w:eastAsia="Times New Roman" w:cs="Times New Roman"/>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70">
    <w:name w:val="xl70"/>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71">
    <w:name w:val="xl71"/>
    <w:basedOn w:val="Normal"/>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72">
    <w:name w:val="xl72"/>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3"/>
      <w:szCs w:val="23"/>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3"/>
      <w:szCs w:val="23"/>
    </w:rPr>
  </w:style>
  <w:style w:type="paragraph" w:customStyle="1" w:styleId="xl77">
    <w:name w:val="xl77"/>
    <w:basedOn w:val="Normal"/>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3"/>
      <w:szCs w:val="23"/>
    </w:rPr>
  </w:style>
  <w:style w:type="paragraph" w:customStyle="1" w:styleId="xl78">
    <w:name w:val="xl78"/>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23"/>
      <w:szCs w:val="23"/>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3"/>
      <w:szCs w:val="23"/>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3"/>
      <w:szCs w:val="23"/>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i/>
      <w:iCs/>
      <w:sz w:val="23"/>
      <w:szCs w:val="23"/>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3"/>
      <w:szCs w:val="23"/>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3"/>
      <w:szCs w:val="23"/>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color w:val="FF0000"/>
      <w:sz w:val="23"/>
      <w:szCs w:val="23"/>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3"/>
      <w:szCs w:val="23"/>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i/>
      <w:iCs/>
      <w:sz w:val="23"/>
      <w:szCs w:val="23"/>
    </w:rPr>
  </w:style>
  <w:style w:type="paragraph" w:customStyle="1" w:styleId="xl98">
    <w:name w:val="xl9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color w:val="FF0000"/>
      <w:sz w:val="23"/>
      <w:szCs w:val="23"/>
    </w:rPr>
  </w:style>
  <w:style w:type="paragraph" w:customStyle="1" w:styleId="xl102">
    <w:name w:val="xl102"/>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03">
    <w:name w:val="xl10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3"/>
      <w:szCs w:val="23"/>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108">
    <w:name w:val="xl10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110">
    <w:name w:val="xl11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sz w:val="23"/>
      <w:szCs w:val="23"/>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23"/>
      <w:szCs w:val="23"/>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23"/>
      <w:szCs w:val="23"/>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23"/>
      <w:szCs w:val="23"/>
    </w:r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3"/>
      <w:szCs w:val="23"/>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21">
    <w:name w:val="xl12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3"/>
      <w:szCs w:val="23"/>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i/>
      <w:iCs/>
      <w:sz w:val="23"/>
      <w:szCs w:val="23"/>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23"/>
      <w:szCs w:val="23"/>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3"/>
      <w:szCs w:val="23"/>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3"/>
      <w:szCs w:val="23"/>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23"/>
      <w:szCs w:val="23"/>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3"/>
      <w:szCs w:val="23"/>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37">
    <w:name w:val="xl13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38">
    <w:name w:val="xl13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i/>
      <w:iCs/>
      <w:sz w:val="23"/>
      <w:szCs w:val="23"/>
    </w:rPr>
  </w:style>
  <w:style w:type="paragraph" w:customStyle="1" w:styleId="xl144">
    <w:name w:val="xl14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3"/>
      <w:szCs w:val="23"/>
    </w:r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23"/>
      <w:szCs w:val="23"/>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47">
    <w:name w:val="xl147"/>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148">
    <w:name w:val="xl14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49">
    <w:name w:val="xl14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50">
    <w:name w:val="xl15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151">
    <w:name w:val="xl15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i/>
      <w:iCs/>
      <w:sz w:val="24"/>
      <w:szCs w:val="24"/>
    </w:rPr>
  </w:style>
  <w:style w:type="paragraph" w:customStyle="1" w:styleId="xl152">
    <w:name w:val="xl15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paragraph" w:customStyle="1" w:styleId="xl153">
    <w:name w:val="xl15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54">
    <w:name w:val="xl154"/>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55">
    <w:name w:val="xl155"/>
    <w:basedOn w:val="Normal"/>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56">
    <w:name w:val="xl156"/>
    <w:basedOn w:val="Normal"/>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57">
    <w:name w:val="xl157"/>
    <w:basedOn w:val="Normal"/>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58">
    <w:name w:val="xl158"/>
    <w:basedOn w:val="Normal"/>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59">
    <w:name w:val="xl159"/>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3"/>
      <w:szCs w:val="23"/>
    </w:rPr>
  </w:style>
  <w:style w:type="paragraph" w:customStyle="1" w:styleId="xl160">
    <w:name w:val="xl160"/>
    <w:basedOn w:val="Normal"/>
    <w:pPr>
      <w:pBdr>
        <w:top w:val="single" w:sz="4" w:space="0" w:color="auto"/>
        <w:lef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61">
    <w:name w:val="xl161"/>
    <w:basedOn w:val="Normal"/>
    <w:pPr>
      <w:pBdr>
        <w:top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62">
    <w:name w:val="xl162"/>
    <w:basedOn w:val="Normal"/>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63">
    <w:name w:val="xl163"/>
    <w:basedOn w:val="Normal"/>
    <w:pPr>
      <w:pBdr>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64">
    <w:name w:val="xl164"/>
    <w:basedOn w:val="Normal"/>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65">
    <w:name w:val="xl165"/>
    <w:basedOn w:val="Normal"/>
    <w:pPr>
      <w:pBdr>
        <w:bottom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66">
    <w:name w:val="xl166"/>
    <w:basedOn w:val="Normal"/>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67">
    <w:name w:val="xl167"/>
    <w:basedOn w:val="Normal"/>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68">
    <w:name w:val="xl168"/>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69">
    <w:name w:val="xl169"/>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70">
    <w:name w:val="xl170"/>
    <w:basedOn w:val="Normal"/>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sz w:val="23"/>
      <w:szCs w:val="23"/>
    </w:rPr>
  </w:style>
  <w:style w:type="paragraph" w:customStyle="1" w:styleId="xl171">
    <w:name w:val="xl171"/>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3"/>
      <w:szCs w:val="23"/>
    </w:rPr>
  </w:style>
  <w:style w:type="paragraph" w:customStyle="1" w:styleId="xl172">
    <w:name w:val="xl172"/>
    <w:basedOn w:val="Normal"/>
    <w:pPr>
      <w:pBdr>
        <w:lef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73">
    <w:name w:val="xl173"/>
    <w:basedOn w:val="Normal"/>
    <w:pP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74">
    <w:name w:val="xl174"/>
    <w:basedOn w:val="Normal"/>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3"/>
      <w:szCs w:val="23"/>
    </w:rPr>
  </w:style>
  <w:style w:type="paragraph" w:customStyle="1" w:styleId="xl175">
    <w:name w:val="xl175"/>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3"/>
      <w:szCs w:val="23"/>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rPr>
      <w:rFonts w:eastAsia="Times New Roman" w:cs="Times New Roman"/>
      <w:color w:val="232325"/>
      <w:shd w:val="clear" w:color="auto" w:fill="FFFFFF"/>
    </w:rPr>
  </w:style>
  <w:style w:type="paragraph" w:styleId="BodyText">
    <w:name w:val="Body Text"/>
    <w:basedOn w:val="Normal"/>
    <w:link w:val="BodyTextChar"/>
    <w:uiPriority w:val="1"/>
    <w:qFormat/>
    <w:pPr>
      <w:widowControl w:val="0"/>
      <w:shd w:val="clear" w:color="auto" w:fill="FFFFFF"/>
      <w:spacing w:after="40" w:line="295" w:lineRule="auto"/>
      <w:ind w:firstLine="400"/>
    </w:pPr>
    <w:rPr>
      <w:rFonts w:eastAsia="Times New Roman" w:cs="Times New Roman"/>
      <w:color w:val="232325"/>
    </w:rPr>
  </w:style>
  <w:style w:type="character" w:customStyle="1" w:styleId="BodyTextChar1">
    <w:name w:val="Body Text Char1"/>
    <w:basedOn w:val="DefaultParagraphFont"/>
    <w:uiPriority w:val="99"/>
    <w:semiHidden/>
  </w:style>
  <w:style w:type="paragraph" w:customStyle="1" w:styleId="xl176">
    <w:name w:val="xl17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77">
    <w:name w:val="xl17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78">
    <w:name w:val="xl17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79">
    <w:name w:val="xl1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80">
    <w:name w:val="xl18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81">
    <w:name w:val="xl1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82">
    <w:name w:val="xl18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83">
    <w:name w:val="xl18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84">
    <w:name w:val="xl1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i/>
      <w:iCs/>
      <w:sz w:val="24"/>
      <w:szCs w:val="24"/>
    </w:rPr>
  </w:style>
  <w:style w:type="paragraph" w:customStyle="1" w:styleId="xl185">
    <w:name w:val="xl1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186">
    <w:name w:val="xl1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187">
    <w:name w:val="xl1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88">
    <w:name w:val="xl18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i/>
      <w:iCs/>
      <w:sz w:val="24"/>
      <w:szCs w:val="24"/>
    </w:rPr>
  </w:style>
  <w:style w:type="paragraph" w:customStyle="1" w:styleId="xl189">
    <w:name w:val="xl1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190">
    <w:name w:val="xl19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191">
    <w:name w:val="xl19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92">
    <w:name w:val="xl19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93">
    <w:name w:val="xl19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194">
    <w:name w:val="xl19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i/>
      <w:iCs/>
      <w:sz w:val="24"/>
      <w:szCs w:val="24"/>
    </w:rPr>
  </w:style>
  <w:style w:type="paragraph" w:customStyle="1" w:styleId="xl195">
    <w:name w:val="xl19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196">
    <w:name w:val="xl19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97">
    <w:name w:val="xl19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98">
    <w:name w:val="xl19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199">
    <w:name w:val="xl19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00">
    <w:name w:val="xl20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01">
    <w:name w:val="xl20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202">
    <w:name w:val="xl20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03">
    <w:name w:val="xl20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04">
    <w:name w:val="xl20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05">
    <w:name w:val="xl20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06">
    <w:name w:val="xl20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07">
    <w:name w:val="xl20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208">
    <w:name w:val="xl20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209">
    <w:name w:val="xl20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sz w:val="24"/>
      <w:szCs w:val="24"/>
    </w:rPr>
  </w:style>
  <w:style w:type="paragraph" w:customStyle="1" w:styleId="xl210">
    <w:name w:val="xl21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4"/>
      <w:szCs w:val="24"/>
    </w:rPr>
  </w:style>
  <w:style w:type="paragraph" w:customStyle="1" w:styleId="xl211">
    <w:name w:val="xl21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12">
    <w:name w:val="xl21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13">
    <w:name w:val="xl21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sz w:val="24"/>
      <w:szCs w:val="24"/>
    </w:rPr>
  </w:style>
  <w:style w:type="paragraph" w:customStyle="1" w:styleId="xl214">
    <w:name w:val="xl21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4"/>
      <w:szCs w:val="24"/>
    </w:rPr>
  </w:style>
  <w:style w:type="paragraph" w:customStyle="1" w:styleId="xl215">
    <w:name w:val="xl21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6">
    <w:name w:val="xl21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17">
    <w:name w:val="xl21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
    <w:name w:val="xl21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219">
    <w:name w:val="xl21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220">
    <w:name w:val="xl22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rPr>
  </w:style>
  <w:style w:type="paragraph" w:customStyle="1" w:styleId="xl221">
    <w:name w:val="xl22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222">
    <w:name w:val="xl222"/>
    <w:basedOn w:val="Normal"/>
    <w:pPr>
      <w:pBdr>
        <w:top w:val="single" w:sz="4" w:space="0" w:color="auto"/>
        <w:lef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3">
    <w:name w:val="xl223"/>
    <w:basedOn w:val="Normal"/>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4">
    <w:name w:val="xl224"/>
    <w:basedOn w:val="Normal"/>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5">
    <w:name w:val="xl225"/>
    <w:basedOn w:val="Normal"/>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6">
    <w:name w:val="xl226"/>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7">
    <w:name w:val="xl227"/>
    <w:basedOn w:val="Normal"/>
    <w:pPr>
      <w:pBdr>
        <w:bottom w:val="single" w:sz="4" w:space="0" w:color="auto"/>
      </w:pBdr>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228">
    <w:name w:val="xl228"/>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229">
    <w:name w:val="xl229"/>
    <w:basedOn w:val="Normal"/>
    <w:pPr>
      <w:pBdr>
        <w:bottom w:val="single" w:sz="4" w:space="0" w:color="auto"/>
      </w:pBdr>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font7">
    <w:name w:val="font7"/>
    <w:basedOn w:val="Normal"/>
    <w:pPr>
      <w:spacing w:before="100" w:beforeAutospacing="1" w:after="100" w:afterAutospacing="1" w:line="240" w:lineRule="auto"/>
    </w:pPr>
    <w:rPr>
      <w:rFonts w:eastAsia="Times New Roman" w:cs="Times New Roman"/>
      <w:color w:val="000000"/>
      <w:sz w:val="26"/>
      <w:szCs w:val="26"/>
    </w:rPr>
  </w:style>
  <w:style w:type="character" w:customStyle="1" w:styleId="fontstyle01">
    <w:name w:val="fontstyle01"/>
    <w:rPr>
      <w:rFonts w:ascii="Times New Roman" w:hAnsi="Times New Roman" w:cs="Times New Roman" w:hint="default"/>
      <w:b w:val="0"/>
      <w:bCs w:val="0"/>
      <w:i/>
      <w:iCs/>
      <w:color w:val="000000"/>
      <w:sz w:val="28"/>
      <w:szCs w:val="28"/>
    </w:rPr>
  </w:style>
  <w:style w:type="character" w:customStyle="1" w:styleId="Heading3Char">
    <w:name w:val="Heading 3 Char"/>
    <w:basedOn w:val="DefaultParagraphFont"/>
    <w:link w:val="Heading3"/>
    <w:rPr>
      <w:rFonts w:ascii="Cambria" w:eastAsia="Times New Roman" w:hAnsi="Cambria" w:cs="Times New Roman"/>
      <w:b/>
      <w:bCs/>
      <w:sz w:val="26"/>
      <w:szCs w:val="26"/>
    </w:rPr>
  </w:style>
  <w:style w:type="character" w:styleId="LineNumber">
    <w:name w:val="line number"/>
    <w:basedOn w:val="DefaultParagraphFont"/>
    <w:uiPriority w:val="99"/>
    <w:semiHidden/>
    <w:unhideWhenUsed/>
  </w:style>
  <w:style w:type="character" w:customStyle="1" w:styleId="Heading4Char">
    <w:name w:val="Heading 4 Char"/>
    <w:basedOn w:val="DefaultParagraphFont"/>
    <w:link w:val="Heading4"/>
    <w:uiPriority w:val="9"/>
    <w:semiHidden/>
    <w:rsid w:val="00B74DA0"/>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A352E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51251">
      <w:bodyDiv w:val="1"/>
      <w:marLeft w:val="0"/>
      <w:marRight w:val="0"/>
      <w:marTop w:val="0"/>
      <w:marBottom w:val="0"/>
      <w:divBdr>
        <w:top w:val="none" w:sz="0" w:space="0" w:color="auto"/>
        <w:left w:val="none" w:sz="0" w:space="0" w:color="auto"/>
        <w:bottom w:val="none" w:sz="0" w:space="0" w:color="auto"/>
        <w:right w:val="none" w:sz="0" w:space="0" w:color="auto"/>
      </w:divBdr>
    </w:div>
    <w:div w:id="29458009">
      <w:bodyDiv w:val="1"/>
      <w:marLeft w:val="0"/>
      <w:marRight w:val="0"/>
      <w:marTop w:val="0"/>
      <w:marBottom w:val="0"/>
      <w:divBdr>
        <w:top w:val="none" w:sz="0" w:space="0" w:color="auto"/>
        <w:left w:val="none" w:sz="0" w:space="0" w:color="auto"/>
        <w:bottom w:val="none" w:sz="0" w:space="0" w:color="auto"/>
        <w:right w:val="none" w:sz="0" w:space="0" w:color="auto"/>
      </w:divBdr>
    </w:div>
    <w:div w:id="40637646">
      <w:bodyDiv w:val="1"/>
      <w:marLeft w:val="0"/>
      <w:marRight w:val="0"/>
      <w:marTop w:val="0"/>
      <w:marBottom w:val="0"/>
      <w:divBdr>
        <w:top w:val="none" w:sz="0" w:space="0" w:color="auto"/>
        <w:left w:val="none" w:sz="0" w:space="0" w:color="auto"/>
        <w:bottom w:val="none" w:sz="0" w:space="0" w:color="auto"/>
        <w:right w:val="none" w:sz="0" w:space="0" w:color="auto"/>
      </w:divBdr>
    </w:div>
    <w:div w:id="50156431">
      <w:bodyDiv w:val="1"/>
      <w:marLeft w:val="0"/>
      <w:marRight w:val="0"/>
      <w:marTop w:val="0"/>
      <w:marBottom w:val="0"/>
      <w:divBdr>
        <w:top w:val="none" w:sz="0" w:space="0" w:color="auto"/>
        <w:left w:val="none" w:sz="0" w:space="0" w:color="auto"/>
        <w:bottom w:val="none" w:sz="0" w:space="0" w:color="auto"/>
        <w:right w:val="none" w:sz="0" w:space="0" w:color="auto"/>
      </w:divBdr>
    </w:div>
    <w:div w:id="69543649">
      <w:bodyDiv w:val="1"/>
      <w:marLeft w:val="0"/>
      <w:marRight w:val="0"/>
      <w:marTop w:val="0"/>
      <w:marBottom w:val="0"/>
      <w:divBdr>
        <w:top w:val="none" w:sz="0" w:space="0" w:color="auto"/>
        <w:left w:val="none" w:sz="0" w:space="0" w:color="auto"/>
        <w:bottom w:val="none" w:sz="0" w:space="0" w:color="auto"/>
        <w:right w:val="none" w:sz="0" w:space="0" w:color="auto"/>
      </w:divBdr>
    </w:div>
    <w:div w:id="165899122">
      <w:bodyDiv w:val="1"/>
      <w:marLeft w:val="0"/>
      <w:marRight w:val="0"/>
      <w:marTop w:val="0"/>
      <w:marBottom w:val="0"/>
      <w:divBdr>
        <w:top w:val="none" w:sz="0" w:space="0" w:color="auto"/>
        <w:left w:val="none" w:sz="0" w:space="0" w:color="auto"/>
        <w:bottom w:val="none" w:sz="0" w:space="0" w:color="auto"/>
        <w:right w:val="none" w:sz="0" w:space="0" w:color="auto"/>
      </w:divBdr>
    </w:div>
    <w:div w:id="180508262">
      <w:bodyDiv w:val="1"/>
      <w:marLeft w:val="0"/>
      <w:marRight w:val="0"/>
      <w:marTop w:val="0"/>
      <w:marBottom w:val="0"/>
      <w:divBdr>
        <w:top w:val="none" w:sz="0" w:space="0" w:color="auto"/>
        <w:left w:val="none" w:sz="0" w:space="0" w:color="auto"/>
        <w:bottom w:val="none" w:sz="0" w:space="0" w:color="auto"/>
        <w:right w:val="none" w:sz="0" w:space="0" w:color="auto"/>
      </w:divBdr>
    </w:div>
    <w:div w:id="185027331">
      <w:bodyDiv w:val="1"/>
      <w:marLeft w:val="0"/>
      <w:marRight w:val="0"/>
      <w:marTop w:val="0"/>
      <w:marBottom w:val="0"/>
      <w:divBdr>
        <w:top w:val="none" w:sz="0" w:space="0" w:color="auto"/>
        <w:left w:val="none" w:sz="0" w:space="0" w:color="auto"/>
        <w:bottom w:val="none" w:sz="0" w:space="0" w:color="auto"/>
        <w:right w:val="none" w:sz="0" w:space="0" w:color="auto"/>
      </w:divBdr>
    </w:div>
    <w:div w:id="252670145">
      <w:bodyDiv w:val="1"/>
      <w:marLeft w:val="0"/>
      <w:marRight w:val="0"/>
      <w:marTop w:val="0"/>
      <w:marBottom w:val="0"/>
      <w:divBdr>
        <w:top w:val="none" w:sz="0" w:space="0" w:color="auto"/>
        <w:left w:val="none" w:sz="0" w:space="0" w:color="auto"/>
        <w:bottom w:val="none" w:sz="0" w:space="0" w:color="auto"/>
        <w:right w:val="none" w:sz="0" w:space="0" w:color="auto"/>
      </w:divBdr>
    </w:div>
    <w:div w:id="256789409">
      <w:bodyDiv w:val="1"/>
      <w:marLeft w:val="0"/>
      <w:marRight w:val="0"/>
      <w:marTop w:val="0"/>
      <w:marBottom w:val="0"/>
      <w:divBdr>
        <w:top w:val="none" w:sz="0" w:space="0" w:color="auto"/>
        <w:left w:val="none" w:sz="0" w:space="0" w:color="auto"/>
        <w:bottom w:val="none" w:sz="0" w:space="0" w:color="auto"/>
        <w:right w:val="none" w:sz="0" w:space="0" w:color="auto"/>
      </w:divBdr>
    </w:div>
    <w:div w:id="302780724">
      <w:bodyDiv w:val="1"/>
      <w:marLeft w:val="0"/>
      <w:marRight w:val="0"/>
      <w:marTop w:val="0"/>
      <w:marBottom w:val="0"/>
      <w:divBdr>
        <w:top w:val="none" w:sz="0" w:space="0" w:color="auto"/>
        <w:left w:val="none" w:sz="0" w:space="0" w:color="auto"/>
        <w:bottom w:val="none" w:sz="0" w:space="0" w:color="auto"/>
        <w:right w:val="none" w:sz="0" w:space="0" w:color="auto"/>
      </w:divBdr>
    </w:div>
    <w:div w:id="337970993">
      <w:bodyDiv w:val="1"/>
      <w:marLeft w:val="0"/>
      <w:marRight w:val="0"/>
      <w:marTop w:val="0"/>
      <w:marBottom w:val="0"/>
      <w:divBdr>
        <w:top w:val="none" w:sz="0" w:space="0" w:color="auto"/>
        <w:left w:val="none" w:sz="0" w:space="0" w:color="auto"/>
        <w:bottom w:val="none" w:sz="0" w:space="0" w:color="auto"/>
        <w:right w:val="none" w:sz="0" w:space="0" w:color="auto"/>
      </w:divBdr>
    </w:div>
    <w:div w:id="411702936">
      <w:bodyDiv w:val="1"/>
      <w:marLeft w:val="0"/>
      <w:marRight w:val="0"/>
      <w:marTop w:val="0"/>
      <w:marBottom w:val="0"/>
      <w:divBdr>
        <w:top w:val="none" w:sz="0" w:space="0" w:color="auto"/>
        <w:left w:val="none" w:sz="0" w:space="0" w:color="auto"/>
        <w:bottom w:val="none" w:sz="0" w:space="0" w:color="auto"/>
        <w:right w:val="none" w:sz="0" w:space="0" w:color="auto"/>
      </w:divBdr>
    </w:div>
    <w:div w:id="442531699">
      <w:bodyDiv w:val="1"/>
      <w:marLeft w:val="0"/>
      <w:marRight w:val="0"/>
      <w:marTop w:val="0"/>
      <w:marBottom w:val="0"/>
      <w:divBdr>
        <w:top w:val="none" w:sz="0" w:space="0" w:color="auto"/>
        <w:left w:val="none" w:sz="0" w:space="0" w:color="auto"/>
        <w:bottom w:val="none" w:sz="0" w:space="0" w:color="auto"/>
        <w:right w:val="none" w:sz="0" w:space="0" w:color="auto"/>
      </w:divBdr>
    </w:div>
    <w:div w:id="491214563">
      <w:bodyDiv w:val="1"/>
      <w:marLeft w:val="0"/>
      <w:marRight w:val="0"/>
      <w:marTop w:val="0"/>
      <w:marBottom w:val="0"/>
      <w:divBdr>
        <w:top w:val="none" w:sz="0" w:space="0" w:color="auto"/>
        <w:left w:val="none" w:sz="0" w:space="0" w:color="auto"/>
        <w:bottom w:val="none" w:sz="0" w:space="0" w:color="auto"/>
        <w:right w:val="none" w:sz="0" w:space="0" w:color="auto"/>
      </w:divBdr>
    </w:div>
    <w:div w:id="569661255">
      <w:bodyDiv w:val="1"/>
      <w:marLeft w:val="0"/>
      <w:marRight w:val="0"/>
      <w:marTop w:val="0"/>
      <w:marBottom w:val="0"/>
      <w:divBdr>
        <w:top w:val="none" w:sz="0" w:space="0" w:color="auto"/>
        <w:left w:val="none" w:sz="0" w:space="0" w:color="auto"/>
        <w:bottom w:val="none" w:sz="0" w:space="0" w:color="auto"/>
        <w:right w:val="none" w:sz="0" w:space="0" w:color="auto"/>
      </w:divBdr>
    </w:div>
    <w:div w:id="571087495">
      <w:bodyDiv w:val="1"/>
      <w:marLeft w:val="0"/>
      <w:marRight w:val="0"/>
      <w:marTop w:val="0"/>
      <w:marBottom w:val="0"/>
      <w:divBdr>
        <w:top w:val="none" w:sz="0" w:space="0" w:color="auto"/>
        <w:left w:val="none" w:sz="0" w:space="0" w:color="auto"/>
        <w:bottom w:val="none" w:sz="0" w:space="0" w:color="auto"/>
        <w:right w:val="none" w:sz="0" w:space="0" w:color="auto"/>
      </w:divBdr>
    </w:div>
    <w:div w:id="644164055">
      <w:bodyDiv w:val="1"/>
      <w:marLeft w:val="0"/>
      <w:marRight w:val="0"/>
      <w:marTop w:val="0"/>
      <w:marBottom w:val="0"/>
      <w:divBdr>
        <w:top w:val="none" w:sz="0" w:space="0" w:color="auto"/>
        <w:left w:val="none" w:sz="0" w:space="0" w:color="auto"/>
        <w:bottom w:val="none" w:sz="0" w:space="0" w:color="auto"/>
        <w:right w:val="none" w:sz="0" w:space="0" w:color="auto"/>
      </w:divBdr>
    </w:div>
    <w:div w:id="665669121">
      <w:bodyDiv w:val="1"/>
      <w:marLeft w:val="0"/>
      <w:marRight w:val="0"/>
      <w:marTop w:val="0"/>
      <w:marBottom w:val="0"/>
      <w:divBdr>
        <w:top w:val="none" w:sz="0" w:space="0" w:color="auto"/>
        <w:left w:val="none" w:sz="0" w:space="0" w:color="auto"/>
        <w:bottom w:val="none" w:sz="0" w:space="0" w:color="auto"/>
        <w:right w:val="none" w:sz="0" w:space="0" w:color="auto"/>
      </w:divBdr>
    </w:div>
    <w:div w:id="689377402">
      <w:bodyDiv w:val="1"/>
      <w:marLeft w:val="0"/>
      <w:marRight w:val="0"/>
      <w:marTop w:val="0"/>
      <w:marBottom w:val="0"/>
      <w:divBdr>
        <w:top w:val="none" w:sz="0" w:space="0" w:color="auto"/>
        <w:left w:val="none" w:sz="0" w:space="0" w:color="auto"/>
        <w:bottom w:val="none" w:sz="0" w:space="0" w:color="auto"/>
        <w:right w:val="none" w:sz="0" w:space="0" w:color="auto"/>
      </w:divBdr>
    </w:div>
    <w:div w:id="698896223">
      <w:bodyDiv w:val="1"/>
      <w:marLeft w:val="0"/>
      <w:marRight w:val="0"/>
      <w:marTop w:val="0"/>
      <w:marBottom w:val="0"/>
      <w:divBdr>
        <w:top w:val="none" w:sz="0" w:space="0" w:color="auto"/>
        <w:left w:val="none" w:sz="0" w:space="0" w:color="auto"/>
        <w:bottom w:val="none" w:sz="0" w:space="0" w:color="auto"/>
        <w:right w:val="none" w:sz="0" w:space="0" w:color="auto"/>
      </w:divBdr>
    </w:div>
    <w:div w:id="743529733">
      <w:bodyDiv w:val="1"/>
      <w:marLeft w:val="0"/>
      <w:marRight w:val="0"/>
      <w:marTop w:val="0"/>
      <w:marBottom w:val="0"/>
      <w:divBdr>
        <w:top w:val="none" w:sz="0" w:space="0" w:color="auto"/>
        <w:left w:val="none" w:sz="0" w:space="0" w:color="auto"/>
        <w:bottom w:val="none" w:sz="0" w:space="0" w:color="auto"/>
        <w:right w:val="none" w:sz="0" w:space="0" w:color="auto"/>
      </w:divBdr>
    </w:div>
    <w:div w:id="754977575">
      <w:bodyDiv w:val="1"/>
      <w:marLeft w:val="0"/>
      <w:marRight w:val="0"/>
      <w:marTop w:val="0"/>
      <w:marBottom w:val="0"/>
      <w:divBdr>
        <w:top w:val="none" w:sz="0" w:space="0" w:color="auto"/>
        <w:left w:val="none" w:sz="0" w:space="0" w:color="auto"/>
        <w:bottom w:val="none" w:sz="0" w:space="0" w:color="auto"/>
        <w:right w:val="none" w:sz="0" w:space="0" w:color="auto"/>
      </w:divBdr>
    </w:div>
    <w:div w:id="794056681">
      <w:bodyDiv w:val="1"/>
      <w:marLeft w:val="0"/>
      <w:marRight w:val="0"/>
      <w:marTop w:val="0"/>
      <w:marBottom w:val="0"/>
      <w:divBdr>
        <w:top w:val="none" w:sz="0" w:space="0" w:color="auto"/>
        <w:left w:val="none" w:sz="0" w:space="0" w:color="auto"/>
        <w:bottom w:val="none" w:sz="0" w:space="0" w:color="auto"/>
        <w:right w:val="none" w:sz="0" w:space="0" w:color="auto"/>
      </w:divBdr>
    </w:div>
    <w:div w:id="811557123">
      <w:bodyDiv w:val="1"/>
      <w:marLeft w:val="0"/>
      <w:marRight w:val="0"/>
      <w:marTop w:val="0"/>
      <w:marBottom w:val="0"/>
      <w:divBdr>
        <w:top w:val="none" w:sz="0" w:space="0" w:color="auto"/>
        <w:left w:val="none" w:sz="0" w:space="0" w:color="auto"/>
        <w:bottom w:val="none" w:sz="0" w:space="0" w:color="auto"/>
        <w:right w:val="none" w:sz="0" w:space="0" w:color="auto"/>
      </w:divBdr>
    </w:div>
    <w:div w:id="834415219">
      <w:bodyDiv w:val="1"/>
      <w:marLeft w:val="0"/>
      <w:marRight w:val="0"/>
      <w:marTop w:val="0"/>
      <w:marBottom w:val="0"/>
      <w:divBdr>
        <w:top w:val="none" w:sz="0" w:space="0" w:color="auto"/>
        <w:left w:val="none" w:sz="0" w:space="0" w:color="auto"/>
        <w:bottom w:val="none" w:sz="0" w:space="0" w:color="auto"/>
        <w:right w:val="none" w:sz="0" w:space="0" w:color="auto"/>
      </w:divBdr>
    </w:div>
    <w:div w:id="846942353">
      <w:bodyDiv w:val="1"/>
      <w:marLeft w:val="0"/>
      <w:marRight w:val="0"/>
      <w:marTop w:val="0"/>
      <w:marBottom w:val="0"/>
      <w:divBdr>
        <w:top w:val="none" w:sz="0" w:space="0" w:color="auto"/>
        <w:left w:val="none" w:sz="0" w:space="0" w:color="auto"/>
        <w:bottom w:val="none" w:sz="0" w:space="0" w:color="auto"/>
        <w:right w:val="none" w:sz="0" w:space="0" w:color="auto"/>
      </w:divBdr>
    </w:div>
    <w:div w:id="862866285">
      <w:bodyDiv w:val="1"/>
      <w:marLeft w:val="0"/>
      <w:marRight w:val="0"/>
      <w:marTop w:val="0"/>
      <w:marBottom w:val="0"/>
      <w:divBdr>
        <w:top w:val="none" w:sz="0" w:space="0" w:color="auto"/>
        <w:left w:val="none" w:sz="0" w:space="0" w:color="auto"/>
        <w:bottom w:val="none" w:sz="0" w:space="0" w:color="auto"/>
        <w:right w:val="none" w:sz="0" w:space="0" w:color="auto"/>
      </w:divBdr>
    </w:div>
    <w:div w:id="896666748">
      <w:bodyDiv w:val="1"/>
      <w:marLeft w:val="0"/>
      <w:marRight w:val="0"/>
      <w:marTop w:val="0"/>
      <w:marBottom w:val="0"/>
      <w:divBdr>
        <w:top w:val="none" w:sz="0" w:space="0" w:color="auto"/>
        <w:left w:val="none" w:sz="0" w:space="0" w:color="auto"/>
        <w:bottom w:val="none" w:sz="0" w:space="0" w:color="auto"/>
        <w:right w:val="none" w:sz="0" w:space="0" w:color="auto"/>
      </w:divBdr>
    </w:div>
    <w:div w:id="899709912">
      <w:bodyDiv w:val="1"/>
      <w:marLeft w:val="0"/>
      <w:marRight w:val="0"/>
      <w:marTop w:val="0"/>
      <w:marBottom w:val="0"/>
      <w:divBdr>
        <w:top w:val="none" w:sz="0" w:space="0" w:color="auto"/>
        <w:left w:val="none" w:sz="0" w:space="0" w:color="auto"/>
        <w:bottom w:val="none" w:sz="0" w:space="0" w:color="auto"/>
        <w:right w:val="none" w:sz="0" w:space="0" w:color="auto"/>
      </w:divBdr>
    </w:div>
    <w:div w:id="912545721">
      <w:bodyDiv w:val="1"/>
      <w:marLeft w:val="0"/>
      <w:marRight w:val="0"/>
      <w:marTop w:val="0"/>
      <w:marBottom w:val="0"/>
      <w:divBdr>
        <w:top w:val="none" w:sz="0" w:space="0" w:color="auto"/>
        <w:left w:val="none" w:sz="0" w:space="0" w:color="auto"/>
        <w:bottom w:val="none" w:sz="0" w:space="0" w:color="auto"/>
        <w:right w:val="none" w:sz="0" w:space="0" w:color="auto"/>
      </w:divBdr>
    </w:div>
    <w:div w:id="922254834">
      <w:bodyDiv w:val="1"/>
      <w:marLeft w:val="0"/>
      <w:marRight w:val="0"/>
      <w:marTop w:val="0"/>
      <w:marBottom w:val="0"/>
      <w:divBdr>
        <w:top w:val="none" w:sz="0" w:space="0" w:color="auto"/>
        <w:left w:val="none" w:sz="0" w:space="0" w:color="auto"/>
        <w:bottom w:val="none" w:sz="0" w:space="0" w:color="auto"/>
        <w:right w:val="none" w:sz="0" w:space="0" w:color="auto"/>
      </w:divBdr>
    </w:div>
    <w:div w:id="961693678">
      <w:bodyDiv w:val="1"/>
      <w:marLeft w:val="0"/>
      <w:marRight w:val="0"/>
      <w:marTop w:val="0"/>
      <w:marBottom w:val="0"/>
      <w:divBdr>
        <w:top w:val="none" w:sz="0" w:space="0" w:color="auto"/>
        <w:left w:val="none" w:sz="0" w:space="0" w:color="auto"/>
        <w:bottom w:val="none" w:sz="0" w:space="0" w:color="auto"/>
        <w:right w:val="none" w:sz="0" w:space="0" w:color="auto"/>
      </w:divBdr>
    </w:div>
    <w:div w:id="986667108">
      <w:bodyDiv w:val="1"/>
      <w:marLeft w:val="0"/>
      <w:marRight w:val="0"/>
      <w:marTop w:val="0"/>
      <w:marBottom w:val="0"/>
      <w:divBdr>
        <w:top w:val="none" w:sz="0" w:space="0" w:color="auto"/>
        <w:left w:val="none" w:sz="0" w:space="0" w:color="auto"/>
        <w:bottom w:val="none" w:sz="0" w:space="0" w:color="auto"/>
        <w:right w:val="none" w:sz="0" w:space="0" w:color="auto"/>
      </w:divBdr>
    </w:div>
    <w:div w:id="1001273368">
      <w:bodyDiv w:val="1"/>
      <w:marLeft w:val="0"/>
      <w:marRight w:val="0"/>
      <w:marTop w:val="0"/>
      <w:marBottom w:val="0"/>
      <w:divBdr>
        <w:top w:val="none" w:sz="0" w:space="0" w:color="auto"/>
        <w:left w:val="none" w:sz="0" w:space="0" w:color="auto"/>
        <w:bottom w:val="none" w:sz="0" w:space="0" w:color="auto"/>
        <w:right w:val="none" w:sz="0" w:space="0" w:color="auto"/>
      </w:divBdr>
    </w:div>
    <w:div w:id="1007638112">
      <w:bodyDiv w:val="1"/>
      <w:marLeft w:val="0"/>
      <w:marRight w:val="0"/>
      <w:marTop w:val="0"/>
      <w:marBottom w:val="0"/>
      <w:divBdr>
        <w:top w:val="none" w:sz="0" w:space="0" w:color="auto"/>
        <w:left w:val="none" w:sz="0" w:space="0" w:color="auto"/>
        <w:bottom w:val="none" w:sz="0" w:space="0" w:color="auto"/>
        <w:right w:val="none" w:sz="0" w:space="0" w:color="auto"/>
      </w:divBdr>
    </w:div>
    <w:div w:id="1018046422">
      <w:bodyDiv w:val="1"/>
      <w:marLeft w:val="0"/>
      <w:marRight w:val="0"/>
      <w:marTop w:val="0"/>
      <w:marBottom w:val="0"/>
      <w:divBdr>
        <w:top w:val="none" w:sz="0" w:space="0" w:color="auto"/>
        <w:left w:val="none" w:sz="0" w:space="0" w:color="auto"/>
        <w:bottom w:val="none" w:sz="0" w:space="0" w:color="auto"/>
        <w:right w:val="none" w:sz="0" w:space="0" w:color="auto"/>
      </w:divBdr>
    </w:div>
    <w:div w:id="1028065802">
      <w:bodyDiv w:val="1"/>
      <w:marLeft w:val="0"/>
      <w:marRight w:val="0"/>
      <w:marTop w:val="0"/>
      <w:marBottom w:val="0"/>
      <w:divBdr>
        <w:top w:val="none" w:sz="0" w:space="0" w:color="auto"/>
        <w:left w:val="none" w:sz="0" w:space="0" w:color="auto"/>
        <w:bottom w:val="none" w:sz="0" w:space="0" w:color="auto"/>
        <w:right w:val="none" w:sz="0" w:space="0" w:color="auto"/>
      </w:divBdr>
    </w:div>
    <w:div w:id="1036932563">
      <w:bodyDiv w:val="1"/>
      <w:marLeft w:val="0"/>
      <w:marRight w:val="0"/>
      <w:marTop w:val="0"/>
      <w:marBottom w:val="0"/>
      <w:divBdr>
        <w:top w:val="none" w:sz="0" w:space="0" w:color="auto"/>
        <w:left w:val="none" w:sz="0" w:space="0" w:color="auto"/>
        <w:bottom w:val="none" w:sz="0" w:space="0" w:color="auto"/>
        <w:right w:val="none" w:sz="0" w:space="0" w:color="auto"/>
      </w:divBdr>
    </w:div>
    <w:div w:id="1041444130">
      <w:bodyDiv w:val="1"/>
      <w:marLeft w:val="0"/>
      <w:marRight w:val="0"/>
      <w:marTop w:val="0"/>
      <w:marBottom w:val="0"/>
      <w:divBdr>
        <w:top w:val="none" w:sz="0" w:space="0" w:color="auto"/>
        <w:left w:val="none" w:sz="0" w:space="0" w:color="auto"/>
        <w:bottom w:val="none" w:sz="0" w:space="0" w:color="auto"/>
        <w:right w:val="none" w:sz="0" w:space="0" w:color="auto"/>
      </w:divBdr>
    </w:div>
    <w:div w:id="1051148738">
      <w:bodyDiv w:val="1"/>
      <w:marLeft w:val="0"/>
      <w:marRight w:val="0"/>
      <w:marTop w:val="0"/>
      <w:marBottom w:val="0"/>
      <w:divBdr>
        <w:top w:val="none" w:sz="0" w:space="0" w:color="auto"/>
        <w:left w:val="none" w:sz="0" w:space="0" w:color="auto"/>
        <w:bottom w:val="none" w:sz="0" w:space="0" w:color="auto"/>
        <w:right w:val="none" w:sz="0" w:space="0" w:color="auto"/>
      </w:divBdr>
    </w:div>
    <w:div w:id="1099332970">
      <w:bodyDiv w:val="1"/>
      <w:marLeft w:val="0"/>
      <w:marRight w:val="0"/>
      <w:marTop w:val="0"/>
      <w:marBottom w:val="0"/>
      <w:divBdr>
        <w:top w:val="none" w:sz="0" w:space="0" w:color="auto"/>
        <w:left w:val="none" w:sz="0" w:space="0" w:color="auto"/>
        <w:bottom w:val="none" w:sz="0" w:space="0" w:color="auto"/>
        <w:right w:val="none" w:sz="0" w:space="0" w:color="auto"/>
      </w:divBdr>
    </w:div>
    <w:div w:id="1133135595">
      <w:bodyDiv w:val="1"/>
      <w:marLeft w:val="0"/>
      <w:marRight w:val="0"/>
      <w:marTop w:val="0"/>
      <w:marBottom w:val="0"/>
      <w:divBdr>
        <w:top w:val="none" w:sz="0" w:space="0" w:color="auto"/>
        <w:left w:val="none" w:sz="0" w:space="0" w:color="auto"/>
        <w:bottom w:val="none" w:sz="0" w:space="0" w:color="auto"/>
        <w:right w:val="none" w:sz="0" w:space="0" w:color="auto"/>
      </w:divBdr>
    </w:div>
    <w:div w:id="1146387266">
      <w:bodyDiv w:val="1"/>
      <w:marLeft w:val="0"/>
      <w:marRight w:val="0"/>
      <w:marTop w:val="0"/>
      <w:marBottom w:val="0"/>
      <w:divBdr>
        <w:top w:val="none" w:sz="0" w:space="0" w:color="auto"/>
        <w:left w:val="none" w:sz="0" w:space="0" w:color="auto"/>
        <w:bottom w:val="none" w:sz="0" w:space="0" w:color="auto"/>
        <w:right w:val="none" w:sz="0" w:space="0" w:color="auto"/>
      </w:divBdr>
    </w:div>
    <w:div w:id="1193687825">
      <w:bodyDiv w:val="1"/>
      <w:marLeft w:val="0"/>
      <w:marRight w:val="0"/>
      <w:marTop w:val="0"/>
      <w:marBottom w:val="0"/>
      <w:divBdr>
        <w:top w:val="none" w:sz="0" w:space="0" w:color="auto"/>
        <w:left w:val="none" w:sz="0" w:space="0" w:color="auto"/>
        <w:bottom w:val="none" w:sz="0" w:space="0" w:color="auto"/>
        <w:right w:val="none" w:sz="0" w:space="0" w:color="auto"/>
      </w:divBdr>
    </w:div>
    <w:div w:id="1217816180">
      <w:bodyDiv w:val="1"/>
      <w:marLeft w:val="0"/>
      <w:marRight w:val="0"/>
      <w:marTop w:val="0"/>
      <w:marBottom w:val="0"/>
      <w:divBdr>
        <w:top w:val="none" w:sz="0" w:space="0" w:color="auto"/>
        <w:left w:val="none" w:sz="0" w:space="0" w:color="auto"/>
        <w:bottom w:val="none" w:sz="0" w:space="0" w:color="auto"/>
        <w:right w:val="none" w:sz="0" w:space="0" w:color="auto"/>
      </w:divBdr>
    </w:div>
    <w:div w:id="1219895762">
      <w:bodyDiv w:val="1"/>
      <w:marLeft w:val="0"/>
      <w:marRight w:val="0"/>
      <w:marTop w:val="0"/>
      <w:marBottom w:val="0"/>
      <w:divBdr>
        <w:top w:val="none" w:sz="0" w:space="0" w:color="auto"/>
        <w:left w:val="none" w:sz="0" w:space="0" w:color="auto"/>
        <w:bottom w:val="none" w:sz="0" w:space="0" w:color="auto"/>
        <w:right w:val="none" w:sz="0" w:space="0" w:color="auto"/>
      </w:divBdr>
    </w:div>
    <w:div w:id="1240015367">
      <w:bodyDiv w:val="1"/>
      <w:marLeft w:val="0"/>
      <w:marRight w:val="0"/>
      <w:marTop w:val="0"/>
      <w:marBottom w:val="0"/>
      <w:divBdr>
        <w:top w:val="none" w:sz="0" w:space="0" w:color="auto"/>
        <w:left w:val="none" w:sz="0" w:space="0" w:color="auto"/>
        <w:bottom w:val="none" w:sz="0" w:space="0" w:color="auto"/>
        <w:right w:val="none" w:sz="0" w:space="0" w:color="auto"/>
      </w:divBdr>
    </w:div>
    <w:div w:id="1252933181">
      <w:bodyDiv w:val="1"/>
      <w:marLeft w:val="0"/>
      <w:marRight w:val="0"/>
      <w:marTop w:val="0"/>
      <w:marBottom w:val="0"/>
      <w:divBdr>
        <w:top w:val="none" w:sz="0" w:space="0" w:color="auto"/>
        <w:left w:val="none" w:sz="0" w:space="0" w:color="auto"/>
        <w:bottom w:val="none" w:sz="0" w:space="0" w:color="auto"/>
        <w:right w:val="none" w:sz="0" w:space="0" w:color="auto"/>
      </w:divBdr>
    </w:div>
    <w:div w:id="1266578499">
      <w:bodyDiv w:val="1"/>
      <w:marLeft w:val="0"/>
      <w:marRight w:val="0"/>
      <w:marTop w:val="0"/>
      <w:marBottom w:val="0"/>
      <w:divBdr>
        <w:top w:val="none" w:sz="0" w:space="0" w:color="auto"/>
        <w:left w:val="none" w:sz="0" w:space="0" w:color="auto"/>
        <w:bottom w:val="none" w:sz="0" w:space="0" w:color="auto"/>
        <w:right w:val="none" w:sz="0" w:space="0" w:color="auto"/>
      </w:divBdr>
    </w:div>
    <w:div w:id="1352412975">
      <w:bodyDiv w:val="1"/>
      <w:marLeft w:val="0"/>
      <w:marRight w:val="0"/>
      <w:marTop w:val="0"/>
      <w:marBottom w:val="0"/>
      <w:divBdr>
        <w:top w:val="none" w:sz="0" w:space="0" w:color="auto"/>
        <w:left w:val="none" w:sz="0" w:space="0" w:color="auto"/>
        <w:bottom w:val="none" w:sz="0" w:space="0" w:color="auto"/>
        <w:right w:val="none" w:sz="0" w:space="0" w:color="auto"/>
      </w:divBdr>
    </w:div>
    <w:div w:id="1360744673">
      <w:bodyDiv w:val="1"/>
      <w:marLeft w:val="0"/>
      <w:marRight w:val="0"/>
      <w:marTop w:val="0"/>
      <w:marBottom w:val="0"/>
      <w:divBdr>
        <w:top w:val="none" w:sz="0" w:space="0" w:color="auto"/>
        <w:left w:val="none" w:sz="0" w:space="0" w:color="auto"/>
        <w:bottom w:val="none" w:sz="0" w:space="0" w:color="auto"/>
        <w:right w:val="none" w:sz="0" w:space="0" w:color="auto"/>
      </w:divBdr>
    </w:div>
    <w:div w:id="1372726482">
      <w:bodyDiv w:val="1"/>
      <w:marLeft w:val="0"/>
      <w:marRight w:val="0"/>
      <w:marTop w:val="0"/>
      <w:marBottom w:val="0"/>
      <w:divBdr>
        <w:top w:val="none" w:sz="0" w:space="0" w:color="auto"/>
        <w:left w:val="none" w:sz="0" w:space="0" w:color="auto"/>
        <w:bottom w:val="none" w:sz="0" w:space="0" w:color="auto"/>
        <w:right w:val="none" w:sz="0" w:space="0" w:color="auto"/>
      </w:divBdr>
    </w:div>
    <w:div w:id="1387528327">
      <w:bodyDiv w:val="1"/>
      <w:marLeft w:val="0"/>
      <w:marRight w:val="0"/>
      <w:marTop w:val="0"/>
      <w:marBottom w:val="0"/>
      <w:divBdr>
        <w:top w:val="none" w:sz="0" w:space="0" w:color="auto"/>
        <w:left w:val="none" w:sz="0" w:space="0" w:color="auto"/>
        <w:bottom w:val="none" w:sz="0" w:space="0" w:color="auto"/>
        <w:right w:val="none" w:sz="0" w:space="0" w:color="auto"/>
      </w:divBdr>
    </w:div>
    <w:div w:id="1421830216">
      <w:bodyDiv w:val="1"/>
      <w:marLeft w:val="0"/>
      <w:marRight w:val="0"/>
      <w:marTop w:val="0"/>
      <w:marBottom w:val="0"/>
      <w:divBdr>
        <w:top w:val="none" w:sz="0" w:space="0" w:color="auto"/>
        <w:left w:val="none" w:sz="0" w:space="0" w:color="auto"/>
        <w:bottom w:val="none" w:sz="0" w:space="0" w:color="auto"/>
        <w:right w:val="none" w:sz="0" w:space="0" w:color="auto"/>
      </w:divBdr>
    </w:div>
    <w:div w:id="1453943914">
      <w:bodyDiv w:val="1"/>
      <w:marLeft w:val="0"/>
      <w:marRight w:val="0"/>
      <w:marTop w:val="0"/>
      <w:marBottom w:val="0"/>
      <w:divBdr>
        <w:top w:val="none" w:sz="0" w:space="0" w:color="auto"/>
        <w:left w:val="none" w:sz="0" w:space="0" w:color="auto"/>
        <w:bottom w:val="none" w:sz="0" w:space="0" w:color="auto"/>
        <w:right w:val="none" w:sz="0" w:space="0" w:color="auto"/>
      </w:divBdr>
    </w:div>
    <w:div w:id="1455949528">
      <w:bodyDiv w:val="1"/>
      <w:marLeft w:val="0"/>
      <w:marRight w:val="0"/>
      <w:marTop w:val="0"/>
      <w:marBottom w:val="0"/>
      <w:divBdr>
        <w:top w:val="none" w:sz="0" w:space="0" w:color="auto"/>
        <w:left w:val="none" w:sz="0" w:space="0" w:color="auto"/>
        <w:bottom w:val="none" w:sz="0" w:space="0" w:color="auto"/>
        <w:right w:val="none" w:sz="0" w:space="0" w:color="auto"/>
      </w:divBdr>
    </w:div>
    <w:div w:id="1540161551">
      <w:bodyDiv w:val="1"/>
      <w:marLeft w:val="0"/>
      <w:marRight w:val="0"/>
      <w:marTop w:val="0"/>
      <w:marBottom w:val="0"/>
      <w:divBdr>
        <w:top w:val="none" w:sz="0" w:space="0" w:color="auto"/>
        <w:left w:val="none" w:sz="0" w:space="0" w:color="auto"/>
        <w:bottom w:val="none" w:sz="0" w:space="0" w:color="auto"/>
        <w:right w:val="none" w:sz="0" w:space="0" w:color="auto"/>
      </w:divBdr>
    </w:div>
    <w:div w:id="1547638701">
      <w:bodyDiv w:val="1"/>
      <w:marLeft w:val="0"/>
      <w:marRight w:val="0"/>
      <w:marTop w:val="0"/>
      <w:marBottom w:val="0"/>
      <w:divBdr>
        <w:top w:val="none" w:sz="0" w:space="0" w:color="auto"/>
        <w:left w:val="none" w:sz="0" w:space="0" w:color="auto"/>
        <w:bottom w:val="none" w:sz="0" w:space="0" w:color="auto"/>
        <w:right w:val="none" w:sz="0" w:space="0" w:color="auto"/>
      </w:divBdr>
    </w:div>
    <w:div w:id="1564632941">
      <w:bodyDiv w:val="1"/>
      <w:marLeft w:val="0"/>
      <w:marRight w:val="0"/>
      <w:marTop w:val="0"/>
      <w:marBottom w:val="0"/>
      <w:divBdr>
        <w:top w:val="none" w:sz="0" w:space="0" w:color="auto"/>
        <w:left w:val="none" w:sz="0" w:space="0" w:color="auto"/>
        <w:bottom w:val="none" w:sz="0" w:space="0" w:color="auto"/>
        <w:right w:val="none" w:sz="0" w:space="0" w:color="auto"/>
      </w:divBdr>
    </w:div>
    <w:div w:id="1610969348">
      <w:bodyDiv w:val="1"/>
      <w:marLeft w:val="0"/>
      <w:marRight w:val="0"/>
      <w:marTop w:val="0"/>
      <w:marBottom w:val="0"/>
      <w:divBdr>
        <w:top w:val="none" w:sz="0" w:space="0" w:color="auto"/>
        <w:left w:val="none" w:sz="0" w:space="0" w:color="auto"/>
        <w:bottom w:val="none" w:sz="0" w:space="0" w:color="auto"/>
        <w:right w:val="none" w:sz="0" w:space="0" w:color="auto"/>
      </w:divBdr>
    </w:div>
    <w:div w:id="1616710962">
      <w:bodyDiv w:val="1"/>
      <w:marLeft w:val="0"/>
      <w:marRight w:val="0"/>
      <w:marTop w:val="0"/>
      <w:marBottom w:val="0"/>
      <w:divBdr>
        <w:top w:val="none" w:sz="0" w:space="0" w:color="auto"/>
        <w:left w:val="none" w:sz="0" w:space="0" w:color="auto"/>
        <w:bottom w:val="none" w:sz="0" w:space="0" w:color="auto"/>
        <w:right w:val="none" w:sz="0" w:space="0" w:color="auto"/>
      </w:divBdr>
    </w:div>
    <w:div w:id="1650403560">
      <w:bodyDiv w:val="1"/>
      <w:marLeft w:val="0"/>
      <w:marRight w:val="0"/>
      <w:marTop w:val="0"/>
      <w:marBottom w:val="0"/>
      <w:divBdr>
        <w:top w:val="none" w:sz="0" w:space="0" w:color="auto"/>
        <w:left w:val="none" w:sz="0" w:space="0" w:color="auto"/>
        <w:bottom w:val="none" w:sz="0" w:space="0" w:color="auto"/>
        <w:right w:val="none" w:sz="0" w:space="0" w:color="auto"/>
      </w:divBdr>
    </w:div>
    <w:div w:id="1676959050">
      <w:bodyDiv w:val="1"/>
      <w:marLeft w:val="0"/>
      <w:marRight w:val="0"/>
      <w:marTop w:val="0"/>
      <w:marBottom w:val="0"/>
      <w:divBdr>
        <w:top w:val="none" w:sz="0" w:space="0" w:color="auto"/>
        <w:left w:val="none" w:sz="0" w:space="0" w:color="auto"/>
        <w:bottom w:val="none" w:sz="0" w:space="0" w:color="auto"/>
        <w:right w:val="none" w:sz="0" w:space="0" w:color="auto"/>
      </w:divBdr>
    </w:div>
    <w:div w:id="1730181378">
      <w:bodyDiv w:val="1"/>
      <w:marLeft w:val="0"/>
      <w:marRight w:val="0"/>
      <w:marTop w:val="0"/>
      <w:marBottom w:val="0"/>
      <w:divBdr>
        <w:top w:val="none" w:sz="0" w:space="0" w:color="auto"/>
        <w:left w:val="none" w:sz="0" w:space="0" w:color="auto"/>
        <w:bottom w:val="none" w:sz="0" w:space="0" w:color="auto"/>
        <w:right w:val="none" w:sz="0" w:space="0" w:color="auto"/>
      </w:divBdr>
    </w:div>
    <w:div w:id="1736390938">
      <w:bodyDiv w:val="1"/>
      <w:marLeft w:val="0"/>
      <w:marRight w:val="0"/>
      <w:marTop w:val="0"/>
      <w:marBottom w:val="0"/>
      <w:divBdr>
        <w:top w:val="none" w:sz="0" w:space="0" w:color="auto"/>
        <w:left w:val="none" w:sz="0" w:space="0" w:color="auto"/>
        <w:bottom w:val="none" w:sz="0" w:space="0" w:color="auto"/>
        <w:right w:val="none" w:sz="0" w:space="0" w:color="auto"/>
      </w:divBdr>
    </w:div>
    <w:div w:id="1736508493">
      <w:bodyDiv w:val="1"/>
      <w:marLeft w:val="0"/>
      <w:marRight w:val="0"/>
      <w:marTop w:val="0"/>
      <w:marBottom w:val="0"/>
      <w:divBdr>
        <w:top w:val="none" w:sz="0" w:space="0" w:color="auto"/>
        <w:left w:val="none" w:sz="0" w:space="0" w:color="auto"/>
        <w:bottom w:val="none" w:sz="0" w:space="0" w:color="auto"/>
        <w:right w:val="none" w:sz="0" w:space="0" w:color="auto"/>
      </w:divBdr>
    </w:div>
    <w:div w:id="1770464273">
      <w:bodyDiv w:val="1"/>
      <w:marLeft w:val="0"/>
      <w:marRight w:val="0"/>
      <w:marTop w:val="0"/>
      <w:marBottom w:val="0"/>
      <w:divBdr>
        <w:top w:val="none" w:sz="0" w:space="0" w:color="auto"/>
        <w:left w:val="none" w:sz="0" w:space="0" w:color="auto"/>
        <w:bottom w:val="none" w:sz="0" w:space="0" w:color="auto"/>
        <w:right w:val="none" w:sz="0" w:space="0" w:color="auto"/>
      </w:divBdr>
    </w:div>
    <w:div w:id="1771773863">
      <w:bodyDiv w:val="1"/>
      <w:marLeft w:val="0"/>
      <w:marRight w:val="0"/>
      <w:marTop w:val="0"/>
      <w:marBottom w:val="0"/>
      <w:divBdr>
        <w:top w:val="none" w:sz="0" w:space="0" w:color="auto"/>
        <w:left w:val="none" w:sz="0" w:space="0" w:color="auto"/>
        <w:bottom w:val="none" w:sz="0" w:space="0" w:color="auto"/>
        <w:right w:val="none" w:sz="0" w:space="0" w:color="auto"/>
      </w:divBdr>
    </w:div>
    <w:div w:id="1814709559">
      <w:bodyDiv w:val="1"/>
      <w:marLeft w:val="0"/>
      <w:marRight w:val="0"/>
      <w:marTop w:val="0"/>
      <w:marBottom w:val="0"/>
      <w:divBdr>
        <w:top w:val="none" w:sz="0" w:space="0" w:color="auto"/>
        <w:left w:val="none" w:sz="0" w:space="0" w:color="auto"/>
        <w:bottom w:val="none" w:sz="0" w:space="0" w:color="auto"/>
        <w:right w:val="none" w:sz="0" w:space="0" w:color="auto"/>
      </w:divBdr>
    </w:div>
    <w:div w:id="1816797672">
      <w:bodyDiv w:val="1"/>
      <w:marLeft w:val="0"/>
      <w:marRight w:val="0"/>
      <w:marTop w:val="0"/>
      <w:marBottom w:val="0"/>
      <w:divBdr>
        <w:top w:val="none" w:sz="0" w:space="0" w:color="auto"/>
        <w:left w:val="none" w:sz="0" w:space="0" w:color="auto"/>
        <w:bottom w:val="none" w:sz="0" w:space="0" w:color="auto"/>
        <w:right w:val="none" w:sz="0" w:space="0" w:color="auto"/>
      </w:divBdr>
    </w:div>
    <w:div w:id="1829438192">
      <w:bodyDiv w:val="1"/>
      <w:marLeft w:val="0"/>
      <w:marRight w:val="0"/>
      <w:marTop w:val="0"/>
      <w:marBottom w:val="0"/>
      <w:divBdr>
        <w:top w:val="none" w:sz="0" w:space="0" w:color="auto"/>
        <w:left w:val="none" w:sz="0" w:space="0" w:color="auto"/>
        <w:bottom w:val="none" w:sz="0" w:space="0" w:color="auto"/>
        <w:right w:val="none" w:sz="0" w:space="0" w:color="auto"/>
      </w:divBdr>
    </w:div>
    <w:div w:id="1835683558">
      <w:bodyDiv w:val="1"/>
      <w:marLeft w:val="0"/>
      <w:marRight w:val="0"/>
      <w:marTop w:val="0"/>
      <w:marBottom w:val="0"/>
      <w:divBdr>
        <w:top w:val="none" w:sz="0" w:space="0" w:color="auto"/>
        <w:left w:val="none" w:sz="0" w:space="0" w:color="auto"/>
        <w:bottom w:val="none" w:sz="0" w:space="0" w:color="auto"/>
        <w:right w:val="none" w:sz="0" w:space="0" w:color="auto"/>
      </w:divBdr>
    </w:div>
    <w:div w:id="1852141268">
      <w:bodyDiv w:val="1"/>
      <w:marLeft w:val="0"/>
      <w:marRight w:val="0"/>
      <w:marTop w:val="0"/>
      <w:marBottom w:val="0"/>
      <w:divBdr>
        <w:top w:val="none" w:sz="0" w:space="0" w:color="auto"/>
        <w:left w:val="none" w:sz="0" w:space="0" w:color="auto"/>
        <w:bottom w:val="none" w:sz="0" w:space="0" w:color="auto"/>
        <w:right w:val="none" w:sz="0" w:space="0" w:color="auto"/>
      </w:divBdr>
    </w:div>
    <w:div w:id="1854103497">
      <w:bodyDiv w:val="1"/>
      <w:marLeft w:val="0"/>
      <w:marRight w:val="0"/>
      <w:marTop w:val="0"/>
      <w:marBottom w:val="0"/>
      <w:divBdr>
        <w:top w:val="none" w:sz="0" w:space="0" w:color="auto"/>
        <w:left w:val="none" w:sz="0" w:space="0" w:color="auto"/>
        <w:bottom w:val="none" w:sz="0" w:space="0" w:color="auto"/>
        <w:right w:val="none" w:sz="0" w:space="0" w:color="auto"/>
      </w:divBdr>
    </w:div>
    <w:div w:id="1862040495">
      <w:bodyDiv w:val="1"/>
      <w:marLeft w:val="0"/>
      <w:marRight w:val="0"/>
      <w:marTop w:val="0"/>
      <w:marBottom w:val="0"/>
      <w:divBdr>
        <w:top w:val="none" w:sz="0" w:space="0" w:color="auto"/>
        <w:left w:val="none" w:sz="0" w:space="0" w:color="auto"/>
        <w:bottom w:val="none" w:sz="0" w:space="0" w:color="auto"/>
        <w:right w:val="none" w:sz="0" w:space="0" w:color="auto"/>
      </w:divBdr>
    </w:div>
    <w:div w:id="1931501564">
      <w:bodyDiv w:val="1"/>
      <w:marLeft w:val="0"/>
      <w:marRight w:val="0"/>
      <w:marTop w:val="0"/>
      <w:marBottom w:val="0"/>
      <w:divBdr>
        <w:top w:val="none" w:sz="0" w:space="0" w:color="auto"/>
        <w:left w:val="none" w:sz="0" w:space="0" w:color="auto"/>
        <w:bottom w:val="none" w:sz="0" w:space="0" w:color="auto"/>
        <w:right w:val="none" w:sz="0" w:space="0" w:color="auto"/>
      </w:divBdr>
    </w:div>
    <w:div w:id="1942562131">
      <w:bodyDiv w:val="1"/>
      <w:marLeft w:val="0"/>
      <w:marRight w:val="0"/>
      <w:marTop w:val="0"/>
      <w:marBottom w:val="0"/>
      <w:divBdr>
        <w:top w:val="none" w:sz="0" w:space="0" w:color="auto"/>
        <w:left w:val="none" w:sz="0" w:space="0" w:color="auto"/>
        <w:bottom w:val="none" w:sz="0" w:space="0" w:color="auto"/>
        <w:right w:val="none" w:sz="0" w:space="0" w:color="auto"/>
      </w:divBdr>
    </w:div>
    <w:div w:id="1945768204">
      <w:bodyDiv w:val="1"/>
      <w:marLeft w:val="0"/>
      <w:marRight w:val="0"/>
      <w:marTop w:val="0"/>
      <w:marBottom w:val="0"/>
      <w:divBdr>
        <w:top w:val="none" w:sz="0" w:space="0" w:color="auto"/>
        <w:left w:val="none" w:sz="0" w:space="0" w:color="auto"/>
        <w:bottom w:val="none" w:sz="0" w:space="0" w:color="auto"/>
        <w:right w:val="none" w:sz="0" w:space="0" w:color="auto"/>
      </w:divBdr>
    </w:div>
    <w:div w:id="1963464244">
      <w:bodyDiv w:val="1"/>
      <w:marLeft w:val="0"/>
      <w:marRight w:val="0"/>
      <w:marTop w:val="0"/>
      <w:marBottom w:val="0"/>
      <w:divBdr>
        <w:top w:val="none" w:sz="0" w:space="0" w:color="auto"/>
        <w:left w:val="none" w:sz="0" w:space="0" w:color="auto"/>
        <w:bottom w:val="none" w:sz="0" w:space="0" w:color="auto"/>
        <w:right w:val="none" w:sz="0" w:space="0" w:color="auto"/>
      </w:divBdr>
    </w:div>
    <w:div w:id="1969161866">
      <w:bodyDiv w:val="1"/>
      <w:marLeft w:val="0"/>
      <w:marRight w:val="0"/>
      <w:marTop w:val="0"/>
      <w:marBottom w:val="0"/>
      <w:divBdr>
        <w:top w:val="none" w:sz="0" w:space="0" w:color="auto"/>
        <w:left w:val="none" w:sz="0" w:space="0" w:color="auto"/>
        <w:bottom w:val="none" w:sz="0" w:space="0" w:color="auto"/>
        <w:right w:val="none" w:sz="0" w:space="0" w:color="auto"/>
      </w:divBdr>
    </w:div>
    <w:div w:id="1998457962">
      <w:bodyDiv w:val="1"/>
      <w:marLeft w:val="0"/>
      <w:marRight w:val="0"/>
      <w:marTop w:val="0"/>
      <w:marBottom w:val="0"/>
      <w:divBdr>
        <w:top w:val="none" w:sz="0" w:space="0" w:color="auto"/>
        <w:left w:val="none" w:sz="0" w:space="0" w:color="auto"/>
        <w:bottom w:val="none" w:sz="0" w:space="0" w:color="auto"/>
        <w:right w:val="none" w:sz="0" w:space="0" w:color="auto"/>
      </w:divBdr>
    </w:div>
    <w:div w:id="2022664835">
      <w:bodyDiv w:val="1"/>
      <w:marLeft w:val="0"/>
      <w:marRight w:val="0"/>
      <w:marTop w:val="0"/>
      <w:marBottom w:val="0"/>
      <w:divBdr>
        <w:top w:val="none" w:sz="0" w:space="0" w:color="auto"/>
        <w:left w:val="none" w:sz="0" w:space="0" w:color="auto"/>
        <w:bottom w:val="none" w:sz="0" w:space="0" w:color="auto"/>
        <w:right w:val="none" w:sz="0" w:space="0" w:color="auto"/>
      </w:divBdr>
    </w:div>
    <w:div w:id="2031102814">
      <w:bodyDiv w:val="1"/>
      <w:marLeft w:val="0"/>
      <w:marRight w:val="0"/>
      <w:marTop w:val="0"/>
      <w:marBottom w:val="0"/>
      <w:divBdr>
        <w:top w:val="none" w:sz="0" w:space="0" w:color="auto"/>
        <w:left w:val="none" w:sz="0" w:space="0" w:color="auto"/>
        <w:bottom w:val="none" w:sz="0" w:space="0" w:color="auto"/>
        <w:right w:val="none" w:sz="0" w:space="0" w:color="auto"/>
      </w:divBdr>
    </w:div>
    <w:div w:id="2068649888">
      <w:bodyDiv w:val="1"/>
      <w:marLeft w:val="0"/>
      <w:marRight w:val="0"/>
      <w:marTop w:val="0"/>
      <w:marBottom w:val="0"/>
      <w:divBdr>
        <w:top w:val="none" w:sz="0" w:space="0" w:color="auto"/>
        <w:left w:val="none" w:sz="0" w:space="0" w:color="auto"/>
        <w:bottom w:val="none" w:sz="0" w:space="0" w:color="auto"/>
        <w:right w:val="none" w:sz="0" w:space="0" w:color="auto"/>
      </w:divBdr>
    </w:div>
    <w:div w:id="2069301715">
      <w:bodyDiv w:val="1"/>
      <w:marLeft w:val="0"/>
      <w:marRight w:val="0"/>
      <w:marTop w:val="0"/>
      <w:marBottom w:val="0"/>
      <w:divBdr>
        <w:top w:val="none" w:sz="0" w:space="0" w:color="auto"/>
        <w:left w:val="none" w:sz="0" w:space="0" w:color="auto"/>
        <w:bottom w:val="none" w:sz="0" w:space="0" w:color="auto"/>
        <w:right w:val="none" w:sz="0" w:space="0" w:color="auto"/>
      </w:divBdr>
    </w:div>
    <w:div w:id="2096246966">
      <w:bodyDiv w:val="1"/>
      <w:marLeft w:val="0"/>
      <w:marRight w:val="0"/>
      <w:marTop w:val="0"/>
      <w:marBottom w:val="0"/>
      <w:divBdr>
        <w:top w:val="none" w:sz="0" w:space="0" w:color="auto"/>
        <w:left w:val="none" w:sz="0" w:space="0" w:color="auto"/>
        <w:bottom w:val="none" w:sz="0" w:space="0" w:color="auto"/>
        <w:right w:val="none" w:sz="0" w:space="0" w:color="auto"/>
      </w:divBdr>
    </w:div>
    <w:div w:id="2096658147">
      <w:bodyDiv w:val="1"/>
      <w:marLeft w:val="0"/>
      <w:marRight w:val="0"/>
      <w:marTop w:val="0"/>
      <w:marBottom w:val="0"/>
      <w:divBdr>
        <w:top w:val="none" w:sz="0" w:space="0" w:color="auto"/>
        <w:left w:val="none" w:sz="0" w:space="0" w:color="auto"/>
        <w:bottom w:val="none" w:sz="0" w:space="0" w:color="auto"/>
        <w:right w:val="none" w:sz="0" w:space="0" w:color="auto"/>
      </w:divBdr>
    </w:div>
    <w:div w:id="2121144818">
      <w:bodyDiv w:val="1"/>
      <w:marLeft w:val="0"/>
      <w:marRight w:val="0"/>
      <w:marTop w:val="0"/>
      <w:marBottom w:val="0"/>
      <w:divBdr>
        <w:top w:val="none" w:sz="0" w:space="0" w:color="auto"/>
        <w:left w:val="none" w:sz="0" w:space="0" w:color="auto"/>
        <w:bottom w:val="none" w:sz="0" w:space="0" w:color="auto"/>
        <w:right w:val="none" w:sz="0" w:space="0" w:color="auto"/>
      </w:divBdr>
    </w:div>
    <w:div w:id="2123726636">
      <w:bodyDiv w:val="1"/>
      <w:marLeft w:val="0"/>
      <w:marRight w:val="0"/>
      <w:marTop w:val="0"/>
      <w:marBottom w:val="0"/>
      <w:divBdr>
        <w:top w:val="none" w:sz="0" w:space="0" w:color="auto"/>
        <w:left w:val="none" w:sz="0" w:space="0" w:color="auto"/>
        <w:bottom w:val="none" w:sz="0" w:space="0" w:color="auto"/>
        <w:right w:val="none" w:sz="0" w:space="0" w:color="auto"/>
      </w:divBdr>
    </w:div>
    <w:div w:id="2135248631">
      <w:bodyDiv w:val="1"/>
      <w:marLeft w:val="0"/>
      <w:marRight w:val="0"/>
      <w:marTop w:val="0"/>
      <w:marBottom w:val="0"/>
      <w:divBdr>
        <w:top w:val="none" w:sz="0" w:space="0" w:color="auto"/>
        <w:left w:val="none" w:sz="0" w:space="0" w:color="auto"/>
        <w:bottom w:val="none" w:sz="0" w:space="0" w:color="auto"/>
        <w:right w:val="none" w:sz="0" w:space="0" w:color="auto"/>
      </w:divBdr>
    </w:div>
    <w:div w:id="2136754386">
      <w:bodyDiv w:val="1"/>
      <w:marLeft w:val="0"/>
      <w:marRight w:val="0"/>
      <w:marTop w:val="0"/>
      <w:marBottom w:val="0"/>
      <w:divBdr>
        <w:top w:val="none" w:sz="0" w:space="0" w:color="auto"/>
        <w:left w:val="none" w:sz="0" w:space="0" w:color="auto"/>
        <w:bottom w:val="none" w:sz="0" w:space="0" w:color="auto"/>
        <w:right w:val="none" w:sz="0" w:space="0" w:color="auto"/>
      </w:divBdr>
    </w:div>
    <w:div w:id="2137024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F01C1A-3E02-40E4-842B-460AB8AF1662}">
  <ds:schemaRefs>
    <ds:schemaRef ds:uri="http://schemas.openxmlformats.org/officeDocument/2006/bibliography"/>
  </ds:schemaRefs>
</ds:datastoreItem>
</file>

<file path=customXml/itemProps2.xml><?xml version="1.0" encoding="utf-8"?>
<ds:datastoreItem xmlns:ds="http://schemas.openxmlformats.org/officeDocument/2006/customXml" ds:itemID="{34261F13-65B9-47FC-A42B-55242F0F1DD6}"/>
</file>

<file path=customXml/itemProps3.xml><?xml version="1.0" encoding="utf-8"?>
<ds:datastoreItem xmlns:ds="http://schemas.openxmlformats.org/officeDocument/2006/customXml" ds:itemID="{1B2FA88E-F71F-4CCB-9433-407C49776FBA}"/>
</file>

<file path=customXml/itemProps4.xml><?xml version="1.0" encoding="utf-8"?>
<ds:datastoreItem xmlns:ds="http://schemas.openxmlformats.org/officeDocument/2006/customXml" ds:itemID="{454013B8-5C42-4385-9EE9-FA8DCDFB9858}"/>
</file>

<file path=docProps/app.xml><?xml version="1.0" encoding="utf-8"?>
<Properties xmlns="http://schemas.openxmlformats.org/officeDocument/2006/extended-properties" xmlns:vt="http://schemas.openxmlformats.org/officeDocument/2006/docPropsVTypes">
  <Template>Normal.dotm</Template>
  <TotalTime>0</TotalTime>
  <Pages>3</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2</cp:revision>
  <cp:lastPrinted>2025-04-11T09:47:00Z</cp:lastPrinted>
  <dcterms:created xsi:type="dcterms:W3CDTF">2025-04-16T09:27:00Z</dcterms:created>
  <dcterms:modified xsi:type="dcterms:W3CDTF">2025-04-16T09:27:00Z</dcterms:modified>
</cp:coreProperties>
</file>