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EF51FE" w:rsidRPr="00EF51FE" w14:paraId="3D46D692" w14:textId="77777777" w:rsidTr="004129FC">
        <w:tc>
          <w:tcPr>
            <w:tcW w:w="3256" w:type="dxa"/>
          </w:tcPr>
          <w:p w14:paraId="37C4F23F" w14:textId="5DDC4016" w:rsidR="0042564B" w:rsidRPr="00EF51FE" w:rsidRDefault="0042564B" w:rsidP="004129FC">
            <w:pPr>
              <w:jc w:val="center"/>
              <w:rPr>
                <w:rFonts w:ascii="Times New Roman" w:hAnsi="Times New Roman" w:cs="Times New Roman"/>
                <w:b/>
                <w:color w:val="000000" w:themeColor="text1"/>
                <w:sz w:val="26"/>
                <w:szCs w:val="26"/>
              </w:rPr>
            </w:pPr>
            <w:r w:rsidRPr="00EF51FE">
              <w:rPr>
                <w:rFonts w:ascii="Times New Roman" w:hAnsi="Times New Roman" w:cs="Times New Roman"/>
                <w:b/>
                <w:color w:val="000000" w:themeColor="text1"/>
                <w:sz w:val="26"/>
                <w:szCs w:val="26"/>
              </w:rPr>
              <w:t>HỘI ĐỒNG NHÂN DÂN T</w:t>
            </w:r>
            <w:r w:rsidR="009E6594" w:rsidRPr="00EF51FE">
              <w:rPr>
                <w:rFonts w:ascii="Times New Roman" w:hAnsi="Times New Roman" w:cs="Times New Roman"/>
                <w:b/>
                <w:color w:val="000000" w:themeColor="text1"/>
                <w:sz w:val="26"/>
                <w:szCs w:val="26"/>
              </w:rPr>
              <w:t>HÀNH PHỐ ĐÀ NẴNG</w:t>
            </w:r>
          </w:p>
          <w:p w14:paraId="198E2990" w14:textId="39F968C5" w:rsidR="0042564B" w:rsidRPr="00EF51FE" w:rsidRDefault="0042564B" w:rsidP="004129FC">
            <w:pPr>
              <w:spacing w:before="240"/>
              <w:jc w:val="center"/>
              <w:rPr>
                <w:rFonts w:ascii="Times New Roman" w:hAnsi="Times New Roman" w:cs="Times New Roman"/>
                <w:color w:val="000000" w:themeColor="text1"/>
                <w:sz w:val="26"/>
                <w:szCs w:val="26"/>
              </w:rPr>
            </w:pPr>
            <w:r w:rsidRPr="00EF51FE">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4982B2BC" wp14:editId="0AB2F958">
                      <wp:simplePos x="0" y="0"/>
                      <wp:positionH relativeFrom="column">
                        <wp:posOffset>529478</wp:posOffset>
                      </wp:positionH>
                      <wp:positionV relativeFrom="paragraph">
                        <wp:posOffset>18975</wp:posOffset>
                      </wp:positionV>
                      <wp:extent cx="817581" cy="0"/>
                      <wp:effectExtent l="0" t="0" r="20955" b="19050"/>
                      <wp:wrapNone/>
                      <wp:docPr id="1" name="Straight Connector 1"/>
                      <wp:cNvGraphicFramePr/>
                      <a:graphic xmlns:a="http://schemas.openxmlformats.org/drawingml/2006/main">
                        <a:graphicData uri="http://schemas.microsoft.com/office/word/2010/wordprocessingShape">
                          <wps:wsp>
                            <wps:cNvCnPr/>
                            <wps:spPr>
                              <a:xfrm flipV="1">
                                <a:off x="0" y="0"/>
                                <a:ext cx="817581" cy="0"/>
                              </a:xfrm>
                              <a:prstGeom prst="line">
                                <a:avLst/>
                              </a:prstGeom>
                              <a:ln w="31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CBEBB"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pt,1.5pt" to="106.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" strokecolor="black [3200]" strokeweight=".25pt">
                      <v:stroke joinstyle="miter"/>
                    </v:line>
                  </w:pict>
                </mc:Fallback>
              </mc:AlternateContent>
            </w:r>
            <w:r w:rsidRPr="00EF51FE">
              <w:rPr>
                <w:rFonts w:ascii="Times New Roman" w:hAnsi="Times New Roman" w:cs="Times New Roman"/>
                <w:color w:val="000000" w:themeColor="text1"/>
                <w:sz w:val="26"/>
                <w:szCs w:val="26"/>
              </w:rPr>
              <w:t xml:space="preserve">Số: </w:t>
            </w:r>
            <w:r w:rsidR="007B7998">
              <w:rPr>
                <w:rFonts w:ascii="Times New Roman" w:hAnsi="Times New Roman" w:cs="Times New Roman"/>
                <w:color w:val="000000" w:themeColor="text1"/>
                <w:sz w:val="26"/>
                <w:szCs w:val="26"/>
              </w:rPr>
              <w:t>21</w:t>
            </w:r>
            <w:r w:rsidRPr="00EF51FE">
              <w:rPr>
                <w:rFonts w:ascii="Times New Roman" w:hAnsi="Times New Roman" w:cs="Times New Roman"/>
                <w:color w:val="000000" w:themeColor="text1"/>
                <w:sz w:val="26"/>
                <w:szCs w:val="26"/>
              </w:rPr>
              <w:t>/2025/NQ-HĐND</w:t>
            </w:r>
          </w:p>
        </w:tc>
        <w:tc>
          <w:tcPr>
            <w:tcW w:w="6095" w:type="dxa"/>
          </w:tcPr>
          <w:p w14:paraId="7DDD4882" w14:textId="06F5D61D" w:rsidR="0042564B" w:rsidRPr="00EF51FE" w:rsidRDefault="00873C64" w:rsidP="004129FC">
            <w:pPr>
              <w:jc w:val="center"/>
              <w:rPr>
                <w:rFonts w:ascii="Times New Roman" w:hAnsi="Times New Roman" w:cs="Times New Roman"/>
                <w:b/>
                <w:color w:val="000000" w:themeColor="text1"/>
                <w:sz w:val="26"/>
                <w:szCs w:val="26"/>
              </w:rPr>
            </w:pPr>
            <w:r w:rsidRPr="00EF51FE">
              <w:rPr>
                <w:rFonts w:ascii="Times New Roman" w:hAnsi="Times New Roman" w:cs="Times New Roman"/>
                <w:b/>
                <w:color w:val="000000" w:themeColor="text1"/>
                <w:sz w:val="26"/>
                <w:szCs w:val="26"/>
              </w:rPr>
              <w:t>CỘ</w:t>
            </w:r>
            <w:r w:rsidR="0042564B" w:rsidRPr="00EF51FE">
              <w:rPr>
                <w:rFonts w:ascii="Times New Roman" w:hAnsi="Times New Roman" w:cs="Times New Roman"/>
                <w:b/>
                <w:color w:val="000000" w:themeColor="text1"/>
                <w:sz w:val="26"/>
                <w:szCs w:val="26"/>
              </w:rPr>
              <w:t>NG HÒA XÃ HỘI CHỦ NGHĨA VIỆT NAM</w:t>
            </w:r>
          </w:p>
          <w:p w14:paraId="2D33A335" w14:textId="77777777" w:rsidR="00337C3D" w:rsidRPr="00EF51FE" w:rsidRDefault="0042564B" w:rsidP="00337C3D">
            <w:pPr>
              <w:jc w:val="center"/>
              <w:rPr>
                <w:rFonts w:ascii="Times New Roman" w:hAnsi="Times New Roman" w:cs="Times New Roman"/>
                <w:b/>
                <w:color w:val="000000" w:themeColor="text1"/>
                <w:sz w:val="28"/>
                <w:szCs w:val="28"/>
              </w:rPr>
            </w:pPr>
            <w:r w:rsidRPr="00EF51FE">
              <w:rPr>
                <w:rFonts w:ascii="Times New Roman" w:hAnsi="Times New Roman" w:cs="Times New Roman"/>
                <w:b/>
                <w:color w:val="000000" w:themeColor="text1"/>
                <w:sz w:val="28"/>
                <w:szCs w:val="28"/>
              </w:rPr>
              <w:t>Độc lập – Tự do – Hạnh phúc</w:t>
            </w:r>
          </w:p>
          <w:p w14:paraId="3108E506" w14:textId="221FA03B" w:rsidR="0042564B" w:rsidRPr="00EF51FE" w:rsidRDefault="00337C3D" w:rsidP="00337C3D">
            <w:pPr>
              <w:spacing w:before="240"/>
              <w:jc w:val="center"/>
              <w:rPr>
                <w:rFonts w:ascii="Times New Roman" w:hAnsi="Times New Roman" w:cs="Times New Roman"/>
                <w:b/>
                <w:color w:val="000000" w:themeColor="text1"/>
                <w:sz w:val="27"/>
                <w:szCs w:val="27"/>
              </w:rPr>
            </w:pPr>
            <w:r w:rsidRPr="00EF51FE">
              <w:rPr>
                <w:rFonts w:ascii="Times New Roman" w:hAnsi="Times New Roman" w:cs="Times New Roman"/>
                <w:b/>
                <w:noProof/>
                <w:color w:val="000000" w:themeColor="text1"/>
                <w:sz w:val="27"/>
                <w:szCs w:val="27"/>
              </w:rPr>
              <mc:AlternateContent>
                <mc:Choice Requires="wps">
                  <w:drawing>
                    <wp:anchor distT="0" distB="0" distL="114300" distR="114300" simplePos="0" relativeHeight="251662336" behindDoc="0" locked="0" layoutInCell="1" allowOverlap="1" wp14:anchorId="145AAF94" wp14:editId="6CA3BCAD">
                      <wp:simplePos x="0" y="0"/>
                      <wp:positionH relativeFrom="column">
                        <wp:posOffset>751205</wp:posOffset>
                      </wp:positionH>
                      <wp:positionV relativeFrom="paragraph">
                        <wp:posOffset>16034</wp:posOffset>
                      </wp:positionV>
                      <wp:extent cx="2224007"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2224007" cy="0"/>
                              </a:xfrm>
                              <a:prstGeom prst="line">
                                <a:avLst/>
                              </a:prstGeom>
                              <a:ln w="31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BCACF"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15pt,1.25pt" to="234.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" strokecolor="black [3200]" strokeweight=".25pt">
                      <v:stroke joinstyle="miter"/>
                    </v:line>
                  </w:pict>
                </mc:Fallback>
              </mc:AlternateContent>
            </w:r>
            <w:r w:rsidR="009E6594" w:rsidRPr="00EF51FE">
              <w:rPr>
                <w:rFonts w:ascii="Times New Roman" w:hAnsi="Times New Roman" w:cs="Times New Roman"/>
                <w:i/>
                <w:color w:val="000000" w:themeColor="text1"/>
                <w:sz w:val="27"/>
                <w:szCs w:val="27"/>
              </w:rPr>
              <w:t>Đà Nẵng</w:t>
            </w:r>
            <w:r w:rsidR="0042564B" w:rsidRPr="00EF51FE">
              <w:rPr>
                <w:rFonts w:ascii="Times New Roman" w:hAnsi="Times New Roman" w:cs="Times New Roman"/>
                <w:i/>
                <w:color w:val="000000" w:themeColor="text1"/>
                <w:sz w:val="27"/>
                <w:szCs w:val="27"/>
              </w:rPr>
              <w:t xml:space="preserve">, ngày  </w:t>
            </w:r>
            <w:r w:rsidR="007B7998">
              <w:rPr>
                <w:rFonts w:ascii="Times New Roman" w:hAnsi="Times New Roman" w:cs="Times New Roman"/>
                <w:i/>
                <w:color w:val="000000" w:themeColor="text1"/>
                <w:sz w:val="27"/>
                <w:szCs w:val="27"/>
              </w:rPr>
              <w:t>11</w:t>
            </w:r>
            <w:r w:rsidR="0042564B" w:rsidRPr="00EF51FE">
              <w:rPr>
                <w:rFonts w:ascii="Times New Roman" w:hAnsi="Times New Roman" w:cs="Times New Roman"/>
                <w:i/>
                <w:color w:val="000000" w:themeColor="text1"/>
                <w:sz w:val="27"/>
                <w:szCs w:val="27"/>
              </w:rPr>
              <w:t xml:space="preserve">      tháng  </w:t>
            </w:r>
            <w:r w:rsidR="007B7998">
              <w:rPr>
                <w:rFonts w:ascii="Times New Roman" w:hAnsi="Times New Roman" w:cs="Times New Roman"/>
                <w:i/>
                <w:color w:val="000000" w:themeColor="text1"/>
                <w:sz w:val="27"/>
                <w:szCs w:val="27"/>
              </w:rPr>
              <w:t>12</w:t>
            </w:r>
            <w:r w:rsidR="0042564B" w:rsidRPr="00EF51FE">
              <w:rPr>
                <w:rFonts w:ascii="Times New Roman" w:hAnsi="Times New Roman" w:cs="Times New Roman"/>
                <w:i/>
                <w:color w:val="000000" w:themeColor="text1"/>
                <w:sz w:val="27"/>
                <w:szCs w:val="27"/>
              </w:rPr>
              <w:t xml:space="preserve">     năm 2025</w:t>
            </w:r>
          </w:p>
        </w:tc>
      </w:tr>
    </w:tbl>
    <w:p w14:paraId="61A26C23" w14:textId="6C4FE876" w:rsidR="0042564B" w:rsidRPr="00EF51FE" w:rsidRDefault="00DF7500" w:rsidP="00792D8E">
      <w:pPr>
        <w:tabs>
          <w:tab w:val="left" w:pos="5147"/>
        </w:tabs>
        <w:spacing w:before="120" w:after="240" w:line="240" w:lineRule="auto"/>
        <w:rPr>
          <w:rFonts w:ascii="Times New Roman" w:hAnsi="Times New Roman" w:cs="Times New Roman"/>
          <w:color w:val="000000" w:themeColor="text1"/>
          <w:sz w:val="8"/>
        </w:rPr>
      </w:pPr>
      <w:r w:rsidRPr="00EF51FE">
        <w:rPr>
          <w:rFonts w:ascii="Times New Roman" w:hAnsi="Times New Roman" w:cs="Times New Roman"/>
          <w:color w:val="000000" w:themeColor="text1"/>
        </w:rPr>
        <w:tab/>
      </w:r>
    </w:p>
    <w:p w14:paraId="4BC0411F" w14:textId="77777777" w:rsidR="0042564B" w:rsidRPr="00EF51FE" w:rsidRDefault="0042564B" w:rsidP="00C77E01">
      <w:pPr>
        <w:widowControl w:val="0"/>
        <w:tabs>
          <w:tab w:val="left" w:pos="3688"/>
        </w:tabs>
        <w:spacing w:after="0" w:line="240" w:lineRule="auto"/>
        <w:ind w:right="-23"/>
        <w:jc w:val="center"/>
        <w:rPr>
          <w:rFonts w:ascii="Times New Roman" w:eastAsia="Times New Roman" w:hAnsi="Times New Roman" w:cs="Times New Roman"/>
          <w:b/>
          <w:bCs/>
          <w:color w:val="000000" w:themeColor="text1"/>
          <w:sz w:val="28"/>
          <w:szCs w:val="28"/>
        </w:rPr>
      </w:pPr>
      <w:r w:rsidRPr="00EF51FE">
        <w:rPr>
          <w:rFonts w:ascii="Times New Roman" w:eastAsia="Times New Roman" w:hAnsi="Times New Roman" w:cs="Times New Roman"/>
          <w:b/>
          <w:bCs/>
          <w:color w:val="000000" w:themeColor="text1"/>
          <w:sz w:val="28"/>
          <w:szCs w:val="28"/>
        </w:rPr>
        <w:t>NGHỊ</w:t>
      </w:r>
      <w:r w:rsidRPr="00EF51FE">
        <w:rPr>
          <w:rFonts w:ascii="Times New Roman" w:eastAsia="Times New Roman" w:hAnsi="Times New Roman" w:cs="Times New Roman"/>
          <w:b/>
          <w:bCs/>
          <w:color w:val="000000" w:themeColor="text1"/>
          <w:spacing w:val="1"/>
          <w:sz w:val="28"/>
          <w:szCs w:val="28"/>
        </w:rPr>
        <w:t xml:space="preserve"> </w:t>
      </w:r>
      <w:r w:rsidRPr="00EF51FE">
        <w:rPr>
          <w:rFonts w:ascii="Times New Roman" w:eastAsia="Times New Roman" w:hAnsi="Times New Roman" w:cs="Times New Roman"/>
          <w:b/>
          <w:bCs/>
          <w:color w:val="000000" w:themeColor="text1"/>
          <w:sz w:val="28"/>
          <w:szCs w:val="28"/>
        </w:rPr>
        <w:t>QUYẾT</w:t>
      </w:r>
    </w:p>
    <w:p w14:paraId="298F1D87" w14:textId="77777777" w:rsidR="003878D4" w:rsidRPr="00EF51FE" w:rsidRDefault="0042564B" w:rsidP="00C77E01">
      <w:pPr>
        <w:widowControl w:val="0"/>
        <w:spacing w:after="0" w:line="240" w:lineRule="auto"/>
        <w:ind w:right="144"/>
        <w:jc w:val="center"/>
        <w:rPr>
          <w:rFonts w:ascii="Times New Roman" w:eastAsia="Times New Roman" w:hAnsi="Times New Roman" w:cs="Times New Roman"/>
          <w:b/>
          <w:bCs/>
          <w:color w:val="000000" w:themeColor="text1"/>
          <w:spacing w:val="-11"/>
          <w:sz w:val="28"/>
          <w:szCs w:val="28"/>
        </w:rPr>
      </w:pPr>
      <w:r w:rsidRPr="00EF51FE">
        <w:rPr>
          <w:rFonts w:ascii="Times New Roman" w:eastAsia="Times New Roman" w:hAnsi="Times New Roman" w:cs="Times New Roman"/>
          <w:b/>
          <w:bCs/>
          <w:color w:val="000000" w:themeColor="text1"/>
          <w:sz w:val="28"/>
          <w:szCs w:val="28"/>
        </w:rPr>
        <w:t>Quy</w:t>
      </w:r>
      <w:r w:rsidRPr="00EF51FE">
        <w:rPr>
          <w:rFonts w:ascii="Times New Roman" w:eastAsia="Times New Roman" w:hAnsi="Times New Roman" w:cs="Times New Roman"/>
          <w:b/>
          <w:bCs/>
          <w:color w:val="000000" w:themeColor="text1"/>
          <w:spacing w:val="1"/>
          <w:sz w:val="28"/>
          <w:szCs w:val="28"/>
        </w:rPr>
        <w:t xml:space="preserve"> </w:t>
      </w:r>
      <w:r w:rsidRPr="00EF51FE">
        <w:rPr>
          <w:rFonts w:ascii="Times New Roman" w:eastAsia="Times New Roman" w:hAnsi="Times New Roman" w:cs="Times New Roman"/>
          <w:b/>
          <w:bCs/>
          <w:color w:val="000000" w:themeColor="text1"/>
          <w:spacing w:val="-2"/>
          <w:sz w:val="28"/>
          <w:szCs w:val="28"/>
        </w:rPr>
        <w:t>đ</w:t>
      </w:r>
      <w:r w:rsidRPr="00EF51FE">
        <w:rPr>
          <w:rFonts w:ascii="Times New Roman" w:eastAsia="Times New Roman" w:hAnsi="Times New Roman" w:cs="Times New Roman"/>
          <w:b/>
          <w:bCs/>
          <w:color w:val="000000" w:themeColor="text1"/>
          <w:spacing w:val="1"/>
          <w:w w:val="101"/>
          <w:sz w:val="28"/>
          <w:szCs w:val="28"/>
        </w:rPr>
        <w:t>ị</w:t>
      </w:r>
      <w:r w:rsidRPr="00EF51FE">
        <w:rPr>
          <w:rFonts w:ascii="Times New Roman" w:eastAsia="Times New Roman" w:hAnsi="Times New Roman" w:cs="Times New Roman"/>
          <w:b/>
          <w:bCs/>
          <w:color w:val="000000" w:themeColor="text1"/>
          <w:sz w:val="28"/>
          <w:szCs w:val="28"/>
        </w:rPr>
        <w:t xml:space="preserve">nh </w:t>
      </w:r>
      <w:r w:rsidRPr="00EF51FE">
        <w:rPr>
          <w:rFonts w:ascii="Times New Roman" w:eastAsia="Times New Roman" w:hAnsi="Times New Roman" w:cs="Times New Roman"/>
          <w:b/>
          <w:bCs/>
          <w:color w:val="000000" w:themeColor="text1"/>
          <w:spacing w:val="-6"/>
          <w:sz w:val="28"/>
          <w:szCs w:val="28"/>
        </w:rPr>
        <w:t>ng</w:t>
      </w:r>
      <w:r w:rsidRPr="00EF51FE">
        <w:rPr>
          <w:rFonts w:ascii="Times New Roman" w:eastAsia="Times New Roman" w:hAnsi="Times New Roman" w:cs="Times New Roman"/>
          <w:b/>
          <w:bCs/>
          <w:color w:val="000000" w:themeColor="text1"/>
          <w:spacing w:val="-7"/>
          <w:sz w:val="28"/>
          <w:szCs w:val="28"/>
        </w:rPr>
        <w:t>u</w:t>
      </w:r>
      <w:r w:rsidRPr="00EF51FE">
        <w:rPr>
          <w:rFonts w:ascii="Times New Roman" w:eastAsia="Times New Roman" w:hAnsi="Times New Roman" w:cs="Times New Roman"/>
          <w:b/>
          <w:bCs/>
          <w:color w:val="000000" w:themeColor="text1"/>
          <w:spacing w:val="-5"/>
          <w:sz w:val="28"/>
          <w:szCs w:val="28"/>
        </w:rPr>
        <w:t>y</w:t>
      </w:r>
      <w:r w:rsidRPr="00EF51FE">
        <w:rPr>
          <w:rFonts w:ascii="Times New Roman" w:eastAsia="Times New Roman" w:hAnsi="Times New Roman" w:cs="Times New Roman"/>
          <w:b/>
          <w:bCs/>
          <w:color w:val="000000" w:themeColor="text1"/>
          <w:spacing w:val="-7"/>
          <w:w w:val="101"/>
          <w:sz w:val="28"/>
          <w:szCs w:val="28"/>
        </w:rPr>
        <w:t>ê</w:t>
      </w:r>
      <w:r w:rsidRPr="00EF51FE">
        <w:rPr>
          <w:rFonts w:ascii="Times New Roman" w:eastAsia="Times New Roman" w:hAnsi="Times New Roman" w:cs="Times New Roman"/>
          <w:b/>
          <w:bCs/>
          <w:color w:val="000000" w:themeColor="text1"/>
          <w:sz w:val="28"/>
          <w:szCs w:val="28"/>
        </w:rPr>
        <w:t>n</w:t>
      </w:r>
      <w:r w:rsidRPr="00EF51FE">
        <w:rPr>
          <w:rFonts w:ascii="Times New Roman" w:eastAsia="Times New Roman" w:hAnsi="Times New Roman" w:cs="Times New Roman"/>
          <w:b/>
          <w:bCs/>
          <w:color w:val="000000" w:themeColor="text1"/>
          <w:spacing w:val="-12"/>
          <w:sz w:val="28"/>
          <w:szCs w:val="28"/>
        </w:rPr>
        <w:t xml:space="preserve"> </w:t>
      </w:r>
      <w:r w:rsidRPr="00EF51FE">
        <w:rPr>
          <w:rFonts w:ascii="Times New Roman" w:eastAsia="Times New Roman" w:hAnsi="Times New Roman" w:cs="Times New Roman"/>
          <w:b/>
          <w:bCs/>
          <w:color w:val="000000" w:themeColor="text1"/>
          <w:spacing w:val="-7"/>
          <w:sz w:val="28"/>
          <w:szCs w:val="28"/>
        </w:rPr>
        <w:t>t</w:t>
      </w:r>
      <w:r w:rsidRPr="00EF51FE">
        <w:rPr>
          <w:rFonts w:ascii="Times New Roman" w:eastAsia="Times New Roman" w:hAnsi="Times New Roman" w:cs="Times New Roman"/>
          <w:b/>
          <w:bCs/>
          <w:color w:val="000000" w:themeColor="text1"/>
          <w:spacing w:val="-5"/>
          <w:sz w:val="28"/>
          <w:szCs w:val="28"/>
        </w:rPr>
        <w:t>ắ</w:t>
      </w:r>
      <w:r w:rsidRPr="00EF51FE">
        <w:rPr>
          <w:rFonts w:ascii="Times New Roman" w:eastAsia="Times New Roman" w:hAnsi="Times New Roman" w:cs="Times New Roman"/>
          <w:b/>
          <w:bCs/>
          <w:color w:val="000000" w:themeColor="text1"/>
          <w:spacing w:val="-5"/>
          <w:w w:val="101"/>
          <w:sz w:val="28"/>
          <w:szCs w:val="28"/>
        </w:rPr>
        <w:t>c</w:t>
      </w:r>
      <w:r w:rsidRPr="00EF51FE">
        <w:rPr>
          <w:rFonts w:ascii="Times New Roman" w:eastAsia="Times New Roman" w:hAnsi="Times New Roman" w:cs="Times New Roman"/>
          <w:b/>
          <w:bCs/>
          <w:color w:val="000000" w:themeColor="text1"/>
          <w:sz w:val="28"/>
          <w:szCs w:val="28"/>
        </w:rPr>
        <w:t>,</w:t>
      </w:r>
      <w:r w:rsidRPr="00EF51FE">
        <w:rPr>
          <w:rFonts w:ascii="Times New Roman" w:eastAsia="Times New Roman" w:hAnsi="Times New Roman" w:cs="Times New Roman"/>
          <w:b/>
          <w:bCs/>
          <w:color w:val="000000" w:themeColor="text1"/>
          <w:spacing w:val="-13"/>
          <w:sz w:val="28"/>
          <w:szCs w:val="28"/>
        </w:rPr>
        <w:t xml:space="preserve"> </w:t>
      </w:r>
      <w:r w:rsidRPr="00EF51FE">
        <w:rPr>
          <w:rFonts w:ascii="Times New Roman" w:eastAsia="Times New Roman" w:hAnsi="Times New Roman" w:cs="Times New Roman"/>
          <w:b/>
          <w:bCs/>
          <w:color w:val="000000" w:themeColor="text1"/>
          <w:spacing w:val="-7"/>
          <w:sz w:val="28"/>
          <w:szCs w:val="28"/>
        </w:rPr>
        <w:t>ph</w:t>
      </w:r>
      <w:r w:rsidRPr="00EF51FE">
        <w:rPr>
          <w:rFonts w:ascii="Times New Roman" w:eastAsia="Times New Roman" w:hAnsi="Times New Roman" w:cs="Times New Roman"/>
          <w:b/>
          <w:bCs/>
          <w:color w:val="000000" w:themeColor="text1"/>
          <w:spacing w:val="-3"/>
          <w:sz w:val="28"/>
          <w:szCs w:val="28"/>
        </w:rPr>
        <w:t>ạ</w:t>
      </w:r>
      <w:r w:rsidRPr="00EF51FE">
        <w:rPr>
          <w:rFonts w:ascii="Times New Roman" w:eastAsia="Times New Roman" w:hAnsi="Times New Roman" w:cs="Times New Roman"/>
          <w:b/>
          <w:bCs/>
          <w:color w:val="000000" w:themeColor="text1"/>
          <w:spacing w:val="53"/>
          <w:sz w:val="28"/>
          <w:szCs w:val="28"/>
        </w:rPr>
        <w:t>m</w:t>
      </w:r>
      <w:r w:rsidRPr="00EF51FE">
        <w:rPr>
          <w:rFonts w:ascii="Times New Roman" w:eastAsia="Times New Roman" w:hAnsi="Times New Roman" w:cs="Times New Roman"/>
          <w:b/>
          <w:bCs/>
          <w:color w:val="000000" w:themeColor="text1"/>
          <w:spacing w:val="-5"/>
          <w:sz w:val="28"/>
          <w:szCs w:val="28"/>
        </w:rPr>
        <w:t>v</w:t>
      </w:r>
      <w:r w:rsidRPr="00EF51FE">
        <w:rPr>
          <w:rFonts w:ascii="Times New Roman" w:eastAsia="Times New Roman" w:hAnsi="Times New Roman" w:cs="Times New Roman"/>
          <w:b/>
          <w:bCs/>
          <w:color w:val="000000" w:themeColor="text1"/>
          <w:spacing w:val="-3"/>
          <w:w w:val="101"/>
          <w:sz w:val="28"/>
          <w:szCs w:val="28"/>
        </w:rPr>
        <w:t>i</w:t>
      </w:r>
      <w:r w:rsidRPr="00EF51FE">
        <w:rPr>
          <w:rFonts w:ascii="Times New Roman" w:eastAsia="Times New Roman" w:hAnsi="Times New Roman" w:cs="Times New Roman"/>
          <w:b/>
          <w:bCs/>
          <w:color w:val="000000" w:themeColor="text1"/>
          <w:sz w:val="28"/>
          <w:szCs w:val="28"/>
        </w:rPr>
        <w:t>,</w:t>
      </w:r>
      <w:r w:rsidRPr="00EF51FE">
        <w:rPr>
          <w:rFonts w:ascii="Times New Roman" w:eastAsia="Times New Roman" w:hAnsi="Times New Roman" w:cs="Times New Roman"/>
          <w:b/>
          <w:bCs/>
          <w:color w:val="000000" w:themeColor="text1"/>
          <w:spacing w:val="-13"/>
          <w:sz w:val="28"/>
          <w:szCs w:val="28"/>
        </w:rPr>
        <w:t xml:space="preserve"> </w:t>
      </w:r>
      <w:r w:rsidRPr="00EF51FE">
        <w:rPr>
          <w:rFonts w:ascii="Times New Roman" w:eastAsia="Times New Roman" w:hAnsi="Times New Roman" w:cs="Times New Roman"/>
          <w:b/>
          <w:bCs/>
          <w:color w:val="000000" w:themeColor="text1"/>
          <w:spacing w:val="-7"/>
          <w:sz w:val="28"/>
          <w:szCs w:val="28"/>
        </w:rPr>
        <w:t>đ</w:t>
      </w:r>
      <w:r w:rsidRPr="00EF51FE">
        <w:rPr>
          <w:rFonts w:ascii="Times New Roman" w:eastAsia="Times New Roman" w:hAnsi="Times New Roman" w:cs="Times New Roman"/>
          <w:b/>
          <w:bCs/>
          <w:color w:val="000000" w:themeColor="text1"/>
          <w:spacing w:val="-6"/>
          <w:w w:val="101"/>
          <w:sz w:val="28"/>
          <w:szCs w:val="28"/>
        </w:rPr>
        <w:t>ị</w:t>
      </w:r>
      <w:r w:rsidRPr="00EF51FE">
        <w:rPr>
          <w:rFonts w:ascii="Times New Roman" w:eastAsia="Times New Roman" w:hAnsi="Times New Roman" w:cs="Times New Roman"/>
          <w:b/>
          <w:bCs/>
          <w:color w:val="000000" w:themeColor="text1"/>
          <w:spacing w:val="-7"/>
          <w:sz w:val="28"/>
          <w:szCs w:val="28"/>
        </w:rPr>
        <w:t>n</w:t>
      </w:r>
      <w:r w:rsidRPr="00EF51FE">
        <w:rPr>
          <w:rFonts w:ascii="Times New Roman" w:eastAsia="Times New Roman" w:hAnsi="Times New Roman" w:cs="Times New Roman"/>
          <w:b/>
          <w:bCs/>
          <w:color w:val="000000" w:themeColor="text1"/>
          <w:sz w:val="28"/>
          <w:szCs w:val="28"/>
        </w:rPr>
        <w:t>h</w:t>
      </w:r>
      <w:r w:rsidRPr="00EF51FE">
        <w:rPr>
          <w:rFonts w:ascii="Times New Roman" w:eastAsia="Times New Roman" w:hAnsi="Times New Roman" w:cs="Times New Roman"/>
          <w:b/>
          <w:bCs/>
          <w:color w:val="000000" w:themeColor="text1"/>
          <w:spacing w:val="-9"/>
          <w:sz w:val="28"/>
          <w:szCs w:val="28"/>
        </w:rPr>
        <w:t xml:space="preserve"> m</w:t>
      </w:r>
      <w:r w:rsidRPr="00EF51FE">
        <w:rPr>
          <w:rFonts w:ascii="Times New Roman" w:eastAsia="Times New Roman" w:hAnsi="Times New Roman" w:cs="Times New Roman"/>
          <w:b/>
          <w:bCs/>
          <w:color w:val="000000" w:themeColor="text1"/>
          <w:spacing w:val="-5"/>
          <w:sz w:val="28"/>
          <w:szCs w:val="28"/>
        </w:rPr>
        <w:t>ứ</w:t>
      </w:r>
      <w:r w:rsidRPr="00EF51FE">
        <w:rPr>
          <w:rFonts w:ascii="Times New Roman" w:eastAsia="Times New Roman" w:hAnsi="Times New Roman" w:cs="Times New Roman"/>
          <w:b/>
          <w:bCs/>
          <w:color w:val="000000" w:themeColor="text1"/>
          <w:w w:val="101"/>
          <w:sz w:val="28"/>
          <w:szCs w:val="28"/>
        </w:rPr>
        <w:t>c</w:t>
      </w:r>
      <w:r w:rsidRPr="00EF51FE">
        <w:rPr>
          <w:rFonts w:ascii="Times New Roman" w:eastAsia="Times New Roman" w:hAnsi="Times New Roman" w:cs="Times New Roman"/>
          <w:b/>
          <w:bCs/>
          <w:color w:val="000000" w:themeColor="text1"/>
          <w:spacing w:val="-12"/>
          <w:sz w:val="28"/>
          <w:szCs w:val="28"/>
        </w:rPr>
        <w:t xml:space="preserve"> </w:t>
      </w:r>
      <w:r w:rsidRPr="00EF51FE">
        <w:rPr>
          <w:rFonts w:ascii="Times New Roman" w:eastAsia="Times New Roman" w:hAnsi="Times New Roman" w:cs="Times New Roman"/>
          <w:b/>
          <w:bCs/>
          <w:color w:val="000000" w:themeColor="text1"/>
          <w:spacing w:val="-7"/>
          <w:sz w:val="28"/>
          <w:szCs w:val="28"/>
        </w:rPr>
        <w:t>h</w:t>
      </w:r>
      <w:r w:rsidRPr="00EF51FE">
        <w:rPr>
          <w:rFonts w:ascii="Times New Roman" w:eastAsia="Times New Roman" w:hAnsi="Times New Roman" w:cs="Times New Roman"/>
          <w:b/>
          <w:bCs/>
          <w:color w:val="000000" w:themeColor="text1"/>
          <w:sz w:val="28"/>
          <w:szCs w:val="28"/>
        </w:rPr>
        <w:t>ỗ</w:t>
      </w:r>
      <w:r w:rsidRPr="00EF51FE">
        <w:rPr>
          <w:rFonts w:ascii="Times New Roman" w:eastAsia="Times New Roman" w:hAnsi="Times New Roman" w:cs="Times New Roman"/>
          <w:b/>
          <w:bCs/>
          <w:color w:val="000000" w:themeColor="text1"/>
          <w:spacing w:val="-13"/>
          <w:sz w:val="28"/>
          <w:szCs w:val="28"/>
        </w:rPr>
        <w:t xml:space="preserve"> </w:t>
      </w:r>
      <w:r w:rsidRPr="00EF51FE">
        <w:rPr>
          <w:rFonts w:ascii="Times New Roman" w:eastAsia="Times New Roman" w:hAnsi="Times New Roman" w:cs="Times New Roman"/>
          <w:b/>
          <w:bCs/>
          <w:color w:val="000000" w:themeColor="text1"/>
          <w:spacing w:val="-5"/>
          <w:sz w:val="28"/>
          <w:szCs w:val="28"/>
        </w:rPr>
        <w:t>t</w:t>
      </w:r>
      <w:r w:rsidRPr="00EF51FE">
        <w:rPr>
          <w:rFonts w:ascii="Times New Roman" w:eastAsia="Times New Roman" w:hAnsi="Times New Roman" w:cs="Times New Roman"/>
          <w:b/>
          <w:bCs/>
          <w:color w:val="000000" w:themeColor="text1"/>
          <w:spacing w:val="-6"/>
          <w:w w:val="101"/>
          <w:sz w:val="28"/>
          <w:szCs w:val="28"/>
        </w:rPr>
        <w:t>r</w:t>
      </w:r>
      <w:r w:rsidRPr="00EF51FE">
        <w:rPr>
          <w:rFonts w:ascii="Times New Roman" w:eastAsia="Times New Roman" w:hAnsi="Times New Roman" w:cs="Times New Roman"/>
          <w:b/>
          <w:bCs/>
          <w:color w:val="000000" w:themeColor="text1"/>
          <w:sz w:val="28"/>
          <w:szCs w:val="28"/>
        </w:rPr>
        <w:t>ợ</w:t>
      </w:r>
      <w:r w:rsidRPr="00EF51FE">
        <w:rPr>
          <w:rFonts w:ascii="Times New Roman" w:eastAsia="Times New Roman" w:hAnsi="Times New Roman" w:cs="Times New Roman"/>
          <w:b/>
          <w:bCs/>
          <w:color w:val="000000" w:themeColor="text1"/>
          <w:spacing w:val="-14"/>
          <w:sz w:val="28"/>
          <w:szCs w:val="28"/>
        </w:rPr>
        <w:t xml:space="preserve"> </w:t>
      </w:r>
      <w:r w:rsidRPr="00EF51FE">
        <w:rPr>
          <w:rFonts w:ascii="Times New Roman" w:eastAsia="Times New Roman" w:hAnsi="Times New Roman" w:cs="Times New Roman"/>
          <w:b/>
          <w:bCs/>
          <w:color w:val="000000" w:themeColor="text1"/>
          <w:spacing w:val="-6"/>
          <w:sz w:val="28"/>
          <w:szCs w:val="28"/>
        </w:rPr>
        <w:t>v</w:t>
      </w:r>
      <w:r w:rsidRPr="00EF51FE">
        <w:rPr>
          <w:rFonts w:ascii="Times New Roman" w:eastAsia="Times New Roman" w:hAnsi="Times New Roman" w:cs="Times New Roman"/>
          <w:b/>
          <w:bCs/>
          <w:color w:val="000000" w:themeColor="text1"/>
          <w:sz w:val="28"/>
          <w:szCs w:val="28"/>
        </w:rPr>
        <w:t>à</w:t>
      </w:r>
      <w:r w:rsidRPr="00EF51FE">
        <w:rPr>
          <w:rFonts w:ascii="Times New Roman" w:eastAsia="Times New Roman" w:hAnsi="Times New Roman" w:cs="Times New Roman"/>
          <w:b/>
          <w:bCs/>
          <w:color w:val="000000" w:themeColor="text1"/>
          <w:spacing w:val="-10"/>
          <w:sz w:val="28"/>
          <w:szCs w:val="28"/>
        </w:rPr>
        <w:t xml:space="preserve"> </w:t>
      </w:r>
      <w:r w:rsidRPr="00EF51FE">
        <w:rPr>
          <w:rFonts w:ascii="Times New Roman" w:eastAsia="Times New Roman" w:hAnsi="Times New Roman" w:cs="Times New Roman"/>
          <w:b/>
          <w:bCs/>
          <w:color w:val="000000" w:themeColor="text1"/>
          <w:spacing w:val="-6"/>
          <w:sz w:val="28"/>
          <w:szCs w:val="28"/>
        </w:rPr>
        <w:t>v</w:t>
      </w:r>
      <w:r w:rsidRPr="00EF51FE">
        <w:rPr>
          <w:rFonts w:ascii="Times New Roman" w:eastAsia="Times New Roman" w:hAnsi="Times New Roman" w:cs="Times New Roman"/>
          <w:b/>
          <w:bCs/>
          <w:color w:val="000000" w:themeColor="text1"/>
          <w:spacing w:val="-6"/>
          <w:w w:val="101"/>
          <w:sz w:val="28"/>
          <w:szCs w:val="28"/>
        </w:rPr>
        <w:t>i</w:t>
      </w:r>
      <w:r w:rsidRPr="00EF51FE">
        <w:rPr>
          <w:rFonts w:ascii="Times New Roman" w:eastAsia="Times New Roman" w:hAnsi="Times New Roman" w:cs="Times New Roman"/>
          <w:b/>
          <w:bCs/>
          <w:color w:val="000000" w:themeColor="text1"/>
          <w:spacing w:val="-7"/>
          <w:w w:val="101"/>
          <w:sz w:val="28"/>
          <w:szCs w:val="28"/>
        </w:rPr>
        <w:t>ệ</w:t>
      </w:r>
      <w:r w:rsidRPr="00EF51FE">
        <w:rPr>
          <w:rFonts w:ascii="Times New Roman" w:eastAsia="Times New Roman" w:hAnsi="Times New Roman" w:cs="Times New Roman"/>
          <w:b/>
          <w:bCs/>
          <w:color w:val="000000" w:themeColor="text1"/>
          <w:spacing w:val="-1"/>
          <w:w w:val="101"/>
          <w:sz w:val="28"/>
          <w:szCs w:val="28"/>
        </w:rPr>
        <w:t>c</w:t>
      </w:r>
      <w:r w:rsidRPr="00EF51FE">
        <w:rPr>
          <w:rFonts w:ascii="Times New Roman" w:eastAsia="Times New Roman" w:hAnsi="Times New Roman" w:cs="Times New Roman"/>
          <w:b/>
          <w:bCs/>
          <w:color w:val="000000" w:themeColor="text1"/>
          <w:spacing w:val="-13"/>
          <w:sz w:val="28"/>
          <w:szCs w:val="28"/>
        </w:rPr>
        <w:t xml:space="preserve"> </w:t>
      </w:r>
      <w:r w:rsidRPr="00EF51FE">
        <w:rPr>
          <w:rFonts w:ascii="Times New Roman" w:eastAsia="Times New Roman" w:hAnsi="Times New Roman" w:cs="Times New Roman"/>
          <w:b/>
          <w:bCs/>
          <w:color w:val="000000" w:themeColor="text1"/>
          <w:spacing w:val="-6"/>
          <w:sz w:val="28"/>
          <w:szCs w:val="28"/>
        </w:rPr>
        <w:t>s</w:t>
      </w:r>
      <w:r w:rsidRPr="00EF51FE">
        <w:rPr>
          <w:rFonts w:ascii="Times New Roman" w:eastAsia="Times New Roman" w:hAnsi="Times New Roman" w:cs="Times New Roman"/>
          <w:b/>
          <w:bCs/>
          <w:color w:val="000000" w:themeColor="text1"/>
          <w:sz w:val="28"/>
          <w:szCs w:val="28"/>
        </w:rPr>
        <w:t>ử</w:t>
      </w:r>
      <w:r w:rsidRPr="00EF51FE">
        <w:rPr>
          <w:rFonts w:ascii="Times New Roman" w:eastAsia="Times New Roman" w:hAnsi="Times New Roman" w:cs="Times New Roman"/>
          <w:b/>
          <w:bCs/>
          <w:color w:val="000000" w:themeColor="text1"/>
          <w:spacing w:val="-12"/>
          <w:sz w:val="28"/>
          <w:szCs w:val="28"/>
        </w:rPr>
        <w:t xml:space="preserve"> </w:t>
      </w:r>
      <w:r w:rsidRPr="00EF51FE">
        <w:rPr>
          <w:rFonts w:ascii="Times New Roman" w:eastAsia="Times New Roman" w:hAnsi="Times New Roman" w:cs="Times New Roman"/>
          <w:b/>
          <w:bCs/>
          <w:color w:val="000000" w:themeColor="text1"/>
          <w:spacing w:val="-5"/>
          <w:sz w:val="28"/>
          <w:szCs w:val="28"/>
        </w:rPr>
        <w:t>d</w:t>
      </w:r>
      <w:r w:rsidRPr="00EF51FE">
        <w:rPr>
          <w:rFonts w:ascii="Times New Roman" w:eastAsia="Times New Roman" w:hAnsi="Times New Roman" w:cs="Times New Roman"/>
          <w:b/>
          <w:bCs/>
          <w:color w:val="000000" w:themeColor="text1"/>
          <w:spacing w:val="-7"/>
          <w:sz w:val="28"/>
          <w:szCs w:val="28"/>
        </w:rPr>
        <w:t>ụ</w:t>
      </w:r>
      <w:r w:rsidRPr="00EF51FE">
        <w:rPr>
          <w:rFonts w:ascii="Times New Roman" w:eastAsia="Times New Roman" w:hAnsi="Times New Roman" w:cs="Times New Roman"/>
          <w:b/>
          <w:bCs/>
          <w:color w:val="000000" w:themeColor="text1"/>
          <w:spacing w:val="-4"/>
          <w:sz w:val="28"/>
          <w:szCs w:val="28"/>
        </w:rPr>
        <w:t>n</w:t>
      </w:r>
      <w:r w:rsidRPr="00EF51FE">
        <w:rPr>
          <w:rFonts w:ascii="Times New Roman" w:eastAsia="Times New Roman" w:hAnsi="Times New Roman" w:cs="Times New Roman"/>
          <w:b/>
          <w:bCs/>
          <w:color w:val="000000" w:themeColor="text1"/>
          <w:sz w:val="28"/>
          <w:szCs w:val="28"/>
        </w:rPr>
        <w:t>g</w:t>
      </w:r>
      <w:r w:rsidRPr="00EF51FE">
        <w:rPr>
          <w:rFonts w:ascii="Times New Roman" w:eastAsia="Times New Roman" w:hAnsi="Times New Roman" w:cs="Times New Roman"/>
          <w:b/>
          <w:bCs/>
          <w:color w:val="000000" w:themeColor="text1"/>
          <w:spacing w:val="-10"/>
          <w:sz w:val="28"/>
          <w:szCs w:val="28"/>
        </w:rPr>
        <w:t xml:space="preserve"> k</w:t>
      </w:r>
      <w:r w:rsidRPr="00EF51FE">
        <w:rPr>
          <w:rFonts w:ascii="Times New Roman" w:eastAsia="Times New Roman" w:hAnsi="Times New Roman" w:cs="Times New Roman"/>
          <w:b/>
          <w:bCs/>
          <w:color w:val="000000" w:themeColor="text1"/>
          <w:spacing w:val="-6"/>
          <w:w w:val="101"/>
          <w:sz w:val="28"/>
          <w:szCs w:val="28"/>
        </w:rPr>
        <w:t>i</w:t>
      </w:r>
      <w:r w:rsidRPr="00EF51FE">
        <w:rPr>
          <w:rFonts w:ascii="Times New Roman" w:eastAsia="Times New Roman" w:hAnsi="Times New Roman" w:cs="Times New Roman"/>
          <w:b/>
          <w:bCs/>
          <w:color w:val="000000" w:themeColor="text1"/>
          <w:spacing w:val="-5"/>
          <w:sz w:val="28"/>
          <w:szCs w:val="28"/>
        </w:rPr>
        <w:t>n</w:t>
      </w:r>
      <w:r w:rsidRPr="00EF51FE">
        <w:rPr>
          <w:rFonts w:ascii="Times New Roman" w:eastAsia="Times New Roman" w:hAnsi="Times New Roman" w:cs="Times New Roman"/>
          <w:b/>
          <w:bCs/>
          <w:color w:val="000000" w:themeColor="text1"/>
          <w:sz w:val="28"/>
          <w:szCs w:val="28"/>
        </w:rPr>
        <w:t>h</w:t>
      </w:r>
      <w:r w:rsidRPr="00EF51FE">
        <w:rPr>
          <w:rFonts w:ascii="Times New Roman" w:eastAsia="Times New Roman" w:hAnsi="Times New Roman" w:cs="Times New Roman"/>
          <w:b/>
          <w:bCs/>
          <w:color w:val="000000" w:themeColor="text1"/>
          <w:spacing w:val="-12"/>
          <w:sz w:val="28"/>
          <w:szCs w:val="28"/>
        </w:rPr>
        <w:t xml:space="preserve"> </w:t>
      </w:r>
      <w:r w:rsidRPr="00EF51FE">
        <w:rPr>
          <w:rFonts w:ascii="Times New Roman" w:eastAsia="Times New Roman" w:hAnsi="Times New Roman" w:cs="Times New Roman"/>
          <w:b/>
          <w:bCs/>
          <w:color w:val="000000" w:themeColor="text1"/>
          <w:spacing w:val="-7"/>
          <w:sz w:val="28"/>
          <w:szCs w:val="28"/>
        </w:rPr>
        <w:t>ph</w:t>
      </w:r>
      <w:r w:rsidRPr="00EF51FE">
        <w:rPr>
          <w:rFonts w:ascii="Times New Roman" w:eastAsia="Times New Roman" w:hAnsi="Times New Roman" w:cs="Times New Roman"/>
          <w:b/>
          <w:bCs/>
          <w:color w:val="000000" w:themeColor="text1"/>
          <w:w w:val="101"/>
          <w:sz w:val="28"/>
          <w:szCs w:val="28"/>
        </w:rPr>
        <w:t>í</w:t>
      </w:r>
      <w:r w:rsidRPr="00EF51FE">
        <w:rPr>
          <w:rFonts w:ascii="Times New Roman" w:eastAsia="Times New Roman" w:hAnsi="Times New Roman" w:cs="Times New Roman"/>
          <w:b/>
          <w:bCs/>
          <w:color w:val="000000" w:themeColor="text1"/>
          <w:spacing w:val="-11"/>
          <w:sz w:val="28"/>
          <w:szCs w:val="28"/>
        </w:rPr>
        <w:t xml:space="preserve"> </w:t>
      </w:r>
    </w:p>
    <w:p w14:paraId="726C80A8" w14:textId="4F78A8ED" w:rsidR="0042564B" w:rsidRPr="00EF51FE" w:rsidRDefault="0042564B" w:rsidP="00C77E01">
      <w:pPr>
        <w:widowControl w:val="0"/>
        <w:spacing w:after="0" w:line="240" w:lineRule="auto"/>
        <w:ind w:right="144"/>
        <w:jc w:val="center"/>
        <w:rPr>
          <w:rFonts w:ascii="Times New Roman" w:eastAsia="Times New Roman" w:hAnsi="Times New Roman" w:cs="Times New Roman"/>
          <w:b/>
          <w:bCs/>
          <w:color w:val="000000" w:themeColor="text1"/>
          <w:sz w:val="28"/>
          <w:szCs w:val="28"/>
        </w:rPr>
      </w:pPr>
      <w:r w:rsidRPr="00EF51FE">
        <w:rPr>
          <w:rFonts w:ascii="Times New Roman" w:eastAsia="Times New Roman" w:hAnsi="Times New Roman" w:cs="Times New Roman"/>
          <w:b/>
          <w:bCs/>
          <w:color w:val="000000" w:themeColor="text1"/>
          <w:spacing w:val="-6"/>
          <w:sz w:val="28"/>
          <w:szCs w:val="28"/>
        </w:rPr>
        <w:t>h</w:t>
      </w:r>
      <w:r w:rsidRPr="00EF51FE">
        <w:rPr>
          <w:rFonts w:ascii="Times New Roman" w:eastAsia="Times New Roman" w:hAnsi="Times New Roman" w:cs="Times New Roman"/>
          <w:b/>
          <w:bCs/>
          <w:color w:val="000000" w:themeColor="text1"/>
          <w:sz w:val="28"/>
          <w:szCs w:val="28"/>
        </w:rPr>
        <w:t>ỗ</w:t>
      </w:r>
      <w:r w:rsidRPr="00EF51FE">
        <w:rPr>
          <w:rFonts w:ascii="Times New Roman" w:eastAsia="Times New Roman" w:hAnsi="Times New Roman" w:cs="Times New Roman"/>
          <w:b/>
          <w:bCs/>
          <w:color w:val="000000" w:themeColor="text1"/>
          <w:spacing w:val="-10"/>
          <w:sz w:val="28"/>
          <w:szCs w:val="28"/>
        </w:rPr>
        <w:t xml:space="preserve"> </w:t>
      </w:r>
      <w:r w:rsidRPr="00EF51FE">
        <w:rPr>
          <w:rFonts w:ascii="Times New Roman" w:eastAsia="Times New Roman" w:hAnsi="Times New Roman" w:cs="Times New Roman"/>
          <w:b/>
          <w:bCs/>
          <w:color w:val="000000" w:themeColor="text1"/>
          <w:spacing w:val="-7"/>
          <w:sz w:val="28"/>
          <w:szCs w:val="28"/>
        </w:rPr>
        <w:t>t</w:t>
      </w:r>
      <w:r w:rsidRPr="00EF51FE">
        <w:rPr>
          <w:rFonts w:ascii="Times New Roman" w:eastAsia="Times New Roman" w:hAnsi="Times New Roman" w:cs="Times New Roman"/>
          <w:b/>
          <w:bCs/>
          <w:color w:val="000000" w:themeColor="text1"/>
          <w:spacing w:val="-7"/>
          <w:w w:val="101"/>
          <w:sz w:val="28"/>
          <w:szCs w:val="28"/>
        </w:rPr>
        <w:t>r</w:t>
      </w:r>
      <w:r w:rsidR="00C81283" w:rsidRPr="00EF51FE">
        <w:rPr>
          <w:rFonts w:ascii="Times New Roman" w:eastAsia="Times New Roman" w:hAnsi="Times New Roman" w:cs="Times New Roman"/>
          <w:b/>
          <w:bCs/>
          <w:color w:val="000000" w:themeColor="text1"/>
          <w:sz w:val="28"/>
          <w:szCs w:val="28"/>
        </w:rPr>
        <w:t xml:space="preserve">ợ sản xuất lúa </w:t>
      </w:r>
      <w:r w:rsidRPr="00EF51FE">
        <w:rPr>
          <w:rFonts w:ascii="Times New Roman" w:eastAsia="Times New Roman" w:hAnsi="Times New Roman" w:cs="Times New Roman"/>
          <w:b/>
          <w:bCs/>
          <w:color w:val="000000" w:themeColor="text1"/>
          <w:sz w:val="28"/>
          <w:szCs w:val="28"/>
        </w:rPr>
        <w:t>t</w:t>
      </w:r>
      <w:r w:rsidRPr="00EF51FE">
        <w:rPr>
          <w:rFonts w:ascii="Times New Roman" w:eastAsia="Times New Roman" w:hAnsi="Times New Roman" w:cs="Times New Roman"/>
          <w:b/>
          <w:bCs/>
          <w:color w:val="000000" w:themeColor="text1"/>
          <w:w w:val="101"/>
          <w:sz w:val="28"/>
          <w:szCs w:val="28"/>
        </w:rPr>
        <w:t>rê</w:t>
      </w:r>
      <w:r w:rsidRPr="00EF51FE">
        <w:rPr>
          <w:rFonts w:ascii="Times New Roman" w:eastAsia="Times New Roman" w:hAnsi="Times New Roman" w:cs="Times New Roman"/>
          <w:b/>
          <w:bCs/>
          <w:color w:val="000000" w:themeColor="text1"/>
          <w:sz w:val="28"/>
          <w:szCs w:val="28"/>
        </w:rPr>
        <w:t>n đ</w:t>
      </w:r>
      <w:r w:rsidRPr="00EF51FE">
        <w:rPr>
          <w:rFonts w:ascii="Times New Roman" w:eastAsia="Times New Roman" w:hAnsi="Times New Roman" w:cs="Times New Roman"/>
          <w:b/>
          <w:bCs/>
          <w:color w:val="000000" w:themeColor="text1"/>
          <w:spacing w:val="1"/>
          <w:w w:val="101"/>
          <w:sz w:val="28"/>
          <w:szCs w:val="28"/>
        </w:rPr>
        <w:t>ị</w:t>
      </w:r>
      <w:r w:rsidRPr="00EF51FE">
        <w:rPr>
          <w:rFonts w:ascii="Times New Roman" w:eastAsia="Times New Roman" w:hAnsi="Times New Roman" w:cs="Times New Roman"/>
          <w:b/>
          <w:bCs/>
          <w:color w:val="000000" w:themeColor="text1"/>
          <w:sz w:val="28"/>
          <w:szCs w:val="28"/>
        </w:rPr>
        <w:t>a</w:t>
      </w:r>
      <w:r w:rsidRPr="00EF51FE">
        <w:rPr>
          <w:rFonts w:ascii="Times New Roman" w:eastAsia="Times New Roman" w:hAnsi="Times New Roman" w:cs="Times New Roman"/>
          <w:b/>
          <w:bCs/>
          <w:color w:val="000000" w:themeColor="text1"/>
          <w:spacing w:val="1"/>
          <w:sz w:val="28"/>
          <w:szCs w:val="28"/>
        </w:rPr>
        <w:t xml:space="preserve"> </w:t>
      </w:r>
      <w:r w:rsidRPr="00EF51FE">
        <w:rPr>
          <w:rFonts w:ascii="Times New Roman" w:eastAsia="Times New Roman" w:hAnsi="Times New Roman" w:cs="Times New Roman"/>
          <w:b/>
          <w:bCs/>
          <w:color w:val="000000" w:themeColor="text1"/>
          <w:sz w:val="28"/>
          <w:szCs w:val="28"/>
        </w:rPr>
        <w:t>bàn</w:t>
      </w:r>
      <w:r w:rsidRPr="00EF51FE">
        <w:rPr>
          <w:rFonts w:ascii="Times New Roman" w:eastAsia="Times New Roman" w:hAnsi="Times New Roman" w:cs="Times New Roman"/>
          <w:b/>
          <w:bCs/>
          <w:color w:val="000000" w:themeColor="text1"/>
          <w:spacing w:val="1"/>
          <w:sz w:val="28"/>
          <w:szCs w:val="28"/>
        </w:rPr>
        <w:t xml:space="preserve"> </w:t>
      </w:r>
      <w:r w:rsidR="003347FD" w:rsidRPr="00EF51FE">
        <w:rPr>
          <w:rFonts w:ascii="Times New Roman" w:eastAsia="Times New Roman" w:hAnsi="Times New Roman" w:cs="Times New Roman"/>
          <w:b/>
          <w:bCs/>
          <w:color w:val="000000" w:themeColor="text1"/>
          <w:spacing w:val="-2"/>
          <w:sz w:val="28"/>
          <w:szCs w:val="28"/>
        </w:rPr>
        <w:t>thành phố Đà Nẵng</w:t>
      </w:r>
    </w:p>
    <w:p w14:paraId="75AE29B7" w14:textId="51653714" w:rsidR="00534569" w:rsidRPr="00EF51FE" w:rsidRDefault="00603BEC" w:rsidP="00284212">
      <w:pPr>
        <w:spacing w:before="360" w:after="83" w:line="240" w:lineRule="exact"/>
        <w:ind w:firstLine="567"/>
        <w:rPr>
          <w:rFonts w:ascii="Times New Roman" w:hAnsi="Times New Roman" w:cs="Times New Roman"/>
          <w:i/>
          <w:color w:val="000000" w:themeColor="text1"/>
          <w:sz w:val="28"/>
          <w:szCs w:val="28"/>
        </w:rPr>
      </w:pPr>
      <w:r>
        <w:rPr>
          <w:rFonts w:ascii="Times New Roman" w:hAnsi="Times New Roman" w:cs="Times New Roman"/>
          <w:i/>
          <w:noProof/>
          <w:color w:val="000000" w:themeColor="text1"/>
          <w:sz w:val="28"/>
          <w:szCs w:val="28"/>
        </w:rPr>
        <mc:AlternateContent>
          <mc:Choice Requires="wps">
            <w:drawing>
              <wp:anchor distT="0" distB="0" distL="114300" distR="114300" simplePos="0" relativeHeight="251663360" behindDoc="0" locked="0" layoutInCell="1" allowOverlap="1" wp14:anchorId="32FEDCB9" wp14:editId="533C2918">
                <wp:simplePos x="0" y="0"/>
                <wp:positionH relativeFrom="column">
                  <wp:posOffset>2265045</wp:posOffset>
                </wp:positionH>
                <wp:positionV relativeFrom="paragraph">
                  <wp:posOffset>13335</wp:posOffset>
                </wp:positionV>
                <wp:extent cx="132588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13258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6F1440"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8.35pt,1.05pt" to="282.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" strokecolor="#5b9bd5 [3204]" strokeweight=".5pt">
                <v:stroke joinstyle="miter"/>
              </v:line>
            </w:pict>
          </mc:Fallback>
        </mc:AlternateContent>
      </w:r>
      <w:r w:rsidR="00534569" w:rsidRPr="00EF51FE">
        <w:rPr>
          <w:rFonts w:ascii="Times New Roman" w:hAnsi="Times New Roman" w:cs="Times New Roman"/>
          <w:i/>
          <w:color w:val="000000" w:themeColor="text1"/>
          <w:sz w:val="28"/>
          <w:szCs w:val="28"/>
        </w:rPr>
        <w:t>Căn cứ Luật Tổ chức chính quyền đị</w:t>
      </w:r>
      <w:r w:rsidR="00C81283" w:rsidRPr="00EF51FE">
        <w:rPr>
          <w:rFonts w:ascii="Times New Roman" w:hAnsi="Times New Roman" w:cs="Times New Roman"/>
          <w:i/>
          <w:color w:val="000000" w:themeColor="text1"/>
          <w:sz w:val="28"/>
          <w:szCs w:val="28"/>
        </w:rPr>
        <w:t>a phương</w:t>
      </w:r>
      <w:r w:rsidR="000D2208" w:rsidRPr="00EF51FE">
        <w:rPr>
          <w:rFonts w:ascii="Times New Roman" w:hAnsi="Times New Roman" w:cs="Times New Roman"/>
          <w:i/>
          <w:color w:val="000000" w:themeColor="text1"/>
          <w:sz w:val="28"/>
          <w:szCs w:val="28"/>
        </w:rPr>
        <w:t xml:space="preserve"> số 72/2025/QH15</w:t>
      </w:r>
      <w:r w:rsidR="00534569" w:rsidRPr="00EF51FE">
        <w:rPr>
          <w:rFonts w:ascii="Times New Roman" w:hAnsi="Times New Roman" w:cs="Times New Roman"/>
          <w:i/>
          <w:color w:val="000000" w:themeColor="text1"/>
          <w:sz w:val="28"/>
          <w:szCs w:val="28"/>
        </w:rPr>
        <w:t>;</w:t>
      </w:r>
    </w:p>
    <w:p w14:paraId="10673D0F" w14:textId="00F88D1A" w:rsidR="00347379" w:rsidRPr="00EF51FE" w:rsidRDefault="000211BC" w:rsidP="00284212">
      <w:pPr>
        <w:spacing w:before="120" w:after="120" w:line="240" w:lineRule="auto"/>
        <w:ind w:firstLine="567"/>
        <w:jc w:val="both"/>
        <w:rPr>
          <w:rFonts w:ascii="Times New Roman" w:hAnsi="Times New Roman" w:cs="Times New Roman"/>
          <w:i/>
          <w:color w:val="000000" w:themeColor="text1"/>
          <w:sz w:val="28"/>
          <w:szCs w:val="28"/>
          <w:lang w:val="nl-NL"/>
        </w:rPr>
      </w:pPr>
      <w:r w:rsidRPr="00EF51FE">
        <w:rPr>
          <w:rFonts w:ascii="Times New Roman" w:hAnsi="Times New Roman" w:cs="Times New Roman"/>
          <w:i/>
          <w:iCs/>
          <w:color w:val="000000" w:themeColor="text1"/>
          <w:sz w:val="28"/>
          <w:szCs w:val="28"/>
          <w:lang w:val="vi-VN"/>
        </w:rPr>
        <w:t xml:space="preserve">Căn cứ Luật Ban hành văn bản quy phạm pháp luật </w:t>
      </w:r>
      <w:r w:rsidR="000D2208" w:rsidRPr="00EF51FE">
        <w:rPr>
          <w:rFonts w:ascii="Times New Roman" w:hAnsi="Times New Roman" w:cs="Times New Roman"/>
          <w:i/>
          <w:iCs/>
          <w:color w:val="000000" w:themeColor="text1"/>
          <w:sz w:val="28"/>
          <w:szCs w:val="28"/>
        </w:rPr>
        <w:t>số 64/2025/QH15</w:t>
      </w:r>
      <w:r w:rsidR="003E2FBA" w:rsidRPr="00EF51FE">
        <w:rPr>
          <w:rFonts w:ascii="Times New Roman" w:hAnsi="Times New Roman" w:cs="Times New Roman"/>
          <w:i/>
          <w:iCs/>
          <w:color w:val="000000" w:themeColor="text1"/>
          <w:sz w:val="28"/>
          <w:szCs w:val="28"/>
        </w:rPr>
        <w:t xml:space="preserve"> được sửa đổi, bổ sung bởi Luật</w:t>
      </w:r>
      <w:r w:rsidR="00AF3DB0" w:rsidRPr="00EF51FE">
        <w:rPr>
          <w:rFonts w:ascii="Times New Roman" w:hAnsi="Times New Roman" w:cs="Times New Roman"/>
          <w:i/>
          <w:iCs/>
          <w:color w:val="000000" w:themeColor="text1"/>
          <w:sz w:val="28"/>
          <w:szCs w:val="28"/>
        </w:rPr>
        <w:t xml:space="preserve"> số 87/2025/QH15</w:t>
      </w:r>
      <w:r w:rsidR="00897EE4" w:rsidRPr="00EF51FE">
        <w:rPr>
          <w:rFonts w:ascii="Times New Roman" w:hAnsi="Times New Roman" w:cs="Times New Roman"/>
          <w:i/>
          <w:color w:val="000000" w:themeColor="text1"/>
          <w:sz w:val="28"/>
          <w:szCs w:val="28"/>
          <w:lang w:val="nl-NL"/>
        </w:rPr>
        <w:t>;</w:t>
      </w:r>
    </w:p>
    <w:p w14:paraId="31A10D5C" w14:textId="7AE31BD4" w:rsidR="00361CBD" w:rsidRDefault="00361CBD" w:rsidP="00284212">
      <w:pPr>
        <w:widowControl w:val="0"/>
        <w:spacing w:before="80" w:after="0" w:line="240" w:lineRule="auto"/>
        <w:ind w:firstLine="567"/>
        <w:jc w:val="both"/>
        <w:rPr>
          <w:rFonts w:ascii="Times New Roman" w:eastAsia="Times New Roman" w:hAnsi="Times New Roman" w:cs="Times New Roman"/>
          <w:i/>
          <w:color w:val="000000" w:themeColor="text1"/>
          <w:sz w:val="28"/>
          <w:szCs w:val="28"/>
          <w:lang w:eastAsia="vi-VN"/>
        </w:rPr>
      </w:pPr>
      <w:r w:rsidRPr="00C34484">
        <w:rPr>
          <w:rFonts w:ascii="Times New Roman" w:eastAsia="Times New Roman" w:hAnsi="Times New Roman" w:cs="Times New Roman"/>
          <w:i/>
          <w:color w:val="000000" w:themeColor="text1"/>
          <w:sz w:val="28"/>
          <w:szCs w:val="28"/>
          <w:lang w:eastAsia="vi-VN"/>
        </w:rPr>
        <w:t xml:space="preserve">Căn cứ Luật Ngân sách </w:t>
      </w:r>
      <w:r>
        <w:rPr>
          <w:rFonts w:ascii="Times New Roman" w:eastAsia="Times New Roman" w:hAnsi="Times New Roman" w:cs="Times New Roman"/>
          <w:i/>
          <w:color w:val="000000" w:themeColor="text1"/>
          <w:sz w:val="28"/>
          <w:szCs w:val="28"/>
          <w:lang w:eastAsia="vi-VN"/>
        </w:rPr>
        <w:t>n</w:t>
      </w:r>
      <w:r w:rsidRPr="00C34484">
        <w:rPr>
          <w:rFonts w:ascii="Times New Roman" w:eastAsia="Times New Roman" w:hAnsi="Times New Roman" w:cs="Times New Roman"/>
          <w:i/>
          <w:color w:val="000000" w:themeColor="text1"/>
          <w:sz w:val="28"/>
          <w:szCs w:val="28"/>
          <w:lang w:eastAsia="vi-VN"/>
        </w:rPr>
        <w:t xml:space="preserve">hà nước số 83/2015/QH13 được sửa đổi, bổ sung </w:t>
      </w:r>
      <w:r w:rsidR="00EE0284">
        <w:rPr>
          <w:rFonts w:ascii="Times New Roman" w:eastAsia="Times New Roman" w:hAnsi="Times New Roman" w:cs="Times New Roman"/>
          <w:i/>
          <w:color w:val="000000" w:themeColor="text1"/>
          <w:sz w:val="28"/>
          <w:szCs w:val="28"/>
          <w:lang w:eastAsia="vi-VN"/>
        </w:rPr>
        <w:t>bởi</w:t>
      </w:r>
      <w:r w:rsidRPr="00C34484">
        <w:rPr>
          <w:rFonts w:ascii="Times New Roman" w:eastAsia="Times New Roman" w:hAnsi="Times New Roman" w:cs="Times New Roman"/>
          <w:i/>
          <w:color w:val="000000" w:themeColor="text1"/>
          <w:sz w:val="28"/>
          <w:szCs w:val="28"/>
          <w:lang w:eastAsia="vi-VN"/>
        </w:rPr>
        <w:t xml:space="preserve"> Luật số 56/2024/QH15;</w:t>
      </w:r>
    </w:p>
    <w:p w14:paraId="5142A3CE" w14:textId="471C43C9" w:rsidR="006B0607" w:rsidRPr="00C34484" w:rsidRDefault="006B0607" w:rsidP="00284212">
      <w:pPr>
        <w:widowControl w:val="0"/>
        <w:spacing w:before="80" w:after="0" w:line="240" w:lineRule="auto"/>
        <w:ind w:firstLine="567"/>
        <w:jc w:val="both"/>
        <w:rPr>
          <w:rFonts w:ascii="Times New Roman" w:eastAsia="Times New Roman" w:hAnsi="Times New Roman" w:cs="Times New Roman"/>
          <w:i/>
          <w:color w:val="000000" w:themeColor="text1"/>
          <w:sz w:val="28"/>
          <w:szCs w:val="28"/>
          <w:lang w:eastAsia="vi-VN"/>
        </w:rPr>
      </w:pPr>
      <w:r w:rsidRPr="006B0607">
        <w:rPr>
          <w:rFonts w:ascii="Times New Roman" w:eastAsia="Times New Roman" w:hAnsi="Times New Roman" w:cs="Times New Roman"/>
          <w:i/>
          <w:color w:val="000000" w:themeColor="text1"/>
          <w:sz w:val="28"/>
          <w:szCs w:val="28"/>
          <w:lang w:eastAsia="vi-VN"/>
        </w:rPr>
        <w:t xml:space="preserve">Căn cứ Luật Ngân sách nhà nước số 89/2025/QH15; </w:t>
      </w:r>
    </w:p>
    <w:p w14:paraId="2023D195" w14:textId="0EFFEF47" w:rsidR="00873C64" w:rsidRDefault="00873C64" w:rsidP="00284212">
      <w:pPr>
        <w:spacing w:before="120" w:after="120" w:line="240" w:lineRule="auto"/>
        <w:ind w:firstLine="567"/>
        <w:jc w:val="both"/>
        <w:rPr>
          <w:rFonts w:ascii="Times New Roman" w:hAnsi="Times New Roman" w:cs="Times New Roman"/>
          <w:i/>
          <w:color w:val="000000" w:themeColor="text1"/>
          <w:sz w:val="28"/>
          <w:szCs w:val="28"/>
          <w:shd w:val="clear" w:color="auto" w:fill="FFFFFF"/>
        </w:rPr>
      </w:pPr>
      <w:r w:rsidRPr="00EF51FE">
        <w:rPr>
          <w:rFonts w:ascii="Times New Roman" w:eastAsia="Times New Roman" w:hAnsi="Times New Roman" w:cs="Times New Roman"/>
          <w:i/>
          <w:color w:val="000000" w:themeColor="text1"/>
          <w:sz w:val="28"/>
          <w:szCs w:val="28"/>
        </w:rPr>
        <w:t xml:space="preserve">Căn cứ Luật Trồng trọt số </w:t>
      </w:r>
      <w:r w:rsidR="00135C92" w:rsidRPr="00EF51FE">
        <w:rPr>
          <w:rFonts w:ascii="Times New Roman" w:hAnsi="Times New Roman" w:cs="Times New Roman"/>
          <w:i/>
          <w:color w:val="000000" w:themeColor="text1"/>
          <w:sz w:val="28"/>
          <w:szCs w:val="28"/>
          <w:shd w:val="clear" w:color="auto" w:fill="FFFFFF"/>
        </w:rPr>
        <w:t>31/2018/QH14;</w:t>
      </w:r>
    </w:p>
    <w:p w14:paraId="6E9C77B4" w14:textId="08F8F3F6" w:rsidR="00F24FD5" w:rsidRDefault="009D3C50" w:rsidP="00284212">
      <w:pPr>
        <w:widowControl w:val="0"/>
        <w:spacing w:before="120" w:after="120" w:line="240" w:lineRule="auto"/>
        <w:ind w:firstLine="567"/>
        <w:jc w:val="both"/>
        <w:rPr>
          <w:rFonts w:ascii="Times New Roman" w:eastAsia="Times New Roman" w:hAnsi="Times New Roman" w:cs="Times New Roman"/>
          <w:i/>
          <w:color w:val="000000" w:themeColor="text1"/>
          <w:sz w:val="28"/>
          <w:szCs w:val="28"/>
        </w:rPr>
      </w:pPr>
      <w:r w:rsidRPr="00EF51FE">
        <w:rPr>
          <w:rFonts w:ascii="Times New Roman" w:eastAsia="Times New Roman" w:hAnsi="Times New Roman" w:cs="Times New Roman"/>
          <w:i/>
          <w:color w:val="000000" w:themeColor="text1"/>
          <w:sz w:val="28"/>
          <w:szCs w:val="28"/>
        </w:rPr>
        <w:t xml:space="preserve">Căn cứ Luật Đất đai </w:t>
      </w:r>
      <w:r w:rsidR="00C053DD" w:rsidRPr="00EF51FE">
        <w:rPr>
          <w:rFonts w:ascii="Times New Roman" w:eastAsia="Times New Roman" w:hAnsi="Times New Roman" w:cs="Times New Roman"/>
          <w:i/>
          <w:color w:val="000000" w:themeColor="text1"/>
          <w:sz w:val="28"/>
          <w:szCs w:val="28"/>
        </w:rPr>
        <w:t>số 31/2024/QH15;</w:t>
      </w:r>
    </w:p>
    <w:p w14:paraId="107C61AE" w14:textId="77777777" w:rsidR="006B0607" w:rsidRDefault="0042564B" w:rsidP="00284212">
      <w:pPr>
        <w:spacing w:before="120" w:after="120" w:line="240" w:lineRule="auto"/>
        <w:ind w:firstLine="567"/>
        <w:jc w:val="both"/>
        <w:rPr>
          <w:rFonts w:ascii="Times New Roman" w:eastAsia="Times New Roman" w:hAnsi="Times New Roman" w:cs="Times New Roman"/>
          <w:i/>
          <w:color w:val="000000" w:themeColor="text1"/>
          <w:sz w:val="28"/>
          <w:szCs w:val="28"/>
        </w:rPr>
      </w:pPr>
      <w:r w:rsidRPr="00EF51FE">
        <w:rPr>
          <w:rFonts w:ascii="Times New Roman" w:eastAsia="Times New Roman" w:hAnsi="Times New Roman" w:cs="Times New Roman"/>
          <w:i/>
          <w:color w:val="000000" w:themeColor="text1"/>
          <w:sz w:val="28"/>
          <w:szCs w:val="28"/>
        </w:rPr>
        <w:t>Căn cứ Nghị định số 112/</w:t>
      </w:r>
      <w:r w:rsidR="00AC1024" w:rsidRPr="00EF51FE">
        <w:rPr>
          <w:rFonts w:ascii="Times New Roman" w:eastAsia="Times New Roman" w:hAnsi="Times New Roman" w:cs="Times New Roman"/>
          <w:i/>
          <w:color w:val="000000" w:themeColor="text1"/>
          <w:sz w:val="28"/>
          <w:szCs w:val="28"/>
        </w:rPr>
        <w:t>2024/</w:t>
      </w:r>
      <w:r w:rsidRPr="00EF51FE">
        <w:rPr>
          <w:rFonts w:ascii="Times New Roman" w:eastAsia="Times New Roman" w:hAnsi="Times New Roman" w:cs="Times New Roman"/>
          <w:i/>
          <w:color w:val="000000" w:themeColor="text1"/>
          <w:sz w:val="28"/>
          <w:szCs w:val="28"/>
        </w:rPr>
        <w:t xml:space="preserve">NĐ-CP </w:t>
      </w:r>
      <w:r w:rsidR="006B0607">
        <w:rPr>
          <w:rFonts w:ascii="Times New Roman" w:eastAsia="Times New Roman" w:hAnsi="Times New Roman" w:cs="Times New Roman"/>
          <w:i/>
          <w:color w:val="000000" w:themeColor="text1"/>
          <w:sz w:val="28"/>
          <w:szCs w:val="28"/>
        </w:rPr>
        <w:t xml:space="preserve">của Chính phủ </w:t>
      </w:r>
      <w:r w:rsidRPr="00EF51FE">
        <w:rPr>
          <w:rFonts w:ascii="Times New Roman" w:eastAsia="Times New Roman" w:hAnsi="Times New Roman" w:cs="Times New Roman"/>
          <w:i/>
          <w:color w:val="000000" w:themeColor="text1"/>
          <w:sz w:val="28"/>
          <w:szCs w:val="28"/>
        </w:rPr>
        <w:t>quy định chi tiết về đất trồng lúa;</w:t>
      </w:r>
      <w:r w:rsidR="00192AF6">
        <w:rPr>
          <w:rFonts w:ascii="Times New Roman" w:eastAsia="Times New Roman" w:hAnsi="Times New Roman" w:cs="Times New Roman"/>
          <w:i/>
          <w:color w:val="000000" w:themeColor="text1"/>
          <w:sz w:val="28"/>
          <w:szCs w:val="28"/>
        </w:rPr>
        <w:t xml:space="preserve"> </w:t>
      </w:r>
    </w:p>
    <w:p w14:paraId="0B838315" w14:textId="29F5E27D" w:rsidR="006B0607" w:rsidRDefault="006B0607" w:rsidP="00284212">
      <w:pPr>
        <w:spacing w:before="120" w:after="120" w:line="240" w:lineRule="auto"/>
        <w:ind w:firstLine="567"/>
        <w:jc w:val="both"/>
        <w:rPr>
          <w:rFonts w:ascii="Times New Roman" w:hAnsi="Times New Roman" w:cs="Times New Roman"/>
          <w:i/>
          <w:iCs/>
          <w:color w:val="000000" w:themeColor="text1"/>
          <w:sz w:val="28"/>
          <w:szCs w:val="28"/>
        </w:rPr>
      </w:pPr>
      <w:r>
        <w:rPr>
          <w:rFonts w:ascii="Times New Roman" w:eastAsia="Times New Roman" w:hAnsi="Times New Roman" w:cs="Times New Roman"/>
          <w:i/>
          <w:color w:val="000000" w:themeColor="text1"/>
          <w:sz w:val="28"/>
          <w:szCs w:val="28"/>
        </w:rPr>
        <w:t xml:space="preserve">Căn cứ Nghị định </w:t>
      </w:r>
      <w:r w:rsidR="009D2C4C" w:rsidRPr="00EF51FE">
        <w:rPr>
          <w:rFonts w:ascii="Times New Roman" w:hAnsi="Times New Roman" w:cs="Times New Roman"/>
          <w:i/>
          <w:iCs/>
          <w:color w:val="000000" w:themeColor="text1"/>
          <w:sz w:val="28"/>
          <w:szCs w:val="28"/>
        </w:rPr>
        <w:t xml:space="preserve">số 78/2025/NĐ-CP </w:t>
      </w:r>
      <w:r>
        <w:rPr>
          <w:rFonts w:ascii="Times New Roman" w:hAnsi="Times New Roman" w:cs="Times New Roman"/>
          <w:i/>
          <w:iCs/>
          <w:color w:val="000000" w:themeColor="text1"/>
          <w:sz w:val="28"/>
          <w:szCs w:val="28"/>
        </w:rPr>
        <w:t xml:space="preserve">của Chính phủ </w:t>
      </w:r>
      <w:r w:rsidR="009D2C4C" w:rsidRPr="00EF51FE">
        <w:rPr>
          <w:rFonts w:ascii="Times New Roman" w:hAnsi="Times New Roman" w:cs="Times New Roman"/>
          <w:i/>
          <w:iCs/>
          <w:color w:val="000000" w:themeColor="text1"/>
          <w:sz w:val="28"/>
          <w:szCs w:val="28"/>
        </w:rPr>
        <w:t>quy định chi tiết một số điều và biện pháp để tổ chức, hướng dẫn thi hành Luật Ban hành văn bản quy phạm pháp luật được sửa đổi, bổ sung tại Nghị định số</w:t>
      </w:r>
      <w:r>
        <w:rPr>
          <w:rFonts w:ascii="Times New Roman" w:hAnsi="Times New Roman" w:cs="Times New Roman"/>
          <w:i/>
          <w:iCs/>
          <w:color w:val="000000" w:themeColor="text1"/>
          <w:sz w:val="28"/>
          <w:szCs w:val="28"/>
        </w:rPr>
        <w:t xml:space="preserve"> 187/2025/NĐ-CP;</w:t>
      </w:r>
    </w:p>
    <w:p w14:paraId="2A6F55E0" w14:textId="1542990D" w:rsidR="00D90F37" w:rsidRPr="00962C6C" w:rsidRDefault="00963B78" w:rsidP="00284212">
      <w:pPr>
        <w:spacing w:before="120" w:after="120" w:line="240" w:lineRule="auto"/>
        <w:ind w:firstLine="567"/>
        <w:jc w:val="both"/>
        <w:rPr>
          <w:rFonts w:ascii="Times New Roman" w:eastAsia="Times New Roman" w:hAnsi="Times New Roman" w:cs="Times New Roman"/>
          <w:i/>
          <w:color w:val="000000" w:themeColor="text1"/>
          <w:sz w:val="28"/>
          <w:szCs w:val="28"/>
        </w:rPr>
      </w:pPr>
      <w:r>
        <w:rPr>
          <w:rFonts w:ascii="Times New Roman" w:hAnsi="Times New Roman" w:cs="Times New Roman"/>
          <w:i/>
          <w:iCs/>
          <w:color w:val="000000" w:themeColor="text1"/>
          <w:sz w:val="28"/>
          <w:szCs w:val="28"/>
        </w:rPr>
        <w:t xml:space="preserve">Căn cứ Nghị định </w:t>
      </w:r>
      <w:r w:rsidR="003E2FBA" w:rsidRPr="00EF51FE">
        <w:rPr>
          <w:rFonts w:ascii="Times New Roman" w:hAnsi="Times New Roman" w:cs="Times New Roman"/>
          <w:i/>
          <w:iCs/>
          <w:color w:val="000000" w:themeColor="text1"/>
          <w:sz w:val="28"/>
          <w:szCs w:val="28"/>
          <w:shd w:val="clear" w:color="auto" w:fill="FFFFFF"/>
        </w:rPr>
        <w:t>số 151/2025/NĐ-CP</w:t>
      </w:r>
      <w:r w:rsidR="00DF2D17" w:rsidRPr="00EF51FE">
        <w:rPr>
          <w:rFonts w:ascii="Times New Roman" w:hAnsi="Times New Roman" w:cs="Times New Roman"/>
          <w:i/>
          <w:iCs/>
          <w:color w:val="000000" w:themeColor="text1"/>
          <w:sz w:val="28"/>
          <w:szCs w:val="28"/>
          <w:shd w:val="clear" w:color="auto" w:fill="FFFFFF"/>
        </w:rPr>
        <w:t xml:space="preserve"> </w:t>
      </w:r>
      <w:r>
        <w:rPr>
          <w:rFonts w:ascii="Times New Roman" w:hAnsi="Times New Roman" w:cs="Times New Roman"/>
          <w:i/>
          <w:iCs/>
          <w:color w:val="000000" w:themeColor="text1"/>
          <w:sz w:val="28"/>
          <w:szCs w:val="28"/>
          <w:shd w:val="clear" w:color="auto" w:fill="FFFFFF"/>
        </w:rPr>
        <w:t>của Chính phủ</w:t>
      </w:r>
      <w:r w:rsidR="003E2FBA" w:rsidRPr="00EF51FE">
        <w:rPr>
          <w:rFonts w:ascii="Times New Roman" w:hAnsi="Times New Roman" w:cs="Times New Roman"/>
          <w:i/>
          <w:iCs/>
          <w:color w:val="000000" w:themeColor="text1"/>
          <w:sz w:val="28"/>
          <w:szCs w:val="28"/>
          <w:shd w:val="clear" w:color="auto" w:fill="FFFFFF"/>
        </w:rPr>
        <w:t xml:space="preserve"> quy định về phân định thẩm quyền của chính quyền địa phương 02 cấp, phân quyền, ủy quyền, phân cấp trong lĩnh vực đất đai;</w:t>
      </w:r>
    </w:p>
    <w:p w14:paraId="6D882862" w14:textId="4CEACE00" w:rsidR="0042564B" w:rsidRPr="00EF51FE" w:rsidRDefault="0042564B" w:rsidP="00284212">
      <w:pPr>
        <w:widowControl w:val="0"/>
        <w:spacing w:before="120" w:after="120" w:line="240" w:lineRule="auto"/>
        <w:ind w:firstLine="567"/>
        <w:jc w:val="both"/>
        <w:rPr>
          <w:rFonts w:ascii="Times New Roman" w:eastAsia="Times New Roman" w:hAnsi="Times New Roman" w:cs="Times New Roman"/>
          <w:i/>
          <w:color w:val="000000" w:themeColor="text1"/>
          <w:sz w:val="28"/>
          <w:szCs w:val="28"/>
          <w:lang w:val="nb-NO"/>
        </w:rPr>
      </w:pPr>
      <w:r w:rsidRPr="00EF51FE">
        <w:rPr>
          <w:rFonts w:ascii="Times New Roman" w:eastAsia="Times New Roman" w:hAnsi="Times New Roman" w:cs="Times New Roman"/>
          <w:i/>
          <w:color w:val="000000" w:themeColor="text1"/>
          <w:sz w:val="28"/>
          <w:szCs w:val="28"/>
          <w:lang w:val="nb-NO"/>
        </w:rPr>
        <w:t xml:space="preserve">Xét Tờ trình số </w:t>
      </w:r>
      <w:r w:rsidR="00C77E01">
        <w:rPr>
          <w:rFonts w:ascii="Times New Roman" w:eastAsia="Times New Roman" w:hAnsi="Times New Roman" w:cs="Times New Roman"/>
          <w:i/>
          <w:color w:val="000000" w:themeColor="text1"/>
          <w:sz w:val="28"/>
          <w:szCs w:val="28"/>
          <w:lang w:val="nb-NO"/>
        </w:rPr>
        <w:t>275</w:t>
      </w:r>
      <w:r w:rsidRPr="00EF51FE">
        <w:rPr>
          <w:rFonts w:ascii="Times New Roman" w:eastAsia="Times New Roman" w:hAnsi="Times New Roman" w:cs="Times New Roman"/>
          <w:i/>
          <w:color w:val="000000" w:themeColor="text1"/>
          <w:sz w:val="28"/>
          <w:szCs w:val="28"/>
          <w:lang w:val="nb-NO"/>
        </w:rPr>
        <w:t>/TTr-UBND ngày</w:t>
      </w:r>
      <w:r w:rsidR="00C77E01">
        <w:rPr>
          <w:rFonts w:ascii="Times New Roman" w:eastAsia="Times New Roman" w:hAnsi="Times New Roman" w:cs="Times New Roman"/>
          <w:i/>
          <w:color w:val="000000" w:themeColor="text1"/>
          <w:sz w:val="28"/>
          <w:szCs w:val="28"/>
          <w:lang w:val="nb-NO"/>
        </w:rPr>
        <w:t xml:space="preserve"> 02 </w:t>
      </w:r>
      <w:r w:rsidRPr="00EF51FE">
        <w:rPr>
          <w:rFonts w:ascii="Times New Roman" w:eastAsia="Times New Roman" w:hAnsi="Times New Roman" w:cs="Times New Roman"/>
          <w:i/>
          <w:color w:val="000000" w:themeColor="text1"/>
          <w:sz w:val="28"/>
          <w:szCs w:val="28"/>
          <w:lang w:val="nb-NO"/>
        </w:rPr>
        <w:t>tháng</w:t>
      </w:r>
      <w:r w:rsidR="00C77E01">
        <w:rPr>
          <w:rFonts w:ascii="Times New Roman" w:eastAsia="Times New Roman" w:hAnsi="Times New Roman" w:cs="Times New Roman"/>
          <w:i/>
          <w:color w:val="000000" w:themeColor="text1"/>
          <w:sz w:val="28"/>
          <w:szCs w:val="28"/>
          <w:lang w:val="nb-NO"/>
        </w:rPr>
        <w:t xml:space="preserve"> 12</w:t>
      </w:r>
      <w:r w:rsidRPr="00EF51FE">
        <w:rPr>
          <w:rFonts w:ascii="Times New Roman" w:eastAsia="Times New Roman" w:hAnsi="Times New Roman" w:cs="Times New Roman"/>
          <w:i/>
          <w:color w:val="000000" w:themeColor="text1"/>
          <w:sz w:val="28"/>
          <w:szCs w:val="28"/>
          <w:lang w:val="nb-NO"/>
        </w:rPr>
        <w:t xml:space="preserve"> năm 202</w:t>
      </w:r>
      <w:r w:rsidR="00C854DF" w:rsidRPr="00EF51FE">
        <w:rPr>
          <w:rFonts w:ascii="Times New Roman" w:eastAsia="Times New Roman" w:hAnsi="Times New Roman" w:cs="Times New Roman"/>
          <w:i/>
          <w:color w:val="000000" w:themeColor="text1"/>
          <w:sz w:val="28"/>
          <w:szCs w:val="28"/>
          <w:lang w:val="nb-NO"/>
        </w:rPr>
        <w:t>5</w:t>
      </w:r>
      <w:r w:rsidRPr="00EF51FE">
        <w:rPr>
          <w:rFonts w:ascii="Times New Roman" w:eastAsia="Times New Roman" w:hAnsi="Times New Roman" w:cs="Times New Roman"/>
          <w:i/>
          <w:color w:val="000000" w:themeColor="text1"/>
          <w:sz w:val="28"/>
          <w:szCs w:val="28"/>
          <w:lang w:val="nb-NO"/>
        </w:rPr>
        <w:t xml:space="preserve"> của Ủy ban nhân dân </w:t>
      </w:r>
      <w:r w:rsidR="001321BB" w:rsidRPr="00EF51FE">
        <w:rPr>
          <w:rFonts w:ascii="Times New Roman" w:eastAsia="Times New Roman" w:hAnsi="Times New Roman" w:cs="Times New Roman"/>
          <w:i/>
          <w:color w:val="000000" w:themeColor="text1"/>
          <w:sz w:val="28"/>
          <w:szCs w:val="28"/>
          <w:lang w:val="nb-NO"/>
        </w:rPr>
        <w:t xml:space="preserve">thành phố </w:t>
      </w:r>
      <w:r w:rsidR="00AB5670" w:rsidRPr="00EF51FE">
        <w:rPr>
          <w:rFonts w:ascii="Times New Roman" w:eastAsia="Times New Roman" w:hAnsi="Times New Roman" w:cs="Times New Roman"/>
          <w:i/>
          <w:color w:val="000000" w:themeColor="text1"/>
          <w:sz w:val="28"/>
          <w:szCs w:val="28"/>
          <w:lang w:val="nb-NO"/>
        </w:rPr>
        <w:t>về</w:t>
      </w:r>
      <w:r w:rsidR="007C145F" w:rsidRPr="00EF51FE">
        <w:rPr>
          <w:rFonts w:ascii="Times New Roman" w:eastAsia="Times New Roman" w:hAnsi="Times New Roman" w:cs="Times New Roman"/>
          <w:i/>
          <w:color w:val="000000" w:themeColor="text1"/>
          <w:sz w:val="28"/>
          <w:szCs w:val="28"/>
          <w:lang w:val="nb-NO"/>
        </w:rPr>
        <w:t xml:space="preserve"> dự thảo Nghị quyết quy </w:t>
      </w:r>
      <w:r w:rsidR="007C145F" w:rsidRPr="00EF51FE">
        <w:rPr>
          <w:rFonts w:ascii="Times New Roman" w:eastAsia="Times New Roman" w:hAnsi="Times New Roman" w:cs="Times New Roman"/>
          <w:bCs/>
          <w:i/>
          <w:color w:val="000000" w:themeColor="text1"/>
          <w:sz w:val="28"/>
          <w:szCs w:val="28"/>
        </w:rPr>
        <w:t>định nguyên tắc, phạm</w:t>
      </w:r>
      <w:r w:rsidR="00922D47" w:rsidRPr="00EF51FE">
        <w:rPr>
          <w:rFonts w:ascii="Times New Roman" w:eastAsia="Times New Roman" w:hAnsi="Times New Roman" w:cs="Times New Roman"/>
          <w:bCs/>
          <w:i/>
          <w:color w:val="000000" w:themeColor="text1"/>
          <w:sz w:val="28"/>
          <w:szCs w:val="28"/>
        </w:rPr>
        <w:t xml:space="preserve"> </w:t>
      </w:r>
      <w:r w:rsidR="007C145F" w:rsidRPr="00EF51FE">
        <w:rPr>
          <w:rFonts w:ascii="Times New Roman" w:eastAsia="Times New Roman" w:hAnsi="Times New Roman" w:cs="Times New Roman"/>
          <w:bCs/>
          <w:i/>
          <w:color w:val="000000" w:themeColor="text1"/>
          <w:sz w:val="28"/>
          <w:szCs w:val="28"/>
        </w:rPr>
        <w:t>vi, định mức hỗ trợ và việc sử dụng kinh phí hỗ trợ sản xuất lúa trên địa bàn thành phố Đà Nẵng</w:t>
      </w:r>
      <w:r w:rsidR="00742844" w:rsidRPr="00EF51FE">
        <w:rPr>
          <w:rFonts w:ascii="Times New Roman" w:eastAsia="Times New Roman" w:hAnsi="Times New Roman" w:cs="Times New Roman"/>
          <w:i/>
          <w:color w:val="000000" w:themeColor="text1"/>
          <w:sz w:val="28"/>
          <w:szCs w:val="28"/>
          <w:lang w:val="nb-NO"/>
        </w:rPr>
        <w:t xml:space="preserve">; </w:t>
      </w:r>
      <w:r w:rsidRPr="00EF51FE">
        <w:rPr>
          <w:rFonts w:ascii="Times New Roman" w:eastAsia="Times New Roman" w:hAnsi="Times New Roman" w:cs="Times New Roman"/>
          <w:i/>
          <w:color w:val="000000" w:themeColor="text1"/>
          <w:sz w:val="28"/>
          <w:szCs w:val="28"/>
          <w:lang w:val="nb-NO"/>
        </w:rPr>
        <w:t>Báo cáo thẩm tra</w:t>
      </w:r>
      <w:r w:rsidR="00CA1993" w:rsidRPr="00EF51FE">
        <w:rPr>
          <w:rFonts w:ascii="Times New Roman" w:eastAsia="Times New Roman" w:hAnsi="Times New Roman" w:cs="Times New Roman"/>
          <w:i/>
          <w:color w:val="000000" w:themeColor="text1"/>
          <w:sz w:val="28"/>
          <w:szCs w:val="28"/>
          <w:lang w:val="nb-NO"/>
        </w:rPr>
        <w:t xml:space="preserve"> số</w:t>
      </w:r>
      <w:r w:rsidR="00C77E01">
        <w:rPr>
          <w:rFonts w:ascii="Times New Roman" w:eastAsia="Times New Roman" w:hAnsi="Times New Roman" w:cs="Times New Roman"/>
          <w:i/>
          <w:color w:val="000000" w:themeColor="text1"/>
          <w:sz w:val="28"/>
          <w:szCs w:val="28"/>
          <w:lang w:val="nb-NO"/>
        </w:rPr>
        <w:t xml:space="preserve"> 148</w:t>
      </w:r>
      <w:r w:rsidR="00EE0284">
        <w:rPr>
          <w:rFonts w:ascii="Times New Roman" w:eastAsia="Times New Roman" w:hAnsi="Times New Roman" w:cs="Times New Roman"/>
          <w:i/>
          <w:color w:val="000000" w:themeColor="text1"/>
          <w:sz w:val="28"/>
          <w:szCs w:val="28"/>
          <w:lang w:val="nb-NO"/>
        </w:rPr>
        <w:t>/BC-KTNS</w:t>
      </w:r>
      <w:r w:rsidR="00CA1993" w:rsidRPr="00EF51FE">
        <w:rPr>
          <w:rFonts w:ascii="Times New Roman" w:eastAsia="Times New Roman" w:hAnsi="Times New Roman" w:cs="Times New Roman"/>
          <w:i/>
          <w:color w:val="000000" w:themeColor="text1"/>
          <w:sz w:val="28"/>
          <w:szCs w:val="28"/>
          <w:lang w:val="nb-NO"/>
        </w:rPr>
        <w:t xml:space="preserve"> ngày </w:t>
      </w:r>
      <w:r w:rsidR="00C77E01">
        <w:rPr>
          <w:rFonts w:ascii="Times New Roman" w:eastAsia="Times New Roman" w:hAnsi="Times New Roman" w:cs="Times New Roman"/>
          <w:i/>
          <w:color w:val="000000" w:themeColor="text1"/>
          <w:sz w:val="28"/>
          <w:szCs w:val="28"/>
          <w:lang w:val="nb-NO"/>
        </w:rPr>
        <w:t xml:space="preserve">09 </w:t>
      </w:r>
      <w:r w:rsidR="00CA1993" w:rsidRPr="00EF51FE">
        <w:rPr>
          <w:rFonts w:ascii="Times New Roman" w:eastAsia="Times New Roman" w:hAnsi="Times New Roman" w:cs="Times New Roman"/>
          <w:i/>
          <w:color w:val="000000" w:themeColor="text1"/>
          <w:sz w:val="28"/>
          <w:szCs w:val="28"/>
          <w:lang w:val="nb-NO"/>
        </w:rPr>
        <w:t>tháng</w:t>
      </w:r>
      <w:r w:rsidR="00C77E01">
        <w:rPr>
          <w:rFonts w:ascii="Times New Roman" w:eastAsia="Times New Roman" w:hAnsi="Times New Roman" w:cs="Times New Roman"/>
          <w:i/>
          <w:color w:val="000000" w:themeColor="text1"/>
          <w:sz w:val="28"/>
          <w:szCs w:val="28"/>
          <w:lang w:val="nb-NO"/>
        </w:rPr>
        <w:t xml:space="preserve"> 12 </w:t>
      </w:r>
      <w:r w:rsidR="000D5065" w:rsidRPr="00EF51FE">
        <w:rPr>
          <w:rFonts w:ascii="Times New Roman" w:eastAsia="Times New Roman" w:hAnsi="Times New Roman" w:cs="Times New Roman"/>
          <w:i/>
          <w:color w:val="000000" w:themeColor="text1"/>
          <w:sz w:val="28"/>
          <w:szCs w:val="28"/>
          <w:lang w:val="nb-NO"/>
        </w:rPr>
        <w:t>năm 2025</w:t>
      </w:r>
      <w:r w:rsidRPr="00EF51FE">
        <w:rPr>
          <w:rFonts w:ascii="Times New Roman" w:eastAsia="Times New Roman" w:hAnsi="Times New Roman" w:cs="Times New Roman"/>
          <w:i/>
          <w:color w:val="000000" w:themeColor="text1"/>
          <w:sz w:val="28"/>
          <w:szCs w:val="28"/>
          <w:lang w:val="nb-NO"/>
        </w:rPr>
        <w:t xml:space="preserve"> của Ban Kinh tế - Ngân sách Hội đồng nhân dân </w:t>
      </w:r>
      <w:r w:rsidR="001321BB" w:rsidRPr="00EF51FE">
        <w:rPr>
          <w:rFonts w:ascii="Times New Roman" w:eastAsia="Times New Roman" w:hAnsi="Times New Roman" w:cs="Times New Roman"/>
          <w:i/>
          <w:color w:val="000000" w:themeColor="text1"/>
          <w:sz w:val="28"/>
          <w:szCs w:val="28"/>
          <w:lang w:val="nb-NO"/>
        </w:rPr>
        <w:t>thành phố</w:t>
      </w:r>
      <w:r w:rsidRPr="00EF51FE">
        <w:rPr>
          <w:rFonts w:ascii="Times New Roman" w:eastAsia="Times New Roman" w:hAnsi="Times New Roman" w:cs="Times New Roman"/>
          <w:i/>
          <w:color w:val="000000" w:themeColor="text1"/>
          <w:sz w:val="28"/>
          <w:szCs w:val="28"/>
          <w:lang w:val="nb-NO"/>
        </w:rPr>
        <w:t xml:space="preserve">; ý kiến thảo luận của đại biểu Hội đồng nhân dân </w:t>
      </w:r>
      <w:r w:rsidR="001321BB" w:rsidRPr="00EF51FE">
        <w:rPr>
          <w:rFonts w:ascii="Times New Roman" w:eastAsia="Times New Roman" w:hAnsi="Times New Roman" w:cs="Times New Roman"/>
          <w:i/>
          <w:color w:val="000000" w:themeColor="text1"/>
          <w:sz w:val="28"/>
          <w:szCs w:val="28"/>
          <w:lang w:val="nb-NO"/>
        </w:rPr>
        <w:t>thành phố</w:t>
      </w:r>
      <w:r w:rsidRPr="00EF51FE">
        <w:rPr>
          <w:rFonts w:ascii="Times New Roman" w:eastAsia="Times New Roman" w:hAnsi="Times New Roman" w:cs="Times New Roman"/>
          <w:i/>
          <w:color w:val="000000" w:themeColor="text1"/>
          <w:sz w:val="28"/>
          <w:szCs w:val="28"/>
          <w:lang w:val="nb-NO"/>
        </w:rPr>
        <w:t xml:space="preserve"> tại kỳ</w:t>
      </w:r>
      <w:r w:rsidR="00D76F0B" w:rsidRPr="00EF51FE">
        <w:rPr>
          <w:rFonts w:ascii="Times New Roman" w:eastAsia="Times New Roman" w:hAnsi="Times New Roman" w:cs="Times New Roman"/>
          <w:i/>
          <w:color w:val="000000" w:themeColor="text1"/>
          <w:sz w:val="28"/>
          <w:szCs w:val="28"/>
          <w:lang w:val="nb-NO"/>
        </w:rPr>
        <w:t xml:space="preserve"> họp.</w:t>
      </w:r>
    </w:p>
    <w:p w14:paraId="18EB988B" w14:textId="680FEBC3" w:rsidR="00A02216" w:rsidRPr="00EF51FE" w:rsidRDefault="00A02216" w:rsidP="00284212">
      <w:pPr>
        <w:widowControl w:val="0"/>
        <w:spacing w:before="120" w:after="120" w:line="240" w:lineRule="auto"/>
        <w:ind w:firstLine="567"/>
        <w:jc w:val="both"/>
        <w:rPr>
          <w:rFonts w:ascii="Times New Roman" w:eastAsia="Times New Roman" w:hAnsi="Times New Roman" w:cs="Times New Roman"/>
          <w:bCs/>
          <w:i/>
          <w:color w:val="000000" w:themeColor="text1"/>
          <w:sz w:val="28"/>
          <w:szCs w:val="28"/>
        </w:rPr>
      </w:pPr>
      <w:r w:rsidRPr="00EF51FE">
        <w:rPr>
          <w:rFonts w:ascii="Times New Roman" w:eastAsia="Times New Roman" w:hAnsi="Times New Roman" w:cs="Times New Roman"/>
          <w:i/>
          <w:color w:val="000000" w:themeColor="text1"/>
          <w:sz w:val="28"/>
          <w:szCs w:val="28"/>
          <w:lang w:val="nb-NO"/>
        </w:rPr>
        <w:t xml:space="preserve">Hội đồng nhân dân </w:t>
      </w:r>
      <w:r w:rsidR="003347FD" w:rsidRPr="00EF51FE">
        <w:rPr>
          <w:rFonts w:ascii="Times New Roman" w:eastAsia="Times New Roman" w:hAnsi="Times New Roman" w:cs="Times New Roman"/>
          <w:i/>
          <w:color w:val="000000" w:themeColor="text1"/>
          <w:sz w:val="28"/>
          <w:szCs w:val="28"/>
          <w:lang w:val="nb-NO"/>
        </w:rPr>
        <w:t>thành phố</w:t>
      </w:r>
      <w:r w:rsidRPr="00EF51FE">
        <w:rPr>
          <w:rFonts w:ascii="Times New Roman" w:eastAsia="Times New Roman" w:hAnsi="Times New Roman" w:cs="Times New Roman"/>
          <w:i/>
          <w:color w:val="000000" w:themeColor="text1"/>
          <w:sz w:val="28"/>
          <w:szCs w:val="28"/>
          <w:lang w:val="nb-NO"/>
        </w:rPr>
        <w:t xml:space="preserve"> ban hành Nghị quyết quy </w:t>
      </w:r>
      <w:r w:rsidRPr="00EF51FE">
        <w:rPr>
          <w:rFonts w:ascii="Times New Roman" w:eastAsia="Times New Roman" w:hAnsi="Times New Roman" w:cs="Times New Roman"/>
          <w:bCs/>
          <w:i/>
          <w:color w:val="000000" w:themeColor="text1"/>
          <w:sz w:val="28"/>
          <w:szCs w:val="28"/>
        </w:rPr>
        <w:t>định nguyên tắc, phạm</w:t>
      </w:r>
      <w:r w:rsidR="00922D47" w:rsidRPr="00EF51FE">
        <w:rPr>
          <w:rFonts w:ascii="Times New Roman" w:eastAsia="Times New Roman" w:hAnsi="Times New Roman" w:cs="Times New Roman"/>
          <w:bCs/>
          <w:i/>
          <w:color w:val="000000" w:themeColor="text1"/>
          <w:sz w:val="28"/>
          <w:szCs w:val="28"/>
        </w:rPr>
        <w:t xml:space="preserve"> </w:t>
      </w:r>
      <w:r w:rsidRPr="00EF51FE">
        <w:rPr>
          <w:rFonts w:ascii="Times New Roman" w:eastAsia="Times New Roman" w:hAnsi="Times New Roman" w:cs="Times New Roman"/>
          <w:bCs/>
          <w:i/>
          <w:color w:val="000000" w:themeColor="text1"/>
          <w:sz w:val="28"/>
          <w:szCs w:val="28"/>
        </w:rPr>
        <w:t xml:space="preserve">vi, định mức hỗ trợ và việc sử dụng kinh phí hỗ trợ </w:t>
      </w:r>
      <w:r w:rsidR="003347FD" w:rsidRPr="00EF51FE">
        <w:rPr>
          <w:rFonts w:ascii="Times New Roman" w:eastAsia="Times New Roman" w:hAnsi="Times New Roman" w:cs="Times New Roman"/>
          <w:bCs/>
          <w:i/>
          <w:color w:val="000000" w:themeColor="text1"/>
          <w:sz w:val="28"/>
          <w:szCs w:val="28"/>
        </w:rPr>
        <w:t>sản xuất</w:t>
      </w:r>
      <w:r w:rsidRPr="00EF51FE">
        <w:rPr>
          <w:rFonts w:ascii="Times New Roman" w:eastAsia="Times New Roman" w:hAnsi="Times New Roman" w:cs="Times New Roman"/>
          <w:bCs/>
          <w:i/>
          <w:color w:val="000000" w:themeColor="text1"/>
          <w:sz w:val="28"/>
          <w:szCs w:val="28"/>
        </w:rPr>
        <w:t xml:space="preserve"> lúa trên địa bàn </w:t>
      </w:r>
      <w:r w:rsidR="003347FD" w:rsidRPr="00EF51FE">
        <w:rPr>
          <w:rFonts w:ascii="Times New Roman" w:eastAsia="Times New Roman" w:hAnsi="Times New Roman" w:cs="Times New Roman"/>
          <w:bCs/>
          <w:i/>
          <w:color w:val="000000" w:themeColor="text1"/>
          <w:sz w:val="28"/>
          <w:szCs w:val="28"/>
        </w:rPr>
        <w:t>thành phố Đà Nẵng</w:t>
      </w:r>
      <w:r w:rsidR="003B0225" w:rsidRPr="00EF51FE">
        <w:rPr>
          <w:rFonts w:ascii="Times New Roman" w:eastAsia="Times New Roman" w:hAnsi="Times New Roman" w:cs="Times New Roman"/>
          <w:bCs/>
          <w:i/>
          <w:color w:val="000000" w:themeColor="text1"/>
          <w:sz w:val="28"/>
          <w:szCs w:val="28"/>
        </w:rPr>
        <w:t>.</w:t>
      </w:r>
    </w:p>
    <w:p w14:paraId="6C6779CE" w14:textId="77777777" w:rsidR="0042564B" w:rsidRPr="00EF51FE" w:rsidRDefault="0042564B" w:rsidP="00284212">
      <w:pPr>
        <w:spacing w:before="120" w:after="120" w:line="240" w:lineRule="auto"/>
        <w:ind w:firstLine="567"/>
        <w:jc w:val="both"/>
        <w:rPr>
          <w:rFonts w:ascii="Times New Roman" w:eastAsia="Times New Roman" w:hAnsi="Times New Roman" w:cs="Times New Roman"/>
          <w:b/>
          <w:bCs/>
          <w:color w:val="000000" w:themeColor="text1"/>
          <w:sz w:val="28"/>
          <w:szCs w:val="28"/>
          <w:lang w:val="de-DE"/>
        </w:rPr>
      </w:pPr>
      <w:r w:rsidRPr="00EF51FE">
        <w:rPr>
          <w:rFonts w:ascii="Times New Roman" w:hAnsi="Times New Roman" w:cs="Times New Roman"/>
          <w:b/>
          <w:color w:val="000000" w:themeColor="text1"/>
          <w:sz w:val="28"/>
          <w:szCs w:val="28"/>
        </w:rPr>
        <w:t>Điều 1.</w:t>
      </w:r>
      <w:r w:rsidRPr="00EF51FE">
        <w:rPr>
          <w:rFonts w:ascii="Times New Roman" w:hAnsi="Times New Roman" w:cs="Times New Roman"/>
          <w:color w:val="000000" w:themeColor="text1"/>
          <w:sz w:val="28"/>
          <w:szCs w:val="28"/>
        </w:rPr>
        <w:t xml:space="preserve"> </w:t>
      </w:r>
      <w:r w:rsidRPr="00EF51FE">
        <w:rPr>
          <w:rFonts w:ascii="Times New Roman" w:eastAsia="Times New Roman" w:hAnsi="Times New Roman" w:cs="Times New Roman"/>
          <w:b/>
          <w:bCs/>
          <w:color w:val="000000" w:themeColor="text1"/>
          <w:sz w:val="28"/>
          <w:szCs w:val="28"/>
          <w:lang w:val="de-DE"/>
        </w:rPr>
        <w:t>Phạm vi điều chỉnh</w:t>
      </w:r>
      <w:r w:rsidR="00AE00FB" w:rsidRPr="00EF51FE">
        <w:rPr>
          <w:rFonts w:ascii="Times New Roman" w:eastAsia="Times New Roman" w:hAnsi="Times New Roman" w:cs="Times New Roman"/>
          <w:b/>
          <w:bCs/>
          <w:color w:val="000000" w:themeColor="text1"/>
          <w:sz w:val="28"/>
          <w:szCs w:val="28"/>
          <w:lang w:val="de-DE"/>
        </w:rPr>
        <w:t>, đối tượng áp dụng</w:t>
      </w:r>
    </w:p>
    <w:p w14:paraId="58B8D383" w14:textId="77777777" w:rsidR="00AE00FB" w:rsidRPr="00EF51FE" w:rsidRDefault="00AE00FB" w:rsidP="00284212">
      <w:pPr>
        <w:pStyle w:val="ListParagraph"/>
        <w:numPr>
          <w:ilvl w:val="0"/>
          <w:numId w:val="1"/>
        </w:numPr>
        <w:tabs>
          <w:tab w:val="left" w:pos="851"/>
          <w:tab w:val="left" w:pos="993"/>
        </w:tabs>
        <w:spacing w:before="120" w:after="120" w:line="240" w:lineRule="auto"/>
        <w:ind w:left="0" w:firstLine="567"/>
        <w:jc w:val="both"/>
        <w:rPr>
          <w:rFonts w:ascii="Times New Roman" w:hAnsi="Times New Roman" w:cs="Times New Roman"/>
          <w:color w:val="000000" w:themeColor="text1"/>
          <w:sz w:val="28"/>
          <w:szCs w:val="28"/>
        </w:rPr>
      </w:pPr>
      <w:r w:rsidRPr="00EF51FE">
        <w:rPr>
          <w:rFonts w:ascii="Times New Roman" w:hAnsi="Times New Roman" w:cs="Times New Roman"/>
          <w:color w:val="000000" w:themeColor="text1"/>
          <w:sz w:val="28"/>
          <w:szCs w:val="28"/>
        </w:rPr>
        <w:t>Phạm vi điều chỉnh</w:t>
      </w:r>
    </w:p>
    <w:p w14:paraId="45973636" w14:textId="6D28329C" w:rsidR="00DD1549" w:rsidRPr="00EF51FE" w:rsidRDefault="00DD1549" w:rsidP="00284212">
      <w:pPr>
        <w:tabs>
          <w:tab w:val="left" w:pos="851"/>
        </w:tabs>
        <w:spacing w:before="120" w:after="120" w:line="240" w:lineRule="auto"/>
        <w:ind w:firstLine="567"/>
        <w:jc w:val="both"/>
        <w:rPr>
          <w:rFonts w:ascii="Times New Roman" w:eastAsia="Times New Roman" w:hAnsi="Times New Roman" w:cs="Times New Roman"/>
          <w:bCs/>
          <w:color w:val="000000" w:themeColor="text1"/>
          <w:sz w:val="28"/>
          <w:szCs w:val="28"/>
        </w:rPr>
      </w:pPr>
      <w:r w:rsidRPr="00EF51FE">
        <w:rPr>
          <w:rFonts w:ascii="Times New Roman" w:hAnsi="Times New Roman" w:cs="Times New Roman"/>
          <w:color w:val="000000" w:themeColor="text1"/>
          <w:sz w:val="28"/>
          <w:szCs w:val="28"/>
        </w:rPr>
        <w:t>Nghị quyết này quy định</w:t>
      </w:r>
      <w:r w:rsidR="008A2B30" w:rsidRPr="00EF51FE">
        <w:rPr>
          <w:rFonts w:ascii="Times New Roman" w:hAnsi="Times New Roman" w:cs="Times New Roman"/>
          <w:color w:val="000000" w:themeColor="text1"/>
          <w:sz w:val="28"/>
          <w:szCs w:val="28"/>
        </w:rPr>
        <w:t xml:space="preserve"> </w:t>
      </w:r>
      <w:r w:rsidR="006D61E6" w:rsidRPr="00EF51FE">
        <w:rPr>
          <w:rFonts w:ascii="Times New Roman" w:eastAsia="Times New Roman" w:hAnsi="Times New Roman" w:cs="Times New Roman"/>
          <w:bCs/>
          <w:color w:val="000000" w:themeColor="text1"/>
          <w:sz w:val="28"/>
          <w:szCs w:val="28"/>
        </w:rPr>
        <w:t>nguyên tắc, phạm</w:t>
      </w:r>
      <w:r w:rsidR="004E2D08" w:rsidRPr="00EF51FE">
        <w:rPr>
          <w:rFonts w:ascii="Times New Roman" w:eastAsia="Times New Roman" w:hAnsi="Times New Roman" w:cs="Times New Roman"/>
          <w:bCs/>
          <w:color w:val="000000" w:themeColor="text1"/>
          <w:sz w:val="28"/>
          <w:szCs w:val="28"/>
        </w:rPr>
        <w:t xml:space="preserve"> </w:t>
      </w:r>
      <w:r w:rsidR="006D61E6" w:rsidRPr="00EF51FE">
        <w:rPr>
          <w:rFonts w:ascii="Times New Roman" w:eastAsia="Times New Roman" w:hAnsi="Times New Roman" w:cs="Times New Roman"/>
          <w:bCs/>
          <w:color w:val="000000" w:themeColor="text1"/>
          <w:sz w:val="28"/>
          <w:szCs w:val="28"/>
        </w:rPr>
        <w:t>vi, định mức hỗ trợ và việc sử dụng</w:t>
      </w:r>
      <w:r w:rsidR="008A2B30" w:rsidRPr="00EF51FE">
        <w:rPr>
          <w:rFonts w:ascii="Times New Roman" w:eastAsia="Times New Roman" w:hAnsi="Times New Roman" w:cs="Times New Roman"/>
          <w:bCs/>
          <w:color w:val="000000" w:themeColor="text1"/>
          <w:sz w:val="28"/>
          <w:szCs w:val="28"/>
        </w:rPr>
        <w:t xml:space="preserve"> </w:t>
      </w:r>
      <w:r w:rsidR="00725183" w:rsidRPr="00EF51FE">
        <w:rPr>
          <w:rFonts w:ascii="Times New Roman" w:eastAsia="Times New Roman" w:hAnsi="Times New Roman" w:cs="Times New Roman"/>
          <w:bCs/>
          <w:color w:val="000000" w:themeColor="text1"/>
          <w:sz w:val="28"/>
          <w:szCs w:val="28"/>
        </w:rPr>
        <w:t>nguồn</w:t>
      </w:r>
      <w:r w:rsidR="006D61E6" w:rsidRPr="00EF51FE">
        <w:rPr>
          <w:rFonts w:ascii="Times New Roman" w:eastAsia="Times New Roman" w:hAnsi="Times New Roman" w:cs="Times New Roman"/>
          <w:bCs/>
          <w:color w:val="000000" w:themeColor="text1"/>
          <w:sz w:val="28"/>
          <w:szCs w:val="28"/>
        </w:rPr>
        <w:t xml:space="preserve"> kinh phí </w:t>
      </w:r>
      <w:r w:rsidR="006A6069" w:rsidRPr="00EF51FE">
        <w:rPr>
          <w:rFonts w:ascii="Times New Roman" w:eastAsia="Times New Roman" w:hAnsi="Times New Roman" w:cs="Times New Roman"/>
          <w:bCs/>
          <w:color w:val="000000" w:themeColor="text1"/>
          <w:sz w:val="28"/>
          <w:szCs w:val="28"/>
        </w:rPr>
        <w:t xml:space="preserve">chi thường </w:t>
      </w:r>
      <w:r w:rsidR="00B853D8" w:rsidRPr="00EF51FE">
        <w:rPr>
          <w:rFonts w:ascii="Times New Roman" w:eastAsia="Times New Roman" w:hAnsi="Times New Roman" w:cs="Times New Roman"/>
          <w:bCs/>
          <w:color w:val="000000" w:themeColor="text1"/>
          <w:sz w:val="28"/>
          <w:szCs w:val="28"/>
        </w:rPr>
        <w:t>x</w:t>
      </w:r>
      <w:r w:rsidR="006A6069" w:rsidRPr="00EF51FE">
        <w:rPr>
          <w:rFonts w:ascii="Times New Roman" w:eastAsia="Times New Roman" w:hAnsi="Times New Roman" w:cs="Times New Roman"/>
          <w:bCs/>
          <w:color w:val="000000" w:themeColor="text1"/>
          <w:sz w:val="28"/>
          <w:szCs w:val="28"/>
        </w:rPr>
        <w:t>uyên ngân sách</w:t>
      </w:r>
      <w:r w:rsidR="008A2B30" w:rsidRPr="00EF51FE">
        <w:rPr>
          <w:rFonts w:ascii="Times New Roman" w:eastAsia="Times New Roman" w:hAnsi="Times New Roman" w:cs="Times New Roman"/>
          <w:bCs/>
          <w:color w:val="000000" w:themeColor="text1"/>
          <w:sz w:val="28"/>
          <w:szCs w:val="28"/>
        </w:rPr>
        <w:t xml:space="preserve"> nhà nước </w:t>
      </w:r>
      <w:r w:rsidR="006D61E6" w:rsidRPr="00EF51FE">
        <w:rPr>
          <w:rFonts w:ascii="Times New Roman" w:eastAsia="Times New Roman" w:hAnsi="Times New Roman" w:cs="Times New Roman"/>
          <w:bCs/>
          <w:color w:val="000000" w:themeColor="text1"/>
          <w:sz w:val="28"/>
          <w:szCs w:val="28"/>
        </w:rPr>
        <w:t>hỗ trợ sản xuất lúa</w:t>
      </w:r>
      <w:r w:rsidR="00347BE8" w:rsidRPr="00EF51FE">
        <w:rPr>
          <w:rFonts w:ascii="Times New Roman" w:eastAsia="Times New Roman" w:hAnsi="Times New Roman" w:cs="Times New Roman"/>
          <w:bCs/>
          <w:color w:val="000000" w:themeColor="text1"/>
          <w:sz w:val="28"/>
          <w:szCs w:val="28"/>
        </w:rPr>
        <w:t xml:space="preserve"> trên địa bàn thành phố Đà Nẵng</w:t>
      </w:r>
      <w:r w:rsidR="00CD307A" w:rsidRPr="00EF51FE">
        <w:rPr>
          <w:rFonts w:ascii="Times New Roman" w:eastAsia="Times New Roman" w:hAnsi="Times New Roman" w:cs="Times New Roman"/>
          <w:bCs/>
          <w:color w:val="000000" w:themeColor="text1"/>
          <w:sz w:val="28"/>
          <w:szCs w:val="28"/>
        </w:rPr>
        <w:t xml:space="preserve"> theo</w:t>
      </w:r>
      <w:r w:rsidR="00936392" w:rsidRPr="00EF51FE">
        <w:rPr>
          <w:rFonts w:ascii="Times New Roman" w:eastAsia="Times New Roman" w:hAnsi="Times New Roman" w:cs="Times New Roman"/>
          <w:bCs/>
          <w:color w:val="000000" w:themeColor="text1"/>
          <w:sz w:val="28"/>
          <w:szCs w:val="28"/>
        </w:rPr>
        <w:t xml:space="preserve"> quy định tại</w:t>
      </w:r>
      <w:r w:rsidR="00CD307A" w:rsidRPr="00EF51FE">
        <w:rPr>
          <w:rFonts w:ascii="Times New Roman" w:eastAsia="Times New Roman" w:hAnsi="Times New Roman" w:cs="Times New Roman"/>
          <w:bCs/>
          <w:color w:val="000000" w:themeColor="text1"/>
          <w:sz w:val="28"/>
          <w:szCs w:val="28"/>
        </w:rPr>
        <w:t xml:space="preserve"> khoản 1 Điều 15 Nghị định số </w:t>
      </w:r>
      <w:r w:rsidR="00CD307A" w:rsidRPr="00EF51FE">
        <w:rPr>
          <w:rFonts w:ascii="Times New Roman" w:eastAsia="Times New Roman" w:hAnsi="Times New Roman" w:cs="Times New Roman"/>
          <w:bCs/>
          <w:color w:val="000000" w:themeColor="text1"/>
          <w:sz w:val="28"/>
          <w:szCs w:val="28"/>
        </w:rPr>
        <w:lastRenderedPageBreak/>
        <w:t>112/2024/NĐ-CP</w:t>
      </w:r>
      <w:r w:rsidR="00936392" w:rsidRPr="00EF51FE">
        <w:rPr>
          <w:rFonts w:ascii="Times New Roman" w:eastAsia="Times New Roman" w:hAnsi="Times New Roman" w:cs="Times New Roman"/>
          <w:bCs/>
          <w:color w:val="000000" w:themeColor="text1"/>
          <w:sz w:val="28"/>
          <w:szCs w:val="28"/>
        </w:rPr>
        <w:t xml:space="preserve"> ngày 11 tháng 9 năm 2024</w:t>
      </w:r>
      <w:r w:rsidR="00CD307A" w:rsidRPr="00EF51FE">
        <w:rPr>
          <w:rFonts w:ascii="Times New Roman" w:eastAsia="Times New Roman" w:hAnsi="Times New Roman" w:cs="Times New Roman"/>
          <w:bCs/>
          <w:color w:val="000000" w:themeColor="text1"/>
          <w:sz w:val="28"/>
          <w:szCs w:val="28"/>
        </w:rPr>
        <w:t xml:space="preserve"> của Chính phủ quy định chi tiết về đất trồng lúa.</w:t>
      </w:r>
    </w:p>
    <w:p w14:paraId="5507857D" w14:textId="1E0AD38F" w:rsidR="0042564B" w:rsidRPr="00192AF6" w:rsidRDefault="00192AF6" w:rsidP="00963B78">
      <w:pPr>
        <w:tabs>
          <w:tab w:val="left" w:pos="851"/>
        </w:tabs>
        <w:spacing w:before="120" w:after="120" w:line="240" w:lineRule="auto"/>
        <w:ind w:firstLine="567"/>
        <w:jc w:val="both"/>
        <w:rPr>
          <w:rFonts w:ascii="Times New Roman" w:eastAsia="Times New Roman" w:hAnsi="Times New Roman" w:cs="Times New Roman"/>
          <w:bCs/>
          <w:color w:val="000000" w:themeColor="text1"/>
          <w:sz w:val="28"/>
          <w:szCs w:val="28"/>
          <w:lang w:val="de-DE"/>
        </w:rPr>
      </w:pPr>
      <w:r>
        <w:rPr>
          <w:rFonts w:ascii="Times New Roman" w:eastAsia="Times New Roman" w:hAnsi="Times New Roman" w:cs="Times New Roman"/>
          <w:bCs/>
          <w:color w:val="000000" w:themeColor="text1"/>
          <w:sz w:val="28"/>
          <w:szCs w:val="28"/>
          <w:lang w:val="de-DE"/>
        </w:rPr>
        <w:t xml:space="preserve">2. </w:t>
      </w:r>
      <w:r w:rsidR="0042564B" w:rsidRPr="00192AF6">
        <w:rPr>
          <w:rFonts w:ascii="Times New Roman" w:eastAsia="Times New Roman" w:hAnsi="Times New Roman" w:cs="Times New Roman"/>
          <w:bCs/>
          <w:color w:val="000000" w:themeColor="text1"/>
          <w:sz w:val="28"/>
          <w:szCs w:val="28"/>
          <w:lang w:val="de-DE"/>
        </w:rPr>
        <w:t>Đối tượng áp dụng</w:t>
      </w:r>
    </w:p>
    <w:p w14:paraId="1C98FE61" w14:textId="47DC6C30" w:rsidR="0008108E" w:rsidRPr="00EF51FE" w:rsidRDefault="00AC1BEB" w:rsidP="00284212">
      <w:pPr>
        <w:spacing w:before="120" w:after="120" w:line="240" w:lineRule="auto"/>
        <w:ind w:firstLine="567"/>
        <w:jc w:val="both"/>
        <w:rPr>
          <w:rFonts w:ascii="Times New Roman" w:hAnsi="Times New Roman" w:cs="Times New Roman"/>
          <w:bCs/>
          <w:color w:val="000000" w:themeColor="text1"/>
          <w:sz w:val="28"/>
          <w:szCs w:val="28"/>
          <w:lang w:val="de-DE"/>
        </w:rPr>
      </w:pPr>
      <w:r w:rsidRPr="00EF51FE">
        <w:rPr>
          <w:rFonts w:ascii="Times New Roman" w:hAnsi="Times New Roman" w:cs="Times New Roman"/>
          <w:bCs/>
          <w:color w:val="000000" w:themeColor="text1"/>
          <w:sz w:val="28"/>
          <w:szCs w:val="28"/>
          <w:lang w:val="de-DE"/>
        </w:rPr>
        <w:t xml:space="preserve">Cơ quan </w:t>
      </w:r>
      <w:r w:rsidR="00661FB6" w:rsidRPr="00EF51FE">
        <w:rPr>
          <w:rFonts w:ascii="Times New Roman" w:hAnsi="Times New Roman" w:cs="Times New Roman"/>
          <w:bCs/>
          <w:color w:val="000000" w:themeColor="text1"/>
          <w:sz w:val="28"/>
          <w:szCs w:val="28"/>
          <w:lang w:val="de-DE"/>
        </w:rPr>
        <w:t xml:space="preserve">quản lý </w:t>
      </w:r>
      <w:r w:rsidRPr="00EF51FE">
        <w:rPr>
          <w:rFonts w:ascii="Times New Roman" w:hAnsi="Times New Roman" w:cs="Times New Roman"/>
          <w:bCs/>
          <w:color w:val="000000" w:themeColor="text1"/>
          <w:sz w:val="28"/>
          <w:szCs w:val="28"/>
          <w:lang w:val="de-DE"/>
        </w:rPr>
        <w:t>nhà nước</w:t>
      </w:r>
      <w:r w:rsidR="0008108E" w:rsidRPr="00EF51FE">
        <w:rPr>
          <w:rFonts w:ascii="Times New Roman" w:hAnsi="Times New Roman" w:cs="Times New Roman"/>
          <w:bCs/>
          <w:color w:val="000000" w:themeColor="text1"/>
          <w:sz w:val="28"/>
          <w:szCs w:val="28"/>
          <w:lang w:val="de-DE"/>
        </w:rPr>
        <w:t xml:space="preserve">, </w:t>
      </w:r>
      <w:r w:rsidR="00936392" w:rsidRPr="00EF51FE">
        <w:rPr>
          <w:rFonts w:ascii="Times New Roman" w:hAnsi="Times New Roman" w:cs="Times New Roman"/>
          <w:bCs/>
          <w:color w:val="000000" w:themeColor="text1"/>
          <w:sz w:val="28"/>
          <w:szCs w:val="28"/>
          <w:lang w:val="de-DE"/>
        </w:rPr>
        <w:t>người sử dụng đất trồng lúa theo quy định của pháp luật đất đai</w:t>
      </w:r>
      <w:r w:rsidR="0008108E" w:rsidRPr="00EF51FE">
        <w:rPr>
          <w:rFonts w:ascii="Times New Roman" w:hAnsi="Times New Roman" w:cs="Times New Roman"/>
          <w:bCs/>
          <w:color w:val="000000" w:themeColor="text1"/>
          <w:sz w:val="28"/>
          <w:szCs w:val="28"/>
          <w:lang w:val="de-DE"/>
        </w:rPr>
        <w:t xml:space="preserve"> và các đối tượng khác có liên quan đến việc quản lý, sử dụng </w:t>
      </w:r>
      <w:r w:rsidR="00DC4B90" w:rsidRPr="00EF51FE">
        <w:rPr>
          <w:rFonts w:ascii="Times New Roman" w:hAnsi="Times New Roman" w:cs="Times New Roman"/>
          <w:bCs/>
          <w:color w:val="000000" w:themeColor="text1"/>
          <w:sz w:val="28"/>
          <w:szCs w:val="28"/>
          <w:lang w:val="de-DE"/>
        </w:rPr>
        <w:t xml:space="preserve">kinh phí </w:t>
      </w:r>
      <w:r w:rsidR="008A2B30" w:rsidRPr="00EF51FE">
        <w:rPr>
          <w:rFonts w:ascii="Times New Roman" w:hAnsi="Times New Roman" w:cs="Times New Roman"/>
          <w:bCs/>
          <w:color w:val="000000" w:themeColor="text1"/>
          <w:sz w:val="28"/>
          <w:szCs w:val="28"/>
          <w:lang w:val="de-DE"/>
        </w:rPr>
        <w:t>ngân sách nhà nước</w:t>
      </w:r>
      <w:r w:rsidR="00DC4B90" w:rsidRPr="00EF51FE">
        <w:rPr>
          <w:rFonts w:ascii="Times New Roman" w:hAnsi="Times New Roman" w:cs="Times New Roman"/>
          <w:bCs/>
          <w:color w:val="000000" w:themeColor="text1"/>
          <w:sz w:val="28"/>
          <w:szCs w:val="28"/>
          <w:lang w:val="de-DE"/>
        </w:rPr>
        <w:t xml:space="preserve"> hỗ trợ </w:t>
      </w:r>
      <w:r w:rsidR="005930D9" w:rsidRPr="00EF51FE">
        <w:rPr>
          <w:rFonts w:ascii="Times New Roman" w:hAnsi="Times New Roman" w:cs="Times New Roman"/>
          <w:bCs/>
          <w:color w:val="000000" w:themeColor="text1"/>
          <w:sz w:val="28"/>
          <w:szCs w:val="28"/>
          <w:lang w:val="de-DE"/>
        </w:rPr>
        <w:t xml:space="preserve">sản xuất </w:t>
      </w:r>
      <w:r w:rsidR="001B3351" w:rsidRPr="00EF51FE">
        <w:rPr>
          <w:rFonts w:ascii="Times New Roman" w:hAnsi="Times New Roman" w:cs="Times New Roman"/>
          <w:bCs/>
          <w:color w:val="000000" w:themeColor="text1"/>
          <w:sz w:val="28"/>
          <w:szCs w:val="28"/>
          <w:lang w:val="de-DE"/>
        </w:rPr>
        <w:t xml:space="preserve">lúa trên địa bàn </w:t>
      </w:r>
      <w:r w:rsidR="006D61E6" w:rsidRPr="00EF51FE">
        <w:rPr>
          <w:rFonts w:ascii="Times New Roman" w:hAnsi="Times New Roman" w:cs="Times New Roman"/>
          <w:bCs/>
          <w:color w:val="000000" w:themeColor="text1"/>
          <w:sz w:val="28"/>
          <w:szCs w:val="28"/>
          <w:lang w:val="de-DE"/>
        </w:rPr>
        <w:t>thành phố Đà Nẵng</w:t>
      </w:r>
      <w:r w:rsidR="00152471" w:rsidRPr="00EF51FE">
        <w:rPr>
          <w:rFonts w:ascii="Times New Roman" w:hAnsi="Times New Roman" w:cs="Times New Roman"/>
          <w:bCs/>
          <w:color w:val="000000" w:themeColor="text1"/>
          <w:sz w:val="28"/>
          <w:szCs w:val="28"/>
          <w:lang w:val="de-DE"/>
        </w:rPr>
        <w:t>.</w:t>
      </w:r>
    </w:p>
    <w:p w14:paraId="442B053A" w14:textId="65414AE4" w:rsidR="001F4E87" w:rsidRPr="00EF51FE" w:rsidRDefault="001F4E87" w:rsidP="00284212">
      <w:pPr>
        <w:spacing w:before="120" w:after="120" w:line="240" w:lineRule="auto"/>
        <w:ind w:firstLine="567"/>
        <w:jc w:val="both"/>
        <w:rPr>
          <w:rFonts w:ascii="Times New Roman" w:hAnsi="Times New Roman" w:cs="Times New Roman"/>
          <w:b/>
          <w:bCs/>
          <w:color w:val="000000" w:themeColor="text1"/>
          <w:sz w:val="28"/>
          <w:szCs w:val="28"/>
          <w:lang w:val="de-DE"/>
        </w:rPr>
      </w:pPr>
      <w:r w:rsidRPr="00EF51FE">
        <w:rPr>
          <w:rFonts w:ascii="Times New Roman" w:hAnsi="Times New Roman" w:cs="Times New Roman"/>
          <w:b/>
          <w:bCs/>
          <w:color w:val="000000" w:themeColor="text1"/>
          <w:sz w:val="28"/>
          <w:szCs w:val="28"/>
          <w:lang w:val="de-DE"/>
        </w:rPr>
        <w:t xml:space="preserve">Điều 2. </w:t>
      </w:r>
      <w:r w:rsidR="0075316D" w:rsidRPr="00EF51FE">
        <w:rPr>
          <w:rFonts w:ascii="Times New Roman" w:hAnsi="Times New Roman" w:cs="Times New Roman"/>
          <w:b/>
          <w:bCs/>
          <w:color w:val="000000" w:themeColor="text1"/>
          <w:sz w:val="28"/>
          <w:szCs w:val="28"/>
          <w:lang w:val="de-DE"/>
        </w:rPr>
        <w:t>Nguyên tắc</w:t>
      </w:r>
      <w:r w:rsidRPr="00EF51FE">
        <w:rPr>
          <w:rFonts w:ascii="Times New Roman" w:hAnsi="Times New Roman" w:cs="Times New Roman"/>
          <w:b/>
          <w:bCs/>
          <w:color w:val="000000" w:themeColor="text1"/>
          <w:sz w:val="28"/>
          <w:szCs w:val="28"/>
          <w:lang w:val="de-DE"/>
        </w:rPr>
        <w:t xml:space="preserve"> hỗ trợ</w:t>
      </w:r>
    </w:p>
    <w:p w14:paraId="33E69ADE" w14:textId="011A647D" w:rsidR="004F76CF" w:rsidRPr="00EF51FE" w:rsidRDefault="0044358C" w:rsidP="00284212">
      <w:pPr>
        <w:spacing w:before="120" w:after="120" w:line="240" w:lineRule="auto"/>
        <w:ind w:firstLine="567"/>
        <w:jc w:val="both"/>
        <w:rPr>
          <w:rFonts w:ascii="Times New Roman" w:hAnsi="Times New Roman" w:cs="Times New Roman"/>
          <w:strike/>
          <w:color w:val="000000" w:themeColor="text1"/>
          <w:sz w:val="28"/>
          <w:szCs w:val="28"/>
          <w:shd w:val="clear" w:color="auto" w:fill="FFFFFF"/>
        </w:rPr>
      </w:pPr>
      <w:r w:rsidRPr="00EF51FE">
        <w:rPr>
          <w:rFonts w:ascii="Times New Roman" w:hAnsi="Times New Roman" w:cs="Times New Roman"/>
          <w:color w:val="000000" w:themeColor="text1"/>
          <w:sz w:val="28"/>
          <w:szCs w:val="28"/>
          <w:shd w:val="clear" w:color="auto" w:fill="FFFFFF"/>
        </w:rPr>
        <w:t>1</w:t>
      </w:r>
      <w:r w:rsidR="009334BC" w:rsidRPr="00EF51FE">
        <w:rPr>
          <w:rFonts w:ascii="Times New Roman" w:hAnsi="Times New Roman" w:cs="Times New Roman"/>
          <w:color w:val="000000" w:themeColor="text1"/>
          <w:sz w:val="28"/>
          <w:szCs w:val="28"/>
          <w:shd w:val="clear" w:color="auto" w:fill="FFFFFF"/>
        </w:rPr>
        <w:t xml:space="preserve">. </w:t>
      </w:r>
      <w:bookmarkStart w:id="0" w:name="_Hlk213292742"/>
      <w:r w:rsidR="0048168D" w:rsidRPr="00EF51FE">
        <w:rPr>
          <w:rFonts w:ascii="Times New Roman" w:hAnsi="Times New Roman" w:cs="Times New Roman"/>
          <w:color w:val="000000" w:themeColor="text1"/>
          <w:sz w:val="28"/>
          <w:szCs w:val="28"/>
          <w:shd w:val="clear" w:color="auto" w:fill="FFFFFF"/>
        </w:rPr>
        <w:t>Diện tích đất trồng lúa được hỗ trợ</w:t>
      </w:r>
      <w:r w:rsidR="005E31C5" w:rsidRPr="00EF51FE">
        <w:rPr>
          <w:rFonts w:ascii="Times New Roman" w:hAnsi="Times New Roman" w:cs="Times New Roman"/>
          <w:color w:val="000000" w:themeColor="text1"/>
          <w:sz w:val="28"/>
          <w:szCs w:val="28"/>
          <w:shd w:val="clear" w:color="auto" w:fill="FFFFFF"/>
        </w:rPr>
        <w:t xml:space="preserve"> theo quy định tại điểm a, điểm b </w:t>
      </w:r>
      <w:r w:rsidR="005E31C5" w:rsidRPr="00EF51FE">
        <w:rPr>
          <w:rFonts w:ascii="Times New Roman" w:hAnsi="Times New Roman" w:cs="Times New Roman"/>
          <w:bCs/>
          <w:color w:val="000000" w:themeColor="text1"/>
          <w:sz w:val="28"/>
          <w:szCs w:val="28"/>
          <w:lang w:val="de-DE"/>
        </w:rPr>
        <w:t>khoản 1 Điều 14 Nghị định số 112/2024/NĐ-CP</w:t>
      </w:r>
      <w:r w:rsidR="001D5F0B" w:rsidRPr="00EF51FE">
        <w:rPr>
          <w:rFonts w:ascii="Times New Roman" w:hAnsi="Times New Roman" w:cs="Times New Roman"/>
          <w:bCs/>
          <w:color w:val="000000" w:themeColor="text1"/>
          <w:sz w:val="28"/>
          <w:szCs w:val="28"/>
          <w:lang w:val="de-DE"/>
        </w:rPr>
        <w:t xml:space="preserve"> </w:t>
      </w:r>
      <w:r w:rsidR="004F76CF" w:rsidRPr="00EF51FE">
        <w:rPr>
          <w:rFonts w:ascii="Times New Roman" w:hAnsi="Times New Roman" w:cs="Times New Roman"/>
          <w:bCs/>
          <w:color w:val="000000" w:themeColor="text1"/>
          <w:sz w:val="28"/>
          <w:szCs w:val="28"/>
          <w:lang w:val="de-DE"/>
        </w:rPr>
        <w:t xml:space="preserve">xác định theo </w:t>
      </w:r>
      <w:r w:rsidR="004F76CF" w:rsidRPr="00EF51FE">
        <w:rPr>
          <w:rFonts w:ascii="Times New Roman" w:hAnsi="Times New Roman" w:cs="Times New Roman"/>
          <w:color w:val="000000" w:themeColor="text1"/>
          <w:sz w:val="28"/>
          <w:szCs w:val="28"/>
          <w:shd w:val="clear" w:color="auto" w:fill="FFFFFF"/>
        </w:rPr>
        <w:t>số liệu thống kê đất đai do Ủy ban nhân dân thành phố công bố của năm liền kề trước năm đầu thời kỳ ổn định ngân sách.</w:t>
      </w:r>
    </w:p>
    <w:bookmarkEnd w:id="0"/>
    <w:p w14:paraId="51E4EE6D" w14:textId="162C881F" w:rsidR="00A03F0F" w:rsidRPr="00284212" w:rsidRDefault="0044358C" w:rsidP="00284212">
      <w:pPr>
        <w:spacing w:before="120" w:after="120" w:line="240" w:lineRule="auto"/>
        <w:ind w:firstLine="567"/>
        <w:jc w:val="both"/>
        <w:rPr>
          <w:rFonts w:ascii="Times New Roman" w:hAnsi="Times New Roman" w:cs="Times New Roman"/>
          <w:color w:val="000000" w:themeColor="text1"/>
          <w:spacing w:val="-2"/>
          <w:sz w:val="28"/>
          <w:szCs w:val="28"/>
          <w:shd w:val="clear" w:color="auto" w:fill="FFFFFF"/>
        </w:rPr>
      </w:pPr>
      <w:r w:rsidRPr="00284212">
        <w:rPr>
          <w:rFonts w:ascii="Times New Roman" w:hAnsi="Times New Roman" w:cs="Times New Roman"/>
          <w:color w:val="000000" w:themeColor="text1"/>
          <w:spacing w:val="-2"/>
          <w:sz w:val="28"/>
          <w:szCs w:val="28"/>
          <w:shd w:val="clear" w:color="auto" w:fill="FFFFFF"/>
        </w:rPr>
        <w:t>2</w:t>
      </w:r>
      <w:r w:rsidR="00FD0599" w:rsidRPr="00284212">
        <w:rPr>
          <w:rFonts w:ascii="Times New Roman" w:hAnsi="Times New Roman" w:cs="Times New Roman"/>
          <w:color w:val="000000" w:themeColor="text1"/>
          <w:spacing w:val="-2"/>
          <w:sz w:val="28"/>
          <w:szCs w:val="28"/>
          <w:shd w:val="clear" w:color="auto" w:fill="FFFFFF"/>
        </w:rPr>
        <w:t xml:space="preserve">. </w:t>
      </w:r>
      <w:bookmarkStart w:id="1" w:name="_Hlk213292751"/>
      <w:r w:rsidR="00A03F0F" w:rsidRPr="00284212">
        <w:rPr>
          <w:rFonts w:ascii="Times New Roman" w:hAnsi="Times New Roman" w:cs="Times New Roman"/>
          <w:color w:val="000000" w:themeColor="text1"/>
          <w:spacing w:val="-2"/>
          <w:sz w:val="28"/>
          <w:szCs w:val="28"/>
          <w:shd w:val="clear" w:color="auto" w:fill="FFFFFF"/>
        </w:rPr>
        <w:t xml:space="preserve">Diện tích đất trồng lúa được hỗ trợ theo quy định tại điểm c </w:t>
      </w:r>
      <w:r w:rsidR="00A03F0F" w:rsidRPr="00284212">
        <w:rPr>
          <w:rFonts w:ascii="Times New Roman" w:eastAsia="Times New Roman" w:hAnsi="Times New Roman" w:cs="Times New Roman"/>
          <w:bCs/>
          <w:color w:val="000000" w:themeColor="text1"/>
          <w:spacing w:val="-2"/>
          <w:sz w:val="28"/>
          <w:szCs w:val="28"/>
          <w:lang w:val="de-DE"/>
        </w:rPr>
        <w:t xml:space="preserve">khoản 1 Điều 14 Nghị định số 112/2024/NĐ-CP </w:t>
      </w:r>
      <w:r w:rsidR="00A03F0F" w:rsidRPr="00284212">
        <w:rPr>
          <w:rFonts w:ascii="Times New Roman" w:hAnsi="Times New Roman" w:cs="Times New Roman"/>
          <w:color w:val="000000" w:themeColor="text1"/>
          <w:spacing w:val="-2"/>
          <w:sz w:val="28"/>
          <w:szCs w:val="28"/>
          <w:shd w:val="clear" w:color="auto" w:fill="FFFFFF"/>
        </w:rPr>
        <w:t xml:space="preserve">xác định theo số liệu được Ủy ban nhân dân thành phố phê duyệt theo quy định tại khoản 2 Điều 5 </w:t>
      </w:r>
      <w:r w:rsidR="00A03F0F" w:rsidRPr="00284212">
        <w:rPr>
          <w:rFonts w:ascii="Times New Roman" w:eastAsia="Times New Roman" w:hAnsi="Times New Roman" w:cs="Times New Roman"/>
          <w:bCs/>
          <w:color w:val="000000" w:themeColor="text1"/>
          <w:spacing w:val="-2"/>
          <w:sz w:val="28"/>
          <w:szCs w:val="28"/>
          <w:lang w:val="de-DE"/>
        </w:rPr>
        <w:t>Nghị định số 112/2024/NĐ-CP</w:t>
      </w:r>
      <w:r w:rsidR="00A03F0F" w:rsidRPr="00284212">
        <w:rPr>
          <w:rFonts w:ascii="Times New Roman" w:hAnsi="Times New Roman" w:cs="Times New Roman"/>
          <w:color w:val="000000" w:themeColor="text1"/>
          <w:spacing w:val="-2"/>
          <w:sz w:val="28"/>
          <w:szCs w:val="28"/>
          <w:shd w:val="clear" w:color="auto" w:fill="FFFFFF"/>
        </w:rPr>
        <w:t>.</w:t>
      </w:r>
    </w:p>
    <w:bookmarkEnd w:id="1"/>
    <w:p w14:paraId="1B4AFA13" w14:textId="48827AB0" w:rsidR="00D25B87" w:rsidRPr="00EF51FE" w:rsidRDefault="0044358C" w:rsidP="00284212">
      <w:pPr>
        <w:spacing w:before="120" w:after="120" w:line="240" w:lineRule="auto"/>
        <w:ind w:firstLine="567"/>
        <w:jc w:val="both"/>
        <w:rPr>
          <w:rFonts w:ascii="Times New Roman" w:hAnsi="Times New Roman" w:cs="Times New Roman"/>
          <w:color w:val="000000" w:themeColor="text1"/>
          <w:sz w:val="28"/>
          <w:szCs w:val="28"/>
          <w:shd w:val="clear" w:color="auto" w:fill="FFFFFF"/>
        </w:rPr>
      </w:pPr>
      <w:r w:rsidRPr="00EF51FE">
        <w:rPr>
          <w:rFonts w:ascii="Times New Roman" w:hAnsi="Times New Roman" w:cs="Times New Roman"/>
          <w:color w:val="000000" w:themeColor="text1"/>
          <w:sz w:val="28"/>
          <w:szCs w:val="28"/>
          <w:shd w:val="clear" w:color="auto" w:fill="FFFFFF"/>
        </w:rPr>
        <w:t>3</w:t>
      </w:r>
      <w:r w:rsidR="004C0D20" w:rsidRPr="00EF51FE">
        <w:rPr>
          <w:rFonts w:ascii="Times New Roman" w:hAnsi="Times New Roman" w:cs="Times New Roman"/>
          <w:color w:val="000000" w:themeColor="text1"/>
          <w:sz w:val="28"/>
          <w:szCs w:val="28"/>
          <w:shd w:val="clear" w:color="auto" w:fill="FFFFFF"/>
        </w:rPr>
        <w:t>.</w:t>
      </w:r>
      <w:r w:rsidR="00FA4E98" w:rsidRPr="00EF51FE">
        <w:rPr>
          <w:rFonts w:ascii="Times New Roman" w:hAnsi="Times New Roman" w:cs="Times New Roman"/>
          <w:color w:val="000000" w:themeColor="text1"/>
          <w:sz w:val="28"/>
          <w:szCs w:val="28"/>
          <w:shd w:val="clear" w:color="auto" w:fill="FFFFFF"/>
        </w:rPr>
        <w:t xml:space="preserve"> Việc </w:t>
      </w:r>
      <w:r w:rsidR="00AB6CCD" w:rsidRPr="00EF51FE">
        <w:rPr>
          <w:rFonts w:ascii="Times New Roman" w:hAnsi="Times New Roman" w:cs="Times New Roman"/>
          <w:color w:val="000000" w:themeColor="text1"/>
          <w:sz w:val="28"/>
          <w:szCs w:val="28"/>
          <w:shd w:val="clear" w:color="auto" w:fill="FFFFFF"/>
        </w:rPr>
        <w:t xml:space="preserve">sử dụng kinh phí </w:t>
      </w:r>
      <w:r w:rsidR="00AB6CCD" w:rsidRPr="00EF51FE">
        <w:rPr>
          <w:rFonts w:ascii="Times New Roman" w:eastAsia="Times New Roman" w:hAnsi="Times New Roman" w:cs="Times New Roman"/>
          <w:bCs/>
          <w:color w:val="000000" w:themeColor="text1"/>
          <w:sz w:val="28"/>
          <w:szCs w:val="28"/>
          <w:lang w:val="de-DE"/>
        </w:rPr>
        <w:t xml:space="preserve">ngân sách nhà nước hỗ trợ sản xuất lúa </w:t>
      </w:r>
      <w:r w:rsidR="004E2D08" w:rsidRPr="00EF51FE">
        <w:rPr>
          <w:rFonts w:ascii="Times New Roman" w:hAnsi="Times New Roman" w:cs="Times New Roman"/>
          <w:color w:val="000000" w:themeColor="text1"/>
          <w:sz w:val="28"/>
          <w:szCs w:val="28"/>
          <w:shd w:val="clear" w:color="auto" w:fill="FFFFFF"/>
        </w:rPr>
        <w:t xml:space="preserve">phải đảm bảo </w:t>
      </w:r>
      <w:r w:rsidR="00D25B87" w:rsidRPr="00EF51FE">
        <w:rPr>
          <w:rFonts w:ascii="Times New Roman" w:hAnsi="Times New Roman" w:cs="Times New Roman"/>
          <w:color w:val="000000" w:themeColor="text1"/>
          <w:sz w:val="28"/>
          <w:szCs w:val="28"/>
          <w:shd w:val="clear" w:color="auto" w:fill="FFFFFF"/>
        </w:rPr>
        <w:t xml:space="preserve">công khai, </w:t>
      </w:r>
      <w:r w:rsidR="0010564B" w:rsidRPr="00EF51FE">
        <w:rPr>
          <w:rFonts w:ascii="Times New Roman" w:hAnsi="Times New Roman" w:cs="Times New Roman"/>
          <w:color w:val="000000" w:themeColor="text1"/>
          <w:sz w:val="28"/>
          <w:szCs w:val="28"/>
          <w:shd w:val="clear" w:color="auto" w:fill="FFFFFF"/>
        </w:rPr>
        <w:t>minh bạch</w:t>
      </w:r>
      <w:r w:rsidR="00D25B87" w:rsidRPr="00EF51FE">
        <w:rPr>
          <w:rFonts w:ascii="Times New Roman" w:hAnsi="Times New Roman" w:cs="Times New Roman"/>
          <w:color w:val="000000" w:themeColor="text1"/>
          <w:sz w:val="28"/>
          <w:szCs w:val="28"/>
          <w:shd w:val="clear" w:color="auto" w:fill="FFFFFF"/>
        </w:rPr>
        <w:t>, đúng quy định pháp luậ</w:t>
      </w:r>
      <w:r w:rsidR="0010564B" w:rsidRPr="00EF51FE">
        <w:rPr>
          <w:rFonts w:ascii="Times New Roman" w:hAnsi="Times New Roman" w:cs="Times New Roman"/>
          <w:color w:val="000000" w:themeColor="text1"/>
          <w:sz w:val="28"/>
          <w:szCs w:val="28"/>
          <w:shd w:val="clear" w:color="auto" w:fill="FFFFFF"/>
        </w:rPr>
        <w:t>t;</w:t>
      </w:r>
      <w:r w:rsidR="00D25B87" w:rsidRPr="00EF51FE">
        <w:rPr>
          <w:rFonts w:ascii="Times New Roman" w:hAnsi="Times New Roman" w:cs="Times New Roman"/>
          <w:color w:val="000000" w:themeColor="text1"/>
          <w:sz w:val="28"/>
          <w:szCs w:val="28"/>
          <w:shd w:val="clear" w:color="auto" w:fill="FFFFFF"/>
        </w:rPr>
        <w:t xml:space="preserve"> không chồng chéo, trùng lắp và không vượt quá phạm vi dự toán kinh phí được </w:t>
      </w:r>
      <w:r w:rsidR="003643D8" w:rsidRPr="00EF51FE">
        <w:rPr>
          <w:rFonts w:ascii="Times New Roman" w:hAnsi="Times New Roman" w:cs="Times New Roman"/>
          <w:color w:val="000000" w:themeColor="text1"/>
          <w:sz w:val="28"/>
          <w:szCs w:val="28"/>
          <w:shd w:val="clear" w:color="auto" w:fill="FFFFFF"/>
        </w:rPr>
        <w:t xml:space="preserve">cấp có thẩm quyền </w:t>
      </w:r>
      <w:r w:rsidR="00D25B87" w:rsidRPr="00EF51FE">
        <w:rPr>
          <w:rFonts w:ascii="Times New Roman" w:hAnsi="Times New Roman" w:cs="Times New Roman"/>
          <w:color w:val="000000" w:themeColor="text1"/>
          <w:sz w:val="28"/>
          <w:szCs w:val="28"/>
          <w:shd w:val="clear" w:color="auto" w:fill="FFFFFF"/>
        </w:rPr>
        <w:t>giao hằng năm</w:t>
      </w:r>
      <w:r w:rsidR="0010564B" w:rsidRPr="00EF51FE">
        <w:rPr>
          <w:rFonts w:ascii="Times New Roman" w:hAnsi="Times New Roman" w:cs="Times New Roman"/>
          <w:color w:val="000000" w:themeColor="text1"/>
          <w:sz w:val="28"/>
          <w:szCs w:val="28"/>
          <w:shd w:val="clear" w:color="auto" w:fill="FFFFFF"/>
        </w:rPr>
        <w:t>.</w:t>
      </w:r>
    </w:p>
    <w:p w14:paraId="1313D5A0" w14:textId="15AE8896" w:rsidR="00187BBC" w:rsidRPr="00EF51FE" w:rsidRDefault="0044358C" w:rsidP="00284212">
      <w:pPr>
        <w:spacing w:before="120" w:after="120" w:line="240" w:lineRule="auto"/>
        <w:ind w:firstLine="567"/>
        <w:jc w:val="both"/>
        <w:rPr>
          <w:rFonts w:ascii="Times New Roman" w:hAnsi="Times New Roman" w:cs="Times New Roman"/>
          <w:color w:val="000000" w:themeColor="text1"/>
          <w:sz w:val="28"/>
          <w:szCs w:val="28"/>
          <w:shd w:val="clear" w:color="auto" w:fill="FFFFFF"/>
        </w:rPr>
      </w:pPr>
      <w:r w:rsidRPr="00EF51FE">
        <w:rPr>
          <w:rFonts w:ascii="Times New Roman" w:hAnsi="Times New Roman" w:cs="Times New Roman"/>
          <w:color w:val="000000" w:themeColor="text1"/>
          <w:sz w:val="28"/>
          <w:szCs w:val="28"/>
          <w:shd w:val="clear" w:color="auto" w:fill="FFFFFF"/>
        </w:rPr>
        <w:t>4</w:t>
      </w:r>
      <w:r w:rsidR="0023282A" w:rsidRPr="00EF51FE">
        <w:rPr>
          <w:rFonts w:ascii="Times New Roman" w:hAnsi="Times New Roman" w:cs="Times New Roman"/>
          <w:color w:val="000000" w:themeColor="text1"/>
          <w:sz w:val="28"/>
          <w:szCs w:val="28"/>
          <w:shd w:val="clear" w:color="auto" w:fill="FFFFFF"/>
        </w:rPr>
        <w:t>.</w:t>
      </w:r>
      <w:r w:rsidR="00C3403B" w:rsidRPr="00EF51FE">
        <w:rPr>
          <w:rFonts w:ascii="Times New Roman" w:hAnsi="Times New Roman" w:cs="Times New Roman"/>
          <w:color w:val="000000" w:themeColor="text1"/>
          <w:sz w:val="28"/>
          <w:szCs w:val="28"/>
          <w:shd w:val="clear" w:color="auto" w:fill="FFFFFF"/>
        </w:rPr>
        <w:t xml:space="preserve"> </w:t>
      </w:r>
      <w:r w:rsidR="00187BBC" w:rsidRPr="00EF51FE">
        <w:rPr>
          <w:rFonts w:ascii="Times New Roman" w:hAnsi="Times New Roman" w:cs="Times New Roman"/>
          <w:color w:val="000000" w:themeColor="text1"/>
          <w:sz w:val="28"/>
          <w:szCs w:val="28"/>
          <w:shd w:val="clear" w:color="auto" w:fill="FFFFFF"/>
        </w:rPr>
        <w:t xml:space="preserve">Trường hợp cùng một thời điểm, có nhiều chính sách hỗ trợ cùng một nội dung, đối tượng thụ hưởng được áp dụng chính sách </w:t>
      </w:r>
      <w:r w:rsidR="006D5494" w:rsidRPr="00EF51FE">
        <w:rPr>
          <w:rFonts w:ascii="Times New Roman" w:hAnsi="Times New Roman" w:cs="Times New Roman"/>
          <w:color w:val="000000" w:themeColor="text1"/>
          <w:sz w:val="28"/>
          <w:szCs w:val="28"/>
          <w:shd w:val="clear" w:color="auto" w:fill="FFFFFF"/>
        </w:rPr>
        <w:t>hỗ trợ cao</w:t>
      </w:r>
      <w:r w:rsidR="00187BBC" w:rsidRPr="00EF51FE">
        <w:rPr>
          <w:rFonts w:ascii="Times New Roman" w:hAnsi="Times New Roman" w:cs="Times New Roman"/>
          <w:color w:val="000000" w:themeColor="text1"/>
          <w:sz w:val="28"/>
          <w:szCs w:val="28"/>
          <w:shd w:val="clear" w:color="auto" w:fill="FFFFFF"/>
        </w:rPr>
        <w:t xml:space="preserve"> nhất.</w:t>
      </w:r>
    </w:p>
    <w:p w14:paraId="46CA56AD" w14:textId="5C49EB19" w:rsidR="0023282A" w:rsidRPr="00EF51FE" w:rsidRDefault="0023282A" w:rsidP="00284212">
      <w:pPr>
        <w:spacing w:before="120" w:after="120" w:line="240" w:lineRule="auto"/>
        <w:ind w:firstLine="567"/>
        <w:jc w:val="both"/>
        <w:rPr>
          <w:rFonts w:ascii="Times New Roman" w:hAnsi="Times New Roman" w:cs="Times New Roman"/>
          <w:b/>
          <w:color w:val="000000" w:themeColor="text1"/>
          <w:sz w:val="28"/>
          <w:szCs w:val="28"/>
          <w:shd w:val="clear" w:color="auto" w:fill="FFFFFF"/>
        </w:rPr>
      </w:pPr>
      <w:r w:rsidRPr="00EF51FE">
        <w:rPr>
          <w:rFonts w:ascii="Times New Roman" w:hAnsi="Times New Roman" w:cs="Times New Roman"/>
          <w:b/>
          <w:color w:val="000000" w:themeColor="text1"/>
          <w:sz w:val="28"/>
          <w:szCs w:val="28"/>
          <w:shd w:val="clear" w:color="auto" w:fill="FFFFFF"/>
        </w:rPr>
        <w:t>Điều 3. Phạm vi hỗ trợ</w:t>
      </w:r>
    </w:p>
    <w:p w14:paraId="3BEBF5C0" w14:textId="6296A924" w:rsidR="00FD0599" w:rsidRPr="00EF51FE" w:rsidRDefault="00E925B0" w:rsidP="00284212">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2" w:name="_Hlk213292767"/>
      <w:bookmarkStart w:id="3" w:name="_page_30_0"/>
      <w:r w:rsidRPr="00EF51FE">
        <w:rPr>
          <w:rFonts w:ascii="Times New Roman" w:hAnsi="Times New Roman" w:cs="Times New Roman"/>
          <w:color w:val="000000" w:themeColor="text1"/>
          <w:sz w:val="28"/>
          <w:szCs w:val="28"/>
          <w:shd w:val="clear" w:color="auto" w:fill="FFFFFF"/>
        </w:rPr>
        <w:t>Hỗ trợ thực hiện các hoạt động quy định tại khoản 2 Điều 15 Nghị định số </w:t>
      </w:r>
      <w:r w:rsidRPr="006B1F2E">
        <w:rPr>
          <w:rFonts w:ascii="Times New Roman" w:hAnsi="Times New Roman" w:cs="Times New Roman"/>
          <w:sz w:val="28"/>
          <w:szCs w:val="28"/>
          <w:bdr w:val="none" w:sz="0" w:space="0" w:color="auto" w:frame="1"/>
          <w:shd w:val="clear" w:color="auto" w:fill="FFFFFF"/>
        </w:rPr>
        <w:t>112/2024/NĐ-CP</w:t>
      </w:r>
      <w:r w:rsidRPr="00EF51FE">
        <w:rPr>
          <w:rFonts w:ascii="Times New Roman" w:hAnsi="Times New Roman" w:cs="Times New Roman"/>
          <w:color w:val="000000" w:themeColor="text1"/>
          <w:sz w:val="28"/>
          <w:szCs w:val="28"/>
          <w:shd w:val="clear" w:color="auto" w:fill="FFFFFF"/>
        </w:rPr>
        <w:t> </w:t>
      </w:r>
      <w:r w:rsidR="00E54B48" w:rsidRPr="00EF51FE">
        <w:rPr>
          <w:rFonts w:ascii="Times New Roman" w:hAnsi="Times New Roman" w:cs="Times New Roman"/>
          <w:color w:val="000000" w:themeColor="text1"/>
          <w:sz w:val="28"/>
          <w:szCs w:val="28"/>
          <w:shd w:val="clear" w:color="auto" w:fill="FFFFFF"/>
        </w:rPr>
        <w:t xml:space="preserve">trên địa bàn các xã, phường có </w:t>
      </w:r>
      <w:r w:rsidR="00FD0599" w:rsidRPr="00EF51FE">
        <w:rPr>
          <w:rFonts w:ascii="Times New Roman" w:hAnsi="Times New Roman" w:cs="Times New Roman"/>
          <w:bCs/>
          <w:color w:val="000000" w:themeColor="text1"/>
          <w:sz w:val="28"/>
          <w:szCs w:val="28"/>
          <w:lang w:val="de-DE"/>
        </w:rPr>
        <w:t xml:space="preserve">diện tích </w:t>
      </w:r>
      <w:r w:rsidR="00FD0599" w:rsidRPr="00EF51FE">
        <w:rPr>
          <w:rFonts w:ascii="Times New Roman" w:eastAsia="Times New Roman" w:hAnsi="Times New Roman" w:cs="Times New Roman"/>
          <w:color w:val="000000" w:themeColor="text1"/>
          <w:sz w:val="28"/>
          <w:szCs w:val="28"/>
        </w:rPr>
        <w:t xml:space="preserve">đất chuyên trồng lúa; đất trồng lúa còn lại (trừ đất lúa nương được mở rộng tự phát không theo quy hoạch, kế hoạch sử dụng đất trồng lúa); đất chuyên trồng lúa tại vùng quy hoạch trồng lúa có năng suất, chất lượng cao được </w:t>
      </w:r>
      <w:r w:rsidR="00FD0599" w:rsidRPr="00EF51FE">
        <w:rPr>
          <w:rFonts w:ascii="Times New Roman" w:hAnsi="Times New Roman" w:cs="Times New Roman"/>
          <w:color w:val="000000" w:themeColor="text1"/>
          <w:sz w:val="28"/>
          <w:szCs w:val="28"/>
          <w:shd w:val="clear" w:color="auto" w:fill="FFFFFF"/>
        </w:rPr>
        <w:t>Ủy ban nhân dân thành phố phê duyệt</w:t>
      </w:r>
      <w:r w:rsidR="00FD0599" w:rsidRPr="00EF51FE">
        <w:rPr>
          <w:rFonts w:ascii="Times New Roman" w:eastAsia="Times New Roman" w:hAnsi="Times New Roman" w:cs="Times New Roman"/>
          <w:color w:val="000000" w:themeColor="text1"/>
          <w:sz w:val="28"/>
          <w:szCs w:val="28"/>
        </w:rPr>
        <w:t>.</w:t>
      </w:r>
    </w:p>
    <w:bookmarkEnd w:id="2"/>
    <w:p w14:paraId="55435DE7" w14:textId="63C9E346" w:rsidR="00EC0F99" w:rsidRPr="00EF51FE" w:rsidRDefault="00130F0C" w:rsidP="00284212">
      <w:pPr>
        <w:spacing w:before="120" w:after="120" w:line="240" w:lineRule="auto"/>
        <w:ind w:firstLine="567"/>
        <w:jc w:val="both"/>
        <w:rPr>
          <w:rFonts w:ascii="Times New Roman" w:eastAsia="Times New Roman" w:hAnsi="Times New Roman" w:cs="Times New Roman"/>
          <w:b/>
          <w:bCs/>
          <w:color w:val="000000" w:themeColor="text1"/>
          <w:sz w:val="28"/>
          <w:szCs w:val="28"/>
        </w:rPr>
      </w:pPr>
      <w:r w:rsidRPr="00EF51FE">
        <w:rPr>
          <w:rFonts w:ascii="Times New Roman" w:eastAsia="Times New Roman" w:hAnsi="Times New Roman" w:cs="Times New Roman"/>
          <w:b/>
          <w:bCs/>
          <w:color w:val="000000" w:themeColor="text1"/>
          <w:sz w:val="28"/>
          <w:szCs w:val="28"/>
        </w:rPr>
        <w:t xml:space="preserve">Điều </w:t>
      </w:r>
      <w:r w:rsidR="00CD6E07" w:rsidRPr="00EF51FE">
        <w:rPr>
          <w:rFonts w:ascii="Times New Roman" w:eastAsia="Times New Roman" w:hAnsi="Times New Roman" w:cs="Times New Roman"/>
          <w:b/>
          <w:bCs/>
          <w:color w:val="000000" w:themeColor="text1"/>
          <w:sz w:val="28"/>
          <w:szCs w:val="28"/>
        </w:rPr>
        <w:t>4</w:t>
      </w:r>
      <w:r w:rsidRPr="00EF51FE">
        <w:rPr>
          <w:rFonts w:ascii="Times New Roman" w:eastAsia="Times New Roman" w:hAnsi="Times New Roman" w:cs="Times New Roman"/>
          <w:b/>
          <w:bCs/>
          <w:color w:val="000000" w:themeColor="text1"/>
          <w:sz w:val="28"/>
          <w:szCs w:val="28"/>
        </w:rPr>
        <w:t xml:space="preserve">. </w:t>
      </w:r>
      <w:r w:rsidR="00EC0F99" w:rsidRPr="00EF51FE">
        <w:rPr>
          <w:rFonts w:ascii="Times New Roman" w:eastAsia="Times New Roman" w:hAnsi="Times New Roman" w:cs="Times New Roman"/>
          <w:b/>
          <w:bCs/>
          <w:color w:val="000000" w:themeColor="text1"/>
          <w:sz w:val="28"/>
          <w:szCs w:val="28"/>
        </w:rPr>
        <w:t xml:space="preserve">Định mức hỗ trợ </w:t>
      </w:r>
      <w:r w:rsidR="002B7694" w:rsidRPr="00EF51FE">
        <w:rPr>
          <w:rFonts w:ascii="Times New Roman" w:eastAsia="Times New Roman" w:hAnsi="Times New Roman" w:cs="Times New Roman"/>
          <w:b/>
          <w:bCs/>
          <w:color w:val="000000" w:themeColor="text1"/>
          <w:sz w:val="28"/>
          <w:szCs w:val="28"/>
        </w:rPr>
        <w:t xml:space="preserve">và </w:t>
      </w:r>
      <w:r w:rsidR="009E696A" w:rsidRPr="00EF51FE">
        <w:rPr>
          <w:rFonts w:ascii="Times New Roman" w:eastAsia="Times New Roman" w:hAnsi="Times New Roman" w:cs="Times New Roman"/>
          <w:b/>
          <w:bCs/>
          <w:color w:val="000000" w:themeColor="text1"/>
          <w:sz w:val="28"/>
          <w:szCs w:val="28"/>
        </w:rPr>
        <w:t xml:space="preserve">việc </w:t>
      </w:r>
      <w:r w:rsidR="00600982" w:rsidRPr="00EF51FE">
        <w:rPr>
          <w:rFonts w:ascii="Times New Roman" w:eastAsia="Times New Roman" w:hAnsi="Times New Roman" w:cs="Times New Roman"/>
          <w:b/>
          <w:bCs/>
          <w:color w:val="000000" w:themeColor="text1"/>
          <w:sz w:val="28"/>
          <w:szCs w:val="28"/>
        </w:rPr>
        <w:t>sử dụng kinh phí hỗ trợ</w:t>
      </w:r>
    </w:p>
    <w:p w14:paraId="221C7225" w14:textId="63FA4F8D" w:rsidR="009E696A" w:rsidRPr="00EF51FE" w:rsidRDefault="002A734D" w:rsidP="00284212">
      <w:pPr>
        <w:spacing w:before="120" w:after="120" w:line="240" w:lineRule="auto"/>
        <w:ind w:firstLine="567"/>
        <w:jc w:val="both"/>
        <w:rPr>
          <w:rFonts w:ascii="Times New Roman" w:hAnsi="Times New Roman" w:cs="Times New Roman"/>
          <w:color w:val="000000" w:themeColor="text1"/>
          <w:sz w:val="28"/>
          <w:szCs w:val="28"/>
        </w:rPr>
      </w:pPr>
      <w:r w:rsidRPr="00EF51FE">
        <w:rPr>
          <w:rFonts w:ascii="Times New Roman" w:hAnsi="Times New Roman" w:cs="Times New Roman"/>
          <w:color w:val="000000" w:themeColor="text1"/>
          <w:sz w:val="28"/>
          <w:szCs w:val="28"/>
        </w:rPr>
        <w:t xml:space="preserve">1. </w:t>
      </w:r>
      <w:r w:rsidR="00BA190A" w:rsidRPr="00EF51FE">
        <w:rPr>
          <w:rFonts w:ascii="Times New Roman" w:hAnsi="Times New Roman" w:cs="Times New Roman"/>
          <w:color w:val="000000" w:themeColor="text1"/>
          <w:sz w:val="28"/>
          <w:szCs w:val="28"/>
        </w:rPr>
        <w:t>Ngân</w:t>
      </w:r>
      <w:r w:rsidRPr="00EF51FE">
        <w:rPr>
          <w:rFonts w:ascii="Times New Roman" w:hAnsi="Times New Roman" w:cs="Times New Roman"/>
          <w:color w:val="000000" w:themeColor="text1"/>
          <w:sz w:val="28"/>
          <w:szCs w:val="28"/>
        </w:rPr>
        <w:t xml:space="preserve"> sách thành phố </w:t>
      </w:r>
      <w:r w:rsidR="00185778">
        <w:rPr>
          <w:rFonts w:ascii="Times New Roman" w:hAnsi="Times New Roman" w:cs="Times New Roman"/>
          <w:color w:val="000000" w:themeColor="text1"/>
          <w:sz w:val="28"/>
          <w:szCs w:val="28"/>
        </w:rPr>
        <w:t xml:space="preserve">hỗ trợ </w:t>
      </w:r>
      <w:r w:rsidRPr="00EF51FE">
        <w:rPr>
          <w:rFonts w:ascii="Times New Roman" w:hAnsi="Times New Roman" w:cs="Times New Roman"/>
          <w:color w:val="000000" w:themeColor="text1"/>
          <w:sz w:val="28"/>
          <w:szCs w:val="28"/>
        </w:rPr>
        <w:t xml:space="preserve">thực hiện </w:t>
      </w:r>
      <w:r w:rsidR="00663322" w:rsidRPr="00EF51FE">
        <w:rPr>
          <w:rFonts w:ascii="Times New Roman" w:eastAsia="Times New Roman" w:hAnsi="Times New Roman" w:cs="Times New Roman"/>
          <w:color w:val="000000" w:themeColor="text1"/>
          <w:sz w:val="28"/>
          <w:szCs w:val="28"/>
        </w:rPr>
        <w:t xml:space="preserve">các </w:t>
      </w:r>
      <w:r w:rsidR="00B20DB8" w:rsidRPr="00EF51FE">
        <w:rPr>
          <w:rFonts w:ascii="Times New Roman" w:hAnsi="Times New Roman" w:cs="Times New Roman"/>
          <w:color w:val="000000" w:themeColor="text1"/>
          <w:sz w:val="28"/>
          <w:szCs w:val="28"/>
        </w:rPr>
        <w:t xml:space="preserve">hoạt động </w:t>
      </w:r>
      <w:r w:rsidR="0039719D" w:rsidRPr="00EF51FE">
        <w:rPr>
          <w:rFonts w:ascii="Times New Roman" w:hAnsi="Times New Roman" w:cs="Times New Roman"/>
          <w:color w:val="000000" w:themeColor="text1"/>
          <w:sz w:val="28"/>
          <w:szCs w:val="28"/>
        </w:rPr>
        <w:t xml:space="preserve">tại điểm c, điểm đ khoản 2 </w:t>
      </w:r>
      <w:r w:rsidR="0039719D" w:rsidRPr="00EF51FE">
        <w:rPr>
          <w:rFonts w:ascii="Times New Roman" w:hAnsi="Times New Roman" w:cs="Times New Roman"/>
          <w:color w:val="000000" w:themeColor="text1"/>
          <w:sz w:val="28"/>
          <w:szCs w:val="28"/>
          <w:shd w:val="clear" w:color="auto" w:fill="FFFFFF"/>
        </w:rPr>
        <w:t>Điều 15 Nghị định số </w:t>
      </w:r>
      <w:r w:rsidR="0039719D" w:rsidRPr="006B1F2E">
        <w:rPr>
          <w:rFonts w:ascii="Times New Roman" w:hAnsi="Times New Roman" w:cs="Times New Roman"/>
          <w:sz w:val="28"/>
          <w:szCs w:val="28"/>
          <w:bdr w:val="none" w:sz="0" w:space="0" w:color="auto" w:frame="1"/>
          <w:shd w:val="clear" w:color="auto" w:fill="FFFFFF"/>
        </w:rPr>
        <w:t>112/2024/NĐ-CP</w:t>
      </w:r>
      <w:r w:rsidR="0039719D" w:rsidRPr="00EF51FE">
        <w:rPr>
          <w:rStyle w:val="Hyperlink"/>
          <w:rFonts w:ascii="Times New Roman" w:hAnsi="Times New Roman" w:cs="Times New Roman"/>
          <w:color w:val="000000" w:themeColor="text1"/>
          <w:sz w:val="28"/>
          <w:szCs w:val="28"/>
          <w:u w:val="none"/>
          <w:bdr w:val="none" w:sz="0" w:space="0" w:color="auto" w:frame="1"/>
          <w:shd w:val="clear" w:color="auto" w:fill="FFFFFF"/>
        </w:rPr>
        <w:t>, cụ thể</w:t>
      </w:r>
      <w:r w:rsidR="000D6AA7" w:rsidRPr="00EF51FE">
        <w:rPr>
          <w:rFonts w:ascii="Times New Roman" w:hAnsi="Times New Roman" w:cs="Times New Roman"/>
          <w:color w:val="000000" w:themeColor="text1"/>
          <w:sz w:val="28"/>
          <w:szCs w:val="28"/>
        </w:rPr>
        <w:t>:</w:t>
      </w:r>
    </w:p>
    <w:p w14:paraId="42809C16" w14:textId="0D7ABEA5" w:rsidR="000D6AA7" w:rsidRPr="00EF51FE" w:rsidRDefault="0043037E" w:rsidP="00284212">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firstLine="567"/>
        <w:jc w:val="both"/>
        <w:rPr>
          <w:rFonts w:ascii="Times New Roman" w:hAnsi="Times New Roman" w:cs="Times New Roman"/>
          <w:color w:val="000000" w:themeColor="text1"/>
          <w:sz w:val="28"/>
          <w:szCs w:val="28"/>
          <w:shd w:val="clear" w:color="auto" w:fill="FFFFFF"/>
        </w:rPr>
      </w:pPr>
      <w:r w:rsidRPr="00EF51FE">
        <w:rPr>
          <w:rFonts w:ascii="Times New Roman" w:eastAsia="Times New Roman" w:hAnsi="Times New Roman" w:cs="Times New Roman"/>
          <w:color w:val="000000" w:themeColor="text1"/>
          <w:sz w:val="28"/>
          <w:szCs w:val="28"/>
        </w:rPr>
        <w:t xml:space="preserve">a) </w:t>
      </w:r>
      <w:r w:rsidR="000D6AA7" w:rsidRPr="00EF51FE">
        <w:rPr>
          <w:rFonts w:ascii="Times New Roman" w:eastAsia="Times New Roman" w:hAnsi="Times New Roman" w:cs="Times New Roman"/>
          <w:color w:val="000000" w:themeColor="text1"/>
          <w:sz w:val="28"/>
          <w:szCs w:val="28"/>
        </w:rPr>
        <w:t xml:space="preserve">Hỗ trợ 100% </w:t>
      </w:r>
      <w:r w:rsidR="000D6AA7" w:rsidRPr="00EF51FE">
        <w:rPr>
          <w:rFonts w:ascii="Times New Roman" w:hAnsi="Times New Roman" w:cs="Times New Roman"/>
          <w:color w:val="000000" w:themeColor="text1"/>
          <w:sz w:val="28"/>
          <w:szCs w:val="28"/>
          <w:shd w:val="clear" w:color="auto" w:fill="FFFFFF"/>
        </w:rPr>
        <w:t>chi phí thực hiện</w:t>
      </w:r>
      <w:r w:rsidR="000D6AA7" w:rsidRPr="00EF51FE">
        <w:rPr>
          <w:rFonts w:ascii="Times New Roman" w:eastAsia="Times New Roman" w:hAnsi="Times New Roman" w:cs="Times New Roman"/>
          <w:color w:val="000000" w:themeColor="text1"/>
          <w:sz w:val="28"/>
          <w:szCs w:val="28"/>
        </w:rPr>
        <w:t xml:space="preserve"> nhiệm vụ đ</w:t>
      </w:r>
      <w:r w:rsidR="000D6AA7" w:rsidRPr="00EF51FE">
        <w:rPr>
          <w:rFonts w:ascii="Times New Roman" w:hAnsi="Times New Roman" w:cs="Times New Roman"/>
          <w:color w:val="000000" w:themeColor="text1"/>
          <w:sz w:val="28"/>
          <w:szCs w:val="28"/>
          <w:shd w:val="clear" w:color="auto" w:fill="FFFFFF"/>
        </w:rPr>
        <w:t xml:space="preserve">ánh giá tính chất lý, hóa học đất; xây dựng bản đồ nông hóa thổ nhưỡng vùng đất chuyên trồng lúa theo định kỳ </w:t>
      </w:r>
      <w:r w:rsidR="00284212">
        <w:rPr>
          <w:rFonts w:ascii="Times New Roman" w:hAnsi="Times New Roman" w:cs="Times New Roman"/>
          <w:color w:val="000000" w:themeColor="text1"/>
          <w:sz w:val="28"/>
          <w:szCs w:val="28"/>
          <w:shd w:val="clear" w:color="auto" w:fill="FFFFFF"/>
        </w:rPr>
        <w:t>0</w:t>
      </w:r>
      <w:r w:rsidR="000D6AA7" w:rsidRPr="00EF51FE">
        <w:rPr>
          <w:rFonts w:ascii="Times New Roman" w:hAnsi="Times New Roman" w:cs="Times New Roman"/>
          <w:color w:val="000000" w:themeColor="text1"/>
          <w:sz w:val="28"/>
          <w:szCs w:val="28"/>
          <w:shd w:val="clear" w:color="auto" w:fill="FFFFFF"/>
        </w:rPr>
        <w:t>5 năm/lần được cấp có thẩm quyền phê duyệt.</w:t>
      </w:r>
    </w:p>
    <w:p w14:paraId="5AF0C338" w14:textId="7DC0CCC2" w:rsidR="000D6AA7" w:rsidRPr="00EF51FE" w:rsidRDefault="0043037E" w:rsidP="00284212">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firstLine="567"/>
        <w:jc w:val="both"/>
        <w:rPr>
          <w:rFonts w:ascii="Times New Roman" w:hAnsi="Times New Roman" w:cs="Times New Roman"/>
          <w:color w:val="000000" w:themeColor="text1"/>
          <w:sz w:val="28"/>
          <w:szCs w:val="28"/>
          <w:shd w:val="clear" w:color="auto" w:fill="FFFFFF"/>
        </w:rPr>
      </w:pPr>
      <w:r w:rsidRPr="00EF51FE">
        <w:rPr>
          <w:rFonts w:ascii="Times New Roman" w:hAnsi="Times New Roman" w:cs="Times New Roman"/>
          <w:color w:val="000000" w:themeColor="text1"/>
          <w:sz w:val="28"/>
          <w:szCs w:val="28"/>
          <w:shd w:val="clear" w:color="auto" w:fill="FFFFFF"/>
        </w:rPr>
        <w:t xml:space="preserve">b) </w:t>
      </w:r>
      <w:r w:rsidR="000D6AA7" w:rsidRPr="00EF51FE">
        <w:rPr>
          <w:rFonts w:ascii="Times New Roman" w:hAnsi="Times New Roman" w:cs="Times New Roman"/>
          <w:color w:val="000000" w:themeColor="text1"/>
          <w:sz w:val="28"/>
          <w:szCs w:val="28"/>
          <w:shd w:val="clear" w:color="auto" w:fill="FFFFFF"/>
        </w:rPr>
        <w:t>Hỗ trợ 50% chi phí mua bản quyền sở hữu giống lúa được bảo hộ</w:t>
      </w:r>
      <w:r w:rsidR="004B039A" w:rsidRPr="00EF51FE">
        <w:rPr>
          <w:rFonts w:ascii="Times New Roman" w:hAnsi="Times New Roman" w:cs="Times New Roman"/>
          <w:color w:val="000000" w:themeColor="text1"/>
          <w:sz w:val="28"/>
          <w:szCs w:val="28"/>
          <w:shd w:val="clear" w:color="auto" w:fill="FFFFFF"/>
        </w:rPr>
        <w:t xml:space="preserve"> nhưng không quá 5</w:t>
      </w:r>
      <w:r w:rsidR="000D6AA7" w:rsidRPr="00EF51FE">
        <w:rPr>
          <w:rFonts w:ascii="Times New Roman" w:hAnsi="Times New Roman" w:cs="Times New Roman"/>
          <w:color w:val="000000" w:themeColor="text1"/>
          <w:sz w:val="28"/>
          <w:szCs w:val="28"/>
          <w:shd w:val="clear" w:color="auto" w:fill="FFFFFF"/>
        </w:rPr>
        <w:t>00 triệu đồng/bản quyền 01 giống lúa.</w:t>
      </w:r>
    </w:p>
    <w:p w14:paraId="6722B6E9" w14:textId="4629FE57" w:rsidR="002A734D" w:rsidRPr="00EF51FE" w:rsidRDefault="0043037E" w:rsidP="00284212">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firstLine="567"/>
        <w:jc w:val="both"/>
        <w:rPr>
          <w:rFonts w:ascii="Times New Roman" w:eastAsia="Times New Roman" w:hAnsi="Times New Roman" w:cs="Times New Roman"/>
          <w:color w:val="000000" w:themeColor="text1"/>
          <w:sz w:val="28"/>
          <w:szCs w:val="28"/>
        </w:rPr>
      </w:pPr>
      <w:r w:rsidRPr="00EF51FE">
        <w:rPr>
          <w:rFonts w:ascii="Times New Roman" w:hAnsi="Times New Roman" w:cs="Times New Roman"/>
          <w:color w:val="000000" w:themeColor="text1"/>
          <w:sz w:val="28"/>
          <w:szCs w:val="28"/>
        </w:rPr>
        <w:t xml:space="preserve">2. </w:t>
      </w:r>
      <w:r w:rsidR="00F3342A" w:rsidRPr="00EF51FE">
        <w:rPr>
          <w:rFonts w:ascii="Times New Roman" w:hAnsi="Times New Roman" w:cs="Times New Roman"/>
          <w:color w:val="000000" w:themeColor="text1"/>
          <w:sz w:val="28"/>
          <w:szCs w:val="28"/>
        </w:rPr>
        <w:t>Ngân</w:t>
      </w:r>
      <w:r w:rsidR="002A734D" w:rsidRPr="00EF51FE">
        <w:rPr>
          <w:rFonts w:ascii="Times New Roman" w:hAnsi="Times New Roman" w:cs="Times New Roman"/>
          <w:color w:val="000000" w:themeColor="text1"/>
          <w:sz w:val="28"/>
          <w:szCs w:val="28"/>
        </w:rPr>
        <w:t xml:space="preserve"> sách cấp xã </w:t>
      </w:r>
      <w:r w:rsidR="00185778">
        <w:rPr>
          <w:rFonts w:ascii="Times New Roman" w:hAnsi="Times New Roman" w:cs="Times New Roman"/>
          <w:color w:val="000000" w:themeColor="text1"/>
          <w:sz w:val="28"/>
          <w:szCs w:val="28"/>
        </w:rPr>
        <w:t xml:space="preserve">hỗ trợ </w:t>
      </w:r>
      <w:r w:rsidR="002A734D" w:rsidRPr="00EF51FE">
        <w:rPr>
          <w:rFonts w:ascii="Times New Roman" w:hAnsi="Times New Roman" w:cs="Times New Roman"/>
          <w:color w:val="000000" w:themeColor="text1"/>
          <w:sz w:val="28"/>
          <w:szCs w:val="28"/>
        </w:rPr>
        <w:t xml:space="preserve">thực hiện </w:t>
      </w:r>
      <w:r w:rsidR="002A734D" w:rsidRPr="00EF51FE">
        <w:rPr>
          <w:rFonts w:ascii="Times New Roman" w:eastAsia="Times New Roman" w:hAnsi="Times New Roman" w:cs="Times New Roman"/>
          <w:color w:val="000000" w:themeColor="text1"/>
          <w:sz w:val="28"/>
          <w:szCs w:val="28"/>
        </w:rPr>
        <w:t xml:space="preserve">các </w:t>
      </w:r>
      <w:r w:rsidR="002A734D" w:rsidRPr="00EF51FE">
        <w:rPr>
          <w:rFonts w:ascii="Times New Roman" w:hAnsi="Times New Roman" w:cs="Times New Roman"/>
          <w:color w:val="000000" w:themeColor="text1"/>
          <w:sz w:val="28"/>
          <w:szCs w:val="28"/>
        </w:rPr>
        <w:t xml:space="preserve">hoạt động tại </w:t>
      </w:r>
      <w:r w:rsidR="002A734D" w:rsidRPr="00EF51FE">
        <w:rPr>
          <w:rFonts w:ascii="Times New Roman" w:eastAsia="Times New Roman" w:hAnsi="Times New Roman" w:cs="Times New Roman"/>
          <w:color w:val="000000" w:themeColor="text1"/>
          <w:sz w:val="28"/>
          <w:szCs w:val="28"/>
        </w:rPr>
        <w:t>điểm a, điểm b, điểm d</w:t>
      </w:r>
      <w:r w:rsidR="002A734D" w:rsidRPr="00EF51FE">
        <w:rPr>
          <w:rFonts w:ascii="Times New Roman" w:hAnsi="Times New Roman" w:cs="Times New Roman"/>
          <w:color w:val="000000" w:themeColor="text1"/>
          <w:sz w:val="28"/>
          <w:szCs w:val="28"/>
        </w:rPr>
        <w:t xml:space="preserve"> khoản 2 </w:t>
      </w:r>
      <w:r w:rsidR="002A734D" w:rsidRPr="00EF51FE">
        <w:rPr>
          <w:rFonts w:ascii="Times New Roman" w:hAnsi="Times New Roman" w:cs="Times New Roman"/>
          <w:color w:val="000000" w:themeColor="text1"/>
          <w:sz w:val="28"/>
          <w:szCs w:val="28"/>
          <w:shd w:val="clear" w:color="auto" w:fill="FFFFFF"/>
        </w:rPr>
        <w:t>Điều 15 Nghị định số </w:t>
      </w:r>
      <w:r w:rsidR="002A734D" w:rsidRPr="006B1F2E">
        <w:rPr>
          <w:rFonts w:ascii="Times New Roman" w:hAnsi="Times New Roman" w:cs="Times New Roman"/>
          <w:sz w:val="28"/>
          <w:szCs w:val="28"/>
          <w:bdr w:val="none" w:sz="0" w:space="0" w:color="auto" w:frame="1"/>
          <w:shd w:val="clear" w:color="auto" w:fill="FFFFFF"/>
        </w:rPr>
        <w:t>112/2024/NĐ-CP</w:t>
      </w:r>
      <w:r w:rsidR="002A734D" w:rsidRPr="00EF51FE">
        <w:rPr>
          <w:rStyle w:val="Hyperlink"/>
          <w:rFonts w:ascii="Times New Roman" w:hAnsi="Times New Roman" w:cs="Times New Roman"/>
          <w:color w:val="000000" w:themeColor="text1"/>
          <w:sz w:val="28"/>
          <w:szCs w:val="28"/>
          <w:u w:val="none"/>
          <w:bdr w:val="none" w:sz="0" w:space="0" w:color="auto" w:frame="1"/>
          <w:shd w:val="clear" w:color="auto" w:fill="FFFFFF"/>
        </w:rPr>
        <w:t>, cụ thể</w:t>
      </w:r>
      <w:r w:rsidR="002A734D" w:rsidRPr="00EF51FE">
        <w:rPr>
          <w:rFonts w:ascii="Times New Roman" w:eastAsia="Times New Roman" w:hAnsi="Times New Roman" w:cs="Times New Roman"/>
          <w:color w:val="000000" w:themeColor="text1"/>
          <w:sz w:val="28"/>
          <w:szCs w:val="28"/>
        </w:rPr>
        <w:t>:</w:t>
      </w:r>
    </w:p>
    <w:p w14:paraId="1F9865C9" w14:textId="117E64C3" w:rsidR="007B02EC" w:rsidRPr="00EF51FE" w:rsidRDefault="0039719D" w:rsidP="00284212">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firstLine="567"/>
        <w:jc w:val="both"/>
        <w:rPr>
          <w:rFonts w:ascii="Times New Roman" w:hAnsi="Times New Roman" w:cs="Times New Roman"/>
          <w:color w:val="000000" w:themeColor="text1"/>
          <w:sz w:val="28"/>
          <w:szCs w:val="28"/>
        </w:rPr>
      </w:pPr>
      <w:r w:rsidRPr="00EF51FE">
        <w:rPr>
          <w:rFonts w:ascii="Times New Roman" w:hAnsi="Times New Roman" w:cs="Times New Roman"/>
          <w:color w:val="000000" w:themeColor="text1"/>
          <w:sz w:val="28"/>
          <w:szCs w:val="28"/>
        </w:rPr>
        <w:t xml:space="preserve">a) </w:t>
      </w:r>
      <w:r w:rsidR="00207201" w:rsidRPr="00EF51FE">
        <w:rPr>
          <w:rFonts w:ascii="Times New Roman" w:hAnsi="Times New Roman" w:cs="Times New Roman"/>
          <w:color w:val="000000" w:themeColor="text1"/>
          <w:sz w:val="28"/>
          <w:szCs w:val="28"/>
        </w:rPr>
        <w:t>Sử dụng</w:t>
      </w:r>
      <w:r w:rsidR="00DA2471" w:rsidRPr="00EF51FE">
        <w:rPr>
          <w:rFonts w:ascii="Times New Roman" w:hAnsi="Times New Roman" w:cs="Times New Roman"/>
          <w:color w:val="000000" w:themeColor="text1"/>
          <w:sz w:val="28"/>
          <w:szCs w:val="28"/>
        </w:rPr>
        <w:t xml:space="preserve"> không thấp hơn 50% </w:t>
      </w:r>
      <w:r w:rsidR="00F80A1C" w:rsidRPr="00EF51FE">
        <w:rPr>
          <w:rFonts w:ascii="Times New Roman" w:hAnsi="Times New Roman" w:cs="Times New Roman"/>
          <w:color w:val="000000" w:themeColor="text1"/>
          <w:sz w:val="28"/>
          <w:szCs w:val="28"/>
        </w:rPr>
        <w:t xml:space="preserve">kinh phí </w:t>
      </w:r>
      <w:r w:rsidR="007068F5" w:rsidRPr="00EF51FE">
        <w:rPr>
          <w:rFonts w:ascii="Times New Roman" w:hAnsi="Times New Roman" w:cs="Times New Roman"/>
          <w:color w:val="000000" w:themeColor="text1"/>
          <w:sz w:val="28"/>
          <w:szCs w:val="28"/>
        </w:rPr>
        <w:t>ngân sách cấp xã</w:t>
      </w:r>
      <w:r w:rsidR="00364E1B" w:rsidRPr="00EF51FE">
        <w:rPr>
          <w:rFonts w:ascii="Times New Roman" w:hAnsi="Times New Roman" w:cs="Times New Roman"/>
          <w:color w:val="000000" w:themeColor="text1"/>
          <w:sz w:val="28"/>
          <w:szCs w:val="28"/>
        </w:rPr>
        <w:t xml:space="preserve"> được phân bổ</w:t>
      </w:r>
      <w:r w:rsidR="007068F5" w:rsidRPr="00EF51FE">
        <w:rPr>
          <w:rFonts w:ascii="Times New Roman" w:hAnsi="Times New Roman" w:cs="Times New Roman"/>
          <w:color w:val="000000" w:themeColor="text1"/>
          <w:sz w:val="28"/>
          <w:szCs w:val="28"/>
        </w:rPr>
        <w:t xml:space="preserve"> </w:t>
      </w:r>
      <w:r w:rsidR="00F80A1C" w:rsidRPr="00EF51FE">
        <w:rPr>
          <w:rFonts w:ascii="Times New Roman" w:hAnsi="Times New Roman" w:cs="Times New Roman"/>
          <w:color w:val="000000" w:themeColor="text1"/>
          <w:sz w:val="28"/>
          <w:szCs w:val="28"/>
        </w:rPr>
        <w:t>để</w:t>
      </w:r>
      <w:r w:rsidR="00DA2471" w:rsidRPr="00EF51FE">
        <w:rPr>
          <w:rFonts w:ascii="Times New Roman" w:hAnsi="Times New Roman" w:cs="Times New Roman"/>
          <w:color w:val="000000" w:themeColor="text1"/>
          <w:sz w:val="28"/>
          <w:szCs w:val="28"/>
        </w:rPr>
        <w:t xml:space="preserve"> </w:t>
      </w:r>
      <w:r w:rsidR="006278F3" w:rsidRPr="00EF51FE">
        <w:rPr>
          <w:rFonts w:ascii="Times New Roman" w:hAnsi="Times New Roman" w:cs="Times New Roman"/>
          <w:color w:val="000000" w:themeColor="text1"/>
          <w:sz w:val="28"/>
          <w:szCs w:val="28"/>
        </w:rPr>
        <w:t>hỗ trợ cho người sử dụng đất trồng lúa:</w:t>
      </w:r>
      <w:r w:rsidR="007B02EC" w:rsidRPr="00EF51FE">
        <w:rPr>
          <w:rFonts w:ascii="Times New Roman" w:hAnsi="Times New Roman" w:cs="Times New Roman"/>
          <w:color w:val="000000" w:themeColor="text1"/>
          <w:sz w:val="28"/>
          <w:szCs w:val="28"/>
        </w:rPr>
        <w:t xml:space="preserve"> sử dụng giống lúa hợp pháp để sản xuất; áp dụng quy trình sản xuất, tiến bộ kỹ thuật, công nghệ được cơ quan nhà nước có </w:t>
      </w:r>
      <w:r w:rsidR="007B02EC" w:rsidRPr="00EF51FE">
        <w:rPr>
          <w:rFonts w:ascii="Times New Roman" w:hAnsi="Times New Roman" w:cs="Times New Roman"/>
          <w:color w:val="000000" w:themeColor="text1"/>
          <w:sz w:val="28"/>
          <w:szCs w:val="28"/>
        </w:rPr>
        <w:lastRenderedPageBreak/>
        <w:t>thẩm quyền công nhậ</w:t>
      </w:r>
      <w:r w:rsidR="00616431" w:rsidRPr="00EF51FE">
        <w:rPr>
          <w:rFonts w:ascii="Times New Roman" w:hAnsi="Times New Roman" w:cs="Times New Roman"/>
          <w:color w:val="000000" w:themeColor="text1"/>
          <w:sz w:val="28"/>
          <w:szCs w:val="28"/>
        </w:rPr>
        <w:t>n</w:t>
      </w:r>
      <w:r w:rsidR="00A2086B" w:rsidRPr="00EF51FE">
        <w:rPr>
          <w:rFonts w:ascii="Times New Roman" w:hAnsi="Times New Roman" w:cs="Times New Roman"/>
          <w:color w:val="000000" w:themeColor="text1"/>
          <w:sz w:val="28"/>
          <w:szCs w:val="28"/>
        </w:rPr>
        <w:t>; xây dựng mô hình trình diễn; hoạt động khuyến nông; tổ chức đào tạo, tập huấn, liên kết sản xuất, tiêu thụ sản phẩm.</w:t>
      </w:r>
    </w:p>
    <w:p w14:paraId="526456CB" w14:textId="115818BF" w:rsidR="00DA2471" w:rsidRPr="00EF51FE" w:rsidRDefault="0039719D" w:rsidP="00284212">
      <w:pPr>
        <w:pBdr>
          <w:top w:val="none" w:sz="4" w:space="0" w:color="000000"/>
          <w:left w:val="none" w:sz="4" w:space="0" w:color="000000"/>
          <w:bottom w:val="none" w:sz="4" w:space="0" w:color="000000"/>
          <w:right w:val="none" w:sz="4" w:space="0" w:color="000000"/>
          <w:between w:val="none" w:sz="4" w:space="0" w:color="000000"/>
        </w:pBdr>
        <w:tabs>
          <w:tab w:val="left" w:pos="851"/>
        </w:tabs>
        <w:spacing w:before="120" w:after="120" w:line="240" w:lineRule="auto"/>
        <w:ind w:firstLine="567"/>
        <w:jc w:val="both"/>
        <w:rPr>
          <w:rFonts w:ascii="Times New Roman" w:hAnsi="Times New Roman" w:cs="Times New Roman"/>
          <w:color w:val="000000" w:themeColor="text1"/>
          <w:sz w:val="28"/>
          <w:szCs w:val="28"/>
        </w:rPr>
      </w:pPr>
      <w:r w:rsidRPr="00EF51FE">
        <w:rPr>
          <w:rFonts w:ascii="Times New Roman" w:hAnsi="Times New Roman" w:cs="Times New Roman"/>
          <w:color w:val="000000" w:themeColor="text1"/>
          <w:sz w:val="28"/>
          <w:szCs w:val="28"/>
        </w:rPr>
        <w:t xml:space="preserve">b) </w:t>
      </w:r>
      <w:r w:rsidR="002E63CE" w:rsidRPr="00EF51FE">
        <w:rPr>
          <w:rFonts w:ascii="Times New Roman" w:hAnsi="Times New Roman" w:cs="Times New Roman"/>
          <w:color w:val="000000" w:themeColor="text1"/>
          <w:sz w:val="28"/>
          <w:szCs w:val="28"/>
        </w:rPr>
        <w:t>Kinh phí còn lại h</w:t>
      </w:r>
      <w:r w:rsidR="00DB390D" w:rsidRPr="00EF51FE">
        <w:rPr>
          <w:rFonts w:ascii="Times New Roman" w:hAnsi="Times New Roman" w:cs="Times New Roman"/>
          <w:color w:val="000000" w:themeColor="text1"/>
          <w:sz w:val="28"/>
          <w:szCs w:val="28"/>
        </w:rPr>
        <w:t>ỗ</w:t>
      </w:r>
      <w:r w:rsidR="00487908" w:rsidRPr="00EF51FE">
        <w:rPr>
          <w:rFonts w:ascii="Times New Roman" w:hAnsi="Times New Roman" w:cs="Times New Roman"/>
          <w:color w:val="000000" w:themeColor="text1"/>
          <w:sz w:val="28"/>
          <w:szCs w:val="28"/>
        </w:rPr>
        <w:t xml:space="preserve"> trợ</w:t>
      </w:r>
      <w:r w:rsidR="0050682B" w:rsidRPr="00EF51FE">
        <w:rPr>
          <w:rFonts w:ascii="Times New Roman" w:hAnsi="Times New Roman" w:cs="Times New Roman"/>
          <w:color w:val="000000" w:themeColor="text1"/>
          <w:sz w:val="28"/>
          <w:szCs w:val="28"/>
        </w:rPr>
        <w:t xml:space="preserve"> </w:t>
      </w:r>
      <w:r w:rsidR="00487908" w:rsidRPr="00EF51FE">
        <w:rPr>
          <w:rFonts w:ascii="Times New Roman" w:hAnsi="Times New Roman" w:cs="Times New Roman"/>
          <w:color w:val="000000" w:themeColor="text1"/>
          <w:sz w:val="28"/>
          <w:szCs w:val="28"/>
        </w:rPr>
        <w:t xml:space="preserve">hoạt động </w:t>
      </w:r>
      <w:r w:rsidR="0050682B" w:rsidRPr="00EF51FE">
        <w:rPr>
          <w:rFonts w:ascii="Times New Roman" w:hAnsi="Times New Roman" w:cs="Times New Roman"/>
          <w:color w:val="000000" w:themeColor="text1"/>
          <w:sz w:val="28"/>
          <w:szCs w:val="28"/>
        </w:rPr>
        <w:t>c</w:t>
      </w:r>
      <w:r w:rsidR="00DA2471" w:rsidRPr="00EF51FE">
        <w:rPr>
          <w:rFonts w:ascii="Times New Roman" w:hAnsi="Times New Roman" w:cs="Times New Roman"/>
          <w:color w:val="000000" w:themeColor="text1"/>
          <w:sz w:val="28"/>
          <w:szCs w:val="28"/>
        </w:rPr>
        <w:t>ải tạo, nâng cao chất lượng đất trồ</w:t>
      </w:r>
      <w:r w:rsidR="00783ACD" w:rsidRPr="00EF51FE">
        <w:rPr>
          <w:rFonts w:ascii="Times New Roman" w:hAnsi="Times New Roman" w:cs="Times New Roman"/>
          <w:color w:val="000000" w:themeColor="text1"/>
          <w:sz w:val="28"/>
          <w:szCs w:val="28"/>
        </w:rPr>
        <w:t xml:space="preserve">ng lúa; </w:t>
      </w:r>
      <w:r w:rsidR="0050682B" w:rsidRPr="00EF51FE">
        <w:rPr>
          <w:rFonts w:ascii="Times New Roman" w:hAnsi="Times New Roman" w:cs="Times New Roman"/>
          <w:color w:val="000000" w:themeColor="text1"/>
          <w:sz w:val="28"/>
          <w:szCs w:val="28"/>
        </w:rPr>
        <w:t>s</w:t>
      </w:r>
      <w:r w:rsidR="00563C80" w:rsidRPr="00EF51FE">
        <w:rPr>
          <w:rFonts w:ascii="Times New Roman" w:hAnsi="Times New Roman" w:cs="Times New Roman"/>
          <w:color w:val="000000" w:themeColor="text1"/>
          <w:sz w:val="28"/>
          <w:szCs w:val="28"/>
        </w:rPr>
        <w:t>ửa</w:t>
      </w:r>
      <w:r w:rsidR="00DA2471" w:rsidRPr="00EF51FE">
        <w:rPr>
          <w:rFonts w:ascii="Times New Roman" w:hAnsi="Times New Roman" w:cs="Times New Roman"/>
          <w:color w:val="000000" w:themeColor="text1"/>
          <w:sz w:val="28"/>
          <w:szCs w:val="28"/>
        </w:rPr>
        <w:t xml:space="preserve"> chữa, duy tu bảo dưỡng các công trình hạ tầng nông nghiệp, nông thôn </w:t>
      </w:r>
      <w:r w:rsidR="00DB390D" w:rsidRPr="00EF51FE">
        <w:rPr>
          <w:rFonts w:ascii="Times New Roman" w:hAnsi="Times New Roman" w:cs="Times New Roman"/>
          <w:color w:val="000000" w:themeColor="text1"/>
          <w:sz w:val="28"/>
          <w:szCs w:val="28"/>
        </w:rPr>
        <w:t>trên địa bàn xã</w:t>
      </w:r>
      <w:r w:rsidR="00A8187A" w:rsidRPr="00EF51FE">
        <w:rPr>
          <w:rFonts w:ascii="Times New Roman" w:hAnsi="Times New Roman" w:cs="Times New Roman"/>
          <w:color w:val="000000" w:themeColor="text1"/>
          <w:sz w:val="28"/>
          <w:szCs w:val="28"/>
        </w:rPr>
        <w:t>.</w:t>
      </w:r>
    </w:p>
    <w:p w14:paraId="295411AE" w14:textId="2D937ABD" w:rsidR="001D3055" w:rsidRPr="00EF51FE" w:rsidRDefault="001D3055" w:rsidP="00284212">
      <w:pPr>
        <w:widowControl w:val="0"/>
        <w:spacing w:before="120" w:after="120" w:line="240" w:lineRule="auto"/>
        <w:ind w:right="-20" w:firstLine="567"/>
        <w:jc w:val="both"/>
        <w:rPr>
          <w:rFonts w:ascii="Times New Roman" w:eastAsia="Times New Roman" w:hAnsi="Times New Roman" w:cs="Times New Roman"/>
          <w:b/>
          <w:bCs/>
          <w:color w:val="000000" w:themeColor="text1"/>
          <w:sz w:val="28"/>
          <w:szCs w:val="28"/>
        </w:rPr>
      </w:pPr>
      <w:r w:rsidRPr="00EF51FE">
        <w:rPr>
          <w:rStyle w:val="fontstyle01"/>
          <w:rFonts w:ascii="Times New Roman" w:hAnsi="Times New Roman" w:cs="Times New Roman"/>
          <w:b/>
          <w:color w:val="000000" w:themeColor="text1"/>
        </w:rPr>
        <w:t xml:space="preserve">Điều </w:t>
      </w:r>
      <w:r w:rsidR="00EA46D9" w:rsidRPr="00EF51FE">
        <w:rPr>
          <w:rStyle w:val="fontstyle01"/>
          <w:rFonts w:ascii="Times New Roman" w:hAnsi="Times New Roman" w:cs="Times New Roman"/>
          <w:b/>
          <w:color w:val="000000" w:themeColor="text1"/>
        </w:rPr>
        <w:t>5</w:t>
      </w:r>
      <w:r w:rsidR="00516BD1" w:rsidRPr="00EF51FE">
        <w:rPr>
          <w:rStyle w:val="fontstyle01"/>
          <w:rFonts w:ascii="Times New Roman" w:hAnsi="Times New Roman" w:cs="Times New Roman"/>
          <w:b/>
          <w:color w:val="000000" w:themeColor="text1"/>
        </w:rPr>
        <w:t>. Tổ chức thực hiện</w:t>
      </w:r>
    </w:p>
    <w:p w14:paraId="1936FCAE" w14:textId="2457C5F5" w:rsidR="003629E1" w:rsidRPr="00EF51FE" w:rsidRDefault="00516BD1" w:rsidP="00284212">
      <w:pPr>
        <w:tabs>
          <w:tab w:val="left" w:pos="993"/>
        </w:tabs>
        <w:spacing w:before="120" w:after="120" w:line="240" w:lineRule="auto"/>
        <w:ind w:firstLine="567"/>
        <w:rPr>
          <w:rFonts w:ascii="Times New Roman" w:eastAsia="Times New Roman" w:hAnsi="Times New Roman" w:cs="Times New Roman"/>
          <w:bCs/>
          <w:color w:val="000000" w:themeColor="text1"/>
          <w:sz w:val="28"/>
          <w:szCs w:val="28"/>
        </w:rPr>
      </w:pPr>
      <w:r w:rsidRPr="00EF51FE">
        <w:rPr>
          <w:rFonts w:ascii="Times New Roman" w:eastAsia="Times New Roman" w:hAnsi="Times New Roman" w:cs="Times New Roman"/>
          <w:bCs/>
          <w:color w:val="000000" w:themeColor="text1"/>
          <w:sz w:val="28"/>
          <w:szCs w:val="28"/>
        </w:rPr>
        <w:t xml:space="preserve">1. </w:t>
      </w:r>
      <w:r w:rsidR="003629E1" w:rsidRPr="00EF51FE">
        <w:rPr>
          <w:rFonts w:ascii="Times New Roman" w:eastAsia="Times New Roman" w:hAnsi="Times New Roman" w:cs="Times New Roman"/>
          <w:bCs/>
          <w:color w:val="000000" w:themeColor="text1"/>
          <w:sz w:val="28"/>
          <w:szCs w:val="28"/>
        </w:rPr>
        <w:t xml:space="preserve">Giao </w:t>
      </w:r>
      <w:r w:rsidRPr="00EF51FE">
        <w:rPr>
          <w:rFonts w:ascii="Times New Roman" w:eastAsia="Times New Roman" w:hAnsi="Times New Roman" w:cs="Times New Roman"/>
          <w:bCs/>
          <w:color w:val="000000" w:themeColor="text1"/>
          <w:sz w:val="28"/>
          <w:szCs w:val="28"/>
        </w:rPr>
        <w:t>Ủy ban nhân dân</w:t>
      </w:r>
      <w:r w:rsidR="002E7F63" w:rsidRPr="00EF51FE">
        <w:rPr>
          <w:rFonts w:ascii="Times New Roman" w:eastAsia="Times New Roman" w:hAnsi="Times New Roman" w:cs="Times New Roman"/>
          <w:bCs/>
          <w:color w:val="000000" w:themeColor="text1"/>
          <w:sz w:val="28"/>
          <w:szCs w:val="28"/>
        </w:rPr>
        <w:t xml:space="preserve"> thành phố</w:t>
      </w:r>
      <w:r w:rsidRPr="00EF51FE">
        <w:rPr>
          <w:rFonts w:ascii="Times New Roman" w:eastAsia="Times New Roman" w:hAnsi="Times New Roman" w:cs="Times New Roman"/>
          <w:bCs/>
          <w:color w:val="000000" w:themeColor="text1"/>
          <w:sz w:val="28"/>
          <w:szCs w:val="28"/>
        </w:rPr>
        <w:t xml:space="preserve"> tổ chức thực hiện Nghị quyết này.</w:t>
      </w:r>
    </w:p>
    <w:p w14:paraId="6D886916" w14:textId="66EDA220" w:rsidR="003629E1" w:rsidRPr="00EF51FE" w:rsidRDefault="003629E1" w:rsidP="00284212">
      <w:pPr>
        <w:widowControl w:val="0"/>
        <w:tabs>
          <w:tab w:val="left" w:pos="993"/>
        </w:tabs>
        <w:autoSpaceDE w:val="0"/>
        <w:autoSpaceDN w:val="0"/>
        <w:spacing w:before="120" w:after="120" w:line="240" w:lineRule="auto"/>
        <w:ind w:firstLine="567"/>
        <w:jc w:val="both"/>
        <w:rPr>
          <w:rFonts w:ascii="Times New Roman" w:eastAsia="Times New Roman" w:hAnsi="Times New Roman" w:cs="Times New Roman"/>
          <w:color w:val="000000" w:themeColor="text1"/>
          <w:sz w:val="28"/>
          <w:szCs w:val="28"/>
          <w:lang w:val="vi-VN"/>
        </w:rPr>
      </w:pPr>
      <w:r w:rsidRPr="00EF51FE">
        <w:rPr>
          <w:rFonts w:ascii="Times New Roman" w:eastAsia="Times New Roman" w:hAnsi="Times New Roman" w:cs="Times New Roman"/>
          <w:bCs/>
          <w:color w:val="000000" w:themeColor="text1"/>
          <w:sz w:val="28"/>
          <w:szCs w:val="28"/>
        </w:rPr>
        <w:t xml:space="preserve">2. </w:t>
      </w:r>
      <w:r w:rsidR="00EC6895" w:rsidRPr="00EF51FE">
        <w:rPr>
          <w:rFonts w:ascii="Times New Roman" w:eastAsia="Times New Roman" w:hAnsi="Times New Roman" w:cs="Times New Roman"/>
          <w:color w:val="000000" w:themeColor="text1"/>
          <w:sz w:val="28"/>
          <w:szCs w:val="28"/>
          <w:lang w:val="vi-VN"/>
        </w:rPr>
        <w:t xml:space="preserve">Thường trực Hội đồng nhân dân, </w:t>
      </w:r>
      <w:r w:rsidR="003B2E53" w:rsidRPr="00EF51FE">
        <w:rPr>
          <w:rFonts w:ascii="Times New Roman" w:eastAsia="Times New Roman" w:hAnsi="Times New Roman" w:cs="Times New Roman"/>
          <w:color w:val="000000" w:themeColor="text1"/>
          <w:sz w:val="28"/>
          <w:szCs w:val="28"/>
          <w:lang w:val="vi-VN"/>
        </w:rPr>
        <w:t xml:space="preserve">các </w:t>
      </w:r>
      <w:r w:rsidR="006B1F2E">
        <w:rPr>
          <w:rFonts w:ascii="Times New Roman" w:eastAsia="Times New Roman" w:hAnsi="Times New Roman" w:cs="Times New Roman"/>
          <w:color w:val="000000" w:themeColor="text1"/>
          <w:sz w:val="28"/>
          <w:szCs w:val="28"/>
        </w:rPr>
        <w:t>B</w:t>
      </w:r>
      <w:r w:rsidR="003B2E53" w:rsidRPr="00EF51FE">
        <w:rPr>
          <w:rFonts w:ascii="Times New Roman" w:eastAsia="Times New Roman" w:hAnsi="Times New Roman" w:cs="Times New Roman"/>
          <w:color w:val="000000" w:themeColor="text1"/>
          <w:sz w:val="28"/>
          <w:szCs w:val="28"/>
          <w:lang w:val="vi-VN"/>
        </w:rPr>
        <w:t>an Hội đồng nhân dân, các T</w:t>
      </w:r>
      <w:r w:rsidR="00EC6895" w:rsidRPr="00EF51FE">
        <w:rPr>
          <w:rFonts w:ascii="Times New Roman" w:eastAsia="Times New Roman" w:hAnsi="Times New Roman" w:cs="Times New Roman"/>
          <w:color w:val="000000" w:themeColor="text1"/>
          <w:sz w:val="28"/>
          <w:szCs w:val="28"/>
          <w:lang w:val="vi-VN"/>
        </w:rPr>
        <w:t>ổ đại biểu Hội đồng nhân dân</w:t>
      </w:r>
      <w:r w:rsidR="006D61E6" w:rsidRPr="00EF51FE">
        <w:rPr>
          <w:rFonts w:ascii="Times New Roman" w:eastAsia="Times New Roman" w:hAnsi="Times New Roman" w:cs="Times New Roman"/>
          <w:color w:val="000000" w:themeColor="text1"/>
          <w:sz w:val="28"/>
          <w:szCs w:val="28"/>
          <w:lang w:val="vi-VN"/>
        </w:rPr>
        <w:t xml:space="preserve"> và đại biểu Hội đồng nhân dân thành phố</w:t>
      </w:r>
      <w:r w:rsidR="00EC6895" w:rsidRPr="00EF51FE">
        <w:rPr>
          <w:rFonts w:ascii="Times New Roman" w:eastAsia="Times New Roman" w:hAnsi="Times New Roman" w:cs="Times New Roman"/>
          <w:color w:val="000000" w:themeColor="text1"/>
          <w:sz w:val="28"/>
          <w:szCs w:val="28"/>
          <w:lang w:val="vi-VN"/>
        </w:rPr>
        <w:t xml:space="preserve"> giám sát việc thực hiện Nghị quyết này.</w:t>
      </w:r>
    </w:p>
    <w:p w14:paraId="131E38BC" w14:textId="421E4CD7" w:rsidR="00AD096A" w:rsidRPr="00EF51FE" w:rsidRDefault="00AD096A" w:rsidP="00284212">
      <w:pPr>
        <w:adjustRightInd w:val="0"/>
        <w:snapToGrid w:val="0"/>
        <w:spacing w:before="120" w:after="120" w:line="240" w:lineRule="auto"/>
        <w:ind w:firstLine="567"/>
        <w:jc w:val="both"/>
        <w:rPr>
          <w:rFonts w:ascii="Times New Roman" w:eastAsiaTheme="minorEastAsia" w:hAnsi="Times New Roman" w:cs="Times New Roman"/>
          <w:b/>
          <w:snapToGrid w:val="0"/>
          <w:color w:val="000000" w:themeColor="text1"/>
          <w:sz w:val="28"/>
          <w:szCs w:val="28"/>
        </w:rPr>
      </w:pPr>
      <w:r w:rsidRPr="00EF51FE">
        <w:rPr>
          <w:rFonts w:ascii="Times New Roman" w:eastAsiaTheme="minorEastAsia" w:hAnsi="Times New Roman" w:cs="Times New Roman"/>
          <w:b/>
          <w:snapToGrid w:val="0"/>
          <w:color w:val="000000" w:themeColor="text1"/>
          <w:sz w:val="28"/>
          <w:szCs w:val="28"/>
        </w:rPr>
        <w:t xml:space="preserve">Điều </w:t>
      </w:r>
      <w:r w:rsidR="00EA46D9" w:rsidRPr="00EF51FE">
        <w:rPr>
          <w:rFonts w:ascii="Times New Roman" w:eastAsiaTheme="minorEastAsia" w:hAnsi="Times New Roman" w:cs="Times New Roman"/>
          <w:b/>
          <w:snapToGrid w:val="0"/>
          <w:color w:val="000000" w:themeColor="text1"/>
          <w:sz w:val="28"/>
          <w:szCs w:val="28"/>
        </w:rPr>
        <w:t>6</w:t>
      </w:r>
      <w:r w:rsidRPr="00EF51FE">
        <w:rPr>
          <w:rFonts w:ascii="Times New Roman" w:eastAsiaTheme="minorEastAsia" w:hAnsi="Times New Roman" w:cs="Times New Roman"/>
          <w:b/>
          <w:snapToGrid w:val="0"/>
          <w:color w:val="000000" w:themeColor="text1"/>
          <w:sz w:val="28"/>
          <w:szCs w:val="28"/>
        </w:rPr>
        <w:t xml:space="preserve">. Điều khoản thi hành </w:t>
      </w:r>
    </w:p>
    <w:p w14:paraId="09733813" w14:textId="06BCB99D" w:rsidR="00AD096A" w:rsidRPr="00EF51FE" w:rsidRDefault="00AD096A" w:rsidP="00284212">
      <w:pPr>
        <w:adjustRightInd w:val="0"/>
        <w:snapToGrid w:val="0"/>
        <w:spacing w:before="120" w:after="120" w:line="240" w:lineRule="auto"/>
        <w:ind w:firstLine="567"/>
        <w:jc w:val="both"/>
        <w:rPr>
          <w:rFonts w:ascii="Times New Roman" w:eastAsiaTheme="minorEastAsia" w:hAnsi="Times New Roman" w:cs="Times New Roman"/>
          <w:snapToGrid w:val="0"/>
          <w:color w:val="000000" w:themeColor="text1"/>
          <w:sz w:val="28"/>
          <w:szCs w:val="28"/>
        </w:rPr>
      </w:pPr>
      <w:r w:rsidRPr="00EF51FE">
        <w:rPr>
          <w:rFonts w:ascii="Times New Roman" w:eastAsiaTheme="minorEastAsia" w:hAnsi="Times New Roman" w:cs="Times New Roman"/>
          <w:snapToGrid w:val="0"/>
          <w:color w:val="000000" w:themeColor="text1"/>
          <w:sz w:val="28"/>
          <w:szCs w:val="28"/>
        </w:rPr>
        <w:t xml:space="preserve">Nghị quyết này có hiệu lực thi hành kể từ ngày </w:t>
      </w:r>
      <w:r w:rsidR="006B1F2E">
        <w:rPr>
          <w:rFonts w:ascii="Times New Roman" w:eastAsiaTheme="minorEastAsia" w:hAnsi="Times New Roman" w:cs="Times New Roman"/>
          <w:snapToGrid w:val="0"/>
          <w:color w:val="000000" w:themeColor="text1"/>
          <w:sz w:val="28"/>
          <w:szCs w:val="28"/>
        </w:rPr>
        <w:t>21</w:t>
      </w:r>
      <w:r w:rsidRPr="00EF51FE">
        <w:rPr>
          <w:rFonts w:ascii="Times New Roman" w:eastAsiaTheme="minorEastAsia" w:hAnsi="Times New Roman" w:cs="Times New Roman"/>
          <w:snapToGrid w:val="0"/>
          <w:color w:val="000000" w:themeColor="text1"/>
          <w:sz w:val="28"/>
          <w:szCs w:val="28"/>
        </w:rPr>
        <w:t xml:space="preserve"> tháng </w:t>
      </w:r>
      <w:r w:rsidR="006B1F2E">
        <w:rPr>
          <w:rFonts w:ascii="Times New Roman" w:eastAsiaTheme="minorEastAsia" w:hAnsi="Times New Roman" w:cs="Times New Roman"/>
          <w:snapToGrid w:val="0"/>
          <w:color w:val="000000" w:themeColor="text1"/>
          <w:sz w:val="28"/>
          <w:szCs w:val="28"/>
        </w:rPr>
        <w:t>12</w:t>
      </w:r>
      <w:r w:rsidRPr="00EF51FE">
        <w:rPr>
          <w:rFonts w:ascii="Times New Roman" w:eastAsiaTheme="minorEastAsia" w:hAnsi="Times New Roman" w:cs="Times New Roman"/>
          <w:snapToGrid w:val="0"/>
          <w:color w:val="000000" w:themeColor="text1"/>
          <w:sz w:val="28"/>
          <w:szCs w:val="28"/>
        </w:rPr>
        <w:t xml:space="preserve"> năm 2025.</w:t>
      </w:r>
    </w:p>
    <w:p w14:paraId="253474F1" w14:textId="48D39C72" w:rsidR="0042564B" w:rsidRPr="00EF51FE" w:rsidRDefault="0042564B" w:rsidP="00284212">
      <w:pPr>
        <w:shd w:val="clear" w:color="auto" w:fill="FFFFFF"/>
        <w:spacing w:before="80" w:after="240" w:line="240" w:lineRule="auto"/>
        <w:ind w:firstLine="567"/>
        <w:jc w:val="both"/>
        <w:textAlignment w:val="baseline"/>
        <w:rPr>
          <w:rFonts w:ascii="Times New Roman" w:eastAsia="Times New Roman" w:hAnsi="Times New Roman" w:cs="Times New Roman"/>
          <w:i/>
          <w:color w:val="000000" w:themeColor="text1"/>
          <w:sz w:val="28"/>
          <w:szCs w:val="28"/>
        </w:rPr>
      </w:pPr>
      <w:r w:rsidRPr="00EF51FE">
        <w:rPr>
          <w:rFonts w:ascii="Times New Roman" w:eastAsia="Times New Roman" w:hAnsi="Times New Roman" w:cs="Times New Roman"/>
          <w:i/>
          <w:color w:val="000000" w:themeColor="text1"/>
          <w:spacing w:val="-2"/>
          <w:sz w:val="28"/>
          <w:szCs w:val="28"/>
          <w:lang w:val="vi-VN"/>
        </w:rPr>
        <w:t xml:space="preserve">Nghị quyết này đã được Hội đồng nhân dân </w:t>
      </w:r>
      <w:r w:rsidR="003347FD" w:rsidRPr="00EF51FE">
        <w:rPr>
          <w:rFonts w:ascii="Times New Roman" w:eastAsia="Times New Roman" w:hAnsi="Times New Roman" w:cs="Times New Roman"/>
          <w:i/>
          <w:color w:val="000000" w:themeColor="text1"/>
          <w:spacing w:val="-2"/>
          <w:sz w:val="28"/>
          <w:szCs w:val="28"/>
        </w:rPr>
        <w:t>thành phố Đà Nẵng</w:t>
      </w:r>
      <w:r w:rsidR="003C3E75" w:rsidRPr="00EF51FE">
        <w:rPr>
          <w:rFonts w:ascii="Times New Roman" w:eastAsia="Times New Roman" w:hAnsi="Times New Roman" w:cs="Times New Roman"/>
          <w:i/>
          <w:color w:val="000000" w:themeColor="text1"/>
          <w:spacing w:val="-2"/>
          <w:sz w:val="28"/>
          <w:szCs w:val="28"/>
          <w:lang w:val="vi-VN"/>
        </w:rPr>
        <w:t xml:space="preserve"> k</w:t>
      </w:r>
      <w:r w:rsidRPr="00EF51FE">
        <w:rPr>
          <w:rFonts w:ascii="Times New Roman" w:eastAsia="Times New Roman" w:hAnsi="Times New Roman" w:cs="Times New Roman"/>
          <w:i/>
          <w:color w:val="000000" w:themeColor="text1"/>
          <w:spacing w:val="-2"/>
          <w:sz w:val="28"/>
          <w:szCs w:val="28"/>
          <w:lang w:val="vi-VN"/>
        </w:rPr>
        <w:t xml:space="preserve">hoá </w:t>
      </w:r>
      <w:r w:rsidR="006B1F2E">
        <w:rPr>
          <w:rFonts w:ascii="Times New Roman" w:eastAsia="Times New Roman" w:hAnsi="Times New Roman" w:cs="Times New Roman"/>
          <w:i/>
          <w:color w:val="000000" w:themeColor="text1"/>
          <w:spacing w:val="-2"/>
          <w:sz w:val="28"/>
          <w:szCs w:val="28"/>
        </w:rPr>
        <w:t>X</w:t>
      </w:r>
      <w:r w:rsidRPr="00EF51FE">
        <w:rPr>
          <w:rFonts w:ascii="Times New Roman" w:eastAsia="Times New Roman" w:hAnsi="Times New Roman" w:cs="Times New Roman"/>
          <w:i/>
          <w:color w:val="000000" w:themeColor="text1"/>
          <w:spacing w:val="-2"/>
          <w:sz w:val="28"/>
          <w:szCs w:val="28"/>
          <w:lang w:val="vi-VN"/>
        </w:rPr>
        <w:t>,</w:t>
      </w:r>
      <w:r w:rsidR="004F7BDB">
        <w:rPr>
          <w:rFonts w:ascii="Times New Roman" w:eastAsia="Times New Roman" w:hAnsi="Times New Roman" w:cs="Times New Roman"/>
          <w:i/>
          <w:color w:val="000000" w:themeColor="text1"/>
          <w:spacing w:val="-2"/>
          <w:sz w:val="28"/>
          <w:szCs w:val="28"/>
        </w:rPr>
        <w:t xml:space="preserve"> nhiệm kỳ 2021 - 2026,</w:t>
      </w:r>
      <w:r w:rsidRPr="00EF51FE">
        <w:rPr>
          <w:rFonts w:ascii="Times New Roman" w:eastAsia="Times New Roman" w:hAnsi="Times New Roman" w:cs="Times New Roman"/>
          <w:i/>
          <w:color w:val="000000" w:themeColor="text1"/>
          <w:spacing w:val="-2"/>
          <w:sz w:val="28"/>
          <w:szCs w:val="28"/>
          <w:lang w:val="vi-VN"/>
        </w:rPr>
        <w:t xml:space="preserve"> Kỳ họp thứ</w:t>
      </w:r>
      <w:r w:rsidR="006B1F2E">
        <w:rPr>
          <w:rFonts w:ascii="Times New Roman" w:eastAsia="Times New Roman" w:hAnsi="Times New Roman" w:cs="Times New Roman"/>
          <w:i/>
          <w:color w:val="000000" w:themeColor="text1"/>
          <w:spacing w:val="-2"/>
          <w:sz w:val="28"/>
          <w:szCs w:val="28"/>
        </w:rPr>
        <w:t xml:space="preserve"> </w:t>
      </w:r>
      <w:r w:rsidR="00284212">
        <w:rPr>
          <w:rFonts w:ascii="Times New Roman" w:eastAsia="Times New Roman" w:hAnsi="Times New Roman" w:cs="Times New Roman"/>
          <w:i/>
          <w:color w:val="000000" w:themeColor="text1"/>
          <w:spacing w:val="-2"/>
          <w:sz w:val="28"/>
          <w:szCs w:val="28"/>
        </w:rPr>
        <w:t>5</w:t>
      </w:r>
      <w:r w:rsidRPr="00EF51FE">
        <w:rPr>
          <w:rFonts w:ascii="Times New Roman" w:eastAsia="Times New Roman" w:hAnsi="Times New Roman" w:cs="Times New Roman"/>
          <w:i/>
          <w:color w:val="000000" w:themeColor="text1"/>
          <w:spacing w:val="-2"/>
          <w:sz w:val="28"/>
          <w:szCs w:val="28"/>
          <w:lang w:val="vi-VN"/>
        </w:rPr>
        <w:t xml:space="preserve"> thông qua ngày</w:t>
      </w:r>
      <w:r w:rsidR="006B1F2E">
        <w:rPr>
          <w:rFonts w:ascii="Times New Roman" w:eastAsia="Times New Roman" w:hAnsi="Times New Roman" w:cs="Times New Roman"/>
          <w:i/>
          <w:color w:val="000000" w:themeColor="text1"/>
          <w:spacing w:val="-2"/>
          <w:sz w:val="28"/>
          <w:szCs w:val="28"/>
        </w:rPr>
        <w:t xml:space="preserve"> 11 </w:t>
      </w:r>
      <w:r w:rsidRPr="00EF51FE">
        <w:rPr>
          <w:rFonts w:ascii="Times New Roman" w:eastAsia="Times New Roman" w:hAnsi="Times New Roman" w:cs="Times New Roman"/>
          <w:i/>
          <w:color w:val="000000" w:themeColor="text1"/>
          <w:spacing w:val="-2"/>
          <w:sz w:val="28"/>
          <w:szCs w:val="28"/>
          <w:lang w:val="vi-VN"/>
        </w:rPr>
        <w:t>tháng</w:t>
      </w:r>
      <w:r w:rsidR="006B1F2E">
        <w:rPr>
          <w:rFonts w:ascii="Times New Roman" w:eastAsia="Times New Roman" w:hAnsi="Times New Roman" w:cs="Times New Roman"/>
          <w:i/>
          <w:color w:val="000000" w:themeColor="text1"/>
          <w:spacing w:val="-2"/>
          <w:sz w:val="28"/>
          <w:szCs w:val="28"/>
        </w:rPr>
        <w:t xml:space="preserve"> 12 </w:t>
      </w:r>
      <w:r w:rsidRPr="00EF51FE">
        <w:rPr>
          <w:rFonts w:ascii="Times New Roman" w:eastAsia="Times New Roman" w:hAnsi="Times New Roman" w:cs="Times New Roman"/>
          <w:i/>
          <w:color w:val="000000" w:themeColor="text1"/>
          <w:spacing w:val="-2"/>
          <w:sz w:val="28"/>
          <w:szCs w:val="28"/>
          <w:lang w:val="vi-VN"/>
        </w:rPr>
        <w:t>năm 202</w:t>
      </w:r>
      <w:r w:rsidRPr="00EF51FE">
        <w:rPr>
          <w:rFonts w:ascii="Times New Roman" w:eastAsia="Times New Roman" w:hAnsi="Times New Roman" w:cs="Times New Roman"/>
          <w:i/>
          <w:color w:val="000000" w:themeColor="text1"/>
          <w:spacing w:val="-2"/>
          <w:sz w:val="28"/>
          <w:szCs w:val="28"/>
        </w:rPr>
        <w:t>5</w:t>
      </w:r>
      <w:r w:rsidR="00AD096A" w:rsidRPr="00EF51FE">
        <w:rPr>
          <w:rFonts w:ascii="Times New Roman" w:eastAsia="Times New Roman" w:hAnsi="Times New Roman" w:cs="Times New Roman"/>
          <w:i/>
          <w:color w:val="000000" w:themeColor="text1"/>
          <w:spacing w:val="-2"/>
          <w:sz w:val="28"/>
          <w:szCs w:val="28"/>
          <w:lang w:val="vi-VN"/>
        </w:rPr>
        <w:t>.</w:t>
      </w:r>
      <w:r w:rsidR="00AD096A" w:rsidRPr="00EF51FE">
        <w:rPr>
          <w:rFonts w:ascii="Times New Roman" w:eastAsia="Times New Roman" w:hAnsi="Times New Roman" w:cs="Times New Roman"/>
          <w:i/>
          <w:color w:val="000000" w:themeColor="text1"/>
          <w:spacing w:val="-2"/>
          <w:sz w:val="28"/>
          <w:szCs w:val="28"/>
        </w:rPr>
        <w:t>/.</w:t>
      </w:r>
    </w:p>
    <w:tbl>
      <w:tblPr>
        <w:tblStyle w:val="TableGrid"/>
        <w:tblW w:w="10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4701"/>
      </w:tblGrid>
      <w:tr w:rsidR="00F5489E" w14:paraId="0458E9A6" w14:textId="77777777" w:rsidTr="00F5489E">
        <w:tc>
          <w:tcPr>
            <w:tcW w:w="5637" w:type="dxa"/>
          </w:tcPr>
          <w:p w14:paraId="47E01139" w14:textId="77777777" w:rsidR="00F5489E" w:rsidRPr="00FD5D3D" w:rsidRDefault="00F5489E" w:rsidP="00847A57">
            <w:pPr>
              <w:widowControl w:val="0"/>
              <w:shd w:val="clear" w:color="auto" w:fill="FFFFFF"/>
              <w:rPr>
                <w:rFonts w:ascii="Times New Roman" w:eastAsia="Times New Roman" w:hAnsi="Times New Roman" w:cs="Times New Roman"/>
                <w:b/>
                <w:sz w:val="28"/>
                <w:szCs w:val="28"/>
                <w:lang w:eastAsia="vi-VN"/>
              </w:rPr>
            </w:pPr>
            <w:r w:rsidRPr="00016E0D">
              <w:rPr>
                <w:rFonts w:ascii="Times New Roman" w:eastAsia="Times New Roman" w:hAnsi="Times New Roman" w:cs="Times New Roman"/>
                <w:b/>
                <w:i/>
                <w:spacing w:val="-6"/>
                <w:sz w:val="24"/>
                <w:szCs w:val="24"/>
                <w:lang w:val="vi-VN" w:eastAsia="vi-VN"/>
              </w:rPr>
              <w:t>Nơi nhận:</w:t>
            </w:r>
            <w:r w:rsidRPr="00016E0D">
              <w:rPr>
                <w:rFonts w:ascii="Times New Roman" w:eastAsia="Times New Roman" w:hAnsi="Times New Roman" w:cs="Times New Roman"/>
                <w:b/>
                <w:sz w:val="24"/>
                <w:szCs w:val="28"/>
                <w:lang w:val="vi-VN" w:eastAsia="vi-VN"/>
              </w:rPr>
              <w:t xml:space="preserve"> </w:t>
            </w:r>
            <w:r w:rsidRPr="00016E0D">
              <w:rPr>
                <w:rFonts w:ascii="Times New Roman" w:eastAsia="Times New Roman" w:hAnsi="Times New Roman" w:cs="Times New Roman"/>
                <w:b/>
                <w:sz w:val="24"/>
                <w:szCs w:val="28"/>
                <w:lang w:val="vi-VN" w:eastAsia="vi-VN"/>
              </w:rPr>
              <w:tab/>
            </w:r>
            <w:r w:rsidRPr="00016E0D">
              <w:rPr>
                <w:rFonts w:ascii="Times New Roman" w:eastAsia="Times New Roman" w:hAnsi="Times New Roman" w:cs="Times New Roman"/>
                <w:b/>
                <w:sz w:val="24"/>
                <w:szCs w:val="28"/>
                <w:lang w:val="vi-VN" w:eastAsia="vi-VN"/>
              </w:rPr>
              <w:tab/>
            </w:r>
            <w:r w:rsidRPr="00016E0D">
              <w:rPr>
                <w:rFonts w:ascii="Times New Roman" w:eastAsia="Times New Roman" w:hAnsi="Times New Roman" w:cs="Times New Roman"/>
                <w:b/>
                <w:sz w:val="24"/>
                <w:szCs w:val="28"/>
                <w:lang w:val="vi-VN" w:eastAsia="vi-VN"/>
              </w:rPr>
              <w:tab/>
            </w:r>
            <w:r w:rsidRPr="00016E0D">
              <w:rPr>
                <w:rFonts w:ascii="Times New Roman" w:eastAsia="Times New Roman" w:hAnsi="Times New Roman" w:cs="Times New Roman"/>
                <w:b/>
                <w:sz w:val="24"/>
                <w:szCs w:val="28"/>
                <w:lang w:val="vi-VN" w:eastAsia="vi-VN"/>
              </w:rPr>
              <w:tab/>
            </w:r>
            <w:r w:rsidRPr="00016E0D">
              <w:rPr>
                <w:rFonts w:ascii="Times New Roman" w:eastAsia="Times New Roman" w:hAnsi="Times New Roman" w:cs="Times New Roman"/>
                <w:b/>
                <w:sz w:val="24"/>
                <w:szCs w:val="28"/>
                <w:lang w:val="vi-VN" w:eastAsia="vi-VN"/>
              </w:rPr>
              <w:tab/>
              <w:t xml:space="preserve">                            </w:t>
            </w:r>
            <w:r>
              <w:rPr>
                <w:rFonts w:ascii="Times New Roman" w:eastAsia="Times New Roman" w:hAnsi="Times New Roman" w:cs="Times New Roman"/>
                <w:b/>
                <w:sz w:val="24"/>
                <w:szCs w:val="28"/>
                <w:lang w:eastAsia="vi-VN"/>
              </w:rPr>
              <w:t xml:space="preserve">              </w:t>
            </w:r>
          </w:p>
          <w:p w14:paraId="7A018901" w14:textId="77777777" w:rsidR="00F5489E" w:rsidRPr="00284212" w:rsidRDefault="00F5489E" w:rsidP="00847A57">
            <w:pPr>
              <w:rPr>
                <w:rFonts w:ascii="Times New Roman" w:hAnsi="Times New Roman" w:cs="Times New Roman"/>
                <w:lang w:val="nl-NL"/>
              </w:rPr>
            </w:pPr>
            <w:r w:rsidRPr="00284212">
              <w:rPr>
                <w:rFonts w:ascii="Times New Roman" w:hAnsi="Times New Roman" w:cs="Times New Roman"/>
                <w:lang w:val="nl-NL"/>
              </w:rPr>
              <w:t>- Ủy ban Thường vụ Quốc hội;</w:t>
            </w:r>
          </w:p>
          <w:p w14:paraId="27F1D6AA" w14:textId="77777777" w:rsidR="00F5489E" w:rsidRPr="00284212" w:rsidRDefault="00F5489E" w:rsidP="00847A57">
            <w:pPr>
              <w:rPr>
                <w:rFonts w:ascii="Times New Roman" w:hAnsi="Times New Roman" w:cs="Times New Roman"/>
                <w:lang w:val="nl-NL"/>
              </w:rPr>
            </w:pPr>
            <w:r w:rsidRPr="00284212">
              <w:rPr>
                <w:rFonts w:ascii="Times New Roman" w:hAnsi="Times New Roman" w:cs="Times New Roman"/>
                <w:lang w:val="nl-NL"/>
              </w:rPr>
              <w:t>- Chính phủ;</w:t>
            </w:r>
          </w:p>
          <w:p w14:paraId="03C4EF6F" w14:textId="79259B7A" w:rsidR="00F5489E" w:rsidRPr="00284212" w:rsidRDefault="00F5489E" w:rsidP="00847A57">
            <w:pPr>
              <w:rPr>
                <w:rFonts w:ascii="Times New Roman" w:hAnsi="Times New Roman" w:cs="Times New Roman"/>
                <w:lang w:val="nl-NL"/>
              </w:rPr>
            </w:pPr>
            <w:r w:rsidRPr="00284212">
              <w:rPr>
                <w:rFonts w:ascii="Times New Roman" w:hAnsi="Times New Roman" w:cs="Times New Roman"/>
                <w:lang w:val="nl-NL"/>
              </w:rPr>
              <w:t>- VP: Chủ tịch nước, Chính phủ;</w:t>
            </w:r>
          </w:p>
          <w:p w14:paraId="3522273A" w14:textId="77777777" w:rsidR="00F5489E" w:rsidRPr="00284212" w:rsidRDefault="00F5489E" w:rsidP="00847A57">
            <w:pPr>
              <w:rPr>
                <w:rFonts w:ascii="Times New Roman" w:hAnsi="Times New Roman" w:cs="Times New Roman"/>
                <w:lang w:val="nl-NL"/>
              </w:rPr>
            </w:pPr>
            <w:r w:rsidRPr="00284212">
              <w:rPr>
                <w:rFonts w:ascii="Times New Roman" w:hAnsi="Times New Roman" w:cs="Times New Roman"/>
                <w:lang w:val="nl-NL"/>
              </w:rPr>
              <w:t>- Bộ Tài chính, Bộ NN&amp;MT;</w:t>
            </w:r>
          </w:p>
          <w:p w14:paraId="076C9B5A" w14:textId="2AC70DAA" w:rsidR="00F5489E" w:rsidRPr="00284212" w:rsidRDefault="00F5489E" w:rsidP="00847A57">
            <w:pPr>
              <w:shd w:val="clear" w:color="auto" w:fill="FFFFFF"/>
              <w:tabs>
                <w:tab w:val="left" w:pos="993"/>
              </w:tabs>
              <w:textAlignment w:val="baseline"/>
              <w:rPr>
                <w:rFonts w:ascii="Times New Roman" w:eastAsia="Times New Roman" w:hAnsi="Times New Roman" w:cs="Times New Roman"/>
                <w:b/>
                <w:bCs/>
                <w:color w:val="000000"/>
                <w:lang w:val="vi-VN"/>
              </w:rPr>
            </w:pPr>
            <w:r w:rsidRPr="00284212">
              <w:rPr>
                <w:rFonts w:ascii="Times New Roman" w:hAnsi="Times New Roman" w:cs="Times New Roman"/>
                <w:lang w:val="nl-NL"/>
              </w:rPr>
              <w:t>- Vụ Pháp chế Bộ: NN&amp;MT; Tài chính;</w:t>
            </w:r>
            <w:r w:rsidRPr="00284212">
              <w:rPr>
                <w:rFonts w:ascii="Times New Roman" w:hAnsi="Times New Roman" w:cs="Times New Roman"/>
                <w:lang w:val="nl-NL"/>
              </w:rPr>
              <w:br/>
              <w:t>-  Cục KTVB và QLXPVPHC - Bộ Tư pháp;</w:t>
            </w:r>
            <w:r w:rsidRPr="00284212">
              <w:rPr>
                <w:rFonts w:ascii="Times New Roman" w:hAnsi="Times New Roman" w:cs="Times New Roman"/>
                <w:lang w:val="nl-NL"/>
              </w:rPr>
              <w:br/>
              <w:t>- Ban Thường vụ Thành ủy;</w:t>
            </w:r>
            <w:r w:rsidRPr="00284212">
              <w:rPr>
                <w:rFonts w:ascii="Times New Roman" w:hAnsi="Times New Roman" w:cs="Times New Roman"/>
                <w:lang w:val="nl-NL"/>
              </w:rPr>
              <w:br/>
              <w:t>- Đoàn ĐBQH thành phố;</w:t>
            </w:r>
            <w:r w:rsidRPr="00284212">
              <w:rPr>
                <w:rFonts w:ascii="Times New Roman" w:hAnsi="Times New Roman" w:cs="Times New Roman"/>
                <w:lang w:val="nl-NL"/>
              </w:rPr>
              <w:br/>
              <w:t>- Các cơ quan tham mưu, giúp việc Thành ủy;</w:t>
            </w:r>
            <w:r w:rsidRPr="00284212">
              <w:rPr>
                <w:rFonts w:ascii="Times New Roman" w:hAnsi="Times New Roman" w:cs="Times New Roman"/>
                <w:lang w:val="nl-NL"/>
              </w:rPr>
              <w:br/>
              <w:t>- Thường trực HĐND thành phố;</w:t>
            </w:r>
            <w:r w:rsidRPr="00284212">
              <w:rPr>
                <w:rFonts w:ascii="Times New Roman" w:hAnsi="Times New Roman" w:cs="Times New Roman"/>
                <w:lang w:val="nl-NL"/>
              </w:rPr>
              <w:br/>
              <w:t>- UBND, UBMTTQVN thành phố;</w:t>
            </w:r>
            <w:r w:rsidRPr="00284212">
              <w:rPr>
                <w:rFonts w:ascii="Times New Roman" w:hAnsi="Times New Roman" w:cs="Times New Roman"/>
                <w:lang w:val="nl-NL"/>
              </w:rPr>
              <w:br/>
              <w:t>- Các Ban của HĐND thành phố;</w:t>
            </w:r>
            <w:r w:rsidRPr="00284212">
              <w:rPr>
                <w:rFonts w:ascii="Times New Roman" w:hAnsi="Times New Roman" w:cs="Times New Roman"/>
                <w:lang w:val="nl-NL"/>
              </w:rPr>
              <w:br/>
              <w:t>- Đại biểu HĐND thành phố;</w:t>
            </w:r>
            <w:r w:rsidRPr="00284212">
              <w:rPr>
                <w:rFonts w:ascii="Times New Roman" w:hAnsi="Times New Roman" w:cs="Times New Roman"/>
                <w:lang w:val="nl-NL"/>
              </w:rPr>
              <w:br/>
              <w:t>- Văn phòng Đoàn ĐBQH và HĐND thành phố;</w:t>
            </w:r>
            <w:r w:rsidRPr="00284212">
              <w:rPr>
                <w:rFonts w:ascii="Times New Roman" w:hAnsi="Times New Roman" w:cs="Times New Roman"/>
                <w:lang w:val="nl-NL"/>
              </w:rPr>
              <w:br/>
              <w:t>- Văn phòng UBND thành phố;</w:t>
            </w:r>
            <w:r w:rsidRPr="00284212">
              <w:rPr>
                <w:rFonts w:ascii="Times New Roman" w:hAnsi="Times New Roman" w:cs="Times New Roman"/>
                <w:lang w:val="nl-NL"/>
              </w:rPr>
              <w:br/>
              <w:t>- Các sở, ngành, đoàn thể thành phố;</w:t>
            </w:r>
            <w:r w:rsidRPr="00284212">
              <w:rPr>
                <w:rFonts w:ascii="Times New Roman" w:hAnsi="Times New Roman" w:cs="Times New Roman"/>
                <w:lang w:val="nl-NL"/>
              </w:rPr>
              <w:br/>
            </w:r>
            <w:r w:rsidRPr="00284212">
              <w:rPr>
                <w:rFonts w:ascii="Times New Roman" w:hAnsi="Times New Roman" w:cs="Times New Roman"/>
                <w:spacing w:val="-8"/>
                <w:lang w:val="nl-NL"/>
              </w:rPr>
              <w:t xml:space="preserve">- </w:t>
            </w:r>
            <w:r w:rsidR="00FD1237" w:rsidRPr="00284212">
              <w:rPr>
                <w:rFonts w:ascii="Times New Roman" w:hAnsi="Times New Roman" w:cs="Times New Roman"/>
                <w:spacing w:val="-8"/>
                <w:lang w:val="nl-NL"/>
              </w:rPr>
              <w:t xml:space="preserve">Đảng ủy, </w:t>
            </w:r>
            <w:r w:rsidRPr="00284212">
              <w:rPr>
                <w:rFonts w:ascii="Times New Roman" w:hAnsi="Times New Roman" w:cs="Times New Roman"/>
                <w:spacing w:val="-8"/>
                <w:lang w:val="nl-NL"/>
              </w:rPr>
              <w:t>HĐND, U</w:t>
            </w:r>
            <w:r w:rsidR="009D5AB7" w:rsidRPr="00284212">
              <w:rPr>
                <w:rFonts w:ascii="Times New Roman" w:hAnsi="Times New Roman" w:cs="Times New Roman"/>
                <w:spacing w:val="-8"/>
                <w:lang w:val="nl-NL"/>
              </w:rPr>
              <w:t>BND</w:t>
            </w:r>
            <w:r w:rsidR="00FD1237" w:rsidRPr="00284212">
              <w:rPr>
                <w:rFonts w:ascii="Times New Roman" w:hAnsi="Times New Roman" w:cs="Times New Roman"/>
                <w:spacing w:val="-8"/>
                <w:lang w:val="nl-NL"/>
              </w:rPr>
              <w:t>, UBMTTQ</w:t>
            </w:r>
            <w:r w:rsidRPr="00284212">
              <w:rPr>
                <w:rFonts w:ascii="Times New Roman" w:hAnsi="Times New Roman" w:cs="Times New Roman"/>
                <w:spacing w:val="-8"/>
                <w:lang w:val="nl-NL"/>
              </w:rPr>
              <w:t xml:space="preserve"> các xã, phường</w:t>
            </w:r>
            <w:r w:rsidR="009D5AB7" w:rsidRPr="00284212">
              <w:rPr>
                <w:rFonts w:ascii="Times New Roman" w:hAnsi="Times New Roman" w:cs="Times New Roman"/>
                <w:spacing w:val="-8"/>
                <w:lang w:val="nl-NL"/>
              </w:rPr>
              <w:t>, đặc khu</w:t>
            </w:r>
            <w:r w:rsidRPr="00284212">
              <w:rPr>
                <w:rFonts w:ascii="Times New Roman" w:hAnsi="Times New Roman" w:cs="Times New Roman"/>
                <w:spacing w:val="-8"/>
                <w:lang w:val="nl-NL"/>
              </w:rPr>
              <w:t>;</w:t>
            </w:r>
            <w:r w:rsidRPr="00284212">
              <w:rPr>
                <w:rFonts w:ascii="Times New Roman" w:hAnsi="Times New Roman" w:cs="Times New Roman"/>
                <w:lang w:val="nl-NL"/>
              </w:rPr>
              <w:t xml:space="preserve"> </w:t>
            </w:r>
            <w:r w:rsidRPr="00284212">
              <w:rPr>
                <w:rFonts w:ascii="Times New Roman" w:hAnsi="Times New Roman" w:cs="Times New Roman"/>
                <w:lang w:val="nl-NL"/>
              </w:rPr>
              <w:br/>
              <w:t>- Báo và PT-TH ĐN</w:t>
            </w:r>
            <w:r w:rsidR="00EE0284" w:rsidRPr="00284212">
              <w:rPr>
                <w:rFonts w:ascii="Times New Roman" w:hAnsi="Times New Roman" w:cs="Times New Roman"/>
                <w:lang w:val="nl-NL"/>
              </w:rPr>
              <w:t xml:space="preserve">, </w:t>
            </w:r>
            <w:r w:rsidR="00AA2CD3">
              <w:rPr>
                <w:rFonts w:ascii="Times New Roman" w:hAnsi="Times New Roman" w:cs="Times New Roman"/>
                <w:lang w:val="nl-NL"/>
              </w:rPr>
              <w:t>Chuyên đề</w:t>
            </w:r>
            <w:r w:rsidR="00EE0284" w:rsidRPr="00284212">
              <w:rPr>
                <w:rFonts w:ascii="Times New Roman" w:hAnsi="Times New Roman" w:cs="Times New Roman"/>
                <w:lang w:val="nl-NL"/>
              </w:rPr>
              <w:t xml:space="preserve"> CA</w:t>
            </w:r>
            <w:r w:rsidR="00AA2CD3">
              <w:rPr>
                <w:rFonts w:ascii="Times New Roman" w:hAnsi="Times New Roman" w:cs="Times New Roman"/>
                <w:lang w:val="nl-NL"/>
              </w:rPr>
              <w:t>TP</w:t>
            </w:r>
            <w:r w:rsidR="00EE0284" w:rsidRPr="00284212">
              <w:rPr>
                <w:rFonts w:ascii="Times New Roman" w:hAnsi="Times New Roman" w:cs="Times New Roman"/>
                <w:lang w:val="nl-NL"/>
              </w:rPr>
              <w:t xml:space="preserve">ĐN, TT </w:t>
            </w:r>
            <w:r w:rsidRPr="00284212">
              <w:rPr>
                <w:rFonts w:ascii="Times New Roman" w:hAnsi="Times New Roman" w:cs="Times New Roman"/>
                <w:lang w:val="nl-NL"/>
              </w:rPr>
              <w:t>THVN (VTV8), Cổng TTĐT thành phố</w:t>
            </w:r>
            <w:r w:rsidR="00EE0284" w:rsidRPr="00284212">
              <w:rPr>
                <w:rFonts w:ascii="Times New Roman" w:hAnsi="Times New Roman" w:cs="Times New Roman"/>
                <w:lang w:val="nl-NL"/>
              </w:rPr>
              <w:t xml:space="preserve">, </w:t>
            </w:r>
            <w:r w:rsidRPr="00284212">
              <w:rPr>
                <w:rFonts w:ascii="Times New Roman" w:hAnsi="Times New Roman" w:cs="Times New Roman"/>
                <w:lang w:val="nl-NL"/>
              </w:rPr>
              <w:t>Công báo thành phố Đà Nẵng;</w:t>
            </w:r>
            <w:r w:rsidR="00963B78">
              <w:rPr>
                <w:rFonts w:ascii="Times New Roman" w:hAnsi="Times New Roman" w:cs="Times New Roman"/>
                <w:lang w:val="nl-NL"/>
              </w:rPr>
              <w:t xml:space="preserve">  </w:t>
            </w:r>
            <w:r w:rsidRPr="00284212">
              <w:rPr>
                <w:rFonts w:ascii="Times New Roman" w:hAnsi="Times New Roman" w:cs="Times New Roman"/>
                <w:lang w:val="nl-NL"/>
              </w:rPr>
              <w:br/>
              <w:t>- Lưu: VT, CTHĐND.</w:t>
            </w:r>
          </w:p>
          <w:p w14:paraId="6C906E4F" w14:textId="77777777" w:rsidR="00F5489E" w:rsidRDefault="00F5489E" w:rsidP="00847A57">
            <w:pPr>
              <w:spacing w:before="80"/>
              <w:jc w:val="both"/>
              <w:rPr>
                <w:rFonts w:ascii="Times New Roman" w:eastAsia="Times New Roman" w:hAnsi="Times New Roman" w:cs="Times New Roman"/>
                <w:sz w:val="28"/>
                <w:szCs w:val="28"/>
                <w:lang w:eastAsia="vi-VN"/>
              </w:rPr>
            </w:pPr>
          </w:p>
        </w:tc>
        <w:tc>
          <w:tcPr>
            <w:tcW w:w="4701" w:type="dxa"/>
          </w:tcPr>
          <w:p w14:paraId="7BE4C9C0" w14:textId="77777777" w:rsidR="00F5489E" w:rsidRPr="00FD5D3D" w:rsidRDefault="00F5489E" w:rsidP="00847A57">
            <w:pPr>
              <w:spacing w:before="80"/>
              <w:jc w:val="center"/>
              <w:rPr>
                <w:rFonts w:ascii="Times New Roman" w:eastAsia="Times New Roman" w:hAnsi="Times New Roman" w:cs="Times New Roman"/>
                <w:b/>
                <w:sz w:val="28"/>
                <w:szCs w:val="28"/>
                <w:lang w:eastAsia="vi-VN"/>
              </w:rPr>
            </w:pPr>
            <w:r w:rsidRPr="00FD5D3D">
              <w:rPr>
                <w:rFonts w:ascii="Times New Roman" w:eastAsia="Times New Roman" w:hAnsi="Times New Roman" w:cs="Times New Roman"/>
                <w:b/>
                <w:sz w:val="28"/>
                <w:szCs w:val="28"/>
                <w:lang w:eastAsia="vi-VN"/>
              </w:rPr>
              <w:t>CHỦ TỊCH</w:t>
            </w:r>
          </w:p>
          <w:p w14:paraId="131CD119" w14:textId="77777777" w:rsidR="00F5489E" w:rsidRPr="00FD5D3D" w:rsidRDefault="00F5489E" w:rsidP="00847A57">
            <w:pPr>
              <w:spacing w:before="80"/>
              <w:jc w:val="center"/>
              <w:rPr>
                <w:rFonts w:ascii="Times New Roman" w:eastAsia="Times New Roman" w:hAnsi="Times New Roman" w:cs="Times New Roman"/>
                <w:b/>
                <w:sz w:val="28"/>
                <w:szCs w:val="28"/>
                <w:lang w:eastAsia="vi-VN"/>
              </w:rPr>
            </w:pPr>
          </w:p>
          <w:p w14:paraId="538E79C8" w14:textId="77777777" w:rsidR="00F5489E" w:rsidRDefault="00F5489E" w:rsidP="00847A57">
            <w:pPr>
              <w:spacing w:before="80"/>
              <w:jc w:val="center"/>
              <w:rPr>
                <w:rFonts w:ascii="Times New Roman" w:eastAsia="Times New Roman" w:hAnsi="Times New Roman" w:cs="Times New Roman"/>
                <w:b/>
                <w:sz w:val="28"/>
                <w:szCs w:val="28"/>
                <w:lang w:eastAsia="vi-VN"/>
              </w:rPr>
            </w:pPr>
          </w:p>
          <w:p w14:paraId="1BE2D55C" w14:textId="77777777" w:rsidR="00F5489E" w:rsidRDefault="00F5489E" w:rsidP="00847A57">
            <w:pPr>
              <w:spacing w:before="80"/>
              <w:jc w:val="center"/>
              <w:rPr>
                <w:rFonts w:ascii="Times New Roman" w:eastAsia="Times New Roman" w:hAnsi="Times New Roman" w:cs="Times New Roman"/>
                <w:b/>
                <w:sz w:val="28"/>
                <w:szCs w:val="28"/>
                <w:lang w:eastAsia="vi-VN"/>
              </w:rPr>
            </w:pPr>
          </w:p>
          <w:p w14:paraId="2BCF785D" w14:textId="77777777" w:rsidR="00F5489E" w:rsidRPr="00FD5D3D" w:rsidRDefault="00F5489E" w:rsidP="00847A57">
            <w:pPr>
              <w:spacing w:before="80"/>
              <w:jc w:val="center"/>
              <w:rPr>
                <w:rFonts w:ascii="Times New Roman" w:eastAsia="Times New Roman" w:hAnsi="Times New Roman" w:cs="Times New Roman"/>
                <w:b/>
                <w:sz w:val="28"/>
                <w:szCs w:val="28"/>
                <w:lang w:eastAsia="vi-VN"/>
              </w:rPr>
            </w:pPr>
          </w:p>
          <w:p w14:paraId="51494E97" w14:textId="77777777" w:rsidR="00F5489E" w:rsidRDefault="00F5489E" w:rsidP="00847A57">
            <w:pPr>
              <w:spacing w:before="80"/>
              <w:jc w:val="center"/>
              <w:rPr>
                <w:rFonts w:ascii="Times New Roman" w:eastAsia="Times New Roman" w:hAnsi="Times New Roman" w:cs="Times New Roman"/>
                <w:sz w:val="28"/>
                <w:szCs w:val="28"/>
                <w:lang w:eastAsia="vi-VN"/>
              </w:rPr>
            </w:pPr>
            <w:r w:rsidRPr="00FD5D3D">
              <w:rPr>
                <w:rFonts w:ascii="Times New Roman" w:eastAsia="Times New Roman" w:hAnsi="Times New Roman" w:cs="Times New Roman"/>
                <w:b/>
                <w:sz w:val="28"/>
                <w:szCs w:val="28"/>
                <w:lang w:eastAsia="vi-VN"/>
              </w:rPr>
              <w:t>Nguyễn Đức Dũng</w:t>
            </w:r>
          </w:p>
        </w:tc>
      </w:tr>
      <w:bookmarkEnd w:id="3"/>
    </w:tbl>
    <w:p w14:paraId="67733344" w14:textId="70B57CDA" w:rsidR="003B4471" w:rsidRPr="00EF51FE" w:rsidRDefault="003B4471" w:rsidP="00DF7500">
      <w:pPr>
        <w:tabs>
          <w:tab w:val="left" w:pos="6598"/>
        </w:tabs>
        <w:rPr>
          <w:rFonts w:ascii="Times New Roman" w:hAnsi="Times New Roman" w:cs="Times New Roman"/>
          <w:color w:val="000000" w:themeColor="text1"/>
        </w:rPr>
      </w:pPr>
    </w:p>
    <w:sectPr w:rsidR="003B4471" w:rsidRPr="00EF51FE" w:rsidSect="00792D8E">
      <w:headerReference w:type="default" r:id="rId8"/>
      <w:pgSz w:w="11907" w:h="16840" w:code="9"/>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54291" w14:textId="77777777" w:rsidR="0036012D" w:rsidRDefault="0036012D">
      <w:pPr>
        <w:spacing w:after="0" w:line="240" w:lineRule="auto"/>
      </w:pPr>
      <w:r>
        <w:separator/>
      </w:r>
    </w:p>
  </w:endnote>
  <w:endnote w:type="continuationSeparator" w:id="0">
    <w:p w14:paraId="74CA1E09" w14:textId="77777777" w:rsidR="0036012D" w:rsidRDefault="00360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38111" w14:textId="77777777" w:rsidR="0036012D" w:rsidRDefault="0036012D">
      <w:pPr>
        <w:spacing w:after="0" w:line="240" w:lineRule="auto"/>
      </w:pPr>
      <w:r>
        <w:separator/>
      </w:r>
    </w:p>
  </w:footnote>
  <w:footnote w:type="continuationSeparator" w:id="0">
    <w:p w14:paraId="5768DA0F" w14:textId="77777777" w:rsidR="0036012D" w:rsidRDefault="00360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470339"/>
      <w:docPartObj>
        <w:docPartGallery w:val="Page Numbers (Top of Page)"/>
        <w:docPartUnique/>
      </w:docPartObj>
    </w:sdtPr>
    <w:sdtEndPr>
      <w:rPr>
        <w:noProof/>
      </w:rPr>
    </w:sdtEndPr>
    <w:sdtContent>
      <w:p w14:paraId="08D8BCCA" w14:textId="48B386E2" w:rsidR="00B057B9" w:rsidRDefault="0042564B" w:rsidP="007A3BDA">
        <w:pPr>
          <w:pStyle w:val="Header"/>
          <w:jc w:val="center"/>
        </w:pPr>
        <w:r w:rsidRPr="00F83664">
          <w:rPr>
            <w:rFonts w:ascii="Times New Roman" w:hAnsi="Times New Roman" w:cs="Times New Roman"/>
            <w:sz w:val="26"/>
            <w:szCs w:val="26"/>
          </w:rPr>
          <w:fldChar w:fldCharType="begin"/>
        </w:r>
        <w:r w:rsidRPr="00F83664">
          <w:rPr>
            <w:rFonts w:ascii="Times New Roman" w:hAnsi="Times New Roman" w:cs="Times New Roman"/>
            <w:sz w:val="26"/>
            <w:szCs w:val="26"/>
          </w:rPr>
          <w:instrText xml:space="preserve"> PAGE   \* MERGEFORMAT </w:instrText>
        </w:r>
        <w:r w:rsidRPr="00F83664">
          <w:rPr>
            <w:rFonts w:ascii="Times New Roman" w:hAnsi="Times New Roman" w:cs="Times New Roman"/>
            <w:sz w:val="26"/>
            <w:szCs w:val="26"/>
          </w:rPr>
          <w:fldChar w:fldCharType="separate"/>
        </w:r>
        <w:r w:rsidR="00603BEC">
          <w:rPr>
            <w:rFonts w:ascii="Times New Roman" w:hAnsi="Times New Roman" w:cs="Times New Roman"/>
            <w:noProof/>
            <w:sz w:val="26"/>
            <w:szCs w:val="26"/>
          </w:rPr>
          <w:t>3</w:t>
        </w:r>
        <w:r w:rsidRPr="00F83664">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0E5C"/>
    <w:multiLevelType w:val="hybridMultilevel"/>
    <w:tmpl w:val="F87C7142"/>
    <w:lvl w:ilvl="0" w:tplc="AF7825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5C6289"/>
    <w:multiLevelType w:val="hybridMultilevel"/>
    <w:tmpl w:val="17928A7C"/>
    <w:lvl w:ilvl="0" w:tplc="57AA8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D914C1"/>
    <w:multiLevelType w:val="hybridMultilevel"/>
    <w:tmpl w:val="AD587D56"/>
    <w:lvl w:ilvl="0" w:tplc="840A0FAC">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4DB7F74"/>
    <w:multiLevelType w:val="hybridMultilevel"/>
    <w:tmpl w:val="718C6274"/>
    <w:lvl w:ilvl="0" w:tplc="97CAB8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4B187C"/>
    <w:multiLevelType w:val="hybridMultilevel"/>
    <w:tmpl w:val="6CDA4EBC"/>
    <w:lvl w:ilvl="0" w:tplc="C3C29FC2">
      <w:start w:val="1"/>
      <w:numFmt w:val="decimal"/>
      <w:lvlText w:val="%1."/>
      <w:lvlJc w:val="left"/>
      <w:pPr>
        <w:ind w:left="4330" w:hanging="360"/>
      </w:pPr>
      <w:rPr>
        <w:rFonts w:hint="default"/>
      </w:rPr>
    </w:lvl>
    <w:lvl w:ilvl="1" w:tplc="04090019" w:tentative="1">
      <w:start w:val="1"/>
      <w:numFmt w:val="lowerLetter"/>
      <w:lvlText w:val="%2."/>
      <w:lvlJc w:val="left"/>
      <w:pPr>
        <w:ind w:left="5050" w:hanging="360"/>
      </w:pPr>
    </w:lvl>
    <w:lvl w:ilvl="2" w:tplc="0409001B" w:tentative="1">
      <w:start w:val="1"/>
      <w:numFmt w:val="lowerRoman"/>
      <w:lvlText w:val="%3."/>
      <w:lvlJc w:val="right"/>
      <w:pPr>
        <w:ind w:left="5770" w:hanging="180"/>
      </w:pPr>
    </w:lvl>
    <w:lvl w:ilvl="3" w:tplc="0409000F" w:tentative="1">
      <w:start w:val="1"/>
      <w:numFmt w:val="decimal"/>
      <w:lvlText w:val="%4."/>
      <w:lvlJc w:val="left"/>
      <w:pPr>
        <w:ind w:left="6490" w:hanging="360"/>
      </w:pPr>
    </w:lvl>
    <w:lvl w:ilvl="4" w:tplc="04090019" w:tentative="1">
      <w:start w:val="1"/>
      <w:numFmt w:val="lowerLetter"/>
      <w:lvlText w:val="%5."/>
      <w:lvlJc w:val="left"/>
      <w:pPr>
        <w:ind w:left="7210" w:hanging="360"/>
      </w:pPr>
    </w:lvl>
    <w:lvl w:ilvl="5" w:tplc="0409001B" w:tentative="1">
      <w:start w:val="1"/>
      <w:numFmt w:val="lowerRoman"/>
      <w:lvlText w:val="%6."/>
      <w:lvlJc w:val="right"/>
      <w:pPr>
        <w:ind w:left="7930" w:hanging="180"/>
      </w:pPr>
    </w:lvl>
    <w:lvl w:ilvl="6" w:tplc="0409000F" w:tentative="1">
      <w:start w:val="1"/>
      <w:numFmt w:val="decimal"/>
      <w:lvlText w:val="%7."/>
      <w:lvlJc w:val="left"/>
      <w:pPr>
        <w:ind w:left="8650" w:hanging="360"/>
      </w:pPr>
    </w:lvl>
    <w:lvl w:ilvl="7" w:tplc="04090019" w:tentative="1">
      <w:start w:val="1"/>
      <w:numFmt w:val="lowerLetter"/>
      <w:lvlText w:val="%8."/>
      <w:lvlJc w:val="left"/>
      <w:pPr>
        <w:ind w:left="9370" w:hanging="360"/>
      </w:pPr>
    </w:lvl>
    <w:lvl w:ilvl="8" w:tplc="0409001B" w:tentative="1">
      <w:start w:val="1"/>
      <w:numFmt w:val="lowerRoman"/>
      <w:lvlText w:val="%9."/>
      <w:lvlJc w:val="right"/>
      <w:pPr>
        <w:ind w:left="10090" w:hanging="180"/>
      </w:pPr>
    </w:lvl>
  </w:abstractNum>
  <w:abstractNum w:abstractNumId="5" w15:restartNumberingAfterBreak="0">
    <w:nsid w:val="76B85116"/>
    <w:multiLevelType w:val="hybridMultilevel"/>
    <w:tmpl w:val="BD76E9CC"/>
    <w:lvl w:ilvl="0" w:tplc="47D2C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936521C"/>
    <w:multiLevelType w:val="hybridMultilevel"/>
    <w:tmpl w:val="73169F44"/>
    <w:lvl w:ilvl="0" w:tplc="51DA82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5784385">
    <w:abstractNumId w:val="4"/>
  </w:num>
  <w:num w:numId="2" w16cid:durableId="144124330">
    <w:abstractNumId w:val="1"/>
  </w:num>
  <w:num w:numId="3" w16cid:durableId="1061712568">
    <w:abstractNumId w:val="2"/>
  </w:num>
  <w:num w:numId="4" w16cid:durableId="1419935634">
    <w:abstractNumId w:val="5"/>
  </w:num>
  <w:num w:numId="5" w16cid:durableId="670457">
    <w:abstractNumId w:val="0"/>
  </w:num>
  <w:num w:numId="6" w16cid:durableId="164513244">
    <w:abstractNumId w:val="6"/>
  </w:num>
  <w:num w:numId="7" w16cid:durableId="1830822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564B"/>
    <w:rsid w:val="00002A8F"/>
    <w:rsid w:val="0000323A"/>
    <w:rsid w:val="0000390B"/>
    <w:rsid w:val="00004293"/>
    <w:rsid w:val="00004D54"/>
    <w:rsid w:val="00013119"/>
    <w:rsid w:val="000131D8"/>
    <w:rsid w:val="00013283"/>
    <w:rsid w:val="00013B27"/>
    <w:rsid w:val="00014720"/>
    <w:rsid w:val="0001528C"/>
    <w:rsid w:val="00016277"/>
    <w:rsid w:val="00017302"/>
    <w:rsid w:val="00020172"/>
    <w:rsid w:val="00020BE9"/>
    <w:rsid w:val="000211BC"/>
    <w:rsid w:val="00021B27"/>
    <w:rsid w:val="00022242"/>
    <w:rsid w:val="000231EF"/>
    <w:rsid w:val="000241C9"/>
    <w:rsid w:val="00030239"/>
    <w:rsid w:val="000314BF"/>
    <w:rsid w:val="00032A5E"/>
    <w:rsid w:val="00033122"/>
    <w:rsid w:val="00035C81"/>
    <w:rsid w:val="00047673"/>
    <w:rsid w:val="00050246"/>
    <w:rsid w:val="00056B40"/>
    <w:rsid w:val="00061906"/>
    <w:rsid w:val="00066F1F"/>
    <w:rsid w:val="00076A22"/>
    <w:rsid w:val="0008108E"/>
    <w:rsid w:val="000848BE"/>
    <w:rsid w:val="0008647F"/>
    <w:rsid w:val="000872E9"/>
    <w:rsid w:val="00087D4C"/>
    <w:rsid w:val="00096710"/>
    <w:rsid w:val="00096947"/>
    <w:rsid w:val="00097D61"/>
    <w:rsid w:val="000A157A"/>
    <w:rsid w:val="000A3E63"/>
    <w:rsid w:val="000A4457"/>
    <w:rsid w:val="000A4E22"/>
    <w:rsid w:val="000A5ED1"/>
    <w:rsid w:val="000A6C9B"/>
    <w:rsid w:val="000B08CC"/>
    <w:rsid w:val="000B4A6C"/>
    <w:rsid w:val="000B5E0D"/>
    <w:rsid w:val="000B766D"/>
    <w:rsid w:val="000B7B4E"/>
    <w:rsid w:val="000C1098"/>
    <w:rsid w:val="000C2F51"/>
    <w:rsid w:val="000C3864"/>
    <w:rsid w:val="000C5CFC"/>
    <w:rsid w:val="000D1D5E"/>
    <w:rsid w:val="000D2208"/>
    <w:rsid w:val="000D30B1"/>
    <w:rsid w:val="000D5065"/>
    <w:rsid w:val="000D6AA7"/>
    <w:rsid w:val="000D79CB"/>
    <w:rsid w:val="000E177B"/>
    <w:rsid w:val="000E37E4"/>
    <w:rsid w:val="000E3DD7"/>
    <w:rsid w:val="00102681"/>
    <w:rsid w:val="0010564B"/>
    <w:rsid w:val="0011078E"/>
    <w:rsid w:val="00112CDF"/>
    <w:rsid w:val="00116187"/>
    <w:rsid w:val="00117521"/>
    <w:rsid w:val="00125461"/>
    <w:rsid w:val="00130386"/>
    <w:rsid w:val="00130F0C"/>
    <w:rsid w:val="001321BB"/>
    <w:rsid w:val="001337E2"/>
    <w:rsid w:val="001346E5"/>
    <w:rsid w:val="00135C92"/>
    <w:rsid w:val="001379DA"/>
    <w:rsid w:val="001476A0"/>
    <w:rsid w:val="0015013F"/>
    <w:rsid w:val="00150C18"/>
    <w:rsid w:val="00151754"/>
    <w:rsid w:val="00152471"/>
    <w:rsid w:val="00154CEF"/>
    <w:rsid w:val="00156CEA"/>
    <w:rsid w:val="00164042"/>
    <w:rsid w:val="00166CCD"/>
    <w:rsid w:val="0017155B"/>
    <w:rsid w:val="001728AF"/>
    <w:rsid w:val="00175D27"/>
    <w:rsid w:val="00175D79"/>
    <w:rsid w:val="0017685B"/>
    <w:rsid w:val="00183C76"/>
    <w:rsid w:val="00185778"/>
    <w:rsid w:val="00187BBC"/>
    <w:rsid w:val="00192AF6"/>
    <w:rsid w:val="001934B7"/>
    <w:rsid w:val="00193EA5"/>
    <w:rsid w:val="00194DE7"/>
    <w:rsid w:val="001A07B6"/>
    <w:rsid w:val="001A0CAC"/>
    <w:rsid w:val="001A33AF"/>
    <w:rsid w:val="001A5E88"/>
    <w:rsid w:val="001A5EC3"/>
    <w:rsid w:val="001A64EE"/>
    <w:rsid w:val="001A6652"/>
    <w:rsid w:val="001B23D3"/>
    <w:rsid w:val="001B3351"/>
    <w:rsid w:val="001C58DE"/>
    <w:rsid w:val="001D1BBE"/>
    <w:rsid w:val="001D3055"/>
    <w:rsid w:val="001D3735"/>
    <w:rsid w:val="001D5F0B"/>
    <w:rsid w:val="001D6808"/>
    <w:rsid w:val="001D7829"/>
    <w:rsid w:val="001E206A"/>
    <w:rsid w:val="001E2E9F"/>
    <w:rsid w:val="001E3078"/>
    <w:rsid w:val="001F304F"/>
    <w:rsid w:val="001F4E87"/>
    <w:rsid w:val="001F506F"/>
    <w:rsid w:val="001F7902"/>
    <w:rsid w:val="00205AA0"/>
    <w:rsid w:val="00207201"/>
    <w:rsid w:val="00216809"/>
    <w:rsid w:val="00223237"/>
    <w:rsid w:val="0022608E"/>
    <w:rsid w:val="00231595"/>
    <w:rsid w:val="00232747"/>
    <w:rsid w:val="0023282A"/>
    <w:rsid w:val="002336F1"/>
    <w:rsid w:val="00236355"/>
    <w:rsid w:val="00236B48"/>
    <w:rsid w:val="002373E3"/>
    <w:rsid w:val="00240226"/>
    <w:rsid w:val="00244E94"/>
    <w:rsid w:val="00264993"/>
    <w:rsid w:val="00265300"/>
    <w:rsid w:val="0028239D"/>
    <w:rsid w:val="00284212"/>
    <w:rsid w:val="00284918"/>
    <w:rsid w:val="00284CEE"/>
    <w:rsid w:val="00285642"/>
    <w:rsid w:val="00287E8A"/>
    <w:rsid w:val="002A1193"/>
    <w:rsid w:val="002A1CA3"/>
    <w:rsid w:val="002A58CF"/>
    <w:rsid w:val="002A734D"/>
    <w:rsid w:val="002B3B3E"/>
    <w:rsid w:val="002B6730"/>
    <w:rsid w:val="002B7694"/>
    <w:rsid w:val="002C2364"/>
    <w:rsid w:val="002C4988"/>
    <w:rsid w:val="002D78F1"/>
    <w:rsid w:val="002E0368"/>
    <w:rsid w:val="002E63CE"/>
    <w:rsid w:val="002E7F63"/>
    <w:rsid w:val="002F012B"/>
    <w:rsid w:val="002F0EF9"/>
    <w:rsid w:val="003037F7"/>
    <w:rsid w:val="00304A4C"/>
    <w:rsid w:val="003118AD"/>
    <w:rsid w:val="00317B79"/>
    <w:rsid w:val="003232F0"/>
    <w:rsid w:val="00327D31"/>
    <w:rsid w:val="00330371"/>
    <w:rsid w:val="0033261A"/>
    <w:rsid w:val="003347FD"/>
    <w:rsid w:val="00336733"/>
    <w:rsid w:val="0033740D"/>
    <w:rsid w:val="00337C3D"/>
    <w:rsid w:val="003420A8"/>
    <w:rsid w:val="00343BC8"/>
    <w:rsid w:val="0034451F"/>
    <w:rsid w:val="00347379"/>
    <w:rsid w:val="00347BE8"/>
    <w:rsid w:val="0035017A"/>
    <w:rsid w:val="00356F8A"/>
    <w:rsid w:val="0036012D"/>
    <w:rsid w:val="00361CBD"/>
    <w:rsid w:val="003629E1"/>
    <w:rsid w:val="003643D8"/>
    <w:rsid w:val="00364E1B"/>
    <w:rsid w:val="00365182"/>
    <w:rsid w:val="00365AEF"/>
    <w:rsid w:val="00367082"/>
    <w:rsid w:val="00371DB4"/>
    <w:rsid w:val="0037777E"/>
    <w:rsid w:val="0038110C"/>
    <w:rsid w:val="00384A50"/>
    <w:rsid w:val="003878D4"/>
    <w:rsid w:val="0039719D"/>
    <w:rsid w:val="003A158C"/>
    <w:rsid w:val="003A1E2D"/>
    <w:rsid w:val="003A5C21"/>
    <w:rsid w:val="003A7796"/>
    <w:rsid w:val="003B0225"/>
    <w:rsid w:val="003B2E53"/>
    <w:rsid w:val="003B4471"/>
    <w:rsid w:val="003B5B35"/>
    <w:rsid w:val="003B7102"/>
    <w:rsid w:val="003C00D7"/>
    <w:rsid w:val="003C1E9C"/>
    <w:rsid w:val="003C3E75"/>
    <w:rsid w:val="003C4397"/>
    <w:rsid w:val="003C7509"/>
    <w:rsid w:val="003D3965"/>
    <w:rsid w:val="003E1650"/>
    <w:rsid w:val="003E2FBA"/>
    <w:rsid w:val="003E5E8A"/>
    <w:rsid w:val="003E6E58"/>
    <w:rsid w:val="003E7796"/>
    <w:rsid w:val="003F50D2"/>
    <w:rsid w:val="003F7041"/>
    <w:rsid w:val="00400912"/>
    <w:rsid w:val="00405153"/>
    <w:rsid w:val="00406A5F"/>
    <w:rsid w:val="0041557A"/>
    <w:rsid w:val="00417112"/>
    <w:rsid w:val="0042564B"/>
    <w:rsid w:val="004276FA"/>
    <w:rsid w:val="00427C75"/>
    <w:rsid w:val="0043037E"/>
    <w:rsid w:val="00430BFB"/>
    <w:rsid w:val="0043604A"/>
    <w:rsid w:val="00437AD5"/>
    <w:rsid w:val="004426B7"/>
    <w:rsid w:val="0044358C"/>
    <w:rsid w:val="00443903"/>
    <w:rsid w:val="00454892"/>
    <w:rsid w:val="00455EAA"/>
    <w:rsid w:val="00462B4E"/>
    <w:rsid w:val="004643EC"/>
    <w:rsid w:val="0046472E"/>
    <w:rsid w:val="004744AF"/>
    <w:rsid w:val="0048168D"/>
    <w:rsid w:val="00487908"/>
    <w:rsid w:val="00487F8B"/>
    <w:rsid w:val="00492C00"/>
    <w:rsid w:val="00492F59"/>
    <w:rsid w:val="00496B65"/>
    <w:rsid w:val="004A0601"/>
    <w:rsid w:val="004A3623"/>
    <w:rsid w:val="004B039A"/>
    <w:rsid w:val="004B3DB6"/>
    <w:rsid w:val="004B7F05"/>
    <w:rsid w:val="004C0D20"/>
    <w:rsid w:val="004C4474"/>
    <w:rsid w:val="004C619C"/>
    <w:rsid w:val="004E2945"/>
    <w:rsid w:val="004E2D08"/>
    <w:rsid w:val="004E5980"/>
    <w:rsid w:val="004F099D"/>
    <w:rsid w:val="004F28F3"/>
    <w:rsid w:val="004F76CF"/>
    <w:rsid w:val="004F7BDB"/>
    <w:rsid w:val="00505A53"/>
    <w:rsid w:val="0050682B"/>
    <w:rsid w:val="00513F8E"/>
    <w:rsid w:val="005144A9"/>
    <w:rsid w:val="00516BD1"/>
    <w:rsid w:val="00522667"/>
    <w:rsid w:val="0052495A"/>
    <w:rsid w:val="00526AE9"/>
    <w:rsid w:val="00534569"/>
    <w:rsid w:val="0053747A"/>
    <w:rsid w:val="00537D50"/>
    <w:rsid w:val="00546EB8"/>
    <w:rsid w:val="00547D1D"/>
    <w:rsid w:val="00550C79"/>
    <w:rsid w:val="0055350C"/>
    <w:rsid w:val="00560770"/>
    <w:rsid w:val="00563C80"/>
    <w:rsid w:val="00566630"/>
    <w:rsid w:val="0057166F"/>
    <w:rsid w:val="00574A6C"/>
    <w:rsid w:val="00583808"/>
    <w:rsid w:val="0058463D"/>
    <w:rsid w:val="005869C4"/>
    <w:rsid w:val="005930D9"/>
    <w:rsid w:val="0059480D"/>
    <w:rsid w:val="00596071"/>
    <w:rsid w:val="00596800"/>
    <w:rsid w:val="005A5BB5"/>
    <w:rsid w:val="005A6D94"/>
    <w:rsid w:val="005B51FB"/>
    <w:rsid w:val="005C0242"/>
    <w:rsid w:val="005C2375"/>
    <w:rsid w:val="005C43E3"/>
    <w:rsid w:val="005C52C9"/>
    <w:rsid w:val="005E07D4"/>
    <w:rsid w:val="005E31C5"/>
    <w:rsid w:val="005E7F24"/>
    <w:rsid w:val="005F1A44"/>
    <w:rsid w:val="005F34D5"/>
    <w:rsid w:val="006006CB"/>
    <w:rsid w:val="00600982"/>
    <w:rsid w:val="00600DB4"/>
    <w:rsid w:val="0060301C"/>
    <w:rsid w:val="00603BEC"/>
    <w:rsid w:val="00607965"/>
    <w:rsid w:val="00612CEC"/>
    <w:rsid w:val="00615E73"/>
    <w:rsid w:val="00616431"/>
    <w:rsid w:val="00625456"/>
    <w:rsid w:val="006278F3"/>
    <w:rsid w:val="00630C84"/>
    <w:rsid w:val="00631D69"/>
    <w:rsid w:val="0063319C"/>
    <w:rsid w:val="00633989"/>
    <w:rsid w:val="006434F3"/>
    <w:rsid w:val="00644206"/>
    <w:rsid w:val="006454E6"/>
    <w:rsid w:val="00647025"/>
    <w:rsid w:val="00650682"/>
    <w:rsid w:val="00652FE4"/>
    <w:rsid w:val="00653582"/>
    <w:rsid w:val="00656A66"/>
    <w:rsid w:val="0066193E"/>
    <w:rsid w:val="00661FB6"/>
    <w:rsid w:val="00663322"/>
    <w:rsid w:val="0066744E"/>
    <w:rsid w:val="00675CD6"/>
    <w:rsid w:val="0067797E"/>
    <w:rsid w:val="00682F72"/>
    <w:rsid w:val="00683967"/>
    <w:rsid w:val="00683EA7"/>
    <w:rsid w:val="00685938"/>
    <w:rsid w:val="00693725"/>
    <w:rsid w:val="00694C16"/>
    <w:rsid w:val="006A6069"/>
    <w:rsid w:val="006B0607"/>
    <w:rsid w:val="006B1F2E"/>
    <w:rsid w:val="006B53C0"/>
    <w:rsid w:val="006B652F"/>
    <w:rsid w:val="006C5B55"/>
    <w:rsid w:val="006C5DCA"/>
    <w:rsid w:val="006C7065"/>
    <w:rsid w:val="006C7511"/>
    <w:rsid w:val="006D3E16"/>
    <w:rsid w:val="006D5494"/>
    <w:rsid w:val="006D5CEC"/>
    <w:rsid w:val="006D61E6"/>
    <w:rsid w:val="006D7A40"/>
    <w:rsid w:val="006E32D1"/>
    <w:rsid w:val="006E5524"/>
    <w:rsid w:val="006E60FB"/>
    <w:rsid w:val="006F27D3"/>
    <w:rsid w:val="006F4E9E"/>
    <w:rsid w:val="0070002D"/>
    <w:rsid w:val="007002F1"/>
    <w:rsid w:val="007068F5"/>
    <w:rsid w:val="007102A0"/>
    <w:rsid w:val="00725183"/>
    <w:rsid w:val="00730510"/>
    <w:rsid w:val="00731A42"/>
    <w:rsid w:val="00732D2A"/>
    <w:rsid w:val="00742844"/>
    <w:rsid w:val="00745FFD"/>
    <w:rsid w:val="007463B0"/>
    <w:rsid w:val="00747438"/>
    <w:rsid w:val="0075316D"/>
    <w:rsid w:val="007544D0"/>
    <w:rsid w:val="00754B6A"/>
    <w:rsid w:val="00757D1D"/>
    <w:rsid w:val="007611C4"/>
    <w:rsid w:val="007620DE"/>
    <w:rsid w:val="007648E1"/>
    <w:rsid w:val="007666F8"/>
    <w:rsid w:val="00771B96"/>
    <w:rsid w:val="00772291"/>
    <w:rsid w:val="00782DFF"/>
    <w:rsid w:val="00783ACD"/>
    <w:rsid w:val="00785631"/>
    <w:rsid w:val="00786372"/>
    <w:rsid w:val="00790DB4"/>
    <w:rsid w:val="00790EE0"/>
    <w:rsid w:val="00792B59"/>
    <w:rsid w:val="00792D8E"/>
    <w:rsid w:val="007A3BDA"/>
    <w:rsid w:val="007B02EC"/>
    <w:rsid w:val="007B3B8F"/>
    <w:rsid w:val="007B7205"/>
    <w:rsid w:val="007B7998"/>
    <w:rsid w:val="007C0CD5"/>
    <w:rsid w:val="007C145F"/>
    <w:rsid w:val="007D2377"/>
    <w:rsid w:val="007D4E83"/>
    <w:rsid w:val="007D6028"/>
    <w:rsid w:val="007F7EEF"/>
    <w:rsid w:val="008032D2"/>
    <w:rsid w:val="008038B4"/>
    <w:rsid w:val="0081750A"/>
    <w:rsid w:val="0082456D"/>
    <w:rsid w:val="008264DA"/>
    <w:rsid w:val="00830112"/>
    <w:rsid w:val="0083367E"/>
    <w:rsid w:val="00836707"/>
    <w:rsid w:val="0083740D"/>
    <w:rsid w:val="00851418"/>
    <w:rsid w:val="00852859"/>
    <w:rsid w:val="00856273"/>
    <w:rsid w:val="00860E23"/>
    <w:rsid w:val="0086370C"/>
    <w:rsid w:val="00872252"/>
    <w:rsid w:val="00873B0D"/>
    <w:rsid w:val="00873C64"/>
    <w:rsid w:val="00873CE4"/>
    <w:rsid w:val="008752B2"/>
    <w:rsid w:val="008816C0"/>
    <w:rsid w:val="00885603"/>
    <w:rsid w:val="008902CA"/>
    <w:rsid w:val="00894870"/>
    <w:rsid w:val="00894971"/>
    <w:rsid w:val="00894BF6"/>
    <w:rsid w:val="00896D63"/>
    <w:rsid w:val="00897EE4"/>
    <w:rsid w:val="008A07D9"/>
    <w:rsid w:val="008A2B30"/>
    <w:rsid w:val="008A735B"/>
    <w:rsid w:val="008B0E02"/>
    <w:rsid w:val="008B1A77"/>
    <w:rsid w:val="008C3AFC"/>
    <w:rsid w:val="008C3E4D"/>
    <w:rsid w:val="008D4A7F"/>
    <w:rsid w:val="008D4CA9"/>
    <w:rsid w:val="008D579E"/>
    <w:rsid w:val="008D6B39"/>
    <w:rsid w:val="008E42D5"/>
    <w:rsid w:val="009010C6"/>
    <w:rsid w:val="00902398"/>
    <w:rsid w:val="00903358"/>
    <w:rsid w:val="00912497"/>
    <w:rsid w:val="00921326"/>
    <w:rsid w:val="0092139D"/>
    <w:rsid w:val="00922D47"/>
    <w:rsid w:val="00924F55"/>
    <w:rsid w:val="00930BED"/>
    <w:rsid w:val="00931A82"/>
    <w:rsid w:val="009334BC"/>
    <w:rsid w:val="00933E8B"/>
    <w:rsid w:val="00936392"/>
    <w:rsid w:val="00942AC8"/>
    <w:rsid w:val="00946F9C"/>
    <w:rsid w:val="0095183B"/>
    <w:rsid w:val="009562BD"/>
    <w:rsid w:val="0096287E"/>
    <w:rsid w:val="00962C6C"/>
    <w:rsid w:val="00963B78"/>
    <w:rsid w:val="00966639"/>
    <w:rsid w:val="00970D7F"/>
    <w:rsid w:val="00975734"/>
    <w:rsid w:val="0097628C"/>
    <w:rsid w:val="00981FAE"/>
    <w:rsid w:val="0098222E"/>
    <w:rsid w:val="00982DEF"/>
    <w:rsid w:val="009848C0"/>
    <w:rsid w:val="009854DD"/>
    <w:rsid w:val="009920FD"/>
    <w:rsid w:val="00997E93"/>
    <w:rsid w:val="009A07DA"/>
    <w:rsid w:val="009A2392"/>
    <w:rsid w:val="009A3F4B"/>
    <w:rsid w:val="009A4EE6"/>
    <w:rsid w:val="009A4F86"/>
    <w:rsid w:val="009B076E"/>
    <w:rsid w:val="009B5C7F"/>
    <w:rsid w:val="009C006A"/>
    <w:rsid w:val="009C3837"/>
    <w:rsid w:val="009C41C3"/>
    <w:rsid w:val="009C4587"/>
    <w:rsid w:val="009C7AE6"/>
    <w:rsid w:val="009D01B4"/>
    <w:rsid w:val="009D2C4C"/>
    <w:rsid w:val="009D3C50"/>
    <w:rsid w:val="009D5AB7"/>
    <w:rsid w:val="009E03D4"/>
    <w:rsid w:val="009E1FA6"/>
    <w:rsid w:val="009E6594"/>
    <w:rsid w:val="009E696A"/>
    <w:rsid w:val="009E7F0A"/>
    <w:rsid w:val="009F02D8"/>
    <w:rsid w:val="009F1491"/>
    <w:rsid w:val="009F15D1"/>
    <w:rsid w:val="009F4FE0"/>
    <w:rsid w:val="009F66E7"/>
    <w:rsid w:val="00A01A7B"/>
    <w:rsid w:val="00A02216"/>
    <w:rsid w:val="00A03F0F"/>
    <w:rsid w:val="00A0467D"/>
    <w:rsid w:val="00A07C41"/>
    <w:rsid w:val="00A102F5"/>
    <w:rsid w:val="00A13DCB"/>
    <w:rsid w:val="00A16177"/>
    <w:rsid w:val="00A17F6F"/>
    <w:rsid w:val="00A2086B"/>
    <w:rsid w:val="00A24C4D"/>
    <w:rsid w:val="00A26AA9"/>
    <w:rsid w:val="00A26EC1"/>
    <w:rsid w:val="00A27DB1"/>
    <w:rsid w:val="00A30449"/>
    <w:rsid w:val="00A30CDF"/>
    <w:rsid w:val="00A333D6"/>
    <w:rsid w:val="00A33EA0"/>
    <w:rsid w:val="00A37E18"/>
    <w:rsid w:val="00A4038B"/>
    <w:rsid w:val="00A41BF3"/>
    <w:rsid w:val="00A42F57"/>
    <w:rsid w:val="00A44F3E"/>
    <w:rsid w:val="00A4739B"/>
    <w:rsid w:val="00A50CCC"/>
    <w:rsid w:val="00A510AC"/>
    <w:rsid w:val="00A52BD4"/>
    <w:rsid w:val="00A56E41"/>
    <w:rsid w:val="00A57043"/>
    <w:rsid w:val="00A6488C"/>
    <w:rsid w:val="00A65A0C"/>
    <w:rsid w:val="00A6682F"/>
    <w:rsid w:val="00A71C9E"/>
    <w:rsid w:val="00A730F5"/>
    <w:rsid w:val="00A7378F"/>
    <w:rsid w:val="00A73BEF"/>
    <w:rsid w:val="00A763E2"/>
    <w:rsid w:val="00A8187A"/>
    <w:rsid w:val="00A8384C"/>
    <w:rsid w:val="00A8543A"/>
    <w:rsid w:val="00A92EDC"/>
    <w:rsid w:val="00A96CC9"/>
    <w:rsid w:val="00A974A6"/>
    <w:rsid w:val="00AA2CD3"/>
    <w:rsid w:val="00AA3A15"/>
    <w:rsid w:val="00AA3B9B"/>
    <w:rsid w:val="00AA7DEF"/>
    <w:rsid w:val="00AB0EE8"/>
    <w:rsid w:val="00AB22E1"/>
    <w:rsid w:val="00AB5670"/>
    <w:rsid w:val="00AB6CCD"/>
    <w:rsid w:val="00AC1024"/>
    <w:rsid w:val="00AC1419"/>
    <w:rsid w:val="00AC1BEB"/>
    <w:rsid w:val="00AC22F4"/>
    <w:rsid w:val="00AC43F8"/>
    <w:rsid w:val="00AD096A"/>
    <w:rsid w:val="00AD3FBC"/>
    <w:rsid w:val="00AD6422"/>
    <w:rsid w:val="00AE00FB"/>
    <w:rsid w:val="00AE0E98"/>
    <w:rsid w:val="00AF1268"/>
    <w:rsid w:val="00AF38D9"/>
    <w:rsid w:val="00AF3DB0"/>
    <w:rsid w:val="00AF46AD"/>
    <w:rsid w:val="00AF5864"/>
    <w:rsid w:val="00AF7939"/>
    <w:rsid w:val="00AF7BDB"/>
    <w:rsid w:val="00B00D33"/>
    <w:rsid w:val="00B04991"/>
    <w:rsid w:val="00B05388"/>
    <w:rsid w:val="00B057B9"/>
    <w:rsid w:val="00B05AE7"/>
    <w:rsid w:val="00B20DB8"/>
    <w:rsid w:val="00B22D52"/>
    <w:rsid w:val="00B23B1B"/>
    <w:rsid w:val="00B25D2E"/>
    <w:rsid w:val="00B26698"/>
    <w:rsid w:val="00B26CBE"/>
    <w:rsid w:val="00B4144E"/>
    <w:rsid w:val="00B41B88"/>
    <w:rsid w:val="00B43CF1"/>
    <w:rsid w:val="00B45EF2"/>
    <w:rsid w:val="00B466E2"/>
    <w:rsid w:val="00B630DA"/>
    <w:rsid w:val="00B65CE3"/>
    <w:rsid w:val="00B66DF3"/>
    <w:rsid w:val="00B74EAB"/>
    <w:rsid w:val="00B853D8"/>
    <w:rsid w:val="00B94E0C"/>
    <w:rsid w:val="00BA190A"/>
    <w:rsid w:val="00BA3D43"/>
    <w:rsid w:val="00BB0066"/>
    <w:rsid w:val="00BB07C1"/>
    <w:rsid w:val="00BB1158"/>
    <w:rsid w:val="00BB31A1"/>
    <w:rsid w:val="00BC0FC6"/>
    <w:rsid w:val="00BC6165"/>
    <w:rsid w:val="00BD09AB"/>
    <w:rsid w:val="00BD32C6"/>
    <w:rsid w:val="00BD4B4B"/>
    <w:rsid w:val="00BD52BD"/>
    <w:rsid w:val="00BE4524"/>
    <w:rsid w:val="00BF13FD"/>
    <w:rsid w:val="00BF4054"/>
    <w:rsid w:val="00C03553"/>
    <w:rsid w:val="00C04741"/>
    <w:rsid w:val="00C0532D"/>
    <w:rsid w:val="00C053DD"/>
    <w:rsid w:val="00C0601F"/>
    <w:rsid w:val="00C101CF"/>
    <w:rsid w:val="00C1063B"/>
    <w:rsid w:val="00C224F6"/>
    <w:rsid w:val="00C24263"/>
    <w:rsid w:val="00C26BDC"/>
    <w:rsid w:val="00C30890"/>
    <w:rsid w:val="00C33A9E"/>
    <w:rsid w:val="00C3403B"/>
    <w:rsid w:val="00C34486"/>
    <w:rsid w:val="00C36BAF"/>
    <w:rsid w:val="00C43426"/>
    <w:rsid w:val="00C52BE1"/>
    <w:rsid w:val="00C55E84"/>
    <w:rsid w:val="00C56ADF"/>
    <w:rsid w:val="00C57FF3"/>
    <w:rsid w:val="00C6103F"/>
    <w:rsid w:val="00C61A3E"/>
    <w:rsid w:val="00C65758"/>
    <w:rsid w:val="00C65EC7"/>
    <w:rsid w:val="00C710BF"/>
    <w:rsid w:val="00C772C6"/>
    <w:rsid w:val="00C77875"/>
    <w:rsid w:val="00C77E01"/>
    <w:rsid w:val="00C81283"/>
    <w:rsid w:val="00C82AD1"/>
    <w:rsid w:val="00C82F78"/>
    <w:rsid w:val="00C841DF"/>
    <w:rsid w:val="00C854DF"/>
    <w:rsid w:val="00C91D2B"/>
    <w:rsid w:val="00C92695"/>
    <w:rsid w:val="00C93FB3"/>
    <w:rsid w:val="00C956A9"/>
    <w:rsid w:val="00C960E4"/>
    <w:rsid w:val="00CA00D0"/>
    <w:rsid w:val="00CA18EC"/>
    <w:rsid w:val="00CA1993"/>
    <w:rsid w:val="00CA2177"/>
    <w:rsid w:val="00CA2B4D"/>
    <w:rsid w:val="00CA78B7"/>
    <w:rsid w:val="00CB2C01"/>
    <w:rsid w:val="00CB48FB"/>
    <w:rsid w:val="00CC10C0"/>
    <w:rsid w:val="00CC3FB0"/>
    <w:rsid w:val="00CC5DE3"/>
    <w:rsid w:val="00CD1E06"/>
    <w:rsid w:val="00CD307A"/>
    <w:rsid w:val="00CD4089"/>
    <w:rsid w:val="00CD6E07"/>
    <w:rsid w:val="00CE18C7"/>
    <w:rsid w:val="00CE609C"/>
    <w:rsid w:val="00CE6603"/>
    <w:rsid w:val="00CF1E52"/>
    <w:rsid w:val="00CF7C0D"/>
    <w:rsid w:val="00D00306"/>
    <w:rsid w:val="00D0085C"/>
    <w:rsid w:val="00D00A23"/>
    <w:rsid w:val="00D05F22"/>
    <w:rsid w:val="00D0715E"/>
    <w:rsid w:val="00D076E5"/>
    <w:rsid w:val="00D11AD8"/>
    <w:rsid w:val="00D165A0"/>
    <w:rsid w:val="00D20D06"/>
    <w:rsid w:val="00D2307A"/>
    <w:rsid w:val="00D25B87"/>
    <w:rsid w:val="00D27D8F"/>
    <w:rsid w:val="00D30444"/>
    <w:rsid w:val="00D34AD8"/>
    <w:rsid w:val="00D46989"/>
    <w:rsid w:val="00D52496"/>
    <w:rsid w:val="00D52B31"/>
    <w:rsid w:val="00D576B4"/>
    <w:rsid w:val="00D6665D"/>
    <w:rsid w:val="00D71718"/>
    <w:rsid w:val="00D72E4D"/>
    <w:rsid w:val="00D735BB"/>
    <w:rsid w:val="00D7440B"/>
    <w:rsid w:val="00D74D13"/>
    <w:rsid w:val="00D74F3B"/>
    <w:rsid w:val="00D76F0B"/>
    <w:rsid w:val="00D771DF"/>
    <w:rsid w:val="00D8189E"/>
    <w:rsid w:val="00D8578E"/>
    <w:rsid w:val="00D85889"/>
    <w:rsid w:val="00D9058B"/>
    <w:rsid w:val="00D90F37"/>
    <w:rsid w:val="00D93305"/>
    <w:rsid w:val="00D95DD3"/>
    <w:rsid w:val="00DA2471"/>
    <w:rsid w:val="00DA57C7"/>
    <w:rsid w:val="00DB390D"/>
    <w:rsid w:val="00DB3FAC"/>
    <w:rsid w:val="00DB422B"/>
    <w:rsid w:val="00DB5DBE"/>
    <w:rsid w:val="00DB63C5"/>
    <w:rsid w:val="00DC1BBE"/>
    <w:rsid w:val="00DC2198"/>
    <w:rsid w:val="00DC2ACB"/>
    <w:rsid w:val="00DC30C4"/>
    <w:rsid w:val="00DC38CB"/>
    <w:rsid w:val="00DC436F"/>
    <w:rsid w:val="00DC4B90"/>
    <w:rsid w:val="00DC7A29"/>
    <w:rsid w:val="00DD13D3"/>
    <w:rsid w:val="00DD1549"/>
    <w:rsid w:val="00DD168B"/>
    <w:rsid w:val="00DD40E8"/>
    <w:rsid w:val="00DE3992"/>
    <w:rsid w:val="00DE3BB7"/>
    <w:rsid w:val="00DE3FFE"/>
    <w:rsid w:val="00DF0BA4"/>
    <w:rsid w:val="00DF1472"/>
    <w:rsid w:val="00DF2D17"/>
    <w:rsid w:val="00DF5121"/>
    <w:rsid w:val="00DF5CFD"/>
    <w:rsid w:val="00DF7500"/>
    <w:rsid w:val="00E02FA5"/>
    <w:rsid w:val="00E04555"/>
    <w:rsid w:val="00E07E74"/>
    <w:rsid w:val="00E11038"/>
    <w:rsid w:val="00E132EA"/>
    <w:rsid w:val="00E150D5"/>
    <w:rsid w:val="00E21362"/>
    <w:rsid w:val="00E23C2C"/>
    <w:rsid w:val="00E246E8"/>
    <w:rsid w:val="00E33B75"/>
    <w:rsid w:val="00E34E77"/>
    <w:rsid w:val="00E441F4"/>
    <w:rsid w:val="00E45B16"/>
    <w:rsid w:val="00E52811"/>
    <w:rsid w:val="00E54B48"/>
    <w:rsid w:val="00E610AE"/>
    <w:rsid w:val="00E65080"/>
    <w:rsid w:val="00E65FE4"/>
    <w:rsid w:val="00E663B4"/>
    <w:rsid w:val="00E71F78"/>
    <w:rsid w:val="00E7577E"/>
    <w:rsid w:val="00E77DD8"/>
    <w:rsid w:val="00E852B2"/>
    <w:rsid w:val="00E87071"/>
    <w:rsid w:val="00E925B0"/>
    <w:rsid w:val="00E92B37"/>
    <w:rsid w:val="00EA0727"/>
    <w:rsid w:val="00EA46D9"/>
    <w:rsid w:val="00EA53E3"/>
    <w:rsid w:val="00EB1BE1"/>
    <w:rsid w:val="00EB2693"/>
    <w:rsid w:val="00EC0F99"/>
    <w:rsid w:val="00EC1A3D"/>
    <w:rsid w:val="00EC1F88"/>
    <w:rsid w:val="00EC6895"/>
    <w:rsid w:val="00EE0284"/>
    <w:rsid w:val="00EE5975"/>
    <w:rsid w:val="00EF085B"/>
    <w:rsid w:val="00EF0C96"/>
    <w:rsid w:val="00EF1824"/>
    <w:rsid w:val="00EF2E84"/>
    <w:rsid w:val="00EF51FE"/>
    <w:rsid w:val="00EF5567"/>
    <w:rsid w:val="00EF64B4"/>
    <w:rsid w:val="00F03A73"/>
    <w:rsid w:val="00F03B9B"/>
    <w:rsid w:val="00F056B6"/>
    <w:rsid w:val="00F05EA6"/>
    <w:rsid w:val="00F06E88"/>
    <w:rsid w:val="00F0710C"/>
    <w:rsid w:val="00F1198B"/>
    <w:rsid w:val="00F121A6"/>
    <w:rsid w:val="00F2070A"/>
    <w:rsid w:val="00F23495"/>
    <w:rsid w:val="00F24FD5"/>
    <w:rsid w:val="00F264EF"/>
    <w:rsid w:val="00F328F7"/>
    <w:rsid w:val="00F3342A"/>
    <w:rsid w:val="00F33D01"/>
    <w:rsid w:val="00F355D5"/>
    <w:rsid w:val="00F35F57"/>
    <w:rsid w:val="00F364D6"/>
    <w:rsid w:val="00F40FE0"/>
    <w:rsid w:val="00F4207B"/>
    <w:rsid w:val="00F4653A"/>
    <w:rsid w:val="00F5113B"/>
    <w:rsid w:val="00F5489E"/>
    <w:rsid w:val="00F55AAA"/>
    <w:rsid w:val="00F70683"/>
    <w:rsid w:val="00F71E44"/>
    <w:rsid w:val="00F75894"/>
    <w:rsid w:val="00F76A66"/>
    <w:rsid w:val="00F80A1C"/>
    <w:rsid w:val="00F825CB"/>
    <w:rsid w:val="00F83664"/>
    <w:rsid w:val="00F8520C"/>
    <w:rsid w:val="00F8589B"/>
    <w:rsid w:val="00F85F2A"/>
    <w:rsid w:val="00F91826"/>
    <w:rsid w:val="00F949C8"/>
    <w:rsid w:val="00F97571"/>
    <w:rsid w:val="00FA4E98"/>
    <w:rsid w:val="00FA7E11"/>
    <w:rsid w:val="00FB0FA6"/>
    <w:rsid w:val="00FB4BC2"/>
    <w:rsid w:val="00FC082C"/>
    <w:rsid w:val="00FC11B9"/>
    <w:rsid w:val="00FC7F20"/>
    <w:rsid w:val="00FD0599"/>
    <w:rsid w:val="00FD0602"/>
    <w:rsid w:val="00FD1237"/>
    <w:rsid w:val="00FD7318"/>
    <w:rsid w:val="00FD7823"/>
    <w:rsid w:val="00FE2405"/>
    <w:rsid w:val="00FE2680"/>
    <w:rsid w:val="00FE6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A54C"/>
  <w15:docId w15:val="{9B896998-D847-4F5F-AE1F-2F7B6192D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4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2564B"/>
  </w:style>
  <w:style w:type="table" w:styleId="TableGrid">
    <w:name w:val="Table Grid"/>
    <w:basedOn w:val="TableNormal"/>
    <w:uiPriority w:val="39"/>
    <w:rsid w:val="00425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25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64B"/>
    <w:rPr>
      <w:rFonts w:ascii="Segoe UI" w:hAnsi="Segoe UI" w:cs="Segoe UI"/>
      <w:sz w:val="18"/>
      <w:szCs w:val="18"/>
    </w:rPr>
  </w:style>
  <w:style w:type="paragraph" w:styleId="Header">
    <w:name w:val="header"/>
    <w:basedOn w:val="Normal"/>
    <w:link w:val="HeaderChar"/>
    <w:uiPriority w:val="99"/>
    <w:unhideWhenUsed/>
    <w:rsid w:val="004256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64B"/>
  </w:style>
  <w:style w:type="paragraph" w:styleId="Footer">
    <w:name w:val="footer"/>
    <w:basedOn w:val="Normal"/>
    <w:link w:val="FooterChar"/>
    <w:uiPriority w:val="99"/>
    <w:unhideWhenUsed/>
    <w:rsid w:val="004256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64B"/>
  </w:style>
  <w:style w:type="paragraph" w:styleId="ListParagraph">
    <w:name w:val="List Paragraph"/>
    <w:basedOn w:val="Normal"/>
    <w:uiPriority w:val="34"/>
    <w:qFormat/>
    <w:rsid w:val="00AE00FB"/>
    <w:pPr>
      <w:ind w:left="720"/>
      <w:contextualSpacing/>
    </w:pPr>
  </w:style>
  <w:style w:type="character" w:styleId="Hyperlink">
    <w:name w:val="Hyperlink"/>
    <w:basedOn w:val="DefaultParagraphFont"/>
    <w:uiPriority w:val="99"/>
    <w:semiHidden/>
    <w:unhideWhenUsed/>
    <w:rsid w:val="00125461"/>
    <w:rPr>
      <w:color w:val="0000FF"/>
      <w:u w:val="single"/>
    </w:rPr>
  </w:style>
  <w:style w:type="paragraph" w:styleId="NormalWeb">
    <w:name w:val="Normal (Web)"/>
    <w:basedOn w:val="Normal"/>
    <w:uiPriority w:val="99"/>
    <w:semiHidden/>
    <w:unhideWhenUsed/>
    <w:rsid w:val="006619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sid w:val="00A7378F"/>
    <w:rPr>
      <w:rFonts w:ascii="TimesNewRomanPSMT" w:hAnsi="TimesNewRomanPSMT" w:hint="default"/>
      <w:b w:val="0"/>
      <w:bCs w:val="0"/>
      <w:i w:val="0"/>
      <w:iCs w:val="0"/>
      <w:color w:val="000000"/>
      <w:sz w:val="28"/>
      <w:szCs w:val="28"/>
    </w:rPr>
  </w:style>
  <w:style w:type="character" w:customStyle="1" w:styleId="fontstyle11">
    <w:name w:val="fontstyle11"/>
    <w:basedOn w:val="DefaultParagraphFont"/>
    <w:rsid w:val="006A6069"/>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11337">
      <w:bodyDiv w:val="1"/>
      <w:marLeft w:val="0"/>
      <w:marRight w:val="0"/>
      <w:marTop w:val="0"/>
      <w:marBottom w:val="0"/>
      <w:divBdr>
        <w:top w:val="none" w:sz="0" w:space="0" w:color="auto"/>
        <w:left w:val="none" w:sz="0" w:space="0" w:color="auto"/>
        <w:bottom w:val="none" w:sz="0" w:space="0" w:color="auto"/>
        <w:right w:val="none" w:sz="0" w:space="0" w:color="auto"/>
      </w:divBdr>
    </w:div>
    <w:div w:id="112958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C01905-C0F8-4C27-9249-A74A86A65B32}">
  <ds:schemaRefs>
    <ds:schemaRef ds:uri="http://schemas.openxmlformats.org/officeDocument/2006/bibliography"/>
  </ds:schemaRefs>
</ds:datastoreItem>
</file>

<file path=customXml/itemProps2.xml><?xml version="1.0" encoding="utf-8"?>
<ds:datastoreItem xmlns:ds="http://schemas.openxmlformats.org/officeDocument/2006/customXml" ds:itemID="{12068412-FE8C-49B3-9080-7B833D5D8FF4}"/>
</file>

<file path=customXml/itemProps3.xml><?xml version="1.0" encoding="utf-8"?>
<ds:datastoreItem xmlns:ds="http://schemas.openxmlformats.org/officeDocument/2006/customXml" ds:itemID="{17814FE3-5B75-464F-9AC8-D1622A9CA5E7}"/>
</file>

<file path=customXml/itemProps4.xml><?xml version="1.0" encoding="utf-8"?>
<ds:datastoreItem xmlns:ds="http://schemas.openxmlformats.org/officeDocument/2006/customXml" ds:itemID="{E933251D-FBF1-4945-96C6-20A90F362E49}"/>
</file>

<file path=docProps/app.xml><?xml version="1.0" encoding="utf-8"?>
<Properties xmlns="http://schemas.openxmlformats.org/officeDocument/2006/extended-properties" xmlns:vt="http://schemas.openxmlformats.org/officeDocument/2006/docPropsVTypes">
  <Template>Normal</Template>
  <TotalTime>194</TotalTime>
  <Pages>3</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TQC</dc:creator>
  <cp:keywords/>
  <dc:description/>
  <cp:lastModifiedBy>nhung hong</cp:lastModifiedBy>
  <cp:revision>24</cp:revision>
  <cp:lastPrinted>2025-12-18T03:54:00Z</cp:lastPrinted>
  <dcterms:created xsi:type="dcterms:W3CDTF">2025-11-29T03:44:00Z</dcterms:created>
  <dcterms:modified xsi:type="dcterms:W3CDTF">2025-12-25T12:30:00Z</dcterms:modified>
</cp:coreProperties>
</file>