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8" w:type="dxa"/>
        <w:tblLook w:val="04A0" w:firstRow="1" w:lastRow="0" w:firstColumn="1" w:lastColumn="0" w:noHBand="0" w:noVBand="1"/>
      </w:tblPr>
      <w:tblGrid>
        <w:gridCol w:w="3258"/>
        <w:gridCol w:w="6210"/>
      </w:tblGrid>
      <w:tr w:rsidR="00882A7C" w:rsidRPr="00882A7C" w14:paraId="40F2A08E" w14:textId="77777777" w:rsidTr="00644E73">
        <w:trPr>
          <w:trHeight w:val="1270"/>
        </w:trPr>
        <w:tc>
          <w:tcPr>
            <w:tcW w:w="3258" w:type="dxa"/>
          </w:tcPr>
          <w:p w14:paraId="0322E6D2" w14:textId="4F394D5A" w:rsidR="007E520D" w:rsidRPr="008B1B58" w:rsidRDefault="001D5EB3" w:rsidP="002D536C">
            <w:pPr>
              <w:keepNext/>
              <w:widowControl w:val="0"/>
              <w:tabs>
                <w:tab w:val="left" w:pos="601"/>
                <w:tab w:val="center" w:pos="1440"/>
                <w:tab w:val="center" w:pos="6360"/>
              </w:tabs>
              <w:jc w:val="center"/>
              <w:rPr>
                <w:b/>
                <w:bCs/>
                <w:sz w:val="28"/>
                <w:szCs w:val="28"/>
                <w:lang w:val="nl-NL"/>
              </w:rPr>
            </w:pPr>
            <w:r>
              <w:rPr>
                <w:b/>
                <w:bCs/>
                <w:sz w:val="28"/>
                <w:szCs w:val="28"/>
                <w:lang w:val="nl-NL"/>
              </w:rPr>
              <w:t>ỦY</w:t>
            </w:r>
            <w:r w:rsidR="007E520D" w:rsidRPr="008B1B58">
              <w:rPr>
                <w:b/>
                <w:bCs/>
                <w:sz w:val="28"/>
                <w:szCs w:val="28"/>
                <w:lang w:val="nl-NL"/>
              </w:rPr>
              <w:t xml:space="preserve"> BAN NHÂN DÂN</w:t>
            </w:r>
          </w:p>
          <w:p w14:paraId="6CFDA72E" w14:textId="77777777" w:rsidR="00985ACB" w:rsidRPr="008B1B58" w:rsidRDefault="007E520D" w:rsidP="0030539A">
            <w:pPr>
              <w:keepNext/>
              <w:widowControl w:val="0"/>
              <w:jc w:val="center"/>
              <w:rPr>
                <w:b/>
                <w:bCs/>
                <w:sz w:val="28"/>
                <w:szCs w:val="28"/>
                <w:lang w:val="vi-VN"/>
              </w:rPr>
            </w:pPr>
            <w:r w:rsidRPr="008B1B58">
              <w:rPr>
                <w:b/>
                <w:bCs/>
                <w:sz w:val="28"/>
                <w:szCs w:val="28"/>
                <w:lang w:val="nl-NL"/>
              </w:rPr>
              <w:t>TỈNH BÌNH DƯƠNG</w:t>
            </w:r>
          </w:p>
          <w:p w14:paraId="54369DF5" w14:textId="79D6A48F" w:rsidR="007E520D" w:rsidRPr="008B1B58" w:rsidRDefault="00B23703" w:rsidP="008B1B58">
            <w:pPr>
              <w:keepNext/>
              <w:widowControl w:val="0"/>
              <w:spacing w:before="120"/>
              <w:rPr>
                <w:b/>
                <w:bCs/>
                <w:sz w:val="28"/>
                <w:szCs w:val="28"/>
                <w:lang w:val="nl-NL"/>
              </w:rPr>
            </w:pPr>
            <w:r w:rsidRPr="008B1B58">
              <w:rPr>
                <w:noProof/>
                <w:sz w:val="28"/>
                <w:szCs w:val="28"/>
              </w:rPr>
              <mc:AlternateContent>
                <mc:Choice Requires="wps">
                  <w:drawing>
                    <wp:anchor distT="0" distB="0" distL="114300" distR="114300" simplePos="0" relativeHeight="251657728" behindDoc="0" locked="0" layoutInCell="1" allowOverlap="1" wp14:anchorId="38E73189" wp14:editId="3CF9703D">
                      <wp:simplePos x="0" y="0"/>
                      <wp:positionH relativeFrom="column">
                        <wp:posOffset>561340</wp:posOffset>
                      </wp:positionH>
                      <wp:positionV relativeFrom="paragraph">
                        <wp:posOffset>17780</wp:posOffset>
                      </wp:positionV>
                      <wp:extent cx="762000" cy="0"/>
                      <wp:effectExtent l="0" t="0" r="19050" b="1905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109FD3" id="_x0000_t32" coordsize="21600,21600" o:spt="32" o:oned="t" path="m,l21600,21600e" filled="f">
                      <v:path arrowok="t" fillok="f" o:connecttype="none"/>
                      <o:lock v:ext="edit" shapetype="t"/>
                    </v:shapetype>
                    <v:shape id="AutoShape 8" o:spid="_x0000_s1026" type="#_x0000_t32" style="position:absolute;margin-left:44.2pt;margin-top:1.4pt;width:6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rR3HQIAADo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"/>
                  </w:pict>
                </mc:Fallback>
              </mc:AlternateContent>
            </w:r>
            <w:r w:rsidR="008B1B58">
              <w:rPr>
                <w:sz w:val="28"/>
                <w:szCs w:val="28"/>
                <w:lang w:val="nl-NL"/>
              </w:rPr>
              <w:t xml:space="preserve">  </w:t>
            </w:r>
            <w:r w:rsidR="007E3A2F" w:rsidRPr="001D5EB3">
              <w:rPr>
                <w:sz w:val="26"/>
                <w:szCs w:val="28"/>
                <w:lang w:val="nl-NL"/>
              </w:rPr>
              <w:t>S</w:t>
            </w:r>
            <w:r w:rsidR="007E3A2F" w:rsidRPr="001D5EB3">
              <w:rPr>
                <w:szCs w:val="28"/>
                <w:lang w:val="nl-NL"/>
              </w:rPr>
              <w:t>ố:</w:t>
            </w:r>
            <w:r w:rsidR="003576D4">
              <w:rPr>
                <w:sz w:val="26"/>
                <w:szCs w:val="28"/>
                <w:lang w:val="nl-NL"/>
              </w:rPr>
              <w:t xml:space="preserve"> 04</w:t>
            </w:r>
            <w:r w:rsidR="006127B3" w:rsidRPr="008B1B58">
              <w:rPr>
                <w:sz w:val="26"/>
                <w:szCs w:val="28"/>
                <w:lang w:val="nl-NL"/>
              </w:rPr>
              <w:t>/202</w:t>
            </w:r>
            <w:r w:rsidR="00283878" w:rsidRPr="008B1B58">
              <w:rPr>
                <w:sz w:val="26"/>
                <w:szCs w:val="28"/>
                <w:lang w:val="nl-NL"/>
              </w:rPr>
              <w:t>4</w:t>
            </w:r>
            <w:r w:rsidR="008B1B58" w:rsidRPr="008B1B58">
              <w:rPr>
                <w:sz w:val="26"/>
                <w:szCs w:val="28"/>
                <w:lang w:val="nl-NL"/>
              </w:rPr>
              <w:t>/QĐ-</w:t>
            </w:r>
            <w:r w:rsidR="007E520D" w:rsidRPr="008B1B58">
              <w:rPr>
                <w:sz w:val="26"/>
                <w:szCs w:val="28"/>
                <w:lang w:val="nl-NL"/>
              </w:rPr>
              <w:t>UBND</w:t>
            </w:r>
          </w:p>
        </w:tc>
        <w:tc>
          <w:tcPr>
            <w:tcW w:w="6210" w:type="dxa"/>
          </w:tcPr>
          <w:p w14:paraId="4E56A24F" w14:textId="77777777" w:rsidR="007E520D" w:rsidRPr="008B1B58" w:rsidRDefault="007E520D" w:rsidP="0085131F">
            <w:pPr>
              <w:keepNext/>
              <w:widowControl w:val="0"/>
              <w:tabs>
                <w:tab w:val="center" w:pos="1440"/>
                <w:tab w:val="center" w:pos="6360"/>
              </w:tabs>
              <w:jc w:val="center"/>
              <w:rPr>
                <w:b/>
                <w:bCs/>
                <w:sz w:val="28"/>
                <w:szCs w:val="28"/>
                <w:lang w:val="nl-NL"/>
              </w:rPr>
            </w:pPr>
            <w:r w:rsidRPr="008B1B58">
              <w:rPr>
                <w:b/>
                <w:bCs/>
                <w:sz w:val="28"/>
                <w:szCs w:val="28"/>
                <w:lang w:val="nl-NL"/>
              </w:rPr>
              <w:t>CỘNG HÒA XÃ HỘI CHỦ NGHĨA VIỆT NAM</w:t>
            </w:r>
          </w:p>
          <w:p w14:paraId="6C9D9686" w14:textId="74A9A438" w:rsidR="00985ACB" w:rsidRPr="008B1B58" w:rsidRDefault="007E520D" w:rsidP="0085131F">
            <w:pPr>
              <w:keepNext/>
              <w:widowControl w:val="0"/>
              <w:jc w:val="center"/>
              <w:rPr>
                <w:b/>
                <w:bCs/>
                <w:sz w:val="28"/>
                <w:szCs w:val="28"/>
                <w:lang w:val="vi-VN"/>
              </w:rPr>
            </w:pPr>
            <w:r w:rsidRPr="008B1B58">
              <w:rPr>
                <w:b/>
                <w:bCs/>
                <w:sz w:val="28"/>
                <w:szCs w:val="28"/>
                <w:lang w:val="nl-NL"/>
              </w:rPr>
              <w:t xml:space="preserve">Độc lập </w:t>
            </w:r>
            <w:r w:rsidRPr="008B1B58">
              <w:rPr>
                <w:sz w:val="28"/>
                <w:szCs w:val="28"/>
                <w:lang w:val="nl-NL"/>
              </w:rPr>
              <w:t>–</w:t>
            </w:r>
            <w:r w:rsidRPr="008B1B58">
              <w:rPr>
                <w:b/>
                <w:bCs/>
                <w:sz w:val="28"/>
                <w:szCs w:val="28"/>
                <w:lang w:val="nl-NL"/>
              </w:rPr>
              <w:t xml:space="preserve"> Tự do </w:t>
            </w:r>
            <w:r w:rsidRPr="008B1B58">
              <w:rPr>
                <w:sz w:val="28"/>
                <w:szCs w:val="28"/>
                <w:lang w:val="nl-NL"/>
              </w:rPr>
              <w:t>–</w:t>
            </w:r>
            <w:r w:rsidRPr="008B1B58">
              <w:rPr>
                <w:b/>
                <w:bCs/>
                <w:sz w:val="28"/>
                <w:szCs w:val="28"/>
                <w:lang w:val="nl-NL"/>
              </w:rPr>
              <w:t xml:space="preserve"> Hạnh phúc</w:t>
            </w:r>
          </w:p>
          <w:p w14:paraId="67C663E1" w14:textId="2E07355D" w:rsidR="007E520D" w:rsidRPr="008B1B58" w:rsidRDefault="00B23703" w:rsidP="003576D4">
            <w:pPr>
              <w:keepNext/>
              <w:widowControl w:val="0"/>
              <w:spacing w:before="120"/>
              <w:jc w:val="center"/>
              <w:rPr>
                <w:b/>
                <w:bCs/>
                <w:sz w:val="28"/>
                <w:szCs w:val="28"/>
                <w:lang w:val="nl-NL"/>
              </w:rPr>
            </w:pPr>
            <w:r w:rsidRPr="008B1B58">
              <w:rPr>
                <w:i/>
                <w:iCs/>
                <w:noProof/>
                <w:sz w:val="26"/>
                <w:szCs w:val="28"/>
              </w:rPr>
              <mc:AlternateContent>
                <mc:Choice Requires="wps">
                  <w:drawing>
                    <wp:anchor distT="0" distB="0" distL="114300" distR="114300" simplePos="0" relativeHeight="251658752" behindDoc="0" locked="0" layoutInCell="1" allowOverlap="1" wp14:anchorId="53A547A4" wp14:editId="519D6943">
                      <wp:simplePos x="0" y="0"/>
                      <wp:positionH relativeFrom="column">
                        <wp:posOffset>809625</wp:posOffset>
                      </wp:positionH>
                      <wp:positionV relativeFrom="paragraph">
                        <wp:posOffset>26670</wp:posOffset>
                      </wp:positionV>
                      <wp:extent cx="2169160" cy="0"/>
                      <wp:effectExtent l="0" t="0" r="21590" b="19050"/>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91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8727A4" id="AutoShape 9" o:spid="_x0000_s1026" type="#_x0000_t32" style="position:absolute;margin-left:63.75pt;margin-top:2.1pt;width:170.8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"/>
                  </w:pict>
                </mc:Fallback>
              </mc:AlternateContent>
            </w:r>
            <w:r w:rsidR="008B1B58">
              <w:rPr>
                <w:i/>
                <w:iCs/>
                <w:sz w:val="26"/>
                <w:szCs w:val="28"/>
                <w:lang w:val="nl-NL"/>
              </w:rPr>
              <w:t xml:space="preserve">   </w:t>
            </w:r>
            <w:r w:rsidR="009E00B0" w:rsidRPr="008B1B58">
              <w:rPr>
                <w:i/>
                <w:iCs/>
                <w:sz w:val="26"/>
                <w:szCs w:val="28"/>
                <w:lang w:val="nl-NL"/>
              </w:rPr>
              <w:t>Bình Dương</w:t>
            </w:r>
            <w:r w:rsidR="003576D4">
              <w:rPr>
                <w:i/>
                <w:iCs/>
                <w:sz w:val="26"/>
                <w:szCs w:val="28"/>
                <w:lang w:val="nl-NL"/>
              </w:rPr>
              <w:t>, ngày 12</w:t>
            </w:r>
            <w:r w:rsidR="008B1B58">
              <w:rPr>
                <w:i/>
                <w:iCs/>
                <w:sz w:val="26"/>
                <w:szCs w:val="28"/>
                <w:lang w:val="nl-NL"/>
              </w:rPr>
              <w:t xml:space="preserve"> </w:t>
            </w:r>
            <w:r w:rsidR="007E3A2F" w:rsidRPr="008B1B58">
              <w:rPr>
                <w:i/>
                <w:iCs/>
                <w:sz w:val="26"/>
                <w:szCs w:val="28"/>
                <w:lang w:val="nl-NL"/>
              </w:rPr>
              <w:t xml:space="preserve">tháng </w:t>
            </w:r>
            <w:r w:rsidR="003576D4">
              <w:rPr>
                <w:i/>
                <w:iCs/>
                <w:sz w:val="26"/>
                <w:szCs w:val="28"/>
                <w:lang w:val="nl-NL"/>
              </w:rPr>
              <w:t xml:space="preserve">3 </w:t>
            </w:r>
            <w:r w:rsidR="007E520D" w:rsidRPr="008B1B58">
              <w:rPr>
                <w:i/>
                <w:iCs/>
                <w:sz w:val="26"/>
                <w:szCs w:val="28"/>
                <w:lang w:val="nl-NL"/>
              </w:rPr>
              <w:t>năm 20</w:t>
            </w:r>
            <w:r w:rsidR="009E00B0" w:rsidRPr="008B1B58">
              <w:rPr>
                <w:i/>
                <w:iCs/>
                <w:sz w:val="26"/>
                <w:szCs w:val="28"/>
                <w:lang w:val="nl-NL"/>
              </w:rPr>
              <w:t>2</w:t>
            </w:r>
            <w:r w:rsidR="00283878" w:rsidRPr="008B1B58">
              <w:rPr>
                <w:i/>
                <w:iCs/>
                <w:sz w:val="26"/>
                <w:szCs w:val="28"/>
                <w:lang w:val="nl-NL"/>
              </w:rPr>
              <w:t>4</w:t>
            </w:r>
          </w:p>
        </w:tc>
      </w:tr>
    </w:tbl>
    <w:p w14:paraId="05876A18" w14:textId="77777777" w:rsidR="004A6A2B" w:rsidRPr="001B783B" w:rsidRDefault="004A6A2B" w:rsidP="006F7906">
      <w:pPr>
        <w:keepNext/>
        <w:widowControl w:val="0"/>
        <w:spacing w:before="240"/>
        <w:jc w:val="center"/>
        <w:rPr>
          <w:b/>
          <w:bCs/>
          <w:sz w:val="28"/>
          <w:szCs w:val="28"/>
          <w:lang w:val="nl-NL"/>
        </w:rPr>
      </w:pPr>
      <w:bookmarkStart w:id="0" w:name="_GoBack"/>
      <w:r w:rsidRPr="001B783B">
        <w:rPr>
          <w:b/>
          <w:bCs/>
          <w:sz w:val="28"/>
          <w:szCs w:val="28"/>
          <w:lang w:val="nl-NL"/>
        </w:rPr>
        <w:t>QUYẾT ĐỊNH</w:t>
      </w:r>
    </w:p>
    <w:p w14:paraId="36FDC760" w14:textId="46ED1C3A" w:rsidR="004A6A2B" w:rsidRPr="001B783B" w:rsidRDefault="00985ACB" w:rsidP="001B783B">
      <w:pPr>
        <w:pStyle w:val="BodyText"/>
        <w:keepNext/>
        <w:widowControl w:val="0"/>
        <w:spacing w:before="120"/>
        <w:jc w:val="center"/>
        <w:rPr>
          <w:b/>
          <w:bCs/>
          <w:lang w:val="vi-VN"/>
        </w:rPr>
      </w:pPr>
      <w:r w:rsidRPr="001B783B">
        <w:rPr>
          <w:b/>
          <w:bCs/>
          <w:lang w:val="nl-NL"/>
        </w:rPr>
        <w:t xml:space="preserve">Ban </w:t>
      </w:r>
      <w:r w:rsidR="004A6A2B" w:rsidRPr="001B783B">
        <w:rPr>
          <w:b/>
          <w:bCs/>
          <w:lang w:val="nl-NL"/>
        </w:rPr>
        <w:t>hành Quy định ch</w:t>
      </w:r>
      <w:r w:rsidR="001B11ED" w:rsidRPr="001B783B">
        <w:rPr>
          <w:b/>
          <w:bCs/>
          <w:lang w:val="nl-NL"/>
        </w:rPr>
        <w:t>ức năng, nhiệm vụ, quyền hạn</w:t>
      </w:r>
      <w:r w:rsidR="00601902" w:rsidRPr="001B783B">
        <w:rPr>
          <w:b/>
          <w:bCs/>
          <w:lang w:val="nl-NL"/>
        </w:rPr>
        <w:t xml:space="preserve"> </w:t>
      </w:r>
      <w:r w:rsidR="001B11ED" w:rsidRPr="001B783B">
        <w:rPr>
          <w:b/>
          <w:bCs/>
          <w:lang w:val="nl-NL"/>
        </w:rPr>
        <w:t xml:space="preserve">và </w:t>
      </w:r>
      <w:r w:rsidR="004A6A2B" w:rsidRPr="001B783B">
        <w:rPr>
          <w:b/>
          <w:bCs/>
          <w:lang w:val="nl-NL"/>
        </w:rPr>
        <w:t>cơ cấu</w:t>
      </w:r>
      <w:r w:rsidR="001B11ED" w:rsidRPr="001B783B">
        <w:rPr>
          <w:b/>
          <w:bCs/>
        </w:rPr>
        <w:t xml:space="preserve"> </w:t>
      </w:r>
      <w:r w:rsidR="004A6A2B" w:rsidRPr="001B783B">
        <w:rPr>
          <w:b/>
          <w:bCs/>
          <w:lang w:val="nl-NL"/>
        </w:rPr>
        <w:t xml:space="preserve">tổ chức </w:t>
      </w:r>
      <w:r w:rsidR="00601902" w:rsidRPr="001B783B">
        <w:rPr>
          <w:b/>
          <w:bCs/>
          <w:lang w:val="nl-NL"/>
        </w:rPr>
        <w:br/>
      </w:r>
      <w:r w:rsidR="004A6A2B" w:rsidRPr="001B783B">
        <w:rPr>
          <w:b/>
          <w:bCs/>
          <w:lang w:val="nl-NL"/>
        </w:rPr>
        <w:t xml:space="preserve">của </w:t>
      </w:r>
      <w:r w:rsidR="00601902" w:rsidRPr="001B783B">
        <w:rPr>
          <w:b/>
          <w:bCs/>
          <w:lang w:val="nl-NL"/>
        </w:rPr>
        <w:t>Chi cục Tiêu chuẩn Đo lường Chất lượng</w:t>
      </w:r>
      <w:r w:rsidR="004A6A2B" w:rsidRPr="001B783B">
        <w:rPr>
          <w:b/>
          <w:bCs/>
          <w:lang w:val="nl-NL"/>
        </w:rPr>
        <w:t xml:space="preserve"> </w:t>
      </w:r>
      <w:r w:rsidR="00A47259" w:rsidRPr="001B783B">
        <w:rPr>
          <w:b/>
          <w:bCs/>
          <w:lang w:val="nl-NL"/>
        </w:rPr>
        <w:t>tỉnh Bình Dương</w:t>
      </w:r>
    </w:p>
    <w:p w14:paraId="40D6919B" w14:textId="60163989" w:rsidR="009E00B0" w:rsidRPr="001B783B" w:rsidRDefault="00841D28" w:rsidP="001B783B">
      <w:pPr>
        <w:keepNext/>
        <w:widowControl w:val="0"/>
        <w:spacing w:before="120"/>
        <w:jc w:val="center"/>
        <w:rPr>
          <w:b/>
          <w:bCs/>
          <w:sz w:val="28"/>
          <w:szCs w:val="28"/>
          <w:lang w:val="nl-NL"/>
        </w:rPr>
      </w:pPr>
      <w:r>
        <w:rPr>
          <w:b/>
          <w:bCs/>
          <w:sz w:val="28"/>
          <w:szCs w:val="28"/>
          <w:lang w:val="nl-NL"/>
        </w:rPr>
        <w:t>________________</w:t>
      </w:r>
    </w:p>
    <w:p w14:paraId="029CB816" w14:textId="46057C06" w:rsidR="004A6A2B" w:rsidRPr="001B783B" w:rsidRDefault="00B756AB" w:rsidP="001B783B">
      <w:pPr>
        <w:keepNext/>
        <w:widowControl w:val="0"/>
        <w:spacing w:before="120"/>
        <w:jc w:val="center"/>
        <w:rPr>
          <w:b/>
          <w:bCs/>
          <w:sz w:val="28"/>
          <w:szCs w:val="28"/>
          <w:lang w:val="vi-VN"/>
        </w:rPr>
      </w:pPr>
      <w:r w:rsidRPr="001B783B">
        <w:rPr>
          <w:b/>
          <w:bCs/>
          <w:sz w:val="28"/>
          <w:szCs w:val="28"/>
          <w:lang w:val="nl-NL"/>
        </w:rPr>
        <w:t>ỦY</w:t>
      </w:r>
      <w:r w:rsidR="004A6A2B" w:rsidRPr="001B783B">
        <w:rPr>
          <w:b/>
          <w:bCs/>
          <w:sz w:val="28"/>
          <w:szCs w:val="28"/>
          <w:lang w:val="nl-NL"/>
        </w:rPr>
        <w:t xml:space="preserve"> BAN NHÂN DÂN </w:t>
      </w:r>
      <w:r w:rsidR="004A6A2B" w:rsidRPr="00787DF3">
        <w:rPr>
          <w:b/>
          <w:bCs/>
          <w:sz w:val="28"/>
          <w:szCs w:val="28"/>
          <w:lang w:val="nl-NL"/>
        </w:rPr>
        <w:t>TỈNH</w:t>
      </w:r>
      <w:r w:rsidR="001D241B" w:rsidRPr="00787DF3">
        <w:rPr>
          <w:b/>
          <w:bCs/>
          <w:sz w:val="28"/>
          <w:szCs w:val="28"/>
          <w:lang w:val="nl-NL"/>
        </w:rPr>
        <w:t xml:space="preserve"> BÌNH DƯƠNG</w:t>
      </w:r>
    </w:p>
    <w:p w14:paraId="326C0643" w14:textId="77777777" w:rsidR="000F753D" w:rsidRPr="001B783B" w:rsidRDefault="000F753D" w:rsidP="001B783B">
      <w:pPr>
        <w:spacing w:before="120"/>
        <w:ind w:firstLine="561"/>
        <w:jc w:val="both"/>
        <w:rPr>
          <w:i/>
          <w:color w:val="000000"/>
          <w:sz w:val="28"/>
          <w:szCs w:val="28"/>
        </w:rPr>
      </w:pPr>
      <w:r w:rsidRPr="001B783B">
        <w:rPr>
          <w:i/>
          <w:color w:val="000000"/>
          <w:sz w:val="28"/>
          <w:szCs w:val="28"/>
        </w:rPr>
        <w:t>Căn cứ Luật Tổ chức chính quyền địa phương ngày 19 tháng 6 năm 2015;</w:t>
      </w:r>
    </w:p>
    <w:p w14:paraId="75390E0E" w14:textId="77777777" w:rsidR="000F753D" w:rsidRPr="001B783B" w:rsidRDefault="000F753D" w:rsidP="001B783B">
      <w:pPr>
        <w:pStyle w:val="BodyText"/>
        <w:keepNext/>
        <w:widowControl w:val="0"/>
        <w:spacing w:before="120"/>
        <w:ind w:firstLine="562"/>
        <w:rPr>
          <w:i/>
          <w:color w:val="000000"/>
          <w:lang w:val="nl-NL"/>
        </w:rPr>
      </w:pPr>
      <w:r w:rsidRPr="001B783B">
        <w:rPr>
          <w:i/>
          <w:color w:val="000000"/>
          <w:lang w:val="nl-NL"/>
        </w:rPr>
        <w:t>Căn cứ Luật sửa đổi, bổ sung một số điều của Luật Tổ chức Chính phủ và Luật Tổ chức chính quyền địa phương ngày 22 tháng 11 năm 2019;</w:t>
      </w:r>
    </w:p>
    <w:p w14:paraId="28DD3300" w14:textId="77777777" w:rsidR="000F753D" w:rsidRPr="001B783B" w:rsidRDefault="000F753D" w:rsidP="001B783B">
      <w:pPr>
        <w:pStyle w:val="NormalWeb"/>
        <w:spacing w:before="120" w:beforeAutospacing="0" w:after="0" w:afterAutospacing="0"/>
        <w:ind w:right="-261" w:firstLine="562"/>
        <w:jc w:val="both"/>
        <w:rPr>
          <w:rFonts w:ascii="Times New Roman" w:hAnsi="Times New Roman" w:cs="Times New Roman"/>
          <w:i/>
          <w:spacing w:val="-2"/>
          <w:sz w:val="28"/>
          <w:szCs w:val="28"/>
          <w:lang w:val="nl-NL"/>
        </w:rPr>
      </w:pPr>
      <w:r w:rsidRPr="001B783B">
        <w:rPr>
          <w:rFonts w:ascii="Times New Roman" w:hAnsi="Times New Roman" w:cs="Times New Roman"/>
          <w:i/>
          <w:iCs/>
          <w:spacing w:val="-2"/>
          <w:sz w:val="28"/>
          <w:szCs w:val="28"/>
          <w:lang w:val="nl-NL"/>
        </w:rPr>
        <w:t>Căn cứ</w:t>
      </w:r>
      <w:r w:rsidRPr="001B783B">
        <w:rPr>
          <w:rFonts w:ascii="Times New Roman" w:hAnsi="Times New Roman" w:cs="Times New Roman"/>
          <w:i/>
          <w:spacing w:val="-2"/>
          <w:sz w:val="28"/>
          <w:szCs w:val="28"/>
        </w:rPr>
        <w:t xml:space="preserve"> Luật </w:t>
      </w:r>
      <w:r w:rsidRPr="001B783B">
        <w:rPr>
          <w:rFonts w:ascii="Times New Roman" w:hAnsi="Times New Roman" w:cs="Times New Roman"/>
          <w:i/>
          <w:spacing w:val="-2"/>
          <w:sz w:val="28"/>
          <w:szCs w:val="28"/>
          <w:lang w:val="nl-NL"/>
        </w:rPr>
        <w:t>B</w:t>
      </w:r>
      <w:r w:rsidRPr="001B783B">
        <w:rPr>
          <w:rFonts w:ascii="Times New Roman" w:hAnsi="Times New Roman" w:cs="Times New Roman"/>
          <w:i/>
          <w:spacing w:val="-2"/>
          <w:sz w:val="28"/>
          <w:szCs w:val="28"/>
        </w:rPr>
        <w:t xml:space="preserve">an hành văn bản quy phạm pháp luật </w:t>
      </w:r>
      <w:r w:rsidRPr="001B783B">
        <w:rPr>
          <w:rFonts w:ascii="Times New Roman" w:hAnsi="Times New Roman" w:cs="Times New Roman"/>
          <w:i/>
          <w:spacing w:val="-2"/>
          <w:sz w:val="28"/>
          <w:szCs w:val="28"/>
          <w:lang w:val="nl-NL"/>
        </w:rPr>
        <w:t>ngày 22 tháng 6 năm 2015;</w:t>
      </w:r>
    </w:p>
    <w:p w14:paraId="48FA4544" w14:textId="77777777" w:rsidR="000F753D" w:rsidRPr="001B783B" w:rsidRDefault="000F753D" w:rsidP="001B783B">
      <w:pPr>
        <w:pStyle w:val="BodyText"/>
        <w:keepNext/>
        <w:widowControl w:val="0"/>
        <w:spacing w:before="120"/>
        <w:ind w:firstLine="562"/>
        <w:rPr>
          <w:i/>
          <w:color w:val="000000"/>
          <w:lang w:val="nl-NL"/>
        </w:rPr>
      </w:pPr>
      <w:r w:rsidRPr="001B783B">
        <w:rPr>
          <w:i/>
          <w:color w:val="000000"/>
          <w:lang w:val="nl-NL"/>
        </w:rPr>
        <w:t>Căn cứ Luật sửa đổi, bổ sung một số điều của Luật Ban hành văn bản quy phạm pháp luật ngày 18 tháng 6 năm 2020;</w:t>
      </w:r>
    </w:p>
    <w:p w14:paraId="4440195F" w14:textId="2860C1AE" w:rsidR="000F753D" w:rsidRPr="001B783B" w:rsidRDefault="000F753D" w:rsidP="001B783B">
      <w:pPr>
        <w:pStyle w:val="NormalWeb"/>
        <w:spacing w:before="120" w:beforeAutospacing="0" w:after="0" w:afterAutospacing="0"/>
        <w:ind w:firstLine="562"/>
        <w:jc w:val="both"/>
        <w:rPr>
          <w:rFonts w:ascii="Times New Roman" w:hAnsi="Times New Roman" w:cs="Times New Roman"/>
          <w:i/>
          <w:sz w:val="28"/>
          <w:szCs w:val="28"/>
          <w:lang w:val="x-none"/>
        </w:rPr>
      </w:pPr>
      <w:r w:rsidRPr="001B783B">
        <w:rPr>
          <w:rFonts w:ascii="Times New Roman" w:hAnsi="Times New Roman" w:cs="Times New Roman"/>
          <w:i/>
          <w:iCs/>
          <w:sz w:val="28"/>
          <w:szCs w:val="28"/>
          <w:lang w:val="nl-NL"/>
        </w:rPr>
        <w:t xml:space="preserve">Căn cứ Nghị định số 24/2014/NĐ-CP ngày 04 tháng 4 năm 2014 của Chính phủ quy định tổ chức các cơ quan chuyên môn thuộc Ủy ban nhân dân tỉnh, thành phố trực thuộc </w:t>
      </w:r>
      <w:r w:rsidR="003D281C" w:rsidRPr="001B783B">
        <w:rPr>
          <w:rFonts w:ascii="Times New Roman" w:hAnsi="Times New Roman" w:cs="Times New Roman"/>
          <w:i/>
          <w:iCs/>
          <w:sz w:val="28"/>
          <w:szCs w:val="28"/>
          <w:lang w:val="nl-NL"/>
        </w:rPr>
        <w:t xml:space="preserve">Trung </w:t>
      </w:r>
      <w:r w:rsidRPr="001B783B">
        <w:rPr>
          <w:rFonts w:ascii="Times New Roman" w:hAnsi="Times New Roman" w:cs="Times New Roman"/>
          <w:i/>
          <w:iCs/>
          <w:sz w:val="28"/>
          <w:szCs w:val="28"/>
          <w:lang w:val="nl-NL"/>
        </w:rPr>
        <w:t>ương;</w:t>
      </w:r>
      <w:r w:rsidRPr="001B783B">
        <w:rPr>
          <w:rFonts w:ascii="Times New Roman" w:hAnsi="Times New Roman" w:cs="Times New Roman"/>
          <w:i/>
          <w:sz w:val="28"/>
          <w:szCs w:val="28"/>
          <w:lang w:val="nl-NL"/>
        </w:rPr>
        <w:t xml:space="preserve"> </w:t>
      </w:r>
    </w:p>
    <w:p w14:paraId="6A1A18EB" w14:textId="2AE54324" w:rsidR="000F753D" w:rsidRPr="001B783B" w:rsidRDefault="000F753D" w:rsidP="001B783B">
      <w:pPr>
        <w:pStyle w:val="NormalWeb"/>
        <w:spacing w:before="120" w:beforeAutospacing="0" w:after="0" w:afterAutospacing="0"/>
        <w:ind w:firstLine="562"/>
        <w:jc w:val="both"/>
        <w:rPr>
          <w:rFonts w:ascii="Times New Roman" w:hAnsi="Times New Roman" w:cs="Times New Roman"/>
          <w:i/>
          <w:iCs/>
          <w:sz w:val="28"/>
          <w:szCs w:val="28"/>
        </w:rPr>
      </w:pPr>
      <w:r w:rsidRPr="001B783B">
        <w:rPr>
          <w:rFonts w:ascii="Times New Roman" w:hAnsi="Times New Roman" w:cs="Times New Roman"/>
          <w:i/>
          <w:sz w:val="28"/>
          <w:szCs w:val="28"/>
        </w:rPr>
        <w:t xml:space="preserve">Căn cứ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w:t>
      </w:r>
      <w:r w:rsidR="00E62CA5" w:rsidRPr="001B783B">
        <w:rPr>
          <w:rFonts w:ascii="Times New Roman" w:hAnsi="Times New Roman" w:cs="Times New Roman"/>
          <w:i/>
          <w:sz w:val="28"/>
          <w:szCs w:val="28"/>
        </w:rPr>
        <w:t xml:space="preserve">Trung </w:t>
      </w:r>
      <w:r w:rsidRPr="001B783B">
        <w:rPr>
          <w:rFonts w:ascii="Times New Roman" w:hAnsi="Times New Roman" w:cs="Times New Roman"/>
          <w:i/>
          <w:sz w:val="28"/>
          <w:szCs w:val="28"/>
        </w:rPr>
        <w:t>ương;</w:t>
      </w:r>
    </w:p>
    <w:p w14:paraId="7D30F55E" w14:textId="3B97A71E" w:rsidR="009E00B0" w:rsidRPr="001B783B" w:rsidRDefault="009E00B0" w:rsidP="001B783B">
      <w:pPr>
        <w:spacing w:before="120"/>
        <w:ind w:firstLine="562"/>
        <w:jc w:val="both"/>
        <w:rPr>
          <w:i/>
          <w:sz w:val="28"/>
          <w:szCs w:val="28"/>
        </w:rPr>
      </w:pPr>
      <w:r w:rsidRPr="001B783B">
        <w:rPr>
          <w:i/>
          <w:sz w:val="28"/>
          <w:szCs w:val="28"/>
        </w:rPr>
        <w:t>Căn cứ Thông tư số 01/2021/TT-BKHCN ngày 01</w:t>
      </w:r>
      <w:r w:rsidR="000F753D" w:rsidRPr="001B783B">
        <w:rPr>
          <w:i/>
          <w:sz w:val="28"/>
          <w:szCs w:val="28"/>
        </w:rPr>
        <w:t xml:space="preserve"> tháng 3 năm 2021</w:t>
      </w:r>
      <w:r w:rsidRPr="001B783B">
        <w:rPr>
          <w:i/>
          <w:sz w:val="28"/>
          <w:szCs w:val="28"/>
        </w:rPr>
        <w:t xml:space="preserve"> của Bộ </w:t>
      </w:r>
      <w:r w:rsidR="00053F84" w:rsidRPr="001B783B">
        <w:rPr>
          <w:i/>
          <w:sz w:val="28"/>
          <w:szCs w:val="28"/>
        </w:rPr>
        <w:t xml:space="preserve">trưởng Bộ </w:t>
      </w:r>
      <w:r w:rsidRPr="001B783B">
        <w:rPr>
          <w:i/>
          <w:sz w:val="28"/>
          <w:szCs w:val="28"/>
        </w:rPr>
        <w:t>Khoa học và Công nghệ</w:t>
      </w:r>
      <w:r w:rsidR="00D24043">
        <w:rPr>
          <w:i/>
          <w:sz w:val="28"/>
          <w:szCs w:val="28"/>
        </w:rPr>
        <w:t xml:space="preserve"> h</w:t>
      </w:r>
      <w:r w:rsidRPr="001B783B">
        <w:rPr>
          <w:i/>
          <w:sz w:val="28"/>
          <w:szCs w:val="28"/>
        </w:rPr>
        <w:t>ướng dẫn chức năng, nhiệm vụ, quyền hạn của cơ quan chuyên môn về khoa học và công nghệ thuộc UBND cấp tỉnh, cấp huyện;</w:t>
      </w:r>
    </w:p>
    <w:p w14:paraId="475EF975" w14:textId="682415D8" w:rsidR="008B1B58" w:rsidRPr="008B1B58" w:rsidRDefault="00613E2F" w:rsidP="001B783B">
      <w:pPr>
        <w:spacing w:before="120"/>
        <w:ind w:firstLine="658"/>
        <w:jc w:val="both"/>
        <w:rPr>
          <w:i/>
          <w:sz w:val="28"/>
          <w:szCs w:val="28"/>
        </w:rPr>
      </w:pPr>
      <w:r w:rsidRPr="00F57243">
        <w:rPr>
          <w:i/>
          <w:sz w:val="28"/>
          <w:szCs w:val="28"/>
        </w:rPr>
        <w:t xml:space="preserve">Theo đề nghị của </w:t>
      </w:r>
      <w:r w:rsidRPr="00F57243">
        <w:rPr>
          <w:i/>
          <w:sz w:val="28"/>
          <w:szCs w:val="28"/>
          <w:lang w:val="vi-VN"/>
        </w:rPr>
        <w:t xml:space="preserve">Giám đốc Sở </w:t>
      </w:r>
      <w:r w:rsidR="00CB2F3B" w:rsidRPr="00F57243">
        <w:rPr>
          <w:i/>
          <w:sz w:val="28"/>
          <w:szCs w:val="28"/>
          <w:lang w:val="vi-VN"/>
        </w:rPr>
        <w:t>Khoa học và Công nghệ</w:t>
      </w:r>
      <w:r w:rsidRPr="00F57243">
        <w:rPr>
          <w:i/>
          <w:sz w:val="28"/>
          <w:szCs w:val="28"/>
          <w:lang w:val="vi-VN"/>
        </w:rPr>
        <w:t xml:space="preserve"> tại </w:t>
      </w:r>
      <w:r w:rsidR="00D60442" w:rsidRPr="00F57243">
        <w:rPr>
          <w:i/>
          <w:sz w:val="28"/>
          <w:szCs w:val="28"/>
        </w:rPr>
        <w:t xml:space="preserve">Tờ trình </w:t>
      </w:r>
      <w:r w:rsidRPr="00F57243">
        <w:rPr>
          <w:i/>
          <w:sz w:val="28"/>
          <w:szCs w:val="28"/>
          <w:lang w:val="vi-VN"/>
        </w:rPr>
        <w:t xml:space="preserve">số </w:t>
      </w:r>
      <w:r w:rsidR="009E00B0" w:rsidRPr="00F57243">
        <w:rPr>
          <w:i/>
          <w:sz w:val="28"/>
          <w:szCs w:val="28"/>
        </w:rPr>
        <w:t xml:space="preserve">     </w:t>
      </w:r>
      <w:r w:rsidR="008B1B58">
        <w:rPr>
          <w:i/>
          <w:sz w:val="28"/>
          <w:szCs w:val="28"/>
        </w:rPr>
        <w:t>09</w:t>
      </w:r>
      <w:r w:rsidRPr="00F57243">
        <w:rPr>
          <w:i/>
          <w:sz w:val="28"/>
          <w:szCs w:val="28"/>
          <w:lang w:val="vi-VN"/>
        </w:rPr>
        <w:t>/</w:t>
      </w:r>
      <w:r w:rsidR="00CB1BEA">
        <w:rPr>
          <w:i/>
          <w:sz w:val="28"/>
          <w:szCs w:val="28"/>
        </w:rPr>
        <w:t xml:space="preserve">TTr-SKHCN </w:t>
      </w:r>
      <w:r w:rsidR="008B1B58">
        <w:rPr>
          <w:i/>
          <w:sz w:val="28"/>
          <w:szCs w:val="28"/>
        </w:rPr>
        <w:t xml:space="preserve"> </w:t>
      </w:r>
      <w:r w:rsidR="009C03DD" w:rsidRPr="00F57243">
        <w:rPr>
          <w:i/>
          <w:sz w:val="28"/>
          <w:szCs w:val="28"/>
          <w:lang w:val="vi-VN"/>
        </w:rPr>
        <w:t xml:space="preserve">ngày </w:t>
      </w:r>
      <w:r w:rsidR="008B1B58">
        <w:rPr>
          <w:i/>
          <w:sz w:val="28"/>
          <w:szCs w:val="28"/>
        </w:rPr>
        <w:t xml:space="preserve">28 </w:t>
      </w:r>
      <w:r w:rsidR="00B2183D" w:rsidRPr="00F57243">
        <w:rPr>
          <w:i/>
          <w:sz w:val="28"/>
          <w:szCs w:val="28"/>
        </w:rPr>
        <w:t>tháng</w:t>
      </w:r>
      <w:r w:rsidR="008B1B58">
        <w:rPr>
          <w:i/>
          <w:sz w:val="28"/>
          <w:szCs w:val="28"/>
        </w:rPr>
        <w:t xml:space="preserve"> 02 </w:t>
      </w:r>
      <w:r w:rsidR="00B2183D" w:rsidRPr="00F57243">
        <w:rPr>
          <w:i/>
          <w:sz w:val="28"/>
          <w:szCs w:val="28"/>
        </w:rPr>
        <w:t>năm 2024</w:t>
      </w:r>
      <w:r w:rsidR="00043FC3" w:rsidRPr="00F57243">
        <w:rPr>
          <w:i/>
          <w:sz w:val="28"/>
          <w:szCs w:val="28"/>
        </w:rPr>
        <w:t xml:space="preserve"> </w:t>
      </w:r>
      <w:r w:rsidR="008B1B58">
        <w:rPr>
          <w:i/>
          <w:iCs/>
          <w:color w:val="000000"/>
          <w:sz w:val="28"/>
          <w:szCs w:val="28"/>
        </w:rPr>
        <w:t xml:space="preserve">và ý kiến thẩm định của Giám đốc Sở Tư pháp tại Báo cáo số </w:t>
      </w:r>
      <w:r w:rsidR="008B1B58" w:rsidRPr="00F57243">
        <w:rPr>
          <w:i/>
          <w:sz w:val="28"/>
          <w:szCs w:val="28"/>
          <w:lang w:val="vi-VN"/>
        </w:rPr>
        <w:t>17/BC-STP ngày 30 tháng 01 năm 2024</w:t>
      </w:r>
      <w:r w:rsidR="008B1B58">
        <w:rPr>
          <w:i/>
          <w:iCs/>
          <w:color w:val="000000"/>
          <w:sz w:val="28"/>
          <w:szCs w:val="28"/>
        </w:rPr>
        <w:t xml:space="preserve">, Giám đốc Sở Nội vụ tại Công văn số </w:t>
      </w:r>
      <w:r w:rsidR="008B1B58" w:rsidRPr="008B1B58">
        <w:rPr>
          <w:i/>
          <w:color w:val="000000" w:themeColor="text1"/>
          <w:sz w:val="28"/>
          <w:szCs w:val="28"/>
          <w:lang w:val="vi-VN"/>
        </w:rPr>
        <w:t>275/SNV-TCBC ngày 29</w:t>
      </w:r>
      <w:r w:rsidR="008B1B58" w:rsidRPr="008B1B58">
        <w:rPr>
          <w:i/>
          <w:color w:val="000000" w:themeColor="text1"/>
          <w:sz w:val="28"/>
          <w:szCs w:val="28"/>
        </w:rPr>
        <w:t xml:space="preserve"> tháng </w:t>
      </w:r>
      <w:r w:rsidR="008B1B58" w:rsidRPr="008B1B58">
        <w:rPr>
          <w:i/>
          <w:color w:val="000000" w:themeColor="text1"/>
          <w:sz w:val="28"/>
          <w:szCs w:val="28"/>
          <w:lang w:val="vi-VN"/>
        </w:rPr>
        <w:t>01</w:t>
      </w:r>
      <w:r w:rsidR="008B1B58" w:rsidRPr="008B1B58">
        <w:rPr>
          <w:i/>
          <w:color w:val="000000" w:themeColor="text1"/>
          <w:sz w:val="28"/>
          <w:szCs w:val="28"/>
        </w:rPr>
        <w:t xml:space="preserve"> năm </w:t>
      </w:r>
      <w:r w:rsidR="008B1B58" w:rsidRPr="008B1B58">
        <w:rPr>
          <w:i/>
          <w:color w:val="000000" w:themeColor="text1"/>
          <w:sz w:val="28"/>
          <w:szCs w:val="28"/>
          <w:lang w:val="vi-VN"/>
        </w:rPr>
        <w:t>202</w:t>
      </w:r>
      <w:r w:rsidR="008B1B58" w:rsidRPr="008B1B58">
        <w:rPr>
          <w:i/>
          <w:color w:val="000000" w:themeColor="text1"/>
          <w:sz w:val="28"/>
          <w:szCs w:val="28"/>
        </w:rPr>
        <w:t>4.</w:t>
      </w:r>
    </w:p>
    <w:p w14:paraId="32842085" w14:textId="77777777" w:rsidR="004A6A2B" w:rsidRPr="001B783B" w:rsidRDefault="004A6A2B" w:rsidP="008B1B58">
      <w:pPr>
        <w:pStyle w:val="Heading6"/>
        <w:widowControl w:val="0"/>
        <w:spacing w:before="240" w:after="120"/>
        <w:rPr>
          <w:lang w:val="nl-NL"/>
        </w:rPr>
      </w:pPr>
      <w:r w:rsidRPr="001B783B">
        <w:rPr>
          <w:lang w:val="nl-NL"/>
        </w:rPr>
        <w:t>QUYẾT ĐỊNH:</w:t>
      </w:r>
    </w:p>
    <w:p w14:paraId="11E04A1D" w14:textId="2E1D53BC" w:rsidR="00B756AB" w:rsidRDefault="00B756AB" w:rsidP="001B783B">
      <w:pPr>
        <w:spacing w:before="120"/>
        <w:ind w:firstLine="658"/>
        <w:jc w:val="both"/>
        <w:rPr>
          <w:sz w:val="28"/>
          <w:szCs w:val="28"/>
        </w:rPr>
      </w:pPr>
      <w:r w:rsidRPr="00F25B62">
        <w:rPr>
          <w:b/>
          <w:sz w:val="28"/>
          <w:szCs w:val="28"/>
        </w:rPr>
        <w:t>Điều 1.</w:t>
      </w:r>
      <w:r w:rsidR="00431161" w:rsidRPr="00F25B62">
        <w:rPr>
          <w:sz w:val="28"/>
          <w:szCs w:val="28"/>
        </w:rPr>
        <w:t xml:space="preserve"> B</w:t>
      </w:r>
      <w:r w:rsidRPr="00F25B62">
        <w:rPr>
          <w:sz w:val="28"/>
          <w:szCs w:val="28"/>
        </w:rPr>
        <w:t xml:space="preserve">an hành kèm theo Quyết định này Quy định chức năng, nhiệm vụ, quyền hạn và cơ cấu tổ chức của </w:t>
      </w:r>
      <w:r w:rsidR="00601902" w:rsidRPr="00F25B62">
        <w:rPr>
          <w:sz w:val="28"/>
          <w:szCs w:val="28"/>
        </w:rPr>
        <w:t>Chi cục Tiêu chuẩn Đo lường Chất lượng</w:t>
      </w:r>
      <w:r w:rsidR="00A47259" w:rsidRPr="00F25B62">
        <w:rPr>
          <w:sz w:val="28"/>
          <w:szCs w:val="28"/>
        </w:rPr>
        <w:t xml:space="preserve"> tỉnh Bình Dương</w:t>
      </w:r>
      <w:r w:rsidRPr="00F25B62">
        <w:rPr>
          <w:sz w:val="28"/>
          <w:szCs w:val="28"/>
        </w:rPr>
        <w:t>.</w:t>
      </w:r>
    </w:p>
    <w:p w14:paraId="3C566447" w14:textId="77777777" w:rsidR="00B3067D" w:rsidRDefault="00B3067D" w:rsidP="00B3067D">
      <w:pPr>
        <w:spacing w:before="120"/>
        <w:ind w:firstLine="658"/>
        <w:jc w:val="both"/>
        <w:rPr>
          <w:sz w:val="28"/>
          <w:szCs w:val="28"/>
        </w:rPr>
      </w:pPr>
      <w:r w:rsidRPr="00B3067D">
        <w:rPr>
          <w:b/>
          <w:sz w:val="28"/>
          <w:szCs w:val="28"/>
        </w:rPr>
        <w:t>Điều 2.</w:t>
      </w:r>
      <w:r>
        <w:rPr>
          <w:b/>
          <w:sz w:val="28"/>
          <w:szCs w:val="28"/>
        </w:rPr>
        <w:t xml:space="preserve"> </w:t>
      </w:r>
      <w:r w:rsidRPr="00B3067D">
        <w:rPr>
          <w:sz w:val="28"/>
          <w:szCs w:val="28"/>
        </w:rPr>
        <w:t>Quyết định này có hiệu lực kể từ ngày 25 tháng 03 năm 2024.</w:t>
      </w:r>
    </w:p>
    <w:p w14:paraId="4D77FE20" w14:textId="5951CCD6" w:rsidR="00B756AB" w:rsidRPr="00F25B62" w:rsidRDefault="00B756AB" w:rsidP="00B3067D">
      <w:pPr>
        <w:spacing w:before="120"/>
        <w:ind w:firstLine="658"/>
        <w:jc w:val="both"/>
        <w:rPr>
          <w:sz w:val="28"/>
          <w:szCs w:val="28"/>
        </w:rPr>
      </w:pPr>
      <w:r w:rsidRPr="00F25B62">
        <w:rPr>
          <w:b/>
          <w:sz w:val="28"/>
          <w:szCs w:val="28"/>
        </w:rPr>
        <w:t>Điều 3.</w:t>
      </w:r>
      <w:r w:rsidRPr="00F25B62">
        <w:rPr>
          <w:sz w:val="28"/>
          <w:szCs w:val="28"/>
        </w:rPr>
        <w:t xml:space="preserve"> Chánh Văn phòng Ủy ban nhân d</w:t>
      </w:r>
      <w:r w:rsidR="00C35B0E" w:rsidRPr="00F25B62">
        <w:rPr>
          <w:sz w:val="28"/>
          <w:szCs w:val="28"/>
        </w:rPr>
        <w:t>ân tỉnh; Giám đốc Sở Nội vụ;</w:t>
      </w:r>
      <w:r w:rsidRPr="00F25B62">
        <w:rPr>
          <w:sz w:val="28"/>
          <w:szCs w:val="28"/>
        </w:rPr>
        <w:t xml:space="preserve"> Giám đốc Sở </w:t>
      </w:r>
      <w:r w:rsidR="00CB2F3B" w:rsidRPr="00F25B62">
        <w:rPr>
          <w:sz w:val="28"/>
          <w:szCs w:val="28"/>
        </w:rPr>
        <w:t>Khoa học và Công nghệ</w:t>
      </w:r>
      <w:r w:rsidR="00C35B0E" w:rsidRPr="00F25B62">
        <w:rPr>
          <w:sz w:val="28"/>
          <w:szCs w:val="28"/>
        </w:rPr>
        <w:t>;</w:t>
      </w:r>
      <w:r w:rsidR="00882A7C" w:rsidRPr="00F25B62">
        <w:rPr>
          <w:sz w:val="28"/>
          <w:szCs w:val="28"/>
        </w:rPr>
        <w:t xml:space="preserve"> Chi cục Trưởng Chi cục Tiêu chuẩn Đo </w:t>
      </w:r>
      <w:r w:rsidR="00882A7C" w:rsidRPr="00F25B62">
        <w:rPr>
          <w:sz w:val="28"/>
          <w:szCs w:val="28"/>
        </w:rPr>
        <w:lastRenderedPageBreak/>
        <w:t>lường Chất lượng;</w:t>
      </w:r>
      <w:r w:rsidRPr="00F25B62">
        <w:rPr>
          <w:sz w:val="28"/>
          <w:szCs w:val="28"/>
        </w:rPr>
        <w:t xml:space="preserve"> </w:t>
      </w:r>
      <w:r w:rsidR="00C35B0E" w:rsidRPr="00F25B62">
        <w:rPr>
          <w:sz w:val="28"/>
          <w:szCs w:val="28"/>
        </w:rPr>
        <w:t xml:space="preserve">Chủ tịch Ủy ban nhân dân các huyện, thị xã, thành phố và </w:t>
      </w:r>
      <w:r w:rsidRPr="00F25B62">
        <w:rPr>
          <w:sz w:val="28"/>
          <w:szCs w:val="28"/>
        </w:rPr>
        <w:t>Thủ trưởng các cơ quan, đơn vị có liên quan chịu trách nhiệm thi hành Quyết định này.</w:t>
      </w:r>
      <w:r w:rsidR="005B732E" w:rsidRPr="00F25B62">
        <w:rPr>
          <w:sz w:val="28"/>
          <w:szCs w:val="28"/>
        </w:rPr>
        <w:t>/.</w:t>
      </w:r>
      <w:bookmarkEnd w:id="0"/>
    </w:p>
    <w:p w14:paraId="03ADE88C" w14:textId="77777777" w:rsidR="000F753D" w:rsidRDefault="000F753D" w:rsidP="000F753D">
      <w:pPr>
        <w:pStyle w:val="NormalWeb"/>
        <w:spacing w:before="0" w:beforeAutospacing="0" w:after="0" w:afterAutospacing="0"/>
        <w:jc w:val="both"/>
        <w:rPr>
          <w:sz w:val="28"/>
          <w:szCs w:val="28"/>
        </w:rPr>
      </w:pPr>
    </w:p>
    <w:tbl>
      <w:tblPr>
        <w:tblW w:w="9288" w:type="dxa"/>
        <w:tblCellMar>
          <w:left w:w="0" w:type="dxa"/>
          <w:right w:w="0" w:type="dxa"/>
        </w:tblCellMar>
        <w:tblLook w:val="04A0" w:firstRow="1" w:lastRow="0" w:firstColumn="1" w:lastColumn="0" w:noHBand="0" w:noVBand="1"/>
      </w:tblPr>
      <w:tblGrid>
        <w:gridCol w:w="4428"/>
        <w:gridCol w:w="4860"/>
      </w:tblGrid>
      <w:tr w:rsidR="000F753D" w:rsidRPr="000F753D" w14:paraId="0D7AE96B" w14:textId="77777777" w:rsidTr="008B1B58">
        <w:tc>
          <w:tcPr>
            <w:tcW w:w="4428" w:type="dxa"/>
            <w:tcMar>
              <w:top w:w="0" w:type="dxa"/>
              <w:left w:w="108" w:type="dxa"/>
              <w:bottom w:w="0" w:type="dxa"/>
              <w:right w:w="108" w:type="dxa"/>
            </w:tcMar>
            <w:hideMark/>
          </w:tcPr>
          <w:p w14:paraId="41BEEE8B" w14:textId="77777777" w:rsidR="000F753D" w:rsidRPr="000F753D" w:rsidRDefault="000F753D">
            <w:pPr>
              <w:pStyle w:val="NormalWeb"/>
              <w:spacing w:before="0" w:beforeAutospacing="0" w:after="0" w:afterAutospacing="0"/>
              <w:jc w:val="both"/>
              <w:rPr>
                <w:rFonts w:ascii="Times New Roman" w:hAnsi="Times New Roman" w:cs="Times New Roman"/>
                <w:b/>
                <w:bCs/>
                <w:i/>
                <w:iCs/>
                <w:sz w:val="24"/>
                <w:szCs w:val="24"/>
                <w:lang w:val="x-none"/>
              </w:rPr>
            </w:pPr>
            <w:r w:rsidRPr="000F753D">
              <w:rPr>
                <w:rFonts w:ascii="Times New Roman" w:hAnsi="Times New Roman" w:cs="Times New Roman"/>
                <w:b/>
                <w:bCs/>
                <w:i/>
                <w:iCs/>
                <w:sz w:val="24"/>
                <w:szCs w:val="24"/>
              </w:rPr>
              <w:t>Nơi nhận:</w:t>
            </w:r>
          </w:p>
          <w:p w14:paraId="54D2205D" w14:textId="77777777" w:rsidR="000F753D" w:rsidRPr="000F753D" w:rsidRDefault="000F753D">
            <w:pPr>
              <w:pStyle w:val="NormalWeb"/>
              <w:spacing w:before="0" w:beforeAutospacing="0" w:after="0" w:afterAutospacing="0"/>
              <w:jc w:val="both"/>
              <w:rPr>
                <w:rFonts w:ascii="Times New Roman" w:hAnsi="Times New Roman" w:cs="Times New Roman"/>
                <w:sz w:val="22"/>
                <w:szCs w:val="28"/>
              </w:rPr>
            </w:pPr>
            <w:r w:rsidRPr="000F753D">
              <w:rPr>
                <w:rFonts w:ascii="Times New Roman" w:hAnsi="Times New Roman" w:cs="Times New Roman"/>
                <w:sz w:val="22"/>
                <w:szCs w:val="28"/>
              </w:rPr>
              <w:t>- Văn phòng Chính phủ;</w:t>
            </w:r>
          </w:p>
          <w:p w14:paraId="1C306FC5" w14:textId="77777777" w:rsidR="000F753D" w:rsidRPr="000F753D" w:rsidRDefault="000F753D">
            <w:pPr>
              <w:pStyle w:val="NormalWeb"/>
              <w:spacing w:before="0" w:beforeAutospacing="0" w:after="0" w:afterAutospacing="0"/>
              <w:jc w:val="both"/>
              <w:rPr>
                <w:rFonts w:ascii="Times New Roman" w:hAnsi="Times New Roman" w:cs="Times New Roman"/>
                <w:sz w:val="22"/>
                <w:szCs w:val="28"/>
                <w:lang w:val="x-none"/>
              </w:rPr>
            </w:pPr>
            <w:r w:rsidRPr="000F753D">
              <w:rPr>
                <w:rFonts w:ascii="Times New Roman" w:hAnsi="Times New Roman" w:cs="Times New Roman"/>
                <w:sz w:val="22"/>
                <w:szCs w:val="28"/>
              </w:rPr>
              <w:t>- Bộ Khoa học và Công nghệ, Bộ Nội vụ;</w:t>
            </w:r>
          </w:p>
          <w:p w14:paraId="093CA632" w14:textId="77777777" w:rsidR="000F753D" w:rsidRPr="000F753D" w:rsidRDefault="000F753D">
            <w:pPr>
              <w:pStyle w:val="NormalWeb"/>
              <w:spacing w:before="0" w:beforeAutospacing="0" w:after="0" w:afterAutospacing="0"/>
              <w:jc w:val="both"/>
              <w:rPr>
                <w:rFonts w:ascii="Times New Roman" w:hAnsi="Times New Roman" w:cs="Times New Roman"/>
                <w:sz w:val="22"/>
                <w:szCs w:val="28"/>
              </w:rPr>
            </w:pPr>
            <w:r w:rsidRPr="000F753D">
              <w:rPr>
                <w:rFonts w:ascii="Times New Roman" w:hAnsi="Times New Roman" w:cs="Times New Roman"/>
                <w:sz w:val="22"/>
                <w:szCs w:val="28"/>
              </w:rPr>
              <w:t>- Cục Kiểm tra VBQPPL Bộ Tư pháp;</w:t>
            </w:r>
          </w:p>
          <w:p w14:paraId="76C08688" w14:textId="77777777" w:rsidR="000F753D" w:rsidRPr="000F753D" w:rsidRDefault="000F753D">
            <w:pPr>
              <w:pStyle w:val="NormalWeb"/>
              <w:spacing w:before="0" w:beforeAutospacing="0" w:after="0" w:afterAutospacing="0"/>
              <w:jc w:val="both"/>
              <w:rPr>
                <w:rFonts w:ascii="Times New Roman" w:hAnsi="Times New Roman" w:cs="Times New Roman"/>
                <w:sz w:val="22"/>
                <w:szCs w:val="28"/>
              </w:rPr>
            </w:pPr>
            <w:r w:rsidRPr="000F753D">
              <w:rPr>
                <w:rFonts w:ascii="Times New Roman" w:hAnsi="Times New Roman" w:cs="Times New Roman"/>
                <w:sz w:val="22"/>
                <w:szCs w:val="28"/>
              </w:rPr>
              <w:t>- TTTU, TT.HĐND, Đoàn ĐBQH tỉnh;</w:t>
            </w:r>
          </w:p>
          <w:p w14:paraId="52F5FC5A" w14:textId="77777777" w:rsidR="000F753D" w:rsidRPr="000F753D" w:rsidRDefault="000F753D">
            <w:pPr>
              <w:pStyle w:val="NormalWeb"/>
              <w:spacing w:before="0" w:beforeAutospacing="0" w:after="0" w:afterAutospacing="0"/>
              <w:jc w:val="both"/>
              <w:rPr>
                <w:rFonts w:ascii="Times New Roman" w:hAnsi="Times New Roman" w:cs="Times New Roman"/>
                <w:sz w:val="22"/>
                <w:szCs w:val="28"/>
              </w:rPr>
            </w:pPr>
            <w:r w:rsidRPr="000F753D">
              <w:rPr>
                <w:rFonts w:ascii="Times New Roman" w:hAnsi="Times New Roman" w:cs="Times New Roman"/>
                <w:sz w:val="22"/>
                <w:szCs w:val="28"/>
              </w:rPr>
              <w:t>- CT, các PCT UBND tỉnh;</w:t>
            </w:r>
          </w:p>
          <w:p w14:paraId="41DEE6BB" w14:textId="77777777" w:rsidR="000F753D" w:rsidRPr="000F753D" w:rsidRDefault="000F753D">
            <w:pPr>
              <w:pStyle w:val="NormalWeb"/>
              <w:spacing w:before="0" w:beforeAutospacing="0" w:after="0" w:afterAutospacing="0"/>
              <w:jc w:val="both"/>
              <w:rPr>
                <w:rFonts w:ascii="Times New Roman" w:hAnsi="Times New Roman" w:cs="Times New Roman"/>
                <w:sz w:val="22"/>
                <w:szCs w:val="28"/>
              </w:rPr>
            </w:pPr>
            <w:r w:rsidRPr="000F753D">
              <w:rPr>
                <w:rFonts w:ascii="Times New Roman" w:hAnsi="Times New Roman" w:cs="Times New Roman"/>
                <w:sz w:val="22"/>
                <w:szCs w:val="28"/>
              </w:rPr>
              <w:t>- UB MTTQVN tỉnh;</w:t>
            </w:r>
          </w:p>
          <w:p w14:paraId="1F466C34" w14:textId="77777777" w:rsidR="000F753D" w:rsidRPr="000F753D" w:rsidRDefault="000F753D">
            <w:pPr>
              <w:pStyle w:val="NormalWeb"/>
              <w:spacing w:before="0" w:beforeAutospacing="0" w:after="0" w:afterAutospacing="0"/>
              <w:jc w:val="both"/>
              <w:rPr>
                <w:rFonts w:ascii="Times New Roman" w:hAnsi="Times New Roman" w:cs="Times New Roman"/>
                <w:sz w:val="22"/>
                <w:szCs w:val="28"/>
              </w:rPr>
            </w:pPr>
            <w:r w:rsidRPr="000F753D">
              <w:rPr>
                <w:rFonts w:ascii="Times New Roman" w:hAnsi="Times New Roman" w:cs="Times New Roman"/>
                <w:sz w:val="22"/>
                <w:szCs w:val="28"/>
              </w:rPr>
              <w:t>- Các sở, ban, ngành, đoàn thể tỉnh;</w:t>
            </w:r>
          </w:p>
          <w:p w14:paraId="6BB1B951" w14:textId="77777777" w:rsidR="000F753D" w:rsidRPr="000F753D" w:rsidRDefault="000F753D">
            <w:pPr>
              <w:jc w:val="both"/>
              <w:rPr>
                <w:color w:val="000000"/>
                <w:sz w:val="22"/>
                <w:szCs w:val="22"/>
              </w:rPr>
            </w:pPr>
            <w:r w:rsidRPr="000F753D">
              <w:rPr>
                <w:color w:val="000000"/>
                <w:sz w:val="22"/>
                <w:szCs w:val="22"/>
              </w:rPr>
              <w:t>- Cơ sở dữ liệu QG về pháp luật (Sở Tư pháp);</w:t>
            </w:r>
          </w:p>
          <w:p w14:paraId="1C1F3BA2" w14:textId="77777777" w:rsidR="000F753D" w:rsidRPr="000F753D" w:rsidRDefault="000F753D">
            <w:pPr>
              <w:jc w:val="both"/>
              <w:rPr>
                <w:color w:val="000000"/>
                <w:sz w:val="22"/>
                <w:szCs w:val="22"/>
              </w:rPr>
            </w:pPr>
            <w:r w:rsidRPr="000F753D">
              <w:rPr>
                <w:color w:val="000000"/>
                <w:sz w:val="22"/>
                <w:szCs w:val="22"/>
              </w:rPr>
              <w:t>- UBND các huyện, thị xã, thành phố;</w:t>
            </w:r>
          </w:p>
          <w:p w14:paraId="753F7C35" w14:textId="77777777" w:rsidR="000F753D" w:rsidRPr="000F753D" w:rsidRDefault="000F753D">
            <w:pPr>
              <w:jc w:val="both"/>
              <w:rPr>
                <w:color w:val="000000"/>
                <w:sz w:val="22"/>
                <w:szCs w:val="22"/>
              </w:rPr>
            </w:pPr>
            <w:r w:rsidRPr="000F753D">
              <w:rPr>
                <w:color w:val="000000"/>
                <w:sz w:val="22"/>
                <w:szCs w:val="22"/>
              </w:rPr>
              <w:t>- Trung tâm Công báo, Cổng TTĐT tỉnh;</w:t>
            </w:r>
          </w:p>
          <w:p w14:paraId="1F8CEC9A" w14:textId="2B01757A" w:rsidR="000F753D" w:rsidRPr="000F753D" w:rsidRDefault="00B3067D">
            <w:pPr>
              <w:jc w:val="both"/>
              <w:rPr>
                <w:color w:val="000000"/>
                <w:sz w:val="22"/>
                <w:szCs w:val="22"/>
              </w:rPr>
            </w:pPr>
            <w:r>
              <w:rPr>
                <w:color w:val="000000"/>
                <w:sz w:val="22"/>
                <w:szCs w:val="22"/>
              </w:rPr>
              <w:t>- LĐVP, Dg</w:t>
            </w:r>
            <w:r w:rsidR="00E62CA5">
              <w:rPr>
                <w:color w:val="000000"/>
                <w:sz w:val="22"/>
                <w:szCs w:val="22"/>
              </w:rPr>
              <w:t>, TH</w:t>
            </w:r>
            <w:r w:rsidR="000F753D" w:rsidRPr="000F753D">
              <w:rPr>
                <w:color w:val="000000"/>
                <w:sz w:val="22"/>
                <w:szCs w:val="22"/>
              </w:rPr>
              <w:t>;</w:t>
            </w:r>
          </w:p>
          <w:p w14:paraId="7C5D806C" w14:textId="31FAC6DC" w:rsidR="000F753D" w:rsidRPr="000F753D" w:rsidRDefault="000F753D">
            <w:pPr>
              <w:pStyle w:val="NormalWeb"/>
              <w:spacing w:before="0" w:beforeAutospacing="0" w:after="0" w:afterAutospacing="0"/>
              <w:jc w:val="both"/>
              <w:rPr>
                <w:rFonts w:ascii="Times New Roman" w:hAnsi="Times New Roman" w:cs="Times New Roman"/>
                <w:sz w:val="28"/>
                <w:szCs w:val="28"/>
              </w:rPr>
            </w:pPr>
            <w:r w:rsidRPr="000F753D">
              <w:rPr>
                <w:rFonts w:ascii="Times New Roman" w:hAnsi="Times New Roman" w:cs="Times New Roman"/>
                <w:sz w:val="22"/>
                <w:szCs w:val="22"/>
              </w:rPr>
              <w:t>- Lưu VT</w:t>
            </w:r>
            <w:r w:rsidR="00E62CA5">
              <w:rPr>
                <w:rFonts w:ascii="Times New Roman" w:hAnsi="Times New Roman" w:cs="Times New Roman"/>
                <w:sz w:val="22"/>
                <w:szCs w:val="22"/>
              </w:rPr>
              <w:t>, Phg.</w:t>
            </w:r>
          </w:p>
        </w:tc>
        <w:tc>
          <w:tcPr>
            <w:tcW w:w="4860" w:type="dxa"/>
            <w:tcMar>
              <w:top w:w="0" w:type="dxa"/>
              <w:left w:w="108" w:type="dxa"/>
              <w:bottom w:w="0" w:type="dxa"/>
              <w:right w:w="108" w:type="dxa"/>
            </w:tcMar>
          </w:tcPr>
          <w:p w14:paraId="2A149D15" w14:textId="4E7BE6DE" w:rsidR="000F753D" w:rsidRPr="000F753D" w:rsidRDefault="00644E73" w:rsidP="00644E73">
            <w:pPr>
              <w:pStyle w:val="NormalWeb"/>
              <w:spacing w:before="0" w:beforeAutospacing="0" w:after="0" w:afterAutospacing="0"/>
              <w:jc w:val="center"/>
              <w:rPr>
                <w:rFonts w:ascii="Times New Roman" w:hAnsi="Times New Roman" w:cs="Times New Roman"/>
                <w:b/>
                <w:bCs/>
                <w:sz w:val="28"/>
                <w:szCs w:val="28"/>
                <w:lang w:val="x-none"/>
              </w:rPr>
            </w:pPr>
            <w:r>
              <w:rPr>
                <w:rFonts w:ascii="Times New Roman" w:hAnsi="Times New Roman" w:cs="Times New Roman"/>
                <w:b/>
                <w:bCs/>
                <w:sz w:val="28"/>
                <w:szCs w:val="28"/>
              </w:rPr>
              <w:t xml:space="preserve">         </w:t>
            </w:r>
            <w:r w:rsidR="000F753D" w:rsidRPr="000F753D">
              <w:rPr>
                <w:rFonts w:ascii="Times New Roman" w:hAnsi="Times New Roman" w:cs="Times New Roman"/>
                <w:b/>
                <w:bCs/>
                <w:sz w:val="28"/>
                <w:szCs w:val="28"/>
              </w:rPr>
              <w:t>TM. ỦY BAN NHÂN DÂN</w:t>
            </w:r>
          </w:p>
          <w:p w14:paraId="73DAED31" w14:textId="0254A4C6" w:rsidR="000F753D" w:rsidRPr="000F753D" w:rsidRDefault="00644E73" w:rsidP="00644E73">
            <w:pPr>
              <w:pStyle w:val="NormalWeb"/>
              <w:spacing w:before="0" w:beforeAutospacing="0" w:after="0" w:afterAutospacing="0"/>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0F753D" w:rsidRPr="000F753D">
              <w:rPr>
                <w:rFonts w:ascii="Times New Roman" w:hAnsi="Times New Roman" w:cs="Times New Roman"/>
                <w:b/>
                <w:bCs/>
                <w:sz w:val="28"/>
                <w:szCs w:val="28"/>
              </w:rPr>
              <w:t>CHỦ TỊCH</w:t>
            </w:r>
          </w:p>
          <w:p w14:paraId="30CA6457" w14:textId="77777777" w:rsidR="000F753D" w:rsidRPr="000F753D" w:rsidRDefault="000F753D">
            <w:pPr>
              <w:pStyle w:val="NormalWeb"/>
              <w:spacing w:before="0" w:beforeAutospacing="0" w:after="0" w:afterAutospacing="0"/>
              <w:jc w:val="both"/>
              <w:rPr>
                <w:rFonts w:ascii="Times New Roman" w:hAnsi="Times New Roman" w:cs="Times New Roman"/>
                <w:b/>
                <w:bCs/>
                <w:sz w:val="28"/>
                <w:szCs w:val="28"/>
              </w:rPr>
            </w:pPr>
          </w:p>
          <w:p w14:paraId="5F783B0A" w14:textId="77777777" w:rsidR="000F753D" w:rsidRPr="000F753D" w:rsidRDefault="000F753D">
            <w:pPr>
              <w:pStyle w:val="NormalWeb"/>
              <w:spacing w:before="0" w:beforeAutospacing="0" w:after="0" w:afterAutospacing="0"/>
              <w:jc w:val="both"/>
              <w:rPr>
                <w:rFonts w:ascii="Times New Roman" w:hAnsi="Times New Roman" w:cs="Times New Roman"/>
                <w:b/>
                <w:bCs/>
                <w:sz w:val="28"/>
                <w:szCs w:val="28"/>
              </w:rPr>
            </w:pPr>
          </w:p>
          <w:p w14:paraId="227DDBE1" w14:textId="624944AE" w:rsidR="000F753D" w:rsidRPr="003576D4" w:rsidRDefault="003576D4" w:rsidP="003576D4">
            <w:pPr>
              <w:pStyle w:val="NormalWeb"/>
              <w:spacing w:before="0" w:beforeAutospacing="0" w:after="0" w:afterAutospacing="0"/>
              <w:jc w:val="center"/>
              <w:rPr>
                <w:rFonts w:ascii="Times New Roman" w:hAnsi="Times New Roman" w:cs="Times New Roman"/>
                <w:bCs/>
                <w:i/>
                <w:sz w:val="28"/>
                <w:szCs w:val="28"/>
              </w:rPr>
            </w:pPr>
            <w:r>
              <w:rPr>
                <w:rFonts w:ascii="Times New Roman" w:hAnsi="Times New Roman" w:cs="Times New Roman"/>
                <w:bCs/>
                <w:i/>
                <w:sz w:val="28"/>
                <w:szCs w:val="28"/>
              </w:rPr>
              <w:t xml:space="preserve">     </w:t>
            </w:r>
            <w:r w:rsidRPr="003576D4">
              <w:rPr>
                <w:rFonts w:ascii="Times New Roman" w:hAnsi="Times New Roman" w:cs="Times New Roman"/>
                <w:bCs/>
                <w:i/>
                <w:sz w:val="28"/>
                <w:szCs w:val="28"/>
              </w:rPr>
              <w:t>(Đã ký)</w:t>
            </w:r>
          </w:p>
          <w:p w14:paraId="51691A22" w14:textId="77777777" w:rsidR="000F753D" w:rsidRPr="000F753D" w:rsidRDefault="000F753D">
            <w:pPr>
              <w:pStyle w:val="NormalWeb"/>
              <w:spacing w:before="0" w:beforeAutospacing="0" w:after="0" w:afterAutospacing="0"/>
              <w:jc w:val="both"/>
              <w:rPr>
                <w:rFonts w:ascii="Times New Roman" w:hAnsi="Times New Roman" w:cs="Times New Roman"/>
                <w:b/>
                <w:bCs/>
                <w:sz w:val="28"/>
                <w:szCs w:val="28"/>
              </w:rPr>
            </w:pPr>
          </w:p>
          <w:p w14:paraId="481C6A8F" w14:textId="77777777" w:rsidR="000F753D" w:rsidRPr="000F753D" w:rsidRDefault="000F753D">
            <w:pPr>
              <w:pStyle w:val="NormalWeb"/>
              <w:spacing w:before="0" w:beforeAutospacing="0" w:after="0" w:afterAutospacing="0"/>
              <w:jc w:val="both"/>
              <w:rPr>
                <w:rFonts w:ascii="Times New Roman" w:hAnsi="Times New Roman" w:cs="Times New Roman"/>
                <w:b/>
                <w:bCs/>
                <w:sz w:val="28"/>
                <w:szCs w:val="28"/>
              </w:rPr>
            </w:pPr>
          </w:p>
          <w:p w14:paraId="0530D27C" w14:textId="77777777" w:rsidR="000F753D" w:rsidRPr="000F753D" w:rsidRDefault="000F753D">
            <w:pPr>
              <w:pStyle w:val="NormalWeb"/>
              <w:spacing w:before="0" w:beforeAutospacing="0" w:after="0" w:afterAutospacing="0"/>
              <w:jc w:val="both"/>
              <w:rPr>
                <w:rFonts w:ascii="Times New Roman" w:hAnsi="Times New Roman" w:cs="Times New Roman"/>
                <w:b/>
                <w:bCs/>
                <w:sz w:val="28"/>
                <w:szCs w:val="28"/>
              </w:rPr>
            </w:pPr>
          </w:p>
          <w:p w14:paraId="3D078D0E" w14:textId="30EBAC45" w:rsidR="000F753D" w:rsidRPr="000F753D" w:rsidRDefault="00644E73">
            <w:pPr>
              <w:pStyle w:val="NormalWeb"/>
              <w:spacing w:before="0" w:beforeAutospacing="0" w:after="0" w:afterAutospacing="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0F753D" w:rsidRPr="000F753D">
              <w:rPr>
                <w:rFonts w:ascii="Times New Roman" w:hAnsi="Times New Roman" w:cs="Times New Roman"/>
                <w:b/>
                <w:bCs/>
                <w:sz w:val="28"/>
                <w:szCs w:val="28"/>
              </w:rPr>
              <w:t xml:space="preserve"> </w:t>
            </w:r>
            <w:r w:rsidR="002B5D8A">
              <w:rPr>
                <w:rFonts w:ascii="Times New Roman" w:hAnsi="Times New Roman" w:cs="Times New Roman"/>
                <w:b/>
                <w:bCs/>
                <w:sz w:val="28"/>
                <w:szCs w:val="28"/>
              </w:rPr>
              <w:t xml:space="preserve">  </w:t>
            </w:r>
            <w:r w:rsidR="000F753D" w:rsidRPr="000F753D">
              <w:rPr>
                <w:rFonts w:ascii="Times New Roman" w:hAnsi="Times New Roman" w:cs="Times New Roman"/>
                <w:b/>
                <w:bCs/>
                <w:sz w:val="28"/>
                <w:szCs w:val="28"/>
              </w:rPr>
              <w:t>Võ Văn Minh</w:t>
            </w:r>
          </w:p>
          <w:p w14:paraId="65BB19CA" w14:textId="77777777" w:rsidR="000F753D" w:rsidRPr="000F753D" w:rsidRDefault="000F753D">
            <w:pPr>
              <w:pStyle w:val="NormalWeb"/>
              <w:spacing w:before="0" w:beforeAutospacing="0" w:after="0" w:afterAutospacing="0"/>
              <w:jc w:val="both"/>
              <w:rPr>
                <w:rFonts w:ascii="Times New Roman" w:hAnsi="Times New Roman" w:cs="Times New Roman"/>
                <w:b/>
                <w:bCs/>
                <w:sz w:val="28"/>
                <w:szCs w:val="28"/>
                <w:lang w:val="x-none"/>
              </w:rPr>
            </w:pPr>
          </w:p>
          <w:p w14:paraId="55D95411" w14:textId="77777777" w:rsidR="000F753D" w:rsidRPr="000F753D" w:rsidRDefault="000F753D">
            <w:pPr>
              <w:pStyle w:val="NormalWeb"/>
              <w:spacing w:before="0" w:beforeAutospacing="0" w:after="0" w:afterAutospacing="0"/>
              <w:jc w:val="both"/>
              <w:rPr>
                <w:rFonts w:ascii="Times New Roman" w:hAnsi="Times New Roman" w:cs="Times New Roman"/>
                <w:b/>
                <w:bCs/>
                <w:sz w:val="28"/>
                <w:szCs w:val="28"/>
              </w:rPr>
            </w:pPr>
          </w:p>
        </w:tc>
      </w:tr>
    </w:tbl>
    <w:p w14:paraId="58E54148" w14:textId="6D717790" w:rsidR="009D629C" w:rsidRDefault="009D629C" w:rsidP="00582DAD"/>
    <w:p w14:paraId="688C67A8" w14:textId="4516FBCA" w:rsidR="005C193C" w:rsidRDefault="005C193C">
      <w:r>
        <w:br w:type="page"/>
      </w:r>
    </w:p>
    <w:tbl>
      <w:tblPr>
        <w:tblW w:w="9497" w:type="dxa"/>
        <w:tblInd w:w="250" w:type="dxa"/>
        <w:tblLook w:val="04A0" w:firstRow="1" w:lastRow="0" w:firstColumn="1" w:lastColumn="0" w:noHBand="0" w:noVBand="1"/>
      </w:tblPr>
      <w:tblGrid>
        <w:gridCol w:w="2977"/>
        <w:gridCol w:w="6520"/>
      </w:tblGrid>
      <w:tr w:rsidR="005C193C" w:rsidRPr="001272DE" w14:paraId="512D8164" w14:textId="77777777" w:rsidTr="001A6112">
        <w:tc>
          <w:tcPr>
            <w:tcW w:w="2977" w:type="dxa"/>
          </w:tcPr>
          <w:p w14:paraId="570216FC" w14:textId="77777777" w:rsidR="005C193C" w:rsidRPr="001272DE" w:rsidRDefault="005C193C" w:rsidP="001A6112">
            <w:pPr>
              <w:pStyle w:val="PlainText"/>
              <w:tabs>
                <w:tab w:val="center" w:pos="6500"/>
              </w:tabs>
              <w:jc w:val="both"/>
              <w:rPr>
                <w:rFonts w:ascii="Times New Roman" w:hAnsi="Times New Roman"/>
                <w:b/>
                <w:bCs/>
                <w:caps/>
                <w:sz w:val="26"/>
                <w:szCs w:val="26"/>
              </w:rPr>
            </w:pPr>
            <w:r w:rsidRPr="001272DE">
              <w:rPr>
                <w:rFonts w:ascii="Times New Roman" w:hAnsi="Times New Roman"/>
                <w:b/>
                <w:bCs/>
                <w:caps/>
                <w:sz w:val="26"/>
                <w:szCs w:val="26"/>
              </w:rPr>
              <w:lastRenderedPageBreak/>
              <w:t>ỦY BAN NHÂN DÂN</w:t>
            </w:r>
          </w:p>
          <w:p w14:paraId="06389851" w14:textId="145AAAC8" w:rsidR="005C193C" w:rsidRPr="001272DE" w:rsidRDefault="005C193C" w:rsidP="001A6112">
            <w:pPr>
              <w:pStyle w:val="PlainText"/>
              <w:tabs>
                <w:tab w:val="center" w:pos="6500"/>
              </w:tabs>
              <w:jc w:val="both"/>
              <w:rPr>
                <w:rFonts w:ascii="Times New Roman" w:hAnsi="Times New Roman"/>
                <w:b/>
                <w:bCs/>
                <w:caps/>
                <w:sz w:val="28"/>
                <w:szCs w:val="28"/>
              </w:rPr>
            </w:pPr>
            <w:r>
              <w:rPr>
                <w:rFonts w:ascii="Times New Roman" w:hAnsi="Times New Roman"/>
                <w:noProof/>
              </w:rPr>
              <mc:AlternateContent>
                <mc:Choice Requires="wps">
                  <w:drawing>
                    <wp:anchor distT="4294967295" distB="4294967295" distL="114300" distR="114300" simplePos="0" relativeHeight="251662848" behindDoc="0" locked="0" layoutInCell="1" allowOverlap="1" wp14:anchorId="5E09977A" wp14:editId="40017E64">
                      <wp:simplePos x="0" y="0"/>
                      <wp:positionH relativeFrom="column">
                        <wp:posOffset>387985</wp:posOffset>
                      </wp:positionH>
                      <wp:positionV relativeFrom="paragraph">
                        <wp:posOffset>242569</wp:posOffset>
                      </wp:positionV>
                      <wp:extent cx="669290" cy="0"/>
                      <wp:effectExtent l="0" t="0" r="1651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9290" cy="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79357ED" id="Straight Connector 4"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55pt,19.1pt" to="83.2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" strokeweight="1pt">
                      <v:stroke startarrowwidth="narrow" startarrowlength="short" endarrowwidth="narrow" endarrowlength="short"/>
                    </v:line>
                  </w:pict>
                </mc:Fallback>
              </mc:AlternateContent>
            </w:r>
            <w:r w:rsidRPr="001272DE">
              <w:rPr>
                <w:rFonts w:ascii="Times New Roman" w:hAnsi="Times New Roman"/>
                <w:b/>
                <w:bCs/>
                <w:caps/>
                <w:sz w:val="26"/>
                <w:szCs w:val="26"/>
              </w:rPr>
              <w:t>TỈNH BÌNH DƯƠNG</w:t>
            </w:r>
          </w:p>
        </w:tc>
        <w:tc>
          <w:tcPr>
            <w:tcW w:w="6520" w:type="dxa"/>
          </w:tcPr>
          <w:p w14:paraId="44381BF0" w14:textId="77777777" w:rsidR="005C193C" w:rsidRPr="001272DE" w:rsidRDefault="005C193C" w:rsidP="001A6112">
            <w:pPr>
              <w:pStyle w:val="PlainText"/>
              <w:tabs>
                <w:tab w:val="center" w:pos="6500"/>
              </w:tabs>
              <w:jc w:val="center"/>
              <w:rPr>
                <w:rFonts w:ascii="Times New Roman" w:hAnsi="Times New Roman"/>
                <w:b/>
                <w:caps/>
                <w:sz w:val="26"/>
                <w:szCs w:val="26"/>
              </w:rPr>
            </w:pPr>
            <w:r w:rsidRPr="001272DE">
              <w:rPr>
                <w:rFonts w:ascii="Times New Roman" w:hAnsi="Times New Roman"/>
                <w:b/>
                <w:caps/>
                <w:sz w:val="26"/>
                <w:szCs w:val="26"/>
              </w:rPr>
              <w:t xml:space="preserve">CỘNG HÒA XÃ HỘI CHỦ NGHĨA VIỆT </w:t>
            </w:r>
            <w:smartTag w:uri="urn:schemas-microsoft-com:office:smarttags" w:element="City">
              <w:smartTag w:uri="urn:schemas-microsoft-com:office:smarttags" w:element="State">
                <w:r w:rsidRPr="001272DE">
                  <w:rPr>
                    <w:rFonts w:ascii="Times New Roman" w:hAnsi="Times New Roman"/>
                    <w:b/>
                    <w:caps/>
                    <w:sz w:val="26"/>
                    <w:szCs w:val="26"/>
                  </w:rPr>
                  <w:t>NAM</w:t>
                </w:r>
              </w:smartTag>
            </w:smartTag>
          </w:p>
          <w:p w14:paraId="3794AF17" w14:textId="77777777" w:rsidR="005C193C" w:rsidRPr="001272DE" w:rsidRDefault="005C193C" w:rsidP="001A6112">
            <w:pPr>
              <w:pStyle w:val="PlainText"/>
              <w:tabs>
                <w:tab w:val="center" w:pos="6500"/>
              </w:tabs>
              <w:jc w:val="center"/>
              <w:rPr>
                <w:rFonts w:ascii="Times New Roman" w:hAnsi="Times New Roman"/>
                <w:b/>
                <w:caps/>
                <w:sz w:val="26"/>
                <w:szCs w:val="26"/>
              </w:rPr>
            </w:pPr>
            <w:r w:rsidRPr="001272DE">
              <w:rPr>
                <w:rFonts w:ascii="Times New Roman" w:hAnsi="Times New Roman"/>
                <w:b/>
                <w:sz w:val="26"/>
                <w:szCs w:val="26"/>
              </w:rPr>
              <w:t>Độc lập - Tự do - Hạnh phúc</w:t>
            </w:r>
          </w:p>
          <w:p w14:paraId="5E0DC438" w14:textId="013F5E21" w:rsidR="005C193C" w:rsidRPr="001272DE" w:rsidRDefault="005C193C" w:rsidP="001A6112">
            <w:pPr>
              <w:pStyle w:val="PlainText"/>
              <w:tabs>
                <w:tab w:val="center" w:pos="6500"/>
              </w:tabs>
              <w:jc w:val="both"/>
              <w:rPr>
                <w:rFonts w:ascii="Times New Roman" w:hAnsi="Times New Roman"/>
                <w:b/>
                <w:bCs/>
                <w:caps/>
                <w:sz w:val="28"/>
                <w:szCs w:val="28"/>
              </w:rPr>
            </w:pPr>
            <w:r>
              <w:rPr>
                <w:rFonts w:ascii="Times New Roman" w:hAnsi="Times New Roman"/>
                <w:noProof/>
              </w:rPr>
              <mc:AlternateContent>
                <mc:Choice Requires="wps">
                  <w:drawing>
                    <wp:anchor distT="0" distB="0" distL="114300" distR="114300" simplePos="0" relativeHeight="251661824" behindDoc="0" locked="0" layoutInCell="1" allowOverlap="1" wp14:anchorId="310515E3" wp14:editId="758B6F72">
                      <wp:simplePos x="0" y="0"/>
                      <wp:positionH relativeFrom="column">
                        <wp:posOffset>1016635</wp:posOffset>
                      </wp:positionH>
                      <wp:positionV relativeFrom="paragraph">
                        <wp:posOffset>34925</wp:posOffset>
                      </wp:positionV>
                      <wp:extent cx="1959610" cy="635"/>
                      <wp:effectExtent l="0" t="0" r="21590" b="3746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9610"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28CFBB5" id="Straight Connector 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05pt,2.75pt" to="234.3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" strokeweight="1pt">
                      <v:stroke startarrowwidth="narrow" startarrowlength="short" endarrowwidth="narrow" endarrowlength="short"/>
                    </v:line>
                  </w:pict>
                </mc:Fallback>
              </mc:AlternateContent>
            </w:r>
          </w:p>
        </w:tc>
      </w:tr>
    </w:tbl>
    <w:p w14:paraId="59C9CC7E" w14:textId="77777777" w:rsidR="005C193C" w:rsidRDefault="005C193C" w:rsidP="005C193C">
      <w:pPr>
        <w:tabs>
          <w:tab w:val="right" w:pos="8730"/>
        </w:tabs>
        <w:jc w:val="center"/>
        <w:rPr>
          <w:b/>
          <w:bCs/>
          <w:sz w:val="28"/>
          <w:szCs w:val="28"/>
          <w:u w:val="single"/>
          <w:lang w:val="nl-NL"/>
        </w:rPr>
      </w:pPr>
    </w:p>
    <w:p w14:paraId="2DB6DE95" w14:textId="77777777" w:rsidR="005C193C" w:rsidRPr="001272DE" w:rsidRDefault="005C193C" w:rsidP="005C193C">
      <w:pPr>
        <w:tabs>
          <w:tab w:val="right" w:pos="8730"/>
        </w:tabs>
        <w:jc w:val="center"/>
        <w:rPr>
          <w:b/>
          <w:caps/>
          <w:sz w:val="28"/>
          <w:szCs w:val="28"/>
        </w:rPr>
      </w:pPr>
      <w:r w:rsidRPr="001272DE">
        <w:rPr>
          <w:b/>
          <w:caps/>
          <w:sz w:val="28"/>
          <w:szCs w:val="28"/>
        </w:rPr>
        <w:t>QUY ĐỊNH</w:t>
      </w:r>
    </w:p>
    <w:p w14:paraId="5B85C7AE" w14:textId="77777777" w:rsidR="005C193C" w:rsidRPr="001272DE" w:rsidRDefault="005C193C" w:rsidP="005C193C">
      <w:pPr>
        <w:tabs>
          <w:tab w:val="right" w:pos="8730"/>
        </w:tabs>
        <w:jc w:val="center"/>
        <w:rPr>
          <w:b/>
          <w:sz w:val="28"/>
          <w:szCs w:val="28"/>
        </w:rPr>
      </w:pPr>
      <w:r w:rsidRPr="001272DE">
        <w:rPr>
          <w:b/>
          <w:sz w:val="28"/>
          <w:szCs w:val="28"/>
        </w:rPr>
        <w:t>Chức năng, nhiệm vụ, quyền hạn và cơ cấu tổ chức</w:t>
      </w:r>
    </w:p>
    <w:p w14:paraId="364A37FA" w14:textId="77777777" w:rsidR="005C193C" w:rsidRPr="001272DE" w:rsidRDefault="005C193C" w:rsidP="005C193C">
      <w:pPr>
        <w:tabs>
          <w:tab w:val="right" w:pos="8730"/>
        </w:tabs>
        <w:jc w:val="center"/>
        <w:rPr>
          <w:b/>
          <w:sz w:val="28"/>
          <w:szCs w:val="28"/>
        </w:rPr>
      </w:pPr>
      <w:r w:rsidRPr="001272DE">
        <w:rPr>
          <w:b/>
          <w:sz w:val="28"/>
          <w:szCs w:val="28"/>
        </w:rPr>
        <w:t xml:space="preserve">của Chi cục Tiêu chuẩn Đo lường Chất lượng </w:t>
      </w:r>
      <w:r>
        <w:rPr>
          <w:b/>
          <w:sz w:val="28"/>
          <w:szCs w:val="28"/>
        </w:rPr>
        <w:t>tỉnh Bình Dương</w:t>
      </w:r>
    </w:p>
    <w:p w14:paraId="58523C86" w14:textId="6AE03953" w:rsidR="005C193C" w:rsidRPr="001272DE" w:rsidRDefault="003576D4" w:rsidP="005C193C">
      <w:pPr>
        <w:tabs>
          <w:tab w:val="right" w:pos="8730"/>
        </w:tabs>
        <w:jc w:val="center"/>
        <w:rPr>
          <w:i/>
          <w:sz w:val="28"/>
          <w:szCs w:val="28"/>
        </w:rPr>
      </w:pPr>
      <w:r>
        <w:rPr>
          <w:i/>
          <w:sz w:val="28"/>
          <w:szCs w:val="28"/>
        </w:rPr>
        <w:t>(Kèm theo Quyết định số 04</w:t>
      </w:r>
      <w:r w:rsidR="005C193C" w:rsidRPr="001272DE">
        <w:rPr>
          <w:i/>
          <w:sz w:val="28"/>
          <w:szCs w:val="28"/>
        </w:rPr>
        <w:t>/</w:t>
      </w:r>
      <w:r w:rsidR="005C193C">
        <w:rPr>
          <w:i/>
          <w:sz w:val="28"/>
          <w:szCs w:val="28"/>
        </w:rPr>
        <w:t>2024</w:t>
      </w:r>
      <w:r w:rsidR="005C193C" w:rsidRPr="001272DE">
        <w:rPr>
          <w:i/>
          <w:sz w:val="28"/>
          <w:szCs w:val="28"/>
        </w:rPr>
        <w:t>/QĐ-UBND</w:t>
      </w:r>
    </w:p>
    <w:p w14:paraId="65E8BE30" w14:textId="1FD380B2" w:rsidR="005C193C" w:rsidRPr="001272DE" w:rsidRDefault="003576D4" w:rsidP="005C193C">
      <w:pPr>
        <w:tabs>
          <w:tab w:val="right" w:pos="8730"/>
        </w:tabs>
        <w:jc w:val="center"/>
        <w:rPr>
          <w:i/>
          <w:sz w:val="28"/>
          <w:szCs w:val="28"/>
        </w:rPr>
      </w:pPr>
      <w:r>
        <w:rPr>
          <w:i/>
          <w:sz w:val="28"/>
          <w:szCs w:val="28"/>
        </w:rPr>
        <w:t>Ngày 12</w:t>
      </w:r>
      <w:r w:rsidR="005C193C" w:rsidRPr="001272DE">
        <w:rPr>
          <w:i/>
          <w:sz w:val="28"/>
          <w:szCs w:val="28"/>
        </w:rPr>
        <w:t xml:space="preserve"> tháng</w:t>
      </w:r>
      <w:r w:rsidR="005C193C">
        <w:rPr>
          <w:i/>
          <w:sz w:val="28"/>
          <w:szCs w:val="28"/>
        </w:rPr>
        <w:t xml:space="preserve"> </w:t>
      </w:r>
      <w:r>
        <w:rPr>
          <w:i/>
          <w:sz w:val="28"/>
          <w:szCs w:val="28"/>
        </w:rPr>
        <w:t xml:space="preserve">3 </w:t>
      </w:r>
      <w:r w:rsidR="005C193C" w:rsidRPr="001272DE">
        <w:rPr>
          <w:i/>
          <w:sz w:val="28"/>
          <w:szCs w:val="28"/>
        </w:rPr>
        <w:t>năm 202</w:t>
      </w:r>
      <w:r w:rsidR="005C193C">
        <w:rPr>
          <w:i/>
          <w:sz w:val="28"/>
          <w:szCs w:val="28"/>
        </w:rPr>
        <w:t>4</w:t>
      </w:r>
      <w:r w:rsidR="005C193C" w:rsidRPr="001272DE">
        <w:rPr>
          <w:i/>
          <w:sz w:val="28"/>
          <w:szCs w:val="28"/>
        </w:rPr>
        <w:t xml:space="preserve"> của Ủy ban nhân dân tỉnh Bình Dương)</w:t>
      </w:r>
    </w:p>
    <w:p w14:paraId="2CD52BA7" w14:textId="1CBFCC12" w:rsidR="005C193C" w:rsidRPr="001272DE" w:rsidRDefault="005C193C" w:rsidP="005C193C">
      <w:pPr>
        <w:tabs>
          <w:tab w:val="right" w:pos="8730"/>
        </w:tabs>
        <w:spacing w:before="120"/>
        <w:jc w:val="center"/>
        <w:rPr>
          <w:b/>
          <w:sz w:val="28"/>
          <w:szCs w:val="28"/>
        </w:rPr>
      </w:pPr>
      <w:r>
        <w:rPr>
          <w:noProof/>
        </w:rPr>
        <mc:AlternateContent>
          <mc:Choice Requires="wps">
            <w:drawing>
              <wp:anchor distT="0" distB="0" distL="114300" distR="114300" simplePos="0" relativeHeight="251660800" behindDoc="0" locked="0" layoutInCell="1" allowOverlap="1" wp14:anchorId="2B2574E4" wp14:editId="12F35991">
                <wp:simplePos x="0" y="0"/>
                <wp:positionH relativeFrom="column">
                  <wp:align>center</wp:align>
                </wp:positionH>
                <wp:positionV relativeFrom="paragraph">
                  <wp:posOffset>86360</wp:posOffset>
                </wp:positionV>
                <wp:extent cx="1586230" cy="635"/>
                <wp:effectExtent l="0" t="0" r="13970" b="3746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6230"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EB88947" id="Straight Connector 6" o:spid="_x0000_s1026" style="position:absolute;z-index:2516608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6.8pt" to="124.9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" strokeweight="1pt">
                <v:stroke startarrowwidth="narrow" startarrowlength="short" endarrowwidth="narrow" endarrowlength="short"/>
              </v:line>
            </w:pict>
          </mc:Fallback>
        </mc:AlternateContent>
      </w:r>
    </w:p>
    <w:p w14:paraId="08F874F2" w14:textId="77777777" w:rsidR="005C193C" w:rsidRPr="001272DE" w:rsidRDefault="005C193C" w:rsidP="005C193C">
      <w:pPr>
        <w:tabs>
          <w:tab w:val="right" w:pos="8730"/>
        </w:tabs>
        <w:spacing w:before="120"/>
        <w:jc w:val="center"/>
        <w:rPr>
          <w:b/>
          <w:sz w:val="28"/>
          <w:szCs w:val="28"/>
        </w:rPr>
      </w:pPr>
      <w:r w:rsidRPr="001272DE">
        <w:rPr>
          <w:b/>
          <w:sz w:val="28"/>
          <w:szCs w:val="28"/>
        </w:rPr>
        <w:t>Chương I</w:t>
      </w:r>
    </w:p>
    <w:p w14:paraId="3EAB2222" w14:textId="77777777" w:rsidR="005C193C" w:rsidRPr="001272DE" w:rsidRDefault="005C193C" w:rsidP="005C193C">
      <w:pPr>
        <w:tabs>
          <w:tab w:val="right" w:pos="8730"/>
        </w:tabs>
        <w:jc w:val="center"/>
        <w:rPr>
          <w:b/>
          <w:sz w:val="28"/>
          <w:szCs w:val="28"/>
        </w:rPr>
      </w:pPr>
      <w:r w:rsidRPr="001272DE">
        <w:rPr>
          <w:b/>
          <w:sz w:val="28"/>
          <w:szCs w:val="28"/>
        </w:rPr>
        <w:t>VỊ TRÍ, CHỨC NĂNG, NHIỆM VỤ VÀ QUYỀN HẠN</w:t>
      </w:r>
    </w:p>
    <w:p w14:paraId="4649515C" w14:textId="77777777" w:rsidR="005C193C" w:rsidRPr="001272DE" w:rsidRDefault="005C193C" w:rsidP="005C193C">
      <w:pPr>
        <w:tabs>
          <w:tab w:val="center" w:pos="6840"/>
        </w:tabs>
        <w:spacing w:before="120"/>
        <w:ind w:firstLine="567"/>
        <w:jc w:val="both"/>
        <w:rPr>
          <w:b/>
          <w:sz w:val="28"/>
          <w:szCs w:val="28"/>
        </w:rPr>
      </w:pPr>
      <w:r w:rsidRPr="001272DE">
        <w:rPr>
          <w:b/>
          <w:sz w:val="28"/>
          <w:szCs w:val="28"/>
        </w:rPr>
        <w:t>Điều 1.</w:t>
      </w:r>
      <w:r w:rsidRPr="001272DE">
        <w:rPr>
          <w:sz w:val="28"/>
          <w:szCs w:val="28"/>
        </w:rPr>
        <w:t xml:space="preserve"> </w:t>
      </w:r>
      <w:r w:rsidRPr="001272DE">
        <w:rPr>
          <w:b/>
          <w:sz w:val="28"/>
          <w:szCs w:val="28"/>
        </w:rPr>
        <w:t>Vị trí, chức năng</w:t>
      </w:r>
    </w:p>
    <w:p w14:paraId="05C31C8E" w14:textId="77777777" w:rsidR="005C193C" w:rsidRPr="001272DE" w:rsidRDefault="005C193C" w:rsidP="005C193C">
      <w:pPr>
        <w:spacing w:before="120"/>
        <w:ind w:firstLine="567"/>
        <w:jc w:val="both"/>
        <w:rPr>
          <w:sz w:val="28"/>
          <w:szCs w:val="28"/>
        </w:rPr>
      </w:pPr>
      <w:r w:rsidRPr="001272DE">
        <w:rPr>
          <w:sz w:val="28"/>
          <w:szCs w:val="28"/>
        </w:rPr>
        <w:t>1. Chi cục Tiêu chuẩn Đo lường Chất lượng (sau đây viết tắt là Chi cục) là tổ chức trực thuộc Sở Khoa học và Công nghệ, có chức năng tham mưu, giúp Giám đốc Sở Khoa học và Công nghệ thực hiện quản lý nhà nước về lĩnh vực tiêu chuẩn, đo lường, chất lượng, mã số mã vạch và truy xuất nguồn gốc sản phẩm, hàng hóa; quản lý và tổ chức thực hiện các dịch vụ sự nghiệp công trong lĩnh vực tiêu chuẩn, đo lường, chất lượng trên địa bàn tỉnh theo quy định của pháp luật.</w:t>
      </w:r>
    </w:p>
    <w:p w14:paraId="292B16CE" w14:textId="77777777" w:rsidR="005C193C" w:rsidRPr="001272DE" w:rsidRDefault="005C193C" w:rsidP="005C193C">
      <w:pPr>
        <w:spacing w:before="120"/>
        <w:ind w:firstLine="567"/>
        <w:jc w:val="both"/>
        <w:rPr>
          <w:sz w:val="28"/>
          <w:szCs w:val="28"/>
        </w:rPr>
      </w:pPr>
      <w:r w:rsidRPr="001272DE">
        <w:rPr>
          <w:sz w:val="28"/>
          <w:szCs w:val="28"/>
        </w:rPr>
        <w:t xml:space="preserve">2. Chi cục có tư cách pháp nhân, có con dấu và có tài khoản riêng; chấp hành sự chỉ đạo, quản lý trực tiếp về tổ chức, biên chế và hoạt động của Sở Khoa học và Công nghệ, đồng thời chấp hành sự chỉ đạo, kiểm tra, hướng dẫn về chuyên môn, nghiệp vụ tiêu chuẩn, đo lường, năng suất, chất lượng sản phẩm, hàng hóa của </w:t>
      </w:r>
      <w:r w:rsidRPr="00A56C88">
        <w:rPr>
          <w:sz w:val="28"/>
          <w:szCs w:val="28"/>
        </w:rPr>
        <w:t>Tổng cục</w:t>
      </w:r>
      <w:r w:rsidRPr="001272DE">
        <w:rPr>
          <w:sz w:val="28"/>
          <w:szCs w:val="28"/>
        </w:rPr>
        <w:t xml:space="preserve"> Tiêu chuẩn Đo lường Chất lượng.</w:t>
      </w:r>
    </w:p>
    <w:p w14:paraId="75169E8C" w14:textId="77777777" w:rsidR="005C193C" w:rsidRPr="001272DE" w:rsidRDefault="005C193C" w:rsidP="005C193C">
      <w:pPr>
        <w:tabs>
          <w:tab w:val="center" w:pos="6840"/>
        </w:tabs>
        <w:spacing w:before="120"/>
        <w:ind w:firstLine="567"/>
        <w:jc w:val="both"/>
        <w:rPr>
          <w:b/>
          <w:sz w:val="28"/>
          <w:szCs w:val="28"/>
        </w:rPr>
      </w:pPr>
      <w:r w:rsidRPr="001272DE">
        <w:rPr>
          <w:b/>
          <w:sz w:val="28"/>
          <w:szCs w:val="28"/>
        </w:rPr>
        <w:t>Điều 2.</w:t>
      </w:r>
      <w:r w:rsidRPr="001272DE">
        <w:rPr>
          <w:sz w:val="28"/>
          <w:szCs w:val="28"/>
        </w:rPr>
        <w:t xml:space="preserve"> </w:t>
      </w:r>
      <w:r w:rsidRPr="001272DE">
        <w:rPr>
          <w:b/>
          <w:sz w:val="28"/>
          <w:szCs w:val="28"/>
        </w:rPr>
        <w:t>Nhiệm vụ, quyền hạn</w:t>
      </w:r>
    </w:p>
    <w:p w14:paraId="7FCD4629" w14:textId="77777777" w:rsidR="005C193C" w:rsidRPr="00715E13" w:rsidRDefault="005C193C" w:rsidP="005C193C">
      <w:pPr>
        <w:spacing w:before="120"/>
        <w:ind w:firstLine="567"/>
        <w:jc w:val="both"/>
        <w:rPr>
          <w:sz w:val="28"/>
          <w:szCs w:val="28"/>
          <w:lang w:val="vi-VN"/>
        </w:rPr>
      </w:pPr>
      <w:r w:rsidRPr="00715E13">
        <w:rPr>
          <w:sz w:val="28"/>
          <w:szCs w:val="28"/>
          <w:lang w:val="vi-VN"/>
        </w:rPr>
        <w:t xml:space="preserve">1. Nghiên cứu, xây dựng </w:t>
      </w:r>
      <w:r w:rsidRPr="00715E13">
        <w:rPr>
          <w:sz w:val="28"/>
          <w:szCs w:val="28"/>
        </w:rPr>
        <w:t>tham mưu</w:t>
      </w:r>
      <w:r w:rsidRPr="00715E13">
        <w:rPr>
          <w:sz w:val="28"/>
          <w:szCs w:val="28"/>
          <w:lang w:val="vi-VN"/>
        </w:rPr>
        <w:t xml:space="preserve"> Giám đốc Sở </w:t>
      </w:r>
      <w:r w:rsidRPr="00715E13">
        <w:rPr>
          <w:sz w:val="28"/>
          <w:szCs w:val="28"/>
        </w:rPr>
        <w:t xml:space="preserve">Khoa học và Công nghệ để </w:t>
      </w:r>
      <w:r w:rsidRPr="00715E13">
        <w:rPr>
          <w:sz w:val="28"/>
          <w:szCs w:val="28"/>
          <w:lang w:val="vi-VN"/>
        </w:rPr>
        <w:t xml:space="preserve">trình cấp có thẩm quyền dự thảo văn bản quy phạm pháp luật, văn bản triển khai thực hiện cơ chế, chính sách và pháp luật của nhà nước về tiêu chuẩn, đo lường, năng suất và chất lượng sản phẩm, hàng hoá phù hợp với điều kiện cụ thể </w:t>
      </w:r>
      <w:r w:rsidRPr="00715E13">
        <w:rPr>
          <w:sz w:val="28"/>
          <w:szCs w:val="28"/>
        </w:rPr>
        <w:t>trên</w:t>
      </w:r>
      <w:r w:rsidRPr="00715E13">
        <w:rPr>
          <w:sz w:val="28"/>
          <w:szCs w:val="28"/>
          <w:lang w:val="vi-VN"/>
        </w:rPr>
        <w:t xml:space="preserve"> địa </w:t>
      </w:r>
      <w:r w:rsidRPr="00715E13">
        <w:rPr>
          <w:sz w:val="28"/>
          <w:szCs w:val="28"/>
        </w:rPr>
        <w:t>bàn tỉnh</w:t>
      </w:r>
      <w:r w:rsidRPr="00715E13">
        <w:rPr>
          <w:sz w:val="28"/>
          <w:szCs w:val="28"/>
          <w:lang w:val="vi-VN"/>
        </w:rPr>
        <w:t>.</w:t>
      </w:r>
    </w:p>
    <w:p w14:paraId="010982EB" w14:textId="77777777" w:rsidR="005C193C" w:rsidRPr="001272DE" w:rsidRDefault="005C193C" w:rsidP="005C193C">
      <w:pPr>
        <w:spacing w:before="120"/>
        <w:ind w:firstLine="567"/>
        <w:jc w:val="both"/>
        <w:rPr>
          <w:spacing w:val="-4"/>
          <w:sz w:val="28"/>
          <w:szCs w:val="28"/>
          <w:lang w:val="vi-VN"/>
        </w:rPr>
      </w:pPr>
      <w:r w:rsidRPr="00715E13">
        <w:rPr>
          <w:spacing w:val="-4"/>
          <w:sz w:val="28"/>
          <w:szCs w:val="28"/>
          <w:lang w:val="vi-VN"/>
        </w:rPr>
        <w:t xml:space="preserve">2. </w:t>
      </w:r>
      <w:r w:rsidRPr="00715E13">
        <w:rPr>
          <w:spacing w:val="-4"/>
          <w:sz w:val="28"/>
          <w:szCs w:val="28"/>
        </w:rPr>
        <w:t>Trình</w:t>
      </w:r>
      <w:r w:rsidRPr="00715E13">
        <w:rPr>
          <w:spacing w:val="-4"/>
          <w:sz w:val="28"/>
          <w:szCs w:val="28"/>
          <w:lang w:val="vi-VN"/>
        </w:rPr>
        <w:t xml:space="preserve"> Giám đốc Sở </w:t>
      </w:r>
      <w:r w:rsidRPr="00715E13">
        <w:rPr>
          <w:sz w:val="28"/>
          <w:szCs w:val="28"/>
        </w:rPr>
        <w:t>Khoa học và Công nghệ</w:t>
      </w:r>
      <w:r w:rsidRPr="00715E13">
        <w:rPr>
          <w:spacing w:val="-4"/>
          <w:sz w:val="28"/>
          <w:szCs w:val="28"/>
          <w:lang w:val="vi-VN"/>
        </w:rPr>
        <w:t xml:space="preserve"> ban hành theo thẩm quyền hoặc</w:t>
      </w:r>
      <w:r w:rsidRPr="00715E13">
        <w:rPr>
          <w:spacing w:val="-4"/>
          <w:sz w:val="28"/>
          <w:szCs w:val="28"/>
        </w:rPr>
        <w:t xml:space="preserve"> tham mưu</w:t>
      </w:r>
      <w:r w:rsidRPr="00715E13">
        <w:rPr>
          <w:spacing w:val="-4"/>
          <w:sz w:val="28"/>
          <w:szCs w:val="28"/>
          <w:lang w:val="vi-VN"/>
        </w:rPr>
        <w:t xml:space="preserve"> Giám đốc Sở </w:t>
      </w:r>
      <w:r w:rsidRPr="00715E13">
        <w:rPr>
          <w:sz w:val="28"/>
          <w:szCs w:val="28"/>
        </w:rPr>
        <w:t>Khoa học và Công nghệ</w:t>
      </w:r>
      <w:r w:rsidRPr="00715E13">
        <w:rPr>
          <w:spacing w:val="-4"/>
          <w:sz w:val="28"/>
          <w:szCs w:val="28"/>
          <w:lang w:val="vi-VN"/>
        </w:rPr>
        <w:t xml:space="preserve"> trình cấp có thẩm quyền ban hành chương trình</w:t>
      </w:r>
      <w:r w:rsidRPr="001272DE">
        <w:rPr>
          <w:spacing w:val="-4"/>
          <w:sz w:val="28"/>
          <w:szCs w:val="28"/>
          <w:lang w:val="vi-VN"/>
        </w:rPr>
        <w:t xml:space="preserve">, quy hoạch và kế hoạch dài hạn, năm năm và hàng năm về phát triển hoạt động tiêu chuẩn và quy chuẩn kỹ thuật, đo lường, thử nghiệm, năng suất và chất lượng sản phẩm, hàng hoá </w:t>
      </w:r>
      <w:r w:rsidRPr="001272DE">
        <w:rPr>
          <w:spacing w:val="-4"/>
          <w:sz w:val="28"/>
          <w:szCs w:val="28"/>
        </w:rPr>
        <w:t xml:space="preserve">trên </w:t>
      </w:r>
      <w:r w:rsidRPr="001272DE">
        <w:rPr>
          <w:spacing w:val="-4"/>
          <w:sz w:val="28"/>
          <w:szCs w:val="28"/>
          <w:lang w:val="vi-VN"/>
        </w:rPr>
        <w:t xml:space="preserve">địa </w:t>
      </w:r>
      <w:r w:rsidRPr="001272DE">
        <w:rPr>
          <w:spacing w:val="-4"/>
          <w:sz w:val="28"/>
          <w:szCs w:val="28"/>
        </w:rPr>
        <w:t>bàn tỉnh</w:t>
      </w:r>
      <w:r w:rsidRPr="001272DE">
        <w:rPr>
          <w:spacing w:val="-4"/>
          <w:sz w:val="28"/>
          <w:szCs w:val="28"/>
          <w:lang w:val="vi-VN"/>
        </w:rPr>
        <w:t xml:space="preserve">. </w:t>
      </w:r>
    </w:p>
    <w:p w14:paraId="64F013C3" w14:textId="77777777" w:rsidR="005C193C" w:rsidRPr="001272DE" w:rsidRDefault="005C193C" w:rsidP="005C193C">
      <w:pPr>
        <w:spacing w:before="120"/>
        <w:ind w:firstLine="567"/>
        <w:jc w:val="both"/>
        <w:rPr>
          <w:sz w:val="28"/>
          <w:szCs w:val="28"/>
          <w:lang w:val="vi-VN"/>
        </w:rPr>
      </w:pPr>
      <w:r w:rsidRPr="001272DE">
        <w:rPr>
          <w:sz w:val="28"/>
          <w:szCs w:val="28"/>
          <w:lang w:val="vi-VN"/>
        </w:rPr>
        <w:t xml:space="preserve">3. Hướng dẫn, tổ chức thực hiện các văn bản quy phạm pháp luật, các chương trình, quy hoạch, kế hoạch hoạt động trong lĩnh vực tiêu chuẩn và quy chuẩn kỹ thuật, quản lý đo lường, quản lý chất lượng sản phẩm, hàng hoá sau khi được cấp có thẩm quyền ban hành, phê duyệt; thông tin, tuyên truyền, phổ biến kiến thức và pháp luật về tiêu chuẩn, đo lường, năng suất và chất lượng sản phẩm, hàng hoá </w:t>
      </w:r>
      <w:r w:rsidRPr="001272DE">
        <w:rPr>
          <w:spacing w:val="-4"/>
          <w:sz w:val="28"/>
          <w:szCs w:val="28"/>
        </w:rPr>
        <w:t xml:space="preserve">trên </w:t>
      </w:r>
      <w:r w:rsidRPr="001272DE">
        <w:rPr>
          <w:spacing w:val="-4"/>
          <w:sz w:val="28"/>
          <w:szCs w:val="28"/>
          <w:lang w:val="vi-VN"/>
        </w:rPr>
        <w:t xml:space="preserve">địa </w:t>
      </w:r>
      <w:r w:rsidRPr="001272DE">
        <w:rPr>
          <w:spacing w:val="-4"/>
          <w:sz w:val="28"/>
          <w:szCs w:val="28"/>
        </w:rPr>
        <w:t>bàn tỉnh</w:t>
      </w:r>
      <w:r w:rsidRPr="001272DE">
        <w:rPr>
          <w:sz w:val="28"/>
          <w:szCs w:val="28"/>
          <w:lang w:val="vi-VN"/>
        </w:rPr>
        <w:t xml:space="preserve">. </w:t>
      </w:r>
    </w:p>
    <w:p w14:paraId="693307FD" w14:textId="77777777" w:rsidR="005C193C" w:rsidRPr="001272DE" w:rsidRDefault="005C193C" w:rsidP="005C193C">
      <w:pPr>
        <w:spacing w:before="120"/>
        <w:ind w:firstLine="567"/>
        <w:jc w:val="both"/>
        <w:rPr>
          <w:sz w:val="28"/>
          <w:szCs w:val="28"/>
          <w:lang w:val="vi-VN"/>
        </w:rPr>
      </w:pPr>
      <w:r w:rsidRPr="001272DE">
        <w:rPr>
          <w:sz w:val="28"/>
          <w:szCs w:val="28"/>
          <w:lang w:val="vi-VN"/>
        </w:rPr>
        <w:lastRenderedPageBreak/>
        <w:t xml:space="preserve">4. Thực hiện việc khảo sát chất lượng </w:t>
      </w:r>
      <w:r w:rsidRPr="001272DE">
        <w:rPr>
          <w:spacing w:val="-4"/>
          <w:sz w:val="28"/>
          <w:szCs w:val="28"/>
        </w:rPr>
        <w:t xml:space="preserve">trên </w:t>
      </w:r>
      <w:r w:rsidRPr="001272DE">
        <w:rPr>
          <w:spacing w:val="-4"/>
          <w:sz w:val="28"/>
          <w:szCs w:val="28"/>
          <w:lang w:val="vi-VN"/>
        </w:rPr>
        <w:t xml:space="preserve">địa </w:t>
      </w:r>
      <w:r w:rsidRPr="001272DE">
        <w:rPr>
          <w:spacing w:val="-4"/>
          <w:sz w:val="28"/>
          <w:szCs w:val="28"/>
        </w:rPr>
        <w:t>bàn tỉnh</w:t>
      </w:r>
      <w:r w:rsidRPr="001272DE">
        <w:rPr>
          <w:sz w:val="28"/>
          <w:szCs w:val="28"/>
          <w:lang w:val="vi-VN"/>
        </w:rPr>
        <w:t xml:space="preserve"> và cảnh báo cho các cơ quan chuyên môn tại địa phương về chất lượng sản phẩm, hàng hóa.</w:t>
      </w:r>
    </w:p>
    <w:p w14:paraId="65C66CA5" w14:textId="77777777" w:rsidR="005C193C" w:rsidRPr="00715E13" w:rsidRDefault="005C193C" w:rsidP="005C193C">
      <w:pPr>
        <w:spacing w:before="120"/>
        <w:ind w:firstLine="567"/>
        <w:jc w:val="both"/>
        <w:rPr>
          <w:sz w:val="28"/>
          <w:szCs w:val="28"/>
          <w:lang w:val="vi-VN"/>
        </w:rPr>
      </w:pPr>
      <w:r w:rsidRPr="001272DE">
        <w:rPr>
          <w:sz w:val="28"/>
          <w:szCs w:val="28"/>
          <w:lang w:val="vi-VN"/>
        </w:rPr>
        <w:t>5. Tổ chức triển khai các công việc theo hướng dẫn của Thanh tra Bộ, Thanh tra Sở</w:t>
      </w:r>
      <w:r w:rsidRPr="001272DE">
        <w:rPr>
          <w:sz w:val="28"/>
          <w:szCs w:val="28"/>
        </w:rPr>
        <w:t xml:space="preserve"> Khoa học và Công nghệ</w:t>
      </w:r>
      <w:r w:rsidRPr="001272DE">
        <w:rPr>
          <w:sz w:val="28"/>
          <w:szCs w:val="28"/>
          <w:lang w:val="vi-VN"/>
        </w:rPr>
        <w:t xml:space="preserve">, </w:t>
      </w:r>
      <w:r w:rsidRPr="00A56C88">
        <w:rPr>
          <w:sz w:val="28"/>
          <w:szCs w:val="28"/>
          <w:lang w:val="vi-VN"/>
        </w:rPr>
        <w:t>Tổng cục</w:t>
      </w:r>
      <w:r w:rsidRPr="001272DE">
        <w:rPr>
          <w:sz w:val="28"/>
          <w:szCs w:val="28"/>
          <w:lang w:val="vi-VN"/>
        </w:rPr>
        <w:t xml:space="preserve"> Tiêu chuẩn Đo lường Chất lượng về nghiệp vụ thanh tra chuyên ngành: kiểm tra, thanh tra chuyên ngành và xử lý các hành vi vi phạm pháp luật về tiêu chuẩn và quy chuẩn kỹ thuật, đo lường, chất lượng sản phẩm, hàng hóa: tiếp công dân; giải quyết khiếu nại, tố cáo và thực hiện phòng, chống tham nhũng theo quy định của pháp luật; cử cán bộ</w:t>
      </w:r>
      <w:r w:rsidRPr="001272DE">
        <w:rPr>
          <w:sz w:val="28"/>
          <w:szCs w:val="28"/>
        </w:rPr>
        <w:t>, công chức</w:t>
      </w:r>
      <w:r w:rsidRPr="001272DE">
        <w:rPr>
          <w:sz w:val="28"/>
          <w:szCs w:val="28"/>
          <w:lang w:val="vi-VN"/>
        </w:rPr>
        <w:t xml:space="preserve"> phối hợp hoặc tham gia các đoàn thanh tra chuyên ngành của Thanh tra Bộ</w:t>
      </w:r>
      <w:r w:rsidRPr="00A56C88">
        <w:rPr>
          <w:sz w:val="28"/>
          <w:szCs w:val="28"/>
          <w:lang w:val="vi-VN"/>
        </w:rPr>
        <w:t xml:space="preserve">, </w:t>
      </w:r>
      <w:r w:rsidRPr="00A56C88">
        <w:rPr>
          <w:sz w:val="28"/>
          <w:szCs w:val="28"/>
        </w:rPr>
        <w:t>Tổng cục</w:t>
      </w:r>
      <w:r w:rsidRPr="001272DE">
        <w:rPr>
          <w:sz w:val="28"/>
          <w:szCs w:val="28"/>
        </w:rPr>
        <w:t xml:space="preserve"> </w:t>
      </w:r>
      <w:r w:rsidRPr="001272DE">
        <w:rPr>
          <w:sz w:val="28"/>
          <w:szCs w:val="28"/>
          <w:lang w:val="vi-VN"/>
        </w:rPr>
        <w:t xml:space="preserve">Tiêu chuẩn Đo lường Chất lượng và Thanh tra Sở </w:t>
      </w:r>
      <w:r w:rsidRPr="001272DE">
        <w:rPr>
          <w:sz w:val="28"/>
          <w:szCs w:val="28"/>
        </w:rPr>
        <w:t xml:space="preserve">Khoa học </w:t>
      </w:r>
      <w:r w:rsidRPr="00715E13">
        <w:rPr>
          <w:sz w:val="28"/>
          <w:szCs w:val="28"/>
        </w:rPr>
        <w:t xml:space="preserve">và Công nghệ </w:t>
      </w:r>
      <w:r w:rsidRPr="00715E13">
        <w:rPr>
          <w:sz w:val="28"/>
          <w:szCs w:val="28"/>
          <w:lang w:val="vi-VN"/>
        </w:rPr>
        <w:t>khi được đề nghị.</w:t>
      </w:r>
    </w:p>
    <w:p w14:paraId="0842D9D3" w14:textId="77777777" w:rsidR="005C193C" w:rsidRPr="006F6F92" w:rsidRDefault="005C193C" w:rsidP="005C193C">
      <w:pPr>
        <w:spacing w:before="120"/>
        <w:ind w:firstLine="567"/>
        <w:jc w:val="both"/>
        <w:rPr>
          <w:sz w:val="28"/>
          <w:szCs w:val="28"/>
        </w:rPr>
      </w:pPr>
      <w:r w:rsidRPr="00715E13">
        <w:rPr>
          <w:sz w:val="28"/>
          <w:szCs w:val="28"/>
          <w:lang w:val="vi-VN"/>
        </w:rPr>
        <w:t xml:space="preserve">6. Tổ chức triển khai áp dụng hệ thống quản lý chất lượng theo tiêu chuẩn quốc gia TCVN ISO 9001 vào hoạt động của các cơ quan, tổ chức thuộc hệ </w:t>
      </w:r>
      <w:r w:rsidRPr="006F6F92">
        <w:rPr>
          <w:sz w:val="28"/>
          <w:szCs w:val="28"/>
          <w:lang w:val="vi-VN"/>
        </w:rPr>
        <w:t xml:space="preserve">thống hành chính nhà nước </w:t>
      </w:r>
      <w:r w:rsidRPr="006F6F92">
        <w:rPr>
          <w:spacing w:val="-4"/>
          <w:sz w:val="28"/>
          <w:szCs w:val="28"/>
        </w:rPr>
        <w:t>tại địa phương theo quy định</w:t>
      </w:r>
      <w:r>
        <w:rPr>
          <w:spacing w:val="-4"/>
          <w:sz w:val="28"/>
          <w:szCs w:val="28"/>
        </w:rPr>
        <w:t>:</w:t>
      </w:r>
    </w:p>
    <w:p w14:paraId="07AB2C01" w14:textId="630107DE" w:rsidR="005C193C" w:rsidRPr="007C588F" w:rsidRDefault="005C193C" w:rsidP="005C193C">
      <w:pPr>
        <w:spacing w:before="120"/>
        <w:ind w:firstLine="567"/>
        <w:jc w:val="both"/>
        <w:rPr>
          <w:sz w:val="28"/>
          <w:szCs w:val="28"/>
        </w:rPr>
      </w:pPr>
      <w:r w:rsidRPr="001272DE">
        <w:rPr>
          <w:sz w:val="28"/>
          <w:szCs w:val="28"/>
          <w:lang w:val="vi-VN"/>
        </w:rPr>
        <w:t xml:space="preserve">a) Xây dựng và kiểm tra việc thực hiện kế hoạch triển khai áp dụng hệ thống quản lý chất lượng vào hoạt động của các cơ quan, tổ chức thuộc hệ thống hành chính nhà nước </w:t>
      </w:r>
      <w:r w:rsidRPr="001272DE">
        <w:rPr>
          <w:spacing w:val="-4"/>
          <w:sz w:val="28"/>
          <w:szCs w:val="28"/>
        </w:rPr>
        <w:t xml:space="preserve">trên </w:t>
      </w:r>
      <w:r w:rsidRPr="001272DE">
        <w:rPr>
          <w:spacing w:val="-4"/>
          <w:sz w:val="28"/>
          <w:szCs w:val="28"/>
          <w:lang w:val="vi-VN"/>
        </w:rPr>
        <w:t xml:space="preserve">địa </w:t>
      </w:r>
      <w:r w:rsidRPr="001272DE">
        <w:rPr>
          <w:spacing w:val="-4"/>
          <w:sz w:val="28"/>
          <w:szCs w:val="28"/>
        </w:rPr>
        <w:t>bàn tỉnh</w:t>
      </w:r>
      <w:r w:rsidR="007C588F">
        <w:rPr>
          <w:sz w:val="28"/>
          <w:szCs w:val="28"/>
        </w:rPr>
        <w:t>.</w:t>
      </w:r>
    </w:p>
    <w:p w14:paraId="4CC3C641" w14:textId="77777777" w:rsidR="005C193C" w:rsidRPr="001272DE" w:rsidRDefault="005C193C" w:rsidP="005C193C">
      <w:pPr>
        <w:spacing w:before="120"/>
        <w:ind w:firstLine="567"/>
        <w:jc w:val="both"/>
        <w:rPr>
          <w:sz w:val="28"/>
          <w:szCs w:val="28"/>
          <w:lang w:val="vi-VN"/>
        </w:rPr>
      </w:pPr>
      <w:r w:rsidRPr="001272DE">
        <w:rPr>
          <w:sz w:val="28"/>
          <w:szCs w:val="28"/>
          <w:lang w:val="vi-VN"/>
        </w:rPr>
        <w:t>b) Xây dựng kế hoạch và tổ chức các lớp đào tạo về việc xây dựng, áp dụng, duy trì, cải tiến Hệ thống quản lý chất lượng và nghiệp vụ kiểm tra cho cán bộ, công chức, viên chức, người lao động tại các cơ quan, đơn vị.</w:t>
      </w:r>
    </w:p>
    <w:p w14:paraId="0D9985AE" w14:textId="77777777" w:rsidR="005C193C" w:rsidRPr="001272DE" w:rsidRDefault="005C193C" w:rsidP="005C193C">
      <w:pPr>
        <w:spacing w:before="120"/>
        <w:ind w:firstLine="567"/>
        <w:jc w:val="both"/>
        <w:rPr>
          <w:sz w:val="28"/>
          <w:szCs w:val="28"/>
          <w:lang w:val="vi-VN"/>
        </w:rPr>
      </w:pPr>
      <w:r w:rsidRPr="001272DE">
        <w:rPr>
          <w:sz w:val="28"/>
          <w:szCs w:val="28"/>
          <w:lang w:val="vi-VN"/>
        </w:rPr>
        <w:t xml:space="preserve">7. Tập huấn, đào tạo, hướng dẫn, bồi dưỡng chuyên môn, nghiệp vụ, tư vấn, hỗ trợ tổ chức, cá nhân, doanh nghiệp về tiêu chuẩn, đo lường, năng suất và chất lượng sản phẩm, hàng hóa; tổ chức nghiên cứu, áp dụng, chuyển giao tiến bộ khoa học và công nghệ trong lĩnh vực tiêu chuẩn, đo lường, năng suất và chất lượng sản phẩm, hàng hóa </w:t>
      </w:r>
      <w:r w:rsidRPr="001272DE">
        <w:rPr>
          <w:spacing w:val="-4"/>
          <w:sz w:val="28"/>
          <w:szCs w:val="28"/>
        </w:rPr>
        <w:t xml:space="preserve">trên </w:t>
      </w:r>
      <w:r w:rsidRPr="001272DE">
        <w:rPr>
          <w:spacing w:val="-4"/>
          <w:sz w:val="28"/>
          <w:szCs w:val="28"/>
          <w:lang w:val="vi-VN"/>
        </w:rPr>
        <w:t xml:space="preserve">địa </w:t>
      </w:r>
      <w:r w:rsidRPr="001272DE">
        <w:rPr>
          <w:spacing w:val="-4"/>
          <w:sz w:val="28"/>
          <w:szCs w:val="28"/>
        </w:rPr>
        <w:t>bàn tỉnh</w:t>
      </w:r>
      <w:r w:rsidRPr="001272DE">
        <w:rPr>
          <w:sz w:val="28"/>
          <w:szCs w:val="28"/>
          <w:lang w:val="vi-VN"/>
        </w:rPr>
        <w:t>.</w:t>
      </w:r>
    </w:p>
    <w:p w14:paraId="55AA246C" w14:textId="77777777" w:rsidR="005C193C" w:rsidRPr="001272DE" w:rsidRDefault="005C193C" w:rsidP="005C193C">
      <w:pPr>
        <w:spacing w:before="120"/>
        <w:ind w:firstLine="567"/>
        <w:jc w:val="both"/>
        <w:rPr>
          <w:sz w:val="28"/>
          <w:szCs w:val="28"/>
          <w:lang w:val="vi-VN"/>
        </w:rPr>
      </w:pPr>
      <w:r w:rsidRPr="001272DE">
        <w:rPr>
          <w:sz w:val="28"/>
          <w:szCs w:val="28"/>
          <w:lang w:val="vi-VN"/>
        </w:rPr>
        <w:t>8. Quản lý và tổ chức thực hiện hoạt động dịch vụ kỹ thuật về tiêu chuẩn, đo lường, chất lượng sản phẩm, hàng hóa; tổ chức việc thu, nộp, quản lý và sử dụng phí, lệ phí và các khoản thu khác liên quan đến hoạt động tiêu chuẩn, đo lường, chất lượng sản phẩm, hàng hóa theo quy định của pháp luật.</w:t>
      </w:r>
    </w:p>
    <w:p w14:paraId="7B44369F" w14:textId="77777777" w:rsidR="005C193C" w:rsidRPr="001272DE" w:rsidRDefault="005C193C" w:rsidP="005C193C">
      <w:pPr>
        <w:spacing w:before="120"/>
        <w:ind w:firstLine="567"/>
        <w:jc w:val="both"/>
        <w:rPr>
          <w:sz w:val="28"/>
          <w:szCs w:val="28"/>
          <w:lang w:val="vi-VN"/>
        </w:rPr>
      </w:pPr>
      <w:r w:rsidRPr="001272DE">
        <w:rPr>
          <w:sz w:val="28"/>
          <w:szCs w:val="28"/>
          <w:lang w:val="vi-VN"/>
        </w:rPr>
        <w:t>9. Tiếp nhận bản công bố hợp chuẩn, bản công bố hợp quy, bản đăng ký kiểm tra nhà nước về chất lượng hàng hóa nhập khẩu, bản công bố sử dụng dấu định lượng và chứng nhận cơ sở đủ điều kiện sử dụng dấu định lượng trên nhãn hàng đóng gói sẵn theo quy định của pháp luật; cấp giấy chứng nhận, giấy xác nhận, giấy phép trong lĩnh vực tiêu chuẩn, đo lường, chất lượng theo quy định.</w:t>
      </w:r>
    </w:p>
    <w:p w14:paraId="02F0677A" w14:textId="77777777" w:rsidR="005C193C" w:rsidRPr="001272DE" w:rsidRDefault="005C193C" w:rsidP="005C193C">
      <w:pPr>
        <w:spacing w:before="120"/>
        <w:ind w:firstLine="567"/>
        <w:jc w:val="both"/>
        <w:rPr>
          <w:sz w:val="28"/>
          <w:szCs w:val="28"/>
          <w:lang w:val="vi-VN"/>
        </w:rPr>
      </w:pPr>
      <w:r w:rsidRPr="001272DE">
        <w:rPr>
          <w:sz w:val="28"/>
          <w:szCs w:val="28"/>
          <w:lang w:val="vi-VN"/>
        </w:rPr>
        <w:t xml:space="preserve">10. Chủ trì, phối hợp với cơ quan, đơn vị liên quan hướng dẫn, quản lý việc áp dụng hệ thống truy xuất nguồn gốc gắn với mã số, mã vạch </w:t>
      </w:r>
      <w:r w:rsidRPr="001272DE">
        <w:rPr>
          <w:spacing w:val="-4"/>
          <w:sz w:val="28"/>
          <w:szCs w:val="28"/>
        </w:rPr>
        <w:t xml:space="preserve">trên </w:t>
      </w:r>
      <w:r w:rsidRPr="001272DE">
        <w:rPr>
          <w:spacing w:val="-4"/>
          <w:sz w:val="28"/>
          <w:szCs w:val="28"/>
          <w:lang w:val="vi-VN"/>
        </w:rPr>
        <w:t xml:space="preserve">địa </w:t>
      </w:r>
      <w:r w:rsidRPr="001272DE">
        <w:rPr>
          <w:spacing w:val="-4"/>
          <w:sz w:val="28"/>
          <w:szCs w:val="28"/>
        </w:rPr>
        <w:t>bàn tỉnh</w:t>
      </w:r>
      <w:r w:rsidRPr="001272DE">
        <w:rPr>
          <w:sz w:val="28"/>
          <w:szCs w:val="28"/>
          <w:lang w:val="vi-VN"/>
        </w:rPr>
        <w:t>.</w:t>
      </w:r>
    </w:p>
    <w:p w14:paraId="5BBE7495" w14:textId="77777777" w:rsidR="005C193C" w:rsidRPr="001272DE" w:rsidRDefault="005C193C" w:rsidP="005C193C">
      <w:pPr>
        <w:spacing w:before="120"/>
        <w:ind w:firstLine="567"/>
        <w:jc w:val="both"/>
        <w:rPr>
          <w:sz w:val="28"/>
          <w:szCs w:val="28"/>
          <w:lang w:val="vi-VN"/>
        </w:rPr>
      </w:pPr>
      <w:r w:rsidRPr="001272DE">
        <w:rPr>
          <w:sz w:val="28"/>
          <w:szCs w:val="28"/>
          <w:lang w:val="vi-VN"/>
        </w:rPr>
        <w:t xml:space="preserve">11. Thực hiện nhiệm vụ thông báo và hỏi đáp về tiêu chuẩn, đo lường, chất lượng và hàng rào kỹ thuật trong thương mại (gọi tắt là TBT) </w:t>
      </w:r>
      <w:r w:rsidRPr="001272DE">
        <w:rPr>
          <w:spacing w:val="-4"/>
          <w:sz w:val="28"/>
          <w:szCs w:val="28"/>
        </w:rPr>
        <w:t xml:space="preserve">trên </w:t>
      </w:r>
      <w:r w:rsidRPr="001272DE">
        <w:rPr>
          <w:spacing w:val="-4"/>
          <w:sz w:val="28"/>
          <w:szCs w:val="28"/>
          <w:lang w:val="vi-VN"/>
        </w:rPr>
        <w:t xml:space="preserve">địa </w:t>
      </w:r>
      <w:r w:rsidRPr="001272DE">
        <w:rPr>
          <w:spacing w:val="-4"/>
          <w:sz w:val="28"/>
          <w:szCs w:val="28"/>
        </w:rPr>
        <w:t>bàn tỉnh</w:t>
      </w:r>
      <w:r w:rsidRPr="001272DE">
        <w:rPr>
          <w:sz w:val="28"/>
          <w:szCs w:val="28"/>
          <w:lang w:val="vi-VN"/>
        </w:rPr>
        <w:t xml:space="preserve">; phối hợp với Điểm TBT quốc gia trong xử lý thông tin hỏi đáp, rà soát các văn bản. </w:t>
      </w:r>
      <w:r w:rsidRPr="001272DE">
        <w:rPr>
          <w:sz w:val="28"/>
          <w:szCs w:val="28"/>
        </w:rPr>
        <w:t>D</w:t>
      </w:r>
      <w:r w:rsidRPr="001272DE">
        <w:rPr>
          <w:sz w:val="28"/>
          <w:szCs w:val="28"/>
          <w:lang w:val="vi-VN"/>
        </w:rPr>
        <w:t xml:space="preserve">ự thảo biện pháp TBT của địa phương và tuyên truyền phổ biến về TBT cho doanh nghiệp để hỗ trợ xuất khẩu </w:t>
      </w:r>
      <w:r w:rsidRPr="001272DE">
        <w:rPr>
          <w:sz w:val="28"/>
          <w:szCs w:val="28"/>
        </w:rPr>
        <w:t>trên</w:t>
      </w:r>
      <w:r w:rsidRPr="001272DE">
        <w:rPr>
          <w:sz w:val="28"/>
          <w:szCs w:val="28"/>
          <w:lang w:val="vi-VN"/>
        </w:rPr>
        <w:t xml:space="preserve"> địa </w:t>
      </w:r>
      <w:r w:rsidRPr="001272DE">
        <w:rPr>
          <w:sz w:val="28"/>
          <w:szCs w:val="28"/>
        </w:rPr>
        <w:t>bàn tỉnh</w:t>
      </w:r>
      <w:r w:rsidRPr="001272DE">
        <w:rPr>
          <w:sz w:val="28"/>
          <w:szCs w:val="28"/>
          <w:lang w:val="vi-VN"/>
        </w:rPr>
        <w:t>.</w:t>
      </w:r>
    </w:p>
    <w:p w14:paraId="348B59FD" w14:textId="77777777" w:rsidR="005C193C" w:rsidRPr="001272DE" w:rsidRDefault="005C193C" w:rsidP="005C193C">
      <w:pPr>
        <w:spacing w:before="120"/>
        <w:ind w:firstLine="567"/>
        <w:jc w:val="both"/>
        <w:rPr>
          <w:sz w:val="28"/>
          <w:szCs w:val="28"/>
          <w:lang w:val="vi-VN"/>
        </w:rPr>
      </w:pPr>
      <w:r w:rsidRPr="001272DE">
        <w:rPr>
          <w:sz w:val="28"/>
          <w:szCs w:val="28"/>
          <w:lang w:val="vi-VN"/>
        </w:rPr>
        <w:lastRenderedPageBreak/>
        <w:t>12. Tổ chức thực hiện các hoạt động nâng cao năng suất và chất lượng sản phẩm, hàng hóa; phối hợp trong việc thực hiện các nhiệm vụ, chương trình, dự án trong lĩnh vực tiêu chuẩn đo lường chất lượng triển khai trên địa bàn</w:t>
      </w:r>
      <w:r w:rsidRPr="001272DE">
        <w:rPr>
          <w:sz w:val="28"/>
          <w:szCs w:val="28"/>
        </w:rPr>
        <w:t xml:space="preserve"> tỉnh</w:t>
      </w:r>
      <w:r w:rsidRPr="001272DE">
        <w:rPr>
          <w:sz w:val="28"/>
          <w:szCs w:val="28"/>
          <w:lang w:val="vi-VN"/>
        </w:rPr>
        <w:t>.</w:t>
      </w:r>
    </w:p>
    <w:p w14:paraId="610811EE" w14:textId="77777777" w:rsidR="005C193C" w:rsidRDefault="005C193C" w:rsidP="005C193C">
      <w:pPr>
        <w:spacing w:before="120"/>
        <w:ind w:firstLine="567"/>
        <w:jc w:val="both"/>
        <w:rPr>
          <w:sz w:val="28"/>
          <w:szCs w:val="28"/>
          <w:lang w:val="vi-VN"/>
        </w:rPr>
      </w:pPr>
      <w:r w:rsidRPr="00715E13">
        <w:rPr>
          <w:sz w:val="28"/>
          <w:szCs w:val="28"/>
          <w:lang w:val="vi-VN"/>
        </w:rPr>
        <w:t>13. Quản lý tổ chức bộ máy, biên chế, công chức, viên chức, người lao động và tài chính, tài sản của Chi cục theo quy định của pháp luật.</w:t>
      </w:r>
    </w:p>
    <w:p w14:paraId="0DA4BB32" w14:textId="77777777" w:rsidR="005C193C" w:rsidRPr="00BB6120" w:rsidRDefault="005C193C" w:rsidP="005C193C">
      <w:pPr>
        <w:spacing w:before="120"/>
        <w:ind w:firstLine="567"/>
        <w:jc w:val="both"/>
        <w:rPr>
          <w:sz w:val="28"/>
          <w:szCs w:val="28"/>
        </w:rPr>
      </w:pPr>
      <w:r w:rsidRPr="00BB6120">
        <w:rPr>
          <w:sz w:val="28"/>
          <w:szCs w:val="28"/>
        </w:rPr>
        <w:t>14. Về dịch vụ sự nghiệp công:</w:t>
      </w:r>
    </w:p>
    <w:p w14:paraId="03AE1794" w14:textId="77777777" w:rsidR="005C193C" w:rsidRPr="00BB6120" w:rsidRDefault="005C193C" w:rsidP="005C193C">
      <w:pPr>
        <w:spacing w:before="120"/>
        <w:ind w:firstLine="567"/>
        <w:jc w:val="both"/>
        <w:rPr>
          <w:sz w:val="28"/>
          <w:szCs w:val="28"/>
        </w:rPr>
      </w:pPr>
      <w:r w:rsidRPr="00BB6120">
        <w:rPr>
          <w:sz w:val="28"/>
          <w:szCs w:val="28"/>
        </w:rPr>
        <w:t>a) Hướng dẫn các tổ chức sự nghiệp thực hiện dịch vụ sự nghiệp công trong lĩnh vực tiêu chuẩn đo lường chất lượng trên địa bàn.</w:t>
      </w:r>
    </w:p>
    <w:p w14:paraId="48CB34E6" w14:textId="77777777" w:rsidR="005C193C" w:rsidRPr="00BB6120" w:rsidRDefault="005C193C" w:rsidP="005C193C">
      <w:pPr>
        <w:spacing w:before="120"/>
        <w:ind w:firstLine="567"/>
        <w:jc w:val="both"/>
        <w:rPr>
          <w:sz w:val="28"/>
          <w:szCs w:val="28"/>
        </w:rPr>
      </w:pPr>
      <w:r w:rsidRPr="00BB6120">
        <w:rPr>
          <w:sz w:val="28"/>
          <w:szCs w:val="28"/>
        </w:rPr>
        <w:t>b) Tổ chức thực hiện các quy trình, thủ tục, định mức kinh tế - kỹ thuật đối với các hoạt động cung ứng dịch vụ sự nghiệp công thuộc lĩnh vực tiêu chuẩn đo lường chất lượng.</w:t>
      </w:r>
    </w:p>
    <w:p w14:paraId="36B934DF" w14:textId="77777777" w:rsidR="005C193C" w:rsidRPr="00BB6120" w:rsidRDefault="005C193C" w:rsidP="005C193C">
      <w:pPr>
        <w:spacing w:before="120"/>
        <w:ind w:firstLine="567"/>
        <w:jc w:val="both"/>
        <w:rPr>
          <w:sz w:val="28"/>
          <w:szCs w:val="28"/>
        </w:rPr>
      </w:pPr>
      <w:r w:rsidRPr="00BB6120">
        <w:rPr>
          <w:sz w:val="28"/>
          <w:szCs w:val="28"/>
        </w:rPr>
        <w:t>c) Hướng dẫn, tạo điều kiện hỗ trợ cho các tổ chức thực hiện dịch vụ sự nghiệp công về lĩnh vực tiêu chuẩn đo lường chất lượng theo quy định của pháp luật.</w:t>
      </w:r>
    </w:p>
    <w:p w14:paraId="7A2E1644" w14:textId="77777777" w:rsidR="005C193C" w:rsidRPr="00715E13" w:rsidRDefault="005C193C" w:rsidP="005C193C">
      <w:pPr>
        <w:spacing w:before="120"/>
        <w:ind w:firstLine="567"/>
        <w:jc w:val="both"/>
        <w:rPr>
          <w:sz w:val="28"/>
          <w:szCs w:val="28"/>
        </w:rPr>
      </w:pPr>
      <w:r w:rsidRPr="00715E13">
        <w:rPr>
          <w:sz w:val="28"/>
          <w:szCs w:val="28"/>
          <w:lang w:val="vi-VN"/>
        </w:rPr>
        <w:t>1</w:t>
      </w:r>
      <w:r>
        <w:rPr>
          <w:sz w:val="28"/>
          <w:szCs w:val="28"/>
        </w:rPr>
        <w:t>5</w:t>
      </w:r>
      <w:r w:rsidRPr="00715E13">
        <w:rPr>
          <w:sz w:val="28"/>
          <w:szCs w:val="28"/>
          <w:lang w:val="vi-VN"/>
        </w:rPr>
        <w:t>. Thực hiện các nhiệm vụ khác được Giám đốc Sở</w:t>
      </w:r>
      <w:r w:rsidRPr="00715E13">
        <w:rPr>
          <w:sz w:val="28"/>
          <w:szCs w:val="28"/>
        </w:rPr>
        <w:t xml:space="preserve"> Khoa học và Công nghệ</w:t>
      </w:r>
      <w:r w:rsidRPr="00715E13">
        <w:rPr>
          <w:sz w:val="28"/>
          <w:szCs w:val="28"/>
          <w:lang w:val="vi-VN"/>
        </w:rPr>
        <w:t xml:space="preserve"> giao.</w:t>
      </w:r>
    </w:p>
    <w:p w14:paraId="551924F0" w14:textId="77777777" w:rsidR="005C193C" w:rsidRPr="001272DE" w:rsidRDefault="005C193C" w:rsidP="005C193C">
      <w:pPr>
        <w:tabs>
          <w:tab w:val="right" w:pos="8730"/>
        </w:tabs>
        <w:spacing w:before="240" w:after="240"/>
        <w:jc w:val="center"/>
        <w:rPr>
          <w:b/>
          <w:sz w:val="28"/>
          <w:szCs w:val="28"/>
        </w:rPr>
      </w:pPr>
      <w:r w:rsidRPr="001272DE">
        <w:rPr>
          <w:b/>
          <w:sz w:val="28"/>
          <w:szCs w:val="28"/>
        </w:rPr>
        <w:t>Chương II</w:t>
      </w:r>
      <w:r w:rsidRPr="001272DE">
        <w:rPr>
          <w:b/>
          <w:sz w:val="28"/>
          <w:szCs w:val="28"/>
        </w:rPr>
        <w:br/>
        <w:t xml:space="preserve">CƠ CẤU TỔ CHỨC VÀ BIÊN CHẾ </w:t>
      </w:r>
    </w:p>
    <w:p w14:paraId="40AAFD4E" w14:textId="77777777" w:rsidR="005C193C" w:rsidRPr="003104B9" w:rsidRDefault="005C193C" w:rsidP="005C193C">
      <w:pPr>
        <w:tabs>
          <w:tab w:val="center" w:pos="6840"/>
        </w:tabs>
        <w:spacing w:before="120"/>
        <w:ind w:firstLine="567"/>
        <w:jc w:val="both"/>
        <w:rPr>
          <w:b/>
          <w:sz w:val="28"/>
          <w:szCs w:val="28"/>
        </w:rPr>
      </w:pPr>
      <w:r w:rsidRPr="003104B9">
        <w:rPr>
          <w:b/>
          <w:sz w:val="28"/>
          <w:szCs w:val="28"/>
        </w:rPr>
        <w:t>Điều 3.</w:t>
      </w:r>
      <w:r w:rsidRPr="003104B9">
        <w:rPr>
          <w:sz w:val="28"/>
          <w:szCs w:val="28"/>
        </w:rPr>
        <w:t xml:space="preserve"> </w:t>
      </w:r>
      <w:r w:rsidRPr="003104B9">
        <w:rPr>
          <w:b/>
          <w:sz w:val="28"/>
          <w:szCs w:val="28"/>
        </w:rPr>
        <w:t>Cơ cấu tổ chức</w:t>
      </w:r>
    </w:p>
    <w:p w14:paraId="7AC4654F" w14:textId="77777777" w:rsidR="005C193C" w:rsidRPr="005C193C" w:rsidRDefault="005C193C" w:rsidP="005C193C">
      <w:pPr>
        <w:pStyle w:val="NormalWeb"/>
        <w:shd w:val="clear" w:color="auto" w:fill="FFFFFF"/>
        <w:spacing w:before="80" w:beforeAutospacing="0" w:after="80" w:afterAutospacing="0" w:line="234" w:lineRule="atLeast"/>
        <w:ind w:firstLine="567"/>
        <w:jc w:val="both"/>
        <w:rPr>
          <w:rFonts w:ascii="Times New Roman" w:hAnsi="Times New Roman" w:cs="Times New Roman"/>
          <w:spacing w:val="-4"/>
          <w:sz w:val="28"/>
          <w:szCs w:val="20"/>
        </w:rPr>
      </w:pPr>
      <w:r w:rsidRPr="005C193C">
        <w:rPr>
          <w:rFonts w:ascii="Times New Roman" w:hAnsi="Times New Roman" w:cs="Times New Roman"/>
          <w:spacing w:val="-4"/>
          <w:sz w:val="28"/>
          <w:szCs w:val="20"/>
        </w:rPr>
        <w:t>1. Lãnh đạo Chi cục</w:t>
      </w:r>
    </w:p>
    <w:p w14:paraId="5B6F8EF2" w14:textId="77777777" w:rsidR="005C193C" w:rsidRPr="005C193C" w:rsidRDefault="005C193C" w:rsidP="005C193C">
      <w:pPr>
        <w:pStyle w:val="NormalWeb"/>
        <w:shd w:val="clear" w:color="auto" w:fill="FFFFFF"/>
        <w:spacing w:before="80" w:beforeAutospacing="0" w:after="80" w:afterAutospacing="0" w:line="234" w:lineRule="atLeast"/>
        <w:ind w:firstLine="567"/>
        <w:jc w:val="both"/>
        <w:rPr>
          <w:rFonts w:ascii="Times New Roman" w:hAnsi="Times New Roman" w:cs="Times New Roman"/>
          <w:spacing w:val="-4"/>
          <w:sz w:val="28"/>
          <w:szCs w:val="20"/>
        </w:rPr>
      </w:pPr>
      <w:r w:rsidRPr="005C193C">
        <w:rPr>
          <w:rFonts w:ascii="Times New Roman" w:hAnsi="Times New Roman" w:cs="Times New Roman"/>
          <w:spacing w:val="-4"/>
          <w:sz w:val="28"/>
          <w:szCs w:val="20"/>
        </w:rPr>
        <w:t>a) Chi cục gồm có Chi cục Trưởng và không quá 02 Phó Chi cục Trưởng;</w:t>
      </w:r>
    </w:p>
    <w:p w14:paraId="61CBAE82" w14:textId="77777777" w:rsidR="005C193C" w:rsidRPr="005C193C" w:rsidRDefault="005C193C" w:rsidP="005C193C">
      <w:pPr>
        <w:pStyle w:val="NormalWeb"/>
        <w:shd w:val="clear" w:color="auto" w:fill="FFFFFF"/>
        <w:spacing w:before="80" w:beforeAutospacing="0" w:after="80" w:afterAutospacing="0" w:line="234" w:lineRule="atLeast"/>
        <w:ind w:firstLine="567"/>
        <w:jc w:val="both"/>
        <w:rPr>
          <w:rFonts w:ascii="Times New Roman" w:hAnsi="Times New Roman" w:cs="Times New Roman"/>
          <w:spacing w:val="-4"/>
          <w:sz w:val="28"/>
          <w:szCs w:val="20"/>
        </w:rPr>
      </w:pPr>
      <w:r w:rsidRPr="005C193C">
        <w:rPr>
          <w:rFonts w:ascii="Times New Roman" w:hAnsi="Times New Roman" w:cs="Times New Roman"/>
          <w:spacing w:val="-4"/>
          <w:sz w:val="28"/>
          <w:szCs w:val="20"/>
        </w:rPr>
        <w:t xml:space="preserve">b) Chi cục Trưởng là người đứng đầu Chi cục, chịu trách nhiệm trước Giám đốc </w:t>
      </w:r>
      <w:r w:rsidRPr="005C193C">
        <w:rPr>
          <w:rFonts w:ascii="Times New Roman" w:hAnsi="Times New Roman" w:cs="Times New Roman"/>
          <w:sz w:val="28"/>
          <w:szCs w:val="28"/>
          <w:lang w:val="vi-VN"/>
        </w:rPr>
        <w:t>Sở</w:t>
      </w:r>
      <w:r w:rsidRPr="005C193C">
        <w:rPr>
          <w:rFonts w:ascii="Times New Roman" w:hAnsi="Times New Roman" w:cs="Times New Roman"/>
          <w:sz w:val="28"/>
          <w:szCs w:val="28"/>
        </w:rPr>
        <w:t xml:space="preserve"> Khoa học và Công nghệ</w:t>
      </w:r>
      <w:r w:rsidRPr="005C193C">
        <w:rPr>
          <w:rFonts w:ascii="Times New Roman" w:hAnsi="Times New Roman" w:cs="Times New Roman"/>
          <w:spacing w:val="-4"/>
          <w:sz w:val="28"/>
          <w:szCs w:val="20"/>
        </w:rPr>
        <w:t xml:space="preserve"> và trước pháp luật về toàn bộ hoạt động của Chi cục; </w:t>
      </w:r>
    </w:p>
    <w:p w14:paraId="5DF28DD6" w14:textId="77777777" w:rsidR="005C193C" w:rsidRPr="005C193C" w:rsidRDefault="005C193C" w:rsidP="005C193C">
      <w:pPr>
        <w:pStyle w:val="NormalWeb"/>
        <w:shd w:val="clear" w:color="auto" w:fill="FFFFFF"/>
        <w:spacing w:before="80" w:beforeAutospacing="0" w:after="80" w:afterAutospacing="0" w:line="234" w:lineRule="atLeast"/>
        <w:ind w:firstLine="567"/>
        <w:jc w:val="both"/>
        <w:rPr>
          <w:rFonts w:ascii="Times New Roman" w:hAnsi="Times New Roman" w:cs="Times New Roman"/>
          <w:spacing w:val="-4"/>
          <w:sz w:val="28"/>
          <w:szCs w:val="20"/>
        </w:rPr>
      </w:pPr>
      <w:r w:rsidRPr="005C193C">
        <w:rPr>
          <w:rFonts w:ascii="Times New Roman" w:hAnsi="Times New Roman" w:cs="Times New Roman"/>
          <w:spacing w:val="-4"/>
          <w:sz w:val="28"/>
          <w:szCs w:val="20"/>
        </w:rPr>
        <w:t>c) Phó Chi cục Trưởng</w:t>
      </w:r>
      <w:r w:rsidRPr="005C193C">
        <w:rPr>
          <w:rFonts w:ascii="Times New Roman" w:hAnsi="Times New Roman" w:cs="Times New Roman"/>
        </w:rPr>
        <w:t xml:space="preserve"> </w:t>
      </w:r>
      <w:r w:rsidRPr="005C193C">
        <w:rPr>
          <w:rFonts w:ascii="Times New Roman" w:hAnsi="Times New Roman" w:cs="Times New Roman"/>
          <w:spacing w:val="-4"/>
          <w:sz w:val="28"/>
          <w:szCs w:val="20"/>
        </w:rPr>
        <w:t>là người giúp Chi cục Trưởng thực hiện một hoặc một số nhiệm vụ cụ thể do Chi cục Trưởng phân công, chịu trách nhiệm trước Chi cục Trưởng và trước pháp luật về thực hiện nhiệm vụ được phân công. Khi Chi cục Trưởng vắng mặt, một Phó Chi cục Trưởng được Chi cục Trưởng ủy nhiệm thay Chi cục Trưởng điều hành các hoạt động của Chi cục.</w:t>
      </w:r>
    </w:p>
    <w:p w14:paraId="3D383810" w14:textId="77777777" w:rsidR="005C193C" w:rsidRPr="005C193C" w:rsidRDefault="005C193C" w:rsidP="005C193C">
      <w:pPr>
        <w:pStyle w:val="NormalWeb"/>
        <w:shd w:val="clear" w:color="auto" w:fill="FFFFFF"/>
        <w:spacing w:before="80" w:beforeAutospacing="0" w:after="80" w:afterAutospacing="0" w:line="234" w:lineRule="atLeast"/>
        <w:ind w:firstLine="567"/>
        <w:jc w:val="both"/>
        <w:rPr>
          <w:rFonts w:ascii="Times New Roman" w:hAnsi="Times New Roman" w:cs="Times New Roman"/>
          <w:spacing w:val="-4"/>
          <w:sz w:val="28"/>
          <w:szCs w:val="20"/>
        </w:rPr>
      </w:pPr>
      <w:r w:rsidRPr="005C193C">
        <w:rPr>
          <w:rFonts w:ascii="Times New Roman" w:hAnsi="Times New Roman" w:cs="Times New Roman"/>
          <w:spacing w:val="-4"/>
          <w:sz w:val="28"/>
          <w:szCs w:val="20"/>
        </w:rPr>
        <w:t>d) Việc bổ nhiệm, miễn nhiệm Chi cục Trưởng, Phó Chi cục Trưởng được thực hiện theo quy định pháp luật hiện hành và phân cấp quản lý của Ủy ban nhân dân tỉnh.</w:t>
      </w:r>
    </w:p>
    <w:p w14:paraId="30CB982D" w14:textId="77777777" w:rsidR="005C193C" w:rsidRPr="005C193C" w:rsidRDefault="005C193C" w:rsidP="005C193C">
      <w:pPr>
        <w:pStyle w:val="NormalWeb"/>
        <w:shd w:val="clear" w:color="auto" w:fill="FFFFFF"/>
        <w:spacing w:before="80" w:beforeAutospacing="0" w:after="80" w:afterAutospacing="0" w:line="234" w:lineRule="atLeast"/>
        <w:ind w:firstLine="567"/>
        <w:jc w:val="both"/>
        <w:rPr>
          <w:rFonts w:ascii="Times New Roman" w:hAnsi="Times New Roman" w:cs="Times New Roman"/>
          <w:spacing w:val="-4"/>
          <w:sz w:val="28"/>
          <w:szCs w:val="20"/>
        </w:rPr>
      </w:pPr>
      <w:r w:rsidRPr="005C193C">
        <w:rPr>
          <w:rFonts w:ascii="Times New Roman" w:hAnsi="Times New Roman" w:cs="Times New Roman"/>
          <w:spacing w:val="-4"/>
          <w:sz w:val="28"/>
          <w:szCs w:val="20"/>
        </w:rPr>
        <w:t>2. Chi cục không tổ chức phòng chuyên môn, nghiệp vụ. Các công chức thực hiện nhiệm vụ theo chế độ chuyên viên phụ trách do Chi cục Trưởng phân công.</w:t>
      </w:r>
    </w:p>
    <w:p w14:paraId="0D99D270" w14:textId="77777777" w:rsidR="005C193C" w:rsidRPr="005C193C" w:rsidRDefault="005C193C" w:rsidP="005C193C">
      <w:pPr>
        <w:pStyle w:val="NormalWeb"/>
        <w:shd w:val="clear" w:color="auto" w:fill="FFFFFF"/>
        <w:spacing w:before="80" w:beforeAutospacing="0" w:after="80" w:afterAutospacing="0" w:line="234" w:lineRule="atLeast"/>
        <w:ind w:firstLine="567"/>
        <w:jc w:val="both"/>
        <w:rPr>
          <w:rFonts w:ascii="Times New Roman" w:hAnsi="Times New Roman" w:cs="Times New Roman"/>
          <w:spacing w:val="-4"/>
          <w:sz w:val="28"/>
          <w:szCs w:val="20"/>
        </w:rPr>
      </w:pPr>
      <w:r w:rsidRPr="005C193C">
        <w:rPr>
          <w:rFonts w:ascii="Times New Roman" w:hAnsi="Times New Roman" w:cs="Times New Roman"/>
          <w:spacing w:val="-4"/>
          <w:sz w:val="28"/>
          <w:szCs w:val="20"/>
        </w:rPr>
        <w:t>3. Đơn vị sự nghiệp công lập thuộc Chi cục:</w:t>
      </w:r>
    </w:p>
    <w:p w14:paraId="612ACF3A" w14:textId="77777777" w:rsidR="005C193C" w:rsidRPr="003104B9" w:rsidRDefault="005C193C" w:rsidP="005C193C">
      <w:pPr>
        <w:tabs>
          <w:tab w:val="left" w:pos="567"/>
        </w:tabs>
        <w:spacing w:before="120"/>
        <w:ind w:firstLine="567"/>
        <w:jc w:val="both"/>
        <w:rPr>
          <w:sz w:val="28"/>
          <w:szCs w:val="28"/>
          <w:lang w:val="sv-SE"/>
        </w:rPr>
      </w:pPr>
      <w:r w:rsidRPr="003104B9">
        <w:rPr>
          <w:spacing w:val="-4"/>
          <w:sz w:val="28"/>
          <w:szCs w:val="20"/>
        </w:rPr>
        <w:t xml:space="preserve">Trung tâm Kỹ thuật tiêu chuẩn đo lường chất lượng là đơn vị sự nghiệp công lập trực thuộc Chi cục. Trung tâm có Giám đốc và số lượng Phó Giám đốc thực hiện theo quy định của pháp luật. Các chức vụ này do Giám đốc Sở Khoa học và </w:t>
      </w:r>
      <w:r w:rsidRPr="003104B9">
        <w:rPr>
          <w:spacing w:val="-4"/>
          <w:sz w:val="28"/>
          <w:szCs w:val="20"/>
        </w:rPr>
        <w:lastRenderedPageBreak/>
        <w:t>Công nghệ bổ nhiệm, miễn nhiệm theo quy định của pháp luật và phân cấp quản lý cán bộ của Ủy ban nhân dân tỉnh.</w:t>
      </w:r>
    </w:p>
    <w:p w14:paraId="425CDB48" w14:textId="77777777" w:rsidR="005C193C" w:rsidRPr="003104B9" w:rsidRDefault="005C193C" w:rsidP="005C193C">
      <w:pPr>
        <w:spacing w:before="120"/>
        <w:ind w:firstLine="567"/>
        <w:jc w:val="both"/>
        <w:rPr>
          <w:b/>
          <w:sz w:val="28"/>
          <w:szCs w:val="28"/>
        </w:rPr>
      </w:pPr>
      <w:r w:rsidRPr="003104B9">
        <w:rPr>
          <w:b/>
          <w:sz w:val="28"/>
          <w:szCs w:val="28"/>
        </w:rPr>
        <w:t>Điều 4.</w:t>
      </w:r>
      <w:r w:rsidRPr="003104B9">
        <w:rPr>
          <w:sz w:val="28"/>
          <w:szCs w:val="28"/>
        </w:rPr>
        <w:t xml:space="preserve"> </w:t>
      </w:r>
      <w:r w:rsidRPr="003104B9">
        <w:rPr>
          <w:b/>
          <w:sz w:val="28"/>
          <w:szCs w:val="28"/>
        </w:rPr>
        <w:t>Biên chế</w:t>
      </w:r>
    </w:p>
    <w:p w14:paraId="7F55329E" w14:textId="77777777" w:rsidR="005C193C" w:rsidRPr="003104B9" w:rsidRDefault="005C193C" w:rsidP="005C193C">
      <w:pPr>
        <w:spacing w:before="120"/>
        <w:ind w:firstLine="567"/>
        <w:jc w:val="both"/>
        <w:rPr>
          <w:sz w:val="28"/>
          <w:szCs w:val="28"/>
        </w:rPr>
      </w:pPr>
      <w:r w:rsidRPr="003104B9">
        <w:rPr>
          <w:spacing w:val="-4"/>
          <w:sz w:val="28"/>
          <w:szCs w:val="28"/>
        </w:rPr>
        <w:t>Biên chế công chức của Chi cục được giao trên cơ sở vị trí việc làm, gắn với chức năng, nhiệm vụ, phạm vi hoạt động và nằm trong tổng biên chế hành chính của tỉnh, do Ủy ban nhân dân tỉnh quyết định giao chỉ tiêu</w:t>
      </w:r>
      <w:r w:rsidRPr="003104B9">
        <w:rPr>
          <w:sz w:val="28"/>
          <w:szCs w:val="28"/>
        </w:rPr>
        <w:t>.</w:t>
      </w:r>
    </w:p>
    <w:p w14:paraId="0283D2F6" w14:textId="77777777" w:rsidR="005C193C" w:rsidRPr="003104B9" w:rsidRDefault="005C193C" w:rsidP="005C193C">
      <w:pPr>
        <w:tabs>
          <w:tab w:val="right" w:pos="8730"/>
        </w:tabs>
        <w:spacing w:before="120"/>
        <w:jc w:val="center"/>
        <w:rPr>
          <w:b/>
          <w:sz w:val="28"/>
          <w:szCs w:val="28"/>
        </w:rPr>
      </w:pPr>
      <w:r w:rsidRPr="003104B9">
        <w:rPr>
          <w:b/>
          <w:sz w:val="28"/>
          <w:szCs w:val="28"/>
        </w:rPr>
        <w:t>Chương III</w:t>
      </w:r>
      <w:r w:rsidRPr="003104B9">
        <w:rPr>
          <w:b/>
          <w:sz w:val="28"/>
          <w:szCs w:val="28"/>
        </w:rPr>
        <w:br/>
        <w:t>CHẾ ĐỘ LÀM VIỆC VÀ MỐI QUAN HỆ CÔNG TÁC</w:t>
      </w:r>
    </w:p>
    <w:p w14:paraId="1640C8B7" w14:textId="77777777" w:rsidR="005C193C" w:rsidRPr="003104B9" w:rsidRDefault="005C193C" w:rsidP="005C193C">
      <w:pPr>
        <w:tabs>
          <w:tab w:val="center" w:pos="6840"/>
        </w:tabs>
        <w:spacing w:before="120"/>
        <w:ind w:firstLine="567"/>
        <w:jc w:val="both"/>
        <w:rPr>
          <w:b/>
          <w:sz w:val="28"/>
          <w:szCs w:val="28"/>
        </w:rPr>
      </w:pPr>
      <w:r w:rsidRPr="003104B9">
        <w:rPr>
          <w:b/>
          <w:sz w:val="28"/>
          <w:szCs w:val="28"/>
        </w:rPr>
        <w:t>Điều 5.</w:t>
      </w:r>
      <w:r w:rsidRPr="003104B9">
        <w:rPr>
          <w:sz w:val="28"/>
          <w:szCs w:val="28"/>
        </w:rPr>
        <w:t xml:space="preserve"> </w:t>
      </w:r>
      <w:r w:rsidRPr="003104B9">
        <w:rPr>
          <w:b/>
          <w:sz w:val="28"/>
          <w:szCs w:val="28"/>
        </w:rPr>
        <w:t>Chế độ làm việc</w:t>
      </w:r>
    </w:p>
    <w:p w14:paraId="4E60C170" w14:textId="77777777" w:rsidR="005C193C" w:rsidRPr="003104B9" w:rsidRDefault="005C193C" w:rsidP="005C193C">
      <w:pPr>
        <w:tabs>
          <w:tab w:val="center" w:pos="6840"/>
        </w:tabs>
        <w:spacing w:before="120"/>
        <w:ind w:firstLine="567"/>
        <w:jc w:val="both"/>
        <w:rPr>
          <w:sz w:val="28"/>
          <w:szCs w:val="28"/>
        </w:rPr>
      </w:pPr>
      <w:r w:rsidRPr="003104B9">
        <w:rPr>
          <w:sz w:val="28"/>
          <w:szCs w:val="28"/>
        </w:rPr>
        <w:t>l. Chi cục làm việc theo chương trình, kế hoạch công tác hàng năm được Sở Khoa học và Công nghệ giao và theo chức năng, nhiệm vụ, quyền hạn được quy định trong Quy định này.</w:t>
      </w:r>
    </w:p>
    <w:p w14:paraId="70E9D5ED" w14:textId="77777777" w:rsidR="005C193C" w:rsidRPr="003104B9" w:rsidRDefault="005C193C" w:rsidP="005C193C">
      <w:pPr>
        <w:spacing w:before="120"/>
        <w:ind w:firstLine="567"/>
        <w:jc w:val="both"/>
        <w:rPr>
          <w:sz w:val="28"/>
          <w:szCs w:val="28"/>
        </w:rPr>
      </w:pPr>
      <w:r w:rsidRPr="003104B9">
        <w:rPr>
          <w:sz w:val="28"/>
          <w:szCs w:val="28"/>
          <w:lang w:val="vi-VN"/>
        </w:rPr>
        <w:t>2</w:t>
      </w:r>
      <w:r w:rsidRPr="003104B9">
        <w:rPr>
          <w:sz w:val="28"/>
          <w:szCs w:val="28"/>
        </w:rPr>
        <w:t xml:space="preserve">. Chi cục làm việc theo chế độ thủ trưởng, bảo đảm nguyên tắc tập trung dân chủ. Chi cục Trưởng là người đứng đầu Chi cục, chịu trách nhiệm trước Giám đốc Sở Khoa học và Công nghệ và trước pháp luật trong việc thực hiện chức năng, nhiệm vụ, quyền hạn quản lý nhà nước về lĩnh vực tiêu chuẩn, đo lường, chất lượng, mã số mã vạch và truy xuất nguồn gốc sản phẩm, hàng hóa trên địa bàn tỉnh và các công việc được Giám đốc Sở Khoa học và Công nghệ phân công hoặc ủy quyền; chịu trách nhiệm báo cáo trước Giám đốc Sở Khoa học và Công nghệ, </w:t>
      </w:r>
      <w:r w:rsidRPr="003104B9">
        <w:rPr>
          <w:sz w:val="28"/>
          <w:szCs w:val="28"/>
          <w:lang w:val="nl-NL"/>
        </w:rPr>
        <w:t xml:space="preserve">Tổng cục </w:t>
      </w:r>
      <w:r w:rsidRPr="003104B9">
        <w:rPr>
          <w:sz w:val="28"/>
          <w:szCs w:val="28"/>
        </w:rPr>
        <w:t>Tiêu chuẩn Đo lường Chất lượng theo quy định.</w:t>
      </w:r>
    </w:p>
    <w:p w14:paraId="55C0E90C" w14:textId="77777777" w:rsidR="005C193C" w:rsidRPr="003104B9" w:rsidRDefault="005C193C" w:rsidP="005C193C">
      <w:pPr>
        <w:spacing w:before="120"/>
        <w:ind w:firstLine="567"/>
        <w:jc w:val="both"/>
        <w:rPr>
          <w:sz w:val="28"/>
          <w:szCs w:val="28"/>
        </w:rPr>
      </w:pPr>
      <w:r w:rsidRPr="003104B9">
        <w:rPr>
          <w:sz w:val="28"/>
          <w:szCs w:val="28"/>
          <w:lang w:val="vi-VN"/>
        </w:rPr>
        <w:t>3</w:t>
      </w:r>
      <w:r w:rsidRPr="003104B9">
        <w:rPr>
          <w:sz w:val="28"/>
          <w:szCs w:val="28"/>
        </w:rPr>
        <w:t>. Các chuyên viên tham mưu, Trung tâm Kỹ thuật tiêu chuẩn đo lường chất lượng trực thuộc Chi cục làm việc theo chế độ thủ trưởng; thực hiện chức năng, nhiệm vụ, quyền hạn theo quy định và chịu trách nhiệm trước Chi cục Trưởng về kết quả công việc được phân công theo quy chế làm việc do Chi cục Trưởng ban hành.</w:t>
      </w:r>
    </w:p>
    <w:p w14:paraId="64B94640" w14:textId="77777777" w:rsidR="005C193C" w:rsidRPr="003104B9" w:rsidRDefault="005C193C" w:rsidP="005C193C">
      <w:pPr>
        <w:spacing w:before="120"/>
        <w:ind w:firstLine="567"/>
        <w:jc w:val="both"/>
        <w:rPr>
          <w:b/>
          <w:sz w:val="28"/>
          <w:szCs w:val="28"/>
          <w:lang w:val="nl-NL"/>
        </w:rPr>
      </w:pPr>
      <w:r w:rsidRPr="003104B9">
        <w:rPr>
          <w:b/>
          <w:sz w:val="28"/>
          <w:szCs w:val="28"/>
          <w:lang w:val="nl-NL"/>
        </w:rPr>
        <w:t>Điều 6.</w:t>
      </w:r>
      <w:r w:rsidRPr="003104B9">
        <w:rPr>
          <w:sz w:val="28"/>
          <w:szCs w:val="28"/>
          <w:lang w:val="nl-NL"/>
        </w:rPr>
        <w:t xml:space="preserve"> </w:t>
      </w:r>
      <w:r w:rsidRPr="003104B9">
        <w:rPr>
          <w:b/>
          <w:sz w:val="28"/>
          <w:szCs w:val="28"/>
          <w:lang w:val="nl-NL"/>
        </w:rPr>
        <w:t xml:space="preserve">Mối quan hệ công tác </w:t>
      </w:r>
    </w:p>
    <w:p w14:paraId="32C8FDBC" w14:textId="77777777" w:rsidR="005C193C" w:rsidRPr="003104B9" w:rsidRDefault="005C193C" w:rsidP="005C193C">
      <w:pPr>
        <w:spacing w:before="120"/>
        <w:ind w:firstLine="567"/>
        <w:jc w:val="both"/>
        <w:rPr>
          <w:sz w:val="28"/>
          <w:szCs w:val="28"/>
          <w:lang w:val="nl-NL"/>
        </w:rPr>
      </w:pPr>
      <w:r w:rsidRPr="003104B9">
        <w:rPr>
          <w:sz w:val="28"/>
          <w:szCs w:val="28"/>
          <w:lang w:val="nl-NL"/>
        </w:rPr>
        <w:t xml:space="preserve">1. Tổng cục Tiêu chuẩn Đo lường Chất lượng </w:t>
      </w:r>
    </w:p>
    <w:p w14:paraId="63BAF222" w14:textId="77777777" w:rsidR="005C193C" w:rsidRPr="003104B9" w:rsidRDefault="005C193C" w:rsidP="005C193C">
      <w:pPr>
        <w:spacing w:before="120"/>
        <w:ind w:firstLine="567"/>
        <w:jc w:val="both"/>
        <w:rPr>
          <w:sz w:val="28"/>
          <w:szCs w:val="28"/>
          <w:lang w:val="nl-NL"/>
        </w:rPr>
      </w:pPr>
      <w:r w:rsidRPr="003104B9">
        <w:rPr>
          <w:sz w:val="28"/>
          <w:szCs w:val="28"/>
          <w:lang w:val="nl-NL"/>
        </w:rPr>
        <w:t>Chi cục chịu sự chỉ đạo, hướng dẫn về chuyên môn, nghiệp vụ của Tổng cục Tiêu chuẩn Đo lường Chất lượng. Chi cục Trưởng có trách nhiệm báo cáo tình hình của Chi cục về công tác chuyên môn nghiệp vụ cho Tổng cục Tiêu chuẩn Đo lường Chất lượng theo định kỳ hoặc đột xuất khi có yêu cầu.</w:t>
      </w:r>
    </w:p>
    <w:p w14:paraId="15E7DE37" w14:textId="77777777" w:rsidR="005C193C" w:rsidRPr="003104B9" w:rsidRDefault="005C193C" w:rsidP="005C193C">
      <w:pPr>
        <w:spacing w:before="120"/>
        <w:ind w:firstLine="567"/>
        <w:jc w:val="both"/>
        <w:rPr>
          <w:sz w:val="28"/>
          <w:szCs w:val="28"/>
          <w:lang w:val="nl-NL"/>
        </w:rPr>
      </w:pPr>
      <w:r w:rsidRPr="003104B9">
        <w:rPr>
          <w:sz w:val="28"/>
          <w:szCs w:val="28"/>
          <w:lang w:val="nl-NL"/>
        </w:rPr>
        <w:t xml:space="preserve">2. Văn phòng Thông báo và hỏi đáp quốc gia về Tiêu chuẩn Đo lường Chất lượng (Văn phòng TBT Việt Nam) </w:t>
      </w:r>
    </w:p>
    <w:p w14:paraId="7B44B1FA" w14:textId="77777777" w:rsidR="005C193C" w:rsidRPr="003104B9" w:rsidRDefault="005C193C" w:rsidP="005C193C">
      <w:pPr>
        <w:spacing w:before="120"/>
        <w:ind w:firstLine="567"/>
        <w:jc w:val="both"/>
        <w:rPr>
          <w:sz w:val="28"/>
          <w:szCs w:val="28"/>
          <w:shd w:val="clear" w:color="auto" w:fill="FFFFFF"/>
        </w:rPr>
      </w:pPr>
      <w:r w:rsidRPr="003104B9">
        <w:rPr>
          <w:sz w:val="28"/>
          <w:szCs w:val="28"/>
          <w:shd w:val="clear" w:color="auto" w:fill="FFFFFF"/>
        </w:rPr>
        <w:t>Chi cục chịu sự chỉ đạo, hướng dẫn về chuyên môn, nghiệp vụ của Điểm TBT quốc gia, Điểm TBT của Bộ Khoa học và Công nghệ được quy định tại khoản 3 Điều 6 Quyết định số 46/2017/QĐ-TTg ngày 24 tháng 11 năm 2017 của Thủ tướng Chính phủ ban hành Quy chế tổ chức và hoạt động của mạng lưới các cơ quan thông báo và hỏi đáp và ban liên ngành về hàng rào kỹ thuật trong thương mại​.</w:t>
      </w:r>
    </w:p>
    <w:p w14:paraId="156CC766" w14:textId="77777777" w:rsidR="005C193C" w:rsidRPr="003104B9" w:rsidRDefault="005C193C" w:rsidP="005C193C">
      <w:pPr>
        <w:spacing w:before="120"/>
        <w:ind w:firstLine="567"/>
        <w:jc w:val="both"/>
        <w:rPr>
          <w:sz w:val="28"/>
          <w:szCs w:val="28"/>
          <w:lang w:val="nl-NL"/>
        </w:rPr>
      </w:pPr>
      <w:r w:rsidRPr="003104B9">
        <w:rPr>
          <w:sz w:val="28"/>
          <w:szCs w:val="28"/>
          <w:lang w:val="nl-NL"/>
        </w:rPr>
        <w:t>3.</w:t>
      </w:r>
      <w:r w:rsidRPr="003104B9">
        <w:rPr>
          <w:sz w:val="28"/>
          <w:szCs w:val="28"/>
          <w:lang w:val="vi-VN"/>
        </w:rPr>
        <w:t xml:space="preserve"> </w:t>
      </w:r>
      <w:r w:rsidRPr="003104B9">
        <w:rPr>
          <w:sz w:val="28"/>
          <w:szCs w:val="28"/>
          <w:lang w:val="nl-NL"/>
        </w:rPr>
        <w:t xml:space="preserve">Sở Khoa học và Công nghệ </w:t>
      </w:r>
    </w:p>
    <w:p w14:paraId="092A4609" w14:textId="77777777" w:rsidR="005C193C" w:rsidRPr="003104B9" w:rsidRDefault="005C193C" w:rsidP="005C193C">
      <w:pPr>
        <w:spacing w:before="120"/>
        <w:ind w:firstLine="567"/>
        <w:jc w:val="both"/>
        <w:rPr>
          <w:sz w:val="28"/>
          <w:szCs w:val="28"/>
          <w:lang w:val="nl-NL"/>
        </w:rPr>
      </w:pPr>
      <w:r w:rsidRPr="003104B9">
        <w:rPr>
          <w:sz w:val="28"/>
          <w:szCs w:val="28"/>
          <w:lang w:val="nl-NL"/>
        </w:rPr>
        <w:lastRenderedPageBreak/>
        <w:t>Chi cục chịu sự quản lý và chỉ đạo trực tiếp về mọi mặt của Sở Khoa học và Công nghệ; Thường xuyên báo cáo theo quy định và tham mưu đề xuất với Sở</w:t>
      </w:r>
      <w:r w:rsidRPr="003104B9">
        <w:rPr>
          <w:sz w:val="28"/>
          <w:szCs w:val="28"/>
        </w:rPr>
        <w:t xml:space="preserve"> Khoa học và Công nghệ</w:t>
      </w:r>
      <w:r w:rsidRPr="003104B9">
        <w:rPr>
          <w:sz w:val="28"/>
          <w:szCs w:val="28"/>
          <w:lang w:val="nl-NL"/>
        </w:rPr>
        <w:t xml:space="preserve"> về lĩnh vực công tác do Chi cục phụ trách. Ngoài ra, Chi cục có mối quan hệ phối hợp công tác với các phòng, đơn vị thuộc Sở</w:t>
      </w:r>
      <w:r w:rsidRPr="003104B9">
        <w:rPr>
          <w:sz w:val="28"/>
          <w:szCs w:val="28"/>
        </w:rPr>
        <w:t xml:space="preserve"> Khoa học và Công nghệ</w:t>
      </w:r>
      <w:r w:rsidRPr="003104B9">
        <w:rPr>
          <w:sz w:val="28"/>
          <w:szCs w:val="28"/>
          <w:lang w:val="nl-NL"/>
        </w:rPr>
        <w:t xml:space="preserve"> trong quá trình thực hiện nhiệm vụ được giao.</w:t>
      </w:r>
    </w:p>
    <w:p w14:paraId="35CD80AA" w14:textId="77777777" w:rsidR="005C193C" w:rsidRPr="003104B9" w:rsidRDefault="005C193C" w:rsidP="005C193C">
      <w:pPr>
        <w:spacing w:before="120"/>
        <w:ind w:right="-105" w:firstLine="567"/>
        <w:jc w:val="both"/>
        <w:rPr>
          <w:sz w:val="28"/>
          <w:szCs w:val="28"/>
          <w:lang w:val="nl-NL"/>
        </w:rPr>
      </w:pPr>
      <w:r w:rsidRPr="003104B9">
        <w:rPr>
          <w:sz w:val="28"/>
          <w:szCs w:val="28"/>
          <w:lang w:val="nl-NL"/>
        </w:rPr>
        <w:t xml:space="preserve">4. </w:t>
      </w:r>
      <w:r w:rsidRPr="003104B9">
        <w:rPr>
          <w:sz w:val="28"/>
          <w:szCs w:val="28"/>
          <w:lang w:val="vi-VN"/>
        </w:rPr>
        <w:t>C</w:t>
      </w:r>
      <w:r w:rsidRPr="003104B9">
        <w:rPr>
          <w:sz w:val="28"/>
          <w:szCs w:val="28"/>
          <w:lang w:val="nl-NL"/>
        </w:rPr>
        <w:t>ác sở, ban, ngành</w:t>
      </w:r>
    </w:p>
    <w:p w14:paraId="27CDD8D8" w14:textId="77777777" w:rsidR="005C193C" w:rsidRPr="003104B9" w:rsidRDefault="005C193C" w:rsidP="005C193C">
      <w:pPr>
        <w:spacing w:before="120"/>
        <w:ind w:firstLine="567"/>
        <w:jc w:val="both"/>
        <w:rPr>
          <w:sz w:val="28"/>
          <w:szCs w:val="28"/>
          <w:lang w:val="nl-NL"/>
        </w:rPr>
      </w:pPr>
      <w:r w:rsidRPr="003104B9">
        <w:rPr>
          <w:sz w:val="28"/>
          <w:szCs w:val="28"/>
          <w:lang w:val="nl-NL"/>
        </w:rPr>
        <w:t xml:space="preserve">Thông qua Sở Khoa học và Công nghệ, Chi cục phối hợp với các sở, ban, ngành có liên quan để thực hiện chức năng quản lý nhà nước về </w:t>
      </w:r>
      <w:r w:rsidRPr="003104B9">
        <w:rPr>
          <w:sz w:val="28"/>
          <w:szCs w:val="28"/>
        </w:rPr>
        <w:t>tiêu chuẩn, đo lường, chất lượng, mã số mã vạch và truy xuất nguồn gốc sản phẩm, hàng hóa</w:t>
      </w:r>
      <w:r w:rsidRPr="003104B9">
        <w:rPr>
          <w:sz w:val="28"/>
          <w:szCs w:val="28"/>
          <w:lang w:val="nl-NL"/>
        </w:rPr>
        <w:t xml:space="preserve"> theo sự phân công của Nhà nước.</w:t>
      </w:r>
    </w:p>
    <w:p w14:paraId="1F049D34" w14:textId="77777777" w:rsidR="005C193C" w:rsidRPr="003104B9" w:rsidRDefault="005C193C" w:rsidP="005C193C">
      <w:pPr>
        <w:spacing w:before="120"/>
        <w:ind w:right="-105" w:firstLine="567"/>
        <w:jc w:val="both"/>
        <w:rPr>
          <w:sz w:val="28"/>
          <w:szCs w:val="28"/>
          <w:lang w:val="nl-NL"/>
        </w:rPr>
      </w:pPr>
      <w:r w:rsidRPr="003104B9">
        <w:rPr>
          <w:sz w:val="28"/>
          <w:szCs w:val="28"/>
          <w:lang w:val="nl-NL"/>
        </w:rPr>
        <w:t>5. Ủy ban nhân dân cấp huyện</w:t>
      </w:r>
    </w:p>
    <w:p w14:paraId="0F0F995A" w14:textId="77777777" w:rsidR="005C193C" w:rsidRPr="003104B9" w:rsidRDefault="005C193C" w:rsidP="005C193C">
      <w:pPr>
        <w:spacing w:before="120"/>
        <w:ind w:firstLine="567"/>
        <w:jc w:val="both"/>
        <w:rPr>
          <w:sz w:val="28"/>
          <w:szCs w:val="28"/>
          <w:lang w:val="nl-NL"/>
        </w:rPr>
      </w:pPr>
      <w:r w:rsidRPr="003104B9">
        <w:rPr>
          <w:sz w:val="28"/>
          <w:szCs w:val="28"/>
          <w:lang w:val="nl-NL"/>
        </w:rPr>
        <w:t xml:space="preserve">Chi cục phối hợp, hướng dẫn nghiệp vụ về </w:t>
      </w:r>
      <w:r w:rsidRPr="003104B9">
        <w:rPr>
          <w:sz w:val="28"/>
          <w:szCs w:val="28"/>
        </w:rPr>
        <w:t xml:space="preserve">tiêu chuẩn, đo lường, chất lượng, mã số mã vạch và truy xuất nguồn gốc sản phẩm, hàng hóa </w:t>
      </w:r>
      <w:r w:rsidRPr="003104B9">
        <w:rPr>
          <w:sz w:val="28"/>
          <w:szCs w:val="28"/>
          <w:lang w:val="nl-NL"/>
        </w:rPr>
        <w:t>theo chỉ đạo của Sở Khoa học và Công nghệ cho các phòng, bộ phận chuyên môn thuộc Ủy ban nhân dân huyện, thị</w:t>
      </w:r>
      <w:r w:rsidRPr="003104B9">
        <w:rPr>
          <w:sz w:val="28"/>
          <w:szCs w:val="28"/>
        </w:rPr>
        <w:t xml:space="preserve"> </w:t>
      </w:r>
      <w:r w:rsidRPr="00EC6D40">
        <w:rPr>
          <w:color w:val="FF0000"/>
          <w:sz w:val="28"/>
          <w:szCs w:val="28"/>
        </w:rPr>
        <w:t xml:space="preserve">xã </w:t>
      </w:r>
      <w:r w:rsidRPr="003104B9">
        <w:rPr>
          <w:sz w:val="28"/>
          <w:szCs w:val="28"/>
        </w:rPr>
        <w:t>và thành phố trên địa bàn. Đồng thời, phối hợp hỗ trợ UBND các huyện, thị xã và thành phố thực hiện tốt công tác quản lý nhà nước về lĩnh vực tiêu chuẩn, đo lường, chất lượng, mã số mã vạch và truy xuất nguồn gốc sản phẩm, hàng hóa tại địa phương.</w:t>
      </w:r>
    </w:p>
    <w:p w14:paraId="647AD3C8" w14:textId="77777777" w:rsidR="005C193C" w:rsidRPr="003104B9" w:rsidRDefault="005C193C" w:rsidP="005C193C">
      <w:pPr>
        <w:spacing w:before="120"/>
        <w:ind w:right="-105" w:firstLine="567"/>
        <w:jc w:val="both"/>
        <w:rPr>
          <w:sz w:val="28"/>
          <w:szCs w:val="28"/>
          <w:lang w:val="nl-NL"/>
        </w:rPr>
      </w:pPr>
      <w:r w:rsidRPr="003104B9">
        <w:rPr>
          <w:sz w:val="28"/>
          <w:szCs w:val="28"/>
          <w:lang w:val="nl-NL"/>
        </w:rPr>
        <w:t xml:space="preserve">6. </w:t>
      </w:r>
      <w:r w:rsidRPr="003104B9">
        <w:rPr>
          <w:sz w:val="28"/>
          <w:szCs w:val="28"/>
          <w:lang w:val="vi-VN"/>
        </w:rPr>
        <w:t>T</w:t>
      </w:r>
      <w:r w:rsidRPr="003104B9">
        <w:rPr>
          <w:sz w:val="28"/>
          <w:szCs w:val="28"/>
          <w:lang w:val="nl-NL"/>
        </w:rPr>
        <w:t>ổ chức, cá nhân</w:t>
      </w:r>
    </w:p>
    <w:p w14:paraId="571B8170" w14:textId="77777777" w:rsidR="005C193C" w:rsidRPr="003104B9" w:rsidRDefault="005C193C" w:rsidP="005C193C">
      <w:pPr>
        <w:tabs>
          <w:tab w:val="right" w:pos="8730"/>
        </w:tabs>
        <w:spacing w:before="120"/>
        <w:ind w:firstLine="576"/>
        <w:jc w:val="both"/>
        <w:rPr>
          <w:sz w:val="28"/>
          <w:szCs w:val="28"/>
          <w:lang w:val="nl-NL"/>
        </w:rPr>
      </w:pPr>
      <w:r w:rsidRPr="003104B9">
        <w:rPr>
          <w:sz w:val="28"/>
          <w:szCs w:val="28"/>
          <w:lang w:val="nl-NL"/>
        </w:rPr>
        <w:t xml:space="preserve">Chi cục thực hiện chức năng quản lý nhà nước đối với các tổ chức, cá nhân hoạt động sản xuất, kinh doanh, nhập khẩu, xuất khẩu, dịch vụ thuộc mọi thành phần kinh tế trên cơ sở quy định của pháp luật trong lĩnh vực </w:t>
      </w:r>
      <w:r w:rsidRPr="003104B9">
        <w:rPr>
          <w:sz w:val="28"/>
          <w:szCs w:val="28"/>
        </w:rPr>
        <w:t>tiêu chuẩn, đo lường, chất lượng, mã số mã vạch và truy xuất nguồn gốc sản phẩm, hàng hóa.</w:t>
      </w:r>
    </w:p>
    <w:p w14:paraId="55418119" w14:textId="77777777" w:rsidR="005C193C" w:rsidRPr="003104B9" w:rsidRDefault="005C193C" w:rsidP="005C193C">
      <w:pPr>
        <w:tabs>
          <w:tab w:val="right" w:pos="8730"/>
        </w:tabs>
        <w:spacing w:before="120"/>
        <w:jc w:val="center"/>
        <w:rPr>
          <w:b/>
          <w:sz w:val="28"/>
          <w:szCs w:val="28"/>
        </w:rPr>
      </w:pPr>
      <w:r w:rsidRPr="003104B9">
        <w:rPr>
          <w:b/>
          <w:sz w:val="28"/>
          <w:szCs w:val="28"/>
        </w:rPr>
        <w:t>Chương IV</w:t>
      </w:r>
      <w:r w:rsidRPr="003104B9">
        <w:rPr>
          <w:b/>
          <w:sz w:val="28"/>
          <w:szCs w:val="28"/>
        </w:rPr>
        <w:br/>
        <w:t>TỔ CHỨC THỰC HIỆN</w:t>
      </w:r>
    </w:p>
    <w:p w14:paraId="4D028D00" w14:textId="77777777" w:rsidR="005C193C" w:rsidRPr="003104B9" w:rsidRDefault="005C193C" w:rsidP="005C193C">
      <w:pPr>
        <w:tabs>
          <w:tab w:val="center" w:pos="6840"/>
        </w:tabs>
        <w:spacing w:before="120" w:after="120"/>
        <w:ind w:firstLine="567"/>
        <w:jc w:val="both"/>
        <w:rPr>
          <w:sz w:val="28"/>
          <w:szCs w:val="28"/>
        </w:rPr>
      </w:pPr>
      <w:r w:rsidRPr="003104B9">
        <w:rPr>
          <w:b/>
          <w:sz w:val="28"/>
          <w:szCs w:val="28"/>
        </w:rPr>
        <w:t xml:space="preserve">Điều 7. </w:t>
      </w:r>
      <w:r w:rsidRPr="003104B9">
        <w:rPr>
          <w:sz w:val="28"/>
          <w:szCs w:val="28"/>
        </w:rPr>
        <w:t xml:space="preserve">Chi cục Trưởng Chi cục Tiêu chuẩn Đo lường Chất lượng có trách nhiệm xây dựng quy chế làm việc của Chi cục, nội quy, các quy định khác có liên quan bảo đảm mọi hoạt động, điều hành của Chi cục theo đúng quy định của pháp luật; theo chỉ tiêu biên chế được giao bố trí công chức phù hợp với trình độ chuyên môn, vị trí việc làm để thực hiện tốt chức năng, nhiệm vụ được giao. </w:t>
      </w:r>
    </w:p>
    <w:p w14:paraId="75E80892" w14:textId="77777777" w:rsidR="005C193C" w:rsidRPr="0008646F" w:rsidRDefault="005C193C" w:rsidP="005C193C">
      <w:pPr>
        <w:ind w:firstLine="567"/>
        <w:jc w:val="both"/>
        <w:rPr>
          <w:sz w:val="28"/>
          <w:szCs w:val="28"/>
        </w:rPr>
      </w:pPr>
      <w:r w:rsidRPr="003104B9">
        <w:rPr>
          <w:rFonts w:hint="eastAsia"/>
          <w:b/>
          <w:sz w:val="28"/>
          <w:szCs w:val="28"/>
          <w:lang w:val="nl-NL"/>
        </w:rPr>
        <w:t>Đ</w:t>
      </w:r>
      <w:r w:rsidRPr="003104B9">
        <w:rPr>
          <w:b/>
          <w:sz w:val="28"/>
          <w:szCs w:val="28"/>
          <w:lang w:val="nl-NL"/>
        </w:rPr>
        <w:t xml:space="preserve">iều 8. </w:t>
      </w:r>
      <w:r w:rsidRPr="003104B9">
        <w:rPr>
          <w:sz w:val="28"/>
          <w:szCs w:val="28"/>
        </w:rPr>
        <w:t>Trong quá trình thực hiện Quy định này, nếu có vấn đề phát sinh, vướng mắc thì Chi cục trưởng Chi cục Tiêu chuẩn Đo lường Chất lượng có trách nhiệm báo cáo Giám đốc Sở Khoa học và Công nghệ trình Ủy ban nhân dân tỉnh xem xét, quyết định điều chỉnh, bổ sung theo quy định của pháp luật</w:t>
      </w:r>
      <w:r w:rsidRPr="003104B9">
        <w:rPr>
          <w:sz w:val="28"/>
          <w:szCs w:val="28"/>
          <w:lang w:val="nl-NL"/>
        </w:rPr>
        <w:t>./.</w:t>
      </w:r>
    </w:p>
    <w:p w14:paraId="1DC65DCF" w14:textId="77777777" w:rsidR="00F652B1" w:rsidRPr="00A666D5" w:rsidRDefault="00F652B1" w:rsidP="00582DAD"/>
    <w:sectPr w:rsidR="00F652B1" w:rsidRPr="00A666D5" w:rsidSect="001B783B">
      <w:headerReference w:type="default" r:id="rId8"/>
      <w:headerReference w:type="first" r:id="rId9"/>
      <w:pgSz w:w="11907" w:h="16840" w:code="9"/>
      <w:pgMar w:top="1134" w:right="1134" w:bottom="1134" w:left="1701" w:header="561" w:footer="561"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A36A3F" w14:textId="77777777" w:rsidR="002966C7" w:rsidRDefault="002966C7">
      <w:r>
        <w:separator/>
      </w:r>
    </w:p>
  </w:endnote>
  <w:endnote w:type="continuationSeparator" w:id="0">
    <w:p w14:paraId="1AC55925" w14:textId="77777777" w:rsidR="002966C7" w:rsidRDefault="00296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A12DA5" w14:textId="77777777" w:rsidR="002966C7" w:rsidRDefault="002966C7">
      <w:r>
        <w:separator/>
      </w:r>
    </w:p>
  </w:footnote>
  <w:footnote w:type="continuationSeparator" w:id="0">
    <w:p w14:paraId="34000600" w14:textId="77777777" w:rsidR="002966C7" w:rsidRDefault="002966C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8656365"/>
      <w:docPartObj>
        <w:docPartGallery w:val="Page Numbers (Top of Page)"/>
        <w:docPartUnique/>
      </w:docPartObj>
    </w:sdtPr>
    <w:sdtEndPr>
      <w:rPr>
        <w:noProof/>
      </w:rPr>
    </w:sdtEndPr>
    <w:sdtContent>
      <w:p w14:paraId="53BEFFAC" w14:textId="28A4FBC7" w:rsidR="002966C7" w:rsidRDefault="002966C7">
        <w:pPr>
          <w:pStyle w:val="Header"/>
          <w:jc w:val="center"/>
        </w:pPr>
        <w:r>
          <w:fldChar w:fldCharType="begin"/>
        </w:r>
        <w:r>
          <w:instrText xml:space="preserve"> PAGE   \* MERGEFORMAT </w:instrText>
        </w:r>
        <w:r>
          <w:fldChar w:fldCharType="separate"/>
        </w:r>
        <w:r w:rsidR="00841D28">
          <w:rPr>
            <w:noProof/>
          </w:rPr>
          <w:t>3</w:t>
        </w:r>
        <w:r>
          <w:rPr>
            <w:noProof/>
          </w:rPr>
          <w:fldChar w:fldCharType="end"/>
        </w:r>
      </w:p>
    </w:sdtContent>
  </w:sdt>
  <w:p w14:paraId="00C463E7" w14:textId="77777777" w:rsidR="002966C7" w:rsidRDefault="002966C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09ED35" w14:textId="25A2F194" w:rsidR="002966C7" w:rsidRDefault="002966C7">
    <w:pPr>
      <w:pStyle w:val="Header"/>
      <w:jc w:val="center"/>
    </w:pPr>
  </w:p>
  <w:p w14:paraId="24B7B4A2" w14:textId="77777777" w:rsidR="002966C7" w:rsidRDefault="002966C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34F6A"/>
    <w:multiLevelType w:val="hybridMultilevel"/>
    <w:tmpl w:val="AA20171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 w15:restartNumberingAfterBreak="0">
    <w:nsid w:val="03644DB4"/>
    <w:multiLevelType w:val="hybridMultilevel"/>
    <w:tmpl w:val="9CBA3AE0"/>
    <w:lvl w:ilvl="0" w:tplc="4A62107A">
      <w:start w:val="1"/>
      <w:numFmt w:val="decimal"/>
      <w:lvlText w:val="%1."/>
      <w:lvlJc w:val="left"/>
      <w:pPr>
        <w:tabs>
          <w:tab w:val="num" w:pos="1437"/>
        </w:tabs>
        <w:ind w:left="1437" w:hanging="870"/>
      </w:pPr>
      <w:rPr>
        <w:rFonts w:hint="default"/>
      </w:rPr>
    </w:lvl>
    <w:lvl w:ilvl="1" w:tplc="04090019">
      <w:start w:val="1"/>
      <w:numFmt w:val="lowerLetter"/>
      <w:lvlText w:val="%2."/>
      <w:lvlJc w:val="left"/>
      <w:pPr>
        <w:tabs>
          <w:tab w:val="num" w:pos="1647"/>
        </w:tabs>
        <w:ind w:left="1647" w:hanging="360"/>
      </w:pPr>
    </w:lvl>
    <w:lvl w:ilvl="2" w:tplc="0409001B">
      <w:start w:val="1"/>
      <w:numFmt w:val="lowerRoman"/>
      <w:lvlText w:val="%3."/>
      <w:lvlJc w:val="right"/>
      <w:pPr>
        <w:tabs>
          <w:tab w:val="num" w:pos="2367"/>
        </w:tabs>
        <w:ind w:left="2367" w:hanging="180"/>
      </w:pPr>
    </w:lvl>
    <w:lvl w:ilvl="3" w:tplc="0409000F">
      <w:start w:val="1"/>
      <w:numFmt w:val="decimal"/>
      <w:lvlText w:val="%4."/>
      <w:lvlJc w:val="left"/>
      <w:pPr>
        <w:tabs>
          <w:tab w:val="num" w:pos="3087"/>
        </w:tabs>
        <w:ind w:left="3087" w:hanging="360"/>
      </w:pPr>
    </w:lvl>
    <w:lvl w:ilvl="4" w:tplc="04090019">
      <w:start w:val="1"/>
      <w:numFmt w:val="lowerLetter"/>
      <w:lvlText w:val="%5."/>
      <w:lvlJc w:val="left"/>
      <w:pPr>
        <w:tabs>
          <w:tab w:val="num" w:pos="3807"/>
        </w:tabs>
        <w:ind w:left="3807" w:hanging="360"/>
      </w:pPr>
    </w:lvl>
    <w:lvl w:ilvl="5" w:tplc="0409001B">
      <w:start w:val="1"/>
      <w:numFmt w:val="lowerRoman"/>
      <w:lvlText w:val="%6."/>
      <w:lvlJc w:val="right"/>
      <w:pPr>
        <w:tabs>
          <w:tab w:val="num" w:pos="4527"/>
        </w:tabs>
        <w:ind w:left="4527" w:hanging="180"/>
      </w:pPr>
    </w:lvl>
    <w:lvl w:ilvl="6" w:tplc="0409000F">
      <w:start w:val="1"/>
      <w:numFmt w:val="decimal"/>
      <w:lvlText w:val="%7."/>
      <w:lvlJc w:val="left"/>
      <w:pPr>
        <w:tabs>
          <w:tab w:val="num" w:pos="5247"/>
        </w:tabs>
        <w:ind w:left="5247" w:hanging="360"/>
      </w:pPr>
    </w:lvl>
    <w:lvl w:ilvl="7" w:tplc="04090019">
      <w:start w:val="1"/>
      <w:numFmt w:val="lowerLetter"/>
      <w:lvlText w:val="%8."/>
      <w:lvlJc w:val="left"/>
      <w:pPr>
        <w:tabs>
          <w:tab w:val="num" w:pos="5967"/>
        </w:tabs>
        <w:ind w:left="5967" w:hanging="360"/>
      </w:pPr>
    </w:lvl>
    <w:lvl w:ilvl="8" w:tplc="0409001B">
      <w:start w:val="1"/>
      <w:numFmt w:val="lowerRoman"/>
      <w:lvlText w:val="%9."/>
      <w:lvlJc w:val="right"/>
      <w:pPr>
        <w:tabs>
          <w:tab w:val="num" w:pos="6687"/>
        </w:tabs>
        <w:ind w:left="6687" w:hanging="180"/>
      </w:pPr>
    </w:lvl>
  </w:abstractNum>
  <w:abstractNum w:abstractNumId="2" w15:restartNumberingAfterBreak="0">
    <w:nsid w:val="07FB683E"/>
    <w:multiLevelType w:val="hybridMultilevel"/>
    <w:tmpl w:val="AFFCC706"/>
    <w:lvl w:ilvl="0" w:tplc="0CFC7660">
      <w:start w:val="1"/>
      <w:numFmt w:val="decimal"/>
      <w:lvlText w:val="%1."/>
      <w:lvlJc w:val="left"/>
      <w:pPr>
        <w:tabs>
          <w:tab w:val="num" w:pos="1797"/>
        </w:tabs>
        <w:ind w:left="1797" w:hanging="360"/>
      </w:pPr>
      <w:rPr>
        <w:rFonts w:hint="default"/>
      </w:rPr>
    </w:lvl>
    <w:lvl w:ilvl="1" w:tplc="04090019">
      <w:start w:val="1"/>
      <w:numFmt w:val="lowerLetter"/>
      <w:lvlText w:val="%2."/>
      <w:lvlJc w:val="left"/>
      <w:pPr>
        <w:tabs>
          <w:tab w:val="num" w:pos="2517"/>
        </w:tabs>
        <w:ind w:left="2517" w:hanging="360"/>
      </w:pPr>
    </w:lvl>
    <w:lvl w:ilvl="2" w:tplc="0409001B">
      <w:start w:val="1"/>
      <w:numFmt w:val="lowerRoman"/>
      <w:lvlText w:val="%3."/>
      <w:lvlJc w:val="right"/>
      <w:pPr>
        <w:tabs>
          <w:tab w:val="num" w:pos="3237"/>
        </w:tabs>
        <w:ind w:left="3237" w:hanging="180"/>
      </w:pPr>
    </w:lvl>
    <w:lvl w:ilvl="3" w:tplc="0409000F">
      <w:start w:val="1"/>
      <w:numFmt w:val="decimal"/>
      <w:lvlText w:val="%4."/>
      <w:lvlJc w:val="left"/>
      <w:pPr>
        <w:tabs>
          <w:tab w:val="num" w:pos="3957"/>
        </w:tabs>
        <w:ind w:left="3957" w:hanging="360"/>
      </w:pPr>
    </w:lvl>
    <w:lvl w:ilvl="4" w:tplc="04090019">
      <w:start w:val="1"/>
      <w:numFmt w:val="lowerLetter"/>
      <w:lvlText w:val="%5."/>
      <w:lvlJc w:val="left"/>
      <w:pPr>
        <w:tabs>
          <w:tab w:val="num" w:pos="4677"/>
        </w:tabs>
        <w:ind w:left="4677" w:hanging="360"/>
      </w:pPr>
    </w:lvl>
    <w:lvl w:ilvl="5" w:tplc="0409001B">
      <w:start w:val="1"/>
      <w:numFmt w:val="lowerRoman"/>
      <w:lvlText w:val="%6."/>
      <w:lvlJc w:val="right"/>
      <w:pPr>
        <w:tabs>
          <w:tab w:val="num" w:pos="5397"/>
        </w:tabs>
        <w:ind w:left="5397" w:hanging="180"/>
      </w:pPr>
    </w:lvl>
    <w:lvl w:ilvl="6" w:tplc="0409000F">
      <w:start w:val="1"/>
      <w:numFmt w:val="decimal"/>
      <w:lvlText w:val="%7."/>
      <w:lvlJc w:val="left"/>
      <w:pPr>
        <w:tabs>
          <w:tab w:val="num" w:pos="6117"/>
        </w:tabs>
        <w:ind w:left="6117" w:hanging="360"/>
      </w:pPr>
    </w:lvl>
    <w:lvl w:ilvl="7" w:tplc="04090019">
      <w:start w:val="1"/>
      <w:numFmt w:val="lowerLetter"/>
      <w:lvlText w:val="%8."/>
      <w:lvlJc w:val="left"/>
      <w:pPr>
        <w:tabs>
          <w:tab w:val="num" w:pos="6837"/>
        </w:tabs>
        <w:ind w:left="6837" w:hanging="360"/>
      </w:pPr>
    </w:lvl>
    <w:lvl w:ilvl="8" w:tplc="0409001B">
      <w:start w:val="1"/>
      <w:numFmt w:val="lowerRoman"/>
      <w:lvlText w:val="%9."/>
      <w:lvlJc w:val="right"/>
      <w:pPr>
        <w:tabs>
          <w:tab w:val="num" w:pos="7557"/>
        </w:tabs>
        <w:ind w:left="7557" w:hanging="180"/>
      </w:pPr>
    </w:lvl>
  </w:abstractNum>
  <w:abstractNum w:abstractNumId="3" w15:restartNumberingAfterBreak="0">
    <w:nsid w:val="09E66473"/>
    <w:multiLevelType w:val="hybridMultilevel"/>
    <w:tmpl w:val="F43664CA"/>
    <w:lvl w:ilvl="0" w:tplc="DFDC7A78">
      <w:start w:val="7"/>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 w15:restartNumberingAfterBreak="0">
    <w:nsid w:val="0B6E3056"/>
    <w:multiLevelType w:val="hybridMultilevel"/>
    <w:tmpl w:val="34585FA4"/>
    <w:lvl w:ilvl="0" w:tplc="37EA6E3E">
      <w:numFmt w:val="bullet"/>
      <w:lvlText w:val="-"/>
      <w:lvlJc w:val="left"/>
      <w:pPr>
        <w:tabs>
          <w:tab w:val="num" w:pos="1440"/>
        </w:tabs>
        <w:ind w:left="1080"/>
      </w:pPr>
      <w:rPr>
        <w:rFonts w:ascii="Times New Roman" w:eastAsia="Times New Roman" w:hAnsi="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Times New Roman" w:hAnsi="Times New Roman" w:cs="Times New Roman" w:hint="default"/>
      </w:rPr>
    </w:lvl>
    <w:lvl w:ilvl="3" w:tplc="04090001">
      <w:start w:val="1"/>
      <w:numFmt w:val="bullet"/>
      <w:lvlText w:val=""/>
      <w:lvlJc w:val="left"/>
      <w:pPr>
        <w:tabs>
          <w:tab w:val="num" w:pos="3960"/>
        </w:tabs>
        <w:ind w:left="3960" w:hanging="360"/>
      </w:pPr>
      <w:rPr>
        <w:rFonts w:ascii="Times New Roman" w:hAnsi="Times New Roman"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Times New Roman" w:hAnsi="Times New Roman" w:cs="Times New Roman" w:hint="default"/>
      </w:rPr>
    </w:lvl>
    <w:lvl w:ilvl="6" w:tplc="04090001">
      <w:start w:val="1"/>
      <w:numFmt w:val="bullet"/>
      <w:lvlText w:val=""/>
      <w:lvlJc w:val="left"/>
      <w:pPr>
        <w:tabs>
          <w:tab w:val="num" w:pos="6120"/>
        </w:tabs>
        <w:ind w:left="6120" w:hanging="360"/>
      </w:pPr>
      <w:rPr>
        <w:rFonts w:ascii="Times New Roman" w:hAnsi="Times New Roman"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Times New Roman" w:hAnsi="Times New Roman" w:cs="Times New Roman" w:hint="default"/>
      </w:rPr>
    </w:lvl>
  </w:abstractNum>
  <w:abstractNum w:abstractNumId="5" w15:restartNumberingAfterBreak="0">
    <w:nsid w:val="10565E9D"/>
    <w:multiLevelType w:val="hybridMultilevel"/>
    <w:tmpl w:val="DD8869C2"/>
    <w:lvl w:ilvl="0" w:tplc="0EEA6AF2">
      <w:start w:val="1"/>
      <w:numFmt w:val="lowerLetter"/>
      <w:lvlText w:val="%1."/>
      <w:lvlJc w:val="left"/>
      <w:pPr>
        <w:tabs>
          <w:tab w:val="num" w:pos="1320"/>
        </w:tabs>
        <w:ind w:left="13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15C14364"/>
    <w:multiLevelType w:val="hybridMultilevel"/>
    <w:tmpl w:val="F51CDDD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1BD627A3"/>
    <w:multiLevelType w:val="hybridMultilevel"/>
    <w:tmpl w:val="A6A0BF6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1E863E68"/>
    <w:multiLevelType w:val="multilevel"/>
    <w:tmpl w:val="2990FBB8"/>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9" w15:restartNumberingAfterBreak="0">
    <w:nsid w:val="2895154F"/>
    <w:multiLevelType w:val="hybridMultilevel"/>
    <w:tmpl w:val="D9E8523C"/>
    <w:lvl w:ilvl="0" w:tplc="6C6CDA9A">
      <w:start w:val="1"/>
      <w:numFmt w:val="decimal"/>
      <w:lvlText w:val="%1."/>
      <w:lvlJc w:val="left"/>
      <w:pPr>
        <w:tabs>
          <w:tab w:val="num" w:pos="1797"/>
        </w:tabs>
        <w:ind w:left="1797" w:hanging="360"/>
      </w:pPr>
      <w:rPr>
        <w:rFonts w:hint="default"/>
      </w:rPr>
    </w:lvl>
    <w:lvl w:ilvl="1" w:tplc="04090019">
      <w:start w:val="1"/>
      <w:numFmt w:val="lowerLetter"/>
      <w:lvlText w:val="%2."/>
      <w:lvlJc w:val="left"/>
      <w:pPr>
        <w:tabs>
          <w:tab w:val="num" w:pos="2517"/>
        </w:tabs>
        <w:ind w:left="2517" w:hanging="360"/>
      </w:pPr>
    </w:lvl>
    <w:lvl w:ilvl="2" w:tplc="0409001B">
      <w:start w:val="1"/>
      <w:numFmt w:val="lowerRoman"/>
      <w:lvlText w:val="%3."/>
      <w:lvlJc w:val="right"/>
      <w:pPr>
        <w:tabs>
          <w:tab w:val="num" w:pos="3237"/>
        </w:tabs>
        <w:ind w:left="3237" w:hanging="180"/>
      </w:pPr>
    </w:lvl>
    <w:lvl w:ilvl="3" w:tplc="0409000F">
      <w:start w:val="1"/>
      <w:numFmt w:val="decimal"/>
      <w:lvlText w:val="%4."/>
      <w:lvlJc w:val="left"/>
      <w:pPr>
        <w:tabs>
          <w:tab w:val="num" w:pos="3957"/>
        </w:tabs>
        <w:ind w:left="3957" w:hanging="360"/>
      </w:pPr>
    </w:lvl>
    <w:lvl w:ilvl="4" w:tplc="04090019">
      <w:start w:val="1"/>
      <w:numFmt w:val="lowerLetter"/>
      <w:lvlText w:val="%5."/>
      <w:lvlJc w:val="left"/>
      <w:pPr>
        <w:tabs>
          <w:tab w:val="num" w:pos="4677"/>
        </w:tabs>
        <w:ind w:left="4677" w:hanging="360"/>
      </w:pPr>
    </w:lvl>
    <w:lvl w:ilvl="5" w:tplc="0409001B">
      <w:start w:val="1"/>
      <w:numFmt w:val="lowerRoman"/>
      <w:lvlText w:val="%6."/>
      <w:lvlJc w:val="right"/>
      <w:pPr>
        <w:tabs>
          <w:tab w:val="num" w:pos="5397"/>
        </w:tabs>
        <w:ind w:left="5397" w:hanging="180"/>
      </w:pPr>
    </w:lvl>
    <w:lvl w:ilvl="6" w:tplc="0409000F">
      <w:start w:val="1"/>
      <w:numFmt w:val="decimal"/>
      <w:lvlText w:val="%7."/>
      <w:lvlJc w:val="left"/>
      <w:pPr>
        <w:tabs>
          <w:tab w:val="num" w:pos="6117"/>
        </w:tabs>
        <w:ind w:left="6117" w:hanging="360"/>
      </w:pPr>
    </w:lvl>
    <w:lvl w:ilvl="7" w:tplc="04090019">
      <w:start w:val="1"/>
      <w:numFmt w:val="lowerLetter"/>
      <w:lvlText w:val="%8."/>
      <w:lvlJc w:val="left"/>
      <w:pPr>
        <w:tabs>
          <w:tab w:val="num" w:pos="6837"/>
        </w:tabs>
        <w:ind w:left="6837" w:hanging="360"/>
      </w:pPr>
    </w:lvl>
    <w:lvl w:ilvl="8" w:tplc="0409001B">
      <w:start w:val="1"/>
      <w:numFmt w:val="lowerRoman"/>
      <w:lvlText w:val="%9."/>
      <w:lvlJc w:val="right"/>
      <w:pPr>
        <w:tabs>
          <w:tab w:val="num" w:pos="7557"/>
        </w:tabs>
        <w:ind w:left="7557" w:hanging="180"/>
      </w:pPr>
    </w:lvl>
  </w:abstractNum>
  <w:abstractNum w:abstractNumId="10" w15:restartNumberingAfterBreak="0">
    <w:nsid w:val="2B175888"/>
    <w:multiLevelType w:val="hybridMultilevel"/>
    <w:tmpl w:val="B3B0FEE6"/>
    <w:lvl w:ilvl="0" w:tplc="85EAC8D6">
      <w:start w:val="1"/>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Times New Roman" w:hAnsi="Times New Roman" w:cs="Times New Roman" w:hint="default"/>
      </w:rPr>
    </w:lvl>
    <w:lvl w:ilvl="3" w:tplc="04090001">
      <w:start w:val="1"/>
      <w:numFmt w:val="bullet"/>
      <w:lvlText w:val=""/>
      <w:lvlJc w:val="left"/>
      <w:pPr>
        <w:tabs>
          <w:tab w:val="num" w:pos="3240"/>
        </w:tabs>
        <w:ind w:left="3240" w:hanging="360"/>
      </w:pPr>
      <w:rPr>
        <w:rFonts w:ascii="Times New Roman" w:hAnsi="Times New Roman"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Times New Roman" w:hAnsi="Times New Roman" w:cs="Times New Roman" w:hint="default"/>
      </w:rPr>
    </w:lvl>
    <w:lvl w:ilvl="6" w:tplc="04090001">
      <w:start w:val="1"/>
      <w:numFmt w:val="bullet"/>
      <w:lvlText w:val=""/>
      <w:lvlJc w:val="left"/>
      <w:pPr>
        <w:tabs>
          <w:tab w:val="num" w:pos="5400"/>
        </w:tabs>
        <w:ind w:left="5400" w:hanging="360"/>
      </w:pPr>
      <w:rPr>
        <w:rFonts w:ascii="Times New Roman" w:hAnsi="Times New Roman"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Times New Roman" w:hAnsi="Times New Roman" w:cs="Times New Roman" w:hint="default"/>
      </w:rPr>
    </w:lvl>
  </w:abstractNum>
  <w:abstractNum w:abstractNumId="11" w15:restartNumberingAfterBreak="0">
    <w:nsid w:val="32B75C42"/>
    <w:multiLevelType w:val="hybridMultilevel"/>
    <w:tmpl w:val="2CDE860C"/>
    <w:lvl w:ilvl="0" w:tplc="85EAC8D6">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Times New Roman" w:hAnsi="Times New Roman" w:cs="Times New Roman" w:hint="default"/>
      </w:rPr>
    </w:lvl>
    <w:lvl w:ilvl="3" w:tplc="04090001">
      <w:start w:val="1"/>
      <w:numFmt w:val="bullet"/>
      <w:lvlText w:val=""/>
      <w:lvlJc w:val="left"/>
      <w:pPr>
        <w:tabs>
          <w:tab w:val="num" w:pos="3240"/>
        </w:tabs>
        <w:ind w:left="3240" w:hanging="360"/>
      </w:pPr>
      <w:rPr>
        <w:rFonts w:ascii="Times New Roman" w:hAnsi="Times New Roman"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Times New Roman" w:hAnsi="Times New Roman" w:cs="Times New Roman" w:hint="default"/>
      </w:rPr>
    </w:lvl>
    <w:lvl w:ilvl="6" w:tplc="04090001">
      <w:start w:val="1"/>
      <w:numFmt w:val="bullet"/>
      <w:lvlText w:val=""/>
      <w:lvlJc w:val="left"/>
      <w:pPr>
        <w:tabs>
          <w:tab w:val="num" w:pos="5400"/>
        </w:tabs>
        <w:ind w:left="5400" w:hanging="360"/>
      </w:pPr>
      <w:rPr>
        <w:rFonts w:ascii="Times New Roman" w:hAnsi="Times New Roman"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Times New Roman" w:hAnsi="Times New Roman" w:cs="Times New Roman" w:hint="default"/>
      </w:rPr>
    </w:lvl>
  </w:abstractNum>
  <w:abstractNum w:abstractNumId="12" w15:restartNumberingAfterBreak="0">
    <w:nsid w:val="338813F0"/>
    <w:multiLevelType w:val="hybridMultilevel"/>
    <w:tmpl w:val="26FCFEAC"/>
    <w:lvl w:ilvl="0" w:tplc="FFFFFFFF">
      <w:start w:val="7"/>
      <w:numFmt w:val="bullet"/>
      <w:lvlText w:val="-"/>
      <w:lvlJc w:val="left"/>
      <w:pPr>
        <w:tabs>
          <w:tab w:val="num" w:pos="1080"/>
        </w:tabs>
        <w:ind w:left="1080" w:hanging="360"/>
      </w:pPr>
      <w:rPr>
        <w:rFonts w:ascii="Times New Roman" w:eastAsia="Times New Roman" w:hAnsi="Times New Roman"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Times New Roman" w:hAnsi="Times New Roman" w:cs="Times New Roman" w:hint="default"/>
      </w:rPr>
    </w:lvl>
    <w:lvl w:ilvl="3" w:tplc="FFFFFFFF">
      <w:start w:val="1"/>
      <w:numFmt w:val="bullet"/>
      <w:lvlText w:val=""/>
      <w:lvlJc w:val="left"/>
      <w:pPr>
        <w:tabs>
          <w:tab w:val="num" w:pos="3240"/>
        </w:tabs>
        <w:ind w:left="3240" w:hanging="360"/>
      </w:pPr>
      <w:rPr>
        <w:rFonts w:ascii="Times New Roman" w:hAnsi="Times New Roman" w:cs="Times New Roman"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Times New Roman" w:hAnsi="Times New Roman" w:cs="Times New Roman" w:hint="default"/>
      </w:rPr>
    </w:lvl>
    <w:lvl w:ilvl="6" w:tplc="FFFFFFFF">
      <w:start w:val="1"/>
      <w:numFmt w:val="bullet"/>
      <w:lvlText w:val=""/>
      <w:lvlJc w:val="left"/>
      <w:pPr>
        <w:tabs>
          <w:tab w:val="num" w:pos="5400"/>
        </w:tabs>
        <w:ind w:left="5400" w:hanging="360"/>
      </w:pPr>
      <w:rPr>
        <w:rFonts w:ascii="Times New Roman" w:hAnsi="Times New Roman" w:cs="Times New Roman"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Times New Roman" w:hAnsi="Times New Roman" w:cs="Times New Roman" w:hint="default"/>
      </w:rPr>
    </w:lvl>
  </w:abstractNum>
  <w:abstractNum w:abstractNumId="13" w15:restartNumberingAfterBreak="0">
    <w:nsid w:val="37075806"/>
    <w:multiLevelType w:val="hybridMultilevel"/>
    <w:tmpl w:val="BBA8BF10"/>
    <w:lvl w:ilvl="0" w:tplc="687A97C6">
      <w:start w:val="1"/>
      <w:numFmt w:val="decimal"/>
      <w:lvlText w:val="%1-"/>
      <w:lvlJc w:val="left"/>
      <w:pPr>
        <w:tabs>
          <w:tab w:val="num" w:pos="1080"/>
        </w:tabs>
        <w:ind w:left="1080" w:hanging="360"/>
      </w:pPr>
      <w:rPr>
        <w:rFonts w:ascii="Times New Roman" w:eastAsia="Times New Roman" w:hAnsi="Times New Roman"/>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4" w15:restartNumberingAfterBreak="0">
    <w:nsid w:val="38D62150"/>
    <w:multiLevelType w:val="hybridMultilevel"/>
    <w:tmpl w:val="418E500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3945467B"/>
    <w:multiLevelType w:val="hybridMultilevel"/>
    <w:tmpl w:val="3EC4766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3FDA4FD2"/>
    <w:multiLevelType w:val="hybridMultilevel"/>
    <w:tmpl w:val="8BFCA3D8"/>
    <w:lvl w:ilvl="0" w:tplc="D22C7562">
      <w:start w:val="6"/>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7" w15:restartNumberingAfterBreak="0">
    <w:nsid w:val="4594761B"/>
    <w:multiLevelType w:val="hybridMultilevel"/>
    <w:tmpl w:val="6178B222"/>
    <w:lvl w:ilvl="0" w:tplc="FFFFFFFF">
      <w:start w:val="7"/>
      <w:numFmt w:val="bullet"/>
      <w:lvlText w:val="-"/>
      <w:lvlJc w:val="left"/>
      <w:pPr>
        <w:tabs>
          <w:tab w:val="num" w:pos="1080"/>
        </w:tabs>
        <w:ind w:left="1080" w:hanging="360"/>
      </w:pPr>
      <w:rPr>
        <w:rFonts w:ascii="Times New Roman" w:eastAsia="Times New Roman" w:hAnsi="Times New Roman"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Times New Roman" w:hAnsi="Times New Roman" w:cs="Times New Roman" w:hint="default"/>
      </w:rPr>
    </w:lvl>
    <w:lvl w:ilvl="3" w:tplc="FFFFFFFF">
      <w:start w:val="1"/>
      <w:numFmt w:val="bullet"/>
      <w:lvlText w:val=""/>
      <w:lvlJc w:val="left"/>
      <w:pPr>
        <w:tabs>
          <w:tab w:val="num" w:pos="3240"/>
        </w:tabs>
        <w:ind w:left="3240" w:hanging="360"/>
      </w:pPr>
      <w:rPr>
        <w:rFonts w:ascii="Times New Roman" w:hAnsi="Times New Roman" w:cs="Times New Roman"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Times New Roman" w:hAnsi="Times New Roman" w:cs="Times New Roman" w:hint="default"/>
      </w:rPr>
    </w:lvl>
    <w:lvl w:ilvl="6" w:tplc="FFFFFFFF">
      <w:start w:val="1"/>
      <w:numFmt w:val="bullet"/>
      <w:lvlText w:val=""/>
      <w:lvlJc w:val="left"/>
      <w:pPr>
        <w:tabs>
          <w:tab w:val="num" w:pos="5400"/>
        </w:tabs>
        <w:ind w:left="5400" w:hanging="360"/>
      </w:pPr>
      <w:rPr>
        <w:rFonts w:ascii="Times New Roman" w:hAnsi="Times New Roman" w:cs="Times New Roman"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Times New Roman" w:hAnsi="Times New Roman" w:cs="Times New Roman" w:hint="default"/>
      </w:rPr>
    </w:lvl>
  </w:abstractNum>
  <w:abstractNum w:abstractNumId="18" w15:restartNumberingAfterBreak="0">
    <w:nsid w:val="465333E3"/>
    <w:multiLevelType w:val="hybridMultilevel"/>
    <w:tmpl w:val="68D4FC8A"/>
    <w:lvl w:ilvl="0" w:tplc="3C04F828">
      <w:start w:val="1"/>
      <w:numFmt w:val="decimal"/>
      <w:pStyle w:val="CharCharChar1CharCharCharCharCharCharCharCharCharChar"/>
      <w:lvlText w:val="%1."/>
      <w:lvlJc w:val="left"/>
      <w:pPr>
        <w:tabs>
          <w:tab w:val="num" w:pos="717"/>
        </w:tabs>
        <w:ind w:left="717"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466D74E7"/>
    <w:multiLevelType w:val="hybridMultilevel"/>
    <w:tmpl w:val="9D5EA610"/>
    <w:lvl w:ilvl="0" w:tplc="3160B4A4">
      <w:start w:val="6"/>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0" w15:restartNumberingAfterBreak="0">
    <w:nsid w:val="53466254"/>
    <w:multiLevelType w:val="singleLevel"/>
    <w:tmpl w:val="161A2ED4"/>
    <w:lvl w:ilvl="0">
      <w:numFmt w:val="bullet"/>
      <w:lvlText w:val="-"/>
      <w:lvlJc w:val="left"/>
      <w:pPr>
        <w:tabs>
          <w:tab w:val="num" w:pos="360"/>
        </w:tabs>
        <w:ind w:left="360" w:hanging="360"/>
      </w:pPr>
      <w:rPr>
        <w:rFonts w:ascii="Times New Roman" w:hAnsi="Times New Roman" w:cs="Times New Roman" w:hint="default"/>
      </w:rPr>
    </w:lvl>
  </w:abstractNum>
  <w:abstractNum w:abstractNumId="21" w15:restartNumberingAfterBreak="0">
    <w:nsid w:val="5A135778"/>
    <w:multiLevelType w:val="hybridMultilevel"/>
    <w:tmpl w:val="10BC7ED4"/>
    <w:lvl w:ilvl="0" w:tplc="B8203086">
      <w:start w:val="2"/>
      <w:numFmt w:val="decimal"/>
      <w:lvlText w:val="%1."/>
      <w:lvlJc w:val="left"/>
      <w:pPr>
        <w:tabs>
          <w:tab w:val="num" w:pos="1077"/>
        </w:tabs>
        <w:ind w:left="1077"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lowerLetter"/>
      <w:lvlText w:val="%5."/>
      <w:lvlJc w:val="left"/>
      <w:pPr>
        <w:tabs>
          <w:tab w:val="num" w:pos="3957"/>
        </w:tabs>
        <w:ind w:left="3957" w:hanging="360"/>
      </w:p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22" w15:restartNumberingAfterBreak="0">
    <w:nsid w:val="6AB31E5A"/>
    <w:multiLevelType w:val="hybridMultilevel"/>
    <w:tmpl w:val="5A084D10"/>
    <w:lvl w:ilvl="0" w:tplc="EE585398">
      <w:start w:val="1"/>
      <w:numFmt w:val="decimal"/>
      <w:lvlText w:val="%1."/>
      <w:lvlJc w:val="left"/>
      <w:pPr>
        <w:tabs>
          <w:tab w:val="num" w:pos="1077"/>
        </w:tabs>
        <w:ind w:left="1077"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lowerLetter"/>
      <w:lvlText w:val="%5."/>
      <w:lvlJc w:val="left"/>
      <w:pPr>
        <w:tabs>
          <w:tab w:val="num" w:pos="3957"/>
        </w:tabs>
        <w:ind w:left="3957" w:hanging="360"/>
      </w:p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23" w15:restartNumberingAfterBreak="0">
    <w:nsid w:val="7A8106A7"/>
    <w:multiLevelType w:val="hybridMultilevel"/>
    <w:tmpl w:val="BEF07876"/>
    <w:lvl w:ilvl="0" w:tplc="B6F208DE">
      <w:start w:val="1"/>
      <w:numFmt w:val="lowerLetter"/>
      <w:lvlText w:val="%1."/>
      <w:lvlJc w:val="left"/>
      <w:pPr>
        <w:tabs>
          <w:tab w:val="num" w:pos="1200"/>
        </w:tabs>
        <w:ind w:left="1200" w:hanging="360"/>
      </w:pPr>
      <w:rPr>
        <w:rFonts w:ascii="Times New Roman" w:eastAsia="Times New Roman" w:hAnsi="Times New Roman"/>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num w:numId="1">
    <w:abstractNumId w:val="17"/>
  </w:num>
  <w:num w:numId="2">
    <w:abstractNumId w:val="12"/>
  </w:num>
  <w:num w:numId="3">
    <w:abstractNumId w:val="20"/>
  </w:num>
  <w:num w:numId="4">
    <w:abstractNumId w:val="8"/>
  </w:num>
  <w:num w:numId="5">
    <w:abstractNumId w:val="10"/>
  </w:num>
  <w:num w:numId="6">
    <w:abstractNumId w:val="16"/>
  </w:num>
  <w:num w:numId="7">
    <w:abstractNumId w:val="3"/>
  </w:num>
  <w:num w:numId="8">
    <w:abstractNumId w:val="19"/>
  </w:num>
  <w:num w:numId="9">
    <w:abstractNumId w:val="11"/>
  </w:num>
  <w:num w:numId="10">
    <w:abstractNumId w:val="14"/>
  </w:num>
  <w:num w:numId="11">
    <w:abstractNumId w:val="4"/>
  </w:num>
  <w:num w:numId="12">
    <w:abstractNumId w:val="7"/>
  </w:num>
  <w:num w:numId="13">
    <w:abstractNumId w:val="6"/>
  </w:num>
  <w:num w:numId="14">
    <w:abstractNumId w:val="0"/>
  </w:num>
  <w:num w:numId="15">
    <w:abstractNumId w:val="23"/>
  </w:num>
  <w:num w:numId="16">
    <w:abstractNumId w:val="13"/>
  </w:num>
  <w:num w:numId="17">
    <w:abstractNumId w:val="5"/>
  </w:num>
  <w:num w:numId="18">
    <w:abstractNumId w:val="15"/>
  </w:num>
  <w:num w:numId="19">
    <w:abstractNumId w:val="1"/>
  </w:num>
  <w:num w:numId="20">
    <w:abstractNumId w:val="9"/>
  </w:num>
  <w:num w:numId="21">
    <w:abstractNumId w:val="2"/>
  </w:num>
  <w:num w:numId="22">
    <w:abstractNumId w:val="22"/>
  </w:num>
  <w:num w:numId="23">
    <w:abstractNumId w:val="21"/>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6A2B"/>
    <w:rsid w:val="000108BE"/>
    <w:rsid w:val="00011BE7"/>
    <w:rsid w:val="00030719"/>
    <w:rsid w:val="000331DC"/>
    <w:rsid w:val="00037597"/>
    <w:rsid w:val="00041269"/>
    <w:rsid w:val="00043FC3"/>
    <w:rsid w:val="00053F84"/>
    <w:rsid w:val="00067E74"/>
    <w:rsid w:val="00081C1D"/>
    <w:rsid w:val="00083C32"/>
    <w:rsid w:val="0009352A"/>
    <w:rsid w:val="000A2D13"/>
    <w:rsid w:val="000A3F07"/>
    <w:rsid w:val="000A52F4"/>
    <w:rsid w:val="000D445D"/>
    <w:rsid w:val="000E340F"/>
    <w:rsid w:val="000E64BE"/>
    <w:rsid w:val="000E7BD3"/>
    <w:rsid w:val="000F5C14"/>
    <w:rsid w:val="000F753D"/>
    <w:rsid w:val="00103AF6"/>
    <w:rsid w:val="00117276"/>
    <w:rsid w:val="00125087"/>
    <w:rsid w:val="0013427B"/>
    <w:rsid w:val="00137CFE"/>
    <w:rsid w:val="00145AA1"/>
    <w:rsid w:val="00146EB6"/>
    <w:rsid w:val="0015343D"/>
    <w:rsid w:val="0015372A"/>
    <w:rsid w:val="001577FC"/>
    <w:rsid w:val="00157D3E"/>
    <w:rsid w:val="00167044"/>
    <w:rsid w:val="00182093"/>
    <w:rsid w:val="001861F8"/>
    <w:rsid w:val="00190DCE"/>
    <w:rsid w:val="00192C8E"/>
    <w:rsid w:val="001B11ED"/>
    <w:rsid w:val="001B6029"/>
    <w:rsid w:val="001B7150"/>
    <w:rsid w:val="001B783B"/>
    <w:rsid w:val="001C024F"/>
    <w:rsid w:val="001C0F61"/>
    <w:rsid w:val="001C2528"/>
    <w:rsid w:val="001C583C"/>
    <w:rsid w:val="001D139B"/>
    <w:rsid w:val="001D241B"/>
    <w:rsid w:val="001D5EB3"/>
    <w:rsid w:val="001E06E4"/>
    <w:rsid w:val="001E5D29"/>
    <w:rsid w:val="001E633F"/>
    <w:rsid w:val="001F16B0"/>
    <w:rsid w:val="00201E6D"/>
    <w:rsid w:val="00205C5F"/>
    <w:rsid w:val="00207916"/>
    <w:rsid w:val="00231A41"/>
    <w:rsid w:val="002329D6"/>
    <w:rsid w:val="00233511"/>
    <w:rsid w:val="00274BD6"/>
    <w:rsid w:val="00274FCC"/>
    <w:rsid w:val="00277198"/>
    <w:rsid w:val="00283878"/>
    <w:rsid w:val="00284F5C"/>
    <w:rsid w:val="002966C7"/>
    <w:rsid w:val="0029769A"/>
    <w:rsid w:val="002A00C5"/>
    <w:rsid w:val="002A4BBD"/>
    <w:rsid w:val="002B5D8A"/>
    <w:rsid w:val="002D536C"/>
    <w:rsid w:val="002E37A9"/>
    <w:rsid w:val="002F1308"/>
    <w:rsid w:val="002F4521"/>
    <w:rsid w:val="002F4A44"/>
    <w:rsid w:val="00303313"/>
    <w:rsid w:val="003047D6"/>
    <w:rsid w:val="0030539A"/>
    <w:rsid w:val="00310520"/>
    <w:rsid w:val="003214A4"/>
    <w:rsid w:val="00322A0F"/>
    <w:rsid w:val="00326E94"/>
    <w:rsid w:val="00334242"/>
    <w:rsid w:val="003576D4"/>
    <w:rsid w:val="003617AC"/>
    <w:rsid w:val="00370B36"/>
    <w:rsid w:val="003760BD"/>
    <w:rsid w:val="003841BC"/>
    <w:rsid w:val="00384897"/>
    <w:rsid w:val="003872A6"/>
    <w:rsid w:val="00391087"/>
    <w:rsid w:val="003B0231"/>
    <w:rsid w:val="003C738F"/>
    <w:rsid w:val="003D10CB"/>
    <w:rsid w:val="003D1F16"/>
    <w:rsid w:val="003D281C"/>
    <w:rsid w:val="003D335E"/>
    <w:rsid w:val="003D4155"/>
    <w:rsid w:val="003D62D7"/>
    <w:rsid w:val="003F33BA"/>
    <w:rsid w:val="00400EB7"/>
    <w:rsid w:val="004069DF"/>
    <w:rsid w:val="00414C95"/>
    <w:rsid w:val="0042014F"/>
    <w:rsid w:val="004211BF"/>
    <w:rsid w:val="00431161"/>
    <w:rsid w:val="00431819"/>
    <w:rsid w:val="00431E04"/>
    <w:rsid w:val="0043271B"/>
    <w:rsid w:val="00437A58"/>
    <w:rsid w:val="00447B19"/>
    <w:rsid w:val="00470F54"/>
    <w:rsid w:val="00480FA2"/>
    <w:rsid w:val="00495A3E"/>
    <w:rsid w:val="004A5FCF"/>
    <w:rsid w:val="004A6A2B"/>
    <w:rsid w:val="004C576E"/>
    <w:rsid w:val="004D2AC5"/>
    <w:rsid w:val="004E2BFC"/>
    <w:rsid w:val="00506046"/>
    <w:rsid w:val="00524A70"/>
    <w:rsid w:val="0052781F"/>
    <w:rsid w:val="00533771"/>
    <w:rsid w:val="005341FF"/>
    <w:rsid w:val="005455B3"/>
    <w:rsid w:val="00545CB2"/>
    <w:rsid w:val="0054736D"/>
    <w:rsid w:val="00565B52"/>
    <w:rsid w:val="0057386D"/>
    <w:rsid w:val="00582DAD"/>
    <w:rsid w:val="00583EC3"/>
    <w:rsid w:val="005917A4"/>
    <w:rsid w:val="005B732E"/>
    <w:rsid w:val="005C193C"/>
    <w:rsid w:val="005C6CF4"/>
    <w:rsid w:val="005D1C07"/>
    <w:rsid w:val="005D47C0"/>
    <w:rsid w:val="005E0F73"/>
    <w:rsid w:val="005F38A3"/>
    <w:rsid w:val="005F6DBB"/>
    <w:rsid w:val="005F6EE6"/>
    <w:rsid w:val="00601902"/>
    <w:rsid w:val="0060459A"/>
    <w:rsid w:val="00607878"/>
    <w:rsid w:val="0060788F"/>
    <w:rsid w:val="006127B3"/>
    <w:rsid w:val="00612F32"/>
    <w:rsid w:val="00613E2F"/>
    <w:rsid w:val="00621862"/>
    <w:rsid w:val="0064268A"/>
    <w:rsid w:val="00644DA7"/>
    <w:rsid w:val="00644E73"/>
    <w:rsid w:val="00647508"/>
    <w:rsid w:val="006515CD"/>
    <w:rsid w:val="0066088B"/>
    <w:rsid w:val="006707CC"/>
    <w:rsid w:val="006727E5"/>
    <w:rsid w:val="00675F98"/>
    <w:rsid w:val="00683CED"/>
    <w:rsid w:val="006908EF"/>
    <w:rsid w:val="0069133B"/>
    <w:rsid w:val="00694551"/>
    <w:rsid w:val="006A16FB"/>
    <w:rsid w:val="006C5D7C"/>
    <w:rsid w:val="006D0A32"/>
    <w:rsid w:val="006E0F84"/>
    <w:rsid w:val="006E3E24"/>
    <w:rsid w:val="006E6BFA"/>
    <w:rsid w:val="006F7906"/>
    <w:rsid w:val="00704DAE"/>
    <w:rsid w:val="00714F70"/>
    <w:rsid w:val="00723475"/>
    <w:rsid w:val="00746416"/>
    <w:rsid w:val="00747918"/>
    <w:rsid w:val="0076545E"/>
    <w:rsid w:val="00775896"/>
    <w:rsid w:val="00783ECD"/>
    <w:rsid w:val="00787DF3"/>
    <w:rsid w:val="00795D24"/>
    <w:rsid w:val="007A609C"/>
    <w:rsid w:val="007B05BF"/>
    <w:rsid w:val="007C588F"/>
    <w:rsid w:val="007E1D51"/>
    <w:rsid w:val="007E2874"/>
    <w:rsid w:val="007E3A2F"/>
    <w:rsid w:val="007E520D"/>
    <w:rsid w:val="0081092E"/>
    <w:rsid w:val="00815878"/>
    <w:rsid w:val="008172BC"/>
    <w:rsid w:val="00817ED3"/>
    <w:rsid w:val="00823C19"/>
    <w:rsid w:val="00830C3A"/>
    <w:rsid w:val="008326BE"/>
    <w:rsid w:val="00833778"/>
    <w:rsid w:val="00834A4E"/>
    <w:rsid w:val="00841D28"/>
    <w:rsid w:val="00847C77"/>
    <w:rsid w:val="0085131F"/>
    <w:rsid w:val="00856112"/>
    <w:rsid w:val="0085682C"/>
    <w:rsid w:val="00875C78"/>
    <w:rsid w:val="00882A7C"/>
    <w:rsid w:val="0089598B"/>
    <w:rsid w:val="008A36BA"/>
    <w:rsid w:val="008B1B58"/>
    <w:rsid w:val="008C0EB6"/>
    <w:rsid w:val="008C3830"/>
    <w:rsid w:val="008C391A"/>
    <w:rsid w:val="008C53CE"/>
    <w:rsid w:val="008C7254"/>
    <w:rsid w:val="008D6E94"/>
    <w:rsid w:val="008E5791"/>
    <w:rsid w:val="0090268C"/>
    <w:rsid w:val="00904BF0"/>
    <w:rsid w:val="00911EBE"/>
    <w:rsid w:val="00913EDE"/>
    <w:rsid w:val="00915135"/>
    <w:rsid w:val="00933EC3"/>
    <w:rsid w:val="00957BE2"/>
    <w:rsid w:val="00961337"/>
    <w:rsid w:val="00961969"/>
    <w:rsid w:val="0096625B"/>
    <w:rsid w:val="00971E97"/>
    <w:rsid w:val="00976BF0"/>
    <w:rsid w:val="00984DB4"/>
    <w:rsid w:val="00985ACB"/>
    <w:rsid w:val="00990CAF"/>
    <w:rsid w:val="0099117E"/>
    <w:rsid w:val="00991C1C"/>
    <w:rsid w:val="0099232C"/>
    <w:rsid w:val="009933D3"/>
    <w:rsid w:val="009A3225"/>
    <w:rsid w:val="009B0E9B"/>
    <w:rsid w:val="009B20BF"/>
    <w:rsid w:val="009C03DD"/>
    <w:rsid w:val="009D629C"/>
    <w:rsid w:val="009E00B0"/>
    <w:rsid w:val="009E075D"/>
    <w:rsid w:val="009E7FE2"/>
    <w:rsid w:val="00A047DE"/>
    <w:rsid w:val="00A2301E"/>
    <w:rsid w:val="00A2354C"/>
    <w:rsid w:val="00A42CEE"/>
    <w:rsid w:val="00A47259"/>
    <w:rsid w:val="00A479FA"/>
    <w:rsid w:val="00A5222F"/>
    <w:rsid w:val="00A666D5"/>
    <w:rsid w:val="00A71447"/>
    <w:rsid w:val="00A76435"/>
    <w:rsid w:val="00A76E38"/>
    <w:rsid w:val="00A829EF"/>
    <w:rsid w:val="00A97339"/>
    <w:rsid w:val="00AA2724"/>
    <w:rsid w:val="00AB4469"/>
    <w:rsid w:val="00AC5B65"/>
    <w:rsid w:val="00AD061A"/>
    <w:rsid w:val="00AD566F"/>
    <w:rsid w:val="00AF49FC"/>
    <w:rsid w:val="00AF784F"/>
    <w:rsid w:val="00B030D4"/>
    <w:rsid w:val="00B07234"/>
    <w:rsid w:val="00B13B0E"/>
    <w:rsid w:val="00B2183D"/>
    <w:rsid w:val="00B23703"/>
    <w:rsid w:val="00B24E80"/>
    <w:rsid w:val="00B3067D"/>
    <w:rsid w:val="00B30BEB"/>
    <w:rsid w:val="00B43984"/>
    <w:rsid w:val="00B53A1F"/>
    <w:rsid w:val="00B55AEB"/>
    <w:rsid w:val="00B5710A"/>
    <w:rsid w:val="00B60A54"/>
    <w:rsid w:val="00B756AB"/>
    <w:rsid w:val="00B83C75"/>
    <w:rsid w:val="00B84286"/>
    <w:rsid w:val="00B93BF2"/>
    <w:rsid w:val="00B94E9B"/>
    <w:rsid w:val="00B9636C"/>
    <w:rsid w:val="00BA300C"/>
    <w:rsid w:val="00BA6419"/>
    <w:rsid w:val="00BB066F"/>
    <w:rsid w:val="00BB15A1"/>
    <w:rsid w:val="00BB1935"/>
    <w:rsid w:val="00BB2FBF"/>
    <w:rsid w:val="00BC2E54"/>
    <w:rsid w:val="00BC5613"/>
    <w:rsid w:val="00BC617E"/>
    <w:rsid w:val="00BD62AA"/>
    <w:rsid w:val="00C32EA5"/>
    <w:rsid w:val="00C35B0E"/>
    <w:rsid w:val="00C363C1"/>
    <w:rsid w:val="00C60D1D"/>
    <w:rsid w:val="00C808EC"/>
    <w:rsid w:val="00C95423"/>
    <w:rsid w:val="00C97A2D"/>
    <w:rsid w:val="00CA3DE8"/>
    <w:rsid w:val="00CB0318"/>
    <w:rsid w:val="00CB1BEA"/>
    <w:rsid w:val="00CB2F3B"/>
    <w:rsid w:val="00CD426A"/>
    <w:rsid w:val="00CD60E7"/>
    <w:rsid w:val="00CE50FF"/>
    <w:rsid w:val="00CF390E"/>
    <w:rsid w:val="00D01E63"/>
    <w:rsid w:val="00D06A2D"/>
    <w:rsid w:val="00D14790"/>
    <w:rsid w:val="00D24043"/>
    <w:rsid w:val="00D43AD1"/>
    <w:rsid w:val="00D4798C"/>
    <w:rsid w:val="00D60442"/>
    <w:rsid w:val="00D7131B"/>
    <w:rsid w:val="00D91867"/>
    <w:rsid w:val="00DA740E"/>
    <w:rsid w:val="00DC2257"/>
    <w:rsid w:val="00DE6641"/>
    <w:rsid w:val="00DF4CCC"/>
    <w:rsid w:val="00E01335"/>
    <w:rsid w:val="00E0160C"/>
    <w:rsid w:val="00E02D04"/>
    <w:rsid w:val="00E064AB"/>
    <w:rsid w:val="00E24F9B"/>
    <w:rsid w:val="00E25143"/>
    <w:rsid w:val="00E37462"/>
    <w:rsid w:val="00E44B6F"/>
    <w:rsid w:val="00E47326"/>
    <w:rsid w:val="00E47CDF"/>
    <w:rsid w:val="00E571D4"/>
    <w:rsid w:val="00E62CA5"/>
    <w:rsid w:val="00E73C00"/>
    <w:rsid w:val="00E776A7"/>
    <w:rsid w:val="00E86EB2"/>
    <w:rsid w:val="00E949C0"/>
    <w:rsid w:val="00E967A7"/>
    <w:rsid w:val="00EA4847"/>
    <w:rsid w:val="00EA5E8C"/>
    <w:rsid w:val="00EB554D"/>
    <w:rsid w:val="00EC374C"/>
    <w:rsid w:val="00ED50EE"/>
    <w:rsid w:val="00EF3632"/>
    <w:rsid w:val="00F01279"/>
    <w:rsid w:val="00F24DD8"/>
    <w:rsid w:val="00F25B62"/>
    <w:rsid w:val="00F309B0"/>
    <w:rsid w:val="00F317E3"/>
    <w:rsid w:val="00F403C4"/>
    <w:rsid w:val="00F4245B"/>
    <w:rsid w:val="00F474F3"/>
    <w:rsid w:val="00F508F8"/>
    <w:rsid w:val="00F57243"/>
    <w:rsid w:val="00F60E0F"/>
    <w:rsid w:val="00F652B1"/>
    <w:rsid w:val="00F8156F"/>
    <w:rsid w:val="00F95F07"/>
    <w:rsid w:val="00F97B5D"/>
    <w:rsid w:val="00FA3E55"/>
    <w:rsid w:val="00FB7EB9"/>
    <w:rsid w:val="00FC3209"/>
    <w:rsid w:val="00FD28F6"/>
    <w:rsid w:val="00FE13FA"/>
    <w:rsid w:val="00FE2BBD"/>
    <w:rsid w:val="00FE6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hapeDefaults>
    <o:shapedefaults v:ext="edit" spidmax="18433"/>
    <o:shapelayout v:ext="edit">
      <o:idmap v:ext="edit" data="1"/>
    </o:shapelayout>
  </w:shapeDefaults>
  <w:decimalSymbol w:val="."/>
  <w:listSeparator w:val=","/>
  <w14:docId w14:val="21DAB0B4"/>
  <w15:docId w15:val="{D1F01CAC-3221-4302-84A1-4DB5F54EC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rsid w:val="004A6A2B"/>
    <w:pPr>
      <w:keepNext/>
      <w:outlineLvl w:val="0"/>
    </w:pPr>
    <w:rPr>
      <w:b/>
      <w:bCs/>
      <w:sz w:val="28"/>
      <w:szCs w:val="28"/>
    </w:rPr>
  </w:style>
  <w:style w:type="paragraph" w:styleId="Heading2">
    <w:name w:val="heading 2"/>
    <w:basedOn w:val="Normal"/>
    <w:next w:val="Normal"/>
    <w:qFormat/>
    <w:rsid w:val="004A6A2B"/>
    <w:pPr>
      <w:keepNext/>
      <w:jc w:val="both"/>
      <w:outlineLvl w:val="1"/>
    </w:pPr>
    <w:rPr>
      <w:b/>
      <w:bCs/>
    </w:rPr>
  </w:style>
  <w:style w:type="paragraph" w:styleId="Heading3">
    <w:name w:val="heading 3"/>
    <w:basedOn w:val="Normal"/>
    <w:next w:val="Normal"/>
    <w:qFormat/>
    <w:rsid w:val="004A6A2B"/>
    <w:pPr>
      <w:keepNext/>
      <w:jc w:val="center"/>
      <w:outlineLvl w:val="2"/>
    </w:pPr>
    <w:rPr>
      <w:b/>
      <w:bCs/>
      <w:sz w:val="32"/>
      <w:szCs w:val="32"/>
    </w:rPr>
  </w:style>
  <w:style w:type="paragraph" w:styleId="Heading4">
    <w:name w:val="heading 4"/>
    <w:basedOn w:val="Normal"/>
    <w:next w:val="Normal"/>
    <w:qFormat/>
    <w:rsid w:val="004A6A2B"/>
    <w:pPr>
      <w:keepNext/>
      <w:jc w:val="both"/>
      <w:outlineLvl w:val="3"/>
    </w:pPr>
    <w:rPr>
      <w:b/>
      <w:bCs/>
      <w:sz w:val="28"/>
      <w:szCs w:val="28"/>
      <w:u w:val="single"/>
    </w:rPr>
  </w:style>
  <w:style w:type="paragraph" w:styleId="Heading5">
    <w:name w:val="heading 5"/>
    <w:basedOn w:val="Normal"/>
    <w:next w:val="Normal"/>
    <w:qFormat/>
    <w:rsid w:val="004A6A2B"/>
    <w:pPr>
      <w:keepNext/>
      <w:jc w:val="both"/>
      <w:outlineLvl w:val="4"/>
    </w:pPr>
    <w:rPr>
      <w:i/>
      <w:iCs/>
    </w:rPr>
  </w:style>
  <w:style w:type="paragraph" w:styleId="Heading6">
    <w:name w:val="heading 6"/>
    <w:basedOn w:val="Normal"/>
    <w:next w:val="Normal"/>
    <w:qFormat/>
    <w:rsid w:val="004A6A2B"/>
    <w:pPr>
      <w:keepNext/>
      <w:jc w:val="center"/>
      <w:outlineLvl w:val="5"/>
    </w:pPr>
    <w:rPr>
      <w:b/>
      <w:bCs/>
      <w:sz w:val="28"/>
      <w:szCs w:val="28"/>
    </w:rPr>
  </w:style>
  <w:style w:type="paragraph" w:styleId="Heading7">
    <w:name w:val="heading 7"/>
    <w:basedOn w:val="Normal"/>
    <w:next w:val="Normal"/>
    <w:qFormat/>
    <w:rsid w:val="004A6A2B"/>
    <w:pPr>
      <w:keepNext/>
      <w:jc w:val="both"/>
      <w:outlineLvl w:val="6"/>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1CharCharCharCharCharCharCharCharCharChar">
    <w:name w:val="Char Char Char1 Char Char Char Char Char Char Char Char Char Char"/>
    <w:autoRedefine/>
    <w:rsid w:val="004A6A2B"/>
    <w:pPr>
      <w:numPr>
        <w:numId w:val="24"/>
      </w:numPr>
      <w:tabs>
        <w:tab w:val="clear" w:pos="717"/>
        <w:tab w:val="num" w:pos="720"/>
      </w:tabs>
      <w:spacing w:after="120"/>
      <w:ind w:left="357" w:firstLine="0"/>
    </w:pPr>
  </w:style>
  <w:style w:type="paragraph" w:styleId="BodyText">
    <w:name w:val="Body Text"/>
    <w:basedOn w:val="Normal"/>
    <w:rsid w:val="004A6A2B"/>
    <w:pPr>
      <w:jc w:val="both"/>
    </w:pPr>
    <w:rPr>
      <w:sz w:val="28"/>
      <w:szCs w:val="28"/>
    </w:rPr>
  </w:style>
  <w:style w:type="paragraph" w:styleId="BodyTextIndent">
    <w:name w:val="Body Text Indent"/>
    <w:basedOn w:val="Normal"/>
    <w:rsid w:val="004A6A2B"/>
    <w:pPr>
      <w:ind w:firstLine="720"/>
      <w:jc w:val="both"/>
    </w:pPr>
    <w:rPr>
      <w:sz w:val="28"/>
      <w:szCs w:val="28"/>
    </w:rPr>
  </w:style>
  <w:style w:type="paragraph" w:styleId="BodyTextIndent2">
    <w:name w:val="Body Text Indent 2"/>
    <w:basedOn w:val="Normal"/>
    <w:rsid w:val="004A6A2B"/>
    <w:pPr>
      <w:spacing w:before="120"/>
      <w:ind w:firstLine="720"/>
      <w:jc w:val="both"/>
    </w:pPr>
    <w:rPr>
      <w:sz w:val="28"/>
      <w:szCs w:val="28"/>
      <w:u w:val="single"/>
    </w:rPr>
  </w:style>
  <w:style w:type="paragraph" w:styleId="BodyText2">
    <w:name w:val="Body Text 2"/>
    <w:basedOn w:val="Normal"/>
    <w:rsid w:val="004A6A2B"/>
    <w:pPr>
      <w:jc w:val="both"/>
    </w:pPr>
    <w:rPr>
      <w:sz w:val="28"/>
      <w:szCs w:val="28"/>
    </w:rPr>
  </w:style>
  <w:style w:type="paragraph" w:styleId="BodyText3">
    <w:name w:val="Body Text 3"/>
    <w:basedOn w:val="Normal"/>
    <w:rsid w:val="004A6A2B"/>
    <w:pPr>
      <w:spacing w:before="120"/>
      <w:jc w:val="both"/>
    </w:pPr>
    <w:rPr>
      <w:sz w:val="28"/>
      <w:szCs w:val="28"/>
      <w:u w:val="single"/>
    </w:rPr>
  </w:style>
  <w:style w:type="paragraph" w:styleId="BodyTextIndent3">
    <w:name w:val="Body Text Indent 3"/>
    <w:basedOn w:val="Normal"/>
    <w:rsid w:val="004A6A2B"/>
    <w:pPr>
      <w:ind w:firstLine="720"/>
      <w:jc w:val="both"/>
    </w:pPr>
    <w:rPr>
      <w:i/>
      <w:iCs/>
      <w:sz w:val="28"/>
      <w:szCs w:val="28"/>
    </w:rPr>
  </w:style>
  <w:style w:type="paragraph" w:styleId="Footer">
    <w:name w:val="footer"/>
    <w:basedOn w:val="Normal"/>
    <w:link w:val="FooterChar"/>
    <w:uiPriority w:val="99"/>
    <w:rsid w:val="004A6A2B"/>
    <w:pPr>
      <w:tabs>
        <w:tab w:val="center" w:pos="4320"/>
        <w:tab w:val="right" w:pos="8640"/>
      </w:tabs>
    </w:pPr>
  </w:style>
  <w:style w:type="character" w:styleId="PageNumber">
    <w:name w:val="page number"/>
    <w:rsid w:val="004A6A2B"/>
    <w:rPr>
      <w:lang w:val="en-US" w:eastAsia="en-US" w:bidi="ar-SA"/>
    </w:rPr>
  </w:style>
  <w:style w:type="paragraph" w:styleId="Header">
    <w:name w:val="header"/>
    <w:basedOn w:val="Normal"/>
    <w:link w:val="HeaderChar"/>
    <w:uiPriority w:val="99"/>
    <w:rsid w:val="004A6A2B"/>
    <w:pPr>
      <w:tabs>
        <w:tab w:val="center" w:pos="4320"/>
        <w:tab w:val="right" w:pos="8640"/>
      </w:tabs>
    </w:pPr>
  </w:style>
  <w:style w:type="paragraph" w:styleId="NormalWeb">
    <w:name w:val="Normal (Web)"/>
    <w:basedOn w:val="Normal"/>
    <w:link w:val="NormalWebChar"/>
    <w:uiPriority w:val="99"/>
    <w:rsid w:val="004A6A2B"/>
    <w:pPr>
      <w:spacing w:before="100" w:beforeAutospacing="1" w:after="100" w:afterAutospacing="1"/>
    </w:pPr>
    <w:rPr>
      <w:rFonts w:ascii="Verdana" w:hAnsi="Verdana" w:cs="Verdana"/>
      <w:color w:val="000000"/>
      <w:sz w:val="17"/>
      <w:szCs w:val="17"/>
    </w:rPr>
  </w:style>
  <w:style w:type="table" w:styleId="TableGrid">
    <w:name w:val="Table Grid"/>
    <w:basedOn w:val="TableNormal"/>
    <w:rsid w:val="004A6A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92C8E"/>
    <w:rPr>
      <w:rFonts w:ascii="Tahoma" w:hAnsi="Tahoma" w:cs="Tahoma"/>
      <w:sz w:val="16"/>
      <w:szCs w:val="16"/>
    </w:rPr>
  </w:style>
  <w:style w:type="character" w:customStyle="1" w:styleId="BalloonTextChar">
    <w:name w:val="Balloon Text Char"/>
    <w:link w:val="BalloonText"/>
    <w:rsid w:val="00192C8E"/>
    <w:rPr>
      <w:rFonts w:ascii="Tahoma" w:hAnsi="Tahoma" w:cs="Tahoma"/>
      <w:sz w:val="16"/>
      <w:szCs w:val="16"/>
      <w:lang w:val="en-US" w:eastAsia="en-US" w:bidi="ar-SA"/>
    </w:rPr>
  </w:style>
  <w:style w:type="character" w:customStyle="1" w:styleId="FooterChar">
    <w:name w:val="Footer Char"/>
    <w:link w:val="Footer"/>
    <w:uiPriority w:val="99"/>
    <w:rsid w:val="003F33BA"/>
    <w:rPr>
      <w:sz w:val="24"/>
      <w:szCs w:val="24"/>
      <w:lang w:val="en-US" w:eastAsia="en-US" w:bidi="ar-SA"/>
    </w:rPr>
  </w:style>
  <w:style w:type="character" w:customStyle="1" w:styleId="Vnbnnidung">
    <w:name w:val="Văn bản nội dung"/>
    <w:rsid w:val="00613E2F"/>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vi-VN"/>
    </w:rPr>
  </w:style>
  <w:style w:type="character" w:customStyle="1" w:styleId="HeaderChar">
    <w:name w:val="Header Char"/>
    <w:basedOn w:val="DefaultParagraphFont"/>
    <w:link w:val="Header"/>
    <w:uiPriority w:val="99"/>
    <w:rsid w:val="009E00B0"/>
    <w:rPr>
      <w:sz w:val="24"/>
      <w:szCs w:val="24"/>
      <w:lang w:val="en-US" w:eastAsia="en-US" w:bidi="ar-SA"/>
    </w:rPr>
  </w:style>
  <w:style w:type="character" w:styleId="CommentReference">
    <w:name w:val="annotation reference"/>
    <w:basedOn w:val="DefaultParagraphFont"/>
    <w:rsid w:val="00E73C00"/>
    <w:rPr>
      <w:sz w:val="16"/>
      <w:szCs w:val="16"/>
    </w:rPr>
  </w:style>
  <w:style w:type="paragraph" w:styleId="CommentText">
    <w:name w:val="annotation text"/>
    <w:basedOn w:val="Normal"/>
    <w:link w:val="CommentTextChar"/>
    <w:rsid w:val="00E73C00"/>
    <w:rPr>
      <w:sz w:val="20"/>
      <w:szCs w:val="20"/>
    </w:rPr>
  </w:style>
  <w:style w:type="character" w:customStyle="1" w:styleId="CommentTextChar">
    <w:name w:val="Comment Text Char"/>
    <w:basedOn w:val="DefaultParagraphFont"/>
    <w:link w:val="CommentText"/>
    <w:rsid w:val="00E73C00"/>
  </w:style>
  <w:style w:type="paragraph" w:styleId="CommentSubject">
    <w:name w:val="annotation subject"/>
    <w:basedOn w:val="CommentText"/>
    <w:next w:val="CommentText"/>
    <w:link w:val="CommentSubjectChar"/>
    <w:rsid w:val="00E73C00"/>
    <w:rPr>
      <w:b/>
      <w:bCs/>
    </w:rPr>
  </w:style>
  <w:style w:type="character" w:customStyle="1" w:styleId="CommentSubjectChar">
    <w:name w:val="Comment Subject Char"/>
    <w:basedOn w:val="CommentTextChar"/>
    <w:link w:val="CommentSubject"/>
    <w:rsid w:val="00E73C00"/>
    <w:rPr>
      <w:b/>
      <w:bCs/>
    </w:rPr>
  </w:style>
  <w:style w:type="paragraph" w:styleId="PlainText">
    <w:name w:val="Plain Text"/>
    <w:basedOn w:val="Normal"/>
    <w:link w:val="PlainTextChar"/>
    <w:rsid w:val="009D629C"/>
    <w:rPr>
      <w:rFonts w:ascii="Courier New" w:hAnsi="Courier New"/>
      <w:sz w:val="20"/>
      <w:szCs w:val="20"/>
    </w:rPr>
  </w:style>
  <w:style w:type="character" w:customStyle="1" w:styleId="PlainTextChar">
    <w:name w:val="Plain Text Char"/>
    <w:basedOn w:val="DefaultParagraphFont"/>
    <w:link w:val="PlainText"/>
    <w:rsid w:val="009D629C"/>
    <w:rPr>
      <w:rFonts w:ascii="Courier New" w:hAnsi="Courier New"/>
    </w:rPr>
  </w:style>
  <w:style w:type="character" w:customStyle="1" w:styleId="NormalWebChar">
    <w:name w:val="Normal (Web) Char"/>
    <w:link w:val="NormalWeb"/>
    <w:locked/>
    <w:rsid w:val="000F753D"/>
    <w:rPr>
      <w:rFonts w:ascii="Verdana" w:hAnsi="Verdana" w:cs="Verdana"/>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609310">
      <w:bodyDiv w:val="1"/>
      <w:marLeft w:val="0"/>
      <w:marRight w:val="0"/>
      <w:marTop w:val="0"/>
      <w:marBottom w:val="0"/>
      <w:divBdr>
        <w:top w:val="none" w:sz="0" w:space="0" w:color="auto"/>
        <w:left w:val="none" w:sz="0" w:space="0" w:color="auto"/>
        <w:bottom w:val="none" w:sz="0" w:space="0" w:color="auto"/>
        <w:right w:val="none" w:sz="0" w:space="0" w:color="auto"/>
      </w:divBdr>
    </w:div>
    <w:div w:id="106437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72BB3C-AADC-4791-87EC-6D5A23CBEFF7}">
  <ds:schemaRefs>
    <ds:schemaRef ds:uri="http://schemas.openxmlformats.org/officeDocument/2006/bibliography"/>
  </ds:schemaRefs>
</ds:datastoreItem>
</file>

<file path=customXml/itemProps2.xml><?xml version="1.0" encoding="utf-8"?>
<ds:datastoreItem xmlns:ds="http://schemas.openxmlformats.org/officeDocument/2006/customXml" ds:itemID="{8505ABA6-AA4A-4D8C-AD2D-BED582582515}"/>
</file>

<file path=customXml/itemProps3.xml><?xml version="1.0" encoding="utf-8"?>
<ds:datastoreItem xmlns:ds="http://schemas.openxmlformats.org/officeDocument/2006/customXml" ds:itemID="{2BE4A1DB-6C80-411D-9C16-4527FC16B9B6}"/>
</file>

<file path=customXml/itemProps4.xml><?xml version="1.0" encoding="utf-8"?>
<ds:datastoreItem xmlns:ds="http://schemas.openxmlformats.org/officeDocument/2006/customXml" ds:itemID="{FED0AF8F-9437-44B8-8C8D-2F6654BACB43}"/>
</file>

<file path=docProps/app.xml><?xml version="1.0" encoding="utf-8"?>
<Properties xmlns="http://schemas.openxmlformats.org/officeDocument/2006/extended-properties" xmlns:vt="http://schemas.openxmlformats.org/officeDocument/2006/docPropsVTypes">
  <Template>Normal</Template>
  <TotalTime>90</TotalTime>
  <Pages>7</Pages>
  <Words>2224</Words>
  <Characters>12679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UỶ BAN NHÂN DÂN</vt:lpstr>
    </vt:vector>
  </TitlesOfParts>
  <Company>TTTHDL</Company>
  <LinksUpToDate>false</LinksUpToDate>
  <CharactersWithSpaces>14874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phandung</dc:creator>
  <cp:lastModifiedBy>Admin</cp:lastModifiedBy>
  <cp:revision>15</cp:revision>
  <cp:lastPrinted>2024-03-01T02:00:00Z</cp:lastPrinted>
  <dcterms:created xsi:type="dcterms:W3CDTF">2024-02-29T09:59:00Z</dcterms:created>
  <dcterms:modified xsi:type="dcterms:W3CDTF">2024-04-08T03:10:00Z</dcterms:modified>
</cp:coreProperties>
</file>