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D0C" w:rsidRDefault="002A075E" w:rsidP="002A075E">
      <w:pPr>
        <w:jc w:val="center"/>
        <w:rPr>
          <w:rFonts w:ascii="Times New Roman" w:hAnsi="Times New Roman" w:cs="Times New Roman"/>
          <w:b/>
          <w:sz w:val="28"/>
          <w:szCs w:val="28"/>
        </w:rPr>
      </w:pPr>
      <w:bookmarkStart w:id="0" w:name="_GoBack"/>
      <w:bookmarkEnd w:id="0"/>
      <w:r>
        <w:rPr>
          <w:rFonts w:ascii="Times New Roman" w:hAnsi="Times New Roman" w:cs="Times New Roman"/>
          <w:b/>
          <w:sz w:val="28"/>
          <w:szCs w:val="28"/>
        </w:rPr>
        <w:t>P</w:t>
      </w:r>
      <w:r w:rsidR="00733F89">
        <w:rPr>
          <w:rFonts w:ascii="Times New Roman" w:hAnsi="Times New Roman" w:cs="Times New Roman"/>
          <w:b/>
          <w:sz w:val="28"/>
          <w:szCs w:val="28"/>
        </w:rPr>
        <w:t>hụ lục</w:t>
      </w:r>
    </w:p>
    <w:p w:rsidR="002A075E" w:rsidRDefault="002A075E" w:rsidP="002A075E">
      <w:pPr>
        <w:jc w:val="center"/>
        <w:rPr>
          <w:rFonts w:ascii="Times New Roman" w:hAnsi="Times New Roman" w:cs="Times New Roman"/>
          <w:b/>
          <w:sz w:val="28"/>
          <w:szCs w:val="28"/>
        </w:rPr>
      </w:pPr>
      <w:r w:rsidRPr="002A075E">
        <w:rPr>
          <w:rFonts w:ascii="Times New Roman" w:hAnsi="Times New Roman" w:cs="Times New Roman"/>
          <w:b/>
          <w:sz w:val="28"/>
          <w:szCs w:val="28"/>
        </w:rPr>
        <w:t>QUY ĐỊNH NỘI DUNG, MỨC CHI TỔ CHỨC TUYỂN DỤNG, TIẾP NHẬN VÀO CÔNG CHỨC, VIÊN CHỨC; THI NÂNG NGẠCH CÔNG CHỨC, XÉT THĂNG HẠNG CHỨC DANH NGHỀ NGHIỆP VIÊN CHỨC; XÉT CHUYỂN NGẠCH THANH TRA TRÊN ĐỊA BÀN TỈNH ĐẮK LẮK</w:t>
      </w:r>
    </w:p>
    <w:p w:rsidR="002A075E" w:rsidRDefault="00FE1E64" w:rsidP="002A075E">
      <w:pPr>
        <w:jc w:val="center"/>
        <w:rPr>
          <w:rFonts w:ascii="Times New Roman" w:hAnsi="Times New Roman" w:cs="Times New Roman"/>
          <w:i/>
          <w:sz w:val="26"/>
          <w:szCs w:val="26"/>
        </w:rPr>
      </w:pPr>
      <w:r>
        <w:rPr>
          <w:rFonts w:ascii="Times New Roman" w:hAnsi="Times New Roman" w:cs="Times New Roman"/>
          <w:i/>
          <w:noProof/>
          <w:sz w:val="28"/>
          <w:szCs w:val="28"/>
        </w:rPr>
        <mc:AlternateContent>
          <mc:Choice Requires="wps">
            <w:drawing>
              <wp:anchor distT="0" distB="0" distL="114300" distR="114300" simplePos="0" relativeHeight="251659264" behindDoc="0" locked="0" layoutInCell="1" allowOverlap="1">
                <wp:simplePos x="0" y="0"/>
                <wp:positionH relativeFrom="column">
                  <wp:posOffset>2486025</wp:posOffset>
                </wp:positionH>
                <wp:positionV relativeFrom="paragraph">
                  <wp:posOffset>228600</wp:posOffset>
                </wp:positionV>
                <wp:extent cx="32099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32099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B7040"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75pt,18pt" to="44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StkwgEAANADAAAOAAAAZHJzL2Uyb0RvYy54bWysU02PEzEMvSPxH6Lc6UyLFtFRp3voCi4I&#10;Kha4ZzNOJ1ISR07ox7/HybQDAoQE4hIljt+z34uzuT97J45AyWLo5XLRSgFB42DDoZefP7158VqK&#10;lFUYlMMAvbxAkvfb5882p9jBCkd0A5BgkpC6U+zlmHPsmibpEbxKC4wQ+NIgeZX5SIdmIHVidu+a&#10;Vdu+ak5IQyTUkBJHH6ZLua38xoDOH4xJkIXrJfeW60p1fSprs92o7kAqjlZf21D/0IVXNnDRmepB&#10;ZSW+kv2FyltNmNDkhUbfoDFWQ9XAapbtT2oeRxWhamFzUpxtSv+PVr8/7knYgd9OiqA8P9FjJmUP&#10;YxY7DIENRBLL4tMppo7Td2FP11OKeyqiz4a8MM7GL4WmRFiYOFeXL7PLcM5Cc/Dlql2vV3dSaL5b&#10;3/GO6ZqJpWAjpfwW0Iuy6aWzoXigOnV8l/KUekthXOlq6qPu8sVBSXbhIxjWxfWmjupEwc6ROCqe&#10;BaU1hFx1cemaXWDGOjcD21r2j8BrfoFCnba/Ac+IWhlDnsHeBqTfVc/nW8tmyr85MOkuFjzhcKkv&#10;VK3hsanmXke8zOWP5wr//hG33wAAAP//AwBQSwMEFAAGAAgAAAAhAAS4o7jfAAAACQEAAA8AAABk&#10;cnMvZG93bnJldi54bWxMj81Ow0AMhO9IvMPKSFwQ3bSofyGbCiHg0J5aQIKbkzVJ1Kw3ym7T8PaY&#10;E9zG9mj8TbYZXasG6kPj2cB0koAiLr1tuDLw9vp8uwIVIrLF1jMZ+KYAm/zyIsPU+jPvaTjESkkI&#10;hxQN1DF2qdahrMlhmPiOWG5fvncYZewrbXs8S7hr9SxJFtphw/Khxo4eayqPh5Mz8Bl8eHrfFsPL&#10;cb8d8WYXZx+lNeb6any4BxVpjH9m+MUXdMiFqfAntkG1Bu7W07lYRSykkxhW66WIQhbLOeg80/8b&#10;5D8AAAD//wMAUEsBAi0AFAAGAAgAAAAhALaDOJL+AAAA4QEAABMAAAAAAAAAAAAAAAAAAAAAAFtD&#10;b250ZW50X1R5cGVzXS54bWxQSwECLQAUAAYACAAAACEAOP0h/9YAAACUAQAACwAAAAAAAAAAAAAA&#10;AAAvAQAAX3JlbHMvLnJlbHNQSwECLQAUAAYACAAAACEAUqUrZMIBAADQAwAADgAAAAAAAAAAAAAA&#10;AAAuAgAAZHJzL2Uyb0RvYy54bWxQSwECLQAUAAYACAAAACEABLijuN8AAAAJAQAADwAAAAAAAAAA&#10;AAAAAAAcBAAAZHJzL2Rvd25yZXYueG1sUEsFBgAAAAAEAAQA8wAAACgFAAAAAA==&#10;" strokecolor="#5b9bd5 [3204]" strokeweight=".5pt">
                <v:stroke joinstyle="miter"/>
              </v:line>
            </w:pict>
          </mc:Fallback>
        </mc:AlternateContent>
      </w:r>
      <w:r w:rsidR="00B23D50">
        <w:rPr>
          <w:rFonts w:ascii="Times New Roman" w:hAnsi="Times New Roman" w:cs="Times New Roman"/>
          <w:i/>
          <w:sz w:val="28"/>
          <w:szCs w:val="28"/>
        </w:rPr>
        <w:t>(</w:t>
      </w:r>
      <w:r w:rsidR="002A075E" w:rsidRPr="00FE1E64">
        <w:rPr>
          <w:rFonts w:ascii="Times New Roman" w:hAnsi="Times New Roman" w:cs="Times New Roman"/>
          <w:i/>
          <w:sz w:val="26"/>
          <w:szCs w:val="26"/>
        </w:rPr>
        <w:t>Ban hành kèm theo Nghị quyết số</w:t>
      </w:r>
      <w:r>
        <w:rPr>
          <w:rFonts w:ascii="Times New Roman" w:hAnsi="Times New Roman" w:cs="Times New Roman"/>
          <w:i/>
          <w:sz w:val="26"/>
          <w:szCs w:val="26"/>
        </w:rPr>
        <w:t xml:space="preserve"> </w:t>
      </w:r>
      <w:r w:rsidRPr="00FE1E64">
        <w:rPr>
          <w:rFonts w:ascii="Times New Roman" w:hAnsi="Times New Roman" w:cs="Times New Roman"/>
          <w:i/>
          <w:sz w:val="26"/>
          <w:szCs w:val="26"/>
        </w:rPr>
        <w:t xml:space="preserve">18/2024/NQ-HĐND ngày  07 tháng  11 </w:t>
      </w:r>
      <w:r w:rsidR="002A075E" w:rsidRPr="00FE1E64">
        <w:rPr>
          <w:rFonts w:ascii="Times New Roman" w:hAnsi="Times New Roman" w:cs="Times New Roman"/>
          <w:i/>
          <w:sz w:val="26"/>
          <w:szCs w:val="26"/>
        </w:rPr>
        <w:t>năm 2024 của Hội đồng nhân dân tỉnh Đắk Lắk)</w:t>
      </w:r>
    </w:p>
    <w:p w:rsidR="00FE1E64" w:rsidRPr="00FE1E64" w:rsidRDefault="00FE1E64" w:rsidP="002A075E">
      <w:pPr>
        <w:jc w:val="center"/>
        <w:rPr>
          <w:rFonts w:ascii="Times New Roman" w:hAnsi="Times New Roman" w:cs="Times New Roman"/>
          <w:i/>
          <w:sz w:val="26"/>
          <w:szCs w:val="26"/>
        </w:rPr>
      </w:pPr>
    </w:p>
    <w:tbl>
      <w:tblPr>
        <w:tblW w:w="13013" w:type="dxa"/>
        <w:tblInd w:w="108" w:type="dxa"/>
        <w:tblLook w:val="04A0" w:firstRow="1" w:lastRow="0" w:firstColumn="1" w:lastColumn="0" w:noHBand="0" w:noVBand="1"/>
      </w:tblPr>
      <w:tblGrid>
        <w:gridCol w:w="993"/>
        <w:gridCol w:w="7767"/>
        <w:gridCol w:w="1985"/>
        <w:gridCol w:w="2268"/>
      </w:tblGrid>
      <w:tr w:rsidR="00C01B09" w:rsidRPr="002A075E" w:rsidTr="00B30D00">
        <w:trPr>
          <w:trHeight w:val="1035"/>
        </w:trPr>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STT</w:t>
            </w:r>
          </w:p>
        </w:tc>
        <w:tc>
          <w:tcPr>
            <w:tcW w:w="7767" w:type="dxa"/>
            <w:tcBorders>
              <w:top w:val="single" w:sz="4" w:space="0" w:color="auto"/>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Nội dung</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Đơn vị tính</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rsidR="00C01B09" w:rsidRDefault="00C01B09" w:rsidP="002A075E">
            <w:pPr>
              <w:spacing w:after="0" w:line="240" w:lineRule="auto"/>
              <w:jc w:val="center"/>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xml:space="preserve"> Mức chi </w:t>
            </w:r>
          </w:p>
          <w:p w:rsidR="00AA5BAE" w:rsidRPr="00B30D00" w:rsidRDefault="00AA5BAE" w:rsidP="002A075E">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(VN đồng)</w:t>
            </w:r>
          </w:p>
        </w:tc>
      </w:tr>
      <w:tr w:rsidR="00770626"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770626" w:rsidRPr="00B30D00" w:rsidRDefault="00770626" w:rsidP="002A075E">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w:t>
            </w:r>
          </w:p>
        </w:tc>
        <w:tc>
          <w:tcPr>
            <w:tcW w:w="7767" w:type="dxa"/>
            <w:tcBorders>
              <w:top w:val="nil"/>
              <w:left w:val="nil"/>
              <w:bottom w:val="single" w:sz="4" w:space="0" w:color="auto"/>
              <w:right w:val="single" w:sz="4" w:space="0" w:color="auto"/>
            </w:tcBorders>
            <w:shd w:val="clear" w:color="000000" w:fill="FFFFFF"/>
            <w:noWrap/>
            <w:vAlign w:val="center"/>
          </w:tcPr>
          <w:p w:rsidR="00770626" w:rsidRPr="00770626" w:rsidRDefault="00770626" w:rsidP="00AA5BAE">
            <w:pPr>
              <w:spacing w:after="0" w:line="240" w:lineRule="auto"/>
              <w:jc w:val="both"/>
              <w:rPr>
                <w:rFonts w:ascii="Times New Roman" w:eastAsia="Times New Roman" w:hAnsi="Times New Roman" w:cs="Times New Roman"/>
                <w:b/>
                <w:bCs/>
                <w:sz w:val="28"/>
                <w:szCs w:val="28"/>
              </w:rPr>
            </w:pPr>
            <w:r w:rsidRPr="00770626">
              <w:rPr>
                <w:rFonts w:ascii="Times New Roman" w:hAnsi="Times New Roman" w:cs="Times New Roman"/>
                <w:b/>
                <w:color w:val="000000"/>
                <w:sz w:val="28"/>
                <w:szCs w:val="28"/>
              </w:rPr>
              <w:t xml:space="preserve">Chi trả </w:t>
            </w:r>
            <w:r w:rsidR="00AA5BAE">
              <w:rPr>
                <w:rFonts w:ascii="Times New Roman" w:hAnsi="Times New Roman" w:cs="Times New Roman"/>
                <w:b/>
                <w:color w:val="000000"/>
                <w:sz w:val="28"/>
                <w:szCs w:val="28"/>
              </w:rPr>
              <w:t>bồi dưỡng</w:t>
            </w:r>
            <w:r w:rsidRPr="00770626">
              <w:rPr>
                <w:rFonts w:ascii="Times New Roman" w:hAnsi="Times New Roman" w:cs="Times New Roman"/>
                <w:b/>
                <w:color w:val="000000"/>
                <w:sz w:val="28"/>
                <w:szCs w:val="28"/>
              </w:rPr>
              <w:t xml:space="preserve"> đối với cán bộ, công chức, viên chức</w:t>
            </w:r>
            <w:r>
              <w:rPr>
                <w:rFonts w:ascii="Times New Roman" w:hAnsi="Times New Roman" w:cs="Times New Roman"/>
                <w:b/>
                <w:color w:val="000000"/>
                <w:sz w:val="28"/>
                <w:szCs w:val="28"/>
              </w:rPr>
              <w:t>, lực lượng Công an và người lao động</w:t>
            </w:r>
            <w:r w:rsidR="00AA5BAE">
              <w:rPr>
                <w:rFonts w:ascii="Times New Roman" w:hAnsi="Times New Roman" w:cs="Times New Roman"/>
                <w:b/>
                <w:color w:val="000000"/>
                <w:sz w:val="28"/>
                <w:szCs w:val="28"/>
              </w:rPr>
              <w:t xml:space="preserve"> </w:t>
            </w:r>
            <w:r w:rsidR="00AA5BAE" w:rsidRPr="00AA5BAE">
              <w:rPr>
                <w:rFonts w:ascii="Times New Roman" w:hAnsi="Times New Roman" w:cs="Times New Roman"/>
                <w:b/>
                <w:color w:val="000000"/>
                <w:sz w:val="28"/>
                <w:szCs w:val="28"/>
              </w:rPr>
              <w:t>tham gia tổ chức tuyển dụng, tiếp nhận vào công chức, thi nâng ngạch công chức, xét thăng hạng chức danh nghề nghiệp viên chức; xét chuyển ngạch thanh tra</w:t>
            </w:r>
          </w:p>
        </w:tc>
        <w:tc>
          <w:tcPr>
            <w:tcW w:w="1985" w:type="dxa"/>
            <w:tcBorders>
              <w:top w:val="nil"/>
              <w:left w:val="nil"/>
              <w:bottom w:val="single" w:sz="4" w:space="0" w:color="auto"/>
              <w:right w:val="single" w:sz="4" w:space="0" w:color="auto"/>
            </w:tcBorders>
            <w:shd w:val="clear" w:color="000000" w:fill="FFFFFF"/>
            <w:noWrap/>
            <w:vAlign w:val="center"/>
          </w:tcPr>
          <w:p w:rsidR="00770626" w:rsidRPr="00B30D00" w:rsidRDefault="00770626" w:rsidP="002A075E">
            <w:pPr>
              <w:spacing w:after="0" w:line="240" w:lineRule="auto"/>
              <w:rPr>
                <w:rFonts w:ascii="Times New Roman" w:eastAsia="Times New Roman" w:hAnsi="Times New Roman" w:cs="Times New Roman"/>
                <w:b/>
                <w:bCs/>
                <w:sz w:val="26"/>
                <w:szCs w:val="26"/>
              </w:rPr>
            </w:pPr>
          </w:p>
        </w:tc>
        <w:tc>
          <w:tcPr>
            <w:tcW w:w="2268" w:type="dxa"/>
            <w:tcBorders>
              <w:top w:val="nil"/>
              <w:left w:val="nil"/>
              <w:bottom w:val="single" w:sz="4" w:space="0" w:color="auto"/>
              <w:right w:val="single" w:sz="4" w:space="0" w:color="auto"/>
            </w:tcBorders>
            <w:shd w:val="clear" w:color="000000" w:fill="FFFFFF"/>
            <w:noWrap/>
            <w:vAlign w:val="bottom"/>
          </w:tcPr>
          <w:p w:rsidR="00770626" w:rsidRPr="00B30D00" w:rsidRDefault="00770626" w:rsidP="002A075E">
            <w:pPr>
              <w:spacing w:after="0" w:line="240" w:lineRule="auto"/>
              <w:rPr>
                <w:rFonts w:ascii="Times New Roman" w:eastAsia="Times New Roman" w:hAnsi="Times New Roman" w:cs="Times New Roman"/>
                <w:sz w:val="26"/>
                <w:szCs w:val="26"/>
              </w:rPr>
            </w:pPr>
          </w:p>
        </w:tc>
      </w:tr>
      <w:tr w:rsidR="00C01B09"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1</w:t>
            </w:r>
          </w:p>
        </w:tc>
        <w:tc>
          <w:tcPr>
            <w:tcW w:w="7767"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1D6FA7">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xml:space="preserve">Hội đồng </w:t>
            </w:r>
            <w:r w:rsidR="001D6FA7" w:rsidRPr="001D6FA7">
              <w:rPr>
                <w:rFonts w:ascii="Times New Roman" w:eastAsia="Times New Roman" w:hAnsi="Times New Roman" w:cs="Times New Roman"/>
                <w:bCs/>
                <w:sz w:val="26"/>
                <w:szCs w:val="26"/>
              </w:rPr>
              <w:t>(</w:t>
            </w:r>
            <w:r w:rsidR="002F33FA" w:rsidRPr="002A075E">
              <w:rPr>
                <w:rFonts w:ascii="Times New Roman" w:hAnsi="Times New Roman" w:cs="Times New Roman"/>
                <w:sz w:val="26"/>
                <w:szCs w:val="26"/>
              </w:rPr>
              <w:t xml:space="preserve">bao gồm: Hội đồng tuyển dụng công chức, viên chức; </w:t>
            </w:r>
            <w:r w:rsidR="002F33FA" w:rsidRPr="002A075E">
              <w:rPr>
                <w:rFonts w:ascii="Times New Roman" w:hAnsi="Times New Roman" w:cs="Times New Roman"/>
                <w:kern w:val="2"/>
                <w:sz w:val="26"/>
                <w:szCs w:val="26"/>
                <w:lang w:val="sv-SE"/>
              </w:rPr>
              <w:t>Hội đồng thi nâng ngạch công chức; Hội đồng thăng hạng chức danh nghề nghiệp viên chức; Hội đồng kiểm tra, sát hạch; Hội đồng xét chuyển ngạch</w:t>
            </w:r>
            <w:r w:rsidR="002F33FA">
              <w:rPr>
                <w:rFonts w:ascii="Times New Roman" w:hAnsi="Times New Roman" w:cs="Times New Roman"/>
                <w:kern w:val="2"/>
                <w:sz w:val="26"/>
                <w:szCs w:val="26"/>
                <w:lang w:val="sv-SE"/>
              </w:rPr>
              <w:t>)</w:t>
            </w:r>
          </w:p>
        </w:tc>
        <w:tc>
          <w:tcPr>
            <w:tcW w:w="1985"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w:t>
            </w:r>
          </w:p>
        </w:tc>
        <w:tc>
          <w:tcPr>
            <w:tcW w:w="2268" w:type="dxa"/>
            <w:tcBorders>
              <w:top w:val="nil"/>
              <w:left w:val="nil"/>
              <w:bottom w:val="single" w:sz="4" w:space="0" w:color="auto"/>
              <w:right w:val="single" w:sz="4" w:space="0" w:color="auto"/>
            </w:tcBorders>
            <w:shd w:val="clear" w:color="000000" w:fill="FFFFFF"/>
            <w:noWrap/>
            <w:vAlign w:val="bottom"/>
            <w:hideMark/>
          </w:tcPr>
          <w:p w:rsidR="00C01B09" w:rsidRPr="00B30D00" w:rsidRDefault="00C01B09" w:rsidP="002A075E">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p>
        </w:tc>
      </w:tr>
      <w:tr w:rsidR="00C01B09"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sidR="002F33FA">
              <w:rPr>
                <w:rFonts w:ascii="Times New Roman" w:eastAsia="Times New Roman" w:hAnsi="Times New Roman" w:cs="Times New Roman"/>
                <w:sz w:val="26"/>
                <w:szCs w:val="26"/>
              </w:rPr>
              <w:t>1.1</w:t>
            </w:r>
          </w:p>
        </w:tc>
        <w:tc>
          <w:tcPr>
            <w:tcW w:w="7767"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Chủ tịch Hội đồng</w:t>
            </w:r>
          </w:p>
        </w:tc>
        <w:tc>
          <w:tcPr>
            <w:tcW w:w="1985"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350.000 </w:t>
            </w:r>
          </w:p>
        </w:tc>
      </w:tr>
      <w:tr w:rsidR="00C01B09"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sidR="002F33FA">
              <w:rPr>
                <w:rFonts w:ascii="Times New Roman" w:eastAsia="Times New Roman" w:hAnsi="Times New Roman" w:cs="Times New Roman"/>
                <w:sz w:val="26"/>
                <w:szCs w:val="26"/>
              </w:rPr>
              <w:t>1.2</w:t>
            </w:r>
          </w:p>
        </w:tc>
        <w:tc>
          <w:tcPr>
            <w:tcW w:w="7767"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Phó Chủ tịch Hội đồng</w:t>
            </w:r>
          </w:p>
        </w:tc>
        <w:tc>
          <w:tcPr>
            <w:tcW w:w="1985"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300.000 </w:t>
            </w:r>
          </w:p>
        </w:tc>
      </w:tr>
      <w:tr w:rsidR="00C01B09"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sidR="002F33FA">
              <w:rPr>
                <w:rFonts w:ascii="Times New Roman" w:eastAsia="Times New Roman" w:hAnsi="Times New Roman" w:cs="Times New Roman"/>
                <w:sz w:val="26"/>
                <w:szCs w:val="26"/>
              </w:rPr>
              <w:t>1.3</w:t>
            </w:r>
          </w:p>
        </w:tc>
        <w:tc>
          <w:tcPr>
            <w:tcW w:w="7767"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Uỷ viên Hội đồng, Ủy viên kiêm Thư ký hội đồng</w:t>
            </w:r>
          </w:p>
        </w:tc>
        <w:tc>
          <w:tcPr>
            <w:tcW w:w="1985"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C01B09" w:rsidRPr="00B30D00" w:rsidRDefault="00C01B09" w:rsidP="002A075E">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250.000 </w:t>
            </w:r>
          </w:p>
        </w:tc>
      </w:tr>
      <w:tr w:rsidR="002F33F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7767"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xml:space="preserve">Ban Giám </w:t>
            </w:r>
            <w:r w:rsidRPr="002F33FA">
              <w:rPr>
                <w:rFonts w:ascii="Times New Roman" w:eastAsia="Times New Roman" w:hAnsi="Times New Roman" w:cs="Times New Roman"/>
                <w:bCs/>
                <w:sz w:val="26"/>
                <w:szCs w:val="26"/>
              </w:rPr>
              <w:t>sát (Kể cả của Bộ, ngành Trung ương)</w:t>
            </w:r>
          </w:p>
        </w:tc>
        <w:tc>
          <w:tcPr>
            <w:tcW w:w="1985"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w:t>
            </w:r>
          </w:p>
        </w:tc>
        <w:tc>
          <w:tcPr>
            <w:tcW w:w="2268"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p>
        </w:tc>
      </w:tr>
      <w:tr w:rsidR="002F33F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F33FA" w:rsidRPr="001D6FA7" w:rsidRDefault="001D6FA7" w:rsidP="002F33FA">
            <w:pPr>
              <w:spacing w:after="0" w:line="240" w:lineRule="auto"/>
              <w:jc w:val="center"/>
              <w:rPr>
                <w:rFonts w:ascii="Times New Roman" w:eastAsia="Times New Roman" w:hAnsi="Times New Roman" w:cs="Times New Roman"/>
                <w:bCs/>
                <w:sz w:val="26"/>
                <w:szCs w:val="26"/>
              </w:rPr>
            </w:pPr>
            <w:r w:rsidRPr="001D6FA7">
              <w:rPr>
                <w:rFonts w:ascii="Times New Roman" w:eastAsia="Times New Roman" w:hAnsi="Times New Roman" w:cs="Times New Roman"/>
                <w:bCs/>
                <w:sz w:val="26"/>
                <w:szCs w:val="26"/>
              </w:rPr>
              <w:lastRenderedPageBreak/>
              <w:t>2.1</w:t>
            </w:r>
          </w:p>
        </w:tc>
        <w:tc>
          <w:tcPr>
            <w:tcW w:w="7767"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Trưởng ban</w:t>
            </w:r>
          </w:p>
        </w:tc>
        <w:tc>
          <w:tcPr>
            <w:tcW w:w="1985"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300.000 </w:t>
            </w:r>
          </w:p>
        </w:tc>
      </w:tr>
      <w:tr w:rsidR="002F33F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F33FA" w:rsidRPr="001D6FA7" w:rsidRDefault="001D6FA7" w:rsidP="002F33FA">
            <w:pPr>
              <w:spacing w:after="0" w:line="240" w:lineRule="auto"/>
              <w:jc w:val="center"/>
              <w:rPr>
                <w:rFonts w:ascii="Times New Roman" w:eastAsia="Times New Roman" w:hAnsi="Times New Roman" w:cs="Times New Roman"/>
                <w:bCs/>
                <w:sz w:val="26"/>
                <w:szCs w:val="26"/>
              </w:rPr>
            </w:pPr>
            <w:r w:rsidRPr="001D6FA7">
              <w:rPr>
                <w:rFonts w:ascii="Times New Roman" w:eastAsia="Times New Roman" w:hAnsi="Times New Roman" w:cs="Times New Roman"/>
                <w:bCs/>
                <w:sz w:val="26"/>
                <w:szCs w:val="26"/>
              </w:rPr>
              <w:t>2.2</w:t>
            </w:r>
          </w:p>
        </w:tc>
        <w:tc>
          <w:tcPr>
            <w:tcW w:w="7767"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Phó Trưởng ban</w:t>
            </w:r>
          </w:p>
        </w:tc>
        <w:tc>
          <w:tcPr>
            <w:tcW w:w="1985"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250.000 </w:t>
            </w:r>
          </w:p>
        </w:tc>
      </w:tr>
      <w:tr w:rsidR="002F33F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F33FA" w:rsidRPr="001D6FA7" w:rsidRDefault="001D6FA7" w:rsidP="002F33FA">
            <w:pPr>
              <w:spacing w:after="0" w:line="240" w:lineRule="auto"/>
              <w:jc w:val="center"/>
              <w:rPr>
                <w:rFonts w:ascii="Times New Roman" w:eastAsia="Times New Roman" w:hAnsi="Times New Roman" w:cs="Times New Roman"/>
                <w:bCs/>
                <w:sz w:val="26"/>
                <w:szCs w:val="26"/>
              </w:rPr>
            </w:pPr>
            <w:r w:rsidRPr="001D6FA7">
              <w:rPr>
                <w:rFonts w:ascii="Times New Roman" w:eastAsia="Times New Roman" w:hAnsi="Times New Roman" w:cs="Times New Roman"/>
                <w:bCs/>
                <w:sz w:val="26"/>
                <w:szCs w:val="26"/>
              </w:rPr>
              <w:t>2.3</w:t>
            </w:r>
          </w:p>
        </w:tc>
        <w:tc>
          <w:tcPr>
            <w:tcW w:w="7767"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Thành viên, Thư ký</w:t>
            </w:r>
          </w:p>
        </w:tc>
        <w:tc>
          <w:tcPr>
            <w:tcW w:w="1985"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200.000 </w:t>
            </w:r>
          </w:p>
        </w:tc>
      </w:tr>
      <w:tr w:rsidR="002F33F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F33FA" w:rsidRPr="002F33FA" w:rsidRDefault="002F33FA" w:rsidP="002F33FA">
            <w:pPr>
              <w:spacing w:after="0" w:line="240" w:lineRule="auto"/>
              <w:jc w:val="center"/>
              <w:rPr>
                <w:rFonts w:ascii="Times New Roman" w:eastAsia="Times New Roman" w:hAnsi="Times New Roman" w:cs="Times New Roman"/>
                <w:b/>
                <w:bCs/>
                <w:sz w:val="26"/>
                <w:szCs w:val="26"/>
              </w:rPr>
            </w:pPr>
            <w:r w:rsidRPr="002F33FA">
              <w:rPr>
                <w:rFonts w:ascii="Times New Roman" w:eastAsia="Times New Roman" w:hAnsi="Times New Roman" w:cs="Times New Roman"/>
                <w:b/>
                <w:bCs/>
                <w:sz w:val="26"/>
                <w:szCs w:val="26"/>
              </w:rPr>
              <w:t>3</w:t>
            </w:r>
          </w:p>
        </w:tc>
        <w:tc>
          <w:tcPr>
            <w:tcW w:w="7767" w:type="dxa"/>
            <w:tcBorders>
              <w:top w:val="nil"/>
              <w:left w:val="nil"/>
              <w:bottom w:val="single" w:sz="4" w:space="0" w:color="auto"/>
              <w:right w:val="single" w:sz="4" w:space="0" w:color="auto"/>
            </w:tcBorders>
            <w:shd w:val="clear" w:color="000000" w:fill="FFFFFF"/>
            <w:noWrap/>
            <w:vAlign w:val="center"/>
          </w:tcPr>
          <w:p w:rsidR="002F33FA" w:rsidRPr="002F33FA" w:rsidRDefault="002F33FA" w:rsidP="001D6FA7">
            <w:pPr>
              <w:spacing w:after="0" w:line="240" w:lineRule="auto"/>
              <w:rPr>
                <w:rFonts w:ascii="Times New Roman" w:eastAsia="Times New Roman" w:hAnsi="Times New Roman" w:cs="Times New Roman"/>
                <w:b/>
                <w:bCs/>
                <w:sz w:val="26"/>
                <w:szCs w:val="26"/>
              </w:rPr>
            </w:pPr>
            <w:r>
              <w:rPr>
                <w:rFonts w:ascii="Times New Roman" w:hAnsi="Times New Roman" w:cs="Times New Roman"/>
                <w:b/>
                <w:color w:val="000000"/>
                <w:sz w:val="26"/>
                <w:szCs w:val="26"/>
                <w:shd w:val="clear" w:color="auto" w:fill="FFFFFF"/>
              </w:rPr>
              <w:t>Các Bộ phận</w:t>
            </w:r>
            <w:r w:rsidRPr="002F33FA">
              <w:rPr>
                <w:rFonts w:ascii="Times New Roman" w:hAnsi="Times New Roman" w:cs="Times New Roman"/>
                <w:b/>
                <w:color w:val="000000"/>
                <w:sz w:val="26"/>
                <w:szCs w:val="26"/>
                <w:shd w:val="clear" w:color="auto" w:fill="FFFFFF"/>
              </w:rPr>
              <w:t xml:space="preserve"> </w:t>
            </w:r>
            <w:r>
              <w:rPr>
                <w:rFonts w:ascii="Times New Roman" w:hAnsi="Times New Roman" w:cs="Times New Roman"/>
                <w:b/>
                <w:color w:val="000000"/>
                <w:sz w:val="26"/>
                <w:szCs w:val="26"/>
                <w:shd w:val="clear" w:color="auto" w:fill="FFFFFF"/>
              </w:rPr>
              <w:t>g</w:t>
            </w:r>
            <w:r w:rsidRPr="002F33FA">
              <w:rPr>
                <w:rFonts w:ascii="Times New Roman" w:hAnsi="Times New Roman" w:cs="Times New Roman"/>
                <w:b/>
                <w:color w:val="000000"/>
                <w:sz w:val="26"/>
                <w:szCs w:val="26"/>
                <w:shd w:val="clear" w:color="auto" w:fill="FFFFFF"/>
              </w:rPr>
              <w:t>iúp việ</w:t>
            </w:r>
            <w:r w:rsidR="001D6FA7">
              <w:rPr>
                <w:rFonts w:ascii="Times New Roman" w:hAnsi="Times New Roman" w:cs="Times New Roman"/>
                <w:b/>
                <w:color w:val="000000"/>
                <w:sz w:val="26"/>
                <w:szCs w:val="26"/>
                <w:shd w:val="clear" w:color="auto" w:fill="FFFFFF"/>
              </w:rPr>
              <w:t>c</w:t>
            </w:r>
            <w:r>
              <w:rPr>
                <w:rFonts w:ascii="Times New Roman" w:hAnsi="Times New Roman" w:cs="Times New Roman"/>
                <w:b/>
                <w:color w:val="000000"/>
                <w:sz w:val="26"/>
                <w:szCs w:val="26"/>
                <w:shd w:val="clear" w:color="auto" w:fill="FFFFFF"/>
              </w:rPr>
              <w:t xml:space="preserve"> của</w:t>
            </w:r>
            <w:r w:rsidRPr="002F33FA">
              <w:rPr>
                <w:rFonts w:ascii="Times New Roman" w:hAnsi="Times New Roman" w:cs="Times New Roman"/>
                <w:b/>
                <w:color w:val="000000"/>
                <w:sz w:val="26"/>
                <w:szCs w:val="26"/>
                <w:shd w:val="clear" w:color="auto" w:fill="FFFFFF"/>
              </w:rPr>
              <w:t xml:space="preserve"> Hội đồng</w:t>
            </w:r>
          </w:p>
        </w:tc>
        <w:tc>
          <w:tcPr>
            <w:tcW w:w="1985"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rPr>
                <w:rFonts w:ascii="Times New Roman" w:eastAsia="Times New Roman" w:hAnsi="Times New Roman" w:cs="Times New Roman"/>
                <w:b/>
                <w:bCs/>
                <w:sz w:val="26"/>
                <w:szCs w:val="26"/>
              </w:rPr>
            </w:pPr>
          </w:p>
        </w:tc>
        <w:tc>
          <w:tcPr>
            <w:tcW w:w="2268"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sz w:val="26"/>
                <w:szCs w:val="26"/>
              </w:rPr>
            </w:pPr>
          </w:p>
        </w:tc>
      </w:tr>
      <w:tr w:rsidR="002F33F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w:t>
            </w:r>
          </w:p>
        </w:tc>
        <w:tc>
          <w:tcPr>
            <w:tcW w:w="7767" w:type="dxa"/>
            <w:tcBorders>
              <w:top w:val="nil"/>
              <w:left w:val="nil"/>
              <w:bottom w:val="single" w:sz="4" w:space="0" w:color="auto"/>
              <w:right w:val="single" w:sz="4" w:space="0" w:color="auto"/>
            </w:tcBorders>
            <w:shd w:val="clear" w:color="000000" w:fill="FFFFFF"/>
            <w:noWrap/>
            <w:vAlign w:val="center"/>
          </w:tcPr>
          <w:p w:rsidR="002F33FA" w:rsidRPr="002F33FA" w:rsidRDefault="002F33FA" w:rsidP="002F33FA">
            <w:pPr>
              <w:spacing w:after="0" w:line="240" w:lineRule="auto"/>
              <w:rPr>
                <w:rFonts w:ascii="Times New Roman" w:eastAsia="Times New Roman" w:hAnsi="Times New Roman" w:cs="Times New Roman"/>
                <w:b/>
                <w:bCs/>
                <w:sz w:val="26"/>
                <w:szCs w:val="26"/>
              </w:rPr>
            </w:pPr>
            <w:r w:rsidRPr="002F33FA">
              <w:rPr>
                <w:rFonts w:ascii="Times New Roman" w:eastAsia="Times New Roman" w:hAnsi="Times New Roman" w:cs="Times New Roman"/>
                <w:b/>
                <w:bCs/>
                <w:sz w:val="26"/>
                <w:szCs w:val="26"/>
              </w:rPr>
              <w:t xml:space="preserve">Đối với: </w:t>
            </w:r>
            <w:r w:rsidRPr="002F33FA">
              <w:rPr>
                <w:rFonts w:ascii="Times New Roman" w:hAnsi="Times New Roman" w:cs="Times New Roman"/>
                <w:b/>
                <w:color w:val="000000"/>
                <w:sz w:val="26"/>
                <w:szCs w:val="26"/>
                <w:shd w:val="clear" w:color="auto" w:fill="FFFFFF"/>
              </w:rPr>
              <w:t>Ban đề thi, Ban coi thi, Ban phách, Ban Kiểm tra Phiếu đăng ký dự tuyển, Ban Kiểm tra sát hạch, Ban Thẩm định hồ sơ xét thăng hạng chức danh nghề nghiệp, Tổ In sao đề thi, Tổ thư ký giúp việ</w:t>
            </w:r>
            <w:r w:rsidR="001D6FA7">
              <w:rPr>
                <w:rFonts w:ascii="Times New Roman" w:hAnsi="Times New Roman" w:cs="Times New Roman"/>
                <w:b/>
                <w:color w:val="000000"/>
                <w:sz w:val="26"/>
                <w:szCs w:val="26"/>
                <w:shd w:val="clear" w:color="auto" w:fill="FFFFFF"/>
              </w:rPr>
              <w:t>c.</w:t>
            </w:r>
          </w:p>
        </w:tc>
        <w:tc>
          <w:tcPr>
            <w:tcW w:w="1985"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rPr>
                <w:rFonts w:ascii="Times New Roman" w:eastAsia="Times New Roman" w:hAnsi="Times New Roman" w:cs="Times New Roman"/>
                <w:b/>
                <w:bCs/>
                <w:sz w:val="26"/>
                <w:szCs w:val="26"/>
              </w:rPr>
            </w:pPr>
          </w:p>
        </w:tc>
        <w:tc>
          <w:tcPr>
            <w:tcW w:w="2268" w:type="dxa"/>
            <w:tcBorders>
              <w:top w:val="nil"/>
              <w:left w:val="nil"/>
              <w:bottom w:val="single" w:sz="4" w:space="0" w:color="auto"/>
              <w:right w:val="single" w:sz="4" w:space="0" w:color="auto"/>
            </w:tcBorders>
            <w:shd w:val="clear" w:color="000000" w:fill="FFFFFF"/>
            <w:noWrap/>
            <w:vAlign w:val="center"/>
          </w:tcPr>
          <w:p w:rsidR="002F33FA" w:rsidRPr="00B30D00" w:rsidRDefault="002F33FA" w:rsidP="002F33FA">
            <w:pPr>
              <w:spacing w:after="0" w:line="240" w:lineRule="auto"/>
              <w:jc w:val="center"/>
              <w:rPr>
                <w:rFonts w:ascii="Times New Roman" w:eastAsia="Times New Roman" w:hAnsi="Times New Roman" w:cs="Times New Roman"/>
                <w:sz w:val="26"/>
                <w:szCs w:val="26"/>
              </w:rPr>
            </w:pP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a</w:t>
            </w:r>
          </w:p>
        </w:tc>
        <w:tc>
          <w:tcPr>
            <w:tcW w:w="7767" w:type="dxa"/>
            <w:tcBorders>
              <w:top w:val="nil"/>
              <w:left w:val="nil"/>
              <w:bottom w:val="single" w:sz="4" w:space="0" w:color="auto"/>
              <w:right w:val="single" w:sz="4" w:space="0" w:color="auto"/>
            </w:tcBorders>
            <w:shd w:val="clear" w:color="000000" w:fill="FFFFFF"/>
            <w:noWrap/>
            <w:vAlign w:val="center"/>
          </w:tcPr>
          <w:p w:rsidR="002101CA" w:rsidRPr="002F33FA" w:rsidRDefault="002101CA" w:rsidP="002101CA">
            <w:pPr>
              <w:spacing w:after="0" w:line="240" w:lineRule="auto"/>
              <w:rPr>
                <w:rFonts w:ascii="Times New Roman" w:eastAsia="Times New Roman" w:hAnsi="Times New Roman" w:cs="Times New Roman"/>
                <w:bCs/>
                <w:sz w:val="26"/>
                <w:szCs w:val="26"/>
              </w:rPr>
            </w:pPr>
            <w:r w:rsidRPr="002F33FA">
              <w:rPr>
                <w:rFonts w:ascii="Times New Roman" w:eastAsia="Times New Roman" w:hAnsi="Times New Roman" w:cs="Times New Roman"/>
                <w:bCs/>
                <w:sz w:val="26"/>
                <w:szCs w:val="26"/>
              </w:rPr>
              <w:t>Trưởng ban, Tổ trưởng</w:t>
            </w:r>
          </w:p>
        </w:tc>
        <w:tc>
          <w:tcPr>
            <w:tcW w:w="1985" w:type="dxa"/>
            <w:tcBorders>
              <w:top w:val="nil"/>
              <w:left w:val="nil"/>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300.000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b</w:t>
            </w:r>
          </w:p>
        </w:tc>
        <w:tc>
          <w:tcPr>
            <w:tcW w:w="7767" w:type="dxa"/>
            <w:tcBorders>
              <w:top w:val="nil"/>
              <w:left w:val="nil"/>
              <w:bottom w:val="single" w:sz="4" w:space="0" w:color="auto"/>
              <w:right w:val="single" w:sz="4" w:space="0" w:color="auto"/>
            </w:tcBorders>
            <w:shd w:val="clear" w:color="000000" w:fill="FFFFFF"/>
            <w:noWrap/>
            <w:vAlign w:val="center"/>
          </w:tcPr>
          <w:p w:rsidR="002101CA" w:rsidRPr="002F33FA" w:rsidRDefault="002101CA" w:rsidP="002101CA">
            <w:pPr>
              <w:spacing w:after="0" w:line="240" w:lineRule="auto"/>
              <w:rPr>
                <w:rFonts w:ascii="Times New Roman" w:eastAsia="Times New Roman" w:hAnsi="Times New Roman" w:cs="Times New Roman"/>
                <w:bCs/>
                <w:sz w:val="26"/>
                <w:szCs w:val="26"/>
              </w:rPr>
            </w:pPr>
            <w:r w:rsidRPr="002F33FA">
              <w:rPr>
                <w:rFonts w:ascii="Times New Roman" w:eastAsia="Times New Roman" w:hAnsi="Times New Roman" w:cs="Times New Roman"/>
                <w:bCs/>
                <w:sz w:val="26"/>
                <w:szCs w:val="26"/>
              </w:rPr>
              <w:t>Phó Trưởng ban, Tổ phó</w:t>
            </w:r>
            <w:r>
              <w:rPr>
                <w:rFonts w:ascii="Times New Roman" w:eastAsia="Times New Roman" w:hAnsi="Times New Roman" w:cs="Times New Roman"/>
                <w:bCs/>
                <w:sz w:val="26"/>
                <w:szCs w:val="26"/>
              </w:rPr>
              <w:t xml:space="preserve"> (nếu có)</w:t>
            </w:r>
          </w:p>
        </w:tc>
        <w:tc>
          <w:tcPr>
            <w:tcW w:w="1985" w:type="dxa"/>
            <w:tcBorders>
              <w:top w:val="nil"/>
              <w:left w:val="nil"/>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250.000 </w:t>
            </w:r>
          </w:p>
        </w:tc>
      </w:tr>
      <w:tr w:rsidR="002101CA" w:rsidRPr="002A075E" w:rsidTr="002F33FA">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c</w:t>
            </w:r>
          </w:p>
        </w:tc>
        <w:tc>
          <w:tcPr>
            <w:tcW w:w="7767" w:type="dxa"/>
            <w:tcBorders>
              <w:top w:val="nil"/>
              <w:left w:val="nil"/>
              <w:bottom w:val="single" w:sz="4" w:space="0" w:color="auto"/>
              <w:right w:val="single" w:sz="4" w:space="0" w:color="auto"/>
            </w:tcBorders>
            <w:shd w:val="clear" w:color="000000" w:fill="FFFFFF"/>
            <w:noWrap/>
            <w:vAlign w:val="center"/>
          </w:tcPr>
          <w:p w:rsidR="002101CA" w:rsidRPr="002F33FA" w:rsidRDefault="002101CA" w:rsidP="002101CA">
            <w:pPr>
              <w:spacing w:after="0" w:line="240" w:lineRule="auto"/>
              <w:rPr>
                <w:rFonts w:ascii="Times New Roman" w:eastAsia="Times New Roman" w:hAnsi="Times New Roman" w:cs="Times New Roman"/>
                <w:bCs/>
                <w:sz w:val="26"/>
                <w:szCs w:val="26"/>
              </w:rPr>
            </w:pPr>
            <w:r w:rsidRPr="002F33FA">
              <w:rPr>
                <w:rFonts w:ascii="Times New Roman" w:eastAsia="Times New Roman" w:hAnsi="Times New Roman" w:cs="Times New Roman"/>
                <w:bCs/>
                <w:sz w:val="26"/>
                <w:szCs w:val="26"/>
              </w:rPr>
              <w:t>Thành viên, Thư ký</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200.000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Đối với: </w:t>
            </w:r>
            <w:r w:rsidRPr="00B30D00">
              <w:rPr>
                <w:rFonts w:ascii="Times New Roman" w:eastAsia="Times New Roman" w:hAnsi="Times New Roman" w:cs="Times New Roman"/>
                <w:b/>
                <w:bCs/>
                <w:sz w:val="26"/>
                <w:szCs w:val="26"/>
              </w:rPr>
              <w:t>Ban chấm thi, Ban chấm phúc khảo</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a</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Trưởng ban</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320.000 </w:t>
            </w:r>
          </w:p>
        </w:tc>
      </w:tr>
      <w:tr w:rsidR="002101CA" w:rsidRPr="002A075E" w:rsidTr="00B30D00">
        <w:trPr>
          <w:trHeight w:val="39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b</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Phó Trưởng ban (nếu có)</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270.000 </w:t>
            </w:r>
          </w:p>
        </w:tc>
      </w:tr>
      <w:tr w:rsidR="002101CA" w:rsidRPr="002A075E" w:rsidTr="00B30D00">
        <w:trPr>
          <w:trHeight w:val="42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c</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Thành viên, thư ký</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250.000 </w:t>
            </w:r>
          </w:p>
        </w:tc>
      </w:tr>
      <w:tr w:rsidR="002101CA" w:rsidRPr="002A075E" w:rsidTr="00FE1E64">
        <w:trPr>
          <w:trHeight w:val="593"/>
        </w:trPr>
        <w:tc>
          <w:tcPr>
            <w:tcW w:w="993" w:type="dxa"/>
            <w:tcBorders>
              <w:top w:val="nil"/>
              <w:left w:val="single" w:sz="4" w:space="0" w:color="auto"/>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7767" w:type="dxa"/>
            <w:tcBorders>
              <w:top w:val="nil"/>
              <w:left w:val="nil"/>
              <w:bottom w:val="single" w:sz="4" w:space="0" w:color="auto"/>
              <w:right w:val="single" w:sz="4" w:space="0" w:color="auto"/>
            </w:tcBorders>
            <w:shd w:val="clear" w:color="auto" w:fill="auto"/>
            <w:vAlign w:val="center"/>
          </w:tcPr>
          <w:p w:rsidR="002101CA" w:rsidRPr="00B30D00" w:rsidRDefault="002101CA" w:rsidP="002101CA">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Các bộ phận phục vụ gián tiếp</w:t>
            </w:r>
          </w:p>
        </w:tc>
        <w:tc>
          <w:tcPr>
            <w:tcW w:w="1985"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w:t>
            </w:r>
          </w:p>
        </w:tc>
        <w:tc>
          <w:tcPr>
            <w:tcW w:w="2268"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p>
        </w:tc>
      </w:tr>
      <w:tr w:rsidR="002101CA" w:rsidRPr="002A075E" w:rsidTr="00B30D00">
        <w:trPr>
          <w:trHeight w:val="945"/>
        </w:trPr>
        <w:tc>
          <w:tcPr>
            <w:tcW w:w="993" w:type="dxa"/>
            <w:tcBorders>
              <w:top w:val="nil"/>
              <w:left w:val="single" w:sz="4" w:space="0" w:color="auto"/>
              <w:bottom w:val="single" w:sz="4" w:space="0" w:color="auto"/>
              <w:right w:val="single" w:sz="4" w:space="0" w:color="auto"/>
            </w:tcBorders>
            <w:shd w:val="clear" w:color="auto" w:fill="auto"/>
            <w:noWrap/>
            <w:vAlign w:val="center"/>
          </w:tcPr>
          <w:p w:rsidR="002101CA" w:rsidRPr="002F33FA" w:rsidRDefault="002101CA" w:rsidP="002101CA">
            <w:pPr>
              <w:spacing w:after="0" w:line="240" w:lineRule="auto"/>
              <w:jc w:val="center"/>
              <w:rPr>
                <w:rFonts w:ascii="Times New Roman" w:eastAsia="Times New Roman" w:hAnsi="Times New Roman" w:cs="Times New Roman"/>
                <w:bCs/>
                <w:sz w:val="26"/>
                <w:szCs w:val="26"/>
              </w:rPr>
            </w:pPr>
            <w:r w:rsidRPr="002F33FA">
              <w:rPr>
                <w:rFonts w:ascii="Times New Roman" w:eastAsia="Times New Roman" w:hAnsi="Times New Roman" w:cs="Times New Roman"/>
                <w:bCs/>
                <w:sz w:val="26"/>
                <w:szCs w:val="26"/>
              </w:rPr>
              <w:t>4.1 </w:t>
            </w:r>
          </w:p>
        </w:tc>
        <w:tc>
          <w:tcPr>
            <w:tcW w:w="7767" w:type="dxa"/>
            <w:tcBorders>
              <w:top w:val="nil"/>
              <w:left w:val="nil"/>
              <w:bottom w:val="single" w:sz="4" w:space="0" w:color="auto"/>
              <w:right w:val="single" w:sz="4" w:space="0" w:color="auto"/>
            </w:tcBorders>
            <w:shd w:val="clear" w:color="auto" w:fill="auto"/>
            <w:vAlign w:val="center"/>
          </w:tcPr>
          <w:p w:rsidR="00FE1E64" w:rsidRDefault="00FE1E64" w:rsidP="002101CA">
            <w:pPr>
              <w:spacing w:after="0" w:line="240" w:lineRule="auto"/>
              <w:rPr>
                <w:rFonts w:ascii="Times New Roman" w:eastAsia="Times New Roman" w:hAnsi="Times New Roman" w:cs="Times New Roman"/>
                <w:sz w:val="26"/>
                <w:szCs w:val="26"/>
              </w:rPr>
            </w:pPr>
          </w:p>
          <w:p w:rsidR="002101CA" w:rsidRPr="00B30D00" w:rsidRDefault="00FE1E64" w:rsidP="002101CA">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w:t>
            </w:r>
            <w:r w:rsidR="002101CA" w:rsidRPr="00B30D00">
              <w:rPr>
                <w:rFonts w:ascii="Times New Roman" w:eastAsia="Times New Roman" w:hAnsi="Times New Roman" w:cs="Times New Roman"/>
                <w:sz w:val="26"/>
                <w:szCs w:val="26"/>
              </w:rPr>
              <w:t>ực lượng Công an làm nhiệm vụ phối hợp trực tiếp với các Bộ phận giúp việc của Hội đồng thi để thực hiện công tác tổ chức thi</w:t>
            </w:r>
          </w:p>
        </w:tc>
        <w:tc>
          <w:tcPr>
            <w:tcW w:w="1985"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250.000 </w:t>
            </w:r>
          </w:p>
        </w:tc>
      </w:tr>
      <w:tr w:rsidR="002101CA" w:rsidRPr="002A075E" w:rsidTr="00FE1E64">
        <w:trPr>
          <w:trHeight w:val="1070"/>
        </w:trPr>
        <w:tc>
          <w:tcPr>
            <w:tcW w:w="993" w:type="dxa"/>
            <w:tcBorders>
              <w:top w:val="nil"/>
              <w:left w:val="single" w:sz="4" w:space="0" w:color="auto"/>
              <w:bottom w:val="single" w:sz="4" w:space="0" w:color="auto"/>
              <w:right w:val="single" w:sz="4" w:space="0" w:color="auto"/>
            </w:tcBorders>
            <w:shd w:val="clear" w:color="auto" w:fill="auto"/>
            <w:noWrap/>
            <w:vAlign w:val="center"/>
          </w:tcPr>
          <w:p w:rsidR="002101CA" w:rsidRPr="002F33FA" w:rsidRDefault="002101CA" w:rsidP="002101CA">
            <w:pPr>
              <w:spacing w:after="0" w:line="240" w:lineRule="auto"/>
              <w:jc w:val="center"/>
              <w:rPr>
                <w:rFonts w:ascii="Times New Roman" w:eastAsia="Times New Roman" w:hAnsi="Times New Roman" w:cs="Times New Roman"/>
                <w:bCs/>
                <w:sz w:val="26"/>
                <w:szCs w:val="26"/>
              </w:rPr>
            </w:pPr>
            <w:r w:rsidRPr="002F33FA">
              <w:rPr>
                <w:rFonts w:ascii="Times New Roman" w:eastAsia="Times New Roman" w:hAnsi="Times New Roman" w:cs="Times New Roman"/>
                <w:bCs/>
                <w:sz w:val="26"/>
                <w:szCs w:val="26"/>
              </w:rPr>
              <w:lastRenderedPageBreak/>
              <w:t> 4.2</w:t>
            </w:r>
          </w:p>
        </w:tc>
        <w:tc>
          <w:tcPr>
            <w:tcW w:w="7767" w:type="dxa"/>
            <w:tcBorders>
              <w:top w:val="nil"/>
              <w:left w:val="nil"/>
              <w:bottom w:val="single" w:sz="4" w:space="0" w:color="auto"/>
              <w:right w:val="single" w:sz="4" w:space="0" w:color="auto"/>
            </w:tcBorders>
            <w:shd w:val="clear" w:color="auto" w:fill="auto"/>
            <w:vAlign w:val="center"/>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Lực lượng Công an tham gia bảo vệ kỳ thi</w:t>
            </w:r>
          </w:p>
        </w:tc>
        <w:tc>
          <w:tcPr>
            <w:tcW w:w="1985"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200.000 </w:t>
            </w:r>
          </w:p>
        </w:tc>
      </w:tr>
      <w:tr w:rsidR="002101CA" w:rsidRPr="002A075E" w:rsidTr="00B30D00">
        <w:trPr>
          <w:trHeight w:val="945"/>
        </w:trPr>
        <w:tc>
          <w:tcPr>
            <w:tcW w:w="993" w:type="dxa"/>
            <w:tcBorders>
              <w:top w:val="nil"/>
              <w:left w:val="single" w:sz="4" w:space="0" w:color="auto"/>
              <w:bottom w:val="single" w:sz="4" w:space="0" w:color="auto"/>
              <w:right w:val="single" w:sz="4" w:space="0" w:color="auto"/>
            </w:tcBorders>
            <w:shd w:val="clear" w:color="auto" w:fill="auto"/>
            <w:noWrap/>
            <w:vAlign w:val="center"/>
          </w:tcPr>
          <w:p w:rsidR="002101CA" w:rsidRPr="002F33FA" w:rsidRDefault="002101CA" w:rsidP="002101CA">
            <w:pPr>
              <w:spacing w:after="0" w:line="240" w:lineRule="auto"/>
              <w:jc w:val="center"/>
              <w:rPr>
                <w:rFonts w:ascii="Times New Roman" w:eastAsia="Times New Roman" w:hAnsi="Times New Roman" w:cs="Times New Roman"/>
                <w:bCs/>
                <w:sz w:val="26"/>
                <w:szCs w:val="26"/>
              </w:rPr>
            </w:pPr>
            <w:r w:rsidRPr="002F33FA">
              <w:rPr>
                <w:rFonts w:ascii="Times New Roman" w:eastAsia="Times New Roman" w:hAnsi="Times New Roman" w:cs="Times New Roman"/>
                <w:bCs/>
                <w:sz w:val="26"/>
                <w:szCs w:val="26"/>
              </w:rPr>
              <w:t> 4.3</w:t>
            </w:r>
          </w:p>
        </w:tc>
        <w:tc>
          <w:tcPr>
            <w:tcW w:w="7767" w:type="dxa"/>
            <w:tcBorders>
              <w:top w:val="nil"/>
              <w:left w:val="nil"/>
              <w:bottom w:val="single" w:sz="4" w:space="0" w:color="auto"/>
              <w:right w:val="single" w:sz="4" w:space="0" w:color="auto"/>
            </w:tcBorders>
            <w:shd w:val="clear" w:color="auto" w:fill="auto"/>
            <w:vAlign w:val="center"/>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Nhân viên kỹ thuật, y tế,  phục vụ, vệ sinh, lái xe và bộ phận vận chuyển đề</w:t>
            </w:r>
          </w:p>
        </w:tc>
        <w:tc>
          <w:tcPr>
            <w:tcW w:w="1985"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150.000 </w:t>
            </w:r>
          </w:p>
        </w:tc>
      </w:tr>
      <w:tr w:rsidR="002101CA" w:rsidRPr="002A075E" w:rsidTr="00B30D00">
        <w:trPr>
          <w:trHeight w:val="945"/>
        </w:trPr>
        <w:tc>
          <w:tcPr>
            <w:tcW w:w="993" w:type="dxa"/>
            <w:tcBorders>
              <w:top w:val="nil"/>
              <w:left w:val="single" w:sz="4" w:space="0" w:color="auto"/>
              <w:bottom w:val="single" w:sz="4" w:space="0" w:color="auto"/>
              <w:right w:val="single" w:sz="4" w:space="0" w:color="auto"/>
            </w:tcBorders>
            <w:shd w:val="clear" w:color="auto" w:fill="auto"/>
            <w:noWrap/>
            <w:vAlign w:val="center"/>
          </w:tcPr>
          <w:p w:rsidR="002101CA" w:rsidRPr="00770626" w:rsidRDefault="002101CA" w:rsidP="002101CA">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II</w:t>
            </w:r>
          </w:p>
        </w:tc>
        <w:tc>
          <w:tcPr>
            <w:tcW w:w="7767" w:type="dxa"/>
            <w:tcBorders>
              <w:top w:val="nil"/>
              <w:left w:val="nil"/>
              <w:bottom w:val="single" w:sz="4" w:space="0" w:color="auto"/>
              <w:right w:val="single" w:sz="4" w:space="0" w:color="auto"/>
            </w:tcBorders>
            <w:shd w:val="clear" w:color="auto" w:fill="auto"/>
            <w:vAlign w:val="center"/>
          </w:tcPr>
          <w:p w:rsidR="002101CA" w:rsidRPr="00770626" w:rsidRDefault="002101CA" w:rsidP="002101CA">
            <w:pPr>
              <w:spacing w:after="0" w:line="240" w:lineRule="auto"/>
              <w:rPr>
                <w:rFonts w:ascii="Times New Roman" w:eastAsia="Times New Roman" w:hAnsi="Times New Roman" w:cs="Times New Roman"/>
                <w:b/>
                <w:bCs/>
                <w:sz w:val="28"/>
                <w:szCs w:val="28"/>
              </w:rPr>
            </w:pPr>
            <w:r w:rsidRPr="00770626">
              <w:rPr>
                <w:rFonts w:ascii="Times New Roman" w:hAnsi="Times New Roman" w:cs="Times New Roman"/>
                <w:b/>
                <w:color w:val="000000"/>
                <w:sz w:val="28"/>
                <w:szCs w:val="28"/>
              </w:rPr>
              <w:t>Chi trả các nội dung có liên quan đến công tác chuẩn bị, tổ chức</w:t>
            </w:r>
          </w:p>
        </w:tc>
        <w:tc>
          <w:tcPr>
            <w:tcW w:w="1985"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p>
        </w:tc>
        <w:tc>
          <w:tcPr>
            <w:tcW w:w="2268" w:type="dxa"/>
            <w:tcBorders>
              <w:top w:val="nil"/>
              <w:left w:val="nil"/>
              <w:bottom w:val="single" w:sz="4" w:space="0" w:color="auto"/>
              <w:right w:val="single" w:sz="4" w:space="0" w:color="auto"/>
            </w:tcBorders>
            <w:shd w:val="clear" w:color="auto" w:fill="auto"/>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p>
        </w:tc>
      </w:tr>
      <w:tr w:rsidR="002101CA" w:rsidRPr="002A075E" w:rsidTr="00B30D00">
        <w:trPr>
          <w:trHeight w:val="94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2101CA" w:rsidRPr="00770626" w:rsidRDefault="002101CA" w:rsidP="002101CA">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7767" w:type="dxa"/>
            <w:tcBorders>
              <w:top w:val="nil"/>
              <w:left w:val="nil"/>
              <w:bottom w:val="single" w:sz="4" w:space="0" w:color="auto"/>
              <w:right w:val="single" w:sz="4" w:space="0" w:color="auto"/>
            </w:tcBorders>
            <w:shd w:val="clear" w:color="auto" w:fill="auto"/>
            <w:vAlign w:val="center"/>
            <w:hideMark/>
          </w:tcPr>
          <w:p w:rsidR="002101CA" w:rsidRPr="00B30D00" w:rsidRDefault="002101CA" w:rsidP="00490D18">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xml:space="preserve">Chi tiền công kiểm tra hồ sơ, nhập dữ liệu, xét duyệt danh sách thí sinh dự thi đối với kỳ nâng ngạch, thăng hạng </w:t>
            </w:r>
          </w:p>
        </w:tc>
        <w:tc>
          <w:tcPr>
            <w:tcW w:w="1985" w:type="dxa"/>
            <w:tcBorders>
              <w:top w:val="nil"/>
              <w:left w:val="nil"/>
              <w:bottom w:val="single" w:sz="4" w:space="0" w:color="auto"/>
              <w:right w:val="single" w:sz="4" w:space="0" w:color="auto"/>
            </w:tcBorders>
            <w:shd w:val="clear" w:color="auto" w:fill="auto"/>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p>
        </w:tc>
        <w:tc>
          <w:tcPr>
            <w:tcW w:w="2268" w:type="dxa"/>
            <w:tcBorders>
              <w:top w:val="nil"/>
              <w:left w:val="nil"/>
              <w:bottom w:val="single" w:sz="4" w:space="0" w:color="auto"/>
              <w:right w:val="single" w:sz="4" w:space="0" w:color="auto"/>
            </w:tcBorders>
            <w:shd w:val="clear" w:color="auto" w:fill="auto"/>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p>
        </w:tc>
      </w:tr>
      <w:tr w:rsidR="002101CA" w:rsidRPr="002A075E" w:rsidTr="00B30D00">
        <w:trPr>
          <w:trHeight w:val="1890"/>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1.1</w:t>
            </w:r>
          </w:p>
        </w:tc>
        <w:tc>
          <w:tcPr>
            <w:tcW w:w="7767" w:type="dxa"/>
            <w:tcBorders>
              <w:top w:val="nil"/>
              <w:left w:val="nil"/>
              <w:bottom w:val="single" w:sz="4" w:space="0" w:color="auto"/>
              <w:right w:val="single" w:sz="4" w:space="0" w:color="auto"/>
            </w:tcBorders>
            <w:shd w:val="clear" w:color="auto" w:fill="auto"/>
            <w:vAlign w:val="center"/>
            <w:hideMark/>
          </w:tcPr>
          <w:p w:rsidR="002101CA" w:rsidRPr="00B30D00" w:rsidRDefault="002101CA" w:rsidP="0012429F">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Kiểm tra hồ sơ, </w:t>
            </w:r>
            <w:r w:rsidR="0012429F">
              <w:rPr>
                <w:rFonts w:ascii="Times New Roman" w:eastAsia="Times New Roman" w:hAnsi="Times New Roman" w:cs="Times New Roman"/>
                <w:sz w:val="26"/>
                <w:szCs w:val="26"/>
              </w:rPr>
              <w:t>nhập dữ liệu danh sách thí sinh</w:t>
            </w:r>
          </w:p>
        </w:tc>
        <w:tc>
          <w:tcPr>
            <w:tcW w:w="1985" w:type="dxa"/>
            <w:tcBorders>
              <w:top w:val="nil"/>
              <w:left w:val="nil"/>
              <w:bottom w:val="single" w:sz="4" w:space="0" w:color="auto"/>
              <w:right w:val="single" w:sz="4" w:space="0" w:color="auto"/>
            </w:tcBorders>
            <w:shd w:val="clear" w:color="auto" w:fill="auto"/>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hồ sơ</w:t>
            </w:r>
          </w:p>
        </w:tc>
        <w:tc>
          <w:tcPr>
            <w:tcW w:w="2268" w:type="dxa"/>
            <w:tcBorders>
              <w:top w:val="nil"/>
              <w:left w:val="nil"/>
              <w:bottom w:val="single" w:sz="4" w:space="0" w:color="auto"/>
              <w:right w:val="single" w:sz="4" w:space="0" w:color="auto"/>
            </w:tcBorders>
            <w:shd w:val="clear" w:color="auto" w:fill="auto"/>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Dưới 100 hồ sơ: 20.000 đồng/01 hồ sơ</w:t>
            </w:r>
            <w:r w:rsidRPr="00B30D00">
              <w:rPr>
                <w:rFonts w:ascii="Times New Roman" w:eastAsia="Times New Roman" w:hAnsi="Times New Roman" w:cs="Times New Roman"/>
                <w:sz w:val="26"/>
                <w:szCs w:val="26"/>
              </w:rPr>
              <w:br/>
              <w:t>- Từ 100 - 500 hồ sơ: 15.000 đồng/01 hồ sơ</w:t>
            </w:r>
            <w:r w:rsidRPr="00B30D00">
              <w:rPr>
                <w:rFonts w:ascii="Times New Roman" w:eastAsia="Times New Roman" w:hAnsi="Times New Roman" w:cs="Times New Roman"/>
                <w:sz w:val="26"/>
                <w:szCs w:val="26"/>
              </w:rPr>
              <w:br/>
              <w:t>- Trên 500 hồ sơ: 10.000 đồng/01 hồ sơ</w:t>
            </w:r>
          </w:p>
        </w:tc>
      </w:tr>
      <w:tr w:rsidR="002101CA" w:rsidRPr="002A075E" w:rsidTr="00FE1E64">
        <w:trPr>
          <w:trHeight w:val="530"/>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1.2</w:t>
            </w:r>
          </w:p>
        </w:tc>
        <w:tc>
          <w:tcPr>
            <w:tcW w:w="7767" w:type="dxa"/>
            <w:tcBorders>
              <w:top w:val="nil"/>
              <w:left w:val="nil"/>
              <w:bottom w:val="single" w:sz="4" w:space="0" w:color="auto"/>
              <w:right w:val="single" w:sz="4" w:space="0" w:color="auto"/>
            </w:tcBorders>
            <w:shd w:val="clear" w:color="auto" w:fill="auto"/>
            <w:vAlign w:val="center"/>
            <w:hideMark/>
          </w:tcPr>
          <w:p w:rsidR="002101CA" w:rsidRPr="00B30D00" w:rsidRDefault="002101CA" w:rsidP="0012429F">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Xét duyệt </w:t>
            </w:r>
            <w:r w:rsidR="0012429F">
              <w:rPr>
                <w:rFonts w:ascii="Times New Roman" w:eastAsia="Times New Roman" w:hAnsi="Times New Roman" w:cs="Times New Roman"/>
                <w:sz w:val="26"/>
                <w:szCs w:val="26"/>
              </w:rPr>
              <w:t>danh sách thí sinh đủ điều kiện</w:t>
            </w:r>
          </w:p>
        </w:tc>
        <w:tc>
          <w:tcPr>
            <w:tcW w:w="1985" w:type="dxa"/>
            <w:tcBorders>
              <w:top w:val="nil"/>
              <w:left w:val="nil"/>
              <w:bottom w:val="single" w:sz="4" w:space="0" w:color="auto"/>
              <w:right w:val="single" w:sz="4" w:space="0" w:color="auto"/>
            </w:tcBorders>
            <w:shd w:val="clear" w:color="auto" w:fill="auto"/>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hồ sơ</w:t>
            </w:r>
          </w:p>
        </w:tc>
        <w:tc>
          <w:tcPr>
            <w:tcW w:w="2268" w:type="dxa"/>
            <w:tcBorders>
              <w:top w:val="nil"/>
              <w:left w:val="nil"/>
              <w:bottom w:val="single" w:sz="4" w:space="0" w:color="auto"/>
              <w:right w:val="single" w:sz="4" w:space="0" w:color="auto"/>
            </w:tcBorders>
            <w:shd w:val="clear" w:color="auto" w:fill="auto"/>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Dưới 100 hồ sơ: 30.000 đồng/01 hồ sơ</w:t>
            </w:r>
            <w:r w:rsidRPr="00B30D00">
              <w:rPr>
                <w:rFonts w:ascii="Times New Roman" w:eastAsia="Times New Roman" w:hAnsi="Times New Roman" w:cs="Times New Roman"/>
                <w:sz w:val="26"/>
                <w:szCs w:val="26"/>
              </w:rPr>
              <w:br/>
              <w:t>- Từ 100 - 500 hồ sơ: 25.000 đồng/01 hồ sơ</w:t>
            </w:r>
            <w:r w:rsidRPr="00B30D00">
              <w:rPr>
                <w:rFonts w:ascii="Times New Roman" w:eastAsia="Times New Roman" w:hAnsi="Times New Roman" w:cs="Times New Roman"/>
                <w:sz w:val="26"/>
                <w:szCs w:val="26"/>
              </w:rPr>
              <w:br/>
              <w:t>- Trên 500 hồ sơ: 20.000 đồng/01 hồ sơ</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Chi biên soạn nội dung tài liệu và hướng dẫn ôn tập</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2.1</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Chi biên soạn nội dung tài liệu </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Môn, lĩnh vực</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500.000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2.2</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Chi thẩm định, biên tập nội dung tài liệu</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Môn, lĩnh vực</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500.000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2.3</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Chi hướng dẫn ôn tập</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Người/buổi</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1.000.000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9752" w:type="dxa"/>
            <w:gridSpan w:val="2"/>
            <w:tcBorders>
              <w:top w:val="single" w:sz="4" w:space="0" w:color="auto"/>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xml:space="preserve">Xây dựng đề </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p>
        </w:tc>
      </w:tr>
      <w:tr w:rsidR="002101CA" w:rsidRPr="002A075E" w:rsidTr="00B30D00">
        <w:trPr>
          <w:trHeight w:val="81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Pr="00B30D00">
              <w:rPr>
                <w:rFonts w:ascii="Times New Roman" w:eastAsia="Times New Roman" w:hAnsi="Times New Roman" w:cs="Times New Roman"/>
                <w:sz w:val="26"/>
                <w:szCs w:val="26"/>
              </w:rPr>
              <w:t>.1</w:t>
            </w:r>
          </w:p>
        </w:tc>
        <w:tc>
          <w:tcPr>
            <w:tcW w:w="9752" w:type="dxa"/>
            <w:gridSpan w:val="2"/>
            <w:tcBorders>
              <w:top w:val="single" w:sz="4" w:space="0" w:color="auto"/>
              <w:left w:val="nil"/>
              <w:bottom w:val="single" w:sz="4" w:space="0" w:color="auto"/>
              <w:right w:val="nil"/>
            </w:tcBorders>
            <w:shd w:val="clear" w:color="000000" w:fill="FFFFFF"/>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Đối với đề thi trắc nghiệm (áp dụng đối với các kỳ thi tuyển trong trường hợp không hợp đồng đơn vị trung gian xây dựng đề)</w:t>
            </w:r>
          </w:p>
        </w:tc>
        <w:tc>
          <w:tcPr>
            <w:tcW w:w="2268"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a</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Soạn thảo câu hỏi </w:t>
            </w:r>
            <w:r>
              <w:rPr>
                <w:rFonts w:ascii="Times New Roman" w:eastAsia="Times New Roman" w:hAnsi="Times New Roman" w:cs="Times New Roman"/>
                <w:sz w:val="26"/>
                <w:szCs w:val="26"/>
              </w:rPr>
              <w:t>và đáp án</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Câu</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45.000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b</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Thẩm định và biên tập câu trắc nghiệm</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Câu</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35.000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c</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Định dạng đề trắc nghiệm trên máy</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250.000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d</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Đánh máy và nhập vào ngân hàng câu trắc nghiệm</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200.000 </w:t>
            </w:r>
          </w:p>
        </w:tc>
      </w:tr>
      <w:tr w:rsidR="002101CA" w:rsidRPr="002A075E" w:rsidTr="00B30D00">
        <w:trPr>
          <w:trHeight w:val="63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đ</w:t>
            </w:r>
          </w:p>
        </w:tc>
        <w:tc>
          <w:tcPr>
            <w:tcW w:w="7767" w:type="dxa"/>
            <w:tcBorders>
              <w:top w:val="nil"/>
              <w:left w:val="nil"/>
              <w:bottom w:val="single" w:sz="4" w:space="0" w:color="auto"/>
              <w:right w:val="single" w:sz="4" w:space="0" w:color="auto"/>
            </w:tcBorders>
            <w:shd w:val="clear" w:color="000000" w:fill="FFFFFF"/>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Chuẩn bị dữ liệu, test dữ liệu (tạo ca, chia ca thi) trên máy</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250.000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r>
              <w:rPr>
                <w:rFonts w:ascii="Times New Roman" w:eastAsia="Times New Roman" w:hAnsi="Times New Roman" w:cs="Times New Roman"/>
                <w:sz w:val="26"/>
                <w:szCs w:val="26"/>
              </w:rPr>
              <w:t>e</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Chi cho kết nối, cài đặt tại phòng máy thi</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250.000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73070" w:rsidP="002101C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Chi phí vận hành phần mềm trong quá trình thi</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250.000 </w:t>
            </w:r>
          </w:p>
        </w:tc>
      </w:tr>
      <w:tr w:rsidR="002101CA" w:rsidRPr="002A075E" w:rsidTr="00B30D00">
        <w:trPr>
          <w:trHeight w:val="81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Pr="00B30D00">
              <w:rPr>
                <w:rFonts w:ascii="Times New Roman" w:eastAsia="Times New Roman" w:hAnsi="Times New Roman" w:cs="Times New Roman"/>
                <w:sz w:val="26"/>
                <w:szCs w:val="26"/>
              </w:rPr>
              <w:t>.2</w:t>
            </w:r>
          </w:p>
        </w:tc>
        <w:tc>
          <w:tcPr>
            <w:tcW w:w="7767" w:type="dxa"/>
            <w:tcBorders>
              <w:top w:val="nil"/>
              <w:left w:val="nil"/>
              <w:bottom w:val="single" w:sz="4" w:space="0" w:color="auto"/>
              <w:right w:val="single" w:sz="4" w:space="0" w:color="auto"/>
            </w:tcBorders>
            <w:shd w:val="clear" w:color="000000" w:fill="FFFFFF"/>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Đối với xây dựng đề và đáp án phỏng vấn, thực hành</w:t>
            </w:r>
            <w:r>
              <w:rPr>
                <w:rFonts w:ascii="Times New Roman" w:eastAsia="Times New Roman" w:hAnsi="Times New Roman" w:cs="Times New Roman"/>
                <w:sz w:val="26"/>
                <w:szCs w:val="26"/>
              </w:rPr>
              <w:t>, thi viết</w:t>
            </w:r>
            <w:r w:rsidRPr="00B30D00">
              <w:rPr>
                <w:rFonts w:ascii="Times New Roman" w:eastAsia="Times New Roman" w:hAnsi="Times New Roman" w:cs="Times New Roman"/>
                <w:sz w:val="26"/>
                <w:szCs w:val="26"/>
              </w:rPr>
              <w:t xml:space="preserve"> (bao gồm cả soạn thảo, thẩm định và biên tập)</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Câu</w:t>
            </w:r>
          </w:p>
        </w:tc>
        <w:tc>
          <w:tcPr>
            <w:tcW w:w="2268"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                     150.000 </w:t>
            </w:r>
          </w:p>
        </w:tc>
      </w:tr>
      <w:tr w:rsidR="002101CA" w:rsidRPr="002A075E" w:rsidTr="00B30D00">
        <w:trPr>
          <w:trHeight w:val="495"/>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7767"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Các nhiệm vụ khác có liên quan</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rPr>
                <w:rFonts w:ascii="Times New Roman" w:eastAsia="Times New Roman" w:hAnsi="Times New Roman" w:cs="Times New Roman"/>
                <w:b/>
                <w:bCs/>
                <w:sz w:val="26"/>
                <w:szCs w:val="26"/>
              </w:rPr>
            </w:pPr>
            <w:r w:rsidRPr="00B30D00">
              <w:rPr>
                <w:rFonts w:ascii="Times New Roman" w:eastAsia="Times New Roman" w:hAnsi="Times New Roman" w:cs="Times New Roman"/>
                <w:b/>
                <w:bCs/>
                <w:sz w:val="26"/>
                <w:szCs w:val="26"/>
              </w:rPr>
              <w:t> </w:t>
            </w:r>
          </w:p>
        </w:tc>
        <w:tc>
          <w:tcPr>
            <w:tcW w:w="2268" w:type="dxa"/>
            <w:tcBorders>
              <w:top w:val="nil"/>
              <w:left w:val="nil"/>
              <w:bottom w:val="single" w:sz="4" w:space="0" w:color="auto"/>
              <w:right w:val="single" w:sz="4" w:space="0" w:color="auto"/>
            </w:tcBorders>
            <w:shd w:val="clear" w:color="000000" w:fill="FFFFFF"/>
            <w:noWrap/>
            <w:vAlign w:val="bottom"/>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w:t>
            </w:r>
          </w:p>
        </w:tc>
      </w:tr>
      <w:tr w:rsidR="002101CA" w:rsidRPr="002A075E" w:rsidTr="00B30D00">
        <w:trPr>
          <w:trHeight w:val="126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lastRenderedPageBreak/>
              <w:t> </w:t>
            </w:r>
            <w:r>
              <w:rPr>
                <w:rFonts w:ascii="Times New Roman" w:eastAsia="Times New Roman" w:hAnsi="Times New Roman" w:cs="Times New Roman"/>
                <w:sz w:val="26"/>
                <w:szCs w:val="26"/>
              </w:rPr>
              <w:t>4.1</w:t>
            </w:r>
          </w:p>
        </w:tc>
        <w:tc>
          <w:tcPr>
            <w:tcW w:w="7767" w:type="dxa"/>
            <w:tcBorders>
              <w:top w:val="nil"/>
              <w:left w:val="nil"/>
              <w:bottom w:val="single" w:sz="4" w:space="0" w:color="auto"/>
              <w:right w:val="single" w:sz="4" w:space="0" w:color="auto"/>
            </w:tcBorders>
            <w:shd w:val="clear" w:color="000000" w:fill="FFFFFF"/>
            <w:vAlign w:val="center"/>
            <w:hideMark/>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 xml:space="preserve">Chi tổ chức các cuộc họp, hội nghị, tập huấn; chi đi công tác, chi công tác phí (tiền ăn, ở, đi lại) của những </w:t>
            </w:r>
            <w:r>
              <w:rPr>
                <w:rFonts w:ascii="Times New Roman" w:eastAsia="Times New Roman" w:hAnsi="Times New Roman" w:cs="Times New Roman"/>
                <w:sz w:val="26"/>
                <w:szCs w:val="26"/>
              </w:rPr>
              <w:t>người tham gia.</w:t>
            </w:r>
          </w:p>
        </w:tc>
        <w:tc>
          <w:tcPr>
            <w:tcW w:w="1985" w:type="dxa"/>
            <w:tcBorders>
              <w:top w:val="nil"/>
              <w:left w:val="nil"/>
              <w:bottom w:val="single" w:sz="4" w:space="0" w:color="auto"/>
              <w:right w:val="single" w:sz="4" w:space="0" w:color="auto"/>
            </w:tcBorders>
            <w:shd w:val="clear" w:color="000000" w:fill="FFFFFF"/>
            <w:noWrap/>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Theo quy định về chế độ công tác phí, chế độ chi hội nghị</w:t>
            </w:r>
          </w:p>
        </w:tc>
      </w:tr>
      <w:tr w:rsidR="002101CA" w:rsidRPr="002A075E" w:rsidTr="00B30D00">
        <w:trPr>
          <w:trHeight w:val="1260"/>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4.2</w:t>
            </w:r>
          </w:p>
        </w:tc>
        <w:tc>
          <w:tcPr>
            <w:tcW w:w="7767" w:type="dxa"/>
            <w:tcBorders>
              <w:top w:val="nil"/>
              <w:left w:val="nil"/>
              <w:bottom w:val="single" w:sz="4" w:space="0" w:color="auto"/>
              <w:right w:val="single" w:sz="4" w:space="0" w:color="auto"/>
            </w:tcBorders>
            <w:shd w:val="clear" w:color="000000" w:fill="FFFFFF"/>
            <w:vAlign w:val="center"/>
          </w:tcPr>
          <w:p w:rsidR="002101CA" w:rsidRPr="00B30D00" w:rsidRDefault="002101CA" w:rsidP="002101CA">
            <w:pPr>
              <w:spacing w:after="0" w:line="240" w:lineRule="auto"/>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Chi mua, vận chuyển các dụng cụ, trang thiết bị công nghệ, vật tư, văn phòng phẩm; mua ngân hàng câu hỏi, đề, đáp án; in, photo, chuyển phát tài liệu, phù hiệu, thẻ; tuyên truyền, thông báo trên phương tiện thông tin đại chúng</w:t>
            </w:r>
            <w:r>
              <w:rPr>
                <w:rFonts w:ascii="Times New Roman" w:eastAsia="Times New Roman" w:hAnsi="Times New Roman" w:cs="Times New Roman"/>
                <w:sz w:val="26"/>
                <w:szCs w:val="26"/>
              </w:rPr>
              <w:t>.</w:t>
            </w:r>
          </w:p>
        </w:tc>
        <w:tc>
          <w:tcPr>
            <w:tcW w:w="1985" w:type="dxa"/>
            <w:tcBorders>
              <w:top w:val="nil"/>
              <w:left w:val="nil"/>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Thực tế phát sinh</w:t>
            </w:r>
          </w:p>
        </w:tc>
        <w:tc>
          <w:tcPr>
            <w:tcW w:w="2268" w:type="dxa"/>
            <w:tcBorders>
              <w:top w:val="nil"/>
              <w:left w:val="nil"/>
              <w:bottom w:val="single" w:sz="4" w:space="0" w:color="auto"/>
              <w:right w:val="single" w:sz="4" w:space="0" w:color="auto"/>
            </w:tcBorders>
            <w:shd w:val="clear" w:color="000000" w:fill="FFFFFF"/>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Thực hiện theo quy định của Luật Đấu thầu và các văn bản có liên quan. Thanh toán căn cứ Hợp đồng, hóa đơn chứng từ chi tiêu hợp lệ trong phạm vi dự toán bảo đảm đúng quy định hiện hành</w:t>
            </w:r>
          </w:p>
        </w:tc>
      </w:tr>
      <w:tr w:rsidR="002101CA" w:rsidRPr="002A075E" w:rsidTr="00F12E20">
        <w:trPr>
          <w:trHeight w:val="274"/>
        </w:trPr>
        <w:tc>
          <w:tcPr>
            <w:tcW w:w="993" w:type="dxa"/>
            <w:tcBorders>
              <w:top w:val="nil"/>
              <w:left w:val="single" w:sz="4" w:space="0" w:color="auto"/>
              <w:bottom w:val="single" w:sz="4" w:space="0" w:color="auto"/>
              <w:right w:val="single" w:sz="4" w:space="0" w:color="auto"/>
            </w:tcBorders>
            <w:shd w:val="clear" w:color="000000" w:fill="FFFFFF"/>
            <w:noWrap/>
            <w:vAlign w:val="center"/>
          </w:tcPr>
          <w:p w:rsidR="002101CA" w:rsidRPr="00F12E20" w:rsidRDefault="002101CA" w:rsidP="002101CA">
            <w:pPr>
              <w:spacing w:after="0" w:line="240" w:lineRule="auto"/>
              <w:jc w:val="center"/>
              <w:rPr>
                <w:rFonts w:ascii="Times New Roman" w:eastAsia="Times New Roman" w:hAnsi="Times New Roman" w:cs="Times New Roman"/>
                <w:b/>
                <w:sz w:val="26"/>
                <w:szCs w:val="26"/>
              </w:rPr>
            </w:pPr>
            <w:r w:rsidRPr="00F12E20">
              <w:rPr>
                <w:rFonts w:ascii="Times New Roman" w:eastAsia="Times New Roman" w:hAnsi="Times New Roman" w:cs="Times New Roman"/>
                <w:b/>
                <w:sz w:val="26"/>
                <w:szCs w:val="26"/>
              </w:rPr>
              <w:t>III</w:t>
            </w:r>
          </w:p>
        </w:tc>
        <w:tc>
          <w:tcPr>
            <w:tcW w:w="7767" w:type="dxa"/>
            <w:tcBorders>
              <w:top w:val="nil"/>
              <w:left w:val="nil"/>
              <w:bottom w:val="single" w:sz="4" w:space="0" w:color="auto"/>
              <w:right w:val="single" w:sz="4" w:space="0" w:color="auto"/>
            </w:tcBorders>
            <w:shd w:val="clear" w:color="000000" w:fill="FFFFFF"/>
            <w:vAlign w:val="center"/>
          </w:tcPr>
          <w:p w:rsidR="002101CA" w:rsidRDefault="002101CA" w:rsidP="002101CA">
            <w:pPr>
              <w:spacing w:after="0" w:line="240" w:lineRule="auto"/>
              <w:rPr>
                <w:rFonts w:ascii="Times New Roman" w:hAnsi="Times New Roman" w:cs="Times New Roman"/>
                <w:b/>
                <w:bCs/>
                <w:sz w:val="28"/>
                <w:szCs w:val="28"/>
              </w:rPr>
            </w:pPr>
            <w:r w:rsidRPr="00F12E20">
              <w:rPr>
                <w:rFonts w:ascii="Times New Roman" w:hAnsi="Times New Roman" w:cs="Times New Roman"/>
                <w:b/>
                <w:bCs/>
                <w:sz w:val="28"/>
                <w:szCs w:val="28"/>
              </w:rPr>
              <w:t xml:space="preserve">Chi thuê </w:t>
            </w:r>
            <w:r>
              <w:rPr>
                <w:rFonts w:ascii="Times New Roman" w:hAnsi="Times New Roman" w:cs="Times New Roman"/>
                <w:b/>
                <w:bCs/>
                <w:sz w:val="28"/>
                <w:szCs w:val="28"/>
              </w:rPr>
              <w:t>đơn vị cung ứng dịch vụ</w:t>
            </w:r>
            <w:r w:rsidRPr="00F12E20">
              <w:rPr>
                <w:rFonts w:ascii="Times New Roman" w:hAnsi="Times New Roman" w:cs="Times New Roman"/>
                <w:b/>
                <w:bCs/>
                <w:sz w:val="28"/>
                <w:szCs w:val="28"/>
              </w:rPr>
              <w:t xml:space="preserve"> phối hợp thực hiện nhiệm vụ</w:t>
            </w:r>
          </w:p>
          <w:p w:rsidR="002101CA" w:rsidRPr="00F12E20" w:rsidRDefault="002101CA" w:rsidP="002101CA">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sz w:val="26"/>
                <w:szCs w:val="26"/>
              </w:rPr>
              <w:t xml:space="preserve">Hợp đồng với </w:t>
            </w:r>
            <w:r w:rsidRPr="00B30D00">
              <w:rPr>
                <w:rFonts w:ascii="Times New Roman" w:eastAsia="Times New Roman" w:hAnsi="Times New Roman" w:cs="Times New Roman"/>
                <w:sz w:val="26"/>
                <w:szCs w:val="26"/>
              </w:rPr>
              <w:t>đơn vị cung cấp dịch vụ</w:t>
            </w:r>
            <w:r>
              <w:rPr>
                <w:rFonts w:ascii="Times New Roman" w:eastAsia="Times New Roman" w:hAnsi="Times New Roman" w:cs="Times New Roman"/>
                <w:sz w:val="26"/>
                <w:szCs w:val="26"/>
              </w:rPr>
              <w:t xml:space="preserve"> để thực hiện </w:t>
            </w:r>
            <w:r w:rsidRPr="00B30D00">
              <w:rPr>
                <w:rFonts w:ascii="Times New Roman" w:eastAsia="Times New Roman" w:hAnsi="Times New Roman" w:cs="Times New Roman"/>
                <w:sz w:val="26"/>
                <w:szCs w:val="26"/>
              </w:rPr>
              <w:t>thuê</w:t>
            </w:r>
            <w:r>
              <w:rPr>
                <w:rFonts w:ascii="Times New Roman" w:eastAsia="Times New Roman" w:hAnsi="Times New Roman" w:cs="Times New Roman"/>
                <w:sz w:val="26"/>
                <w:szCs w:val="26"/>
              </w:rPr>
              <w:t>:</w:t>
            </w:r>
            <w:r w:rsidRPr="00B30D00">
              <w:rPr>
                <w:rFonts w:ascii="Times New Roman" w:eastAsia="Times New Roman" w:hAnsi="Times New Roman" w:cs="Times New Roman"/>
                <w:sz w:val="26"/>
                <w:szCs w:val="26"/>
              </w:rPr>
              <w:t xml:space="preserve"> địa điểm</w:t>
            </w:r>
            <w:r>
              <w:rPr>
                <w:rFonts w:ascii="Times New Roman" w:eastAsia="Times New Roman" w:hAnsi="Times New Roman" w:cs="Times New Roman"/>
                <w:sz w:val="26"/>
                <w:szCs w:val="26"/>
              </w:rPr>
              <w:t>, cơ sở vật chất</w:t>
            </w:r>
            <w:r w:rsidRPr="00B30D00">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trang thiết bị công nghệ; phần mềm tổ chức thi; đơn vị thực hiện các nhiệm vụ tổ chức (công tác ra đề, tổ chức thi, chấm thi, phỏng vấn, sát hạch ...); các nhiệm vụ khác liên quan đến công tác chuẩn bị, tổ chức.</w:t>
            </w:r>
          </w:p>
        </w:tc>
        <w:tc>
          <w:tcPr>
            <w:tcW w:w="1985" w:type="dxa"/>
            <w:tcBorders>
              <w:top w:val="nil"/>
              <w:left w:val="nil"/>
              <w:bottom w:val="single" w:sz="4" w:space="0" w:color="auto"/>
              <w:right w:val="single" w:sz="4" w:space="0" w:color="auto"/>
            </w:tcBorders>
            <w:shd w:val="clear" w:color="000000" w:fill="FFFFFF"/>
            <w:noWrap/>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Thực tế phát sinh</w:t>
            </w:r>
          </w:p>
        </w:tc>
        <w:tc>
          <w:tcPr>
            <w:tcW w:w="2268" w:type="dxa"/>
            <w:tcBorders>
              <w:top w:val="nil"/>
              <w:left w:val="nil"/>
              <w:bottom w:val="single" w:sz="4" w:space="0" w:color="auto"/>
              <w:right w:val="single" w:sz="4" w:space="0" w:color="auto"/>
            </w:tcBorders>
            <w:shd w:val="clear" w:color="000000" w:fill="FFFFFF"/>
            <w:vAlign w:val="center"/>
          </w:tcPr>
          <w:p w:rsidR="002101CA" w:rsidRPr="00B30D00" w:rsidRDefault="002101CA" w:rsidP="002101CA">
            <w:pPr>
              <w:spacing w:after="0" w:line="240" w:lineRule="auto"/>
              <w:jc w:val="center"/>
              <w:rPr>
                <w:rFonts w:ascii="Times New Roman" w:eastAsia="Times New Roman" w:hAnsi="Times New Roman" w:cs="Times New Roman"/>
                <w:sz w:val="26"/>
                <w:szCs w:val="26"/>
              </w:rPr>
            </w:pPr>
            <w:r w:rsidRPr="00B30D00">
              <w:rPr>
                <w:rFonts w:ascii="Times New Roman" w:eastAsia="Times New Roman" w:hAnsi="Times New Roman" w:cs="Times New Roman"/>
                <w:sz w:val="26"/>
                <w:szCs w:val="26"/>
              </w:rPr>
              <w:t>Thực hiện theo quy định của Luật Đấu thầu và các văn bản có liên quan. Thanh toán căn cứ Hợp đồng, hóa đơn chứng từ chi tiêu hợp lệ trong phạm vi dự toán bảo đảm đúng quy định hiện hành</w:t>
            </w:r>
          </w:p>
        </w:tc>
      </w:tr>
    </w:tbl>
    <w:p w:rsidR="002A075E" w:rsidRPr="002A075E" w:rsidRDefault="002A075E" w:rsidP="002A075E">
      <w:pPr>
        <w:jc w:val="center"/>
        <w:rPr>
          <w:rFonts w:ascii="Times New Roman" w:hAnsi="Times New Roman" w:cs="Times New Roman"/>
          <w:sz w:val="28"/>
          <w:szCs w:val="28"/>
        </w:rPr>
      </w:pPr>
    </w:p>
    <w:sectPr w:rsidR="002A075E" w:rsidRPr="002A075E" w:rsidSect="002A075E">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2507" w:rsidRDefault="00C12507" w:rsidP="002A075E">
      <w:pPr>
        <w:spacing w:after="0" w:line="240" w:lineRule="auto"/>
      </w:pPr>
      <w:r>
        <w:separator/>
      </w:r>
    </w:p>
  </w:endnote>
  <w:endnote w:type="continuationSeparator" w:id="0">
    <w:p w:rsidR="00C12507" w:rsidRDefault="00C12507" w:rsidP="002A0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2507" w:rsidRDefault="00C12507" w:rsidP="002A075E">
      <w:pPr>
        <w:spacing w:after="0" w:line="240" w:lineRule="auto"/>
      </w:pPr>
      <w:r>
        <w:separator/>
      </w:r>
    </w:p>
  </w:footnote>
  <w:footnote w:type="continuationSeparator" w:id="0">
    <w:p w:rsidR="00C12507" w:rsidRDefault="00C12507" w:rsidP="002A07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75E"/>
    <w:rsid w:val="000C71AF"/>
    <w:rsid w:val="0012429F"/>
    <w:rsid w:val="00157CB7"/>
    <w:rsid w:val="001C450A"/>
    <w:rsid w:val="001D6FA7"/>
    <w:rsid w:val="002101CA"/>
    <w:rsid w:val="00263D0C"/>
    <w:rsid w:val="00273070"/>
    <w:rsid w:val="00277A65"/>
    <w:rsid w:val="0028085D"/>
    <w:rsid w:val="002A075E"/>
    <w:rsid w:val="002F33FA"/>
    <w:rsid w:val="003066D2"/>
    <w:rsid w:val="00307BEB"/>
    <w:rsid w:val="00464687"/>
    <w:rsid w:val="00475126"/>
    <w:rsid w:val="00490D18"/>
    <w:rsid w:val="004F42F9"/>
    <w:rsid w:val="00707113"/>
    <w:rsid w:val="00733F89"/>
    <w:rsid w:val="00737FB4"/>
    <w:rsid w:val="00770626"/>
    <w:rsid w:val="00800A62"/>
    <w:rsid w:val="00822667"/>
    <w:rsid w:val="008F7612"/>
    <w:rsid w:val="00962CB5"/>
    <w:rsid w:val="009C7FE9"/>
    <w:rsid w:val="009D31E3"/>
    <w:rsid w:val="00A165D2"/>
    <w:rsid w:val="00A26C5A"/>
    <w:rsid w:val="00A70B76"/>
    <w:rsid w:val="00A75103"/>
    <w:rsid w:val="00A76A84"/>
    <w:rsid w:val="00AA5BAE"/>
    <w:rsid w:val="00B23D50"/>
    <w:rsid w:val="00B30D00"/>
    <w:rsid w:val="00BC5EBF"/>
    <w:rsid w:val="00BD1140"/>
    <w:rsid w:val="00C01B09"/>
    <w:rsid w:val="00C12507"/>
    <w:rsid w:val="00C32656"/>
    <w:rsid w:val="00CA27A1"/>
    <w:rsid w:val="00CF0984"/>
    <w:rsid w:val="00DA651A"/>
    <w:rsid w:val="00DF6891"/>
    <w:rsid w:val="00E2020C"/>
    <w:rsid w:val="00F12E20"/>
    <w:rsid w:val="00FE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5DDAF1-BBB2-4C8A-9B2B-FA3A669F1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A07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075E"/>
    <w:rPr>
      <w:sz w:val="20"/>
      <w:szCs w:val="20"/>
    </w:rPr>
  </w:style>
  <w:style w:type="character" w:styleId="FootnoteReference">
    <w:name w:val="footnote reference"/>
    <w:basedOn w:val="DefaultParagraphFont"/>
    <w:uiPriority w:val="99"/>
    <w:semiHidden/>
    <w:unhideWhenUsed/>
    <w:rsid w:val="002A07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667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B3C5A9-5D84-4EAE-9A64-7E3E55626857}">
  <ds:schemaRefs>
    <ds:schemaRef ds:uri="http://schemas.openxmlformats.org/officeDocument/2006/bibliography"/>
  </ds:schemaRefs>
</ds:datastoreItem>
</file>

<file path=customXml/itemProps2.xml><?xml version="1.0" encoding="utf-8"?>
<ds:datastoreItem xmlns:ds="http://schemas.openxmlformats.org/officeDocument/2006/customXml" ds:itemID="{7AE4FD77-188F-4E3F-BB57-20E63DB6257E}"/>
</file>

<file path=customXml/itemProps3.xml><?xml version="1.0" encoding="utf-8"?>
<ds:datastoreItem xmlns:ds="http://schemas.openxmlformats.org/officeDocument/2006/customXml" ds:itemID="{0F61E3C3-C7C9-4480-8DB3-7FA5A83F1C9C}"/>
</file>

<file path=customXml/itemProps4.xml><?xml version="1.0" encoding="utf-8"?>
<ds:datastoreItem xmlns:ds="http://schemas.openxmlformats.org/officeDocument/2006/customXml" ds:itemID="{5B5DC4CD-D7DB-4B8C-B860-B426B3372B4C}"/>
</file>

<file path=docProps/app.xml><?xml version="1.0" encoding="utf-8"?>
<Properties xmlns="http://schemas.openxmlformats.org/officeDocument/2006/extended-properties" xmlns:vt="http://schemas.openxmlformats.org/officeDocument/2006/docPropsVTypes">
  <Template>Normal</Template>
  <TotalTime>0</TotalTime>
  <Pages>5</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TRONGHIEUPC</dc:creator>
  <cp:keywords/>
  <dc:description/>
  <cp:lastModifiedBy>Hien</cp:lastModifiedBy>
  <cp:revision>2</cp:revision>
  <dcterms:created xsi:type="dcterms:W3CDTF">2024-11-16T03:05:00Z</dcterms:created>
  <dcterms:modified xsi:type="dcterms:W3CDTF">2024-11-16T03:05:00Z</dcterms:modified>
</cp:coreProperties>
</file>