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457BC9" w14:textId="03C86B62" w:rsidR="00A403E1" w:rsidRPr="00F65877" w:rsidRDefault="00F43D05" w:rsidP="00F65877">
      <w:pPr>
        <w:jc w:val="center"/>
        <w:rPr>
          <w:color w:val="000000" w:themeColor="text1"/>
          <w:sz w:val="28"/>
          <w:szCs w:val="26"/>
        </w:rPr>
      </w:pPr>
      <w:bookmarkStart w:id="0" w:name="chuong_pl_2"/>
      <w:bookmarkStart w:id="1" w:name="_GoBack"/>
      <w:bookmarkEnd w:id="1"/>
      <w:r w:rsidRPr="00F65877">
        <w:rPr>
          <w:b/>
          <w:bCs/>
          <w:color w:val="000000" w:themeColor="text1"/>
          <w:sz w:val="28"/>
          <w:szCs w:val="26"/>
        </w:rPr>
        <w:t>Phụ lục</w:t>
      </w:r>
      <w:r w:rsidR="00A403E1" w:rsidRPr="00F65877">
        <w:rPr>
          <w:b/>
          <w:bCs/>
          <w:color w:val="000000" w:themeColor="text1"/>
          <w:sz w:val="28"/>
          <w:szCs w:val="26"/>
        </w:rPr>
        <w:t xml:space="preserve"> III</w:t>
      </w:r>
      <w:bookmarkEnd w:id="0"/>
    </w:p>
    <w:p w14:paraId="0259A842" w14:textId="77777777" w:rsidR="00F65877" w:rsidRDefault="0021334D" w:rsidP="00F65877">
      <w:pPr>
        <w:ind w:right="-628" w:hanging="142"/>
        <w:jc w:val="center"/>
        <w:rPr>
          <w:b/>
          <w:bCs/>
          <w:color w:val="000000" w:themeColor="text1"/>
          <w:sz w:val="28"/>
          <w:szCs w:val="26"/>
        </w:rPr>
      </w:pPr>
      <w:r w:rsidRPr="00F65877">
        <w:rPr>
          <w:b/>
          <w:bCs/>
          <w:color w:val="000000" w:themeColor="text1"/>
          <w:sz w:val="28"/>
          <w:szCs w:val="26"/>
        </w:rPr>
        <w:t xml:space="preserve">CHI TIẾT </w:t>
      </w:r>
      <w:r w:rsidR="00C4421A" w:rsidRPr="00F65877">
        <w:rPr>
          <w:b/>
          <w:bCs/>
          <w:color w:val="000000" w:themeColor="text1"/>
          <w:sz w:val="28"/>
          <w:szCs w:val="26"/>
        </w:rPr>
        <w:t xml:space="preserve">TIÊU CHUẨN </w:t>
      </w:r>
      <w:r w:rsidR="00F14A44" w:rsidRPr="00F65877">
        <w:rPr>
          <w:b/>
          <w:bCs/>
          <w:color w:val="000000" w:themeColor="text1"/>
          <w:sz w:val="28"/>
          <w:szCs w:val="26"/>
        </w:rPr>
        <w:t xml:space="preserve">XÉT TẶNG </w:t>
      </w:r>
      <w:r w:rsidR="00C4421A" w:rsidRPr="00F65877">
        <w:rPr>
          <w:b/>
          <w:bCs/>
          <w:color w:val="000000" w:themeColor="text1"/>
          <w:sz w:val="28"/>
          <w:szCs w:val="26"/>
        </w:rPr>
        <w:t xml:space="preserve">DANH HIỆU </w:t>
      </w:r>
      <w:r w:rsidR="00A403E1" w:rsidRPr="00F65877">
        <w:rPr>
          <w:b/>
          <w:bCs/>
          <w:color w:val="000000" w:themeColor="text1"/>
          <w:sz w:val="28"/>
          <w:szCs w:val="26"/>
        </w:rPr>
        <w:t xml:space="preserve">XÃ, PHƯỜNG, THỊ TRẤN </w:t>
      </w:r>
    </w:p>
    <w:p w14:paraId="6FB3D51C" w14:textId="725357BB" w:rsidR="00A403E1" w:rsidRPr="00F65877" w:rsidRDefault="00A403E1" w:rsidP="00F65877">
      <w:pPr>
        <w:ind w:right="-628" w:hanging="142"/>
        <w:jc w:val="center"/>
        <w:rPr>
          <w:b/>
          <w:bCs/>
          <w:color w:val="000000" w:themeColor="text1"/>
          <w:sz w:val="28"/>
          <w:szCs w:val="26"/>
        </w:rPr>
      </w:pPr>
      <w:r w:rsidRPr="00F65877">
        <w:rPr>
          <w:b/>
          <w:bCs/>
          <w:color w:val="000000" w:themeColor="text1"/>
          <w:sz w:val="28"/>
          <w:szCs w:val="26"/>
        </w:rPr>
        <w:t>TIÊU BIỂU</w:t>
      </w:r>
    </w:p>
    <w:p w14:paraId="1F4E5B16" w14:textId="47FA9231" w:rsidR="004B5712" w:rsidRPr="00F65877" w:rsidRDefault="004B5712" w:rsidP="00F65877">
      <w:pPr>
        <w:jc w:val="center"/>
        <w:rPr>
          <w:i/>
          <w:iCs/>
          <w:color w:val="000000" w:themeColor="text1"/>
          <w:sz w:val="28"/>
          <w:szCs w:val="26"/>
        </w:rPr>
      </w:pPr>
      <w:r w:rsidRPr="00F65877">
        <w:rPr>
          <w:i/>
          <w:iCs/>
          <w:color w:val="000000" w:themeColor="text1"/>
          <w:sz w:val="28"/>
          <w:szCs w:val="26"/>
        </w:rPr>
        <w:t>(</w:t>
      </w:r>
      <w:r w:rsidR="0021334D" w:rsidRPr="00F65877">
        <w:rPr>
          <w:i/>
          <w:iCs/>
          <w:color w:val="000000" w:themeColor="text1"/>
          <w:sz w:val="28"/>
          <w:szCs w:val="26"/>
        </w:rPr>
        <w:t>Ban hành k</w:t>
      </w:r>
      <w:r w:rsidRPr="00F65877">
        <w:rPr>
          <w:i/>
          <w:iCs/>
          <w:color w:val="000000" w:themeColor="text1"/>
          <w:sz w:val="28"/>
          <w:szCs w:val="26"/>
        </w:rPr>
        <w:t xml:space="preserve">èm </w:t>
      </w:r>
      <w:proofErr w:type="gramStart"/>
      <w:r w:rsidRPr="00F65877">
        <w:rPr>
          <w:i/>
          <w:iCs/>
          <w:color w:val="000000" w:themeColor="text1"/>
          <w:sz w:val="28"/>
          <w:szCs w:val="26"/>
        </w:rPr>
        <w:t>theo</w:t>
      </w:r>
      <w:proofErr w:type="gramEnd"/>
      <w:r w:rsidRPr="00F65877">
        <w:rPr>
          <w:i/>
          <w:iCs/>
          <w:color w:val="000000" w:themeColor="text1"/>
          <w:sz w:val="28"/>
          <w:szCs w:val="26"/>
        </w:rPr>
        <w:t xml:space="preserve"> Quyết định số   </w:t>
      </w:r>
      <w:r w:rsidR="00F65877">
        <w:rPr>
          <w:i/>
          <w:iCs/>
          <w:color w:val="000000" w:themeColor="text1"/>
          <w:sz w:val="28"/>
          <w:szCs w:val="26"/>
        </w:rPr>
        <w:t xml:space="preserve"> </w:t>
      </w:r>
      <w:r w:rsidRPr="00F65877">
        <w:rPr>
          <w:i/>
          <w:iCs/>
          <w:color w:val="000000" w:themeColor="text1"/>
          <w:sz w:val="28"/>
          <w:szCs w:val="26"/>
        </w:rPr>
        <w:t xml:space="preserve">   /202</w:t>
      </w:r>
      <w:r w:rsidR="00000EC2" w:rsidRPr="00F65877">
        <w:rPr>
          <w:i/>
          <w:iCs/>
          <w:color w:val="000000" w:themeColor="text1"/>
          <w:sz w:val="28"/>
          <w:szCs w:val="26"/>
        </w:rPr>
        <w:t>5</w:t>
      </w:r>
      <w:r w:rsidR="00F65877">
        <w:rPr>
          <w:i/>
          <w:iCs/>
          <w:color w:val="000000" w:themeColor="text1"/>
          <w:sz w:val="28"/>
          <w:szCs w:val="26"/>
        </w:rPr>
        <w:t xml:space="preserve">/QĐ-UBND ngày       tháng 01 </w:t>
      </w:r>
      <w:r w:rsidRPr="00F65877">
        <w:rPr>
          <w:i/>
          <w:iCs/>
          <w:color w:val="000000" w:themeColor="text1"/>
          <w:sz w:val="28"/>
          <w:szCs w:val="26"/>
        </w:rPr>
        <w:t>năm 202</w:t>
      </w:r>
      <w:r w:rsidR="00000EC2" w:rsidRPr="00F65877">
        <w:rPr>
          <w:i/>
          <w:iCs/>
          <w:color w:val="000000" w:themeColor="text1"/>
          <w:sz w:val="28"/>
          <w:szCs w:val="26"/>
        </w:rPr>
        <w:t>5</w:t>
      </w:r>
    </w:p>
    <w:p w14:paraId="1C092D31" w14:textId="7E4F3775" w:rsidR="004B5712" w:rsidRPr="00F65877" w:rsidRDefault="004B5712" w:rsidP="00F65877">
      <w:pPr>
        <w:jc w:val="center"/>
        <w:rPr>
          <w:i/>
          <w:iCs/>
          <w:color w:val="000000" w:themeColor="text1"/>
          <w:sz w:val="28"/>
          <w:szCs w:val="26"/>
        </w:rPr>
      </w:pPr>
      <w:proofErr w:type="gramStart"/>
      <w:r w:rsidRPr="00F65877">
        <w:rPr>
          <w:i/>
          <w:iCs/>
          <w:color w:val="000000" w:themeColor="text1"/>
          <w:sz w:val="28"/>
          <w:szCs w:val="26"/>
        </w:rPr>
        <w:t>của</w:t>
      </w:r>
      <w:proofErr w:type="gramEnd"/>
      <w:r w:rsidRPr="00F65877">
        <w:rPr>
          <w:i/>
          <w:iCs/>
          <w:color w:val="000000" w:themeColor="text1"/>
          <w:sz w:val="28"/>
          <w:szCs w:val="26"/>
        </w:rPr>
        <w:t xml:space="preserve"> Uỷ ban nhân dân tỉnh)</w:t>
      </w:r>
    </w:p>
    <w:p w14:paraId="60FD3E69" w14:textId="77777777" w:rsidR="00A403E1" w:rsidRPr="00DA5C13" w:rsidRDefault="00A403E1" w:rsidP="00A403E1">
      <w:pPr>
        <w:jc w:val="center"/>
        <w:rPr>
          <w:i/>
          <w:iCs/>
          <w:color w:val="000000" w:themeColor="text1"/>
          <w:sz w:val="2"/>
          <w:szCs w:val="2"/>
        </w:rPr>
      </w:pPr>
    </w:p>
    <w:p w14:paraId="6E503349" w14:textId="77777777" w:rsidR="00A403E1" w:rsidRPr="00DA5C13" w:rsidRDefault="00A403E1" w:rsidP="00A403E1">
      <w:pPr>
        <w:jc w:val="center"/>
        <w:rPr>
          <w:i/>
          <w:iCs/>
          <w:color w:val="000000" w:themeColor="text1"/>
          <w:sz w:val="26"/>
          <w:szCs w:val="26"/>
        </w:rPr>
      </w:pPr>
      <w:r w:rsidRPr="00DA5C13">
        <w:rPr>
          <w:i/>
          <w:iCs/>
          <w:noProof/>
          <w:color w:val="000000" w:themeColor="text1"/>
          <w:sz w:val="26"/>
          <w:szCs w:val="26"/>
        </w:rPr>
        <mc:AlternateContent>
          <mc:Choice Requires="wps">
            <w:drawing>
              <wp:anchor distT="0" distB="0" distL="114300" distR="114300" simplePos="0" relativeHeight="251661312" behindDoc="0" locked="0" layoutInCell="1" allowOverlap="1" wp14:anchorId="564E89B7" wp14:editId="1E062805">
                <wp:simplePos x="0" y="0"/>
                <wp:positionH relativeFrom="margin">
                  <wp:align>center</wp:align>
                </wp:positionH>
                <wp:positionV relativeFrom="paragraph">
                  <wp:posOffset>5080</wp:posOffset>
                </wp:positionV>
                <wp:extent cx="1524000" cy="0"/>
                <wp:effectExtent l="0" t="0" r="0" b="0"/>
                <wp:wrapNone/>
                <wp:docPr id="84546626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16212004" id="Straight Connector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pt" to="12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" strokecolor="black [3200]" strokeweight=".5pt">
                <v:stroke joinstyle="miter"/>
                <w10:wrap anchorx="margin"/>
              </v:line>
            </w:pict>
          </mc:Fallback>
        </mc:AlternateContent>
      </w:r>
    </w:p>
    <w:tbl>
      <w:tblPr>
        <w:tblW w:w="547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4"/>
        <w:gridCol w:w="7954"/>
        <w:gridCol w:w="1276"/>
      </w:tblGrid>
      <w:tr w:rsidR="00DA5C13" w:rsidRPr="00DA5C13" w14:paraId="4AE2857B" w14:textId="302199AA" w:rsidTr="00857893">
        <w:trPr>
          <w:trHeight w:val="617"/>
        </w:trPr>
        <w:tc>
          <w:tcPr>
            <w:tcW w:w="668" w:type="pct"/>
            <w:shd w:val="solid" w:color="FFFFFF" w:fill="auto"/>
            <w:vAlign w:val="center"/>
          </w:tcPr>
          <w:p w14:paraId="15CC5C00" w14:textId="54A81B1B" w:rsidR="003F6E1E" w:rsidRPr="00DA5C13" w:rsidRDefault="003F6E1E" w:rsidP="00C30B54">
            <w:pPr>
              <w:spacing w:before="60"/>
              <w:jc w:val="center"/>
              <w:rPr>
                <w:b/>
                <w:bCs/>
                <w:color w:val="000000" w:themeColor="text1"/>
                <w:sz w:val="28"/>
                <w:szCs w:val="28"/>
              </w:rPr>
            </w:pPr>
            <w:r w:rsidRPr="00DA5C13">
              <w:rPr>
                <w:b/>
                <w:bCs/>
                <w:color w:val="000000" w:themeColor="text1"/>
                <w:sz w:val="28"/>
                <w:szCs w:val="28"/>
              </w:rPr>
              <w:t>Tên tiêu chuẩn</w:t>
            </w:r>
          </w:p>
        </w:tc>
        <w:tc>
          <w:tcPr>
            <w:tcW w:w="3733" w:type="pct"/>
            <w:shd w:val="solid" w:color="FFFFFF" w:fill="auto"/>
            <w:tcMar>
              <w:top w:w="0" w:type="dxa"/>
              <w:left w:w="0" w:type="dxa"/>
              <w:bottom w:w="0" w:type="dxa"/>
              <w:right w:w="0" w:type="dxa"/>
            </w:tcMar>
            <w:vAlign w:val="center"/>
          </w:tcPr>
          <w:p w14:paraId="5BF235CE" w14:textId="6E10DC0E" w:rsidR="003F6E1E" w:rsidRPr="00DA5C13" w:rsidRDefault="003F6E1E" w:rsidP="00C30B54">
            <w:pPr>
              <w:spacing w:before="60"/>
              <w:jc w:val="center"/>
              <w:rPr>
                <w:rStyle w:val="Emphasis"/>
                <w:color w:val="000000" w:themeColor="text1"/>
                <w:sz w:val="28"/>
                <w:szCs w:val="28"/>
              </w:rPr>
            </w:pPr>
            <w:r w:rsidRPr="00DA5C13">
              <w:rPr>
                <w:b/>
                <w:bCs/>
                <w:color w:val="000000" w:themeColor="text1"/>
                <w:sz w:val="28"/>
                <w:szCs w:val="28"/>
              </w:rPr>
              <w:t>Nội dung tiêu chuẩn</w:t>
            </w:r>
          </w:p>
        </w:tc>
        <w:tc>
          <w:tcPr>
            <w:tcW w:w="600" w:type="pct"/>
            <w:shd w:val="solid" w:color="FFFFFF" w:fill="auto"/>
            <w:vAlign w:val="center"/>
          </w:tcPr>
          <w:p w14:paraId="7606F673" w14:textId="157FF635" w:rsidR="003F6E1E" w:rsidRPr="00DA5C13" w:rsidRDefault="003F6E1E" w:rsidP="00AB58DF">
            <w:pPr>
              <w:spacing w:before="60"/>
              <w:jc w:val="center"/>
              <w:rPr>
                <w:b/>
                <w:bCs/>
                <w:color w:val="000000" w:themeColor="text1"/>
                <w:sz w:val="28"/>
                <w:szCs w:val="28"/>
              </w:rPr>
            </w:pPr>
            <w:r w:rsidRPr="00DA5C13">
              <w:rPr>
                <w:b/>
                <w:bCs/>
                <w:color w:val="000000" w:themeColor="text1"/>
                <w:sz w:val="28"/>
                <w:szCs w:val="28"/>
              </w:rPr>
              <w:t>Đánh giá</w:t>
            </w:r>
          </w:p>
        </w:tc>
      </w:tr>
      <w:tr w:rsidR="00DA5C13" w:rsidRPr="00DA5C13" w14:paraId="316D1458" w14:textId="64F20732" w:rsidTr="00857893">
        <w:tc>
          <w:tcPr>
            <w:tcW w:w="668" w:type="pct"/>
            <w:vMerge w:val="restart"/>
            <w:shd w:val="solid" w:color="FFFFFF" w:fill="auto"/>
            <w:vAlign w:val="center"/>
          </w:tcPr>
          <w:p w14:paraId="5619ACB3" w14:textId="41CDFB6C" w:rsidR="003F6E1E" w:rsidRPr="00DA5C13" w:rsidRDefault="003F6E1E" w:rsidP="00B376C6">
            <w:pPr>
              <w:spacing w:before="60"/>
              <w:ind w:right="198"/>
              <w:jc w:val="center"/>
              <w:rPr>
                <w:color w:val="000000" w:themeColor="text1"/>
                <w:sz w:val="28"/>
                <w:szCs w:val="28"/>
              </w:rPr>
            </w:pPr>
            <w:r w:rsidRPr="00DA5C13">
              <w:rPr>
                <w:b/>
                <w:bCs/>
                <w:color w:val="000000" w:themeColor="text1"/>
                <w:sz w:val="28"/>
                <w:szCs w:val="28"/>
              </w:rPr>
              <w:t>I. Thực hiện tốt các nhiệm vụ kinh tế - xã hội, quốc phòng, an ninh, trật tự, an toàn xã hội được giao</w:t>
            </w:r>
          </w:p>
        </w:tc>
        <w:tc>
          <w:tcPr>
            <w:tcW w:w="3733" w:type="pct"/>
            <w:shd w:val="solid" w:color="FFFFFF" w:fill="auto"/>
            <w:tcMar>
              <w:top w:w="0" w:type="dxa"/>
              <w:left w:w="0" w:type="dxa"/>
              <w:bottom w:w="0" w:type="dxa"/>
              <w:right w:w="0" w:type="dxa"/>
            </w:tcMar>
          </w:tcPr>
          <w:p w14:paraId="32033947" w14:textId="6E1E417C" w:rsidR="003F6E1E" w:rsidRPr="00DA5C13" w:rsidRDefault="003F6E1E" w:rsidP="00513A9B">
            <w:pPr>
              <w:spacing w:before="60"/>
              <w:ind w:left="176" w:right="159"/>
              <w:jc w:val="both"/>
              <w:rPr>
                <w:color w:val="000000" w:themeColor="text1"/>
                <w:sz w:val="28"/>
                <w:szCs w:val="28"/>
              </w:rPr>
            </w:pPr>
            <w:r w:rsidRPr="00DA5C13">
              <w:rPr>
                <w:color w:val="000000" w:themeColor="text1"/>
                <w:sz w:val="28"/>
                <w:szCs w:val="28"/>
              </w:rPr>
              <w:t>1. Bảo đảm trật tự, an toàn xã hội, đấu tranh, phòng, chống tội phạm và các hành vi vi phạm pháp luật khác</w:t>
            </w:r>
          </w:p>
        </w:tc>
        <w:tc>
          <w:tcPr>
            <w:tcW w:w="600" w:type="pct"/>
            <w:shd w:val="solid" w:color="FFFFFF" w:fill="auto"/>
            <w:vAlign w:val="center"/>
          </w:tcPr>
          <w:p w14:paraId="40B92200" w14:textId="3F9F1AF4" w:rsidR="003F6E1E" w:rsidRPr="00DA5C13" w:rsidRDefault="003F6E1E" w:rsidP="00AB58DF">
            <w:pPr>
              <w:spacing w:before="60"/>
              <w:ind w:left="142"/>
              <w:jc w:val="center"/>
              <w:rPr>
                <w:color w:val="000000" w:themeColor="text1"/>
                <w:sz w:val="28"/>
                <w:szCs w:val="28"/>
              </w:rPr>
            </w:pPr>
          </w:p>
        </w:tc>
      </w:tr>
      <w:tr w:rsidR="00DA5C13" w:rsidRPr="00DA5C13" w14:paraId="39867153" w14:textId="23B2EC82" w:rsidTr="00857893">
        <w:tc>
          <w:tcPr>
            <w:tcW w:w="668" w:type="pct"/>
            <w:vMerge/>
            <w:shd w:val="solid" w:color="FFFFFF" w:fill="auto"/>
            <w:vAlign w:val="center"/>
          </w:tcPr>
          <w:p w14:paraId="247F1B8C" w14:textId="77777777" w:rsidR="003F6E1E" w:rsidRPr="00DA5C13" w:rsidRDefault="003F6E1E" w:rsidP="003F6E1E">
            <w:pPr>
              <w:spacing w:before="60"/>
              <w:ind w:right="198"/>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3B508727" w14:textId="53E66A1D"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 xml:space="preserve">a) Thực hiện tốt công tác phòng, chống tội phạm, tệ nạn xã hội và xây dựng phong trào toàn dân bảo vệ </w:t>
            </w:r>
            <w:proofErr w:type="gramStart"/>
            <w:r w:rsidRPr="00DA5C13">
              <w:rPr>
                <w:color w:val="000000" w:themeColor="text1"/>
                <w:sz w:val="28"/>
                <w:szCs w:val="28"/>
              </w:rPr>
              <w:t>an</w:t>
            </w:r>
            <w:proofErr w:type="gramEnd"/>
            <w:r w:rsidRPr="00DA5C13">
              <w:rPr>
                <w:color w:val="000000" w:themeColor="text1"/>
                <w:sz w:val="28"/>
                <w:szCs w:val="28"/>
              </w:rPr>
              <w:t xml:space="preserve"> ninh Tổ quốc. Tỷ lệ tội phạm, vi phạm pháp luật, tai nạn giao thông không tăng so với năm trước; không có vụ việc về cháy, nổ, tai nạn giao thông từ nghiêm trọng trở lên (trừ trường hợp bất khả kháng), không có đối tượng tham gia đua xe và không để xảy ra tình trạng đua xe trái phép trên địa bàn;</w:t>
            </w:r>
          </w:p>
        </w:tc>
        <w:tc>
          <w:tcPr>
            <w:tcW w:w="600" w:type="pct"/>
            <w:shd w:val="solid" w:color="FFFFFF" w:fill="auto"/>
            <w:vAlign w:val="center"/>
          </w:tcPr>
          <w:p w14:paraId="73C1A312" w14:textId="7993E644" w:rsidR="003F6E1E" w:rsidRPr="00DA5C13" w:rsidRDefault="003F6E1E" w:rsidP="003F6E1E">
            <w:pPr>
              <w:jc w:val="center"/>
              <w:rPr>
                <w:color w:val="000000" w:themeColor="text1"/>
                <w:sz w:val="28"/>
                <w:szCs w:val="28"/>
              </w:rPr>
            </w:pPr>
            <w:r w:rsidRPr="00DA5C13">
              <w:rPr>
                <w:color w:val="000000" w:themeColor="text1"/>
                <w:sz w:val="28"/>
                <w:szCs w:val="28"/>
              </w:rPr>
              <w:t>Đạt</w:t>
            </w:r>
          </w:p>
        </w:tc>
      </w:tr>
      <w:tr w:rsidR="00DA5C13" w:rsidRPr="00DA5C13" w14:paraId="7EF4B779" w14:textId="722718C1" w:rsidTr="00857893">
        <w:tc>
          <w:tcPr>
            <w:tcW w:w="668" w:type="pct"/>
            <w:vMerge/>
            <w:shd w:val="solid" w:color="FFFFFF" w:fill="auto"/>
            <w:vAlign w:val="center"/>
          </w:tcPr>
          <w:p w14:paraId="7054EFA0" w14:textId="77777777" w:rsidR="003F6E1E" w:rsidRPr="00DA5C13" w:rsidRDefault="003F6E1E" w:rsidP="003F6E1E">
            <w:pPr>
              <w:spacing w:before="60"/>
              <w:ind w:right="198"/>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0579D3A0" w14:textId="13CB8C31"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b) Không để xảy ra tình trạng lấn chiếm lòng đường, hè phố, cơi nới, làm mái che, mái vẩy gây cản trở giao thông, đặt biển quảng cáo sai quy định, gây mất mỹ quan đô thị;</w:t>
            </w:r>
          </w:p>
        </w:tc>
        <w:tc>
          <w:tcPr>
            <w:tcW w:w="600" w:type="pct"/>
            <w:shd w:val="solid" w:color="FFFFFF" w:fill="auto"/>
            <w:vAlign w:val="center"/>
          </w:tcPr>
          <w:p w14:paraId="13D76684" w14:textId="2250AB8D"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690E6764" w14:textId="187AA11A" w:rsidTr="00857893">
        <w:tc>
          <w:tcPr>
            <w:tcW w:w="668" w:type="pct"/>
            <w:vMerge/>
            <w:shd w:val="solid" w:color="FFFFFF" w:fill="auto"/>
            <w:vAlign w:val="center"/>
          </w:tcPr>
          <w:p w14:paraId="78A03B08" w14:textId="77777777" w:rsidR="003F6E1E" w:rsidRPr="00DA5C13" w:rsidRDefault="003F6E1E" w:rsidP="003F6E1E">
            <w:pPr>
              <w:spacing w:before="60"/>
              <w:ind w:right="198"/>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36058DBB" w14:textId="31003706"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c) Không để xảy ra hoạt động tín ngưỡng, tôn giáo trái pháp luật; hoạt động lợi dụng tín ngưỡng, tôn giáo, dân tộc, tranh chấp, khiếu kiện phức tạp về an ninh trật tự;</w:t>
            </w:r>
          </w:p>
        </w:tc>
        <w:tc>
          <w:tcPr>
            <w:tcW w:w="600" w:type="pct"/>
            <w:shd w:val="solid" w:color="FFFFFF" w:fill="auto"/>
            <w:vAlign w:val="center"/>
          </w:tcPr>
          <w:p w14:paraId="3D05DE78" w14:textId="10D807B1"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77AB0CEE" w14:textId="4A4849BD" w:rsidTr="00857893">
        <w:tc>
          <w:tcPr>
            <w:tcW w:w="668" w:type="pct"/>
            <w:vMerge/>
            <w:shd w:val="solid" w:color="FFFFFF" w:fill="auto"/>
            <w:vAlign w:val="center"/>
          </w:tcPr>
          <w:p w14:paraId="4386A73A" w14:textId="77777777" w:rsidR="003F6E1E" w:rsidRPr="00DA5C13" w:rsidRDefault="003F6E1E" w:rsidP="003F6E1E">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1FCA3756" w14:textId="3B23BE5B"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d) Xã, phường, thị trấn đạt tiêu chuẩn “</w:t>
            </w:r>
            <w:proofErr w:type="gramStart"/>
            <w:r w:rsidRPr="00DA5C13">
              <w:rPr>
                <w:color w:val="000000" w:themeColor="text1"/>
                <w:sz w:val="28"/>
                <w:szCs w:val="28"/>
              </w:rPr>
              <w:t>An</w:t>
            </w:r>
            <w:proofErr w:type="gramEnd"/>
            <w:r w:rsidRPr="00DA5C13">
              <w:rPr>
                <w:color w:val="000000" w:themeColor="text1"/>
                <w:sz w:val="28"/>
                <w:szCs w:val="28"/>
              </w:rPr>
              <w:t xml:space="preserve"> toàn về an ninh, trật tự”.</w:t>
            </w:r>
          </w:p>
        </w:tc>
        <w:tc>
          <w:tcPr>
            <w:tcW w:w="600" w:type="pct"/>
            <w:shd w:val="solid" w:color="FFFFFF" w:fill="auto"/>
            <w:vAlign w:val="center"/>
          </w:tcPr>
          <w:p w14:paraId="0A76C1BE" w14:textId="3E718C62" w:rsidR="003F6E1E" w:rsidRPr="00DA5C13" w:rsidRDefault="003F6E1E" w:rsidP="003F6E1E">
            <w:pPr>
              <w:spacing w:before="40" w:after="40"/>
              <w:ind w:firstLine="5"/>
              <w:jc w:val="center"/>
              <w:rPr>
                <w:i/>
                <w:iCs/>
                <w:color w:val="000000" w:themeColor="text1"/>
                <w:sz w:val="28"/>
                <w:szCs w:val="28"/>
              </w:rPr>
            </w:pPr>
            <w:r w:rsidRPr="00DA5C13">
              <w:rPr>
                <w:color w:val="000000" w:themeColor="text1"/>
                <w:sz w:val="28"/>
                <w:szCs w:val="28"/>
              </w:rPr>
              <w:t>Đạt</w:t>
            </w:r>
          </w:p>
        </w:tc>
      </w:tr>
      <w:tr w:rsidR="00DA5C13" w:rsidRPr="00DA5C13" w14:paraId="7B295DC3" w14:textId="3C82B5D6" w:rsidTr="00857893">
        <w:tc>
          <w:tcPr>
            <w:tcW w:w="668" w:type="pct"/>
            <w:vMerge/>
            <w:shd w:val="solid" w:color="FFFFFF" w:fill="auto"/>
            <w:vAlign w:val="center"/>
          </w:tcPr>
          <w:p w14:paraId="40B23BC0" w14:textId="062FDF34" w:rsidR="003F6E1E" w:rsidRPr="00DA5C13" w:rsidRDefault="003F6E1E" w:rsidP="00C85385">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10AB0F0B" w14:textId="32F9ABCD" w:rsidR="003F6E1E" w:rsidRPr="00DA5C13" w:rsidRDefault="003F6E1E" w:rsidP="00C9597A">
            <w:pPr>
              <w:spacing w:before="60"/>
              <w:ind w:left="176" w:right="159"/>
              <w:jc w:val="both"/>
              <w:rPr>
                <w:color w:val="000000" w:themeColor="text1"/>
                <w:sz w:val="28"/>
                <w:szCs w:val="28"/>
              </w:rPr>
            </w:pPr>
            <w:r w:rsidRPr="00DA5C13">
              <w:rPr>
                <w:color w:val="000000" w:themeColor="text1"/>
                <w:sz w:val="28"/>
                <w:szCs w:val="28"/>
              </w:rPr>
              <w:t>2. Hợp tác và liên kết phát triển kinh tế xã hội</w:t>
            </w:r>
          </w:p>
        </w:tc>
        <w:tc>
          <w:tcPr>
            <w:tcW w:w="600" w:type="pct"/>
            <w:shd w:val="solid" w:color="FFFFFF" w:fill="auto"/>
            <w:vAlign w:val="center"/>
          </w:tcPr>
          <w:p w14:paraId="0D6CC7C1" w14:textId="59AFB01B" w:rsidR="003F6E1E" w:rsidRPr="00DA5C13" w:rsidRDefault="003F6E1E" w:rsidP="00AB58DF">
            <w:pPr>
              <w:spacing w:before="60"/>
              <w:jc w:val="center"/>
              <w:rPr>
                <w:color w:val="000000" w:themeColor="text1"/>
                <w:sz w:val="28"/>
                <w:szCs w:val="28"/>
              </w:rPr>
            </w:pPr>
          </w:p>
        </w:tc>
      </w:tr>
      <w:tr w:rsidR="00DA5C13" w:rsidRPr="00DA5C13" w14:paraId="56D32153" w14:textId="33A8B584" w:rsidTr="00857893">
        <w:tc>
          <w:tcPr>
            <w:tcW w:w="668" w:type="pct"/>
            <w:vMerge/>
            <w:shd w:val="solid" w:color="FFFFFF" w:fill="auto"/>
            <w:vAlign w:val="center"/>
          </w:tcPr>
          <w:p w14:paraId="281C71FB" w14:textId="77777777" w:rsidR="003F6E1E" w:rsidRPr="00DA5C13" w:rsidRDefault="003F6E1E" w:rsidP="00C85385">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664D6FA4" w14:textId="64A0592E" w:rsidR="003F6E1E" w:rsidRPr="00DA5C13" w:rsidRDefault="003F6E1E" w:rsidP="00C9597A">
            <w:pPr>
              <w:spacing w:before="60"/>
              <w:ind w:left="140" w:right="159" w:hanging="142"/>
              <w:jc w:val="both"/>
              <w:rPr>
                <w:color w:val="000000" w:themeColor="text1"/>
                <w:sz w:val="28"/>
                <w:szCs w:val="28"/>
              </w:rPr>
            </w:pPr>
            <w:r w:rsidRPr="00DA5C13">
              <w:rPr>
                <w:color w:val="000000" w:themeColor="text1"/>
                <w:sz w:val="28"/>
                <w:szCs w:val="28"/>
              </w:rPr>
              <w:t xml:space="preserve">   a) Hoàn thành các chỉ tiêu, nhiệm vụ phát triển kinh tế</w:t>
            </w:r>
            <w:r w:rsidR="00655D73">
              <w:rPr>
                <w:color w:val="000000" w:themeColor="text1"/>
                <w:sz w:val="28"/>
                <w:szCs w:val="28"/>
              </w:rPr>
              <w:t xml:space="preserve"> </w:t>
            </w:r>
            <w:r w:rsidRPr="00DA5C13">
              <w:rPr>
                <w:color w:val="000000" w:themeColor="text1"/>
                <w:sz w:val="28"/>
                <w:szCs w:val="28"/>
              </w:rPr>
              <w:t>- xã hội trong năm;</w:t>
            </w:r>
          </w:p>
        </w:tc>
        <w:tc>
          <w:tcPr>
            <w:tcW w:w="600" w:type="pct"/>
            <w:shd w:val="solid" w:color="FFFFFF" w:fill="auto"/>
            <w:vAlign w:val="center"/>
          </w:tcPr>
          <w:p w14:paraId="43C0CF07" w14:textId="5C2EE3BB"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1C34F1AA" w14:textId="74C6A5A4" w:rsidTr="00857893">
        <w:tc>
          <w:tcPr>
            <w:tcW w:w="668" w:type="pct"/>
            <w:vMerge/>
            <w:shd w:val="solid" w:color="FFFFFF" w:fill="auto"/>
            <w:vAlign w:val="center"/>
          </w:tcPr>
          <w:p w14:paraId="3DBE82B1" w14:textId="77777777" w:rsidR="003F6E1E" w:rsidRPr="00DA5C13" w:rsidRDefault="003F6E1E" w:rsidP="00C85385">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50A88AB4" w14:textId="1D5F308A" w:rsidR="003F6E1E" w:rsidRPr="00DA5C13" w:rsidRDefault="003F6E1E" w:rsidP="00513A9B">
            <w:pPr>
              <w:spacing w:before="60"/>
              <w:ind w:left="176" w:right="159"/>
              <w:jc w:val="both"/>
              <w:rPr>
                <w:color w:val="000000" w:themeColor="text1"/>
                <w:sz w:val="28"/>
                <w:szCs w:val="28"/>
              </w:rPr>
            </w:pPr>
            <w:r w:rsidRPr="00DA5C13">
              <w:rPr>
                <w:color w:val="000000" w:themeColor="text1"/>
                <w:sz w:val="28"/>
                <w:szCs w:val="28"/>
              </w:rPr>
              <w:t>b) Có các hoạt động hợp tác, liên kết phát triển sản xuất, kinh doanh dịch vụ thu hút lao động, tạo việc làm nâng cao thu nhập cho người dân.</w:t>
            </w:r>
          </w:p>
        </w:tc>
        <w:tc>
          <w:tcPr>
            <w:tcW w:w="600" w:type="pct"/>
            <w:shd w:val="solid" w:color="FFFFFF" w:fill="auto"/>
            <w:vAlign w:val="center"/>
          </w:tcPr>
          <w:p w14:paraId="6CDE0364" w14:textId="2DF8BE0F"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1D2D7646" w14:textId="7D4C4B55" w:rsidTr="00857893">
        <w:tc>
          <w:tcPr>
            <w:tcW w:w="668" w:type="pct"/>
            <w:vMerge/>
            <w:shd w:val="solid" w:color="FFFFFF" w:fill="auto"/>
            <w:vAlign w:val="center"/>
          </w:tcPr>
          <w:p w14:paraId="7CFF0530" w14:textId="0329B500" w:rsidR="003F6E1E" w:rsidRPr="00DA5C13" w:rsidRDefault="003F6E1E" w:rsidP="00C85385">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5E76EC4F" w14:textId="48AF4657" w:rsidR="003F6E1E" w:rsidRPr="00DA5C13" w:rsidRDefault="003F6E1E" w:rsidP="00513A9B">
            <w:pPr>
              <w:spacing w:before="60"/>
              <w:ind w:left="176" w:right="159"/>
              <w:jc w:val="both"/>
              <w:rPr>
                <w:color w:val="000000" w:themeColor="text1"/>
                <w:sz w:val="28"/>
                <w:szCs w:val="28"/>
              </w:rPr>
            </w:pPr>
            <w:r w:rsidRPr="00DA5C13">
              <w:rPr>
                <w:color w:val="000000" w:themeColor="text1"/>
                <w:sz w:val="28"/>
                <w:szCs w:val="28"/>
              </w:rPr>
              <w:t>3. Thực hiện tốt công tác quân sự, quốc phòng của địa phương</w:t>
            </w:r>
          </w:p>
        </w:tc>
        <w:tc>
          <w:tcPr>
            <w:tcW w:w="600" w:type="pct"/>
            <w:shd w:val="solid" w:color="FFFFFF" w:fill="auto"/>
            <w:vAlign w:val="center"/>
          </w:tcPr>
          <w:p w14:paraId="135485DE" w14:textId="7709BA8F" w:rsidR="003F6E1E" w:rsidRPr="00DA5C13" w:rsidRDefault="003F6E1E" w:rsidP="00AB58DF">
            <w:pPr>
              <w:spacing w:before="40" w:after="40"/>
              <w:ind w:firstLine="5"/>
              <w:jc w:val="center"/>
              <w:rPr>
                <w:color w:val="000000" w:themeColor="text1"/>
                <w:sz w:val="28"/>
                <w:szCs w:val="28"/>
              </w:rPr>
            </w:pPr>
          </w:p>
        </w:tc>
      </w:tr>
      <w:tr w:rsidR="00DA5C13" w:rsidRPr="00DA5C13" w14:paraId="51DE1041" w14:textId="6E3C2945" w:rsidTr="00857893">
        <w:tc>
          <w:tcPr>
            <w:tcW w:w="668" w:type="pct"/>
            <w:vMerge/>
            <w:shd w:val="solid" w:color="FFFFFF" w:fill="auto"/>
            <w:vAlign w:val="center"/>
          </w:tcPr>
          <w:p w14:paraId="529233C5" w14:textId="77777777" w:rsidR="003F6E1E" w:rsidRPr="00DA5C13" w:rsidRDefault="003F6E1E" w:rsidP="00C85385">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4DD8DB2A" w14:textId="21612093" w:rsidR="003F6E1E" w:rsidRPr="00DA5C13" w:rsidRDefault="003F6E1E" w:rsidP="00513A9B">
            <w:pPr>
              <w:spacing w:before="60"/>
              <w:ind w:left="176" w:right="159"/>
              <w:jc w:val="both"/>
              <w:rPr>
                <w:color w:val="000000" w:themeColor="text1"/>
                <w:sz w:val="28"/>
                <w:szCs w:val="28"/>
              </w:rPr>
            </w:pPr>
            <w:r w:rsidRPr="00DA5C13">
              <w:rPr>
                <w:color w:val="000000" w:themeColor="text1"/>
                <w:sz w:val="28"/>
                <w:szCs w:val="28"/>
              </w:rPr>
              <w:t>a) Hoàn thành tốt nhiệm vụ xây dựng, huấn luyện lực lượng vũ trang dân quân tự vệ;</w:t>
            </w:r>
          </w:p>
        </w:tc>
        <w:tc>
          <w:tcPr>
            <w:tcW w:w="600" w:type="pct"/>
            <w:shd w:val="solid" w:color="FFFFFF" w:fill="auto"/>
            <w:vAlign w:val="center"/>
          </w:tcPr>
          <w:p w14:paraId="699230EE" w14:textId="4C03F01A"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4D9CF5FE" w14:textId="73512A9C" w:rsidTr="00857893">
        <w:tc>
          <w:tcPr>
            <w:tcW w:w="668" w:type="pct"/>
            <w:vMerge/>
            <w:shd w:val="solid" w:color="FFFFFF" w:fill="auto"/>
            <w:vAlign w:val="center"/>
          </w:tcPr>
          <w:p w14:paraId="19FE0961" w14:textId="77777777" w:rsidR="003F6E1E" w:rsidRPr="00DA5C13" w:rsidRDefault="003F6E1E" w:rsidP="00C85D05">
            <w:pPr>
              <w:spacing w:before="60"/>
              <w:ind w:right="198"/>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41BA9D83" w14:textId="55D7288A" w:rsidR="003F6E1E" w:rsidRPr="00DA5C13" w:rsidRDefault="003F6E1E" w:rsidP="00C85D05">
            <w:pPr>
              <w:spacing w:before="60"/>
              <w:ind w:left="176" w:right="159"/>
              <w:jc w:val="both"/>
              <w:rPr>
                <w:color w:val="000000" w:themeColor="text1"/>
                <w:sz w:val="28"/>
                <w:szCs w:val="28"/>
              </w:rPr>
            </w:pPr>
            <w:r w:rsidRPr="00DA5C13">
              <w:rPr>
                <w:color w:val="000000" w:themeColor="text1"/>
                <w:sz w:val="28"/>
                <w:szCs w:val="28"/>
              </w:rPr>
              <w:t>b) Triển khai thực hiện có hiệu quả các chỉ thị, nghị quyết và văn bản chỉ đạo của cấp trên về nhiệm vụ quân sự, quốc phòng trong năm;</w:t>
            </w:r>
          </w:p>
        </w:tc>
        <w:tc>
          <w:tcPr>
            <w:tcW w:w="600" w:type="pct"/>
            <w:shd w:val="solid" w:color="FFFFFF" w:fill="auto"/>
            <w:vAlign w:val="center"/>
          </w:tcPr>
          <w:p w14:paraId="2F398B2C" w14:textId="04CED058"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2362564F" w14:textId="298F66A4" w:rsidTr="00857893">
        <w:tc>
          <w:tcPr>
            <w:tcW w:w="668" w:type="pct"/>
            <w:vMerge/>
            <w:shd w:val="solid" w:color="FFFFFF" w:fill="auto"/>
            <w:vAlign w:val="center"/>
          </w:tcPr>
          <w:p w14:paraId="47A4168B" w14:textId="77777777" w:rsidR="003F6E1E" w:rsidRPr="00DA5C13" w:rsidRDefault="003F6E1E" w:rsidP="00C85D05">
            <w:pPr>
              <w:spacing w:before="60"/>
              <w:ind w:right="198"/>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7D01B0E7" w14:textId="035DEA00" w:rsidR="003F6E1E" w:rsidRPr="00DA5C13" w:rsidRDefault="003F6E1E" w:rsidP="00C85D05">
            <w:pPr>
              <w:spacing w:before="60"/>
              <w:ind w:left="176" w:right="159"/>
              <w:jc w:val="both"/>
              <w:rPr>
                <w:color w:val="000000" w:themeColor="text1"/>
                <w:sz w:val="28"/>
                <w:szCs w:val="28"/>
              </w:rPr>
            </w:pPr>
            <w:r w:rsidRPr="00DA5C13">
              <w:rPr>
                <w:color w:val="000000" w:themeColor="text1"/>
                <w:sz w:val="28"/>
                <w:szCs w:val="28"/>
              </w:rPr>
              <w:t>c) Hoàn thành chỉ tiêu tuyển chọn, gọi công dân nhập ngũ được giao.</w:t>
            </w:r>
          </w:p>
        </w:tc>
        <w:tc>
          <w:tcPr>
            <w:tcW w:w="600" w:type="pct"/>
            <w:shd w:val="solid" w:color="FFFFFF" w:fill="auto"/>
            <w:vAlign w:val="center"/>
          </w:tcPr>
          <w:p w14:paraId="415195CE" w14:textId="08121C42"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53899E8F" w14:textId="1B255EF5" w:rsidTr="00857893">
        <w:tc>
          <w:tcPr>
            <w:tcW w:w="668" w:type="pct"/>
            <w:vMerge w:val="restart"/>
            <w:shd w:val="solid" w:color="FFFFFF" w:fill="auto"/>
            <w:vAlign w:val="center"/>
          </w:tcPr>
          <w:p w14:paraId="655464A0" w14:textId="7E7EEF07" w:rsidR="003F6E1E" w:rsidRPr="00DA5C13" w:rsidRDefault="003F6E1E" w:rsidP="00C85D05">
            <w:pPr>
              <w:spacing w:before="60"/>
              <w:ind w:right="198"/>
              <w:jc w:val="center"/>
              <w:rPr>
                <w:color w:val="000000" w:themeColor="text1"/>
                <w:sz w:val="28"/>
                <w:szCs w:val="28"/>
              </w:rPr>
            </w:pPr>
            <w:r w:rsidRPr="00DA5C13">
              <w:rPr>
                <w:b/>
                <w:bCs/>
                <w:color w:val="000000" w:themeColor="text1"/>
                <w:sz w:val="28"/>
                <w:szCs w:val="28"/>
              </w:rPr>
              <w:t xml:space="preserve">II. Đời sống kinh tế ổn định </w:t>
            </w:r>
            <w:r w:rsidRPr="00DA5C13">
              <w:rPr>
                <w:b/>
                <w:bCs/>
                <w:color w:val="000000" w:themeColor="text1"/>
                <w:sz w:val="28"/>
                <w:szCs w:val="28"/>
              </w:rPr>
              <w:lastRenderedPageBreak/>
              <w:t>và từng bước phát triển</w:t>
            </w:r>
          </w:p>
        </w:tc>
        <w:tc>
          <w:tcPr>
            <w:tcW w:w="3733" w:type="pct"/>
            <w:shd w:val="solid" w:color="FFFFFF" w:fill="auto"/>
            <w:tcMar>
              <w:top w:w="0" w:type="dxa"/>
              <w:left w:w="0" w:type="dxa"/>
              <w:bottom w:w="0" w:type="dxa"/>
              <w:right w:w="0" w:type="dxa"/>
            </w:tcMar>
          </w:tcPr>
          <w:p w14:paraId="71A52F14" w14:textId="796EE42D" w:rsidR="003F6E1E" w:rsidRPr="00DA5C13" w:rsidRDefault="003F6E1E" w:rsidP="00C85D05">
            <w:pPr>
              <w:spacing w:before="60"/>
              <w:ind w:left="176" w:right="159"/>
              <w:jc w:val="both"/>
              <w:rPr>
                <w:color w:val="000000" w:themeColor="text1"/>
                <w:sz w:val="28"/>
                <w:szCs w:val="28"/>
              </w:rPr>
            </w:pPr>
            <w:r w:rsidRPr="00DA5C13">
              <w:rPr>
                <w:color w:val="000000" w:themeColor="text1"/>
                <w:sz w:val="28"/>
                <w:szCs w:val="28"/>
              </w:rPr>
              <w:lastRenderedPageBreak/>
              <w:t>1. Thu nhập bình quân đầu người bằng hoặc cao hơn năm trước của huyện, thị xã, thành phố.</w:t>
            </w:r>
          </w:p>
        </w:tc>
        <w:tc>
          <w:tcPr>
            <w:tcW w:w="600" w:type="pct"/>
            <w:shd w:val="solid" w:color="FFFFFF" w:fill="auto"/>
            <w:vAlign w:val="center"/>
          </w:tcPr>
          <w:p w14:paraId="690C141D" w14:textId="2237D502"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140E55B7" w14:textId="5C96B8D1" w:rsidTr="00857893">
        <w:tc>
          <w:tcPr>
            <w:tcW w:w="668" w:type="pct"/>
            <w:vMerge/>
            <w:shd w:val="solid" w:color="FFFFFF" w:fill="auto"/>
            <w:vAlign w:val="center"/>
          </w:tcPr>
          <w:p w14:paraId="6194A64B" w14:textId="464262AC" w:rsidR="003F6E1E" w:rsidRPr="00DA5C13" w:rsidRDefault="003F6E1E" w:rsidP="00F40357">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1EBC7CFD" w14:textId="67D5D906" w:rsidR="003F6E1E" w:rsidRPr="00DA5C13" w:rsidRDefault="003F6E1E" w:rsidP="00F40357">
            <w:pPr>
              <w:spacing w:before="60"/>
              <w:ind w:left="176" w:right="159"/>
              <w:jc w:val="both"/>
              <w:rPr>
                <w:b/>
                <w:bCs/>
                <w:i/>
                <w:iCs/>
                <w:color w:val="000000" w:themeColor="text1"/>
                <w:sz w:val="28"/>
                <w:szCs w:val="28"/>
              </w:rPr>
            </w:pPr>
            <w:r w:rsidRPr="00DA5C13">
              <w:rPr>
                <w:color w:val="000000" w:themeColor="text1"/>
                <w:sz w:val="28"/>
                <w:szCs w:val="28"/>
              </w:rPr>
              <w:t xml:space="preserve">2. Tỷ lệ hộ nghèo đa chiều thấp hơn so với mức trung bình của địa </w:t>
            </w:r>
            <w:r w:rsidRPr="00DA5C13">
              <w:rPr>
                <w:color w:val="000000" w:themeColor="text1"/>
                <w:sz w:val="28"/>
                <w:szCs w:val="28"/>
              </w:rPr>
              <w:lastRenderedPageBreak/>
              <w:t>phương (huyện, thị xã, thành phố).</w:t>
            </w:r>
          </w:p>
        </w:tc>
        <w:tc>
          <w:tcPr>
            <w:tcW w:w="600" w:type="pct"/>
            <w:shd w:val="solid" w:color="FFFFFF" w:fill="auto"/>
            <w:vAlign w:val="center"/>
          </w:tcPr>
          <w:p w14:paraId="4013C569" w14:textId="4F0189AF"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lastRenderedPageBreak/>
              <w:t>Đạt</w:t>
            </w:r>
          </w:p>
        </w:tc>
      </w:tr>
      <w:tr w:rsidR="00DA5C13" w:rsidRPr="00DA5C13" w14:paraId="623940C4" w14:textId="4B4A2AE8" w:rsidTr="00857893">
        <w:tc>
          <w:tcPr>
            <w:tcW w:w="668" w:type="pct"/>
            <w:vMerge/>
            <w:shd w:val="solid" w:color="FFFFFF" w:fill="auto"/>
            <w:vAlign w:val="center"/>
          </w:tcPr>
          <w:p w14:paraId="04FB0E5F" w14:textId="7BD0347A" w:rsidR="003F6E1E" w:rsidRPr="00DA5C13" w:rsidRDefault="003F6E1E" w:rsidP="00F40357">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2E631187" w14:textId="6C1E5880" w:rsidR="003F6E1E" w:rsidRPr="00DA5C13" w:rsidRDefault="003F6E1E" w:rsidP="00F40357">
            <w:pPr>
              <w:spacing w:before="60"/>
              <w:ind w:left="176" w:right="159"/>
              <w:jc w:val="both"/>
              <w:rPr>
                <w:color w:val="000000" w:themeColor="text1"/>
                <w:sz w:val="28"/>
                <w:szCs w:val="28"/>
              </w:rPr>
            </w:pPr>
            <w:r w:rsidRPr="00DA5C13">
              <w:rPr>
                <w:color w:val="000000" w:themeColor="text1"/>
                <w:sz w:val="28"/>
                <w:szCs w:val="28"/>
              </w:rPr>
              <w:t>3. Hệ thống đường điện đảm bảo an toàn trên địa bàn</w:t>
            </w:r>
          </w:p>
        </w:tc>
        <w:tc>
          <w:tcPr>
            <w:tcW w:w="600" w:type="pct"/>
            <w:shd w:val="solid" w:color="FFFFFF" w:fill="auto"/>
            <w:vAlign w:val="center"/>
          </w:tcPr>
          <w:p w14:paraId="29A438AB" w14:textId="0394C944" w:rsidR="003F6E1E" w:rsidRPr="00DA5C13" w:rsidRDefault="003F6E1E" w:rsidP="00F40357">
            <w:pPr>
              <w:spacing w:before="60"/>
              <w:ind w:left="-71"/>
              <w:jc w:val="center"/>
              <w:rPr>
                <w:color w:val="000000" w:themeColor="text1"/>
                <w:sz w:val="28"/>
                <w:szCs w:val="28"/>
              </w:rPr>
            </w:pPr>
          </w:p>
        </w:tc>
      </w:tr>
      <w:tr w:rsidR="00DA5C13" w:rsidRPr="00DA5C13" w14:paraId="5362EBD8" w14:textId="40A19BD9" w:rsidTr="00857893">
        <w:tc>
          <w:tcPr>
            <w:tcW w:w="668" w:type="pct"/>
            <w:vMerge/>
            <w:shd w:val="solid" w:color="FFFFFF" w:fill="auto"/>
            <w:vAlign w:val="center"/>
          </w:tcPr>
          <w:p w14:paraId="703ED3B7" w14:textId="77777777" w:rsidR="003F6E1E" w:rsidRPr="00DA5C13" w:rsidRDefault="003F6E1E" w:rsidP="001528ED">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354D109D" w14:textId="66C4BB9E" w:rsidR="003F6E1E" w:rsidRPr="00DA5C13" w:rsidRDefault="003F6E1E" w:rsidP="001528ED">
            <w:pPr>
              <w:spacing w:before="60"/>
              <w:ind w:left="176" w:right="159"/>
              <w:jc w:val="both"/>
              <w:rPr>
                <w:color w:val="000000" w:themeColor="text1"/>
                <w:sz w:val="28"/>
                <w:szCs w:val="28"/>
              </w:rPr>
            </w:pPr>
            <w:r w:rsidRPr="00DA5C13">
              <w:rPr>
                <w:color w:val="000000" w:themeColor="text1"/>
                <w:sz w:val="28"/>
                <w:szCs w:val="28"/>
              </w:rPr>
              <w:t>a) Chính quyền cấp xã phối hợp với điện lực địa phương triển khai thực hiện tốt các quy định về an toàn điện;</w:t>
            </w:r>
          </w:p>
        </w:tc>
        <w:tc>
          <w:tcPr>
            <w:tcW w:w="600" w:type="pct"/>
            <w:shd w:val="solid" w:color="FFFFFF" w:fill="auto"/>
            <w:vAlign w:val="center"/>
          </w:tcPr>
          <w:p w14:paraId="0830FE81" w14:textId="1DCEC7FD"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39598F21" w14:textId="6A4EEC80" w:rsidTr="00857893">
        <w:tc>
          <w:tcPr>
            <w:tcW w:w="668" w:type="pct"/>
            <w:vMerge/>
            <w:shd w:val="solid" w:color="FFFFFF" w:fill="auto"/>
            <w:vAlign w:val="center"/>
          </w:tcPr>
          <w:p w14:paraId="2C55D250" w14:textId="77777777" w:rsidR="003F6E1E" w:rsidRPr="00DA5C13" w:rsidRDefault="003F6E1E" w:rsidP="001528ED">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737224CC" w14:textId="2340CC9D" w:rsidR="003F6E1E" w:rsidRPr="00DA5C13" w:rsidRDefault="003F6E1E" w:rsidP="001528ED">
            <w:pPr>
              <w:spacing w:before="60"/>
              <w:ind w:left="176" w:right="159"/>
              <w:jc w:val="both"/>
              <w:rPr>
                <w:color w:val="000000" w:themeColor="text1"/>
                <w:sz w:val="28"/>
                <w:szCs w:val="28"/>
              </w:rPr>
            </w:pPr>
            <w:r w:rsidRPr="00DA5C13">
              <w:rPr>
                <w:color w:val="000000" w:themeColor="text1"/>
                <w:sz w:val="28"/>
                <w:szCs w:val="28"/>
              </w:rPr>
              <w:t>b) 100% hộ gia đình, cơ sở sản xuất, kinh doanh trên địa bàn được cung cấp đảm bảo nguồn điện cho sinh hoạt và sản xuất;</w:t>
            </w:r>
          </w:p>
        </w:tc>
        <w:tc>
          <w:tcPr>
            <w:tcW w:w="600" w:type="pct"/>
            <w:shd w:val="solid" w:color="FFFFFF" w:fill="auto"/>
            <w:vAlign w:val="center"/>
          </w:tcPr>
          <w:p w14:paraId="32616FB6" w14:textId="2EEEB1F3"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5DB28013" w14:textId="07D24743" w:rsidTr="00857893">
        <w:tc>
          <w:tcPr>
            <w:tcW w:w="668" w:type="pct"/>
            <w:vMerge/>
            <w:shd w:val="solid" w:color="FFFFFF" w:fill="auto"/>
            <w:vAlign w:val="center"/>
          </w:tcPr>
          <w:p w14:paraId="12F402DD" w14:textId="50554698" w:rsidR="003F6E1E" w:rsidRPr="00DA5C13" w:rsidRDefault="003F6E1E" w:rsidP="001528ED">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361E8205" w14:textId="260F1161" w:rsidR="003F6E1E" w:rsidRPr="00DA5C13" w:rsidRDefault="003F6E1E" w:rsidP="001528ED">
            <w:pPr>
              <w:spacing w:before="60"/>
              <w:ind w:left="176" w:right="159"/>
              <w:jc w:val="both"/>
              <w:rPr>
                <w:color w:val="000000" w:themeColor="text1"/>
                <w:sz w:val="28"/>
                <w:szCs w:val="28"/>
              </w:rPr>
            </w:pPr>
            <w:r w:rsidRPr="00DA5C13">
              <w:rPr>
                <w:color w:val="000000" w:themeColor="text1"/>
                <w:sz w:val="28"/>
                <w:szCs w:val="28"/>
              </w:rPr>
              <w:t xml:space="preserve">c) Ngành điện định kỳ kiểm định, kiểm tra </w:t>
            </w:r>
            <w:proofErr w:type="gramStart"/>
            <w:r w:rsidRPr="00DA5C13">
              <w:rPr>
                <w:color w:val="000000" w:themeColor="text1"/>
                <w:sz w:val="28"/>
                <w:szCs w:val="28"/>
              </w:rPr>
              <w:t>an</w:t>
            </w:r>
            <w:proofErr w:type="gramEnd"/>
            <w:r w:rsidRPr="00DA5C13">
              <w:rPr>
                <w:color w:val="000000" w:themeColor="text1"/>
                <w:sz w:val="28"/>
                <w:szCs w:val="28"/>
              </w:rPr>
              <w:t xml:space="preserve"> toàn kỹ thuật các thiết bị; thường xuyên bảo dưỡng, thay thế dụng cụ điện trên địa bàn.</w:t>
            </w:r>
          </w:p>
        </w:tc>
        <w:tc>
          <w:tcPr>
            <w:tcW w:w="600" w:type="pct"/>
            <w:shd w:val="solid" w:color="FFFFFF" w:fill="auto"/>
            <w:vAlign w:val="center"/>
          </w:tcPr>
          <w:p w14:paraId="76BA7A31" w14:textId="61296002"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07363D8F" w14:textId="2FE475DF" w:rsidTr="00857893">
        <w:tc>
          <w:tcPr>
            <w:tcW w:w="668" w:type="pct"/>
            <w:vMerge/>
            <w:shd w:val="solid" w:color="FFFFFF" w:fill="auto"/>
            <w:vAlign w:val="center"/>
          </w:tcPr>
          <w:p w14:paraId="49768C13" w14:textId="7D7A1DE8" w:rsidR="003F6E1E" w:rsidRPr="00DA5C13" w:rsidRDefault="003F6E1E" w:rsidP="001528ED">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63E88BD1" w14:textId="07F65996" w:rsidR="003F6E1E" w:rsidRPr="00DA5C13" w:rsidRDefault="003F6E1E" w:rsidP="001528ED">
            <w:pPr>
              <w:spacing w:before="60"/>
              <w:ind w:left="176" w:right="159"/>
              <w:jc w:val="both"/>
              <w:rPr>
                <w:color w:val="000000" w:themeColor="text1"/>
                <w:sz w:val="28"/>
                <w:szCs w:val="28"/>
              </w:rPr>
            </w:pPr>
            <w:r w:rsidRPr="00DA5C13">
              <w:rPr>
                <w:color w:val="000000" w:themeColor="text1"/>
                <w:sz w:val="28"/>
                <w:szCs w:val="28"/>
              </w:rPr>
              <w:t>4. Tổ chức, quản lý, sử dụng đúng mục đích và hoạt động có hiệu quả các công trình công cộng, trường học, trạm y tế</w:t>
            </w:r>
          </w:p>
        </w:tc>
        <w:tc>
          <w:tcPr>
            <w:tcW w:w="600" w:type="pct"/>
            <w:shd w:val="solid" w:color="FFFFFF" w:fill="auto"/>
            <w:vAlign w:val="center"/>
          </w:tcPr>
          <w:p w14:paraId="6B48C5BD" w14:textId="00D66B46" w:rsidR="003F6E1E" w:rsidRPr="00DA5C13" w:rsidRDefault="003F6E1E" w:rsidP="001528ED">
            <w:pPr>
              <w:spacing w:before="60"/>
              <w:ind w:left="-71"/>
              <w:jc w:val="center"/>
              <w:rPr>
                <w:color w:val="000000" w:themeColor="text1"/>
                <w:sz w:val="28"/>
                <w:szCs w:val="28"/>
              </w:rPr>
            </w:pPr>
          </w:p>
        </w:tc>
      </w:tr>
      <w:tr w:rsidR="00DA5C13" w:rsidRPr="00DA5C13" w14:paraId="6C8A2FE8" w14:textId="687ED1BF" w:rsidTr="00857893">
        <w:tc>
          <w:tcPr>
            <w:tcW w:w="668" w:type="pct"/>
            <w:vMerge/>
            <w:shd w:val="solid" w:color="FFFFFF" w:fill="auto"/>
            <w:vAlign w:val="center"/>
          </w:tcPr>
          <w:p w14:paraId="03549507" w14:textId="77777777" w:rsidR="003F6E1E" w:rsidRPr="00DA5C13" w:rsidRDefault="003F6E1E" w:rsidP="003E1187">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5EE5DF85" w14:textId="31810B75"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a) 100% các công trình công cộng, trường học, trạm y tế trên địa bàn được đưa vào sử dụng đúng mục đích, công năng, hoạt động đạt hiệu quả tốt;</w:t>
            </w:r>
          </w:p>
        </w:tc>
        <w:tc>
          <w:tcPr>
            <w:tcW w:w="600" w:type="pct"/>
            <w:shd w:val="solid" w:color="FFFFFF" w:fill="auto"/>
            <w:vAlign w:val="center"/>
          </w:tcPr>
          <w:p w14:paraId="6DADBBFD" w14:textId="5C70263A"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66BF2927" w14:textId="3D3202C7" w:rsidTr="00857893">
        <w:tc>
          <w:tcPr>
            <w:tcW w:w="668" w:type="pct"/>
            <w:vMerge/>
            <w:shd w:val="solid" w:color="FFFFFF" w:fill="auto"/>
            <w:vAlign w:val="center"/>
          </w:tcPr>
          <w:p w14:paraId="5B376397" w14:textId="797B4EA5" w:rsidR="003F6E1E" w:rsidRPr="00DA5C13" w:rsidRDefault="003F6E1E" w:rsidP="003E1187">
            <w:pPr>
              <w:spacing w:before="60"/>
              <w:ind w:right="198"/>
              <w:jc w:val="center"/>
              <w:rPr>
                <w:color w:val="000000" w:themeColor="text1"/>
                <w:sz w:val="28"/>
                <w:szCs w:val="28"/>
              </w:rPr>
            </w:pPr>
          </w:p>
        </w:tc>
        <w:tc>
          <w:tcPr>
            <w:tcW w:w="3733" w:type="pct"/>
            <w:shd w:val="solid" w:color="FFFFFF" w:fill="auto"/>
            <w:tcMar>
              <w:top w:w="0" w:type="dxa"/>
              <w:left w:w="0" w:type="dxa"/>
              <w:bottom w:w="0" w:type="dxa"/>
              <w:right w:w="0" w:type="dxa"/>
            </w:tcMar>
          </w:tcPr>
          <w:p w14:paraId="76F47669" w14:textId="17BE0AAF"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b) Xã, phường, thị trấn đạt tiêu chí quốc gia về y tế.</w:t>
            </w:r>
          </w:p>
        </w:tc>
        <w:tc>
          <w:tcPr>
            <w:tcW w:w="600" w:type="pct"/>
            <w:shd w:val="solid" w:color="FFFFFF" w:fill="auto"/>
            <w:vAlign w:val="center"/>
          </w:tcPr>
          <w:p w14:paraId="24D44AD2" w14:textId="38360BC8"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7CD62ABC" w14:textId="415160A2" w:rsidTr="00857893">
        <w:tc>
          <w:tcPr>
            <w:tcW w:w="668" w:type="pct"/>
            <w:vMerge w:val="restart"/>
            <w:shd w:val="solid" w:color="FFFFFF" w:fill="auto"/>
            <w:vAlign w:val="center"/>
          </w:tcPr>
          <w:p w14:paraId="78705D9C" w14:textId="20223849" w:rsidR="003F6E1E" w:rsidRPr="00DA5C13" w:rsidRDefault="003F6E1E" w:rsidP="003E1187">
            <w:pPr>
              <w:spacing w:before="60"/>
              <w:jc w:val="center"/>
              <w:rPr>
                <w:color w:val="000000" w:themeColor="text1"/>
                <w:sz w:val="28"/>
                <w:szCs w:val="28"/>
              </w:rPr>
            </w:pPr>
            <w:r w:rsidRPr="00DA5C13">
              <w:rPr>
                <w:b/>
                <w:bCs/>
                <w:color w:val="000000" w:themeColor="text1"/>
                <w:sz w:val="28"/>
                <w:szCs w:val="28"/>
              </w:rPr>
              <w:t>III. Đời sống văn hóa, tinh thần lành mạnh, phong phú</w:t>
            </w:r>
          </w:p>
        </w:tc>
        <w:tc>
          <w:tcPr>
            <w:tcW w:w="3733" w:type="pct"/>
            <w:shd w:val="solid" w:color="FFFFFF" w:fill="auto"/>
            <w:tcMar>
              <w:top w:w="0" w:type="dxa"/>
              <w:left w:w="0" w:type="dxa"/>
              <w:bottom w:w="0" w:type="dxa"/>
              <w:right w:w="0" w:type="dxa"/>
            </w:tcMar>
          </w:tcPr>
          <w:p w14:paraId="09C43139" w14:textId="6AC51C78"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1. Hàng năm, có 70% ấp, khu phố đạt danh hiệu “Ấp, khu phố văn hoá”.</w:t>
            </w:r>
          </w:p>
        </w:tc>
        <w:tc>
          <w:tcPr>
            <w:tcW w:w="600" w:type="pct"/>
            <w:shd w:val="solid" w:color="FFFFFF" w:fill="auto"/>
            <w:vAlign w:val="center"/>
          </w:tcPr>
          <w:p w14:paraId="46A0FB73" w14:textId="301DAE50"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69D65FD0" w14:textId="758A6A98" w:rsidTr="00857893">
        <w:trPr>
          <w:trHeight w:val="848"/>
        </w:trPr>
        <w:tc>
          <w:tcPr>
            <w:tcW w:w="668" w:type="pct"/>
            <w:vMerge/>
            <w:shd w:val="solid" w:color="FFFFFF" w:fill="auto"/>
            <w:vAlign w:val="center"/>
          </w:tcPr>
          <w:p w14:paraId="3F3260F0" w14:textId="66091E97"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0ABDADBC" w14:textId="58AD1DC7"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2. Thiết chế văn hóa, thể thao có cơ sở vật chất, trang thiết bị bảo đảm; được quản lý, sử dụng đúng mục đích, hoạt động thường xuyên, hiệu quả</w:t>
            </w:r>
          </w:p>
        </w:tc>
        <w:tc>
          <w:tcPr>
            <w:tcW w:w="600" w:type="pct"/>
            <w:shd w:val="solid" w:color="FFFFFF" w:fill="auto"/>
            <w:vAlign w:val="center"/>
          </w:tcPr>
          <w:p w14:paraId="29BEB0E8" w14:textId="78C3CAFD" w:rsidR="003F6E1E" w:rsidRPr="00DA5C13" w:rsidRDefault="003F6E1E" w:rsidP="003E1187">
            <w:pPr>
              <w:spacing w:before="60"/>
              <w:ind w:left="-71"/>
              <w:jc w:val="center"/>
              <w:rPr>
                <w:color w:val="000000" w:themeColor="text1"/>
                <w:sz w:val="28"/>
                <w:szCs w:val="28"/>
              </w:rPr>
            </w:pPr>
          </w:p>
        </w:tc>
      </w:tr>
      <w:tr w:rsidR="00DA5C13" w:rsidRPr="00DA5C13" w14:paraId="26FB11A4" w14:textId="537669EF" w:rsidTr="00857893">
        <w:tc>
          <w:tcPr>
            <w:tcW w:w="668" w:type="pct"/>
            <w:vMerge/>
            <w:shd w:val="solid" w:color="FFFFFF" w:fill="auto"/>
            <w:vAlign w:val="center"/>
          </w:tcPr>
          <w:p w14:paraId="1893F34C" w14:textId="77777777"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EE95D7B" w14:textId="401CC330" w:rsidR="003F6E1E" w:rsidRPr="00DA5C13" w:rsidRDefault="003F6E1E" w:rsidP="003E1187">
            <w:pPr>
              <w:spacing w:before="40" w:after="40"/>
              <w:ind w:left="146" w:right="144"/>
              <w:jc w:val="both"/>
              <w:rPr>
                <w:color w:val="000000" w:themeColor="text1"/>
                <w:sz w:val="28"/>
                <w:szCs w:val="28"/>
              </w:rPr>
            </w:pPr>
            <w:r w:rsidRPr="00DA5C13">
              <w:rPr>
                <w:color w:val="000000" w:themeColor="text1"/>
                <w:sz w:val="28"/>
                <w:szCs w:val="28"/>
              </w:rPr>
              <w:t xml:space="preserve">a) 100% Trung tâm Văn hóa, Thể thao và Học tập cộng đồng cấp xã; Nhà Văn hoá - Khu </w:t>
            </w:r>
            <w:r w:rsidR="00C51962" w:rsidRPr="00DA5C13">
              <w:rPr>
                <w:color w:val="000000" w:themeColor="text1"/>
                <w:sz w:val="28"/>
                <w:szCs w:val="28"/>
              </w:rPr>
              <w:t>T</w:t>
            </w:r>
            <w:r w:rsidRPr="00DA5C13">
              <w:rPr>
                <w:color w:val="000000" w:themeColor="text1"/>
                <w:sz w:val="28"/>
                <w:szCs w:val="28"/>
              </w:rPr>
              <w:t>hể thao ấp có cơ sở vật chất, trang thiết bị bảo đảm; được quản lý, sử dụng đúng mục đích, hoạt động thường xuyên, hiệu quả;</w:t>
            </w:r>
          </w:p>
        </w:tc>
        <w:tc>
          <w:tcPr>
            <w:tcW w:w="600" w:type="pct"/>
            <w:shd w:val="solid" w:color="FFFFFF" w:fill="auto"/>
            <w:vAlign w:val="center"/>
          </w:tcPr>
          <w:p w14:paraId="73BC5B2B" w14:textId="7AABBCDB"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6EDDDAA7" w14:textId="7FBE5C3A" w:rsidTr="00857893">
        <w:tc>
          <w:tcPr>
            <w:tcW w:w="668" w:type="pct"/>
            <w:vMerge/>
            <w:shd w:val="solid" w:color="FFFFFF" w:fill="auto"/>
            <w:vAlign w:val="center"/>
          </w:tcPr>
          <w:p w14:paraId="730247B6"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398616CA" w14:textId="466A8773" w:rsidR="003F6E1E" w:rsidRPr="00DA5C13" w:rsidRDefault="003F6E1E" w:rsidP="003F6E1E">
            <w:pPr>
              <w:spacing w:before="60"/>
              <w:ind w:left="176" w:right="159"/>
              <w:jc w:val="both"/>
              <w:rPr>
                <w:color w:val="000000" w:themeColor="text1"/>
                <w:sz w:val="28"/>
                <w:szCs w:val="28"/>
              </w:rPr>
            </w:pPr>
            <w:bookmarkStart w:id="2" w:name="_Hlk176962095"/>
            <w:r w:rsidRPr="00DA5C13">
              <w:rPr>
                <w:color w:val="000000" w:themeColor="text1"/>
                <w:sz w:val="28"/>
                <w:szCs w:val="28"/>
              </w:rPr>
              <w:t>b) Có thành lập các Câu lạc bộ văn hóa, văn nghệ, thể thao và thường xuyên hoạt động hiệu quả;</w:t>
            </w:r>
            <w:bookmarkEnd w:id="2"/>
          </w:p>
        </w:tc>
        <w:tc>
          <w:tcPr>
            <w:tcW w:w="600" w:type="pct"/>
            <w:shd w:val="solid" w:color="FFFFFF" w:fill="auto"/>
            <w:vAlign w:val="center"/>
          </w:tcPr>
          <w:p w14:paraId="7323E246" w14:textId="529BF857" w:rsidR="003F6E1E" w:rsidRPr="00DA5C13" w:rsidRDefault="003F6E1E" w:rsidP="003F6E1E">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7B552001" w14:textId="258F78E9" w:rsidTr="00857893">
        <w:trPr>
          <w:trHeight w:val="357"/>
        </w:trPr>
        <w:tc>
          <w:tcPr>
            <w:tcW w:w="668" w:type="pct"/>
            <w:vMerge/>
            <w:shd w:val="solid" w:color="FFFFFF" w:fill="auto"/>
            <w:vAlign w:val="center"/>
          </w:tcPr>
          <w:p w14:paraId="32D30C86"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65943B3B" w14:textId="7CF871CB" w:rsidR="003F6E1E" w:rsidRPr="00DA5C13" w:rsidRDefault="003F6E1E" w:rsidP="003F6E1E">
            <w:pPr>
              <w:spacing w:before="60"/>
              <w:ind w:left="176" w:right="159"/>
              <w:jc w:val="both"/>
              <w:rPr>
                <w:color w:val="000000" w:themeColor="text1"/>
                <w:sz w:val="28"/>
                <w:szCs w:val="28"/>
              </w:rPr>
            </w:pPr>
            <w:bookmarkStart w:id="3" w:name="_Hlk176962110"/>
            <w:r w:rsidRPr="00DA5C13">
              <w:rPr>
                <w:color w:val="000000" w:themeColor="text1"/>
                <w:sz w:val="28"/>
                <w:szCs w:val="28"/>
              </w:rPr>
              <w:t xml:space="preserve">c) Trung tâm Văn hóa, Thể thao và Học tập cộng đồng cấp xã phải đảm bảo đủ các phòng chức năng theo quy định; thường xuyên bổ sung trang thiết bị, cập nhật </w:t>
            </w:r>
            <w:r w:rsidRPr="00DA5C13">
              <w:rPr>
                <w:color w:val="000000" w:themeColor="text1"/>
                <w:sz w:val="28"/>
                <w:szCs w:val="28"/>
                <w:lang w:val="vi-VN"/>
              </w:rPr>
              <w:t>các đầu sách, báo, tài liệu tuyên truyền các quy định của pháp luật</w:t>
            </w:r>
            <w:r w:rsidRPr="00DA5C13">
              <w:rPr>
                <w:color w:val="000000" w:themeColor="text1"/>
                <w:sz w:val="28"/>
                <w:szCs w:val="28"/>
              </w:rPr>
              <w:t>.</w:t>
            </w:r>
            <w:bookmarkEnd w:id="3"/>
          </w:p>
        </w:tc>
        <w:tc>
          <w:tcPr>
            <w:tcW w:w="600" w:type="pct"/>
            <w:shd w:val="solid" w:color="FFFFFF" w:fill="auto"/>
            <w:vAlign w:val="center"/>
          </w:tcPr>
          <w:p w14:paraId="6465DE9A" w14:textId="5571B9D6" w:rsidR="003F6E1E" w:rsidRPr="00DA5C13" w:rsidRDefault="003F6E1E" w:rsidP="003F6E1E">
            <w:pPr>
              <w:spacing w:before="60"/>
              <w:ind w:left="-71"/>
              <w:jc w:val="center"/>
              <w:rPr>
                <w:b/>
                <w:bCs/>
                <w:i/>
                <w:iCs/>
                <w:color w:val="000000" w:themeColor="text1"/>
                <w:sz w:val="28"/>
                <w:szCs w:val="28"/>
              </w:rPr>
            </w:pPr>
            <w:r w:rsidRPr="00DA5C13">
              <w:rPr>
                <w:color w:val="000000" w:themeColor="text1"/>
                <w:sz w:val="28"/>
                <w:szCs w:val="28"/>
              </w:rPr>
              <w:t>Đạt</w:t>
            </w:r>
          </w:p>
        </w:tc>
      </w:tr>
      <w:tr w:rsidR="00DA5C13" w:rsidRPr="00DA5C13" w14:paraId="712C82B8" w14:textId="7E5131F5" w:rsidTr="00857893">
        <w:tc>
          <w:tcPr>
            <w:tcW w:w="668" w:type="pct"/>
            <w:vMerge/>
            <w:shd w:val="solid" w:color="FFFFFF" w:fill="auto"/>
            <w:vAlign w:val="center"/>
          </w:tcPr>
          <w:p w14:paraId="6026A22D" w14:textId="06E76EA3"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5C94305E" w14:textId="20EE69FC"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3.</w:t>
            </w:r>
            <w:r w:rsidRPr="00DA5C13">
              <w:rPr>
                <w:b/>
                <w:bCs/>
                <w:i/>
                <w:iCs/>
                <w:color w:val="000000" w:themeColor="text1"/>
                <w:sz w:val="28"/>
                <w:szCs w:val="28"/>
              </w:rPr>
              <w:t xml:space="preserve"> </w:t>
            </w:r>
            <w:r w:rsidR="00782D58" w:rsidRPr="00DA5C13">
              <w:rPr>
                <w:color w:val="000000" w:themeColor="text1"/>
                <w:sz w:val="28"/>
                <w:szCs w:val="28"/>
              </w:rPr>
              <w:t>10</w:t>
            </w:r>
            <w:r w:rsidRPr="00DA5C13">
              <w:rPr>
                <w:color w:val="000000" w:themeColor="text1"/>
                <w:sz w:val="28"/>
                <w:szCs w:val="28"/>
              </w:rPr>
              <w:t>0% hộ gia đình thực hiện nếp sống văn minh trong việc cưới, việc tang, lễ hội.</w:t>
            </w:r>
          </w:p>
          <w:p w14:paraId="45287C9A" w14:textId="265B64CC" w:rsidR="003F6E1E" w:rsidRPr="00DA5C13" w:rsidRDefault="003F6E1E" w:rsidP="003F6E1E">
            <w:pPr>
              <w:spacing w:before="60"/>
              <w:ind w:left="176" w:right="159"/>
              <w:jc w:val="both"/>
              <w:rPr>
                <w:i/>
                <w:iCs/>
                <w:color w:val="000000" w:themeColor="text1"/>
                <w:sz w:val="28"/>
                <w:szCs w:val="28"/>
              </w:rPr>
            </w:pPr>
            <w:r w:rsidRPr="00DA5C13">
              <w:rPr>
                <w:i/>
                <w:iCs/>
                <w:color w:val="000000" w:themeColor="text1"/>
                <w:sz w:val="28"/>
                <w:szCs w:val="28"/>
              </w:rPr>
              <w:t>(K</w:t>
            </w:r>
            <w:r w:rsidRPr="00DA5C13">
              <w:rPr>
                <w:rFonts w:eastAsia="Calibri"/>
                <w:i/>
                <w:iCs/>
                <w:color w:val="000000" w:themeColor="text1"/>
                <w:sz w:val="28"/>
                <w:szCs w:val="28"/>
              </w:rPr>
              <w:t>hông có trường hợp bị xử phạt vi phạm hành chính trong việc cưới, việc tang, lễ hội tại địa phương)</w:t>
            </w:r>
          </w:p>
        </w:tc>
        <w:tc>
          <w:tcPr>
            <w:tcW w:w="600" w:type="pct"/>
            <w:shd w:val="solid" w:color="FFFFFF" w:fill="auto"/>
            <w:vAlign w:val="center"/>
          </w:tcPr>
          <w:p w14:paraId="3D40FB22" w14:textId="38CE1EF2" w:rsidR="003F6E1E" w:rsidRPr="00DA5C13" w:rsidRDefault="003F6E1E" w:rsidP="003F6E1E">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45DC19BC" w14:textId="0874B6DF" w:rsidTr="00044D47">
        <w:trPr>
          <w:trHeight w:val="834"/>
        </w:trPr>
        <w:tc>
          <w:tcPr>
            <w:tcW w:w="668" w:type="pct"/>
            <w:vMerge/>
            <w:shd w:val="solid" w:color="FFFFFF" w:fill="auto"/>
            <w:vAlign w:val="center"/>
          </w:tcPr>
          <w:p w14:paraId="539FC82D" w14:textId="778C0647"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33CF4AFA" w14:textId="3B4902AF"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4. Bảo tồn, phát huy các giá trị lịch sử - văn hóa, danh lam thắng cảnh và các hình thức sinh hoạt văn hóa, thể thao dân gian truyền thống của địa phương</w:t>
            </w:r>
          </w:p>
        </w:tc>
        <w:tc>
          <w:tcPr>
            <w:tcW w:w="600" w:type="pct"/>
            <w:shd w:val="solid" w:color="FFFFFF" w:fill="auto"/>
            <w:vAlign w:val="center"/>
          </w:tcPr>
          <w:p w14:paraId="327C307D" w14:textId="56CC6106" w:rsidR="003F6E1E" w:rsidRPr="00DA5C13" w:rsidRDefault="003F6E1E" w:rsidP="003E1187">
            <w:pPr>
              <w:spacing w:before="60"/>
              <w:ind w:left="-71"/>
              <w:jc w:val="center"/>
              <w:rPr>
                <w:color w:val="000000" w:themeColor="text1"/>
                <w:sz w:val="28"/>
                <w:szCs w:val="28"/>
              </w:rPr>
            </w:pPr>
          </w:p>
        </w:tc>
      </w:tr>
      <w:tr w:rsidR="00DA5C13" w:rsidRPr="00DA5C13" w14:paraId="50F72D31" w14:textId="6E54D68D" w:rsidTr="00857893">
        <w:tc>
          <w:tcPr>
            <w:tcW w:w="668" w:type="pct"/>
            <w:vMerge/>
            <w:shd w:val="solid" w:color="FFFFFF" w:fill="auto"/>
            <w:vAlign w:val="center"/>
          </w:tcPr>
          <w:p w14:paraId="219C0963" w14:textId="77777777"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A20E7EA" w14:textId="41AB234B" w:rsidR="003F6E1E" w:rsidRPr="00DA5C13" w:rsidRDefault="003F6E1E" w:rsidP="003E1187">
            <w:pPr>
              <w:spacing w:before="60"/>
              <w:ind w:left="176" w:right="159"/>
              <w:jc w:val="both"/>
              <w:rPr>
                <w:color w:val="000000" w:themeColor="text1"/>
                <w:sz w:val="28"/>
                <w:szCs w:val="28"/>
              </w:rPr>
            </w:pPr>
            <w:bookmarkStart w:id="4" w:name="_Hlk176962257"/>
            <w:r w:rsidRPr="00DA5C13">
              <w:rPr>
                <w:color w:val="000000" w:themeColor="text1"/>
                <w:sz w:val="28"/>
                <w:szCs w:val="28"/>
              </w:rPr>
              <w:t xml:space="preserve">a) Các di tích lịch sử - văn hoá, danh lam thắng cảnh địa bàn xã, phường, thị trấn thường xuyên được kiểm kê, ghi danh, bảo vệ, tu </w:t>
            </w:r>
            <w:r w:rsidRPr="00DA5C13">
              <w:rPr>
                <w:color w:val="000000" w:themeColor="text1"/>
                <w:sz w:val="28"/>
                <w:szCs w:val="28"/>
              </w:rPr>
              <w:lastRenderedPageBreak/>
              <w:t>bổ, tôn tạo và phát huy giá trị theo quy định pháp luật về di sản văn hóa;</w:t>
            </w:r>
            <w:bookmarkEnd w:id="4"/>
          </w:p>
        </w:tc>
        <w:tc>
          <w:tcPr>
            <w:tcW w:w="600" w:type="pct"/>
            <w:shd w:val="solid" w:color="FFFFFF" w:fill="auto"/>
            <w:vAlign w:val="center"/>
          </w:tcPr>
          <w:p w14:paraId="6DCAA926" w14:textId="77777777" w:rsidR="003F6E1E" w:rsidRPr="00DA5C13" w:rsidRDefault="003F6E1E" w:rsidP="00F04967">
            <w:pPr>
              <w:spacing w:before="60"/>
              <w:ind w:left="-71"/>
              <w:jc w:val="center"/>
              <w:rPr>
                <w:color w:val="000000" w:themeColor="text1"/>
                <w:sz w:val="28"/>
                <w:szCs w:val="28"/>
              </w:rPr>
            </w:pPr>
            <w:r w:rsidRPr="00DA5C13">
              <w:rPr>
                <w:color w:val="000000" w:themeColor="text1"/>
                <w:sz w:val="28"/>
                <w:szCs w:val="28"/>
              </w:rPr>
              <w:lastRenderedPageBreak/>
              <w:t>Đạt</w:t>
            </w:r>
          </w:p>
          <w:p w14:paraId="22D3B393" w14:textId="6FFCE141" w:rsidR="003F6E1E" w:rsidRPr="00DA5C13" w:rsidRDefault="003F6E1E" w:rsidP="003F6E1E">
            <w:pPr>
              <w:spacing w:before="40" w:after="40"/>
              <w:rPr>
                <w:color w:val="000000" w:themeColor="text1"/>
                <w:sz w:val="28"/>
                <w:szCs w:val="28"/>
              </w:rPr>
            </w:pPr>
          </w:p>
        </w:tc>
      </w:tr>
      <w:tr w:rsidR="00DA5C13" w:rsidRPr="00DA5C13" w14:paraId="38A55201" w14:textId="7006C3B7" w:rsidTr="00857893">
        <w:tc>
          <w:tcPr>
            <w:tcW w:w="668" w:type="pct"/>
            <w:vMerge/>
            <w:shd w:val="solid" w:color="FFFFFF" w:fill="auto"/>
            <w:vAlign w:val="center"/>
          </w:tcPr>
          <w:p w14:paraId="143A87FC" w14:textId="77777777" w:rsidR="003F6E1E" w:rsidRPr="00DA5C13" w:rsidRDefault="003F6E1E" w:rsidP="003E1187">
            <w:pPr>
              <w:spacing w:before="60"/>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247F8E17" w14:textId="6EAF0E04" w:rsidR="003F6E1E" w:rsidRPr="00DA5C13" w:rsidRDefault="003F6E1E" w:rsidP="003E1187">
            <w:pPr>
              <w:spacing w:before="60"/>
              <w:ind w:left="176" w:right="159"/>
              <w:jc w:val="both"/>
              <w:rPr>
                <w:color w:val="000000" w:themeColor="text1"/>
                <w:sz w:val="28"/>
                <w:szCs w:val="28"/>
              </w:rPr>
            </w:pPr>
            <w:bookmarkStart w:id="5" w:name="_Hlk176962278"/>
            <w:r w:rsidRPr="00DA5C13">
              <w:rPr>
                <w:color w:val="000000" w:themeColor="text1"/>
                <w:sz w:val="28"/>
                <w:szCs w:val="28"/>
              </w:rPr>
              <w:t>b) Có nhiều hoạt động bảo tồn và phát huy các hình thức sinh hoạt văn hóa, thể thao dân gian truyền thống ở địa phương.</w:t>
            </w:r>
            <w:bookmarkEnd w:id="5"/>
          </w:p>
        </w:tc>
        <w:tc>
          <w:tcPr>
            <w:tcW w:w="600" w:type="pct"/>
            <w:shd w:val="solid" w:color="FFFFFF" w:fill="auto"/>
            <w:vAlign w:val="center"/>
          </w:tcPr>
          <w:p w14:paraId="1BB2A9FC" w14:textId="4FD064FD" w:rsidR="003F6E1E" w:rsidRPr="00DA5C13" w:rsidRDefault="003F6E1E" w:rsidP="005467AF">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4A6EAA93" w14:textId="69B13BE8" w:rsidTr="00857893">
        <w:tc>
          <w:tcPr>
            <w:tcW w:w="668" w:type="pct"/>
            <w:vMerge w:val="restart"/>
            <w:shd w:val="solid" w:color="FFFFFF" w:fill="auto"/>
            <w:vAlign w:val="center"/>
          </w:tcPr>
          <w:p w14:paraId="367BE580" w14:textId="01BF233F" w:rsidR="003F6E1E" w:rsidRPr="00DA5C13" w:rsidRDefault="003F6E1E" w:rsidP="003E1187">
            <w:pPr>
              <w:spacing w:before="60"/>
              <w:jc w:val="center"/>
              <w:rPr>
                <w:color w:val="000000" w:themeColor="text1"/>
                <w:sz w:val="28"/>
                <w:szCs w:val="28"/>
              </w:rPr>
            </w:pPr>
            <w:r w:rsidRPr="00DA5C13">
              <w:rPr>
                <w:b/>
                <w:bCs/>
                <w:color w:val="000000" w:themeColor="text1"/>
                <w:sz w:val="28"/>
                <w:szCs w:val="28"/>
              </w:rPr>
              <w:t>IV. Môi trường an toàn, thân thiện, cảnh quan sạch đẹp</w:t>
            </w:r>
          </w:p>
        </w:tc>
        <w:tc>
          <w:tcPr>
            <w:tcW w:w="3733" w:type="pct"/>
            <w:shd w:val="solid" w:color="FFFFFF" w:fill="auto"/>
            <w:tcMar>
              <w:top w:w="0" w:type="dxa"/>
              <w:left w:w="0" w:type="dxa"/>
              <w:bottom w:w="0" w:type="dxa"/>
              <w:right w:w="0" w:type="dxa"/>
            </w:tcMar>
          </w:tcPr>
          <w:p w14:paraId="4A203092" w14:textId="2DDBF619"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1. Thực hiện các biện pháp bảo vệ môi trường, phòng, chống cháy, nổ</w:t>
            </w:r>
          </w:p>
        </w:tc>
        <w:tc>
          <w:tcPr>
            <w:tcW w:w="600" w:type="pct"/>
            <w:shd w:val="solid" w:color="FFFFFF" w:fill="auto"/>
            <w:vAlign w:val="center"/>
          </w:tcPr>
          <w:p w14:paraId="4FF43F68" w14:textId="3F21D7CE" w:rsidR="003F6E1E" w:rsidRPr="00DA5C13" w:rsidRDefault="003F6E1E" w:rsidP="003E1187">
            <w:pPr>
              <w:spacing w:before="60"/>
              <w:ind w:left="-71"/>
              <w:jc w:val="center"/>
              <w:rPr>
                <w:color w:val="000000" w:themeColor="text1"/>
                <w:sz w:val="28"/>
                <w:szCs w:val="28"/>
              </w:rPr>
            </w:pPr>
          </w:p>
        </w:tc>
      </w:tr>
      <w:tr w:rsidR="00DA5C13" w:rsidRPr="00DA5C13" w14:paraId="35D40B61" w14:textId="6AB29FF4" w:rsidTr="00857893">
        <w:tc>
          <w:tcPr>
            <w:tcW w:w="668" w:type="pct"/>
            <w:vMerge/>
            <w:shd w:val="solid" w:color="FFFFFF" w:fill="auto"/>
            <w:vAlign w:val="center"/>
          </w:tcPr>
          <w:p w14:paraId="1D053AE5" w14:textId="77777777" w:rsidR="003F6E1E" w:rsidRPr="00DA5C13" w:rsidRDefault="003F6E1E" w:rsidP="003E1187">
            <w:pPr>
              <w:spacing w:before="60"/>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6CB11AB6" w14:textId="26BA6087" w:rsidR="003F6E1E" w:rsidRPr="00DA5C13" w:rsidRDefault="003F6E1E" w:rsidP="003E1187">
            <w:pPr>
              <w:spacing w:before="60"/>
              <w:ind w:left="176" w:right="159"/>
              <w:jc w:val="both"/>
              <w:rPr>
                <w:color w:val="000000" w:themeColor="text1"/>
                <w:sz w:val="28"/>
                <w:szCs w:val="28"/>
              </w:rPr>
            </w:pPr>
            <w:bookmarkStart w:id="6" w:name="_Hlk176962391"/>
            <w:r w:rsidRPr="00DA5C13">
              <w:rPr>
                <w:color w:val="000000" w:themeColor="text1"/>
                <w:sz w:val="28"/>
                <w:szCs w:val="28"/>
              </w:rPr>
              <w:t>a) Có hoạt động tuyên truyền, vận động Nhân dân thực hiện bảo vệ môi trường, phòng chống cháy nổ;</w:t>
            </w:r>
            <w:bookmarkEnd w:id="6"/>
          </w:p>
        </w:tc>
        <w:tc>
          <w:tcPr>
            <w:tcW w:w="600" w:type="pct"/>
            <w:shd w:val="solid" w:color="FFFFFF" w:fill="auto"/>
            <w:vAlign w:val="center"/>
          </w:tcPr>
          <w:p w14:paraId="6E0AEE3B" w14:textId="24AEA18E" w:rsidR="003F6E1E" w:rsidRPr="00DA5C13" w:rsidRDefault="003F6E1E" w:rsidP="00527ACF">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5E39222D" w14:textId="1936F06F" w:rsidTr="00857893">
        <w:trPr>
          <w:trHeight w:val="697"/>
        </w:trPr>
        <w:tc>
          <w:tcPr>
            <w:tcW w:w="668" w:type="pct"/>
            <w:vMerge/>
            <w:shd w:val="solid" w:color="FFFFFF" w:fill="auto"/>
            <w:vAlign w:val="center"/>
          </w:tcPr>
          <w:p w14:paraId="2CF95D5F" w14:textId="77777777"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57FD947" w14:textId="5AFEE495" w:rsidR="003F6E1E" w:rsidRPr="00DA5C13" w:rsidRDefault="003F6E1E" w:rsidP="003E1187">
            <w:pPr>
              <w:spacing w:before="60"/>
              <w:ind w:left="176" w:right="159"/>
              <w:jc w:val="both"/>
              <w:rPr>
                <w:color w:val="000000" w:themeColor="text1"/>
                <w:sz w:val="28"/>
                <w:szCs w:val="28"/>
              </w:rPr>
            </w:pPr>
            <w:bookmarkStart w:id="7" w:name="_Hlk176962401"/>
            <w:r w:rsidRPr="00DA5C13">
              <w:rPr>
                <w:color w:val="000000" w:themeColor="text1"/>
                <w:sz w:val="28"/>
                <w:szCs w:val="28"/>
              </w:rPr>
              <w:t>b) Cơ quan, tổ chức, doanh nghiệp, hộ sản xuất kinh doanh cá thể, hộ gia đình trên địa bàn thực hiện nghiêm túc quy định về bảo vệ môi trường, giữ gìn vệ sinh nơi công cộng và các quy định về phòng cháy và chữa cháy.</w:t>
            </w:r>
            <w:bookmarkEnd w:id="7"/>
          </w:p>
        </w:tc>
        <w:tc>
          <w:tcPr>
            <w:tcW w:w="600" w:type="pct"/>
            <w:shd w:val="solid" w:color="FFFFFF" w:fill="auto"/>
            <w:vAlign w:val="center"/>
          </w:tcPr>
          <w:p w14:paraId="00FEDB79" w14:textId="5DD60AA0" w:rsidR="003F6E1E" w:rsidRPr="00DA5C13" w:rsidRDefault="003F6E1E" w:rsidP="00527ACF">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127A35DF" w14:textId="3E13D4FE" w:rsidTr="00857893">
        <w:trPr>
          <w:trHeight w:val="697"/>
        </w:trPr>
        <w:tc>
          <w:tcPr>
            <w:tcW w:w="668" w:type="pct"/>
            <w:vMerge/>
            <w:shd w:val="solid" w:color="FFFFFF" w:fill="auto"/>
            <w:vAlign w:val="center"/>
          </w:tcPr>
          <w:p w14:paraId="1292B18E" w14:textId="3150620E" w:rsidR="003F6E1E" w:rsidRPr="00DA5C13" w:rsidRDefault="003F6E1E" w:rsidP="003E118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20B25A7F" w14:textId="3B1F9C39" w:rsidR="003F6E1E" w:rsidRPr="00DA5C13" w:rsidRDefault="003F6E1E" w:rsidP="003E1187">
            <w:pPr>
              <w:spacing w:before="60"/>
              <w:ind w:left="176" w:right="159"/>
              <w:jc w:val="both"/>
              <w:rPr>
                <w:color w:val="000000" w:themeColor="text1"/>
                <w:sz w:val="28"/>
                <w:szCs w:val="28"/>
              </w:rPr>
            </w:pPr>
            <w:r w:rsidRPr="00DA5C13">
              <w:rPr>
                <w:color w:val="000000" w:themeColor="text1"/>
                <w:sz w:val="28"/>
                <w:szCs w:val="28"/>
              </w:rPr>
              <w:t>2. Nghĩa trang, cơ sở hỏa táng (nếu có) đáp ứng các quy định của pháp luật và theo quy hoạch tại địa phương</w:t>
            </w:r>
          </w:p>
        </w:tc>
        <w:tc>
          <w:tcPr>
            <w:tcW w:w="600" w:type="pct"/>
            <w:shd w:val="solid" w:color="FFFFFF" w:fill="auto"/>
            <w:vAlign w:val="center"/>
          </w:tcPr>
          <w:p w14:paraId="75467FAB" w14:textId="6A999285" w:rsidR="003F6E1E" w:rsidRPr="00DA5C13" w:rsidRDefault="003F6E1E" w:rsidP="003E1187">
            <w:pPr>
              <w:spacing w:before="60"/>
              <w:jc w:val="center"/>
              <w:rPr>
                <w:color w:val="000000" w:themeColor="text1"/>
                <w:sz w:val="28"/>
                <w:szCs w:val="28"/>
              </w:rPr>
            </w:pPr>
            <w:r w:rsidRPr="00DA5C13">
              <w:rPr>
                <w:color w:val="000000" w:themeColor="text1"/>
                <w:sz w:val="28"/>
                <w:szCs w:val="28"/>
              </w:rPr>
              <w:t xml:space="preserve"> </w:t>
            </w:r>
          </w:p>
        </w:tc>
      </w:tr>
      <w:tr w:rsidR="00DA5C13" w:rsidRPr="00DA5C13" w14:paraId="5EDF4B62" w14:textId="1A1C4C4B" w:rsidTr="00857893">
        <w:trPr>
          <w:trHeight w:val="697"/>
        </w:trPr>
        <w:tc>
          <w:tcPr>
            <w:tcW w:w="668" w:type="pct"/>
            <w:vMerge/>
            <w:shd w:val="solid" w:color="FFFFFF" w:fill="auto"/>
            <w:vAlign w:val="center"/>
          </w:tcPr>
          <w:p w14:paraId="6DB38B59"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1BF5C055" w14:textId="204949E0" w:rsidR="003F6E1E" w:rsidRPr="00DA5C13" w:rsidRDefault="003F6E1E" w:rsidP="003F6E1E">
            <w:pPr>
              <w:spacing w:before="60"/>
              <w:ind w:left="176" w:right="159"/>
              <w:jc w:val="both"/>
              <w:rPr>
                <w:iCs/>
                <w:color w:val="000000" w:themeColor="text1"/>
                <w:sz w:val="28"/>
                <w:szCs w:val="28"/>
              </w:rPr>
            </w:pPr>
            <w:r w:rsidRPr="00DA5C13">
              <w:rPr>
                <w:iCs/>
                <w:color w:val="000000" w:themeColor="text1"/>
                <w:sz w:val="28"/>
                <w:szCs w:val="28"/>
              </w:rPr>
              <w:t>a) Nghĩa trang, cơ sở hỏa táng (nếu có) có khoảng cách an toàn môi trường đảm bảo theo quy định;</w:t>
            </w:r>
          </w:p>
        </w:tc>
        <w:tc>
          <w:tcPr>
            <w:tcW w:w="600" w:type="pct"/>
            <w:shd w:val="solid" w:color="FFFFFF" w:fill="auto"/>
            <w:vAlign w:val="center"/>
          </w:tcPr>
          <w:p w14:paraId="3DE03F0B" w14:textId="24584459" w:rsidR="003F6E1E" w:rsidRPr="00DA5C13" w:rsidRDefault="003F6E1E" w:rsidP="003F6E1E">
            <w:pPr>
              <w:spacing w:before="60"/>
              <w:ind w:left="60" w:right="93"/>
              <w:jc w:val="center"/>
              <w:rPr>
                <w:color w:val="000000" w:themeColor="text1"/>
                <w:sz w:val="28"/>
                <w:szCs w:val="28"/>
              </w:rPr>
            </w:pPr>
            <w:r w:rsidRPr="00DA5C13">
              <w:rPr>
                <w:color w:val="000000" w:themeColor="text1"/>
                <w:sz w:val="28"/>
                <w:szCs w:val="28"/>
              </w:rPr>
              <w:t>Đạt</w:t>
            </w:r>
          </w:p>
        </w:tc>
      </w:tr>
      <w:tr w:rsidR="00DA5C13" w:rsidRPr="00DA5C13" w14:paraId="3090C6EA" w14:textId="1B5DC965" w:rsidTr="00857893">
        <w:trPr>
          <w:trHeight w:val="697"/>
        </w:trPr>
        <w:tc>
          <w:tcPr>
            <w:tcW w:w="668" w:type="pct"/>
            <w:vMerge/>
            <w:shd w:val="solid" w:color="FFFFFF" w:fill="auto"/>
            <w:vAlign w:val="center"/>
          </w:tcPr>
          <w:p w14:paraId="375BC5E5"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56C3AD1E" w14:textId="36A3E6B3" w:rsidR="003F6E1E" w:rsidRPr="00DA5C13" w:rsidRDefault="003F6E1E" w:rsidP="003F6E1E">
            <w:pPr>
              <w:spacing w:before="60"/>
              <w:ind w:left="176" w:right="159"/>
              <w:jc w:val="both"/>
              <w:rPr>
                <w:iCs/>
                <w:color w:val="000000" w:themeColor="text1"/>
                <w:sz w:val="28"/>
                <w:szCs w:val="28"/>
              </w:rPr>
            </w:pPr>
            <w:r w:rsidRPr="00DA5C13">
              <w:rPr>
                <w:iCs/>
                <w:color w:val="000000" w:themeColor="text1"/>
                <w:sz w:val="28"/>
                <w:szCs w:val="28"/>
              </w:rPr>
              <w:t>b) Nghĩa trang có quy chế quản lý được cấp thẩm quyền phê duyệt theo phân cấp, đảm bảo các nội dung cơ bản theo khoản 2 Điều 17 Nghị định số 23/2016/NĐ-CP;</w:t>
            </w:r>
          </w:p>
        </w:tc>
        <w:tc>
          <w:tcPr>
            <w:tcW w:w="600" w:type="pct"/>
            <w:shd w:val="solid" w:color="FFFFFF" w:fill="auto"/>
            <w:vAlign w:val="center"/>
          </w:tcPr>
          <w:p w14:paraId="2BD54A51" w14:textId="410279AA" w:rsidR="003F6E1E" w:rsidRPr="00DA5C13" w:rsidRDefault="003F6E1E" w:rsidP="003F6E1E">
            <w:pPr>
              <w:spacing w:before="60"/>
              <w:ind w:left="-71"/>
              <w:jc w:val="center"/>
              <w:rPr>
                <w:color w:val="000000" w:themeColor="text1"/>
                <w:sz w:val="28"/>
                <w:szCs w:val="28"/>
              </w:rPr>
            </w:pPr>
            <w:r w:rsidRPr="00DA5C13">
              <w:rPr>
                <w:color w:val="000000" w:themeColor="text1"/>
                <w:sz w:val="28"/>
                <w:szCs w:val="28"/>
              </w:rPr>
              <w:t>Đạt</w:t>
            </w:r>
          </w:p>
        </w:tc>
      </w:tr>
      <w:tr w:rsidR="00DA5C13" w:rsidRPr="00DA5C13" w14:paraId="48EBA618" w14:textId="49D5F172" w:rsidTr="00857893">
        <w:trPr>
          <w:trHeight w:val="697"/>
        </w:trPr>
        <w:tc>
          <w:tcPr>
            <w:tcW w:w="668" w:type="pct"/>
            <w:vMerge/>
            <w:shd w:val="solid" w:color="FFFFFF" w:fill="auto"/>
            <w:vAlign w:val="center"/>
          </w:tcPr>
          <w:p w14:paraId="5DE34500"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2DB0403" w14:textId="48D63014" w:rsidR="003F6E1E" w:rsidRPr="00DA5C13" w:rsidRDefault="003F6E1E" w:rsidP="003F6E1E">
            <w:pPr>
              <w:spacing w:before="60"/>
              <w:ind w:left="176" w:right="159"/>
              <w:jc w:val="both"/>
              <w:rPr>
                <w:iCs/>
                <w:color w:val="000000" w:themeColor="text1"/>
                <w:sz w:val="28"/>
                <w:szCs w:val="28"/>
              </w:rPr>
            </w:pPr>
            <w:r w:rsidRPr="00DA5C13">
              <w:rPr>
                <w:iCs/>
                <w:color w:val="000000" w:themeColor="text1"/>
                <w:sz w:val="28"/>
                <w:szCs w:val="28"/>
              </w:rPr>
              <w:t>c) Cơ sở hỏa táng khi đưa vào sử dụng có nội dung quản lý đảm bảo nội dung cơ bản theo quy định tại khoản 5 Điều 20 Nghị định số 23/2016/NĐ-CP;</w:t>
            </w:r>
          </w:p>
        </w:tc>
        <w:tc>
          <w:tcPr>
            <w:tcW w:w="600" w:type="pct"/>
            <w:shd w:val="solid" w:color="FFFFFF" w:fill="auto"/>
            <w:vAlign w:val="center"/>
          </w:tcPr>
          <w:p w14:paraId="5735E053" w14:textId="491734BC" w:rsidR="003F6E1E" w:rsidRPr="00DA5C13" w:rsidRDefault="003F6E1E" w:rsidP="003F6E1E">
            <w:pPr>
              <w:spacing w:before="60"/>
              <w:jc w:val="center"/>
              <w:rPr>
                <w:color w:val="000000" w:themeColor="text1"/>
                <w:sz w:val="28"/>
                <w:szCs w:val="28"/>
              </w:rPr>
            </w:pPr>
            <w:r w:rsidRPr="00DA5C13">
              <w:rPr>
                <w:color w:val="000000" w:themeColor="text1"/>
                <w:sz w:val="28"/>
                <w:szCs w:val="28"/>
              </w:rPr>
              <w:t>Đạt</w:t>
            </w:r>
          </w:p>
        </w:tc>
      </w:tr>
      <w:tr w:rsidR="00DA5C13" w:rsidRPr="00DA5C13" w14:paraId="303389E1" w14:textId="1FA2AEF2" w:rsidTr="00857893">
        <w:trPr>
          <w:trHeight w:val="697"/>
        </w:trPr>
        <w:tc>
          <w:tcPr>
            <w:tcW w:w="668" w:type="pct"/>
            <w:vMerge/>
            <w:shd w:val="solid" w:color="FFFFFF" w:fill="auto"/>
            <w:vAlign w:val="center"/>
          </w:tcPr>
          <w:p w14:paraId="134FCDAC"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79208FC" w14:textId="5BFF3AF1" w:rsidR="003F6E1E" w:rsidRPr="00DA5C13" w:rsidRDefault="003F6E1E" w:rsidP="003F6E1E">
            <w:pPr>
              <w:spacing w:before="60"/>
              <w:ind w:left="176" w:right="159"/>
              <w:jc w:val="both"/>
              <w:rPr>
                <w:iCs/>
                <w:color w:val="000000" w:themeColor="text1"/>
                <w:sz w:val="28"/>
                <w:szCs w:val="28"/>
              </w:rPr>
            </w:pPr>
            <w:r w:rsidRPr="00DA5C13">
              <w:rPr>
                <w:iCs/>
                <w:color w:val="000000" w:themeColor="text1"/>
                <w:sz w:val="28"/>
                <w:szCs w:val="28"/>
              </w:rPr>
              <w:t>d) Nghĩa trang, cơ sở hỏa táng phù hợp quy hoạch tỉnh, quy hoạch xây dựng hoặc quy hoạch ngành có liên quan, quy hoạch chi tiết xây dựng nghĩa trang, cơ sở hỏa táng được cấp có thẩm quyền phê duyệt.</w:t>
            </w:r>
          </w:p>
        </w:tc>
        <w:tc>
          <w:tcPr>
            <w:tcW w:w="600" w:type="pct"/>
            <w:shd w:val="solid" w:color="FFFFFF" w:fill="auto"/>
            <w:vAlign w:val="center"/>
          </w:tcPr>
          <w:p w14:paraId="386FB305" w14:textId="6184665C" w:rsidR="003F6E1E" w:rsidRPr="00DA5C13" w:rsidRDefault="003F6E1E" w:rsidP="003F6E1E">
            <w:pPr>
              <w:spacing w:before="60"/>
              <w:ind w:left="60"/>
              <w:jc w:val="center"/>
              <w:rPr>
                <w:color w:val="000000" w:themeColor="text1"/>
                <w:sz w:val="28"/>
                <w:szCs w:val="28"/>
              </w:rPr>
            </w:pPr>
            <w:r w:rsidRPr="00DA5C13">
              <w:rPr>
                <w:color w:val="000000" w:themeColor="text1"/>
                <w:sz w:val="28"/>
                <w:szCs w:val="28"/>
              </w:rPr>
              <w:t>Đạt</w:t>
            </w:r>
          </w:p>
        </w:tc>
      </w:tr>
      <w:tr w:rsidR="00DA5C13" w:rsidRPr="00DA5C13" w14:paraId="0879158E" w14:textId="0591D20E" w:rsidTr="00857893">
        <w:tc>
          <w:tcPr>
            <w:tcW w:w="668" w:type="pct"/>
            <w:vMerge/>
            <w:shd w:val="solid" w:color="FFFFFF" w:fill="auto"/>
            <w:vAlign w:val="center"/>
          </w:tcPr>
          <w:p w14:paraId="75716867" w14:textId="73CE8069" w:rsidR="003F6E1E" w:rsidRPr="00DA5C13" w:rsidRDefault="003F6E1E" w:rsidP="00DE347D">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3946B2A6" w14:textId="3FBC280E" w:rsidR="003F6E1E" w:rsidRPr="00DA5C13" w:rsidRDefault="003F6E1E" w:rsidP="00DE347D">
            <w:pPr>
              <w:spacing w:before="60"/>
              <w:ind w:left="176" w:right="159"/>
              <w:jc w:val="both"/>
              <w:rPr>
                <w:color w:val="000000" w:themeColor="text1"/>
                <w:sz w:val="28"/>
                <w:szCs w:val="28"/>
              </w:rPr>
            </w:pPr>
            <w:r w:rsidRPr="00DA5C13">
              <w:rPr>
                <w:color w:val="000000" w:themeColor="text1"/>
                <w:sz w:val="28"/>
                <w:szCs w:val="28"/>
              </w:rPr>
              <w:t xml:space="preserve">3. </w:t>
            </w:r>
            <w:bookmarkStart w:id="8" w:name="_Hlk176962683"/>
            <w:r w:rsidRPr="00DA5C13">
              <w:rPr>
                <w:color w:val="000000" w:themeColor="text1"/>
                <w:sz w:val="28"/>
                <w:szCs w:val="28"/>
              </w:rPr>
              <w:t>Tỷ lệ hộ gia đình được sử dụng nước sạch theo quy chuẩn từ hệ thống cấp nước tập trung</w:t>
            </w:r>
          </w:p>
          <w:p w14:paraId="689E6DD9" w14:textId="744A7A92" w:rsidR="003F6E1E" w:rsidRPr="00DA5C13" w:rsidRDefault="003F6E1E" w:rsidP="00DE347D">
            <w:pPr>
              <w:spacing w:before="60"/>
              <w:ind w:left="176" w:right="159"/>
              <w:jc w:val="both"/>
              <w:rPr>
                <w:i/>
                <w:color w:val="000000" w:themeColor="text1"/>
                <w:sz w:val="28"/>
                <w:szCs w:val="28"/>
              </w:rPr>
            </w:pPr>
            <w:r w:rsidRPr="00DA5C13">
              <w:rPr>
                <w:i/>
                <w:color w:val="000000" w:themeColor="text1"/>
                <w:sz w:val="28"/>
                <w:szCs w:val="28"/>
              </w:rPr>
              <w:t>- Khu vực nông thôn (xã):</w:t>
            </w:r>
          </w:p>
          <w:p w14:paraId="6333C2A4" w14:textId="3841EE2C" w:rsidR="003F6E1E" w:rsidRPr="00DA5C13" w:rsidRDefault="003F6E1E" w:rsidP="00DE347D">
            <w:pPr>
              <w:tabs>
                <w:tab w:val="left" w:pos="177"/>
              </w:tabs>
              <w:spacing w:before="60" w:after="60"/>
              <w:ind w:left="140" w:right="136"/>
              <w:jc w:val="both"/>
              <w:rPr>
                <w:color w:val="000000" w:themeColor="text1"/>
                <w:sz w:val="28"/>
                <w:szCs w:val="28"/>
              </w:rPr>
            </w:pPr>
            <w:bookmarkStart w:id="9" w:name="_Hlk176962616"/>
            <w:r w:rsidRPr="00DA5C13">
              <w:rPr>
                <w:color w:val="000000" w:themeColor="text1"/>
                <w:sz w:val="28"/>
                <w:szCs w:val="28"/>
              </w:rPr>
              <w:t>+ Đối với xã không sử dụng nước sạch từ công trình cấp nước tập trung: ≥ 55% tỷ lệ hộ được sử dụng nước sạch theo quy chuẩn</w:t>
            </w:r>
            <w:bookmarkEnd w:id="8"/>
            <w:bookmarkEnd w:id="9"/>
            <w:r w:rsidRPr="00DA5C13">
              <w:rPr>
                <w:color w:val="000000" w:themeColor="text1"/>
                <w:sz w:val="28"/>
                <w:szCs w:val="28"/>
              </w:rPr>
              <w:t>;</w:t>
            </w:r>
          </w:p>
          <w:p w14:paraId="2F21820C" w14:textId="233A5A7B" w:rsidR="003F6E1E" w:rsidRPr="00DA5C13" w:rsidRDefault="003F6E1E" w:rsidP="00345791">
            <w:pPr>
              <w:tabs>
                <w:tab w:val="left" w:pos="177"/>
              </w:tabs>
              <w:spacing w:before="60" w:after="60"/>
              <w:ind w:left="140" w:right="136"/>
              <w:jc w:val="both"/>
              <w:rPr>
                <w:color w:val="000000" w:themeColor="text1"/>
                <w:sz w:val="28"/>
                <w:szCs w:val="28"/>
              </w:rPr>
            </w:pPr>
            <w:r w:rsidRPr="00DA5C13">
              <w:rPr>
                <w:color w:val="000000" w:themeColor="text1"/>
                <w:sz w:val="28"/>
                <w:szCs w:val="28"/>
              </w:rPr>
              <w:t>+ Đối với xã có sử dụng nước sạch từ công trình cấp nước tập trung: ≥ 55% tỷ lệ hộ được sử dụng nước sạch theo quy chuẩn, trong đó: ≥ 5% từ hệ thống cấp nước tập trung.</w:t>
            </w:r>
          </w:p>
          <w:p w14:paraId="1ABF20B2" w14:textId="6FC9863A" w:rsidR="003F6E1E" w:rsidRPr="00DA5C13" w:rsidRDefault="003F6E1E" w:rsidP="00DE347D">
            <w:pPr>
              <w:tabs>
                <w:tab w:val="left" w:pos="177"/>
              </w:tabs>
              <w:spacing w:before="60" w:after="60"/>
              <w:ind w:left="140"/>
              <w:jc w:val="both"/>
              <w:rPr>
                <w:color w:val="000000" w:themeColor="text1"/>
                <w:sz w:val="28"/>
                <w:szCs w:val="28"/>
              </w:rPr>
            </w:pPr>
            <w:r w:rsidRPr="00DA5C13">
              <w:rPr>
                <w:i/>
                <w:color w:val="000000" w:themeColor="text1"/>
                <w:sz w:val="28"/>
                <w:szCs w:val="28"/>
              </w:rPr>
              <w:t>- Khu vực đô thị (phường, thị trấn):</w:t>
            </w:r>
            <w:r w:rsidRPr="00DA5C13">
              <w:rPr>
                <w:color w:val="000000" w:themeColor="text1"/>
                <w:sz w:val="28"/>
                <w:szCs w:val="28"/>
              </w:rPr>
              <w:t xml:space="preserve"> ≥ 55% tỷ lệ hộ được sử dụng nước sạch từ hệ thống cấp nước tập trung.</w:t>
            </w:r>
          </w:p>
        </w:tc>
        <w:tc>
          <w:tcPr>
            <w:tcW w:w="600" w:type="pct"/>
            <w:shd w:val="solid" w:color="FFFFFF" w:fill="auto"/>
            <w:vAlign w:val="center"/>
          </w:tcPr>
          <w:p w14:paraId="53772E32" w14:textId="2F57B130" w:rsidR="003F6E1E" w:rsidRPr="00DA5C13" w:rsidRDefault="003F6E1E" w:rsidP="00DE347D">
            <w:pPr>
              <w:spacing w:before="60"/>
              <w:ind w:left="-71"/>
              <w:jc w:val="center"/>
              <w:rPr>
                <w:b/>
                <w:bCs/>
                <w:i/>
                <w:iCs/>
                <w:color w:val="000000" w:themeColor="text1"/>
                <w:sz w:val="28"/>
                <w:szCs w:val="28"/>
              </w:rPr>
            </w:pPr>
            <w:r w:rsidRPr="00DA5C13">
              <w:rPr>
                <w:color w:val="000000" w:themeColor="text1"/>
                <w:sz w:val="28"/>
                <w:szCs w:val="28"/>
              </w:rPr>
              <w:t>Đạt</w:t>
            </w:r>
          </w:p>
          <w:p w14:paraId="31560815" w14:textId="6143C796" w:rsidR="003F6E1E" w:rsidRPr="00DA5C13" w:rsidRDefault="003F6E1E" w:rsidP="003F6E1E">
            <w:pPr>
              <w:spacing w:before="60"/>
              <w:ind w:left="-71"/>
              <w:rPr>
                <w:color w:val="000000" w:themeColor="text1"/>
                <w:sz w:val="28"/>
                <w:szCs w:val="28"/>
              </w:rPr>
            </w:pPr>
          </w:p>
        </w:tc>
      </w:tr>
      <w:tr w:rsidR="00DA5C13" w:rsidRPr="00DA5C13" w14:paraId="5A86E635" w14:textId="54F0FF67" w:rsidTr="00857893">
        <w:tc>
          <w:tcPr>
            <w:tcW w:w="668" w:type="pct"/>
            <w:vMerge/>
            <w:shd w:val="solid" w:color="FFFFFF" w:fill="auto"/>
            <w:vAlign w:val="center"/>
          </w:tcPr>
          <w:p w14:paraId="283C91CC" w14:textId="5421275E" w:rsidR="003F6E1E" w:rsidRPr="00DA5C13" w:rsidRDefault="003F6E1E" w:rsidP="00DE347D">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36B21534" w14:textId="00EE5692" w:rsidR="003F6E1E" w:rsidRPr="00DA5C13" w:rsidRDefault="003F6E1E" w:rsidP="00DE347D">
            <w:pPr>
              <w:spacing w:before="60"/>
              <w:ind w:left="176" w:right="159"/>
              <w:jc w:val="both"/>
              <w:rPr>
                <w:color w:val="000000" w:themeColor="text1"/>
                <w:sz w:val="28"/>
                <w:szCs w:val="28"/>
              </w:rPr>
            </w:pPr>
            <w:r w:rsidRPr="00DA5C13">
              <w:rPr>
                <w:color w:val="000000" w:themeColor="text1"/>
                <w:sz w:val="28"/>
                <w:szCs w:val="28"/>
              </w:rPr>
              <w:t xml:space="preserve">4. Cảnh quan, không gian xanh - sạch - đẹp, </w:t>
            </w:r>
            <w:proofErr w:type="gramStart"/>
            <w:r w:rsidRPr="00DA5C13">
              <w:rPr>
                <w:color w:val="000000" w:themeColor="text1"/>
                <w:sz w:val="28"/>
                <w:szCs w:val="28"/>
              </w:rPr>
              <w:t>an</w:t>
            </w:r>
            <w:proofErr w:type="gramEnd"/>
            <w:r w:rsidRPr="00DA5C13">
              <w:rPr>
                <w:color w:val="000000" w:themeColor="text1"/>
                <w:sz w:val="28"/>
                <w:szCs w:val="28"/>
              </w:rPr>
              <w:t xml:space="preserve"> toàn; không để xảy ra tồn đọng nước thải sinh hoạt tại các khu dân cư tập trung.</w:t>
            </w:r>
          </w:p>
        </w:tc>
        <w:tc>
          <w:tcPr>
            <w:tcW w:w="600" w:type="pct"/>
            <w:shd w:val="solid" w:color="FFFFFF" w:fill="auto"/>
            <w:vAlign w:val="center"/>
          </w:tcPr>
          <w:p w14:paraId="68E43A6A" w14:textId="17EE954E" w:rsidR="003F6E1E" w:rsidRPr="00DA5C13" w:rsidRDefault="003F6E1E" w:rsidP="00DE347D">
            <w:pPr>
              <w:spacing w:before="60"/>
              <w:ind w:left="-71"/>
              <w:jc w:val="center"/>
              <w:rPr>
                <w:color w:val="000000" w:themeColor="text1"/>
                <w:sz w:val="28"/>
                <w:szCs w:val="28"/>
              </w:rPr>
            </w:pPr>
          </w:p>
        </w:tc>
      </w:tr>
      <w:tr w:rsidR="00DA5C13" w:rsidRPr="00DA5C13" w14:paraId="0592DBF9" w14:textId="044FC16E" w:rsidTr="00857893">
        <w:tc>
          <w:tcPr>
            <w:tcW w:w="668" w:type="pct"/>
            <w:vMerge/>
            <w:shd w:val="solid" w:color="FFFFFF" w:fill="auto"/>
            <w:vAlign w:val="center"/>
          </w:tcPr>
          <w:p w14:paraId="09D4B67B" w14:textId="77777777" w:rsidR="003F6E1E" w:rsidRPr="00DA5C13" w:rsidRDefault="003F6E1E" w:rsidP="00DE347D">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40693C1D" w14:textId="70FBC724" w:rsidR="003F6E1E" w:rsidRPr="00DA5C13" w:rsidRDefault="003F6E1E" w:rsidP="00445AC0">
            <w:pPr>
              <w:spacing w:before="60"/>
              <w:ind w:left="176" w:right="159"/>
              <w:jc w:val="both"/>
              <w:rPr>
                <w:color w:val="000000" w:themeColor="text1"/>
                <w:sz w:val="28"/>
                <w:szCs w:val="28"/>
              </w:rPr>
            </w:pPr>
            <w:r w:rsidRPr="00DA5C13">
              <w:rPr>
                <w:color w:val="000000" w:themeColor="text1"/>
                <w:sz w:val="28"/>
                <w:szCs w:val="28"/>
              </w:rPr>
              <w:t xml:space="preserve">a) Tổ chức việc thu gom, xử lý nước thải, rác thải đúng quy định; </w:t>
            </w:r>
            <w:r w:rsidRPr="00DA5C13">
              <w:rPr>
                <w:color w:val="000000" w:themeColor="text1"/>
                <w:sz w:val="28"/>
                <w:szCs w:val="28"/>
              </w:rPr>
              <w:lastRenderedPageBreak/>
              <w:t>không để xảy ra tồn đọng nước thải, rác thải sinh hoạt tại các khu dân cư tập trung;</w:t>
            </w:r>
          </w:p>
        </w:tc>
        <w:tc>
          <w:tcPr>
            <w:tcW w:w="600" w:type="pct"/>
            <w:shd w:val="solid" w:color="FFFFFF" w:fill="auto"/>
            <w:vAlign w:val="center"/>
          </w:tcPr>
          <w:p w14:paraId="2033FD8D" w14:textId="4DDC0120" w:rsidR="003F6E1E" w:rsidRPr="00DA5C13" w:rsidRDefault="003F6E1E" w:rsidP="00E20E10">
            <w:pPr>
              <w:spacing w:before="60"/>
              <w:jc w:val="center"/>
              <w:rPr>
                <w:color w:val="000000" w:themeColor="text1"/>
                <w:sz w:val="28"/>
                <w:szCs w:val="28"/>
              </w:rPr>
            </w:pPr>
            <w:r w:rsidRPr="00DA5C13">
              <w:rPr>
                <w:color w:val="000000" w:themeColor="text1"/>
                <w:sz w:val="28"/>
                <w:szCs w:val="28"/>
              </w:rPr>
              <w:lastRenderedPageBreak/>
              <w:t>Đạt</w:t>
            </w:r>
          </w:p>
        </w:tc>
      </w:tr>
      <w:tr w:rsidR="00DA5C13" w:rsidRPr="00DA5C13" w14:paraId="30D4EA86" w14:textId="77777777" w:rsidTr="00857893">
        <w:tc>
          <w:tcPr>
            <w:tcW w:w="668" w:type="pct"/>
            <w:vMerge/>
            <w:shd w:val="solid" w:color="FFFFFF" w:fill="auto"/>
            <w:vAlign w:val="center"/>
          </w:tcPr>
          <w:p w14:paraId="25F936C5" w14:textId="77777777" w:rsidR="003F6E1E" w:rsidRPr="00DA5C13" w:rsidRDefault="003F6E1E" w:rsidP="00DE347D">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64B6EA26" w14:textId="5ADEFB1A" w:rsidR="003F6E1E" w:rsidRPr="00DA5C13" w:rsidRDefault="003F6E1E" w:rsidP="00DE347D">
            <w:pPr>
              <w:spacing w:before="60"/>
              <w:ind w:left="176" w:right="159"/>
              <w:jc w:val="both"/>
              <w:rPr>
                <w:color w:val="000000" w:themeColor="text1"/>
                <w:sz w:val="28"/>
                <w:szCs w:val="28"/>
              </w:rPr>
            </w:pPr>
            <w:bookmarkStart w:id="10" w:name="_Hlk176962764"/>
            <w:r w:rsidRPr="00DA5C13">
              <w:rPr>
                <w:color w:val="000000" w:themeColor="text1"/>
                <w:sz w:val="28"/>
                <w:szCs w:val="28"/>
              </w:rPr>
              <w:t>b) 100% doanh nghiệp, cơ sở sản xuất kinh doanh, hộ sản xuất kinh doanh cá thể trên địa bàn phải đạt các tiêu chuẩn vệ sinh môi trường theo quy định; nước thải, rác thải được xử lý đúng quy định.</w:t>
            </w:r>
            <w:bookmarkEnd w:id="10"/>
          </w:p>
        </w:tc>
        <w:tc>
          <w:tcPr>
            <w:tcW w:w="600" w:type="pct"/>
            <w:shd w:val="solid" w:color="FFFFFF" w:fill="auto"/>
            <w:vAlign w:val="center"/>
          </w:tcPr>
          <w:p w14:paraId="584191B0" w14:textId="0C241601" w:rsidR="003F6E1E" w:rsidRPr="00DA5C13" w:rsidRDefault="003F6E1E" w:rsidP="00E20E10">
            <w:pPr>
              <w:spacing w:before="60"/>
              <w:jc w:val="center"/>
              <w:rPr>
                <w:color w:val="000000" w:themeColor="text1"/>
                <w:sz w:val="28"/>
                <w:szCs w:val="28"/>
              </w:rPr>
            </w:pPr>
            <w:r w:rsidRPr="00DA5C13">
              <w:rPr>
                <w:color w:val="000000" w:themeColor="text1"/>
                <w:sz w:val="28"/>
                <w:szCs w:val="28"/>
              </w:rPr>
              <w:t>Đạt</w:t>
            </w:r>
          </w:p>
        </w:tc>
      </w:tr>
      <w:tr w:rsidR="00DA5C13" w:rsidRPr="00DA5C13" w14:paraId="6BD924F7" w14:textId="0D573028" w:rsidTr="00857893">
        <w:tc>
          <w:tcPr>
            <w:tcW w:w="668" w:type="pct"/>
            <w:vMerge/>
            <w:shd w:val="solid" w:color="FFFFFF" w:fill="auto"/>
            <w:vAlign w:val="center"/>
          </w:tcPr>
          <w:p w14:paraId="359E98FF" w14:textId="3C137212" w:rsidR="003F6E1E" w:rsidRPr="00DA5C13" w:rsidRDefault="003F6E1E" w:rsidP="000742BF">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101D702A" w14:textId="325C51AA" w:rsidR="003F6E1E" w:rsidRPr="00DA5C13" w:rsidRDefault="003F6E1E" w:rsidP="000742BF">
            <w:pPr>
              <w:spacing w:before="60"/>
              <w:ind w:left="176" w:right="159"/>
              <w:jc w:val="both"/>
              <w:rPr>
                <w:color w:val="000000" w:themeColor="text1"/>
                <w:sz w:val="28"/>
                <w:szCs w:val="28"/>
              </w:rPr>
            </w:pPr>
            <w:bookmarkStart w:id="11" w:name="_Hlk176962758"/>
            <w:bookmarkStart w:id="12" w:name="_Hlk179121253"/>
            <w:r w:rsidRPr="00DA5C13">
              <w:rPr>
                <w:color w:val="000000" w:themeColor="text1"/>
                <w:sz w:val="28"/>
                <w:szCs w:val="28"/>
              </w:rPr>
              <w:t xml:space="preserve">c) </w:t>
            </w:r>
            <w:bookmarkEnd w:id="11"/>
            <w:r w:rsidRPr="00DA5C13">
              <w:rPr>
                <w:color w:val="000000" w:themeColor="text1"/>
                <w:sz w:val="28"/>
                <w:szCs w:val="28"/>
              </w:rPr>
              <w:t>Có điểm tập kết thu gom rác thải</w:t>
            </w:r>
          </w:p>
          <w:p w14:paraId="055D23E6" w14:textId="49A57382" w:rsidR="003F6E1E" w:rsidRPr="00DA5C13" w:rsidRDefault="003F6E1E" w:rsidP="000742BF">
            <w:pPr>
              <w:spacing w:before="60"/>
              <w:ind w:left="176" w:right="159"/>
              <w:jc w:val="both"/>
              <w:rPr>
                <w:color w:val="000000" w:themeColor="text1"/>
                <w:sz w:val="28"/>
                <w:szCs w:val="28"/>
              </w:rPr>
            </w:pPr>
            <w:r w:rsidRPr="00DA5C13">
              <w:rPr>
                <w:color w:val="000000" w:themeColor="text1"/>
                <w:sz w:val="28"/>
                <w:szCs w:val="28"/>
              </w:rPr>
              <w:t xml:space="preserve">- </w:t>
            </w:r>
            <w:r w:rsidRPr="00DA5C13">
              <w:rPr>
                <w:i/>
                <w:color w:val="000000" w:themeColor="text1"/>
                <w:sz w:val="28"/>
                <w:szCs w:val="28"/>
              </w:rPr>
              <w:t>Đối với xã</w:t>
            </w:r>
            <w:r w:rsidRPr="00DA5C13">
              <w:rPr>
                <w:color w:val="000000" w:themeColor="text1"/>
                <w:sz w:val="28"/>
                <w:szCs w:val="28"/>
              </w:rPr>
              <w:t xml:space="preserve">: có bố trí điểm thu gom rác thải; </w:t>
            </w:r>
            <w:r w:rsidRPr="00DA5C13">
              <w:rPr>
                <w:bCs/>
                <w:color w:val="000000" w:themeColor="text1"/>
                <w:sz w:val="28"/>
                <w:szCs w:val="28"/>
              </w:rPr>
              <w:t>không để phát sinh bãi rác thải gây ô nhiễm môi trường.</w:t>
            </w:r>
          </w:p>
          <w:bookmarkEnd w:id="12"/>
          <w:p w14:paraId="04B5ADB6" w14:textId="77777777" w:rsidR="003F6E1E" w:rsidRPr="00DA5C13" w:rsidRDefault="003F6E1E" w:rsidP="000742BF">
            <w:pPr>
              <w:spacing w:before="60"/>
              <w:ind w:left="176" w:right="159"/>
              <w:jc w:val="both"/>
              <w:rPr>
                <w:color w:val="000000" w:themeColor="text1"/>
                <w:sz w:val="28"/>
                <w:szCs w:val="28"/>
              </w:rPr>
            </w:pPr>
            <w:r w:rsidRPr="00DA5C13">
              <w:rPr>
                <w:color w:val="000000" w:themeColor="text1"/>
                <w:sz w:val="28"/>
                <w:szCs w:val="28"/>
              </w:rPr>
              <w:t xml:space="preserve">- </w:t>
            </w:r>
            <w:r w:rsidRPr="00DA5C13">
              <w:rPr>
                <w:i/>
                <w:color w:val="000000" w:themeColor="text1"/>
                <w:sz w:val="28"/>
                <w:szCs w:val="28"/>
              </w:rPr>
              <w:t>Đối với phường, thị trấn</w:t>
            </w:r>
            <w:r w:rsidRPr="00DA5C13">
              <w:rPr>
                <w:color w:val="000000" w:themeColor="text1"/>
                <w:sz w:val="28"/>
                <w:szCs w:val="28"/>
              </w:rPr>
              <w:t xml:space="preserve">: </w:t>
            </w:r>
          </w:p>
          <w:p w14:paraId="48D5E33A" w14:textId="78E2C632" w:rsidR="003F6E1E" w:rsidRPr="00DA5C13" w:rsidRDefault="003F6E1E" w:rsidP="000742BF">
            <w:pPr>
              <w:spacing w:before="60"/>
              <w:ind w:left="176" w:right="159"/>
              <w:jc w:val="both"/>
              <w:rPr>
                <w:bCs/>
                <w:color w:val="000000" w:themeColor="text1"/>
                <w:spacing w:val="-8"/>
                <w:sz w:val="28"/>
                <w:szCs w:val="28"/>
              </w:rPr>
            </w:pPr>
            <w:r w:rsidRPr="00DA5C13">
              <w:rPr>
                <w:color w:val="000000" w:themeColor="text1"/>
                <w:sz w:val="28"/>
                <w:szCs w:val="28"/>
              </w:rPr>
              <w:t>+ Các điểm thu gom phải được tổ chức phân loại theo quy định tại khoản 1, Điều 75, khoản 1, Điều 76 và khoản 7, Điều 79, Luật Bảo vệ môi trường năm 2020</w:t>
            </w:r>
            <w:r w:rsidRPr="00DA5C13">
              <w:rPr>
                <w:bCs/>
                <w:color w:val="000000" w:themeColor="text1"/>
                <w:spacing w:val="-8"/>
                <w:sz w:val="28"/>
                <w:szCs w:val="28"/>
              </w:rPr>
              <w:t>;</w:t>
            </w:r>
          </w:p>
          <w:p w14:paraId="4F93E245" w14:textId="77777777" w:rsidR="003F6E1E" w:rsidRPr="00DA5C13" w:rsidRDefault="003F6E1E" w:rsidP="000742BF">
            <w:pPr>
              <w:spacing w:before="60"/>
              <w:ind w:left="176" w:right="159"/>
              <w:jc w:val="both"/>
              <w:rPr>
                <w:bCs/>
                <w:color w:val="000000" w:themeColor="text1"/>
                <w:sz w:val="28"/>
                <w:szCs w:val="28"/>
              </w:rPr>
            </w:pPr>
            <w:r w:rsidRPr="00DA5C13">
              <w:rPr>
                <w:bCs/>
                <w:color w:val="000000" w:themeColor="text1"/>
                <w:spacing w:val="-8"/>
                <w:sz w:val="28"/>
                <w:szCs w:val="28"/>
              </w:rPr>
              <w:t>+ Tại điểm thu gom rác có bố trí biển hiệu; quy định thời gian đổ rác, lấy rác;</w:t>
            </w:r>
            <w:r w:rsidRPr="00DA5C13">
              <w:rPr>
                <w:bCs/>
                <w:color w:val="000000" w:themeColor="text1"/>
                <w:sz w:val="28"/>
                <w:szCs w:val="28"/>
              </w:rPr>
              <w:t xml:space="preserve"> </w:t>
            </w:r>
          </w:p>
          <w:p w14:paraId="659BBD22" w14:textId="2B61D011" w:rsidR="003F6E1E" w:rsidRPr="00DA5C13" w:rsidRDefault="003F6E1E" w:rsidP="000742BF">
            <w:pPr>
              <w:spacing w:before="60"/>
              <w:ind w:left="176" w:right="159"/>
              <w:jc w:val="both"/>
              <w:rPr>
                <w:bCs/>
                <w:color w:val="000000" w:themeColor="text1"/>
                <w:spacing w:val="-8"/>
                <w:sz w:val="28"/>
                <w:szCs w:val="28"/>
              </w:rPr>
            </w:pPr>
            <w:r w:rsidRPr="00DA5C13">
              <w:rPr>
                <w:bCs/>
                <w:color w:val="000000" w:themeColor="text1"/>
                <w:sz w:val="28"/>
                <w:szCs w:val="28"/>
              </w:rPr>
              <w:t>+ Không để phát sinh bãi rác thải gây ô nhiễm môi trường;</w:t>
            </w:r>
          </w:p>
          <w:p w14:paraId="20603931" w14:textId="3525CC73" w:rsidR="003F6E1E" w:rsidRPr="00DA5C13" w:rsidRDefault="003F6E1E" w:rsidP="000742BF">
            <w:pPr>
              <w:spacing w:before="60"/>
              <w:ind w:left="176" w:right="159"/>
              <w:jc w:val="both"/>
              <w:rPr>
                <w:color w:val="000000" w:themeColor="text1"/>
                <w:sz w:val="28"/>
                <w:szCs w:val="28"/>
              </w:rPr>
            </w:pPr>
            <w:r w:rsidRPr="00DA5C13">
              <w:rPr>
                <w:color w:val="000000" w:themeColor="text1"/>
                <w:sz w:val="28"/>
                <w:szCs w:val="28"/>
              </w:rPr>
              <w:t>+ Không để xảy ra vi phạm về ô nhiễm môi trường.</w:t>
            </w:r>
          </w:p>
        </w:tc>
        <w:tc>
          <w:tcPr>
            <w:tcW w:w="600" w:type="pct"/>
            <w:shd w:val="solid" w:color="FFFFFF" w:fill="auto"/>
            <w:vAlign w:val="center"/>
          </w:tcPr>
          <w:p w14:paraId="267EDC60" w14:textId="286F8B45" w:rsidR="003F6E1E" w:rsidRPr="00DA5C13" w:rsidRDefault="003F6E1E" w:rsidP="00AB3AEF">
            <w:pPr>
              <w:spacing w:before="60"/>
              <w:jc w:val="center"/>
              <w:rPr>
                <w:b/>
                <w:color w:val="000000" w:themeColor="text1"/>
                <w:sz w:val="28"/>
                <w:szCs w:val="28"/>
              </w:rPr>
            </w:pPr>
            <w:r w:rsidRPr="00DA5C13">
              <w:rPr>
                <w:color w:val="000000" w:themeColor="text1"/>
                <w:sz w:val="28"/>
                <w:szCs w:val="28"/>
              </w:rPr>
              <w:t>Đạt</w:t>
            </w:r>
          </w:p>
        </w:tc>
      </w:tr>
      <w:tr w:rsidR="00DA5C13" w:rsidRPr="00DA5C13" w14:paraId="4924A634" w14:textId="55C49F72" w:rsidTr="00857893">
        <w:tc>
          <w:tcPr>
            <w:tcW w:w="668" w:type="pct"/>
            <w:vMerge w:val="restart"/>
            <w:shd w:val="solid" w:color="FFFFFF" w:fill="auto"/>
            <w:vAlign w:val="center"/>
          </w:tcPr>
          <w:p w14:paraId="1D7E3720" w14:textId="7DE30717" w:rsidR="003F6E1E" w:rsidRPr="00DA5C13" w:rsidRDefault="003F6E1E" w:rsidP="000742BF">
            <w:pPr>
              <w:spacing w:before="60"/>
              <w:jc w:val="center"/>
              <w:rPr>
                <w:color w:val="000000" w:themeColor="text1"/>
                <w:sz w:val="28"/>
                <w:szCs w:val="28"/>
              </w:rPr>
            </w:pPr>
            <w:r w:rsidRPr="00DA5C13">
              <w:rPr>
                <w:b/>
                <w:bCs/>
                <w:color w:val="000000" w:themeColor="text1"/>
                <w:sz w:val="28"/>
                <w:szCs w:val="28"/>
              </w:rPr>
              <w:t>V. Chấp hành tốt chủ trương của Đảng, chính sách, pháp luật của Nhà nước</w:t>
            </w:r>
          </w:p>
        </w:tc>
        <w:tc>
          <w:tcPr>
            <w:tcW w:w="3733" w:type="pct"/>
            <w:shd w:val="solid" w:color="FFFFFF" w:fill="auto"/>
            <w:tcMar>
              <w:top w:w="0" w:type="dxa"/>
              <w:left w:w="0" w:type="dxa"/>
              <w:bottom w:w="0" w:type="dxa"/>
              <w:right w:w="0" w:type="dxa"/>
            </w:tcMar>
          </w:tcPr>
          <w:p w14:paraId="0E1588DD" w14:textId="16BCC726" w:rsidR="003F6E1E" w:rsidRPr="00DA5C13" w:rsidRDefault="003F6E1E" w:rsidP="000742BF">
            <w:pPr>
              <w:spacing w:before="60"/>
              <w:ind w:left="176" w:right="159"/>
              <w:jc w:val="both"/>
              <w:rPr>
                <w:color w:val="000000" w:themeColor="text1"/>
                <w:sz w:val="28"/>
                <w:szCs w:val="28"/>
              </w:rPr>
            </w:pPr>
            <w:r w:rsidRPr="00DA5C13">
              <w:rPr>
                <w:color w:val="000000" w:themeColor="text1"/>
                <w:sz w:val="28"/>
                <w:szCs w:val="28"/>
              </w:rPr>
              <w:t>1. Tuyên truyền, tổ chức thực hiện nghiêm các chủ trương, của Đảng, chính sách, pháp luật của Nhà nước</w:t>
            </w:r>
          </w:p>
        </w:tc>
        <w:tc>
          <w:tcPr>
            <w:tcW w:w="600" w:type="pct"/>
            <w:shd w:val="solid" w:color="FFFFFF" w:fill="auto"/>
            <w:vAlign w:val="center"/>
          </w:tcPr>
          <w:p w14:paraId="6B304FA3" w14:textId="51C5C57B" w:rsidR="003F6E1E" w:rsidRPr="00DA5C13" w:rsidRDefault="003F6E1E" w:rsidP="000742BF">
            <w:pPr>
              <w:spacing w:before="60"/>
              <w:jc w:val="center"/>
              <w:rPr>
                <w:color w:val="000000" w:themeColor="text1"/>
                <w:sz w:val="28"/>
                <w:szCs w:val="28"/>
              </w:rPr>
            </w:pPr>
          </w:p>
        </w:tc>
      </w:tr>
      <w:tr w:rsidR="00DA5C13" w:rsidRPr="00DA5C13" w14:paraId="7CC7F366" w14:textId="0ABAFC31" w:rsidTr="00857893">
        <w:tc>
          <w:tcPr>
            <w:tcW w:w="668" w:type="pct"/>
            <w:vMerge/>
            <w:shd w:val="solid" w:color="FFFFFF" w:fill="auto"/>
            <w:vAlign w:val="center"/>
          </w:tcPr>
          <w:p w14:paraId="01C52F4D" w14:textId="77777777" w:rsidR="003F6E1E" w:rsidRPr="00DA5C13" w:rsidRDefault="003F6E1E" w:rsidP="003F6E1E">
            <w:pPr>
              <w:spacing w:before="60"/>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04B45117" w14:textId="27837B92" w:rsidR="003F6E1E" w:rsidRPr="00DA5C13" w:rsidRDefault="003F6E1E" w:rsidP="003F6E1E">
            <w:pPr>
              <w:spacing w:before="60"/>
              <w:ind w:left="176" w:right="159"/>
              <w:jc w:val="both"/>
              <w:rPr>
                <w:color w:val="000000" w:themeColor="text1"/>
                <w:sz w:val="28"/>
                <w:szCs w:val="28"/>
              </w:rPr>
            </w:pPr>
            <w:bookmarkStart w:id="13" w:name="_Hlk176962915"/>
            <w:r w:rsidRPr="00DA5C13">
              <w:rPr>
                <w:color w:val="000000" w:themeColor="text1"/>
                <w:sz w:val="28"/>
                <w:szCs w:val="28"/>
              </w:rPr>
              <w:t>a) Tổ chức hoạt động tuyên tuyền, phổ biến thực hiện các chủ trương của Đảng, chính sách, pháp luật của Nhà nước và các quy định của địa phương tới Nhân dân;</w:t>
            </w:r>
            <w:bookmarkEnd w:id="13"/>
          </w:p>
        </w:tc>
        <w:tc>
          <w:tcPr>
            <w:tcW w:w="600" w:type="pct"/>
            <w:shd w:val="solid" w:color="FFFFFF" w:fill="auto"/>
            <w:vAlign w:val="center"/>
          </w:tcPr>
          <w:p w14:paraId="14F0393C" w14:textId="643A43D1" w:rsidR="003F6E1E" w:rsidRPr="00DA5C13" w:rsidRDefault="003F6E1E" w:rsidP="003F6E1E">
            <w:pPr>
              <w:spacing w:before="60"/>
              <w:jc w:val="center"/>
              <w:rPr>
                <w:b/>
                <w:bCs/>
                <w:i/>
                <w:iCs/>
                <w:color w:val="000000" w:themeColor="text1"/>
                <w:sz w:val="28"/>
                <w:szCs w:val="28"/>
              </w:rPr>
            </w:pPr>
            <w:r w:rsidRPr="00DA5C13">
              <w:rPr>
                <w:color w:val="000000" w:themeColor="text1"/>
                <w:sz w:val="28"/>
                <w:szCs w:val="28"/>
              </w:rPr>
              <w:t>Đạt</w:t>
            </w:r>
          </w:p>
        </w:tc>
      </w:tr>
      <w:tr w:rsidR="00DA5C13" w:rsidRPr="00DA5C13" w14:paraId="7CB0F0B0" w14:textId="66D4DC5C" w:rsidTr="00857893">
        <w:tc>
          <w:tcPr>
            <w:tcW w:w="668" w:type="pct"/>
            <w:vMerge/>
            <w:shd w:val="solid" w:color="FFFFFF" w:fill="auto"/>
            <w:vAlign w:val="center"/>
          </w:tcPr>
          <w:p w14:paraId="472FD461" w14:textId="77777777" w:rsidR="003F6E1E" w:rsidRPr="00DA5C13" w:rsidRDefault="003F6E1E" w:rsidP="003F6E1E">
            <w:pPr>
              <w:spacing w:before="60"/>
              <w:jc w:val="center"/>
              <w:rPr>
                <w:b/>
                <w:bCs/>
                <w:color w:val="000000" w:themeColor="text1"/>
                <w:sz w:val="28"/>
                <w:szCs w:val="28"/>
              </w:rPr>
            </w:pPr>
          </w:p>
        </w:tc>
        <w:tc>
          <w:tcPr>
            <w:tcW w:w="3733" w:type="pct"/>
            <w:shd w:val="solid" w:color="FFFFFF" w:fill="auto"/>
            <w:tcMar>
              <w:top w:w="0" w:type="dxa"/>
              <w:left w:w="0" w:type="dxa"/>
              <w:bottom w:w="0" w:type="dxa"/>
              <w:right w:w="0" w:type="dxa"/>
            </w:tcMar>
          </w:tcPr>
          <w:p w14:paraId="10F3794A" w14:textId="2857442F" w:rsidR="003F6E1E" w:rsidRPr="00DA5C13" w:rsidRDefault="003F6E1E" w:rsidP="003F6E1E">
            <w:pPr>
              <w:spacing w:before="60"/>
              <w:ind w:left="176" w:right="159"/>
              <w:jc w:val="both"/>
              <w:rPr>
                <w:color w:val="000000" w:themeColor="text1"/>
                <w:sz w:val="28"/>
                <w:szCs w:val="28"/>
              </w:rPr>
            </w:pPr>
            <w:bookmarkStart w:id="14" w:name="_Hlk176962922"/>
            <w:r w:rsidRPr="00DA5C13">
              <w:rPr>
                <w:color w:val="000000" w:themeColor="text1"/>
                <w:sz w:val="28"/>
                <w:szCs w:val="28"/>
              </w:rPr>
              <w:t>b) Thực hiện tốt việc đấu tranh phòng, chống tham nhũng và thực hiện các chính sách xã hội theo đúng quy định.</w:t>
            </w:r>
            <w:bookmarkEnd w:id="14"/>
          </w:p>
        </w:tc>
        <w:tc>
          <w:tcPr>
            <w:tcW w:w="600" w:type="pct"/>
            <w:shd w:val="solid" w:color="FFFFFF" w:fill="auto"/>
            <w:vAlign w:val="center"/>
          </w:tcPr>
          <w:p w14:paraId="50CCC302" w14:textId="3F37180D" w:rsidR="003F6E1E" w:rsidRPr="00DA5C13" w:rsidRDefault="003F6E1E" w:rsidP="003F6E1E">
            <w:pPr>
              <w:spacing w:before="60"/>
              <w:jc w:val="center"/>
              <w:rPr>
                <w:color w:val="000000" w:themeColor="text1"/>
                <w:sz w:val="28"/>
                <w:szCs w:val="28"/>
              </w:rPr>
            </w:pPr>
            <w:r w:rsidRPr="00DA5C13">
              <w:rPr>
                <w:color w:val="000000" w:themeColor="text1"/>
                <w:sz w:val="28"/>
                <w:szCs w:val="28"/>
              </w:rPr>
              <w:t>Đạt</w:t>
            </w:r>
          </w:p>
        </w:tc>
      </w:tr>
      <w:tr w:rsidR="00DA5C13" w:rsidRPr="00DA5C13" w14:paraId="51E5DAC3" w14:textId="7484D554" w:rsidTr="00857893">
        <w:tc>
          <w:tcPr>
            <w:tcW w:w="668" w:type="pct"/>
            <w:vMerge/>
            <w:shd w:val="solid" w:color="FFFFFF" w:fill="auto"/>
            <w:vAlign w:val="center"/>
          </w:tcPr>
          <w:p w14:paraId="1E08EF5C" w14:textId="32DC3118"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3B9F0F50" w14:textId="601B5524" w:rsidR="003F6E1E" w:rsidRPr="00DA5C13" w:rsidRDefault="003F6E1E" w:rsidP="003F6E1E">
            <w:pPr>
              <w:spacing w:before="60"/>
              <w:ind w:left="176" w:right="159"/>
              <w:jc w:val="both"/>
              <w:rPr>
                <w:color w:val="000000" w:themeColor="text1"/>
                <w:sz w:val="28"/>
                <w:szCs w:val="28"/>
              </w:rPr>
            </w:pPr>
            <w:r w:rsidRPr="00DA5C13">
              <w:rPr>
                <w:color w:val="000000" w:themeColor="text1"/>
                <w:sz w:val="28"/>
                <w:szCs w:val="28"/>
              </w:rPr>
              <w:t>2. Triển khai dịch vụ công trực tuyến phục vụ người dân, doanh nghiệp theo đúng quy định</w:t>
            </w:r>
          </w:p>
          <w:p w14:paraId="57D3676D" w14:textId="7B12E9E8" w:rsidR="003F6E1E" w:rsidRPr="00DA5C13" w:rsidRDefault="003F6E1E" w:rsidP="00DF4B49">
            <w:pPr>
              <w:spacing w:before="60"/>
              <w:ind w:left="176" w:right="159"/>
              <w:jc w:val="both"/>
              <w:rPr>
                <w:color w:val="000000" w:themeColor="text1"/>
                <w:sz w:val="28"/>
                <w:szCs w:val="28"/>
              </w:rPr>
            </w:pPr>
            <w:r w:rsidRPr="00DA5C13">
              <w:rPr>
                <w:color w:val="000000" w:themeColor="text1"/>
                <w:sz w:val="28"/>
                <w:szCs w:val="28"/>
              </w:rPr>
              <w:t>(</w:t>
            </w:r>
            <w:r w:rsidRPr="00DA5C13">
              <w:rPr>
                <w:i/>
                <w:color w:val="000000" w:themeColor="text1"/>
                <w:sz w:val="28"/>
                <w:szCs w:val="28"/>
              </w:rPr>
              <w:t>Tỷ lệ nộp, giải quyết hồ sơ trực tuyến đạt từ loại tốt trở lên (từ 80% trở lên</w:t>
            </w:r>
            <w:r w:rsidRPr="00DA5C13">
              <w:rPr>
                <w:color w:val="000000" w:themeColor="text1"/>
                <w:sz w:val="28"/>
                <w:szCs w:val="28"/>
              </w:rPr>
              <w:t>)).</w:t>
            </w:r>
          </w:p>
        </w:tc>
        <w:tc>
          <w:tcPr>
            <w:tcW w:w="600" w:type="pct"/>
            <w:shd w:val="solid" w:color="FFFFFF" w:fill="auto"/>
            <w:vAlign w:val="center"/>
          </w:tcPr>
          <w:p w14:paraId="6433939E" w14:textId="5774091D" w:rsidR="003F6E1E" w:rsidRPr="00DA5C13" w:rsidRDefault="003F6E1E" w:rsidP="003F6E1E">
            <w:pPr>
              <w:spacing w:before="60"/>
              <w:jc w:val="center"/>
              <w:rPr>
                <w:color w:val="000000" w:themeColor="text1"/>
                <w:sz w:val="28"/>
                <w:szCs w:val="28"/>
              </w:rPr>
            </w:pPr>
            <w:r w:rsidRPr="00DA5C13">
              <w:rPr>
                <w:color w:val="000000" w:themeColor="text1"/>
                <w:sz w:val="28"/>
                <w:szCs w:val="28"/>
              </w:rPr>
              <w:t>Đạt</w:t>
            </w:r>
          </w:p>
        </w:tc>
      </w:tr>
      <w:tr w:rsidR="00DA5C13" w:rsidRPr="00DA5C13" w14:paraId="7841F096" w14:textId="38B71A6B" w:rsidTr="00857893">
        <w:tc>
          <w:tcPr>
            <w:tcW w:w="668" w:type="pct"/>
            <w:vMerge/>
            <w:shd w:val="solid" w:color="FFFFFF" w:fill="auto"/>
            <w:vAlign w:val="center"/>
          </w:tcPr>
          <w:p w14:paraId="7A063D55" w14:textId="52801111" w:rsidR="003F6E1E" w:rsidRPr="00DA5C13" w:rsidRDefault="003F6E1E" w:rsidP="00556997">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5C6BE58E" w14:textId="2873FEB6" w:rsidR="003F6E1E" w:rsidRPr="00DA5C13" w:rsidRDefault="003F6E1E" w:rsidP="00556997">
            <w:pPr>
              <w:spacing w:before="60"/>
              <w:ind w:left="176" w:right="159"/>
              <w:jc w:val="both"/>
              <w:rPr>
                <w:color w:val="000000" w:themeColor="text1"/>
                <w:sz w:val="28"/>
                <w:szCs w:val="28"/>
              </w:rPr>
            </w:pPr>
            <w:r w:rsidRPr="00DA5C13">
              <w:rPr>
                <w:color w:val="000000" w:themeColor="text1"/>
                <w:sz w:val="28"/>
                <w:szCs w:val="28"/>
              </w:rPr>
              <w:t>3. Tổ chức thực hiện quy chế dân chủ ở cơ sở, tạo điều kiện để nhân dân tham gia giám sát việc thực hiện chính sách, pháp luật của chính quyền địa phương</w:t>
            </w:r>
          </w:p>
        </w:tc>
        <w:tc>
          <w:tcPr>
            <w:tcW w:w="600" w:type="pct"/>
            <w:shd w:val="solid" w:color="FFFFFF" w:fill="auto"/>
            <w:vAlign w:val="center"/>
          </w:tcPr>
          <w:p w14:paraId="32526635" w14:textId="7750FFFB" w:rsidR="003F6E1E" w:rsidRPr="00DA5C13" w:rsidRDefault="003F6E1E" w:rsidP="00556997">
            <w:pPr>
              <w:spacing w:before="60"/>
              <w:jc w:val="center"/>
              <w:rPr>
                <w:color w:val="000000" w:themeColor="text1"/>
                <w:sz w:val="28"/>
                <w:szCs w:val="28"/>
              </w:rPr>
            </w:pPr>
          </w:p>
        </w:tc>
      </w:tr>
      <w:tr w:rsidR="00DA5C13" w:rsidRPr="00DA5C13" w14:paraId="76DB5C65" w14:textId="596CC432" w:rsidTr="00857893">
        <w:tc>
          <w:tcPr>
            <w:tcW w:w="668" w:type="pct"/>
            <w:vMerge/>
            <w:shd w:val="solid" w:color="FFFFFF" w:fill="auto"/>
            <w:vAlign w:val="center"/>
          </w:tcPr>
          <w:p w14:paraId="0B9F121E" w14:textId="77777777"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7086BE18" w14:textId="78838E65" w:rsidR="003F6E1E" w:rsidRPr="00DA5C13" w:rsidRDefault="003F6E1E" w:rsidP="003F6E1E">
            <w:pPr>
              <w:spacing w:before="60"/>
              <w:ind w:left="176" w:right="159"/>
              <w:jc w:val="both"/>
              <w:rPr>
                <w:color w:val="000000" w:themeColor="text1"/>
                <w:sz w:val="28"/>
                <w:szCs w:val="28"/>
              </w:rPr>
            </w:pPr>
            <w:bookmarkStart w:id="15" w:name="_Hlk176963065"/>
            <w:r w:rsidRPr="00DA5C13">
              <w:rPr>
                <w:color w:val="000000" w:themeColor="text1"/>
                <w:sz w:val="28"/>
                <w:szCs w:val="28"/>
              </w:rPr>
              <w:t>a) 100% ấp, khu phố có quy ước cộng đồng được Ủy ban nhân dân cấp xã phê duyệt; được niêm yết quy ước công khai;</w:t>
            </w:r>
            <w:bookmarkEnd w:id="15"/>
          </w:p>
        </w:tc>
        <w:tc>
          <w:tcPr>
            <w:tcW w:w="600" w:type="pct"/>
            <w:shd w:val="solid" w:color="FFFFFF" w:fill="auto"/>
            <w:vAlign w:val="center"/>
          </w:tcPr>
          <w:p w14:paraId="7CA4D7CE" w14:textId="249B3951" w:rsidR="003F6E1E" w:rsidRPr="00DA5C13" w:rsidRDefault="003F6E1E" w:rsidP="003F6E1E">
            <w:pPr>
              <w:spacing w:before="40" w:after="40"/>
              <w:ind w:firstLine="5"/>
              <w:jc w:val="center"/>
              <w:rPr>
                <w:b/>
                <w:bCs/>
                <w:i/>
                <w:iCs/>
                <w:color w:val="000000" w:themeColor="text1"/>
                <w:sz w:val="28"/>
                <w:szCs w:val="28"/>
              </w:rPr>
            </w:pPr>
            <w:r w:rsidRPr="00DA5C13">
              <w:rPr>
                <w:color w:val="000000" w:themeColor="text1"/>
                <w:sz w:val="28"/>
                <w:szCs w:val="28"/>
              </w:rPr>
              <w:t>Đạt</w:t>
            </w:r>
          </w:p>
        </w:tc>
      </w:tr>
      <w:tr w:rsidR="00DA5C13" w:rsidRPr="00DA5C13" w14:paraId="582E91F3" w14:textId="6A560C93" w:rsidTr="00857893">
        <w:tc>
          <w:tcPr>
            <w:tcW w:w="668" w:type="pct"/>
            <w:vMerge/>
            <w:shd w:val="solid" w:color="FFFFFF" w:fill="auto"/>
            <w:vAlign w:val="center"/>
          </w:tcPr>
          <w:p w14:paraId="04F3A28D" w14:textId="0C6909A9" w:rsidR="003F6E1E" w:rsidRPr="00DA5C13" w:rsidRDefault="003F6E1E" w:rsidP="003F6E1E">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11AFA662" w14:textId="647BE95E" w:rsidR="003F6E1E" w:rsidRPr="00DA5C13" w:rsidRDefault="003F6E1E" w:rsidP="003F6E1E">
            <w:pPr>
              <w:spacing w:before="60"/>
              <w:ind w:left="176" w:right="159"/>
              <w:jc w:val="both"/>
              <w:rPr>
                <w:color w:val="000000" w:themeColor="text1"/>
                <w:sz w:val="28"/>
                <w:szCs w:val="28"/>
              </w:rPr>
            </w:pPr>
            <w:bookmarkStart w:id="16" w:name="_Hlk176963081"/>
            <w:r w:rsidRPr="00DA5C13">
              <w:rPr>
                <w:color w:val="000000" w:themeColor="text1"/>
                <w:sz w:val="28"/>
                <w:szCs w:val="28"/>
              </w:rPr>
              <w:t>b)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bookmarkEnd w:id="16"/>
          </w:p>
        </w:tc>
        <w:tc>
          <w:tcPr>
            <w:tcW w:w="600" w:type="pct"/>
            <w:shd w:val="solid" w:color="FFFFFF" w:fill="auto"/>
            <w:vAlign w:val="center"/>
          </w:tcPr>
          <w:p w14:paraId="72C3F48D" w14:textId="063211F1" w:rsidR="003F6E1E" w:rsidRPr="00DA5C13" w:rsidRDefault="003F6E1E" w:rsidP="003F6E1E">
            <w:pPr>
              <w:spacing w:before="40" w:after="40"/>
              <w:ind w:firstLine="5"/>
              <w:jc w:val="center"/>
              <w:rPr>
                <w:color w:val="000000" w:themeColor="text1"/>
                <w:sz w:val="28"/>
                <w:szCs w:val="28"/>
              </w:rPr>
            </w:pPr>
            <w:r w:rsidRPr="00DA5C13">
              <w:rPr>
                <w:color w:val="000000" w:themeColor="text1"/>
                <w:sz w:val="28"/>
                <w:szCs w:val="28"/>
              </w:rPr>
              <w:t>Đạt</w:t>
            </w:r>
          </w:p>
        </w:tc>
      </w:tr>
      <w:tr w:rsidR="00DA5C13" w:rsidRPr="00DA5C13" w14:paraId="75CAE70B" w14:textId="22616256" w:rsidTr="00857893">
        <w:tc>
          <w:tcPr>
            <w:tcW w:w="668" w:type="pct"/>
            <w:vMerge/>
            <w:shd w:val="solid" w:color="FFFFFF" w:fill="auto"/>
            <w:vAlign w:val="center"/>
          </w:tcPr>
          <w:p w14:paraId="14B7B543" w14:textId="2E5F1A50" w:rsidR="003F6E1E" w:rsidRPr="00DA5C13" w:rsidRDefault="003F6E1E" w:rsidP="008C5029">
            <w:pPr>
              <w:spacing w:before="60"/>
              <w:jc w:val="center"/>
              <w:rPr>
                <w:color w:val="000000" w:themeColor="text1"/>
                <w:sz w:val="28"/>
                <w:szCs w:val="28"/>
              </w:rPr>
            </w:pPr>
          </w:p>
        </w:tc>
        <w:tc>
          <w:tcPr>
            <w:tcW w:w="3733" w:type="pct"/>
            <w:shd w:val="solid" w:color="FFFFFF" w:fill="auto"/>
            <w:tcMar>
              <w:top w:w="0" w:type="dxa"/>
              <w:left w:w="0" w:type="dxa"/>
              <w:bottom w:w="0" w:type="dxa"/>
              <w:right w:w="0" w:type="dxa"/>
            </w:tcMar>
          </w:tcPr>
          <w:p w14:paraId="66B18E19" w14:textId="53986FC9" w:rsidR="003F6E1E" w:rsidRPr="00DA5C13" w:rsidRDefault="003F6E1E" w:rsidP="008C5029">
            <w:pPr>
              <w:spacing w:before="60"/>
              <w:ind w:left="176" w:right="159"/>
              <w:jc w:val="both"/>
              <w:rPr>
                <w:color w:val="000000" w:themeColor="text1"/>
                <w:sz w:val="28"/>
                <w:szCs w:val="28"/>
              </w:rPr>
            </w:pPr>
            <w:r w:rsidRPr="00DA5C13">
              <w:rPr>
                <w:color w:val="000000" w:themeColor="text1"/>
                <w:sz w:val="28"/>
                <w:szCs w:val="28"/>
              </w:rPr>
              <w:t>4. Xã, phường, thị trấn đạt chuẩn tiếp cận pháp luật.</w:t>
            </w:r>
          </w:p>
        </w:tc>
        <w:tc>
          <w:tcPr>
            <w:tcW w:w="600" w:type="pct"/>
            <w:shd w:val="solid" w:color="FFFFFF" w:fill="auto"/>
            <w:vAlign w:val="center"/>
          </w:tcPr>
          <w:p w14:paraId="44A54F37" w14:textId="3B6D3E15" w:rsidR="003F6E1E" w:rsidRPr="00DA5C13" w:rsidRDefault="003F6E1E" w:rsidP="008C5029">
            <w:pPr>
              <w:spacing w:before="60"/>
              <w:jc w:val="center"/>
              <w:rPr>
                <w:b/>
                <w:bCs/>
                <w:i/>
                <w:iCs/>
                <w:color w:val="000000" w:themeColor="text1"/>
                <w:sz w:val="28"/>
                <w:szCs w:val="28"/>
              </w:rPr>
            </w:pPr>
            <w:r w:rsidRPr="00DA5C13">
              <w:rPr>
                <w:color w:val="000000" w:themeColor="text1"/>
                <w:sz w:val="28"/>
                <w:szCs w:val="28"/>
              </w:rPr>
              <w:t>Đạt</w:t>
            </w:r>
          </w:p>
        </w:tc>
      </w:tr>
    </w:tbl>
    <w:p w14:paraId="4B081E17" w14:textId="77777777" w:rsidR="00A403E1" w:rsidRPr="00DA5C13" w:rsidRDefault="00A403E1" w:rsidP="00F43D05">
      <w:pPr>
        <w:rPr>
          <w:i/>
          <w:iCs/>
          <w:color w:val="000000" w:themeColor="text1"/>
          <w:sz w:val="26"/>
          <w:szCs w:val="26"/>
        </w:rPr>
      </w:pPr>
    </w:p>
    <w:sectPr w:rsidR="00A403E1" w:rsidRPr="00DA5C13" w:rsidSect="00A84392">
      <w:headerReference w:type="default" r:id="rId9"/>
      <w:pgSz w:w="12240" w:h="15840"/>
      <w:pgMar w:top="851" w:right="990" w:bottom="567" w:left="153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50D2D1" w14:textId="77777777" w:rsidR="001F61F3" w:rsidRDefault="001F61F3">
      <w:r>
        <w:separator/>
      </w:r>
    </w:p>
  </w:endnote>
  <w:endnote w:type="continuationSeparator" w:id="0">
    <w:p w14:paraId="3CEB3CCC" w14:textId="77777777" w:rsidR="001F61F3" w:rsidRDefault="001F6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0317FD" w14:textId="77777777" w:rsidR="001F61F3" w:rsidRDefault="001F61F3">
      <w:r>
        <w:separator/>
      </w:r>
    </w:p>
  </w:footnote>
  <w:footnote w:type="continuationSeparator" w:id="0">
    <w:p w14:paraId="5C5AF3C8" w14:textId="77777777" w:rsidR="001F61F3" w:rsidRDefault="001F61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A08ED" w14:textId="74430D99" w:rsidR="005A3E23" w:rsidRDefault="00811CD7">
    <w:pPr>
      <w:pStyle w:val="Header"/>
      <w:jc w:val="center"/>
    </w:pPr>
    <w:r>
      <w:fldChar w:fldCharType="begin"/>
    </w:r>
    <w:r>
      <w:instrText xml:space="preserve"> PAGE   \* MERGEFORMAT </w:instrText>
    </w:r>
    <w:r>
      <w:fldChar w:fldCharType="separate"/>
    </w:r>
    <w:r w:rsidR="000C6E9C">
      <w:rPr>
        <w:noProof/>
      </w:rPr>
      <w:t>4</w:t>
    </w:r>
    <w:r>
      <w:rPr>
        <w:noProof/>
      </w:rPr>
      <w:fldChar w:fldCharType="end"/>
    </w:r>
  </w:p>
  <w:p w14:paraId="66756661" w14:textId="77777777" w:rsidR="005A3E23" w:rsidRDefault="005A3E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71C50"/>
    <w:multiLevelType w:val="hybridMultilevel"/>
    <w:tmpl w:val="DE3AF954"/>
    <w:lvl w:ilvl="0" w:tplc="DE4ECF44">
      <w:start w:val="2"/>
      <w:numFmt w:val="bullet"/>
      <w:lvlText w:val="-"/>
      <w:lvlJc w:val="left"/>
      <w:pPr>
        <w:ind w:left="536" w:hanging="360"/>
      </w:pPr>
      <w:rPr>
        <w:rFonts w:ascii="Times New Roman" w:eastAsia="Times New Roman" w:hAnsi="Times New Roman" w:cs="Times New Roman" w:hint="default"/>
        <w:b w:val="0"/>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
    <w:nsid w:val="4CFD53AD"/>
    <w:multiLevelType w:val="hybridMultilevel"/>
    <w:tmpl w:val="CE3674DE"/>
    <w:lvl w:ilvl="0" w:tplc="F4923AF8">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nsid w:val="517A00A6"/>
    <w:multiLevelType w:val="hybridMultilevel"/>
    <w:tmpl w:val="3D2880F6"/>
    <w:lvl w:ilvl="0" w:tplc="351AB4F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9DE509A"/>
    <w:multiLevelType w:val="hybridMultilevel"/>
    <w:tmpl w:val="2196DFB2"/>
    <w:lvl w:ilvl="0" w:tplc="5F68B6E6">
      <w:start w:val="2"/>
      <w:numFmt w:val="bullet"/>
      <w:lvlText w:val="-"/>
      <w:lvlJc w:val="left"/>
      <w:pPr>
        <w:ind w:left="514" w:hanging="360"/>
      </w:pPr>
      <w:rPr>
        <w:rFonts w:ascii="Times New Roman" w:eastAsia="Times New Roman" w:hAnsi="Times New Roman" w:cs="Times New Roman" w:hint="default"/>
        <w:b w:val="0"/>
        <w:i w:val="0"/>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4">
    <w:nsid w:val="673A7199"/>
    <w:multiLevelType w:val="hybridMultilevel"/>
    <w:tmpl w:val="A956F070"/>
    <w:lvl w:ilvl="0" w:tplc="7610E57E">
      <w:start w:val="1"/>
      <w:numFmt w:val="lowerLetter"/>
      <w:lvlText w:val="%1)"/>
      <w:lvlJc w:val="left"/>
      <w:pPr>
        <w:ind w:left="536" w:hanging="360"/>
      </w:pPr>
      <w:rPr>
        <w:rFonts w:hint="default"/>
      </w:rPr>
    </w:lvl>
    <w:lvl w:ilvl="1" w:tplc="04090019" w:tentative="1">
      <w:start w:val="1"/>
      <w:numFmt w:val="lowerLetter"/>
      <w:lvlText w:val="%2."/>
      <w:lvlJc w:val="left"/>
      <w:pPr>
        <w:ind w:left="1256" w:hanging="360"/>
      </w:pPr>
    </w:lvl>
    <w:lvl w:ilvl="2" w:tplc="0409001B" w:tentative="1">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3E1"/>
    <w:rsid w:val="0000094D"/>
    <w:rsid w:val="00000EC2"/>
    <w:rsid w:val="000021F1"/>
    <w:rsid w:val="000031BF"/>
    <w:rsid w:val="00003B81"/>
    <w:rsid w:val="00003ECA"/>
    <w:rsid w:val="0000429C"/>
    <w:rsid w:val="00004327"/>
    <w:rsid w:val="00007656"/>
    <w:rsid w:val="00012126"/>
    <w:rsid w:val="00013E13"/>
    <w:rsid w:val="00015011"/>
    <w:rsid w:val="000172C5"/>
    <w:rsid w:val="00017F75"/>
    <w:rsid w:val="0002064A"/>
    <w:rsid w:val="00020692"/>
    <w:rsid w:val="00024C3E"/>
    <w:rsid w:val="00032D58"/>
    <w:rsid w:val="000345FD"/>
    <w:rsid w:val="00034673"/>
    <w:rsid w:val="00034FAF"/>
    <w:rsid w:val="000361B6"/>
    <w:rsid w:val="0003659E"/>
    <w:rsid w:val="00037E0F"/>
    <w:rsid w:val="000404FB"/>
    <w:rsid w:val="00044D47"/>
    <w:rsid w:val="00047B71"/>
    <w:rsid w:val="00047BCA"/>
    <w:rsid w:val="000509B5"/>
    <w:rsid w:val="00054094"/>
    <w:rsid w:val="0005475C"/>
    <w:rsid w:val="00054EE9"/>
    <w:rsid w:val="000573BE"/>
    <w:rsid w:val="0005744F"/>
    <w:rsid w:val="00061852"/>
    <w:rsid w:val="00062B76"/>
    <w:rsid w:val="00062F5D"/>
    <w:rsid w:val="00063A0D"/>
    <w:rsid w:val="0006593C"/>
    <w:rsid w:val="000667C7"/>
    <w:rsid w:val="00072D65"/>
    <w:rsid w:val="00074174"/>
    <w:rsid w:val="000742BF"/>
    <w:rsid w:val="000809B3"/>
    <w:rsid w:val="00083E56"/>
    <w:rsid w:val="00085937"/>
    <w:rsid w:val="00093567"/>
    <w:rsid w:val="00095CEA"/>
    <w:rsid w:val="000A1005"/>
    <w:rsid w:val="000A35AB"/>
    <w:rsid w:val="000A4D48"/>
    <w:rsid w:val="000A5E1E"/>
    <w:rsid w:val="000B23FD"/>
    <w:rsid w:val="000B275A"/>
    <w:rsid w:val="000B5A45"/>
    <w:rsid w:val="000C16DB"/>
    <w:rsid w:val="000C6487"/>
    <w:rsid w:val="000C6E9C"/>
    <w:rsid w:val="000C7577"/>
    <w:rsid w:val="000D2819"/>
    <w:rsid w:val="000D4449"/>
    <w:rsid w:val="000D4ABC"/>
    <w:rsid w:val="000E12EC"/>
    <w:rsid w:val="000E3C37"/>
    <w:rsid w:val="000E43DE"/>
    <w:rsid w:val="000E7C2D"/>
    <w:rsid w:val="000E7FDA"/>
    <w:rsid w:val="000F0268"/>
    <w:rsid w:val="000F13BC"/>
    <w:rsid w:val="000F1993"/>
    <w:rsid w:val="000F26F4"/>
    <w:rsid w:val="000F2ED5"/>
    <w:rsid w:val="000F53B6"/>
    <w:rsid w:val="00101EE4"/>
    <w:rsid w:val="00102200"/>
    <w:rsid w:val="001040FF"/>
    <w:rsid w:val="00104AB9"/>
    <w:rsid w:val="001051CE"/>
    <w:rsid w:val="0010568A"/>
    <w:rsid w:val="00106C17"/>
    <w:rsid w:val="001076D7"/>
    <w:rsid w:val="00110462"/>
    <w:rsid w:val="00111776"/>
    <w:rsid w:val="0011397E"/>
    <w:rsid w:val="00122BB1"/>
    <w:rsid w:val="00122C6A"/>
    <w:rsid w:val="0012311A"/>
    <w:rsid w:val="00123E61"/>
    <w:rsid w:val="00124E39"/>
    <w:rsid w:val="0012625B"/>
    <w:rsid w:val="00126AAB"/>
    <w:rsid w:val="00131798"/>
    <w:rsid w:val="001329BE"/>
    <w:rsid w:val="00132ACE"/>
    <w:rsid w:val="00133C65"/>
    <w:rsid w:val="00135EC8"/>
    <w:rsid w:val="001378E9"/>
    <w:rsid w:val="00140B4E"/>
    <w:rsid w:val="00140C8A"/>
    <w:rsid w:val="001422E6"/>
    <w:rsid w:val="00143E35"/>
    <w:rsid w:val="00144A9B"/>
    <w:rsid w:val="001451F0"/>
    <w:rsid w:val="001517EB"/>
    <w:rsid w:val="001528ED"/>
    <w:rsid w:val="001532BA"/>
    <w:rsid w:val="001539A6"/>
    <w:rsid w:val="00153A7F"/>
    <w:rsid w:val="00153B16"/>
    <w:rsid w:val="00154C9F"/>
    <w:rsid w:val="00155268"/>
    <w:rsid w:val="00156E26"/>
    <w:rsid w:val="00157EAC"/>
    <w:rsid w:val="00162ACB"/>
    <w:rsid w:val="001631B8"/>
    <w:rsid w:val="001667CC"/>
    <w:rsid w:val="001701C0"/>
    <w:rsid w:val="00176122"/>
    <w:rsid w:val="0018311B"/>
    <w:rsid w:val="00183211"/>
    <w:rsid w:val="001843D5"/>
    <w:rsid w:val="00184932"/>
    <w:rsid w:val="0018647E"/>
    <w:rsid w:val="00190867"/>
    <w:rsid w:val="00190AD5"/>
    <w:rsid w:val="0019166C"/>
    <w:rsid w:val="0019638A"/>
    <w:rsid w:val="001974D8"/>
    <w:rsid w:val="00197812"/>
    <w:rsid w:val="001A243E"/>
    <w:rsid w:val="001A3BC8"/>
    <w:rsid w:val="001A3DBD"/>
    <w:rsid w:val="001B0F4B"/>
    <w:rsid w:val="001B4B7F"/>
    <w:rsid w:val="001B52B8"/>
    <w:rsid w:val="001B5AA7"/>
    <w:rsid w:val="001B69CF"/>
    <w:rsid w:val="001B7291"/>
    <w:rsid w:val="001B7E4D"/>
    <w:rsid w:val="001D0C8B"/>
    <w:rsid w:val="001D4C1F"/>
    <w:rsid w:val="001D503D"/>
    <w:rsid w:val="001D55ED"/>
    <w:rsid w:val="001D7251"/>
    <w:rsid w:val="001E4CEC"/>
    <w:rsid w:val="001E52FE"/>
    <w:rsid w:val="001E54F3"/>
    <w:rsid w:val="001E6251"/>
    <w:rsid w:val="001E66B7"/>
    <w:rsid w:val="001F08A9"/>
    <w:rsid w:val="001F105C"/>
    <w:rsid w:val="001F48CC"/>
    <w:rsid w:val="001F61F3"/>
    <w:rsid w:val="001F6C14"/>
    <w:rsid w:val="001F7689"/>
    <w:rsid w:val="00201E02"/>
    <w:rsid w:val="00202941"/>
    <w:rsid w:val="00204162"/>
    <w:rsid w:val="0020477F"/>
    <w:rsid w:val="00204864"/>
    <w:rsid w:val="00205D98"/>
    <w:rsid w:val="00205F6E"/>
    <w:rsid w:val="00206D49"/>
    <w:rsid w:val="00207E77"/>
    <w:rsid w:val="0021048D"/>
    <w:rsid w:val="0021085D"/>
    <w:rsid w:val="00210E0E"/>
    <w:rsid w:val="0021334D"/>
    <w:rsid w:val="00213512"/>
    <w:rsid w:val="002162C2"/>
    <w:rsid w:val="00216DA0"/>
    <w:rsid w:val="0022149C"/>
    <w:rsid w:val="0022294F"/>
    <w:rsid w:val="00223336"/>
    <w:rsid w:val="00224EFC"/>
    <w:rsid w:val="00225A97"/>
    <w:rsid w:val="00225B76"/>
    <w:rsid w:val="002314D3"/>
    <w:rsid w:val="002321AA"/>
    <w:rsid w:val="0023298C"/>
    <w:rsid w:val="0023372D"/>
    <w:rsid w:val="00235A04"/>
    <w:rsid w:val="0024168C"/>
    <w:rsid w:val="00243815"/>
    <w:rsid w:val="002438F6"/>
    <w:rsid w:val="0024566D"/>
    <w:rsid w:val="002457BC"/>
    <w:rsid w:val="00246423"/>
    <w:rsid w:val="00250462"/>
    <w:rsid w:val="0025146E"/>
    <w:rsid w:val="00254309"/>
    <w:rsid w:val="002543A8"/>
    <w:rsid w:val="00255126"/>
    <w:rsid w:val="0026616B"/>
    <w:rsid w:val="00266481"/>
    <w:rsid w:val="00266746"/>
    <w:rsid w:val="002702CE"/>
    <w:rsid w:val="00271503"/>
    <w:rsid w:val="00272168"/>
    <w:rsid w:val="002728C6"/>
    <w:rsid w:val="0028090A"/>
    <w:rsid w:val="00282056"/>
    <w:rsid w:val="00283194"/>
    <w:rsid w:val="00283E59"/>
    <w:rsid w:val="0029786D"/>
    <w:rsid w:val="002A02D7"/>
    <w:rsid w:val="002A1D25"/>
    <w:rsid w:val="002A2C14"/>
    <w:rsid w:val="002A483D"/>
    <w:rsid w:val="002B1D7D"/>
    <w:rsid w:val="002B2534"/>
    <w:rsid w:val="002B4186"/>
    <w:rsid w:val="002B4493"/>
    <w:rsid w:val="002B4A10"/>
    <w:rsid w:val="002B7305"/>
    <w:rsid w:val="002C4795"/>
    <w:rsid w:val="002C4914"/>
    <w:rsid w:val="002C6A1C"/>
    <w:rsid w:val="002D1363"/>
    <w:rsid w:val="002D20DF"/>
    <w:rsid w:val="002D3426"/>
    <w:rsid w:val="002D346B"/>
    <w:rsid w:val="002D3B09"/>
    <w:rsid w:val="002D4533"/>
    <w:rsid w:val="002D4CD2"/>
    <w:rsid w:val="002D5B51"/>
    <w:rsid w:val="002E3301"/>
    <w:rsid w:val="002E3850"/>
    <w:rsid w:val="002F0B5A"/>
    <w:rsid w:val="002F7016"/>
    <w:rsid w:val="002F7C20"/>
    <w:rsid w:val="00301582"/>
    <w:rsid w:val="00303227"/>
    <w:rsid w:val="00304373"/>
    <w:rsid w:val="00304546"/>
    <w:rsid w:val="00305336"/>
    <w:rsid w:val="00305FE3"/>
    <w:rsid w:val="00306C5E"/>
    <w:rsid w:val="0031084E"/>
    <w:rsid w:val="00310BEC"/>
    <w:rsid w:val="00310D2D"/>
    <w:rsid w:val="00313D74"/>
    <w:rsid w:val="00313FE1"/>
    <w:rsid w:val="0031471C"/>
    <w:rsid w:val="00315748"/>
    <w:rsid w:val="00316706"/>
    <w:rsid w:val="00320ACD"/>
    <w:rsid w:val="003242F1"/>
    <w:rsid w:val="0032527E"/>
    <w:rsid w:val="00325736"/>
    <w:rsid w:val="0033396B"/>
    <w:rsid w:val="00334ED3"/>
    <w:rsid w:val="00340EE0"/>
    <w:rsid w:val="00341BEF"/>
    <w:rsid w:val="003446E2"/>
    <w:rsid w:val="00345791"/>
    <w:rsid w:val="00345829"/>
    <w:rsid w:val="00345ED9"/>
    <w:rsid w:val="003509F4"/>
    <w:rsid w:val="003541C6"/>
    <w:rsid w:val="00356AF9"/>
    <w:rsid w:val="00366302"/>
    <w:rsid w:val="00367A8E"/>
    <w:rsid w:val="00370208"/>
    <w:rsid w:val="0037117A"/>
    <w:rsid w:val="00371DEA"/>
    <w:rsid w:val="00373EE8"/>
    <w:rsid w:val="00375050"/>
    <w:rsid w:val="00375CC6"/>
    <w:rsid w:val="003778BE"/>
    <w:rsid w:val="0038209D"/>
    <w:rsid w:val="00383F3E"/>
    <w:rsid w:val="0038694F"/>
    <w:rsid w:val="003871A3"/>
    <w:rsid w:val="00390244"/>
    <w:rsid w:val="00390379"/>
    <w:rsid w:val="00390A67"/>
    <w:rsid w:val="00391D9E"/>
    <w:rsid w:val="00394AEB"/>
    <w:rsid w:val="00395AC9"/>
    <w:rsid w:val="00396241"/>
    <w:rsid w:val="003A055A"/>
    <w:rsid w:val="003A2882"/>
    <w:rsid w:val="003A3EDB"/>
    <w:rsid w:val="003A5ADB"/>
    <w:rsid w:val="003A5DA2"/>
    <w:rsid w:val="003A7142"/>
    <w:rsid w:val="003A73E4"/>
    <w:rsid w:val="003A795D"/>
    <w:rsid w:val="003B1EA8"/>
    <w:rsid w:val="003B68EA"/>
    <w:rsid w:val="003B6E41"/>
    <w:rsid w:val="003B7678"/>
    <w:rsid w:val="003B7E0E"/>
    <w:rsid w:val="003C205E"/>
    <w:rsid w:val="003C637F"/>
    <w:rsid w:val="003C68F7"/>
    <w:rsid w:val="003C6914"/>
    <w:rsid w:val="003D31F2"/>
    <w:rsid w:val="003D3730"/>
    <w:rsid w:val="003D39CD"/>
    <w:rsid w:val="003D3D3A"/>
    <w:rsid w:val="003D4AAF"/>
    <w:rsid w:val="003D5F63"/>
    <w:rsid w:val="003D606D"/>
    <w:rsid w:val="003D623A"/>
    <w:rsid w:val="003D76F8"/>
    <w:rsid w:val="003D7CA4"/>
    <w:rsid w:val="003E094C"/>
    <w:rsid w:val="003E1187"/>
    <w:rsid w:val="003E1335"/>
    <w:rsid w:val="003E4366"/>
    <w:rsid w:val="003E45E9"/>
    <w:rsid w:val="003F007E"/>
    <w:rsid w:val="003F073D"/>
    <w:rsid w:val="003F185D"/>
    <w:rsid w:val="003F32DB"/>
    <w:rsid w:val="003F38CD"/>
    <w:rsid w:val="003F5698"/>
    <w:rsid w:val="003F6E1E"/>
    <w:rsid w:val="003F7FBC"/>
    <w:rsid w:val="00400343"/>
    <w:rsid w:val="00403F0E"/>
    <w:rsid w:val="00404D52"/>
    <w:rsid w:val="00405372"/>
    <w:rsid w:val="00405557"/>
    <w:rsid w:val="00410264"/>
    <w:rsid w:val="004112A0"/>
    <w:rsid w:val="00412B95"/>
    <w:rsid w:val="00412E01"/>
    <w:rsid w:val="00414E20"/>
    <w:rsid w:val="00417927"/>
    <w:rsid w:val="00417BAE"/>
    <w:rsid w:val="004209DE"/>
    <w:rsid w:val="0042119F"/>
    <w:rsid w:val="00424B6A"/>
    <w:rsid w:val="004276DF"/>
    <w:rsid w:val="00427D5A"/>
    <w:rsid w:val="00430361"/>
    <w:rsid w:val="00430667"/>
    <w:rsid w:val="00430BA2"/>
    <w:rsid w:val="0043365D"/>
    <w:rsid w:val="00433716"/>
    <w:rsid w:val="00433DE6"/>
    <w:rsid w:val="004340A5"/>
    <w:rsid w:val="0043542E"/>
    <w:rsid w:val="00435912"/>
    <w:rsid w:val="00435EFE"/>
    <w:rsid w:val="00437A93"/>
    <w:rsid w:val="00441213"/>
    <w:rsid w:val="00443181"/>
    <w:rsid w:val="00445AC0"/>
    <w:rsid w:val="00445C30"/>
    <w:rsid w:val="00450E4F"/>
    <w:rsid w:val="0045478B"/>
    <w:rsid w:val="004570B5"/>
    <w:rsid w:val="00461DDA"/>
    <w:rsid w:val="0046326C"/>
    <w:rsid w:val="0046544C"/>
    <w:rsid w:val="00467796"/>
    <w:rsid w:val="00476C7C"/>
    <w:rsid w:val="004800C1"/>
    <w:rsid w:val="00480367"/>
    <w:rsid w:val="00480D79"/>
    <w:rsid w:val="004836D6"/>
    <w:rsid w:val="00485A39"/>
    <w:rsid w:val="004873E3"/>
    <w:rsid w:val="004A4E95"/>
    <w:rsid w:val="004A6592"/>
    <w:rsid w:val="004A7996"/>
    <w:rsid w:val="004B2C94"/>
    <w:rsid w:val="004B3465"/>
    <w:rsid w:val="004B5712"/>
    <w:rsid w:val="004B6BD6"/>
    <w:rsid w:val="004B793C"/>
    <w:rsid w:val="004C0747"/>
    <w:rsid w:val="004C6046"/>
    <w:rsid w:val="004C6B8D"/>
    <w:rsid w:val="004C76A3"/>
    <w:rsid w:val="004C7B80"/>
    <w:rsid w:val="004D2021"/>
    <w:rsid w:val="004D449B"/>
    <w:rsid w:val="004D4965"/>
    <w:rsid w:val="004D4EC0"/>
    <w:rsid w:val="004D4FE5"/>
    <w:rsid w:val="004D65FE"/>
    <w:rsid w:val="004E19FD"/>
    <w:rsid w:val="004E39EF"/>
    <w:rsid w:val="004E3FC8"/>
    <w:rsid w:val="004E405D"/>
    <w:rsid w:val="004E6AE0"/>
    <w:rsid w:val="004F005C"/>
    <w:rsid w:val="004F02D7"/>
    <w:rsid w:val="004F033F"/>
    <w:rsid w:val="004F1513"/>
    <w:rsid w:val="004F7C0E"/>
    <w:rsid w:val="005015D1"/>
    <w:rsid w:val="00501C46"/>
    <w:rsid w:val="00502837"/>
    <w:rsid w:val="0050299B"/>
    <w:rsid w:val="0050460F"/>
    <w:rsid w:val="00505A0F"/>
    <w:rsid w:val="0050799E"/>
    <w:rsid w:val="00510DDC"/>
    <w:rsid w:val="0051251C"/>
    <w:rsid w:val="00513A9B"/>
    <w:rsid w:val="00521D43"/>
    <w:rsid w:val="005246E7"/>
    <w:rsid w:val="00525338"/>
    <w:rsid w:val="005267D1"/>
    <w:rsid w:val="00526F39"/>
    <w:rsid w:val="005271C6"/>
    <w:rsid w:val="00527ACF"/>
    <w:rsid w:val="00531380"/>
    <w:rsid w:val="0053167A"/>
    <w:rsid w:val="00534BEF"/>
    <w:rsid w:val="005375E4"/>
    <w:rsid w:val="00540993"/>
    <w:rsid w:val="00541BAD"/>
    <w:rsid w:val="00542D64"/>
    <w:rsid w:val="005434E2"/>
    <w:rsid w:val="0054431F"/>
    <w:rsid w:val="0054499D"/>
    <w:rsid w:val="005467AF"/>
    <w:rsid w:val="0055061D"/>
    <w:rsid w:val="005521A8"/>
    <w:rsid w:val="005528A0"/>
    <w:rsid w:val="00554223"/>
    <w:rsid w:val="00555C5E"/>
    <w:rsid w:val="0055677A"/>
    <w:rsid w:val="00556997"/>
    <w:rsid w:val="00556A00"/>
    <w:rsid w:val="005613C2"/>
    <w:rsid w:val="00563E3C"/>
    <w:rsid w:val="0056440D"/>
    <w:rsid w:val="00566EE5"/>
    <w:rsid w:val="00571665"/>
    <w:rsid w:val="00571D9B"/>
    <w:rsid w:val="00572003"/>
    <w:rsid w:val="00572073"/>
    <w:rsid w:val="0057247B"/>
    <w:rsid w:val="00572890"/>
    <w:rsid w:val="0057351A"/>
    <w:rsid w:val="005769B4"/>
    <w:rsid w:val="00576C12"/>
    <w:rsid w:val="00577285"/>
    <w:rsid w:val="005805CD"/>
    <w:rsid w:val="005849EB"/>
    <w:rsid w:val="005863C8"/>
    <w:rsid w:val="00590503"/>
    <w:rsid w:val="00592BE1"/>
    <w:rsid w:val="00593025"/>
    <w:rsid w:val="00593243"/>
    <w:rsid w:val="00594E92"/>
    <w:rsid w:val="0059735F"/>
    <w:rsid w:val="005A0D79"/>
    <w:rsid w:val="005A1850"/>
    <w:rsid w:val="005A3E23"/>
    <w:rsid w:val="005A487D"/>
    <w:rsid w:val="005A6B4E"/>
    <w:rsid w:val="005B1ACE"/>
    <w:rsid w:val="005B4EE1"/>
    <w:rsid w:val="005B5965"/>
    <w:rsid w:val="005C050D"/>
    <w:rsid w:val="005C3778"/>
    <w:rsid w:val="005C6075"/>
    <w:rsid w:val="005C6791"/>
    <w:rsid w:val="005C679F"/>
    <w:rsid w:val="005D0C86"/>
    <w:rsid w:val="005D1AB2"/>
    <w:rsid w:val="005D25F9"/>
    <w:rsid w:val="005D3AB4"/>
    <w:rsid w:val="005D5921"/>
    <w:rsid w:val="005D7C2B"/>
    <w:rsid w:val="005E175F"/>
    <w:rsid w:val="005E3300"/>
    <w:rsid w:val="005E3FE0"/>
    <w:rsid w:val="005E520F"/>
    <w:rsid w:val="005E62FC"/>
    <w:rsid w:val="005E716C"/>
    <w:rsid w:val="005E7FBE"/>
    <w:rsid w:val="005F1C35"/>
    <w:rsid w:val="005F585B"/>
    <w:rsid w:val="005F6395"/>
    <w:rsid w:val="00601C30"/>
    <w:rsid w:val="00602E9E"/>
    <w:rsid w:val="00603991"/>
    <w:rsid w:val="00605516"/>
    <w:rsid w:val="00606359"/>
    <w:rsid w:val="006065C3"/>
    <w:rsid w:val="0060690C"/>
    <w:rsid w:val="00606D45"/>
    <w:rsid w:val="00606F17"/>
    <w:rsid w:val="00611F65"/>
    <w:rsid w:val="0061333F"/>
    <w:rsid w:val="0061433F"/>
    <w:rsid w:val="00616C87"/>
    <w:rsid w:val="00616F61"/>
    <w:rsid w:val="00617619"/>
    <w:rsid w:val="00620C35"/>
    <w:rsid w:val="006226C6"/>
    <w:rsid w:val="00623D86"/>
    <w:rsid w:val="00624E52"/>
    <w:rsid w:val="00625F88"/>
    <w:rsid w:val="006272F4"/>
    <w:rsid w:val="00630E30"/>
    <w:rsid w:val="0063211B"/>
    <w:rsid w:val="00632D40"/>
    <w:rsid w:val="00634958"/>
    <w:rsid w:val="00635CF5"/>
    <w:rsid w:val="0063799A"/>
    <w:rsid w:val="00637E66"/>
    <w:rsid w:val="006400C6"/>
    <w:rsid w:val="006412E9"/>
    <w:rsid w:val="006429E7"/>
    <w:rsid w:val="00643A9A"/>
    <w:rsid w:val="00645138"/>
    <w:rsid w:val="006456A5"/>
    <w:rsid w:val="0064608C"/>
    <w:rsid w:val="0064715E"/>
    <w:rsid w:val="00647282"/>
    <w:rsid w:val="006475C4"/>
    <w:rsid w:val="00655D73"/>
    <w:rsid w:val="006563E9"/>
    <w:rsid w:val="00661886"/>
    <w:rsid w:val="00663817"/>
    <w:rsid w:val="00663E4D"/>
    <w:rsid w:val="00664DA9"/>
    <w:rsid w:val="0066534B"/>
    <w:rsid w:val="006655C8"/>
    <w:rsid w:val="006706B1"/>
    <w:rsid w:val="00670754"/>
    <w:rsid w:val="00670BB0"/>
    <w:rsid w:val="0067699E"/>
    <w:rsid w:val="0068116B"/>
    <w:rsid w:val="00681DBC"/>
    <w:rsid w:val="006840FE"/>
    <w:rsid w:val="006850F0"/>
    <w:rsid w:val="00685217"/>
    <w:rsid w:val="006863C9"/>
    <w:rsid w:val="00686582"/>
    <w:rsid w:val="00690336"/>
    <w:rsid w:val="00691625"/>
    <w:rsid w:val="00697A95"/>
    <w:rsid w:val="006A0E5F"/>
    <w:rsid w:val="006A1272"/>
    <w:rsid w:val="006A15A5"/>
    <w:rsid w:val="006A1622"/>
    <w:rsid w:val="006A36E6"/>
    <w:rsid w:val="006A550B"/>
    <w:rsid w:val="006A6240"/>
    <w:rsid w:val="006B1806"/>
    <w:rsid w:val="006B4772"/>
    <w:rsid w:val="006B79AC"/>
    <w:rsid w:val="006B7E2B"/>
    <w:rsid w:val="006C07F8"/>
    <w:rsid w:val="006C582C"/>
    <w:rsid w:val="006C636D"/>
    <w:rsid w:val="006D4467"/>
    <w:rsid w:val="006D4613"/>
    <w:rsid w:val="006D7B57"/>
    <w:rsid w:val="006E0D9D"/>
    <w:rsid w:val="006E79DD"/>
    <w:rsid w:val="006F0379"/>
    <w:rsid w:val="006F1EE3"/>
    <w:rsid w:val="006F20CC"/>
    <w:rsid w:val="006F35E5"/>
    <w:rsid w:val="006F3B27"/>
    <w:rsid w:val="006F52FF"/>
    <w:rsid w:val="006F7C90"/>
    <w:rsid w:val="00700910"/>
    <w:rsid w:val="00701298"/>
    <w:rsid w:val="007055A5"/>
    <w:rsid w:val="007067A8"/>
    <w:rsid w:val="00707434"/>
    <w:rsid w:val="00707DC3"/>
    <w:rsid w:val="007102C5"/>
    <w:rsid w:val="00713082"/>
    <w:rsid w:val="00713648"/>
    <w:rsid w:val="00717089"/>
    <w:rsid w:val="00723D9D"/>
    <w:rsid w:val="00724A33"/>
    <w:rsid w:val="00724E95"/>
    <w:rsid w:val="00726300"/>
    <w:rsid w:val="0072784D"/>
    <w:rsid w:val="00727A58"/>
    <w:rsid w:val="00733F2C"/>
    <w:rsid w:val="007341AB"/>
    <w:rsid w:val="00734698"/>
    <w:rsid w:val="00734E49"/>
    <w:rsid w:val="007365B2"/>
    <w:rsid w:val="007447EE"/>
    <w:rsid w:val="00757309"/>
    <w:rsid w:val="007629CD"/>
    <w:rsid w:val="00762FB0"/>
    <w:rsid w:val="0076477B"/>
    <w:rsid w:val="0076480E"/>
    <w:rsid w:val="007656ED"/>
    <w:rsid w:val="00767A19"/>
    <w:rsid w:val="00771A3E"/>
    <w:rsid w:val="00771BFA"/>
    <w:rsid w:val="00772EB5"/>
    <w:rsid w:val="00775591"/>
    <w:rsid w:val="007756DD"/>
    <w:rsid w:val="00777508"/>
    <w:rsid w:val="00777F6E"/>
    <w:rsid w:val="00780D67"/>
    <w:rsid w:val="00781672"/>
    <w:rsid w:val="00782D58"/>
    <w:rsid w:val="007859C6"/>
    <w:rsid w:val="00785EA5"/>
    <w:rsid w:val="00787CA9"/>
    <w:rsid w:val="0079255D"/>
    <w:rsid w:val="00793B70"/>
    <w:rsid w:val="00795D62"/>
    <w:rsid w:val="007A1241"/>
    <w:rsid w:val="007A484F"/>
    <w:rsid w:val="007A51B2"/>
    <w:rsid w:val="007A6B92"/>
    <w:rsid w:val="007A798A"/>
    <w:rsid w:val="007A7CA4"/>
    <w:rsid w:val="007B1957"/>
    <w:rsid w:val="007B4DE4"/>
    <w:rsid w:val="007B7820"/>
    <w:rsid w:val="007C2A58"/>
    <w:rsid w:val="007C3815"/>
    <w:rsid w:val="007C38A6"/>
    <w:rsid w:val="007C3AE2"/>
    <w:rsid w:val="007C4B7C"/>
    <w:rsid w:val="007C4EED"/>
    <w:rsid w:val="007C617B"/>
    <w:rsid w:val="007C7306"/>
    <w:rsid w:val="007D2E60"/>
    <w:rsid w:val="007D5AA0"/>
    <w:rsid w:val="007D6296"/>
    <w:rsid w:val="007D6ED7"/>
    <w:rsid w:val="007D7623"/>
    <w:rsid w:val="007E025F"/>
    <w:rsid w:val="007E3AF4"/>
    <w:rsid w:val="007E4342"/>
    <w:rsid w:val="007F1A1B"/>
    <w:rsid w:val="007F4748"/>
    <w:rsid w:val="007F47CE"/>
    <w:rsid w:val="007F5079"/>
    <w:rsid w:val="007F59BA"/>
    <w:rsid w:val="007F6D9E"/>
    <w:rsid w:val="007F6F77"/>
    <w:rsid w:val="00800690"/>
    <w:rsid w:val="00802D11"/>
    <w:rsid w:val="00804385"/>
    <w:rsid w:val="00805D26"/>
    <w:rsid w:val="008076B4"/>
    <w:rsid w:val="00811CD7"/>
    <w:rsid w:val="0081381D"/>
    <w:rsid w:val="00813B0F"/>
    <w:rsid w:val="008157CB"/>
    <w:rsid w:val="00815D61"/>
    <w:rsid w:val="00821EDB"/>
    <w:rsid w:val="00823F55"/>
    <w:rsid w:val="00824957"/>
    <w:rsid w:val="00825B45"/>
    <w:rsid w:val="0082631C"/>
    <w:rsid w:val="00830CA3"/>
    <w:rsid w:val="00830CCB"/>
    <w:rsid w:val="0083108A"/>
    <w:rsid w:val="00833B34"/>
    <w:rsid w:val="00837D7D"/>
    <w:rsid w:val="008457D3"/>
    <w:rsid w:val="00846301"/>
    <w:rsid w:val="00846AE2"/>
    <w:rsid w:val="00851B13"/>
    <w:rsid w:val="00853942"/>
    <w:rsid w:val="008545C5"/>
    <w:rsid w:val="00855373"/>
    <w:rsid w:val="00855A47"/>
    <w:rsid w:val="00856CA5"/>
    <w:rsid w:val="00857893"/>
    <w:rsid w:val="00860656"/>
    <w:rsid w:val="00860B4B"/>
    <w:rsid w:val="00870868"/>
    <w:rsid w:val="00872FE6"/>
    <w:rsid w:val="008731D6"/>
    <w:rsid w:val="008745E3"/>
    <w:rsid w:val="00874BCE"/>
    <w:rsid w:val="008770E0"/>
    <w:rsid w:val="00877B60"/>
    <w:rsid w:val="00882DA9"/>
    <w:rsid w:val="00884726"/>
    <w:rsid w:val="00887285"/>
    <w:rsid w:val="00887BA5"/>
    <w:rsid w:val="00887EBD"/>
    <w:rsid w:val="00887F56"/>
    <w:rsid w:val="00890890"/>
    <w:rsid w:val="008A0E79"/>
    <w:rsid w:val="008A0F3A"/>
    <w:rsid w:val="008A18F1"/>
    <w:rsid w:val="008A1FF7"/>
    <w:rsid w:val="008A25BA"/>
    <w:rsid w:val="008A2E70"/>
    <w:rsid w:val="008A4052"/>
    <w:rsid w:val="008A603E"/>
    <w:rsid w:val="008A77DD"/>
    <w:rsid w:val="008A7BDB"/>
    <w:rsid w:val="008B3D98"/>
    <w:rsid w:val="008B3EEE"/>
    <w:rsid w:val="008B4CA8"/>
    <w:rsid w:val="008B7A48"/>
    <w:rsid w:val="008C252C"/>
    <w:rsid w:val="008C3244"/>
    <w:rsid w:val="008C5029"/>
    <w:rsid w:val="008C677E"/>
    <w:rsid w:val="008C7F32"/>
    <w:rsid w:val="008D04A0"/>
    <w:rsid w:val="008D2C1A"/>
    <w:rsid w:val="008D4B0C"/>
    <w:rsid w:val="008D72FE"/>
    <w:rsid w:val="008D7869"/>
    <w:rsid w:val="008E0CAD"/>
    <w:rsid w:val="008E11F8"/>
    <w:rsid w:val="008E29D7"/>
    <w:rsid w:val="008E2AD5"/>
    <w:rsid w:val="008E4472"/>
    <w:rsid w:val="008F5A02"/>
    <w:rsid w:val="008F7620"/>
    <w:rsid w:val="009009FC"/>
    <w:rsid w:val="00902240"/>
    <w:rsid w:val="0090248E"/>
    <w:rsid w:val="00905FD4"/>
    <w:rsid w:val="00911F02"/>
    <w:rsid w:val="00912D8F"/>
    <w:rsid w:val="00914D40"/>
    <w:rsid w:val="00917451"/>
    <w:rsid w:val="00917BF7"/>
    <w:rsid w:val="00920084"/>
    <w:rsid w:val="00920673"/>
    <w:rsid w:val="00923267"/>
    <w:rsid w:val="00924E62"/>
    <w:rsid w:val="00925823"/>
    <w:rsid w:val="0092619D"/>
    <w:rsid w:val="009262C8"/>
    <w:rsid w:val="009270B1"/>
    <w:rsid w:val="00932FD6"/>
    <w:rsid w:val="00934C46"/>
    <w:rsid w:val="00940681"/>
    <w:rsid w:val="009418FD"/>
    <w:rsid w:val="00941BD5"/>
    <w:rsid w:val="00941FF9"/>
    <w:rsid w:val="00942B4C"/>
    <w:rsid w:val="00945A14"/>
    <w:rsid w:val="00946240"/>
    <w:rsid w:val="009466BE"/>
    <w:rsid w:val="009468F4"/>
    <w:rsid w:val="00946CDB"/>
    <w:rsid w:val="0095091D"/>
    <w:rsid w:val="00950982"/>
    <w:rsid w:val="009525FE"/>
    <w:rsid w:val="00953C6F"/>
    <w:rsid w:val="00954B66"/>
    <w:rsid w:val="0096293F"/>
    <w:rsid w:val="00962CBD"/>
    <w:rsid w:val="009654F5"/>
    <w:rsid w:val="0096585D"/>
    <w:rsid w:val="00965974"/>
    <w:rsid w:val="00965D62"/>
    <w:rsid w:val="009670E4"/>
    <w:rsid w:val="00970905"/>
    <w:rsid w:val="00972D6A"/>
    <w:rsid w:val="0098199E"/>
    <w:rsid w:val="0098216E"/>
    <w:rsid w:val="009927F5"/>
    <w:rsid w:val="00992933"/>
    <w:rsid w:val="00996814"/>
    <w:rsid w:val="00997700"/>
    <w:rsid w:val="009A0132"/>
    <w:rsid w:val="009A0B33"/>
    <w:rsid w:val="009A1D96"/>
    <w:rsid w:val="009A2AA5"/>
    <w:rsid w:val="009A3EC8"/>
    <w:rsid w:val="009A5120"/>
    <w:rsid w:val="009A554D"/>
    <w:rsid w:val="009B07A4"/>
    <w:rsid w:val="009B1540"/>
    <w:rsid w:val="009B1D5A"/>
    <w:rsid w:val="009B2751"/>
    <w:rsid w:val="009B3215"/>
    <w:rsid w:val="009B437A"/>
    <w:rsid w:val="009B490C"/>
    <w:rsid w:val="009B5221"/>
    <w:rsid w:val="009B627A"/>
    <w:rsid w:val="009B6A66"/>
    <w:rsid w:val="009B6BE2"/>
    <w:rsid w:val="009C16AB"/>
    <w:rsid w:val="009C1A09"/>
    <w:rsid w:val="009C2081"/>
    <w:rsid w:val="009C5C00"/>
    <w:rsid w:val="009C6DBD"/>
    <w:rsid w:val="009D0C66"/>
    <w:rsid w:val="009D5004"/>
    <w:rsid w:val="009D7015"/>
    <w:rsid w:val="009D76FE"/>
    <w:rsid w:val="009E32D4"/>
    <w:rsid w:val="009E4748"/>
    <w:rsid w:val="009E57A8"/>
    <w:rsid w:val="009E57F1"/>
    <w:rsid w:val="009E615C"/>
    <w:rsid w:val="009F2482"/>
    <w:rsid w:val="009F4538"/>
    <w:rsid w:val="009F6921"/>
    <w:rsid w:val="00A01AD5"/>
    <w:rsid w:val="00A04113"/>
    <w:rsid w:val="00A04AC8"/>
    <w:rsid w:val="00A064A4"/>
    <w:rsid w:val="00A06E93"/>
    <w:rsid w:val="00A073C7"/>
    <w:rsid w:val="00A1064E"/>
    <w:rsid w:val="00A13E67"/>
    <w:rsid w:val="00A148FA"/>
    <w:rsid w:val="00A209CE"/>
    <w:rsid w:val="00A213DA"/>
    <w:rsid w:val="00A2197D"/>
    <w:rsid w:val="00A24B46"/>
    <w:rsid w:val="00A253DA"/>
    <w:rsid w:val="00A257F9"/>
    <w:rsid w:val="00A3244E"/>
    <w:rsid w:val="00A368B3"/>
    <w:rsid w:val="00A36E7B"/>
    <w:rsid w:val="00A403E1"/>
    <w:rsid w:val="00A411EB"/>
    <w:rsid w:val="00A41FE4"/>
    <w:rsid w:val="00A46165"/>
    <w:rsid w:val="00A470CE"/>
    <w:rsid w:val="00A47349"/>
    <w:rsid w:val="00A535BE"/>
    <w:rsid w:val="00A53FCF"/>
    <w:rsid w:val="00A5550D"/>
    <w:rsid w:val="00A56CEA"/>
    <w:rsid w:val="00A60B0A"/>
    <w:rsid w:val="00A616F5"/>
    <w:rsid w:val="00A6200B"/>
    <w:rsid w:val="00A62DE6"/>
    <w:rsid w:val="00A6404E"/>
    <w:rsid w:val="00A646F9"/>
    <w:rsid w:val="00A65490"/>
    <w:rsid w:val="00A6673D"/>
    <w:rsid w:val="00A71CDA"/>
    <w:rsid w:val="00A72313"/>
    <w:rsid w:val="00A72E48"/>
    <w:rsid w:val="00A748DB"/>
    <w:rsid w:val="00A74DB7"/>
    <w:rsid w:val="00A77930"/>
    <w:rsid w:val="00A822A4"/>
    <w:rsid w:val="00A84392"/>
    <w:rsid w:val="00A864F0"/>
    <w:rsid w:val="00A86D3A"/>
    <w:rsid w:val="00A91E6D"/>
    <w:rsid w:val="00A92CEB"/>
    <w:rsid w:val="00A942B5"/>
    <w:rsid w:val="00A9623B"/>
    <w:rsid w:val="00A972F9"/>
    <w:rsid w:val="00A97EB7"/>
    <w:rsid w:val="00AA0E2E"/>
    <w:rsid w:val="00AA3B21"/>
    <w:rsid w:val="00AA57E3"/>
    <w:rsid w:val="00AA5E3E"/>
    <w:rsid w:val="00AA7E4F"/>
    <w:rsid w:val="00AB046C"/>
    <w:rsid w:val="00AB10C2"/>
    <w:rsid w:val="00AB1700"/>
    <w:rsid w:val="00AB2550"/>
    <w:rsid w:val="00AB38D4"/>
    <w:rsid w:val="00AB3AEF"/>
    <w:rsid w:val="00AB3ED6"/>
    <w:rsid w:val="00AB58DF"/>
    <w:rsid w:val="00AC2C03"/>
    <w:rsid w:val="00AC3344"/>
    <w:rsid w:val="00AC3D10"/>
    <w:rsid w:val="00AC472C"/>
    <w:rsid w:val="00AC547D"/>
    <w:rsid w:val="00AC5824"/>
    <w:rsid w:val="00AC5C50"/>
    <w:rsid w:val="00AC69F0"/>
    <w:rsid w:val="00AD0BB4"/>
    <w:rsid w:val="00AD1EC4"/>
    <w:rsid w:val="00AD3763"/>
    <w:rsid w:val="00AD4807"/>
    <w:rsid w:val="00AD4AE4"/>
    <w:rsid w:val="00AD72F8"/>
    <w:rsid w:val="00AD74A8"/>
    <w:rsid w:val="00AD7F45"/>
    <w:rsid w:val="00AE4007"/>
    <w:rsid w:val="00AE4839"/>
    <w:rsid w:val="00AE4F07"/>
    <w:rsid w:val="00AE6BCF"/>
    <w:rsid w:val="00AE7A1B"/>
    <w:rsid w:val="00AF168D"/>
    <w:rsid w:val="00B02A6A"/>
    <w:rsid w:val="00B03B17"/>
    <w:rsid w:val="00B04463"/>
    <w:rsid w:val="00B07072"/>
    <w:rsid w:val="00B07C55"/>
    <w:rsid w:val="00B07FB9"/>
    <w:rsid w:val="00B1172F"/>
    <w:rsid w:val="00B1186B"/>
    <w:rsid w:val="00B12272"/>
    <w:rsid w:val="00B12302"/>
    <w:rsid w:val="00B12C8E"/>
    <w:rsid w:val="00B146FA"/>
    <w:rsid w:val="00B16E66"/>
    <w:rsid w:val="00B1728D"/>
    <w:rsid w:val="00B2442F"/>
    <w:rsid w:val="00B24476"/>
    <w:rsid w:val="00B244F1"/>
    <w:rsid w:val="00B264C6"/>
    <w:rsid w:val="00B27763"/>
    <w:rsid w:val="00B30538"/>
    <w:rsid w:val="00B308F0"/>
    <w:rsid w:val="00B318F3"/>
    <w:rsid w:val="00B3422F"/>
    <w:rsid w:val="00B372ED"/>
    <w:rsid w:val="00B376C6"/>
    <w:rsid w:val="00B422A8"/>
    <w:rsid w:val="00B424D3"/>
    <w:rsid w:val="00B507D1"/>
    <w:rsid w:val="00B57C34"/>
    <w:rsid w:val="00B57C42"/>
    <w:rsid w:val="00B618B1"/>
    <w:rsid w:val="00B62F40"/>
    <w:rsid w:val="00B63189"/>
    <w:rsid w:val="00B63924"/>
    <w:rsid w:val="00B63CE8"/>
    <w:rsid w:val="00B64FF1"/>
    <w:rsid w:val="00B6595F"/>
    <w:rsid w:val="00B71A4B"/>
    <w:rsid w:val="00B7561D"/>
    <w:rsid w:val="00B81167"/>
    <w:rsid w:val="00B81B4A"/>
    <w:rsid w:val="00B8248B"/>
    <w:rsid w:val="00B82B65"/>
    <w:rsid w:val="00B833E3"/>
    <w:rsid w:val="00B87293"/>
    <w:rsid w:val="00B90360"/>
    <w:rsid w:val="00B90599"/>
    <w:rsid w:val="00B9097B"/>
    <w:rsid w:val="00B97101"/>
    <w:rsid w:val="00B976EF"/>
    <w:rsid w:val="00B977F2"/>
    <w:rsid w:val="00B9792B"/>
    <w:rsid w:val="00B97A5B"/>
    <w:rsid w:val="00BA0151"/>
    <w:rsid w:val="00BA090D"/>
    <w:rsid w:val="00BA4901"/>
    <w:rsid w:val="00BA6721"/>
    <w:rsid w:val="00BB1BC6"/>
    <w:rsid w:val="00BB2A84"/>
    <w:rsid w:val="00BB780B"/>
    <w:rsid w:val="00BB7FCE"/>
    <w:rsid w:val="00BC2852"/>
    <w:rsid w:val="00BC7A08"/>
    <w:rsid w:val="00BD1473"/>
    <w:rsid w:val="00BD1586"/>
    <w:rsid w:val="00BD7088"/>
    <w:rsid w:val="00BD75F0"/>
    <w:rsid w:val="00BE001D"/>
    <w:rsid w:val="00BE08EF"/>
    <w:rsid w:val="00BE185A"/>
    <w:rsid w:val="00BE4434"/>
    <w:rsid w:val="00BE58B1"/>
    <w:rsid w:val="00BE64EE"/>
    <w:rsid w:val="00BE76EA"/>
    <w:rsid w:val="00BF37B4"/>
    <w:rsid w:val="00BF4090"/>
    <w:rsid w:val="00BF6AE1"/>
    <w:rsid w:val="00C01A6A"/>
    <w:rsid w:val="00C02AC7"/>
    <w:rsid w:val="00C03F3B"/>
    <w:rsid w:val="00C04CCD"/>
    <w:rsid w:val="00C0627F"/>
    <w:rsid w:val="00C11FBC"/>
    <w:rsid w:val="00C12F26"/>
    <w:rsid w:val="00C14A2F"/>
    <w:rsid w:val="00C17AC9"/>
    <w:rsid w:val="00C21F0D"/>
    <w:rsid w:val="00C24B84"/>
    <w:rsid w:val="00C26B98"/>
    <w:rsid w:val="00C30B54"/>
    <w:rsid w:val="00C30BD2"/>
    <w:rsid w:val="00C323C3"/>
    <w:rsid w:val="00C329BC"/>
    <w:rsid w:val="00C33716"/>
    <w:rsid w:val="00C3417D"/>
    <w:rsid w:val="00C34DAA"/>
    <w:rsid w:val="00C34E30"/>
    <w:rsid w:val="00C3547A"/>
    <w:rsid w:val="00C35923"/>
    <w:rsid w:val="00C35BA3"/>
    <w:rsid w:val="00C37B72"/>
    <w:rsid w:val="00C40F32"/>
    <w:rsid w:val="00C4205C"/>
    <w:rsid w:val="00C4221F"/>
    <w:rsid w:val="00C422D5"/>
    <w:rsid w:val="00C437D4"/>
    <w:rsid w:val="00C43F8D"/>
    <w:rsid w:val="00C4421A"/>
    <w:rsid w:val="00C44B93"/>
    <w:rsid w:val="00C45218"/>
    <w:rsid w:val="00C45C34"/>
    <w:rsid w:val="00C51962"/>
    <w:rsid w:val="00C53DB5"/>
    <w:rsid w:val="00C56894"/>
    <w:rsid w:val="00C60089"/>
    <w:rsid w:val="00C60B05"/>
    <w:rsid w:val="00C61685"/>
    <w:rsid w:val="00C677BE"/>
    <w:rsid w:val="00C7264F"/>
    <w:rsid w:val="00C73EA6"/>
    <w:rsid w:val="00C744B5"/>
    <w:rsid w:val="00C74791"/>
    <w:rsid w:val="00C75988"/>
    <w:rsid w:val="00C82BD2"/>
    <w:rsid w:val="00C84695"/>
    <w:rsid w:val="00C85385"/>
    <w:rsid w:val="00C85D05"/>
    <w:rsid w:val="00C869AE"/>
    <w:rsid w:val="00C87F04"/>
    <w:rsid w:val="00C91ED7"/>
    <w:rsid w:val="00C93B6F"/>
    <w:rsid w:val="00C9448D"/>
    <w:rsid w:val="00C9486F"/>
    <w:rsid w:val="00C9597A"/>
    <w:rsid w:val="00C96299"/>
    <w:rsid w:val="00CA221C"/>
    <w:rsid w:val="00CA2736"/>
    <w:rsid w:val="00CA5912"/>
    <w:rsid w:val="00CB08A0"/>
    <w:rsid w:val="00CB19E7"/>
    <w:rsid w:val="00CB72CB"/>
    <w:rsid w:val="00CB7DD7"/>
    <w:rsid w:val="00CC0DB7"/>
    <w:rsid w:val="00CC31FA"/>
    <w:rsid w:val="00CC3703"/>
    <w:rsid w:val="00CC376F"/>
    <w:rsid w:val="00CC4757"/>
    <w:rsid w:val="00CC70F9"/>
    <w:rsid w:val="00CD18A7"/>
    <w:rsid w:val="00CD1F0C"/>
    <w:rsid w:val="00CD2B34"/>
    <w:rsid w:val="00CD30D3"/>
    <w:rsid w:val="00CD3679"/>
    <w:rsid w:val="00CD72E9"/>
    <w:rsid w:val="00CE0514"/>
    <w:rsid w:val="00CE5805"/>
    <w:rsid w:val="00CE6D91"/>
    <w:rsid w:val="00CF1EE0"/>
    <w:rsid w:val="00CF1F14"/>
    <w:rsid w:val="00CF1FA3"/>
    <w:rsid w:val="00CF1FDE"/>
    <w:rsid w:val="00CF2987"/>
    <w:rsid w:val="00CF517E"/>
    <w:rsid w:val="00CF7975"/>
    <w:rsid w:val="00D00501"/>
    <w:rsid w:val="00D00D9D"/>
    <w:rsid w:val="00D02C1E"/>
    <w:rsid w:val="00D03228"/>
    <w:rsid w:val="00D035B1"/>
    <w:rsid w:val="00D05F79"/>
    <w:rsid w:val="00D0611E"/>
    <w:rsid w:val="00D06413"/>
    <w:rsid w:val="00D0685B"/>
    <w:rsid w:val="00D11ADA"/>
    <w:rsid w:val="00D12516"/>
    <w:rsid w:val="00D1429F"/>
    <w:rsid w:val="00D167B4"/>
    <w:rsid w:val="00D203D5"/>
    <w:rsid w:val="00D20C49"/>
    <w:rsid w:val="00D216F4"/>
    <w:rsid w:val="00D23A48"/>
    <w:rsid w:val="00D24ACF"/>
    <w:rsid w:val="00D25C20"/>
    <w:rsid w:val="00D26D29"/>
    <w:rsid w:val="00D32A9F"/>
    <w:rsid w:val="00D3631A"/>
    <w:rsid w:val="00D40526"/>
    <w:rsid w:val="00D41CD4"/>
    <w:rsid w:val="00D472E1"/>
    <w:rsid w:val="00D50D23"/>
    <w:rsid w:val="00D5289F"/>
    <w:rsid w:val="00D53141"/>
    <w:rsid w:val="00D54EB8"/>
    <w:rsid w:val="00D56F2B"/>
    <w:rsid w:val="00D572CE"/>
    <w:rsid w:val="00D575D6"/>
    <w:rsid w:val="00D60723"/>
    <w:rsid w:val="00D61D57"/>
    <w:rsid w:val="00D6202C"/>
    <w:rsid w:val="00D6223A"/>
    <w:rsid w:val="00D71A0E"/>
    <w:rsid w:val="00D7726E"/>
    <w:rsid w:val="00D857F0"/>
    <w:rsid w:val="00D85849"/>
    <w:rsid w:val="00D86326"/>
    <w:rsid w:val="00D87324"/>
    <w:rsid w:val="00D9146F"/>
    <w:rsid w:val="00D915FF"/>
    <w:rsid w:val="00D918C3"/>
    <w:rsid w:val="00D94673"/>
    <w:rsid w:val="00D963C9"/>
    <w:rsid w:val="00D9774F"/>
    <w:rsid w:val="00DA1419"/>
    <w:rsid w:val="00DA443A"/>
    <w:rsid w:val="00DA5555"/>
    <w:rsid w:val="00DA5C13"/>
    <w:rsid w:val="00DA5CED"/>
    <w:rsid w:val="00DA6B76"/>
    <w:rsid w:val="00DA7DC8"/>
    <w:rsid w:val="00DB03F3"/>
    <w:rsid w:val="00DB3CF7"/>
    <w:rsid w:val="00DB4B03"/>
    <w:rsid w:val="00DB5F2A"/>
    <w:rsid w:val="00DC029B"/>
    <w:rsid w:val="00DC281F"/>
    <w:rsid w:val="00DC3644"/>
    <w:rsid w:val="00DC5ED9"/>
    <w:rsid w:val="00DC621A"/>
    <w:rsid w:val="00DD1B89"/>
    <w:rsid w:val="00DD29D5"/>
    <w:rsid w:val="00DD2D40"/>
    <w:rsid w:val="00DD36B7"/>
    <w:rsid w:val="00DD6BA1"/>
    <w:rsid w:val="00DD74D7"/>
    <w:rsid w:val="00DE0C37"/>
    <w:rsid w:val="00DE0E57"/>
    <w:rsid w:val="00DE347D"/>
    <w:rsid w:val="00DE4F49"/>
    <w:rsid w:val="00DE5ED9"/>
    <w:rsid w:val="00DE73BA"/>
    <w:rsid w:val="00DE74BF"/>
    <w:rsid w:val="00DF179D"/>
    <w:rsid w:val="00DF2761"/>
    <w:rsid w:val="00DF4B49"/>
    <w:rsid w:val="00DF711D"/>
    <w:rsid w:val="00E0396F"/>
    <w:rsid w:val="00E058F0"/>
    <w:rsid w:val="00E05CED"/>
    <w:rsid w:val="00E06D10"/>
    <w:rsid w:val="00E073DA"/>
    <w:rsid w:val="00E132DF"/>
    <w:rsid w:val="00E146C7"/>
    <w:rsid w:val="00E1470B"/>
    <w:rsid w:val="00E160FC"/>
    <w:rsid w:val="00E17214"/>
    <w:rsid w:val="00E20E10"/>
    <w:rsid w:val="00E22DB1"/>
    <w:rsid w:val="00E24D9B"/>
    <w:rsid w:val="00E263E0"/>
    <w:rsid w:val="00E30574"/>
    <w:rsid w:val="00E321E8"/>
    <w:rsid w:val="00E324AC"/>
    <w:rsid w:val="00E3264B"/>
    <w:rsid w:val="00E32903"/>
    <w:rsid w:val="00E33E2E"/>
    <w:rsid w:val="00E343C8"/>
    <w:rsid w:val="00E3463A"/>
    <w:rsid w:val="00E37749"/>
    <w:rsid w:val="00E408C2"/>
    <w:rsid w:val="00E40C40"/>
    <w:rsid w:val="00E42A6B"/>
    <w:rsid w:val="00E431FB"/>
    <w:rsid w:val="00E47E1B"/>
    <w:rsid w:val="00E52849"/>
    <w:rsid w:val="00E53578"/>
    <w:rsid w:val="00E5370B"/>
    <w:rsid w:val="00E5701B"/>
    <w:rsid w:val="00E600CC"/>
    <w:rsid w:val="00E60D28"/>
    <w:rsid w:val="00E61BE5"/>
    <w:rsid w:val="00E636E3"/>
    <w:rsid w:val="00E66E50"/>
    <w:rsid w:val="00E67D11"/>
    <w:rsid w:val="00E72397"/>
    <w:rsid w:val="00E72F05"/>
    <w:rsid w:val="00E74A26"/>
    <w:rsid w:val="00E74F06"/>
    <w:rsid w:val="00E7621E"/>
    <w:rsid w:val="00E7679B"/>
    <w:rsid w:val="00E771D4"/>
    <w:rsid w:val="00E77630"/>
    <w:rsid w:val="00E812D8"/>
    <w:rsid w:val="00E81B7C"/>
    <w:rsid w:val="00E85138"/>
    <w:rsid w:val="00E9225C"/>
    <w:rsid w:val="00E93751"/>
    <w:rsid w:val="00E93ECD"/>
    <w:rsid w:val="00E941C6"/>
    <w:rsid w:val="00E943FB"/>
    <w:rsid w:val="00E945F6"/>
    <w:rsid w:val="00E94BF3"/>
    <w:rsid w:val="00E95526"/>
    <w:rsid w:val="00E95A81"/>
    <w:rsid w:val="00E964F7"/>
    <w:rsid w:val="00EA0724"/>
    <w:rsid w:val="00EA15E8"/>
    <w:rsid w:val="00EA4924"/>
    <w:rsid w:val="00EA4958"/>
    <w:rsid w:val="00EA5BFA"/>
    <w:rsid w:val="00EA60E5"/>
    <w:rsid w:val="00EB0A80"/>
    <w:rsid w:val="00EB123E"/>
    <w:rsid w:val="00EB1AE0"/>
    <w:rsid w:val="00EB3741"/>
    <w:rsid w:val="00EB67CF"/>
    <w:rsid w:val="00EB6F9E"/>
    <w:rsid w:val="00EC1261"/>
    <w:rsid w:val="00EC3E14"/>
    <w:rsid w:val="00EC4F69"/>
    <w:rsid w:val="00EC7D18"/>
    <w:rsid w:val="00ED09E9"/>
    <w:rsid w:val="00ED2898"/>
    <w:rsid w:val="00ED422C"/>
    <w:rsid w:val="00ED430C"/>
    <w:rsid w:val="00ED4AC8"/>
    <w:rsid w:val="00ED564A"/>
    <w:rsid w:val="00ED5B2B"/>
    <w:rsid w:val="00ED6E9D"/>
    <w:rsid w:val="00ED6FA5"/>
    <w:rsid w:val="00EE1037"/>
    <w:rsid w:val="00EE1AA7"/>
    <w:rsid w:val="00EE2323"/>
    <w:rsid w:val="00EE302A"/>
    <w:rsid w:val="00EE6504"/>
    <w:rsid w:val="00EF125B"/>
    <w:rsid w:val="00EF1B03"/>
    <w:rsid w:val="00EF2876"/>
    <w:rsid w:val="00EF36D1"/>
    <w:rsid w:val="00EF4431"/>
    <w:rsid w:val="00EF7666"/>
    <w:rsid w:val="00F00B40"/>
    <w:rsid w:val="00F01F2F"/>
    <w:rsid w:val="00F03854"/>
    <w:rsid w:val="00F04168"/>
    <w:rsid w:val="00F04967"/>
    <w:rsid w:val="00F06017"/>
    <w:rsid w:val="00F06437"/>
    <w:rsid w:val="00F104BF"/>
    <w:rsid w:val="00F12A85"/>
    <w:rsid w:val="00F14A44"/>
    <w:rsid w:val="00F166F0"/>
    <w:rsid w:val="00F17279"/>
    <w:rsid w:val="00F21591"/>
    <w:rsid w:val="00F217D8"/>
    <w:rsid w:val="00F24B96"/>
    <w:rsid w:val="00F24EE4"/>
    <w:rsid w:val="00F26CE3"/>
    <w:rsid w:val="00F34D48"/>
    <w:rsid w:val="00F364AC"/>
    <w:rsid w:val="00F40357"/>
    <w:rsid w:val="00F4108A"/>
    <w:rsid w:val="00F419B7"/>
    <w:rsid w:val="00F4209C"/>
    <w:rsid w:val="00F43850"/>
    <w:rsid w:val="00F43D05"/>
    <w:rsid w:val="00F4620A"/>
    <w:rsid w:val="00F46AEC"/>
    <w:rsid w:val="00F51947"/>
    <w:rsid w:val="00F521CF"/>
    <w:rsid w:val="00F52B0D"/>
    <w:rsid w:val="00F53FEC"/>
    <w:rsid w:val="00F54951"/>
    <w:rsid w:val="00F61059"/>
    <w:rsid w:val="00F61557"/>
    <w:rsid w:val="00F61623"/>
    <w:rsid w:val="00F64F3C"/>
    <w:rsid w:val="00F6550A"/>
    <w:rsid w:val="00F65877"/>
    <w:rsid w:val="00F7036C"/>
    <w:rsid w:val="00F703F0"/>
    <w:rsid w:val="00F70575"/>
    <w:rsid w:val="00F7150F"/>
    <w:rsid w:val="00F71CCA"/>
    <w:rsid w:val="00F722F2"/>
    <w:rsid w:val="00F757C9"/>
    <w:rsid w:val="00F824B7"/>
    <w:rsid w:val="00F833A0"/>
    <w:rsid w:val="00F8356A"/>
    <w:rsid w:val="00F85F30"/>
    <w:rsid w:val="00F90893"/>
    <w:rsid w:val="00F92BEC"/>
    <w:rsid w:val="00F92F08"/>
    <w:rsid w:val="00F93A41"/>
    <w:rsid w:val="00F95AF5"/>
    <w:rsid w:val="00F967C5"/>
    <w:rsid w:val="00F96A62"/>
    <w:rsid w:val="00F979E2"/>
    <w:rsid w:val="00FA2A20"/>
    <w:rsid w:val="00FA3C2C"/>
    <w:rsid w:val="00FA4CC3"/>
    <w:rsid w:val="00FA52B1"/>
    <w:rsid w:val="00FA56F3"/>
    <w:rsid w:val="00FA7F7D"/>
    <w:rsid w:val="00FB1162"/>
    <w:rsid w:val="00FB17CF"/>
    <w:rsid w:val="00FB64B8"/>
    <w:rsid w:val="00FB719C"/>
    <w:rsid w:val="00FC313A"/>
    <w:rsid w:val="00FC77F9"/>
    <w:rsid w:val="00FC7EF7"/>
    <w:rsid w:val="00FD0D2E"/>
    <w:rsid w:val="00FD1768"/>
    <w:rsid w:val="00FD542E"/>
    <w:rsid w:val="00FD6AC2"/>
    <w:rsid w:val="00FD721A"/>
    <w:rsid w:val="00FE2489"/>
    <w:rsid w:val="00FE292C"/>
    <w:rsid w:val="00FE3042"/>
    <w:rsid w:val="00FE5AA0"/>
    <w:rsid w:val="00FE6B39"/>
    <w:rsid w:val="00FE7529"/>
    <w:rsid w:val="00FF42BA"/>
    <w:rsid w:val="00FF4E73"/>
    <w:rsid w:val="00FF5F3F"/>
    <w:rsid w:val="00FF6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 w:type="character" w:styleId="Hyperlink">
    <w:name w:val="Hyperlink"/>
    <w:basedOn w:val="DefaultParagraphFont"/>
    <w:uiPriority w:val="99"/>
    <w:unhideWhenUsed/>
    <w:rsid w:val="00AD72F8"/>
    <w:rPr>
      <w:color w:val="0563C1" w:themeColor="hyperlink"/>
      <w:u w:val="single"/>
    </w:rPr>
  </w:style>
  <w:style w:type="character" w:customStyle="1" w:styleId="UnresolvedMention1">
    <w:name w:val="Unresolved Mention1"/>
    <w:basedOn w:val="DefaultParagraphFont"/>
    <w:uiPriority w:val="99"/>
    <w:semiHidden/>
    <w:unhideWhenUsed/>
    <w:rsid w:val="00AD72F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 w:type="character" w:styleId="Hyperlink">
    <w:name w:val="Hyperlink"/>
    <w:basedOn w:val="DefaultParagraphFont"/>
    <w:uiPriority w:val="99"/>
    <w:unhideWhenUsed/>
    <w:rsid w:val="00AD72F8"/>
    <w:rPr>
      <w:color w:val="0563C1" w:themeColor="hyperlink"/>
      <w:u w:val="single"/>
    </w:rPr>
  </w:style>
  <w:style w:type="character" w:customStyle="1" w:styleId="UnresolvedMention1">
    <w:name w:val="Unresolved Mention1"/>
    <w:basedOn w:val="DefaultParagraphFont"/>
    <w:uiPriority w:val="99"/>
    <w:semiHidden/>
    <w:unhideWhenUsed/>
    <w:rsid w:val="00AD7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348015">
      <w:bodyDiv w:val="1"/>
      <w:marLeft w:val="0"/>
      <w:marRight w:val="0"/>
      <w:marTop w:val="0"/>
      <w:marBottom w:val="0"/>
      <w:divBdr>
        <w:top w:val="none" w:sz="0" w:space="0" w:color="auto"/>
        <w:left w:val="none" w:sz="0" w:space="0" w:color="auto"/>
        <w:bottom w:val="none" w:sz="0" w:space="0" w:color="auto"/>
        <w:right w:val="none" w:sz="0" w:space="0" w:color="auto"/>
      </w:divBdr>
    </w:div>
    <w:div w:id="12771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07BA4B-433F-433F-9009-2A17DCD5AC45}">
  <ds:schemaRefs>
    <ds:schemaRef ds:uri="http://schemas.openxmlformats.org/officeDocument/2006/bibliography"/>
  </ds:schemaRefs>
</ds:datastoreItem>
</file>

<file path=customXml/itemProps2.xml><?xml version="1.0" encoding="utf-8"?>
<ds:datastoreItem xmlns:ds="http://schemas.openxmlformats.org/officeDocument/2006/customXml" ds:itemID="{AC29458F-E043-4AF6-A000-2453385AD906}"/>
</file>

<file path=customXml/itemProps3.xml><?xml version="1.0" encoding="utf-8"?>
<ds:datastoreItem xmlns:ds="http://schemas.openxmlformats.org/officeDocument/2006/customXml" ds:itemID="{E02C95E2-6E0E-4972-A34F-AB8CD82088E8}"/>
</file>

<file path=customXml/itemProps4.xml><?xml version="1.0" encoding="utf-8"?>
<ds:datastoreItem xmlns:ds="http://schemas.openxmlformats.org/officeDocument/2006/customXml" ds:itemID="{23A1AE8E-BCF6-4F44-9380-907A0EB7B1C6}"/>
</file>

<file path=docProps/app.xml><?xml version="1.0" encoding="utf-8"?>
<Properties xmlns="http://schemas.openxmlformats.org/officeDocument/2006/extended-properties" xmlns:vt="http://schemas.openxmlformats.org/officeDocument/2006/docPropsVTypes">
  <Template>Normal</Template>
  <TotalTime>0</TotalTime>
  <Pages>4</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2024-11-14T08:02:00Z</cp:lastPrinted>
  <dcterms:created xsi:type="dcterms:W3CDTF">2025-01-24T07:24:00Z</dcterms:created>
  <dcterms:modified xsi:type="dcterms:W3CDTF">2025-01-24T07:24:00Z</dcterms:modified>
</cp:coreProperties>
</file>