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9" w:type="dxa"/>
        <w:tblInd w:w="-142" w:type="dxa"/>
        <w:tblCellMar>
          <w:left w:w="0" w:type="dxa"/>
          <w:right w:w="0" w:type="dxa"/>
        </w:tblCellMar>
        <w:tblLook w:val="04A0" w:firstRow="1" w:lastRow="0" w:firstColumn="1" w:lastColumn="0" w:noHBand="0" w:noVBand="1"/>
      </w:tblPr>
      <w:tblGrid>
        <w:gridCol w:w="3686"/>
        <w:gridCol w:w="5953"/>
      </w:tblGrid>
      <w:tr w:rsidR="00557EF4" w:rsidRPr="00557EF4" w14:paraId="71B7E325" w14:textId="77777777" w:rsidTr="002C064E">
        <w:trPr>
          <w:trHeight w:val="589"/>
        </w:trPr>
        <w:tc>
          <w:tcPr>
            <w:tcW w:w="3686" w:type="dxa"/>
            <w:shd w:val="clear" w:color="auto" w:fill="auto"/>
            <w:tcMar>
              <w:top w:w="0" w:type="dxa"/>
              <w:left w:w="108" w:type="dxa"/>
              <w:bottom w:w="0" w:type="dxa"/>
              <w:right w:w="108" w:type="dxa"/>
            </w:tcMar>
          </w:tcPr>
          <w:p w14:paraId="4B6614FF" w14:textId="77777777" w:rsidR="00A41EA6" w:rsidRPr="00116289" w:rsidRDefault="00A41EA6" w:rsidP="00266535">
            <w:pPr>
              <w:spacing w:before="0"/>
              <w:ind w:firstLine="0"/>
              <w:jc w:val="center"/>
              <w:rPr>
                <w:rFonts w:eastAsia="Times New Roman"/>
                <w:b/>
                <w:bCs/>
                <w:szCs w:val="28"/>
                <w:lang w:val="vi-VN"/>
              </w:rPr>
            </w:pPr>
            <w:r w:rsidRPr="00116289">
              <w:rPr>
                <w:rFonts w:eastAsia="Times New Roman"/>
                <w:b/>
                <w:bCs/>
                <w:szCs w:val="28"/>
                <w:lang w:val="vi-VN"/>
              </w:rPr>
              <w:t>HỘI ĐỒNG NHÂN DÂN</w:t>
            </w:r>
            <w:r w:rsidRPr="00116289">
              <w:rPr>
                <w:rFonts w:eastAsia="Times New Roman"/>
                <w:b/>
                <w:bCs/>
                <w:szCs w:val="28"/>
                <w:lang w:val="vi-VN"/>
              </w:rPr>
              <w:br/>
              <w:t>TỈNH HÒA BÌNH</w:t>
            </w:r>
          </w:p>
          <w:p w14:paraId="264062DD" w14:textId="77777777" w:rsidR="00A41EA6" w:rsidRPr="00557EF4" w:rsidRDefault="00A41EA6" w:rsidP="00266535">
            <w:pPr>
              <w:spacing w:before="0" w:line="120" w:lineRule="auto"/>
              <w:ind w:firstLine="0"/>
              <w:jc w:val="center"/>
              <w:rPr>
                <w:rFonts w:eastAsia="Times New Roman"/>
                <w:szCs w:val="28"/>
              </w:rPr>
            </w:pPr>
            <w:r w:rsidRPr="00557EF4">
              <w:rPr>
                <w:rFonts w:eastAsia="Times New Roman"/>
                <w:b/>
                <w:bCs/>
                <w:szCs w:val="28"/>
              </w:rPr>
              <w:t>–––––</w:t>
            </w:r>
          </w:p>
        </w:tc>
        <w:tc>
          <w:tcPr>
            <w:tcW w:w="5953" w:type="dxa"/>
            <w:shd w:val="clear" w:color="auto" w:fill="auto"/>
            <w:tcMar>
              <w:top w:w="0" w:type="dxa"/>
              <w:left w:w="108" w:type="dxa"/>
              <w:bottom w:w="0" w:type="dxa"/>
              <w:right w:w="108" w:type="dxa"/>
            </w:tcMar>
          </w:tcPr>
          <w:p w14:paraId="0F1D852A" w14:textId="77777777" w:rsidR="00A41EA6" w:rsidRPr="00557EF4" w:rsidRDefault="00A41EA6" w:rsidP="00266535">
            <w:pPr>
              <w:spacing w:before="0"/>
              <w:ind w:firstLine="0"/>
              <w:jc w:val="center"/>
              <w:rPr>
                <w:rFonts w:eastAsia="Times New Roman"/>
                <w:b/>
                <w:bCs/>
                <w:szCs w:val="28"/>
              </w:rPr>
            </w:pPr>
            <w:r w:rsidRPr="00116289">
              <w:rPr>
                <w:rFonts w:eastAsia="Times New Roman"/>
                <w:b/>
                <w:bCs/>
                <w:spacing w:val="-4"/>
                <w:szCs w:val="28"/>
              </w:rPr>
              <w:t>CỘNG HÒA XÃ HỘI CHỦ NGHĨA VIỆT NAM</w:t>
            </w:r>
            <w:r w:rsidRPr="00557EF4">
              <w:rPr>
                <w:rFonts w:eastAsia="Times New Roman"/>
                <w:b/>
                <w:bCs/>
                <w:sz w:val="26"/>
                <w:szCs w:val="26"/>
              </w:rPr>
              <w:br/>
            </w:r>
            <w:r w:rsidRPr="00557EF4">
              <w:rPr>
                <w:rFonts w:eastAsia="Times New Roman"/>
                <w:b/>
                <w:bCs/>
                <w:szCs w:val="28"/>
              </w:rPr>
              <w:t>Độc lập - Tự do - Hạnh phúc</w:t>
            </w:r>
          </w:p>
          <w:p w14:paraId="7A8A5DAB" w14:textId="77777777" w:rsidR="00A41EA6" w:rsidRDefault="00A41EA6" w:rsidP="00266535">
            <w:pPr>
              <w:spacing w:before="0" w:line="120" w:lineRule="auto"/>
              <w:ind w:firstLine="0"/>
              <w:jc w:val="center"/>
              <w:rPr>
                <w:rFonts w:eastAsia="Times New Roman"/>
                <w:b/>
                <w:bCs/>
                <w:szCs w:val="28"/>
              </w:rPr>
            </w:pPr>
            <w:r w:rsidRPr="00557EF4">
              <w:rPr>
                <w:rFonts w:eastAsia="Times New Roman"/>
                <w:b/>
                <w:bCs/>
                <w:szCs w:val="28"/>
              </w:rPr>
              <w:t>––––––––––––––––––––––––</w:t>
            </w:r>
          </w:p>
          <w:p w14:paraId="293858EA" w14:textId="77777777" w:rsidR="00337BCF" w:rsidRPr="00557EF4" w:rsidRDefault="00337BCF" w:rsidP="00266535">
            <w:pPr>
              <w:spacing w:before="0" w:line="120" w:lineRule="auto"/>
              <w:ind w:firstLine="0"/>
              <w:jc w:val="center"/>
              <w:rPr>
                <w:rFonts w:eastAsia="Times New Roman"/>
                <w:szCs w:val="28"/>
              </w:rPr>
            </w:pPr>
          </w:p>
        </w:tc>
      </w:tr>
      <w:tr w:rsidR="00557EF4" w:rsidRPr="00557EF4" w14:paraId="6A103263" w14:textId="77777777" w:rsidTr="002C064E">
        <w:trPr>
          <w:trHeight w:val="181"/>
        </w:trPr>
        <w:tc>
          <w:tcPr>
            <w:tcW w:w="3686" w:type="dxa"/>
            <w:shd w:val="clear" w:color="auto" w:fill="auto"/>
            <w:tcMar>
              <w:top w:w="0" w:type="dxa"/>
              <w:left w:w="108" w:type="dxa"/>
              <w:bottom w:w="0" w:type="dxa"/>
              <w:right w:w="108" w:type="dxa"/>
            </w:tcMar>
          </w:tcPr>
          <w:p w14:paraId="3691EFFD" w14:textId="502DE302" w:rsidR="00A41EA6" w:rsidRPr="00557EF4" w:rsidRDefault="00A41EA6" w:rsidP="00AB3CEA">
            <w:pPr>
              <w:spacing w:before="0"/>
              <w:ind w:firstLine="0"/>
              <w:jc w:val="center"/>
              <w:rPr>
                <w:rFonts w:eastAsia="Times New Roman"/>
                <w:szCs w:val="28"/>
                <w:lang w:val="vi-VN"/>
              </w:rPr>
            </w:pPr>
            <w:r w:rsidRPr="00557EF4">
              <w:rPr>
                <w:rFonts w:eastAsia="Times New Roman"/>
                <w:szCs w:val="28"/>
              </w:rPr>
              <w:t xml:space="preserve">Số: </w:t>
            </w:r>
            <w:r w:rsidR="00AB3CEA">
              <w:rPr>
                <w:rFonts w:eastAsia="Times New Roman"/>
                <w:szCs w:val="28"/>
              </w:rPr>
              <w:t>379</w:t>
            </w:r>
            <w:r w:rsidR="002C064E">
              <w:rPr>
                <w:rFonts w:eastAsia="Times New Roman"/>
                <w:szCs w:val="28"/>
              </w:rPr>
              <w:t xml:space="preserve"> </w:t>
            </w:r>
            <w:r w:rsidRPr="00557EF4">
              <w:rPr>
                <w:rFonts w:eastAsia="Times New Roman"/>
                <w:szCs w:val="28"/>
              </w:rPr>
              <w:t>/2024/NQ-HĐN</w:t>
            </w:r>
            <w:r w:rsidRPr="00557EF4">
              <w:rPr>
                <w:rFonts w:eastAsia="Times New Roman"/>
                <w:szCs w:val="28"/>
                <w:lang w:val="vi-VN"/>
              </w:rPr>
              <w:t>D</w:t>
            </w:r>
          </w:p>
        </w:tc>
        <w:tc>
          <w:tcPr>
            <w:tcW w:w="5953" w:type="dxa"/>
            <w:shd w:val="clear" w:color="auto" w:fill="auto"/>
            <w:tcMar>
              <w:top w:w="0" w:type="dxa"/>
              <w:left w:w="108" w:type="dxa"/>
              <w:bottom w:w="0" w:type="dxa"/>
              <w:right w:w="108" w:type="dxa"/>
            </w:tcMar>
          </w:tcPr>
          <w:p w14:paraId="17B085F8" w14:textId="77777777" w:rsidR="00A41EA6" w:rsidRPr="00557EF4" w:rsidRDefault="00A41EA6" w:rsidP="00AB3CEA">
            <w:pPr>
              <w:spacing w:before="0"/>
              <w:ind w:firstLine="0"/>
              <w:jc w:val="center"/>
              <w:rPr>
                <w:rFonts w:eastAsia="Times New Roman"/>
                <w:szCs w:val="28"/>
                <w:lang w:val="vi-VN"/>
              </w:rPr>
            </w:pPr>
            <w:r w:rsidRPr="00557EF4">
              <w:rPr>
                <w:rFonts w:eastAsia="Times New Roman"/>
                <w:i/>
                <w:iCs/>
                <w:szCs w:val="28"/>
                <w:lang w:val="vi-VN"/>
              </w:rPr>
              <w:t xml:space="preserve">Hòa Bình, ngày </w:t>
            </w:r>
            <w:r w:rsidR="00AB3CEA">
              <w:rPr>
                <w:rFonts w:eastAsia="Times New Roman"/>
                <w:i/>
                <w:iCs/>
                <w:szCs w:val="28"/>
              </w:rPr>
              <w:t>28</w:t>
            </w:r>
            <w:r w:rsidRPr="00557EF4">
              <w:rPr>
                <w:rFonts w:eastAsia="Times New Roman"/>
                <w:i/>
                <w:iCs/>
                <w:szCs w:val="28"/>
                <w:lang w:val="vi-VN"/>
              </w:rPr>
              <w:t xml:space="preserve"> tháng 3 năm 2024</w:t>
            </w:r>
          </w:p>
        </w:tc>
      </w:tr>
    </w:tbl>
    <w:p w14:paraId="0A6A021E" w14:textId="77777777" w:rsidR="00A41EA6" w:rsidRPr="00557EF4" w:rsidRDefault="00A41EA6" w:rsidP="00266535">
      <w:pPr>
        <w:spacing w:before="0"/>
        <w:ind w:firstLine="0"/>
        <w:rPr>
          <w:rFonts w:eastAsia="Times New Roman"/>
          <w:b/>
          <w:szCs w:val="28"/>
          <w:lang w:val="en-IN"/>
        </w:rPr>
      </w:pPr>
      <w:r w:rsidRPr="00557EF4">
        <w:rPr>
          <w:rFonts w:eastAsia="Times New Roman"/>
          <w:b/>
          <w:szCs w:val="28"/>
          <w:lang w:val="vi-VN"/>
        </w:rPr>
        <w:tab/>
      </w:r>
    </w:p>
    <w:p w14:paraId="1FDFFFEF" w14:textId="77777777" w:rsidR="00A41EA6" w:rsidRPr="00FA04C2" w:rsidRDefault="00A41EA6" w:rsidP="00266535">
      <w:pPr>
        <w:spacing w:before="0"/>
        <w:ind w:firstLine="0"/>
        <w:jc w:val="center"/>
        <w:rPr>
          <w:rFonts w:eastAsia="Times New Roman"/>
          <w:b/>
          <w:bCs/>
          <w:sz w:val="2"/>
          <w:szCs w:val="28"/>
          <w:lang w:val="vi-VN"/>
        </w:rPr>
      </w:pPr>
    </w:p>
    <w:p w14:paraId="6F6A2ECA" w14:textId="77777777" w:rsidR="00A41EA6" w:rsidRPr="00F8560C" w:rsidRDefault="00A41EA6" w:rsidP="00F8560C">
      <w:pPr>
        <w:spacing w:before="0" w:after="120"/>
        <w:ind w:firstLine="0"/>
        <w:jc w:val="center"/>
        <w:rPr>
          <w:rFonts w:cs="Times New Roman"/>
          <w:b/>
          <w:szCs w:val="28"/>
        </w:rPr>
      </w:pPr>
      <w:r w:rsidRPr="00F8560C">
        <w:rPr>
          <w:rFonts w:cs="Times New Roman"/>
          <w:b/>
          <w:szCs w:val="28"/>
        </w:rPr>
        <w:t>NGHỊ QUYẾT</w:t>
      </w:r>
    </w:p>
    <w:p w14:paraId="074F543F" w14:textId="0C3CD785" w:rsidR="00A41EA6" w:rsidRPr="00F8560C" w:rsidRDefault="00A41EA6" w:rsidP="00F8560C">
      <w:pPr>
        <w:spacing w:before="0" w:after="120"/>
        <w:ind w:firstLine="0"/>
        <w:jc w:val="center"/>
        <w:rPr>
          <w:rFonts w:cs="Times New Roman"/>
          <w:b/>
          <w:szCs w:val="28"/>
        </w:rPr>
      </w:pPr>
      <w:r w:rsidRPr="00F8560C">
        <w:rPr>
          <w:rFonts w:cs="Times New Roman"/>
          <w:b/>
          <w:szCs w:val="28"/>
        </w:rPr>
        <w:t>Quy định chức danh, mức phụ cấp, việc kiêm nhiệm chức</w:t>
      </w:r>
      <w:r w:rsidR="00FA04C2" w:rsidRPr="00F8560C">
        <w:rPr>
          <w:rFonts w:cs="Times New Roman"/>
          <w:b/>
          <w:szCs w:val="28"/>
        </w:rPr>
        <w:t xml:space="preserve"> </w:t>
      </w:r>
      <w:r w:rsidRPr="00F8560C">
        <w:rPr>
          <w:rFonts w:cs="Times New Roman"/>
          <w:b/>
          <w:szCs w:val="28"/>
        </w:rPr>
        <w:t>danh người</w:t>
      </w:r>
      <w:r w:rsidR="008F26DC" w:rsidRPr="00F8560C">
        <w:rPr>
          <w:rFonts w:cs="Times New Roman"/>
          <w:b/>
          <w:szCs w:val="28"/>
        </w:rPr>
        <w:t xml:space="preserve"> </w:t>
      </w:r>
      <w:r w:rsidRPr="00F8560C">
        <w:rPr>
          <w:rFonts w:cs="Times New Roman"/>
          <w:b/>
          <w:szCs w:val="28"/>
        </w:rPr>
        <w:t>hoạt động không chuyên trách ở cấp xã, ở thôn, tổ dân phố; mức khoán</w:t>
      </w:r>
      <w:r w:rsidR="008F26DC" w:rsidRPr="00F8560C">
        <w:rPr>
          <w:rFonts w:cs="Times New Roman"/>
          <w:b/>
          <w:szCs w:val="28"/>
        </w:rPr>
        <w:t xml:space="preserve"> </w:t>
      </w:r>
      <w:r w:rsidRPr="00F8560C">
        <w:rPr>
          <w:rFonts w:cs="Times New Roman"/>
          <w:b/>
          <w:szCs w:val="28"/>
        </w:rPr>
        <w:t>kinh phí hoạt động của tổ chức chính trị - xã hội ở cấp xã; mức phụ cấp kiêm nhiệm</w:t>
      </w:r>
      <w:r w:rsidR="00EB417F" w:rsidRPr="00F8560C">
        <w:rPr>
          <w:rFonts w:cs="Times New Roman"/>
          <w:b/>
          <w:szCs w:val="28"/>
        </w:rPr>
        <w:t xml:space="preserve"> </w:t>
      </w:r>
      <w:r w:rsidRPr="00F8560C">
        <w:rPr>
          <w:rFonts w:cs="Times New Roman"/>
          <w:b/>
          <w:szCs w:val="28"/>
        </w:rPr>
        <w:t>và mức hỗ trợ hàng tháng đối với người</w:t>
      </w:r>
      <w:r w:rsidR="00FA04C2" w:rsidRPr="00F8560C">
        <w:rPr>
          <w:rFonts w:cs="Times New Roman"/>
          <w:b/>
          <w:szCs w:val="28"/>
        </w:rPr>
        <w:t xml:space="preserve"> </w:t>
      </w:r>
      <w:r w:rsidRPr="00F8560C">
        <w:rPr>
          <w:rFonts w:cs="Times New Roman"/>
          <w:b/>
          <w:szCs w:val="28"/>
        </w:rPr>
        <w:t>trực tiếp tham gia</w:t>
      </w:r>
      <w:r w:rsidR="008F26DC" w:rsidRPr="00F8560C">
        <w:rPr>
          <w:rFonts w:cs="Times New Roman"/>
          <w:b/>
          <w:szCs w:val="28"/>
        </w:rPr>
        <w:t xml:space="preserve"> </w:t>
      </w:r>
      <w:r w:rsidRPr="00F8560C">
        <w:rPr>
          <w:rFonts w:cs="Times New Roman"/>
          <w:b/>
          <w:szCs w:val="28"/>
        </w:rPr>
        <w:t>hoạt động ở thôn, tổ dân phố trên địa bàn</w:t>
      </w:r>
      <w:r w:rsidR="00FA04C2" w:rsidRPr="00F8560C">
        <w:rPr>
          <w:rFonts w:cs="Times New Roman"/>
          <w:b/>
          <w:szCs w:val="28"/>
        </w:rPr>
        <w:t xml:space="preserve"> </w:t>
      </w:r>
      <w:r w:rsidRPr="00F8560C">
        <w:rPr>
          <w:rFonts w:cs="Times New Roman"/>
          <w:b/>
          <w:szCs w:val="28"/>
        </w:rPr>
        <w:t>tỉnh Hoà Bình</w:t>
      </w:r>
    </w:p>
    <w:p w14:paraId="0E5CA76B" w14:textId="29511BC6" w:rsidR="0008063A" w:rsidRPr="00F8560C" w:rsidRDefault="00F8560C" w:rsidP="00F8560C">
      <w:pPr>
        <w:spacing w:before="0" w:after="120"/>
        <w:ind w:firstLine="0"/>
        <w:jc w:val="center"/>
        <w:rPr>
          <w:rFonts w:cs="Times New Roman"/>
          <w:szCs w:val="28"/>
        </w:rPr>
      </w:pPr>
      <w:r>
        <w:rPr>
          <w:rFonts w:cs="Times New Roman"/>
          <w:szCs w:val="28"/>
        </w:rPr>
        <w:t>------------------</w:t>
      </w:r>
    </w:p>
    <w:p w14:paraId="357D2CF3" w14:textId="77777777" w:rsidR="00F32A7D" w:rsidRPr="00F8560C" w:rsidRDefault="00F32A7D" w:rsidP="00F8560C">
      <w:pPr>
        <w:spacing w:before="0" w:after="120"/>
        <w:ind w:firstLine="709"/>
        <w:rPr>
          <w:rFonts w:cs="Times New Roman"/>
          <w:sz w:val="2"/>
          <w:szCs w:val="28"/>
        </w:rPr>
      </w:pPr>
    </w:p>
    <w:p w14:paraId="1E323BD9" w14:textId="77777777" w:rsidR="00A41EA6" w:rsidRPr="00F8560C" w:rsidRDefault="00A41EA6" w:rsidP="00F8560C">
      <w:pPr>
        <w:spacing w:before="0" w:after="120"/>
        <w:ind w:firstLine="0"/>
        <w:jc w:val="center"/>
        <w:rPr>
          <w:rFonts w:cs="Times New Roman"/>
          <w:b/>
          <w:szCs w:val="28"/>
        </w:rPr>
      </w:pPr>
      <w:r w:rsidRPr="00F8560C">
        <w:rPr>
          <w:rFonts w:cs="Times New Roman"/>
          <w:b/>
          <w:szCs w:val="28"/>
        </w:rPr>
        <w:t xml:space="preserve">HỘI ĐỒNG NHÂN DÂN TỈNH HÒA BÌNH </w:t>
      </w:r>
      <w:r w:rsidRPr="00F8560C">
        <w:rPr>
          <w:rFonts w:cs="Times New Roman"/>
          <w:b/>
          <w:szCs w:val="28"/>
        </w:rPr>
        <w:br/>
        <w:t>KHÓA XVII, KỲ HỌP THỨ 18</w:t>
      </w:r>
    </w:p>
    <w:p w14:paraId="082EB7F2" w14:textId="77777777" w:rsidR="00A41EA6" w:rsidRPr="00F8560C" w:rsidRDefault="00A41EA6" w:rsidP="00F8560C">
      <w:pPr>
        <w:spacing w:before="0" w:after="120"/>
        <w:ind w:firstLine="709"/>
        <w:rPr>
          <w:rFonts w:cs="Times New Roman"/>
          <w:sz w:val="12"/>
          <w:szCs w:val="28"/>
        </w:rPr>
      </w:pPr>
    </w:p>
    <w:p w14:paraId="035376AA" w14:textId="41C0716A" w:rsidR="00A41EA6" w:rsidRPr="00F8560C" w:rsidRDefault="00A41EA6" w:rsidP="00F8560C">
      <w:pPr>
        <w:spacing w:before="0" w:after="120"/>
        <w:ind w:firstLine="709"/>
        <w:rPr>
          <w:rFonts w:cs="Times New Roman"/>
          <w:i/>
          <w:szCs w:val="28"/>
        </w:rPr>
      </w:pPr>
      <w:bookmarkStart w:id="0" w:name="_GoBack"/>
      <w:r w:rsidRPr="00F8560C">
        <w:rPr>
          <w:rFonts w:cs="Times New Roman"/>
          <w:i/>
          <w:szCs w:val="28"/>
        </w:rPr>
        <w:t xml:space="preserve">Căn cứ Luật Tổ chức chính quyền địa phương </w:t>
      </w:r>
      <w:r w:rsidR="00504436" w:rsidRPr="00F8560C">
        <w:rPr>
          <w:rFonts w:cs="Times New Roman"/>
          <w:i/>
          <w:szCs w:val="28"/>
        </w:rPr>
        <w:t xml:space="preserve">ngày 19 tháng 6 năm 2015; Luật </w:t>
      </w:r>
      <w:r w:rsidR="0008063A" w:rsidRPr="00F8560C">
        <w:rPr>
          <w:rFonts w:cs="Times New Roman"/>
          <w:i/>
          <w:szCs w:val="28"/>
        </w:rPr>
        <w:t>S</w:t>
      </w:r>
      <w:r w:rsidRPr="00F8560C">
        <w:rPr>
          <w:rFonts w:cs="Times New Roman"/>
          <w:i/>
          <w:szCs w:val="28"/>
        </w:rPr>
        <w:t>ửa đổi, bổ sung một số điều của Luật Tổ chức Chính phủ và Luật Tổ chức chính quyền địa phương</w:t>
      </w:r>
      <w:r w:rsidR="00E420B9" w:rsidRPr="00F8560C">
        <w:rPr>
          <w:rFonts w:cs="Times New Roman"/>
          <w:i/>
          <w:szCs w:val="28"/>
        </w:rPr>
        <w:t xml:space="preserve"> </w:t>
      </w:r>
      <w:r w:rsidRPr="00F8560C">
        <w:rPr>
          <w:rFonts w:cs="Times New Roman"/>
          <w:i/>
          <w:szCs w:val="28"/>
        </w:rPr>
        <w:t>ngày 22 tháng 11 năm 2019;</w:t>
      </w:r>
    </w:p>
    <w:p w14:paraId="33FC10A1" w14:textId="05CD3219" w:rsidR="00A41EA6" w:rsidRPr="00F8560C" w:rsidRDefault="00A41EA6" w:rsidP="00F8560C">
      <w:pPr>
        <w:spacing w:before="0" w:after="120"/>
        <w:ind w:firstLine="709"/>
        <w:rPr>
          <w:rFonts w:cs="Times New Roman"/>
          <w:i/>
          <w:szCs w:val="28"/>
        </w:rPr>
      </w:pPr>
      <w:r w:rsidRPr="00F8560C">
        <w:rPr>
          <w:rFonts w:cs="Times New Roman"/>
          <w:i/>
          <w:szCs w:val="28"/>
        </w:rPr>
        <w:t xml:space="preserve">Căn cứ Luật Ban hành văn bản quy phạm pháp luật ngày 22 tháng 6 năm 2015; Luật </w:t>
      </w:r>
      <w:r w:rsidR="00E027AB" w:rsidRPr="00F8560C">
        <w:rPr>
          <w:rFonts w:cs="Times New Roman"/>
          <w:i/>
          <w:szCs w:val="28"/>
        </w:rPr>
        <w:t>S</w:t>
      </w:r>
      <w:r w:rsidRPr="00F8560C">
        <w:rPr>
          <w:rFonts w:cs="Times New Roman"/>
          <w:i/>
          <w:szCs w:val="28"/>
        </w:rPr>
        <w:t>ửa đổi, bổ sung một số điều của Luật Ban hành văn bản quy phạm pháp luật ngày 18 tháng 6 năm 2020;</w:t>
      </w:r>
    </w:p>
    <w:p w14:paraId="3DCAE856" w14:textId="2D6138CF" w:rsidR="00EB417F" w:rsidRPr="00F8560C" w:rsidRDefault="00EB417F" w:rsidP="00F8560C">
      <w:pPr>
        <w:spacing w:before="0" w:after="120"/>
        <w:ind w:firstLine="709"/>
        <w:rPr>
          <w:rFonts w:cs="Times New Roman"/>
          <w:i/>
          <w:szCs w:val="28"/>
        </w:rPr>
      </w:pPr>
      <w:r w:rsidRPr="00F8560C">
        <w:rPr>
          <w:rFonts w:cs="Times New Roman"/>
          <w:i/>
          <w:szCs w:val="28"/>
        </w:rPr>
        <w:t>Căn cứ Luật Ngân sách nhà nước ngày 25 tháng 6 năm 2015;</w:t>
      </w:r>
    </w:p>
    <w:p w14:paraId="6816C528" w14:textId="28BE737D" w:rsidR="00A41EA6" w:rsidRPr="00F8560C" w:rsidRDefault="00A41EA6" w:rsidP="00F8560C">
      <w:pPr>
        <w:spacing w:before="0" w:after="120"/>
        <w:ind w:firstLine="709"/>
        <w:rPr>
          <w:rFonts w:cs="Times New Roman"/>
          <w:i/>
          <w:szCs w:val="28"/>
        </w:rPr>
      </w:pPr>
      <w:r w:rsidRPr="00F8560C">
        <w:rPr>
          <w:rFonts w:cs="Times New Roman"/>
          <w:i/>
          <w:szCs w:val="28"/>
        </w:rPr>
        <w:t>Căn cứ Luật Dân quân tự vệ ngày 22 tháng 11 năm 2019;</w:t>
      </w:r>
    </w:p>
    <w:p w14:paraId="463D5AAB" w14:textId="77777777" w:rsidR="00A41EA6" w:rsidRPr="00F8560C" w:rsidRDefault="00A41EA6" w:rsidP="00F8560C">
      <w:pPr>
        <w:spacing w:before="0" w:after="120"/>
        <w:ind w:firstLine="709"/>
        <w:rPr>
          <w:rFonts w:cs="Times New Roman"/>
          <w:i/>
          <w:szCs w:val="28"/>
        </w:rPr>
      </w:pPr>
      <w:r w:rsidRPr="00F8560C">
        <w:rPr>
          <w:rFonts w:cs="Times New Roman"/>
          <w:i/>
          <w:szCs w:val="28"/>
        </w:rPr>
        <w:t>Căn cứ Nghị định số 163/2016/NĐ-CP ngày 21 tháng 12 năm 2016 của Chính phủ quy định chi tiết thi hành một số điều của Luật Ngân sách nhà nước;</w:t>
      </w:r>
    </w:p>
    <w:p w14:paraId="3ACC2DAF" w14:textId="39320170" w:rsidR="00A41EA6" w:rsidRPr="00F8560C" w:rsidRDefault="00E420B9" w:rsidP="00F8560C">
      <w:pPr>
        <w:spacing w:before="0" w:after="120"/>
        <w:ind w:firstLine="709"/>
        <w:rPr>
          <w:rFonts w:cs="Times New Roman"/>
          <w:i/>
          <w:szCs w:val="28"/>
        </w:rPr>
      </w:pPr>
      <w:r w:rsidRPr="00F8560C">
        <w:rPr>
          <w:rFonts w:cs="Times New Roman"/>
          <w:i/>
          <w:szCs w:val="28"/>
        </w:rPr>
        <w:t>Căn cứ Nghị định số 72/2020/NĐ-</w:t>
      </w:r>
      <w:r w:rsidR="00A41EA6" w:rsidRPr="00F8560C">
        <w:rPr>
          <w:rFonts w:cs="Times New Roman"/>
          <w:i/>
          <w:szCs w:val="28"/>
        </w:rPr>
        <w:t>CP ngày 30 tháng 6 năm 2020 của Chính phủ quy định chi tiết một số điều của Luật Dân quân tự vệ về tổ chức xây dựng lực lượng và chế độ, chính sách đối với dân quân tự vệ;</w:t>
      </w:r>
    </w:p>
    <w:p w14:paraId="46016B11" w14:textId="77777777" w:rsidR="00A41EA6" w:rsidRPr="00F8560C" w:rsidRDefault="00A41EA6" w:rsidP="00F8560C">
      <w:pPr>
        <w:spacing w:before="0" w:after="120"/>
        <w:ind w:firstLine="709"/>
        <w:rPr>
          <w:rFonts w:cs="Times New Roman"/>
          <w:i/>
          <w:szCs w:val="28"/>
        </w:rPr>
      </w:pPr>
      <w:r w:rsidRPr="00F8560C">
        <w:rPr>
          <w:rFonts w:cs="Times New Roman"/>
          <w:i/>
          <w:szCs w:val="28"/>
        </w:rPr>
        <w:t>Căn cứ Nghị định số 33/2023/NĐ-CP ngày 10 tháng 6 năm 2023 của Chính phủ quy định về cán bộ, công chức cấp xã và người hoạt động không chuyên trách ở cấp xã, ở thôn, tổ dân phố;</w:t>
      </w:r>
    </w:p>
    <w:p w14:paraId="3F753282" w14:textId="6B7146BE" w:rsidR="00A41EA6" w:rsidRPr="00F8560C" w:rsidRDefault="00A41EA6" w:rsidP="00F8560C">
      <w:pPr>
        <w:spacing w:before="0" w:after="120"/>
        <w:ind w:firstLine="709"/>
        <w:rPr>
          <w:rFonts w:cs="Times New Roman"/>
          <w:i/>
          <w:szCs w:val="28"/>
        </w:rPr>
      </w:pPr>
      <w:r w:rsidRPr="00F8560C">
        <w:rPr>
          <w:rFonts w:cs="Times New Roman"/>
          <w:i/>
          <w:szCs w:val="28"/>
        </w:rPr>
        <w:t xml:space="preserve">Xét Tờ trình số </w:t>
      </w:r>
      <w:r w:rsidR="009C4E8D" w:rsidRPr="00F8560C">
        <w:rPr>
          <w:rFonts w:cs="Times New Roman"/>
          <w:i/>
          <w:szCs w:val="28"/>
        </w:rPr>
        <w:t>26</w:t>
      </w:r>
      <w:r w:rsidRPr="00F8560C">
        <w:rPr>
          <w:rFonts w:cs="Times New Roman"/>
          <w:i/>
          <w:szCs w:val="28"/>
        </w:rPr>
        <w:t xml:space="preserve">/TTr-UBND ngày </w:t>
      </w:r>
      <w:r w:rsidR="009C4E8D" w:rsidRPr="00F8560C">
        <w:rPr>
          <w:rFonts w:cs="Times New Roman"/>
          <w:i/>
          <w:szCs w:val="28"/>
        </w:rPr>
        <w:t>15</w:t>
      </w:r>
      <w:r w:rsidRPr="00F8560C">
        <w:rPr>
          <w:rFonts w:cs="Times New Roman"/>
          <w:i/>
          <w:szCs w:val="28"/>
        </w:rPr>
        <w:t xml:space="preserve"> tháng 3 năm 2024 của Ủy ban nhân dân tỉnh Hòa Bình về dự thảo Nghị quyết quy định chức danh, mức phụ cấp, việc kiêm nhiệm chức danh người hoạt động không chuyên trách ở cấp xã, ở thôn, tổ dân phố; mức khoán kinh phí hoạt động của tổ chức chính trị - xã hội ở cấp xã; mức phụ cấp kiêm nhiệm và mức hỗ trợ hàng tháng đối với người trực tiếp tham gia hoạt động ở thôn, tổ dân phố trên địa bàn tỉnh Hoà Bình; Báo cáo thẩm tra </w:t>
      </w:r>
      <w:r w:rsidR="00710C68" w:rsidRPr="00F8560C">
        <w:rPr>
          <w:rFonts w:cs="Times New Roman"/>
          <w:i/>
          <w:szCs w:val="28"/>
        </w:rPr>
        <w:t xml:space="preserve">số </w:t>
      </w:r>
      <w:r w:rsidR="006E4A8C" w:rsidRPr="00F8560C">
        <w:rPr>
          <w:rFonts w:cs="Times New Roman"/>
          <w:i/>
          <w:szCs w:val="28"/>
        </w:rPr>
        <w:t xml:space="preserve">15/BC-BPC ngày 25 tháng 3 năm 2024 </w:t>
      </w:r>
      <w:r w:rsidRPr="00F8560C">
        <w:rPr>
          <w:rFonts w:cs="Times New Roman"/>
          <w:i/>
          <w:szCs w:val="28"/>
        </w:rPr>
        <w:t xml:space="preserve">của Ban </w:t>
      </w:r>
      <w:r w:rsidR="00181B05" w:rsidRPr="00F8560C">
        <w:rPr>
          <w:rFonts w:cs="Times New Roman"/>
          <w:i/>
          <w:szCs w:val="28"/>
        </w:rPr>
        <w:t>P</w:t>
      </w:r>
      <w:r w:rsidRPr="00F8560C">
        <w:rPr>
          <w:rFonts w:cs="Times New Roman"/>
          <w:i/>
          <w:szCs w:val="28"/>
        </w:rPr>
        <w:t>háp chế của Hội đồng nhân dân tỉnh; ý kiến thảo luận của các Đại biểu Hội đồng nhân dân tỉnh tại kỳ họp.</w:t>
      </w:r>
    </w:p>
    <w:bookmarkEnd w:id="0"/>
    <w:p w14:paraId="0E1F7C12" w14:textId="77777777" w:rsidR="00D00162" w:rsidRPr="00F8560C" w:rsidRDefault="00D00162" w:rsidP="00F8560C">
      <w:pPr>
        <w:spacing w:before="0" w:after="120"/>
        <w:ind w:firstLine="709"/>
        <w:rPr>
          <w:rFonts w:cs="Times New Roman"/>
          <w:sz w:val="2"/>
          <w:szCs w:val="28"/>
        </w:rPr>
      </w:pPr>
    </w:p>
    <w:p w14:paraId="68E78605" w14:textId="77777777" w:rsidR="00A41EA6" w:rsidRPr="00F8560C" w:rsidRDefault="00A41EA6" w:rsidP="00F8560C">
      <w:pPr>
        <w:spacing w:before="0" w:after="120"/>
        <w:ind w:firstLine="0"/>
        <w:jc w:val="center"/>
        <w:rPr>
          <w:rFonts w:cs="Times New Roman"/>
          <w:b/>
          <w:szCs w:val="28"/>
        </w:rPr>
      </w:pPr>
      <w:r w:rsidRPr="00F8560C">
        <w:rPr>
          <w:rFonts w:cs="Times New Roman"/>
          <w:b/>
          <w:szCs w:val="28"/>
        </w:rPr>
        <w:t>QUYẾT NGHỊ:</w:t>
      </w:r>
    </w:p>
    <w:p w14:paraId="3B2676D2" w14:textId="77777777" w:rsidR="00A41EA6" w:rsidRPr="00F8560C" w:rsidRDefault="00A41EA6" w:rsidP="00F8560C">
      <w:pPr>
        <w:spacing w:before="0" w:after="120"/>
        <w:ind w:firstLine="709"/>
        <w:rPr>
          <w:rFonts w:cs="Times New Roman"/>
          <w:b/>
          <w:szCs w:val="28"/>
        </w:rPr>
      </w:pPr>
      <w:r w:rsidRPr="00F8560C">
        <w:rPr>
          <w:rFonts w:cs="Times New Roman"/>
          <w:b/>
          <w:szCs w:val="28"/>
        </w:rPr>
        <w:lastRenderedPageBreak/>
        <w:t>Điều 1.</w:t>
      </w:r>
      <w:r w:rsidR="008F26DC" w:rsidRPr="00F8560C">
        <w:rPr>
          <w:rFonts w:cs="Times New Roman"/>
          <w:b/>
          <w:szCs w:val="28"/>
        </w:rPr>
        <w:t xml:space="preserve"> </w:t>
      </w:r>
      <w:r w:rsidRPr="00F8560C">
        <w:rPr>
          <w:rFonts w:cs="Times New Roman"/>
          <w:b/>
          <w:szCs w:val="28"/>
        </w:rPr>
        <w:t>Phạm vi điều chỉnh và đối tượng áp dụng</w:t>
      </w:r>
    </w:p>
    <w:p w14:paraId="4DA93BD1" w14:textId="77777777" w:rsidR="00A41EA6" w:rsidRPr="00F8560C" w:rsidRDefault="00A41EA6" w:rsidP="00F8560C">
      <w:pPr>
        <w:spacing w:before="0" w:after="120"/>
        <w:ind w:firstLine="709"/>
        <w:rPr>
          <w:rFonts w:cs="Times New Roman"/>
          <w:szCs w:val="28"/>
        </w:rPr>
      </w:pPr>
      <w:r w:rsidRPr="00F8560C">
        <w:rPr>
          <w:rFonts w:cs="Times New Roman"/>
          <w:szCs w:val="28"/>
        </w:rPr>
        <w:t>1. Phạm vi điều chỉnh</w:t>
      </w:r>
    </w:p>
    <w:p w14:paraId="70689F7C" w14:textId="549A6041" w:rsidR="00A41EA6" w:rsidRPr="00F8560C" w:rsidRDefault="00A41EA6" w:rsidP="00F8560C">
      <w:pPr>
        <w:spacing w:before="0" w:after="120"/>
        <w:ind w:firstLine="709"/>
        <w:rPr>
          <w:rFonts w:cs="Times New Roman"/>
          <w:szCs w:val="28"/>
        </w:rPr>
      </w:pPr>
      <w:r w:rsidRPr="00F8560C">
        <w:rPr>
          <w:rFonts w:cs="Times New Roman"/>
          <w:szCs w:val="28"/>
        </w:rPr>
        <w:t xml:space="preserve">Nghị quyết này quy định chức danh, mức phụ cấp, việc kiêm nhiệm chức danh người hoạt động không chuyên trách ở xã, phường, thị trấn (sau đây gọi chung là cấp xã); ở thôn, xóm, bản, khu phố, tiểu khu, tổ dân </w:t>
      </w:r>
      <w:proofErr w:type="gramStart"/>
      <w:r w:rsidRPr="00F8560C">
        <w:rPr>
          <w:rFonts w:cs="Times New Roman"/>
          <w:szCs w:val="28"/>
        </w:rPr>
        <w:t>phố</w:t>
      </w:r>
      <w:r w:rsidR="002C064E" w:rsidRPr="00F8560C">
        <w:rPr>
          <w:rFonts w:cs="Times New Roman"/>
          <w:szCs w:val="28"/>
        </w:rPr>
        <w:t>,</w:t>
      </w:r>
      <w:r w:rsidRPr="00F8560C">
        <w:rPr>
          <w:rFonts w:cs="Times New Roman"/>
          <w:szCs w:val="28"/>
        </w:rPr>
        <w:t>...</w:t>
      </w:r>
      <w:proofErr w:type="gramEnd"/>
      <w:r w:rsidRPr="00F8560C">
        <w:rPr>
          <w:rFonts w:cs="Times New Roman"/>
          <w:szCs w:val="28"/>
        </w:rPr>
        <w:t xml:space="preserve"> được tổ chức dưới cấp xã (sau đây gọi chung là thôn, tổ dân phố); mức khoán kinh phí hoạt động của tổ chức chính trị - xã hội ở cấp xã; mức phụ cấp kiêm nhiệm và mức hỗ trợ hàng tháng đối với người trực tiếp tham gia hoạt động ở thôn, tổ dân phố trên địa bàn tỉnh Hoà Bình.</w:t>
      </w:r>
    </w:p>
    <w:p w14:paraId="78BB3AB9" w14:textId="77777777" w:rsidR="00A41EA6" w:rsidRPr="00F8560C" w:rsidRDefault="00A41EA6" w:rsidP="00F8560C">
      <w:pPr>
        <w:spacing w:before="0" w:after="120"/>
        <w:ind w:firstLine="709"/>
        <w:rPr>
          <w:rFonts w:cs="Times New Roman"/>
          <w:szCs w:val="28"/>
        </w:rPr>
      </w:pPr>
      <w:r w:rsidRPr="00F8560C">
        <w:rPr>
          <w:rFonts w:cs="Times New Roman"/>
          <w:szCs w:val="28"/>
        </w:rPr>
        <w:t>2. Đối tượng áp dụng</w:t>
      </w:r>
    </w:p>
    <w:p w14:paraId="41C8D3F4" w14:textId="77777777" w:rsidR="00A41EA6" w:rsidRPr="00F8560C" w:rsidRDefault="00A41EA6" w:rsidP="00F8560C">
      <w:pPr>
        <w:spacing w:before="0" w:after="120"/>
        <w:ind w:firstLine="709"/>
        <w:rPr>
          <w:rFonts w:cs="Times New Roman"/>
          <w:szCs w:val="28"/>
        </w:rPr>
      </w:pPr>
      <w:r w:rsidRPr="00F8560C">
        <w:rPr>
          <w:rFonts w:cs="Times New Roman"/>
          <w:szCs w:val="28"/>
        </w:rPr>
        <w:t>a) Người hoạt động không chuyên trách ở cấp xã;</w:t>
      </w:r>
    </w:p>
    <w:p w14:paraId="5077FE26" w14:textId="77777777" w:rsidR="00A41EA6" w:rsidRPr="00F8560C" w:rsidRDefault="00A41EA6" w:rsidP="00F8560C">
      <w:pPr>
        <w:spacing w:before="0" w:after="120"/>
        <w:ind w:firstLine="709"/>
        <w:rPr>
          <w:rFonts w:cs="Times New Roman"/>
          <w:szCs w:val="28"/>
        </w:rPr>
      </w:pPr>
      <w:r w:rsidRPr="00F8560C">
        <w:rPr>
          <w:rFonts w:cs="Times New Roman"/>
          <w:szCs w:val="28"/>
        </w:rPr>
        <w:t>b) Người hoạt động không chuyên trách ở thôn, tổ dân phố;</w:t>
      </w:r>
    </w:p>
    <w:p w14:paraId="265DCEB9" w14:textId="77777777" w:rsidR="00A41EA6" w:rsidRPr="00F8560C" w:rsidRDefault="00A41EA6" w:rsidP="00F8560C">
      <w:pPr>
        <w:spacing w:before="0" w:after="120"/>
        <w:ind w:firstLine="709"/>
        <w:rPr>
          <w:rFonts w:cs="Times New Roman"/>
          <w:szCs w:val="28"/>
        </w:rPr>
      </w:pPr>
      <w:r w:rsidRPr="00F8560C">
        <w:rPr>
          <w:rFonts w:cs="Times New Roman"/>
          <w:szCs w:val="28"/>
        </w:rPr>
        <w:t>c) Tổ chức chính trị - xã hội ở cấp xã, gồm: Ủy ban Mặt trận Tổ quốc Việt Nam, Hội Nông dân Việt Nam (áp dụng đối với xã, phường, thị trấn có hoạt động nông, lâm, ngư nghiệp và có tổ chức Hội Nông dân Việt Nam), Đoàn Thanh niên Cộng sản Hồ Chí Minh, Hội Liên hiệp Phụ nữ Việt Nam, Hội Cựu chiến binh Việt Nam;</w:t>
      </w:r>
    </w:p>
    <w:p w14:paraId="77D05DA7" w14:textId="1B1B2086" w:rsidR="00A41EA6" w:rsidRPr="00F8560C" w:rsidRDefault="00A41EA6" w:rsidP="00F8560C">
      <w:pPr>
        <w:spacing w:before="0" w:after="120"/>
        <w:ind w:firstLine="709"/>
        <w:rPr>
          <w:rFonts w:cs="Times New Roman"/>
          <w:szCs w:val="28"/>
        </w:rPr>
      </w:pPr>
      <w:r w:rsidRPr="00F8560C">
        <w:rPr>
          <w:rFonts w:cs="Times New Roman"/>
          <w:szCs w:val="28"/>
        </w:rPr>
        <w:t>d) Người trực tiếp tham gia hoạt động ở thôn, tổ dân phố, gồm: Phó Bí thư chi bộ, Phó Trưởng thôn/Tổ p</w:t>
      </w:r>
      <w:r w:rsidR="00A54D8D" w:rsidRPr="00F8560C">
        <w:rPr>
          <w:rFonts w:cs="Times New Roman"/>
          <w:szCs w:val="28"/>
        </w:rPr>
        <w:t>hó T</w:t>
      </w:r>
      <w:r w:rsidRPr="00F8560C">
        <w:rPr>
          <w:rFonts w:cs="Times New Roman"/>
          <w:szCs w:val="28"/>
        </w:rPr>
        <w:t xml:space="preserve">ổ dân phố, Phó Trưởng Ban công tác Mặt trận, Chi </w:t>
      </w:r>
      <w:r w:rsidR="008A5CF6" w:rsidRPr="00F8560C">
        <w:rPr>
          <w:rFonts w:cs="Times New Roman"/>
          <w:szCs w:val="28"/>
        </w:rPr>
        <w:t>h</w:t>
      </w:r>
      <w:r w:rsidRPr="00F8560C">
        <w:rPr>
          <w:rFonts w:cs="Times New Roman"/>
          <w:szCs w:val="28"/>
        </w:rPr>
        <w:t>ội trưởng Chi hội Nông dân</w:t>
      </w:r>
      <w:r w:rsidR="008F26DC" w:rsidRPr="00F8560C">
        <w:rPr>
          <w:rFonts w:cs="Times New Roman"/>
          <w:szCs w:val="28"/>
        </w:rPr>
        <w:t xml:space="preserve"> </w:t>
      </w:r>
      <w:r w:rsidRPr="00F8560C">
        <w:rPr>
          <w:rFonts w:cs="Times New Roman"/>
          <w:szCs w:val="28"/>
        </w:rPr>
        <w:t xml:space="preserve">(áp dụng đối với thôn, tổ dân phố có tổ chức Chi hội Nông dân), Bí thư Chi đoàn Thanh niên, Chi hội trưởng Chi hội Phụ nữ, Chi hội trưởng Chi hội Cựu </w:t>
      </w:r>
      <w:r w:rsidR="00EB417F" w:rsidRPr="00F8560C">
        <w:rPr>
          <w:rFonts w:cs="Times New Roman"/>
          <w:szCs w:val="28"/>
        </w:rPr>
        <w:t>C</w:t>
      </w:r>
      <w:r w:rsidRPr="00F8560C">
        <w:rPr>
          <w:rFonts w:cs="Times New Roman"/>
          <w:szCs w:val="28"/>
        </w:rPr>
        <w:t xml:space="preserve">hiến binh, Chi hội trưởng Chi hội Người cao tuổi; </w:t>
      </w:r>
    </w:p>
    <w:p w14:paraId="0FA5D6B1" w14:textId="77777777" w:rsidR="00A41EA6" w:rsidRPr="00F8560C" w:rsidRDefault="00A41EA6" w:rsidP="00F8560C">
      <w:pPr>
        <w:spacing w:before="0" w:after="120"/>
        <w:ind w:firstLine="709"/>
        <w:rPr>
          <w:rFonts w:cs="Times New Roman"/>
          <w:szCs w:val="28"/>
        </w:rPr>
      </w:pPr>
      <w:r w:rsidRPr="00F8560C">
        <w:rPr>
          <w:rFonts w:cs="Times New Roman"/>
          <w:szCs w:val="28"/>
        </w:rPr>
        <w:t>đ) Các cơ quan, tổ chức, cá nhân có liên quan.</w:t>
      </w:r>
    </w:p>
    <w:p w14:paraId="682A0410" w14:textId="77777777" w:rsidR="00A41EA6" w:rsidRPr="00F8560C" w:rsidRDefault="00A41EA6" w:rsidP="00F8560C">
      <w:pPr>
        <w:spacing w:before="0" w:after="120"/>
        <w:ind w:firstLine="709"/>
        <w:rPr>
          <w:rFonts w:cs="Times New Roman"/>
          <w:b/>
          <w:szCs w:val="28"/>
        </w:rPr>
      </w:pPr>
      <w:r w:rsidRPr="00F8560C">
        <w:rPr>
          <w:rFonts w:cs="Times New Roman"/>
          <w:b/>
          <w:szCs w:val="28"/>
        </w:rPr>
        <w:t>Điều 2. Chức danh và mức phụ cấp hàng tháng đối với người hoạt động không chuyên trách ở cấp xã</w:t>
      </w:r>
    </w:p>
    <w:p w14:paraId="2EEAC9C2" w14:textId="77777777" w:rsidR="00A41EA6" w:rsidRPr="00F8560C" w:rsidRDefault="00A41EA6" w:rsidP="00F8560C">
      <w:pPr>
        <w:spacing w:before="0" w:after="120"/>
        <w:ind w:firstLine="709"/>
        <w:rPr>
          <w:rFonts w:cs="Times New Roman"/>
          <w:szCs w:val="28"/>
        </w:rPr>
      </w:pPr>
      <w:r w:rsidRPr="00F8560C">
        <w:rPr>
          <w:rFonts w:cs="Times New Roman"/>
          <w:szCs w:val="28"/>
        </w:rPr>
        <w:t xml:space="preserve">1. Người hoạt động không chuyên trách ở cấp xã quy định tại điểm a khoản 2 Điều 1 Nghị quyết này gồm các chức danh, như sau: </w:t>
      </w:r>
    </w:p>
    <w:p w14:paraId="004AD931" w14:textId="77777777" w:rsidR="00A41EA6" w:rsidRPr="00F8560C" w:rsidRDefault="00D36CE0" w:rsidP="00F8560C">
      <w:pPr>
        <w:spacing w:before="0" w:after="120"/>
        <w:ind w:firstLine="709"/>
        <w:rPr>
          <w:rFonts w:cs="Times New Roman"/>
          <w:szCs w:val="28"/>
        </w:rPr>
      </w:pPr>
      <w:r w:rsidRPr="00F8560C">
        <w:rPr>
          <w:rFonts w:cs="Times New Roman"/>
          <w:szCs w:val="28"/>
        </w:rPr>
        <w:t>a)</w:t>
      </w:r>
      <w:r w:rsidR="00A41EA6" w:rsidRPr="00F8560C">
        <w:rPr>
          <w:rFonts w:cs="Times New Roman"/>
          <w:szCs w:val="28"/>
        </w:rPr>
        <w:t xml:space="preserve"> Phó Chủ nhiệm Ủy ban Kiểm tra Đảng ủy;</w:t>
      </w:r>
    </w:p>
    <w:p w14:paraId="527AEBBD" w14:textId="77777777" w:rsidR="00A41EA6" w:rsidRPr="00F8560C" w:rsidRDefault="00D36CE0" w:rsidP="00F8560C">
      <w:pPr>
        <w:spacing w:before="0" w:after="120"/>
        <w:ind w:firstLine="709"/>
        <w:rPr>
          <w:rFonts w:cs="Times New Roman"/>
          <w:szCs w:val="28"/>
        </w:rPr>
      </w:pPr>
      <w:r w:rsidRPr="00F8560C">
        <w:rPr>
          <w:rFonts w:cs="Times New Roman"/>
          <w:szCs w:val="28"/>
        </w:rPr>
        <w:t>b)</w:t>
      </w:r>
      <w:r w:rsidR="00A41EA6" w:rsidRPr="00F8560C">
        <w:rPr>
          <w:rFonts w:cs="Times New Roman"/>
          <w:szCs w:val="28"/>
        </w:rPr>
        <w:t xml:space="preserve"> Công tác Tuyên giáo, dân vận và Văn phòng Đảng uỷ;</w:t>
      </w:r>
    </w:p>
    <w:p w14:paraId="50B2A1AE" w14:textId="77777777" w:rsidR="00A41EA6" w:rsidRPr="00F8560C" w:rsidRDefault="00D36CE0" w:rsidP="00F8560C">
      <w:pPr>
        <w:spacing w:before="0" w:after="120"/>
        <w:ind w:firstLine="709"/>
        <w:rPr>
          <w:rFonts w:cs="Times New Roman"/>
          <w:szCs w:val="28"/>
        </w:rPr>
      </w:pPr>
      <w:r w:rsidRPr="00F8560C">
        <w:rPr>
          <w:rFonts w:cs="Times New Roman"/>
          <w:szCs w:val="28"/>
        </w:rPr>
        <w:t>c)</w:t>
      </w:r>
      <w:r w:rsidR="00A41EA6" w:rsidRPr="00F8560C">
        <w:rPr>
          <w:rFonts w:cs="Times New Roman"/>
          <w:szCs w:val="28"/>
        </w:rPr>
        <w:t xml:space="preserve"> Phó Chỉ huy trưởng Ban chỉ huy Quân sự;</w:t>
      </w:r>
    </w:p>
    <w:p w14:paraId="6FF16746" w14:textId="77777777" w:rsidR="00A41EA6" w:rsidRPr="00F8560C" w:rsidRDefault="00D36CE0" w:rsidP="00F8560C">
      <w:pPr>
        <w:spacing w:before="0" w:after="120"/>
        <w:ind w:firstLine="709"/>
        <w:rPr>
          <w:rFonts w:cs="Times New Roman"/>
          <w:szCs w:val="28"/>
        </w:rPr>
      </w:pPr>
      <w:r w:rsidRPr="00F8560C">
        <w:rPr>
          <w:rFonts w:cs="Times New Roman"/>
          <w:szCs w:val="28"/>
        </w:rPr>
        <w:t>d)</w:t>
      </w:r>
      <w:r w:rsidR="00A41EA6" w:rsidRPr="00F8560C">
        <w:rPr>
          <w:rFonts w:cs="Times New Roman"/>
          <w:szCs w:val="28"/>
        </w:rPr>
        <w:t xml:space="preserve"> Công tác thể thao, thông tin, truyền thông và quản lý nhà văn hoá;</w:t>
      </w:r>
    </w:p>
    <w:p w14:paraId="1B13EB2F" w14:textId="77777777" w:rsidR="00A41EA6" w:rsidRPr="00F8560C" w:rsidRDefault="00265D22" w:rsidP="00F8560C">
      <w:pPr>
        <w:spacing w:before="0" w:after="120"/>
        <w:ind w:firstLine="709"/>
        <w:rPr>
          <w:rFonts w:cs="Times New Roman"/>
          <w:szCs w:val="28"/>
        </w:rPr>
      </w:pPr>
      <w:r w:rsidRPr="00F8560C">
        <w:rPr>
          <w:rFonts w:cs="Times New Roman"/>
          <w:szCs w:val="28"/>
        </w:rPr>
        <w:t>đ</w:t>
      </w:r>
      <w:r w:rsidR="00D36CE0" w:rsidRPr="00F8560C">
        <w:rPr>
          <w:rFonts w:cs="Times New Roman"/>
          <w:szCs w:val="28"/>
        </w:rPr>
        <w:t>)</w:t>
      </w:r>
      <w:r w:rsidR="00A41EA6" w:rsidRPr="00F8560C">
        <w:rPr>
          <w:rFonts w:cs="Times New Roman"/>
          <w:szCs w:val="28"/>
        </w:rPr>
        <w:t xml:space="preserve"> Công tác văn thư, lưu trữ;</w:t>
      </w:r>
    </w:p>
    <w:p w14:paraId="66321C33" w14:textId="77777777" w:rsidR="00A41EA6" w:rsidRPr="00F8560C" w:rsidRDefault="00265D22" w:rsidP="00F8560C">
      <w:pPr>
        <w:spacing w:before="0" w:after="120"/>
        <w:ind w:firstLine="709"/>
        <w:rPr>
          <w:rFonts w:cs="Times New Roman"/>
          <w:szCs w:val="28"/>
        </w:rPr>
      </w:pPr>
      <w:r w:rsidRPr="00F8560C">
        <w:rPr>
          <w:rFonts w:cs="Times New Roman"/>
          <w:szCs w:val="28"/>
        </w:rPr>
        <w:t>e</w:t>
      </w:r>
      <w:r w:rsidR="00D36CE0" w:rsidRPr="00F8560C">
        <w:rPr>
          <w:rFonts w:cs="Times New Roman"/>
          <w:szCs w:val="28"/>
        </w:rPr>
        <w:t>)</w:t>
      </w:r>
      <w:r w:rsidR="00A41EA6" w:rsidRPr="00F8560C">
        <w:rPr>
          <w:rFonts w:cs="Times New Roman"/>
          <w:szCs w:val="28"/>
        </w:rPr>
        <w:t xml:space="preserve"> Công tác Xây dựng - giao thông - nông nghiệp - môi trường (đối với xã) hoặc Công tác </w:t>
      </w:r>
      <w:r w:rsidR="006958F3" w:rsidRPr="00F8560C">
        <w:rPr>
          <w:rFonts w:cs="Times New Roman"/>
          <w:szCs w:val="28"/>
        </w:rPr>
        <w:t>X</w:t>
      </w:r>
      <w:r w:rsidR="00A41EA6" w:rsidRPr="00F8560C">
        <w:rPr>
          <w:rFonts w:cs="Times New Roman"/>
          <w:szCs w:val="28"/>
        </w:rPr>
        <w:t xml:space="preserve">ây dựng - giao thông - đô thị - môi trường (đối với phường, thị trấn); </w:t>
      </w:r>
    </w:p>
    <w:p w14:paraId="2B70BE39" w14:textId="77777777" w:rsidR="00A41EA6" w:rsidRPr="00F8560C" w:rsidRDefault="00265D22" w:rsidP="00F8560C">
      <w:pPr>
        <w:spacing w:before="0" w:after="120"/>
        <w:ind w:firstLine="709"/>
        <w:rPr>
          <w:rFonts w:cs="Times New Roman"/>
          <w:szCs w:val="28"/>
        </w:rPr>
      </w:pPr>
      <w:r w:rsidRPr="00F8560C">
        <w:rPr>
          <w:rFonts w:cs="Times New Roman"/>
          <w:szCs w:val="28"/>
        </w:rPr>
        <w:t>g</w:t>
      </w:r>
      <w:r w:rsidR="00D36CE0" w:rsidRPr="00F8560C">
        <w:rPr>
          <w:rFonts w:cs="Times New Roman"/>
          <w:szCs w:val="28"/>
        </w:rPr>
        <w:t>)</w:t>
      </w:r>
      <w:r w:rsidR="00A41EA6" w:rsidRPr="00F8560C">
        <w:rPr>
          <w:rFonts w:cs="Times New Roman"/>
          <w:szCs w:val="28"/>
        </w:rPr>
        <w:t xml:space="preserve"> Phó Chủ tịch Ủy ban Mặt trận Tổ quốc Việt Nam;</w:t>
      </w:r>
    </w:p>
    <w:p w14:paraId="1F3E678D" w14:textId="77777777" w:rsidR="00A41EA6" w:rsidRPr="00F8560C" w:rsidRDefault="00265D22" w:rsidP="00F8560C">
      <w:pPr>
        <w:spacing w:before="0" w:after="120"/>
        <w:ind w:firstLine="709"/>
        <w:rPr>
          <w:rFonts w:cs="Times New Roman"/>
          <w:szCs w:val="28"/>
        </w:rPr>
      </w:pPr>
      <w:r w:rsidRPr="00F8560C">
        <w:rPr>
          <w:rFonts w:cs="Times New Roman"/>
          <w:szCs w:val="28"/>
        </w:rPr>
        <w:t>h</w:t>
      </w:r>
      <w:r w:rsidR="00D36CE0" w:rsidRPr="00F8560C">
        <w:rPr>
          <w:rFonts w:cs="Times New Roman"/>
          <w:szCs w:val="28"/>
        </w:rPr>
        <w:t>)</w:t>
      </w:r>
      <w:r w:rsidR="00A41EA6" w:rsidRPr="00F8560C">
        <w:rPr>
          <w:rFonts w:cs="Times New Roman"/>
          <w:szCs w:val="28"/>
        </w:rPr>
        <w:t xml:space="preserve"> Phó Chủ tịch Hội Nông dân Việt Nam;</w:t>
      </w:r>
    </w:p>
    <w:p w14:paraId="381753B4" w14:textId="77777777" w:rsidR="00A41EA6" w:rsidRPr="00F8560C" w:rsidRDefault="00265D22" w:rsidP="00F8560C">
      <w:pPr>
        <w:spacing w:before="0" w:after="120"/>
        <w:ind w:firstLine="709"/>
        <w:rPr>
          <w:rFonts w:cs="Times New Roman"/>
          <w:szCs w:val="28"/>
        </w:rPr>
      </w:pPr>
      <w:r w:rsidRPr="00F8560C">
        <w:rPr>
          <w:rFonts w:cs="Times New Roman"/>
          <w:szCs w:val="28"/>
        </w:rPr>
        <w:t>i</w:t>
      </w:r>
      <w:r w:rsidR="00D36CE0" w:rsidRPr="00F8560C">
        <w:rPr>
          <w:rFonts w:cs="Times New Roman"/>
          <w:szCs w:val="28"/>
        </w:rPr>
        <w:t>)</w:t>
      </w:r>
      <w:r w:rsidR="00A41EA6" w:rsidRPr="00F8560C">
        <w:rPr>
          <w:rFonts w:cs="Times New Roman"/>
          <w:szCs w:val="28"/>
        </w:rPr>
        <w:t xml:space="preserve"> Phó Bí thư Đoàn Thanh niên Cộng sản Hồ Chí Minh;</w:t>
      </w:r>
    </w:p>
    <w:p w14:paraId="71F3052B" w14:textId="77777777" w:rsidR="00A41EA6" w:rsidRPr="00F8560C" w:rsidRDefault="00265D22" w:rsidP="00F8560C">
      <w:pPr>
        <w:spacing w:before="0" w:after="120"/>
        <w:ind w:firstLine="709"/>
        <w:rPr>
          <w:rFonts w:cs="Times New Roman"/>
          <w:szCs w:val="28"/>
        </w:rPr>
      </w:pPr>
      <w:r w:rsidRPr="00F8560C">
        <w:rPr>
          <w:rFonts w:cs="Times New Roman"/>
          <w:szCs w:val="28"/>
        </w:rPr>
        <w:lastRenderedPageBreak/>
        <w:t>k</w:t>
      </w:r>
      <w:r w:rsidR="00D36CE0" w:rsidRPr="00F8560C">
        <w:rPr>
          <w:rFonts w:cs="Times New Roman"/>
          <w:szCs w:val="28"/>
        </w:rPr>
        <w:t>)</w:t>
      </w:r>
      <w:r w:rsidR="00A41EA6" w:rsidRPr="00F8560C">
        <w:rPr>
          <w:rFonts w:cs="Times New Roman"/>
          <w:szCs w:val="28"/>
        </w:rPr>
        <w:t xml:space="preserve"> Phó Chủ tịch Hội Liên hiệp Phụ nữ Việt Nam;</w:t>
      </w:r>
    </w:p>
    <w:p w14:paraId="131A283A" w14:textId="77777777" w:rsidR="00A41EA6" w:rsidRPr="00F8560C" w:rsidRDefault="00265D22" w:rsidP="00F8560C">
      <w:pPr>
        <w:spacing w:before="0" w:after="120"/>
        <w:ind w:firstLine="709"/>
        <w:rPr>
          <w:rFonts w:cs="Times New Roman"/>
          <w:szCs w:val="28"/>
        </w:rPr>
      </w:pPr>
      <w:r w:rsidRPr="00F8560C">
        <w:rPr>
          <w:rFonts w:cs="Times New Roman"/>
          <w:szCs w:val="28"/>
        </w:rPr>
        <w:t>l)</w:t>
      </w:r>
      <w:r w:rsidR="00A41EA6" w:rsidRPr="00F8560C">
        <w:rPr>
          <w:rFonts w:cs="Times New Roman"/>
          <w:szCs w:val="28"/>
        </w:rPr>
        <w:t xml:space="preserve"> Phó Chủ tịch Hội Cựu chiến binh Việt Nam;</w:t>
      </w:r>
      <w:r w:rsidR="00A41EA6" w:rsidRPr="00F8560C">
        <w:rPr>
          <w:rFonts w:cs="Times New Roman"/>
          <w:szCs w:val="28"/>
        </w:rPr>
        <w:tab/>
      </w:r>
    </w:p>
    <w:p w14:paraId="6D85F83B" w14:textId="77777777" w:rsidR="00A41EA6" w:rsidRPr="00F8560C" w:rsidRDefault="00265D22" w:rsidP="00F8560C">
      <w:pPr>
        <w:spacing w:before="0" w:after="120"/>
        <w:ind w:firstLine="709"/>
        <w:rPr>
          <w:rFonts w:cs="Times New Roman"/>
          <w:szCs w:val="28"/>
        </w:rPr>
      </w:pPr>
      <w:r w:rsidRPr="00F8560C">
        <w:rPr>
          <w:rFonts w:cs="Times New Roman"/>
          <w:szCs w:val="28"/>
        </w:rPr>
        <w:t>m)</w:t>
      </w:r>
      <w:r w:rsidR="00A41EA6" w:rsidRPr="00F8560C">
        <w:rPr>
          <w:rFonts w:cs="Times New Roman"/>
          <w:szCs w:val="28"/>
        </w:rPr>
        <w:t xml:space="preserve"> Chủ tịch Hội Người cao tuổi;</w:t>
      </w:r>
    </w:p>
    <w:p w14:paraId="4790F45B" w14:textId="77777777" w:rsidR="00A41EA6" w:rsidRPr="00F8560C" w:rsidRDefault="00265D22" w:rsidP="00F8560C">
      <w:pPr>
        <w:spacing w:before="0" w:after="120"/>
        <w:ind w:firstLine="709"/>
        <w:rPr>
          <w:rFonts w:cs="Times New Roman"/>
          <w:szCs w:val="28"/>
        </w:rPr>
      </w:pPr>
      <w:r w:rsidRPr="00F8560C">
        <w:rPr>
          <w:rFonts w:cs="Times New Roman"/>
          <w:szCs w:val="28"/>
        </w:rPr>
        <w:t>n)</w:t>
      </w:r>
      <w:r w:rsidR="00A41EA6" w:rsidRPr="00F8560C">
        <w:rPr>
          <w:rFonts w:cs="Times New Roman"/>
          <w:szCs w:val="28"/>
        </w:rPr>
        <w:t xml:space="preserve"> Chủ tịch Hội Chữ thập đỏ;</w:t>
      </w:r>
    </w:p>
    <w:p w14:paraId="1EFB29E4" w14:textId="77777777" w:rsidR="00A41EA6" w:rsidRPr="00F8560C" w:rsidRDefault="00265D22" w:rsidP="00F8560C">
      <w:pPr>
        <w:spacing w:before="0" w:after="120"/>
        <w:ind w:firstLine="709"/>
        <w:rPr>
          <w:rFonts w:cs="Times New Roman"/>
          <w:szCs w:val="28"/>
        </w:rPr>
      </w:pPr>
      <w:r w:rsidRPr="00F8560C">
        <w:rPr>
          <w:rFonts w:cs="Times New Roman"/>
          <w:szCs w:val="28"/>
        </w:rPr>
        <w:t>o)</w:t>
      </w:r>
      <w:r w:rsidR="00A41EA6" w:rsidRPr="00F8560C">
        <w:rPr>
          <w:rFonts w:cs="Times New Roman"/>
          <w:szCs w:val="28"/>
        </w:rPr>
        <w:t xml:space="preserve"> Chủ tịch Hội Khuyến học.</w:t>
      </w:r>
    </w:p>
    <w:p w14:paraId="2482D9B6" w14:textId="77777777" w:rsidR="00A41EA6" w:rsidRPr="00F8560C" w:rsidRDefault="00A41EA6" w:rsidP="00F8560C">
      <w:pPr>
        <w:spacing w:before="0" w:after="120"/>
        <w:ind w:firstLine="709"/>
        <w:rPr>
          <w:rFonts w:cs="Times New Roman"/>
          <w:szCs w:val="28"/>
        </w:rPr>
      </w:pPr>
      <w:r w:rsidRPr="00F8560C">
        <w:rPr>
          <w:rFonts w:cs="Times New Roman"/>
          <w:szCs w:val="28"/>
        </w:rPr>
        <w:t>2. Mức phụ cấp đối với người hoạt động không chuyên trách ở cấp xã</w:t>
      </w:r>
    </w:p>
    <w:p w14:paraId="4AE6D257" w14:textId="77777777" w:rsidR="00A41EA6" w:rsidRPr="00F8560C" w:rsidRDefault="00A41EA6" w:rsidP="00F8560C">
      <w:pPr>
        <w:spacing w:before="0" w:after="120"/>
        <w:ind w:firstLine="709"/>
        <w:rPr>
          <w:rFonts w:cs="Times New Roman"/>
          <w:szCs w:val="28"/>
        </w:rPr>
      </w:pPr>
      <w:r w:rsidRPr="00F8560C">
        <w:rPr>
          <w:rFonts w:cs="Times New Roman"/>
          <w:szCs w:val="28"/>
        </w:rPr>
        <w:t>a) Người hoạt động không chuyên trách ở cấp xã hưởng mức phụ cấp hàng tháng, như sau:</w:t>
      </w:r>
    </w:p>
    <w:tbl>
      <w:tblPr>
        <w:tblStyle w:val="TableGrid2"/>
        <w:tblW w:w="9067" w:type="dxa"/>
        <w:tblLook w:val="04A0" w:firstRow="1" w:lastRow="0" w:firstColumn="1" w:lastColumn="0" w:noHBand="0" w:noVBand="1"/>
      </w:tblPr>
      <w:tblGrid>
        <w:gridCol w:w="1268"/>
        <w:gridCol w:w="4588"/>
        <w:gridCol w:w="3211"/>
      </w:tblGrid>
      <w:tr w:rsidR="00557EF4" w:rsidRPr="00F8560C" w14:paraId="4E4C313E" w14:textId="77777777" w:rsidTr="000D5825">
        <w:tc>
          <w:tcPr>
            <w:tcW w:w="590" w:type="dxa"/>
            <w:vAlign w:val="center"/>
          </w:tcPr>
          <w:p w14:paraId="1420286D" w14:textId="77777777" w:rsidR="002B1AAD" w:rsidRPr="00F8560C" w:rsidRDefault="002B1AAD"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TT</w:t>
            </w:r>
          </w:p>
        </w:tc>
        <w:tc>
          <w:tcPr>
            <w:tcW w:w="5075" w:type="dxa"/>
            <w:vAlign w:val="center"/>
          </w:tcPr>
          <w:p w14:paraId="30BBA8C1" w14:textId="77777777" w:rsidR="002B1AAD" w:rsidRPr="00F8560C" w:rsidRDefault="002B1AAD"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Trình độ chuyên môn</w:t>
            </w:r>
          </w:p>
        </w:tc>
        <w:tc>
          <w:tcPr>
            <w:tcW w:w="3402" w:type="dxa"/>
            <w:vAlign w:val="center"/>
          </w:tcPr>
          <w:p w14:paraId="2A45AEB5" w14:textId="77777777" w:rsidR="002B1AAD" w:rsidRPr="00F8560C" w:rsidRDefault="002B1AAD"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Mức phụ cấp</w:t>
            </w:r>
          </w:p>
        </w:tc>
      </w:tr>
      <w:tr w:rsidR="00557EF4" w:rsidRPr="00F8560C" w14:paraId="447FD3E9" w14:textId="77777777" w:rsidTr="000D5825">
        <w:tc>
          <w:tcPr>
            <w:tcW w:w="590" w:type="dxa"/>
            <w:vAlign w:val="center"/>
          </w:tcPr>
          <w:p w14:paraId="5C09E90B" w14:textId="77777777" w:rsidR="002B1AAD" w:rsidRPr="00F8560C" w:rsidRDefault="002B1AAD"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1</w:t>
            </w:r>
          </w:p>
        </w:tc>
        <w:tc>
          <w:tcPr>
            <w:tcW w:w="5075" w:type="dxa"/>
            <w:vAlign w:val="center"/>
          </w:tcPr>
          <w:p w14:paraId="033E3CD1" w14:textId="77777777" w:rsidR="002B1AAD" w:rsidRPr="00F8560C" w:rsidRDefault="002B1AAD"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Đại học trở lên</w:t>
            </w:r>
          </w:p>
        </w:tc>
        <w:tc>
          <w:tcPr>
            <w:tcW w:w="3402" w:type="dxa"/>
            <w:vAlign w:val="center"/>
          </w:tcPr>
          <w:p w14:paraId="05AFCE09" w14:textId="77777777" w:rsidR="002B1AAD" w:rsidRPr="00F8560C" w:rsidRDefault="002A327C"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 xml:space="preserve">3.160.000 </w:t>
            </w:r>
            <w:r w:rsidR="002B1AAD" w:rsidRPr="00F8560C">
              <w:rPr>
                <w:rFonts w:ascii="Times New Roman" w:hAnsi="Times New Roman" w:cs="Times New Roman"/>
                <w:sz w:val="28"/>
                <w:szCs w:val="28"/>
              </w:rPr>
              <w:t>đồng</w:t>
            </w:r>
          </w:p>
        </w:tc>
      </w:tr>
      <w:tr w:rsidR="00557EF4" w:rsidRPr="00F8560C" w14:paraId="7AB6AED3" w14:textId="77777777" w:rsidTr="000D5825">
        <w:tc>
          <w:tcPr>
            <w:tcW w:w="590" w:type="dxa"/>
            <w:vAlign w:val="center"/>
          </w:tcPr>
          <w:p w14:paraId="76F17BA8" w14:textId="77777777" w:rsidR="002B1AAD" w:rsidRPr="00F8560C" w:rsidRDefault="002B1AAD"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2</w:t>
            </w:r>
          </w:p>
        </w:tc>
        <w:tc>
          <w:tcPr>
            <w:tcW w:w="5075" w:type="dxa"/>
            <w:vAlign w:val="center"/>
          </w:tcPr>
          <w:p w14:paraId="2921CDC6" w14:textId="77777777" w:rsidR="002B1AAD" w:rsidRPr="00F8560C" w:rsidRDefault="002B1AAD"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Cao đẳng</w:t>
            </w:r>
          </w:p>
        </w:tc>
        <w:tc>
          <w:tcPr>
            <w:tcW w:w="3402" w:type="dxa"/>
            <w:vAlign w:val="center"/>
          </w:tcPr>
          <w:p w14:paraId="10DFF495" w14:textId="77777777" w:rsidR="002B1AAD" w:rsidRPr="00F8560C" w:rsidRDefault="002A327C"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 xml:space="preserve">2.835.000 </w:t>
            </w:r>
            <w:r w:rsidR="002B1AAD" w:rsidRPr="00F8560C">
              <w:rPr>
                <w:rFonts w:ascii="Times New Roman" w:hAnsi="Times New Roman" w:cs="Times New Roman"/>
                <w:sz w:val="28"/>
                <w:szCs w:val="28"/>
              </w:rPr>
              <w:t>đồng</w:t>
            </w:r>
          </w:p>
        </w:tc>
      </w:tr>
      <w:tr w:rsidR="00557EF4" w:rsidRPr="00F8560C" w14:paraId="22AC5C00" w14:textId="77777777" w:rsidTr="000D5825">
        <w:tc>
          <w:tcPr>
            <w:tcW w:w="590" w:type="dxa"/>
            <w:vAlign w:val="center"/>
          </w:tcPr>
          <w:p w14:paraId="4D5DC56B" w14:textId="77777777" w:rsidR="002B1AAD" w:rsidRPr="00F8560C" w:rsidRDefault="002B1AAD"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3</w:t>
            </w:r>
          </w:p>
        </w:tc>
        <w:tc>
          <w:tcPr>
            <w:tcW w:w="5075" w:type="dxa"/>
            <w:vAlign w:val="center"/>
          </w:tcPr>
          <w:p w14:paraId="216B81F3" w14:textId="77777777" w:rsidR="002B1AAD" w:rsidRPr="00F8560C" w:rsidRDefault="002B1AAD"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Trung cấp</w:t>
            </w:r>
          </w:p>
        </w:tc>
        <w:tc>
          <w:tcPr>
            <w:tcW w:w="3402" w:type="dxa"/>
            <w:vAlign w:val="center"/>
          </w:tcPr>
          <w:p w14:paraId="34650638" w14:textId="77777777" w:rsidR="002B1AAD" w:rsidRPr="00F8560C" w:rsidRDefault="002A327C"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 xml:space="preserve">2.510.000 </w:t>
            </w:r>
            <w:r w:rsidR="002B1AAD" w:rsidRPr="00F8560C">
              <w:rPr>
                <w:rFonts w:ascii="Times New Roman" w:hAnsi="Times New Roman" w:cs="Times New Roman"/>
                <w:sz w:val="28"/>
                <w:szCs w:val="28"/>
              </w:rPr>
              <w:t>đồng</w:t>
            </w:r>
          </w:p>
        </w:tc>
      </w:tr>
      <w:tr w:rsidR="00557EF4" w:rsidRPr="00F8560C" w14:paraId="3C49D25E" w14:textId="77777777" w:rsidTr="000D5825">
        <w:tc>
          <w:tcPr>
            <w:tcW w:w="590" w:type="dxa"/>
            <w:vAlign w:val="center"/>
          </w:tcPr>
          <w:p w14:paraId="495234AE" w14:textId="77777777" w:rsidR="002B1AAD" w:rsidRPr="00F8560C" w:rsidRDefault="002B1AAD"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4</w:t>
            </w:r>
          </w:p>
        </w:tc>
        <w:tc>
          <w:tcPr>
            <w:tcW w:w="5075" w:type="dxa"/>
            <w:vAlign w:val="center"/>
          </w:tcPr>
          <w:p w14:paraId="71BBD864" w14:textId="77777777" w:rsidR="002B1AAD" w:rsidRPr="00F8560C" w:rsidRDefault="002B1AAD"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Dưới trung cấp hoặc chưa qua đào tạo</w:t>
            </w:r>
          </w:p>
        </w:tc>
        <w:tc>
          <w:tcPr>
            <w:tcW w:w="3402" w:type="dxa"/>
            <w:vAlign w:val="center"/>
          </w:tcPr>
          <w:p w14:paraId="4E6964B8" w14:textId="77777777" w:rsidR="002B1AAD" w:rsidRPr="00F8560C" w:rsidRDefault="002A327C"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 xml:space="preserve">2.135.000 </w:t>
            </w:r>
            <w:r w:rsidR="002B1AAD" w:rsidRPr="00F8560C">
              <w:rPr>
                <w:rFonts w:ascii="Times New Roman" w:hAnsi="Times New Roman" w:cs="Times New Roman"/>
                <w:sz w:val="28"/>
                <w:szCs w:val="28"/>
              </w:rPr>
              <w:t>đồng</w:t>
            </w:r>
          </w:p>
        </w:tc>
      </w:tr>
    </w:tbl>
    <w:p w14:paraId="77182CB9" w14:textId="77777777" w:rsidR="00481E03" w:rsidRPr="00F8560C" w:rsidRDefault="00481E03" w:rsidP="00F8560C">
      <w:pPr>
        <w:spacing w:before="0" w:after="120"/>
        <w:ind w:firstLine="709"/>
        <w:rPr>
          <w:rFonts w:cs="Times New Roman"/>
          <w:szCs w:val="28"/>
        </w:rPr>
      </w:pPr>
      <w:r w:rsidRPr="00F8560C">
        <w:rPr>
          <w:rFonts w:cs="Times New Roman"/>
          <w:szCs w:val="28"/>
        </w:rPr>
        <w:t>b) Người hoạt động không chuyên trách ở cấp xã có thời gian công tác từ đủ 5 năm (60 tháng) được hưởng mức phụ cấp tăng thêm bằng 5% mức phụ cấp của chức danh hiện hưởng cao nhất; từ năm thứ sáu trở đi mỗi năm (đủ 12 tháng) được tính tăng thêm 1% mức phụ cấp của chức danh hiện hưởng cao nhất.</w:t>
      </w:r>
    </w:p>
    <w:p w14:paraId="7578A778" w14:textId="77777777" w:rsidR="00A41EA6" w:rsidRPr="00F8560C" w:rsidRDefault="00A41EA6" w:rsidP="00F8560C">
      <w:pPr>
        <w:spacing w:before="0" w:after="120"/>
        <w:ind w:firstLine="709"/>
        <w:rPr>
          <w:rFonts w:cs="Times New Roman"/>
          <w:szCs w:val="28"/>
        </w:rPr>
      </w:pPr>
      <w:r w:rsidRPr="00F8560C">
        <w:rPr>
          <w:rFonts w:cs="Times New Roman"/>
          <w:szCs w:val="28"/>
        </w:rPr>
        <w:t>Riêng đối với chức danh Phó Chỉ huy trưởng Ban Chỉ huy Quân sự cấp xã thực hiện theo quy định của pháp luật chuyên ngành về quân sự.</w:t>
      </w:r>
    </w:p>
    <w:p w14:paraId="30BDA6F2" w14:textId="77777777" w:rsidR="00A41EA6" w:rsidRPr="00F8560C" w:rsidRDefault="00A41EA6" w:rsidP="00F8560C">
      <w:pPr>
        <w:spacing w:before="0" w:after="120"/>
        <w:ind w:firstLine="709"/>
        <w:rPr>
          <w:rFonts w:cs="Times New Roman"/>
          <w:szCs w:val="28"/>
        </w:rPr>
      </w:pPr>
      <w:r w:rsidRPr="00F8560C">
        <w:rPr>
          <w:rFonts w:cs="Times New Roman"/>
          <w:szCs w:val="28"/>
        </w:rPr>
        <w:t>c) Đối với các chức danh Chủ tịch Hội Người cao tuổi, Chủ tịch Hội Chữ thập đỏ, Chủ tịch Hội Khuyến học là người đã nghỉ hưu được hưởng thù lao từ ngân sách nhà nước thì không được hưởng phụ cấp theo điểm a khoản 2 này.</w:t>
      </w:r>
    </w:p>
    <w:p w14:paraId="76BA7198" w14:textId="77777777" w:rsidR="00A41EA6" w:rsidRPr="00F8560C" w:rsidRDefault="00A41EA6" w:rsidP="00F8560C">
      <w:pPr>
        <w:spacing w:before="0" w:after="120"/>
        <w:ind w:firstLine="709"/>
        <w:rPr>
          <w:rFonts w:cs="Times New Roman"/>
          <w:b/>
          <w:szCs w:val="28"/>
        </w:rPr>
      </w:pPr>
      <w:r w:rsidRPr="00F8560C">
        <w:rPr>
          <w:rFonts w:cs="Times New Roman"/>
          <w:b/>
          <w:szCs w:val="28"/>
        </w:rPr>
        <w:t>Điều 3. Mức phụ cấp hàng tháng đối với những người hoạt động không chuyên trách ở thôn, tổ dân phố</w:t>
      </w:r>
    </w:p>
    <w:p w14:paraId="69A4D2B2" w14:textId="77777777" w:rsidR="00177E26" w:rsidRPr="00F8560C" w:rsidRDefault="00177E26" w:rsidP="00F8560C">
      <w:pPr>
        <w:spacing w:before="0" w:after="120"/>
        <w:ind w:firstLine="709"/>
        <w:rPr>
          <w:rFonts w:cs="Times New Roman"/>
          <w:szCs w:val="28"/>
        </w:rPr>
      </w:pPr>
      <w:r w:rsidRPr="00F8560C">
        <w:rPr>
          <w:rFonts w:cs="Times New Roman"/>
          <w:szCs w:val="28"/>
        </w:rPr>
        <w:t>1. Đối với thôn có từ 350 hộ gia đình trở lên; tổ dân phố có từ 500 hộ gia đình trở lên; thôn, tổ dân phố thuộc đơn vị hành chính cấp xã trọng điểm, phức tạp về an ninh, trật tự theo quyết định của cơ quan có thẩm quyền; trường hợp thôn có từ 350 hộ gia đình trở lên chuyển thành tổ dân phố do thành lập đơn vị hành chính đô thị cấp xã; các chức danh hưởng mức phụ cấp hàng tháng như sau:</w:t>
      </w:r>
    </w:p>
    <w:tbl>
      <w:tblPr>
        <w:tblStyle w:val="TableGrid2"/>
        <w:tblW w:w="9067" w:type="dxa"/>
        <w:tblLook w:val="04A0" w:firstRow="1" w:lastRow="0" w:firstColumn="1" w:lastColumn="0" w:noHBand="0" w:noVBand="1"/>
      </w:tblPr>
      <w:tblGrid>
        <w:gridCol w:w="1268"/>
        <w:gridCol w:w="4594"/>
        <w:gridCol w:w="3205"/>
      </w:tblGrid>
      <w:tr w:rsidR="00557EF4" w:rsidRPr="00F8560C" w14:paraId="7C6F951F" w14:textId="77777777" w:rsidTr="000D5825">
        <w:tc>
          <w:tcPr>
            <w:tcW w:w="590" w:type="dxa"/>
            <w:vAlign w:val="center"/>
          </w:tcPr>
          <w:p w14:paraId="7333E7E1" w14:textId="77777777" w:rsidR="00177E26" w:rsidRPr="00F8560C" w:rsidRDefault="00177E26"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TT</w:t>
            </w:r>
          </w:p>
        </w:tc>
        <w:tc>
          <w:tcPr>
            <w:tcW w:w="5075" w:type="dxa"/>
            <w:vAlign w:val="center"/>
          </w:tcPr>
          <w:p w14:paraId="29538E30" w14:textId="77777777" w:rsidR="00177E26" w:rsidRPr="00F8560C" w:rsidRDefault="00177E26"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Chức danh</w:t>
            </w:r>
          </w:p>
        </w:tc>
        <w:tc>
          <w:tcPr>
            <w:tcW w:w="3402" w:type="dxa"/>
            <w:vAlign w:val="center"/>
          </w:tcPr>
          <w:p w14:paraId="05828D33" w14:textId="77777777" w:rsidR="00177E26" w:rsidRPr="00F8560C" w:rsidRDefault="00177E26"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Mức phụ cấp</w:t>
            </w:r>
          </w:p>
        </w:tc>
      </w:tr>
      <w:tr w:rsidR="00557EF4" w:rsidRPr="00F8560C" w14:paraId="2E35C6B3" w14:textId="77777777" w:rsidTr="000D5825">
        <w:tc>
          <w:tcPr>
            <w:tcW w:w="590" w:type="dxa"/>
            <w:vAlign w:val="center"/>
          </w:tcPr>
          <w:p w14:paraId="5FB8BDEC" w14:textId="77777777" w:rsidR="00177E26" w:rsidRPr="00F8560C" w:rsidRDefault="00177E26"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1</w:t>
            </w:r>
          </w:p>
        </w:tc>
        <w:tc>
          <w:tcPr>
            <w:tcW w:w="5075" w:type="dxa"/>
            <w:vAlign w:val="center"/>
          </w:tcPr>
          <w:p w14:paraId="4D5AE3B8" w14:textId="77777777" w:rsidR="00177E26" w:rsidRPr="00F8560C" w:rsidRDefault="00177E26"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Bí thư Chi bộ</w:t>
            </w:r>
          </w:p>
        </w:tc>
        <w:tc>
          <w:tcPr>
            <w:tcW w:w="3402" w:type="dxa"/>
            <w:vAlign w:val="center"/>
          </w:tcPr>
          <w:p w14:paraId="32DEF3A5" w14:textId="77777777" w:rsidR="00177E26" w:rsidRPr="00F8560C" w:rsidRDefault="00177E26"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2.880.000 đồng</w:t>
            </w:r>
          </w:p>
        </w:tc>
      </w:tr>
      <w:tr w:rsidR="00557EF4" w:rsidRPr="00F8560C" w14:paraId="11F0ED17" w14:textId="77777777" w:rsidTr="000D5825">
        <w:tc>
          <w:tcPr>
            <w:tcW w:w="590" w:type="dxa"/>
            <w:vAlign w:val="center"/>
          </w:tcPr>
          <w:p w14:paraId="60149EFC" w14:textId="77777777" w:rsidR="00177E26" w:rsidRPr="00F8560C" w:rsidRDefault="00177E26"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2</w:t>
            </w:r>
          </w:p>
        </w:tc>
        <w:tc>
          <w:tcPr>
            <w:tcW w:w="5075" w:type="dxa"/>
            <w:vAlign w:val="center"/>
          </w:tcPr>
          <w:p w14:paraId="12242136" w14:textId="35CD5CAF" w:rsidR="00177E26" w:rsidRPr="00F8560C" w:rsidRDefault="00177E26"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Trưởng thôn</w:t>
            </w:r>
            <w:r w:rsidR="00F95999" w:rsidRPr="00F8560C">
              <w:rPr>
                <w:rFonts w:ascii="Times New Roman" w:hAnsi="Times New Roman" w:cs="Times New Roman"/>
                <w:sz w:val="28"/>
                <w:szCs w:val="28"/>
              </w:rPr>
              <w:t xml:space="preserve"> hoặc Tổ trưởng T</w:t>
            </w:r>
            <w:r w:rsidRPr="00F8560C">
              <w:rPr>
                <w:rFonts w:ascii="Times New Roman" w:hAnsi="Times New Roman" w:cs="Times New Roman"/>
                <w:sz w:val="28"/>
                <w:szCs w:val="28"/>
              </w:rPr>
              <w:t>ổ dân phố</w:t>
            </w:r>
          </w:p>
        </w:tc>
        <w:tc>
          <w:tcPr>
            <w:tcW w:w="3402" w:type="dxa"/>
            <w:vAlign w:val="center"/>
          </w:tcPr>
          <w:p w14:paraId="0F1ACB2B" w14:textId="77777777" w:rsidR="00177E26" w:rsidRPr="00F8560C" w:rsidRDefault="00177E26"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2.880.000 đồng</w:t>
            </w:r>
          </w:p>
        </w:tc>
      </w:tr>
      <w:tr w:rsidR="00557EF4" w:rsidRPr="00F8560C" w14:paraId="34C98A63" w14:textId="77777777" w:rsidTr="000D5825">
        <w:tc>
          <w:tcPr>
            <w:tcW w:w="590" w:type="dxa"/>
            <w:vAlign w:val="center"/>
          </w:tcPr>
          <w:p w14:paraId="62C4553C" w14:textId="77777777" w:rsidR="00177E26" w:rsidRPr="00F8560C" w:rsidRDefault="00177E26"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3</w:t>
            </w:r>
          </w:p>
        </w:tc>
        <w:tc>
          <w:tcPr>
            <w:tcW w:w="5075" w:type="dxa"/>
            <w:vAlign w:val="center"/>
          </w:tcPr>
          <w:p w14:paraId="2106BC62" w14:textId="77777777" w:rsidR="00177E26" w:rsidRPr="00F8560C" w:rsidRDefault="00177E26"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Trưởng Ban công tác Mặt trận</w:t>
            </w:r>
          </w:p>
        </w:tc>
        <w:tc>
          <w:tcPr>
            <w:tcW w:w="3402" w:type="dxa"/>
            <w:vAlign w:val="center"/>
          </w:tcPr>
          <w:p w14:paraId="1A75D06C" w14:textId="77777777" w:rsidR="00177E26" w:rsidRPr="00F8560C" w:rsidRDefault="00177E26"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2.520.000 đồng</w:t>
            </w:r>
          </w:p>
        </w:tc>
      </w:tr>
    </w:tbl>
    <w:p w14:paraId="32CED8EC" w14:textId="77777777" w:rsidR="00177E26" w:rsidRPr="00F8560C" w:rsidRDefault="00177E26" w:rsidP="00F8560C">
      <w:pPr>
        <w:spacing w:before="0" w:after="120"/>
        <w:ind w:firstLine="709"/>
        <w:rPr>
          <w:rFonts w:cs="Times New Roman"/>
          <w:szCs w:val="28"/>
        </w:rPr>
      </w:pPr>
      <w:r w:rsidRPr="00F8560C">
        <w:rPr>
          <w:rFonts w:cs="Times New Roman"/>
          <w:szCs w:val="28"/>
        </w:rPr>
        <w:t>2. Đối với thôn, tổ dân phố không thuộc quy định tại khoản 1 Điều này; các chức danh hưởng mức phụ cấp hàng tháng như sau:</w:t>
      </w:r>
    </w:p>
    <w:tbl>
      <w:tblPr>
        <w:tblStyle w:val="TableGrid2"/>
        <w:tblW w:w="9067" w:type="dxa"/>
        <w:tblLook w:val="04A0" w:firstRow="1" w:lastRow="0" w:firstColumn="1" w:lastColumn="0" w:noHBand="0" w:noVBand="1"/>
      </w:tblPr>
      <w:tblGrid>
        <w:gridCol w:w="1268"/>
        <w:gridCol w:w="4594"/>
        <w:gridCol w:w="3205"/>
      </w:tblGrid>
      <w:tr w:rsidR="00557EF4" w:rsidRPr="00F8560C" w14:paraId="380765EF" w14:textId="77777777" w:rsidTr="000D5825">
        <w:tc>
          <w:tcPr>
            <w:tcW w:w="590" w:type="dxa"/>
            <w:vAlign w:val="center"/>
          </w:tcPr>
          <w:p w14:paraId="4464B139" w14:textId="77777777" w:rsidR="00177E26" w:rsidRPr="00F8560C" w:rsidRDefault="00177E26"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lastRenderedPageBreak/>
              <w:t>TT</w:t>
            </w:r>
          </w:p>
        </w:tc>
        <w:tc>
          <w:tcPr>
            <w:tcW w:w="5075" w:type="dxa"/>
            <w:vAlign w:val="center"/>
          </w:tcPr>
          <w:p w14:paraId="65EFA93A" w14:textId="77777777" w:rsidR="00177E26" w:rsidRPr="00F8560C" w:rsidRDefault="00177E26"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Chức danh</w:t>
            </w:r>
          </w:p>
        </w:tc>
        <w:tc>
          <w:tcPr>
            <w:tcW w:w="3402" w:type="dxa"/>
            <w:vAlign w:val="center"/>
          </w:tcPr>
          <w:p w14:paraId="363C07E3" w14:textId="77777777" w:rsidR="00177E26" w:rsidRPr="00F8560C" w:rsidRDefault="00177E26"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Mức phụ cấp</w:t>
            </w:r>
          </w:p>
        </w:tc>
      </w:tr>
      <w:tr w:rsidR="00557EF4" w:rsidRPr="00F8560C" w14:paraId="5039CDC6" w14:textId="77777777" w:rsidTr="000D5825">
        <w:tc>
          <w:tcPr>
            <w:tcW w:w="590" w:type="dxa"/>
            <w:vAlign w:val="center"/>
          </w:tcPr>
          <w:p w14:paraId="0EDE4CD5" w14:textId="77777777" w:rsidR="00177E26" w:rsidRPr="00F8560C" w:rsidRDefault="00177E26"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1</w:t>
            </w:r>
          </w:p>
        </w:tc>
        <w:tc>
          <w:tcPr>
            <w:tcW w:w="5075" w:type="dxa"/>
            <w:vAlign w:val="center"/>
          </w:tcPr>
          <w:p w14:paraId="0136340A" w14:textId="77777777" w:rsidR="00177E26" w:rsidRPr="00F8560C" w:rsidRDefault="00177E26"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Bí thư Chi bộ</w:t>
            </w:r>
          </w:p>
        </w:tc>
        <w:tc>
          <w:tcPr>
            <w:tcW w:w="3402" w:type="dxa"/>
            <w:vAlign w:val="center"/>
          </w:tcPr>
          <w:p w14:paraId="17772100" w14:textId="77777777" w:rsidR="00177E26" w:rsidRPr="00F8560C" w:rsidRDefault="00177E26"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2.250.000 đồng</w:t>
            </w:r>
          </w:p>
        </w:tc>
      </w:tr>
      <w:tr w:rsidR="00557EF4" w:rsidRPr="00F8560C" w14:paraId="22BCB5A6" w14:textId="77777777" w:rsidTr="000D5825">
        <w:tc>
          <w:tcPr>
            <w:tcW w:w="590" w:type="dxa"/>
            <w:vAlign w:val="center"/>
          </w:tcPr>
          <w:p w14:paraId="549802ED" w14:textId="77777777" w:rsidR="00177E26" w:rsidRPr="00F8560C" w:rsidRDefault="00177E26"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2</w:t>
            </w:r>
          </w:p>
        </w:tc>
        <w:tc>
          <w:tcPr>
            <w:tcW w:w="5075" w:type="dxa"/>
            <w:vAlign w:val="center"/>
          </w:tcPr>
          <w:p w14:paraId="66B52619" w14:textId="3A57ABB6" w:rsidR="00177E26" w:rsidRPr="00F8560C" w:rsidRDefault="00177E26"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Trưởng thôn</w:t>
            </w:r>
            <w:r w:rsidR="00F95999" w:rsidRPr="00F8560C">
              <w:rPr>
                <w:rFonts w:ascii="Times New Roman" w:hAnsi="Times New Roman" w:cs="Times New Roman"/>
                <w:sz w:val="28"/>
                <w:szCs w:val="28"/>
              </w:rPr>
              <w:t xml:space="preserve"> hoặc Tổ trưởng T</w:t>
            </w:r>
            <w:r w:rsidRPr="00F8560C">
              <w:rPr>
                <w:rFonts w:ascii="Times New Roman" w:hAnsi="Times New Roman" w:cs="Times New Roman"/>
                <w:sz w:val="28"/>
                <w:szCs w:val="28"/>
              </w:rPr>
              <w:t>ổ dân phố</w:t>
            </w:r>
          </w:p>
        </w:tc>
        <w:tc>
          <w:tcPr>
            <w:tcW w:w="3402" w:type="dxa"/>
            <w:vAlign w:val="center"/>
          </w:tcPr>
          <w:p w14:paraId="4E836B6B" w14:textId="77777777" w:rsidR="00177E26" w:rsidRPr="00F8560C" w:rsidRDefault="00177E26"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2.250.000 đồng</w:t>
            </w:r>
          </w:p>
        </w:tc>
      </w:tr>
      <w:tr w:rsidR="00557EF4" w:rsidRPr="00F8560C" w14:paraId="64F73BE0" w14:textId="77777777" w:rsidTr="000D5825">
        <w:tc>
          <w:tcPr>
            <w:tcW w:w="590" w:type="dxa"/>
            <w:vAlign w:val="center"/>
          </w:tcPr>
          <w:p w14:paraId="3C91699C" w14:textId="77777777" w:rsidR="00177E26" w:rsidRPr="00F8560C" w:rsidRDefault="00177E26"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3</w:t>
            </w:r>
          </w:p>
        </w:tc>
        <w:tc>
          <w:tcPr>
            <w:tcW w:w="5075" w:type="dxa"/>
            <w:vAlign w:val="center"/>
          </w:tcPr>
          <w:p w14:paraId="318D6A60" w14:textId="77777777" w:rsidR="00177E26" w:rsidRPr="00F8560C" w:rsidRDefault="00177E26"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Trưởng Ban công tác Mặt trận</w:t>
            </w:r>
          </w:p>
        </w:tc>
        <w:tc>
          <w:tcPr>
            <w:tcW w:w="3402" w:type="dxa"/>
            <w:vAlign w:val="center"/>
          </w:tcPr>
          <w:p w14:paraId="1936C383" w14:textId="77777777" w:rsidR="00177E26" w:rsidRPr="00F8560C" w:rsidRDefault="00177E26"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1.890.000 đồng</w:t>
            </w:r>
          </w:p>
        </w:tc>
      </w:tr>
    </w:tbl>
    <w:p w14:paraId="7BC0DE8E" w14:textId="77777777" w:rsidR="00A41EA6" w:rsidRPr="00F8560C" w:rsidRDefault="00A41EA6" w:rsidP="00F8560C">
      <w:pPr>
        <w:spacing w:before="0" w:after="120"/>
        <w:ind w:firstLine="709"/>
        <w:rPr>
          <w:rFonts w:cs="Times New Roman"/>
          <w:b/>
          <w:szCs w:val="28"/>
        </w:rPr>
      </w:pPr>
      <w:r w:rsidRPr="00F8560C">
        <w:rPr>
          <w:rFonts w:cs="Times New Roman"/>
          <w:b/>
          <w:szCs w:val="28"/>
        </w:rPr>
        <w:t>Điều 4. Việc kiêm nhiệm chức danh người hoạt động không chuyên trách ở cấp xã, ở thôn, tổ dân phố và người hoạt động không chuyên trách ở thôn, tổ dân phố kiêm nhiệm người trực tiếp tham gia hoạt động ở thôn, tổ dân phố</w:t>
      </w:r>
    </w:p>
    <w:p w14:paraId="3126FA27" w14:textId="12C12299" w:rsidR="00A41EA6" w:rsidRPr="00F8560C" w:rsidRDefault="00A41EA6" w:rsidP="00F8560C">
      <w:pPr>
        <w:spacing w:before="0" w:after="120"/>
        <w:ind w:firstLine="709"/>
        <w:rPr>
          <w:rFonts w:cs="Times New Roman"/>
          <w:szCs w:val="28"/>
        </w:rPr>
      </w:pPr>
      <w:r w:rsidRPr="00F8560C">
        <w:rPr>
          <w:rFonts w:cs="Times New Roman"/>
          <w:szCs w:val="28"/>
        </w:rPr>
        <w:t>1. Trường hợp người hoạt động không chuyên trách ở cấp xã, ở thôn, tổ dân phố kiêm nhiệm thực hiện nhiệm vụ của người hoạt động không chuyên trách khác ở cấp xã, ở thôn, tổ dân phố thì được hưởng phụ cấp kiêm nhiệm bằng 100% mức phụ cấp theo quy định tại khoản 4 Điều 34 Nghị định số 33/2023/NĐ-CP</w:t>
      </w:r>
      <w:r w:rsidR="00F95999" w:rsidRPr="00F8560C">
        <w:rPr>
          <w:rFonts w:cs="Times New Roman"/>
          <w:szCs w:val="28"/>
        </w:rPr>
        <w:t xml:space="preserve"> của Chính phủ</w:t>
      </w:r>
      <w:r w:rsidRPr="00F8560C">
        <w:rPr>
          <w:rFonts w:cs="Times New Roman"/>
          <w:szCs w:val="28"/>
        </w:rPr>
        <w:t>.</w:t>
      </w:r>
    </w:p>
    <w:p w14:paraId="3F577AB7" w14:textId="77777777" w:rsidR="00A41EA6" w:rsidRPr="00F8560C" w:rsidRDefault="00A41EA6" w:rsidP="00F8560C">
      <w:pPr>
        <w:spacing w:before="0" w:after="120"/>
        <w:ind w:firstLine="709"/>
        <w:rPr>
          <w:rFonts w:cs="Times New Roman"/>
          <w:szCs w:val="28"/>
        </w:rPr>
      </w:pPr>
      <w:r w:rsidRPr="00F8560C">
        <w:rPr>
          <w:rFonts w:cs="Times New Roman"/>
          <w:szCs w:val="28"/>
        </w:rPr>
        <w:t>2. Người hoạt động không chuyên trách ở thôn, tổ dân phố kiêm nhiệm người trực tiếp tham gia hoạt động ở thôn, tổ dân phố; người trực tiếp tham gia hoạt động ở thôn, tổ dân phố kiêm người trực tiếp tham gia hoạt động ở thôn, tổ dân phố khác thì được hưởng phụ cấp kiêm nhiệm bằng 100% mức phụ cấp quy định của chức danh kiêm nhiệm.</w:t>
      </w:r>
    </w:p>
    <w:p w14:paraId="1A0BA270" w14:textId="77777777" w:rsidR="00A41EA6" w:rsidRPr="00F8560C" w:rsidRDefault="00A41EA6" w:rsidP="00F8560C">
      <w:pPr>
        <w:spacing w:before="0" w:after="120"/>
        <w:ind w:firstLine="709"/>
        <w:rPr>
          <w:rFonts w:cs="Times New Roman"/>
          <w:szCs w:val="28"/>
        </w:rPr>
      </w:pPr>
      <w:r w:rsidRPr="00F8560C">
        <w:rPr>
          <w:rFonts w:cs="Times New Roman"/>
          <w:szCs w:val="28"/>
        </w:rPr>
        <w:t>3. Trường hợp kiêm nhiệm nhiều chức danh khác thì được hưởng một mức phụ cấp kiêm nhiệm cao nhất.</w:t>
      </w:r>
    </w:p>
    <w:p w14:paraId="4B636200" w14:textId="77777777" w:rsidR="00A41EA6" w:rsidRPr="00F8560C" w:rsidRDefault="00A41EA6" w:rsidP="00F8560C">
      <w:pPr>
        <w:spacing w:before="0" w:after="120"/>
        <w:ind w:firstLine="709"/>
        <w:rPr>
          <w:rFonts w:cs="Times New Roman"/>
          <w:b/>
          <w:szCs w:val="28"/>
        </w:rPr>
      </w:pPr>
      <w:r w:rsidRPr="00F8560C">
        <w:rPr>
          <w:rFonts w:cs="Times New Roman"/>
          <w:b/>
          <w:szCs w:val="28"/>
        </w:rPr>
        <w:t>Điều 5. Mức khoán kinh phí hoạt động hàng năm đối với các tổ chức chính trị - xã hội ở cấp xã quy định tại điểm c khoản 2 Điều 1 Nghị quyết này</w:t>
      </w:r>
    </w:p>
    <w:p w14:paraId="3EB3867F" w14:textId="77777777" w:rsidR="00A41EA6" w:rsidRPr="00F8560C" w:rsidRDefault="00A41EA6" w:rsidP="00F8560C">
      <w:pPr>
        <w:spacing w:before="0" w:after="120"/>
        <w:ind w:firstLine="709"/>
        <w:rPr>
          <w:rFonts w:cs="Times New Roman"/>
          <w:szCs w:val="28"/>
        </w:rPr>
      </w:pPr>
      <w:r w:rsidRPr="00F8560C">
        <w:rPr>
          <w:rFonts w:cs="Times New Roman"/>
          <w:szCs w:val="28"/>
        </w:rPr>
        <w:t>1. Mức khoán kinh phí hoạt động theo phân loại đơn vị hành chính cấp xã</w:t>
      </w:r>
    </w:p>
    <w:tbl>
      <w:tblPr>
        <w:tblStyle w:val="TableGrid2"/>
        <w:tblW w:w="9067" w:type="dxa"/>
        <w:tblLook w:val="04A0" w:firstRow="1" w:lastRow="0" w:firstColumn="1" w:lastColumn="0" w:noHBand="0" w:noVBand="1"/>
      </w:tblPr>
      <w:tblGrid>
        <w:gridCol w:w="1268"/>
        <w:gridCol w:w="4569"/>
        <w:gridCol w:w="3230"/>
      </w:tblGrid>
      <w:tr w:rsidR="00557EF4" w:rsidRPr="00F8560C" w14:paraId="0542DD2F" w14:textId="77777777" w:rsidTr="00615BDA">
        <w:tc>
          <w:tcPr>
            <w:tcW w:w="590" w:type="dxa"/>
            <w:vAlign w:val="center"/>
          </w:tcPr>
          <w:p w14:paraId="083B9094" w14:textId="77777777" w:rsidR="00A41EA6" w:rsidRPr="00F8560C" w:rsidRDefault="00A41EA6"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TT</w:t>
            </w:r>
          </w:p>
        </w:tc>
        <w:tc>
          <w:tcPr>
            <w:tcW w:w="5075" w:type="dxa"/>
            <w:vAlign w:val="center"/>
          </w:tcPr>
          <w:p w14:paraId="70263A74" w14:textId="77777777" w:rsidR="00A41EA6" w:rsidRPr="00F8560C" w:rsidRDefault="00A41EA6"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Phân loại đơn vị hành chính cấp xã</w:t>
            </w:r>
          </w:p>
        </w:tc>
        <w:tc>
          <w:tcPr>
            <w:tcW w:w="3402" w:type="dxa"/>
            <w:vAlign w:val="center"/>
          </w:tcPr>
          <w:p w14:paraId="059D794B" w14:textId="77777777" w:rsidR="00A41EA6" w:rsidRPr="00F8560C" w:rsidRDefault="00A41EA6"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Mức khoán/tổ chức</w:t>
            </w:r>
          </w:p>
        </w:tc>
      </w:tr>
      <w:tr w:rsidR="00557EF4" w:rsidRPr="00F8560C" w14:paraId="4E62418A" w14:textId="77777777" w:rsidTr="00615BDA">
        <w:trPr>
          <w:trHeight w:val="837"/>
        </w:trPr>
        <w:tc>
          <w:tcPr>
            <w:tcW w:w="590" w:type="dxa"/>
            <w:vAlign w:val="center"/>
          </w:tcPr>
          <w:p w14:paraId="712C0A9F" w14:textId="77777777" w:rsidR="00A41EA6" w:rsidRPr="00F8560C" w:rsidRDefault="00A41EA6"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1</w:t>
            </w:r>
          </w:p>
        </w:tc>
        <w:tc>
          <w:tcPr>
            <w:tcW w:w="5075" w:type="dxa"/>
            <w:vAlign w:val="center"/>
          </w:tcPr>
          <w:p w14:paraId="41A05898" w14:textId="77777777" w:rsidR="00A41EA6" w:rsidRPr="00F8560C" w:rsidRDefault="00A41EA6"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Cấp xã loại I</w:t>
            </w:r>
          </w:p>
        </w:tc>
        <w:tc>
          <w:tcPr>
            <w:tcW w:w="3402" w:type="dxa"/>
            <w:vAlign w:val="center"/>
          </w:tcPr>
          <w:p w14:paraId="3F73892C" w14:textId="77777777" w:rsidR="00A41EA6" w:rsidRPr="00F8560C" w:rsidRDefault="00A41EA6"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15.000.000 đồng</w:t>
            </w:r>
          </w:p>
        </w:tc>
      </w:tr>
      <w:tr w:rsidR="00557EF4" w:rsidRPr="00F8560C" w14:paraId="624A43BA" w14:textId="77777777" w:rsidTr="00615BDA">
        <w:trPr>
          <w:trHeight w:val="849"/>
        </w:trPr>
        <w:tc>
          <w:tcPr>
            <w:tcW w:w="590" w:type="dxa"/>
            <w:vAlign w:val="center"/>
          </w:tcPr>
          <w:p w14:paraId="2A791BD5" w14:textId="77777777" w:rsidR="00A41EA6" w:rsidRPr="00F8560C" w:rsidRDefault="00A41EA6"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2</w:t>
            </w:r>
          </w:p>
        </w:tc>
        <w:tc>
          <w:tcPr>
            <w:tcW w:w="5075" w:type="dxa"/>
            <w:vAlign w:val="center"/>
          </w:tcPr>
          <w:p w14:paraId="032D85E9" w14:textId="77777777" w:rsidR="00A41EA6" w:rsidRPr="00F8560C" w:rsidRDefault="00A41EA6"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Cấp xã loại II</w:t>
            </w:r>
          </w:p>
        </w:tc>
        <w:tc>
          <w:tcPr>
            <w:tcW w:w="3402" w:type="dxa"/>
            <w:vAlign w:val="center"/>
          </w:tcPr>
          <w:p w14:paraId="0476F2B9" w14:textId="77777777" w:rsidR="00A41EA6" w:rsidRPr="00F8560C" w:rsidRDefault="00A41EA6"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14.000.000 đồng</w:t>
            </w:r>
          </w:p>
        </w:tc>
      </w:tr>
      <w:tr w:rsidR="00557EF4" w:rsidRPr="00F8560C" w14:paraId="4B10E0BA" w14:textId="77777777" w:rsidTr="00615BDA">
        <w:trPr>
          <w:trHeight w:val="847"/>
        </w:trPr>
        <w:tc>
          <w:tcPr>
            <w:tcW w:w="590" w:type="dxa"/>
            <w:vAlign w:val="center"/>
          </w:tcPr>
          <w:p w14:paraId="561520F5" w14:textId="77777777" w:rsidR="00A41EA6" w:rsidRPr="00F8560C" w:rsidRDefault="00A41EA6"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3</w:t>
            </w:r>
          </w:p>
        </w:tc>
        <w:tc>
          <w:tcPr>
            <w:tcW w:w="5075" w:type="dxa"/>
            <w:vAlign w:val="center"/>
          </w:tcPr>
          <w:p w14:paraId="039E453A" w14:textId="77777777" w:rsidR="00A41EA6" w:rsidRPr="00F8560C" w:rsidRDefault="00A41EA6"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Cấp xã loại III</w:t>
            </w:r>
          </w:p>
        </w:tc>
        <w:tc>
          <w:tcPr>
            <w:tcW w:w="3402" w:type="dxa"/>
            <w:vAlign w:val="center"/>
          </w:tcPr>
          <w:p w14:paraId="69D27CF6" w14:textId="77777777" w:rsidR="00A41EA6" w:rsidRPr="00F8560C" w:rsidRDefault="00A41EA6" w:rsidP="00F8560C">
            <w:pPr>
              <w:spacing w:after="120"/>
              <w:ind w:firstLine="709"/>
              <w:rPr>
                <w:rFonts w:ascii="Times New Roman" w:hAnsi="Times New Roman" w:cs="Times New Roman"/>
                <w:sz w:val="28"/>
                <w:szCs w:val="28"/>
              </w:rPr>
            </w:pPr>
            <w:r w:rsidRPr="00F8560C">
              <w:rPr>
                <w:rFonts w:ascii="Times New Roman" w:hAnsi="Times New Roman" w:cs="Times New Roman"/>
                <w:sz w:val="28"/>
                <w:szCs w:val="28"/>
              </w:rPr>
              <w:t>13.000.000 đồng</w:t>
            </w:r>
          </w:p>
        </w:tc>
      </w:tr>
    </w:tbl>
    <w:p w14:paraId="618A26F8" w14:textId="77777777" w:rsidR="00A41EA6" w:rsidRPr="00F8560C" w:rsidRDefault="00A41EA6" w:rsidP="00F8560C">
      <w:pPr>
        <w:spacing w:before="0" w:after="120"/>
        <w:ind w:firstLine="709"/>
        <w:rPr>
          <w:rFonts w:cs="Times New Roman"/>
          <w:szCs w:val="28"/>
        </w:rPr>
      </w:pPr>
      <w:r w:rsidRPr="00F8560C">
        <w:rPr>
          <w:rFonts w:cs="Times New Roman"/>
          <w:szCs w:val="28"/>
        </w:rPr>
        <w:t xml:space="preserve">2. Đối với đơn vị hành chính có tiêu chí: Xã đặc biệt khó khăn, xã CT229 và xã </w:t>
      </w:r>
      <w:proofErr w:type="gramStart"/>
      <w:r w:rsidRPr="00F8560C">
        <w:rPr>
          <w:rFonts w:cs="Times New Roman"/>
          <w:szCs w:val="28"/>
        </w:rPr>
        <w:t>An</w:t>
      </w:r>
      <w:proofErr w:type="gramEnd"/>
      <w:r w:rsidRPr="00F8560C">
        <w:rPr>
          <w:rFonts w:cs="Times New Roman"/>
          <w:szCs w:val="28"/>
        </w:rPr>
        <w:t xml:space="preserve"> toàn khu được khoán tăng thêm 10% mức khoán quy định tại khoản 1 Điều này.</w:t>
      </w:r>
    </w:p>
    <w:p w14:paraId="0C05EB69" w14:textId="77777777" w:rsidR="00A41EA6" w:rsidRPr="00F8560C" w:rsidRDefault="00A41EA6" w:rsidP="00F8560C">
      <w:pPr>
        <w:spacing w:before="0" w:after="120"/>
        <w:ind w:firstLine="709"/>
        <w:rPr>
          <w:rFonts w:cs="Times New Roman"/>
          <w:szCs w:val="28"/>
        </w:rPr>
      </w:pPr>
      <w:r w:rsidRPr="00F8560C">
        <w:rPr>
          <w:rFonts w:cs="Times New Roman"/>
          <w:szCs w:val="28"/>
        </w:rPr>
        <w:t>Trường hợp đơn vị hành chính có nhiều tiêu chí, thì chỉ được hưởng một lần mức khoán tăng thêm.</w:t>
      </w:r>
    </w:p>
    <w:p w14:paraId="5A24E386" w14:textId="77777777" w:rsidR="00A41EA6" w:rsidRPr="00F8560C" w:rsidRDefault="00A41EA6" w:rsidP="00F8560C">
      <w:pPr>
        <w:spacing w:before="0" w:after="120"/>
        <w:ind w:firstLine="709"/>
        <w:rPr>
          <w:rFonts w:cs="Times New Roman"/>
          <w:szCs w:val="28"/>
        </w:rPr>
      </w:pPr>
      <w:r w:rsidRPr="00F8560C">
        <w:rPr>
          <w:rFonts w:cs="Times New Roman"/>
          <w:szCs w:val="28"/>
        </w:rPr>
        <w:lastRenderedPageBreak/>
        <w:t xml:space="preserve">Điều 6. Mức hỗ trợ hàng tháng đối với người trực tiếp tham gia hoạt động ở thôn, tổ dân phố quy định tại điểm d khoản 2 Điều 1 Nghị quyết này bằng </w:t>
      </w:r>
      <w:r w:rsidR="009C7407" w:rsidRPr="00F8560C">
        <w:rPr>
          <w:rFonts w:cs="Times New Roman"/>
          <w:szCs w:val="28"/>
        </w:rPr>
        <w:t>360</w:t>
      </w:r>
      <w:r w:rsidRPr="00F8560C">
        <w:rPr>
          <w:rFonts w:cs="Times New Roman"/>
          <w:szCs w:val="28"/>
        </w:rPr>
        <w:t>.000 đồng.</w:t>
      </w:r>
    </w:p>
    <w:p w14:paraId="617A9815" w14:textId="631F3B9A" w:rsidR="00144424" w:rsidRPr="00F8560C" w:rsidRDefault="00A41EA6" w:rsidP="00F8560C">
      <w:pPr>
        <w:spacing w:before="0" w:after="120"/>
        <w:ind w:firstLine="709"/>
        <w:rPr>
          <w:rFonts w:cs="Times New Roman"/>
          <w:szCs w:val="28"/>
        </w:rPr>
      </w:pPr>
      <w:r w:rsidRPr="00F8560C">
        <w:rPr>
          <w:rFonts w:cs="Times New Roman"/>
          <w:szCs w:val="28"/>
        </w:rPr>
        <w:t>Trường hợp Phó Bí thư chi bộ ở chi bộ có từ 50 đảng viên trở lên đã được hưởng chính sách hỗ trợ từ Nghị quyết khác thì không được hưởng hỗ trợ từ Nghị quyết này.</w:t>
      </w:r>
    </w:p>
    <w:p w14:paraId="3C69EDB6" w14:textId="77777777" w:rsidR="00144424" w:rsidRPr="00F8560C" w:rsidRDefault="00A41EA6" w:rsidP="00F8560C">
      <w:pPr>
        <w:spacing w:before="0" w:after="120"/>
        <w:ind w:firstLine="709"/>
        <w:rPr>
          <w:rFonts w:cs="Times New Roman"/>
          <w:b/>
          <w:szCs w:val="28"/>
        </w:rPr>
      </w:pPr>
      <w:r w:rsidRPr="00F8560C">
        <w:rPr>
          <w:rFonts w:cs="Times New Roman"/>
          <w:b/>
          <w:szCs w:val="28"/>
        </w:rPr>
        <w:t>Điều 7. Điều khoản thi hành</w:t>
      </w:r>
    </w:p>
    <w:p w14:paraId="3389E547" w14:textId="6773CD32" w:rsidR="00A41EA6" w:rsidRPr="00F8560C" w:rsidRDefault="00EC24AA" w:rsidP="00F8560C">
      <w:pPr>
        <w:spacing w:before="0" w:after="120"/>
        <w:ind w:firstLine="709"/>
        <w:rPr>
          <w:rFonts w:cs="Times New Roman"/>
          <w:szCs w:val="28"/>
        </w:rPr>
      </w:pPr>
      <w:r w:rsidRPr="00F8560C">
        <w:rPr>
          <w:rFonts w:cs="Times New Roman"/>
          <w:szCs w:val="28"/>
        </w:rPr>
        <w:t xml:space="preserve">1. </w:t>
      </w:r>
      <w:r w:rsidR="00A41EA6" w:rsidRPr="00F8560C">
        <w:rPr>
          <w:rFonts w:cs="Times New Roman"/>
          <w:szCs w:val="28"/>
        </w:rPr>
        <w:t>Nghị quyết này bãi bỏ Điều 2, Điều 3 và Điều 4 Nghị quyết số 298/2020/NQ-HĐND ngày 23 tháng 7 năm 2020 của Hội đồng nhân dân tỉnh về việc quy định chức danh, số lượng, mức phụ cấp đối với người hoạt động không chuyên trách và mức phụ cấp đối với một số chức danh khác; khoán kinh phí hoạt động đối với các tổ chức chính trị - xã hội ở cấp xã và mức bồi dưỡng người trực tiếp tham gia vào công việc ở thôn, xóm, tổ dân phố trên địa bàn tỉnh Hòa Bình.</w:t>
      </w:r>
    </w:p>
    <w:p w14:paraId="4C2DAF75" w14:textId="77777777" w:rsidR="00A41EA6" w:rsidRPr="00F8560C" w:rsidRDefault="00A41EA6" w:rsidP="00F8560C">
      <w:pPr>
        <w:spacing w:before="0" w:after="120"/>
        <w:ind w:firstLine="709"/>
        <w:rPr>
          <w:rFonts w:cs="Times New Roman"/>
          <w:szCs w:val="28"/>
        </w:rPr>
      </w:pPr>
      <w:r w:rsidRPr="00F8560C">
        <w:rPr>
          <w:rFonts w:cs="Times New Roman"/>
          <w:szCs w:val="28"/>
        </w:rPr>
        <w:t>2. Khi văn bản quy phạm pháp luật dẫn chiếu để áp dụng Nghị quyết này được sửa đổi, bổ sung hoặc thay thế thì áp dụng theo văn bản mới.</w:t>
      </w:r>
    </w:p>
    <w:p w14:paraId="0FB0ED1B" w14:textId="77777777" w:rsidR="00A41EA6" w:rsidRPr="00F8560C" w:rsidRDefault="00A41EA6" w:rsidP="00F8560C">
      <w:pPr>
        <w:spacing w:before="0" w:after="120"/>
        <w:ind w:firstLine="709"/>
        <w:rPr>
          <w:rFonts w:cs="Times New Roman"/>
          <w:szCs w:val="28"/>
        </w:rPr>
      </w:pPr>
      <w:r w:rsidRPr="00F8560C">
        <w:rPr>
          <w:rFonts w:cs="Times New Roman"/>
          <w:szCs w:val="28"/>
        </w:rPr>
        <w:t>3. Nguồn kinh phí thực hiện: Ngân sách Trung ương và ngân sách địa phương đảm bảo theo quy định của Luật Ngân sách nhà nước.</w:t>
      </w:r>
    </w:p>
    <w:p w14:paraId="1184D0DF" w14:textId="77777777" w:rsidR="00A41EA6" w:rsidRPr="00F8560C" w:rsidRDefault="00A41EA6" w:rsidP="00F8560C">
      <w:pPr>
        <w:spacing w:before="0" w:after="120"/>
        <w:ind w:firstLine="709"/>
        <w:rPr>
          <w:rFonts w:cs="Times New Roman"/>
          <w:b/>
          <w:szCs w:val="28"/>
        </w:rPr>
      </w:pPr>
      <w:r w:rsidRPr="00F8560C">
        <w:rPr>
          <w:rFonts w:cs="Times New Roman"/>
          <w:b/>
          <w:szCs w:val="28"/>
        </w:rPr>
        <w:t>Điều 8. Hội đồng nhân dân tỉnh giao</w:t>
      </w:r>
    </w:p>
    <w:p w14:paraId="2F4DA6FF" w14:textId="77777777" w:rsidR="00A41EA6" w:rsidRPr="00F8560C" w:rsidRDefault="00A41EA6" w:rsidP="00F8560C">
      <w:pPr>
        <w:spacing w:before="0" w:after="120"/>
        <w:ind w:firstLine="709"/>
        <w:rPr>
          <w:rFonts w:cs="Times New Roman"/>
          <w:szCs w:val="28"/>
        </w:rPr>
      </w:pPr>
      <w:r w:rsidRPr="00F8560C">
        <w:rPr>
          <w:rFonts w:cs="Times New Roman"/>
          <w:szCs w:val="28"/>
        </w:rPr>
        <w:t>1. Ủy ban nhân dân tỉnh có trách nhiệm tổ chức triển khai thực hiện Nghị quyết này. Trong quá trình thực hiện nếu có vấn đề phát sinh cần giải quyết thì kịp thời báo cáo Hội đồng nhân dân tỉnh xem xét, quyết định.</w:t>
      </w:r>
    </w:p>
    <w:p w14:paraId="510C5004" w14:textId="77777777" w:rsidR="00A41EA6" w:rsidRPr="00F8560C" w:rsidRDefault="00A41EA6" w:rsidP="00F8560C">
      <w:pPr>
        <w:spacing w:before="0" w:after="120"/>
        <w:ind w:firstLine="709"/>
        <w:rPr>
          <w:rFonts w:cs="Times New Roman"/>
          <w:szCs w:val="28"/>
        </w:rPr>
      </w:pPr>
      <w:r w:rsidRPr="00F8560C">
        <w:rPr>
          <w:rFonts w:cs="Times New Roman"/>
          <w:szCs w:val="28"/>
        </w:rPr>
        <w:t>2. Thường trực Hội đồng nhân dân tỉnh, các Ban của Hội đồng nhân dân tỉnh, các Tổ đại biểu Hội đồng nhân dân và Đại biểu Hội đồng nhân dân tỉnh giám sát việc thực hiện Nghị quyết theo quy định của pháp luật.</w:t>
      </w:r>
    </w:p>
    <w:p w14:paraId="606678F3" w14:textId="77777777" w:rsidR="00A41EA6" w:rsidRPr="00F8560C" w:rsidRDefault="00A41EA6" w:rsidP="00F8560C">
      <w:pPr>
        <w:spacing w:before="0" w:after="120"/>
        <w:ind w:firstLine="709"/>
        <w:rPr>
          <w:rFonts w:cs="Times New Roman"/>
          <w:szCs w:val="28"/>
        </w:rPr>
      </w:pPr>
      <w:r w:rsidRPr="00F8560C">
        <w:rPr>
          <w:rFonts w:cs="Times New Roman"/>
          <w:szCs w:val="28"/>
        </w:rPr>
        <w:t xml:space="preserve">Nghị quyết này đã được Hội đồng nhân dân tỉnh Hòa Bình Khóa XVII, </w:t>
      </w:r>
      <w:r w:rsidR="00F82CC7" w:rsidRPr="00F8560C">
        <w:rPr>
          <w:rFonts w:cs="Times New Roman"/>
          <w:szCs w:val="28"/>
        </w:rPr>
        <w:t>k</w:t>
      </w:r>
      <w:r w:rsidRPr="00F8560C">
        <w:rPr>
          <w:rFonts w:cs="Times New Roman"/>
          <w:szCs w:val="28"/>
        </w:rPr>
        <w:t xml:space="preserve">ỳ họp thứ 18 thông qua ngày </w:t>
      </w:r>
      <w:r w:rsidR="000053D8" w:rsidRPr="00F8560C">
        <w:rPr>
          <w:rFonts w:cs="Times New Roman"/>
          <w:szCs w:val="28"/>
        </w:rPr>
        <w:t>28</w:t>
      </w:r>
      <w:r w:rsidRPr="00F8560C">
        <w:rPr>
          <w:rFonts w:cs="Times New Roman"/>
          <w:szCs w:val="28"/>
        </w:rPr>
        <w:t xml:space="preserve"> tháng 3 năm 2024 và có hiệu lực thi hành kể từ ngày 01 tháng</w:t>
      </w:r>
      <w:r w:rsidR="008F26DC" w:rsidRPr="00F8560C">
        <w:rPr>
          <w:rFonts w:cs="Times New Roman"/>
          <w:szCs w:val="28"/>
        </w:rPr>
        <w:t xml:space="preserve"> </w:t>
      </w:r>
      <w:r w:rsidRPr="00F8560C">
        <w:rPr>
          <w:rFonts w:cs="Times New Roman"/>
          <w:szCs w:val="28"/>
        </w:rPr>
        <w:t>5 năm 2024./.</w:t>
      </w:r>
    </w:p>
    <w:p w14:paraId="563AF7C4" w14:textId="77777777" w:rsidR="00A41EA6" w:rsidRPr="00557EF4" w:rsidRDefault="00A41EA6" w:rsidP="004D4C02">
      <w:pPr>
        <w:spacing w:before="160" w:after="160" w:line="252" w:lineRule="auto"/>
        <w:rPr>
          <w:rFonts w:eastAsia="Times New Roman"/>
          <w:sz w:val="20"/>
          <w:szCs w:val="20"/>
          <w:lang w:val="vi-VN"/>
        </w:rPr>
      </w:pPr>
    </w:p>
    <w:tbl>
      <w:tblPr>
        <w:tblW w:w="0" w:type="auto"/>
        <w:tblLook w:val="04A0" w:firstRow="1" w:lastRow="0" w:firstColumn="1" w:lastColumn="0" w:noHBand="0" w:noVBand="1"/>
      </w:tblPr>
      <w:tblGrid>
        <w:gridCol w:w="4820"/>
        <w:gridCol w:w="4242"/>
      </w:tblGrid>
      <w:tr w:rsidR="00A41EA6" w:rsidRPr="00557EF4" w14:paraId="65DEDD71" w14:textId="77777777" w:rsidTr="002C064E">
        <w:tc>
          <w:tcPr>
            <w:tcW w:w="4820" w:type="dxa"/>
            <w:shd w:val="clear" w:color="auto" w:fill="auto"/>
          </w:tcPr>
          <w:p w14:paraId="2F3FECDA" w14:textId="77777777" w:rsidR="00A41EA6" w:rsidRPr="00557EF4" w:rsidRDefault="00A41EA6" w:rsidP="00266535">
            <w:pPr>
              <w:spacing w:before="0"/>
              <w:ind w:firstLine="0"/>
              <w:jc w:val="left"/>
              <w:rPr>
                <w:rFonts w:eastAsia="Times New Roman"/>
                <w:sz w:val="22"/>
                <w:lang w:val="vi-VN"/>
              </w:rPr>
            </w:pPr>
            <w:r w:rsidRPr="00557EF4">
              <w:rPr>
                <w:rFonts w:eastAsia="Times New Roman"/>
                <w:b/>
                <w:bCs/>
                <w:i/>
                <w:iCs/>
                <w:sz w:val="24"/>
                <w:szCs w:val="24"/>
                <w:lang w:val="vi-VN"/>
              </w:rPr>
              <w:t>Nơi nhận:</w:t>
            </w:r>
            <w:r w:rsidRPr="00557EF4">
              <w:rPr>
                <w:rFonts w:eastAsia="Times New Roman"/>
                <w:b/>
                <w:bCs/>
                <w:i/>
                <w:iCs/>
                <w:szCs w:val="28"/>
                <w:lang w:val="vi-VN"/>
              </w:rPr>
              <w:br/>
            </w:r>
            <w:r w:rsidRPr="00557EF4">
              <w:rPr>
                <w:rFonts w:eastAsia="Times New Roman"/>
                <w:sz w:val="22"/>
                <w:lang w:val="vi-VN"/>
              </w:rPr>
              <w:t>- UBTV Quốc hội;</w:t>
            </w:r>
          </w:p>
          <w:p w14:paraId="426E2815" w14:textId="77777777" w:rsidR="00A41EA6" w:rsidRPr="00557EF4" w:rsidRDefault="00A41EA6" w:rsidP="00266535">
            <w:pPr>
              <w:spacing w:before="0"/>
              <w:ind w:firstLine="0"/>
              <w:jc w:val="left"/>
              <w:rPr>
                <w:rFonts w:eastAsia="Times New Roman"/>
                <w:sz w:val="22"/>
                <w:lang w:val="vi-VN"/>
              </w:rPr>
            </w:pPr>
            <w:r w:rsidRPr="00557EF4">
              <w:rPr>
                <w:rFonts w:eastAsia="Times New Roman"/>
                <w:sz w:val="22"/>
                <w:lang w:val="vi-VN"/>
              </w:rPr>
              <w:t>- Chính phủ;</w:t>
            </w:r>
          </w:p>
          <w:p w14:paraId="17049302" w14:textId="77777777" w:rsidR="00A41EA6" w:rsidRPr="00557EF4" w:rsidRDefault="00A41EA6" w:rsidP="00266535">
            <w:pPr>
              <w:spacing w:before="0"/>
              <w:ind w:firstLine="0"/>
              <w:jc w:val="left"/>
              <w:rPr>
                <w:rFonts w:eastAsia="Times New Roman"/>
                <w:sz w:val="22"/>
                <w:lang w:val="vi-VN"/>
              </w:rPr>
            </w:pPr>
            <w:r w:rsidRPr="00557EF4">
              <w:rPr>
                <w:rFonts w:eastAsia="Times New Roman"/>
                <w:sz w:val="22"/>
                <w:lang w:val="vi-VN"/>
              </w:rPr>
              <w:t>- Ban Tổ chức Trung ương;</w:t>
            </w:r>
          </w:p>
          <w:p w14:paraId="2588845A" w14:textId="77777777" w:rsidR="00A41EA6" w:rsidRPr="00557EF4" w:rsidRDefault="00A41EA6" w:rsidP="00266535">
            <w:pPr>
              <w:spacing w:before="0"/>
              <w:ind w:firstLine="0"/>
              <w:jc w:val="left"/>
              <w:rPr>
                <w:rFonts w:eastAsia="Times New Roman"/>
                <w:sz w:val="22"/>
                <w:lang w:val="vi-VN"/>
              </w:rPr>
            </w:pPr>
            <w:r w:rsidRPr="00557EF4">
              <w:rPr>
                <w:rFonts w:eastAsia="Times New Roman"/>
                <w:sz w:val="22"/>
                <w:lang w:val="vi-VN"/>
              </w:rPr>
              <w:t>- Văn phòng Quốc hội;</w:t>
            </w:r>
          </w:p>
          <w:p w14:paraId="014A3542" w14:textId="77777777" w:rsidR="00A41EA6" w:rsidRPr="00557EF4" w:rsidRDefault="00A41EA6" w:rsidP="00266535">
            <w:pPr>
              <w:spacing w:before="0"/>
              <w:ind w:firstLine="0"/>
              <w:jc w:val="left"/>
              <w:rPr>
                <w:rFonts w:eastAsia="Times New Roman"/>
                <w:sz w:val="22"/>
                <w:lang w:val="vi-VN"/>
              </w:rPr>
            </w:pPr>
            <w:r w:rsidRPr="00557EF4">
              <w:rPr>
                <w:rFonts w:eastAsia="Times New Roman"/>
                <w:sz w:val="22"/>
                <w:lang w:val="vi-VN"/>
              </w:rPr>
              <w:t>- Văn phòng Chính phủ;</w:t>
            </w:r>
          </w:p>
          <w:p w14:paraId="16E9E02C" w14:textId="77777777" w:rsidR="00A41EA6" w:rsidRPr="00557EF4" w:rsidRDefault="00A41EA6" w:rsidP="00266535">
            <w:pPr>
              <w:spacing w:before="0"/>
              <w:ind w:firstLine="0"/>
              <w:jc w:val="left"/>
              <w:rPr>
                <w:rFonts w:eastAsia="Times New Roman"/>
                <w:sz w:val="22"/>
                <w:lang w:val="vi-VN"/>
              </w:rPr>
            </w:pPr>
            <w:r w:rsidRPr="00557EF4">
              <w:rPr>
                <w:rFonts w:eastAsia="Times New Roman"/>
                <w:sz w:val="22"/>
                <w:lang w:val="vi-VN"/>
              </w:rPr>
              <w:t>- Các Bộ: Nội vụ; Tài chính;</w:t>
            </w:r>
          </w:p>
          <w:p w14:paraId="2549BE7F" w14:textId="77777777" w:rsidR="00A41EA6" w:rsidRPr="00557EF4" w:rsidRDefault="00A41EA6" w:rsidP="00266535">
            <w:pPr>
              <w:spacing w:before="0"/>
              <w:ind w:firstLine="0"/>
              <w:jc w:val="left"/>
              <w:rPr>
                <w:rFonts w:eastAsia="Times New Roman"/>
                <w:sz w:val="22"/>
                <w:lang w:val="vi-VN"/>
              </w:rPr>
            </w:pPr>
            <w:r w:rsidRPr="00557EF4">
              <w:rPr>
                <w:rFonts w:eastAsia="Times New Roman"/>
                <w:sz w:val="22"/>
                <w:lang w:val="vi-VN"/>
              </w:rPr>
              <w:t xml:space="preserve">- Cục Kiểm tra văn bản </w:t>
            </w:r>
            <w:r w:rsidRPr="00557EF4">
              <w:rPr>
                <w:rFonts w:eastAsia="Times New Roman"/>
                <w:sz w:val="22"/>
              </w:rPr>
              <w:t>QPPL,</w:t>
            </w:r>
            <w:r w:rsidRPr="00557EF4">
              <w:rPr>
                <w:rFonts w:eastAsia="Times New Roman"/>
                <w:sz w:val="22"/>
                <w:lang w:val="vi-VN"/>
              </w:rPr>
              <w:t xml:space="preserve"> Bộ Tư pháp;</w:t>
            </w:r>
          </w:p>
          <w:p w14:paraId="191DCA32" w14:textId="77777777" w:rsidR="00A41EA6" w:rsidRPr="00557EF4" w:rsidRDefault="00A41EA6" w:rsidP="00266535">
            <w:pPr>
              <w:spacing w:before="0"/>
              <w:ind w:firstLine="0"/>
              <w:jc w:val="left"/>
              <w:rPr>
                <w:rFonts w:eastAsia="Times New Roman"/>
                <w:sz w:val="22"/>
                <w:lang w:val="vi-VN"/>
              </w:rPr>
            </w:pPr>
            <w:r w:rsidRPr="00557EF4">
              <w:rPr>
                <w:rFonts w:eastAsia="Times New Roman"/>
                <w:sz w:val="22"/>
                <w:lang w:val="vi-VN"/>
              </w:rPr>
              <w:t>- Vụ Pháp chế</w:t>
            </w:r>
            <w:r w:rsidRPr="00557EF4">
              <w:rPr>
                <w:rFonts w:eastAsia="Times New Roman"/>
                <w:sz w:val="22"/>
                <w:lang w:val="en-IN"/>
              </w:rPr>
              <w:t>,</w:t>
            </w:r>
            <w:r w:rsidRPr="00557EF4">
              <w:rPr>
                <w:rFonts w:eastAsia="Times New Roman"/>
                <w:sz w:val="22"/>
                <w:lang w:val="vi-VN"/>
              </w:rPr>
              <w:t xml:space="preserve"> Bộ Nội vụ;</w:t>
            </w:r>
          </w:p>
          <w:p w14:paraId="26E296E7" w14:textId="77777777" w:rsidR="00A41EA6" w:rsidRPr="00557EF4" w:rsidRDefault="00A41EA6" w:rsidP="00266535">
            <w:pPr>
              <w:spacing w:before="0"/>
              <w:ind w:firstLine="0"/>
              <w:jc w:val="left"/>
              <w:rPr>
                <w:rFonts w:eastAsia="Times New Roman"/>
                <w:sz w:val="22"/>
                <w:lang w:val="vi-VN"/>
              </w:rPr>
            </w:pPr>
            <w:r w:rsidRPr="00557EF4">
              <w:rPr>
                <w:rFonts w:eastAsia="Times New Roman"/>
                <w:sz w:val="22"/>
                <w:lang w:val="vi-VN"/>
              </w:rPr>
              <w:t>- Thường trực Tỉnh ủy;</w:t>
            </w:r>
          </w:p>
          <w:p w14:paraId="5DC3D69F" w14:textId="77777777" w:rsidR="00A41EA6" w:rsidRPr="00557EF4" w:rsidRDefault="00A41EA6" w:rsidP="00266535">
            <w:pPr>
              <w:spacing w:before="0"/>
              <w:ind w:firstLine="0"/>
              <w:jc w:val="left"/>
              <w:rPr>
                <w:rFonts w:eastAsia="Times New Roman"/>
                <w:sz w:val="22"/>
                <w:lang w:val="vi-VN"/>
              </w:rPr>
            </w:pPr>
            <w:r w:rsidRPr="00557EF4">
              <w:rPr>
                <w:rFonts w:eastAsia="Times New Roman"/>
                <w:sz w:val="22"/>
                <w:lang w:val="vi-VN"/>
              </w:rPr>
              <w:t>- Thường trực HĐND tỉnh;</w:t>
            </w:r>
          </w:p>
          <w:p w14:paraId="3D0D8AE2" w14:textId="77777777" w:rsidR="00A41EA6" w:rsidRPr="00557EF4" w:rsidRDefault="00A41EA6" w:rsidP="00266535">
            <w:pPr>
              <w:spacing w:before="0"/>
              <w:ind w:firstLine="0"/>
              <w:jc w:val="left"/>
              <w:rPr>
                <w:rFonts w:eastAsia="Times New Roman"/>
                <w:sz w:val="22"/>
                <w:lang w:val="vi-VN"/>
              </w:rPr>
            </w:pPr>
            <w:r w:rsidRPr="00557EF4">
              <w:rPr>
                <w:rFonts w:eastAsia="Times New Roman"/>
                <w:sz w:val="22"/>
                <w:lang w:val="vi-VN"/>
              </w:rPr>
              <w:t>- UBND tỉnh;</w:t>
            </w:r>
          </w:p>
          <w:p w14:paraId="4B95DEA9" w14:textId="77777777" w:rsidR="00A41EA6" w:rsidRPr="00557EF4" w:rsidRDefault="00A41EA6" w:rsidP="00266535">
            <w:pPr>
              <w:spacing w:before="0"/>
              <w:ind w:firstLine="0"/>
              <w:jc w:val="left"/>
              <w:rPr>
                <w:rFonts w:eastAsia="Times New Roman"/>
                <w:sz w:val="22"/>
                <w:lang w:val="vi-VN"/>
              </w:rPr>
            </w:pPr>
            <w:r w:rsidRPr="00557EF4">
              <w:rPr>
                <w:rFonts w:eastAsia="Times New Roman"/>
                <w:sz w:val="22"/>
                <w:lang w:val="vi-VN"/>
              </w:rPr>
              <w:t>- Đoàn Đại biểu Quốc hội tỉnh;</w:t>
            </w:r>
          </w:p>
          <w:p w14:paraId="4F8BDC13" w14:textId="77777777" w:rsidR="00A41EA6" w:rsidRPr="00557EF4" w:rsidRDefault="00A41EA6" w:rsidP="00266535">
            <w:pPr>
              <w:spacing w:before="0"/>
              <w:ind w:firstLine="0"/>
              <w:jc w:val="left"/>
              <w:rPr>
                <w:rFonts w:eastAsia="Times New Roman"/>
                <w:sz w:val="22"/>
                <w:lang w:val="vi-VN"/>
              </w:rPr>
            </w:pPr>
            <w:r w:rsidRPr="00557EF4">
              <w:rPr>
                <w:rFonts w:eastAsia="Times New Roman"/>
                <w:sz w:val="22"/>
                <w:lang w:val="vi-VN"/>
              </w:rPr>
              <w:t>- Ủy ban MTTQVN tỉnh;</w:t>
            </w:r>
          </w:p>
          <w:p w14:paraId="4386A735" w14:textId="77777777" w:rsidR="00A41EA6" w:rsidRPr="00557EF4" w:rsidRDefault="00A41EA6" w:rsidP="00266535">
            <w:pPr>
              <w:spacing w:before="0"/>
              <w:ind w:firstLine="0"/>
              <w:jc w:val="left"/>
              <w:rPr>
                <w:rFonts w:eastAsia="Times New Roman"/>
                <w:sz w:val="22"/>
                <w:lang w:val="vi-VN"/>
              </w:rPr>
            </w:pPr>
            <w:r w:rsidRPr="00557EF4">
              <w:rPr>
                <w:rFonts w:eastAsia="Times New Roman"/>
                <w:sz w:val="22"/>
                <w:lang w:val="vi-VN"/>
              </w:rPr>
              <w:t>- Các Ban của HĐND tỉnh;</w:t>
            </w:r>
          </w:p>
          <w:p w14:paraId="1FC98215" w14:textId="77777777" w:rsidR="00A41EA6" w:rsidRPr="00557EF4" w:rsidRDefault="00A41EA6" w:rsidP="00266535">
            <w:pPr>
              <w:spacing w:before="0"/>
              <w:ind w:firstLine="0"/>
              <w:jc w:val="left"/>
              <w:rPr>
                <w:rFonts w:eastAsia="Times New Roman"/>
                <w:sz w:val="22"/>
                <w:lang w:val="vi-VN"/>
              </w:rPr>
            </w:pPr>
            <w:r w:rsidRPr="00557EF4">
              <w:rPr>
                <w:rFonts w:eastAsia="Times New Roman"/>
                <w:sz w:val="22"/>
                <w:lang w:val="vi-VN"/>
              </w:rPr>
              <w:t>- Đại biểu HĐND tỉnh;</w:t>
            </w:r>
          </w:p>
          <w:p w14:paraId="109033B4" w14:textId="77777777" w:rsidR="00A41EA6" w:rsidRPr="00557EF4" w:rsidRDefault="00A41EA6" w:rsidP="00266535">
            <w:pPr>
              <w:spacing w:before="0"/>
              <w:ind w:firstLine="0"/>
              <w:jc w:val="left"/>
              <w:rPr>
                <w:rFonts w:eastAsia="Times New Roman"/>
                <w:sz w:val="22"/>
                <w:lang w:val="vi-VN"/>
              </w:rPr>
            </w:pPr>
            <w:r w:rsidRPr="00557EF4">
              <w:rPr>
                <w:rFonts w:eastAsia="Times New Roman"/>
                <w:sz w:val="22"/>
                <w:lang w:val="vi-VN"/>
              </w:rPr>
              <w:lastRenderedPageBreak/>
              <w:t>- Các sở, ban, ngành, đoàn thể của tỉnh;</w:t>
            </w:r>
          </w:p>
          <w:p w14:paraId="071C2C3A" w14:textId="77777777" w:rsidR="00A41EA6" w:rsidRPr="00557EF4" w:rsidRDefault="00A41EA6" w:rsidP="00266535">
            <w:pPr>
              <w:spacing w:before="0"/>
              <w:ind w:firstLine="0"/>
              <w:jc w:val="left"/>
              <w:rPr>
                <w:rFonts w:eastAsia="Times New Roman"/>
                <w:sz w:val="22"/>
                <w:lang w:val="vi-VN"/>
              </w:rPr>
            </w:pPr>
            <w:r w:rsidRPr="00557EF4">
              <w:rPr>
                <w:rFonts w:eastAsia="Times New Roman"/>
                <w:sz w:val="22"/>
                <w:lang w:val="vi-VN"/>
              </w:rPr>
              <w:t>- TT Huyện ủy, Thành ủy; TT HĐND,</w:t>
            </w:r>
          </w:p>
          <w:p w14:paraId="5ED96A83" w14:textId="77777777" w:rsidR="00A41EA6" w:rsidRPr="00557EF4" w:rsidRDefault="00A41EA6" w:rsidP="00266535">
            <w:pPr>
              <w:spacing w:before="0"/>
              <w:ind w:firstLine="0"/>
              <w:jc w:val="left"/>
              <w:rPr>
                <w:rFonts w:eastAsia="Times New Roman"/>
                <w:sz w:val="22"/>
                <w:lang w:val="vi-VN"/>
              </w:rPr>
            </w:pPr>
            <w:r w:rsidRPr="00557EF4">
              <w:rPr>
                <w:rFonts w:eastAsia="Times New Roman"/>
                <w:sz w:val="22"/>
                <w:lang w:val="vi-VN"/>
              </w:rPr>
              <w:t xml:space="preserve">  UBND các huyện, thành phố;</w:t>
            </w:r>
          </w:p>
          <w:p w14:paraId="55D7FB54" w14:textId="0CF3A247" w:rsidR="00A41EA6" w:rsidRPr="00557EF4" w:rsidRDefault="00A41EA6" w:rsidP="00266535">
            <w:pPr>
              <w:spacing w:before="0"/>
              <w:ind w:firstLine="0"/>
              <w:jc w:val="left"/>
              <w:rPr>
                <w:rFonts w:eastAsia="Times New Roman"/>
                <w:sz w:val="22"/>
                <w:lang w:val="vi-VN"/>
              </w:rPr>
            </w:pPr>
            <w:r w:rsidRPr="00557EF4">
              <w:rPr>
                <w:rFonts w:eastAsia="Times New Roman"/>
                <w:sz w:val="22"/>
                <w:lang w:val="vi-VN"/>
              </w:rPr>
              <w:t xml:space="preserve">- </w:t>
            </w:r>
            <w:r w:rsidR="002C064E">
              <w:rPr>
                <w:rFonts w:eastAsia="Times New Roman"/>
                <w:sz w:val="22"/>
              </w:rPr>
              <w:t>LĐ</w:t>
            </w:r>
            <w:r w:rsidR="006A4CB0">
              <w:rPr>
                <w:rFonts w:eastAsia="Times New Roman"/>
                <w:sz w:val="22"/>
              </w:rPr>
              <w:t>VP</w:t>
            </w:r>
            <w:r w:rsidRPr="00557EF4">
              <w:rPr>
                <w:rFonts w:eastAsia="Times New Roman"/>
                <w:sz w:val="22"/>
                <w:lang w:val="vi-VN"/>
              </w:rPr>
              <w:t xml:space="preserve"> Đoàn ĐBQH&amp;HĐND tỉnh;</w:t>
            </w:r>
          </w:p>
          <w:p w14:paraId="59D1BA41" w14:textId="77777777" w:rsidR="00A41EA6" w:rsidRPr="00557EF4" w:rsidRDefault="00A41EA6" w:rsidP="00266535">
            <w:pPr>
              <w:spacing w:before="0"/>
              <w:ind w:firstLine="0"/>
              <w:jc w:val="left"/>
              <w:rPr>
                <w:rFonts w:eastAsia="Times New Roman"/>
                <w:sz w:val="22"/>
                <w:lang w:val="vi-VN"/>
              </w:rPr>
            </w:pPr>
            <w:r w:rsidRPr="00557EF4">
              <w:rPr>
                <w:rFonts w:eastAsia="Times New Roman"/>
                <w:sz w:val="22"/>
                <w:lang w:val="vi-VN"/>
              </w:rPr>
              <w:t>- TT Tin học và Công báo VP UBND tỉnh;</w:t>
            </w:r>
          </w:p>
          <w:p w14:paraId="5DE3294D" w14:textId="77777777" w:rsidR="00A41EA6" w:rsidRDefault="00A41EA6" w:rsidP="00266535">
            <w:pPr>
              <w:spacing w:before="0"/>
              <w:ind w:firstLine="0"/>
              <w:jc w:val="left"/>
              <w:rPr>
                <w:rFonts w:eastAsia="Times New Roman"/>
                <w:sz w:val="22"/>
                <w:lang w:val="vi-VN"/>
              </w:rPr>
            </w:pPr>
            <w:r w:rsidRPr="00557EF4">
              <w:rPr>
                <w:rFonts w:eastAsia="Times New Roman"/>
                <w:sz w:val="22"/>
                <w:lang w:val="vi-VN"/>
              </w:rPr>
              <w:t>- Cổng Thông tin điện tử tỉnh Hòa Bình;</w:t>
            </w:r>
          </w:p>
          <w:p w14:paraId="6EB45912" w14:textId="77777777" w:rsidR="00FC0B97" w:rsidRPr="00FC0B97" w:rsidRDefault="00FC0B97" w:rsidP="00266535">
            <w:pPr>
              <w:spacing w:before="0"/>
              <w:ind w:firstLine="0"/>
              <w:jc w:val="left"/>
              <w:rPr>
                <w:rFonts w:eastAsia="Times New Roman"/>
                <w:sz w:val="22"/>
              </w:rPr>
            </w:pPr>
            <w:r>
              <w:rPr>
                <w:rFonts w:eastAsia="Times New Roman"/>
                <w:sz w:val="22"/>
              </w:rPr>
              <w:t xml:space="preserve">- </w:t>
            </w:r>
            <w:r w:rsidRPr="00FC0B97">
              <w:rPr>
                <w:rFonts w:eastAsia="Times New Roman" w:cs="Times New Roman"/>
                <w:sz w:val="22"/>
                <w:szCs w:val="20"/>
                <w:lang w:val="de-DE"/>
              </w:rPr>
              <w:t>LĐ và CV các phòng CM thuộc VP</w:t>
            </w:r>
          </w:p>
          <w:p w14:paraId="17C9E92C" w14:textId="77777777" w:rsidR="00A41EA6" w:rsidRPr="00557EF4" w:rsidRDefault="00A41EA6" w:rsidP="00FC0B97">
            <w:pPr>
              <w:spacing w:before="0"/>
              <w:ind w:firstLine="0"/>
              <w:jc w:val="left"/>
              <w:rPr>
                <w:rFonts w:eastAsia="Times New Roman"/>
                <w:szCs w:val="28"/>
                <w:lang w:val="vi-VN"/>
              </w:rPr>
            </w:pPr>
            <w:r w:rsidRPr="00557EF4">
              <w:rPr>
                <w:rFonts w:eastAsia="Times New Roman"/>
                <w:sz w:val="22"/>
              </w:rPr>
              <w:t xml:space="preserve">- Lưu : VT, </w:t>
            </w:r>
            <w:r w:rsidR="00FC0B97">
              <w:rPr>
                <w:rFonts w:eastAsia="Times New Roman"/>
                <w:sz w:val="22"/>
              </w:rPr>
              <w:t>TH-DN (H</w:t>
            </w:r>
            <w:r w:rsidRPr="00557EF4">
              <w:rPr>
                <w:rFonts w:eastAsia="Times New Roman"/>
                <w:sz w:val="22"/>
              </w:rPr>
              <w:t>).</w:t>
            </w:r>
          </w:p>
        </w:tc>
        <w:tc>
          <w:tcPr>
            <w:tcW w:w="4242" w:type="dxa"/>
            <w:shd w:val="clear" w:color="auto" w:fill="auto"/>
          </w:tcPr>
          <w:p w14:paraId="751BB6B0" w14:textId="77777777" w:rsidR="002C064E" w:rsidRDefault="00A41EA6" w:rsidP="00266535">
            <w:pPr>
              <w:spacing w:before="0"/>
              <w:ind w:firstLine="0"/>
              <w:jc w:val="center"/>
              <w:rPr>
                <w:rFonts w:eastAsia="Times New Roman"/>
                <w:b/>
                <w:bCs/>
                <w:szCs w:val="28"/>
                <w:lang w:val="vi-VN"/>
              </w:rPr>
            </w:pPr>
            <w:r w:rsidRPr="00557EF4">
              <w:rPr>
                <w:rFonts w:eastAsia="Times New Roman"/>
                <w:b/>
                <w:bCs/>
                <w:szCs w:val="28"/>
                <w:lang w:val="vi-VN"/>
              </w:rPr>
              <w:lastRenderedPageBreak/>
              <w:t>CHỦ TỊCH</w:t>
            </w:r>
            <w:r w:rsidRPr="00557EF4">
              <w:rPr>
                <w:rFonts w:eastAsia="Times New Roman"/>
                <w:b/>
                <w:bCs/>
                <w:szCs w:val="28"/>
                <w:lang w:val="vi-VN"/>
              </w:rPr>
              <w:br/>
            </w:r>
            <w:r w:rsidRPr="00557EF4">
              <w:rPr>
                <w:rFonts w:eastAsia="Times New Roman"/>
                <w:b/>
                <w:bCs/>
                <w:szCs w:val="28"/>
                <w:lang w:val="vi-VN"/>
              </w:rPr>
              <w:br/>
            </w:r>
          </w:p>
          <w:p w14:paraId="38030A89" w14:textId="5AF49C44" w:rsidR="00A41EA6" w:rsidRPr="00557EF4" w:rsidRDefault="00A41EA6" w:rsidP="00266535">
            <w:pPr>
              <w:spacing w:before="0"/>
              <w:ind w:firstLine="0"/>
              <w:jc w:val="center"/>
              <w:rPr>
                <w:rFonts w:eastAsia="Times New Roman"/>
                <w:b/>
                <w:bCs/>
                <w:szCs w:val="28"/>
                <w:lang w:val="vi-VN"/>
              </w:rPr>
            </w:pPr>
            <w:r w:rsidRPr="00557EF4">
              <w:rPr>
                <w:rFonts w:eastAsia="Times New Roman"/>
                <w:b/>
                <w:bCs/>
                <w:szCs w:val="28"/>
                <w:lang w:val="vi-VN"/>
              </w:rPr>
              <w:br/>
            </w:r>
          </w:p>
          <w:p w14:paraId="67B80388" w14:textId="77777777" w:rsidR="00A41EA6" w:rsidRPr="00557EF4" w:rsidRDefault="00A41EA6" w:rsidP="00266535">
            <w:pPr>
              <w:spacing w:before="0"/>
              <w:ind w:firstLine="0"/>
              <w:jc w:val="center"/>
              <w:rPr>
                <w:rFonts w:eastAsia="Times New Roman"/>
                <w:b/>
                <w:bCs/>
                <w:szCs w:val="28"/>
                <w:lang w:val="vi-VN"/>
              </w:rPr>
            </w:pPr>
          </w:p>
          <w:p w14:paraId="196C697A" w14:textId="77777777" w:rsidR="00A41EA6" w:rsidRPr="00557EF4" w:rsidRDefault="00A41EA6" w:rsidP="00266535">
            <w:pPr>
              <w:spacing w:before="0"/>
              <w:ind w:firstLine="0"/>
              <w:jc w:val="center"/>
              <w:rPr>
                <w:rFonts w:eastAsia="Times New Roman"/>
                <w:b/>
                <w:bCs/>
                <w:szCs w:val="28"/>
                <w:lang w:val="vi-VN"/>
              </w:rPr>
            </w:pPr>
          </w:p>
          <w:p w14:paraId="6F172477" w14:textId="77777777" w:rsidR="00A41EA6" w:rsidRPr="00557EF4" w:rsidRDefault="00A41EA6" w:rsidP="00266535">
            <w:pPr>
              <w:spacing w:line="252" w:lineRule="auto"/>
              <w:ind w:firstLine="0"/>
              <w:jc w:val="center"/>
              <w:rPr>
                <w:rFonts w:eastAsia="Times New Roman"/>
                <w:szCs w:val="28"/>
                <w:lang w:val="vi-VN"/>
              </w:rPr>
            </w:pPr>
            <w:r w:rsidRPr="00557EF4">
              <w:rPr>
                <w:rFonts w:eastAsia="Times New Roman"/>
                <w:b/>
                <w:bCs/>
                <w:szCs w:val="28"/>
                <w:lang w:val="vi-VN"/>
              </w:rPr>
              <w:br/>
              <w:t>Bùi Đức Hinh</w:t>
            </w:r>
          </w:p>
        </w:tc>
      </w:tr>
    </w:tbl>
    <w:p w14:paraId="31E22DC4" w14:textId="77777777" w:rsidR="003E2B6C" w:rsidRPr="00557EF4" w:rsidRDefault="003E2B6C" w:rsidP="00C110A9">
      <w:pPr>
        <w:rPr>
          <w:sz w:val="16"/>
          <w:szCs w:val="16"/>
        </w:rPr>
      </w:pPr>
    </w:p>
    <w:sectPr w:rsidR="003E2B6C" w:rsidRPr="00557EF4" w:rsidSect="00F8560C">
      <w:headerReference w:type="default" r:id="rId10"/>
      <w:pgSz w:w="11907" w:h="16840" w:code="9"/>
      <w:pgMar w:top="1134" w:right="1134" w:bottom="1134" w:left="1701" w:header="567" w:footer="56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995736" w14:textId="77777777" w:rsidR="00F515A9" w:rsidRDefault="00F515A9" w:rsidP="00D664A8">
      <w:pPr>
        <w:spacing w:before="0"/>
      </w:pPr>
      <w:r>
        <w:separator/>
      </w:r>
    </w:p>
  </w:endnote>
  <w:endnote w:type="continuationSeparator" w:id="0">
    <w:p w14:paraId="2D4C594C" w14:textId="77777777" w:rsidR="00F515A9" w:rsidRDefault="00F515A9" w:rsidP="00D664A8">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C7EA1C" w14:textId="77777777" w:rsidR="00F515A9" w:rsidRDefault="00F515A9" w:rsidP="00D664A8">
      <w:pPr>
        <w:spacing w:before="0"/>
      </w:pPr>
      <w:r>
        <w:separator/>
      </w:r>
    </w:p>
  </w:footnote>
  <w:footnote w:type="continuationSeparator" w:id="0">
    <w:p w14:paraId="39B9C688" w14:textId="77777777" w:rsidR="00F515A9" w:rsidRDefault="00F515A9" w:rsidP="00D664A8">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36470834"/>
      <w:docPartObj>
        <w:docPartGallery w:val="Page Numbers (Top of Page)"/>
        <w:docPartUnique/>
      </w:docPartObj>
    </w:sdtPr>
    <w:sdtEndPr>
      <w:rPr>
        <w:noProof/>
      </w:rPr>
    </w:sdtEndPr>
    <w:sdtContent>
      <w:p w14:paraId="08971261" w14:textId="173E8A94" w:rsidR="00D664A8" w:rsidRDefault="003335E8" w:rsidP="0017489B">
        <w:pPr>
          <w:pStyle w:val="Header"/>
          <w:ind w:firstLine="0"/>
          <w:jc w:val="center"/>
        </w:pPr>
        <w:r>
          <w:fldChar w:fldCharType="begin"/>
        </w:r>
        <w:r w:rsidR="00D664A8">
          <w:instrText xml:space="preserve"> PAGE   \* MERGEFORMAT </w:instrText>
        </w:r>
        <w:r>
          <w:fldChar w:fldCharType="separate"/>
        </w:r>
        <w:r w:rsidR="00F8560C">
          <w:rPr>
            <w:noProof/>
          </w:rPr>
          <w:t>5</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grammar="clean"/>
  <w:attachedTemplate r:id="rId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2E53"/>
    <w:rsid w:val="000005BC"/>
    <w:rsid w:val="000053D8"/>
    <w:rsid w:val="000120BE"/>
    <w:rsid w:val="000121AF"/>
    <w:rsid w:val="00014931"/>
    <w:rsid w:val="00016C47"/>
    <w:rsid w:val="00021AE6"/>
    <w:rsid w:val="00022EA3"/>
    <w:rsid w:val="0003260D"/>
    <w:rsid w:val="000413A5"/>
    <w:rsid w:val="00050AB5"/>
    <w:rsid w:val="0005401C"/>
    <w:rsid w:val="00065000"/>
    <w:rsid w:val="000723CA"/>
    <w:rsid w:val="00073399"/>
    <w:rsid w:val="00075482"/>
    <w:rsid w:val="00076D01"/>
    <w:rsid w:val="0008063A"/>
    <w:rsid w:val="00081737"/>
    <w:rsid w:val="00083867"/>
    <w:rsid w:val="00084B78"/>
    <w:rsid w:val="00085568"/>
    <w:rsid w:val="00092EE5"/>
    <w:rsid w:val="000A0731"/>
    <w:rsid w:val="000A3837"/>
    <w:rsid w:val="000A6536"/>
    <w:rsid w:val="000A7858"/>
    <w:rsid w:val="000B27E1"/>
    <w:rsid w:val="000B52A3"/>
    <w:rsid w:val="000B5784"/>
    <w:rsid w:val="000B71F5"/>
    <w:rsid w:val="000C13B7"/>
    <w:rsid w:val="000D00F2"/>
    <w:rsid w:val="000D50EF"/>
    <w:rsid w:val="000D57D7"/>
    <w:rsid w:val="000E4453"/>
    <w:rsid w:val="000E6FFF"/>
    <w:rsid w:val="000F1F76"/>
    <w:rsid w:val="000F6B93"/>
    <w:rsid w:val="001016B4"/>
    <w:rsid w:val="001047B8"/>
    <w:rsid w:val="001072F7"/>
    <w:rsid w:val="00116289"/>
    <w:rsid w:val="00117C77"/>
    <w:rsid w:val="001206C5"/>
    <w:rsid w:val="00121A64"/>
    <w:rsid w:val="00125843"/>
    <w:rsid w:val="001269D1"/>
    <w:rsid w:val="00127309"/>
    <w:rsid w:val="00127711"/>
    <w:rsid w:val="00131987"/>
    <w:rsid w:val="0013690C"/>
    <w:rsid w:val="001412A6"/>
    <w:rsid w:val="00144424"/>
    <w:rsid w:val="00152991"/>
    <w:rsid w:val="001639CF"/>
    <w:rsid w:val="001644C1"/>
    <w:rsid w:val="0016704B"/>
    <w:rsid w:val="00174736"/>
    <w:rsid w:val="0017489B"/>
    <w:rsid w:val="00177E26"/>
    <w:rsid w:val="00181B05"/>
    <w:rsid w:val="00184F9B"/>
    <w:rsid w:val="0018701D"/>
    <w:rsid w:val="00187B8B"/>
    <w:rsid w:val="00190B2C"/>
    <w:rsid w:val="00193BC1"/>
    <w:rsid w:val="00195D73"/>
    <w:rsid w:val="001A1A05"/>
    <w:rsid w:val="001A7E8F"/>
    <w:rsid w:val="001C76C3"/>
    <w:rsid w:val="001D02F3"/>
    <w:rsid w:val="001D3C7B"/>
    <w:rsid w:val="001E130D"/>
    <w:rsid w:val="001E2913"/>
    <w:rsid w:val="001E2AB6"/>
    <w:rsid w:val="001F0A5F"/>
    <w:rsid w:val="001F52EF"/>
    <w:rsid w:val="001F7603"/>
    <w:rsid w:val="0020089F"/>
    <w:rsid w:val="0020267C"/>
    <w:rsid w:val="002123E0"/>
    <w:rsid w:val="002128C5"/>
    <w:rsid w:val="00213BC2"/>
    <w:rsid w:val="00215D2F"/>
    <w:rsid w:val="0021787B"/>
    <w:rsid w:val="002205EB"/>
    <w:rsid w:val="00220D2E"/>
    <w:rsid w:val="0023495C"/>
    <w:rsid w:val="00236B8C"/>
    <w:rsid w:val="00241EF4"/>
    <w:rsid w:val="00243468"/>
    <w:rsid w:val="002644E5"/>
    <w:rsid w:val="00265D22"/>
    <w:rsid w:val="0027053F"/>
    <w:rsid w:val="0027069B"/>
    <w:rsid w:val="002718FD"/>
    <w:rsid w:val="00282626"/>
    <w:rsid w:val="00287466"/>
    <w:rsid w:val="00292EA1"/>
    <w:rsid w:val="002A0795"/>
    <w:rsid w:val="002A327C"/>
    <w:rsid w:val="002A45AC"/>
    <w:rsid w:val="002A5AC1"/>
    <w:rsid w:val="002B1AAD"/>
    <w:rsid w:val="002B7612"/>
    <w:rsid w:val="002C064E"/>
    <w:rsid w:val="002C3C06"/>
    <w:rsid w:val="002D1DB5"/>
    <w:rsid w:val="002D294C"/>
    <w:rsid w:val="002D310E"/>
    <w:rsid w:val="002D31D5"/>
    <w:rsid w:val="002D576D"/>
    <w:rsid w:val="002E1141"/>
    <w:rsid w:val="002E17A1"/>
    <w:rsid w:val="002F330A"/>
    <w:rsid w:val="002F555C"/>
    <w:rsid w:val="003050BA"/>
    <w:rsid w:val="00306FB3"/>
    <w:rsid w:val="00314080"/>
    <w:rsid w:val="00324ED8"/>
    <w:rsid w:val="00325D50"/>
    <w:rsid w:val="00327519"/>
    <w:rsid w:val="003335E8"/>
    <w:rsid w:val="00337BCF"/>
    <w:rsid w:val="00341D55"/>
    <w:rsid w:val="00345F43"/>
    <w:rsid w:val="003502CB"/>
    <w:rsid w:val="003515CF"/>
    <w:rsid w:val="00352BFF"/>
    <w:rsid w:val="00353C43"/>
    <w:rsid w:val="00353D0B"/>
    <w:rsid w:val="00361190"/>
    <w:rsid w:val="00361D1E"/>
    <w:rsid w:val="00362409"/>
    <w:rsid w:val="00364E3A"/>
    <w:rsid w:val="00365701"/>
    <w:rsid w:val="003809A7"/>
    <w:rsid w:val="0038346B"/>
    <w:rsid w:val="0039486B"/>
    <w:rsid w:val="00397C2E"/>
    <w:rsid w:val="003A17A4"/>
    <w:rsid w:val="003A4C27"/>
    <w:rsid w:val="003B6CC4"/>
    <w:rsid w:val="003C2495"/>
    <w:rsid w:val="003C4AE0"/>
    <w:rsid w:val="003C67BB"/>
    <w:rsid w:val="003D0217"/>
    <w:rsid w:val="003E072F"/>
    <w:rsid w:val="003E2B6C"/>
    <w:rsid w:val="003E3E3C"/>
    <w:rsid w:val="003F480B"/>
    <w:rsid w:val="0040673E"/>
    <w:rsid w:val="00406D81"/>
    <w:rsid w:val="00406DE0"/>
    <w:rsid w:val="004074F2"/>
    <w:rsid w:val="00413B47"/>
    <w:rsid w:val="00426906"/>
    <w:rsid w:val="004409C1"/>
    <w:rsid w:val="00440BA5"/>
    <w:rsid w:val="00444630"/>
    <w:rsid w:val="00444952"/>
    <w:rsid w:val="00445DA2"/>
    <w:rsid w:val="00450DC4"/>
    <w:rsid w:val="004530AF"/>
    <w:rsid w:val="0045326D"/>
    <w:rsid w:val="0045329F"/>
    <w:rsid w:val="00455E29"/>
    <w:rsid w:val="0046492F"/>
    <w:rsid w:val="0046551C"/>
    <w:rsid w:val="00465B7B"/>
    <w:rsid w:val="00471AEA"/>
    <w:rsid w:val="00473244"/>
    <w:rsid w:val="00480495"/>
    <w:rsid w:val="00481E03"/>
    <w:rsid w:val="004A2529"/>
    <w:rsid w:val="004B199A"/>
    <w:rsid w:val="004C044A"/>
    <w:rsid w:val="004C0A94"/>
    <w:rsid w:val="004C7982"/>
    <w:rsid w:val="004D0776"/>
    <w:rsid w:val="004F3865"/>
    <w:rsid w:val="00502809"/>
    <w:rsid w:val="00504436"/>
    <w:rsid w:val="00505A4D"/>
    <w:rsid w:val="0050779E"/>
    <w:rsid w:val="00511AA5"/>
    <w:rsid w:val="00513F3E"/>
    <w:rsid w:val="00514A2B"/>
    <w:rsid w:val="00517392"/>
    <w:rsid w:val="005174D5"/>
    <w:rsid w:val="00522B22"/>
    <w:rsid w:val="00523F0F"/>
    <w:rsid w:val="005250FB"/>
    <w:rsid w:val="0052573B"/>
    <w:rsid w:val="005321E9"/>
    <w:rsid w:val="00532D9F"/>
    <w:rsid w:val="0053758F"/>
    <w:rsid w:val="00537CAF"/>
    <w:rsid w:val="00542949"/>
    <w:rsid w:val="005500E3"/>
    <w:rsid w:val="00550414"/>
    <w:rsid w:val="0055098B"/>
    <w:rsid w:val="005539B1"/>
    <w:rsid w:val="00553CFA"/>
    <w:rsid w:val="005558F6"/>
    <w:rsid w:val="00557EF4"/>
    <w:rsid w:val="00560634"/>
    <w:rsid w:val="00564330"/>
    <w:rsid w:val="00573D3B"/>
    <w:rsid w:val="00575A08"/>
    <w:rsid w:val="0058293E"/>
    <w:rsid w:val="00583A2B"/>
    <w:rsid w:val="00591218"/>
    <w:rsid w:val="00591FE9"/>
    <w:rsid w:val="00593A50"/>
    <w:rsid w:val="00596950"/>
    <w:rsid w:val="005A1713"/>
    <w:rsid w:val="005A1B1F"/>
    <w:rsid w:val="005A3955"/>
    <w:rsid w:val="005A3CE5"/>
    <w:rsid w:val="005B09AA"/>
    <w:rsid w:val="005C039D"/>
    <w:rsid w:val="005C1EE5"/>
    <w:rsid w:val="005C25B9"/>
    <w:rsid w:val="005C3ADE"/>
    <w:rsid w:val="005C6968"/>
    <w:rsid w:val="005C6E1E"/>
    <w:rsid w:val="005D673B"/>
    <w:rsid w:val="005E6A36"/>
    <w:rsid w:val="005F0380"/>
    <w:rsid w:val="00605230"/>
    <w:rsid w:val="00607945"/>
    <w:rsid w:val="00613CF1"/>
    <w:rsid w:val="006158B0"/>
    <w:rsid w:val="00615BDA"/>
    <w:rsid w:val="0062593D"/>
    <w:rsid w:val="00640D6C"/>
    <w:rsid w:val="00641DF9"/>
    <w:rsid w:val="00643A71"/>
    <w:rsid w:val="00645F7D"/>
    <w:rsid w:val="006534CE"/>
    <w:rsid w:val="006670C9"/>
    <w:rsid w:val="00672A7F"/>
    <w:rsid w:val="00674867"/>
    <w:rsid w:val="006771D1"/>
    <w:rsid w:val="00690068"/>
    <w:rsid w:val="0069231E"/>
    <w:rsid w:val="00693577"/>
    <w:rsid w:val="006958F3"/>
    <w:rsid w:val="006A4CB0"/>
    <w:rsid w:val="006B4A23"/>
    <w:rsid w:val="006B54D3"/>
    <w:rsid w:val="006B63B2"/>
    <w:rsid w:val="006C2AF7"/>
    <w:rsid w:val="006C3151"/>
    <w:rsid w:val="006E404C"/>
    <w:rsid w:val="006E4A8C"/>
    <w:rsid w:val="006E5376"/>
    <w:rsid w:val="006E57E4"/>
    <w:rsid w:val="006F06C8"/>
    <w:rsid w:val="006F342E"/>
    <w:rsid w:val="006F5C45"/>
    <w:rsid w:val="006F6569"/>
    <w:rsid w:val="00700C07"/>
    <w:rsid w:val="00703D3F"/>
    <w:rsid w:val="00710949"/>
    <w:rsid w:val="00710C68"/>
    <w:rsid w:val="007149DD"/>
    <w:rsid w:val="0072368E"/>
    <w:rsid w:val="00727831"/>
    <w:rsid w:val="007278A6"/>
    <w:rsid w:val="007332D5"/>
    <w:rsid w:val="00734D58"/>
    <w:rsid w:val="00737A3D"/>
    <w:rsid w:val="00742E53"/>
    <w:rsid w:val="00752CE6"/>
    <w:rsid w:val="00756653"/>
    <w:rsid w:val="007601F3"/>
    <w:rsid w:val="007625C8"/>
    <w:rsid w:val="00765FE1"/>
    <w:rsid w:val="00767E92"/>
    <w:rsid w:val="00775C8B"/>
    <w:rsid w:val="007903FB"/>
    <w:rsid w:val="00791314"/>
    <w:rsid w:val="00793F86"/>
    <w:rsid w:val="007A0A9D"/>
    <w:rsid w:val="007A3BEC"/>
    <w:rsid w:val="007B0F2A"/>
    <w:rsid w:val="007B280C"/>
    <w:rsid w:val="007B2F29"/>
    <w:rsid w:val="007C4CCD"/>
    <w:rsid w:val="007C79D3"/>
    <w:rsid w:val="007D44F0"/>
    <w:rsid w:val="007E104E"/>
    <w:rsid w:val="007E2220"/>
    <w:rsid w:val="007E23BD"/>
    <w:rsid w:val="008023E4"/>
    <w:rsid w:val="00813A26"/>
    <w:rsid w:val="00814B7E"/>
    <w:rsid w:val="00817DC5"/>
    <w:rsid w:val="00827540"/>
    <w:rsid w:val="00830243"/>
    <w:rsid w:val="00837CEE"/>
    <w:rsid w:val="008509B6"/>
    <w:rsid w:val="0085329A"/>
    <w:rsid w:val="00853BA8"/>
    <w:rsid w:val="00861480"/>
    <w:rsid w:val="0086772E"/>
    <w:rsid w:val="00892D15"/>
    <w:rsid w:val="008934B7"/>
    <w:rsid w:val="00894D57"/>
    <w:rsid w:val="00897BEF"/>
    <w:rsid w:val="008A5CF6"/>
    <w:rsid w:val="008C5725"/>
    <w:rsid w:val="008E7CF1"/>
    <w:rsid w:val="008F26DC"/>
    <w:rsid w:val="00902A94"/>
    <w:rsid w:val="00905925"/>
    <w:rsid w:val="00911008"/>
    <w:rsid w:val="00912423"/>
    <w:rsid w:val="009153E2"/>
    <w:rsid w:val="00915FA2"/>
    <w:rsid w:val="00924722"/>
    <w:rsid w:val="009252E9"/>
    <w:rsid w:val="00926A19"/>
    <w:rsid w:val="009274F0"/>
    <w:rsid w:val="00933C36"/>
    <w:rsid w:val="009607D9"/>
    <w:rsid w:val="00964C30"/>
    <w:rsid w:val="00964D63"/>
    <w:rsid w:val="00972605"/>
    <w:rsid w:val="00974C32"/>
    <w:rsid w:val="00975348"/>
    <w:rsid w:val="00990719"/>
    <w:rsid w:val="009977C0"/>
    <w:rsid w:val="009A6EA7"/>
    <w:rsid w:val="009C4E8D"/>
    <w:rsid w:val="009C7407"/>
    <w:rsid w:val="009D4EEA"/>
    <w:rsid w:val="009E0BD6"/>
    <w:rsid w:val="009E4353"/>
    <w:rsid w:val="009E4953"/>
    <w:rsid w:val="009E5636"/>
    <w:rsid w:val="009E5C71"/>
    <w:rsid w:val="009E6B57"/>
    <w:rsid w:val="009F243C"/>
    <w:rsid w:val="009F3413"/>
    <w:rsid w:val="009F61AC"/>
    <w:rsid w:val="009F73E6"/>
    <w:rsid w:val="00A001CC"/>
    <w:rsid w:val="00A02DD4"/>
    <w:rsid w:val="00A07E9C"/>
    <w:rsid w:val="00A122AF"/>
    <w:rsid w:val="00A30A0F"/>
    <w:rsid w:val="00A33AC5"/>
    <w:rsid w:val="00A41EA6"/>
    <w:rsid w:val="00A43A16"/>
    <w:rsid w:val="00A54D8D"/>
    <w:rsid w:val="00A55077"/>
    <w:rsid w:val="00A56AA4"/>
    <w:rsid w:val="00A637B8"/>
    <w:rsid w:val="00A64D4A"/>
    <w:rsid w:val="00A656F3"/>
    <w:rsid w:val="00A666E5"/>
    <w:rsid w:val="00A72992"/>
    <w:rsid w:val="00A7625A"/>
    <w:rsid w:val="00A77E4A"/>
    <w:rsid w:val="00AA185D"/>
    <w:rsid w:val="00AA7D1D"/>
    <w:rsid w:val="00AB0411"/>
    <w:rsid w:val="00AB115A"/>
    <w:rsid w:val="00AB1341"/>
    <w:rsid w:val="00AB3CEA"/>
    <w:rsid w:val="00AB53E5"/>
    <w:rsid w:val="00AC4AFA"/>
    <w:rsid w:val="00AC663A"/>
    <w:rsid w:val="00AD5B98"/>
    <w:rsid w:val="00AD60C4"/>
    <w:rsid w:val="00AF1DAF"/>
    <w:rsid w:val="00AF511B"/>
    <w:rsid w:val="00AF578F"/>
    <w:rsid w:val="00AF70BB"/>
    <w:rsid w:val="00AF7C46"/>
    <w:rsid w:val="00B017ED"/>
    <w:rsid w:val="00B01861"/>
    <w:rsid w:val="00B04B91"/>
    <w:rsid w:val="00B04F2F"/>
    <w:rsid w:val="00B0746A"/>
    <w:rsid w:val="00B07E9C"/>
    <w:rsid w:val="00B11B0D"/>
    <w:rsid w:val="00B12872"/>
    <w:rsid w:val="00B17969"/>
    <w:rsid w:val="00B321A0"/>
    <w:rsid w:val="00B348F9"/>
    <w:rsid w:val="00B3786A"/>
    <w:rsid w:val="00B4143B"/>
    <w:rsid w:val="00B47FA4"/>
    <w:rsid w:val="00B50B49"/>
    <w:rsid w:val="00B51AB0"/>
    <w:rsid w:val="00B561BC"/>
    <w:rsid w:val="00B63C1A"/>
    <w:rsid w:val="00B65514"/>
    <w:rsid w:val="00B75B49"/>
    <w:rsid w:val="00B818E2"/>
    <w:rsid w:val="00B86174"/>
    <w:rsid w:val="00BA2D6D"/>
    <w:rsid w:val="00BA322C"/>
    <w:rsid w:val="00BA4651"/>
    <w:rsid w:val="00BB07EA"/>
    <w:rsid w:val="00BB6996"/>
    <w:rsid w:val="00BC3CC7"/>
    <w:rsid w:val="00BC6389"/>
    <w:rsid w:val="00BD0661"/>
    <w:rsid w:val="00BD74F4"/>
    <w:rsid w:val="00BE0A2D"/>
    <w:rsid w:val="00BE5F69"/>
    <w:rsid w:val="00BE788E"/>
    <w:rsid w:val="00BF1ED2"/>
    <w:rsid w:val="00BF2A67"/>
    <w:rsid w:val="00BF5432"/>
    <w:rsid w:val="00C00A7E"/>
    <w:rsid w:val="00C03FD3"/>
    <w:rsid w:val="00C0502A"/>
    <w:rsid w:val="00C0688F"/>
    <w:rsid w:val="00C1050A"/>
    <w:rsid w:val="00C110A9"/>
    <w:rsid w:val="00C17218"/>
    <w:rsid w:val="00C225EA"/>
    <w:rsid w:val="00C23829"/>
    <w:rsid w:val="00C2393C"/>
    <w:rsid w:val="00C25201"/>
    <w:rsid w:val="00C26293"/>
    <w:rsid w:val="00C306B0"/>
    <w:rsid w:val="00C330B8"/>
    <w:rsid w:val="00C416EC"/>
    <w:rsid w:val="00C436E3"/>
    <w:rsid w:val="00C44335"/>
    <w:rsid w:val="00C450D7"/>
    <w:rsid w:val="00C50EEC"/>
    <w:rsid w:val="00C52A75"/>
    <w:rsid w:val="00C60395"/>
    <w:rsid w:val="00C60F41"/>
    <w:rsid w:val="00C61A34"/>
    <w:rsid w:val="00C6226E"/>
    <w:rsid w:val="00C651E6"/>
    <w:rsid w:val="00C75ACF"/>
    <w:rsid w:val="00C76B9F"/>
    <w:rsid w:val="00C81799"/>
    <w:rsid w:val="00C82F3C"/>
    <w:rsid w:val="00C84581"/>
    <w:rsid w:val="00C856F2"/>
    <w:rsid w:val="00C953C1"/>
    <w:rsid w:val="00CB1EA6"/>
    <w:rsid w:val="00CB2682"/>
    <w:rsid w:val="00CB3090"/>
    <w:rsid w:val="00CB4A47"/>
    <w:rsid w:val="00CB737F"/>
    <w:rsid w:val="00CC61CC"/>
    <w:rsid w:val="00CC6D2F"/>
    <w:rsid w:val="00CE114F"/>
    <w:rsid w:val="00CE443E"/>
    <w:rsid w:val="00CF2B4F"/>
    <w:rsid w:val="00D00162"/>
    <w:rsid w:val="00D050B2"/>
    <w:rsid w:val="00D05FE7"/>
    <w:rsid w:val="00D112E5"/>
    <w:rsid w:val="00D31CE4"/>
    <w:rsid w:val="00D32DD1"/>
    <w:rsid w:val="00D36CE0"/>
    <w:rsid w:val="00D4174C"/>
    <w:rsid w:val="00D41861"/>
    <w:rsid w:val="00D44F53"/>
    <w:rsid w:val="00D5202F"/>
    <w:rsid w:val="00D61084"/>
    <w:rsid w:val="00D664A8"/>
    <w:rsid w:val="00D71575"/>
    <w:rsid w:val="00D776B7"/>
    <w:rsid w:val="00D80FD5"/>
    <w:rsid w:val="00D873CB"/>
    <w:rsid w:val="00D87F00"/>
    <w:rsid w:val="00D958DC"/>
    <w:rsid w:val="00DA032B"/>
    <w:rsid w:val="00DA5D35"/>
    <w:rsid w:val="00DA6580"/>
    <w:rsid w:val="00DA6EAE"/>
    <w:rsid w:val="00DB5E38"/>
    <w:rsid w:val="00DC6AE5"/>
    <w:rsid w:val="00DD04CE"/>
    <w:rsid w:val="00DD09A5"/>
    <w:rsid w:val="00DE6632"/>
    <w:rsid w:val="00E010C4"/>
    <w:rsid w:val="00E01695"/>
    <w:rsid w:val="00E027AB"/>
    <w:rsid w:val="00E124E4"/>
    <w:rsid w:val="00E24D15"/>
    <w:rsid w:val="00E25E81"/>
    <w:rsid w:val="00E313CD"/>
    <w:rsid w:val="00E31C11"/>
    <w:rsid w:val="00E34F4C"/>
    <w:rsid w:val="00E34F54"/>
    <w:rsid w:val="00E373AA"/>
    <w:rsid w:val="00E40AD6"/>
    <w:rsid w:val="00E420B9"/>
    <w:rsid w:val="00E43AFC"/>
    <w:rsid w:val="00E470FD"/>
    <w:rsid w:val="00E51F63"/>
    <w:rsid w:val="00E53139"/>
    <w:rsid w:val="00E56166"/>
    <w:rsid w:val="00E576DB"/>
    <w:rsid w:val="00E60894"/>
    <w:rsid w:val="00E65879"/>
    <w:rsid w:val="00E73567"/>
    <w:rsid w:val="00E772B4"/>
    <w:rsid w:val="00E83BDB"/>
    <w:rsid w:val="00E84D9D"/>
    <w:rsid w:val="00E96021"/>
    <w:rsid w:val="00EA14A8"/>
    <w:rsid w:val="00EB345F"/>
    <w:rsid w:val="00EB38FA"/>
    <w:rsid w:val="00EB417F"/>
    <w:rsid w:val="00EC24AA"/>
    <w:rsid w:val="00EC2AC5"/>
    <w:rsid w:val="00EC7C57"/>
    <w:rsid w:val="00ED1460"/>
    <w:rsid w:val="00EE16B9"/>
    <w:rsid w:val="00EE4F24"/>
    <w:rsid w:val="00EF7002"/>
    <w:rsid w:val="00EF7A38"/>
    <w:rsid w:val="00F020CD"/>
    <w:rsid w:val="00F07F97"/>
    <w:rsid w:val="00F234ED"/>
    <w:rsid w:val="00F23ADF"/>
    <w:rsid w:val="00F325CD"/>
    <w:rsid w:val="00F32A7D"/>
    <w:rsid w:val="00F347FC"/>
    <w:rsid w:val="00F34C95"/>
    <w:rsid w:val="00F35457"/>
    <w:rsid w:val="00F3697B"/>
    <w:rsid w:val="00F4060D"/>
    <w:rsid w:val="00F515A9"/>
    <w:rsid w:val="00F55AE3"/>
    <w:rsid w:val="00F55C1D"/>
    <w:rsid w:val="00F55FE6"/>
    <w:rsid w:val="00F57D84"/>
    <w:rsid w:val="00F604F2"/>
    <w:rsid w:val="00F7568A"/>
    <w:rsid w:val="00F80084"/>
    <w:rsid w:val="00F81087"/>
    <w:rsid w:val="00F82CC7"/>
    <w:rsid w:val="00F8560C"/>
    <w:rsid w:val="00F85802"/>
    <w:rsid w:val="00F956A3"/>
    <w:rsid w:val="00F95999"/>
    <w:rsid w:val="00FA04C2"/>
    <w:rsid w:val="00FA0A0A"/>
    <w:rsid w:val="00FA12AA"/>
    <w:rsid w:val="00FA773B"/>
    <w:rsid w:val="00FA7981"/>
    <w:rsid w:val="00FB512E"/>
    <w:rsid w:val="00FB59FF"/>
    <w:rsid w:val="00FC0B97"/>
    <w:rsid w:val="00FC3A1E"/>
    <w:rsid w:val="00FC5CDD"/>
    <w:rsid w:val="00FC6C9C"/>
    <w:rsid w:val="00FD13F9"/>
    <w:rsid w:val="00FE7179"/>
    <w:rsid w:val="00FE752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A80EB"/>
  <w15:docId w15:val="{0402548A-C63F-430C-91C8-9FCFDBE62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before="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35E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664A8"/>
    <w:pPr>
      <w:tabs>
        <w:tab w:val="center" w:pos="4680"/>
        <w:tab w:val="right" w:pos="9360"/>
      </w:tabs>
      <w:spacing w:before="0"/>
    </w:pPr>
  </w:style>
  <w:style w:type="character" w:customStyle="1" w:styleId="HeaderChar">
    <w:name w:val="Header Char"/>
    <w:basedOn w:val="DefaultParagraphFont"/>
    <w:link w:val="Header"/>
    <w:uiPriority w:val="99"/>
    <w:rsid w:val="00D664A8"/>
  </w:style>
  <w:style w:type="paragraph" w:styleId="Footer">
    <w:name w:val="footer"/>
    <w:basedOn w:val="Normal"/>
    <w:link w:val="FooterChar"/>
    <w:uiPriority w:val="99"/>
    <w:unhideWhenUsed/>
    <w:rsid w:val="00D664A8"/>
    <w:pPr>
      <w:tabs>
        <w:tab w:val="center" w:pos="4680"/>
        <w:tab w:val="right" w:pos="9360"/>
      </w:tabs>
      <w:spacing w:before="0"/>
    </w:pPr>
  </w:style>
  <w:style w:type="character" w:customStyle="1" w:styleId="FooterChar">
    <w:name w:val="Footer Char"/>
    <w:basedOn w:val="DefaultParagraphFont"/>
    <w:link w:val="Footer"/>
    <w:uiPriority w:val="99"/>
    <w:rsid w:val="00D664A8"/>
  </w:style>
  <w:style w:type="table" w:styleId="TableGrid">
    <w:name w:val="Table Grid"/>
    <w:basedOn w:val="TableNormal"/>
    <w:rsid w:val="00D664A8"/>
    <w:pPr>
      <w:spacing w:before="0"/>
      <w:ind w:firstLine="0"/>
      <w:jc w:val="left"/>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5A3955"/>
  </w:style>
  <w:style w:type="table" w:customStyle="1" w:styleId="TableGrid2">
    <w:name w:val="Table Grid2"/>
    <w:basedOn w:val="TableNormal"/>
    <w:next w:val="TableGrid"/>
    <w:uiPriority w:val="39"/>
    <w:rsid w:val="00A41EA6"/>
    <w:pPr>
      <w:spacing w:before="0"/>
      <w:ind w:firstLine="0"/>
      <w:jc w:val="left"/>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32A7D"/>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2A7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9717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K:\Cac%20Template\CV%20-SNV%20m&#7851;u%20n&#259;m%202023%20(Kh&#244;ng%20Phi&#7871;u).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D72C3C-8298-436E-84DC-1A51AB593C5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7E637B8-39F3-4718-BC5E-E59AB1F8D5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9F82E5C-E0E1-483A-91F9-73AE442C40B3}">
  <ds:schemaRefs>
    <ds:schemaRef ds:uri="http://schemas.microsoft.com/sharepoint/v3/contenttype/forms"/>
  </ds:schemaRefs>
</ds:datastoreItem>
</file>

<file path=customXml/itemProps4.xml><?xml version="1.0" encoding="utf-8"?>
<ds:datastoreItem xmlns:ds="http://schemas.openxmlformats.org/officeDocument/2006/customXml" ds:itemID="{294ACB07-2691-4FB6-894A-66FF70AD98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CV -SNV mẫu năm 2023 (Không Phiếu)</Template>
  <TotalTime>3</TotalTime>
  <Pages>6</Pages>
  <Words>1564</Words>
  <Characters>8920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User</cp:lastModifiedBy>
  <cp:revision>3</cp:revision>
  <cp:lastPrinted>2024-04-04T01:00:00Z</cp:lastPrinted>
  <dcterms:created xsi:type="dcterms:W3CDTF">2024-04-04T01:12:00Z</dcterms:created>
  <dcterms:modified xsi:type="dcterms:W3CDTF">2025-01-14T00:49:00Z</dcterms:modified>
</cp:coreProperties>
</file>