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gridCol w:w="5807"/>
      </w:tblGrid>
      <w:tr w:rsidR="00B654A8" w:rsidRPr="00A51A79" w:rsidTr="00AC0DD8">
        <w:trPr>
          <w:trHeight w:val="1417"/>
          <w:jc w:val="center"/>
        </w:trPr>
        <w:tc>
          <w:tcPr>
            <w:tcW w:w="3354" w:type="dxa"/>
          </w:tcPr>
          <w:p w:rsidR="006805B9" w:rsidRPr="00A51A79" w:rsidRDefault="006805B9" w:rsidP="003E0EBB">
            <w:pPr>
              <w:spacing w:before="60"/>
              <w:jc w:val="center"/>
              <w:rPr>
                <w:rFonts w:asciiTheme="majorHAnsi" w:hAnsiTheme="majorHAnsi" w:cstheme="majorHAnsi"/>
                <w:b/>
                <w:sz w:val="26"/>
                <w:szCs w:val="28"/>
                <w:lang w:val="en-US"/>
              </w:rPr>
            </w:pPr>
            <w:r w:rsidRPr="00A51A79">
              <w:rPr>
                <w:rFonts w:asciiTheme="majorHAnsi" w:hAnsiTheme="majorHAnsi" w:cstheme="majorHAnsi"/>
                <w:b/>
                <w:sz w:val="26"/>
                <w:szCs w:val="28"/>
                <w:lang w:val="en-US"/>
              </w:rPr>
              <w:t>HỘI ĐỒNG NHÂN DÂN</w:t>
            </w:r>
          </w:p>
          <w:p w:rsidR="006805B9" w:rsidRPr="00A51A79" w:rsidRDefault="006805B9" w:rsidP="00602DAE">
            <w:pPr>
              <w:jc w:val="center"/>
              <w:rPr>
                <w:rFonts w:asciiTheme="majorHAnsi" w:hAnsiTheme="majorHAnsi" w:cstheme="majorHAnsi"/>
                <w:b/>
                <w:sz w:val="26"/>
                <w:szCs w:val="28"/>
                <w:lang w:val="en-US"/>
              </w:rPr>
            </w:pPr>
            <w:r w:rsidRPr="00A51A79">
              <w:rPr>
                <w:rFonts w:asciiTheme="majorHAnsi" w:hAnsiTheme="majorHAnsi" w:cstheme="majorHAnsi"/>
                <w:b/>
                <w:sz w:val="26"/>
                <w:szCs w:val="28"/>
                <w:lang w:val="en-US"/>
              </w:rPr>
              <w:t>TỈNH ĐIỆN BIÊN</w:t>
            </w:r>
          </w:p>
          <w:p w:rsidR="006805B9" w:rsidRPr="00A51A79" w:rsidRDefault="006805B9" w:rsidP="00602DAE">
            <w:pPr>
              <w:rPr>
                <w:rFonts w:asciiTheme="majorHAnsi" w:hAnsiTheme="majorHAnsi" w:cstheme="majorHAnsi"/>
                <w:b/>
                <w:szCs w:val="28"/>
                <w:lang w:val="en-US"/>
              </w:rPr>
            </w:pPr>
            <w:r w:rsidRPr="00A51A79">
              <w:rPr>
                <w:rFonts w:asciiTheme="majorHAnsi" w:hAnsiTheme="majorHAnsi" w:cstheme="majorHAnsi"/>
                <w:b/>
                <w:noProof/>
                <w:szCs w:val="28"/>
                <w:lang w:val="en-US"/>
              </w:rPr>
              <mc:AlternateContent>
                <mc:Choice Requires="wps">
                  <w:drawing>
                    <wp:anchor distT="0" distB="0" distL="114300" distR="114300" simplePos="0" relativeHeight="251659264" behindDoc="0" locked="0" layoutInCell="1" allowOverlap="1" wp14:anchorId="6D145BA8" wp14:editId="410D3D59">
                      <wp:simplePos x="0" y="0"/>
                      <wp:positionH relativeFrom="column">
                        <wp:posOffset>635474</wp:posOffset>
                      </wp:positionH>
                      <wp:positionV relativeFrom="paragraph">
                        <wp:posOffset>26035</wp:posOffset>
                      </wp:positionV>
                      <wp:extent cx="641445"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641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1778A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05pt,2.05pt" to="100.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" strokecolor="black [3040]"/>
                  </w:pict>
                </mc:Fallback>
              </mc:AlternateContent>
            </w:r>
          </w:p>
          <w:p w:rsidR="006805B9" w:rsidRPr="00A51A79" w:rsidRDefault="006805B9" w:rsidP="005B0796">
            <w:pPr>
              <w:jc w:val="center"/>
              <w:rPr>
                <w:rFonts w:asciiTheme="majorHAnsi" w:hAnsiTheme="majorHAnsi" w:cstheme="majorHAnsi"/>
                <w:szCs w:val="28"/>
                <w:lang w:val="en-US"/>
              </w:rPr>
            </w:pPr>
            <w:r w:rsidRPr="00A51A79">
              <w:rPr>
                <w:rFonts w:asciiTheme="majorHAnsi" w:hAnsiTheme="majorHAnsi" w:cstheme="majorHAnsi"/>
                <w:sz w:val="26"/>
                <w:szCs w:val="28"/>
                <w:lang w:val="en-US"/>
              </w:rPr>
              <w:t>Số</w:t>
            </w:r>
            <w:r w:rsidR="00D05487">
              <w:rPr>
                <w:rFonts w:asciiTheme="majorHAnsi" w:hAnsiTheme="majorHAnsi" w:cstheme="majorHAnsi"/>
                <w:sz w:val="26"/>
                <w:szCs w:val="28"/>
                <w:lang w:val="en-US"/>
              </w:rPr>
              <w:t>: 03</w:t>
            </w:r>
            <w:r w:rsidR="00F756A5" w:rsidRPr="00A51A79">
              <w:rPr>
                <w:rFonts w:asciiTheme="majorHAnsi" w:hAnsiTheme="majorHAnsi" w:cstheme="majorHAnsi"/>
                <w:sz w:val="26"/>
                <w:szCs w:val="28"/>
                <w:lang w:val="en-US"/>
              </w:rPr>
              <w:t>/2024</w:t>
            </w:r>
            <w:r w:rsidR="005B0796" w:rsidRPr="00A51A79">
              <w:rPr>
                <w:rFonts w:asciiTheme="majorHAnsi" w:hAnsiTheme="majorHAnsi" w:cstheme="majorHAnsi"/>
                <w:sz w:val="26"/>
                <w:szCs w:val="28"/>
                <w:lang w:val="en-US"/>
              </w:rPr>
              <w:t>/NQ</w:t>
            </w:r>
            <w:r w:rsidRPr="00A51A79">
              <w:rPr>
                <w:rFonts w:asciiTheme="majorHAnsi" w:hAnsiTheme="majorHAnsi" w:cstheme="majorHAnsi"/>
                <w:sz w:val="26"/>
                <w:szCs w:val="28"/>
                <w:lang w:val="en-US"/>
              </w:rPr>
              <w:t>-</w:t>
            </w:r>
            <w:r w:rsidR="005B0796" w:rsidRPr="00A51A79">
              <w:rPr>
                <w:rFonts w:asciiTheme="majorHAnsi" w:hAnsiTheme="majorHAnsi" w:cstheme="majorHAnsi"/>
                <w:sz w:val="26"/>
                <w:szCs w:val="28"/>
                <w:lang w:val="en-US"/>
              </w:rPr>
              <w:t>HĐ</w:t>
            </w:r>
            <w:r w:rsidRPr="00A51A79">
              <w:rPr>
                <w:rFonts w:asciiTheme="majorHAnsi" w:hAnsiTheme="majorHAnsi" w:cstheme="majorHAnsi"/>
                <w:sz w:val="26"/>
                <w:szCs w:val="28"/>
                <w:lang w:val="en-US"/>
              </w:rPr>
              <w:t>ND</w:t>
            </w:r>
          </w:p>
        </w:tc>
        <w:tc>
          <w:tcPr>
            <w:tcW w:w="6061" w:type="dxa"/>
          </w:tcPr>
          <w:p w:rsidR="006805B9" w:rsidRPr="00A51A79" w:rsidRDefault="006805B9" w:rsidP="003E0EBB">
            <w:pPr>
              <w:spacing w:before="60"/>
              <w:jc w:val="center"/>
              <w:rPr>
                <w:rFonts w:asciiTheme="majorHAnsi" w:hAnsiTheme="majorHAnsi" w:cstheme="majorHAnsi"/>
                <w:b/>
                <w:sz w:val="26"/>
                <w:szCs w:val="28"/>
                <w:lang w:val="en-US"/>
              </w:rPr>
            </w:pPr>
            <w:r w:rsidRPr="00A51A79">
              <w:rPr>
                <w:rFonts w:asciiTheme="majorHAnsi" w:hAnsiTheme="majorHAnsi" w:cstheme="majorHAnsi"/>
                <w:b/>
                <w:sz w:val="26"/>
                <w:szCs w:val="28"/>
                <w:lang w:val="en-US"/>
              </w:rPr>
              <w:t>CỘNG HÒA XÃ HỘI CHỦ NGHĨA VIỆT NAM</w:t>
            </w:r>
          </w:p>
          <w:p w:rsidR="006805B9" w:rsidRPr="00A51A79" w:rsidRDefault="006805B9" w:rsidP="00602DAE">
            <w:pPr>
              <w:jc w:val="center"/>
              <w:rPr>
                <w:rFonts w:asciiTheme="majorHAnsi" w:hAnsiTheme="majorHAnsi" w:cstheme="majorHAnsi"/>
                <w:b/>
                <w:szCs w:val="28"/>
                <w:lang w:val="en-US"/>
              </w:rPr>
            </w:pPr>
            <w:r w:rsidRPr="00A51A79">
              <w:rPr>
                <w:rFonts w:asciiTheme="majorHAnsi" w:hAnsiTheme="majorHAnsi" w:cstheme="majorHAnsi"/>
                <w:b/>
                <w:szCs w:val="28"/>
                <w:lang w:val="en-US"/>
              </w:rPr>
              <w:t>Độc lập - Tự do - Hạnh phúc</w:t>
            </w:r>
          </w:p>
          <w:p w:rsidR="006805B9" w:rsidRPr="00A51A79" w:rsidRDefault="006805B9" w:rsidP="00602DAE">
            <w:pPr>
              <w:rPr>
                <w:rFonts w:asciiTheme="majorHAnsi" w:hAnsiTheme="majorHAnsi" w:cstheme="majorHAnsi"/>
                <w:b/>
                <w:szCs w:val="28"/>
                <w:lang w:val="en-US"/>
              </w:rPr>
            </w:pPr>
            <w:r w:rsidRPr="00A51A79">
              <w:rPr>
                <w:rFonts w:asciiTheme="majorHAnsi" w:hAnsiTheme="majorHAnsi" w:cstheme="majorHAnsi"/>
                <w:b/>
                <w:noProof/>
                <w:szCs w:val="28"/>
                <w:lang w:val="en-US"/>
              </w:rPr>
              <mc:AlternateContent>
                <mc:Choice Requires="wps">
                  <w:drawing>
                    <wp:anchor distT="0" distB="0" distL="114300" distR="114300" simplePos="0" relativeHeight="251660288" behindDoc="0" locked="0" layoutInCell="1" allowOverlap="1" wp14:anchorId="7C33DDDB" wp14:editId="6CD325A0">
                      <wp:simplePos x="0" y="0"/>
                      <wp:positionH relativeFrom="column">
                        <wp:posOffset>734959</wp:posOffset>
                      </wp:positionH>
                      <wp:positionV relativeFrom="paragraph">
                        <wp:posOffset>29845</wp:posOffset>
                      </wp:positionV>
                      <wp:extent cx="2144195"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21441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FC7CC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85pt,2.35pt" to="226.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" strokecolor="black [3040]"/>
                  </w:pict>
                </mc:Fallback>
              </mc:AlternateContent>
            </w:r>
          </w:p>
          <w:p w:rsidR="006805B9" w:rsidRPr="00A51A79" w:rsidRDefault="006805B9" w:rsidP="00414AFD">
            <w:pPr>
              <w:jc w:val="center"/>
              <w:rPr>
                <w:rFonts w:asciiTheme="majorHAnsi" w:hAnsiTheme="majorHAnsi" w:cstheme="majorHAnsi"/>
                <w:i/>
                <w:szCs w:val="28"/>
                <w:lang w:val="en-US"/>
              </w:rPr>
            </w:pPr>
            <w:r w:rsidRPr="00A51A79">
              <w:rPr>
                <w:rFonts w:asciiTheme="majorHAnsi" w:hAnsiTheme="majorHAnsi" w:cstheme="majorHAnsi"/>
                <w:i/>
                <w:szCs w:val="28"/>
                <w:lang w:val="en-US"/>
              </w:rPr>
              <w:t>Điệ</w:t>
            </w:r>
            <w:r w:rsidR="00EA0D7F" w:rsidRPr="00A51A79">
              <w:rPr>
                <w:rFonts w:asciiTheme="majorHAnsi" w:hAnsiTheme="majorHAnsi" w:cstheme="majorHAnsi"/>
                <w:i/>
                <w:szCs w:val="28"/>
                <w:lang w:val="en-US"/>
              </w:rPr>
              <w:t xml:space="preserve">n Biên, ngày </w:t>
            </w:r>
            <w:r w:rsidR="00D05487">
              <w:rPr>
                <w:rFonts w:asciiTheme="majorHAnsi" w:hAnsiTheme="majorHAnsi" w:cstheme="majorHAnsi"/>
                <w:i/>
                <w:szCs w:val="28"/>
                <w:lang w:val="en-US"/>
              </w:rPr>
              <w:t>18</w:t>
            </w:r>
            <w:r w:rsidR="00414AFD" w:rsidRPr="00A51A79">
              <w:rPr>
                <w:rFonts w:asciiTheme="majorHAnsi" w:hAnsiTheme="majorHAnsi" w:cstheme="majorHAnsi"/>
                <w:i/>
                <w:szCs w:val="28"/>
                <w:lang w:val="en-US"/>
              </w:rPr>
              <w:t xml:space="preserve"> </w:t>
            </w:r>
            <w:r w:rsidR="00EA0D7F" w:rsidRPr="00A51A79">
              <w:rPr>
                <w:rFonts w:asciiTheme="majorHAnsi" w:hAnsiTheme="majorHAnsi" w:cstheme="majorHAnsi"/>
                <w:i/>
                <w:szCs w:val="28"/>
                <w:lang w:val="en-US"/>
              </w:rPr>
              <w:t xml:space="preserve">tháng </w:t>
            </w:r>
            <w:r w:rsidR="00F91D3F" w:rsidRPr="00A51A79">
              <w:rPr>
                <w:rFonts w:asciiTheme="majorHAnsi" w:hAnsiTheme="majorHAnsi" w:cstheme="majorHAnsi"/>
                <w:i/>
                <w:szCs w:val="28"/>
                <w:lang w:val="en-US"/>
              </w:rPr>
              <w:t xml:space="preserve">6 </w:t>
            </w:r>
            <w:r w:rsidRPr="00A51A79">
              <w:rPr>
                <w:rFonts w:asciiTheme="majorHAnsi" w:hAnsiTheme="majorHAnsi" w:cstheme="majorHAnsi"/>
                <w:i/>
                <w:szCs w:val="28"/>
                <w:lang w:val="en-US"/>
              </w:rPr>
              <w:t>năm 2024</w:t>
            </w:r>
          </w:p>
        </w:tc>
      </w:tr>
    </w:tbl>
    <w:p w:rsidR="006910EE" w:rsidRPr="00A51A79" w:rsidRDefault="006910EE" w:rsidP="00813FA1">
      <w:pPr>
        <w:spacing w:after="0" w:line="320" w:lineRule="exact"/>
        <w:rPr>
          <w:rFonts w:asciiTheme="majorHAnsi" w:hAnsiTheme="majorHAnsi" w:cstheme="majorHAnsi"/>
          <w:szCs w:val="28"/>
          <w:lang w:val="en-US"/>
        </w:rPr>
      </w:pPr>
    </w:p>
    <w:p w:rsidR="00813FA1" w:rsidRPr="00A51A79" w:rsidRDefault="00813FA1" w:rsidP="00694D72">
      <w:pPr>
        <w:spacing w:after="0" w:line="360" w:lineRule="exact"/>
        <w:jc w:val="center"/>
        <w:rPr>
          <w:rFonts w:asciiTheme="majorHAnsi" w:hAnsiTheme="majorHAnsi" w:cstheme="majorHAnsi"/>
          <w:b/>
          <w:szCs w:val="28"/>
          <w:lang w:val="en-US"/>
        </w:rPr>
      </w:pPr>
      <w:r w:rsidRPr="00A51A79">
        <w:rPr>
          <w:rFonts w:asciiTheme="majorHAnsi" w:hAnsiTheme="majorHAnsi" w:cstheme="majorHAnsi"/>
          <w:b/>
          <w:szCs w:val="28"/>
          <w:lang w:val="en-US"/>
        </w:rPr>
        <w:t>NGHỊ QUYẾT</w:t>
      </w:r>
    </w:p>
    <w:p w:rsidR="006D6A92" w:rsidRPr="00A51A79" w:rsidRDefault="00813FA1" w:rsidP="00D6247C">
      <w:pPr>
        <w:spacing w:after="0" w:line="360" w:lineRule="exact"/>
        <w:jc w:val="center"/>
        <w:rPr>
          <w:rFonts w:asciiTheme="majorHAnsi" w:hAnsiTheme="majorHAnsi" w:cstheme="majorHAnsi"/>
          <w:b/>
          <w:spacing w:val="-4"/>
          <w:szCs w:val="28"/>
          <w:lang w:val="en-US"/>
        </w:rPr>
      </w:pPr>
      <w:r w:rsidRPr="00A51A79">
        <w:rPr>
          <w:rFonts w:asciiTheme="majorHAnsi" w:hAnsiTheme="majorHAnsi" w:cstheme="majorHAnsi"/>
          <w:b/>
          <w:spacing w:val="-4"/>
          <w:szCs w:val="28"/>
        </w:rPr>
        <w:t>Quy định tiêu chí thành lập</w:t>
      </w:r>
      <w:r w:rsidR="006A6E2B" w:rsidRPr="00A51A79">
        <w:rPr>
          <w:rFonts w:asciiTheme="majorHAnsi" w:hAnsiTheme="majorHAnsi" w:cstheme="majorHAnsi"/>
          <w:b/>
          <w:spacing w:val="-4"/>
          <w:szCs w:val="28"/>
          <w:lang w:val="en-US"/>
        </w:rPr>
        <w:t xml:space="preserve"> </w:t>
      </w:r>
      <w:r w:rsidR="006A6E2B" w:rsidRPr="00A51A79">
        <w:rPr>
          <w:rFonts w:asciiTheme="majorHAnsi" w:hAnsiTheme="majorHAnsi" w:cstheme="majorHAnsi"/>
          <w:b/>
          <w:spacing w:val="-4"/>
          <w:szCs w:val="28"/>
        </w:rPr>
        <w:t>Tổ bảo vệ an ninh, trật tự</w:t>
      </w:r>
      <w:r w:rsidR="00AD4680" w:rsidRPr="00A51A79">
        <w:rPr>
          <w:rFonts w:asciiTheme="majorHAnsi" w:hAnsiTheme="majorHAnsi" w:cstheme="majorHAnsi"/>
          <w:b/>
          <w:spacing w:val="-4"/>
          <w:szCs w:val="28"/>
          <w:lang w:val="en-US"/>
        </w:rPr>
        <w:t>;</w:t>
      </w:r>
      <w:r w:rsidRPr="00A51A79">
        <w:rPr>
          <w:rFonts w:asciiTheme="majorHAnsi" w:hAnsiTheme="majorHAnsi" w:cstheme="majorHAnsi"/>
          <w:b/>
          <w:spacing w:val="-4"/>
          <w:szCs w:val="28"/>
        </w:rPr>
        <w:t xml:space="preserve"> tiêu chí về số lượ</w:t>
      </w:r>
      <w:r w:rsidR="00033CE8" w:rsidRPr="00A51A79">
        <w:rPr>
          <w:rFonts w:asciiTheme="majorHAnsi" w:hAnsiTheme="majorHAnsi" w:cstheme="majorHAnsi"/>
          <w:b/>
          <w:spacing w:val="-4"/>
          <w:szCs w:val="28"/>
        </w:rPr>
        <w:t>ng</w:t>
      </w:r>
      <w:r w:rsidR="00033CE8" w:rsidRPr="00A51A79">
        <w:rPr>
          <w:rFonts w:asciiTheme="majorHAnsi" w:hAnsiTheme="majorHAnsi" w:cstheme="majorHAnsi"/>
          <w:b/>
          <w:spacing w:val="-4"/>
          <w:szCs w:val="28"/>
          <w:lang w:val="en-US"/>
        </w:rPr>
        <w:t xml:space="preserve"> </w:t>
      </w:r>
      <w:r w:rsidRPr="00A51A79">
        <w:rPr>
          <w:rFonts w:asciiTheme="majorHAnsi" w:hAnsiTheme="majorHAnsi" w:cstheme="majorHAnsi"/>
          <w:b/>
          <w:spacing w:val="-4"/>
          <w:szCs w:val="28"/>
        </w:rPr>
        <w:t>thành viên Tổ bảo vệ an ninh, trật tự và bảo đảm điều kiện hoạt động</w:t>
      </w:r>
      <w:r w:rsidR="00D6247C">
        <w:rPr>
          <w:rFonts w:asciiTheme="majorHAnsi" w:hAnsiTheme="majorHAnsi" w:cstheme="majorHAnsi"/>
          <w:b/>
          <w:spacing w:val="-4"/>
          <w:szCs w:val="28"/>
          <w:lang w:val="en-US"/>
        </w:rPr>
        <w:t xml:space="preserve"> </w:t>
      </w:r>
      <w:r w:rsidRPr="00A51A79">
        <w:rPr>
          <w:rFonts w:asciiTheme="majorHAnsi" w:hAnsiTheme="majorHAnsi" w:cstheme="majorHAnsi"/>
          <w:b/>
          <w:spacing w:val="-4"/>
          <w:szCs w:val="28"/>
        </w:rPr>
        <w:t xml:space="preserve">đối với </w:t>
      </w:r>
      <w:r w:rsidR="006D6A92" w:rsidRPr="00A51A79">
        <w:rPr>
          <w:rFonts w:asciiTheme="majorHAnsi" w:hAnsiTheme="majorHAnsi" w:cstheme="majorHAnsi"/>
          <w:b/>
          <w:spacing w:val="-4"/>
          <w:szCs w:val="28"/>
          <w:lang w:val="en-US"/>
        </w:rPr>
        <w:t xml:space="preserve">người tham gia </w:t>
      </w:r>
      <w:r w:rsidRPr="00A51A79">
        <w:rPr>
          <w:rFonts w:asciiTheme="majorHAnsi" w:hAnsiTheme="majorHAnsi" w:cstheme="majorHAnsi"/>
          <w:b/>
          <w:spacing w:val="-4"/>
          <w:szCs w:val="28"/>
        </w:rPr>
        <w:t>lực lượng tham gia bảo</w:t>
      </w:r>
      <w:r w:rsidRPr="00A51A79">
        <w:rPr>
          <w:rFonts w:asciiTheme="majorHAnsi" w:hAnsiTheme="majorHAnsi" w:cstheme="majorHAnsi"/>
          <w:b/>
          <w:spacing w:val="-4"/>
          <w:szCs w:val="28"/>
          <w:lang w:val="en-US"/>
        </w:rPr>
        <w:t xml:space="preserve"> </w:t>
      </w:r>
      <w:r w:rsidRPr="00A51A79">
        <w:rPr>
          <w:rFonts w:asciiTheme="majorHAnsi" w:hAnsiTheme="majorHAnsi" w:cstheme="majorHAnsi"/>
          <w:b/>
          <w:spacing w:val="-4"/>
          <w:szCs w:val="28"/>
        </w:rPr>
        <w:t xml:space="preserve">vệ an ninh, trật tự ở cơ sở </w:t>
      </w:r>
    </w:p>
    <w:p w:rsidR="00813FA1" w:rsidRPr="00A51A79" w:rsidRDefault="00813FA1" w:rsidP="00694D72">
      <w:pPr>
        <w:spacing w:after="0" w:line="360" w:lineRule="exact"/>
        <w:jc w:val="center"/>
        <w:rPr>
          <w:rFonts w:asciiTheme="majorHAnsi" w:hAnsiTheme="majorHAnsi" w:cstheme="majorHAnsi"/>
          <w:b/>
          <w:spacing w:val="-4"/>
          <w:szCs w:val="28"/>
          <w:lang w:val="en-US"/>
        </w:rPr>
      </w:pPr>
      <w:r w:rsidRPr="00A51A79">
        <w:rPr>
          <w:rFonts w:asciiTheme="majorHAnsi" w:hAnsiTheme="majorHAnsi" w:cstheme="majorHAnsi"/>
          <w:b/>
          <w:spacing w:val="-4"/>
          <w:szCs w:val="28"/>
        </w:rPr>
        <w:t>trên đị</w:t>
      </w:r>
      <w:r w:rsidR="006D6A92" w:rsidRPr="00A51A79">
        <w:rPr>
          <w:rFonts w:asciiTheme="majorHAnsi" w:hAnsiTheme="majorHAnsi" w:cstheme="majorHAnsi"/>
          <w:b/>
          <w:spacing w:val="-4"/>
          <w:szCs w:val="28"/>
        </w:rPr>
        <w:t>a bàn</w:t>
      </w:r>
      <w:r w:rsidR="006D6A92" w:rsidRPr="00A51A79">
        <w:rPr>
          <w:rFonts w:asciiTheme="majorHAnsi" w:hAnsiTheme="majorHAnsi" w:cstheme="majorHAnsi"/>
          <w:b/>
          <w:spacing w:val="-4"/>
          <w:szCs w:val="28"/>
          <w:lang w:val="en-US"/>
        </w:rPr>
        <w:t xml:space="preserve"> </w:t>
      </w:r>
      <w:r w:rsidRPr="00A51A79">
        <w:rPr>
          <w:rFonts w:asciiTheme="majorHAnsi" w:hAnsiTheme="majorHAnsi" w:cstheme="majorHAnsi"/>
          <w:b/>
          <w:spacing w:val="-4"/>
          <w:szCs w:val="28"/>
        </w:rPr>
        <w:t>tỉnh Điện Biên</w:t>
      </w:r>
    </w:p>
    <w:p w:rsidR="00D850C7" w:rsidRPr="00A51A79" w:rsidRDefault="00DA7C08" w:rsidP="00813FA1">
      <w:pPr>
        <w:spacing w:after="0" w:line="320" w:lineRule="exact"/>
        <w:jc w:val="center"/>
        <w:rPr>
          <w:rFonts w:asciiTheme="majorHAnsi" w:hAnsiTheme="majorHAnsi" w:cstheme="majorHAnsi"/>
          <w:b/>
          <w:szCs w:val="28"/>
          <w:lang w:val="en-US"/>
        </w:rPr>
      </w:pPr>
      <w:r w:rsidRPr="00A51A79">
        <w:rPr>
          <w:rFonts w:asciiTheme="majorHAnsi" w:hAnsiTheme="majorHAnsi" w:cstheme="majorHAnsi"/>
          <w:b/>
          <w:noProof/>
          <w:szCs w:val="28"/>
          <w:lang w:val="en-US"/>
        </w:rPr>
        <mc:AlternateContent>
          <mc:Choice Requires="wps">
            <w:drawing>
              <wp:anchor distT="0" distB="0" distL="114300" distR="114300" simplePos="0" relativeHeight="251661312" behindDoc="0" locked="0" layoutInCell="1" allowOverlap="1" wp14:anchorId="7B5749C2" wp14:editId="5EB58133">
                <wp:simplePos x="0" y="0"/>
                <wp:positionH relativeFrom="column">
                  <wp:posOffset>2269821</wp:posOffset>
                </wp:positionH>
                <wp:positionV relativeFrom="paragraph">
                  <wp:posOffset>31115</wp:posOffset>
                </wp:positionV>
                <wp:extent cx="1192696"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11926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76C538"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75pt,2.45pt" to="272.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" strokecolor="black [3040]"/>
            </w:pict>
          </mc:Fallback>
        </mc:AlternateContent>
      </w:r>
    </w:p>
    <w:p w:rsidR="00D850C7" w:rsidRPr="00A51A79" w:rsidRDefault="00D850C7" w:rsidP="00386FF4">
      <w:pPr>
        <w:spacing w:before="240" w:after="0" w:line="320" w:lineRule="exact"/>
        <w:jc w:val="center"/>
        <w:rPr>
          <w:rFonts w:asciiTheme="majorHAnsi" w:hAnsiTheme="majorHAnsi" w:cstheme="majorHAnsi"/>
          <w:b/>
          <w:szCs w:val="28"/>
          <w:lang w:val="en-US"/>
        </w:rPr>
      </w:pPr>
      <w:r w:rsidRPr="00A51A79">
        <w:rPr>
          <w:rFonts w:asciiTheme="majorHAnsi" w:hAnsiTheme="majorHAnsi" w:cstheme="majorHAnsi"/>
          <w:b/>
          <w:szCs w:val="28"/>
          <w:lang w:val="en-US"/>
        </w:rPr>
        <w:t>HỘI ĐỒNG NHÂN DÂN TỈNH ĐIỆN BIÊN</w:t>
      </w:r>
    </w:p>
    <w:p w:rsidR="00D850C7" w:rsidRPr="00A51A79" w:rsidRDefault="00D850C7" w:rsidP="00F177B1">
      <w:pPr>
        <w:spacing w:after="0" w:line="320" w:lineRule="exact"/>
        <w:jc w:val="center"/>
        <w:rPr>
          <w:rFonts w:asciiTheme="majorHAnsi" w:hAnsiTheme="majorHAnsi" w:cstheme="majorHAnsi"/>
          <w:b/>
          <w:szCs w:val="28"/>
          <w:lang w:val="en-US"/>
        </w:rPr>
      </w:pPr>
      <w:r w:rsidRPr="00A51A79">
        <w:rPr>
          <w:rFonts w:asciiTheme="majorHAnsi" w:hAnsiTheme="majorHAnsi" w:cstheme="majorHAnsi"/>
          <w:b/>
          <w:szCs w:val="28"/>
          <w:lang w:val="en-US"/>
        </w:rPr>
        <w:t xml:space="preserve">KHÓA XV, KỲ HỌP THỨ </w:t>
      </w:r>
      <w:r w:rsidR="00343D61">
        <w:rPr>
          <w:rFonts w:asciiTheme="majorHAnsi" w:hAnsiTheme="majorHAnsi" w:cstheme="majorHAnsi"/>
          <w:b/>
          <w:szCs w:val="28"/>
          <w:lang w:val="en-US"/>
        </w:rPr>
        <w:t>MƯỜI BỐN</w:t>
      </w:r>
    </w:p>
    <w:p w:rsidR="00BC7FE7" w:rsidRPr="00A51A79" w:rsidRDefault="00BC7FE7" w:rsidP="00291E41">
      <w:pPr>
        <w:spacing w:before="120" w:after="120" w:line="320" w:lineRule="exact"/>
        <w:ind w:firstLine="720"/>
        <w:jc w:val="center"/>
        <w:rPr>
          <w:rFonts w:asciiTheme="majorHAnsi" w:hAnsiTheme="majorHAnsi" w:cstheme="majorHAnsi"/>
          <w:b/>
          <w:szCs w:val="28"/>
          <w:lang w:val="en-US"/>
        </w:rPr>
      </w:pPr>
    </w:p>
    <w:p w:rsidR="00024C7B" w:rsidRDefault="00024C7B" w:rsidP="00D057DD">
      <w:pPr>
        <w:spacing w:before="120" w:after="120" w:line="320" w:lineRule="atLeast"/>
        <w:ind w:firstLine="720"/>
        <w:jc w:val="both"/>
        <w:rPr>
          <w:rFonts w:asciiTheme="majorHAnsi" w:hAnsiTheme="majorHAnsi" w:cstheme="majorHAnsi"/>
          <w:i/>
          <w:szCs w:val="28"/>
          <w:lang w:val="nb-NO"/>
        </w:rPr>
      </w:pPr>
      <w:r w:rsidRPr="00A51A79">
        <w:rPr>
          <w:rFonts w:asciiTheme="majorHAnsi" w:hAnsiTheme="majorHAnsi" w:cstheme="majorHAnsi"/>
          <w:i/>
          <w:szCs w:val="28"/>
          <w:lang w:val="nb-NO"/>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815F00" w:rsidRDefault="00815F00" w:rsidP="00D057DD">
      <w:pPr>
        <w:spacing w:before="120" w:after="120" w:line="320" w:lineRule="atLeast"/>
        <w:ind w:firstLine="720"/>
        <w:jc w:val="both"/>
        <w:rPr>
          <w:rFonts w:asciiTheme="majorHAnsi" w:hAnsiTheme="majorHAnsi" w:cstheme="majorHAnsi"/>
          <w:i/>
          <w:szCs w:val="28"/>
          <w:lang w:val="nb-NO"/>
        </w:rPr>
      </w:pPr>
      <w:r w:rsidRPr="00A51A79">
        <w:rPr>
          <w:rFonts w:asciiTheme="majorHAnsi" w:hAnsiTheme="majorHAnsi" w:cstheme="majorHAnsi"/>
          <w:i/>
          <w:szCs w:val="28"/>
          <w:lang w:val="nb-NO"/>
        </w:rPr>
        <w:t>Căn cứ Luật Ban hành văn bản quy phạm pháp luật ngày 22 tháng 6 năm 2015; Luật sửa đổi, bổ sung một số điều của Luật Ban hành văn bản quy phạm pháp luật ngày 18 tháng 6 năm 2020;</w:t>
      </w:r>
    </w:p>
    <w:p w:rsidR="00815F00" w:rsidRPr="00FD43C0" w:rsidRDefault="00815F00" w:rsidP="00815F00">
      <w:pPr>
        <w:spacing w:before="120" w:after="120" w:line="326" w:lineRule="atLeast"/>
        <w:ind w:firstLine="720"/>
        <w:jc w:val="both"/>
        <w:rPr>
          <w:rFonts w:asciiTheme="majorHAnsi" w:hAnsiTheme="majorHAnsi" w:cstheme="majorHAnsi"/>
          <w:i/>
          <w:szCs w:val="28"/>
          <w:lang w:val="nb-NO"/>
        </w:rPr>
      </w:pPr>
      <w:r w:rsidRPr="00FD43C0">
        <w:rPr>
          <w:rFonts w:asciiTheme="majorHAnsi" w:hAnsiTheme="majorHAnsi" w:cstheme="majorHAnsi"/>
          <w:i/>
          <w:szCs w:val="28"/>
          <w:lang w:val="nb-NO"/>
        </w:rPr>
        <w:t xml:space="preserve">Căn cứ Luật </w:t>
      </w:r>
      <w:r w:rsidRPr="00FD43C0">
        <w:rPr>
          <w:rFonts w:asciiTheme="majorHAnsi" w:hAnsiTheme="majorHAnsi" w:cstheme="majorHAnsi"/>
          <w:i/>
          <w:szCs w:val="28"/>
        </w:rPr>
        <w:t>L</w:t>
      </w:r>
      <w:r w:rsidRPr="00FD43C0">
        <w:rPr>
          <w:rFonts w:asciiTheme="majorHAnsi" w:hAnsiTheme="majorHAnsi" w:cstheme="majorHAnsi"/>
          <w:i/>
          <w:szCs w:val="28"/>
          <w:lang w:val="nb-NO"/>
        </w:rPr>
        <w:t xml:space="preserve">ực lượng tham gia </w:t>
      </w:r>
      <w:r w:rsidRPr="00FD43C0">
        <w:rPr>
          <w:rFonts w:asciiTheme="majorHAnsi" w:hAnsiTheme="majorHAnsi" w:cstheme="majorHAnsi"/>
          <w:i/>
          <w:szCs w:val="28"/>
        </w:rPr>
        <w:t>bảo vệ</w:t>
      </w:r>
      <w:r w:rsidRPr="00FD43C0">
        <w:rPr>
          <w:rFonts w:asciiTheme="majorHAnsi" w:hAnsiTheme="majorHAnsi" w:cstheme="majorHAnsi"/>
          <w:i/>
          <w:szCs w:val="28"/>
          <w:lang w:val="nb-NO"/>
        </w:rPr>
        <w:t xml:space="preserve"> an ninh</w:t>
      </w:r>
      <w:r w:rsidRPr="00FD43C0">
        <w:rPr>
          <w:rFonts w:asciiTheme="majorHAnsi" w:hAnsiTheme="majorHAnsi" w:cstheme="majorHAnsi"/>
          <w:i/>
          <w:szCs w:val="28"/>
        </w:rPr>
        <w:t>,</w:t>
      </w:r>
      <w:r w:rsidRPr="00FD43C0">
        <w:rPr>
          <w:rFonts w:asciiTheme="majorHAnsi" w:hAnsiTheme="majorHAnsi" w:cstheme="majorHAnsi"/>
          <w:i/>
          <w:szCs w:val="28"/>
          <w:lang w:val="nb-NO"/>
        </w:rPr>
        <w:t xml:space="preserve"> trật tự ở cơ sở ngày 28 tháng 11 năm 2023;</w:t>
      </w:r>
    </w:p>
    <w:p w:rsidR="00815F00" w:rsidRPr="00815F00" w:rsidRDefault="00815F00" w:rsidP="00815F00">
      <w:pPr>
        <w:shd w:val="clear" w:color="auto" w:fill="FFFFFF"/>
        <w:spacing w:before="120" w:after="120" w:line="326" w:lineRule="atLeast"/>
        <w:ind w:firstLine="720"/>
        <w:jc w:val="both"/>
        <w:rPr>
          <w:rFonts w:asciiTheme="majorHAnsi" w:hAnsiTheme="majorHAnsi" w:cstheme="majorHAnsi"/>
          <w:i/>
          <w:szCs w:val="28"/>
          <w:lang w:val="en-US"/>
        </w:rPr>
      </w:pPr>
      <w:r w:rsidRPr="00FD43C0">
        <w:rPr>
          <w:rFonts w:asciiTheme="majorHAnsi" w:hAnsiTheme="majorHAnsi" w:cstheme="majorHAnsi"/>
          <w:i/>
          <w:iCs/>
          <w:szCs w:val="28"/>
        </w:rPr>
        <w:t xml:space="preserve">Căn cứ Bộ luật </w:t>
      </w:r>
      <w:r w:rsidRPr="00FD43C0">
        <w:rPr>
          <w:rFonts w:asciiTheme="majorHAnsi" w:hAnsiTheme="majorHAnsi" w:cstheme="majorHAnsi"/>
          <w:i/>
          <w:iCs/>
          <w:szCs w:val="28"/>
          <w:lang w:val="en-US"/>
        </w:rPr>
        <w:t>L</w:t>
      </w:r>
      <w:r w:rsidRPr="00FD43C0">
        <w:rPr>
          <w:rFonts w:asciiTheme="majorHAnsi" w:hAnsiTheme="majorHAnsi" w:cstheme="majorHAnsi"/>
          <w:i/>
          <w:iCs/>
          <w:szCs w:val="28"/>
        </w:rPr>
        <w:t>ao động ngày 20 tháng 11 năm 2019;</w:t>
      </w:r>
    </w:p>
    <w:p w:rsidR="00815F00" w:rsidRPr="00FD43C0" w:rsidRDefault="00815F00" w:rsidP="00815F00">
      <w:pPr>
        <w:spacing w:before="120" w:after="120" w:line="326" w:lineRule="atLeast"/>
        <w:ind w:firstLine="720"/>
        <w:jc w:val="both"/>
        <w:rPr>
          <w:rFonts w:asciiTheme="majorHAnsi" w:hAnsiTheme="majorHAnsi" w:cstheme="majorHAnsi"/>
          <w:i/>
          <w:szCs w:val="28"/>
          <w:lang w:val="nb-NO"/>
        </w:rPr>
      </w:pPr>
      <w:r w:rsidRPr="00FD43C0">
        <w:rPr>
          <w:rFonts w:asciiTheme="majorHAnsi" w:hAnsiTheme="majorHAnsi" w:cstheme="majorHAnsi"/>
          <w:i/>
          <w:szCs w:val="28"/>
          <w:lang w:val="nb-NO"/>
        </w:rPr>
        <w:t>Căn cứ Luật Phòng cháy và chữa cháy ngày 29 tháng 6 năm 2001; Luật sửa đổi, bổ sung một số điều của Luật phòng cháy và chữa cháy ngày 22 tháng 11 năm 2013;</w:t>
      </w:r>
    </w:p>
    <w:p w:rsidR="00815F00" w:rsidRPr="00FD43C0" w:rsidRDefault="00815F00" w:rsidP="00815F00">
      <w:pPr>
        <w:spacing w:before="120" w:after="120" w:line="326" w:lineRule="atLeast"/>
        <w:ind w:firstLine="720"/>
        <w:jc w:val="both"/>
        <w:rPr>
          <w:rFonts w:asciiTheme="majorHAnsi" w:hAnsiTheme="majorHAnsi" w:cstheme="majorHAnsi"/>
          <w:i/>
          <w:szCs w:val="28"/>
          <w:lang w:val="nb-NO"/>
        </w:rPr>
      </w:pPr>
      <w:r w:rsidRPr="00FD43C0">
        <w:rPr>
          <w:rFonts w:asciiTheme="majorHAnsi" w:hAnsiTheme="majorHAnsi" w:cstheme="majorHAnsi"/>
          <w:i/>
          <w:szCs w:val="28"/>
          <w:lang w:val="nb-NO"/>
        </w:rPr>
        <w:t>Căn cứ Luật Ngân sách nhà nước ngày 25 tháng 6 năm 2015;</w:t>
      </w:r>
    </w:p>
    <w:p w:rsidR="00815F00" w:rsidRPr="00FD43C0" w:rsidRDefault="00815F00" w:rsidP="00815F00">
      <w:pPr>
        <w:spacing w:before="120" w:after="120" w:line="326" w:lineRule="atLeast"/>
        <w:ind w:firstLine="720"/>
        <w:jc w:val="both"/>
        <w:rPr>
          <w:rFonts w:asciiTheme="majorHAnsi" w:hAnsiTheme="majorHAnsi" w:cstheme="majorHAnsi"/>
          <w:i/>
          <w:iCs/>
          <w:szCs w:val="28"/>
        </w:rPr>
      </w:pPr>
      <w:r w:rsidRPr="00FD43C0">
        <w:rPr>
          <w:rFonts w:asciiTheme="majorHAnsi" w:hAnsiTheme="majorHAnsi" w:cstheme="majorHAnsi"/>
          <w:i/>
          <w:iCs/>
          <w:szCs w:val="28"/>
        </w:rPr>
        <w:t>Căn cứ Luật Bảo hiểm xã hội ngày 20 tháng 11 năm 2014;</w:t>
      </w:r>
    </w:p>
    <w:p w:rsidR="00815F00" w:rsidRPr="00FD43C0" w:rsidRDefault="00815F00" w:rsidP="00815F00">
      <w:pPr>
        <w:spacing w:before="120" w:after="120" w:line="326" w:lineRule="atLeast"/>
        <w:ind w:firstLine="720"/>
        <w:jc w:val="both"/>
        <w:rPr>
          <w:rFonts w:asciiTheme="majorHAnsi" w:hAnsiTheme="majorHAnsi" w:cstheme="majorHAnsi"/>
          <w:i/>
          <w:iCs/>
          <w:szCs w:val="28"/>
        </w:rPr>
      </w:pPr>
      <w:r w:rsidRPr="00FD43C0">
        <w:rPr>
          <w:rFonts w:asciiTheme="majorHAnsi" w:hAnsiTheme="majorHAnsi" w:cstheme="majorHAnsi"/>
          <w:i/>
          <w:iCs/>
          <w:szCs w:val="28"/>
        </w:rPr>
        <w:t>Căn cứ Luật Bảo hiểm y tế ngày 14 tháng 11</w:t>
      </w:r>
      <w:r w:rsidRPr="00FD43C0">
        <w:rPr>
          <w:rFonts w:asciiTheme="majorHAnsi" w:hAnsiTheme="majorHAnsi" w:cstheme="majorHAnsi"/>
          <w:i/>
          <w:iCs/>
          <w:szCs w:val="28"/>
          <w:lang w:val="nb-NO"/>
        </w:rPr>
        <w:t xml:space="preserve"> năm </w:t>
      </w:r>
      <w:r w:rsidRPr="00FD43C0">
        <w:rPr>
          <w:rFonts w:asciiTheme="majorHAnsi" w:hAnsiTheme="majorHAnsi" w:cstheme="majorHAnsi"/>
          <w:i/>
          <w:iCs/>
          <w:szCs w:val="28"/>
        </w:rPr>
        <w:t>2008;</w:t>
      </w:r>
      <w:r w:rsidRPr="00FD43C0">
        <w:rPr>
          <w:rFonts w:asciiTheme="majorHAnsi" w:hAnsiTheme="majorHAnsi" w:cstheme="majorHAnsi"/>
          <w:i/>
          <w:szCs w:val="28"/>
          <w:lang w:val="nb-NO"/>
        </w:rPr>
        <w:t xml:space="preserve"> </w:t>
      </w:r>
      <w:r w:rsidRPr="00FD43C0">
        <w:rPr>
          <w:rFonts w:asciiTheme="majorHAnsi" w:hAnsiTheme="majorHAnsi" w:cstheme="majorHAnsi"/>
          <w:i/>
          <w:iCs/>
          <w:szCs w:val="28"/>
        </w:rPr>
        <w:t>Luật Sửa đổi, bổ sung một số điều của Luật Bảo hiểm y tế ngày 13</w:t>
      </w:r>
      <w:r w:rsidRPr="00FD43C0">
        <w:rPr>
          <w:rFonts w:asciiTheme="majorHAnsi" w:hAnsiTheme="majorHAnsi" w:cstheme="majorHAnsi"/>
          <w:i/>
          <w:iCs/>
          <w:szCs w:val="28"/>
          <w:lang w:val="nb-NO"/>
        </w:rPr>
        <w:t xml:space="preserve"> tháng </w:t>
      </w:r>
      <w:r w:rsidRPr="00FD43C0">
        <w:rPr>
          <w:rFonts w:asciiTheme="majorHAnsi" w:hAnsiTheme="majorHAnsi" w:cstheme="majorHAnsi"/>
          <w:i/>
          <w:iCs/>
          <w:szCs w:val="28"/>
        </w:rPr>
        <w:t>6</w:t>
      </w:r>
      <w:r w:rsidRPr="00FD43C0">
        <w:rPr>
          <w:rFonts w:asciiTheme="majorHAnsi" w:hAnsiTheme="majorHAnsi" w:cstheme="majorHAnsi"/>
          <w:i/>
          <w:iCs/>
          <w:szCs w:val="28"/>
          <w:lang w:val="nb-NO"/>
        </w:rPr>
        <w:t xml:space="preserve"> năm </w:t>
      </w:r>
      <w:r w:rsidRPr="00FD43C0">
        <w:rPr>
          <w:rFonts w:asciiTheme="majorHAnsi" w:hAnsiTheme="majorHAnsi" w:cstheme="majorHAnsi"/>
          <w:i/>
          <w:iCs/>
          <w:szCs w:val="28"/>
        </w:rPr>
        <w:t>2014;</w:t>
      </w:r>
    </w:p>
    <w:p w:rsidR="00815F00" w:rsidRPr="00FD43C0" w:rsidRDefault="00815F00" w:rsidP="00815F00">
      <w:pPr>
        <w:shd w:val="clear" w:color="auto" w:fill="FFFFFF"/>
        <w:spacing w:before="120" w:after="120" w:line="326" w:lineRule="atLeast"/>
        <w:ind w:firstLine="720"/>
        <w:jc w:val="both"/>
        <w:rPr>
          <w:rFonts w:asciiTheme="majorHAnsi" w:hAnsiTheme="majorHAnsi" w:cstheme="majorHAnsi"/>
          <w:i/>
          <w:iCs/>
          <w:szCs w:val="28"/>
        </w:rPr>
      </w:pPr>
      <w:r w:rsidRPr="00FD43C0">
        <w:rPr>
          <w:rFonts w:asciiTheme="majorHAnsi" w:hAnsiTheme="majorHAnsi" w:cstheme="majorHAnsi"/>
          <w:i/>
          <w:iCs/>
          <w:szCs w:val="28"/>
        </w:rPr>
        <w:t xml:space="preserve">Căn cứ Nghị định số 40/2024/NĐ-CP ngày 16 tháng 4 năm 2024 của Chính phủ quy định chi tiết một số điều của Luật Lực </w:t>
      </w:r>
      <w:r w:rsidRPr="00FD43C0">
        <w:rPr>
          <w:rFonts w:asciiTheme="majorHAnsi" w:hAnsiTheme="majorHAnsi" w:cstheme="majorHAnsi"/>
          <w:i/>
          <w:iCs/>
          <w:szCs w:val="28"/>
          <w:lang w:val="en-US"/>
        </w:rPr>
        <w:t>l</w:t>
      </w:r>
      <w:r w:rsidRPr="00FD43C0">
        <w:rPr>
          <w:rFonts w:asciiTheme="majorHAnsi" w:hAnsiTheme="majorHAnsi" w:cstheme="majorHAnsi"/>
          <w:i/>
          <w:iCs/>
          <w:szCs w:val="28"/>
        </w:rPr>
        <w:t xml:space="preserve">ượng tham gia bảo vệ </w:t>
      </w:r>
      <w:r w:rsidRPr="00FD43C0">
        <w:rPr>
          <w:rFonts w:asciiTheme="majorHAnsi" w:hAnsiTheme="majorHAnsi" w:cstheme="majorHAnsi"/>
          <w:i/>
          <w:szCs w:val="28"/>
        </w:rPr>
        <w:t>an ninh, trật tự</w:t>
      </w:r>
      <w:r w:rsidRPr="00FD43C0">
        <w:rPr>
          <w:rFonts w:asciiTheme="majorHAnsi" w:hAnsiTheme="majorHAnsi" w:cstheme="majorHAnsi"/>
          <w:i/>
          <w:iCs/>
          <w:szCs w:val="28"/>
        </w:rPr>
        <w:t xml:space="preserve"> ở cơ sở;</w:t>
      </w:r>
    </w:p>
    <w:p w:rsidR="00815F00" w:rsidRPr="00FD43C0" w:rsidRDefault="00815F00" w:rsidP="00BE6E6A">
      <w:pPr>
        <w:shd w:val="clear" w:color="auto" w:fill="FFFFFF"/>
        <w:spacing w:before="120" w:after="120" w:line="320" w:lineRule="atLeast"/>
        <w:ind w:firstLine="720"/>
        <w:jc w:val="both"/>
        <w:rPr>
          <w:rFonts w:asciiTheme="majorHAnsi" w:hAnsiTheme="majorHAnsi" w:cstheme="majorHAnsi"/>
          <w:i/>
          <w:iCs/>
          <w:szCs w:val="28"/>
          <w:lang w:val="en-US"/>
        </w:rPr>
      </w:pPr>
      <w:r w:rsidRPr="00FD43C0">
        <w:rPr>
          <w:rFonts w:asciiTheme="majorHAnsi" w:hAnsiTheme="majorHAnsi" w:cstheme="majorHAnsi"/>
          <w:i/>
          <w:iCs/>
          <w:szCs w:val="28"/>
        </w:rPr>
        <w:t>Căn cứ Nghị định số </w:t>
      </w:r>
      <w:hyperlink r:id="rId7" w:tgtFrame="_blank" w:tooltip="Nghị định 34/2016/NĐ-CP" w:history="1">
        <w:r w:rsidRPr="00FD43C0">
          <w:rPr>
            <w:rFonts w:asciiTheme="majorHAnsi" w:hAnsiTheme="majorHAnsi" w:cstheme="majorHAnsi"/>
            <w:i/>
            <w:iCs/>
            <w:szCs w:val="28"/>
          </w:rPr>
          <w:t>34/2016/NĐ-CP</w:t>
        </w:r>
      </w:hyperlink>
      <w:r w:rsidRPr="00FD43C0">
        <w:rPr>
          <w:rFonts w:asciiTheme="majorHAnsi" w:hAnsiTheme="majorHAnsi" w:cstheme="majorHAnsi"/>
          <w:i/>
          <w:iCs/>
          <w:szCs w:val="28"/>
        </w:rPr>
        <w:t> ngày 14</w:t>
      </w:r>
      <w:r w:rsidRPr="00FD43C0">
        <w:rPr>
          <w:rFonts w:asciiTheme="majorHAnsi" w:hAnsiTheme="majorHAnsi" w:cstheme="majorHAnsi"/>
          <w:i/>
          <w:iCs/>
          <w:szCs w:val="28"/>
          <w:lang w:val="nb-NO"/>
        </w:rPr>
        <w:t xml:space="preserve"> tháng </w:t>
      </w:r>
      <w:r w:rsidRPr="00FD43C0">
        <w:rPr>
          <w:rFonts w:asciiTheme="majorHAnsi" w:hAnsiTheme="majorHAnsi" w:cstheme="majorHAnsi"/>
          <w:i/>
          <w:iCs/>
          <w:szCs w:val="28"/>
        </w:rPr>
        <w:t>5</w:t>
      </w:r>
      <w:r w:rsidRPr="00FD43C0">
        <w:rPr>
          <w:rFonts w:asciiTheme="majorHAnsi" w:hAnsiTheme="majorHAnsi" w:cstheme="majorHAnsi"/>
          <w:i/>
          <w:iCs/>
          <w:szCs w:val="28"/>
          <w:lang w:val="nb-NO"/>
        </w:rPr>
        <w:t xml:space="preserve"> năm </w:t>
      </w:r>
      <w:r w:rsidRPr="00FD43C0">
        <w:rPr>
          <w:rFonts w:asciiTheme="majorHAnsi" w:hAnsiTheme="majorHAnsi" w:cstheme="majorHAnsi"/>
          <w:i/>
          <w:iCs/>
          <w:szCs w:val="28"/>
        </w:rPr>
        <w:t>2016 của Chính phủ quy định chi tiết một số điều và biện pháp thi hành Luật Ban hành văn bản quy phạm pháp luật;</w:t>
      </w:r>
      <w:r w:rsidRPr="00FD43C0">
        <w:rPr>
          <w:rFonts w:asciiTheme="majorHAnsi" w:hAnsiTheme="majorHAnsi" w:cstheme="majorHAnsi"/>
          <w:i/>
          <w:iCs/>
          <w:szCs w:val="28"/>
          <w:lang w:val="en-US"/>
        </w:rPr>
        <w:t xml:space="preserve"> </w:t>
      </w:r>
      <w:r w:rsidRPr="00FD43C0">
        <w:rPr>
          <w:rFonts w:asciiTheme="majorHAnsi" w:hAnsiTheme="majorHAnsi" w:cstheme="majorHAnsi"/>
          <w:i/>
          <w:iCs/>
          <w:szCs w:val="28"/>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Pr="00FD43C0">
        <w:rPr>
          <w:rFonts w:asciiTheme="majorHAnsi" w:hAnsiTheme="majorHAnsi" w:cstheme="majorHAnsi"/>
          <w:i/>
          <w:iCs/>
          <w:szCs w:val="28"/>
          <w:lang w:val="en-US"/>
        </w:rPr>
        <w:t xml:space="preserve"> </w:t>
      </w:r>
      <w:r w:rsidRPr="00FD43C0">
        <w:rPr>
          <w:rFonts w:asciiTheme="majorHAnsi" w:hAnsiTheme="majorHAnsi" w:cstheme="majorHAnsi"/>
          <w:i/>
          <w:iCs/>
          <w:szCs w:val="28"/>
        </w:rPr>
        <w:t xml:space="preserve">Nghị định </w:t>
      </w:r>
      <w:r w:rsidRPr="00FD43C0">
        <w:rPr>
          <w:rFonts w:asciiTheme="majorHAnsi" w:hAnsiTheme="majorHAnsi" w:cstheme="majorHAnsi"/>
          <w:i/>
          <w:iCs/>
          <w:szCs w:val="28"/>
        </w:rPr>
        <w:lastRenderedPageBreak/>
        <w:t>số </w:t>
      </w:r>
      <w:r w:rsidRPr="00FD43C0">
        <w:rPr>
          <w:rFonts w:asciiTheme="majorHAnsi" w:hAnsiTheme="majorHAnsi" w:cstheme="majorHAnsi"/>
          <w:i/>
          <w:iCs/>
          <w:szCs w:val="28"/>
          <w:lang w:val="en-US"/>
        </w:rPr>
        <w:t>59</w:t>
      </w:r>
      <w:r w:rsidRPr="00FD43C0">
        <w:rPr>
          <w:rFonts w:asciiTheme="majorHAnsi" w:hAnsiTheme="majorHAnsi" w:cstheme="majorHAnsi"/>
          <w:i/>
          <w:iCs/>
          <w:szCs w:val="28"/>
        </w:rPr>
        <w:t>/202</w:t>
      </w:r>
      <w:r w:rsidRPr="00FD43C0">
        <w:rPr>
          <w:rFonts w:asciiTheme="majorHAnsi" w:hAnsiTheme="majorHAnsi" w:cstheme="majorHAnsi"/>
          <w:i/>
          <w:iCs/>
          <w:szCs w:val="28"/>
          <w:lang w:val="en-US"/>
        </w:rPr>
        <w:t>4</w:t>
      </w:r>
      <w:r w:rsidRPr="00FD43C0">
        <w:rPr>
          <w:rFonts w:asciiTheme="majorHAnsi" w:hAnsiTheme="majorHAnsi" w:cstheme="majorHAnsi"/>
          <w:i/>
          <w:iCs/>
          <w:szCs w:val="28"/>
        </w:rPr>
        <w:t>/NĐ-CP ngày </w:t>
      </w:r>
      <w:r w:rsidRPr="00FD43C0">
        <w:rPr>
          <w:rFonts w:asciiTheme="majorHAnsi" w:hAnsiTheme="majorHAnsi" w:cstheme="majorHAnsi"/>
          <w:i/>
          <w:iCs/>
          <w:szCs w:val="28"/>
          <w:lang w:val="en-US"/>
        </w:rPr>
        <w:t>25</w:t>
      </w:r>
      <w:r w:rsidRPr="00FD43C0">
        <w:rPr>
          <w:rFonts w:asciiTheme="majorHAnsi" w:hAnsiTheme="majorHAnsi" w:cstheme="majorHAnsi"/>
          <w:i/>
          <w:iCs/>
          <w:szCs w:val="28"/>
        </w:rPr>
        <w:t xml:space="preserve"> tháng </w:t>
      </w:r>
      <w:r w:rsidRPr="00FD43C0">
        <w:rPr>
          <w:rFonts w:asciiTheme="majorHAnsi" w:hAnsiTheme="majorHAnsi" w:cstheme="majorHAnsi"/>
          <w:i/>
          <w:iCs/>
          <w:szCs w:val="28"/>
          <w:lang w:val="en-US"/>
        </w:rPr>
        <w:t>5</w:t>
      </w:r>
      <w:r w:rsidRPr="00FD43C0">
        <w:rPr>
          <w:rFonts w:asciiTheme="majorHAnsi" w:hAnsiTheme="majorHAnsi" w:cstheme="majorHAnsi"/>
          <w:i/>
          <w:iCs/>
          <w:szCs w:val="28"/>
        </w:rPr>
        <w:t xml:space="preserve"> năm 202</w:t>
      </w:r>
      <w:r w:rsidRPr="00FD43C0">
        <w:rPr>
          <w:rFonts w:asciiTheme="majorHAnsi" w:hAnsiTheme="majorHAnsi" w:cstheme="majorHAnsi"/>
          <w:i/>
          <w:iCs/>
          <w:szCs w:val="28"/>
          <w:lang w:val="en-US"/>
        </w:rPr>
        <w:t>4</w:t>
      </w:r>
      <w:r w:rsidRPr="00FD43C0">
        <w:rPr>
          <w:rFonts w:asciiTheme="majorHAnsi" w:hAnsiTheme="majorHAnsi" w:cstheme="majorHAnsi"/>
          <w:i/>
          <w:iCs/>
          <w:szCs w:val="28"/>
        </w:rPr>
        <w:t>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Pr="00FD43C0">
        <w:rPr>
          <w:rFonts w:asciiTheme="majorHAnsi" w:hAnsiTheme="majorHAnsi" w:cstheme="majorHAnsi"/>
          <w:i/>
          <w:iCs/>
          <w:szCs w:val="28"/>
          <w:lang w:val="en-US"/>
        </w:rPr>
        <w:t xml:space="preserve"> đã được sửa đổi, bổ sung một số điều theo </w:t>
      </w:r>
      <w:r w:rsidRPr="00FD43C0">
        <w:rPr>
          <w:rFonts w:asciiTheme="majorHAnsi" w:hAnsiTheme="majorHAnsi" w:cstheme="majorHAnsi"/>
          <w:i/>
          <w:iCs/>
          <w:szCs w:val="28"/>
        </w:rPr>
        <w:t>Nghị định số 154/2020/NĐ-CP ngày 31 tháng 12 năm 2020 của Chính phủ</w:t>
      </w:r>
      <w:r w:rsidRPr="00FD43C0">
        <w:rPr>
          <w:rFonts w:asciiTheme="majorHAnsi" w:hAnsiTheme="majorHAnsi" w:cstheme="majorHAnsi"/>
          <w:i/>
          <w:iCs/>
          <w:szCs w:val="28"/>
          <w:lang w:val="en-US"/>
        </w:rPr>
        <w:t xml:space="preserve">; </w:t>
      </w:r>
    </w:p>
    <w:p w:rsidR="00815F00" w:rsidRPr="00FD43C0" w:rsidRDefault="00815F00" w:rsidP="00BE6E6A">
      <w:pPr>
        <w:shd w:val="clear" w:color="auto" w:fill="FFFFFF"/>
        <w:spacing w:before="120" w:after="120" w:line="320" w:lineRule="atLeast"/>
        <w:ind w:firstLine="720"/>
        <w:jc w:val="both"/>
        <w:rPr>
          <w:i/>
          <w:iCs/>
          <w:spacing w:val="-4"/>
          <w:sz w:val="30"/>
          <w:szCs w:val="28"/>
          <w:lang w:val="en-US"/>
        </w:rPr>
      </w:pPr>
      <w:r w:rsidRPr="00FD43C0">
        <w:rPr>
          <w:i/>
          <w:iCs/>
          <w:spacing w:val="-4"/>
          <w:szCs w:val="24"/>
          <w:lang w:val="en-US"/>
        </w:rPr>
        <w:t xml:space="preserve">Căn cứ </w:t>
      </w:r>
      <w:r w:rsidRPr="00FD43C0">
        <w:rPr>
          <w:i/>
          <w:iCs/>
          <w:spacing w:val="-4"/>
          <w:szCs w:val="24"/>
        </w:rPr>
        <w:t xml:space="preserve">Nghị định </w:t>
      </w:r>
      <w:r w:rsidRPr="00FD43C0">
        <w:rPr>
          <w:i/>
          <w:iCs/>
          <w:spacing w:val="-4"/>
          <w:szCs w:val="24"/>
          <w:lang w:val="en-US"/>
        </w:rPr>
        <w:t xml:space="preserve">số </w:t>
      </w:r>
      <w:r w:rsidRPr="00FD43C0">
        <w:rPr>
          <w:i/>
          <w:iCs/>
          <w:spacing w:val="-4"/>
          <w:szCs w:val="24"/>
        </w:rPr>
        <w:t>134/2015/NĐ-CP ngày 29</w:t>
      </w:r>
      <w:r w:rsidRPr="00FD43C0">
        <w:rPr>
          <w:i/>
          <w:iCs/>
          <w:spacing w:val="-4"/>
          <w:szCs w:val="24"/>
          <w:lang w:val="en-US"/>
        </w:rPr>
        <w:t xml:space="preserve"> tháng </w:t>
      </w:r>
      <w:r w:rsidRPr="00FD43C0">
        <w:rPr>
          <w:i/>
          <w:iCs/>
          <w:spacing w:val="-4"/>
          <w:szCs w:val="24"/>
        </w:rPr>
        <w:t>12</w:t>
      </w:r>
      <w:r w:rsidRPr="00FD43C0">
        <w:rPr>
          <w:i/>
          <w:iCs/>
          <w:spacing w:val="-4"/>
          <w:szCs w:val="24"/>
          <w:lang w:val="en-US"/>
        </w:rPr>
        <w:t xml:space="preserve"> năm </w:t>
      </w:r>
      <w:r w:rsidRPr="00FD43C0">
        <w:rPr>
          <w:i/>
          <w:iCs/>
          <w:spacing w:val="-4"/>
          <w:szCs w:val="24"/>
        </w:rPr>
        <w:t>2015 của Chính phủ quy định chi tiết một số điều của Luật Bảo hiểm xã hội về bảo hiểm xã hội tự nguyện</w:t>
      </w:r>
      <w:r w:rsidRPr="00FD43C0">
        <w:rPr>
          <w:i/>
          <w:iCs/>
          <w:spacing w:val="-4"/>
          <w:szCs w:val="24"/>
          <w:lang w:val="en-US"/>
        </w:rPr>
        <w:t>;</w:t>
      </w:r>
    </w:p>
    <w:p w:rsidR="00815F00" w:rsidRPr="00FD43C0" w:rsidRDefault="00815F00" w:rsidP="00BE6E6A">
      <w:pPr>
        <w:shd w:val="clear" w:color="auto" w:fill="FFFFFF"/>
        <w:spacing w:before="120" w:after="120" w:line="320" w:lineRule="atLeast"/>
        <w:ind w:firstLine="720"/>
        <w:jc w:val="both"/>
        <w:rPr>
          <w:rFonts w:cstheme="majorHAnsi"/>
          <w:i/>
          <w:iCs/>
          <w:spacing w:val="-4"/>
          <w:szCs w:val="28"/>
          <w:lang w:val="en-US"/>
        </w:rPr>
      </w:pPr>
      <w:r w:rsidRPr="00FD43C0">
        <w:rPr>
          <w:i/>
          <w:iCs/>
          <w:spacing w:val="-4"/>
          <w:szCs w:val="28"/>
          <w:lang w:val="en-US"/>
        </w:rPr>
        <w:t xml:space="preserve">Căn cứ </w:t>
      </w:r>
      <w:r w:rsidRPr="00FD43C0">
        <w:rPr>
          <w:i/>
          <w:iCs/>
          <w:spacing w:val="-4"/>
          <w:szCs w:val="28"/>
        </w:rPr>
        <w:t xml:space="preserve">Nghị định </w:t>
      </w:r>
      <w:r w:rsidRPr="00FD43C0">
        <w:rPr>
          <w:i/>
          <w:iCs/>
          <w:spacing w:val="-4"/>
          <w:szCs w:val="28"/>
          <w:lang w:val="en-US"/>
        </w:rPr>
        <w:t xml:space="preserve">số </w:t>
      </w:r>
      <w:r w:rsidRPr="00FD43C0">
        <w:rPr>
          <w:i/>
          <w:iCs/>
          <w:spacing w:val="-4"/>
          <w:szCs w:val="28"/>
        </w:rPr>
        <w:t>146/2018/NĐ-CP ngày 17 tháng 10 năm 2018 quy định chi tiết và hướng dẫn biện pháp thi hành một số điều của Luật Bảo hiểm y tế</w:t>
      </w:r>
      <w:r w:rsidRPr="00FD43C0">
        <w:rPr>
          <w:i/>
          <w:iCs/>
          <w:spacing w:val="-4"/>
          <w:szCs w:val="28"/>
          <w:lang w:val="en-US"/>
        </w:rPr>
        <w:t>;</w:t>
      </w:r>
    </w:p>
    <w:p w:rsidR="00D710B8" w:rsidRPr="00D710B8" w:rsidRDefault="00D710B8" w:rsidP="00BE6E6A">
      <w:pPr>
        <w:shd w:val="clear" w:color="auto" w:fill="FFFFFF"/>
        <w:spacing w:before="120" w:after="120" w:line="320" w:lineRule="atLeast"/>
        <w:ind w:firstLine="720"/>
        <w:jc w:val="both"/>
        <w:rPr>
          <w:rFonts w:asciiTheme="majorHAnsi" w:hAnsiTheme="majorHAnsi" w:cstheme="majorHAnsi"/>
          <w:i/>
          <w:iCs/>
          <w:szCs w:val="28"/>
          <w:lang w:val="en-US"/>
        </w:rPr>
      </w:pPr>
      <w:r w:rsidRPr="00FD43C0">
        <w:rPr>
          <w:i/>
          <w:szCs w:val="28"/>
          <w:lang w:val="en-US"/>
        </w:rPr>
        <w:t xml:space="preserve">Căn cứ Thông tư số 14/2024/TT-BCA ngày 22 tháng 4 năm 2024 của Bộ trưởng </w:t>
      </w:r>
      <w:r>
        <w:rPr>
          <w:i/>
          <w:szCs w:val="28"/>
          <w:lang w:val="en-US"/>
        </w:rPr>
        <w:t xml:space="preserve">Bộ </w:t>
      </w:r>
      <w:r w:rsidRPr="00FD43C0">
        <w:rPr>
          <w:i/>
          <w:szCs w:val="28"/>
          <w:lang w:val="en-US"/>
        </w:rPr>
        <w:t xml:space="preserve">Công an </w:t>
      </w:r>
      <w:r w:rsidRPr="00FD43C0">
        <w:rPr>
          <w:rFonts w:asciiTheme="majorHAnsi" w:hAnsiTheme="majorHAnsi" w:cstheme="majorHAnsi"/>
          <w:i/>
          <w:iCs/>
          <w:szCs w:val="28"/>
        </w:rPr>
        <w:t xml:space="preserve">quy định chi tiết một số điều của Luật Lực </w:t>
      </w:r>
      <w:r w:rsidRPr="00FD43C0">
        <w:rPr>
          <w:rFonts w:asciiTheme="majorHAnsi" w:hAnsiTheme="majorHAnsi" w:cstheme="majorHAnsi"/>
          <w:i/>
          <w:iCs/>
          <w:szCs w:val="28"/>
          <w:lang w:val="en-US"/>
        </w:rPr>
        <w:t>l</w:t>
      </w:r>
      <w:r w:rsidRPr="00FD43C0">
        <w:rPr>
          <w:rFonts w:asciiTheme="majorHAnsi" w:hAnsiTheme="majorHAnsi" w:cstheme="majorHAnsi"/>
          <w:i/>
          <w:iCs/>
          <w:szCs w:val="28"/>
        </w:rPr>
        <w:t xml:space="preserve">ượng tham gia bảo vệ </w:t>
      </w:r>
      <w:r w:rsidRPr="00FD43C0">
        <w:rPr>
          <w:rFonts w:asciiTheme="majorHAnsi" w:hAnsiTheme="majorHAnsi" w:cstheme="majorHAnsi"/>
          <w:i/>
          <w:szCs w:val="28"/>
        </w:rPr>
        <w:t>an ninh, trật tự</w:t>
      </w:r>
      <w:r w:rsidRPr="00FD43C0">
        <w:rPr>
          <w:rFonts w:asciiTheme="majorHAnsi" w:hAnsiTheme="majorHAnsi" w:cstheme="majorHAnsi"/>
          <w:i/>
          <w:iCs/>
          <w:szCs w:val="28"/>
        </w:rPr>
        <w:t xml:space="preserve"> ở cơ sở;</w:t>
      </w:r>
    </w:p>
    <w:p w:rsidR="00815F00" w:rsidRDefault="00815F00" w:rsidP="00BE6E6A">
      <w:pPr>
        <w:shd w:val="clear" w:color="auto" w:fill="FFFFFF"/>
        <w:spacing w:before="120" w:after="120" w:line="320" w:lineRule="atLeast"/>
        <w:ind w:firstLine="720"/>
        <w:jc w:val="both"/>
        <w:rPr>
          <w:i/>
          <w:szCs w:val="28"/>
          <w:lang w:val="en-US"/>
        </w:rPr>
      </w:pPr>
      <w:r w:rsidRPr="00FD43C0">
        <w:rPr>
          <w:i/>
          <w:szCs w:val="28"/>
          <w:lang w:val="en-US"/>
        </w:rPr>
        <w:t xml:space="preserve">Căn cứ </w:t>
      </w:r>
      <w:r w:rsidRPr="00FD43C0">
        <w:rPr>
          <w:i/>
          <w:szCs w:val="28"/>
        </w:rPr>
        <w:t>Thông tư số 24/2022/TT-BLĐTBXH ngày 30 tháng 11 năm 2022 của Bộ trưởng Bộ Lao động - Thương binh và Xã hội quy định việc bồi dưỡng bằng hiện vật đối với người lao động làm việc trong điều kiện có yếu tố nguy hiểm, yêu tố có hại</w:t>
      </w:r>
      <w:r w:rsidRPr="00FD43C0">
        <w:rPr>
          <w:i/>
          <w:szCs w:val="28"/>
          <w:lang w:val="en-US"/>
        </w:rPr>
        <w:t>;</w:t>
      </w:r>
    </w:p>
    <w:p w:rsidR="00DF5921" w:rsidRPr="00FD43C0" w:rsidRDefault="00DF5921" w:rsidP="00BE6E6A">
      <w:pPr>
        <w:shd w:val="clear" w:color="auto" w:fill="FFFFFF"/>
        <w:spacing w:before="120" w:after="120" w:line="320" w:lineRule="atLeast"/>
        <w:ind w:firstLine="720"/>
        <w:jc w:val="both"/>
        <w:rPr>
          <w:i/>
          <w:szCs w:val="28"/>
          <w:lang w:val="en-US"/>
        </w:rPr>
      </w:pPr>
      <w:r>
        <w:rPr>
          <w:i/>
          <w:szCs w:val="28"/>
          <w:lang w:val="en-US"/>
        </w:rPr>
        <w:t>Căn cứ Thông tư số 1</w:t>
      </w:r>
      <w:r w:rsidR="00BE6E6A">
        <w:rPr>
          <w:i/>
          <w:szCs w:val="28"/>
          <w:lang w:val="en-US"/>
        </w:rPr>
        <w:t>5</w:t>
      </w:r>
      <w:r>
        <w:rPr>
          <w:i/>
          <w:szCs w:val="28"/>
          <w:lang w:val="en-US"/>
        </w:rPr>
        <w:t>/2024/TT-BCA ngày 22 tháng 4 năm 2024 của Bộ trưởng Bộ Công an quy định tiêu chuẩn ăn đối với cán bộ, chiến sĩ đảm nhiệm công việc đặc biệt nặng nhọc, nguy hiểm hoặc nặng nhọc, nguy hiểm; bị thương, ốm đau điều trị, điều dưỡng tại bệnh viện, bệnh xá, nhà nghỉ dưỡng, trung tâm điều dưỡng và phục hồi chức năng trong Công an nhân dân;</w:t>
      </w:r>
    </w:p>
    <w:p w:rsidR="00024C7B" w:rsidRPr="00D05487" w:rsidRDefault="00024C7B" w:rsidP="00BE6E6A">
      <w:pPr>
        <w:shd w:val="clear" w:color="auto" w:fill="FFFFFF"/>
        <w:spacing w:before="120" w:after="120" w:line="320" w:lineRule="atLeast"/>
        <w:ind w:firstLine="720"/>
        <w:jc w:val="both"/>
        <w:rPr>
          <w:rFonts w:asciiTheme="majorHAnsi" w:hAnsiTheme="majorHAnsi" w:cstheme="majorHAnsi"/>
          <w:i/>
          <w:szCs w:val="28"/>
          <w:lang w:val="en-US"/>
        </w:rPr>
      </w:pPr>
      <w:r w:rsidRPr="00D05487">
        <w:rPr>
          <w:rFonts w:asciiTheme="majorHAnsi" w:hAnsiTheme="majorHAnsi" w:cstheme="majorHAnsi"/>
          <w:i/>
          <w:iCs/>
          <w:szCs w:val="28"/>
        </w:rPr>
        <w:t xml:space="preserve">Xét Tờ trình số </w:t>
      </w:r>
      <w:r w:rsidR="002D7679" w:rsidRPr="00D05487">
        <w:rPr>
          <w:rFonts w:asciiTheme="majorHAnsi" w:hAnsiTheme="majorHAnsi" w:cstheme="majorHAnsi"/>
          <w:i/>
          <w:iCs/>
          <w:szCs w:val="28"/>
          <w:lang w:val="en-US"/>
        </w:rPr>
        <w:t>2605</w:t>
      </w:r>
      <w:r w:rsidR="00CD5DD4" w:rsidRPr="00D05487">
        <w:rPr>
          <w:rFonts w:asciiTheme="majorHAnsi" w:hAnsiTheme="majorHAnsi" w:cstheme="majorHAnsi"/>
          <w:i/>
          <w:iCs/>
          <w:szCs w:val="28"/>
        </w:rPr>
        <w:t>/TTr-UBN</w:t>
      </w:r>
      <w:r w:rsidR="00CD5DD4" w:rsidRPr="00D05487">
        <w:rPr>
          <w:rFonts w:asciiTheme="majorHAnsi" w:hAnsiTheme="majorHAnsi" w:cstheme="majorHAnsi"/>
          <w:i/>
          <w:iCs/>
          <w:szCs w:val="28"/>
          <w:lang w:val="en-US"/>
        </w:rPr>
        <w:t xml:space="preserve">D </w:t>
      </w:r>
      <w:r w:rsidRPr="00D05487">
        <w:rPr>
          <w:rFonts w:asciiTheme="majorHAnsi" w:hAnsiTheme="majorHAnsi" w:cstheme="majorHAnsi"/>
          <w:i/>
          <w:iCs/>
          <w:szCs w:val="28"/>
        </w:rPr>
        <w:t xml:space="preserve"> ngày</w:t>
      </w:r>
      <w:r w:rsidR="002D7679" w:rsidRPr="00D05487">
        <w:rPr>
          <w:rFonts w:asciiTheme="majorHAnsi" w:hAnsiTheme="majorHAnsi" w:cstheme="majorHAnsi"/>
          <w:i/>
          <w:iCs/>
          <w:szCs w:val="28"/>
          <w:lang w:val="en-US"/>
        </w:rPr>
        <w:t xml:space="preserve"> 13 </w:t>
      </w:r>
      <w:r w:rsidRPr="00D05487">
        <w:rPr>
          <w:rFonts w:asciiTheme="majorHAnsi" w:hAnsiTheme="majorHAnsi" w:cstheme="majorHAnsi"/>
          <w:i/>
          <w:iCs/>
          <w:szCs w:val="28"/>
        </w:rPr>
        <w:t xml:space="preserve">tháng </w:t>
      </w:r>
      <w:r w:rsidR="003A5D07" w:rsidRPr="00D05487">
        <w:rPr>
          <w:rFonts w:asciiTheme="majorHAnsi" w:hAnsiTheme="majorHAnsi" w:cstheme="majorHAnsi"/>
          <w:i/>
          <w:iCs/>
          <w:szCs w:val="28"/>
          <w:lang w:val="en-US"/>
        </w:rPr>
        <w:t>6</w:t>
      </w:r>
      <w:r w:rsidR="000C5AF8" w:rsidRPr="00D05487">
        <w:rPr>
          <w:rFonts w:asciiTheme="majorHAnsi" w:hAnsiTheme="majorHAnsi" w:cstheme="majorHAnsi"/>
          <w:i/>
          <w:iCs/>
          <w:szCs w:val="28"/>
          <w:lang w:val="en-US"/>
        </w:rPr>
        <w:t xml:space="preserve"> </w:t>
      </w:r>
      <w:r w:rsidRPr="00D05487">
        <w:rPr>
          <w:rFonts w:asciiTheme="majorHAnsi" w:hAnsiTheme="majorHAnsi" w:cstheme="majorHAnsi"/>
          <w:i/>
          <w:iCs/>
          <w:szCs w:val="28"/>
        </w:rPr>
        <w:t>năm 2024 của Ủy ban nhân dân tỉ</w:t>
      </w:r>
      <w:r w:rsidR="00D05487" w:rsidRPr="00D05487">
        <w:rPr>
          <w:rFonts w:asciiTheme="majorHAnsi" w:hAnsiTheme="majorHAnsi" w:cstheme="majorHAnsi"/>
          <w:i/>
          <w:iCs/>
          <w:szCs w:val="28"/>
        </w:rPr>
        <w:t>nh</w:t>
      </w:r>
      <w:r w:rsidRPr="00D05487">
        <w:rPr>
          <w:rFonts w:asciiTheme="majorHAnsi" w:hAnsiTheme="majorHAnsi" w:cstheme="majorHAnsi"/>
          <w:i/>
          <w:iCs/>
          <w:szCs w:val="28"/>
        </w:rPr>
        <w:t xml:space="preserve"> </w:t>
      </w:r>
      <w:r w:rsidR="00D377A1" w:rsidRPr="00D05487">
        <w:rPr>
          <w:rFonts w:asciiTheme="majorHAnsi" w:hAnsiTheme="majorHAnsi" w:cstheme="majorHAnsi"/>
          <w:i/>
          <w:iCs/>
          <w:szCs w:val="28"/>
          <w:lang w:val="en-US"/>
        </w:rPr>
        <w:t>về việc đề nghị ban hành Nghị quyết của Hội đồng nhân dân tỉnh</w:t>
      </w:r>
      <w:r w:rsidR="00A82C24" w:rsidRPr="00D05487">
        <w:rPr>
          <w:rFonts w:asciiTheme="majorHAnsi" w:hAnsiTheme="majorHAnsi" w:cstheme="majorHAnsi"/>
          <w:i/>
          <w:iCs/>
          <w:szCs w:val="28"/>
        </w:rPr>
        <w:t xml:space="preserve"> </w:t>
      </w:r>
      <w:r w:rsidRPr="00D05487">
        <w:rPr>
          <w:rFonts w:asciiTheme="majorHAnsi" w:hAnsiTheme="majorHAnsi" w:cstheme="majorHAnsi"/>
          <w:i/>
          <w:szCs w:val="28"/>
        </w:rPr>
        <w:t>Quy định tiêu chí thành lập Tổ bảo vệ an ninh, trật tự</w:t>
      </w:r>
      <w:r w:rsidR="00CD5DD4" w:rsidRPr="00D05487">
        <w:rPr>
          <w:rFonts w:asciiTheme="majorHAnsi" w:hAnsiTheme="majorHAnsi" w:cstheme="majorHAnsi"/>
          <w:i/>
          <w:szCs w:val="28"/>
          <w:lang w:val="en-US"/>
        </w:rPr>
        <w:t>;</w:t>
      </w:r>
      <w:r w:rsidRPr="00D05487">
        <w:rPr>
          <w:rFonts w:asciiTheme="majorHAnsi" w:hAnsiTheme="majorHAnsi" w:cstheme="majorHAnsi"/>
          <w:i/>
          <w:szCs w:val="28"/>
        </w:rPr>
        <w:t xml:space="preserve"> tiêu chí về số lượng thành viên Tổ bảo vệ an ninh, trật tự và bảo đảm điều kiện hoạt động đối với </w:t>
      </w:r>
      <w:r w:rsidR="00D97E1A" w:rsidRPr="00D05487">
        <w:rPr>
          <w:rFonts w:asciiTheme="majorHAnsi" w:hAnsiTheme="majorHAnsi" w:cstheme="majorHAnsi"/>
          <w:i/>
          <w:szCs w:val="28"/>
          <w:lang w:val="en-US"/>
        </w:rPr>
        <w:t xml:space="preserve">người tham gia </w:t>
      </w:r>
      <w:r w:rsidRPr="00D05487">
        <w:rPr>
          <w:rFonts w:asciiTheme="majorHAnsi" w:hAnsiTheme="majorHAnsi" w:cstheme="majorHAnsi"/>
          <w:i/>
          <w:szCs w:val="28"/>
        </w:rPr>
        <w:t>lực lượng tham gia bảo vệ an ninh, trật tự ở cơ sở trên địa bàn tỉnh Điệ</w:t>
      </w:r>
      <w:r w:rsidR="00D05487" w:rsidRPr="00D05487">
        <w:rPr>
          <w:rFonts w:asciiTheme="majorHAnsi" w:hAnsiTheme="majorHAnsi" w:cstheme="majorHAnsi"/>
          <w:i/>
          <w:szCs w:val="28"/>
        </w:rPr>
        <w:t>n Biê</w:t>
      </w:r>
      <w:r w:rsidR="00D05487" w:rsidRPr="00D05487">
        <w:rPr>
          <w:rFonts w:asciiTheme="majorHAnsi" w:hAnsiTheme="majorHAnsi" w:cstheme="majorHAnsi"/>
          <w:i/>
          <w:szCs w:val="28"/>
          <w:lang w:val="en-US"/>
        </w:rPr>
        <w:t>n</w:t>
      </w:r>
      <w:r w:rsidR="00287ECA" w:rsidRPr="00D05487">
        <w:rPr>
          <w:rFonts w:asciiTheme="majorHAnsi" w:hAnsiTheme="majorHAnsi" w:cstheme="majorHAnsi"/>
          <w:i/>
          <w:iCs/>
          <w:szCs w:val="28"/>
          <w:lang w:val="en-US"/>
        </w:rPr>
        <w:t>; Báo cáo thẩm tra</w:t>
      </w:r>
      <w:r w:rsidR="00D05487" w:rsidRPr="00D05487">
        <w:rPr>
          <w:rFonts w:asciiTheme="majorHAnsi" w:hAnsiTheme="majorHAnsi" w:cstheme="majorHAnsi"/>
          <w:i/>
          <w:iCs/>
          <w:szCs w:val="28"/>
          <w:lang w:val="en-US"/>
        </w:rPr>
        <w:t xml:space="preserve"> của Ban Pháp chế</w:t>
      </w:r>
      <w:r w:rsidR="00287ECA" w:rsidRPr="00D05487">
        <w:rPr>
          <w:rFonts w:asciiTheme="majorHAnsi" w:hAnsiTheme="majorHAnsi" w:cstheme="majorHAnsi"/>
          <w:i/>
          <w:iCs/>
          <w:szCs w:val="28"/>
          <w:lang w:val="en-US"/>
        </w:rPr>
        <w:t xml:space="preserve"> </w:t>
      </w:r>
      <w:r w:rsidR="00D05487" w:rsidRPr="00D05487">
        <w:rPr>
          <w:rFonts w:asciiTheme="majorHAnsi" w:hAnsiTheme="majorHAnsi" w:cstheme="majorHAnsi"/>
          <w:i/>
          <w:iCs/>
          <w:szCs w:val="28"/>
          <w:lang w:val="en-US"/>
        </w:rPr>
        <w:t xml:space="preserve">Hội đồng nhân dân tỉnh </w:t>
      </w:r>
      <w:r w:rsidR="002A4DED" w:rsidRPr="00D05487">
        <w:rPr>
          <w:rFonts w:asciiTheme="majorHAnsi" w:hAnsiTheme="majorHAnsi" w:cstheme="majorHAnsi"/>
          <w:i/>
          <w:iCs/>
          <w:szCs w:val="28"/>
          <w:lang w:val="en-US"/>
        </w:rPr>
        <w:t>số</w:t>
      </w:r>
      <w:r w:rsidR="0092351D" w:rsidRPr="00D05487">
        <w:rPr>
          <w:rFonts w:asciiTheme="majorHAnsi" w:hAnsiTheme="majorHAnsi" w:cstheme="majorHAnsi"/>
          <w:i/>
          <w:iCs/>
          <w:szCs w:val="28"/>
          <w:lang w:val="en-US"/>
        </w:rPr>
        <w:t xml:space="preserve"> </w:t>
      </w:r>
      <w:r w:rsidR="008E6FA6" w:rsidRPr="00D05487">
        <w:rPr>
          <w:rFonts w:asciiTheme="majorHAnsi" w:hAnsiTheme="majorHAnsi" w:cstheme="majorHAnsi"/>
          <w:i/>
          <w:iCs/>
          <w:szCs w:val="28"/>
          <w:lang w:val="en-US"/>
        </w:rPr>
        <w:t>38</w:t>
      </w:r>
      <w:r w:rsidR="002A4DED" w:rsidRPr="00D05487">
        <w:rPr>
          <w:rFonts w:asciiTheme="majorHAnsi" w:hAnsiTheme="majorHAnsi" w:cstheme="majorHAnsi"/>
          <w:i/>
          <w:iCs/>
          <w:szCs w:val="28"/>
          <w:lang w:val="en-US"/>
        </w:rPr>
        <w:t>/</w:t>
      </w:r>
      <w:r w:rsidR="008E6FA6" w:rsidRPr="00D05487">
        <w:rPr>
          <w:rFonts w:asciiTheme="majorHAnsi" w:hAnsiTheme="majorHAnsi" w:cstheme="majorHAnsi"/>
          <w:i/>
          <w:iCs/>
          <w:szCs w:val="28"/>
          <w:lang w:val="en-US"/>
        </w:rPr>
        <w:t>BC-BPC ngày 17 tháng 6 năm 2024</w:t>
      </w:r>
      <w:r w:rsidR="00287ECA" w:rsidRPr="00D05487">
        <w:rPr>
          <w:rFonts w:asciiTheme="majorHAnsi" w:hAnsiTheme="majorHAnsi" w:cstheme="majorHAnsi"/>
          <w:i/>
          <w:iCs/>
          <w:szCs w:val="28"/>
          <w:lang w:val="en-US"/>
        </w:rPr>
        <w:t>; ý kiến thảo luận của đại biểu Hội đồng nhân dân tại kỳ họp.</w:t>
      </w:r>
    </w:p>
    <w:p w:rsidR="00584911" w:rsidRPr="00A51A79" w:rsidRDefault="00917B80" w:rsidP="00BE6E6A">
      <w:pPr>
        <w:tabs>
          <w:tab w:val="left" w:pos="3828"/>
        </w:tabs>
        <w:spacing w:before="120" w:after="120" w:line="320" w:lineRule="atLeast"/>
        <w:ind w:firstLine="720"/>
        <w:jc w:val="center"/>
        <w:rPr>
          <w:rFonts w:asciiTheme="majorHAnsi" w:hAnsiTheme="majorHAnsi" w:cstheme="majorHAnsi"/>
          <w:b/>
          <w:szCs w:val="28"/>
          <w:lang w:val="en-US"/>
        </w:rPr>
      </w:pPr>
      <w:r w:rsidRPr="00A51A79">
        <w:rPr>
          <w:rFonts w:asciiTheme="majorHAnsi" w:hAnsiTheme="majorHAnsi" w:cstheme="majorHAnsi"/>
          <w:b/>
          <w:szCs w:val="28"/>
          <w:lang w:val="en-US"/>
        </w:rPr>
        <w:t>QUYẾT NGHỊ:</w:t>
      </w:r>
    </w:p>
    <w:p w:rsidR="00024C7B" w:rsidRPr="00A51A79" w:rsidRDefault="00024C7B" w:rsidP="00BE6E6A">
      <w:pPr>
        <w:spacing w:before="120" w:after="120" w:line="320" w:lineRule="atLeast"/>
        <w:ind w:firstLine="720"/>
        <w:jc w:val="both"/>
        <w:rPr>
          <w:rFonts w:asciiTheme="majorHAnsi" w:hAnsiTheme="majorHAnsi" w:cstheme="majorHAnsi"/>
          <w:b/>
          <w:bCs/>
          <w:szCs w:val="28"/>
        </w:rPr>
      </w:pPr>
      <w:r w:rsidRPr="00A51A79">
        <w:rPr>
          <w:rFonts w:asciiTheme="majorHAnsi" w:hAnsiTheme="majorHAnsi" w:cstheme="majorHAnsi"/>
          <w:b/>
          <w:szCs w:val="28"/>
        </w:rPr>
        <w:t xml:space="preserve">Điều 1. </w:t>
      </w:r>
      <w:bookmarkStart w:id="0" w:name="dieu_1_1"/>
      <w:r w:rsidRPr="00A51A79">
        <w:rPr>
          <w:rFonts w:asciiTheme="majorHAnsi" w:hAnsiTheme="majorHAnsi" w:cstheme="majorHAnsi"/>
          <w:b/>
          <w:bCs/>
          <w:szCs w:val="28"/>
        </w:rPr>
        <w:t>Phạm vi điều chỉnh</w:t>
      </w:r>
      <w:bookmarkEnd w:id="0"/>
      <w:r w:rsidRPr="00A51A79">
        <w:rPr>
          <w:rFonts w:asciiTheme="majorHAnsi" w:hAnsiTheme="majorHAnsi" w:cstheme="majorHAnsi"/>
          <w:b/>
          <w:bCs/>
          <w:szCs w:val="28"/>
        </w:rPr>
        <w:t>, đối tượng áp dụng</w:t>
      </w:r>
    </w:p>
    <w:p w:rsidR="00E70A38" w:rsidRPr="00A51A79" w:rsidRDefault="00E04DDA" w:rsidP="00BE6E6A">
      <w:pPr>
        <w:spacing w:before="120" w:after="120" w:line="320" w:lineRule="atLeast"/>
        <w:ind w:firstLine="720"/>
        <w:jc w:val="both"/>
        <w:rPr>
          <w:rFonts w:asciiTheme="majorHAnsi" w:hAnsiTheme="majorHAnsi" w:cstheme="majorHAnsi"/>
          <w:szCs w:val="28"/>
          <w:lang w:val="en-US"/>
        </w:rPr>
      </w:pPr>
      <w:r w:rsidRPr="00A51A79">
        <w:rPr>
          <w:rFonts w:asciiTheme="majorHAnsi" w:hAnsiTheme="majorHAnsi" w:cstheme="majorHAnsi"/>
          <w:szCs w:val="28"/>
        </w:rPr>
        <w:t>1. Phạm vi điều chỉ</w:t>
      </w:r>
      <w:r w:rsidR="00960AD0" w:rsidRPr="00A51A79">
        <w:rPr>
          <w:rFonts w:asciiTheme="majorHAnsi" w:hAnsiTheme="majorHAnsi" w:cstheme="majorHAnsi"/>
          <w:szCs w:val="28"/>
        </w:rPr>
        <w:t>nh</w:t>
      </w:r>
    </w:p>
    <w:p w:rsidR="00FE0BAD" w:rsidRPr="00A51A79" w:rsidRDefault="00FE0BAD" w:rsidP="00BE6E6A">
      <w:pPr>
        <w:spacing w:before="120" w:after="120" w:line="320" w:lineRule="atLeast"/>
        <w:ind w:firstLine="720"/>
        <w:jc w:val="both"/>
        <w:rPr>
          <w:rFonts w:asciiTheme="majorHAnsi" w:hAnsiTheme="majorHAnsi" w:cstheme="majorHAnsi"/>
          <w:spacing w:val="2"/>
          <w:szCs w:val="28"/>
          <w:lang w:val="en-US"/>
        </w:rPr>
      </w:pPr>
      <w:r w:rsidRPr="00A51A79">
        <w:rPr>
          <w:rFonts w:asciiTheme="majorHAnsi" w:hAnsiTheme="majorHAnsi" w:cstheme="majorHAnsi"/>
          <w:spacing w:val="2"/>
          <w:szCs w:val="28"/>
        </w:rPr>
        <w:t>Nghị quyết này quy định tiêu chí thành lập Tổ bảo vệ an ninh, trật tự; tiêu chí về số lượng thành viên Tổ bảo vệ an ninh, trật tự; bảo đảm các mức hỗ trợ, bồi dưỡng, trang bị trang phục và điều kiện hoạt động khác đối với người tham gia lực lượng tham gia bảo vệ an ninh, trật tự ở cơ sở trên địa bàn tỉnh Điện Biên.</w:t>
      </w:r>
    </w:p>
    <w:p w:rsidR="00051D67" w:rsidRPr="00A51A79" w:rsidRDefault="00E04DDA" w:rsidP="00BE6E6A">
      <w:pPr>
        <w:spacing w:before="120" w:after="120" w:line="320" w:lineRule="atLeast"/>
        <w:ind w:firstLine="720"/>
        <w:jc w:val="both"/>
        <w:rPr>
          <w:rFonts w:asciiTheme="majorHAnsi" w:hAnsiTheme="majorHAnsi" w:cstheme="majorHAnsi"/>
          <w:spacing w:val="-2"/>
          <w:szCs w:val="28"/>
          <w:lang w:val="en-US"/>
        </w:rPr>
      </w:pPr>
      <w:r w:rsidRPr="00A51A79">
        <w:rPr>
          <w:rFonts w:asciiTheme="majorHAnsi" w:hAnsiTheme="majorHAnsi" w:cstheme="majorHAnsi"/>
          <w:szCs w:val="28"/>
        </w:rPr>
        <w:t>2. Đối tượng áp dụng</w:t>
      </w:r>
    </w:p>
    <w:p w:rsidR="00E04DDA" w:rsidRPr="00A51A79" w:rsidRDefault="007A2A3D" w:rsidP="00BE6E6A">
      <w:pPr>
        <w:spacing w:before="120" w:after="120" w:line="320" w:lineRule="atLeast"/>
        <w:ind w:firstLine="720"/>
        <w:jc w:val="both"/>
        <w:rPr>
          <w:rFonts w:asciiTheme="majorHAnsi" w:hAnsiTheme="majorHAnsi" w:cstheme="majorHAnsi"/>
          <w:spacing w:val="-2"/>
          <w:szCs w:val="28"/>
        </w:rPr>
      </w:pPr>
      <w:r w:rsidRPr="00A51A79">
        <w:rPr>
          <w:rFonts w:asciiTheme="majorHAnsi" w:hAnsiTheme="majorHAnsi" w:cstheme="majorHAnsi"/>
          <w:spacing w:val="-2"/>
          <w:szCs w:val="28"/>
          <w:lang w:val="en-US"/>
        </w:rPr>
        <w:t>Người tham gia</w:t>
      </w:r>
      <w:r w:rsidRPr="00A51A79">
        <w:rPr>
          <w:rFonts w:asciiTheme="majorHAnsi" w:hAnsiTheme="majorHAnsi" w:cstheme="majorHAnsi"/>
          <w:spacing w:val="-2"/>
          <w:szCs w:val="28"/>
        </w:rPr>
        <w:t xml:space="preserve"> lực lượng tham gia bảo vệ an ninh, trật tự ở cơ sở trên địa bàn tỉnh Điện Biên</w:t>
      </w:r>
      <w:r w:rsidR="00EE5BCE" w:rsidRPr="00A51A79">
        <w:rPr>
          <w:rFonts w:asciiTheme="majorHAnsi" w:hAnsiTheme="majorHAnsi" w:cstheme="majorHAnsi"/>
          <w:spacing w:val="-2"/>
          <w:szCs w:val="28"/>
          <w:lang w:val="en-US"/>
        </w:rPr>
        <w:t xml:space="preserve"> và</w:t>
      </w:r>
      <w:r w:rsidR="00E04DDA" w:rsidRPr="00A51A79">
        <w:rPr>
          <w:rFonts w:asciiTheme="majorHAnsi" w:hAnsiTheme="majorHAnsi" w:cstheme="majorHAnsi"/>
          <w:spacing w:val="-2"/>
          <w:szCs w:val="28"/>
        </w:rPr>
        <w:t xml:space="preserve"> </w:t>
      </w:r>
      <w:r w:rsidR="00051D67" w:rsidRPr="00A51A79">
        <w:rPr>
          <w:rFonts w:asciiTheme="majorHAnsi" w:hAnsiTheme="majorHAnsi" w:cstheme="majorHAnsi"/>
          <w:spacing w:val="-2"/>
          <w:szCs w:val="28"/>
          <w:lang w:val="en-US"/>
        </w:rPr>
        <w:t>c</w:t>
      </w:r>
      <w:r w:rsidR="00E04DDA" w:rsidRPr="00A51A79">
        <w:rPr>
          <w:rFonts w:asciiTheme="majorHAnsi" w:hAnsiTheme="majorHAnsi" w:cstheme="majorHAnsi"/>
          <w:spacing w:val="-2"/>
          <w:szCs w:val="28"/>
        </w:rPr>
        <w:t>ác cơ quan, tổ chức, cá nhân có liên quan.</w:t>
      </w:r>
    </w:p>
    <w:p w:rsidR="00413520" w:rsidRPr="00A51A79" w:rsidRDefault="00024C7B" w:rsidP="00455A5B">
      <w:pPr>
        <w:spacing w:before="80" w:after="80" w:line="340" w:lineRule="atLeast"/>
        <w:ind w:firstLine="720"/>
        <w:jc w:val="both"/>
        <w:rPr>
          <w:rFonts w:asciiTheme="majorHAnsi" w:hAnsiTheme="majorHAnsi" w:cstheme="majorHAnsi"/>
          <w:b/>
          <w:szCs w:val="28"/>
          <w:lang w:val="en-US"/>
        </w:rPr>
      </w:pPr>
      <w:r w:rsidRPr="00A51A79">
        <w:rPr>
          <w:rFonts w:asciiTheme="majorHAnsi" w:hAnsiTheme="majorHAnsi" w:cstheme="majorHAnsi"/>
          <w:b/>
          <w:szCs w:val="28"/>
        </w:rPr>
        <w:lastRenderedPageBreak/>
        <w:t>Điều 2. Tiêu chí thành lập Tổ bảo vệ an ninh, trật tự</w:t>
      </w:r>
      <w:r w:rsidR="00643551" w:rsidRPr="00A51A79">
        <w:rPr>
          <w:rFonts w:asciiTheme="majorHAnsi" w:hAnsiTheme="majorHAnsi" w:cstheme="majorHAnsi"/>
          <w:b/>
          <w:szCs w:val="28"/>
          <w:lang w:val="en-US"/>
        </w:rPr>
        <w:t xml:space="preserve"> và</w:t>
      </w:r>
      <w:r w:rsidRPr="00A51A79">
        <w:rPr>
          <w:rFonts w:asciiTheme="majorHAnsi" w:hAnsiTheme="majorHAnsi" w:cstheme="majorHAnsi"/>
          <w:b/>
          <w:szCs w:val="28"/>
        </w:rPr>
        <w:t xml:space="preserve"> tiêu chí về số lượng thành viên Tổ bảo vệ an ninh, trật tự</w:t>
      </w:r>
    </w:p>
    <w:p w:rsidR="006D5B12" w:rsidRPr="00AA666E" w:rsidRDefault="006D5B12" w:rsidP="00455A5B">
      <w:pPr>
        <w:spacing w:before="80" w:after="8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lang w:val="en-US"/>
        </w:rPr>
        <w:t xml:space="preserve">1. </w:t>
      </w:r>
      <w:r w:rsidR="00E04DDA" w:rsidRPr="00A51A79">
        <w:rPr>
          <w:rFonts w:asciiTheme="majorHAnsi" w:hAnsiTheme="majorHAnsi" w:cstheme="majorHAnsi"/>
          <w:szCs w:val="28"/>
        </w:rPr>
        <w:t>Mỗi thôn, bản, đội, tổ dân phố,</w:t>
      </w:r>
      <w:r w:rsidR="004F4347" w:rsidRPr="00A51A79">
        <w:rPr>
          <w:rFonts w:asciiTheme="majorHAnsi" w:hAnsiTheme="majorHAnsi" w:cstheme="majorHAnsi"/>
          <w:szCs w:val="28"/>
          <w:lang w:val="en-US"/>
        </w:rPr>
        <w:t xml:space="preserve"> tổ dân </w:t>
      </w:r>
      <w:r w:rsidR="00761A85" w:rsidRPr="00A51A79">
        <w:rPr>
          <w:rFonts w:asciiTheme="majorHAnsi" w:hAnsiTheme="majorHAnsi" w:cstheme="majorHAnsi"/>
          <w:szCs w:val="28"/>
          <w:lang w:val="en-US"/>
        </w:rPr>
        <w:t>cư</w:t>
      </w:r>
      <w:r w:rsidR="004F4347" w:rsidRPr="00A51A79">
        <w:rPr>
          <w:rFonts w:asciiTheme="majorHAnsi" w:hAnsiTheme="majorHAnsi" w:cstheme="majorHAnsi"/>
          <w:szCs w:val="28"/>
          <w:lang w:val="en-US"/>
        </w:rPr>
        <w:t>,</w:t>
      </w:r>
      <w:r w:rsidR="00E04DDA" w:rsidRPr="00A51A79">
        <w:rPr>
          <w:rFonts w:asciiTheme="majorHAnsi" w:hAnsiTheme="majorHAnsi" w:cstheme="majorHAnsi"/>
          <w:szCs w:val="28"/>
        </w:rPr>
        <w:t xml:space="preserve"> khối</w:t>
      </w:r>
      <w:r w:rsidR="00A1504C" w:rsidRPr="00A51A79">
        <w:rPr>
          <w:rFonts w:asciiTheme="majorHAnsi" w:hAnsiTheme="majorHAnsi" w:cstheme="majorHAnsi"/>
          <w:szCs w:val="28"/>
          <w:lang w:val="en-US"/>
        </w:rPr>
        <w:t xml:space="preserve"> </w:t>
      </w:r>
      <w:r w:rsidR="00C53F7D" w:rsidRPr="00A51A79">
        <w:rPr>
          <w:rFonts w:asciiTheme="majorHAnsi" w:hAnsiTheme="majorHAnsi" w:cstheme="majorHAnsi"/>
          <w:szCs w:val="28"/>
          <w:lang w:val="en-US"/>
        </w:rPr>
        <w:t>(</w:t>
      </w:r>
      <w:r w:rsidR="00706A72" w:rsidRPr="00A51A79">
        <w:rPr>
          <w:rFonts w:asciiTheme="majorHAnsi" w:hAnsiTheme="majorHAnsi" w:cstheme="majorHAnsi"/>
          <w:szCs w:val="28"/>
          <w:lang w:val="en-US"/>
        </w:rPr>
        <w:t xml:space="preserve">sau đây gọi là </w:t>
      </w:r>
      <w:r w:rsidR="00C53F7D" w:rsidRPr="00A51A79">
        <w:rPr>
          <w:rFonts w:asciiTheme="majorHAnsi" w:hAnsiTheme="majorHAnsi" w:cstheme="majorHAnsi"/>
          <w:szCs w:val="28"/>
          <w:lang w:val="en-US"/>
        </w:rPr>
        <w:t xml:space="preserve">khu dân cư) </w:t>
      </w:r>
      <w:r w:rsidR="00E04DDA" w:rsidRPr="00A51A79">
        <w:rPr>
          <w:rFonts w:asciiTheme="majorHAnsi" w:hAnsiTheme="majorHAnsi" w:cstheme="majorHAnsi"/>
          <w:szCs w:val="28"/>
        </w:rPr>
        <w:t>trên địa bàn tỉnh Điện Biên thành lập 01 Tổ bảo vệ an ninh, trật tự</w:t>
      </w:r>
      <w:r w:rsidR="00AA666E">
        <w:rPr>
          <w:rFonts w:asciiTheme="majorHAnsi" w:hAnsiTheme="majorHAnsi" w:cstheme="majorHAnsi"/>
          <w:szCs w:val="28"/>
        </w:rPr>
        <w:t>.</w:t>
      </w:r>
    </w:p>
    <w:p w:rsidR="003D20FD" w:rsidRPr="00A51A79" w:rsidRDefault="006D5B12" w:rsidP="00455A5B">
      <w:pPr>
        <w:spacing w:before="80" w:after="8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lang w:val="en-US"/>
        </w:rPr>
        <w:t xml:space="preserve">2. </w:t>
      </w:r>
      <w:r w:rsidR="00E04DDA" w:rsidRPr="00A51A79">
        <w:rPr>
          <w:rFonts w:asciiTheme="majorHAnsi" w:hAnsiTheme="majorHAnsi" w:cstheme="majorHAnsi"/>
          <w:szCs w:val="28"/>
        </w:rPr>
        <w:t xml:space="preserve">Tổ bảo vệ an ninh, trật tự </w:t>
      </w:r>
      <w:r w:rsidRPr="00A51A79">
        <w:rPr>
          <w:rFonts w:asciiTheme="majorHAnsi" w:hAnsiTheme="majorHAnsi" w:cstheme="majorHAnsi"/>
          <w:szCs w:val="28"/>
          <w:lang w:val="en-US"/>
        </w:rPr>
        <w:t xml:space="preserve">gồm </w:t>
      </w:r>
      <w:r w:rsidR="00E04DDA" w:rsidRPr="00A51A79">
        <w:rPr>
          <w:rFonts w:asciiTheme="majorHAnsi" w:hAnsiTheme="majorHAnsi" w:cstheme="majorHAnsi"/>
          <w:szCs w:val="28"/>
        </w:rPr>
        <w:t>có Tổ trưởng, 01</w:t>
      </w:r>
      <w:r w:rsidR="00196348" w:rsidRPr="00A51A79">
        <w:rPr>
          <w:rFonts w:asciiTheme="majorHAnsi" w:hAnsiTheme="majorHAnsi" w:cstheme="majorHAnsi"/>
          <w:szCs w:val="28"/>
          <w:lang w:val="en-US"/>
        </w:rPr>
        <w:t xml:space="preserve"> </w:t>
      </w:r>
      <w:r w:rsidR="00E04DDA" w:rsidRPr="00A51A79">
        <w:rPr>
          <w:rFonts w:asciiTheme="majorHAnsi" w:hAnsiTheme="majorHAnsi" w:cstheme="majorHAnsi"/>
          <w:szCs w:val="28"/>
        </w:rPr>
        <w:t xml:space="preserve">Tổ phó và </w:t>
      </w:r>
      <w:r w:rsidR="00416E35" w:rsidRPr="00A51A79">
        <w:rPr>
          <w:rFonts w:asciiTheme="majorHAnsi" w:hAnsiTheme="majorHAnsi" w:cstheme="majorHAnsi"/>
          <w:szCs w:val="28"/>
          <w:lang w:val="en-US"/>
        </w:rPr>
        <w:t xml:space="preserve">ít nhất </w:t>
      </w:r>
      <w:r w:rsidR="00E04DDA" w:rsidRPr="00A51A79">
        <w:rPr>
          <w:rFonts w:asciiTheme="majorHAnsi" w:hAnsiTheme="majorHAnsi" w:cstheme="majorHAnsi"/>
          <w:szCs w:val="28"/>
        </w:rPr>
        <w:t>01</w:t>
      </w:r>
      <w:r w:rsidR="00196348" w:rsidRPr="00A51A79">
        <w:rPr>
          <w:rFonts w:asciiTheme="majorHAnsi" w:hAnsiTheme="majorHAnsi" w:cstheme="majorHAnsi"/>
          <w:szCs w:val="28"/>
          <w:lang w:val="en-US"/>
        </w:rPr>
        <w:t xml:space="preserve"> </w:t>
      </w:r>
      <w:r w:rsidR="00E04DDA" w:rsidRPr="00A51A79">
        <w:rPr>
          <w:rFonts w:asciiTheme="majorHAnsi" w:hAnsiTheme="majorHAnsi" w:cstheme="majorHAnsi"/>
          <w:szCs w:val="28"/>
        </w:rPr>
        <w:t>Tổ viên</w:t>
      </w:r>
      <w:r w:rsidR="00F81C22" w:rsidRPr="00A51A79">
        <w:rPr>
          <w:rFonts w:asciiTheme="majorHAnsi" w:hAnsiTheme="majorHAnsi" w:cstheme="majorHAnsi"/>
          <w:szCs w:val="28"/>
          <w:lang w:val="en-US"/>
        </w:rPr>
        <w:t xml:space="preserve">. </w:t>
      </w:r>
      <w:r w:rsidR="003D20FD" w:rsidRPr="00A51A79">
        <w:rPr>
          <w:rFonts w:asciiTheme="majorHAnsi" w:hAnsiTheme="majorHAnsi" w:cstheme="majorHAnsi"/>
          <w:lang w:val="en-US"/>
        </w:rPr>
        <w:t>Số lượng</w:t>
      </w:r>
      <w:r w:rsidR="00096235" w:rsidRPr="00A51A79">
        <w:rPr>
          <w:rFonts w:asciiTheme="majorHAnsi" w:hAnsiTheme="majorHAnsi" w:cstheme="majorHAnsi"/>
          <w:lang w:val="en-US"/>
        </w:rPr>
        <w:t xml:space="preserve"> </w:t>
      </w:r>
      <w:r w:rsidR="003D20FD" w:rsidRPr="00A51A79">
        <w:rPr>
          <w:rFonts w:asciiTheme="majorHAnsi" w:hAnsiTheme="majorHAnsi" w:cstheme="majorHAnsi"/>
          <w:lang w:val="en-US"/>
        </w:rPr>
        <w:t xml:space="preserve">thành viên </w:t>
      </w:r>
      <w:r w:rsidR="00096235" w:rsidRPr="00A51A79">
        <w:rPr>
          <w:rFonts w:asciiTheme="majorHAnsi" w:hAnsiTheme="majorHAnsi" w:cstheme="majorHAnsi"/>
          <w:lang w:val="en-US"/>
        </w:rPr>
        <w:t xml:space="preserve">cụ thể của </w:t>
      </w:r>
      <w:r w:rsidR="003D20FD" w:rsidRPr="00A51A79">
        <w:rPr>
          <w:rFonts w:asciiTheme="majorHAnsi" w:hAnsiTheme="majorHAnsi" w:cstheme="majorHAnsi"/>
          <w:lang w:val="en-US"/>
        </w:rPr>
        <w:t>Tổ bảo vệ an ninh, trật tự</w:t>
      </w:r>
      <w:r w:rsidR="00F81C22" w:rsidRPr="00A51A79">
        <w:rPr>
          <w:rFonts w:asciiTheme="majorHAnsi" w:hAnsiTheme="majorHAnsi" w:cstheme="majorHAnsi"/>
          <w:lang w:val="en-US"/>
        </w:rPr>
        <w:t xml:space="preserve"> thực hiện</w:t>
      </w:r>
      <w:r w:rsidR="003D20FD" w:rsidRPr="00A51A79">
        <w:rPr>
          <w:rFonts w:asciiTheme="majorHAnsi" w:hAnsiTheme="majorHAnsi" w:cstheme="majorHAnsi"/>
          <w:lang w:val="en-US"/>
        </w:rPr>
        <w:t xml:space="preserve"> </w:t>
      </w:r>
      <w:r w:rsidR="00F81C22" w:rsidRPr="00A51A79">
        <w:rPr>
          <w:rFonts w:asciiTheme="majorHAnsi" w:hAnsiTheme="majorHAnsi" w:cstheme="majorHAnsi"/>
          <w:lang w:val="en-US"/>
        </w:rPr>
        <w:t>theo tiêu chí</w:t>
      </w:r>
      <w:r w:rsidR="003D20FD" w:rsidRPr="00A51A79">
        <w:rPr>
          <w:rFonts w:asciiTheme="majorHAnsi" w:hAnsiTheme="majorHAnsi" w:cstheme="majorHAnsi"/>
          <w:lang w:val="en-US"/>
        </w:rPr>
        <w:t xml:space="preserve"> sau</w:t>
      </w:r>
      <w:r w:rsidR="00F81C22" w:rsidRPr="00A51A79">
        <w:rPr>
          <w:rFonts w:asciiTheme="majorHAnsi" w:hAnsiTheme="majorHAnsi" w:cstheme="majorHAnsi"/>
          <w:lang w:val="en-US"/>
        </w:rPr>
        <w:t xml:space="preserve"> đây</w:t>
      </w:r>
      <w:r w:rsidR="00FE0BAD" w:rsidRPr="00A51A79">
        <w:rPr>
          <w:rFonts w:asciiTheme="majorHAnsi" w:hAnsiTheme="majorHAnsi" w:cstheme="majorHAnsi"/>
          <w:lang w:val="en-US"/>
        </w:rPr>
        <w:t>:</w:t>
      </w:r>
    </w:p>
    <w:p w:rsidR="003D20FD" w:rsidRPr="00A51A79" w:rsidRDefault="003D20FD" w:rsidP="00455A5B">
      <w:pPr>
        <w:spacing w:before="80" w:after="80" w:line="340" w:lineRule="atLeast"/>
        <w:ind w:firstLine="720"/>
        <w:jc w:val="both"/>
        <w:rPr>
          <w:rFonts w:asciiTheme="majorHAnsi" w:hAnsiTheme="majorHAnsi" w:cstheme="majorHAnsi"/>
          <w:szCs w:val="28"/>
        </w:rPr>
      </w:pPr>
      <w:r w:rsidRPr="00A51A79">
        <w:rPr>
          <w:rFonts w:asciiTheme="majorHAnsi" w:hAnsiTheme="majorHAnsi" w:cstheme="majorHAnsi"/>
          <w:szCs w:val="28"/>
          <w:lang w:val="en-US"/>
        </w:rPr>
        <w:t>a)</w:t>
      </w:r>
      <w:r w:rsidRPr="00A51A79">
        <w:rPr>
          <w:rFonts w:asciiTheme="majorHAnsi" w:hAnsiTheme="majorHAnsi" w:cstheme="majorHAnsi"/>
          <w:szCs w:val="28"/>
        </w:rPr>
        <w:t xml:space="preserve"> Đối với </w:t>
      </w:r>
      <w:r w:rsidRPr="00A51A79">
        <w:rPr>
          <w:rFonts w:asciiTheme="majorHAnsi" w:hAnsiTheme="majorHAnsi" w:cstheme="majorHAnsi"/>
          <w:szCs w:val="28"/>
          <w:lang w:val="en-US"/>
        </w:rPr>
        <w:t>khu dân cư thuộc xã</w:t>
      </w:r>
      <w:r w:rsidRPr="00A51A79">
        <w:rPr>
          <w:rFonts w:asciiTheme="majorHAnsi" w:hAnsiTheme="majorHAnsi" w:cstheme="majorHAnsi"/>
          <w:szCs w:val="28"/>
        </w:rPr>
        <w:t xml:space="preserve"> có </w:t>
      </w:r>
      <w:r w:rsidRPr="00A51A79">
        <w:rPr>
          <w:rFonts w:asciiTheme="majorHAnsi" w:hAnsiTheme="majorHAnsi" w:cstheme="majorHAnsi"/>
          <w:szCs w:val="28"/>
          <w:lang w:val="en-US"/>
        </w:rPr>
        <w:t>dưới</w:t>
      </w:r>
      <w:r w:rsidRPr="00A51A79">
        <w:rPr>
          <w:rFonts w:asciiTheme="majorHAnsi" w:hAnsiTheme="majorHAnsi" w:cstheme="majorHAnsi"/>
          <w:szCs w:val="28"/>
        </w:rPr>
        <w:t xml:space="preserve"> 350 hộ gia đình</w:t>
      </w:r>
      <w:r w:rsidRPr="00A51A79">
        <w:rPr>
          <w:rFonts w:asciiTheme="majorHAnsi" w:hAnsiTheme="majorHAnsi" w:cstheme="majorHAnsi"/>
          <w:szCs w:val="28"/>
          <w:lang w:val="en-US"/>
        </w:rPr>
        <w:t>;</w:t>
      </w:r>
      <w:r w:rsidRPr="00A51A79">
        <w:rPr>
          <w:rFonts w:asciiTheme="majorHAnsi" w:hAnsiTheme="majorHAnsi" w:cstheme="majorHAnsi"/>
          <w:szCs w:val="28"/>
        </w:rPr>
        <w:t xml:space="preserve"> </w:t>
      </w:r>
      <w:r w:rsidRPr="00A51A79">
        <w:rPr>
          <w:rFonts w:asciiTheme="majorHAnsi" w:hAnsiTheme="majorHAnsi" w:cstheme="majorHAnsi"/>
          <w:szCs w:val="28"/>
          <w:lang w:val="en-US"/>
        </w:rPr>
        <w:t>khu dân cư thuộc phường, thị trấn có dưới 500 hộ gia đình</w:t>
      </w:r>
      <w:r w:rsidRPr="00A51A79">
        <w:rPr>
          <w:rFonts w:asciiTheme="majorHAnsi" w:hAnsiTheme="majorHAnsi" w:cstheme="majorHAnsi"/>
          <w:szCs w:val="28"/>
        </w:rPr>
        <w:t xml:space="preserve"> thì </w:t>
      </w:r>
      <w:r w:rsidR="00A82C24" w:rsidRPr="00A51A79">
        <w:rPr>
          <w:rFonts w:asciiTheme="majorHAnsi" w:hAnsiTheme="majorHAnsi" w:cstheme="majorHAnsi"/>
          <w:szCs w:val="28"/>
        </w:rPr>
        <w:t xml:space="preserve">số lượng thành viên </w:t>
      </w:r>
      <w:r w:rsidRPr="00A51A79">
        <w:rPr>
          <w:rFonts w:asciiTheme="majorHAnsi" w:hAnsiTheme="majorHAnsi" w:cstheme="majorHAnsi"/>
          <w:szCs w:val="28"/>
        </w:rPr>
        <w:t>Tổ bảo vệ an ninh, trật tự gồm Tổ trưởng, 01</w:t>
      </w:r>
      <w:r w:rsidRPr="00A51A79">
        <w:rPr>
          <w:rFonts w:asciiTheme="majorHAnsi" w:hAnsiTheme="majorHAnsi" w:cstheme="majorHAnsi"/>
          <w:szCs w:val="28"/>
          <w:lang w:val="en-US"/>
        </w:rPr>
        <w:t xml:space="preserve"> </w:t>
      </w:r>
      <w:r w:rsidRPr="00A51A79">
        <w:rPr>
          <w:rFonts w:asciiTheme="majorHAnsi" w:hAnsiTheme="majorHAnsi" w:cstheme="majorHAnsi"/>
          <w:szCs w:val="28"/>
        </w:rPr>
        <w:t>Tổ phó và 01</w:t>
      </w:r>
      <w:r w:rsidRPr="00A51A79">
        <w:rPr>
          <w:rFonts w:asciiTheme="majorHAnsi" w:hAnsiTheme="majorHAnsi" w:cstheme="majorHAnsi"/>
          <w:szCs w:val="28"/>
          <w:lang w:val="en-US"/>
        </w:rPr>
        <w:t xml:space="preserve"> </w:t>
      </w:r>
      <w:r w:rsidRPr="00A51A79">
        <w:rPr>
          <w:rFonts w:asciiTheme="majorHAnsi" w:hAnsiTheme="majorHAnsi" w:cstheme="majorHAnsi"/>
          <w:szCs w:val="28"/>
        </w:rPr>
        <w:t xml:space="preserve">Tổ viên; </w:t>
      </w:r>
    </w:p>
    <w:p w:rsidR="003D20FD" w:rsidRPr="00A51A79" w:rsidRDefault="003D20FD" w:rsidP="00455A5B">
      <w:pPr>
        <w:spacing w:before="80" w:after="80" w:line="340" w:lineRule="atLeast"/>
        <w:ind w:firstLine="720"/>
        <w:jc w:val="both"/>
        <w:rPr>
          <w:rFonts w:asciiTheme="majorHAnsi" w:hAnsiTheme="majorHAnsi" w:cstheme="majorHAnsi"/>
          <w:szCs w:val="28"/>
          <w:lang w:val="en-US"/>
        </w:rPr>
      </w:pPr>
      <w:r w:rsidRPr="00A51A79">
        <w:rPr>
          <w:rFonts w:asciiTheme="majorHAnsi" w:hAnsiTheme="majorHAnsi" w:cstheme="majorHAnsi"/>
          <w:spacing w:val="2"/>
          <w:szCs w:val="28"/>
          <w:lang w:val="en-US"/>
        </w:rPr>
        <w:t>b)</w:t>
      </w:r>
      <w:r w:rsidRPr="00A51A79">
        <w:rPr>
          <w:rFonts w:asciiTheme="majorHAnsi" w:hAnsiTheme="majorHAnsi" w:cstheme="majorHAnsi"/>
          <w:spacing w:val="2"/>
          <w:szCs w:val="28"/>
        </w:rPr>
        <w:t xml:space="preserve"> </w:t>
      </w:r>
      <w:r w:rsidRPr="00A51A79">
        <w:rPr>
          <w:rFonts w:asciiTheme="majorHAnsi" w:hAnsiTheme="majorHAnsi" w:cstheme="majorHAnsi"/>
          <w:szCs w:val="28"/>
        </w:rPr>
        <w:t xml:space="preserve">Đối với </w:t>
      </w:r>
      <w:r w:rsidRPr="00A51A79">
        <w:rPr>
          <w:rFonts w:asciiTheme="majorHAnsi" w:hAnsiTheme="majorHAnsi" w:cstheme="majorHAnsi"/>
          <w:szCs w:val="28"/>
          <w:lang w:val="en-US"/>
        </w:rPr>
        <w:t>khu dân cư thuộc xã</w:t>
      </w:r>
      <w:r w:rsidRPr="00A51A79">
        <w:rPr>
          <w:rFonts w:asciiTheme="majorHAnsi" w:hAnsiTheme="majorHAnsi" w:cstheme="majorHAnsi"/>
          <w:szCs w:val="28"/>
        </w:rPr>
        <w:t xml:space="preserve"> có </w:t>
      </w:r>
      <w:r w:rsidRPr="00A51A79">
        <w:rPr>
          <w:rFonts w:asciiTheme="majorHAnsi" w:hAnsiTheme="majorHAnsi" w:cstheme="majorHAnsi"/>
          <w:szCs w:val="28"/>
          <w:lang w:val="en-US"/>
        </w:rPr>
        <w:t>từ</w:t>
      </w:r>
      <w:r w:rsidRPr="00A51A79">
        <w:rPr>
          <w:rFonts w:asciiTheme="majorHAnsi" w:hAnsiTheme="majorHAnsi" w:cstheme="majorHAnsi"/>
          <w:szCs w:val="28"/>
        </w:rPr>
        <w:t xml:space="preserve"> 350 hộ gia đình</w:t>
      </w:r>
      <w:r w:rsidRPr="00A51A79">
        <w:rPr>
          <w:rFonts w:asciiTheme="majorHAnsi" w:hAnsiTheme="majorHAnsi" w:cstheme="majorHAnsi"/>
          <w:szCs w:val="28"/>
          <w:lang w:val="en-US"/>
        </w:rPr>
        <w:t xml:space="preserve"> trở lên; khu dân cư thuộc phường, thị trấn có từ 500 hộ gia đình</w:t>
      </w:r>
      <w:r w:rsidRPr="00A51A79">
        <w:rPr>
          <w:rFonts w:asciiTheme="majorHAnsi" w:hAnsiTheme="majorHAnsi" w:cstheme="majorHAnsi"/>
          <w:szCs w:val="28"/>
        </w:rPr>
        <w:t xml:space="preserve"> </w:t>
      </w:r>
      <w:r w:rsidRPr="00A51A79">
        <w:rPr>
          <w:rFonts w:asciiTheme="majorHAnsi" w:hAnsiTheme="majorHAnsi" w:cstheme="majorHAnsi"/>
          <w:szCs w:val="28"/>
          <w:lang w:val="en-US"/>
        </w:rPr>
        <w:t xml:space="preserve">trở lên </w:t>
      </w:r>
      <w:r w:rsidRPr="00A51A79">
        <w:rPr>
          <w:rFonts w:asciiTheme="majorHAnsi" w:hAnsiTheme="majorHAnsi" w:cstheme="majorHAnsi"/>
          <w:szCs w:val="28"/>
        </w:rPr>
        <w:t xml:space="preserve">thì </w:t>
      </w:r>
      <w:r w:rsidR="00A82C24" w:rsidRPr="00A51A79">
        <w:rPr>
          <w:rFonts w:asciiTheme="majorHAnsi" w:hAnsiTheme="majorHAnsi" w:cstheme="majorHAnsi"/>
          <w:szCs w:val="28"/>
        </w:rPr>
        <w:t xml:space="preserve">số lượng thành viên </w:t>
      </w:r>
      <w:r w:rsidRPr="00A51A79">
        <w:rPr>
          <w:rFonts w:asciiTheme="majorHAnsi" w:hAnsiTheme="majorHAnsi" w:cstheme="majorHAnsi"/>
          <w:szCs w:val="28"/>
        </w:rPr>
        <w:t>Tổ bảo vệ an ninh, trật tự gồ</w:t>
      </w:r>
      <w:r w:rsidR="00A82C24" w:rsidRPr="00A51A79">
        <w:rPr>
          <w:rFonts w:asciiTheme="majorHAnsi" w:hAnsiTheme="majorHAnsi" w:cstheme="majorHAnsi"/>
          <w:szCs w:val="28"/>
        </w:rPr>
        <w:t>m</w:t>
      </w:r>
      <w:r w:rsidRPr="00A51A79">
        <w:rPr>
          <w:rFonts w:asciiTheme="majorHAnsi" w:hAnsiTheme="majorHAnsi" w:cstheme="majorHAnsi"/>
          <w:szCs w:val="28"/>
        </w:rPr>
        <w:t xml:space="preserve"> Tổ trưởng, 01</w:t>
      </w:r>
      <w:r w:rsidRPr="00A51A79">
        <w:rPr>
          <w:rFonts w:asciiTheme="majorHAnsi" w:hAnsiTheme="majorHAnsi" w:cstheme="majorHAnsi"/>
          <w:szCs w:val="28"/>
          <w:lang w:val="en-US"/>
        </w:rPr>
        <w:t xml:space="preserve"> </w:t>
      </w:r>
      <w:r w:rsidRPr="00A51A79">
        <w:rPr>
          <w:rFonts w:asciiTheme="majorHAnsi" w:hAnsiTheme="majorHAnsi" w:cstheme="majorHAnsi"/>
          <w:szCs w:val="28"/>
        </w:rPr>
        <w:t xml:space="preserve">Tổ phó và </w:t>
      </w:r>
      <w:r w:rsidRPr="00A51A79">
        <w:rPr>
          <w:rFonts w:asciiTheme="majorHAnsi" w:hAnsiTheme="majorHAnsi" w:cstheme="majorHAnsi"/>
          <w:spacing w:val="2"/>
          <w:szCs w:val="28"/>
        </w:rPr>
        <w:t>không quá 03</w:t>
      </w:r>
      <w:r w:rsidRPr="00A51A79">
        <w:rPr>
          <w:rFonts w:asciiTheme="majorHAnsi" w:hAnsiTheme="majorHAnsi" w:cstheme="majorHAnsi"/>
          <w:spacing w:val="2"/>
          <w:szCs w:val="28"/>
          <w:lang w:val="en-US"/>
        </w:rPr>
        <w:t xml:space="preserve"> </w:t>
      </w:r>
      <w:r w:rsidRPr="00A51A79">
        <w:rPr>
          <w:rFonts w:asciiTheme="majorHAnsi" w:hAnsiTheme="majorHAnsi" w:cstheme="majorHAnsi"/>
          <w:spacing w:val="2"/>
          <w:szCs w:val="28"/>
        </w:rPr>
        <w:t>Tổ viên.</w:t>
      </w:r>
      <w:r w:rsidRPr="00A51A79">
        <w:rPr>
          <w:rFonts w:asciiTheme="majorHAnsi" w:hAnsiTheme="majorHAnsi" w:cstheme="majorHAnsi"/>
          <w:szCs w:val="28"/>
        </w:rPr>
        <w:t xml:space="preserve"> </w:t>
      </w:r>
    </w:p>
    <w:p w:rsidR="00E04DDA" w:rsidRPr="00A51A79" w:rsidRDefault="00E309FD" w:rsidP="00455A5B">
      <w:pPr>
        <w:spacing w:before="80" w:after="80" w:line="340" w:lineRule="atLeast"/>
        <w:ind w:firstLine="720"/>
        <w:jc w:val="both"/>
        <w:rPr>
          <w:rFonts w:asciiTheme="majorHAnsi" w:hAnsiTheme="majorHAnsi" w:cstheme="majorHAnsi"/>
          <w:b/>
          <w:bCs/>
          <w:szCs w:val="28"/>
          <w:lang w:val="en-US"/>
        </w:rPr>
      </w:pPr>
      <w:r w:rsidRPr="00A51A79">
        <w:rPr>
          <w:rFonts w:asciiTheme="majorHAnsi" w:hAnsiTheme="majorHAnsi" w:cstheme="majorHAnsi"/>
          <w:b/>
          <w:bCs/>
          <w:szCs w:val="28"/>
          <w:lang w:val="en-US"/>
        </w:rPr>
        <w:t>Điều 3</w:t>
      </w:r>
      <w:r w:rsidR="00E04DDA" w:rsidRPr="00A51A79">
        <w:rPr>
          <w:rFonts w:asciiTheme="majorHAnsi" w:hAnsiTheme="majorHAnsi" w:cstheme="majorHAnsi"/>
          <w:b/>
          <w:bCs/>
          <w:szCs w:val="28"/>
        </w:rPr>
        <w:t xml:space="preserve">. </w:t>
      </w:r>
      <w:r w:rsidR="00EA4412" w:rsidRPr="00A51A79">
        <w:rPr>
          <w:rFonts w:asciiTheme="majorHAnsi" w:hAnsiTheme="majorHAnsi" w:cstheme="majorHAnsi"/>
          <w:b/>
          <w:bCs/>
          <w:szCs w:val="28"/>
          <w:lang w:val="en-US"/>
        </w:rPr>
        <w:t>Mức hỗ trợ</w:t>
      </w:r>
      <w:r w:rsidR="00430790" w:rsidRPr="00A51A79">
        <w:rPr>
          <w:rFonts w:asciiTheme="majorHAnsi" w:hAnsiTheme="majorHAnsi" w:cstheme="majorHAnsi"/>
          <w:b/>
          <w:szCs w:val="28"/>
          <w:lang w:val="en-US"/>
        </w:rPr>
        <w:t>, bồi dưỡng</w:t>
      </w:r>
      <w:r w:rsidR="00871A54" w:rsidRPr="00A51A79">
        <w:rPr>
          <w:rFonts w:asciiTheme="majorHAnsi" w:hAnsiTheme="majorHAnsi" w:cstheme="majorHAnsi"/>
          <w:b/>
          <w:szCs w:val="28"/>
          <w:lang w:val="en-US"/>
        </w:rPr>
        <w:t xml:space="preserve"> </w:t>
      </w:r>
      <w:r w:rsidR="00E04DDA" w:rsidRPr="00A51A79">
        <w:rPr>
          <w:rFonts w:asciiTheme="majorHAnsi" w:hAnsiTheme="majorHAnsi" w:cstheme="majorHAnsi"/>
          <w:b/>
          <w:szCs w:val="28"/>
        </w:rPr>
        <w:t>đối với</w:t>
      </w:r>
      <w:r w:rsidR="00C04FC5" w:rsidRPr="00A51A79">
        <w:rPr>
          <w:rFonts w:asciiTheme="majorHAnsi" w:hAnsiTheme="majorHAnsi" w:cstheme="majorHAnsi"/>
          <w:b/>
          <w:szCs w:val="28"/>
          <w:lang w:val="en-US"/>
        </w:rPr>
        <w:t xml:space="preserve"> người tham gia</w:t>
      </w:r>
      <w:r w:rsidR="00E04DDA" w:rsidRPr="00A51A79">
        <w:rPr>
          <w:rFonts w:asciiTheme="majorHAnsi" w:hAnsiTheme="majorHAnsi" w:cstheme="majorHAnsi"/>
          <w:b/>
          <w:szCs w:val="28"/>
        </w:rPr>
        <w:t xml:space="preserve"> lực lượng tham gia bảo vệ an ninh, trật tự ở cơ sở</w:t>
      </w:r>
    </w:p>
    <w:p w:rsidR="00277F2E" w:rsidRPr="00A51A79" w:rsidRDefault="00642115" w:rsidP="00455A5B">
      <w:pPr>
        <w:spacing w:before="80" w:after="8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lang w:val="en-US"/>
        </w:rPr>
        <w:t xml:space="preserve">1. </w:t>
      </w:r>
      <w:r w:rsidR="00277F2E" w:rsidRPr="00A51A79">
        <w:rPr>
          <w:rFonts w:asciiTheme="majorHAnsi" w:hAnsiTheme="majorHAnsi" w:cstheme="majorHAnsi"/>
          <w:szCs w:val="28"/>
          <w:lang w:val="en-US"/>
        </w:rPr>
        <w:t>Mức</w:t>
      </w:r>
      <w:r w:rsidRPr="00A51A79">
        <w:rPr>
          <w:rFonts w:asciiTheme="majorHAnsi" w:hAnsiTheme="majorHAnsi" w:cstheme="majorHAnsi"/>
          <w:szCs w:val="28"/>
          <w:lang w:val="en-US"/>
        </w:rPr>
        <w:t xml:space="preserve"> hỗ trợ thường xuyên hằ</w:t>
      </w:r>
      <w:r w:rsidR="007B481C" w:rsidRPr="00A51A79">
        <w:rPr>
          <w:rFonts w:asciiTheme="majorHAnsi" w:hAnsiTheme="majorHAnsi" w:cstheme="majorHAnsi"/>
          <w:szCs w:val="28"/>
          <w:lang w:val="en-US"/>
        </w:rPr>
        <w:t>ng tháng</w:t>
      </w:r>
      <w:r w:rsidR="00FE0BAD" w:rsidRPr="00A51A79">
        <w:rPr>
          <w:rFonts w:asciiTheme="majorHAnsi" w:hAnsiTheme="majorHAnsi" w:cstheme="majorHAnsi"/>
          <w:szCs w:val="28"/>
          <w:lang w:val="en-US"/>
        </w:rPr>
        <w:t>:</w:t>
      </w:r>
    </w:p>
    <w:p w:rsidR="00277F2E" w:rsidRPr="00E27B36" w:rsidRDefault="00277F2E" w:rsidP="00455A5B">
      <w:pPr>
        <w:spacing w:before="80" w:after="80" w:line="340" w:lineRule="atLeast"/>
        <w:ind w:firstLine="720"/>
        <w:jc w:val="both"/>
        <w:rPr>
          <w:rFonts w:asciiTheme="majorHAnsi" w:hAnsiTheme="majorHAnsi" w:cstheme="majorHAnsi"/>
          <w:szCs w:val="28"/>
          <w:lang w:val="en-US"/>
        </w:rPr>
      </w:pPr>
      <w:r w:rsidRPr="00E27B36">
        <w:rPr>
          <w:rFonts w:asciiTheme="majorHAnsi" w:hAnsiTheme="majorHAnsi" w:cstheme="majorHAnsi"/>
          <w:szCs w:val="28"/>
          <w:lang w:val="en-US"/>
        </w:rPr>
        <w:t>a)</w:t>
      </w:r>
      <w:r w:rsidR="00642115" w:rsidRPr="00E27B36">
        <w:rPr>
          <w:rFonts w:asciiTheme="majorHAnsi" w:hAnsiTheme="majorHAnsi" w:cstheme="majorHAnsi"/>
          <w:szCs w:val="28"/>
          <w:lang w:val="en-US"/>
        </w:rPr>
        <w:t xml:space="preserve"> Tổ trưởng</w:t>
      </w:r>
      <w:r w:rsidR="00FE0BAD" w:rsidRPr="00E27B36">
        <w:rPr>
          <w:rFonts w:asciiTheme="majorHAnsi" w:hAnsiTheme="majorHAnsi" w:cstheme="majorHAnsi"/>
          <w:szCs w:val="28"/>
          <w:lang w:val="en-US"/>
        </w:rPr>
        <w:t xml:space="preserve"> Tổ bảo vệ an ninh, trật tự được hỗ trợ </w:t>
      </w:r>
      <w:r w:rsidR="00642115" w:rsidRPr="00E27B36">
        <w:rPr>
          <w:rFonts w:asciiTheme="majorHAnsi" w:hAnsiTheme="majorHAnsi" w:cstheme="majorHAnsi"/>
          <w:szCs w:val="28"/>
          <w:lang w:val="en-US"/>
        </w:rPr>
        <w:t>1.100.000 đồ</w:t>
      </w:r>
      <w:r w:rsidR="007C1038">
        <w:rPr>
          <w:rFonts w:asciiTheme="majorHAnsi" w:hAnsiTheme="majorHAnsi" w:cstheme="majorHAnsi"/>
          <w:szCs w:val="28"/>
          <w:lang w:val="en-US"/>
        </w:rPr>
        <w:t>ng/tháng.</w:t>
      </w:r>
      <w:r w:rsidR="00642115" w:rsidRPr="00E27B36">
        <w:rPr>
          <w:rFonts w:asciiTheme="majorHAnsi" w:hAnsiTheme="majorHAnsi" w:cstheme="majorHAnsi"/>
          <w:szCs w:val="28"/>
          <w:lang w:val="en-US"/>
        </w:rPr>
        <w:t xml:space="preserve"> </w:t>
      </w:r>
    </w:p>
    <w:p w:rsidR="00277F2E" w:rsidRPr="00E27B36" w:rsidRDefault="00277F2E" w:rsidP="00455A5B">
      <w:pPr>
        <w:spacing w:before="80" w:after="80" w:line="340" w:lineRule="atLeast"/>
        <w:ind w:firstLine="720"/>
        <w:jc w:val="both"/>
        <w:rPr>
          <w:rFonts w:asciiTheme="majorHAnsi" w:hAnsiTheme="majorHAnsi" w:cstheme="majorHAnsi"/>
          <w:szCs w:val="28"/>
          <w:lang w:val="en-US"/>
        </w:rPr>
      </w:pPr>
      <w:r w:rsidRPr="00E27B36">
        <w:rPr>
          <w:rFonts w:asciiTheme="majorHAnsi" w:hAnsiTheme="majorHAnsi" w:cstheme="majorHAnsi"/>
          <w:szCs w:val="28"/>
          <w:lang w:val="en-US"/>
        </w:rPr>
        <w:t xml:space="preserve">b) </w:t>
      </w:r>
      <w:r w:rsidR="00642115" w:rsidRPr="00E27B36">
        <w:rPr>
          <w:rFonts w:asciiTheme="majorHAnsi" w:hAnsiTheme="majorHAnsi" w:cstheme="majorHAnsi"/>
          <w:szCs w:val="28"/>
          <w:lang w:val="en-US"/>
        </w:rPr>
        <w:t>Tổ</w:t>
      </w:r>
      <w:r w:rsidRPr="00E27B36">
        <w:rPr>
          <w:rFonts w:asciiTheme="majorHAnsi" w:hAnsiTheme="majorHAnsi" w:cstheme="majorHAnsi"/>
          <w:szCs w:val="28"/>
          <w:lang w:val="en-US"/>
        </w:rPr>
        <w:t xml:space="preserve"> phó</w:t>
      </w:r>
      <w:r w:rsidR="00FE0BAD" w:rsidRPr="00E27B36">
        <w:rPr>
          <w:rFonts w:asciiTheme="majorHAnsi" w:hAnsiTheme="majorHAnsi" w:cstheme="majorHAnsi"/>
          <w:szCs w:val="28"/>
          <w:lang w:val="en-US"/>
        </w:rPr>
        <w:t xml:space="preserve"> Tổ bảo vệ an ninh, trật tự được hỗ trợ </w:t>
      </w:r>
      <w:r w:rsidR="00642115" w:rsidRPr="00E27B36">
        <w:rPr>
          <w:rFonts w:asciiTheme="majorHAnsi" w:hAnsiTheme="majorHAnsi" w:cstheme="majorHAnsi"/>
          <w:szCs w:val="28"/>
          <w:lang w:val="en-US"/>
        </w:rPr>
        <w:t>1.050.000 đồ</w:t>
      </w:r>
      <w:r w:rsidR="007C1038">
        <w:rPr>
          <w:rFonts w:asciiTheme="majorHAnsi" w:hAnsiTheme="majorHAnsi" w:cstheme="majorHAnsi"/>
          <w:szCs w:val="28"/>
          <w:lang w:val="en-US"/>
        </w:rPr>
        <w:t>ng/tháng.</w:t>
      </w:r>
    </w:p>
    <w:p w:rsidR="00642115" w:rsidRPr="00E27B36" w:rsidRDefault="00277F2E" w:rsidP="00455A5B">
      <w:pPr>
        <w:spacing w:before="80" w:after="80" w:line="340" w:lineRule="atLeast"/>
        <w:ind w:firstLine="720"/>
        <w:jc w:val="both"/>
        <w:rPr>
          <w:rFonts w:asciiTheme="majorHAnsi" w:hAnsiTheme="majorHAnsi" w:cstheme="majorHAnsi"/>
          <w:szCs w:val="28"/>
          <w:lang w:val="en-US"/>
        </w:rPr>
      </w:pPr>
      <w:r w:rsidRPr="00E27B36">
        <w:rPr>
          <w:rFonts w:asciiTheme="majorHAnsi" w:hAnsiTheme="majorHAnsi" w:cstheme="majorHAnsi"/>
          <w:szCs w:val="28"/>
          <w:lang w:val="en-US"/>
        </w:rPr>
        <w:t>c)</w:t>
      </w:r>
      <w:r w:rsidR="00642115" w:rsidRPr="00E27B36">
        <w:rPr>
          <w:rFonts w:asciiTheme="majorHAnsi" w:hAnsiTheme="majorHAnsi" w:cstheme="majorHAnsi"/>
          <w:szCs w:val="28"/>
          <w:lang w:val="en-US"/>
        </w:rPr>
        <w:t xml:space="preserve"> Tổ viên</w:t>
      </w:r>
      <w:r w:rsidR="00FE0BAD" w:rsidRPr="00E27B36">
        <w:rPr>
          <w:rFonts w:asciiTheme="majorHAnsi" w:hAnsiTheme="majorHAnsi" w:cstheme="majorHAnsi"/>
          <w:szCs w:val="28"/>
          <w:lang w:val="en-US"/>
        </w:rPr>
        <w:t xml:space="preserve"> Tổ bảo vệ an ninh, trật tự được hỗ trợ </w:t>
      </w:r>
      <w:r w:rsidR="00642115" w:rsidRPr="00E27B36">
        <w:rPr>
          <w:rFonts w:asciiTheme="majorHAnsi" w:hAnsiTheme="majorHAnsi" w:cstheme="majorHAnsi"/>
          <w:szCs w:val="28"/>
          <w:lang w:val="en-US"/>
        </w:rPr>
        <w:t>1.000.000 đồng/tháng.</w:t>
      </w:r>
    </w:p>
    <w:p w:rsidR="00412BA8" w:rsidRPr="00A51A79" w:rsidRDefault="00642115" w:rsidP="00455A5B">
      <w:pPr>
        <w:spacing w:before="80" w:after="8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lang w:val="en-US"/>
        </w:rPr>
        <w:t xml:space="preserve">2. </w:t>
      </w:r>
      <w:r w:rsidR="00412BA8" w:rsidRPr="00A51A79">
        <w:rPr>
          <w:rFonts w:asciiTheme="majorHAnsi" w:hAnsiTheme="majorHAnsi" w:cstheme="majorHAnsi"/>
          <w:szCs w:val="28"/>
          <w:lang w:val="en-US"/>
        </w:rPr>
        <w:t xml:space="preserve">Mức </w:t>
      </w:r>
      <w:r w:rsidRPr="00A51A79">
        <w:rPr>
          <w:rFonts w:asciiTheme="majorHAnsi" w:hAnsiTheme="majorHAnsi" w:cstheme="majorHAnsi"/>
          <w:szCs w:val="28"/>
          <w:lang w:val="en-US"/>
        </w:rPr>
        <w:t>hỗ trợ tiền đóng bảo hiểm xã hội tự nguyện, bảo hiểm y tế</w:t>
      </w:r>
      <w:r w:rsidR="00FE0BAD" w:rsidRPr="00A51A79">
        <w:rPr>
          <w:rFonts w:asciiTheme="majorHAnsi" w:hAnsiTheme="majorHAnsi" w:cstheme="majorHAnsi"/>
          <w:szCs w:val="28"/>
          <w:lang w:val="en-US"/>
        </w:rPr>
        <w:t>:</w:t>
      </w:r>
    </w:p>
    <w:p w:rsidR="00412BA8" w:rsidRPr="00A51A79" w:rsidRDefault="00412BA8" w:rsidP="00455A5B">
      <w:pPr>
        <w:spacing w:before="80" w:after="8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lang w:val="en-US"/>
        </w:rPr>
        <w:t>a)</w:t>
      </w:r>
      <w:r w:rsidR="00455A5B" w:rsidRPr="00A51A79">
        <w:rPr>
          <w:rFonts w:asciiTheme="majorHAnsi" w:hAnsiTheme="majorHAnsi" w:cstheme="majorHAnsi"/>
          <w:szCs w:val="28"/>
          <w:lang w:val="en-US"/>
        </w:rPr>
        <w:t xml:space="preserve"> </w:t>
      </w:r>
      <w:r w:rsidR="00642115" w:rsidRPr="00A51A79">
        <w:rPr>
          <w:rFonts w:asciiTheme="majorHAnsi" w:hAnsiTheme="majorHAnsi" w:cstheme="majorHAnsi"/>
          <w:szCs w:val="28"/>
          <w:lang w:val="en-US"/>
        </w:rPr>
        <w:t>Khi tham gia bảo hiểm xã hội tự nguyện</w:t>
      </w:r>
      <w:r w:rsidR="00FE0BAD" w:rsidRPr="00A51A79">
        <w:rPr>
          <w:rFonts w:asciiTheme="majorHAnsi" w:hAnsiTheme="majorHAnsi" w:cstheme="majorHAnsi"/>
          <w:szCs w:val="28"/>
          <w:lang w:val="en-US"/>
        </w:rPr>
        <w:t xml:space="preserve"> được hỗ trợ</w:t>
      </w:r>
      <w:r w:rsidR="00642115" w:rsidRPr="00A51A79">
        <w:rPr>
          <w:rFonts w:asciiTheme="majorHAnsi" w:hAnsiTheme="majorHAnsi" w:cstheme="majorHAnsi"/>
          <w:szCs w:val="28"/>
          <w:lang w:val="en-US"/>
        </w:rPr>
        <w:t xml:space="preserve"> 33.000 đồng/ngườ</w:t>
      </w:r>
      <w:r w:rsidR="007C1038">
        <w:rPr>
          <w:rFonts w:asciiTheme="majorHAnsi" w:hAnsiTheme="majorHAnsi" w:cstheme="majorHAnsi"/>
          <w:szCs w:val="28"/>
          <w:lang w:val="en-US"/>
        </w:rPr>
        <w:t>i/tháng.</w:t>
      </w:r>
    </w:p>
    <w:p w:rsidR="00642115" w:rsidRPr="00A51A79" w:rsidRDefault="00412BA8" w:rsidP="00455A5B">
      <w:pPr>
        <w:spacing w:before="80" w:after="8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lang w:val="en-US"/>
        </w:rPr>
        <w:t>b) K</w:t>
      </w:r>
      <w:r w:rsidR="00642115" w:rsidRPr="00A51A79">
        <w:rPr>
          <w:rFonts w:asciiTheme="majorHAnsi" w:hAnsiTheme="majorHAnsi" w:cstheme="majorHAnsi"/>
          <w:szCs w:val="28"/>
          <w:lang w:val="en-US"/>
        </w:rPr>
        <w:t>hi tham gia bảo hiểm y tế</w:t>
      </w:r>
      <w:r w:rsidR="00FE0BAD" w:rsidRPr="00A51A79">
        <w:rPr>
          <w:rFonts w:asciiTheme="majorHAnsi" w:hAnsiTheme="majorHAnsi" w:cstheme="majorHAnsi"/>
          <w:szCs w:val="28"/>
          <w:lang w:val="en-US"/>
        </w:rPr>
        <w:t xml:space="preserve"> được hỗ trợ</w:t>
      </w:r>
      <w:r w:rsidR="00642115" w:rsidRPr="00A51A79">
        <w:rPr>
          <w:rFonts w:asciiTheme="majorHAnsi" w:hAnsiTheme="majorHAnsi" w:cstheme="majorHAnsi"/>
          <w:szCs w:val="28"/>
          <w:lang w:val="en-US"/>
        </w:rPr>
        <w:t xml:space="preserve"> 291.600 đồng/người/năm.</w:t>
      </w:r>
    </w:p>
    <w:p w:rsidR="007C5805" w:rsidRPr="00A51A79" w:rsidRDefault="00642115" w:rsidP="00455A5B">
      <w:pPr>
        <w:spacing w:before="80" w:after="8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lang w:val="en-US"/>
        </w:rPr>
        <w:t xml:space="preserve">3. </w:t>
      </w:r>
      <w:r w:rsidR="007C5805" w:rsidRPr="00A51A79">
        <w:rPr>
          <w:rFonts w:asciiTheme="majorHAnsi" w:hAnsiTheme="majorHAnsi" w:cstheme="majorHAnsi"/>
          <w:szCs w:val="28"/>
          <w:lang w:val="en-US"/>
        </w:rPr>
        <w:t xml:space="preserve">Mức </w:t>
      </w:r>
      <w:r w:rsidRPr="00A51A79">
        <w:rPr>
          <w:rFonts w:asciiTheme="majorHAnsi" w:hAnsiTheme="majorHAnsi" w:cstheme="majorHAnsi"/>
          <w:szCs w:val="28"/>
          <w:lang w:val="en-US"/>
        </w:rPr>
        <w:t>tiền bồi dưỡng khi thực hiện nhiệm vụ theo sự phân công của cấp có thẩm quyền</w:t>
      </w:r>
      <w:r w:rsidR="005666CB" w:rsidRPr="00A51A79">
        <w:rPr>
          <w:rFonts w:asciiTheme="majorHAnsi" w:hAnsiTheme="majorHAnsi" w:cstheme="majorHAnsi"/>
          <w:szCs w:val="28"/>
          <w:lang w:val="en-US"/>
        </w:rPr>
        <w:t>:</w:t>
      </w:r>
    </w:p>
    <w:p w:rsidR="007C5805" w:rsidRPr="00B60F34" w:rsidRDefault="007C5805" w:rsidP="00B60F34">
      <w:pPr>
        <w:spacing w:before="80" w:after="80" w:line="340" w:lineRule="atLeast"/>
        <w:ind w:firstLine="720"/>
        <w:jc w:val="both"/>
        <w:rPr>
          <w:rFonts w:asciiTheme="majorHAnsi" w:hAnsiTheme="majorHAnsi" w:cstheme="majorHAnsi"/>
          <w:szCs w:val="28"/>
          <w:lang w:val="en-US"/>
        </w:rPr>
      </w:pPr>
      <w:r w:rsidRPr="00B60F34">
        <w:rPr>
          <w:rFonts w:asciiTheme="majorHAnsi" w:hAnsiTheme="majorHAnsi" w:cstheme="majorHAnsi"/>
          <w:szCs w:val="28"/>
          <w:lang w:val="en-US"/>
        </w:rPr>
        <w:t>a)</w:t>
      </w:r>
      <w:r w:rsidR="00642115" w:rsidRPr="00B60F34">
        <w:rPr>
          <w:rFonts w:asciiTheme="majorHAnsi" w:hAnsiTheme="majorHAnsi" w:cstheme="majorHAnsi"/>
          <w:szCs w:val="28"/>
          <w:lang w:val="en-US"/>
        </w:rPr>
        <w:t xml:space="preserve"> Khi thực hiện nhiệm vụ từ 22 giờ ngày hôm trước đến 06 giờ sáng ngày hôm sau, ngày nghỉ hằng tuần được bồi dưỡng 100.000 đồng/người/ngày và ngày lễ được</w:t>
      </w:r>
      <w:r w:rsidR="00F3758D">
        <w:rPr>
          <w:rFonts w:asciiTheme="majorHAnsi" w:hAnsiTheme="majorHAnsi" w:cstheme="majorHAnsi"/>
          <w:szCs w:val="28"/>
          <w:lang w:val="en-US"/>
        </w:rPr>
        <w:t xml:space="preserve"> </w:t>
      </w:r>
      <w:r w:rsidR="00642115" w:rsidRPr="00B60F34">
        <w:rPr>
          <w:rFonts w:asciiTheme="majorHAnsi" w:hAnsiTheme="majorHAnsi" w:cstheme="majorHAnsi"/>
          <w:szCs w:val="28"/>
          <w:lang w:val="en-US"/>
        </w:rPr>
        <w:t>bồi dưỡng 150.000 đồng/người/ngày</w:t>
      </w:r>
      <w:r w:rsidR="007C1038">
        <w:rPr>
          <w:rFonts w:asciiTheme="majorHAnsi" w:hAnsiTheme="majorHAnsi" w:cstheme="majorHAnsi"/>
          <w:szCs w:val="28"/>
          <w:lang w:val="en-US"/>
        </w:rPr>
        <w:t>, nhưng không quá 10 ngày/tháng.</w:t>
      </w:r>
    </w:p>
    <w:p w:rsidR="00642115" w:rsidRPr="00A51A79" w:rsidRDefault="007C5805" w:rsidP="00455A5B">
      <w:pPr>
        <w:spacing w:before="80" w:after="8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lang w:val="en-US"/>
        </w:rPr>
        <w:t>b) K</w:t>
      </w:r>
      <w:r w:rsidR="00642115" w:rsidRPr="00A51A79">
        <w:rPr>
          <w:rFonts w:asciiTheme="majorHAnsi" w:hAnsiTheme="majorHAnsi" w:cstheme="majorHAnsi"/>
          <w:szCs w:val="28"/>
          <w:lang w:val="en-US"/>
        </w:rPr>
        <w:t>hi thực hiện công việc nặng nhọc, độc hại, nguy hiểm hoặc đặc biệt nặng nhọc, độc hại, nguy hiểm theo quy định của pháp luật về lao động được bồi dưỡng bằng hiện vật tương đương 13.000 đồng/ngày.</w:t>
      </w:r>
    </w:p>
    <w:p w:rsidR="00E27B36" w:rsidRPr="00E27B36" w:rsidRDefault="00664388" w:rsidP="00455A5B">
      <w:pPr>
        <w:spacing w:before="80" w:after="80" w:line="340" w:lineRule="atLeast"/>
        <w:ind w:firstLine="720"/>
        <w:jc w:val="both"/>
        <w:rPr>
          <w:rFonts w:asciiTheme="majorHAnsi" w:hAnsiTheme="majorHAnsi" w:cstheme="majorHAnsi"/>
          <w:b/>
          <w:szCs w:val="28"/>
          <w:lang w:val="en-US"/>
        </w:rPr>
      </w:pPr>
      <w:r w:rsidRPr="00A51A79">
        <w:rPr>
          <w:rFonts w:asciiTheme="majorHAnsi" w:hAnsiTheme="majorHAnsi" w:cstheme="majorHAnsi"/>
          <w:szCs w:val="28"/>
          <w:lang w:val="en-US"/>
        </w:rPr>
        <w:t>4</w:t>
      </w:r>
      <w:r w:rsidR="001722B9" w:rsidRPr="00A51A79">
        <w:rPr>
          <w:rFonts w:asciiTheme="majorHAnsi" w:hAnsiTheme="majorHAnsi" w:cstheme="majorHAnsi"/>
          <w:szCs w:val="28"/>
          <w:lang w:val="en-US"/>
        </w:rPr>
        <w:t>.</w:t>
      </w:r>
      <w:r w:rsidR="00E04DDA" w:rsidRPr="00A51A79">
        <w:rPr>
          <w:rFonts w:asciiTheme="majorHAnsi" w:hAnsiTheme="majorHAnsi" w:cstheme="majorHAnsi"/>
          <w:b/>
          <w:szCs w:val="28"/>
        </w:rPr>
        <w:t xml:space="preserve"> </w:t>
      </w:r>
      <w:r w:rsidR="00E27B36">
        <w:rPr>
          <w:rFonts w:asciiTheme="majorHAnsi" w:hAnsiTheme="majorHAnsi" w:cstheme="majorHAnsi"/>
          <w:szCs w:val="28"/>
          <w:lang w:val="en-US"/>
        </w:rPr>
        <w:t>T</w:t>
      </w:r>
      <w:r w:rsidR="00E27B36" w:rsidRPr="00A51A79">
        <w:rPr>
          <w:rFonts w:asciiTheme="majorHAnsi" w:hAnsiTheme="majorHAnsi" w:cstheme="majorHAnsi"/>
          <w:szCs w:val="28"/>
        </w:rPr>
        <w:t>rong thời gian thực hiện nhiệm vụ theo sự phân công, kế hoạch của cấp có thẩm quyền hoặc khi được điều động, huy động thực hiện nhiệm vụ</w:t>
      </w:r>
      <w:r w:rsidR="00E27B36">
        <w:rPr>
          <w:rFonts w:asciiTheme="majorHAnsi" w:hAnsiTheme="majorHAnsi" w:cstheme="majorHAnsi"/>
          <w:szCs w:val="28"/>
          <w:lang w:val="en-US"/>
        </w:rPr>
        <w:t>:</w:t>
      </w:r>
    </w:p>
    <w:p w:rsidR="00E309FD" w:rsidRPr="00A51A79" w:rsidRDefault="00E27B36" w:rsidP="00455A5B">
      <w:pPr>
        <w:spacing w:before="80" w:after="80" w:line="340" w:lineRule="atLeast"/>
        <w:ind w:firstLine="720"/>
        <w:jc w:val="both"/>
        <w:rPr>
          <w:rFonts w:asciiTheme="majorHAnsi" w:hAnsiTheme="majorHAnsi" w:cstheme="majorHAnsi"/>
          <w:iCs/>
          <w:szCs w:val="28"/>
          <w:lang w:val="en-US"/>
        </w:rPr>
      </w:pPr>
      <w:r>
        <w:rPr>
          <w:rFonts w:asciiTheme="majorHAnsi" w:hAnsiTheme="majorHAnsi" w:cstheme="majorHAnsi"/>
          <w:szCs w:val="28"/>
          <w:lang w:val="en-US"/>
        </w:rPr>
        <w:t xml:space="preserve">a) </w:t>
      </w:r>
      <w:r w:rsidR="00795D4D" w:rsidRPr="00A51A79">
        <w:rPr>
          <w:rFonts w:asciiTheme="majorHAnsi" w:hAnsiTheme="majorHAnsi" w:cstheme="majorHAnsi"/>
          <w:szCs w:val="28"/>
          <w:lang w:val="en-US"/>
        </w:rPr>
        <w:t xml:space="preserve">Người </w:t>
      </w:r>
      <w:r w:rsidR="00E309FD" w:rsidRPr="00A51A79">
        <w:rPr>
          <w:rFonts w:asciiTheme="majorHAnsi" w:hAnsiTheme="majorHAnsi" w:cstheme="majorHAnsi"/>
          <w:szCs w:val="28"/>
        </w:rPr>
        <w:t xml:space="preserve">chưa tham gia bảo hiểm y tế nếu bị ốm đau, bị tai nạn, bị thương được hỗ trợ </w:t>
      </w:r>
      <w:r w:rsidR="005014EF" w:rsidRPr="00A51A79">
        <w:rPr>
          <w:rFonts w:asciiTheme="majorHAnsi" w:hAnsiTheme="majorHAnsi" w:cstheme="majorHAnsi"/>
          <w:szCs w:val="28"/>
          <w:lang w:val="en-US"/>
        </w:rPr>
        <w:t xml:space="preserve">30% </w:t>
      </w:r>
      <w:r w:rsidR="00E309FD" w:rsidRPr="00A51A79">
        <w:rPr>
          <w:rFonts w:asciiTheme="majorHAnsi" w:hAnsiTheme="majorHAnsi" w:cstheme="majorHAnsi"/>
          <w:szCs w:val="28"/>
        </w:rPr>
        <w:t>chi phí khám bệnh, chữa bệnh</w:t>
      </w:r>
      <w:r w:rsidR="00152F8F" w:rsidRPr="00A51A79">
        <w:rPr>
          <w:rFonts w:asciiTheme="majorHAnsi" w:hAnsiTheme="majorHAnsi" w:cstheme="majorHAnsi"/>
          <w:szCs w:val="28"/>
          <w:lang w:val="en-US"/>
        </w:rPr>
        <w:t xml:space="preserve"> tại cơ sở khám bệnh, chữa bệnh theo quy định</w:t>
      </w:r>
      <w:r w:rsidR="00E309FD" w:rsidRPr="00A51A79">
        <w:rPr>
          <w:rFonts w:asciiTheme="majorHAnsi" w:hAnsiTheme="majorHAnsi" w:cstheme="majorHAnsi"/>
          <w:szCs w:val="28"/>
        </w:rPr>
        <w:t xml:space="preserve"> và được hỗ trợ tiền ăn </w:t>
      </w:r>
      <w:r w:rsidR="000C56DC" w:rsidRPr="00A51A79">
        <w:rPr>
          <w:rFonts w:asciiTheme="majorHAnsi" w:hAnsiTheme="majorHAnsi" w:cstheme="majorHAnsi"/>
          <w:szCs w:val="28"/>
          <w:lang w:val="en-US"/>
        </w:rPr>
        <w:t xml:space="preserve">hằng ngày </w:t>
      </w:r>
      <w:r w:rsidR="00EA4917" w:rsidRPr="00A51A79">
        <w:rPr>
          <w:rFonts w:asciiTheme="majorHAnsi" w:hAnsiTheme="majorHAnsi" w:cstheme="majorHAnsi"/>
          <w:szCs w:val="28"/>
          <w:lang w:val="en-US"/>
        </w:rPr>
        <w:t>trong thời gian điều trị nội trú đến khi ổn định sức khỏe ra viện</w:t>
      </w:r>
      <w:r w:rsidR="00F2773E" w:rsidRPr="00A51A79">
        <w:rPr>
          <w:rFonts w:asciiTheme="majorHAnsi" w:hAnsiTheme="majorHAnsi" w:cstheme="majorHAnsi"/>
          <w:szCs w:val="28"/>
          <w:lang w:val="en-US"/>
        </w:rPr>
        <w:t xml:space="preserve"> mức </w:t>
      </w:r>
      <w:r w:rsidR="00F2773E" w:rsidRPr="00A51A79">
        <w:rPr>
          <w:rFonts w:asciiTheme="majorHAnsi" w:hAnsiTheme="majorHAnsi" w:cstheme="majorHAnsi"/>
          <w:szCs w:val="28"/>
        </w:rPr>
        <w:t>112.000 đồng/</w:t>
      </w:r>
      <w:r w:rsidR="00363B0D" w:rsidRPr="00A51A79">
        <w:rPr>
          <w:rFonts w:asciiTheme="majorHAnsi" w:hAnsiTheme="majorHAnsi" w:cstheme="majorHAnsi"/>
          <w:szCs w:val="28"/>
          <w:lang w:val="en-US"/>
        </w:rPr>
        <w:t>người/</w:t>
      </w:r>
      <w:r w:rsidR="00F2773E" w:rsidRPr="00A51A79">
        <w:rPr>
          <w:rFonts w:asciiTheme="majorHAnsi" w:hAnsiTheme="majorHAnsi" w:cstheme="majorHAnsi"/>
          <w:szCs w:val="28"/>
        </w:rPr>
        <w:t>ngày</w:t>
      </w:r>
      <w:r w:rsidR="00F2773E" w:rsidRPr="00A51A79">
        <w:rPr>
          <w:rFonts w:asciiTheme="majorHAnsi" w:hAnsiTheme="majorHAnsi" w:cstheme="majorHAnsi"/>
          <w:szCs w:val="28"/>
          <w:lang w:val="en-US"/>
        </w:rPr>
        <w:t>.</w:t>
      </w:r>
    </w:p>
    <w:p w:rsidR="00B654A8" w:rsidRPr="00CB5B8A" w:rsidRDefault="00E27B36" w:rsidP="00BB59CB">
      <w:pPr>
        <w:spacing w:before="120" w:after="120" w:line="340" w:lineRule="exact"/>
        <w:ind w:firstLine="720"/>
        <w:jc w:val="both"/>
        <w:rPr>
          <w:rFonts w:asciiTheme="majorHAnsi" w:hAnsiTheme="majorHAnsi" w:cstheme="majorHAnsi"/>
          <w:sz w:val="24"/>
          <w:szCs w:val="28"/>
        </w:rPr>
      </w:pPr>
      <w:r w:rsidRPr="00CB5B8A">
        <w:rPr>
          <w:rFonts w:asciiTheme="majorHAnsi" w:hAnsiTheme="majorHAnsi" w:cstheme="majorHAnsi"/>
          <w:szCs w:val="28"/>
          <w:lang w:val="en-US"/>
        </w:rPr>
        <w:lastRenderedPageBreak/>
        <w:t>b)</w:t>
      </w:r>
      <w:r w:rsidR="00E309FD" w:rsidRPr="00CB5B8A">
        <w:rPr>
          <w:rFonts w:asciiTheme="majorHAnsi" w:hAnsiTheme="majorHAnsi" w:cstheme="majorHAnsi"/>
          <w:szCs w:val="28"/>
        </w:rPr>
        <w:t xml:space="preserve"> </w:t>
      </w:r>
      <w:r w:rsidR="00C461A1" w:rsidRPr="00CB5B8A">
        <w:rPr>
          <w:rFonts w:asciiTheme="majorHAnsi" w:hAnsiTheme="majorHAnsi" w:cstheme="majorHAnsi"/>
          <w:szCs w:val="28"/>
          <w:lang w:val="en-US"/>
        </w:rPr>
        <w:t xml:space="preserve">Người </w:t>
      </w:r>
      <w:r w:rsidR="003D755E" w:rsidRPr="00CB5B8A">
        <w:rPr>
          <w:rFonts w:asciiTheme="majorHAnsi" w:hAnsiTheme="majorHAnsi" w:cstheme="majorHAnsi"/>
          <w:szCs w:val="28"/>
          <w:lang w:val="en-US"/>
        </w:rPr>
        <w:t>chưa tham gia b</w:t>
      </w:r>
      <w:r w:rsidR="00E309FD" w:rsidRPr="00CB5B8A">
        <w:rPr>
          <w:rFonts w:asciiTheme="majorHAnsi" w:hAnsiTheme="majorHAnsi" w:cstheme="majorHAnsi"/>
          <w:szCs w:val="28"/>
          <w:lang w:val="en-US"/>
        </w:rPr>
        <w:t>ảo hiểm xã hội</w:t>
      </w:r>
      <w:r w:rsidR="00CB5B8A" w:rsidRPr="00CB5B8A">
        <w:rPr>
          <w:rFonts w:asciiTheme="majorHAnsi" w:hAnsiTheme="majorHAnsi" w:cstheme="majorHAnsi"/>
          <w:szCs w:val="28"/>
          <w:lang w:val="en-US"/>
        </w:rPr>
        <w:t xml:space="preserve"> mà</w:t>
      </w:r>
      <w:r w:rsidRPr="00CB5B8A">
        <w:rPr>
          <w:rFonts w:asciiTheme="majorHAnsi" w:hAnsiTheme="majorHAnsi" w:cstheme="majorHAnsi"/>
          <w:szCs w:val="28"/>
          <w:lang w:val="en-US"/>
        </w:rPr>
        <w:t xml:space="preserve"> bị tai nạn</w:t>
      </w:r>
      <w:r w:rsidR="00E309FD" w:rsidRPr="00CB5B8A">
        <w:rPr>
          <w:rFonts w:asciiTheme="majorHAnsi" w:hAnsiTheme="majorHAnsi" w:cstheme="majorHAnsi"/>
          <w:szCs w:val="28"/>
          <w:lang w:val="en-US"/>
        </w:rPr>
        <w:t xml:space="preserve"> trong khoảng thời gian và tuyến đường đi và về từ nơi ở đến nơi thực hiện nhiệm vụ </w:t>
      </w:r>
      <w:r w:rsidR="00806712" w:rsidRPr="00CB5B8A">
        <w:rPr>
          <w:rFonts w:asciiTheme="majorHAnsi" w:hAnsiTheme="majorHAnsi" w:cstheme="majorHAnsi"/>
          <w:szCs w:val="28"/>
          <w:lang w:val="en-US"/>
        </w:rPr>
        <w:t>thì tr</w:t>
      </w:r>
      <w:r w:rsidR="00E309FD" w:rsidRPr="00CB5B8A">
        <w:rPr>
          <w:rFonts w:asciiTheme="majorHAnsi" w:hAnsiTheme="majorHAnsi" w:cstheme="majorHAnsi"/>
          <w:szCs w:val="28"/>
          <w:lang w:val="en-US"/>
        </w:rPr>
        <w:t xml:space="preserve">ong thời gian điều trị tai nạn được </w:t>
      </w:r>
      <w:r w:rsidR="00C02E2C" w:rsidRPr="00CB5B8A">
        <w:rPr>
          <w:rFonts w:asciiTheme="majorHAnsi" w:hAnsiTheme="majorHAnsi" w:cstheme="majorHAnsi"/>
          <w:szCs w:val="28"/>
          <w:lang w:val="en-US"/>
        </w:rPr>
        <w:t>hỗ trợ</w:t>
      </w:r>
      <w:r w:rsidR="00E309FD" w:rsidRPr="00CB5B8A">
        <w:rPr>
          <w:rFonts w:asciiTheme="majorHAnsi" w:hAnsiTheme="majorHAnsi" w:cstheme="majorHAnsi"/>
          <w:szCs w:val="28"/>
          <w:lang w:val="en-US"/>
        </w:rPr>
        <w:t xml:space="preserve"> </w:t>
      </w:r>
      <w:r w:rsidR="00C2780A" w:rsidRPr="00CB5B8A">
        <w:rPr>
          <w:rFonts w:asciiTheme="majorHAnsi" w:hAnsiTheme="majorHAnsi" w:cstheme="majorHAnsi"/>
          <w:szCs w:val="28"/>
          <w:lang w:val="en-US"/>
        </w:rPr>
        <w:t>3</w:t>
      </w:r>
      <w:r w:rsidR="00415B92" w:rsidRPr="00CB5B8A">
        <w:rPr>
          <w:rFonts w:asciiTheme="majorHAnsi" w:hAnsiTheme="majorHAnsi" w:cstheme="majorHAnsi"/>
          <w:szCs w:val="28"/>
          <w:lang w:val="en-US"/>
        </w:rPr>
        <w:t xml:space="preserve">0% </w:t>
      </w:r>
      <w:r w:rsidR="00E309FD" w:rsidRPr="00CB5B8A">
        <w:rPr>
          <w:rFonts w:asciiTheme="majorHAnsi" w:hAnsiTheme="majorHAnsi" w:cstheme="majorHAnsi"/>
          <w:szCs w:val="28"/>
          <w:lang w:val="en-US"/>
        </w:rPr>
        <w:t>chi phí khám bệnh, chữa bệnh</w:t>
      </w:r>
      <w:r w:rsidR="00A44A02" w:rsidRPr="00CB5B8A">
        <w:rPr>
          <w:rFonts w:asciiTheme="majorHAnsi" w:hAnsiTheme="majorHAnsi" w:cstheme="majorHAnsi"/>
          <w:szCs w:val="28"/>
          <w:lang w:val="en-US"/>
        </w:rPr>
        <w:t xml:space="preserve"> </w:t>
      </w:r>
      <w:r w:rsidR="00E309FD" w:rsidRPr="00CB5B8A">
        <w:rPr>
          <w:rFonts w:asciiTheme="majorHAnsi" w:hAnsiTheme="majorHAnsi" w:cstheme="majorHAnsi"/>
          <w:szCs w:val="28"/>
          <w:lang w:val="en-US"/>
        </w:rPr>
        <w:t xml:space="preserve">và </w:t>
      </w:r>
      <w:r w:rsidR="00A82C24" w:rsidRPr="00CB5B8A">
        <w:rPr>
          <w:rFonts w:asciiTheme="majorHAnsi" w:hAnsiTheme="majorHAnsi" w:cstheme="majorHAnsi"/>
          <w:szCs w:val="28"/>
          <w:lang w:val="en-US"/>
        </w:rPr>
        <w:t>được hỗ trợ tiền ăn hằng ngày</w:t>
      </w:r>
      <w:r w:rsidR="00A82C24" w:rsidRPr="00CB5B8A">
        <w:rPr>
          <w:rFonts w:asciiTheme="majorHAnsi" w:hAnsiTheme="majorHAnsi" w:cstheme="majorHAnsi"/>
          <w:szCs w:val="28"/>
        </w:rPr>
        <w:t xml:space="preserve"> </w:t>
      </w:r>
      <w:r w:rsidR="00A82C24" w:rsidRPr="00CB5B8A">
        <w:rPr>
          <w:rFonts w:asciiTheme="majorHAnsi" w:hAnsiTheme="majorHAnsi" w:cstheme="majorHAnsi"/>
          <w:szCs w:val="28"/>
          <w:lang w:val="en-US"/>
        </w:rPr>
        <w:t>mức 112.000 đồng/người/</w:t>
      </w:r>
      <w:r w:rsidR="00A82C24" w:rsidRPr="00CB5B8A">
        <w:rPr>
          <w:rFonts w:asciiTheme="majorHAnsi" w:hAnsiTheme="majorHAnsi" w:cstheme="majorHAnsi"/>
          <w:szCs w:val="28"/>
        </w:rPr>
        <w:t>ngày</w:t>
      </w:r>
      <w:r w:rsidR="00A82C24" w:rsidRPr="00CB5B8A">
        <w:rPr>
          <w:rFonts w:asciiTheme="majorHAnsi" w:hAnsiTheme="majorHAnsi" w:cstheme="majorHAnsi"/>
          <w:szCs w:val="28"/>
          <w:lang w:val="en-US"/>
        </w:rPr>
        <w:t>, kể cả trường hợp vết thương tái phát cho đến khi ổn định sức khỏe ra việ</w:t>
      </w:r>
      <w:r w:rsidR="00A82C24" w:rsidRPr="00CB5B8A">
        <w:rPr>
          <w:rFonts w:asciiTheme="majorHAnsi" w:hAnsiTheme="majorHAnsi" w:cstheme="majorHAnsi"/>
          <w:szCs w:val="28"/>
        </w:rPr>
        <w:t>n</w:t>
      </w:r>
      <w:r w:rsidR="00CD5EF4" w:rsidRPr="00CB5B8A">
        <w:rPr>
          <w:rFonts w:asciiTheme="majorHAnsi" w:hAnsiTheme="majorHAnsi" w:cstheme="majorHAnsi"/>
          <w:szCs w:val="28"/>
          <w:lang w:val="en-US"/>
        </w:rPr>
        <w:t>.</w:t>
      </w:r>
      <w:r w:rsidR="00D91F71" w:rsidRPr="00CB5B8A">
        <w:rPr>
          <w:rFonts w:asciiTheme="majorHAnsi" w:hAnsiTheme="majorHAnsi" w:cstheme="majorHAnsi"/>
          <w:szCs w:val="28"/>
          <w:lang w:val="en-US"/>
        </w:rPr>
        <w:t xml:space="preserve"> </w:t>
      </w:r>
    </w:p>
    <w:p w:rsidR="00886E22" w:rsidRPr="00F65D99" w:rsidRDefault="00886E22" w:rsidP="00BB59CB">
      <w:pPr>
        <w:spacing w:before="120" w:after="120" w:line="340" w:lineRule="exact"/>
        <w:ind w:firstLine="720"/>
        <w:jc w:val="both"/>
        <w:rPr>
          <w:rFonts w:asciiTheme="majorHAnsi" w:hAnsiTheme="majorHAnsi" w:cstheme="majorHAnsi"/>
          <w:spacing w:val="-4"/>
          <w:szCs w:val="28"/>
          <w:lang w:val="en-US"/>
        </w:rPr>
      </w:pPr>
      <w:r w:rsidRPr="00F65D99">
        <w:rPr>
          <w:rFonts w:asciiTheme="majorHAnsi" w:hAnsiTheme="majorHAnsi" w:cstheme="majorHAnsi"/>
          <w:spacing w:val="-4"/>
          <w:szCs w:val="28"/>
          <w:lang w:val="en-US"/>
        </w:rPr>
        <w:t xml:space="preserve">c) Người chưa tham gia bảo hiểm xã hội mà bị tai nạn dẫn đến chết trong khoảng thời gian và tuyến đường đi và về từ nơi ở đến nơi thực hiện nhiệm vụ thì thân nhân được hưởng trợ cấp tiền tuất và tiền mai táng phí </w:t>
      </w:r>
      <w:r w:rsidR="00F65D99" w:rsidRPr="00F65D99">
        <w:rPr>
          <w:rFonts w:asciiTheme="majorHAnsi" w:hAnsiTheme="majorHAnsi" w:cstheme="majorHAnsi"/>
          <w:spacing w:val="-4"/>
          <w:szCs w:val="28"/>
          <w:lang w:val="en-US"/>
        </w:rPr>
        <w:t>mức</w:t>
      </w:r>
      <w:r w:rsidRPr="00F65D99">
        <w:rPr>
          <w:rFonts w:asciiTheme="majorHAnsi" w:hAnsiTheme="majorHAnsi" w:cstheme="majorHAnsi"/>
          <w:spacing w:val="-4"/>
          <w:szCs w:val="28"/>
          <w:lang w:val="en-US"/>
        </w:rPr>
        <w:t xml:space="preserve"> 10.000.000 đồng.</w:t>
      </w:r>
    </w:p>
    <w:p w:rsidR="00895E07" w:rsidRDefault="00E27B36" w:rsidP="00BB59CB">
      <w:pPr>
        <w:spacing w:before="120" w:after="120" w:line="340" w:lineRule="exact"/>
        <w:ind w:firstLine="720"/>
        <w:jc w:val="both"/>
        <w:rPr>
          <w:rFonts w:asciiTheme="majorHAnsi" w:hAnsiTheme="majorHAnsi" w:cstheme="majorHAnsi"/>
          <w:szCs w:val="28"/>
          <w:lang w:val="en-US"/>
        </w:rPr>
      </w:pPr>
      <w:r>
        <w:rPr>
          <w:rFonts w:asciiTheme="majorHAnsi" w:hAnsiTheme="majorHAnsi" w:cstheme="majorHAnsi"/>
          <w:szCs w:val="28"/>
          <w:lang w:val="en-US"/>
        </w:rPr>
        <w:t>5</w:t>
      </w:r>
      <w:r w:rsidR="009E0563">
        <w:rPr>
          <w:rFonts w:asciiTheme="majorHAnsi" w:hAnsiTheme="majorHAnsi" w:cstheme="majorHAnsi"/>
          <w:szCs w:val="28"/>
          <w:lang w:val="en-US"/>
        </w:rPr>
        <w:t xml:space="preserve">. </w:t>
      </w:r>
      <w:r w:rsidR="00B654A8" w:rsidRPr="00A51A79">
        <w:rPr>
          <w:rFonts w:asciiTheme="majorHAnsi" w:hAnsiTheme="majorHAnsi" w:cstheme="majorHAnsi"/>
          <w:szCs w:val="28"/>
          <w:lang w:val="en-US"/>
        </w:rPr>
        <w:t xml:space="preserve">Trường hợp </w:t>
      </w:r>
      <w:r w:rsidR="00363B0D" w:rsidRPr="00A51A79">
        <w:rPr>
          <w:rFonts w:asciiTheme="majorHAnsi" w:hAnsiTheme="majorHAnsi" w:cstheme="majorHAnsi"/>
          <w:szCs w:val="28"/>
          <w:lang w:val="en-US"/>
        </w:rPr>
        <w:t xml:space="preserve">quy định tại </w:t>
      </w:r>
      <w:r w:rsidR="009E0563">
        <w:rPr>
          <w:rFonts w:asciiTheme="majorHAnsi" w:hAnsiTheme="majorHAnsi" w:cstheme="majorHAnsi"/>
          <w:szCs w:val="28"/>
          <w:lang w:val="en-US"/>
        </w:rPr>
        <w:t xml:space="preserve">các </w:t>
      </w:r>
      <w:r w:rsidR="00B422D9">
        <w:rPr>
          <w:rFonts w:asciiTheme="majorHAnsi" w:hAnsiTheme="majorHAnsi" w:cstheme="majorHAnsi"/>
          <w:szCs w:val="28"/>
          <w:lang w:val="en-US"/>
        </w:rPr>
        <w:t>điểm</w:t>
      </w:r>
      <w:r w:rsidR="008F28AB">
        <w:rPr>
          <w:rFonts w:asciiTheme="majorHAnsi" w:hAnsiTheme="majorHAnsi" w:cstheme="majorHAnsi"/>
          <w:szCs w:val="28"/>
        </w:rPr>
        <w:t xml:space="preserve"> </w:t>
      </w:r>
      <w:r w:rsidR="008F28AB">
        <w:rPr>
          <w:rFonts w:asciiTheme="majorHAnsi" w:hAnsiTheme="majorHAnsi" w:cstheme="majorHAnsi"/>
          <w:szCs w:val="28"/>
          <w:lang w:val="en-US"/>
        </w:rPr>
        <w:t>a</w:t>
      </w:r>
      <w:r w:rsidR="009E0563">
        <w:rPr>
          <w:rFonts w:asciiTheme="majorHAnsi" w:hAnsiTheme="majorHAnsi" w:cstheme="majorHAnsi"/>
          <w:szCs w:val="28"/>
          <w:lang w:val="en-US"/>
        </w:rPr>
        <w:t>, b</w:t>
      </w:r>
      <w:r w:rsidR="008F28AB">
        <w:rPr>
          <w:rFonts w:asciiTheme="majorHAnsi" w:hAnsiTheme="majorHAnsi" w:cstheme="majorHAnsi"/>
          <w:szCs w:val="28"/>
          <w:lang w:val="en-US"/>
        </w:rPr>
        <w:t xml:space="preserve"> khoản 4</w:t>
      </w:r>
      <w:r w:rsidR="00A82C24" w:rsidRPr="00A51A79">
        <w:rPr>
          <w:rFonts w:asciiTheme="majorHAnsi" w:hAnsiTheme="majorHAnsi" w:cstheme="majorHAnsi"/>
          <w:szCs w:val="28"/>
        </w:rPr>
        <w:t xml:space="preserve"> </w:t>
      </w:r>
      <w:r w:rsidR="00363B0D" w:rsidRPr="00A51A79">
        <w:rPr>
          <w:rFonts w:asciiTheme="majorHAnsi" w:hAnsiTheme="majorHAnsi" w:cstheme="majorHAnsi"/>
          <w:szCs w:val="28"/>
          <w:lang w:val="en-US"/>
        </w:rPr>
        <w:t>Điều này nhưng đã</w:t>
      </w:r>
      <w:r w:rsidR="00B422D9">
        <w:rPr>
          <w:rFonts w:asciiTheme="majorHAnsi" w:hAnsiTheme="majorHAnsi" w:cstheme="majorHAnsi"/>
          <w:szCs w:val="28"/>
          <w:lang w:val="en-US"/>
        </w:rPr>
        <w:t xml:space="preserve"> </w:t>
      </w:r>
      <w:r w:rsidR="00B422D9" w:rsidRPr="00A51A79">
        <w:rPr>
          <w:rFonts w:asciiTheme="majorHAnsi" w:hAnsiTheme="majorHAnsi" w:cstheme="majorHAnsi"/>
          <w:szCs w:val="28"/>
          <w:lang w:val="en-US"/>
        </w:rPr>
        <w:t>tham gia</w:t>
      </w:r>
      <w:r w:rsidR="009E0563">
        <w:rPr>
          <w:rFonts w:asciiTheme="majorHAnsi" w:hAnsiTheme="majorHAnsi" w:cstheme="majorHAnsi"/>
          <w:szCs w:val="28"/>
          <w:lang w:val="en-US"/>
        </w:rPr>
        <w:t xml:space="preserve"> bảo hiểm xã hội,</w:t>
      </w:r>
      <w:r w:rsidR="00B422D9" w:rsidRPr="00B422D9">
        <w:rPr>
          <w:rFonts w:asciiTheme="majorHAnsi" w:hAnsiTheme="majorHAnsi" w:cstheme="majorHAnsi"/>
          <w:szCs w:val="28"/>
          <w:lang w:val="en-US"/>
        </w:rPr>
        <w:t xml:space="preserve"> </w:t>
      </w:r>
      <w:r w:rsidR="00B422D9" w:rsidRPr="00A51A79">
        <w:rPr>
          <w:rFonts w:asciiTheme="majorHAnsi" w:hAnsiTheme="majorHAnsi" w:cstheme="majorHAnsi"/>
          <w:szCs w:val="28"/>
          <w:lang w:val="en-US"/>
        </w:rPr>
        <w:t xml:space="preserve">bảo hiểm y tế và đủ điều kiện hưởng bảo hiểm thì được chi trả chế độ từ quỹ bảo hiểm theo quy định của pháp luật và được hỗ trợ </w:t>
      </w:r>
      <w:r w:rsidR="00B422D9" w:rsidRPr="00A51A79">
        <w:rPr>
          <w:rFonts w:asciiTheme="majorHAnsi" w:hAnsiTheme="majorHAnsi" w:cstheme="majorHAnsi"/>
          <w:szCs w:val="28"/>
        </w:rPr>
        <w:t xml:space="preserve">tiền ăn </w:t>
      </w:r>
      <w:r w:rsidR="00B422D9" w:rsidRPr="00A51A79">
        <w:rPr>
          <w:rFonts w:asciiTheme="majorHAnsi" w:hAnsiTheme="majorHAnsi" w:cstheme="majorHAnsi"/>
          <w:szCs w:val="28"/>
          <w:lang w:val="en-US"/>
        </w:rPr>
        <w:t xml:space="preserve">hằng ngày mức </w:t>
      </w:r>
      <w:r w:rsidR="00B422D9" w:rsidRPr="00A51A79">
        <w:rPr>
          <w:rFonts w:asciiTheme="majorHAnsi" w:hAnsiTheme="majorHAnsi" w:cstheme="majorHAnsi"/>
          <w:szCs w:val="28"/>
        </w:rPr>
        <w:t>112.000 đồng/</w:t>
      </w:r>
      <w:r w:rsidR="00B422D9" w:rsidRPr="00A51A79">
        <w:rPr>
          <w:rFonts w:asciiTheme="majorHAnsi" w:hAnsiTheme="majorHAnsi" w:cstheme="majorHAnsi"/>
          <w:szCs w:val="28"/>
          <w:lang w:val="en-US"/>
        </w:rPr>
        <w:t>người/</w:t>
      </w:r>
      <w:r w:rsidR="00B422D9" w:rsidRPr="00A51A79">
        <w:rPr>
          <w:rFonts w:asciiTheme="majorHAnsi" w:hAnsiTheme="majorHAnsi" w:cstheme="majorHAnsi"/>
          <w:szCs w:val="28"/>
        </w:rPr>
        <w:t>ngày</w:t>
      </w:r>
      <w:r w:rsidR="00B422D9">
        <w:rPr>
          <w:rFonts w:asciiTheme="majorHAnsi" w:hAnsiTheme="majorHAnsi" w:cstheme="majorHAnsi"/>
          <w:szCs w:val="28"/>
          <w:lang w:val="en-US"/>
        </w:rPr>
        <w:t>.</w:t>
      </w:r>
    </w:p>
    <w:p w:rsidR="00C7262E" w:rsidRPr="00A51A79" w:rsidRDefault="003864D6" w:rsidP="00BB59CB">
      <w:pPr>
        <w:spacing w:before="120" w:after="120" w:line="340" w:lineRule="exact"/>
        <w:ind w:firstLine="720"/>
        <w:jc w:val="both"/>
        <w:rPr>
          <w:rFonts w:asciiTheme="majorHAnsi" w:hAnsiTheme="majorHAnsi" w:cstheme="majorHAnsi"/>
          <w:b/>
          <w:szCs w:val="28"/>
          <w:lang w:val="en-US"/>
        </w:rPr>
      </w:pPr>
      <w:r w:rsidRPr="00A51A79">
        <w:rPr>
          <w:rFonts w:asciiTheme="majorHAnsi" w:hAnsiTheme="majorHAnsi" w:cstheme="majorHAnsi"/>
          <w:b/>
          <w:szCs w:val="28"/>
          <w:lang w:val="en-US"/>
        </w:rPr>
        <w:t xml:space="preserve">Điều </w:t>
      </w:r>
      <w:r w:rsidR="000241BB" w:rsidRPr="00A51A79">
        <w:rPr>
          <w:rFonts w:asciiTheme="majorHAnsi" w:hAnsiTheme="majorHAnsi" w:cstheme="majorHAnsi"/>
          <w:b/>
          <w:szCs w:val="28"/>
          <w:lang w:val="en-US"/>
        </w:rPr>
        <w:t>4</w:t>
      </w:r>
      <w:r w:rsidRPr="00A51A79">
        <w:rPr>
          <w:rFonts w:asciiTheme="majorHAnsi" w:hAnsiTheme="majorHAnsi" w:cstheme="majorHAnsi"/>
          <w:b/>
          <w:szCs w:val="28"/>
          <w:lang w:val="en-US"/>
        </w:rPr>
        <w:t>.</w:t>
      </w:r>
      <w:r w:rsidR="009873E9" w:rsidRPr="00A51A79">
        <w:rPr>
          <w:rFonts w:asciiTheme="majorHAnsi" w:hAnsiTheme="majorHAnsi" w:cstheme="majorHAnsi"/>
          <w:b/>
          <w:szCs w:val="28"/>
          <w:lang w:val="en-US"/>
        </w:rPr>
        <w:t xml:space="preserve"> </w:t>
      </w:r>
      <w:r w:rsidR="006B7173" w:rsidRPr="00A51A79">
        <w:rPr>
          <w:rFonts w:asciiTheme="majorHAnsi" w:hAnsiTheme="majorHAnsi" w:cstheme="majorHAnsi"/>
          <w:b/>
          <w:szCs w:val="28"/>
          <w:lang w:val="en-US"/>
        </w:rPr>
        <w:t>Bảo đảm t</w:t>
      </w:r>
      <w:r w:rsidR="009873E9" w:rsidRPr="00A51A79">
        <w:rPr>
          <w:rFonts w:asciiTheme="majorHAnsi" w:hAnsiTheme="majorHAnsi" w:cstheme="majorHAnsi"/>
          <w:b/>
          <w:szCs w:val="28"/>
          <w:lang w:val="en-US"/>
        </w:rPr>
        <w:t>rang bị trang phục, huy hiệu, phù hiệu, biển hiệu, giấy chứng nhận</w:t>
      </w:r>
      <w:r w:rsidR="007B481C" w:rsidRPr="00A51A79">
        <w:rPr>
          <w:rFonts w:asciiTheme="majorHAnsi" w:hAnsiTheme="majorHAnsi" w:cstheme="majorHAnsi"/>
          <w:b/>
          <w:szCs w:val="28"/>
          <w:lang w:val="en-US"/>
        </w:rPr>
        <w:t xml:space="preserve">; </w:t>
      </w:r>
      <w:r w:rsidR="00075E65" w:rsidRPr="00A51A79">
        <w:rPr>
          <w:rFonts w:asciiTheme="majorHAnsi" w:hAnsiTheme="majorHAnsi" w:cstheme="majorHAnsi"/>
          <w:b/>
          <w:szCs w:val="28"/>
          <w:lang w:val="en-US"/>
        </w:rPr>
        <w:t>h</w:t>
      </w:r>
      <w:r w:rsidR="009873E9" w:rsidRPr="00A51A79">
        <w:rPr>
          <w:rFonts w:asciiTheme="majorHAnsi" w:hAnsiTheme="majorHAnsi" w:cstheme="majorHAnsi"/>
          <w:b/>
          <w:szCs w:val="28"/>
          <w:lang w:val="en-US"/>
        </w:rPr>
        <w:t>ỗ trợ mua sắm, sửa chữa phương tiện, thiết bị</w:t>
      </w:r>
      <w:r w:rsidR="00C7262E" w:rsidRPr="00A51A79">
        <w:rPr>
          <w:rFonts w:asciiTheme="majorHAnsi" w:hAnsiTheme="majorHAnsi" w:cstheme="majorHAnsi"/>
          <w:b/>
          <w:szCs w:val="28"/>
          <w:lang w:val="en-US"/>
        </w:rPr>
        <w:t xml:space="preserve"> phục vụ công tác của lực lượng tham gia bảo vệ an ninh, trật tự ở cơ sở</w:t>
      </w:r>
    </w:p>
    <w:p w:rsidR="00E767B8" w:rsidRPr="00A51A79" w:rsidRDefault="00FD19CC" w:rsidP="00BB59CB">
      <w:pPr>
        <w:spacing w:before="120" w:after="120" w:line="340" w:lineRule="exact"/>
        <w:ind w:firstLine="720"/>
        <w:jc w:val="both"/>
        <w:rPr>
          <w:rFonts w:asciiTheme="majorHAnsi" w:hAnsiTheme="majorHAnsi" w:cstheme="majorHAnsi"/>
          <w:iCs/>
          <w:szCs w:val="28"/>
          <w:lang w:val="en-US"/>
        </w:rPr>
      </w:pPr>
      <w:r w:rsidRPr="00A51A79">
        <w:rPr>
          <w:rFonts w:asciiTheme="majorHAnsi" w:hAnsiTheme="majorHAnsi" w:cstheme="majorHAnsi"/>
          <w:szCs w:val="28"/>
          <w:lang w:val="en-US"/>
        </w:rPr>
        <w:t>1.</w:t>
      </w:r>
      <w:r w:rsidR="002511A5" w:rsidRPr="00A51A79">
        <w:rPr>
          <w:rFonts w:asciiTheme="majorHAnsi" w:hAnsiTheme="majorHAnsi" w:cstheme="majorHAnsi"/>
          <w:szCs w:val="28"/>
          <w:lang w:val="en-US"/>
        </w:rPr>
        <w:t xml:space="preserve"> </w:t>
      </w:r>
      <w:r w:rsidR="00604496" w:rsidRPr="00A51A79">
        <w:rPr>
          <w:rFonts w:asciiTheme="majorHAnsi" w:hAnsiTheme="majorHAnsi" w:cstheme="majorHAnsi"/>
          <w:szCs w:val="28"/>
          <w:lang w:val="en-US"/>
        </w:rPr>
        <w:t>Trang bị t</w:t>
      </w:r>
      <w:r w:rsidR="002511A5" w:rsidRPr="00A51A79">
        <w:rPr>
          <w:rFonts w:asciiTheme="majorHAnsi" w:hAnsiTheme="majorHAnsi" w:cstheme="majorHAnsi"/>
          <w:szCs w:val="28"/>
          <w:lang w:val="en-US"/>
        </w:rPr>
        <w:t xml:space="preserve">rang phục, </w:t>
      </w:r>
      <w:r w:rsidR="00F3522D" w:rsidRPr="00A51A79">
        <w:rPr>
          <w:rFonts w:asciiTheme="majorHAnsi" w:hAnsiTheme="majorHAnsi" w:cstheme="majorHAnsi"/>
          <w:szCs w:val="28"/>
          <w:lang w:val="en-US"/>
        </w:rPr>
        <w:t>huy hiệu, phù hiệu</w:t>
      </w:r>
      <w:r w:rsidR="00B623C6" w:rsidRPr="00A51A79">
        <w:rPr>
          <w:rFonts w:asciiTheme="majorHAnsi" w:hAnsiTheme="majorHAnsi" w:cstheme="majorHAnsi"/>
          <w:szCs w:val="28"/>
          <w:lang w:val="en-US"/>
        </w:rPr>
        <w:t>, biển hiệu, giấy chứng nhận</w:t>
      </w:r>
      <w:r w:rsidR="00801F78" w:rsidRPr="00A51A79">
        <w:rPr>
          <w:rFonts w:asciiTheme="majorHAnsi" w:hAnsiTheme="majorHAnsi" w:cstheme="majorHAnsi"/>
          <w:szCs w:val="28"/>
          <w:lang w:val="en-US"/>
        </w:rPr>
        <w:t xml:space="preserve"> </w:t>
      </w:r>
      <w:r w:rsidR="001F5DD3" w:rsidRPr="00A51A79">
        <w:rPr>
          <w:rFonts w:asciiTheme="majorHAnsi" w:hAnsiTheme="majorHAnsi" w:cstheme="majorHAnsi"/>
          <w:szCs w:val="28"/>
          <w:lang w:val="en-US"/>
        </w:rPr>
        <w:t xml:space="preserve">đối với </w:t>
      </w:r>
      <w:r w:rsidR="00AD3B4A" w:rsidRPr="00A51A79">
        <w:rPr>
          <w:rFonts w:asciiTheme="majorHAnsi" w:hAnsiTheme="majorHAnsi" w:cstheme="majorHAnsi"/>
          <w:szCs w:val="28"/>
        </w:rPr>
        <w:t>lực lượng tham gia bảo vệ an ninh, trật tự ở cơ sở</w:t>
      </w:r>
      <w:r w:rsidR="001F5DD3" w:rsidRPr="00A51A79">
        <w:rPr>
          <w:rFonts w:asciiTheme="majorHAnsi" w:hAnsiTheme="majorHAnsi" w:cstheme="majorHAnsi"/>
          <w:szCs w:val="28"/>
          <w:lang w:val="en-US"/>
        </w:rPr>
        <w:t xml:space="preserve"> </w:t>
      </w:r>
      <w:r w:rsidR="008C25A8" w:rsidRPr="00A51A79">
        <w:rPr>
          <w:rFonts w:asciiTheme="majorHAnsi" w:hAnsiTheme="majorHAnsi" w:cstheme="majorHAnsi"/>
          <w:szCs w:val="28"/>
          <w:lang w:val="en-US"/>
        </w:rPr>
        <w:t>bằng</w:t>
      </w:r>
      <w:r w:rsidR="002A6191" w:rsidRPr="00A51A79">
        <w:rPr>
          <w:rFonts w:asciiTheme="majorHAnsi" w:hAnsiTheme="majorHAnsi" w:cstheme="majorHAnsi"/>
          <w:szCs w:val="28"/>
          <w:lang w:val="en-US"/>
        </w:rPr>
        <w:t xml:space="preserve"> mức tiêu chuẩn</w:t>
      </w:r>
      <w:r w:rsidR="00533F3E" w:rsidRPr="00A51A79">
        <w:rPr>
          <w:rFonts w:asciiTheme="majorHAnsi" w:hAnsiTheme="majorHAnsi" w:cstheme="majorHAnsi"/>
          <w:szCs w:val="28"/>
          <w:lang w:val="en-US"/>
        </w:rPr>
        <w:t xml:space="preserve"> và</w:t>
      </w:r>
      <w:r w:rsidR="00AD3B4A" w:rsidRPr="00A51A79">
        <w:rPr>
          <w:rFonts w:asciiTheme="majorHAnsi" w:hAnsiTheme="majorHAnsi" w:cstheme="majorHAnsi"/>
          <w:szCs w:val="28"/>
          <w:lang w:val="en-US"/>
        </w:rPr>
        <w:t xml:space="preserve"> niên hạn</w:t>
      </w:r>
      <w:r w:rsidR="00F177B3" w:rsidRPr="00A51A79">
        <w:rPr>
          <w:rFonts w:asciiTheme="majorHAnsi" w:hAnsiTheme="majorHAnsi" w:cstheme="majorHAnsi"/>
          <w:szCs w:val="28"/>
          <w:lang w:val="en-US"/>
        </w:rPr>
        <w:t xml:space="preserve"> </w:t>
      </w:r>
      <w:r w:rsidR="003F1FB8" w:rsidRPr="00A51A79">
        <w:rPr>
          <w:rFonts w:asciiTheme="majorHAnsi" w:hAnsiTheme="majorHAnsi" w:cstheme="majorHAnsi"/>
          <w:szCs w:val="28"/>
          <w:lang w:val="en-US"/>
        </w:rPr>
        <w:t xml:space="preserve">theo </w:t>
      </w:r>
      <w:r w:rsidR="00F177B3" w:rsidRPr="00A51A79">
        <w:rPr>
          <w:rFonts w:asciiTheme="majorHAnsi" w:hAnsiTheme="majorHAnsi" w:cstheme="majorHAnsi"/>
          <w:szCs w:val="28"/>
          <w:lang w:val="en-US"/>
        </w:rPr>
        <w:t>quy định tại</w:t>
      </w:r>
      <w:r w:rsidR="002511A5" w:rsidRPr="00A51A79">
        <w:rPr>
          <w:rFonts w:asciiTheme="majorHAnsi" w:hAnsiTheme="majorHAnsi" w:cstheme="majorHAnsi"/>
          <w:szCs w:val="28"/>
          <w:lang w:val="en-US"/>
        </w:rPr>
        <w:t xml:space="preserve"> </w:t>
      </w:r>
      <w:r w:rsidR="00E767B8" w:rsidRPr="00A51A79">
        <w:rPr>
          <w:rFonts w:asciiTheme="majorHAnsi" w:hAnsiTheme="majorHAnsi" w:cstheme="majorHAnsi"/>
          <w:szCs w:val="28"/>
          <w:lang w:val="en-US"/>
        </w:rPr>
        <w:t xml:space="preserve">các </w:t>
      </w:r>
      <w:r w:rsidR="002511A5" w:rsidRPr="00A51A79">
        <w:rPr>
          <w:rFonts w:asciiTheme="majorHAnsi" w:hAnsiTheme="majorHAnsi" w:cstheme="majorHAnsi"/>
          <w:szCs w:val="28"/>
          <w:lang w:val="en-US"/>
        </w:rPr>
        <w:t>điểm b, c</w:t>
      </w:r>
      <w:r w:rsidR="002A6191" w:rsidRPr="00A51A79">
        <w:rPr>
          <w:rFonts w:asciiTheme="majorHAnsi" w:hAnsiTheme="majorHAnsi" w:cstheme="majorHAnsi"/>
          <w:szCs w:val="28"/>
          <w:lang w:val="en-US"/>
        </w:rPr>
        <w:t xml:space="preserve"> khoản 1</w:t>
      </w:r>
      <w:r w:rsidR="00AD3B4A" w:rsidRPr="00A51A79">
        <w:rPr>
          <w:rFonts w:asciiTheme="majorHAnsi" w:hAnsiTheme="majorHAnsi" w:cstheme="majorHAnsi"/>
          <w:szCs w:val="28"/>
          <w:lang w:val="en-US"/>
        </w:rPr>
        <w:t xml:space="preserve"> và điểm b khoản 2 </w:t>
      </w:r>
      <w:r w:rsidR="002A6191" w:rsidRPr="00A51A79">
        <w:rPr>
          <w:rFonts w:asciiTheme="majorHAnsi" w:hAnsiTheme="majorHAnsi" w:cstheme="majorHAnsi"/>
          <w:szCs w:val="28"/>
          <w:lang w:val="en-US"/>
        </w:rPr>
        <w:t>Điều 3</w:t>
      </w:r>
      <w:r w:rsidR="002511A5" w:rsidRPr="00A51A79">
        <w:rPr>
          <w:rFonts w:asciiTheme="majorHAnsi" w:hAnsiTheme="majorHAnsi" w:cstheme="majorHAnsi"/>
          <w:szCs w:val="28"/>
          <w:lang w:val="en-US"/>
        </w:rPr>
        <w:t xml:space="preserve"> Nghị định số </w:t>
      </w:r>
      <w:r w:rsidR="002511A5" w:rsidRPr="00A51A79">
        <w:rPr>
          <w:rFonts w:asciiTheme="majorHAnsi" w:hAnsiTheme="majorHAnsi" w:cstheme="majorHAnsi"/>
          <w:szCs w:val="28"/>
        </w:rPr>
        <w:t>40/2024/NĐ-CP ngày 16 tháng 4 năm 2024 của Chính phủ</w:t>
      </w:r>
      <w:r w:rsidR="003C0984" w:rsidRPr="00A51A79">
        <w:rPr>
          <w:rFonts w:asciiTheme="majorHAnsi" w:hAnsiTheme="majorHAnsi" w:cstheme="majorHAnsi"/>
          <w:szCs w:val="28"/>
          <w:lang w:val="en-US"/>
        </w:rPr>
        <w:t xml:space="preserve"> </w:t>
      </w:r>
      <w:r w:rsidR="003C0984" w:rsidRPr="00A51A79">
        <w:rPr>
          <w:rFonts w:asciiTheme="majorHAnsi" w:hAnsiTheme="majorHAnsi" w:cstheme="majorHAnsi"/>
          <w:iCs/>
          <w:szCs w:val="28"/>
        </w:rPr>
        <w:t xml:space="preserve">quy định chi tiết một số điều của Luật Lực </w:t>
      </w:r>
      <w:r w:rsidR="003C0984" w:rsidRPr="00A51A79">
        <w:rPr>
          <w:rFonts w:asciiTheme="majorHAnsi" w:hAnsiTheme="majorHAnsi" w:cstheme="majorHAnsi"/>
          <w:iCs/>
          <w:szCs w:val="28"/>
          <w:lang w:val="en-US"/>
        </w:rPr>
        <w:t>l</w:t>
      </w:r>
      <w:r w:rsidR="003C0984" w:rsidRPr="00A51A79">
        <w:rPr>
          <w:rFonts w:asciiTheme="majorHAnsi" w:hAnsiTheme="majorHAnsi" w:cstheme="majorHAnsi"/>
          <w:iCs/>
          <w:szCs w:val="28"/>
        </w:rPr>
        <w:t xml:space="preserve">ượng tham gia bảo vệ </w:t>
      </w:r>
      <w:r w:rsidR="003C0984" w:rsidRPr="00A51A79">
        <w:rPr>
          <w:rFonts w:asciiTheme="majorHAnsi" w:hAnsiTheme="majorHAnsi" w:cstheme="majorHAnsi"/>
          <w:szCs w:val="28"/>
        </w:rPr>
        <w:t>an ninh, trật tự</w:t>
      </w:r>
      <w:r w:rsidR="003C0984" w:rsidRPr="00A51A79">
        <w:rPr>
          <w:rFonts w:asciiTheme="majorHAnsi" w:hAnsiTheme="majorHAnsi" w:cstheme="majorHAnsi"/>
          <w:iCs/>
          <w:szCs w:val="28"/>
        </w:rPr>
        <w:t xml:space="preserve"> ở cơ sở</w:t>
      </w:r>
      <w:r w:rsidR="003C0984" w:rsidRPr="00A51A79">
        <w:rPr>
          <w:rFonts w:asciiTheme="majorHAnsi" w:hAnsiTheme="majorHAnsi" w:cstheme="majorHAnsi"/>
          <w:iCs/>
          <w:szCs w:val="28"/>
          <w:lang w:val="en-US"/>
        </w:rPr>
        <w:t>.</w:t>
      </w:r>
    </w:p>
    <w:p w:rsidR="00020646" w:rsidRPr="00A51A79" w:rsidRDefault="00FD19CC" w:rsidP="00BB59CB">
      <w:pPr>
        <w:spacing w:before="120" w:after="120" w:line="340" w:lineRule="exact"/>
        <w:ind w:firstLine="720"/>
        <w:jc w:val="both"/>
        <w:rPr>
          <w:rFonts w:asciiTheme="majorHAnsi" w:hAnsiTheme="majorHAnsi" w:cstheme="majorHAnsi"/>
          <w:szCs w:val="28"/>
          <w:lang w:val="en-US"/>
        </w:rPr>
      </w:pPr>
      <w:r w:rsidRPr="00A51A79">
        <w:rPr>
          <w:rFonts w:asciiTheme="majorHAnsi" w:hAnsiTheme="majorHAnsi" w:cstheme="majorHAnsi"/>
          <w:szCs w:val="28"/>
          <w:lang w:val="en-US"/>
        </w:rPr>
        <w:t>2.</w:t>
      </w:r>
      <w:r w:rsidR="002511A5" w:rsidRPr="00A51A79">
        <w:rPr>
          <w:rFonts w:asciiTheme="majorHAnsi" w:hAnsiTheme="majorHAnsi" w:cstheme="majorHAnsi"/>
          <w:szCs w:val="28"/>
          <w:lang w:val="en-US"/>
        </w:rPr>
        <w:t xml:space="preserve"> </w:t>
      </w:r>
      <w:r w:rsidR="00020646" w:rsidRPr="00A51A79">
        <w:rPr>
          <w:rFonts w:asciiTheme="majorHAnsi" w:hAnsiTheme="majorHAnsi" w:cstheme="majorHAnsi"/>
          <w:szCs w:val="28"/>
          <w:lang w:val="en-US"/>
        </w:rPr>
        <w:t>Hỗ trợ mua sắm, sửa chữa phương tiện, thiết bị cho lực lượng tham gia bảo vệ an ninh, trật tự ở cơ sở theo quy định tại điểm a khoản 1 Điều 26 Luật Lực lượng tham gia bảo vệ an ninh, trật tự ở cơ sở</w:t>
      </w:r>
      <w:r w:rsidR="00A82C24" w:rsidRPr="00A51A79">
        <w:rPr>
          <w:rFonts w:asciiTheme="majorHAnsi" w:hAnsiTheme="majorHAnsi" w:cstheme="majorHAnsi"/>
          <w:b/>
          <w:bCs/>
          <w:sz w:val="23"/>
          <w:szCs w:val="23"/>
        </w:rPr>
        <w:t xml:space="preserve"> </w:t>
      </w:r>
      <w:r w:rsidR="00A82C24" w:rsidRPr="00A51A79">
        <w:rPr>
          <w:rFonts w:asciiTheme="majorHAnsi" w:hAnsiTheme="majorHAnsi" w:cstheme="majorHAnsi"/>
          <w:szCs w:val="28"/>
        </w:rPr>
        <w:t>số 30/2023/QH15</w:t>
      </w:r>
      <w:r w:rsidR="00E767B8" w:rsidRPr="00A51A79">
        <w:rPr>
          <w:rFonts w:asciiTheme="majorHAnsi" w:hAnsiTheme="majorHAnsi" w:cstheme="majorHAnsi"/>
          <w:b/>
          <w:bCs/>
          <w:sz w:val="23"/>
          <w:szCs w:val="23"/>
        </w:rPr>
        <w:t xml:space="preserve"> </w:t>
      </w:r>
      <w:r w:rsidR="00600CAA" w:rsidRPr="00A51A79">
        <w:rPr>
          <w:rFonts w:asciiTheme="majorHAnsi" w:hAnsiTheme="majorHAnsi" w:cstheme="majorHAnsi"/>
          <w:szCs w:val="28"/>
          <w:lang w:val="en-US"/>
        </w:rPr>
        <w:t xml:space="preserve">và Điều 4 </w:t>
      </w:r>
      <w:r w:rsidR="00600CAA" w:rsidRPr="00A51A79">
        <w:rPr>
          <w:rFonts w:asciiTheme="majorHAnsi" w:hAnsiTheme="majorHAnsi" w:cstheme="majorHAnsi"/>
          <w:szCs w:val="28"/>
        </w:rPr>
        <w:t xml:space="preserve">Nghị định số 40/2024/NĐ-CP </w:t>
      </w:r>
      <w:r w:rsidR="00600CAA" w:rsidRPr="00A51A79">
        <w:rPr>
          <w:rFonts w:asciiTheme="majorHAnsi" w:hAnsiTheme="majorHAnsi" w:cstheme="majorHAnsi"/>
          <w:szCs w:val="28"/>
          <w:lang w:val="en-US"/>
        </w:rPr>
        <w:t>và khả năng cân đối ngân sách.</w:t>
      </w:r>
    </w:p>
    <w:p w:rsidR="00B9407E" w:rsidRPr="00816064" w:rsidRDefault="00B9407E" w:rsidP="00BB59CB">
      <w:pPr>
        <w:spacing w:before="120" w:after="120" w:line="340" w:lineRule="exact"/>
        <w:ind w:firstLine="720"/>
        <w:jc w:val="both"/>
        <w:rPr>
          <w:rFonts w:asciiTheme="majorHAnsi" w:hAnsiTheme="majorHAnsi" w:cstheme="majorHAnsi"/>
          <w:b/>
          <w:color w:val="000000" w:themeColor="text1"/>
          <w:szCs w:val="28"/>
          <w:lang w:val="en-US"/>
        </w:rPr>
      </w:pPr>
      <w:r w:rsidRPr="00816064">
        <w:rPr>
          <w:rFonts w:asciiTheme="majorHAnsi" w:hAnsiTheme="majorHAnsi" w:cstheme="majorHAnsi"/>
          <w:b/>
          <w:color w:val="000000" w:themeColor="text1"/>
          <w:szCs w:val="28"/>
          <w:lang w:val="en-US"/>
        </w:rPr>
        <w:t xml:space="preserve">Điều 5. Các nội dung chi khác </w:t>
      </w:r>
      <w:r w:rsidR="005528DD" w:rsidRPr="00816064">
        <w:rPr>
          <w:rFonts w:asciiTheme="majorHAnsi" w:hAnsiTheme="majorHAnsi" w:cstheme="majorHAnsi"/>
          <w:b/>
          <w:color w:val="000000" w:themeColor="text1"/>
          <w:szCs w:val="28"/>
          <w:lang w:val="en-US"/>
        </w:rPr>
        <w:t xml:space="preserve">do </w:t>
      </w:r>
      <w:r w:rsidRPr="00816064">
        <w:rPr>
          <w:rFonts w:asciiTheme="majorHAnsi" w:hAnsiTheme="majorHAnsi" w:cstheme="majorHAnsi"/>
          <w:b/>
          <w:color w:val="000000" w:themeColor="text1"/>
          <w:szCs w:val="28"/>
          <w:lang w:val="en-US"/>
        </w:rPr>
        <w:t>ngân sách địa phương bảo</w:t>
      </w:r>
      <w:r w:rsidR="0017307F" w:rsidRPr="00816064">
        <w:rPr>
          <w:rFonts w:asciiTheme="majorHAnsi" w:hAnsiTheme="majorHAnsi" w:cstheme="majorHAnsi"/>
          <w:b/>
          <w:color w:val="000000" w:themeColor="text1"/>
          <w:szCs w:val="28"/>
          <w:lang w:val="en-US"/>
        </w:rPr>
        <w:t xml:space="preserve"> đảm</w:t>
      </w:r>
    </w:p>
    <w:p w:rsidR="00B9407E" w:rsidRPr="0028247E" w:rsidRDefault="00B9407E" w:rsidP="00BB59CB">
      <w:pPr>
        <w:spacing w:before="120" w:after="120" w:line="340" w:lineRule="exact"/>
        <w:ind w:firstLine="720"/>
        <w:jc w:val="both"/>
        <w:rPr>
          <w:rFonts w:asciiTheme="majorHAnsi" w:hAnsiTheme="majorHAnsi" w:cstheme="majorHAnsi"/>
          <w:iCs/>
          <w:lang w:val="en-US"/>
        </w:rPr>
      </w:pPr>
      <w:r w:rsidRPr="00816064">
        <w:rPr>
          <w:rFonts w:asciiTheme="majorHAnsi" w:hAnsiTheme="majorHAnsi" w:cstheme="majorHAnsi"/>
          <w:iCs/>
          <w:color w:val="000000" w:themeColor="text1"/>
        </w:rPr>
        <w:t xml:space="preserve">Kinh phí tập huấn, diễn tập, hội thi, sơ kết, tổng kết, tổ chức phong trào thi đua, khen thưởng đối với lực lượng tham gia bảo vệ an ninh, trật tự </w:t>
      </w:r>
      <w:r w:rsidR="009417A2" w:rsidRPr="00816064">
        <w:rPr>
          <w:rFonts w:asciiTheme="majorHAnsi" w:hAnsiTheme="majorHAnsi" w:cstheme="majorHAnsi"/>
          <w:iCs/>
          <w:color w:val="000000" w:themeColor="text1"/>
          <w:lang w:val="en-US"/>
        </w:rPr>
        <w:t xml:space="preserve">ở cơ sở </w:t>
      </w:r>
      <w:r w:rsidRPr="00816064">
        <w:rPr>
          <w:rFonts w:asciiTheme="majorHAnsi" w:hAnsiTheme="majorHAnsi" w:cstheme="majorHAnsi"/>
          <w:iCs/>
          <w:color w:val="000000" w:themeColor="text1"/>
        </w:rPr>
        <w:t xml:space="preserve">do địa phương tổ chức và các khoản chi khác cho lực lượng tham gia bảo vệ an ninh, trật tự </w:t>
      </w:r>
      <w:r w:rsidR="00637894" w:rsidRPr="00816064">
        <w:rPr>
          <w:rFonts w:asciiTheme="majorHAnsi" w:hAnsiTheme="majorHAnsi" w:cstheme="majorHAnsi"/>
          <w:iCs/>
          <w:color w:val="000000" w:themeColor="text1"/>
          <w:lang w:val="en-US"/>
        </w:rPr>
        <w:t xml:space="preserve">ở </w:t>
      </w:r>
      <w:r w:rsidRPr="00CB5B8A">
        <w:rPr>
          <w:rFonts w:asciiTheme="majorHAnsi" w:hAnsiTheme="majorHAnsi" w:cstheme="majorHAnsi"/>
          <w:iCs/>
        </w:rPr>
        <w:t xml:space="preserve">cơ sở thực hiện theo các quy </w:t>
      </w:r>
      <w:r w:rsidRPr="0028247E">
        <w:rPr>
          <w:rFonts w:asciiTheme="majorHAnsi" w:hAnsiTheme="majorHAnsi" w:cstheme="majorHAnsi"/>
          <w:iCs/>
        </w:rPr>
        <w:t>định hiệ</w:t>
      </w:r>
      <w:r w:rsidR="00886E22" w:rsidRPr="0028247E">
        <w:rPr>
          <w:rFonts w:asciiTheme="majorHAnsi" w:hAnsiTheme="majorHAnsi" w:cstheme="majorHAnsi"/>
          <w:iCs/>
        </w:rPr>
        <w:t>n hành</w:t>
      </w:r>
      <w:r w:rsidR="001E4C0D" w:rsidRPr="0028247E">
        <w:rPr>
          <w:rFonts w:asciiTheme="majorHAnsi" w:hAnsiTheme="majorHAnsi" w:cstheme="majorHAnsi"/>
          <w:iCs/>
          <w:lang w:val="en-US"/>
        </w:rPr>
        <w:t xml:space="preserve"> và phù hợp với điều kiện kinh tế - xã hội của địa phương.</w:t>
      </w:r>
    </w:p>
    <w:p w:rsidR="003B01E3" w:rsidRPr="00A51A79" w:rsidRDefault="003D5367" w:rsidP="00BB59CB">
      <w:pPr>
        <w:spacing w:before="120" w:after="120" w:line="340" w:lineRule="exact"/>
        <w:ind w:firstLine="720"/>
        <w:jc w:val="both"/>
        <w:rPr>
          <w:rFonts w:asciiTheme="majorHAnsi" w:hAnsiTheme="majorHAnsi" w:cstheme="majorHAnsi"/>
          <w:b/>
          <w:szCs w:val="28"/>
          <w:lang w:val="nb-NO"/>
        </w:rPr>
      </w:pPr>
      <w:r w:rsidRPr="00A51A79">
        <w:rPr>
          <w:rFonts w:asciiTheme="majorHAnsi" w:hAnsiTheme="majorHAnsi" w:cstheme="majorHAnsi"/>
          <w:b/>
          <w:szCs w:val="28"/>
          <w:lang w:val="en-US"/>
        </w:rPr>
        <w:t xml:space="preserve">Điều </w:t>
      </w:r>
      <w:r w:rsidR="00B9407E" w:rsidRPr="00A51A79">
        <w:rPr>
          <w:rFonts w:asciiTheme="majorHAnsi" w:hAnsiTheme="majorHAnsi" w:cstheme="majorHAnsi"/>
          <w:b/>
          <w:szCs w:val="28"/>
          <w:lang w:val="en-US"/>
        </w:rPr>
        <w:t>6</w:t>
      </w:r>
      <w:r w:rsidRPr="00A51A79">
        <w:rPr>
          <w:rFonts w:asciiTheme="majorHAnsi" w:hAnsiTheme="majorHAnsi" w:cstheme="majorHAnsi"/>
          <w:b/>
          <w:szCs w:val="28"/>
          <w:lang w:val="en-US"/>
        </w:rPr>
        <w:t xml:space="preserve">. </w:t>
      </w:r>
      <w:r w:rsidR="007F0221" w:rsidRPr="00A51A79">
        <w:rPr>
          <w:rFonts w:asciiTheme="majorHAnsi" w:hAnsiTheme="majorHAnsi" w:cstheme="majorHAnsi"/>
          <w:b/>
          <w:szCs w:val="28"/>
          <w:lang w:val="en-US"/>
        </w:rPr>
        <w:t xml:space="preserve">Nguồn </w:t>
      </w:r>
      <w:r w:rsidR="007F0221" w:rsidRPr="00A51A79">
        <w:rPr>
          <w:rFonts w:asciiTheme="majorHAnsi" w:hAnsiTheme="majorHAnsi" w:cstheme="majorHAnsi"/>
          <w:b/>
          <w:szCs w:val="28"/>
          <w:lang w:val="nb-NO"/>
        </w:rPr>
        <w:t>k</w:t>
      </w:r>
      <w:r w:rsidR="003B01E3" w:rsidRPr="00A51A79">
        <w:rPr>
          <w:rFonts w:asciiTheme="majorHAnsi" w:hAnsiTheme="majorHAnsi" w:cstheme="majorHAnsi"/>
          <w:b/>
          <w:szCs w:val="28"/>
          <w:lang w:val="nb-NO"/>
        </w:rPr>
        <w:t>inh phí thực hiện</w:t>
      </w:r>
    </w:p>
    <w:p w:rsidR="00C57BE0" w:rsidRPr="00A51A79" w:rsidRDefault="00C57BE0" w:rsidP="00BB59CB">
      <w:pPr>
        <w:tabs>
          <w:tab w:val="left" w:pos="7813"/>
        </w:tabs>
        <w:spacing w:before="120" w:after="120" w:line="340" w:lineRule="exact"/>
        <w:ind w:firstLine="720"/>
        <w:jc w:val="both"/>
        <w:rPr>
          <w:rFonts w:asciiTheme="majorHAnsi" w:hAnsiTheme="majorHAnsi" w:cstheme="majorHAnsi"/>
          <w:szCs w:val="28"/>
          <w:lang w:val="nb-NO"/>
        </w:rPr>
      </w:pPr>
      <w:r w:rsidRPr="00A51A79">
        <w:rPr>
          <w:rFonts w:asciiTheme="majorHAnsi" w:hAnsiTheme="majorHAnsi" w:cstheme="majorHAnsi"/>
          <w:szCs w:val="28"/>
          <w:lang w:val="nb-NO"/>
        </w:rPr>
        <w:t>Kinh phí thực hiện được đảm bảo từ nguồn ngân sách nhà nước theo phân cấp hiện hành và các nguồn kinh phí hợp pháp khác theo quy định của pháp luậ</w:t>
      </w:r>
      <w:r w:rsidR="00263DCD" w:rsidRPr="00A51A79">
        <w:rPr>
          <w:rFonts w:asciiTheme="majorHAnsi" w:hAnsiTheme="majorHAnsi" w:cstheme="majorHAnsi"/>
          <w:szCs w:val="28"/>
          <w:lang w:val="nb-NO"/>
        </w:rPr>
        <w:t>t, cụ thể như sau:</w:t>
      </w:r>
    </w:p>
    <w:p w:rsidR="00C57BE0" w:rsidRPr="0028247E" w:rsidRDefault="00C57BE0" w:rsidP="00BB59CB">
      <w:pPr>
        <w:spacing w:before="120" w:after="120" w:line="340" w:lineRule="exact"/>
        <w:ind w:firstLine="720"/>
        <w:jc w:val="both"/>
        <w:rPr>
          <w:rFonts w:asciiTheme="majorHAnsi" w:hAnsiTheme="majorHAnsi" w:cstheme="majorHAnsi"/>
          <w:iCs/>
          <w:spacing w:val="-2"/>
          <w:lang w:val="en-US"/>
        </w:rPr>
      </w:pPr>
      <w:r w:rsidRPr="006810CE">
        <w:rPr>
          <w:rFonts w:asciiTheme="majorHAnsi" w:hAnsiTheme="majorHAnsi" w:cstheme="majorHAnsi"/>
          <w:spacing w:val="-2"/>
          <w:szCs w:val="28"/>
          <w:lang w:val="nb-NO"/>
        </w:rPr>
        <w:t>1. Ngân sách cấp tỉnh bảo đảm kinh phí thực hiện khoản 1 Điều 3 và khoản 1 Điều 4 Nghị quyết này; kinh phí tập huấn, diễn tập, hội thi, sơ kết, tổng kết, tổ chức phong trào thi đua, khen thưởng do tỉnh tổ chức và các khoản chi khác theo quy định hiệ</w:t>
      </w:r>
      <w:r w:rsidR="006810CE" w:rsidRPr="006810CE">
        <w:rPr>
          <w:rFonts w:asciiTheme="majorHAnsi" w:hAnsiTheme="majorHAnsi" w:cstheme="majorHAnsi"/>
          <w:spacing w:val="-2"/>
          <w:szCs w:val="28"/>
          <w:lang w:val="nb-NO"/>
        </w:rPr>
        <w:t xml:space="preserve">n </w:t>
      </w:r>
      <w:r w:rsidR="006810CE" w:rsidRPr="0028247E">
        <w:rPr>
          <w:rFonts w:asciiTheme="majorHAnsi" w:hAnsiTheme="majorHAnsi" w:cstheme="majorHAnsi"/>
          <w:spacing w:val="-2"/>
          <w:szCs w:val="28"/>
          <w:lang w:val="nb-NO"/>
        </w:rPr>
        <w:t xml:space="preserve">hành </w:t>
      </w:r>
      <w:r w:rsidR="006810CE" w:rsidRPr="0028247E">
        <w:rPr>
          <w:rFonts w:asciiTheme="majorHAnsi" w:hAnsiTheme="majorHAnsi" w:cstheme="majorHAnsi"/>
          <w:iCs/>
          <w:spacing w:val="-2"/>
          <w:lang w:val="en-US"/>
        </w:rPr>
        <w:t>và phù hợp với điều kiện kinh tế - xã hội của địa phương.</w:t>
      </w:r>
    </w:p>
    <w:p w:rsidR="00C57BE0" w:rsidRPr="0028247E" w:rsidRDefault="00C57BE0" w:rsidP="00D4533D">
      <w:pPr>
        <w:spacing w:before="120" w:after="120" w:line="320" w:lineRule="exact"/>
        <w:ind w:firstLine="720"/>
        <w:jc w:val="both"/>
        <w:rPr>
          <w:rFonts w:asciiTheme="majorHAnsi" w:hAnsiTheme="majorHAnsi" w:cstheme="majorHAnsi"/>
          <w:iCs/>
          <w:lang w:val="en-US"/>
        </w:rPr>
      </w:pPr>
      <w:r w:rsidRPr="00A51A79">
        <w:rPr>
          <w:rFonts w:asciiTheme="majorHAnsi" w:hAnsiTheme="majorHAnsi" w:cstheme="majorHAnsi"/>
          <w:szCs w:val="28"/>
          <w:lang w:val="nb-NO"/>
        </w:rPr>
        <w:lastRenderedPageBreak/>
        <w:t xml:space="preserve">2. Ngân sách cấp huyện bảo đảm kinh phí hỗ trợ, bồi dưỡng theo quy định tại </w:t>
      </w:r>
      <w:r w:rsidR="00263DCD" w:rsidRPr="00A51A79">
        <w:rPr>
          <w:rFonts w:asciiTheme="majorHAnsi" w:hAnsiTheme="majorHAnsi" w:cstheme="majorHAnsi"/>
          <w:szCs w:val="28"/>
          <w:lang w:val="nb-NO"/>
        </w:rPr>
        <w:t xml:space="preserve">các </w:t>
      </w:r>
      <w:r w:rsidRPr="00A51A79">
        <w:rPr>
          <w:rFonts w:asciiTheme="majorHAnsi" w:hAnsiTheme="majorHAnsi" w:cstheme="majorHAnsi"/>
          <w:szCs w:val="28"/>
          <w:lang w:val="nb-NO"/>
        </w:rPr>
        <w:t>khoả</w:t>
      </w:r>
      <w:r w:rsidR="008E7DD5">
        <w:rPr>
          <w:rFonts w:asciiTheme="majorHAnsi" w:hAnsiTheme="majorHAnsi" w:cstheme="majorHAnsi"/>
          <w:szCs w:val="28"/>
          <w:lang w:val="nb-NO"/>
        </w:rPr>
        <w:t xml:space="preserve">n 2, 3, 4, 5 </w:t>
      </w:r>
      <w:r w:rsidRPr="00A51A79">
        <w:rPr>
          <w:rFonts w:asciiTheme="majorHAnsi" w:hAnsiTheme="majorHAnsi" w:cstheme="majorHAnsi"/>
          <w:szCs w:val="28"/>
          <w:lang w:val="nb-NO"/>
        </w:rPr>
        <w:t>Điều 3 và khoản 2 Điều 4 Nghị quyết này; kinh phí tập huấn, diễn tập, hội thi, sơ kết, tổng kết, tổ chức phong trào thi đua, khen thưởng do cấp huyện, xã tổ chức; kinh phí mua sắm, sửa chữa phương tiện, thiết bị và các khoản chi khác theo quy định hiệ</w:t>
      </w:r>
      <w:r w:rsidR="006810CE">
        <w:rPr>
          <w:rFonts w:asciiTheme="majorHAnsi" w:hAnsiTheme="majorHAnsi" w:cstheme="majorHAnsi"/>
          <w:szCs w:val="28"/>
          <w:lang w:val="nb-NO"/>
        </w:rPr>
        <w:t xml:space="preserve">n </w:t>
      </w:r>
      <w:r w:rsidR="006810CE" w:rsidRPr="0028247E">
        <w:rPr>
          <w:rFonts w:asciiTheme="majorHAnsi" w:hAnsiTheme="majorHAnsi" w:cstheme="majorHAnsi"/>
          <w:szCs w:val="28"/>
          <w:lang w:val="nb-NO"/>
        </w:rPr>
        <w:t xml:space="preserve">hành </w:t>
      </w:r>
      <w:r w:rsidR="006810CE" w:rsidRPr="0028247E">
        <w:rPr>
          <w:rFonts w:asciiTheme="majorHAnsi" w:hAnsiTheme="majorHAnsi" w:cstheme="majorHAnsi"/>
          <w:iCs/>
          <w:lang w:val="en-US"/>
        </w:rPr>
        <w:t>và phù hợp với điều kiện kinh tế - xã hội của địa phương.</w:t>
      </w:r>
    </w:p>
    <w:p w:rsidR="00024C7B" w:rsidRPr="00A51A79" w:rsidRDefault="003B01E3" w:rsidP="0022727F">
      <w:pPr>
        <w:tabs>
          <w:tab w:val="left" w:pos="7813"/>
        </w:tabs>
        <w:spacing w:before="120" w:after="120" w:line="340" w:lineRule="atLeast"/>
        <w:ind w:firstLine="720"/>
        <w:jc w:val="both"/>
        <w:rPr>
          <w:rFonts w:asciiTheme="majorHAnsi" w:hAnsiTheme="majorHAnsi" w:cstheme="majorHAnsi"/>
          <w:b/>
          <w:szCs w:val="28"/>
        </w:rPr>
      </w:pPr>
      <w:r w:rsidRPr="00A51A79">
        <w:rPr>
          <w:rFonts w:asciiTheme="majorHAnsi" w:hAnsiTheme="majorHAnsi" w:cstheme="majorHAnsi"/>
          <w:b/>
          <w:szCs w:val="28"/>
          <w:lang w:val="en-US"/>
        </w:rPr>
        <w:t xml:space="preserve">Điều </w:t>
      </w:r>
      <w:r w:rsidR="006714DE" w:rsidRPr="00A51A79">
        <w:rPr>
          <w:rFonts w:asciiTheme="majorHAnsi" w:hAnsiTheme="majorHAnsi" w:cstheme="majorHAnsi"/>
          <w:b/>
          <w:szCs w:val="28"/>
          <w:lang w:val="en-US"/>
        </w:rPr>
        <w:t>7</w:t>
      </w:r>
      <w:r w:rsidRPr="00A51A79">
        <w:rPr>
          <w:rFonts w:asciiTheme="majorHAnsi" w:hAnsiTheme="majorHAnsi" w:cstheme="majorHAnsi"/>
          <w:b/>
          <w:szCs w:val="28"/>
          <w:lang w:val="en-US"/>
        </w:rPr>
        <w:t xml:space="preserve">. </w:t>
      </w:r>
      <w:r w:rsidR="00024C7B" w:rsidRPr="00A51A79">
        <w:rPr>
          <w:rFonts w:asciiTheme="majorHAnsi" w:hAnsiTheme="majorHAnsi" w:cstheme="majorHAnsi"/>
          <w:b/>
          <w:szCs w:val="28"/>
        </w:rPr>
        <w:t>Tổ chức thực hiện</w:t>
      </w:r>
    </w:p>
    <w:p w:rsidR="00024C7B" w:rsidRPr="00A51A79" w:rsidRDefault="00024C7B" w:rsidP="0022727F">
      <w:pPr>
        <w:spacing w:before="120" w:after="120" w:line="340" w:lineRule="atLeast"/>
        <w:ind w:firstLine="720"/>
        <w:jc w:val="both"/>
        <w:rPr>
          <w:rFonts w:asciiTheme="majorHAnsi" w:hAnsiTheme="majorHAnsi" w:cstheme="majorHAnsi"/>
          <w:szCs w:val="28"/>
        </w:rPr>
      </w:pPr>
      <w:r w:rsidRPr="00A51A79">
        <w:rPr>
          <w:rFonts w:asciiTheme="majorHAnsi" w:hAnsiTheme="majorHAnsi" w:cstheme="majorHAnsi"/>
          <w:szCs w:val="28"/>
        </w:rPr>
        <w:t>1. Giao Ủy ban nhân dân tỉnh chỉ đạo tổ chức thực hiện Nghị quyết theo quy định của pháp luật.</w:t>
      </w:r>
    </w:p>
    <w:p w:rsidR="00024C7B" w:rsidRPr="00A51A79" w:rsidRDefault="00024C7B" w:rsidP="0022727F">
      <w:pPr>
        <w:spacing w:before="120" w:after="12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rPr>
        <w:t>2. Giao Thường trực Hội đồng nhân dân, các Ban của Hội đồ</w:t>
      </w:r>
      <w:r w:rsidR="008E7789" w:rsidRPr="00A51A79">
        <w:rPr>
          <w:rFonts w:asciiTheme="majorHAnsi" w:hAnsiTheme="majorHAnsi" w:cstheme="majorHAnsi"/>
          <w:szCs w:val="28"/>
        </w:rPr>
        <w:t>ng nhân dân</w:t>
      </w:r>
      <w:r w:rsidRPr="00A51A79">
        <w:rPr>
          <w:rFonts w:asciiTheme="majorHAnsi" w:hAnsiTheme="majorHAnsi" w:cstheme="majorHAnsi"/>
          <w:szCs w:val="28"/>
        </w:rPr>
        <w:t>,</w:t>
      </w:r>
      <w:r w:rsidR="0072169F" w:rsidRPr="00A51A79">
        <w:rPr>
          <w:rFonts w:asciiTheme="majorHAnsi" w:hAnsiTheme="majorHAnsi" w:cstheme="majorHAnsi"/>
          <w:szCs w:val="28"/>
          <w:lang w:val="en-US"/>
        </w:rPr>
        <w:t xml:space="preserve"> </w:t>
      </w:r>
      <w:r w:rsidRPr="00A51A79">
        <w:rPr>
          <w:rFonts w:asciiTheme="majorHAnsi" w:hAnsiTheme="majorHAnsi" w:cstheme="majorHAnsi"/>
          <w:szCs w:val="28"/>
        </w:rPr>
        <w:t xml:space="preserve">Tổ đại biểu Hội đồng nhân dân và đại biểu Hội đồng nhân dân </w:t>
      </w:r>
      <w:r w:rsidR="0060491E" w:rsidRPr="00A51A79">
        <w:rPr>
          <w:rFonts w:asciiTheme="majorHAnsi" w:hAnsiTheme="majorHAnsi" w:cstheme="majorHAnsi"/>
          <w:szCs w:val="28"/>
          <w:lang w:val="en-US"/>
        </w:rPr>
        <w:t xml:space="preserve">tỉnh </w:t>
      </w:r>
      <w:r w:rsidRPr="00A51A79">
        <w:rPr>
          <w:rFonts w:asciiTheme="majorHAnsi" w:hAnsiTheme="majorHAnsi" w:cstheme="majorHAnsi"/>
          <w:szCs w:val="28"/>
        </w:rPr>
        <w:t>giám sát việc thực hiện Nghị quyết.</w:t>
      </w:r>
    </w:p>
    <w:p w:rsidR="00024C7B" w:rsidRPr="00A51A79" w:rsidRDefault="00024C7B" w:rsidP="0022727F">
      <w:pPr>
        <w:spacing w:before="120" w:after="120" w:line="340" w:lineRule="atLeast"/>
        <w:ind w:firstLine="720"/>
        <w:jc w:val="both"/>
        <w:rPr>
          <w:rFonts w:asciiTheme="majorHAnsi" w:hAnsiTheme="majorHAnsi" w:cstheme="majorHAnsi"/>
          <w:b/>
          <w:szCs w:val="28"/>
        </w:rPr>
      </w:pPr>
      <w:r w:rsidRPr="00A51A79">
        <w:rPr>
          <w:rFonts w:asciiTheme="majorHAnsi" w:hAnsiTheme="majorHAnsi" w:cstheme="majorHAnsi"/>
          <w:b/>
          <w:szCs w:val="28"/>
        </w:rPr>
        <w:t xml:space="preserve">Điều </w:t>
      </w:r>
      <w:r w:rsidR="006714DE" w:rsidRPr="00A51A79">
        <w:rPr>
          <w:rFonts w:asciiTheme="majorHAnsi" w:hAnsiTheme="majorHAnsi" w:cstheme="majorHAnsi"/>
          <w:b/>
          <w:szCs w:val="28"/>
          <w:lang w:val="en-US"/>
        </w:rPr>
        <w:t>8</w:t>
      </w:r>
      <w:r w:rsidRPr="00A51A79">
        <w:rPr>
          <w:rFonts w:asciiTheme="majorHAnsi" w:hAnsiTheme="majorHAnsi" w:cstheme="majorHAnsi"/>
          <w:b/>
          <w:szCs w:val="28"/>
        </w:rPr>
        <w:t xml:space="preserve">. </w:t>
      </w:r>
      <w:r w:rsidR="00F87C0E" w:rsidRPr="00A51A79">
        <w:rPr>
          <w:rFonts w:asciiTheme="majorHAnsi" w:hAnsiTheme="majorHAnsi" w:cstheme="majorHAnsi"/>
          <w:b/>
          <w:szCs w:val="28"/>
          <w:lang w:val="en-US"/>
        </w:rPr>
        <w:t>Điều khoản</w:t>
      </w:r>
      <w:r w:rsidRPr="00A51A79">
        <w:rPr>
          <w:rFonts w:asciiTheme="majorHAnsi" w:hAnsiTheme="majorHAnsi" w:cstheme="majorHAnsi"/>
          <w:b/>
          <w:szCs w:val="28"/>
        </w:rPr>
        <w:t xml:space="preserve"> thi hành</w:t>
      </w:r>
    </w:p>
    <w:p w:rsidR="00DD3B45" w:rsidRPr="00A51A79" w:rsidRDefault="0073233A" w:rsidP="0022727F">
      <w:pPr>
        <w:spacing w:before="120" w:after="12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lang w:val="en-US"/>
        </w:rPr>
        <w:t>1</w:t>
      </w:r>
      <w:r w:rsidR="00024C7B" w:rsidRPr="00A51A79">
        <w:rPr>
          <w:rFonts w:asciiTheme="majorHAnsi" w:hAnsiTheme="majorHAnsi" w:cstheme="majorHAnsi"/>
          <w:szCs w:val="28"/>
        </w:rPr>
        <w:t xml:space="preserve">. </w:t>
      </w:r>
      <w:r w:rsidR="00DD3B45" w:rsidRPr="00A51A79">
        <w:rPr>
          <w:rFonts w:asciiTheme="majorHAnsi" w:hAnsiTheme="majorHAnsi" w:cstheme="majorHAnsi"/>
          <w:szCs w:val="28"/>
        </w:rPr>
        <w:t xml:space="preserve">Nghị quyết này thay thế Nghị quyết số 11/2021/NQ-HĐND ngày 09 tháng 12 năm 2021 của Hội đồng nhân dân tỉnh </w:t>
      </w:r>
      <w:r w:rsidR="00D05487">
        <w:rPr>
          <w:rFonts w:asciiTheme="majorHAnsi" w:hAnsiTheme="majorHAnsi" w:cstheme="majorHAnsi"/>
          <w:szCs w:val="28"/>
          <w:lang w:val="en-US"/>
        </w:rPr>
        <w:t xml:space="preserve">Điện Biên </w:t>
      </w:r>
      <w:r w:rsidR="00DD3B45" w:rsidRPr="00A51A79">
        <w:rPr>
          <w:rFonts w:asciiTheme="majorHAnsi" w:hAnsiTheme="majorHAnsi" w:cstheme="majorHAnsi"/>
          <w:szCs w:val="28"/>
        </w:rPr>
        <w:t xml:space="preserve">quy định số lượng, mức phụ cấp, trang phục đối với Công an xã bán chuyên trách và Bảo vệ dân phố tham gia bảo đảm an ninh, trật tự ở cơ sở trên địa bàn tỉnh Điện Biên và Nghị quyết số 23/2022/NQ-HĐND ngày 09 tháng 12 năm 2022 của Hội đồng nhân dân tỉnh </w:t>
      </w:r>
      <w:r w:rsidR="004C1929">
        <w:rPr>
          <w:rFonts w:asciiTheme="majorHAnsi" w:hAnsiTheme="majorHAnsi" w:cstheme="majorHAnsi"/>
          <w:szCs w:val="28"/>
          <w:lang w:val="en-US"/>
        </w:rPr>
        <w:t xml:space="preserve">Điện Biên </w:t>
      </w:r>
      <w:r w:rsidR="00DD3B45" w:rsidRPr="00A51A79">
        <w:rPr>
          <w:rFonts w:asciiTheme="majorHAnsi" w:hAnsiTheme="majorHAnsi" w:cstheme="majorHAnsi"/>
          <w:szCs w:val="28"/>
        </w:rPr>
        <w:t>quy định mức hỗ trợ thường xuyên hàng tháng cho các chức danh Đội trưởng, Đội phó đội dân phòng trên địa bàn tỉnh Điện Biên.</w:t>
      </w:r>
    </w:p>
    <w:p w:rsidR="0096783B" w:rsidRPr="00A51A79" w:rsidRDefault="0096783B" w:rsidP="0022727F">
      <w:pPr>
        <w:spacing w:before="120" w:after="12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lang w:val="en-US"/>
        </w:rPr>
        <w:t>2. Trong quá trình thực hiện, nếu các văn bản quy phạm pháp luật được dẫn chiếu trong Nghị quyết này được sửa đổi, bổ sung hoặc thay thế bằng văn bản quy phạm pháp luật mới thì áp dụng theo các văn bản mới đó.</w:t>
      </w:r>
    </w:p>
    <w:p w:rsidR="0073233A" w:rsidRPr="00A51A79" w:rsidRDefault="0073233A" w:rsidP="0022727F">
      <w:pPr>
        <w:spacing w:before="120" w:after="240" w:line="340" w:lineRule="atLeast"/>
        <w:ind w:firstLine="720"/>
        <w:jc w:val="both"/>
        <w:rPr>
          <w:rFonts w:asciiTheme="majorHAnsi" w:hAnsiTheme="majorHAnsi" w:cstheme="majorHAnsi"/>
          <w:szCs w:val="28"/>
          <w:lang w:val="en-US"/>
        </w:rPr>
      </w:pPr>
      <w:r w:rsidRPr="00A51A79">
        <w:rPr>
          <w:rFonts w:asciiTheme="majorHAnsi" w:hAnsiTheme="majorHAnsi" w:cstheme="majorHAnsi"/>
          <w:szCs w:val="28"/>
        </w:rPr>
        <w:t xml:space="preserve">Nghị quyết này </w:t>
      </w:r>
      <w:r w:rsidR="005A0AC4" w:rsidRPr="00A51A79">
        <w:rPr>
          <w:rFonts w:asciiTheme="majorHAnsi" w:hAnsiTheme="majorHAnsi" w:cstheme="majorHAnsi"/>
          <w:szCs w:val="28"/>
          <w:lang w:val="en-US"/>
        </w:rPr>
        <w:t xml:space="preserve">đã </w:t>
      </w:r>
      <w:r w:rsidR="00101853" w:rsidRPr="00A51A79">
        <w:rPr>
          <w:rFonts w:asciiTheme="majorHAnsi" w:hAnsiTheme="majorHAnsi" w:cstheme="majorHAnsi"/>
          <w:szCs w:val="28"/>
          <w:lang w:val="en-US"/>
        </w:rPr>
        <w:t>đ</w:t>
      </w:r>
      <w:r w:rsidRPr="00A51A79">
        <w:rPr>
          <w:rFonts w:asciiTheme="majorHAnsi" w:hAnsiTheme="majorHAnsi" w:cstheme="majorHAnsi"/>
          <w:szCs w:val="28"/>
        </w:rPr>
        <w:t xml:space="preserve">ược Hội đồng nhân dân tỉnh Điện Biên </w:t>
      </w:r>
      <w:r w:rsidR="002D0D07" w:rsidRPr="00A51A79">
        <w:rPr>
          <w:rFonts w:asciiTheme="majorHAnsi" w:hAnsiTheme="majorHAnsi" w:cstheme="majorHAnsi"/>
          <w:szCs w:val="28"/>
          <w:lang w:val="en-US"/>
        </w:rPr>
        <w:t>K</w:t>
      </w:r>
      <w:r w:rsidRPr="00A51A79">
        <w:rPr>
          <w:rFonts w:asciiTheme="majorHAnsi" w:hAnsiTheme="majorHAnsi" w:cstheme="majorHAnsi"/>
          <w:szCs w:val="28"/>
        </w:rPr>
        <w:t xml:space="preserve">hóa XV, </w:t>
      </w:r>
      <w:r w:rsidR="002D0D07" w:rsidRPr="00A51A79">
        <w:rPr>
          <w:rFonts w:asciiTheme="majorHAnsi" w:hAnsiTheme="majorHAnsi" w:cstheme="majorHAnsi"/>
          <w:szCs w:val="28"/>
          <w:lang w:val="en-US"/>
        </w:rPr>
        <w:t>K</w:t>
      </w:r>
      <w:r w:rsidRPr="00A51A79">
        <w:rPr>
          <w:rFonts w:asciiTheme="majorHAnsi" w:hAnsiTheme="majorHAnsi" w:cstheme="majorHAnsi"/>
          <w:szCs w:val="28"/>
        </w:rPr>
        <w:t xml:space="preserve">ỳ họp thứ </w:t>
      </w:r>
      <w:r w:rsidR="004C1929">
        <w:rPr>
          <w:rFonts w:asciiTheme="majorHAnsi" w:hAnsiTheme="majorHAnsi" w:cstheme="majorHAnsi"/>
          <w:szCs w:val="28"/>
          <w:lang w:val="en-US"/>
        </w:rPr>
        <w:t>Mười bốn</w:t>
      </w:r>
      <w:r w:rsidR="004C1929">
        <w:rPr>
          <w:rFonts w:asciiTheme="majorHAnsi" w:hAnsiTheme="majorHAnsi" w:cstheme="majorHAnsi"/>
          <w:szCs w:val="28"/>
        </w:rPr>
        <w:t xml:space="preserve"> thông qua ngày</w:t>
      </w:r>
      <w:r w:rsidR="004C1929">
        <w:rPr>
          <w:rFonts w:asciiTheme="majorHAnsi" w:hAnsiTheme="majorHAnsi" w:cstheme="majorHAnsi"/>
          <w:szCs w:val="28"/>
          <w:lang w:val="en-US"/>
        </w:rPr>
        <w:t xml:space="preserve"> 18 </w:t>
      </w:r>
      <w:r w:rsidRPr="00A51A79">
        <w:rPr>
          <w:rFonts w:asciiTheme="majorHAnsi" w:hAnsiTheme="majorHAnsi" w:cstheme="majorHAnsi"/>
          <w:szCs w:val="28"/>
        </w:rPr>
        <w:t xml:space="preserve">tháng </w:t>
      </w:r>
      <w:r w:rsidRPr="00A51A79">
        <w:rPr>
          <w:rFonts w:asciiTheme="majorHAnsi" w:hAnsiTheme="majorHAnsi" w:cstheme="majorHAnsi"/>
          <w:szCs w:val="28"/>
          <w:lang w:val="en-US"/>
        </w:rPr>
        <w:t xml:space="preserve">6 </w:t>
      </w:r>
      <w:r w:rsidRPr="00A51A79">
        <w:rPr>
          <w:rFonts w:asciiTheme="majorHAnsi" w:hAnsiTheme="majorHAnsi" w:cstheme="majorHAnsi"/>
          <w:szCs w:val="28"/>
        </w:rPr>
        <w:t>năm 2024 và có hiệu lực từ ngày 01 tháng 7 năm 2024.</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434"/>
      </w:tblGrid>
      <w:tr w:rsidR="004078B8" w:rsidRPr="00A51A79" w:rsidTr="004C17EB">
        <w:tc>
          <w:tcPr>
            <w:tcW w:w="4586" w:type="dxa"/>
          </w:tcPr>
          <w:p w:rsidR="00681E57" w:rsidRPr="00A51A79" w:rsidRDefault="00681E57" w:rsidP="009F2340">
            <w:pPr>
              <w:spacing w:after="40" w:line="270" w:lineRule="atLeast"/>
              <w:ind w:left="-108"/>
              <w:jc w:val="both"/>
              <w:rPr>
                <w:rFonts w:asciiTheme="majorHAnsi" w:hAnsiTheme="majorHAnsi" w:cstheme="majorHAnsi"/>
                <w:b/>
                <w:i/>
                <w:sz w:val="24"/>
                <w:szCs w:val="28"/>
                <w:lang w:val="en-US"/>
              </w:rPr>
            </w:pPr>
            <w:r w:rsidRPr="00A51A79">
              <w:rPr>
                <w:rFonts w:asciiTheme="majorHAnsi" w:hAnsiTheme="majorHAnsi" w:cstheme="majorHAnsi"/>
                <w:b/>
                <w:i/>
                <w:sz w:val="24"/>
                <w:szCs w:val="28"/>
                <w:lang w:val="en-US"/>
              </w:rPr>
              <w:t>Nơi nhận:</w:t>
            </w:r>
          </w:p>
          <w:p w:rsidR="00681E57" w:rsidRPr="00A51A79" w:rsidRDefault="00681E57"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w:t>
            </w:r>
            <w:r w:rsidR="002D5FCE" w:rsidRPr="00A51A79">
              <w:rPr>
                <w:rFonts w:asciiTheme="majorHAnsi" w:hAnsiTheme="majorHAnsi" w:cstheme="majorHAnsi"/>
                <w:sz w:val="22"/>
                <w:szCs w:val="28"/>
                <w:lang w:val="en-US"/>
              </w:rPr>
              <w:t xml:space="preserve"> Ủy ban Thường vụ Quốc hội;</w:t>
            </w:r>
          </w:p>
          <w:p w:rsidR="00681E57" w:rsidRPr="00A51A79" w:rsidRDefault="00681E57"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w:t>
            </w:r>
            <w:r w:rsidR="002D5FCE" w:rsidRPr="00A51A79">
              <w:rPr>
                <w:rFonts w:asciiTheme="majorHAnsi" w:hAnsiTheme="majorHAnsi" w:cstheme="majorHAnsi"/>
                <w:sz w:val="22"/>
                <w:szCs w:val="28"/>
                <w:lang w:val="en-US"/>
              </w:rPr>
              <w:t xml:space="preserve"> Chính phủ;</w:t>
            </w:r>
          </w:p>
          <w:p w:rsidR="00EF1B8E" w:rsidRPr="00A51A79" w:rsidRDefault="008B0A30"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w:t>
            </w:r>
            <w:r w:rsidR="00E767B8" w:rsidRPr="00A51A79">
              <w:rPr>
                <w:rFonts w:asciiTheme="majorHAnsi" w:hAnsiTheme="majorHAnsi" w:cstheme="majorHAnsi"/>
                <w:sz w:val="22"/>
                <w:szCs w:val="28"/>
                <w:lang w:val="en-US"/>
              </w:rPr>
              <w:t xml:space="preserve"> </w:t>
            </w:r>
            <w:r w:rsidR="00EF1B8E" w:rsidRPr="00A51A79">
              <w:rPr>
                <w:rFonts w:asciiTheme="majorHAnsi" w:hAnsiTheme="majorHAnsi" w:cstheme="majorHAnsi"/>
                <w:sz w:val="22"/>
                <w:szCs w:val="28"/>
                <w:lang w:val="en-US"/>
              </w:rPr>
              <w:t>Cục</w:t>
            </w:r>
            <w:r w:rsidR="00E767B8" w:rsidRPr="00A51A79">
              <w:rPr>
                <w:rFonts w:asciiTheme="majorHAnsi" w:hAnsiTheme="majorHAnsi" w:cstheme="majorHAnsi"/>
                <w:sz w:val="22"/>
                <w:szCs w:val="28"/>
                <w:lang w:val="en-US"/>
              </w:rPr>
              <w:t xml:space="preserve"> Pháp chế</w:t>
            </w:r>
            <w:r w:rsidR="00B910A3" w:rsidRPr="00A51A79">
              <w:rPr>
                <w:rFonts w:asciiTheme="majorHAnsi" w:hAnsiTheme="majorHAnsi" w:cstheme="majorHAnsi"/>
                <w:sz w:val="22"/>
                <w:szCs w:val="28"/>
                <w:lang w:val="en-US"/>
              </w:rPr>
              <w:t xml:space="preserve">, </w:t>
            </w:r>
            <w:r w:rsidR="00E767B8" w:rsidRPr="00A51A79">
              <w:rPr>
                <w:rFonts w:asciiTheme="majorHAnsi" w:hAnsiTheme="majorHAnsi" w:cstheme="majorHAnsi"/>
                <w:sz w:val="22"/>
                <w:szCs w:val="28"/>
                <w:lang w:val="en-US"/>
              </w:rPr>
              <w:t>Bộ</w:t>
            </w:r>
            <w:r w:rsidR="00EF1B8E" w:rsidRPr="00A51A79">
              <w:rPr>
                <w:rFonts w:asciiTheme="majorHAnsi" w:hAnsiTheme="majorHAnsi" w:cstheme="majorHAnsi"/>
                <w:sz w:val="22"/>
                <w:szCs w:val="28"/>
                <w:lang w:val="en-US"/>
              </w:rPr>
              <w:t xml:space="preserve"> Công an;</w:t>
            </w:r>
          </w:p>
          <w:p w:rsidR="00E767B8" w:rsidRPr="00A51A79" w:rsidRDefault="00EF1B8E"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 Vụ Pháp chế</w:t>
            </w:r>
            <w:r w:rsidR="00B910A3" w:rsidRPr="00A51A79">
              <w:rPr>
                <w:rFonts w:asciiTheme="majorHAnsi" w:hAnsiTheme="majorHAnsi" w:cstheme="majorHAnsi"/>
                <w:sz w:val="22"/>
                <w:szCs w:val="28"/>
                <w:lang w:val="en-US"/>
              </w:rPr>
              <w:t>,</w:t>
            </w:r>
            <w:r w:rsidRPr="00A51A79">
              <w:rPr>
                <w:rFonts w:asciiTheme="majorHAnsi" w:hAnsiTheme="majorHAnsi" w:cstheme="majorHAnsi"/>
                <w:sz w:val="22"/>
                <w:szCs w:val="28"/>
                <w:lang w:val="en-US"/>
              </w:rPr>
              <w:t xml:space="preserve"> Bộ</w:t>
            </w:r>
            <w:r w:rsidR="00E767B8" w:rsidRPr="00A51A79">
              <w:rPr>
                <w:rFonts w:asciiTheme="majorHAnsi" w:hAnsiTheme="majorHAnsi" w:cstheme="majorHAnsi"/>
                <w:sz w:val="22"/>
                <w:szCs w:val="28"/>
                <w:lang w:val="en-US"/>
              </w:rPr>
              <w:t xml:space="preserve"> Tài chính;</w:t>
            </w:r>
          </w:p>
          <w:p w:rsidR="00681E57" w:rsidRPr="00A51A79" w:rsidRDefault="00681E57"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w:t>
            </w:r>
            <w:r w:rsidR="00F360DE" w:rsidRPr="00A51A79">
              <w:rPr>
                <w:rFonts w:asciiTheme="majorHAnsi" w:hAnsiTheme="majorHAnsi" w:cstheme="majorHAnsi"/>
                <w:sz w:val="22"/>
                <w:szCs w:val="28"/>
                <w:lang w:val="en-US"/>
              </w:rPr>
              <w:t xml:space="preserve"> Cục Kiể</w:t>
            </w:r>
            <w:r w:rsidR="00C74B0D" w:rsidRPr="00A51A79">
              <w:rPr>
                <w:rFonts w:asciiTheme="majorHAnsi" w:hAnsiTheme="majorHAnsi" w:cstheme="majorHAnsi"/>
                <w:sz w:val="22"/>
                <w:szCs w:val="28"/>
                <w:lang w:val="en-US"/>
              </w:rPr>
              <w:t>m tra VBQPPL,</w:t>
            </w:r>
            <w:r w:rsidR="00F360DE" w:rsidRPr="00A51A79">
              <w:rPr>
                <w:rFonts w:asciiTheme="majorHAnsi" w:hAnsiTheme="majorHAnsi" w:cstheme="majorHAnsi"/>
                <w:sz w:val="22"/>
                <w:szCs w:val="28"/>
                <w:lang w:val="en-US"/>
              </w:rPr>
              <w:t xml:space="preserve"> Bộ Tư pháp;</w:t>
            </w:r>
          </w:p>
          <w:p w:rsidR="00681E57" w:rsidRPr="00A51A79" w:rsidRDefault="00681E57"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w:t>
            </w:r>
            <w:r w:rsidR="00202D73" w:rsidRPr="00A51A79">
              <w:rPr>
                <w:rFonts w:asciiTheme="majorHAnsi" w:hAnsiTheme="majorHAnsi" w:cstheme="majorHAnsi"/>
                <w:sz w:val="22"/>
                <w:szCs w:val="28"/>
                <w:lang w:val="en-US"/>
              </w:rPr>
              <w:t xml:space="preserve"> TT Tỉnh ủy, TT HĐND tỉnh, LĐ UBND tỉnh;</w:t>
            </w:r>
          </w:p>
          <w:p w:rsidR="00202D73" w:rsidRPr="00A51A79" w:rsidRDefault="00202D73"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 Ủy ban MTTQ Việt Nam tỉnh;</w:t>
            </w:r>
          </w:p>
          <w:p w:rsidR="003D5388" w:rsidRPr="00A51A79" w:rsidRDefault="003D5388"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 Đại biểu Quốc hội tỉnh, Đại biểu HĐND tỉnh;</w:t>
            </w:r>
          </w:p>
          <w:p w:rsidR="003D5388" w:rsidRPr="00A51A79" w:rsidRDefault="003D5388"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 Các Sở</w:t>
            </w:r>
            <w:r w:rsidR="0022765D" w:rsidRPr="00A51A79">
              <w:rPr>
                <w:rFonts w:asciiTheme="majorHAnsi" w:hAnsiTheme="majorHAnsi" w:cstheme="majorHAnsi"/>
                <w:sz w:val="22"/>
                <w:szCs w:val="28"/>
                <w:lang w:val="en-US"/>
              </w:rPr>
              <w:t>, ban, ngành, đoàn thể tỉnh;</w:t>
            </w:r>
          </w:p>
          <w:p w:rsidR="0022765D" w:rsidRPr="00A51A79" w:rsidRDefault="0022765D"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 xml:space="preserve">- </w:t>
            </w:r>
            <w:r w:rsidR="00D32601" w:rsidRPr="00A51A79">
              <w:rPr>
                <w:rFonts w:asciiTheme="majorHAnsi" w:hAnsiTheme="majorHAnsi" w:cstheme="majorHAnsi"/>
                <w:sz w:val="22"/>
                <w:szCs w:val="28"/>
                <w:lang w:val="en-US"/>
              </w:rPr>
              <w:t>LĐ VP Đoàn ĐBQH và HĐND tỉnh;</w:t>
            </w:r>
          </w:p>
          <w:p w:rsidR="00D32601" w:rsidRPr="00A51A79" w:rsidRDefault="00D32601"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 xml:space="preserve">- </w:t>
            </w:r>
            <w:r w:rsidR="00877393" w:rsidRPr="00A51A79">
              <w:rPr>
                <w:rFonts w:asciiTheme="majorHAnsi" w:hAnsiTheme="majorHAnsi" w:cstheme="majorHAnsi"/>
                <w:sz w:val="22"/>
                <w:szCs w:val="28"/>
                <w:lang w:val="en-US"/>
              </w:rPr>
              <w:t>HĐND, UBND các huyện, thị xã, thành phố;</w:t>
            </w:r>
          </w:p>
          <w:p w:rsidR="00877393" w:rsidRPr="00A51A79" w:rsidRDefault="00877393"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 Cổng thông tin điện tử</w:t>
            </w:r>
            <w:r w:rsidR="002A12CA" w:rsidRPr="00A51A79">
              <w:rPr>
                <w:rFonts w:asciiTheme="majorHAnsi" w:hAnsiTheme="majorHAnsi" w:cstheme="majorHAnsi"/>
                <w:sz w:val="22"/>
                <w:szCs w:val="28"/>
                <w:lang w:val="en-US"/>
              </w:rPr>
              <w:t xml:space="preserve"> tỉnh;</w:t>
            </w:r>
          </w:p>
          <w:p w:rsidR="002A12CA" w:rsidRPr="00A51A79" w:rsidRDefault="002A12CA"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 Cổng TTĐT Đoàn ĐBQH và HĐND tỉnh;</w:t>
            </w:r>
          </w:p>
          <w:p w:rsidR="002A12CA" w:rsidRPr="00A51A79" w:rsidRDefault="002A12CA"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 xml:space="preserve">- Trung tâm Thông tin - Hội nghị </w:t>
            </w:r>
            <w:r w:rsidR="004C1929">
              <w:rPr>
                <w:rFonts w:asciiTheme="majorHAnsi" w:hAnsiTheme="majorHAnsi" w:cstheme="majorHAnsi"/>
                <w:sz w:val="22"/>
                <w:szCs w:val="28"/>
                <w:lang w:val="en-US"/>
              </w:rPr>
              <w:t xml:space="preserve">- Nhà khách </w:t>
            </w:r>
            <w:bookmarkStart w:id="1" w:name="_GoBack"/>
            <w:bookmarkEnd w:id="1"/>
            <w:r w:rsidRPr="00A51A79">
              <w:rPr>
                <w:rFonts w:asciiTheme="majorHAnsi" w:hAnsiTheme="majorHAnsi" w:cstheme="majorHAnsi"/>
                <w:sz w:val="22"/>
                <w:szCs w:val="28"/>
                <w:lang w:val="en-US"/>
              </w:rPr>
              <w:t>tỉnh;</w:t>
            </w:r>
          </w:p>
          <w:p w:rsidR="00DC492B" w:rsidRPr="00A51A79" w:rsidRDefault="00DC492B" w:rsidP="00CB13EE">
            <w:pPr>
              <w:spacing w:line="260" w:lineRule="atLeast"/>
              <w:ind w:left="-108"/>
              <w:jc w:val="both"/>
              <w:rPr>
                <w:rFonts w:asciiTheme="majorHAnsi" w:hAnsiTheme="majorHAnsi" w:cstheme="majorHAnsi"/>
                <w:sz w:val="22"/>
                <w:szCs w:val="28"/>
                <w:lang w:val="en-US"/>
              </w:rPr>
            </w:pPr>
            <w:r w:rsidRPr="00A51A79">
              <w:rPr>
                <w:rFonts w:asciiTheme="majorHAnsi" w:hAnsiTheme="majorHAnsi" w:cstheme="majorHAnsi"/>
                <w:sz w:val="22"/>
                <w:szCs w:val="28"/>
                <w:lang w:val="en-US"/>
              </w:rPr>
              <w:t>- Đài PTTH tỉnh; Báo Điện Biên Phủ;</w:t>
            </w:r>
          </w:p>
          <w:p w:rsidR="00681E57" w:rsidRPr="00A51A79" w:rsidRDefault="00681E57" w:rsidP="00CB13EE">
            <w:pPr>
              <w:spacing w:line="260" w:lineRule="atLeast"/>
              <w:ind w:left="-108"/>
              <w:jc w:val="both"/>
              <w:rPr>
                <w:rFonts w:asciiTheme="majorHAnsi" w:hAnsiTheme="majorHAnsi" w:cstheme="majorHAnsi"/>
                <w:b/>
                <w:szCs w:val="28"/>
                <w:lang w:val="en-US"/>
              </w:rPr>
            </w:pPr>
            <w:r w:rsidRPr="00A51A79">
              <w:rPr>
                <w:rFonts w:asciiTheme="majorHAnsi" w:hAnsiTheme="majorHAnsi" w:cstheme="majorHAnsi"/>
                <w:sz w:val="22"/>
                <w:szCs w:val="28"/>
                <w:lang w:val="en-US"/>
              </w:rPr>
              <w:t>- Lưu: VT</w:t>
            </w:r>
            <w:r w:rsidR="006B340A" w:rsidRPr="00A51A79">
              <w:rPr>
                <w:rFonts w:asciiTheme="majorHAnsi" w:hAnsiTheme="majorHAnsi" w:cstheme="majorHAnsi"/>
                <w:sz w:val="22"/>
                <w:szCs w:val="28"/>
                <w:lang w:val="en-US"/>
              </w:rPr>
              <w:t>.</w:t>
            </w:r>
          </w:p>
        </w:tc>
        <w:tc>
          <w:tcPr>
            <w:tcW w:w="4486" w:type="dxa"/>
          </w:tcPr>
          <w:p w:rsidR="00681E57" w:rsidRPr="00A51A79" w:rsidRDefault="00681E57" w:rsidP="00EC7C63">
            <w:pPr>
              <w:spacing w:before="60" w:after="120" w:line="320" w:lineRule="exact"/>
              <w:jc w:val="center"/>
              <w:rPr>
                <w:rFonts w:asciiTheme="majorHAnsi" w:hAnsiTheme="majorHAnsi" w:cstheme="majorHAnsi"/>
                <w:b/>
                <w:szCs w:val="28"/>
                <w:lang w:val="en-US"/>
              </w:rPr>
            </w:pPr>
            <w:r w:rsidRPr="00A51A79">
              <w:rPr>
                <w:rFonts w:asciiTheme="majorHAnsi" w:hAnsiTheme="majorHAnsi" w:cstheme="majorHAnsi"/>
                <w:b/>
                <w:szCs w:val="28"/>
                <w:lang w:val="en-US"/>
              </w:rPr>
              <w:t>CHỦ TỊCH</w:t>
            </w:r>
          </w:p>
          <w:p w:rsidR="00681E57" w:rsidRPr="00A51A79" w:rsidRDefault="00681E57" w:rsidP="00813FA1">
            <w:pPr>
              <w:spacing w:line="320" w:lineRule="exact"/>
              <w:jc w:val="center"/>
              <w:rPr>
                <w:rFonts w:asciiTheme="majorHAnsi" w:hAnsiTheme="majorHAnsi" w:cstheme="majorHAnsi"/>
                <w:b/>
                <w:szCs w:val="28"/>
                <w:lang w:val="en-US"/>
              </w:rPr>
            </w:pPr>
          </w:p>
          <w:p w:rsidR="00681E57" w:rsidRPr="00A51A79" w:rsidRDefault="00681E57" w:rsidP="00813FA1">
            <w:pPr>
              <w:spacing w:line="320" w:lineRule="exact"/>
              <w:jc w:val="center"/>
              <w:rPr>
                <w:rFonts w:asciiTheme="majorHAnsi" w:hAnsiTheme="majorHAnsi" w:cstheme="majorHAnsi"/>
                <w:b/>
                <w:szCs w:val="28"/>
                <w:lang w:val="en-US"/>
              </w:rPr>
            </w:pPr>
          </w:p>
          <w:p w:rsidR="00681E57" w:rsidRPr="00A51A79" w:rsidRDefault="00681E57" w:rsidP="00813FA1">
            <w:pPr>
              <w:spacing w:line="320" w:lineRule="exact"/>
              <w:jc w:val="center"/>
              <w:rPr>
                <w:rFonts w:asciiTheme="majorHAnsi" w:hAnsiTheme="majorHAnsi" w:cstheme="majorHAnsi"/>
                <w:b/>
                <w:szCs w:val="28"/>
                <w:lang w:val="en-US"/>
              </w:rPr>
            </w:pPr>
          </w:p>
          <w:p w:rsidR="00681E57" w:rsidRPr="00A51A79" w:rsidRDefault="00681E57" w:rsidP="00813FA1">
            <w:pPr>
              <w:spacing w:line="320" w:lineRule="exact"/>
              <w:jc w:val="center"/>
              <w:rPr>
                <w:rFonts w:asciiTheme="majorHAnsi" w:hAnsiTheme="majorHAnsi" w:cstheme="majorHAnsi"/>
                <w:b/>
                <w:szCs w:val="28"/>
                <w:lang w:val="en-US"/>
              </w:rPr>
            </w:pPr>
          </w:p>
          <w:p w:rsidR="00296CC5" w:rsidRPr="00A51A79" w:rsidRDefault="00296CC5" w:rsidP="00813FA1">
            <w:pPr>
              <w:spacing w:line="320" w:lineRule="exact"/>
              <w:jc w:val="center"/>
              <w:rPr>
                <w:rFonts w:asciiTheme="majorHAnsi" w:hAnsiTheme="majorHAnsi" w:cstheme="majorHAnsi"/>
                <w:b/>
                <w:szCs w:val="28"/>
                <w:lang w:val="en-US"/>
              </w:rPr>
            </w:pPr>
          </w:p>
          <w:p w:rsidR="00681E57" w:rsidRPr="00A51A79" w:rsidRDefault="00681E57" w:rsidP="00813FA1">
            <w:pPr>
              <w:spacing w:line="320" w:lineRule="exact"/>
              <w:jc w:val="center"/>
              <w:rPr>
                <w:rFonts w:asciiTheme="majorHAnsi" w:hAnsiTheme="majorHAnsi" w:cstheme="majorHAnsi"/>
                <w:b/>
                <w:szCs w:val="28"/>
                <w:lang w:val="en-US"/>
              </w:rPr>
            </w:pPr>
          </w:p>
          <w:p w:rsidR="00681E57" w:rsidRPr="00A51A79" w:rsidRDefault="008B4D88" w:rsidP="00813FA1">
            <w:pPr>
              <w:spacing w:line="320" w:lineRule="exact"/>
              <w:jc w:val="center"/>
              <w:rPr>
                <w:rFonts w:asciiTheme="majorHAnsi" w:hAnsiTheme="majorHAnsi" w:cstheme="majorHAnsi"/>
                <w:b/>
                <w:szCs w:val="28"/>
                <w:lang w:val="en-US"/>
              </w:rPr>
            </w:pPr>
            <w:r w:rsidRPr="00A51A79">
              <w:rPr>
                <w:rFonts w:asciiTheme="majorHAnsi" w:hAnsiTheme="majorHAnsi" w:cstheme="majorHAnsi"/>
                <w:b/>
                <w:szCs w:val="28"/>
                <w:lang w:val="en-US"/>
              </w:rPr>
              <w:t>Lò Văn Phương</w:t>
            </w:r>
          </w:p>
        </w:tc>
      </w:tr>
    </w:tbl>
    <w:p w:rsidR="00917B80" w:rsidRPr="00A51A79" w:rsidRDefault="00917B80" w:rsidP="00743801">
      <w:pPr>
        <w:spacing w:after="0" w:line="320" w:lineRule="exact"/>
        <w:rPr>
          <w:rFonts w:asciiTheme="majorHAnsi" w:hAnsiTheme="majorHAnsi" w:cstheme="majorHAnsi"/>
          <w:b/>
          <w:szCs w:val="28"/>
          <w:lang w:val="en-US"/>
        </w:rPr>
      </w:pPr>
    </w:p>
    <w:sectPr w:rsidR="00917B80" w:rsidRPr="00A51A79" w:rsidSect="0094291F">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0ACF" w:rsidRDefault="00B70ACF" w:rsidP="009F01BB">
      <w:pPr>
        <w:spacing w:after="0" w:line="240" w:lineRule="auto"/>
      </w:pPr>
      <w:r>
        <w:separator/>
      </w:r>
    </w:p>
  </w:endnote>
  <w:endnote w:type="continuationSeparator" w:id="0">
    <w:p w:rsidR="00B70ACF" w:rsidRDefault="00B70ACF" w:rsidP="009F0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0ACF" w:rsidRDefault="00B70ACF" w:rsidP="009F01BB">
      <w:pPr>
        <w:spacing w:after="0" w:line="240" w:lineRule="auto"/>
      </w:pPr>
      <w:r>
        <w:separator/>
      </w:r>
    </w:p>
  </w:footnote>
  <w:footnote w:type="continuationSeparator" w:id="0">
    <w:p w:rsidR="00B70ACF" w:rsidRDefault="00B70ACF" w:rsidP="009F0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4783086"/>
      <w:docPartObj>
        <w:docPartGallery w:val="Page Numbers (Top of Page)"/>
        <w:docPartUnique/>
      </w:docPartObj>
    </w:sdtPr>
    <w:sdtEndPr>
      <w:rPr>
        <w:noProof/>
      </w:rPr>
    </w:sdtEndPr>
    <w:sdtContent>
      <w:p w:rsidR="0041452B" w:rsidRDefault="0041452B">
        <w:pPr>
          <w:pStyle w:val="Header"/>
          <w:jc w:val="center"/>
        </w:pPr>
        <w:r>
          <w:fldChar w:fldCharType="begin"/>
        </w:r>
        <w:r>
          <w:instrText xml:space="preserve"> PAGE   \* MERGEFORMAT </w:instrText>
        </w:r>
        <w:r>
          <w:fldChar w:fldCharType="separate"/>
        </w:r>
        <w:r w:rsidR="004C1929">
          <w:rPr>
            <w:noProof/>
          </w:rPr>
          <w:t>5</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912"/>
    <w:rsid w:val="0000434E"/>
    <w:rsid w:val="00004B06"/>
    <w:rsid w:val="00020646"/>
    <w:rsid w:val="000218EB"/>
    <w:rsid w:val="00022ADC"/>
    <w:rsid w:val="000241BB"/>
    <w:rsid w:val="00024C7B"/>
    <w:rsid w:val="0003103D"/>
    <w:rsid w:val="00033CE8"/>
    <w:rsid w:val="00037BD7"/>
    <w:rsid w:val="00040152"/>
    <w:rsid w:val="00041A90"/>
    <w:rsid w:val="00047E69"/>
    <w:rsid w:val="00051A2B"/>
    <w:rsid w:val="00051D67"/>
    <w:rsid w:val="00053A36"/>
    <w:rsid w:val="00053BE4"/>
    <w:rsid w:val="00053DA1"/>
    <w:rsid w:val="00054334"/>
    <w:rsid w:val="00060464"/>
    <w:rsid w:val="00070E37"/>
    <w:rsid w:val="00072E7C"/>
    <w:rsid w:val="00075E65"/>
    <w:rsid w:val="00081383"/>
    <w:rsid w:val="000847E5"/>
    <w:rsid w:val="000866E2"/>
    <w:rsid w:val="00086F28"/>
    <w:rsid w:val="00096235"/>
    <w:rsid w:val="000A2FE6"/>
    <w:rsid w:val="000A59F7"/>
    <w:rsid w:val="000A6243"/>
    <w:rsid w:val="000B71BC"/>
    <w:rsid w:val="000C56DC"/>
    <w:rsid w:val="000C5AF8"/>
    <w:rsid w:val="000D0637"/>
    <w:rsid w:val="000E75A6"/>
    <w:rsid w:val="000E7AAD"/>
    <w:rsid w:val="000F2872"/>
    <w:rsid w:val="000F7FA8"/>
    <w:rsid w:val="00101853"/>
    <w:rsid w:val="00103D1F"/>
    <w:rsid w:val="001059A2"/>
    <w:rsid w:val="0011047C"/>
    <w:rsid w:val="001116C4"/>
    <w:rsid w:val="001142D6"/>
    <w:rsid w:val="00114BE3"/>
    <w:rsid w:val="00115175"/>
    <w:rsid w:val="00123B94"/>
    <w:rsid w:val="001253D4"/>
    <w:rsid w:val="0012712E"/>
    <w:rsid w:val="0013391F"/>
    <w:rsid w:val="00140F89"/>
    <w:rsid w:val="00144F14"/>
    <w:rsid w:val="00146487"/>
    <w:rsid w:val="00152F8F"/>
    <w:rsid w:val="0015395A"/>
    <w:rsid w:val="00171576"/>
    <w:rsid w:val="00171B79"/>
    <w:rsid w:val="001722B9"/>
    <w:rsid w:val="0017307F"/>
    <w:rsid w:val="00174CAF"/>
    <w:rsid w:val="00175AA8"/>
    <w:rsid w:val="001778B8"/>
    <w:rsid w:val="00180DC4"/>
    <w:rsid w:val="0018359F"/>
    <w:rsid w:val="001909B2"/>
    <w:rsid w:val="00191861"/>
    <w:rsid w:val="00192998"/>
    <w:rsid w:val="00194D3D"/>
    <w:rsid w:val="00196348"/>
    <w:rsid w:val="00197618"/>
    <w:rsid w:val="001B121D"/>
    <w:rsid w:val="001B7AFE"/>
    <w:rsid w:val="001C0815"/>
    <w:rsid w:val="001C0C30"/>
    <w:rsid w:val="001C22B4"/>
    <w:rsid w:val="001C28DD"/>
    <w:rsid w:val="001C45BB"/>
    <w:rsid w:val="001D6272"/>
    <w:rsid w:val="001D7731"/>
    <w:rsid w:val="001E4C0D"/>
    <w:rsid w:val="001F3EEE"/>
    <w:rsid w:val="001F4A60"/>
    <w:rsid w:val="001F5DD3"/>
    <w:rsid w:val="00202D73"/>
    <w:rsid w:val="0020474E"/>
    <w:rsid w:val="00212580"/>
    <w:rsid w:val="00215ED4"/>
    <w:rsid w:val="00222355"/>
    <w:rsid w:val="002253EF"/>
    <w:rsid w:val="0022727F"/>
    <w:rsid w:val="0022765D"/>
    <w:rsid w:val="00227CC4"/>
    <w:rsid w:val="002304F2"/>
    <w:rsid w:val="00241A45"/>
    <w:rsid w:val="00242118"/>
    <w:rsid w:val="00250E90"/>
    <w:rsid w:val="002511A5"/>
    <w:rsid w:val="00251DB5"/>
    <w:rsid w:val="00252C78"/>
    <w:rsid w:val="002534A1"/>
    <w:rsid w:val="002551BE"/>
    <w:rsid w:val="00263876"/>
    <w:rsid w:val="00263DCD"/>
    <w:rsid w:val="0027018F"/>
    <w:rsid w:val="00277F2E"/>
    <w:rsid w:val="0028247E"/>
    <w:rsid w:val="002831D2"/>
    <w:rsid w:val="00287ECA"/>
    <w:rsid w:val="002919B4"/>
    <w:rsid w:val="00291E41"/>
    <w:rsid w:val="00296CC5"/>
    <w:rsid w:val="00297479"/>
    <w:rsid w:val="002A12CA"/>
    <w:rsid w:val="002A49B0"/>
    <w:rsid w:val="002A4DED"/>
    <w:rsid w:val="002A6191"/>
    <w:rsid w:val="002A7248"/>
    <w:rsid w:val="002B0C2E"/>
    <w:rsid w:val="002B3A77"/>
    <w:rsid w:val="002B41F9"/>
    <w:rsid w:val="002B4634"/>
    <w:rsid w:val="002C75B9"/>
    <w:rsid w:val="002D080E"/>
    <w:rsid w:val="002D0D07"/>
    <w:rsid w:val="002D518F"/>
    <w:rsid w:val="002D5FCE"/>
    <w:rsid w:val="002D7679"/>
    <w:rsid w:val="002E3754"/>
    <w:rsid w:val="002E6177"/>
    <w:rsid w:val="002E79E0"/>
    <w:rsid w:val="002F098C"/>
    <w:rsid w:val="003061C4"/>
    <w:rsid w:val="0031581B"/>
    <w:rsid w:val="00317988"/>
    <w:rsid w:val="00317E29"/>
    <w:rsid w:val="003238B2"/>
    <w:rsid w:val="00325D23"/>
    <w:rsid w:val="00330A17"/>
    <w:rsid w:val="00336BB1"/>
    <w:rsid w:val="00336D17"/>
    <w:rsid w:val="00343D61"/>
    <w:rsid w:val="00362D8B"/>
    <w:rsid w:val="00363865"/>
    <w:rsid w:val="00363B0D"/>
    <w:rsid w:val="0036719D"/>
    <w:rsid w:val="0036758E"/>
    <w:rsid w:val="003721BB"/>
    <w:rsid w:val="00372D3F"/>
    <w:rsid w:val="00383F67"/>
    <w:rsid w:val="00384A40"/>
    <w:rsid w:val="003864D6"/>
    <w:rsid w:val="003868FC"/>
    <w:rsid w:val="00386FF4"/>
    <w:rsid w:val="003A34A4"/>
    <w:rsid w:val="003A3A45"/>
    <w:rsid w:val="003A46A6"/>
    <w:rsid w:val="003A56D2"/>
    <w:rsid w:val="003A5D07"/>
    <w:rsid w:val="003A7F24"/>
    <w:rsid w:val="003B01E3"/>
    <w:rsid w:val="003B0C97"/>
    <w:rsid w:val="003C0984"/>
    <w:rsid w:val="003C21CC"/>
    <w:rsid w:val="003C60FF"/>
    <w:rsid w:val="003D1BA2"/>
    <w:rsid w:val="003D20FD"/>
    <w:rsid w:val="003D5367"/>
    <w:rsid w:val="003D5388"/>
    <w:rsid w:val="003D755E"/>
    <w:rsid w:val="003D7825"/>
    <w:rsid w:val="003D7C38"/>
    <w:rsid w:val="003E0EBB"/>
    <w:rsid w:val="003E1FB8"/>
    <w:rsid w:val="003E352A"/>
    <w:rsid w:val="003E5349"/>
    <w:rsid w:val="003F1FB8"/>
    <w:rsid w:val="003F6CE7"/>
    <w:rsid w:val="00401D63"/>
    <w:rsid w:val="004043D9"/>
    <w:rsid w:val="00406D67"/>
    <w:rsid w:val="004078B8"/>
    <w:rsid w:val="00412BA8"/>
    <w:rsid w:val="00413520"/>
    <w:rsid w:val="0041452B"/>
    <w:rsid w:val="00414AFD"/>
    <w:rsid w:val="00415B92"/>
    <w:rsid w:val="00416E35"/>
    <w:rsid w:val="00420A7A"/>
    <w:rsid w:val="00421F6C"/>
    <w:rsid w:val="00425EF3"/>
    <w:rsid w:val="00427A85"/>
    <w:rsid w:val="00430790"/>
    <w:rsid w:val="00432641"/>
    <w:rsid w:val="00453D66"/>
    <w:rsid w:val="00454FC2"/>
    <w:rsid w:val="004552C7"/>
    <w:rsid w:val="00455A5B"/>
    <w:rsid w:val="00457B7F"/>
    <w:rsid w:val="0047702C"/>
    <w:rsid w:val="00481284"/>
    <w:rsid w:val="004838D7"/>
    <w:rsid w:val="004A162F"/>
    <w:rsid w:val="004A57A7"/>
    <w:rsid w:val="004A5EA8"/>
    <w:rsid w:val="004B2D13"/>
    <w:rsid w:val="004B31F3"/>
    <w:rsid w:val="004B372F"/>
    <w:rsid w:val="004B76CE"/>
    <w:rsid w:val="004C0AE1"/>
    <w:rsid w:val="004C11A7"/>
    <w:rsid w:val="004C17EB"/>
    <w:rsid w:val="004C1929"/>
    <w:rsid w:val="004C50ED"/>
    <w:rsid w:val="004C7244"/>
    <w:rsid w:val="004D6224"/>
    <w:rsid w:val="004D72F5"/>
    <w:rsid w:val="004E3ECD"/>
    <w:rsid w:val="004F4347"/>
    <w:rsid w:val="004F4756"/>
    <w:rsid w:val="005014EF"/>
    <w:rsid w:val="00503515"/>
    <w:rsid w:val="0050656C"/>
    <w:rsid w:val="0051783E"/>
    <w:rsid w:val="005216EB"/>
    <w:rsid w:val="00522E7A"/>
    <w:rsid w:val="0052420F"/>
    <w:rsid w:val="0053295E"/>
    <w:rsid w:val="00533F3E"/>
    <w:rsid w:val="00534341"/>
    <w:rsid w:val="00543458"/>
    <w:rsid w:val="00550D82"/>
    <w:rsid w:val="005528DD"/>
    <w:rsid w:val="00563BCB"/>
    <w:rsid w:val="005666CB"/>
    <w:rsid w:val="00566F36"/>
    <w:rsid w:val="005705F9"/>
    <w:rsid w:val="00576B87"/>
    <w:rsid w:val="00584911"/>
    <w:rsid w:val="005911EB"/>
    <w:rsid w:val="005939E9"/>
    <w:rsid w:val="005971C5"/>
    <w:rsid w:val="005A0AC4"/>
    <w:rsid w:val="005A2F73"/>
    <w:rsid w:val="005A5A8A"/>
    <w:rsid w:val="005A7E54"/>
    <w:rsid w:val="005B0796"/>
    <w:rsid w:val="005B22E4"/>
    <w:rsid w:val="005C1FBA"/>
    <w:rsid w:val="005C2714"/>
    <w:rsid w:val="005C3379"/>
    <w:rsid w:val="005C5D25"/>
    <w:rsid w:val="005C795D"/>
    <w:rsid w:val="005D1DC9"/>
    <w:rsid w:val="005D6F55"/>
    <w:rsid w:val="005D7D8F"/>
    <w:rsid w:val="005E002F"/>
    <w:rsid w:val="005F3B3C"/>
    <w:rsid w:val="005F4ACB"/>
    <w:rsid w:val="00600CAA"/>
    <w:rsid w:val="006018B2"/>
    <w:rsid w:val="00602DAE"/>
    <w:rsid w:val="00604496"/>
    <w:rsid w:val="0060491E"/>
    <w:rsid w:val="0061511A"/>
    <w:rsid w:val="00616E1A"/>
    <w:rsid w:val="0062032C"/>
    <w:rsid w:val="006208FB"/>
    <w:rsid w:val="006210FE"/>
    <w:rsid w:val="00637894"/>
    <w:rsid w:val="00642115"/>
    <w:rsid w:val="00643551"/>
    <w:rsid w:val="00647802"/>
    <w:rsid w:val="00650D4F"/>
    <w:rsid w:val="00653F84"/>
    <w:rsid w:val="00657D99"/>
    <w:rsid w:val="00661C3B"/>
    <w:rsid w:val="00664388"/>
    <w:rsid w:val="0066519B"/>
    <w:rsid w:val="006714DE"/>
    <w:rsid w:val="006805B9"/>
    <w:rsid w:val="006810CE"/>
    <w:rsid w:val="00681E57"/>
    <w:rsid w:val="006910EE"/>
    <w:rsid w:val="0069384E"/>
    <w:rsid w:val="006946B5"/>
    <w:rsid w:val="00694D72"/>
    <w:rsid w:val="006970A7"/>
    <w:rsid w:val="006A6E2B"/>
    <w:rsid w:val="006B340A"/>
    <w:rsid w:val="006B3821"/>
    <w:rsid w:val="006B4C94"/>
    <w:rsid w:val="006B68AF"/>
    <w:rsid w:val="006B7173"/>
    <w:rsid w:val="006C297B"/>
    <w:rsid w:val="006C29F9"/>
    <w:rsid w:val="006D225B"/>
    <w:rsid w:val="006D5B12"/>
    <w:rsid w:val="006D6A92"/>
    <w:rsid w:val="006E05AB"/>
    <w:rsid w:val="006E4731"/>
    <w:rsid w:val="006E7892"/>
    <w:rsid w:val="006F2B68"/>
    <w:rsid w:val="007026C4"/>
    <w:rsid w:val="00703A0C"/>
    <w:rsid w:val="00704FB4"/>
    <w:rsid w:val="007069E4"/>
    <w:rsid w:val="00706A72"/>
    <w:rsid w:val="007148FE"/>
    <w:rsid w:val="00716BFB"/>
    <w:rsid w:val="0071712B"/>
    <w:rsid w:val="0072169F"/>
    <w:rsid w:val="00726D5F"/>
    <w:rsid w:val="00727AC5"/>
    <w:rsid w:val="0073233A"/>
    <w:rsid w:val="00732C05"/>
    <w:rsid w:val="00734E3D"/>
    <w:rsid w:val="00737CEC"/>
    <w:rsid w:val="00741570"/>
    <w:rsid w:val="00741A11"/>
    <w:rsid w:val="00743801"/>
    <w:rsid w:val="00743816"/>
    <w:rsid w:val="00743E3F"/>
    <w:rsid w:val="007468FB"/>
    <w:rsid w:val="00757064"/>
    <w:rsid w:val="0075749A"/>
    <w:rsid w:val="00761352"/>
    <w:rsid w:val="00761A85"/>
    <w:rsid w:val="007621AD"/>
    <w:rsid w:val="00763D34"/>
    <w:rsid w:val="007640D5"/>
    <w:rsid w:val="00764A55"/>
    <w:rsid w:val="00764DB3"/>
    <w:rsid w:val="00765625"/>
    <w:rsid w:val="00765EB8"/>
    <w:rsid w:val="00767EC0"/>
    <w:rsid w:val="00776DB2"/>
    <w:rsid w:val="007777CF"/>
    <w:rsid w:val="00783B65"/>
    <w:rsid w:val="00787F04"/>
    <w:rsid w:val="00792CC1"/>
    <w:rsid w:val="00794490"/>
    <w:rsid w:val="00795D4D"/>
    <w:rsid w:val="007A1166"/>
    <w:rsid w:val="007A153F"/>
    <w:rsid w:val="007A2A3D"/>
    <w:rsid w:val="007B1AE6"/>
    <w:rsid w:val="007B481C"/>
    <w:rsid w:val="007B6F98"/>
    <w:rsid w:val="007B7B23"/>
    <w:rsid w:val="007C1038"/>
    <w:rsid w:val="007C4475"/>
    <w:rsid w:val="007C5805"/>
    <w:rsid w:val="007D04B7"/>
    <w:rsid w:val="007D0BFA"/>
    <w:rsid w:val="007D1420"/>
    <w:rsid w:val="007D3399"/>
    <w:rsid w:val="007D3CBA"/>
    <w:rsid w:val="007D42A6"/>
    <w:rsid w:val="007E1E0C"/>
    <w:rsid w:val="007E20E9"/>
    <w:rsid w:val="007E44F0"/>
    <w:rsid w:val="007F0221"/>
    <w:rsid w:val="007F26D8"/>
    <w:rsid w:val="007F33D3"/>
    <w:rsid w:val="007F5F3D"/>
    <w:rsid w:val="00801F78"/>
    <w:rsid w:val="00803DF3"/>
    <w:rsid w:val="00806712"/>
    <w:rsid w:val="00806AD9"/>
    <w:rsid w:val="00807896"/>
    <w:rsid w:val="00813FA1"/>
    <w:rsid w:val="00815B1E"/>
    <w:rsid w:val="00815F00"/>
    <w:rsid w:val="00816064"/>
    <w:rsid w:val="00825B11"/>
    <w:rsid w:val="0083159D"/>
    <w:rsid w:val="0083390D"/>
    <w:rsid w:val="00836409"/>
    <w:rsid w:val="00836510"/>
    <w:rsid w:val="00837EE1"/>
    <w:rsid w:val="008422FD"/>
    <w:rsid w:val="00843CA1"/>
    <w:rsid w:val="008608A0"/>
    <w:rsid w:val="008614BA"/>
    <w:rsid w:val="00861FAD"/>
    <w:rsid w:val="008658E3"/>
    <w:rsid w:val="008676D1"/>
    <w:rsid w:val="00871A54"/>
    <w:rsid w:val="00877393"/>
    <w:rsid w:val="0088004E"/>
    <w:rsid w:val="008850C2"/>
    <w:rsid w:val="0088532A"/>
    <w:rsid w:val="00886E22"/>
    <w:rsid w:val="00887707"/>
    <w:rsid w:val="00891807"/>
    <w:rsid w:val="0089599E"/>
    <w:rsid w:val="00895E07"/>
    <w:rsid w:val="008972B7"/>
    <w:rsid w:val="008A0C51"/>
    <w:rsid w:val="008A3629"/>
    <w:rsid w:val="008B0A30"/>
    <w:rsid w:val="008B0F3F"/>
    <w:rsid w:val="008B4D88"/>
    <w:rsid w:val="008C25A8"/>
    <w:rsid w:val="008C67C8"/>
    <w:rsid w:val="008D014C"/>
    <w:rsid w:val="008D518C"/>
    <w:rsid w:val="008E1CD8"/>
    <w:rsid w:val="008E22B9"/>
    <w:rsid w:val="008E6FA6"/>
    <w:rsid w:val="008E7789"/>
    <w:rsid w:val="008E7DD5"/>
    <w:rsid w:val="008F04E1"/>
    <w:rsid w:val="008F2844"/>
    <w:rsid w:val="008F28AB"/>
    <w:rsid w:val="008F3912"/>
    <w:rsid w:val="008F6710"/>
    <w:rsid w:val="008F6A7D"/>
    <w:rsid w:val="00902CA9"/>
    <w:rsid w:val="009114A5"/>
    <w:rsid w:val="00913D71"/>
    <w:rsid w:val="00914AFA"/>
    <w:rsid w:val="009157C6"/>
    <w:rsid w:val="00917B80"/>
    <w:rsid w:val="0092351D"/>
    <w:rsid w:val="009241BB"/>
    <w:rsid w:val="009351A4"/>
    <w:rsid w:val="009417A2"/>
    <w:rsid w:val="0094291F"/>
    <w:rsid w:val="009449E0"/>
    <w:rsid w:val="00944DC1"/>
    <w:rsid w:val="009540CF"/>
    <w:rsid w:val="00954B7C"/>
    <w:rsid w:val="00960AD0"/>
    <w:rsid w:val="0096783B"/>
    <w:rsid w:val="00967D41"/>
    <w:rsid w:val="00971CBC"/>
    <w:rsid w:val="00980205"/>
    <w:rsid w:val="00981247"/>
    <w:rsid w:val="00981B8C"/>
    <w:rsid w:val="009855F9"/>
    <w:rsid w:val="009873D3"/>
    <w:rsid w:val="009873E9"/>
    <w:rsid w:val="00991AB5"/>
    <w:rsid w:val="009A2788"/>
    <w:rsid w:val="009B02D6"/>
    <w:rsid w:val="009C3BD1"/>
    <w:rsid w:val="009C4B3E"/>
    <w:rsid w:val="009D0EC2"/>
    <w:rsid w:val="009D3EE8"/>
    <w:rsid w:val="009D6BF5"/>
    <w:rsid w:val="009D79CF"/>
    <w:rsid w:val="009E0563"/>
    <w:rsid w:val="009E2307"/>
    <w:rsid w:val="009E5111"/>
    <w:rsid w:val="009E5A52"/>
    <w:rsid w:val="009F01BB"/>
    <w:rsid w:val="009F21C8"/>
    <w:rsid w:val="009F2340"/>
    <w:rsid w:val="009F68A5"/>
    <w:rsid w:val="009F78A6"/>
    <w:rsid w:val="00A06397"/>
    <w:rsid w:val="00A1504C"/>
    <w:rsid w:val="00A21192"/>
    <w:rsid w:val="00A263E4"/>
    <w:rsid w:val="00A3667D"/>
    <w:rsid w:val="00A43EC8"/>
    <w:rsid w:val="00A44A02"/>
    <w:rsid w:val="00A51A79"/>
    <w:rsid w:val="00A54357"/>
    <w:rsid w:val="00A543E3"/>
    <w:rsid w:val="00A7425E"/>
    <w:rsid w:val="00A747E2"/>
    <w:rsid w:val="00A77185"/>
    <w:rsid w:val="00A7777E"/>
    <w:rsid w:val="00A77B9A"/>
    <w:rsid w:val="00A801E2"/>
    <w:rsid w:val="00A82C24"/>
    <w:rsid w:val="00A843F2"/>
    <w:rsid w:val="00A846D1"/>
    <w:rsid w:val="00A849DD"/>
    <w:rsid w:val="00A877BA"/>
    <w:rsid w:val="00A92A59"/>
    <w:rsid w:val="00A9310E"/>
    <w:rsid w:val="00A945AB"/>
    <w:rsid w:val="00AA666E"/>
    <w:rsid w:val="00AA67C6"/>
    <w:rsid w:val="00AC0DD8"/>
    <w:rsid w:val="00AC38DE"/>
    <w:rsid w:val="00AC573B"/>
    <w:rsid w:val="00AC7852"/>
    <w:rsid w:val="00AD001A"/>
    <w:rsid w:val="00AD3B4A"/>
    <w:rsid w:val="00AD4680"/>
    <w:rsid w:val="00AD4C0D"/>
    <w:rsid w:val="00AE3ABC"/>
    <w:rsid w:val="00AE51B4"/>
    <w:rsid w:val="00AE5B50"/>
    <w:rsid w:val="00AE66DC"/>
    <w:rsid w:val="00AE7E48"/>
    <w:rsid w:val="00AF3019"/>
    <w:rsid w:val="00AF4686"/>
    <w:rsid w:val="00AF5948"/>
    <w:rsid w:val="00B02D3C"/>
    <w:rsid w:val="00B0380F"/>
    <w:rsid w:val="00B104EB"/>
    <w:rsid w:val="00B10D16"/>
    <w:rsid w:val="00B14555"/>
    <w:rsid w:val="00B17E5D"/>
    <w:rsid w:val="00B31CE1"/>
    <w:rsid w:val="00B32DA7"/>
    <w:rsid w:val="00B3392C"/>
    <w:rsid w:val="00B37F7A"/>
    <w:rsid w:val="00B40E2B"/>
    <w:rsid w:val="00B422D9"/>
    <w:rsid w:val="00B424FA"/>
    <w:rsid w:val="00B508A3"/>
    <w:rsid w:val="00B51CF0"/>
    <w:rsid w:val="00B56B3A"/>
    <w:rsid w:val="00B60F34"/>
    <w:rsid w:val="00B623C6"/>
    <w:rsid w:val="00B654A8"/>
    <w:rsid w:val="00B70ACF"/>
    <w:rsid w:val="00B73541"/>
    <w:rsid w:val="00B76410"/>
    <w:rsid w:val="00B8416C"/>
    <w:rsid w:val="00B910A3"/>
    <w:rsid w:val="00B9407E"/>
    <w:rsid w:val="00B941CF"/>
    <w:rsid w:val="00B94C6E"/>
    <w:rsid w:val="00BA4F30"/>
    <w:rsid w:val="00BA680F"/>
    <w:rsid w:val="00BB20F5"/>
    <w:rsid w:val="00BB59CB"/>
    <w:rsid w:val="00BC039C"/>
    <w:rsid w:val="00BC7C0B"/>
    <w:rsid w:val="00BC7FE7"/>
    <w:rsid w:val="00BD5AE2"/>
    <w:rsid w:val="00BE28AC"/>
    <w:rsid w:val="00BE6E6A"/>
    <w:rsid w:val="00BF515E"/>
    <w:rsid w:val="00BF586A"/>
    <w:rsid w:val="00C02E2C"/>
    <w:rsid w:val="00C04FC5"/>
    <w:rsid w:val="00C103DB"/>
    <w:rsid w:val="00C11304"/>
    <w:rsid w:val="00C12580"/>
    <w:rsid w:val="00C1279E"/>
    <w:rsid w:val="00C274E5"/>
    <w:rsid w:val="00C2780A"/>
    <w:rsid w:val="00C44504"/>
    <w:rsid w:val="00C44ED1"/>
    <w:rsid w:val="00C45929"/>
    <w:rsid w:val="00C45ECE"/>
    <w:rsid w:val="00C461A1"/>
    <w:rsid w:val="00C53F7D"/>
    <w:rsid w:val="00C57BE0"/>
    <w:rsid w:val="00C57FC0"/>
    <w:rsid w:val="00C67191"/>
    <w:rsid w:val="00C7262E"/>
    <w:rsid w:val="00C74B0D"/>
    <w:rsid w:val="00C930EA"/>
    <w:rsid w:val="00C94825"/>
    <w:rsid w:val="00C966CA"/>
    <w:rsid w:val="00CA3088"/>
    <w:rsid w:val="00CA72BE"/>
    <w:rsid w:val="00CA74ED"/>
    <w:rsid w:val="00CB0DB9"/>
    <w:rsid w:val="00CB13EE"/>
    <w:rsid w:val="00CB2486"/>
    <w:rsid w:val="00CB51E8"/>
    <w:rsid w:val="00CB5B8A"/>
    <w:rsid w:val="00CB696F"/>
    <w:rsid w:val="00CC2425"/>
    <w:rsid w:val="00CC3979"/>
    <w:rsid w:val="00CC3A12"/>
    <w:rsid w:val="00CD2D34"/>
    <w:rsid w:val="00CD5DD4"/>
    <w:rsid w:val="00CD5EF4"/>
    <w:rsid w:val="00CD6834"/>
    <w:rsid w:val="00CE3827"/>
    <w:rsid w:val="00CE3999"/>
    <w:rsid w:val="00CE4C5B"/>
    <w:rsid w:val="00CE5C2F"/>
    <w:rsid w:val="00CE5F81"/>
    <w:rsid w:val="00CF4BBC"/>
    <w:rsid w:val="00CF7A42"/>
    <w:rsid w:val="00D05487"/>
    <w:rsid w:val="00D057DD"/>
    <w:rsid w:val="00D10043"/>
    <w:rsid w:val="00D12A7C"/>
    <w:rsid w:val="00D1655F"/>
    <w:rsid w:val="00D21B69"/>
    <w:rsid w:val="00D258AE"/>
    <w:rsid w:val="00D275B1"/>
    <w:rsid w:val="00D27605"/>
    <w:rsid w:val="00D31930"/>
    <w:rsid w:val="00D32601"/>
    <w:rsid w:val="00D3720B"/>
    <w:rsid w:val="00D377A1"/>
    <w:rsid w:val="00D44D6F"/>
    <w:rsid w:val="00D4533D"/>
    <w:rsid w:val="00D45E6A"/>
    <w:rsid w:val="00D463D5"/>
    <w:rsid w:val="00D57C25"/>
    <w:rsid w:val="00D60277"/>
    <w:rsid w:val="00D6247C"/>
    <w:rsid w:val="00D642F6"/>
    <w:rsid w:val="00D65544"/>
    <w:rsid w:val="00D710B8"/>
    <w:rsid w:val="00D7280D"/>
    <w:rsid w:val="00D74E6A"/>
    <w:rsid w:val="00D7525E"/>
    <w:rsid w:val="00D766B2"/>
    <w:rsid w:val="00D81D86"/>
    <w:rsid w:val="00D850C7"/>
    <w:rsid w:val="00D9167E"/>
    <w:rsid w:val="00D91F71"/>
    <w:rsid w:val="00D97E1A"/>
    <w:rsid w:val="00DA06BF"/>
    <w:rsid w:val="00DA5F7B"/>
    <w:rsid w:val="00DA68C2"/>
    <w:rsid w:val="00DA7C08"/>
    <w:rsid w:val="00DB10AE"/>
    <w:rsid w:val="00DB3A0F"/>
    <w:rsid w:val="00DB574E"/>
    <w:rsid w:val="00DB7FED"/>
    <w:rsid w:val="00DC3146"/>
    <w:rsid w:val="00DC492B"/>
    <w:rsid w:val="00DD0EA8"/>
    <w:rsid w:val="00DD3593"/>
    <w:rsid w:val="00DD3B45"/>
    <w:rsid w:val="00DD5C7B"/>
    <w:rsid w:val="00DE0EF6"/>
    <w:rsid w:val="00DE6634"/>
    <w:rsid w:val="00DE7F0F"/>
    <w:rsid w:val="00DF08F5"/>
    <w:rsid w:val="00DF1FAB"/>
    <w:rsid w:val="00DF4526"/>
    <w:rsid w:val="00DF4F58"/>
    <w:rsid w:val="00DF58DB"/>
    <w:rsid w:val="00DF5921"/>
    <w:rsid w:val="00E025FF"/>
    <w:rsid w:val="00E033C2"/>
    <w:rsid w:val="00E04DDA"/>
    <w:rsid w:val="00E05CE7"/>
    <w:rsid w:val="00E27B36"/>
    <w:rsid w:val="00E309FD"/>
    <w:rsid w:val="00E30A2F"/>
    <w:rsid w:val="00E31339"/>
    <w:rsid w:val="00E357D7"/>
    <w:rsid w:val="00E36202"/>
    <w:rsid w:val="00E3735B"/>
    <w:rsid w:val="00E41C9C"/>
    <w:rsid w:val="00E43B34"/>
    <w:rsid w:val="00E466C7"/>
    <w:rsid w:val="00E527AB"/>
    <w:rsid w:val="00E64F06"/>
    <w:rsid w:val="00E707E5"/>
    <w:rsid w:val="00E70A38"/>
    <w:rsid w:val="00E73C1C"/>
    <w:rsid w:val="00E743C2"/>
    <w:rsid w:val="00E767B8"/>
    <w:rsid w:val="00E76F27"/>
    <w:rsid w:val="00E811A0"/>
    <w:rsid w:val="00E8381E"/>
    <w:rsid w:val="00E868D6"/>
    <w:rsid w:val="00E87FF6"/>
    <w:rsid w:val="00E94846"/>
    <w:rsid w:val="00E95D7F"/>
    <w:rsid w:val="00EA0D7F"/>
    <w:rsid w:val="00EA0F5B"/>
    <w:rsid w:val="00EA4412"/>
    <w:rsid w:val="00EA4917"/>
    <w:rsid w:val="00EA6593"/>
    <w:rsid w:val="00EB1A11"/>
    <w:rsid w:val="00EB54C9"/>
    <w:rsid w:val="00EB65E4"/>
    <w:rsid w:val="00EC1342"/>
    <w:rsid w:val="00EC5F94"/>
    <w:rsid w:val="00EC7C63"/>
    <w:rsid w:val="00ED4DC2"/>
    <w:rsid w:val="00ED55FE"/>
    <w:rsid w:val="00ED7919"/>
    <w:rsid w:val="00EE2D50"/>
    <w:rsid w:val="00EE40FD"/>
    <w:rsid w:val="00EE5BCE"/>
    <w:rsid w:val="00EF1B8E"/>
    <w:rsid w:val="00EF518A"/>
    <w:rsid w:val="00EF7C1A"/>
    <w:rsid w:val="00F02F33"/>
    <w:rsid w:val="00F0402B"/>
    <w:rsid w:val="00F161E7"/>
    <w:rsid w:val="00F166C4"/>
    <w:rsid w:val="00F1738C"/>
    <w:rsid w:val="00F177B1"/>
    <w:rsid w:val="00F177B3"/>
    <w:rsid w:val="00F22D80"/>
    <w:rsid w:val="00F22E65"/>
    <w:rsid w:val="00F248B6"/>
    <w:rsid w:val="00F2773E"/>
    <w:rsid w:val="00F3522D"/>
    <w:rsid w:val="00F360DE"/>
    <w:rsid w:val="00F3758D"/>
    <w:rsid w:val="00F40AE1"/>
    <w:rsid w:val="00F5362F"/>
    <w:rsid w:val="00F640EB"/>
    <w:rsid w:val="00F642CD"/>
    <w:rsid w:val="00F65D99"/>
    <w:rsid w:val="00F72E8D"/>
    <w:rsid w:val="00F756A5"/>
    <w:rsid w:val="00F81C22"/>
    <w:rsid w:val="00F82E95"/>
    <w:rsid w:val="00F87C0E"/>
    <w:rsid w:val="00F90059"/>
    <w:rsid w:val="00F9193D"/>
    <w:rsid w:val="00F91D3F"/>
    <w:rsid w:val="00FA1DE4"/>
    <w:rsid w:val="00FA2047"/>
    <w:rsid w:val="00FA5738"/>
    <w:rsid w:val="00FB36E1"/>
    <w:rsid w:val="00FB584C"/>
    <w:rsid w:val="00FC445C"/>
    <w:rsid w:val="00FD0B2D"/>
    <w:rsid w:val="00FD19CC"/>
    <w:rsid w:val="00FD76E6"/>
    <w:rsid w:val="00FE0BAD"/>
    <w:rsid w:val="00FE3912"/>
    <w:rsid w:val="00FF014E"/>
    <w:rsid w:val="00FF2302"/>
    <w:rsid w:val="00FF74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EEAFC"/>
  <w15:docId w15:val="{1D3BFDFD-CE1B-4FD6-938D-5A5485B12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5B9"/>
  </w:style>
  <w:style w:type="paragraph" w:styleId="Heading2">
    <w:name w:val="heading 2"/>
    <w:basedOn w:val="Normal"/>
    <w:link w:val="Heading2Char"/>
    <w:uiPriority w:val="9"/>
    <w:qFormat/>
    <w:rsid w:val="00A82C24"/>
    <w:pPr>
      <w:spacing w:before="100" w:beforeAutospacing="1" w:after="100" w:afterAutospacing="1" w:line="240" w:lineRule="auto"/>
      <w:outlineLvl w:val="1"/>
    </w:pPr>
    <w:rPr>
      <w:rFonts w:eastAsia="Times New Roman"/>
      <w:b/>
      <w:bCs/>
      <w:sz w:val="36"/>
      <w:szCs w:val="3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05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0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1BB"/>
  </w:style>
  <w:style w:type="paragraph" w:styleId="Footer">
    <w:name w:val="footer"/>
    <w:basedOn w:val="Normal"/>
    <w:link w:val="FooterChar"/>
    <w:uiPriority w:val="99"/>
    <w:unhideWhenUsed/>
    <w:rsid w:val="009F0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1BB"/>
  </w:style>
  <w:style w:type="paragraph" w:styleId="BalloonText">
    <w:name w:val="Balloon Text"/>
    <w:basedOn w:val="Normal"/>
    <w:link w:val="BalloonTextChar"/>
    <w:uiPriority w:val="99"/>
    <w:semiHidden/>
    <w:unhideWhenUsed/>
    <w:rsid w:val="00AC0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0DD8"/>
    <w:rPr>
      <w:rFonts w:ascii="Tahoma" w:hAnsi="Tahoma" w:cs="Tahoma"/>
      <w:sz w:val="16"/>
      <w:szCs w:val="16"/>
    </w:rPr>
  </w:style>
  <w:style w:type="character" w:customStyle="1" w:styleId="Heading2Char">
    <w:name w:val="Heading 2 Char"/>
    <w:basedOn w:val="DefaultParagraphFont"/>
    <w:link w:val="Heading2"/>
    <w:uiPriority w:val="9"/>
    <w:rsid w:val="00A82C24"/>
    <w:rPr>
      <w:rFonts w:eastAsia="Times New Roman"/>
      <w:b/>
      <w:bCs/>
      <w:sz w:val="36"/>
      <w:szCs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95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448504-6630-4C3E-A5C5-AB2D0456A90E}">
  <ds:schemaRefs>
    <ds:schemaRef ds:uri="http://schemas.openxmlformats.org/officeDocument/2006/bibliography"/>
  </ds:schemaRefs>
</ds:datastoreItem>
</file>

<file path=customXml/itemProps2.xml><?xml version="1.0" encoding="utf-8"?>
<ds:datastoreItem xmlns:ds="http://schemas.openxmlformats.org/officeDocument/2006/customXml" ds:itemID="{479B1C51-BC8F-4A47-8EF9-DAB54CA26316}"/>
</file>

<file path=customXml/itemProps3.xml><?xml version="1.0" encoding="utf-8"?>
<ds:datastoreItem xmlns:ds="http://schemas.openxmlformats.org/officeDocument/2006/customXml" ds:itemID="{330C8D15-1869-4C54-842C-BE7EA0B0FF25}"/>
</file>

<file path=customXml/itemProps4.xml><?xml version="1.0" encoding="utf-8"?>
<ds:datastoreItem xmlns:ds="http://schemas.openxmlformats.org/officeDocument/2006/customXml" ds:itemID="{077523D9-6604-46A8-8298-C75E8964D897}"/>
</file>

<file path=docProps/app.xml><?xml version="1.0" encoding="utf-8"?>
<Properties xmlns="http://schemas.openxmlformats.org/officeDocument/2006/extended-properties" xmlns:vt="http://schemas.openxmlformats.org/officeDocument/2006/docPropsVTypes">
  <Template>Normal</Template>
  <TotalTime>0</TotalTime>
  <Pages>6</Pages>
  <Words>1790</Words>
  <Characters>10204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cp:lastPrinted>2024-06-17T04:28:00Z</cp:lastPrinted>
  <dcterms:created xsi:type="dcterms:W3CDTF">2024-12-21T14:54:00Z</dcterms:created>
  <dcterms:modified xsi:type="dcterms:W3CDTF">2024-12-21T14:54:00Z</dcterms:modified>
</cp:coreProperties>
</file>