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6DA" w:rsidRPr="002E43D1" w:rsidRDefault="00BC76DA" w:rsidP="002E43D1">
      <w:pPr>
        <w:pStyle w:val="BodyText"/>
      </w:pPr>
      <w:bookmarkStart w:id="0" w:name="_GoBack"/>
      <w:bookmarkEnd w:id="0"/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6"/>
        <w:gridCol w:w="5681"/>
      </w:tblGrid>
      <w:tr w:rsidR="00BC76DA">
        <w:trPr>
          <w:trHeight w:val="659"/>
        </w:trPr>
        <w:tc>
          <w:tcPr>
            <w:tcW w:w="3296" w:type="dxa"/>
          </w:tcPr>
          <w:p w:rsidR="00BC76DA" w:rsidRDefault="0052206C">
            <w:pPr>
              <w:pStyle w:val="TableParagraph"/>
              <w:spacing w:line="242" w:lineRule="auto"/>
              <w:ind w:left="386" w:hanging="73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81" w:type="dxa"/>
          </w:tcPr>
          <w:p w:rsidR="00BC76DA" w:rsidRDefault="0052206C">
            <w:pPr>
              <w:pStyle w:val="TableParagraph"/>
              <w:spacing w:line="291" w:lineRule="exact"/>
              <w:ind w:left="164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BC76DA" w:rsidRDefault="0052206C">
            <w:pPr>
              <w:pStyle w:val="TableParagraph"/>
              <w:spacing w:before="16"/>
              <w:ind w:left="164" w:right="26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BC76DA">
        <w:trPr>
          <w:trHeight w:val="512"/>
        </w:trPr>
        <w:tc>
          <w:tcPr>
            <w:tcW w:w="3296" w:type="dxa"/>
          </w:tcPr>
          <w:p w:rsidR="00BC76DA" w:rsidRDefault="0052206C">
            <w:pPr>
              <w:pStyle w:val="TableParagraph"/>
              <w:spacing w:line="20" w:lineRule="exact"/>
              <w:ind w:left="828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23290" cy="9525"/>
                      <wp:effectExtent l="9525" t="0" r="634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3290" cy="9525"/>
                                <a:chOff x="0" y="0"/>
                                <a:chExt cx="92329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923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>
                                      <a:moveTo>
                                        <a:pt x="0" y="0"/>
                                      </a:moveTo>
                                      <a:lnTo>
                                        <a:pt x="92328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72.7pt;height:.75pt;mso-position-horizontal-relative:char;mso-position-vertical-relative:line" id="docshapegroup1" coordorigin="0,0" coordsize="1454,15">
                      <v:line style="position:absolute" from="0,8" to="1454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C76DA" w:rsidRDefault="0052206C">
            <w:pPr>
              <w:pStyle w:val="TableParagraph"/>
              <w:spacing w:before="95" w:line="352" w:lineRule="exact"/>
              <w:ind w:left="50" w:firstLine="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46"/>
                <w:w w:val="150"/>
                <w:sz w:val="27"/>
              </w:rPr>
              <w:t xml:space="preserve"> </w:t>
            </w:r>
            <w:r>
              <w:rPr>
                <w:position w:val="7"/>
                <w:sz w:val="26"/>
              </w:rPr>
              <w:t>118</w:t>
            </w:r>
            <w:r>
              <w:rPr>
                <w:spacing w:val="70"/>
                <w:w w:val="150"/>
                <w:position w:val="7"/>
                <w:sz w:val="26"/>
              </w:rPr>
              <w:t xml:space="preserve"> </w:t>
            </w:r>
            <w:r>
              <w:rPr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81" w:type="dxa"/>
          </w:tcPr>
          <w:p w:rsidR="00BC76DA" w:rsidRDefault="0052206C">
            <w:pPr>
              <w:pStyle w:val="TableParagraph"/>
              <w:spacing w:line="20" w:lineRule="exact"/>
              <w:ind w:left="1243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2407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4075" cy="9525"/>
                                <a:chOff x="0" y="0"/>
                                <a:chExt cx="212407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24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4075">
                                      <a:moveTo>
                                        <a:pt x="0" y="0"/>
                                      </a:moveTo>
                                      <a:lnTo>
                                        <a:pt x="212407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67.25pt;height:.75pt;mso-position-horizontal-relative:char;mso-position-vertical-relative:line" id="docshapegroup2" coordorigin="0,0" coordsize="3345,15">
                      <v:line style="position:absolute" from="0,8" to="3345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C76DA" w:rsidRDefault="0052206C">
            <w:pPr>
              <w:pStyle w:val="TableParagraph"/>
              <w:tabs>
                <w:tab w:val="left" w:pos="4131"/>
              </w:tabs>
              <w:spacing w:before="170" w:line="302" w:lineRule="exact"/>
              <w:ind w:left="573" w:firstLine="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3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49"/>
                <w:sz w:val="27"/>
              </w:rPr>
              <w:t xml:space="preserve">  </w:t>
            </w:r>
            <w:r>
              <w:rPr>
                <w:position w:val="2"/>
                <w:sz w:val="26"/>
              </w:rPr>
              <w:t>15</w:t>
            </w:r>
            <w:r>
              <w:rPr>
                <w:spacing w:val="-13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37"/>
                <w:sz w:val="27"/>
              </w:rPr>
              <w:t xml:space="preserve"> </w:t>
            </w:r>
            <w:r>
              <w:rPr>
                <w:spacing w:val="-10"/>
                <w:position w:val="2"/>
                <w:sz w:val="26"/>
              </w:rPr>
              <w:t>9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BC76DA" w:rsidRDefault="00BC76DA">
      <w:pPr>
        <w:pStyle w:val="BodyText"/>
        <w:spacing w:before="196"/>
        <w:ind w:left="0" w:firstLine="0"/>
        <w:jc w:val="left"/>
        <w:rPr>
          <w:i w:val="0"/>
        </w:rPr>
      </w:pPr>
    </w:p>
    <w:p w:rsidR="00BC76DA" w:rsidRDefault="0052206C">
      <w:pPr>
        <w:pStyle w:val="Title"/>
        <w:ind w:left="272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BC76DA" w:rsidRDefault="0052206C">
      <w:pPr>
        <w:pStyle w:val="Title"/>
        <w:spacing w:before="73" w:line="247" w:lineRule="auto"/>
      </w:pPr>
      <w:r>
        <w:rPr>
          <w:spacing w:val="-2"/>
        </w:rPr>
        <w:t>Sửa</w:t>
      </w:r>
      <w:r>
        <w:rPr>
          <w:spacing w:val="-15"/>
        </w:rPr>
        <w:t xml:space="preserve"> </w:t>
      </w:r>
      <w:r>
        <w:rPr>
          <w:spacing w:val="-2"/>
        </w:rPr>
        <w:t>đổi</w:t>
      </w:r>
      <w:r>
        <w:rPr>
          <w:spacing w:val="-15"/>
        </w:rPr>
        <w:t xml:space="preserve"> </w:t>
      </w:r>
      <w:r>
        <w:rPr>
          <w:spacing w:val="-2"/>
        </w:rPr>
        <w:t>một</w:t>
      </w:r>
      <w:r>
        <w:rPr>
          <w:spacing w:val="-15"/>
        </w:rPr>
        <w:t xml:space="preserve"> </w:t>
      </w:r>
      <w:r>
        <w:rPr>
          <w:spacing w:val="-2"/>
        </w:rPr>
        <w:t>số</w:t>
      </w:r>
      <w:r>
        <w:rPr>
          <w:spacing w:val="-15"/>
        </w:rPr>
        <w:t xml:space="preserve"> </w:t>
      </w:r>
      <w:r>
        <w:rPr>
          <w:spacing w:val="-2"/>
        </w:rPr>
        <w:t>điều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5"/>
        </w:rPr>
        <w:t xml:space="preserve"> </w:t>
      </w:r>
      <w:r>
        <w:rPr>
          <w:spacing w:val="-2"/>
        </w:rPr>
        <w:t>Quyết</w:t>
      </w:r>
      <w:r>
        <w:rPr>
          <w:spacing w:val="-13"/>
        </w:rPr>
        <w:t xml:space="preserve"> </w:t>
      </w:r>
      <w:r>
        <w:rPr>
          <w:spacing w:val="-2"/>
        </w:rPr>
        <w:t>định</w:t>
      </w:r>
      <w:r>
        <w:rPr>
          <w:spacing w:val="5"/>
        </w:rPr>
        <w:t xml:space="preserve"> </w:t>
      </w:r>
      <w:r>
        <w:rPr>
          <w:spacing w:val="-2"/>
        </w:rPr>
        <w:t>số</w:t>
      </w:r>
      <w:r>
        <w:rPr>
          <w:spacing w:val="-15"/>
        </w:rPr>
        <w:t xml:space="preserve"> </w:t>
      </w:r>
      <w:r>
        <w:rPr>
          <w:spacing w:val="-2"/>
        </w:rPr>
        <w:t>66/2024/QĐ-UBND</w:t>
      </w:r>
      <w:r>
        <w:rPr>
          <w:spacing w:val="7"/>
        </w:rPr>
        <w:t xml:space="preserve"> </w:t>
      </w:r>
      <w:r>
        <w:rPr>
          <w:spacing w:val="-2"/>
        </w:rPr>
        <w:t>ngày</w:t>
      </w:r>
      <w:r>
        <w:rPr>
          <w:spacing w:val="-12"/>
        </w:rPr>
        <w:t xml:space="preserve"> </w:t>
      </w:r>
      <w:r>
        <w:rPr>
          <w:spacing w:val="-2"/>
        </w:rPr>
        <w:t>24</w:t>
      </w:r>
      <w:r>
        <w:rPr>
          <w:spacing w:val="-15"/>
        </w:rPr>
        <w:t xml:space="preserve"> </w:t>
      </w:r>
      <w:r>
        <w:rPr>
          <w:spacing w:val="-2"/>
        </w:rPr>
        <w:t>tháng</w:t>
      </w:r>
      <w:r>
        <w:rPr>
          <w:spacing w:val="-12"/>
        </w:rPr>
        <w:t xml:space="preserve"> </w:t>
      </w:r>
      <w:r>
        <w:rPr>
          <w:spacing w:val="-2"/>
        </w:rPr>
        <w:t xml:space="preserve">10 </w:t>
      </w:r>
      <w:r>
        <w:t>năm</w:t>
      </w:r>
      <w:r>
        <w:rPr>
          <w:spacing w:val="-5"/>
        </w:rPr>
        <w:t xml:space="preserve"> </w:t>
      </w:r>
      <w:r>
        <w:t>2024</w:t>
      </w:r>
      <w:r>
        <w:rPr>
          <w:spacing w:val="-9"/>
        </w:rPr>
        <w:t xml:space="preserve"> </w:t>
      </w:r>
      <w:r>
        <w:t>của Ủy</w:t>
      </w:r>
      <w:r>
        <w:rPr>
          <w:spacing w:val="-9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dân</w:t>
      </w:r>
      <w:r>
        <w:rPr>
          <w:spacing w:val="-14"/>
        </w:rPr>
        <w:t xml:space="preserve"> </w:t>
      </w:r>
      <w:r>
        <w:t>tỉnh quy định việc</w:t>
      </w:r>
      <w:r>
        <w:rPr>
          <w:spacing w:val="29"/>
        </w:rPr>
        <w:t xml:space="preserve"> </w:t>
      </w:r>
      <w:r>
        <w:t>rà soát, công</w:t>
      </w:r>
      <w:r>
        <w:rPr>
          <w:spacing w:val="-9"/>
        </w:rPr>
        <w:t xml:space="preserve"> </w:t>
      </w:r>
      <w:r>
        <w:t>bố công khai,</w:t>
      </w:r>
      <w:r>
        <w:rPr>
          <w:spacing w:val="40"/>
        </w:rPr>
        <w:t xml:space="preserve"> </w:t>
      </w:r>
      <w:r>
        <w:t>lập</w:t>
      </w:r>
      <w:r>
        <w:rPr>
          <w:spacing w:val="33"/>
        </w:rPr>
        <w:t xml:space="preserve"> </w:t>
      </w:r>
      <w:r>
        <w:t>danh mục</w:t>
      </w:r>
      <w:r>
        <w:rPr>
          <w:spacing w:val="27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thửa đất nhỏ hẹp, nằm xen kẹt và</w:t>
      </w:r>
      <w:r>
        <w:rPr>
          <w:spacing w:val="37"/>
        </w:rPr>
        <w:t xml:space="preserve"> </w:t>
      </w:r>
      <w:r>
        <w:t>việc</w:t>
      </w:r>
      <w:r>
        <w:rPr>
          <w:spacing w:val="27"/>
        </w:rPr>
        <w:t xml:space="preserve"> </w:t>
      </w:r>
      <w:r>
        <w:t>giao</w:t>
      </w:r>
      <w:r>
        <w:rPr>
          <w:spacing w:val="37"/>
        </w:rPr>
        <w:t xml:space="preserve"> </w:t>
      </w:r>
      <w:r>
        <w:t>đất, cho thuê đất đối với</w:t>
      </w:r>
      <w:r>
        <w:rPr>
          <w:spacing w:val="40"/>
        </w:rPr>
        <w:t xml:space="preserve"> </w:t>
      </w:r>
      <w:r>
        <w:t>các thửa đất nhỏ</w:t>
      </w:r>
      <w:r>
        <w:rPr>
          <w:spacing w:val="40"/>
        </w:rPr>
        <w:t xml:space="preserve"> </w:t>
      </w:r>
      <w:r>
        <w:t>hẹp, nằm xen</w:t>
      </w:r>
      <w:r>
        <w:rPr>
          <w:spacing w:val="35"/>
        </w:rPr>
        <w:t xml:space="preserve"> </w:t>
      </w:r>
      <w:r>
        <w:t>kẹt do</w:t>
      </w:r>
      <w:r>
        <w:rPr>
          <w:spacing w:val="40"/>
        </w:rPr>
        <w:t xml:space="preserve"> </w:t>
      </w:r>
      <w:r>
        <w:t>Nhà nước quản</w:t>
      </w:r>
      <w:r>
        <w:rPr>
          <w:spacing w:val="-1"/>
        </w:rPr>
        <w:t xml:space="preserve"> </w:t>
      </w:r>
      <w:r>
        <w:t>lý trên địa bàn</w:t>
      </w:r>
      <w:r>
        <w:rPr>
          <w:spacing w:val="-1"/>
        </w:rPr>
        <w:t xml:space="preserve"> </w:t>
      </w:r>
      <w:r>
        <w:t>tỉnh</w:t>
      </w:r>
      <w:r>
        <w:rPr>
          <w:spacing w:val="-1"/>
        </w:rPr>
        <w:t xml:space="preserve"> </w:t>
      </w:r>
      <w:r>
        <w:t>Thanh Hóa</w:t>
      </w:r>
    </w:p>
    <w:p w:rsidR="00BC76DA" w:rsidRDefault="0052206C">
      <w:pPr>
        <w:pStyle w:val="BodyText"/>
        <w:spacing w:before="2"/>
        <w:ind w:left="0" w:firstLine="0"/>
        <w:jc w:val="left"/>
        <w:rPr>
          <w:b/>
          <w:i w:val="0"/>
          <w:sz w:val="4"/>
        </w:rPr>
      </w:pPr>
      <w:r>
        <w:rPr>
          <w:b/>
          <w:i w:val="0"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3074670</wp:posOffset>
                </wp:positionH>
                <wp:positionV relativeFrom="paragraph">
                  <wp:posOffset>45793</wp:posOffset>
                </wp:positionV>
                <wp:extent cx="181863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86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8639">
                              <a:moveTo>
                                <a:pt x="0" y="0"/>
                              </a:moveTo>
                              <a:lnTo>
                                <a:pt x="18186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2.100006pt;margin-top:3.605774pt;width:143.2pt;height:.1pt;mso-position-horizontal-relative:page;mso-position-vertical-relative:paragraph;z-index:-15727616;mso-wrap-distance-left:0;mso-wrap-distance-right:0" id="docshape3" coordorigin="4842,72" coordsize="2864,0" path="m4842,72l7706,7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C76DA" w:rsidRDefault="00BC76DA">
      <w:pPr>
        <w:pStyle w:val="BodyText"/>
        <w:spacing w:before="151"/>
        <w:ind w:left="0" w:firstLine="0"/>
        <w:jc w:val="left"/>
        <w:rPr>
          <w:b/>
          <w:i w:val="0"/>
        </w:rPr>
      </w:pPr>
    </w:p>
    <w:p w:rsidR="00BC76DA" w:rsidRDefault="0052206C">
      <w:pPr>
        <w:pStyle w:val="BodyText"/>
        <w:spacing w:before="0" w:line="440" w:lineRule="atLeast"/>
        <w:ind w:left="546" w:right="161" w:firstLine="0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 Tổ</w:t>
      </w:r>
      <w:r>
        <w:rPr>
          <w:spacing w:val="40"/>
        </w:rPr>
        <w:t xml:space="preserve"> </w:t>
      </w:r>
      <w:r>
        <w:t>chức chính quyền</w:t>
      </w:r>
      <w:r>
        <w:rPr>
          <w:spacing w:val="40"/>
        </w:rPr>
        <w:t xml:space="preserve"> </w:t>
      </w:r>
      <w:r>
        <w:t>địa phương ngày 16 tháng 6</w:t>
      </w:r>
      <w:r>
        <w:rPr>
          <w:spacing w:val="40"/>
        </w:rPr>
        <w:t xml:space="preserve"> </w:t>
      </w:r>
      <w:r>
        <w:t>năm 2025; Căn</w:t>
      </w:r>
      <w:r>
        <w:rPr>
          <w:spacing w:val="32"/>
        </w:rPr>
        <w:t xml:space="preserve"> </w:t>
      </w:r>
      <w:r>
        <w:t>cứ</w:t>
      </w:r>
      <w:r>
        <w:rPr>
          <w:spacing w:val="31"/>
        </w:rPr>
        <w:t xml:space="preserve"> </w:t>
      </w:r>
      <w:r>
        <w:t>Luật Ban</w:t>
      </w:r>
      <w:r>
        <w:rPr>
          <w:spacing w:val="32"/>
        </w:rPr>
        <w:t xml:space="preserve"> </w:t>
      </w:r>
      <w:r>
        <w:t>hành văn</w:t>
      </w:r>
      <w:r>
        <w:rPr>
          <w:spacing w:val="32"/>
        </w:rPr>
        <w:t xml:space="preserve"> </w:t>
      </w:r>
      <w:r>
        <w:t>bản quy</w:t>
      </w:r>
      <w:r>
        <w:rPr>
          <w:spacing w:val="21"/>
        </w:rPr>
        <w:t xml:space="preserve"> </w:t>
      </w:r>
      <w:r>
        <w:t>phạm</w:t>
      </w:r>
      <w:r>
        <w:rPr>
          <w:spacing w:val="14"/>
        </w:rPr>
        <w:t xml:space="preserve"> </w:t>
      </w:r>
      <w:r>
        <w:t>pháp luật ngày 19</w:t>
      </w:r>
      <w:r>
        <w:rPr>
          <w:spacing w:val="32"/>
        </w:rPr>
        <w:t xml:space="preserve"> </w:t>
      </w:r>
      <w:r>
        <w:rPr>
          <w:spacing w:val="11"/>
        </w:rPr>
        <w:t>tháng</w:t>
      </w:r>
      <w:r>
        <w:rPr>
          <w:spacing w:val="32"/>
        </w:rPr>
        <w:t xml:space="preserve"> </w:t>
      </w:r>
      <w:r>
        <w:t>02</w:t>
      </w:r>
      <w:r>
        <w:rPr>
          <w:spacing w:val="40"/>
        </w:rPr>
        <w:t xml:space="preserve"> </w:t>
      </w:r>
      <w:r>
        <w:rPr>
          <w:spacing w:val="11"/>
        </w:rPr>
        <w:t>năm</w:t>
      </w:r>
    </w:p>
    <w:p w:rsidR="00BC76DA" w:rsidRDefault="0052206C">
      <w:pPr>
        <w:pStyle w:val="BodyText"/>
        <w:spacing w:before="7" w:line="249" w:lineRule="auto"/>
        <w:ind w:right="151" w:firstLine="0"/>
      </w:pPr>
      <w:r>
        <w:t>2025; Luật sửa đổi, bổ sung một số điều của Luật Ban hành văn bản quy phạm pháp luật ngày 25 tháng 6 năm 2025;</w:t>
      </w:r>
    </w:p>
    <w:p w:rsidR="00BC76DA" w:rsidRDefault="0052206C">
      <w:pPr>
        <w:pStyle w:val="BodyText"/>
        <w:spacing w:before="122" w:line="249" w:lineRule="auto"/>
        <w:ind w:right="148" w:firstLine="540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đai</w:t>
      </w:r>
      <w:r>
        <w:rPr>
          <w:spacing w:val="40"/>
        </w:rPr>
        <w:t xml:space="preserve"> </w:t>
      </w:r>
      <w:r>
        <w:t>ngày</w:t>
      </w:r>
      <w:r>
        <w:rPr>
          <w:spacing w:val="30"/>
        </w:rPr>
        <w:t xml:space="preserve"> </w:t>
      </w:r>
      <w:r>
        <w:t>18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01</w:t>
      </w:r>
      <w:r>
        <w:rPr>
          <w:spacing w:val="40"/>
        </w:rPr>
        <w:t xml:space="preserve"> </w:t>
      </w:r>
      <w:r>
        <w:t>năm</w:t>
      </w:r>
      <w:r>
        <w:rPr>
          <w:spacing w:val="39"/>
        </w:rPr>
        <w:t xml:space="preserve"> </w:t>
      </w:r>
      <w:r>
        <w:t>2024;</w:t>
      </w:r>
      <w:r>
        <w:rPr>
          <w:spacing w:val="37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36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 một số điều của Luật Đất đai số 31/2024/QH15, Luật nhà ở số 27/2023/QH15,</w:t>
      </w:r>
      <w:r>
        <w:rPr>
          <w:spacing w:val="40"/>
        </w:rPr>
        <w:t xml:space="preserve"> </w:t>
      </w:r>
      <w:r>
        <w:t>Luật kinh doanh bất động sản số 29/2023/QH15 và Luật các tổ chức tín dụng số 32/2024/QH15 ngày 29 tháng 6</w:t>
      </w:r>
      <w:r>
        <w:rPr>
          <w:spacing w:val="40"/>
        </w:rPr>
        <w:t xml:space="preserve"> </w:t>
      </w:r>
      <w:r>
        <w:t>năm 2024;</w:t>
      </w:r>
    </w:p>
    <w:p w:rsidR="00BC76DA" w:rsidRDefault="0052206C">
      <w:pPr>
        <w:pStyle w:val="BodyText"/>
        <w:spacing w:before="114" w:line="249" w:lineRule="auto"/>
        <w:ind w:right="139" w:firstLine="540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101/2024/NĐ-CP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29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7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2024</w:t>
      </w:r>
      <w:r>
        <w:rPr>
          <w:spacing w:val="40"/>
        </w:rPr>
        <w:t xml:space="preserve"> </w:t>
      </w:r>
      <w:r>
        <w:t>của 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quy định</w:t>
      </w:r>
      <w:r>
        <w:rPr>
          <w:spacing w:val="40"/>
        </w:rPr>
        <w:t xml:space="preserve"> </w:t>
      </w:r>
      <w:r>
        <w:t>về điều</w:t>
      </w:r>
      <w:r>
        <w:rPr>
          <w:spacing w:val="40"/>
        </w:rPr>
        <w:t xml:space="preserve"> </w:t>
      </w:r>
      <w:r>
        <w:t>tra</w:t>
      </w:r>
      <w:r>
        <w:rPr>
          <w:spacing w:val="40"/>
        </w:rPr>
        <w:t xml:space="preserve"> </w:t>
      </w:r>
      <w:r>
        <w:t>cơ bản đất đai, đăng ký, cấp giấy chứng nhận quyền</w:t>
      </w:r>
      <w:r>
        <w:rPr>
          <w:spacing w:val="40"/>
        </w:rPr>
        <w:t xml:space="preserve"> </w:t>
      </w:r>
      <w:r>
        <w:t>sử</w:t>
      </w:r>
      <w:r>
        <w:rPr>
          <w:spacing w:val="40"/>
        </w:rPr>
        <w:t xml:space="preserve"> </w:t>
      </w:r>
      <w:r>
        <w:t>dụng</w:t>
      </w:r>
      <w:r>
        <w:rPr>
          <w:spacing w:val="40"/>
        </w:rPr>
        <w:t xml:space="preserve"> </w:t>
      </w:r>
      <w:r>
        <w:t>đất,</w:t>
      </w:r>
      <w:r>
        <w:rPr>
          <w:spacing w:val="36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sở</w:t>
      </w:r>
      <w:r>
        <w:rPr>
          <w:spacing w:val="30"/>
        </w:rPr>
        <w:t xml:space="preserve"> </w:t>
      </w:r>
      <w:r>
        <w:t>hữu</w:t>
      </w:r>
      <w:r>
        <w:rPr>
          <w:spacing w:val="40"/>
        </w:rPr>
        <w:t xml:space="preserve"> </w:t>
      </w:r>
      <w:r>
        <w:t>tài</w:t>
      </w:r>
      <w:r>
        <w:rPr>
          <w:spacing w:val="28"/>
        </w:rPr>
        <w:t xml:space="preserve"> </w:t>
      </w:r>
      <w:r>
        <w:t>sản</w:t>
      </w:r>
      <w:r>
        <w:rPr>
          <w:spacing w:val="40"/>
        </w:rPr>
        <w:t xml:space="preserve"> </w:t>
      </w:r>
      <w:r>
        <w:t>gắn</w:t>
      </w:r>
      <w:r>
        <w:rPr>
          <w:spacing w:val="40"/>
        </w:rPr>
        <w:t xml:space="preserve"> </w:t>
      </w:r>
      <w:r>
        <w:t>liền</w:t>
      </w:r>
      <w:r>
        <w:rPr>
          <w:spacing w:val="27"/>
        </w:rPr>
        <w:t xml:space="preserve"> </w:t>
      </w:r>
      <w:r>
        <w:t>với đất</w:t>
      </w:r>
      <w:r>
        <w:rPr>
          <w:spacing w:val="28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hệ thống</w:t>
      </w:r>
      <w:r>
        <w:rPr>
          <w:spacing w:val="27"/>
        </w:rPr>
        <w:t xml:space="preserve"> </w:t>
      </w:r>
      <w:r>
        <w:t>thông</w:t>
      </w:r>
      <w:r>
        <w:rPr>
          <w:spacing w:val="27"/>
        </w:rPr>
        <w:t xml:space="preserve"> </w:t>
      </w:r>
      <w:r>
        <w:t>tin đất đai;</w:t>
      </w:r>
    </w:p>
    <w:p w:rsidR="00BC76DA" w:rsidRDefault="0052206C">
      <w:pPr>
        <w:pStyle w:val="BodyText"/>
        <w:spacing w:before="125" w:line="249" w:lineRule="auto"/>
        <w:ind w:right="138" w:firstLine="540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102/2024/NĐ-CP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30</w:t>
      </w:r>
      <w:r>
        <w:rPr>
          <w:spacing w:val="40"/>
        </w:rPr>
        <w:t xml:space="preserve"> </w:t>
      </w:r>
      <w:r>
        <w:t>thang</w:t>
      </w:r>
      <w:r>
        <w:rPr>
          <w:spacing w:val="40"/>
        </w:rPr>
        <w:t xml:space="preserve"> </w:t>
      </w:r>
      <w:r>
        <w:t>7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2024</w:t>
      </w:r>
      <w:r>
        <w:rPr>
          <w:spacing w:val="40"/>
        </w:rPr>
        <w:t xml:space="preserve"> </w:t>
      </w:r>
      <w:r>
        <w:t>của Chính</w:t>
      </w:r>
      <w:r>
        <w:rPr>
          <w:spacing w:val="40"/>
        </w:rPr>
        <w:t xml:space="preserve"> </w:t>
      </w:r>
      <w:r>
        <w:t>phủ quy định chi</w:t>
      </w:r>
      <w:r>
        <w:rPr>
          <w:spacing w:val="40"/>
        </w:rPr>
        <w:t xml:space="preserve"> </w:t>
      </w:r>
      <w:r>
        <w:t>tiết</w:t>
      </w:r>
      <w:r>
        <w:rPr>
          <w:spacing w:val="25"/>
        </w:rPr>
        <w:t xml:space="preserve"> </w:t>
      </w:r>
      <w:r>
        <w:t>thi</w:t>
      </w:r>
      <w:r>
        <w:rPr>
          <w:spacing w:val="25"/>
        </w:rPr>
        <w:t xml:space="preserve"> </w:t>
      </w:r>
      <w:r>
        <w:t>hành một</w:t>
      </w:r>
      <w:r>
        <w:rPr>
          <w:spacing w:val="25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 Luật</w:t>
      </w:r>
      <w:r>
        <w:rPr>
          <w:spacing w:val="25"/>
        </w:rPr>
        <w:t xml:space="preserve"> </w:t>
      </w:r>
      <w:r>
        <w:t>Đất</w:t>
      </w:r>
      <w:r>
        <w:rPr>
          <w:spacing w:val="25"/>
        </w:rPr>
        <w:t xml:space="preserve"> </w:t>
      </w:r>
      <w:r>
        <w:t>đai;</w:t>
      </w:r>
    </w:p>
    <w:p w:rsidR="00BC76DA" w:rsidRDefault="0052206C">
      <w:pPr>
        <w:pStyle w:val="BodyText"/>
        <w:spacing w:line="249" w:lineRule="auto"/>
        <w:ind w:right="151" w:firstLine="540"/>
      </w:pPr>
      <w:r>
        <w:t>Căn cứ Nghị định số 78/2025/NĐ-CP ngày 01 tháng 4 năm 2025 của Chính phủ</w:t>
      </w:r>
      <w:r>
        <w:rPr>
          <w:spacing w:val="37"/>
        </w:rPr>
        <w:t xml:space="preserve"> </w:t>
      </w:r>
      <w:r>
        <w:t>quy định</w:t>
      </w:r>
      <w:r>
        <w:rPr>
          <w:spacing w:val="37"/>
        </w:rPr>
        <w:t xml:space="preserve"> </w:t>
      </w:r>
      <w:r>
        <w:t>chi 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38"/>
        </w:rPr>
        <w:t xml:space="preserve"> </w:t>
      </w:r>
      <w:r>
        <w:t>điều</w:t>
      </w:r>
      <w:r>
        <w:rPr>
          <w:spacing w:val="37"/>
        </w:rPr>
        <w:t xml:space="preserve"> </w:t>
      </w:r>
      <w:r>
        <w:t>và</w:t>
      </w:r>
      <w:r>
        <w:rPr>
          <w:spacing w:val="37"/>
        </w:rPr>
        <w:t xml:space="preserve"> </w:t>
      </w:r>
      <w:r>
        <w:t>biện</w:t>
      </w:r>
      <w:r>
        <w:rPr>
          <w:spacing w:val="37"/>
        </w:rPr>
        <w:t xml:space="preserve"> </w:t>
      </w:r>
      <w:r>
        <w:t>pháp</w:t>
      </w:r>
      <w:r>
        <w:rPr>
          <w:spacing w:val="37"/>
        </w:rPr>
        <w:t xml:space="preserve"> </w:t>
      </w:r>
      <w:r>
        <w:t>để tổ</w:t>
      </w:r>
      <w:r>
        <w:rPr>
          <w:spacing w:val="37"/>
        </w:rPr>
        <w:t xml:space="preserve"> </w:t>
      </w:r>
      <w:r>
        <w:t>chức, hướng</w:t>
      </w:r>
      <w:r>
        <w:rPr>
          <w:spacing w:val="37"/>
        </w:rPr>
        <w:t xml:space="preserve"> </w:t>
      </w:r>
      <w:r>
        <w:t>dẫn thi hành Luật Ban hành văn</w:t>
      </w:r>
      <w:r>
        <w:rPr>
          <w:spacing w:val="40"/>
        </w:rPr>
        <w:t xml:space="preserve"> </w:t>
      </w:r>
      <w:r>
        <w:t>bản quy phạm pháp luật;</w:t>
      </w:r>
    </w:p>
    <w:p w:rsidR="00BC76DA" w:rsidRDefault="0052206C">
      <w:pPr>
        <w:pStyle w:val="BodyText"/>
        <w:spacing w:before="124" w:line="249" w:lineRule="auto"/>
        <w:ind w:right="139" w:firstLine="540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151/2025/NĐ-CP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12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2025</w:t>
      </w:r>
      <w:r>
        <w:rPr>
          <w:spacing w:val="40"/>
        </w:rPr>
        <w:t xml:space="preserve"> </w:t>
      </w:r>
      <w:r>
        <w:t>của 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phân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thẩm</w:t>
      </w:r>
      <w:r>
        <w:rPr>
          <w:spacing w:val="38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quyền</w:t>
      </w:r>
      <w:r>
        <w:rPr>
          <w:spacing w:val="40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phương</w:t>
      </w:r>
      <w:r>
        <w:rPr>
          <w:spacing w:val="40"/>
        </w:rPr>
        <w:t xml:space="preserve"> </w:t>
      </w:r>
      <w:r>
        <w:t>02 cấp, phân quyền, phân cấp trong lĩnh vực</w:t>
      </w:r>
      <w:r>
        <w:rPr>
          <w:spacing w:val="40"/>
        </w:rPr>
        <w:t xml:space="preserve"> </w:t>
      </w:r>
      <w:r>
        <w:t>đất đai;</w:t>
      </w:r>
    </w:p>
    <w:p w:rsidR="00BC76DA" w:rsidRDefault="0052206C">
      <w:pPr>
        <w:pStyle w:val="BodyText"/>
        <w:spacing w:before="112" w:line="249" w:lineRule="auto"/>
        <w:ind w:right="135" w:firstLine="540"/>
      </w:pPr>
      <w:r>
        <w:t>Theo đề nghị của Giám đốc Sở Nông nghiệp và Môi trường tại Tờ trình số 1079/TTr-SNNMT</w:t>
      </w:r>
      <w:r>
        <w:rPr>
          <w:spacing w:val="40"/>
        </w:rPr>
        <w:t xml:space="preserve"> </w:t>
      </w:r>
      <w:r>
        <w:t>ngày</w:t>
      </w:r>
      <w:r>
        <w:rPr>
          <w:spacing w:val="35"/>
        </w:rPr>
        <w:t xml:space="preserve"> </w:t>
      </w:r>
      <w:r>
        <w:t>20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8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2025</w:t>
      </w:r>
      <w:r>
        <w:rPr>
          <w:spacing w:val="40"/>
        </w:rPr>
        <w:t xml:space="preserve"> </w:t>
      </w:r>
      <w:r>
        <w:t>về</w:t>
      </w:r>
      <w:r>
        <w:rPr>
          <w:spacing w:val="35"/>
        </w:rPr>
        <w:t xml:space="preserve"> </w:t>
      </w:r>
      <w:r>
        <w:t>việc</w:t>
      </w:r>
      <w:r>
        <w:rPr>
          <w:spacing w:val="35"/>
        </w:rPr>
        <w:t xml:space="preserve"> </w:t>
      </w:r>
      <w:r>
        <w:t>ban hành Quyết</w:t>
      </w:r>
      <w:r>
        <w:rPr>
          <w:spacing w:val="32"/>
        </w:rPr>
        <w:t xml:space="preserve"> </w:t>
      </w:r>
      <w:r>
        <w:t>định sửa đổi 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 số 66/2024/QĐ-UBND ngày 24 tháng 10 năm 2024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tỉnh</w:t>
      </w:r>
      <w:r>
        <w:rPr>
          <w:spacing w:val="39"/>
        </w:rPr>
        <w:t xml:space="preserve"> </w:t>
      </w:r>
      <w:r>
        <w:t>quy định</w:t>
      </w:r>
      <w:r>
        <w:rPr>
          <w:spacing w:val="39"/>
        </w:rPr>
        <w:t xml:space="preserve"> </w:t>
      </w:r>
      <w:r>
        <w:t>việc rà</w:t>
      </w:r>
      <w:r>
        <w:rPr>
          <w:spacing w:val="40"/>
        </w:rPr>
        <w:t xml:space="preserve"> </w:t>
      </w:r>
      <w:r>
        <w:t>soát, công</w:t>
      </w:r>
      <w:r>
        <w:rPr>
          <w:spacing w:val="39"/>
        </w:rPr>
        <w:t xml:space="preserve"> </w:t>
      </w:r>
      <w:r>
        <w:t>bố</w:t>
      </w:r>
      <w:r>
        <w:rPr>
          <w:spacing w:val="39"/>
        </w:rPr>
        <w:t xml:space="preserve"> </w:t>
      </w:r>
      <w:r>
        <w:t>công</w:t>
      </w:r>
      <w:r>
        <w:rPr>
          <w:spacing w:val="39"/>
        </w:rPr>
        <w:t xml:space="preserve"> </w:t>
      </w:r>
      <w:r>
        <w:t>khai, lập danh</w:t>
      </w:r>
      <w:r>
        <w:rPr>
          <w:spacing w:val="39"/>
        </w:rPr>
        <w:t xml:space="preserve"> </w:t>
      </w:r>
      <w:r>
        <w:t>mục</w:t>
      </w:r>
      <w:r>
        <w:rPr>
          <w:spacing w:val="29"/>
        </w:rPr>
        <w:t xml:space="preserve"> </w:t>
      </w:r>
      <w:r>
        <w:t>các</w:t>
      </w:r>
      <w:r>
        <w:rPr>
          <w:spacing w:val="29"/>
        </w:rPr>
        <w:t xml:space="preserve"> </w:t>
      </w:r>
      <w:r>
        <w:t>thửa</w:t>
      </w:r>
      <w:r>
        <w:rPr>
          <w:spacing w:val="39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nhỏ</w:t>
      </w:r>
      <w:r>
        <w:rPr>
          <w:spacing w:val="39"/>
        </w:rPr>
        <w:t xml:space="preserve"> </w:t>
      </w:r>
      <w:r>
        <w:t>hẹp,</w:t>
      </w:r>
      <w:r>
        <w:rPr>
          <w:spacing w:val="35"/>
        </w:rPr>
        <w:t xml:space="preserve"> </w:t>
      </w:r>
      <w:r>
        <w:t>nằm</w:t>
      </w:r>
      <w:r>
        <w:rPr>
          <w:spacing w:val="38"/>
        </w:rPr>
        <w:t xml:space="preserve"> </w:t>
      </w:r>
      <w:r>
        <w:t>xen</w:t>
      </w:r>
      <w:r>
        <w:rPr>
          <w:spacing w:val="39"/>
        </w:rPr>
        <w:t xml:space="preserve"> </w:t>
      </w:r>
      <w:r>
        <w:t>kẹt</w:t>
      </w:r>
      <w:r>
        <w:rPr>
          <w:spacing w:val="40"/>
        </w:rPr>
        <w:t xml:space="preserve"> </w:t>
      </w:r>
      <w:r>
        <w:t>và</w:t>
      </w:r>
      <w:r>
        <w:rPr>
          <w:spacing w:val="39"/>
        </w:rPr>
        <w:t xml:space="preserve"> </w:t>
      </w:r>
      <w:r>
        <w:t>việc giao</w:t>
      </w:r>
      <w:r>
        <w:rPr>
          <w:spacing w:val="26"/>
        </w:rPr>
        <w:t xml:space="preserve"> </w:t>
      </w:r>
      <w:r>
        <w:t>đất, cho</w:t>
      </w:r>
      <w:r>
        <w:rPr>
          <w:spacing w:val="26"/>
        </w:rPr>
        <w:t xml:space="preserve"> </w:t>
      </w:r>
      <w:r>
        <w:t>thuê đất</w:t>
      </w:r>
      <w:r>
        <w:rPr>
          <w:spacing w:val="27"/>
        </w:rPr>
        <w:t xml:space="preserve"> </w:t>
      </w:r>
      <w:r>
        <w:t>đối với các thửa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nhỏ</w:t>
      </w:r>
      <w:r>
        <w:rPr>
          <w:spacing w:val="40"/>
        </w:rPr>
        <w:t xml:space="preserve"> </w:t>
      </w:r>
      <w:r>
        <w:t>hẹp, nằm</w:t>
      </w:r>
      <w:r>
        <w:rPr>
          <w:spacing w:val="40"/>
        </w:rPr>
        <w:t xml:space="preserve"> </w:t>
      </w:r>
      <w:r>
        <w:t>xen</w:t>
      </w:r>
      <w:r>
        <w:rPr>
          <w:spacing w:val="40"/>
        </w:rPr>
        <w:t xml:space="preserve"> </w:t>
      </w:r>
      <w:r>
        <w:t>kẹt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Nhà nước quản lý trên địa bàn tỉnh Thanh</w:t>
      </w:r>
      <w:r>
        <w:rPr>
          <w:spacing w:val="-1"/>
        </w:rPr>
        <w:t xml:space="preserve"> </w:t>
      </w:r>
      <w:r>
        <w:t>Hóa;</w:t>
      </w:r>
    </w:p>
    <w:p w:rsidR="00BC76DA" w:rsidRDefault="00BC76DA">
      <w:pPr>
        <w:pStyle w:val="BodyText"/>
        <w:spacing w:line="249" w:lineRule="auto"/>
        <w:sectPr w:rsidR="00BC76DA">
          <w:type w:val="continuous"/>
          <w:pgSz w:w="11910" w:h="16840"/>
          <w:pgMar w:top="1220" w:right="992" w:bottom="280" w:left="1700" w:header="720" w:footer="720" w:gutter="0"/>
          <w:cols w:space="720"/>
        </w:sectPr>
      </w:pPr>
    </w:p>
    <w:p w:rsidR="00BC76DA" w:rsidRDefault="0052206C">
      <w:pPr>
        <w:pStyle w:val="BodyText"/>
        <w:spacing w:before="84" w:line="249" w:lineRule="auto"/>
        <w:ind w:right="144" w:firstLine="540"/>
      </w:pPr>
      <w:r>
        <w:lastRenderedPageBreak/>
        <w:t>Ủy ban nhân</w:t>
      </w:r>
      <w:r>
        <w:rPr>
          <w:spacing w:val="-1"/>
        </w:rPr>
        <w:t xml:space="preserve"> </w:t>
      </w:r>
      <w:r>
        <w:t>dân ban hành</w:t>
      </w:r>
      <w:r>
        <w:rPr>
          <w:spacing w:val="-1"/>
        </w:rPr>
        <w:t xml:space="preserve"> </w:t>
      </w:r>
      <w:r>
        <w:t>Quyết</w:t>
      </w:r>
      <w:r>
        <w:rPr>
          <w:spacing w:val="31"/>
        </w:rPr>
        <w:t xml:space="preserve"> </w:t>
      </w:r>
      <w:r>
        <w:t>định sửa</w:t>
      </w:r>
      <w:r>
        <w:rPr>
          <w:spacing w:val="30"/>
        </w:rPr>
        <w:t xml:space="preserve"> </w:t>
      </w:r>
      <w:r>
        <w:t>đổi một số</w:t>
      </w:r>
      <w:r>
        <w:rPr>
          <w:spacing w:val="30"/>
        </w:rPr>
        <w:t xml:space="preserve"> </w:t>
      </w:r>
      <w:r>
        <w:t>điều</w:t>
      </w:r>
      <w:r>
        <w:rPr>
          <w:spacing w:val="30"/>
        </w:rPr>
        <w:t xml:space="preserve"> </w:t>
      </w:r>
      <w:r>
        <w:t xml:space="preserve">của </w:t>
      </w:r>
      <w:r>
        <w:rPr>
          <w:spacing w:val="10"/>
        </w:rPr>
        <w:t>Quyết</w:t>
      </w:r>
      <w:r>
        <w:rPr>
          <w:spacing w:val="40"/>
        </w:rPr>
        <w:t xml:space="preserve"> </w:t>
      </w:r>
      <w:r>
        <w:rPr>
          <w:spacing w:val="10"/>
        </w:rPr>
        <w:t xml:space="preserve">định </w:t>
      </w:r>
      <w:r>
        <w:t>số</w:t>
      </w:r>
      <w:r>
        <w:rPr>
          <w:spacing w:val="40"/>
        </w:rPr>
        <w:t xml:space="preserve"> </w:t>
      </w:r>
      <w:r>
        <w:t>66/2024/QĐ-UBND</w:t>
      </w:r>
      <w:r>
        <w:rPr>
          <w:spacing w:val="40"/>
        </w:rPr>
        <w:t xml:space="preserve"> </w:t>
      </w:r>
      <w:r>
        <w:t>ngày</w:t>
      </w:r>
      <w:r>
        <w:rPr>
          <w:spacing w:val="36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10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2024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Ủy</w:t>
      </w:r>
      <w:r>
        <w:rPr>
          <w:spacing w:val="36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 tỉnh 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việc rà</w:t>
      </w:r>
      <w:r>
        <w:rPr>
          <w:spacing w:val="40"/>
        </w:rPr>
        <w:t xml:space="preserve"> </w:t>
      </w:r>
      <w:r>
        <w:t>soát,</w:t>
      </w:r>
      <w:r>
        <w:rPr>
          <w:spacing w:val="36"/>
        </w:rPr>
        <w:t xml:space="preserve"> </w:t>
      </w:r>
      <w:r>
        <w:t>công</w:t>
      </w:r>
      <w:r>
        <w:rPr>
          <w:spacing w:val="39"/>
        </w:rPr>
        <w:t xml:space="preserve"> </w:t>
      </w:r>
      <w:r>
        <w:t>bố</w:t>
      </w:r>
      <w:r>
        <w:rPr>
          <w:spacing w:val="39"/>
        </w:rPr>
        <w:t xml:space="preserve"> </w:t>
      </w:r>
      <w:r>
        <w:t>công</w:t>
      </w:r>
      <w:r>
        <w:rPr>
          <w:spacing w:val="39"/>
        </w:rPr>
        <w:t xml:space="preserve"> </w:t>
      </w:r>
      <w:r>
        <w:t>khai,</w:t>
      </w:r>
      <w:r>
        <w:rPr>
          <w:spacing w:val="36"/>
        </w:rPr>
        <w:t xml:space="preserve"> </w:t>
      </w:r>
      <w:r>
        <w:t>lập</w:t>
      </w:r>
      <w:r>
        <w:rPr>
          <w:spacing w:val="39"/>
        </w:rPr>
        <w:t xml:space="preserve"> </w:t>
      </w:r>
      <w:r>
        <w:t>danh</w:t>
      </w:r>
      <w:r>
        <w:rPr>
          <w:spacing w:val="39"/>
        </w:rPr>
        <w:t xml:space="preserve"> </w:t>
      </w:r>
      <w:r>
        <w:t>mục các thửa</w:t>
      </w:r>
      <w:r>
        <w:rPr>
          <w:spacing w:val="39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nhỏ</w:t>
      </w:r>
      <w:r>
        <w:rPr>
          <w:spacing w:val="39"/>
        </w:rPr>
        <w:t xml:space="preserve"> </w:t>
      </w:r>
      <w:r>
        <w:t>hẹp, nằm</w:t>
      </w:r>
      <w:r>
        <w:rPr>
          <w:spacing w:val="40"/>
        </w:rPr>
        <w:t xml:space="preserve"> </w:t>
      </w:r>
      <w:r>
        <w:t>xen</w:t>
      </w:r>
      <w:r>
        <w:rPr>
          <w:spacing w:val="40"/>
        </w:rPr>
        <w:t xml:space="preserve"> </w:t>
      </w:r>
      <w:r>
        <w:t>kẹt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đất,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thuê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đối</w:t>
      </w:r>
      <w:r>
        <w:rPr>
          <w:spacing w:val="38"/>
        </w:rPr>
        <w:t xml:space="preserve"> </w:t>
      </w:r>
      <w:r>
        <w:t>với</w:t>
      </w:r>
      <w:r>
        <w:rPr>
          <w:spacing w:val="38"/>
        </w:rPr>
        <w:t xml:space="preserve"> </w:t>
      </w:r>
      <w:r>
        <w:t>các</w:t>
      </w:r>
      <w:r>
        <w:rPr>
          <w:spacing w:val="26"/>
        </w:rPr>
        <w:t xml:space="preserve"> </w:t>
      </w:r>
      <w:r>
        <w:t>thửa</w:t>
      </w:r>
      <w:r>
        <w:rPr>
          <w:spacing w:val="35"/>
        </w:rPr>
        <w:t xml:space="preserve"> </w:t>
      </w:r>
      <w:r>
        <w:t>đất</w:t>
      </w:r>
      <w:r>
        <w:rPr>
          <w:spacing w:val="38"/>
        </w:rPr>
        <w:t xml:space="preserve"> </w:t>
      </w:r>
      <w:r>
        <w:t>nhỏ</w:t>
      </w:r>
      <w:r>
        <w:rPr>
          <w:spacing w:val="35"/>
        </w:rPr>
        <w:t xml:space="preserve"> </w:t>
      </w:r>
      <w:r>
        <w:t>hẹp,</w:t>
      </w:r>
      <w:r>
        <w:rPr>
          <w:spacing w:val="32"/>
        </w:rPr>
        <w:t xml:space="preserve"> </w:t>
      </w:r>
      <w:r>
        <w:t>nằm xen</w:t>
      </w:r>
      <w:r>
        <w:rPr>
          <w:spacing w:val="40"/>
        </w:rPr>
        <w:t xml:space="preserve"> </w:t>
      </w:r>
      <w:r>
        <w:t>kẹt</w:t>
      </w:r>
      <w:r>
        <w:rPr>
          <w:spacing w:val="40"/>
        </w:rPr>
        <w:t xml:space="preserve"> </w:t>
      </w:r>
      <w:r>
        <w:t>do Nhà</w:t>
      </w:r>
      <w:r>
        <w:rPr>
          <w:spacing w:val="40"/>
        </w:rPr>
        <w:t xml:space="preserve"> </w:t>
      </w:r>
      <w:r>
        <w:t>nước</w:t>
      </w:r>
      <w:r>
        <w:rPr>
          <w:spacing w:val="30"/>
        </w:rPr>
        <w:t xml:space="preserve"> </w:t>
      </w:r>
      <w:r>
        <w:t>quản lý trên</w:t>
      </w:r>
      <w:r>
        <w:rPr>
          <w:spacing w:val="40"/>
        </w:rPr>
        <w:t xml:space="preserve"> </w:t>
      </w:r>
      <w:r>
        <w:t>địa bàn tỉnh Thanh Hóa.</w:t>
      </w:r>
    </w:p>
    <w:p w:rsidR="00BC76DA" w:rsidRDefault="0052206C">
      <w:pPr>
        <w:spacing w:before="235" w:line="249" w:lineRule="auto"/>
        <w:ind w:left="5" w:right="118" w:firstLine="564"/>
        <w:jc w:val="both"/>
        <w:rPr>
          <w:sz w:val="27"/>
        </w:rPr>
      </w:pPr>
      <w:r>
        <w:rPr>
          <w:b/>
          <w:sz w:val="27"/>
        </w:rPr>
        <w:t xml:space="preserve">Điều 1. </w:t>
      </w:r>
      <w:r>
        <w:rPr>
          <w:sz w:val="27"/>
        </w:rPr>
        <w:t>Sửa đổi một số điều của Quyết định số 66/2024/QĐ-UBND ngày</w:t>
      </w:r>
      <w:r>
        <w:rPr>
          <w:spacing w:val="80"/>
          <w:sz w:val="27"/>
        </w:rPr>
        <w:t xml:space="preserve"> </w:t>
      </w:r>
      <w:r>
        <w:rPr>
          <w:sz w:val="27"/>
        </w:rPr>
        <w:t>ngày 24 tháng 10 năm 2024</w:t>
      </w:r>
      <w:r>
        <w:rPr>
          <w:spacing w:val="40"/>
          <w:sz w:val="27"/>
        </w:rPr>
        <w:t xml:space="preserve"> </w:t>
      </w:r>
      <w:r>
        <w:rPr>
          <w:sz w:val="27"/>
        </w:rPr>
        <w:t>của 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tỉnh:</w:t>
      </w:r>
    </w:p>
    <w:p w:rsidR="00BC76DA" w:rsidRDefault="0052206C">
      <w:pPr>
        <w:pStyle w:val="ListParagraph"/>
        <w:numPr>
          <w:ilvl w:val="0"/>
          <w:numId w:val="5"/>
        </w:numPr>
        <w:tabs>
          <w:tab w:val="left" w:pos="903"/>
        </w:tabs>
        <w:spacing w:before="122" w:line="249" w:lineRule="auto"/>
        <w:ind w:right="122" w:firstLine="564"/>
        <w:jc w:val="both"/>
        <w:rPr>
          <w:sz w:val="27"/>
        </w:rPr>
      </w:pP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đổi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2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66/2024/QĐ-UBND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</w:t>
      </w:r>
      <w:r>
        <w:rPr>
          <w:spacing w:val="40"/>
          <w:sz w:val="27"/>
        </w:rPr>
        <w:t xml:space="preserve"> </w:t>
      </w:r>
      <w:r>
        <w:rPr>
          <w:sz w:val="27"/>
        </w:rPr>
        <w:t>24</w:t>
      </w:r>
      <w:r>
        <w:rPr>
          <w:spacing w:val="40"/>
          <w:sz w:val="27"/>
        </w:rPr>
        <w:t xml:space="preserve"> </w:t>
      </w:r>
      <w:r>
        <w:rPr>
          <w:sz w:val="27"/>
        </w:rPr>
        <w:t>tháng</w:t>
      </w:r>
      <w:r>
        <w:rPr>
          <w:spacing w:val="40"/>
          <w:sz w:val="27"/>
        </w:rPr>
        <w:t xml:space="preserve"> </w:t>
      </w:r>
      <w:r>
        <w:rPr>
          <w:sz w:val="27"/>
        </w:rPr>
        <w:t>10 năm 2024</w:t>
      </w:r>
      <w:r>
        <w:rPr>
          <w:spacing w:val="40"/>
          <w:sz w:val="27"/>
        </w:rPr>
        <w:t xml:space="preserve"> </w:t>
      </w:r>
      <w:r>
        <w:rPr>
          <w:sz w:val="27"/>
        </w:rPr>
        <w:t>của 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tỉnh như sau:</w:t>
      </w:r>
    </w:p>
    <w:p w:rsidR="00BC76DA" w:rsidRDefault="0052206C">
      <w:pPr>
        <w:pStyle w:val="BodyText"/>
        <w:spacing w:before="123" w:line="244" w:lineRule="auto"/>
        <w:ind w:right="130"/>
      </w:pPr>
      <w:r>
        <w:t>“1. Ủy ban nhân dân</w:t>
      </w:r>
      <w:r>
        <w:rPr>
          <w:spacing w:val="40"/>
        </w:rPr>
        <w:t xml:space="preserve"> </w:t>
      </w:r>
      <w:r>
        <w:t>cấp xã có trách nhiệm tổ chức thực hiện rà soát, lập danh mục</w:t>
      </w:r>
      <w:r>
        <w:rPr>
          <w:spacing w:val="-5"/>
        </w:rPr>
        <w:t xml:space="preserve"> </w:t>
      </w:r>
      <w:r>
        <w:t>các</w:t>
      </w:r>
      <w:r>
        <w:rPr>
          <w:spacing w:val="-7"/>
        </w:rPr>
        <w:t xml:space="preserve"> </w:t>
      </w:r>
      <w:r>
        <w:t>thửa đất nhỏ</w:t>
      </w:r>
      <w:r>
        <w:rPr>
          <w:spacing w:val="-13"/>
        </w:rPr>
        <w:t xml:space="preserve"> </w:t>
      </w:r>
      <w:r>
        <w:t>hẹp,</w:t>
      </w:r>
      <w:r>
        <w:rPr>
          <w:spacing w:val="-1"/>
        </w:rPr>
        <w:t xml:space="preserve"> </w:t>
      </w:r>
      <w:r>
        <w:t>nằm</w:t>
      </w:r>
      <w:r>
        <w:rPr>
          <w:spacing w:val="-14"/>
        </w:rPr>
        <w:t xml:space="preserve"> </w:t>
      </w:r>
      <w:r>
        <w:t>xen kẹt do Nhà nước</w:t>
      </w:r>
      <w:r>
        <w:rPr>
          <w:spacing w:val="-7"/>
        </w:rPr>
        <w:t xml:space="preserve"> </w:t>
      </w:r>
      <w:r>
        <w:t>quản lý để</w:t>
      </w:r>
      <w:r>
        <w:rPr>
          <w:spacing w:val="39"/>
        </w:rPr>
        <w:t xml:space="preserve"> </w:t>
      </w:r>
      <w:r>
        <w:t>sử</w:t>
      </w:r>
      <w:r>
        <w:rPr>
          <w:spacing w:val="12"/>
        </w:rPr>
        <w:t xml:space="preserve"> dụng </w:t>
      </w:r>
      <w:r>
        <w:t>vào mục đích</w:t>
      </w:r>
      <w:r>
        <w:rPr>
          <w:spacing w:val="36"/>
        </w:rPr>
        <w:t xml:space="preserve"> </w:t>
      </w:r>
      <w:r>
        <w:t>công cộng hoặc giao</w:t>
      </w:r>
      <w:r>
        <w:rPr>
          <w:spacing w:val="-2"/>
        </w:rPr>
        <w:t xml:space="preserve"> </w:t>
      </w:r>
      <w:r>
        <w:t>đất,</w:t>
      </w:r>
      <w:r>
        <w:rPr>
          <w:spacing w:val="-7"/>
        </w:rPr>
        <w:t xml:space="preserve"> </w:t>
      </w:r>
      <w:r>
        <w:t>cho thuê đất</w:t>
      </w:r>
      <w:r>
        <w:rPr>
          <w:spacing w:val="-1"/>
        </w:rPr>
        <w:t xml:space="preserve"> </w:t>
      </w:r>
      <w:r>
        <w:t>cho người</w:t>
      </w:r>
      <w:r>
        <w:rPr>
          <w:spacing w:val="-1"/>
        </w:rPr>
        <w:t xml:space="preserve"> </w:t>
      </w:r>
      <w:r>
        <w:t>sử dụng</w:t>
      </w:r>
      <w:r>
        <w:rPr>
          <w:spacing w:val="-2"/>
        </w:rPr>
        <w:t xml:space="preserve"> </w:t>
      </w:r>
      <w:r>
        <w:t>đất liền kề:</w:t>
      </w:r>
    </w:p>
    <w:p w:rsidR="00BC76DA" w:rsidRDefault="0052206C">
      <w:pPr>
        <w:pStyle w:val="ListParagraph"/>
        <w:numPr>
          <w:ilvl w:val="1"/>
          <w:numId w:val="5"/>
        </w:numPr>
        <w:tabs>
          <w:tab w:val="left" w:pos="903"/>
        </w:tabs>
        <w:spacing w:before="131" w:line="252" w:lineRule="auto"/>
        <w:ind w:right="121" w:firstLine="564"/>
        <w:jc w:val="both"/>
        <w:rPr>
          <w:i/>
          <w:sz w:val="27"/>
        </w:rPr>
      </w:pPr>
      <w:r>
        <w:rPr>
          <w:i/>
          <w:sz w:val="27"/>
        </w:rPr>
        <w:t>Rà soát các thửa đất đáp ứng các tiêu chí và nguyên tắc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định tại</w:t>
      </w:r>
      <w:r>
        <w:rPr>
          <w:i/>
          <w:spacing w:val="80"/>
          <w:sz w:val="27"/>
        </w:rPr>
        <w:t xml:space="preserve"> </w:t>
      </w:r>
      <w:r>
        <w:rPr>
          <w:i/>
          <w:position w:val="2"/>
          <w:sz w:val="27"/>
        </w:rPr>
        <w:t xml:space="preserve">khoản 1, khoản 2 Điều 47 Nghị định </w:t>
      </w:r>
      <w:r>
        <w:rPr>
          <w:i/>
          <w:sz w:val="27"/>
        </w:rPr>
        <w:t xml:space="preserve">số 102/2024/NĐ-CP ngày 30 tháng 7 năm </w:t>
      </w:r>
      <w:r>
        <w:rPr>
          <w:i/>
          <w:position w:val="-1"/>
          <w:sz w:val="27"/>
        </w:rPr>
        <w:t xml:space="preserve">2024 </w:t>
      </w:r>
      <w:r>
        <w:rPr>
          <w:i/>
          <w:sz w:val="27"/>
        </w:rPr>
        <w:t>của Chính phủ.</w:t>
      </w:r>
    </w:p>
    <w:p w:rsidR="00BC76DA" w:rsidRDefault="0052206C">
      <w:pPr>
        <w:pStyle w:val="ListParagraph"/>
        <w:numPr>
          <w:ilvl w:val="1"/>
          <w:numId w:val="5"/>
        </w:numPr>
        <w:tabs>
          <w:tab w:val="left" w:pos="867"/>
        </w:tabs>
        <w:spacing w:line="249" w:lineRule="auto"/>
        <w:ind w:right="125" w:firstLine="564"/>
        <w:jc w:val="both"/>
        <w:rPr>
          <w:i/>
          <w:sz w:val="27"/>
        </w:rPr>
      </w:pPr>
      <w:r>
        <w:rPr>
          <w:i/>
          <w:sz w:val="27"/>
        </w:rPr>
        <w:t>Rà soát mục đích, tính pháp lý và các đối tượng sử dụng đất liền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kề: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xác định mục đích dự kiến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giao đất, cho thuê đất của thửa đất nhỏ hẹp, </w:t>
      </w:r>
      <w:r>
        <w:rPr>
          <w:i/>
          <w:spacing w:val="11"/>
          <w:sz w:val="27"/>
        </w:rPr>
        <w:t xml:space="preserve">nằm </w:t>
      </w:r>
      <w:r>
        <w:rPr>
          <w:i/>
          <w:sz w:val="27"/>
        </w:rPr>
        <w:t>xen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kẹt 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hoạch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huyện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hoặc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quy hoạch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được lập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theo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quy định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 quy hoạch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đô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thị 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thôn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đã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được cơ quan nhà nước có thẩm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phê duyệt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trước ngày 01 tháng 7 năm 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hoặc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chỉ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tiêu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trong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án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 khoanh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vùng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đai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hoạch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được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phân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đến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đơn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vị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 cấp xã sau sắp xếp cho đến khi hoàn thành công tác rà soát, lập quy hoạch, kế hoạch sử dụng đất theo các đơn vị hành chính mới; xác định giấy tờ pháp lý về quyền sử dụng đất, mục đích theo hiện trạng sử dụng đất và mục đích theo quy hoạch của thửa đất liền kề.</w:t>
      </w:r>
    </w:p>
    <w:p w:rsidR="00BC76DA" w:rsidRDefault="0052206C">
      <w:pPr>
        <w:pStyle w:val="ListParagraph"/>
        <w:numPr>
          <w:ilvl w:val="1"/>
          <w:numId w:val="5"/>
        </w:numPr>
        <w:tabs>
          <w:tab w:val="left" w:pos="867"/>
        </w:tabs>
        <w:spacing w:line="249" w:lineRule="auto"/>
        <w:ind w:right="132" w:firstLine="564"/>
        <w:jc w:val="both"/>
        <w:rPr>
          <w:i/>
          <w:sz w:val="27"/>
        </w:rPr>
      </w:pPr>
      <w:r>
        <w:rPr>
          <w:i/>
          <w:sz w:val="27"/>
        </w:rPr>
        <w:t>Lấy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ý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kiến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người dân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nơi có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 dự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kiến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danh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mục các thửa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đất nhỏ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hẹp,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nằm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xen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xẹt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nước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mục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đích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cộng hoặc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giao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thuê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người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liền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kề;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hoàn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danh mục,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trả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lời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bằng văn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ý</w:t>
      </w:r>
      <w:r>
        <w:rPr>
          <w:i/>
          <w:spacing w:val="20"/>
          <w:sz w:val="27"/>
        </w:rPr>
        <w:t xml:space="preserve"> </w:t>
      </w:r>
      <w:r>
        <w:rPr>
          <w:i/>
          <w:sz w:val="27"/>
        </w:rPr>
        <w:t>kiến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người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dân nơi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có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(nếu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có).</w:t>
      </w:r>
    </w:p>
    <w:p w:rsidR="00BC76DA" w:rsidRDefault="0052206C">
      <w:pPr>
        <w:pStyle w:val="ListParagraph"/>
        <w:numPr>
          <w:ilvl w:val="0"/>
          <w:numId w:val="5"/>
        </w:numPr>
        <w:tabs>
          <w:tab w:val="left" w:pos="843"/>
        </w:tabs>
        <w:spacing w:before="125" w:line="247" w:lineRule="auto"/>
        <w:ind w:right="141" w:firstLine="564"/>
        <w:jc w:val="both"/>
        <w:rPr>
          <w:i/>
          <w:sz w:val="27"/>
        </w:rPr>
      </w:pPr>
      <w:r>
        <w:rPr>
          <w:i/>
          <w:sz w:val="27"/>
        </w:rPr>
        <w:t>Sau khi hoàn thành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rà soát và lấy ý kiến của người dân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 xml:space="preserve">nơi có đất, </w:t>
      </w:r>
      <w:r>
        <w:rPr>
          <w:i/>
          <w:spacing w:val="10"/>
          <w:sz w:val="27"/>
        </w:rPr>
        <w:t xml:space="preserve">chậm </w:t>
      </w:r>
      <w:r>
        <w:rPr>
          <w:i/>
          <w:sz w:val="27"/>
        </w:rPr>
        <w:t>nhất trước ngày 15 tháng 10 hằng năm, Ủy ban nhân dân cấp xã phê duyệt danh mục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nhỏ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hẹp,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nằm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xen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kẹt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nước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lý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để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vào mục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đích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cộng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hoặc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để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giao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đất,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thuê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người sử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liền kề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theo thẩm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 theo quy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định 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 luật”.</w:t>
      </w:r>
    </w:p>
    <w:p w:rsidR="00BC76DA" w:rsidRDefault="0052206C">
      <w:pPr>
        <w:pStyle w:val="ListParagraph"/>
        <w:numPr>
          <w:ilvl w:val="0"/>
          <w:numId w:val="4"/>
        </w:numPr>
        <w:tabs>
          <w:tab w:val="left" w:pos="903"/>
        </w:tabs>
        <w:spacing w:before="130" w:line="252" w:lineRule="auto"/>
        <w:ind w:right="122" w:firstLine="564"/>
        <w:jc w:val="both"/>
        <w:rPr>
          <w:sz w:val="27"/>
        </w:rPr>
      </w:pP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đổi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3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66/2024/QĐ-UBND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</w:t>
      </w:r>
      <w:r>
        <w:rPr>
          <w:spacing w:val="40"/>
          <w:sz w:val="27"/>
        </w:rPr>
        <w:t xml:space="preserve"> </w:t>
      </w:r>
      <w:r>
        <w:rPr>
          <w:sz w:val="27"/>
        </w:rPr>
        <w:t>24</w:t>
      </w:r>
      <w:r>
        <w:rPr>
          <w:spacing w:val="40"/>
          <w:sz w:val="27"/>
        </w:rPr>
        <w:t xml:space="preserve"> </w:t>
      </w:r>
      <w:r>
        <w:rPr>
          <w:sz w:val="27"/>
        </w:rPr>
        <w:t>tháng</w:t>
      </w:r>
      <w:r>
        <w:rPr>
          <w:spacing w:val="40"/>
          <w:sz w:val="27"/>
        </w:rPr>
        <w:t xml:space="preserve"> </w:t>
      </w:r>
      <w:r>
        <w:rPr>
          <w:sz w:val="27"/>
        </w:rPr>
        <w:t>10 năm 2024</w:t>
      </w:r>
      <w:r>
        <w:rPr>
          <w:spacing w:val="40"/>
          <w:sz w:val="27"/>
        </w:rPr>
        <w:t xml:space="preserve"> </w:t>
      </w:r>
      <w:r>
        <w:rPr>
          <w:sz w:val="27"/>
        </w:rPr>
        <w:t>của 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tỉnh như sau:</w:t>
      </w:r>
    </w:p>
    <w:p w:rsidR="00BC76DA" w:rsidRDefault="0052206C">
      <w:pPr>
        <w:pStyle w:val="BodyText"/>
        <w:spacing w:before="105" w:line="249" w:lineRule="auto"/>
        <w:ind w:right="135"/>
      </w:pPr>
      <w:r>
        <w:t>“Ủy ban nhân</w:t>
      </w:r>
      <w:r>
        <w:rPr>
          <w:spacing w:val="-1"/>
        </w:rPr>
        <w:t xml:space="preserve"> </w:t>
      </w:r>
      <w:r>
        <w:t xml:space="preserve">dân cấp xã có trách nhiệm công bố công khai danh </w:t>
      </w:r>
      <w:r>
        <w:rPr>
          <w:spacing w:val="11"/>
        </w:rPr>
        <w:t xml:space="preserve">mục </w:t>
      </w:r>
      <w:r>
        <w:t>các thửa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nhỏ</w:t>
      </w:r>
      <w:r>
        <w:rPr>
          <w:spacing w:val="40"/>
        </w:rPr>
        <w:t xml:space="preserve"> </w:t>
      </w:r>
      <w:r>
        <w:t>hẹp,</w:t>
      </w:r>
      <w:r>
        <w:rPr>
          <w:spacing w:val="40"/>
        </w:rPr>
        <w:t xml:space="preserve"> </w:t>
      </w:r>
      <w:r>
        <w:t>nằm</w:t>
      </w:r>
      <w:r>
        <w:rPr>
          <w:spacing w:val="40"/>
        </w:rPr>
        <w:t xml:space="preserve"> </w:t>
      </w:r>
      <w:r>
        <w:t>xen</w:t>
      </w:r>
      <w:r>
        <w:rPr>
          <w:spacing w:val="40"/>
        </w:rPr>
        <w:t xml:space="preserve"> </w:t>
      </w:r>
      <w:r>
        <w:t>kẹt</w:t>
      </w:r>
      <w:r>
        <w:rPr>
          <w:spacing w:val="40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Nhà</w:t>
      </w:r>
      <w:r>
        <w:rPr>
          <w:spacing w:val="36"/>
        </w:rPr>
        <w:t xml:space="preserve"> </w:t>
      </w:r>
      <w:r>
        <w:t>nước quản</w:t>
      </w:r>
      <w:r>
        <w:rPr>
          <w:spacing w:val="36"/>
        </w:rPr>
        <w:t xml:space="preserve"> </w:t>
      </w:r>
      <w:r>
        <w:t>lý</w:t>
      </w:r>
      <w:r>
        <w:rPr>
          <w:spacing w:val="35"/>
        </w:rPr>
        <w:t xml:space="preserve"> </w:t>
      </w:r>
      <w:r>
        <w:t>để sử</w:t>
      </w:r>
      <w:r>
        <w:rPr>
          <w:spacing w:val="37"/>
        </w:rPr>
        <w:t xml:space="preserve"> </w:t>
      </w:r>
      <w:r>
        <w:t>dụng</w:t>
      </w:r>
      <w:r>
        <w:rPr>
          <w:spacing w:val="36"/>
        </w:rPr>
        <w:t xml:space="preserve"> </w:t>
      </w:r>
      <w:r>
        <w:t>vào</w:t>
      </w:r>
      <w:r>
        <w:rPr>
          <w:spacing w:val="36"/>
        </w:rPr>
        <w:t xml:space="preserve"> </w:t>
      </w:r>
      <w:r>
        <w:t>mục đích công</w:t>
      </w:r>
      <w:r>
        <w:rPr>
          <w:spacing w:val="55"/>
        </w:rPr>
        <w:t xml:space="preserve"> </w:t>
      </w:r>
      <w:r>
        <w:t>cộng</w:t>
      </w:r>
      <w:r>
        <w:rPr>
          <w:spacing w:val="55"/>
        </w:rPr>
        <w:t xml:space="preserve"> </w:t>
      </w:r>
      <w:r>
        <w:t>hoặc</w:t>
      </w:r>
      <w:r>
        <w:rPr>
          <w:spacing w:val="36"/>
        </w:rPr>
        <w:t xml:space="preserve"> </w:t>
      </w:r>
      <w:r>
        <w:t>để</w:t>
      </w:r>
      <w:r>
        <w:rPr>
          <w:spacing w:val="3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đất,</w:t>
      </w:r>
      <w:r>
        <w:rPr>
          <w:spacing w:val="36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thuê</w:t>
      </w:r>
      <w:r>
        <w:rPr>
          <w:spacing w:val="35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người</w:t>
      </w:r>
      <w:r>
        <w:rPr>
          <w:spacing w:val="28"/>
        </w:rPr>
        <w:t xml:space="preserve"> </w:t>
      </w:r>
      <w:r>
        <w:t>sử</w:t>
      </w:r>
      <w:r>
        <w:rPr>
          <w:spacing w:val="40"/>
        </w:rPr>
        <w:t xml:space="preserve"> </w:t>
      </w:r>
      <w:r>
        <w:t>dụng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liền</w:t>
      </w:r>
      <w:r>
        <w:rPr>
          <w:spacing w:val="40"/>
        </w:rPr>
        <w:t xml:space="preserve"> </w:t>
      </w:r>
      <w:r>
        <w:t>kề</w:t>
      </w:r>
      <w:r>
        <w:rPr>
          <w:spacing w:val="30"/>
        </w:rPr>
        <w:t xml:space="preserve"> </w:t>
      </w:r>
      <w:r>
        <w:t>trong</w:t>
      </w:r>
    </w:p>
    <w:p w:rsidR="00BC76DA" w:rsidRDefault="00BC76DA">
      <w:pPr>
        <w:pStyle w:val="BodyText"/>
        <w:spacing w:line="249" w:lineRule="auto"/>
        <w:sectPr w:rsidR="00BC76DA">
          <w:headerReference w:type="default" r:id="rId8"/>
          <w:pgSz w:w="11910" w:h="16840"/>
          <w:pgMar w:top="1160" w:right="992" w:bottom="280" w:left="1700" w:header="711" w:footer="0" w:gutter="0"/>
          <w:pgNumType w:start="2"/>
          <w:cols w:space="720"/>
        </w:sectPr>
      </w:pPr>
    </w:p>
    <w:p w:rsidR="00BC76DA" w:rsidRDefault="0052206C">
      <w:pPr>
        <w:pStyle w:val="BodyText"/>
        <w:spacing w:before="84" w:line="249" w:lineRule="auto"/>
        <w:ind w:right="123" w:firstLine="0"/>
      </w:pPr>
      <w:r>
        <w:lastRenderedPageBreak/>
        <w:t>thời gian không quá 10 ngày kể từ ngày phê duyệt danh mục, theo các hình</w:t>
      </w:r>
      <w:r>
        <w:rPr>
          <w:spacing w:val="13"/>
        </w:rPr>
        <w:t xml:space="preserve"> thức </w:t>
      </w:r>
      <w:r>
        <w:t>sau:</w:t>
      </w:r>
      <w:r>
        <w:rPr>
          <w:spacing w:val="40"/>
        </w:rPr>
        <w:t xml:space="preserve"> </w:t>
      </w:r>
      <w:r>
        <w:t>Công</w:t>
      </w:r>
      <w:r>
        <w:rPr>
          <w:spacing w:val="40"/>
        </w:rPr>
        <w:t xml:space="preserve"> </w:t>
      </w:r>
      <w:r>
        <w:t>bố</w:t>
      </w:r>
      <w:r>
        <w:rPr>
          <w:spacing w:val="40"/>
        </w:rPr>
        <w:t xml:space="preserve"> </w:t>
      </w:r>
      <w:r>
        <w:t>công</w:t>
      </w:r>
      <w:r>
        <w:rPr>
          <w:spacing w:val="40"/>
        </w:rPr>
        <w:t xml:space="preserve"> </w:t>
      </w:r>
      <w:r>
        <w:t>khai</w:t>
      </w:r>
      <w:r>
        <w:rPr>
          <w:spacing w:val="40"/>
        </w:rPr>
        <w:t xml:space="preserve"> </w:t>
      </w:r>
      <w:r>
        <w:t>danh</w:t>
      </w:r>
      <w:r>
        <w:rPr>
          <w:spacing w:val="40"/>
        </w:rPr>
        <w:t xml:space="preserve"> </w:t>
      </w:r>
      <w:r>
        <w:t>mục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thửa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t>hẹp, nằm xen</w:t>
      </w:r>
      <w:r>
        <w:rPr>
          <w:spacing w:val="38"/>
        </w:rPr>
        <w:t xml:space="preserve"> </w:t>
      </w:r>
      <w:r>
        <w:t>kẹt</w:t>
      </w:r>
      <w:r>
        <w:rPr>
          <w:spacing w:val="40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Nhà nước quản lý trên cổng thông tin điện tử của Ủy ban nhân dân cấp xã; niêm yết công</w:t>
      </w:r>
      <w:r>
        <w:rPr>
          <w:spacing w:val="40"/>
        </w:rPr>
        <w:t xml:space="preserve"> </w:t>
      </w:r>
      <w:r>
        <w:t>bố</w:t>
      </w:r>
      <w:r>
        <w:rPr>
          <w:spacing w:val="40"/>
        </w:rPr>
        <w:t xml:space="preserve"> </w:t>
      </w:r>
      <w:r>
        <w:t>công</w:t>
      </w:r>
      <w:r>
        <w:rPr>
          <w:spacing w:val="40"/>
        </w:rPr>
        <w:t xml:space="preserve"> </w:t>
      </w:r>
      <w:r>
        <w:t>khai</w:t>
      </w:r>
      <w:r>
        <w:rPr>
          <w:spacing w:val="40"/>
        </w:rPr>
        <w:t xml:space="preserve"> </w:t>
      </w:r>
      <w:r>
        <w:t>danh</w:t>
      </w:r>
      <w:r>
        <w:rPr>
          <w:spacing w:val="40"/>
        </w:rPr>
        <w:t xml:space="preserve"> </w:t>
      </w:r>
      <w:r>
        <w:t>mục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thửa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t>hẹp, nằm xen</w:t>
      </w:r>
      <w:r>
        <w:rPr>
          <w:spacing w:val="38"/>
        </w:rPr>
        <w:t xml:space="preserve"> </w:t>
      </w:r>
      <w:r>
        <w:t>kẹt</w:t>
      </w:r>
      <w:r>
        <w:rPr>
          <w:spacing w:val="40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Nhà</w:t>
      </w:r>
      <w:r>
        <w:rPr>
          <w:spacing w:val="38"/>
        </w:rPr>
        <w:t xml:space="preserve"> </w:t>
      </w:r>
      <w:r>
        <w:t>nước quản</w:t>
      </w:r>
      <w:r>
        <w:rPr>
          <w:spacing w:val="40"/>
        </w:rPr>
        <w:t xml:space="preserve"> </w:t>
      </w:r>
      <w:r>
        <w:t>lý tại trụ sở Ủy ban nhân dân cấp xã và địa điểm sinh hoạt chung của khu</w:t>
      </w:r>
      <w:r>
        <w:rPr>
          <w:spacing w:val="40"/>
        </w:rPr>
        <w:t xml:space="preserve"> </w:t>
      </w:r>
      <w:r>
        <w:t>dân</w:t>
      </w:r>
      <w:r>
        <w:rPr>
          <w:spacing w:val="35"/>
        </w:rPr>
        <w:t xml:space="preserve"> </w:t>
      </w:r>
      <w:r>
        <w:t>cư</w:t>
      </w:r>
      <w:r>
        <w:rPr>
          <w:spacing w:val="35"/>
        </w:rPr>
        <w:t xml:space="preserve"> </w:t>
      </w:r>
      <w:r>
        <w:t>nơi có</w:t>
      </w:r>
      <w:r>
        <w:rPr>
          <w:spacing w:val="35"/>
        </w:rPr>
        <w:t xml:space="preserve"> </w:t>
      </w:r>
      <w:r>
        <w:t>đất;</w:t>
      </w:r>
      <w:r>
        <w:rPr>
          <w:spacing w:val="33"/>
        </w:rPr>
        <w:t xml:space="preserve"> </w:t>
      </w:r>
      <w:r>
        <w:t>thời</w:t>
      </w:r>
      <w:r>
        <w:rPr>
          <w:spacing w:val="33"/>
        </w:rPr>
        <w:t xml:space="preserve"> </w:t>
      </w:r>
      <w:r>
        <w:t>gian</w:t>
      </w:r>
      <w:r>
        <w:rPr>
          <w:spacing w:val="35"/>
        </w:rPr>
        <w:t xml:space="preserve"> </w:t>
      </w:r>
      <w:r>
        <w:t>công</w:t>
      </w:r>
      <w:r>
        <w:rPr>
          <w:spacing w:val="35"/>
        </w:rPr>
        <w:t xml:space="preserve"> </w:t>
      </w:r>
      <w:r>
        <w:t>khai là</w:t>
      </w:r>
      <w:r>
        <w:rPr>
          <w:spacing w:val="35"/>
        </w:rPr>
        <w:t xml:space="preserve"> </w:t>
      </w:r>
      <w:r>
        <w:t>15</w:t>
      </w:r>
      <w:r>
        <w:rPr>
          <w:spacing w:val="35"/>
        </w:rPr>
        <w:t xml:space="preserve"> </w:t>
      </w:r>
      <w:r>
        <w:t>ngày làm</w:t>
      </w:r>
      <w:r>
        <w:rPr>
          <w:spacing w:val="34"/>
        </w:rPr>
        <w:t xml:space="preserve"> </w:t>
      </w:r>
      <w:r>
        <w:t>việc (việc niêm</w:t>
      </w:r>
      <w:r>
        <w:rPr>
          <w:spacing w:val="34"/>
        </w:rPr>
        <w:t xml:space="preserve"> </w:t>
      </w:r>
      <w:r>
        <w:t>yết</w:t>
      </w:r>
      <w:r>
        <w:rPr>
          <w:spacing w:val="38"/>
        </w:rPr>
        <w:t xml:space="preserve"> </w:t>
      </w:r>
      <w:r>
        <w:t>công khai phải lập</w:t>
      </w:r>
      <w:r>
        <w:rPr>
          <w:spacing w:val="40"/>
        </w:rPr>
        <w:t xml:space="preserve"> </w:t>
      </w:r>
      <w:r>
        <w:t>thành</w:t>
      </w:r>
      <w:r>
        <w:rPr>
          <w:spacing w:val="40"/>
        </w:rPr>
        <w:t xml:space="preserve"> </w:t>
      </w:r>
      <w:r>
        <w:t>biên</w:t>
      </w:r>
      <w:r>
        <w:rPr>
          <w:spacing w:val="40"/>
        </w:rPr>
        <w:t xml:space="preserve"> </w:t>
      </w:r>
      <w:r>
        <w:t>bản,</w:t>
      </w:r>
      <w:r>
        <w:rPr>
          <w:spacing w:val="37"/>
        </w:rPr>
        <w:t xml:space="preserve"> </w:t>
      </w:r>
      <w:r>
        <w:t>trong</w:t>
      </w:r>
      <w:r>
        <w:rPr>
          <w:spacing w:val="40"/>
        </w:rPr>
        <w:t xml:space="preserve"> </w:t>
      </w:r>
      <w:r>
        <w:t>đó</w:t>
      </w:r>
      <w:r>
        <w:rPr>
          <w:spacing w:val="40"/>
        </w:rPr>
        <w:t xml:space="preserve"> </w:t>
      </w:r>
      <w:r>
        <w:t>nêu</w:t>
      </w:r>
      <w:r>
        <w:rPr>
          <w:spacing w:val="40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thời điểm</w:t>
      </w:r>
      <w:r>
        <w:rPr>
          <w:spacing w:val="40"/>
        </w:rPr>
        <w:t xml:space="preserve"> </w:t>
      </w:r>
      <w:r>
        <w:t>bắt</w:t>
      </w:r>
      <w:r>
        <w:rPr>
          <w:spacing w:val="40"/>
        </w:rPr>
        <w:t xml:space="preserve"> </w:t>
      </w:r>
      <w:r>
        <w:t>đầu,</w:t>
      </w:r>
      <w:r>
        <w:rPr>
          <w:spacing w:val="37"/>
        </w:rPr>
        <w:t xml:space="preserve"> </w:t>
      </w:r>
      <w:r>
        <w:t>thời điểm kết thúc niêm yết công khai)”.</w:t>
      </w:r>
    </w:p>
    <w:p w:rsidR="00BC76DA" w:rsidRDefault="0052206C">
      <w:pPr>
        <w:pStyle w:val="ListParagraph"/>
        <w:numPr>
          <w:ilvl w:val="0"/>
          <w:numId w:val="4"/>
        </w:numPr>
        <w:tabs>
          <w:tab w:val="left" w:pos="879"/>
        </w:tabs>
        <w:spacing w:before="118" w:line="252" w:lineRule="auto"/>
        <w:ind w:right="116" w:firstLine="564"/>
        <w:jc w:val="both"/>
        <w:rPr>
          <w:sz w:val="27"/>
        </w:rPr>
      </w:pPr>
      <w:r>
        <w:rPr>
          <w:sz w:val="27"/>
        </w:rPr>
        <w:t>Sửa đổi các khoản 1, 2, 3, 4 Điều 5 Quyết định số 66/2024/QĐ-UBND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</w:t>
      </w:r>
      <w:r>
        <w:rPr>
          <w:spacing w:val="29"/>
          <w:sz w:val="27"/>
        </w:rPr>
        <w:t xml:space="preserve"> </w:t>
      </w:r>
      <w:r>
        <w:rPr>
          <w:sz w:val="27"/>
        </w:rPr>
        <w:t>24</w:t>
      </w:r>
      <w:r>
        <w:rPr>
          <w:spacing w:val="29"/>
          <w:sz w:val="27"/>
        </w:rPr>
        <w:t xml:space="preserve"> </w:t>
      </w:r>
      <w:r>
        <w:rPr>
          <w:sz w:val="27"/>
        </w:rPr>
        <w:t>tháng</w:t>
      </w:r>
      <w:r>
        <w:rPr>
          <w:spacing w:val="29"/>
          <w:sz w:val="27"/>
        </w:rPr>
        <w:t xml:space="preserve"> </w:t>
      </w:r>
      <w:r>
        <w:rPr>
          <w:sz w:val="27"/>
        </w:rPr>
        <w:t>10</w:t>
      </w:r>
      <w:r>
        <w:rPr>
          <w:spacing w:val="29"/>
          <w:sz w:val="27"/>
        </w:rPr>
        <w:t xml:space="preserve"> </w:t>
      </w:r>
      <w:r>
        <w:rPr>
          <w:sz w:val="27"/>
        </w:rPr>
        <w:t>năm 2024</w:t>
      </w:r>
      <w:r>
        <w:rPr>
          <w:spacing w:val="40"/>
          <w:sz w:val="27"/>
        </w:rPr>
        <w:t xml:space="preserve"> </w:t>
      </w:r>
      <w:r>
        <w:rPr>
          <w:sz w:val="27"/>
        </w:rPr>
        <w:t>của 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29"/>
          <w:sz w:val="27"/>
        </w:rPr>
        <w:t xml:space="preserve"> </w:t>
      </w:r>
      <w:r>
        <w:rPr>
          <w:sz w:val="27"/>
        </w:rPr>
        <w:t>nhân dân tỉnh</w:t>
      </w:r>
      <w:r>
        <w:rPr>
          <w:spacing w:val="29"/>
          <w:sz w:val="27"/>
        </w:rPr>
        <w:t xml:space="preserve"> </w:t>
      </w:r>
      <w:r>
        <w:rPr>
          <w:sz w:val="27"/>
        </w:rPr>
        <w:t>như sau:</w:t>
      </w:r>
    </w:p>
    <w:p w:rsidR="00BC76DA" w:rsidRDefault="0052206C">
      <w:pPr>
        <w:pStyle w:val="BodyText"/>
        <w:spacing w:before="117"/>
        <w:ind w:left="570" w:firstLine="0"/>
      </w:pPr>
      <w:r>
        <w:rPr>
          <w:i w:val="0"/>
        </w:rPr>
        <w:t>“</w:t>
      </w:r>
      <w:r>
        <w:t>1.</w:t>
      </w:r>
      <w:r>
        <w:rPr>
          <w:spacing w:val="31"/>
        </w:rPr>
        <w:t xml:space="preserve"> </w:t>
      </w:r>
      <w:r>
        <w:t>Trách</w:t>
      </w:r>
      <w:r>
        <w:rPr>
          <w:spacing w:val="8"/>
        </w:rPr>
        <w:t xml:space="preserve"> </w:t>
      </w:r>
      <w:r>
        <w:t>nhiệm</w:t>
      </w:r>
      <w:r>
        <w:rPr>
          <w:spacing w:val="20"/>
        </w:rPr>
        <w:t xml:space="preserve"> </w:t>
      </w:r>
      <w:r>
        <w:t>của</w:t>
      </w:r>
      <w:r>
        <w:rPr>
          <w:spacing w:val="22"/>
        </w:rPr>
        <w:t xml:space="preserve"> </w:t>
      </w:r>
      <w:r>
        <w:t>Sở</w:t>
      </w:r>
      <w:r>
        <w:rPr>
          <w:spacing w:val="12"/>
        </w:rPr>
        <w:t xml:space="preserve"> </w:t>
      </w:r>
      <w:r>
        <w:t>Nông</w:t>
      </w:r>
      <w:r>
        <w:rPr>
          <w:spacing w:val="9"/>
        </w:rPr>
        <w:t xml:space="preserve"> </w:t>
      </w:r>
      <w:r>
        <w:t>nghiệp</w:t>
      </w:r>
      <w:r>
        <w:rPr>
          <w:spacing w:val="8"/>
        </w:rPr>
        <w:t xml:space="preserve"> </w:t>
      </w:r>
      <w:r>
        <w:t>và</w:t>
      </w:r>
      <w:r>
        <w:rPr>
          <w:spacing w:val="22"/>
        </w:rPr>
        <w:t xml:space="preserve"> </w:t>
      </w:r>
      <w:r>
        <w:t>Môi</w:t>
      </w:r>
      <w:r>
        <w:rPr>
          <w:spacing w:val="10"/>
        </w:rPr>
        <w:t xml:space="preserve"> </w:t>
      </w:r>
      <w:r>
        <w:rPr>
          <w:spacing w:val="-2"/>
        </w:rPr>
        <w:t>trường</w:t>
      </w:r>
    </w:p>
    <w:p w:rsidR="00BC76DA" w:rsidRDefault="0052206C">
      <w:pPr>
        <w:pStyle w:val="ListParagraph"/>
        <w:numPr>
          <w:ilvl w:val="1"/>
          <w:numId w:val="4"/>
        </w:numPr>
        <w:tabs>
          <w:tab w:val="left" w:pos="891"/>
        </w:tabs>
        <w:spacing w:before="122" w:line="249" w:lineRule="auto"/>
        <w:ind w:right="119" w:firstLine="564"/>
        <w:jc w:val="both"/>
        <w:rPr>
          <w:i/>
          <w:sz w:val="27"/>
        </w:rPr>
      </w:pPr>
      <w:r>
        <w:rPr>
          <w:i/>
          <w:sz w:val="27"/>
        </w:rPr>
        <w:t>Triển khai thực hiện Quyết định này; kịp thời giải quyết những khó khăn, vướng mắc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của Ủy ban nhân dân cấp xã và các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tổ chức, cá nhân khác</w:t>
      </w:r>
      <w:r>
        <w:rPr>
          <w:i/>
          <w:spacing w:val="-16"/>
          <w:sz w:val="27"/>
        </w:rPr>
        <w:t xml:space="preserve"> </w:t>
      </w:r>
      <w:r>
        <w:rPr>
          <w:i/>
          <w:sz w:val="27"/>
        </w:rPr>
        <w:t>có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liên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quan trong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triển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khai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thực</w:t>
      </w:r>
      <w:r>
        <w:rPr>
          <w:i/>
          <w:spacing w:val="-17"/>
          <w:sz w:val="27"/>
        </w:rPr>
        <w:t xml:space="preserve"> </w:t>
      </w:r>
      <w:r>
        <w:rPr>
          <w:i/>
          <w:sz w:val="27"/>
        </w:rPr>
        <w:t>hiện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Quyết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này;</w:t>
      </w:r>
      <w:r>
        <w:rPr>
          <w:i/>
          <w:spacing w:val="-15"/>
          <w:sz w:val="27"/>
        </w:rPr>
        <w:t xml:space="preserve"> </w:t>
      </w:r>
      <w:r>
        <w:rPr>
          <w:i/>
          <w:sz w:val="27"/>
        </w:rPr>
        <w:t>báo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cáo</w:t>
      </w:r>
      <w:r>
        <w:rPr>
          <w:i/>
          <w:spacing w:val="-7"/>
          <w:sz w:val="27"/>
        </w:rPr>
        <w:t xml:space="preserve"> </w:t>
      </w:r>
      <w:r>
        <w:rPr>
          <w:i/>
          <w:sz w:val="27"/>
        </w:rPr>
        <w:t>Ủy ban nhân dân tỉnh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những nội dung vượt thẩm quyền.</w:t>
      </w:r>
    </w:p>
    <w:p w:rsidR="00BC76DA" w:rsidRDefault="0052206C">
      <w:pPr>
        <w:pStyle w:val="ListParagraph"/>
        <w:numPr>
          <w:ilvl w:val="1"/>
          <w:numId w:val="4"/>
        </w:numPr>
        <w:tabs>
          <w:tab w:val="left" w:pos="892"/>
        </w:tabs>
        <w:spacing w:before="125" w:line="249" w:lineRule="auto"/>
        <w:ind w:right="138" w:firstLine="564"/>
        <w:jc w:val="both"/>
        <w:rPr>
          <w:i/>
          <w:sz w:val="27"/>
        </w:rPr>
      </w:pPr>
      <w:r>
        <w:rPr>
          <w:i/>
          <w:sz w:val="27"/>
        </w:rPr>
        <w:t>Tham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mưu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báo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tỉnh giao đất, cho thuê 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theo thẩm quyền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theo 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pháp luật.</w:t>
      </w:r>
    </w:p>
    <w:p w:rsidR="00BC76DA" w:rsidRDefault="0052206C">
      <w:pPr>
        <w:pStyle w:val="ListParagraph"/>
        <w:numPr>
          <w:ilvl w:val="0"/>
          <w:numId w:val="3"/>
        </w:numPr>
        <w:tabs>
          <w:tab w:val="left" w:pos="844"/>
        </w:tabs>
        <w:ind w:left="844" w:hanging="274"/>
        <w:jc w:val="both"/>
        <w:rPr>
          <w:i/>
          <w:sz w:val="27"/>
        </w:rPr>
      </w:pPr>
      <w:r>
        <w:rPr>
          <w:i/>
          <w:sz w:val="27"/>
        </w:rPr>
        <w:t>Trách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nhiệm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27"/>
          <w:sz w:val="27"/>
        </w:rPr>
        <w:t xml:space="preserve"> </w:t>
      </w:r>
      <w:r>
        <w:rPr>
          <w:i/>
          <w:spacing w:val="-5"/>
          <w:sz w:val="27"/>
        </w:rPr>
        <w:t>xã:</w:t>
      </w:r>
    </w:p>
    <w:p w:rsidR="00BC76DA" w:rsidRDefault="0052206C">
      <w:pPr>
        <w:pStyle w:val="ListParagraph"/>
        <w:numPr>
          <w:ilvl w:val="1"/>
          <w:numId w:val="3"/>
        </w:numPr>
        <w:tabs>
          <w:tab w:val="left" w:pos="879"/>
        </w:tabs>
        <w:spacing w:before="134" w:line="249" w:lineRule="auto"/>
        <w:ind w:right="137" w:firstLine="564"/>
        <w:jc w:val="both"/>
        <w:rPr>
          <w:i/>
          <w:sz w:val="27"/>
        </w:rPr>
      </w:pPr>
      <w:r>
        <w:rPr>
          <w:i/>
          <w:sz w:val="27"/>
        </w:rPr>
        <w:t>Tổ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thực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hiện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rà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soát,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lập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danh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mục, phê duyệt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danh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mục các thửa 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nhỏ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hẹp,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nằm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xen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kẹt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do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nước quản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lý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để sử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vào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mục đích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công cộng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hoặc để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giao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đất, cho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thuê đất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người 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đất liền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kề.</w:t>
      </w:r>
    </w:p>
    <w:p w:rsidR="00BC76DA" w:rsidRDefault="0052206C">
      <w:pPr>
        <w:pStyle w:val="ListParagraph"/>
        <w:numPr>
          <w:ilvl w:val="1"/>
          <w:numId w:val="3"/>
        </w:numPr>
        <w:tabs>
          <w:tab w:val="left" w:pos="867"/>
        </w:tabs>
        <w:spacing w:before="124" w:line="244" w:lineRule="auto"/>
        <w:ind w:right="144" w:firstLine="564"/>
        <w:jc w:val="both"/>
        <w:rPr>
          <w:i/>
          <w:sz w:val="27"/>
        </w:rPr>
      </w:pPr>
      <w:r>
        <w:rPr>
          <w:i/>
          <w:sz w:val="27"/>
        </w:rPr>
        <w:t>Tổ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chức công bố công khai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danh mục các thửa đất nhỏ hẹp,</w:t>
      </w:r>
      <w:r>
        <w:rPr>
          <w:i/>
          <w:spacing w:val="11"/>
          <w:sz w:val="27"/>
        </w:rPr>
        <w:t xml:space="preserve"> nằm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xen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kẹt do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Nhà nước quản lý để sử dụng vào mục đích công cộng hoặc để giao đất, cho thuê đất cho người 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 đất liền kề.</w:t>
      </w:r>
    </w:p>
    <w:p w:rsidR="00BC76DA" w:rsidRDefault="0052206C">
      <w:pPr>
        <w:pStyle w:val="ListParagraph"/>
        <w:numPr>
          <w:ilvl w:val="1"/>
          <w:numId w:val="3"/>
        </w:numPr>
        <w:tabs>
          <w:tab w:val="left" w:pos="855"/>
        </w:tabs>
        <w:spacing w:before="131" w:line="249" w:lineRule="auto"/>
        <w:ind w:right="140" w:firstLine="564"/>
        <w:jc w:val="both"/>
        <w:rPr>
          <w:i/>
          <w:sz w:val="27"/>
        </w:rPr>
      </w:pPr>
      <w:r>
        <w:rPr>
          <w:i/>
          <w:sz w:val="27"/>
        </w:rPr>
        <w:t>Chịu trách nhiệm trước pháp luật, trước Chủ tịch Ủy ban nhân dân tỉnh trong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chức rà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soát,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khai,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lập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danh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mục các thửa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nhỏ hẹp,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nằm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xen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kẹt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giao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đất,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thuê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đối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với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các thửa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nhỏ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hẹp, nằm xen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kẹt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theo thẩm quyền tại địa phương.</w:t>
      </w:r>
    </w:p>
    <w:p w:rsidR="00BC76DA" w:rsidRDefault="0052206C">
      <w:pPr>
        <w:pStyle w:val="ListParagraph"/>
        <w:numPr>
          <w:ilvl w:val="1"/>
          <w:numId w:val="3"/>
        </w:numPr>
        <w:tabs>
          <w:tab w:val="left" w:pos="867"/>
        </w:tabs>
        <w:spacing w:before="125"/>
        <w:ind w:right="162" w:firstLine="564"/>
        <w:rPr>
          <w:i/>
          <w:sz w:val="27"/>
        </w:rPr>
      </w:pPr>
      <w:r>
        <w:rPr>
          <w:i/>
          <w:sz w:val="27"/>
        </w:rPr>
        <w:t>Tổ chức thực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hiện các thủ tục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giao đất,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cho thuê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11"/>
          <w:sz w:val="27"/>
        </w:rPr>
        <w:t xml:space="preserve"> theo</w:t>
      </w:r>
      <w:r>
        <w:rPr>
          <w:i/>
          <w:spacing w:val="40"/>
          <w:sz w:val="27"/>
        </w:rPr>
        <w:t xml:space="preserve"> </w:t>
      </w:r>
      <w:r>
        <w:rPr>
          <w:i/>
          <w:spacing w:val="13"/>
          <w:sz w:val="27"/>
        </w:rPr>
        <w:t xml:space="preserve">thẩm </w:t>
      </w:r>
      <w:r>
        <w:rPr>
          <w:i/>
          <w:spacing w:val="10"/>
          <w:sz w:val="27"/>
        </w:rPr>
        <w:t xml:space="preserve">quyền </w:t>
      </w:r>
      <w:r>
        <w:rPr>
          <w:i/>
          <w:sz w:val="27"/>
        </w:rPr>
        <w:t>và theo quy định của pháp luật.</w:t>
      </w:r>
    </w:p>
    <w:p w:rsidR="00BC76DA" w:rsidRDefault="0052206C">
      <w:pPr>
        <w:pStyle w:val="ListParagraph"/>
        <w:numPr>
          <w:ilvl w:val="0"/>
          <w:numId w:val="3"/>
        </w:numPr>
        <w:tabs>
          <w:tab w:val="left" w:pos="844"/>
        </w:tabs>
        <w:spacing w:before="136"/>
        <w:ind w:left="844" w:hanging="274"/>
        <w:rPr>
          <w:i/>
          <w:sz w:val="27"/>
        </w:rPr>
      </w:pPr>
      <w:r>
        <w:rPr>
          <w:i/>
          <w:sz w:val="27"/>
        </w:rPr>
        <w:t>Trách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nhiệm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người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-2"/>
          <w:sz w:val="27"/>
        </w:rPr>
        <w:t xml:space="preserve"> </w:t>
      </w:r>
      <w:r>
        <w:rPr>
          <w:i/>
          <w:spacing w:val="-4"/>
          <w:sz w:val="27"/>
        </w:rPr>
        <w:t>đất:</w:t>
      </w:r>
    </w:p>
    <w:p w:rsidR="00BC76DA" w:rsidRDefault="0052206C">
      <w:pPr>
        <w:pStyle w:val="ListParagraph"/>
        <w:numPr>
          <w:ilvl w:val="1"/>
          <w:numId w:val="3"/>
        </w:numPr>
        <w:tabs>
          <w:tab w:val="left" w:pos="868"/>
        </w:tabs>
        <w:spacing w:before="133"/>
        <w:ind w:left="868" w:hanging="298"/>
        <w:rPr>
          <w:i/>
          <w:sz w:val="27"/>
        </w:rPr>
      </w:pPr>
      <w:r>
        <w:rPr>
          <w:i/>
          <w:sz w:val="27"/>
        </w:rPr>
        <w:t>Thực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hiện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nghĩa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vụ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theo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 xml:space="preserve">đất </w:t>
      </w:r>
      <w:r>
        <w:rPr>
          <w:i/>
          <w:spacing w:val="-4"/>
          <w:sz w:val="27"/>
        </w:rPr>
        <w:t>đai.</w:t>
      </w:r>
    </w:p>
    <w:p w:rsidR="00BC76DA" w:rsidRDefault="0052206C">
      <w:pPr>
        <w:pStyle w:val="ListParagraph"/>
        <w:numPr>
          <w:ilvl w:val="1"/>
          <w:numId w:val="3"/>
        </w:numPr>
        <w:tabs>
          <w:tab w:val="left" w:pos="867"/>
        </w:tabs>
        <w:spacing w:before="134" w:line="252" w:lineRule="auto"/>
        <w:ind w:right="154" w:firstLine="564"/>
        <w:rPr>
          <w:i/>
          <w:sz w:val="27"/>
        </w:rPr>
      </w:pPr>
      <w:r>
        <w:rPr>
          <w:i/>
          <w:sz w:val="27"/>
        </w:rPr>
        <w:t>Sau khi được Nhà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nước giao đất, cho thuê đất, người sử dụng đất liền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kề phải thực hiện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thủ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tục hợp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thửa đất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theo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quy định.”.</w:t>
      </w:r>
    </w:p>
    <w:p w:rsidR="00BC76DA" w:rsidRDefault="0052206C">
      <w:pPr>
        <w:pStyle w:val="ListParagraph"/>
        <w:numPr>
          <w:ilvl w:val="0"/>
          <w:numId w:val="4"/>
        </w:numPr>
        <w:tabs>
          <w:tab w:val="left" w:pos="915"/>
        </w:tabs>
        <w:spacing w:before="117"/>
        <w:ind w:right="119" w:firstLine="564"/>
        <w:rPr>
          <w:sz w:val="27"/>
        </w:rPr>
      </w:pPr>
      <w:r>
        <w:rPr>
          <w:sz w:val="27"/>
        </w:rPr>
        <w:t>Sửa</w:t>
      </w:r>
      <w:r>
        <w:rPr>
          <w:spacing w:val="80"/>
          <w:sz w:val="27"/>
        </w:rPr>
        <w:t xml:space="preserve"> </w:t>
      </w:r>
      <w:r>
        <w:rPr>
          <w:sz w:val="27"/>
        </w:rPr>
        <w:t>đổi</w:t>
      </w:r>
      <w:r>
        <w:rPr>
          <w:spacing w:val="78"/>
          <w:sz w:val="27"/>
        </w:rPr>
        <w:t xml:space="preserve"> </w:t>
      </w:r>
      <w:r>
        <w:rPr>
          <w:sz w:val="27"/>
        </w:rPr>
        <w:t>khoản</w:t>
      </w:r>
      <w:r>
        <w:rPr>
          <w:spacing w:val="80"/>
          <w:sz w:val="27"/>
        </w:rPr>
        <w:t xml:space="preserve"> </w:t>
      </w:r>
      <w:r>
        <w:rPr>
          <w:sz w:val="27"/>
        </w:rPr>
        <w:t>2</w:t>
      </w:r>
      <w:r>
        <w:rPr>
          <w:spacing w:val="70"/>
          <w:sz w:val="27"/>
        </w:rPr>
        <w:t xml:space="preserve"> </w:t>
      </w:r>
      <w:r>
        <w:rPr>
          <w:sz w:val="27"/>
        </w:rPr>
        <w:t>Điều</w:t>
      </w:r>
      <w:r>
        <w:rPr>
          <w:spacing w:val="76"/>
          <w:sz w:val="27"/>
        </w:rPr>
        <w:t xml:space="preserve"> </w:t>
      </w:r>
      <w:r>
        <w:rPr>
          <w:sz w:val="27"/>
        </w:rPr>
        <w:t>6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76"/>
          <w:sz w:val="27"/>
        </w:rPr>
        <w:t xml:space="preserve"> </w:t>
      </w:r>
      <w:r>
        <w:rPr>
          <w:sz w:val="27"/>
        </w:rPr>
        <w:t>số</w:t>
      </w:r>
      <w:r>
        <w:rPr>
          <w:spacing w:val="77"/>
          <w:sz w:val="27"/>
        </w:rPr>
        <w:t xml:space="preserve"> </w:t>
      </w:r>
      <w:r>
        <w:rPr>
          <w:sz w:val="27"/>
        </w:rPr>
        <w:t>66/2024/QĐ-UBND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</w:t>
      </w:r>
      <w:r>
        <w:rPr>
          <w:spacing w:val="40"/>
          <w:sz w:val="27"/>
        </w:rPr>
        <w:t xml:space="preserve"> </w:t>
      </w:r>
      <w:r>
        <w:rPr>
          <w:sz w:val="27"/>
        </w:rPr>
        <w:t>24 tháng</w:t>
      </w:r>
      <w:r>
        <w:rPr>
          <w:spacing w:val="33"/>
          <w:sz w:val="27"/>
        </w:rPr>
        <w:t xml:space="preserve"> </w:t>
      </w:r>
      <w:r>
        <w:rPr>
          <w:sz w:val="27"/>
        </w:rPr>
        <w:t>10</w:t>
      </w:r>
      <w:r>
        <w:rPr>
          <w:spacing w:val="33"/>
          <w:sz w:val="27"/>
        </w:rPr>
        <w:t xml:space="preserve"> </w:t>
      </w:r>
      <w:r>
        <w:rPr>
          <w:sz w:val="27"/>
        </w:rPr>
        <w:t>năm 2024</w:t>
      </w:r>
      <w:r>
        <w:rPr>
          <w:spacing w:val="40"/>
          <w:sz w:val="27"/>
        </w:rPr>
        <w:t xml:space="preserve"> </w:t>
      </w:r>
      <w:r>
        <w:rPr>
          <w:sz w:val="27"/>
        </w:rPr>
        <w:t>của 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</w:t>
      </w:r>
      <w:r>
        <w:rPr>
          <w:spacing w:val="33"/>
          <w:sz w:val="27"/>
        </w:rPr>
        <w:t xml:space="preserve"> </w:t>
      </w:r>
      <w:r>
        <w:rPr>
          <w:sz w:val="27"/>
        </w:rPr>
        <w:t>tỉnh</w:t>
      </w:r>
      <w:r>
        <w:rPr>
          <w:spacing w:val="33"/>
          <w:sz w:val="27"/>
        </w:rPr>
        <w:t xml:space="preserve"> </w:t>
      </w:r>
      <w:r>
        <w:rPr>
          <w:sz w:val="27"/>
        </w:rPr>
        <w:t>như sau:</w:t>
      </w:r>
    </w:p>
    <w:p w:rsidR="00BC76DA" w:rsidRDefault="0052206C">
      <w:pPr>
        <w:pStyle w:val="BodyText"/>
        <w:spacing w:before="135" w:line="249" w:lineRule="auto"/>
        <w:ind w:right="136"/>
      </w:pPr>
      <w:r>
        <w:t>“2. Chánh Văn phòng Ủy</w:t>
      </w:r>
      <w:r>
        <w:rPr>
          <w:spacing w:val="-6"/>
        </w:rPr>
        <w:t xml:space="preserve"> </w:t>
      </w:r>
      <w:r>
        <w:t>ban nhân dân tỉnh; Giám đốc</w:t>
      </w:r>
      <w:r>
        <w:rPr>
          <w:spacing w:val="-6"/>
        </w:rPr>
        <w:t xml:space="preserve"> </w:t>
      </w:r>
      <w:r>
        <w:t>các sở,</w:t>
      </w:r>
      <w:r>
        <w:rPr>
          <w:spacing w:val="12"/>
        </w:rPr>
        <w:t xml:space="preserve"> ban, </w:t>
      </w:r>
      <w:r>
        <w:rPr>
          <w:spacing w:val="10"/>
        </w:rPr>
        <w:t xml:space="preserve">ngành, </w:t>
      </w:r>
      <w:r>
        <w:t>đơn</w:t>
      </w:r>
      <w:r>
        <w:rPr>
          <w:spacing w:val="-2"/>
        </w:rPr>
        <w:t xml:space="preserve"> </w:t>
      </w:r>
      <w:r>
        <w:t>vị cấp</w:t>
      </w:r>
      <w:r>
        <w:rPr>
          <w:spacing w:val="-2"/>
        </w:rPr>
        <w:t xml:space="preserve"> </w:t>
      </w:r>
      <w:r>
        <w:t>tỉnh;</w:t>
      </w:r>
      <w:r>
        <w:rPr>
          <w:spacing w:val="-4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tịch Ủy ban</w:t>
      </w:r>
      <w:r>
        <w:rPr>
          <w:spacing w:val="-2"/>
        </w:rPr>
        <w:t xml:space="preserve"> </w:t>
      </w:r>
      <w:r>
        <w:t>nhân dân các phường,</w:t>
      </w:r>
      <w:r>
        <w:rPr>
          <w:spacing w:val="-5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các tổ</w:t>
      </w:r>
      <w:r>
        <w:rPr>
          <w:spacing w:val="-2"/>
        </w:rPr>
        <w:t xml:space="preserve"> </w:t>
      </w:r>
      <w:r>
        <w:t>chức,</w:t>
      </w:r>
      <w:r>
        <w:rPr>
          <w:spacing w:val="-5"/>
        </w:rPr>
        <w:t xml:space="preserve"> </w:t>
      </w:r>
      <w:r>
        <w:t>cá</w:t>
      </w:r>
      <w:r>
        <w:rPr>
          <w:spacing w:val="-2"/>
        </w:rPr>
        <w:t xml:space="preserve"> </w:t>
      </w:r>
      <w:r>
        <w:t>nhân có liên quan chịu trách nhiệm thi hành</w:t>
      </w:r>
      <w:r>
        <w:rPr>
          <w:spacing w:val="-1"/>
        </w:rPr>
        <w:t xml:space="preserve"> </w:t>
      </w:r>
      <w:r>
        <w:t>Quyết định này.”.</w:t>
      </w:r>
    </w:p>
    <w:p w:rsidR="00BC76DA" w:rsidRDefault="00BC76DA">
      <w:pPr>
        <w:pStyle w:val="BodyText"/>
        <w:spacing w:line="249" w:lineRule="auto"/>
        <w:sectPr w:rsidR="00BC76DA">
          <w:pgSz w:w="11910" w:h="16840"/>
          <w:pgMar w:top="1160" w:right="992" w:bottom="280" w:left="1700" w:header="711" w:footer="0" w:gutter="0"/>
          <w:cols w:space="720"/>
        </w:sectPr>
      </w:pPr>
    </w:p>
    <w:p w:rsidR="00BC76DA" w:rsidRDefault="0052206C">
      <w:pPr>
        <w:spacing w:before="84"/>
        <w:ind w:left="570"/>
        <w:jc w:val="both"/>
        <w:rPr>
          <w:sz w:val="27"/>
        </w:rPr>
      </w:pPr>
      <w:r>
        <w:rPr>
          <w:b/>
          <w:sz w:val="27"/>
        </w:rPr>
        <w:lastRenderedPageBreak/>
        <w:t>Điều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21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z w:val="27"/>
        </w:rPr>
        <w:t>khoản</w:t>
      </w:r>
      <w:r>
        <w:rPr>
          <w:spacing w:val="8"/>
          <w:sz w:val="27"/>
        </w:rPr>
        <w:t xml:space="preserve"> </w:t>
      </w:r>
      <w:r>
        <w:rPr>
          <w:sz w:val="27"/>
        </w:rPr>
        <w:t>thi</w:t>
      </w:r>
      <w:r>
        <w:rPr>
          <w:spacing w:val="9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BC76DA" w:rsidRDefault="0052206C">
      <w:pPr>
        <w:pStyle w:val="ListParagraph"/>
        <w:numPr>
          <w:ilvl w:val="0"/>
          <w:numId w:val="2"/>
        </w:numPr>
        <w:tabs>
          <w:tab w:val="left" w:pos="844"/>
        </w:tabs>
        <w:spacing w:before="134"/>
        <w:ind w:left="844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7"/>
          <w:sz w:val="27"/>
        </w:rPr>
        <w:t xml:space="preserve"> </w:t>
      </w:r>
      <w:r>
        <w:rPr>
          <w:sz w:val="27"/>
        </w:rPr>
        <w:t>định</w:t>
      </w:r>
      <w:r>
        <w:rPr>
          <w:spacing w:val="3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16"/>
          <w:sz w:val="27"/>
        </w:rPr>
        <w:t xml:space="preserve"> </w:t>
      </w:r>
      <w:r>
        <w:rPr>
          <w:sz w:val="27"/>
        </w:rPr>
        <w:t>hiệu</w:t>
      </w:r>
      <w:r>
        <w:rPr>
          <w:spacing w:val="16"/>
          <w:sz w:val="27"/>
        </w:rPr>
        <w:t xml:space="preserve"> </w:t>
      </w:r>
      <w:r>
        <w:rPr>
          <w:sz w:val="27"/>
        </w:rPr>
        <w:t>lực</w:t>
      </w:r>
      <w:r>
        <w:rPr>
          <w:spacing w:val="20"/>
          <w:sz w:val="27"/>
        </w:rPr>
        <w:t xml:space="preserve"> </w:t>
      </w:r>
      <w:r>
        <w:rPr>
          <w:sz w:val="27"/>
        </w:rPr>
        <w:t>kể</w:t>
      </w:r>
      <w:r>
        <w:rPr>
          <w:spacing w:val="7"/>
          <w:sz w:val="27"/>
        </w:rPr>
        <w:t xml:space="preserve"> </w:t>
      </w:r>
      <w:r>
        <w:rPr>
          <w:sz w:val="27"/>
        </w:rPr>
        <w:t>từ</w:t>
      </w:r>
      <w:r>
        <w:rPr>
          <w:spacing w:val="16"/>
          <w:sz w:val="27"/>
        </w:rPr>
        <w:t xml:space="preserve"> </w:t>
      </w:r>
      <w:r>
        <w:rPr>
          <w:sz w:val="27"/>
        </w:rPr>
        <w:t>ngày</w:t>
      </w:r>
      <w:r>
        <w:rPr>
          <w:spacing w:val="16"/>
          <w:sz w:val="27"/>
        </w:rPr>
        <w:t xml:space="preserve"> </w:t>
      </w:r>
      <w:r>
        <w:rPr>
          <w:spacing w:val="-5"/>
          <w:sz w:val="27"/>
        </w:rPr>
        <w:t>ký.</w:t>
      </w:r>
    </w:p>
    <w:p w:rsidR="00BC76DA" w:rsidRDefault="0052206C">
      <w:pPr>
        <w:pStyle w:val="ListParagraph"/>
        <w:numPr>
          <w:ilvl w:val="0"/>
          <w:numId w:val="2"/>
        </w:numPr>
        <w:tabs>
          <w:tab w:val="left" w:pos="903"/>
        </w:tabs>
        <w:spacing w:before="133" w:line="249" w:lineRule="auto"/>
        <w:ind w:left="5" w:right="116" w:firstLine="564"/>
        <w:jc w:val="both"/>
        <w:rPr>
          <w:sz w:val="27"/>
        </w:rPr>
      </w:pP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dung</w:t>
      </w:r>
      <w:r>
        <w:rPr>
          <w:spacing w:val="40"/>
          <w:sz w:val="27"/>
        </w:rPr>
        <w:t xml:space="preserve"> </w:t>
      </w:r>
      <w:r>
        <w:rPr>
          <w:sz w:val="27"/>
        </w:rPr>
        <w:t>khác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Quyết định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66/2024/QĐ-UBND ngày 24 tháng 10 năm 2024</w:t>
      </w:r>
      <w:r>
        <w:rPr>
          <w:spacing w:val="40"/>
          <w:sz w:val="27"/>
        </w:rPr>
        <w:t xml:space="preserve"> </w:t>
      </w:r>
      <w:r>
        <w:rPr>
          <w:sz w:val="27"/>
        </w:rPr>
        <w:t>của 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tỉnh.</w:t>
      </w:r>
    </w:p>
    <w:p w:rsidR="00BC76DA" w:rsidRDefault="0052206C">
      <w:pPr>
        <w:pStyle w:val="ListParagraph"/>
        <w:numPr>
          <w:ilvl w:val="0"/>
          <w:numId w:val="2"/>
        </w:numPr>
        <w:tabs>
          <w:tab w:val="left" w:pos="867"/>
        </w:tabs>
        <w:spacing w:line="244" w:lineRule="auto"/>
        <w:ind w:left="5" w:right="135" w:firstLine="564"/>
        <w:jc w:val="both"/>
        <w:rPr>
          <w:sz w:val="27"/>
        </w:rPr>
      </w:pPr>
      <w:r>
        <w:rPr>
          <w:sz w:val="27"/>
        </w:rPr>
        <w:t>Trong quá trình</w:t>
      </w:r>
      <w:r>
        <w:rPr>
          <w:spacing w:val="36"/>
          <w:sz w:val="27"/>
        </w:rPr>
        <w:t xml:space="preserve"> </w:t>
      </w:r>
      <w:r>
        <w:rPr>
          <w:sz w:val="27"/>
        </w:rPr>
        <w:t>thực hiện</w:t>
      </w:r>
      <w:r>
        <w:rPr>
          <w:spacing w:val="36"/>
          <w:sz w:val="27"/>
        </w:rPr>
        <w:t xml:space="preserve"> </w:t>
      </w:r>
      <w:r>
        <w:rPr>
          <w:sz w:val="27"/>
        </w:rPr>
        <w:t>Quyết định</w:t>
      </w:r>
      <w:r>
        <w:rPr>
          <w:spacing w:val="36"/>
          <w:sz w:val="27"/>
        </w:rPr>
        <w:t xml:space="preserve"> </w:t>
      </w:r>
      <w:r>
        <w:rPr>
          <w:sz w:val="27"/>
        </w:rPr>
        <w:t>này,</w:t>
      </w:r>
      <w:r>
        <w:rPr>
          <w:spacing w:val="33"/>
          <w:sz w:val="27"/>
        </w:rPr>
        <w:t xml:space="preserve"> </w:t>
      </w:r>
      <w:r>
        <w:rPr>
          <w:sz w:val="27"/>
        </w:rPr>
        <w:t>nếu</w:t>
      </w:r>
      <w:r>
        <w:rPr>
          <w:spacing w:val="36"/>
          <w:sz w:val="27"/>
        </w:rPr>
        <w:t xml:space="preserve"> </w:t>
      </w:r>
      <w:r>
        <w:rPr>
          <w:sz w:val="27"/>
        </w:rPr>
        <w:t>có</w:t>
      </w:r>
      <w:r>
        <w:rPr>
          <w:spacing w:val="36"/>
          <w:sz w:val="27"/>
        </w:rPr>
        <w:t xml:space="preserve"> </w:t>
      </w:r>
      <w:r>
        <w:rPr>
          <w:sz w:val="27"/>
        </w:rPr>
        <w:t>khó</w:t>
      </w:r>
      <w:r>
        <w:rPr>
          <w:spacing w:val="36"/>
          <w:sz w:val="27"/>
        </w:rPr>
        <w:t xml:space="preserve"> </w:t>
      </w:r>
      <w:r>
        <w:rPr>
          <w:sz w:val="27"/>
        </w:rPr>
        <w:t>khăn,</w:t>
      </w:r>
      <w:r>
        <w:rPr>
          <w:spacing w:val="33"/>
          <w:sz w:val="27"/>
        </w:rPr>
        <w:t xml:space="preserve"> </w:t>
      </w:r>
      <w:r>
        <w:rPr>
          <w:sz w:val="27"/>
        </w:rPr>
        <w:t>vướng mắc thì</w:t>
      </w:r>
      <w:r>
        <w:rPr>
          <w:spacing w:val="40"/>
          <w:sz w:val="27"/>
        </w:rPr>
        <w:t xml:space="preserve"> </w:t>
      </w:r>
      <w:r>
        <w:rPr>
          <w:sz w:val="27"/>
        </w:rPr>
        <w:t>phản</w:t>
      </w:r>
      <w:r>
        <w:rPr>
          <w:spacing w:val="40"/>
          <w:sz w:val="27"/>
        </w:rPr>
        <w:t xml:space="preserve"> </w:t>
      </w:r>
      <w:r>
        <w:rPr>
          <w:sz w:val="27"/>
        </w:rPr>
        <w:t>ánh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Nông nghiệp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36"/>
          <w:sz w:val="27"/>
        </w:rPr>
        <w:t xml:space="preserve"> </w:t>
      </w:r>
      <w:r>
        <w:rPr>
          <w:sz w:val="27"/>
        </w:rPr>
        <w:t>Môi trường để</w:t>
      </w:r>
      <w:r>
        <w:rPr>
          <w:spacing w:val="36"/>
          <w:sz w:val="27"/>
        </w:rPr>
        <w:t xml:space="preserve"> </w:t>
      </w:r>
      <w:r>
        <w:rPr>
          <w:sz w:val="27"/>
        </w:rPr>
        <w:t>được</w:t>
      </w:r>
      <w:r>
        <w:rPr>
          <w:spacing w:val="36"/>
          <w:sz w:val="27"/>
        </w:rPr>
        <w:t xml:space="preserve"> </w:t>
      </w:r>
      <w:r>
        <w:rPr>
          <w:sz w:val="27"/>
        </w:rPr>
        <w:t>hướng dẫn</w:t>
      </w:r>
      <w:r>
        <w:rPr>
          <w:spacing w:val="40"/>
          <w:sz w:val="27"/>
        </w:rPr>
        <w:t xml:space="preserve"> </w:t>
      </w:r>
      <w:r>
        <w:rPr>
          <w:sz w:val="27"/>
        </w:rPr>
        <w:t>hoặc</w:t>
      </w:r>
      <w:r>
        <w:rPr>
          <w:spacing w:val="36"/>
          <w:sz w:val="27"/>
        </w:rPr>
        <w:t xml:space="preserve"> </w:t>
      </w:r>
      <w:r>
        <w:rPr>
          <w:sz w:val="27"/>
        </w:rPr>
        <w:t>tổng hợp, tham</w:t>
      </w:r>
      <w:r>
        <w:rPr>
          <w:spacing w:val="38"/>
          <w:sz w:val="27"/>
        </w:rPr>
        <w:t xml:space="preserve"> </w:t>
      </w:r>
      <w:r>
        <w:rPr>
          <w:sz w:val="27"/>
        </w:rPr>
        <w:t>mưu, báo cáo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</w:t>
      </w:r>
      <w:r>
        <w:rPr>
          <w:spacing w:val="29"/>
          <w:sz w:val="27"/>
        </w:rPr>
        <w:t xml:space="preserve"> </w:t>
      </w:r>
      <w:r>
        <w:rPr>
          <w:sz w:val="27"/>
        </w:rPr>
        <w:t>dân tỉnh</w:t>
      </w:r>
      <w:r>
        <w:rPr>
          <w:spacing w:val="29"/>
          <w:sz w:val="27"/>
        </w:rPr>
        <w:t xml:space="preserve"> </w:t>
      </w:r>
      <w:r>
        <w:rPr>
          <w:sz w:val="27"/>
        </w:rPr>
        <w:t>xem</w:t>
      </w:r>
      <w:r>
        <w:rPr>
          <w:spacing w:val="38"/>
          <w:sz w:val="27"/>
        </w:rPr>
        <w:t xml:space="preserve"> </w:t>
      </w:r>
      <w:r>
        <w:rPr>
          <w:sz w:val="27"/>
        </w:rPr>
        <w:t>xét,</w:t>
      </w:r>
      <w:r>
        <w:rPr>
          <w:spacing w:val="39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quyết./.</w:t>
      </w:r>
    </w:p>
    <w:p w:rsidR="00BC76DA" w:rsidRDefault="00BC76DA">
      <w:pPr>
        <w:pStyle w:val="BodyText"/>
        <w:spacing w:before="0"/>
        <w:ind w:left="0" w:firstLine="0"/>
        <w:jc w:val="left"/>
        <w:rPr>
          <w:i w:val="0"/>
          <w:sz w:val="20"/>
        </w:rPr>
      </w:pPr>
    </w:p>
    <w:p w:rsidR="00BC76DA" w:rsidRDefault="00BC76DA">
      <w:pPr>
        <w:pStyle w:val="BodyText"/>
        <w:spacing w:before="93"/>
        <w:ind w:left="0" w:firstLine="0"/>
        <w:jc w:val="left"/>
        <w:rPr>
          <w:i w:val="0"/>
          <w:sz w:val="20"/>
        </w:rPr>
      </w:pPr>
    </w:p>
    <w:tbl>
      <w:tblPr>
        <w:tblW w:w="0" w:type="auto"/>
        <w:tblInd w:w="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9"/>
        <w:gridCol w:w="3611"/>
      </w:tblGrid>
      <w:tr w:rsidR="00BC76DA">
        <w:trPr>
          <w:trHeight w:val="3623"/>
        </w:trPr>
        <w:tc>
          <w:tcPr>
            <w:tcW w:w="5299" w:type="dxa"/>
          </w:tcPr>
          <w:p w:rsidR="00BC76DA" w:rsidRDefault="0052206C">
            <w:pPr>
              <w:pStyle w:val="TableParagraph"/>
              <w:spacing w:line="266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khoản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định;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4013"/>
              </w:tabs>
              <w:spacing w:before="23"/>
              <w:ind w:left="181" w:hanging="131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uỷ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trực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52" w:lineRule="auto"/>
              <w:ind w:right="1721" w:firstLine="0"/>
              <w:rPr>
                <w:sz w:val="21"/>
              </w:rPr>
            </w:pPr>
            <w:r>
              <w:rPr>
                <w:sz w:val="21"/>
              </w:rPr>
              <w:t>Cục Kiểm tra văn bản và quản lý xử lý vi phạm hành chính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- Bộ Tư pháp;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39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Đảng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ủy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xã,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phường;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BC76DA" w:rsidRDefault="0052206C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THĐT,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KTTC,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CN,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NNMT.</w:t>
            </w:r>
          </w:p>
        </w:tc>
        <w:tc>
          <w:tcPr>
            <w:tcW w:w="3611" w:type="dxa"/>
          </w:tcPr>
          <w:p w:rsidR="00BC76DA" w:rsidRDefault="0052206C">
            <w:pPr>
              <w:pStyle w:val="TableParagraph"/>
              <w:spacing w:before="7" w:after="10"/>
              <w:ind w:left="1213" w:right="41" w:hanging="661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UỶ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 PHÓ CHỦ TỊCH</w:t>
            </w:r>
          </w:p>
          <w:p w:rsidR="00BC76DA" w:rsidRDefault="00BC76DA">
            <w:pPr>
              <w:pStyle w:val="TableParagraph"/>
              <w:ind w:left="161" w:firstLine="0"/>
              <w:rPr>
                <w:noProof/>
                <w:sz w:val="20"/>
                <w:lang w:val="en-US"/>
              </w:rPr>
            </w:pPr>
          </w:p>
          <w:p w:rsidR="002E43D1" w:rsidRDefault="002E43D1">
            <w:pPr>
              <w:pStyle w:val="TableParagraph"/>
              <w:ind w:left="161" w:firstLine="0"/>
              <w:rPr>
                <w:noProof/>
                <w:sz w:val="20"/>
                <w:lang w:val="en-US"/>
              </w:rPr>
            </w:pPr>
          </w:p>
          <w:p w:rsidR="002E43D1" w:rsidRDefault="002E43D1">
            <w:pPr>
              <w:pStyle w:val="TableParagraph"/>
              <w:ind w:left="161" w:firstLine="0"/>
              <w:rPr>
                <w:noProof/>
                <w:sz w:val="20"/>
                <w:lang w:val="en-US"/>
              </w:rPr>
            </w:pPr>
          </w:p>
          <w:p w:rsidR="002E43D1" w:rsidRDefault="002E43D1">
            <w:pPr>
              <w:pStyle w:val="TableParagraph"/>
              <w:ind w:left="161" w:firstLine="0"/>
              <w:rPr>
                <w:noProof/>
                <w:sz w:val="20"/>
                <w:lang w:val="en-US"/>
              </w:rPr>
            </w:pPr>
          </w:p>
          <w:p w:rsidR="002E43D1" w:rsidRDefault="002E43D1">
            <w:pPr>
              <w:pStyle w:val="TableParagraph"/>
              <w:ind w:left="161" w:firstLine="0"/>
              <w:rPr>
                <w:sz w:val="20"/>
              </w:rPr>
            </w:pPr>
          </w:p>
          <w:p w:rsidR="00BC76DA" w:rsidRDefault="0052206C">
            <w:pPr>
              <w:pStyle w:val="TableParagraph"/>
              <w:spacing w:before="289" w:line="292" w:lineRule="exact"/>
              <w:ind w:left="1177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3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48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52206C" w:rsidRDefault="0052206C"/>
    <w:sectPr w:rsidR="0052206C">
      <w:pgSz w:w="11910" w:h="16840"/>
      <w:pgMar w:top="1160" w:right="992" w:bottom="280" w:left="1700" w:header="71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117F" w:rsidRDefault="001A117F">
      <w:r>
        <w:separator/>
      </w:r>
    </w:p>
  </w:endnote>
  <w:endnote w:type="continuationSeparator" w:id="0">
    <w:p w:rsidR="001A117F" w:rsidRDefault="001A1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117F" w:rsidRDefault="001A117F">
      <w:r>
        <w:separator/>
      </w:r>
    </w:p>
  </w:footnote>
  <w:footnote w:type="continuationSeparator" w:id="0">
    <w:p w:rsidR="001A117F" w:rsidRDefault="001A11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6DA" w:rsidRDefault="0052206C">
    <w:pPr>
      <w:pStyle w:val="BodyText"/>
      <w:spacing w:before="0" w:line="14" w:lineRule="auto"/>
      <w:ind w:left="0" w:firstLine="0"/>
      <w:jc w:val="left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515648" behindDoc="1" locked="0" layoutInCell="1" allowOverlap="1">
              <wp:simplePos x="0" y="0"/>
              <wp:positionH relativeFrom="page">
                <wp:posOffset>3882390</wp:posOffset>
              </wp:positionH>
              <wp:positionV relativeFrom="page">
                <wp:posOffset>438488</wp:posOffset>
              </wp:positionV>
              <wp:extent cx="1651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C76DA" w:rsidRDefault="0052206C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83A78">
                            <w:rPr>
                              <w:noProof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7pt;margin-top:34.55pt;width:13pt;height:15.3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" filled="f" stroked="f">
              <v:path arrowok="t"/>
              <v:textbox inset="0,0,0,0">
                <w:txbxContent>
                  <w:p w:rsidR="00BC76DA" w:rsidRDefault="0052206C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183A78">
                      <w:rPr>
                        <w:noProof/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E2957"/>
    <w:multiLevelType w:val="hybridMultilevel"/>
    <w:tmpl w:val="422E294A"/>
    <w:lvl w:ilvl="0" w:tplc="81180BAC">
      <w:numFmt w:val="bullet"/>
      <w:lvlText w:val="-"/>
      <w:lvlJc w:val="left"/>
      <w:pPr>
        <w:ind w:left="50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40DCACC4">
      <w:numFmt w:val="bullet"/>
      <w:lvlText w:val="•"/>
      <w:lvlJc w:val="left"/>
      <w:pPr>
        <w:ind w:left="583" w:hanging="132"/>
      </w:pPr>
      <w:rPr>
        <w:rFonts w:hint="default"/>
        <w:lang w:val="vi" w:eastAsia="en-US" w:bidi="ar-SA"/>
      </w:rPr>
    </w:lvl>
    <w:lvl w:ilvl="2" w:tplc="7EB0CA08">
      <w:numFmt w:val="bullet"/>
      <w:lvlText w:val="•"/>
      <w:lvlJc w:val="left"/>
      <w:pPr>
        <w:ind w:left="1107" w:hanging="132"/>
      </w:pPr>
      <w:rPr>
        <w:rFonts w:hint="default"/>
        <w:lang w:val="vi" w:eastAsia="en-US" w:bidi="ar-SA"/>
      </w:rPr>
    </w:lvl>
    <w:lvl w:ilvl="3" w:tplc="0C740F4A">
      <w:numFmt w:val="bullet"/>
      <w:lvlText w:val="•"/>
      <w:lvlJc w:val="left"/>
      <w:pPr>
        <w:ind w:left="1631" w:hanging="132"/>
      </w:pPr>
      <w:rPr>
        <w:rFonts w:hint="default"/>
        <w:lang w:val="vi" w:eastAsia="en-US" w:bidi="ar-SA"/>
      </w:rPr>
    </w:lvl>
    <w:lvl w:ilvl="4" w:tplc="E3C6D884">
      <w:numFmt w:val="bullet"/>
      <w:lvlText w:val="•"/>
      <w:lvlJc w:val="left"/>
      <w:pPr>
        <w:ind w:left="2155" w:hanging="132"/>
      </w:pPr>
      <w:rPr>
        <w:rFonts w:hint="default"/>
        <w:lang w:val="vi" w:eastAsia="en-US" w:bidi="ar-SA"/>
      </w:rPr>
    </w:lvl>
    <w:lvl w:ilvl="5" w:tplc="02DC1A34">
      <w:numFmt w:val="bullet"/>
      <w:lvlText w:val="•"/>
      <w:lvlJc w:val="left"/>
      <w:pPr>
        <w:ind w:left="2679" w:hanging="132"/>
      </w:pPr>
      <w:rPr>
        <w:rFonts w:hint="default"/>
        <w:lang w:val="vi" w:eastAsia="en-US" w:bidi="ar-SA"/>
      </w:rPr>
    </w:lvl>
    <w:lvl w:ilvl="6" w:tplc="8F6EEA80">
      <w:numFmt w:val="bullet"/>
      <w:lvlText w:val="•"/>
      <w:lvlJc w:val="left"/>
      <w:pPr>
        <w:ind w:left="3203" w:hanging="132"/>
      </w:pPr>
      <w:rPr>
        <w:rFonts w:hint="default"/>
        <w:lang w:val="vi" w:eastAsia="en-US" w:bidi="ar-SA"/>
      </w:rPr>
    </w:lvl>
    <w:lvl w:ilvl="7" w:tplc="BAD04AB6">
      <w:numFmt w:val="bullet"/>
      <w:lvlText w:val="•"/>
      <w:lvlJc w:val="left"/>
      <w:pPr>
        <w:ind w:left="3727" w:hanging="132"/>
      </w:pPr>
      <w:rPr>
        <w:rFonts w:hint="default"/>
        <w:lang w:val="vi" w:eastAsia="en-US" w:bidi="ar-SA"/>
      </w:rPr>
    </w:lvl>
    <w:lvl w:ilvl="8" w:tplc="ACF0E6D2">
      <w:numFmt w:val="bullet"/>
      <w:lvlText w:val="•"/>
      <w:lvlJc w:val="left"/>
      <w:pPr>
        <w:ind w:left="4251" w:hanging="132"/>
      </w:pPr>
      <w:rPr>
        <w:rFonts w:hint="default"/>
        <w:lang w:val="vi" w:eastAsia="en-US" w:bidi="ar-SA"/>
      </w:rPr>
    </w:lvl>
  </w:abstractNum>
  <w:abstractNum w:abstractNumId="1">
    <w:nsid w:val="14B93441"/>
    <w:multiLevelType w:val="hybridMultilevel"/>
    <w:tmpl w:val="A17821E0"/>
    <w:lvl w:ilvl="0" w:tplc="E984FDA0">
      <w:start w:val="2"/>
      <w:numFmt w:val="decimal"/>
      <w:lvlText w:val="%1."/>
      <w:lvlJc w:val="left"/>
      <w:pPr>
        <w:ind w:left="845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2"/>
        <w:sz w:val="27"/>
        <w:szCs w:val="27"/>
        <w:lang w:val="vi" w:eastAsia="en-US" w:bidi="ar-SA"/>
      </w:rPr>
    </w:lvl>
    <w:lvl w:ilvl="1" w:tplc="66729F80">
      <w:start w:val="1"/>
      <w:numFmt w:val="lowerLetter"/>
      <w:lvlText w:val="%2)"/>
      <w:lvlJc w:val="left"/>
      <w:pPr>
        <w:ind w:left="5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2"/>
        <w:sz w:val="27"/>
        <w:szCs w:val="27"/>
        <w:lang w:val="vi" w:eastAsia="en-US" w:bidi="ar-SA"/>
      </w:rPr>
    </w:lvl>
    <w:lvl w:ilvl="2" w:tplc="8B68B668">
      <w:numFmt w:val="bullet"/>
      <w:lvlText w:val="•"/>
      <w:lvlJc w:val="left"/>
      <w:pPr>
        <w:ind w:left="860" w:hanging="312"/>
      </w:pPr>
      <w:rPr>
        <w:rFonts w:hint="default"/>
        <w:lang w:val="vi" w:eastAsia="en-US" w:bidi="ar-SA"/>
      </w:rPr>
    </w:lvl>
    <w:lvl w:ilvl="3" w:tplc="21CCFD52">
      <w:numFmt w:val="bullet"/>
      <w:lvlText w:val="•"/>
      <w:lvlJc w:val="left"/>
      <w:pPr>
        <w:ind w:left="1904" w:hanging="312"/>
      </w:pPr>
      <w:rPr>
        <w:rFonts w:hint="default"/>
        <w:lang w:val="vi" w:eastAsia="en-US" w:bidi="ar-SA"/>
      </w:rPr>
    </w:lvl>
    <w:lvl w:ilvl="4" w:tplc="CADCF490">
      <w:numFmt w:val="bullet"/>
      <w:lvlText w:val="•"/>
      <w:lvlJc w:val="left"/>
      <w:pPr>
        <w:ind w:left="2948" w:hanging="312"/>
      </w:pPr>
      <w:rPr>
        <w:rFonts w:hint="default"/>
        <w:lang w:val="vi" w:eastAsia="en-US" w:bidi="ar-SA"/>
      </w:rPr>
    </w:lvl>
    <w:lvl w:ilvl="5" w:tplc="BAC6EBCE">
      <w:numFmt w:val="bullet"/>
      <w:lvlText w:val="•"/>
      <w:lvlJc w:val="left"/>
      <w:pPr>
        <w:ind w:left="3992" w:hanging="312"/>
      </w:pPr>
      <w:rPr>
        <w:rFonts w:hint="default"/>
        <w:lang w:val="vi" w:eastAsia="en-US" w:bidi="ar-SA"/>
      </w:rPr>
    </w:lvl>
    <w:lvl w:ilvl="6" w:tplc="CD5E2E1C">
      <w:numFmt w:val="bullet"/>
      <w:lvlText w:val="•"/>
      <w:lvlJc w:val="left"/>
      <w:pPr>
        <w:ind w:left="5036" w:hanging="312"/>
      </w:pPr>
      <w:rPr>
        <w:rFonts w:hint="default"/>
        <w:lang w:val="vi" w:eastAsia="en-US" w:bidi="ar-SA"/>
      </w:rPr>
    </w:lvl>
    <w:lvl w:ilvl="7" w:tplc="3DD0DE9A">
      <w:numFmt w:val="bullet"/>
      <w:lvlText w:val="•"/>
      <w:lvlJc w:val="left"/>
      <w:pPr>
        <w:ind w:left="6080" w:hanging="312"/>
      </w:pPr>
      <w:rPr>
        <w:rFonts w:hint="default"/>
        <w:lang w:val="vi" w:eastAsia="en-US" w:bidi="ar-SA"/>
      </w:rPr>
    </w:lvl>
    <w:lvl w:ilvl="8" w:tplc="3D429244">
      <w:numFmt w:val="bullet"/>
      <w:lvlText w:val="•"/>
      <w:lvlJc w:val="left"/>
      <w:pPr>
        <w:ind w:left="7124" w:hanging="312"/>
      </w:pPr>
      <w:rPr>
        <w:rFonts w:hint="default"/>
        <w:lang w:val="vi" w:eastAsia="en-US" w:bidi="ar-SA"/>
      </w:rPr>
    </w:lvl>
  </w:abstractNum>
  <w:abstractNum w:abstractNumId="2">
    <w:nsid w:val="4D002C70"/>
    <w:multiLevelType w:val="hybridMultilevel"/>
    <w:tmpl w:val="EE2C9486"/>
    <w:lvl w:ilvl="0" w:tplc="841A4932">
      <w:start w:val="1"/>
      <w:numFmt w:val="decimal"/>
      <w:lvlText w:val="%1."/>
      <w:lvlJc w:val="left"/>
      <w:pPr>
        <w:ind w:left="5" w:hanging="336"/>
        <w:jc w:val="left"/>
      </w:pPr>
      <w:rPr>
        <w:rFonts w:hint="default"/>
        <w:spacing w:val="-7"/>
        <w:w w:val="102"/>
        <w:lang w:val="vi" w:eastAsia="en-US" w:bidi="ar-SA"/>
      </w:rPr>
    </w:lvl>
    <w:lvl w:ilvl="1" w:tplc="6306475E">
      <w:start w:val="1"/>
      <w:numFmt w:val="lowerLetter"/>
      <w:lvlText w:val="%2)"/>
      <w:lvlJc w:val="left"/>
      <w:pPr>
        <w:ind w:left="5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2"/>
        <w:sz w:val="27"/>
        <w:szCs w:val="27"/>
        <w:lang w:val="vi" w:eastAsia="en-US" w:bidi="ar-SA"/>
      </w:rPr>
    </w:lvl>
    <w:lvl w:ilvl="2" w:tplc="76D8C8FE">
      <w:numFmt w:val="bullet"/>
      <w:lvlText w:val="•"/>
      <w:lvlJc w:val="left"/>
      <w:pPr>
        <w:ind w:left="1842" w:hanging="336"/>
      </w:pPr>
      <w:rPr>
        <w:rFonts w:hint="default"/>
        <w:lang w:val="vi" w:eastAsia="en-US" w:bidi="ar-SA"/>
      </w:rPr>
    </w:lvl>
    <w:lvl w:ilvl="3" w:tplc="59021B40">
      <w:numFmt w:val="bullet"/>
      <w:lvlText w:val="•"/>
      <w:lvlJc w:val="left"/>
      <w:pPr>
        <w:ind w:left="2763" w:hanging="336"/>
      </w:pPr>
      <w:rPr>
        <w:rFonts w:hint="default"/>
        <w:lang w:val="vi" w:eastAsia="en-US" w:bidi="ar-SA"/>
      </w:rPr>
    </w:lvl>
    <w:lvl w:ilvl="4" w:tplc="D4D0CF62">
      <w:numFmt w:val="bullet"/>
      <w:lvlText w:val="•"/>
      <w:lvlJc w:val="left"/>
      <w:pPr>
        <w:ind w:left="3684" w:hanging="336"/>
      </w:pPr>
      <w:rPr>
        <w:rFonts w:hint="default"/>
        <w:lang w:val="vi" w:eastAsia="en-US" w:bidi="ar-SA"/>
      </w:rPr>
    </w:lvl>
    <w:lvl w:ilvl="5" w:tplc="62D873B8">
      <w:numFmt w:val="bullet"/>
      <w:lvlText w:val="•"/>
      <w:lvlJc w:val="left"/>
      <w:pPr>
        <w:ind w:left="4606" w:hanging="336"/>
      </w:pPr>
      <w:rPr>
        <w:rFonts w:hint="default"/>
        <w:lang w:val="vi" w:eastAsia="en-US" w:bidi="ar-SA"/>
      </w:rPr>
    </w:lvl>
    <w:lvl w:ilvl="6" w:tplc="BEDEFF26">
      <w:numFmt w:val="bullet"/>
      <w:lvlText w:val="•"/>
      <w:lvlJc w:val="left"/>
      <w:pPr>
        <w:ind w:left="5527" w:hanging="336"/>
      </w:pPr>
      <w:rPr>
        <w:rFonts w:hint="default"/>
        <w:lang w:val="vi" w:eastAsia="en-US" w:bidi="ar-SA"/>
      </w:rPr>
    </w:lvl>
    <w:lvl w:ilvl="7" w:tplc="F97CCFC2">
      <w:numFmt w:val="bullet"/>
      <w:lvlText w:val="•"/>
      <w:lvlJc w:val="left"/>
      <w:pPr>
        <w:ind w:left="6448" w:hanging="336"/>
      </w:pPr>
      <w:rPr>
        <w:rFonts w:hint="default"/>
        <w:lang w:val="vi" w:eastAsia="en-US" w:bidi="ar-SA"/>
      </w:rPr>
    </w:lvl>
    <w:lvl w:ilvl="8" w:tplc="E6944EB4">
      <w:numFmt w:val="bullet"/>
      <w:lvlText w:val="•"/>
      <w:lvlJc w:val="left"/>
      <w:pPr>
        <w:ind w:left="7369" w:hanging="336"/>
      </w:pPr>
      <w:rPr>
        <w:rFonts w:hint="default"/>
        <w:lang w:val="vi" w:eastAsia="en-US" w:bidi="ar-SA"/>
      </w:rPr>
    </w:lvl>
  </w:abstractNum>
  <w:abstractNum w:abstractNumId="3">
    <w:nsid w:val="530D5098"/>
    <w:multiLevelType w:val="hybridMultilevel"/>
    <w:tmpl w:val="44223624"/>
    <w:lvl w:ilvl="0" w:tplc="63181162">
      <w:start w:val="2"/>
      <w:numFmt w:val="decimal"/>
      <w:lvlText w:val="%1."/>
      <w:lvlJc w:val="left"/>
      <w:pPr>
        <w:ind w:left="5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185030F8">
      <w:start w:val="1"/>
      <w:numFmt w:val="lowerLetter"/>
      <w:lvlText w:val="%2)"/>
      <w:lvlJc w:val="left"/>
      <w:pPr>
        <w:ind w:left="5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7"/>
        <w:w w:val="102"/>
        <w:sz w:val="27"/>
        <w:szCs w:val="27"/>
        <w:lang w:val="vi" w:eastAsia="en-US" w:bidi="ar-SA"/>
      </w:rPr>
    </w:lvl>
    <w:lvl w:ilvl="2" w:tplc="0248F154">
      <w:numFmt w:val="bullet"/>
      <w:lvlText w:val="•"/>
      <w:lvlJc w:val="left"/>
      <w:pPr>
        <w:ind w:left="1842" w:hanging="324"/>
      </w:pPr>
      <w:rPr>
        <w:rFonts w:hint="default"/>
        <w:lang w:val="vi" w:eastAsia="en-US" w:bidi="ar-SA"/>
      </w:rPr>
    </w:lvl>
    <w:lvl w:ilvl="3" w:tplc="D7A8C9D0">
      <w:numFmt w:val="bullet"/>
      <w:lvlText w:val="•"/>
      <w:lvlJc w:val="left"/>
      <w:pPr>
        <w:ind w:left="2763" w:hanging="324"/>
      </w:pPr>
      <w:rPr>
        <w:rFonts w:hint="default"/>
        <w:lang w:val="vi" w:eastAsia="en-US" w:bidi="ar-SA"/>
      </w:rPr>
    </w:lvl>
    <w:lvl w:ilvl="4" w:tplc="A7B8A858">
      <w:numFmt w:val="bullet"/>
      <w:lvlText w:val="•"/>
      <w:lvlJc w:val="left"/>
      <w:pPr>
        <w:ind w:left="3684" w:hanging="324"/>
      </w:pPr>
      <w:rPr>
        <w:rFonts w:hint="default"/>
        <w:lang w:val="vi" w:eastAsia="en-US" w:bidi="ar-SA"/>
      </w:rPr>
    </w:lvl>
    <w:lvl w:ilvl="5" w:tplc="AD0E8D7A">
      <w:numFmt w:val="bullet"/>
      <w:lvlText w:val="•"/>
      <w:lvlJc w:val="left"/>
      <w:pPr>
        <w:ind w:left="4606" w:hanging="324"/>
      </w:pPr>
      <w:rPr>
        <w:rFonts w:hint="default"/>
        <w:lang w:val="vi" w:eastAsia="en-US" w:bidi="ar-SA"/>
      </w:rPr>
    </w:lvl>
    <w:lvl w:ilvl="6" w:tplc="F9642BBA">
      <w:numFmt w:val="bullet"/>
      <w:lvlText w:val="•"/>
      <w:lvlJc w:val="left"/>
      <w:pPr>
        <w:ind w:left="5527" w:hanging="324"/>
      </w:pPr>
      <w:rPr>
        <w:rFonts w:hint="default"/>
        <w:lang w:val="vi" w:eastAsia="en-US" w:bidi="ar-SA"/>
      </w:rPr>
    </w:lvl>
    <w:lvl w:ilvl="7" w:tplc="E15647C2">
      <w:numFmt w:val="bullet"/>
      <w:lvlText w:val="•"/>
      <w:lvlJc w:val="left"/>
      <w:pPr>
        <w:ind w:left="6448" w:hanging="324"/>
      </w:pPr>
      <w:rPr>
        <w:rFonts w:hint="default"/>
        <w:lang w:val="vi" w:eastAsia="en-US" w:bidi="ar-SA"/>
      </w:rPr>
    </w:lvl>
    <w:lvl w:ilvl="8" w:tplc="3D7C4286">
      <w:numFmt w:val="bullet"/>
      <w:lvlText w:val="•"/>
      <w:lvlJc w:val="left"/>
      <w:pPr>
        <w:ind w:left="7369" w:hanging="324"/>
      </w:pPr>
      <w:rPr>
        <w:rFonts w:hint="default"/>
        <w:lang w:val="vi" w:eastAsia="en-US" w:bidi="ar-SA"/>
      </w:rPr>
    </w:lvl>
  </w:abstractNum>
  <w:abstractNum w:abstractNumId="4">
    <w:nsid w:val="605A2F42"/>
    <w:multiLevelType w:val="hybridMultilevel"/>
    <w:tmpl w:val="735889DE"/>
    <w:lvl w:ilvl="0" w:tplc="B4A6BC70">
      <w:start w:val="1"/>
      <w:numFmt w:val="decimal"/>
      <w:lvlText w:val="%1."/>
      <w:lvlJc w:val="left"/>
      <w:pPr>
        <w:ind w:left="845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927ACC86">
      <w:numFmt w:val="bullet"/>
      <w:lvlText w:val="•"/>
      <w:lvlJc w:val="left"/>
      <w:pPr>
        <w:ind w:left="1677" w:hanging="276"/>
      </w:pPr>
      <w:rPr>
        <w:rFonts w:hint="default"/>
        <w:lang w:val="vi" w:eastAsia="en-US" w:bidi="ar-SA"/>
      </w:rPr>
    </w:lvl>
    <w:lvl w:ilvl="2" w:tplc="B16873A0">
      <w:numFmt w:val="bullet"/>
      <w:lvlText w:val="•"/>
      <w:lvlJc w:val="left"/>
      <w:pPr>
        <w:ind w:left="2514" w:hanging="276"/>
      </w:pPr>
      <w:rPr>
        <w:rFonts w:hint="default"/>
        <w:lang w:val="vi" w:eastAsia="en-US" w:bidi="ar-SA"/>
      </w:rPr>
    </w:lvl>
    <w:lvl w:ilvl="3" w:tplc="564C0108">
      <w:numFmt w:val="bullet"/>
      <w:lvlText w:val="•"/>
      <w:lvlJc w:val="left"/>
      <w:pPr>
        <w:ind w:left="3351" w:hanging="276"/>
      </w:pPr>
      <w:rPr>
        <w:rFonts w:hint="default"/>
        <w:lang w:val="vi" w:eastAsia="en-US" w:bidi="ar-SA"/>
      </w:rPr>
    </w:lvl>
    <w:lvl w:ilvl="4" w:tplc="D324CA96">
      <w:numFmt w:val="bullet"/>
      <w:lvlText w:val="•"/>
      <w:lvlJc w:val="left"/>
      <w:pPr>
        <w:ind w:left="4188" w:hanging="276"/>
      </w:pPr>
      <w:rPr>
        <w:rFonts w:hint="default"/>
        <w:lang w:val="vi" w:eastAsia="en-US" w:bidi="ar-SA"/>
      </w:rPr>
    </w:lvl>
    <w:lvl w:ilvl="5" w:tplc="60EE0E98">
      <w:numFmt w:val="bullet"/>
      <w:lvlText w:val="•"/>
      <w:lvlJc w:val="left"/>
      <w:pPr>
        <w:ind w:left="5026" w:hanging="276"/>
      </w:pPr>
      <w:rPr>
        <w:rFonts w:hint="default"/>
        <w:lang w:val="vi" w:eastAsia="en-US" w:bidi="ar-SA"/>
      </w:rPr>
    </w:lvl>
    <w:lvl w:ilvl="6" w:tplc="50E02CC6">
      <w:numFmt w:val="bullet"/>
      <w:lvlText w:val="•"/>
      <w:lvlJc w:val="left"/>
      <w:pPr>
        <w:ind w:left="5863" w:hanging="276"/>
      </w:pPr>
      <w:rPr>
        <w:rFonts w:hint="default"/>
        <w:lang w:val="vi" w:eastAsia="en-US" w:bidi="ar-SA"/>
      </w:rPr>
    </w:lvl>
    <w:lvl w:ilvl="7" w:tplc="1D78EC16">
      <w:numFmt w:val="bullet"/>
      <w:lvlText w:val="•"/>
      <w:lvlJc w:val="left"/>
      <w:pPr>
        <w:ind w:left="6700" w:hanging="276"/>
      </w:pPr>
      <w:rPr>
        <w:rFonts w:hint="default"/>
        <w:lang w:val="vi" w:eastAsia="en-US" w:bidi="ar-SA"/>
      </w:rPr>
    </w:lvl>
    <w:lvl w:ilvl="8" w:tplc="AB02F204">
      <w:numFmt w:val="bullet"/>
      <w:lvlText w:val="•"/>
      <w:lvlJc w:val="left"/>
      <w:pPr>
        <w:ind w:left="7537" w:hanging="276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C76DA"/>
    <w:rsid w:val="00183A78"/>
    <w:rsid w:val="001A117F"/>
    <w:rsid w:val="002E43D1"/>
    <w:rsid w:val="0052206C"/>
    <w:rsid w:val="00BC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1"/>
      <w:ind w:left="5" w:firstLine="564"/>
      <w:jc w:val="both"/>
    </w:pPr>
    <w:rPr>
      <w:i/>
      <w:iCs/>
      <w:sz w:val="27"/>
      <w:szCs w:val="27"/>
    </w:rPr>
  </w:style>
  <w:style w:type="paragraph" w:styleId="Title">
    <w:name w:val="Title"/>
    <w:basedOn w:val="Normal"/>
    <w:uiPriority w:val="1"/>
    <w:qFormat/>
    <w:pPr>
      <w:ind w:left="268" w:right="394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1"/>
      <w:ind w:left="5" w:firstLine="56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43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3D1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1"/>
      <w:ind w:left="5" w:firstLine="564"/>
      <w:jc w:val="both"/>
    </w:pPr>
    <w:rPr>
      <w:i/>
      <w:iCs/>
      <w:sz w:val="27"/>
      <w:szCs w:val="27"/>
    </w:rPr>
  </w:style>
  <w:style w:type="paragraph" w:styleId="Title">
    <w:name w:val="Title"/>
    <w:basedOn w:val="Normal"/>
    <w:uiPriority w:val="1"/>
    <w:qFormat/>
    <w:pPr>
      <w:ind w:left="268" w:right="394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1"/>
      <w:ind w:left="5" w:firstLine="56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43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3D1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B760B4-9C1D-4E6D-8660-9C0B939D8518}"/>
</file>

<file path=customXml/itemProps2.xml><?xml version="1.0" encoding="utf-8"?>
<ds:datastoreItem xmlns:ds="http://schemas.openxmlformats.org/officeDocument/2006/customXml" ds:itemID="{9201E864-D1F4-414D-8BFB-40AFD2A1E0BC}"/>
</file>

<file path=customXml/itemProps3.xml><?xml version="1.0" encoding="utf-8"?>
<ds:datastoreItem xmlns:ds="http://schemas.openxmlformats.org/officeDocument/2006/customXml" ds:itemID="{5C5E8938-2B60-49F9-9EB1-B088369851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NGUYÊN VÀ MÔI TRƯỜNG</vt:lpstr>
    </vt:vector>
  </TitlesOfParts>
  <Company/>
  <LinksUpToDate>false</LinksUpToDate>
  <CharactersWithSpaces>8187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NGUYÊN VÀ MÔI TRƯỜNG</dc:title>
  <dc:creator>BK</dc:creator>
  <cp:lastModifiedBy>WINDOWS</cp:lastModifiedBy>
  <cp:revision>2</cp:revision>
  <dcterms:created xsi:type="dcterms:W3CDTF">2025-12-03T03:31:00Z</dcterms:created>
  <dcterms:modified xsi:type="dcterms:W3CDTF">2025-12-03T03:31:00Z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