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72" w:type="dxa"/>
        <w:tblInd w:w="108" w:type="dxa"/>
        <w:tblLook w:val="01E0" w:firstRow="1" w:lastRow="1" w:firstColumn="1" w:lastColumn="1" w:noHBand="0" w:noVBand="0"/>
      </w:tblPr>
      <w:tblGrid>
        <w:gridCol w:w="3261"/>
        <w:gridCol w:w="5811"/>
      </w:tblGrid>
      <w:tr w:rsidR="00966950" w:rsidRPr="00966950" w14:paraId="7BD10878" w14:textId="77777777" w:rsidTr="00CC77D8">
        <w:trPr>
          <w:trHeight w:val="1276"/>
        </w:trPr>
        <w:tc>
          <w:tcPr>
            <w:tcW w:w="3261" w:type="dxa"/>
          </w:tcPr>
          <w:p w14:paraId="70E31288" w14:textId="77777777" w:rsidR="005275D1" w:rsidRPr="00966950" w:rsidRDefault="005275D1" w:rsidP="005275D1">
            <w:pPr>
              <w:spacing w:before="0" w:after="0" w:line="240" w:lineRule="auto"/>
              <w:jc w:val="center"/>
              <w:rPr>
                <w:rFonts w:eastAsia="Times New Roman" w:cs="Times New Roman"/>
                <w:b/>
                <w:color w:val="000000" w:themeColor="text1"/>
                <w:kern w:val="0"/>
                <w:szCs w:val="28"/>
              </w:rPr>
            </w:pPr>
            <w:r w:rsidRPr="00966950">
              <w:rPr>
                <w:rFonts w:eastAsia="Times New Roman" w:cs="Times New Roman"/>
                <w:b/>
                <w:color w:val="000000" w:themeColor="text1"/>
                <w:kern w:val="0"/>
                <w:szCs w:val="28"/>
              </w:rPr>
              <w:t>HỘI ĐỒNG NHÂN DÂN</w:t>
            </w:r>
          </w:p>
          <w:p w14:paraId="524ACE3C" w14:textId="4726089A" w:rsidR="005275D1" w:rsidRPr="00966950" w:rsidRDefault="005275D1" w:rsidP="005275D1">
            <w:pPr>
              <w:spacing w:before="0" w:after="0" w:line="240" w:lineRule="auto"/>
              <w:jc w:val="center"/>
              <w:rPr>
                <w:rFonts w:eastAsia="Times New Roman" w:cs="Times New Roman"/>
                <w:b/>
                <w:color w:val="000000" w:themeColor="text1"/>
                <w:kern w:val="0"/>
                <w:sz w:val="28"/>
                <w:szCs w:val="28"/>
              </w:rPr>
            </w:pPr>
            <w:r w:rsidRPr="00966950">
              <w:rPr>
                <w:rFonts w:eastAsia="Times New Roman" w:cs="Times New Roman"/>
                <w:noProof/>
                <w:color w:val="000000" w:themeColor="text1"/>
                <w:kern w:val="0"/>
                <w:sz w:val="28"/>
                <w:szCs w:val="28"/>
              </w:rPr>
              <mc:AlternateContent>
                <mc:Choice Requires="wps">
                  <w:drawing>
                    <wp:anchor distT="4294967294" distB="4294967294" distL="114300" distR="114300" simplePos="0" relativeHeight="251656704" behindDoc="0" locked="0" layoutInCell="1" allowOverlap="1" wp14:anchorId="23E25752" wp14:editId="27A6DAD6">
                      <wp:simplePos x="0" y="0"/>
                      <wp:positionH relativeFrom="column">
                        <wp:posOffset>431800</wp:posOffset>
                      </wp:positionH>
                      <wp:positionV relativeFrom="paragraph">
                        <wp:posOffset>196849</wp:posOffset>
                      </wp:positionV>
                      <wp:extent cx="1007745" cy="0"/>
                      <wp:effectExtent l="0" t="0" r="2095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077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E3527E" id="Straight Connector 5" o:spid="_x0000_s1026" style="position:absolute;flip:y;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4pt,15.5pt" to="113.3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"/>
                  </w:pict>
                </mc:Fallback>
              </mc:AlternateContent>
            </w:r>
            <w:r w:rsidRPr="00966950">
              <w:rPr>
                <w:rFonts w:eastAsia="Times New Roman" w:cs="Times New Roman"/>
                <w:b/>
                <w:color w:val="000000" w:themeColor="text1"/>
                <w:kern w:val="0"/>
                <w:szCs w:val="28"/>
              </w:rPr>
              <w:t>TỈNH THÁI NGUYÊN</w:t>
            </w:r>
          </w:p>
          <w:p w14:paraId="1AD6C41E" w14:textId="6F2AEC8E" w:rsidR="005275D1" w:rsidRPr="00966950" w:rsidRDefault="00C20DDB" w:rsidP="005275D1">
            <w:pPr>
              <w:tabs>
                <w:tab w:val="left" w:pos="1125"/>
              </w:tabs>
              <w:spacing w:before="240" w:after="0" w:line="240" w:lineRule="auto"/>
              <w:jc w:val="center"/>
              <w:rPr>
                <w:rFonts w:eastAsia="Times New Roman" w:cs="Times New Roman"/>
                <w:color w:val="000000" w:themeColor="text1"/>
                <w:kern w:val="0"/>
                <w:szCs w:val="28"/>
              </w:rPr>
            </w:pPr>
            <w:r>
              <w:rPr>
                <w:rFonts w:eastAsia="Times New Roman" w:cs="Times New Roman"/>
                <w:color w:val="000000" w:themeColor="text1"/>
                <w:kern w:val="0"/>
                <w:szCs w:val="28"/>
              </w:rPr>
              <w:t>Số: 53</w:t>
            </w:r>
            <w:bookmarkStart w:id="0" w:name="_GoBack"/>
            <w:bookmarkEnd w:id="0"/>
            <w:r w:rsidR="005275D1" w:rsidRPr="00966950">
              <w:rPr>
                <w:rFonts w:eastAsia="Times New Roman" w:cs="Times New Roman"/>
                <w:color w:val="000000" w:themeColor="text1"/>
                <w:kern w:val="0"/>
                <w:szCs w:val="28"/>
              </w:rPr>
              <w:t>/2026/NQ-HĐND</w:t>
            </w:r>
          </w:p>
        </w:tc>
        <w:tc>
          <w:tcPr>
            <w:tcW w:w="5811" w:type="dxa"/>
          </w:tcPr>
          <w:p w14:paraId="3C2E7117" w14:textId="77777777" w:rsidR="005275D1" w:rsidRPr="00966950" w:rsidRDefault="005275D1" w:rsidP="005275D1">
            <w:pPr>
              <w:spacing w:before="0" w:after="0" w:line="240" w:lineRule="auto"/>
              <w:ind w:hanging="108"/>
              <w:jc w:val="center"/>
              <w:rPr>
                <w:rFonts w:eastAsia="Times New Roman" w:cs="Times New Roman"/>
                <w:b/>
                <w:color w:val="000000" w:themeColor="text1"/>
                <w:kern w:val="0"/>
                <w:szCs w:val="28"/>
              </w:rPr>
            </w:pPr>
            <w:r w:rsidRPr="00966950">
              <w:rPr>
                <w:rFonts w:eastAsia="Times New Roman" w:cs="Times New Roman"/>
                <w:b/>
                <w:color w:val="000000" w:themeColor="text1"/>
                <w:kern w:val="0"/>
                <w:szCs w:val="28"/>
              </w:rPr>
              <w:t xml:space="preserve">CỘNG HÒA XÃ HỘI CHỦ NGHĨA </w:t>
            </w:r>
            <w:r w:rsidRPr="00966950">
              <w:rPr>
                <w:rFonts w:eastAsia="Times New Roman" w:cs="Times New Roman"/>
                <w:b/>
                <w:bCs/>
                <w:color w:val="000000" w:themeColor="text1"/>
                <w:kern w:val="0"/>
                <w:szCs w:val="28"/>
              </w:rPr>
              <w:t>VIỆT NAM</w:t>
            </w:r>
          </w:p>
          <w:p w14:paraId="5CB5500D" w14:textId="77777777" w:rsidR="005275D1" w:rsidRPr="00966950" w:rsidRDefault="005275D1" w:rsidP="005275D1">
            <w:pPr>
              <w:spacing w:before="0" w:after="0" w:line="240" w:lineRule="auto"/>
              <w:jc w:val="center"/>
              <w:rPr>
                <w:rFonts w:eastAsia="Times New Roman" w:cs="Times New Roman"/>
                <w:b/>
                <w:color w:val="000000" w:themeColor="text1"/>
                <w:kern w:val="0"/>
                <w:sz w:val="28"/>
                <w:szCs w:val="28"/>
              </w:rPr>
            </w:pPr>
            <w:r w:rsidRPr="00966950">
              <w:rPr>
                <w:rFonts w:eastAsia="Times New Roman" w:cs="Times New Roman"/>
                <w:b/>
                <w:color w:val="000000" w:themeColor="text1"/>
                <w:kern w:val="0"/>
                <w:sz w:val="28"/>
                <w:szCs w:val="28"/>
              </w:rPr>
              <w:t>Độc lập - Tự do - Hạnh phúc</w:t>
            </w:r>
          </w:p>
          <w:p w14:paraId="32CCF49D" w14:textId="4777244B" w:rsidR="005275D1" w:rsidRPr="00966950" w:rsidRDefault="005275D1" w:rsidP="005275D1">
            <w:pPr>
              <w:spacing w:before="240" w:after="0" w:line="240" w:lineRule="auto"/>
              <w:jc w:val="center"/>
              <w:rPr>
                <w:rFonts w:eastAsia="Times New Roman" w:cs="Times New Roman"/>
                <w:i/>
                <w:color w:val="000000" w:themeColor="text1"/>
                <w:kern w:val="0"/>
                <w:szCs w:val="28"/>
              </w:rPr>
            </w:pPr>
            <w:r w:rsidRPr="00966950">
              <w:rPr>
                <w:rFonts w:eastAsia="Times New Roman" w:cs="Times New Roman"/>
                <w:noProof/>
                <w:color w:val="000000" w:themeColor="text1"/>
                <w:kern w:val="0"/>
                <w:sz w:val="28"/>
                <w:szCs w:val="28"/>
              </w:rPr>
              <mc:AlternateContent>
                <mc:Choice Requires="wps">
                  <w:drawing>
                    <wp:anchor distT="4294967293" distB="4294967293" distL="114300" distR="114300" simplePos="0" relativeHeight="251658752" behindDoc="0" locked="0" layoutInCell="1" allowOverlap="1" wp14:anchorId="5A4DE77E" wp14:editId="75A49F10">
                      <wp:simplePos x="0" y="0"/>
                      <wp:positionH relativeFrom="column">
                        <wp:posOffset>698500</wp:posOffset>
                      </wp:positionH>
                      <wp:positionV relativeFrom="paragraph">
                        <wp:posOffset>16509</wp:posOffset>
                      </wp:positionV>
                      <wp:extent cx="2160270" cy="0"/>
                      <wp:effectExtent l="0" t="0" r="3048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ACEFEA" id="Straight Connector 3" o:spid="_x0000_s1026" style="position:absolute;z-index:25165824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5pt,1.3pt" to="225.1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"/>
                  </w:pict>
                </mc:Fallback>
              </mc:AlternateContent>
            </w:r>
            <w:r w:rsidRPr="00966950">
              <w:rPr>
                <w:rFonts w:eastAsia="Times New Roman" w:cs="Times New Roman"/>
                <w:i/>
                <w:color w:val="000000" w:themeColor="text1"/>
                <w:kern w:val="0"/>
                <w:sz w:val="28"/>
                <w:szCs w:val="28"/>
              </w:rPr>
              <w:t>Thái Nguyên, ngày 25 tháng 6 năm 2026</w:t>
            </w:r>
          </w:p>
        </w:tc>
      </w:tr>
    </w:tbl>
    <w:p w14:paraId="4BCCD257" w14:textId="529D2514" w:rsidR="00D67735" w:rsidRPr="00966950" w:rsidRDefault="00D67735" w:rsidP="007223E5">
      <w:pPr>
        <w:spacing w:before="240" w:after="0" w:line="240" w:lineRule="auto"/>
        <w:jc w:val="center"/>
        <w:rPr>
          <w:b/>
          <w:bCs/>
          <w:color w:val="000000" w:themeColor="text1"/>
          <w:sz w:val="28"/>
          <w:szCs w:val="28"/>
        </w:rPr>
      </w:pPr>
      <w:r w:rsidRPr="00966950">
        <w:rPr>
          <w:b/>
          <w:bCs/>
          <w:color w:val="000000" w:themeColor="text1"/>
          <w:sz w:val="28"/>
          <w:szCs w:val="28"/>
        </w:rPr>
        <w:t>NGHỊ QUYẾT</w:t>
      </w:r>
    </w:p>
    <w:p w14:paraId="1CAFD230" w14:textId="77777777" w:rsidR="0039190B" w:rsidRPr="00966950" w:rsidRDefault="00D67735" w:rsidP="009A5753">
      <w:pPr>
        <w:spacing w:after="0" w:line="240" w:lineRule="auto"/>
        <w:jc w:val="center"/>
        <w:rPr>
          <w:b/>
          <w:bCs/>
          <w:color w:val="000000" w:themeColor="text1"/>
          <w:sz w:val="28"/>
          <w:szCs w:val="28"/>
        </w:rPr>
      </w:pPr>
      <w:r w:rsidRPr="00966950">
        <w:rPr>
          <w:b/>
          <w:bCs/>
          <w:color w:val="000000" w:themeColor="text1"/>
          <w:sz w:val="28"/>
          <w:szCs w:val="28"/>
        </w:rPr>
        <w:t>Quy định nguyên tắc, tiêu chí, định mức phân bổ vốn ngân sách nhà nước thực hiện Chương trình mục tiêu quốc gia phòng, chống ma túy</w:t>
      </w:r>
    </w:p>
    <w:p w14:paraId="0BAE22F5" w14:textId="201F2D0B" w:rsidR="00D67735" w:rsidRPr="00966950" w:rsidRDefault="00D67735" w:rsidP="005C77DB">
      <w:pPr>
        <w:spacing w:before="0" w:after="0" w:line="240" w:lineRule="auto"/>
        <w:jc w:val="center"/>
        <w:rPr>
          <w:b/>
          <w:bCs/>
          <w:color w:val="000000" w:themeColor="text1"/>
          <w:sz w:val="28"/>
          <w:szCs w:val="28"/>
        </w:rPr>
      </w:pPr>
      <w:r w:rsidRPr="00966950">
        <w:rPr>
          <w:b/>
          <w:bCs/>
          <w:color w:val="000000" w:themeColor="text1"/>
          <w:sz w:val="28"/>
          <w:szCs w:val="28"/>
        </w:rPr>
        <w:t xml:space="preserve"> </w:t>
      </w:r>
      <w:r w:rsidR="005C77DB" w:rsidRPr="00966950">
        <w:rPr>
          <w:b/>
          <w:bCs/>
          <w:color w:val="000000" w:themeColor="text1"/>
          <w:sz w:val="28"/>
          <w:szCs w:val="28"/>
        </w:rPr>
        <w:t xml:space="preserve">đến năm 2030 </w:t>
      </w:r>
      <w:r w:rsidRPr="00966950">
        <w:rPr>
          <w:b/>
          <w:bCs/>
          <w:color w:val="000000" w:themeColor="text1"/>
          <w:sz w:val="28"/>
          <w:szCs w:val="28"/>
        </w:rPr>
        <w:t>trên địa bàn tỉnh Thái Nguyên</w:t>
      </w:r>
    </w:p>
    <w:p w14:paraId="327FD231" w14:textId="4B45F5F3" w:rsidR="00D67735" w:rsidRPr="00966950" w:rsidRDefault="00D67735" w:rsidP="00D67735">
      <w:pPr>
        <w:spacing w:after="120" w:line="240" w:lineRule="auto"/>
        <w:jc w:val="center"/>
        <w:rPr>
          <w:b/>
          <w:bCs/>
          <w:color w:val="000000" w:themeColor="text1"/>
          <w:sz w:val="4"/>
          <w:szCs w:val="4"/>
        </w:rPr>
      </w:pPr>
    </w:p>
    <w:p w14:paraId="24462F04" w14:textId="42C2B27E" w:rsidR="00894E5F" w:rsidRPr="00966950" w:rsidRDefault="00894E5F" w:rsidP="00EC006C">
      <w:pPr>
        <w:spacing w:after="0" w:line="340" w:lineRule="exact"/>
        <w:ind w:firstLine="567"/>
        <w:rPr>
          <w:i/>
          <w:iCs/>
          <w:color w:val="000000" w:themeColor="text1"/>
          <w:sz w:val="28"/>
          <w:szCs w:val="28"/>
          <w:lang w:val="es-ES_tradnl"/>
        </w:rPr>
      </w:pPr>
      <w:r w:rsidRPr="00966950">
        <w:rPr>
          <w:i/>
          <w:iCs/>
          <w:color w:val="000000" w:themeColor="text1"/>
          <w:sz w:val="28"/>
          <w:szCs w:val="28"/>
          <w:lang w:val="es-ES_tradnl"/>
        </w:rPr>
        <w:t xml:space="preserve">Căn cứ Luật </w:t>
      </w:r>
      <w:r w:rsidR="00BC37D7" w:rsidRPr="00966950">
        <w:rPr>
          <w:i/>
          <w:iCs/>
          <w:color w:val="000000" w:themeColor="text1"/>
          <w:sz w:val="28"/>
          <w:szCs w:val="28"/>
          <w:lang w:val="es-ES_tradnl"/>
        </w:rPr>
        <w:t>T</w:t>
      </w:r>
      <w:r w:rsidRPr="00966950">
        <w:rPr>
          <w:i/>
          <w:iCs/>
          <w:color w:val="000000" w:themeColor="text1"/>
          <w:sz w:val="28"/>
          <w:szCs w:val="28"/>
          <w:lang w:val="es-ES_tradnl"/>
        </w:rPr>
        <w:t xml:space="preserve">ổ chức chính quyền địa phương </w:t>
      </w:r>
      <w:r w:rsidRPr="00966950">
        <w:rPr>
          <w:i/>
          <w:iCs/>
          <w:color w:val="000000" w:themeColor="text1"/>
          <w:sz w:val="28"/>
          <w:szCs w:val="28"/>
          <w:lang w:val="vi-VN"/>
        </w:rPr>
        <w:t>số 72/2025/QH15</w:t>
      </w:r>
      <w:r w:rsidRPr="00966950">
        <w:rPr>
          <w:i/>
          <w:iCs/>
          <w:color w:val="000000" w:themeColor="text1"/>
          <w:sz w:val="28"/>
          <w:szCs w:val="28"/>
          <w:lang w:val="es-ES_tradnl"/>
        </w:rPr>
        <w:t>;</w:t>
      </w:r>
    </w:p>
    <w:p w14:paraId="7DAD8485" w14:textId="7EE69B78" w:rsidR="00D67735" w:rsidRPr="00966950" w:rsidRDefault="00D67735" w:rsidP="003A5B93">
      <w:pPr>
        <w:spacing w:before="60" w:after="0" w:line="320" w:lineRule="exact"/>
        <w:ind w:firstLine="567"/>
        <w:rPr>
          <w:i/>
          <w:iCs/>
          <w:color w:val="000000" w:themeColor="text1"/>
          <w:sz w:val="28"/>
          <w:szCs w:val="28"/>
        </w:rPr>
      </w:pPr>
      <w:r w:rsidRPr="00966950">
        <w:rPr>
          <w:i/>
          <w:iCs/>
          <w:color w:val="000000" w:themeColor="text1"/>
          <w:sz w:val="28"/>
          <w:szCs w:val="28"/>
        </w:rPr>
        <w:t>Căn cứ Luật Đầu tư công số</w:t>
      </w:r>
      <w:r w:rsidR="00EF3F1E" w:rsidRPr="00966950">
        <w:rPr>
          <w:i/>
          <w:iCs/>
          <w:color w:val="000000" w:themeColor="text1"/>
          <w:sz w:val="28"/>
          <w:szCs w:val="28"/>
        </w:rPr>
        <w:t xml:space="preserve"> 58/2024/QH15 được </w:t>
      </w:r>
      <w:r w:rsidRPr="00966950">
        <w:rPr>
          <w:i/>
          <w:iCs/>
          <w:color w:val="000000" w:themeColor="text1"/>
          <w:sz w:val="28"/>
          <w:szCs w:val="28"/>
        </w:rPr>
        <w:t xml:space="preserve">sửa đổi, bổ sung </w:t>
      </w:r>
      <w:r w:rsidR="00EF3F1E" w:rsidRPr="00966950">
        <w:rPr>
          <w:i/>
          <w:iCs/>
          <w:color w:val="000000" w:themeColor="text1"/>
          <w:sz w:val="28"/>
          <w:szCs w:val="28"/>
        </w:rPr>
        <w:t xml:space="preserve">bởi </w:t>
      </w:r>
      <w:r w:rsidR="00EF3F1E" w:rsidRPr="00966950">
        <w:rPr>
          <w:i/>
          <w:iCs/>
          <w:color w:val="000000" w:themeColor="text1"/>
          <w:sz w:val="28"/>
          <w:szCs w:val="28"/>
        </w:rPr>
        <w:br/>
        <w:t xml:space="preserve">Luật </w:t>
      </w:r>
      <w:r w:rsidR="003D7EFF" w:rsidRPr="00966950">
        <w:rPr>
          <w:i/>
          <w:iCs/>
          <w:color w:val="000000" w:themeColor="text1"/>
          <w:sz w:val="28"/>
          <w:szCs w:val="28"/>
        </w:rPr>
        <w:t>số 90/2025/QH15;</w:t>
      </w:r>
    </w:p>
    <w:p w14:paraId="72B64441" w14:textId="77777777" w:rsidR="00EC006C" w:rsidRPr="00966950" w:rsidRDefault="00D67735" w:rsidP="003A5B93">
      <w:pPr>
        <w:spacing w:before="60" w:after="0" w:line="320" w:lineRule="exact"/>
        <w:ind w:firstLine="567"/>
        <w:rPr>
          <w:i/>
          <w:iCs/>
          <w:color w:val="000000" w:themeColor="text1"/>
          <w:sz w:val="28"/>
          <w:szCs w:val="28"/>
        </w:rPr>
      </w:pPr>
      <w:r w:rsidRPr="00966950">
        <w:rPr>
          <w:i/>
          <w:iCs/>
          <w:color w:val="000000" w:themeColor="text1"/>
          <w:sz w:val="28"/>
          <w:szCs w:val="28"/>
        </w:rPr>
        <w:t>Căn cứ Luật Ngân sách nhà nước số 89/2025/QH15;</w:t>
      </w:r>
    </w:p>
    <w:p w14:paraId="1C5862DC" w14:textId="00DB28BB" w:rsidR="00D67735" w:rsidRPr="00966950" w:rsidRDefault="00D67735" w:rsidP="00C0167D">
      <w:pPr>
        <w:spacing w:before="60" w:after="60" w:line="340" w:lineRule="exact"/>
        <w:ind w:firstLine="567"/>
        <w:rPr>
          <w:i/>
          <w:iCs/>
          <w:color w:val="000000" w:themeColor="text1"/>
          <w:sz w:val="28"/>
          <w:szCs w:val="28"/>
        </w:rPr>
      </w:pPr>
      <w:r w:rsidRPr="00966950">
        <w:rPr>
          <w:i/>
          <w:iCs/>
          <w:color w:val="000000" w:themeColor="text1"/>
          <w:spacing w:val="-2"/>
          <w:sz w:val="28"/>
          <w:szCs w:val="28"/>
        </w:rPr>
        <w:t xml:space="preserve">Căn cứ Nghị quyết số 163/2024/QH15 </w:t>
      </w:r>
      <w:r w:rsidR="00EF3F1E" w:rsidRPr="00966950">
        <w:rPr>
          <w:i/>
          <w:iCs/>
          <w:color w:val="000000" w:themeColor="text1"/>
          <w:spacing w:val="-2"/>
          <w:sz w:val="28"/>
          <w:szCs w:val="28"/>
        </w:rPr>
        <w:t xml:space="preserve">ngày 27 tháng 11 năm 2024 </w:t>
      </w:r>
      <w:r w:rsidRPr="00966950">
        <w:rPr>
          <w:i/>
          <w:iCs/>
          <w:color w:val="000000" w:themeColor="text1"/>
          <w:spacing w:val="-2"/>
          <w:sz w:val="28"/>
          <w:szCs w:val="28"/>
        </w:rPr>
        <w:t xml:space="preserve">của </w:t>
      </w:r>
      <w:r w:rsidR="00EF3F1E" w:rsidRPr="00966950">
        <w:rPr>
          <w:i/>
          <w:iCs/>
          <w:color w:val="000000" w:themeColor="text1"/>
          <w:spacing w:val="-2"/>
          <w:sz w:val="28"/>
          <w:szCs w:val="28"/>
        </w:rPr>
        <w:br/>
      </w:r>
      <w:r w:rsidRPr="00966950">
        <w:rPr>
          <w:i/>
          <w:iCs/>
          <w:color w:val="000000" w:themeColor="text1"/>
          <w:spacing w:val="-8"/>
          <w:sz w:val="28"/>
          <w:szCs w:val="28"/>
        </w:rPr>
        <w:t>Quốc hội phê duyệt chủ trương đầu tư Chương trình mục tiêu quốc gia phòng, chống</w:t>
      </w:r>
      <w:r w:rsidRPr="00966950">
        <w:rPr>
          <w:i/>
          <w:iCs/>
          <w:color w:val="000000" w:themeColor="text1"/>
          <w:spacing w:val="-2"/>
          <w:sz w:val="28"/>
          <w:szCs w:val="28"/>
        </w:rPr>
        <w:t xml:space="preserve"> ma túy đến năm 2030;</w:t>
      </w:r>
      <w:r w:rsidR="00FE1BB3" w:rsidRPr="00966950">
        <w:rPr>
          <w:i/>
          <w:iCs/>
          <w:color w:val="000000" w:themeColor="text1"/>
          <w:spacing w:val="-2"/>
          <w:sz w:val="28"/>
          <w:szCs w:val="28"/>
        </w:rPr>
        <w:t xml:space="preserve"> </w:t>
      </w:r>
    </w:p>
    <w:p w14:paraId="17148DE3" w14:textId="77777777" w:rsidR="00EC006C" w:rsidRPr="00966950" w:rsidRDefault="00D67735" w:rsidP="00C0167D">
      <w:pPr>
        <w:spacing w:before="60" w:after="60" w:line="340" w:lineRule="exact"/>
        <w:ind w:firstLine="567"/>
        <w:rPr>
          <w:i/>
          <w:iCs/>
          <w:color w:val="000000" w:themeColor="text1"/>
          <w:sz w:val="28"/>
          <w:szCs w:val="28"/>
        </w:rPr>
      </w:pPr>
      <w:r w:rsidRPr="00966950">
        <w:rPr>
          <w:i/>
          <w:iCs/>
          <w:color w:val="000000" w:themeColor="text1"/>
          <w:sz w:val="28"/>
          <w:szCs w:val="28"/>
        </w:rPr>
        <w:t xml:space="preserve">Căn cứ Nghị quyết số 70/2025/UBTVQH </w:t>
      </w:r>
      <w:r w:rsidR="00186E88" w:rsidRPr="00966950">
        <w:rPr>
          <w:i/>
          <w:iCs/>
          <w:color w:val="000000" w:themeColor="text1"/>
          <w:sz w:val="28"/>
          <w:szCs w:val="28"/>
        </w:rPr>
        <w:t>ngày 07 tháng 02 năm 2025</w:t>
      </w:r>
      <w:r w:rsidR="00186E88" w:rsidRPr="00966950">
        <w:rPr>
          <w:rFonts w:ascii="Arial" w:hAnsi="Arial" w:cs="Arial"/>
          <w:i/>
          <w:iCs/>
          <w:color w:val="000000" w:themeColor="text1"/>
          <w:sz w:val="18"/>
          <w:szCs w:val="18"/>
          <w:shd w:val="clear" w:color="auto" w:fill="FFFFFF"/>
        </w:rPr>
        <w:t xml:space="preserve"> </w:t>
      </w:r>
      <w:r w:rsidRPr="00966950">
        <w:rPr>
          <w:i/>
          <w:iCs/>
          <w:color w:val="000000" w:themeColor="text1"/>
          <w:sz w:val="28"/>
          <w:szCs w:val="28"/>
        </w:rPr>
        <w:t xml:space="preserve">của Ủy ban Thường vụ Quốc hội quy định </w:t>
      </w:r>
      <w:r w:rsidR="00186E88" w:rsidRPr="00966950">
        <w:rPr>
          <w:i/>
          <w:iCs/>
          <w:color w:val="000000" w:themeColor="text1"/>
          <w:sz w:val="28"/>
          <w:szCs w:val="28"/>
        </w:rPr>
        <w:t xml:space="preserve">về </w:t>
      </w:r>
      <w:r w:rsidRPr="00966950">
        <w:rPr>
          <w:i/>
          <w:iCs/>
          <w:color w:val="000000" w:themeColor="text1"/>
          <w:sz w:val="28"/>
          <w:szCs w:val="28"/>
        </w:rPr>
        <w:t xml:space="preserve">nguyên tắc, tiêu chí và định mức </w:t>
      </w:r>
      <w:r w:rsidR="00186E88" w:rsidRPr="00966950">
        <w:rPr>
          <w:i/>
          <w:iCs/>
          <w:color w:val="000000" w:themeColor="text1"/>
          <w:sz w:val="28"/>
          <w:szCs w:val="28"/>
        </w:rPr>
        <w:br/>
      </w:r>
      <w:r w:rsidRPr="00966950">
        <w:rPr>
          <w:i/>
          <w:iCs/>
          <w:color w:val="000000" w:themeColor="text1"/>
          <w:sz w:val="28"/>
          <w:szCs w:val="28"/>
        </w:rPr>
        <w:t>phân bổ vốn đầu tư công nguồn ngân sách nhà nước giai đoạn 2026</w:t>
      </w:r>
      <w:r w:rsidR="00186E88" w:rsidRPr="00966950">
        <w:rPr>
          <w:i/>
          <w:iCs/>
          <w:color w:val="000000" w:themeColor="text1"/>
          <w:sz w:val="28"/>
          <w:szCs w:val="28"/>
        </w:rPr>
        <w:t xml:space="preserve"> </w:t>
      </w:r>
      <w:r w:rsidRPr="00966950">
        <w:rPr>
          <w:i/>
          <w:iCs/>
          <w:color w:val="000000" w:themeColor="text1"/>
          <w:sz w:val="28"/>
          <w:szCs w:val="28"/>
        </w:rPr>
        <w:t>-</w:t>
      </w:r>
      <w:r w:rsidR="00186E88" w:rsidRPr="00966950">
        <w:rPr>
          <w:i/>
          <w:iCs/>
          <w:color w:val="000000" w:themeColor="text1"/>
          <w:sz w:val="28"/>
          <w:szCs w:val="28"/>
        </w:rPr>
        <w:t xml:space="preserve"> </w:t>
      </w:r>
      <w:r w:rsidRPr="00966950">
        <w:rPr>
          <w:i/>
          <w:iCs/>
          <w:color w:val="000000" w:themeColor="text1"/>
          <w:sz w:val="28"/>
          <w:szCs w:val="28"/>
        </w:rPr>
        <w:t>2030;</w:t>
      </w:r>
    </w:p>
    <w:p w14:paraId="6A6C9997" w14:textId="77777777" w:rsidR="00EC006C" w:rsidRPr="00966950" w:rsidRDefault="00FE1BB3" w:rsidP="00C0167D">
      <w:pPr>
        <w:spacing w:before="60" w:after="60" w:line="340" w:lineRule="exact"/>
        <w:ind w:firstLine="567"/>
        <w:rPr>
          <w:i/>
          <w:iCs/>
          <w:color w:val="000000" w:themeColor="text1"/>
          <w:sz w:val="28"/>
          <w:szCs w:val="28"/>
        </w:rPr>
      </w:pPr>
      <w:r w:rsidRPr="00966950">
        <w:rPr>
          <w:i/>
          <w:iCs/>
          <w:color w:val="000000" w:themeColor="text1"/>
          <w:sz w:val="28"/>
          <w:szCs w:val="28"/>
        </w:rPr>
        <w:t>Căn cứ Nghị định số 358/2025/NĐ-CP ngày 31</w:t>
      </w:r>
      <w:r w:rsidR="003E1051" w:rsidRPr="00966950">
        <w:rPr>
          <w:i/>
          <w:iCs/>
          <w:color w:val="000000" w:themeColor="text1"/>
          <w:sz w:val="28"/>
          <w:szCs w:val="28"/>
        </w:rPr>
        <w:t xml:space="preserve"> tháng </w:t>
      </w:r>
      <w:r w:rsidRPr="00966950">
        <w:rPr>
          <w:i/>
          <w:iCs/>
          <w:color w:val="000000" w:themeColor="text1"/>
          <w:sz w:val="28"/>
          <w:szCs w:val="28"/>
        </w:rPr>
        <w:t>12</w:t>
      </w:r>
      <w:r w:rsidR="003E1051" w:rsidRPr="00966950">
        <w:rPr>
          <w:i/>
          <w:iCs/>
          <w:color w:val="000000" w:themeColor="text1"/>
          <w:sz w:val="28"/>
          <w:szCs w:val="28"/>
        </w:rPr>
        <w:t xml:space="preserve"> năm </w:t>
      </w:r>
      <w:r w:rsidRPr="00966950">
        <w:rPr>
          <w:i/>
          <w:iCs/>
          <w:color w:val="000000" w:themeColor="text1"/>
          <w:sz w:val="28"/>
          <w:szCs w:val="28"/>
        </w:rPr>
        <w:t>2025 của Chính phủ</w:t>
      </w:r>
      <w:r w:rsidR="003E1051" w:rsidRPr="00966950">
        <w:rPr>
          <w:i/>
          <w:iCs/>
          <w:color w:val="000000" w:themeColor="text1"/>
          <w:sz w:val="28"/>
          <w:szCs w:val="28"/>
        </w:rPr>
        <w:t xml:space="preserve"> </w:t>
      </w:r>
      <w:r w:rsidRPr="00966950">
        <w:rPr>
          <w:i/>
          <w:iCs/>
          <w:color w:val="000000" w:themeColor="text1"/>
          <w:sz w:val="28"/>
          <w:szCs w:val="28"/>
        </w:rPr>
        <w:t>quy định cơ chế quản lý, tổ chức thực hiện các chương trình mục tiêu quốc gia;</w:t>
      </w:r>
    </w:p>
    <w:p w14:paraId="648EAC4C" w14:textId="3127DDA8" w:rsidR="00D67735" w:rsidRPr="00966950" w:rsidRDefault="00D67735" w:rsidP="00C0167D">
      <w:pPr>
        <w:spacing w:before="60" w:after="60" w:line="360" w:lineRule="exact"/>
        <w:ind w:firstLine="567"/>
        <w:rPr>
          <w:i/>
          <w:iCs/>
          <w:color w:val="000000" w:themeColor="text1"/>
          <w:sz w:val="28"/>
          <w:szCs w:val="28"/>
        </w:rPr>
      </w:pPr>
      <w:r w:rsidRPr="00966950">
        <w:rPr>
          <w:i/>
          <w:iCs/>
          <w:color w:val="000000" w:themeColor="text1"/>
          <w:sz w:val="28"/>
          <w:szCs w:val="28"/>
        </w:rPr>
        <w:t>Căn cứ Quyết định số 05/2026/QĐ-TTg ngày 27</w:t>
      </w:r>
      <w:r w:rsidR="003E1051" w:rsidRPr="00966950">
        <w:rPr>
          <w:i/>
          <w:iCs/>
          <w:color w:val="000000" w:themeColor="text1"/>
          <w:sz w:val="28"/>
          <w:szCs w:val="28"/>
        </w:rPr>
        <w:t xml:space="preserve"> tháng </w:t>
      </w:r>
      <w:r w:rsidRPr="00966950">
        <w:rPr>
          <w:i/>
          <w:iCs/>
          <w:color w:val="000000" w:themeColor="text1"/>
          <w:sz w:val="28"/>
          <w:szCs w:val="28"/>
        </w:rPr>
        <w:t>01</w:t>
      </w:r>
      <w:r w:rsidR="003E1051" w:rsidRPr="00966950">
        <w:rPr>
          <w:i/>
          <w:iCs/>
          <w:color w:val="000000" w:themeColor="text1"/>
          <w:sz w:val="28"/>
          <w:szCs w:val="28"/>
        </w:rPr>
        <w:t xml:space="preserve"> năm </w:t>
      </w:r>
      <w:r w:rsidRPr="00966950">
        <w:rPr>
          <w:i/>
          <w:iCs/>
          <w:color w:val="000000" w:themeColor="text1"/>
          <w:sz w:val="28"/>
          <w:szCs w:val="28"/>
        </w:rPr>
        <w:t xml:space="preserve">2026 của </w:t>
      </w:r>
      <w:r w:rsidR="00EC006C" w:rsidRPr="00966950">
        <w:rPr>
          <w:i/>
          <w:iCs/>
          <w:color w:val="000000" w:themeColor="text1"/>
          <w:sz w:val="28"/>
          <w:szCs w:val="28"/>
        </w:rPr>
        <w:br/>
      </w:r>
      <w:r w:rsidRPr="00966950">
        <w:rPr>
          <w:i/>
          <w:iCs/>
          <w:color w:val="000000" w:themeColor="text1"/>
          <w:sz w:val="28"/>
          <w:szCs w:val="28"/>
        </w:rPr>
        <w:t>Thủ tướng Chính phủ</w:t>
      </w:r>
      <w:r w:rsidR="00186E88" w:rsidRPr="00966950">
        <w:rPr>
          <w:i/>
          <w:iCs/>
          <w:color w:val="000000" w:themeColor="text1"/>
          <w:sz w:val="28"/>
          <w:szCs w:val="28"/>
        </w:rPr>
        <w:t xml:space="preserve"> q</w:t>
      </w:r>
      <w:r w:rsidRPr="00966950">
        <w:rPr>
          <w:i/>
          <w:iCs/>
          <w:color w:val="000000" w:themeColor="text1"/>
          <w:sz w:val="28"/>
          <w:szCs w:val="28"/>
        </w:rPr>
        <w:t xml:space="preserve">uy định nguyên tắc, tiêu chí, định mức phân bổ </w:t>
      </w:r>
      <w:r w:rsidR="00502C8A" w:rsidRPr="00966950">
        <w:rPr>
          <w:i/>
          <w:iCs/>
          <w:color w:val="000000" w:themeColor="text1"/>
          <w:sz w:val="28"/>
          <w:szCs w:val="28"/>
        </w:rPr>
        <w:br/>
        <w:t>ngân sách T</w:t>
      </w:r>
      <w:r w:rsidRPr="00966950">
        <w:rPr>
          <w:i/>
          <w:iCs/>
          <w:color w:val="000000" w:themeColor="text1"/>
          <w:sz w:val="28"/>
          <w:szCs w:val="28"/>
        </w:rPr>
        <w:t>rung ương thực hiện Chương trình mục tiêu quốc gia phòng, chống ma túy đến năm 2030;</w:t>
      </w:r>
    </w:p>
    <w:p w14:paraId="1FE30B11" w14:textId="64B8634E" w:rsidR="006B60CD" w:rsidRPr="00966950" w:rsidRDefault="00D67735" w:rsidP="00C0167D">
      <w:pPr>
        <w:widowControl w:val="0"/>
        <w:spacing w:before="60" w:after="60" w:line="360" w:lineRule="exact"/>
        <w:ind w:firstLine="567"/>
        <w:rPr>
          <w:i/>
          <w:color w:val="000000" w:themeColor="text1"/>
          <w:sz w:val="28"/>
          <w:szCs w:val="28"/>
          <w:lang w:val="nl-NL"/>
        </w:rPr>
      </w:pPr>
      <w:r w:rsidRPr="00966950">
        <w:rPr>
          <w:i/>
          <w:iCs/>
          <w:color w:val="000000" w:themeColor="text1"/>
          <w:sz w:val="28"/>
          <w:szCs w:val="28"/>
        </w:rPr>
        <w:t>Xét Tờ trình số</w:t>
      </w:r>
      <w:r w:rsidR="00EC006C" w:rsidRPr="00966950">
        <w:rPr>
          <w:i/>
          <w:iCs/>
          <w:color w:val="000000" w:themeColor="text1"/>
          <w:sz w:val="28"/>
          <w:szCs w:val="28"/>
        </w:rPr>
        <w:t xml:space="preserve"> 199/TTr-UBND ngày 18 tháng 6 </w:t>
      </w:r>
      <w:r w:rsidRPr="00966950">
        <w:rPr>
          <w:i/>
          <w:iCs/>
          <w:color w:val="000000" w:themeColor="text1"/>
          <w:sz w:val="28"/>
          <w:szCs w:val="28"/>
        </w:rPr>
        <w:t xml:space="preserve">năm 2026 của Ủy ban </w:t>
      </w:r>
      <w:r w:rsidR="00EC006C" w:rsidRPr="00966950">
        <w:rPr>
          <w:i/>
          <w:iCs/>
          <w:color w:val="000000" w:themeColor="text1"/>
          <w:sz w:val="28"/>
          <w:szCs w:val="28"/>
        </w:rPr>
        <w:br/>
      </w:r>
      <w:r w:rsidRPr="00966950">
        <w:rPr>
          <w:i/>
          <w:iCs/>
          <w:color w:val="000000" w:themeColor="text1"/>
          <w:sz w:val="28"/>
          <w:szCs w:val="28"/>
        </w:rPr>
        <w:t>nhân dân tỉnh</w:t>
      </w:r>
      <w:r w:rsidR="00EC006C" w:rsidRPr="00966950">
        <w:rPr>
          <w:i/>
          <w:iCs/>
          <w:color w:val="000000" w:themeColor="text1"/>
          <w:sz w:val="28"/>
          <w:szCs w:val="28"/>
        </w:rPr>
        <w:t xml:space="preserve"> Thái Nguyên dự thảo Nghị quyết quy định nguyên tắc, tiêu chí, </w:t>
      </w:r>
      <w:r w:rsidR="00DC2A22" w:rsidRPr="00966950">
        <w:rPr>
          <w:i/>
          <w:iCs/>
          <w:color w:val="000000" w:themeColor="text1"/>
          <w:sz w:val="28"/>
          <w:szCs w:val="28"/>
        </w:rPr>
        <w:br/>
      </w:r>
      <w:r w:rsidR="00EC006C" w:rsidRPr="00966950">
        <w:rPr>
          <w:i/>
          <w:iCs/>
          <w:color w:val="000000" w:themeColor="text1"/>
          <w:sz w:val="28"/>
          <w:szCs w:val="28"/>
        </w:rPr>
        <w:t xml:space="preserve">định mức phân bổ vốn ngân sách nhà nước thực hiện Chương trình mục tiêu </w:t>
      </w:r>
      <w:r w:rsidR="006C31D6">
        <w:rPr>
          <w:i/>
          <w:iCs/>
          <w:color w:val="000000" w:themeColor="text1"/>
          <w:sz w:val="28"/>
          <w:szCs w:val="28"/>
        </w:rPr>
        <w:br/>
      </w:r>
      <w:r w:rsidR="00EC006C" w:rsidRPr="00966950">
        <w:rPr>
          <w:i/>
          <w:iCs/>
          <w:color w:val="000000" w:themeColor="text1"/>
          <w:sz w:val="28"/>
          <w:szCs w:val="28"/>
        </w:rPr>
        <w:t>quốc gia phòng, chống ma túy đến năm 2030 trên địa bàn tỉnh Thái Nguyên</w:t>
      </w:r>
      <w:r w:rsidRPr="00966950">
        <w:rPr>
          <w:i/>
          <w:iCs/>
          <w:color w:val="000000" w:themeColor="text1"/>
          <w:sz w:val="28"/>
          <w:szCs w:val="28"/>
        </w:rPr>
        <w:t xml:space="preserve">; </w:t>
      </w:r>
      <w:r w:rsidR="006C31D6">
        <w:rPr>
          <w:i/>
          <w:iCs/>
          <w:color w:val="000000" w:themeColor="text1"/>
          <w:sz w:val="28"/>
          <w:szCs w:val="28"/>
        </w:rPr>
        <w:br/>
      </w:r>
      <w:r w:rsidR="006B60CD" w:rsidRPr="00966950">
        <w:rPr>
          <w:i/>
          <w:color w:val="000000" w:themeColor="text1"/>
          <w:sz w:val="28"/>
          <w:szCs w:val="28"/>
          <w:lang w:val="nl-NL"/>
        </w:rPr>
        <w:t xml:space="preserve">Báo cáo thẩm tra của Ban </w:t>
      </w:r>
      <w:r w:rsidR="00BF7A3E" w:rsidRPr="00966950">
        <w:rPr>
          <w:i/>
          <w:color w:val="000000" w:themeColor="text1"/>
          <w:sz w:val="28"/>
          <w:szCs w:val="28"/>
          <w:lang w:val="nl-NL"/>
        </w:rPr>
        <w:t>Kinh tế</w:t>
      </w:r>
      <w:r w:rsidR="00EC006C" w:rsidRPr="00966950">
        <w:rPr>
          <w:i/>
          <w:color w:val="000000" w:themeColor="text1"/>
          <w:sz w:val="28"/>
          <w:szCs w:val="28"/>
          <w:lang w:val="nl-NL"/>
        </w:rPr>
        <w:t xml:space="preserve"> </w:t>
      </w:r>
      <w:r w:rsidR="00BF7A3E" w:rsidRPr="00966950">
        <w:rPr>
          <w:i/>
          <w:color w:val="000000" w:themeColor="text1"/>
          <w:sz w:val="28"/>
          <w:szCs w:val="28"/>
          <w:lang w:val="nl-NL"/>
        </w:rPr>
        <w:t>- Ngân sách</w:t>
      </w:r>
      <w:r w:rsidR="006B60CD" w:rsidRPr="00966950">
        <w:rPr>
          <w:i/>
          <w:color w:val="000000" w:themeColor="text1"/>
          <w:sz w:val="28"/>
          <w:szCs w:val="28"/>
          <w:lang w:val="nl-NL"/>
        </w:rPr>
        <w:t xml:space="preserve"> Hội đồng nhân dân tỉnh; </w:t>
      </w:r>
      <w:r w:rsidR="001E51C1" w:rsidRPr="00966950">
        <w:rPr>
          <w:rFonts w:ascii="Times New Roman Italic" w:hAnsi="Times New Roman Italic" w:cs="Times New Roman"/>
          <w:i/>
          <w:color w:val="000000" w:themeColor="text1"/>
          <w:sz w:val="28"/>
          <w:szCs w:val="28"/>
          <w:lang w:val="nl-NL"/>
        </w:rPr>
        <w:t xml:space="preserve">Báo cáo </w:t>
      </w:r>
      <w:r w:rsidR="001E51C1" w:rsidRPr="006C31D6">
        <w:rPr>
          <w:rFonts w:ascii="Times New Roman Italic" w:hAnsi="Times New Roman Italic" w:cs="Times New Roman"/>
          <w:i/>
          <w:color w:val="000000" w:themeColor="text1"/>
          <w:spacing w:val="-6"/>
          <w:sz w:val="28"/>
          <w:szCs w:val="28"/>
          <w:lang w:val="nl-NL"/>
        </w:rPr>
        <w:t>số</w:t>
      </w:r>
      <w:r w:rsidR="006C31D6" w:rsidRPr="006C31D6">
        <w:rPr>
          <w:rFonts w:ascii="Times New Roman Italic" w:hAnsi="Times New Roman Italic" w:cs="Times New Roman"/>
          <w:i/>
          <w:color w:val="000000" w:themeColor="text1"/>
          <w:spacing w:val="-6"/>
          <w:sz w:val="28"/>
          <w:szCs w:val="28"/>
          <w:lang w:val="nl-NL"/>
        </w:rPr>
        <w:t xml:space="preserve"> </w:t>
      </w:r>
      <w:r w:rsidR="00305DF6" w:rsidRPr="006C31D6">
        <w:rPr>
          <w:rFonts w:ascii="Times New Roman Italic" w:hAnsi="Times New Roman Italic" w:cs="Times New Roman"/>
          <w:i/>
          <w:color w:val="000000" w:themeColor="text1"/>
          <w:spacing w:val="-6"/>
          <w:sz w:val="28"/>
          <w:szCs w:val="28"/>
          <w:lang w:val="nl-NL"/>
        </w:rPr>
        <w:t>226/BC-UBND ngày 25</w:t>
      </w:r>
      <w:r w:rsidR="001E51C1" w:rsidRPr="006C31D6">
        <w:rPr>
          <w:rFonts w:ascii="Times New Roman Italic" w:hAnsi="Times New Roman Italic" w:cs="Times New Roman"/>
          <w:i/>
          <w:color w:val="000000" w:themeColor="text1"/>
          <w:spacing w:val="-6"/>
          <w:sz w:val="28"/>
          <w:szCs w:val="28"/>
          <w:lang w:val="nl-NL"/>
        </w:rPr>
        <w:t xml:space="preserve"> tháng 6 năm 2026 của Ủy ban nhân dân tỉnh Thái Nguyên</w:t>
      </w:r>
      <w:r w:rsidR="001E51C1" w:rsidRPr="00966950">
        <w:rPr>
          <w:rFonts w:ascii="Times New Roman Italic" w:hAnsi="Times New Roman Italic" w:cs="Times New Roman"/>
          <w:i/>
          <w:color w:val="000000" w:themeColor="text1"/>
          <w:sz w:val="28"/>
          <w:szCs w:val="28"/>
          <w:lang w:val="nl-NL"/>
        </w:rPr>
        <w:t xml:space="preserve"> giải trình, làm rõ một số nội dung thẩm tra của các Ban Hội đồng nhân dân tỉnh và ý kiến thảo luận của </w:t>
      </w:r>
      <w:r w:rsidR="00305DF6">
        <w:rPr>
          <w:rFonts w:ascii="Times New Roman Italic" w:hAnsi="Times New Roman Italic" w:cs="Times New Roman"/>
          <w:i/>
          <w:color w:val="000000" w:themeColor="text1"/>
          <w:sz w:val="28"/>
          <w:szCs w:val="28"/>
          <w:lang w:val="nl-NL"/>
        </w:rPr>
        <w:t xml:space="preserve">các </w:t>
      </w:r>
      <w:r w:rsidR="001E51C1" w:rsidRPr="00966950">
        <w:rPr>
          <w:rFonts w:ascii="Times New Roman Italic" w:hAnsi="Times New Roman Italic" w:cs="Times New Roman"/>
          <w:i/>
          <w:color w:val="000000" w:themeColor="text1"/>
          <w:sz w:val="28"/>
          <w:szCs w:val="28"/>
          <w:lang w:val="nl-NL"/>
        </w:rPr>
        <w:t>Tổ đại biểu tại Kỳ họp thứ tư (Kỳ họp chuyên đề</w:t>
      </w:r>
      <w:r w:rsidR="006C31D6">
        <w:rPr>
          <w:rFonts w:ascii="Times New Roman Italic" w:hAnsi="Times New Roman Italic" w:cs="Times New Roman"/>
          <w:i/>
          <w:color w:val="000000" w:themeColor="text1"/>
          <w:sz w:val="28"/>
          <w:szCs w:val="28"/>
          <w:lang w:val="nl-NL"/>
        </w:rPr>
        <w:t xml:space="preserve">) </w:t>
      </w:r>
      <w:r w:rsidR="006C31D6">
        <w:rPr>
          <w:rFonts w:ascii="Times New Roman Italic" w:hAnsi="Times New Roman Italic" w:cs="Times New Roman"/>
          <w:i/>
          <w:color w:val="000000" w:themeColor="text1"/>
          <w:sz w:val="28"/>
          <w:szCs w:val="28"/>
          <w:lang w:val="nl-NL"/>
        </w:rPr>
        <w:br/>
      </w:r>
      <w:r w:rsidR="001E51C1" w:rsidRPr="00966950">
        <w:rPr>
          <w:rFonts w:ascii="Times New Roman Italic" w:hAnsi="Times New Roman Italic" w:cs="Times New Roman"/>
          <w:i/>
          <w:color w:val="000000" w:themeColor="text1"/>
          <w:sz w:val="28"/>
          <w:szCs w:val="28"/>
          <w:lang w:val="nl-NL"/>
        </w:rPr>
        <w:t xml:space="preserve">Hội đồng nhân dân tỉnh Khóa XV; </w:t>
      </w:r>
      <w:r w:rsidR="00BF7A3E" w:rsidRPr="00966950">
        <w:rPr>
          <w:i/>
          <w:color w:val="000000" w:themeColor="text1"/>
          <w:sz w:val="28"/>
          <w:szCs w:val="28"/>
          <w:lang w:val="nl-NL"/>
        </w:rPr>
        <w:t xml:space="preserve">ý kiến </w:t>
      </w:r>
      <w:r w:rsidR="006B60CD" w:rsidRPr="00966950">
        <w:rPr>
          <w:i/>
          <w:color w:val="000000" w:themeColor="text1"/>
          <w:sz w:val="28"/>
          <w:szCs w:val="28"/>
          <w:lang w:val="nl-NL"/>
        </w:rPr>
        <w:t xml:space="preserve">thảo luận của đại biểu Hội đồng </w:t>
      </w:r>
      <w:r w:rsidR="001E51C1" w:rsidRPr="00966950">
        <w:rPr>
          <w:i/>
          <w:color w:val="000000" w:themeColor="text1"/>
          <w:sz w:val="28"/>
          <w:szCs w:val="28"/>
          <w:lang w:val="nl-NL"/>
        </w:rPr>
        <w:br/>
      </w:r>
      <w:r w:rsidR="006B60CD" w:rsidRPr="00966950">
        <w:rPr>
          <w:i/>
          <w:color w:val="000000" w:themeColor="text1"/>
          <w:sz w:val="28"/>
          <w:szCs w:val="28"/>
          <w:lang w:val="nl-NL"/>
        </w:rPr>
        <w:t>nhân dân tỉnh tại kỳ họp;</w:t>
      </w:r>
    </w:p>
    <w:p w14:paraId="6B39F389" w14:textId="12D1908F" w:rsidR="00440803" w:rsidRPr="00966950" w:rsidRDefault="0075142E" w:rsidP="00C0167D">
      <w:pPr>
        <w:spacing w:before="60" w:after="60" w:line="360" w:lineRule="exact"/>
        <w:ind w:firstLine="567"/>
        <w:rPr>
          <w:rFonts w:ascii="Times New Roman Italic" w:hAnsi="Times New Roman Italic"/>
          <w:b/>
          <w:iCs/>
          <w:color w:val="000000" w:themeColor="text1"/>
          <w:kern w:val="0"/>
          <w:sz w:val="28"/>
          <w:szCs w:val="28"/>
        </w:rPr>
      </w:pPr>
      <w:r w:rsidRPr="00966950">
        <w:rPr>
          <w:rFonts w:ascii="Times New Roman Italic" w:hAnsi="Times New Roman Italic"/>
          <w:i/>
          <w:color w:val="000000" w:themeColor="text1"/>
          <w:kern w:val="0"/>
          <w:sz w:val="28"/>
          <w:szCs w:val="28"/>
          <w:shd w:val="clear" w:color="auto" w:fill="FFFFFF"/>
        </w:rPr>
        <w:t xml:space="preserve">Hội đồng nhân dân tỉnh </w:t>
      </w:r>
      <w:r w:rsidR="003A5B93" w:rsidRPr="00966950">
        <w:rPr>
          <w:rFonts w:ascii="Times New Roman Italic" w:hAnsi="Times New Roman Italic"/>
          <w:i/>
          <w:color w:val="000000" w:themeColor="text1"/>
          <w:kern w:val="0"/>
          <w:sz w:val="28"/>
          <w:szCs w:val="28"/>
          <w:shd w:val="clear" w:color="auto" w:fill="FFFFFF"/>
        </w:rPr>
        <w:t xml:space="preserve">Thái Nguyên </w:t>
      </w:r>
      <w:r w:rsidRPr="00966950">
        <w:rPr>
          <w:rFonts w:ascii="Times New Roman Italic" w:hAnsi="Times New Roman Italic"/>
          <w:i/>
          <w:color w:val="000000" w:themeColor="text1"/>
          <w:kern w:val="0"/>
          <w:sz w:val="28"/>
          <w:szCs w:val="28"/>
          <w:shd w:val="clear" w:color="auto" w:fill="FFFFFF"/>
        </w:rPr>
        <w:t xml:space="preserve">ban hành </w:t>
      </w:r>
      <w:r w:rsidRPr="00966950">
        <w:rPr>
          <w:rFonts w:ascii="Times New Roman Italic" w:hAnsi="Times New Roman Italic"/>
          <w:i/>
          <w:color w:val="000000" w:themeColor="text1"/>
          <w:kern w:val="0"/>
          <w:sz w:val="28"/>
          <w:szCs w:val="28"/>
        </w:rPr>
        <w:t xml:space="preserve">Nghị quyết quy định </w:t>
      </w:r>
      <w:r w:rsidR="003A5B93" w:rsidRPr="00966950">
        <w:rPr>
          <w:rFonts w:ascii="Times New Roman Italic" w:hAnsi="Times New Roman Italic"/>
          <w:i/>
          <w:color w:val="000000" w:themeColor="text1"/>
          <w:kern w:val="0"/>
          <w:sz w:val="28"/>
          <w:szCs w:val="28"/>
        </w:rPr>
        <w:br/>
      </w:r>
      <w:r w:rsidRPr="00966950">
        <w:rPr>
          <w:rFonts w:ascii="Times New Roman Italic" w:hAnsi="Times New Roman Italic"/>
          <w:i/>
          <w:color w:val="000000" w:themeColor="text1"/>
          <w:kern w:val="0"/>
          <w:sz w:val="28"/>
          <w:szCs w:val="28"/>
        </w:rPr>
        <w:t xml:space="preserve">nguyên tắc, tiêu chí, định mức phân bổ vốn ngân sách nhà nước thực hiện </w:t>
      </w:r>
      <w:r w:rsidR="003A5B93" w:rsidRPr="00966950">
        <w:rPr>
          <w:rFonts w:ascii="Times New Roman Italic" w:hAnsi="Times New Roman Italic"/>
          <w:i/>
          <w:color w:val="000000" w:themeColor="text1"/>
          <w:kern w:val="0"/>
          <w:sz w:val="28"/>
          <w:szCs w:val="28"/>
        </w:rPr>
        <w:br/>
      </w:r>
      <w:r w:rsidRPr="00966950">
        <w:rPr>
          <w:rFonts w:ascii="Times New Roman Italic" w:hAnsi="Times New Roman Italic"/>
          <w:i/>
          <w:color w:val="000000" w:themeColor="text1"/>
          <w:kern w:val="0"/>
          <w:sz w:val="28"/>
          <w:szCs w:val="28"/>
        </w:rPr>
        <w:t>Chương trình mục tiêu quốc gia phòng, chống ma túy đến năm 2030 trên địa bàn tỉnh Thái Nguyên.</w:t>
      </w:r>
    </w:p>
    <w:p w14:paraId="12D2BD9C" w14:textId="77777777" w:rsidR="00440803" w:rsidRPr="00966950" w:rsidRDefault="00D67735" w:rsidP="00440803">
      <w:pPr>
        <w:spacing w:before="60" w:after="0" w:line="340" w:lineRule="exact"/>
        <w:ind w:firstLine="567"/>
        <w:rPr>
          <w:b/>
          <w:iCs/>
          <w:color w:val="000000" w:themeColor="text1"/>
          <w:sz w:val="28"/>
          <w:szCs w:val="28"/>
        </w:rPr>
      </w:pPr>
      <w:r w:rsidRPr="00966950">
        <w:rPr>
          <w:b/>
          <w:iCs/>
          <w:color w:val="000000" w:themeColor="text1"/>
          <w:sz w:val="28"/>
          <w:szCs w:val="28"/>
        </w:rPr>
        <w:lastRenderedPageBreak/>
        <w:t xml:space="preserve">Điều 1. </w:t>
      </w:r>
      <w:r w:rsidR="00BF7A3E" w:rsidRPr="00966950">
        <w:rPr>
          <w:b/>
          <w:iCs/>
          <w:color w:val="000000" w:themeColor="text1"/>
          <w:sz w:val="28"/>
          <w:szCs w:val="28"/>
        </w:rPr>
        <w:t>Phạm vi điều chỉnh và đối tượng áp dụng</w:t>
      </w:r>
    </w:p>
    <w:p w14:paraId="1AF46D1C" w14:textId="49F6326D" w:rsidR="00440803" w:rsidRPr="00966950" w:rsidRDefault="00B66F77" w:rsidP="00CF6D94">
      <w:pPr>
        <w:spacing w:before="60" w:after="60" w:line="320" w:lineRule="exact"/>
        <w:ind w:firstLine="567"/>
        <w:rPr>
          <w:b/>
          <w:iCs/>
          <w:color w:val="000000" w:themeColor="text1"/>
          <w:sz w:val="28"/>
          <w:szCs w:val="28"/>
        </w:rPr>
      </w:pPr>
      <w:r w:rsidRPr="00966950">
        <w:rPr>
          <w:bCs/>
          <w:iCs/>
          <w:color w:val="000000" w:themeColor="text1"/>
          <w:sz w:val="28"/>
          <w:szCs w:val="28"/>
        </w:rPr>
        <w:t>1.</w:t>
      </w:r>
      <w:r w:rsidRPr="00966950">
        <w:rPr>
          <w:b/>
          <w:iCs/>
          <w:color w:val="000000" w:themeColor="text1"/>
          <w:sz w:val="28"/>
          <w:szCs w:val="28"/>
        </w:rPr>
        <w:t xml:space="preserve"> </w:t>
      </w:r>
      <w:r w:rsidR="00D67735" w:rsidRPr="00966950">
        <w:rPr>
          <w:bCs/>
          <w:iCs/>
          <w:color w:val="000000" w:themeColor="text1"/>
          <w:sz w:val="28"/>
          <w:szCs w:val="28"/>
        </w:rPr>
        <w:t>Phạm vi điều chỉnh:</w:t>
      </w:r>
      <w:r w:rsidR="00D67735" w:rsidRPr="00966950">
        <w:rPr>
          <w:b/>
          <w:iCs/>
          <w:color w:val="000000" w:themeColor="text1"/>
          <w:sz w:val="28"/>
          <w:szCs w:val="28"/>
        </w:rPr>
        <w:t xml:space="preserve"> </w:t>
      </w:r>
      <w:r w:rsidR="00D67735" w:rsidRPr="00966950">
        <w:rPr>
          <w:color w:val="000000" w:themeColor="text1"/>
          <w:sz w:val="28"/>
          <w:szCs w:val="28"/>
        </w:rPr>
        <w:t>Quy định nguyên tắc, tiêu chí, định mức phân bổ vốn ngân sách nhà nước (bao gồm vố</w:t>
      </w:r>
      <w:r w:rsidR="00311FC3" w:rsidRPr="00966950">
        <w:rPr>
          <w:color w:val="000000" w:themeColor="text1"/>
          <w:sz w:val="28"/>
          <w:szCs w:val="28"/>
        </w:rPr>
        <w:t>n ngân sách T</w:t>
      </w:r>
      <w:r w:rsidR="00D67735" w:rsidRPr="00966950">
        <w:rPr>
          <w:color w:val="000000" w:themeColor="text1"/>
          <w:sz w:val="28"/>
          <w:szCs w:val="28"/>
        </w:rPr>
        <w:t xml:space="preserve">rung ương hỗ trợ và vốn ngân sách địa phương) thực hiện Chương trình mục tiêu quốc gia phòng, chống ma túy </w:t>
      </w:r>
      <w:r w:rsidR="00DC2A22" w:rsidRPr="00966950">
        <w:rPr>
          <w:color w:val="000000" w:themeColor="text1"/>
          <w:sz w:val="28"/>
          <w:szCs w:val="28"/>
        </w:rPr>
        <w:br/>
      </w:r>
      <w:r w:rsidR="00D67735" w:rsidRPr="00966950">
        <w:rPr>
          <w:color w:val="000000" w:themeColor="text1"/>
          <w:sz w:val="28"/>
          <w:szCs w:val="28"/>
        </w:rPr>
        <w:t>đến năm 2030 trên địa bàn tỉ</w:t>
      </w:r>
      <w:r w:rsidR="00A839C9" w:rsidRPr="00966950">
        <w:rPr>
          <w:color w:val="000000" w:themeColor="text1"/>
          <w:sz w:val="28"/>
          <w:szCs w:val="28"/>
        </w:rPr>
        <w:t xml:space="preserve">nh (sau đây viết tắt là Chương trình). </w:t>
      </w:r>
    </w:p>
    <w:p w14:paraId="3BE83452" w14:textId="422184E7" w:rsidR="00440803" w:rsidRPr="00966950" w:rsidRDefault="00D67735" w:rsidP="00CF6D94">
      <w:pPr>
        <w:spacing w:before="60" w:after="60" w:line="320" w:lineRule="exact"/>
        <w:ind w:firstLine="567"/>
        <w:rPr>
          <w:b/>
          <w:iCs/>
          <w:color w:val="000000" w:themeColor="text1"/>
          <w:sz w:val="28"/>
          <w:szCs w:val="28"/>
        </w:rPr>
      </w:pPr>
      <w:r w:rsidRPr="00966950">
        <w:rPr>
          <w:bCs/>
          <w:iCs/>
          <w:color w:val="000000" w:themeColor="text1"/>
          <w:sz w:val="28"/>
          <w:szCs w:val="28"/>
        </w:rPr>
        <w:t>2. Đối tượng áp dụng</w:t>
      </w:r>
      <w:r w:rsidR="0075142E" w:rsidRPr="00966950">
        <w:rPr>
          <w:bCs/>
          <w:iCs/>
          <w:color w:val="000000" w:themeColor="text1"/>
          <w:sz w:val="28"/>
          <w:szCs w:val="28"/>
        </w:rPr>
        <w:t xml:space="preserve"> </w:t>
      </w:r>
    </w:p>
    <w:p w14:paraId="133EEB0B" w14:textId="7BD40496" w:rsidR="0075142E" w:rsidRPr="00966950" w:rsidRDefault="0075142E" w:rsidP="00CF6D94">
      <w:pPr>
        <w:spacing w:before="60" w:after="60" w:line="320" w:lineRule="exact"/>
        <w:ind w:firstLine="567"/>
        <w:rPr>
          <w:bCs/>
          <w:iCs/>
          <w:color w:val="000000" w:themeColor="text1"/>
          <w:spacing w:val="-6"/>
          <w:sz w:val="28"/>
          <w:szCs w:val="28"/>
        </w:rPr>
      </w:pPr>
      <w:r w:rsidRPr="00966950">
        <w:rPr>
          <w:color w:val="000000" w:themeColor="text1"/>
          <w:spacing w:val="-6"/>
          <w:sz w:val="28"/>
          <w:szCs w:val="28"/>
        </w:rPr>
        <w:t>a)</w:t>
      </w:r>
      <w:r w:rsidR="00A839C9" w:rsidRPr="00966950">
        <w:rPr>
          <w:rFonts w:eastAsia="Times New Roman"/>
          <w:color w:val="000000" w:themeColor="text1"/>
          <w:spacing w:val="-6"/>
          <w:sz w:val="28"/>
          <w:szCs w:val="28"/>
        </w:rPr>
        <w:t xml:space="preserve"> Các sở, ban, ngành cấp tỉnh</w:t>
      </w:r>
      <w:r w:rsidRPr="00966950">
        <w:rPr>
          <w:rFonts w:eastAsia="Times New Roman"/>
          <w:color w:val="000000" w:themeColor="text1"/>
          <w:spacing w:val="-6"/>
          <w:sz w:val="28"/>
          <w:szCs w:val="28"/>
        </w:rPr>
        <w:t>;</w:t>
      </w:r>
      <w:r w:rsidR="00A839C9" w:rsidRPr="00966950">
        <w:rPr>
          <w:rFonts w:eastAsia="Times New Roman"/>
          <w:color w:val="000000" w:themeColor="text1"/>
          <w:spacing w:val="-6"/>
          <w:sz w:val="28"/>
          <w:szCs w:val="28"/>
        </w:rPr>
        <w:t xml:space="preserve"> </w:t>
      </w:r>
    </w:p>
    <w:p w14:paraId="6FCBBBD7" w14:textId="77777777" w:rsidR="0075142E" w:rsidRPr="00966950" w:rsidRDefault="0075142E" w:rsidP="00CF6D94">
      <w:pPr>
        <w:spacing w:before="60" w:after="60" w:line="320" w:lineRule="exact"/>
        <w:ind w:firstLine="567"/>
        <w:rPr>
          <w:rFonts w:eastAsia="Times New Roman"/>
          <w:color w:val="000000" w:themeColor="text1"/>
          <w:sz w:val="28"/>
          <w:szCs w:val="28"/>
        </w:rPr>
      </w:pPr>
      <w:r w:rsidRPr="00966950">
        <w:rPr>
          <w:rFonts w:eastAsia="Times New Roman"/>
          <w:color w:val="000000" w:themeColor="text1"/>
          <w:sz w:val="28"/>
          <w:szCs w:val="28"/>
        </w:rPr>
        <w:t>b) Ủy ban nhân dân các xã, phường;</w:t>
      </w:r>
    </w:p>
    <w:p w14:paraId="3DADBE6F" w14:textId="5B55D0FD" w:rsidR="00440803" w:rsidRPr="00966950" w:rsidRDefault="0075142E" w:rsidP="00355CF9">
      <w:pPr>
        <w:spacing w:before="60" w:after="60" w:line="340" w:lineRule="exact"/>
        <w:ind w:firstLine="567"/>
        <w:rPr>
          <w:rFonts w:eastAsia="Times New Roman"/>
          <w:color w:val="000000" w:themeColor="text1"/>
          <w:sz w:val="28"/>
          <w:szCs w:val="28"/>
        </w:rPr>
      </w:pPr>
      <w:r w:rsidRPr="00966950">
        <w:rPr>
          <w:rFonts w:eastAsia="Times New Roman"/>
          <w:color w:val="000000" w:themeColor="text1"/>
          <w:sz w:val="28"/>
          <w:szCs w:val="28"/>
        </w:rPr>
        <w:t xml:space="preserve">c) Các cơ quan, tổ chức, cá nhân </w:t>
      </w:r>
      <w:r w:rsidR="00A839C9" w:rsidRPr="00966950">
        <w:rPr>
          <w:rFonts w:eastAsia="Times New Roman"/>
          <w:color w:val="000000" w:themeColor="text1"/>
          <w:sz w:val="28"/>
          <w:szCs w:val="28"/>
        </w:rPr>
        <w:t xml:space="preserve">tham gia hoặc </w:t>
      </w:r>
      <w:r w:rsidRPr="00966950">
        <w:rPr>
          <w:rFonts w:eastAsia="Times New Roman"/>
          <w:color w:val="000000" w:themeColor="text1"/>
          <w:sz w:val="28"/>
          <w:szCs w:val="28"/>
        </w:rPr>
        <w:t>có liên quan đến việc lập</w:t>
      </w:r>
      <w:r w:rsidR="00261598" w:rsidRPr="00966950">
        <w:rPr>
          <w:rFonts w:eastAsia="Times New Roman"/>
          <w:color w:val="000000" w:themeColor="text1"/>
          <w:sz w:val="28"/>
          <w:szCs w:val="28"/>
        </w:rPr>
        <w:t>,</w:t>
      </w:r>
      <w:r w:rsidR="00EF510D" w:rsidRPr="00966950">
        <w:rPr>
          <w:rFonts w:eastAsia="Times New Roman"/>
          <w:color w:val="000000" w:themeColor="text1"/>
          <w:sz w:val="28"/>
          <w:szCs w:val="28"/>
        </w:rPr>
        <w:t xml:space="preserve"> phê duyệt, tổ chức thực hiện kế hoạch đầu tư công trung hạn và hằng năm </w:t>
      </w:r>
      <w:r w:rsidR="00DC2A22" w:rsidRPr="00966950">
        <w:rPr>
          <w:rFonts w:eastAsia="Times New Roman"/>
          <w:color w:val="000000" w:themeColor="text1"/>
          <w:sz w:val="28"/>
          <w:szCs w:val="28"/>
        </w:rPr>
        <w:br/>
      </w:r>
      <w:r w:rsidR="00EF510D" w:rsidRPr="00966950">
        <w:rPr>
          <w:rFonts w:eastAsia="Times New Roman"/>
          <w:color w:val="000000" w:themeColor="text1"/>
          <w:sz w:val="28"/>
          <w:szCs w:val="28"/>
        </w:rPr>
        <w:t xml:space="preserve">từ nguồn </w:t>
      </w:r>
      <w:r w:rsidR="00B17539">
        <w:rPr>
          <w:rFonts w:eastAsia="Times New Roman"/>
          <w:color w:val="000000" w:themeColor="text1"/>
          <w:sz w:val="28"/>
          <w:szCs w:val="28"/>
        </w:rPr>
        <w:t xml:space="preserve">vốn </w:t>
      </w:r>
      <w:r w:rsidR="00EF510D" w:rsidRPr="00966950">
        <w:rPr>
          <w:rFonts w:eastAsia="Times New Roman"/>
          <w:color w:val="000000" w:themeColor="text1"/>
          <w:sz w:val="28"/>
          <w:szCs w:val="28"/>
        </w:rPr>
        <w:t xml:space="preserve">ngân sách nhà nước hằng năm của </w:t>
      </w:r>
      <w:r w:rsidRPr="00966950">
        <w:rPr>
          <w:rFonts w:eastAsia="Times New Roman"/>
          <w:color w:val="000000" w:themeColor="text1"/>
          <w:sz w:val="28"/>
          <w:szCs w:val="28"/>
        </w:rPr>
        <w:t>Chương trì</w:t>
      </w:r>
      <w:r w:rsidR="00A839C9" w:rsidRPr="00966950">
        <w:rPr>
          <w:rFonts w:eastAsia="Times New Roman"/>
          <w:color w:val="000000" w:themeColor="text1"/>
          <w:sz w:val="28"/>
          <w:szCs w:val="28"/>
        </w:rPr>
        <w:t>nh.</w:t>
      </w:r>
    </w:p>
    <w:p w14:paraId="7D1B371D" w14:textId="77777777" w:rsidR="00440803" w:rsidRPr="00966950" w:rsidRDefault="00A44748" w:rsidP="00355CF9">
      <w:pPr>
        <w:spacing w:before="60" w:after="60" w:line="340" w:lineRule="exact"/>
        <w:ind w:firstLine="567"/>
        <w:rPr>
          <w:rFonts w:eastAsia="Times New Roman"/>
          <w:color w:val="000000" w:themeColor="text1"/>
          <w:sz w:val="28"/>
          <w:szCs w:val="28"/>
        </w:rPr>
      </w:pPr>
      <w:r w:rsidRPr="00966950">
        <w:rPr>
          <w:b/>
          <w:iCs/>
          <w:color w:val="000000" w:themeColor="text1"/>
          <w:sz w:val="28"/>
          <w:szCs w:val="28"/>
        </w:rPr>
        <w:t>Điều 2.</w:t>
      </w:r>
      <w:r w:rsidR="00D67735" w:rsidRPr="00966950">
        <w:rPr>
          <w:b/>
          <w:iCs/>
          <w:color w:val="000000" w:themeColor="text1"/>
          <w:sz w:val="28"/>
          <w:szCs w:val="28"/>
        </w:rPr>
        <w:t xml:space="preserve"> Nguyên tắc và cơ chế phân bổ </w:t>
      </w:r>
    </w:p>
    <w:p w14:paraId="6786FB0B" w14:textId="46938EEB" w:rsidR="00440803" w:rsidRPr="00966950" w:rsidRDefault="00A44748" w:rsidP="00355CF9">
      <w:pPr>
        <w:spacing w:before="60" w:after="60" w:line="340" w:lineRule="exact"/>
        <w:ind w:firstLine="567"/>
        <w:rPr>
          <w:rFonts w:eastAsia="Times New Roman"/>
          <w:color w:val="000000" w:themeColor="text1"/>
          <w:sz w:val="28"/>
          <w:szCs w:val="28"/>
        </w:rPr>
      </w:pPr>
      <w:r w:rsidRPr="00966950">
        <w:rPr>
          <w:bCs/>
          <w:iCs/>
          <w:color w:val="000000" w:themeColor="text1"/>
          <w:sz w:val="28"/>
          <w:szCs w:val="28"/>
        </w:rPr>
        <w:t>1. Nguyên tắc</w:t>
      </w:r>
      <w:r w:rsidR="00004638" w:rsidRPr="00966950">
        <w:rPr>
          <w:bCs/>
          <w:iCs/>
          <w:color w:val="000000" w:themeColor="text1"/>
          <w:sz w:val="28"/>
          <w:szCs w:val="28"/>
        </w:rPr>
        <w:t xml:space="preserve"> phân bổ</w:t>
      </w:r>
    </w:p>
    <w:p w14:paraId="2F3B6629" w14:textId="6FEBBCCA" w:rsidR="00440803" w:rsidRPr="00966950" w:rsidRDefault="00D30C76" w:rsidP="00355CF9">
      <w:pPr>
        <w:spacing w:before="60" w:after="60" w:line="340" w:lineRule="exact"/>
        <w:ind w:firstLine="567"/>
        <w:rPr>
          <w:bCs/>
          <w:iCs/>
          <w:color w:val="000000" w:themeColor="text1"/>
          <w:kern w:val="0"/>
          <w:sz w:val="28"/>
          <w:szCs w:val="28"/>
        </w:rPr>
      </w:pPr>
      <w:r w:rsidRPr="00966950">
        <w:rPr>
          <w:bCs/>
          <w:iCs/>
          <w:color w:val="000000" w:themeColor="text1"/>
          <w:kern w:val="0"/>
          <w:sz w:val="28"/>
          <w:szCs w:val="28"/>
        </w:rPr>
        <w:t>a)</w:t>
      </w:r>
      <w:r w:rsidR="00D67735" w:rsidRPr="00966950">
        <w:rPr>
          <w:bCs/>
          <w:iCs/>
          <w:color w:val="000000" w:themeColor="text1"/>
          <w:kern w:val="0"/>
          <w:sz w:val="28"/>
          <w:szCs w:val="28"/>
        </w:rPr>
        <w:t xml:space="preserve"> </w:t>
      </w:r>
      <w:r w:rsidR="00EF510D" w:rsidRPr="00966950">
        <w:rPr>
          <w:iCs/>
          <w:color w:val="000000" w:themeColor="text1"/>
          <w:kern w:val="0"/>
          <w:sz w:val="28"/>
          <w:szCs w:val="28"/>
        </w:rPr>
        <w:t>B</w:t>
      </w:r>
      <w:r w:rsidR="00A44748" w:rsidRPr="00966950">
        <w:rPr>
          <w:iCs/>
          <w:color w:val="000000" w:themeColor="text1"/>
          <w:kern w:val="0"/>
          <w:sz w:val="28"/>
          <w:szCs w:val="28"/>
        </w:rPr>
        <w:t xml:space="preserve">ảo đảm tính công khai, minh bạch và tuân thủ theo quy định của </w:t>
      </w:r>
      <w:r w:rsidR="00EF510D" w:rsidRPr="00966950">
        <w:rPr>
          <w:iCs/>
          <w:color w:val="000000" w:themeColor="text1"/>
          <w:kern w:val="0"/>
          <w:sz w:val="28"/>
          <w:szCs w:val="28"/>
        </w:rPr>
        <w:br/>
      </w:r>
      <w:r w:rsidR="00A44748" w:rsidRPr="00966950">
        <w:rPr>
          <w:iCs/>
          <w:color w:val="000000" w:themeColor="text1"/>
          <w:kern w:val="0"/>
          <w:sz w:val="28"/>
          <w:szCs w:val="28"/>
        </w:rPr>
        <w:t>Luật Đầu tư công, Luật Ngân sách nhà nước và các văn bản pháp luật có liên quan.</w:t>
      </w:r>
      <w:r w:rsidR="00A44748" w:rsidRPr="00966950">
        <w:rPr>
          <w:bCs/>
          <w:iCs/>
          <w:color w:val="000000" w:themeColor="text1"/>
          <w:kern w:val="0"/>
          <w:sz w:val="28"/>
          <w:szCs w:val="28"/>
        </w:rPr>
        <w:t xml:space="preserve"> </w:t>
      </w:r>
    </w:p>
    <w:p w14:paraId="34AB3102" w14:textId="6DE521B2" w:rsidR="00440803" w:rsidRPr="00966950" w:rsidRDefault="00D30C76" w:rsidP="00355CF9">
      <w:pPr>
        <w:spacing w:before="60" w:after="60" w:line="340" w:lineRule="exact"/>
        <w:ind w:firstLine="567"/>
        <w:rPr>
          <w:rFonts w:eastAsia="Times New Roman"/>
          <w:color w:val="000000" w:themeColor="text1"/>
          <w:sz w:val="28"/>
          <w:szCs w:val="28"/>
        </w:rPr>
      </w:pPr>
      <w:r w:rsidRPr="00966950">
        <w:rPr>
          <w:bCs/>
          <w:iCs/>
          <w:color w:val="000000" w:themeColor="text1"/>
          <w:sz w:val="28"/>
          <w:szCs w:val="28"/>
        </w:rPr>
        <w:t>b)</w:t>
      </w:r>
      <w:r w:rsidR="00D67735" w:rsidRPr="00966950">
        <w:rPr>
          <w:bCs/>
          <w:iCs/>
          <w:color w:val="000000" w:themeColor="text1"/>
          <w:sz w:val="28"/>
          <w:szCs w:val="28"/>
        </w:rPr>
        <w:t xml:space="preserve"> Ưu tiên phân bổ, thực hiện các nhiệm vụ trọng tâm như: Đấu tranh phòng</w:t>
      </w:r>
      <w:r w:rsidR="00004638" w:rsidRPr="00966950">
        <w:rPr>
          <w:bCs/>
          <w:iCs/>
          <w:color w:val="000000" w:themeColor="text1"/>
          <w:sz w:val="28"/>
          <w:szCs w:val="28"/>
        </w:rPr>
        <w:t>,</w:t>
      </w:r>
      <w:r w:rsidR="00D67735" w:rsidRPr="00966950">
        <w:rPr>
          <w:bCs/>
          <w:iCs/>
          <w:color w:val="000000" w:themeColor="text1"/>
          <w:sz w:val="28"/>
          <w:szCs w:val="28"/>
        </w:rPr>
        <w:t xml:space="preserve"> chống tội phạ</w:t>
      </w:r>
      <w:r w:rsidR="00B17539">
        <w:rPr>
          <w:bCs/>
          <w:iCs/>
          <w:color w:val="000000" w:themeColor="text1"/>
          <w:sz w:val="28"/>
          <w:szCs w:val="28"/>
        </w:rPr>
        <w:t>m ma túy</w:t>
      </w:r>
      <w:r w:rsidR="00D67735" w:rsidRPr="00966950">
        <w:rPr>
          <w:bCs/>
          <w:iCs/>
          <w:color w:val="000000" w:themeColor="text1"/>
          <w:sz w:val="28"/>
          <w:szCs w:val="28"/>
        </w:rPr>
        <w:t>; nâng cao năng lực cai nghiện và quản lý người nghiện; giảm tác hại về</w:t>
      </w:r>
      <w:r w:rsidR="00B17539">
        <w:rPr>
          <w:bCs/>
          <w:iCs/>
          <w:color w:val="000000" w:themeColor="text1"/>
          <w:sz w:val="28"/>
          <w:szCs w:val="28"/>
        </w:rPr>
        <w:t xml:space="preserve"> ma túy</w:t>
      </w:r>
      <w:r w:rsidR="00D67735" w:rsidRPr="00966950">
        <w:rPr>
          <w:bCs/>
          <w:iCs/>
          <w:color w:val="000000" w:themeColor="text1"/>
          <w:sz w:val="28"/>
          <w:szCs w:val="28"/>
        </w:rPr>
        <w:t>.</w:t>
      </w:r>
    </w:p>
    <w:p w14:paraId="3CCAB536" w14:textId="77777777" w:rsidR="00440803" w:rsidRPr="00966950" w:rsidRDefault="006F666D" w:rsidP="00355CF9">
      <w:pPr>
        <w:spacing w:before="60" w:after="60" w:line="340" w:lineRule="exact"/>
        <w:ind w:firstLine="567"/>
        <w:rPr>
          <w:rFonts w:eastAsia="Times New Roman"/>
          <w:color w:val="000000" w:themeColor="text1"/>
          <w:sz w:val="28"/>
          <w:szCs w:val="28"/>
        </w:rPr>
      </w:pPr>
      <w:r w:rsidRPr="00966950">
        <w:rPr>
          <w:bCs/>
          <w:iCs/>
          <w:color w:val="000000" w:themeColor="text1"/>
          <w:spacing w:val="-4"/>
          <w:sz w:val="28"/>
          <w:szCs w:val="28"/>
        </w:rPr>
        <w:t>2. Cơ chế phân bổ</w:t>
      </w:r>
    </w:p>
    <w:p w14:paraId="6F4355B2" w14:textId="7096D1BA" w:rsidR="00004638" w:rsidRPr="00966950" w:rsidRDefault="00004638" w:rsidP="00355CF9">
      <w:pPr>
        <w:spacing w:before="60" w:after="60" w:line="340" w:lineRule="exact"/>
        <w:ind w:firstLine="567"/>
        <w:rPr>
          <w:iCs/>
          <w:color w:val="000000" w:themeColor="text1"/>
          <w:kern w:val="0"/>
          <w:sz w:val="28"/>
          <w:szCs w:val="28"/>
        </w:rPr>
      </w:pPr>
      <w:r w:rsidRPr="00966950">
        <w:rPr>
          <w:iCs/>
          <w:color w:val="000000" w:themeColor="text1"/>
          <w:spacing w:val="-6"/>
          <w:kern w:val="0"/>
          <w:sz w:val="28"/>
          <w:szCs w:val="28"/>
        </w:rPr>
        <w:t>Thực hiện bố trí vốn theo nguyên tắc tập trung, bảo đảm việc phân bổ nguồn lực</w:t>
      </w:r>
      <w:r w:rsidRPr="00966950">
        <w:rPr>
          <w:iCs/>
          <w:color w:val="000000" w:themeColor="text1"/>
          <w:kern w:val="0"/>
          <w:sz w:val="28"/>
          <w:szCs w:val="28"/>
        </w:rPr>
        <w:t xml:space="preserve"> căn cứ vào mục tiêu, chỉ tiêu, nhiệm vụ và nội dung hoạt động của từng dự án. </w:t>
      </w:r>
      <w:r w:rsidRPr="00966950">
        <w:rPr>
          <w:iCs/>
          <w:color w:val="000000" w:themeColor="text1"/>
          <w:kern w:val="0"/>
          <w:sz w:val="28"/>
          <w:szCs w:val="28"/>
        </w:rPr>
        <w:br/>
        <w:t xml:space="preserve">Ưu tiên hỗ trợ các địa bàn trọng điểm, phức tạp về ma túy; địa bàn có điều kiện </w:t>
      </w:r>
      <w:r w:rsidRPr="00966950">
        <w:rPr>
          <w:iCs/>
          <w:color w:val="000000" w:themeColor="text1"/>
          <w:spacing w:val="-8"/>
          <w:kern w:val="0"/>
          <w:sz w:val="28"/>
          <w:szCs w:val="28"/>
        </w:rPr>
        <w:t>kinh tế - xã hội khó khăn; vùng đồng bào dân tộc thiểu số và miề</w:t>
      </w:r>
      <w:r w:rsidR="000739D4" w:rsidRPr="00966950">
        <w:rPr>
          <w:iCs/>
          <w:color w:val="000000" w:themeColor="text1"/>
          <w:spacing w:val="-8"/>
          <w:kern w:val="0"/>
          <w:sz w:val="28"/>
          <w:szCs w:val="28"/>
        </w:rPr>
        <w:t xml:space="preserve">n núi </w:t>
      </w:r>
      <w:r w:rsidRPr="00966950">
        <w:rPr>
          <w:iCs/>
          <w:color w:val="000000" w:themeColor="text1"/>
          <w:spacing w:val="-8"/>
          <w:kern w:val="0"/>
          <w:sz w:val="28"/>
          <w:szCs w:val="28"/>
        </w:rPr>
        <w:t>và các nhiệm vụ</w:t>
      </w:r>
      <w:r w:rsidRPr="00966950">
        <w:rPr>
          <w:iCs/>
          <w:color w:val="000000" w:themeColor="text1"/>
          <w:kern w:val="0"/>
          <w:sz w:val="28"/>
          <w:szCs w:val="28"/>
        </w:rPr>
        <w:t xml:space="preserve"> cấp bách của Chương trình nhằm đáp ứng yêu cầu thực tiễn.</w:t>
      </w:r>
    </w:p>
    <w:p w14:paraId="62672552" w14:textId="77777777" w:rsidR="00440803" w:rsidRPr="00966950" w:rsidRDefault="009F0F92" w:rsidP="00355CF9">
      <w:pPr>
        <w:spacing w:before="60" w:after="60" w:line="340" w:lineRule="exact"/>
        <w:ind w:firstLine="567"/>
        <w:rPr>
          <w:rFonts w:ascii="Times New Roman Bold" w:eastAsia="Times New Roman" w:hAnsi="Times New Roman Bold"/>
          <w:color w:val="000000" w:themeColor="text1"/>
          <w:spacing w:val="-8"/>
          <w:sz w:val="28"/>
          <w:szCs w:val="28"/>
        </w:rPr>
      </w:pPr>
      <w:r w:rsidRPr="00966950">
        <w:rPr>
          <w:rFonts w:ascii="Times New Roman Bold" w:hAnsi="Times New Roman Bold"/>
          <w:b/>
          <w:bCs/>
          <w:color w:val="000000" w:themeColor="text1"/>
          <w:spacing w:val="-8"/>
          <w:sz w:val="28"/>
          <w:szCs w:val="28"/>
        </w:rPr>
        <w:t>Điều 3.</w:t>
      </w:r>
      <w:r w:rsidR="00AF5F3E" w:rsidRPr="00966950">
        <w:rPr>
          <w:rFonts w:ascii="Times New Roman Bold" w:hAnsi="Times New Roman Bold" w:cs="Times New Roman"/>
          <w:bCs/>
          <w:iCs/>
          <w:color w:val="000000" w:themeColor="text1"/>
          <w:spacing w:val="-8"/>
          <w:sz w:val="28"/>
          <w:szCs w:val="28"/>
        </w:rPr>
        <w:t xml:space="preserve"> </w:t>
      </w:r>
      <w:r w:rsidR="00AF5F3E" w:rsidRPr="00966950">
        <w:rPr>
          <w:rFonts w:ascii="Times New Roman Bold" w:hAnsi="Times New Roman Bold" w:cs="Times New Roman"/>
          <w:b/>
          <w:iCs/>
          <w:color w:val="000000" w:themeColor="text1"/>
          <w:spacing w:val="-8"/>
          <w:sz w:val="28"/>
          <w:szCs w:val="28"/>
        </w:rPr>
        <w:t>Tiêu chí và hệ số phân bổ vốn ngân sách nhà nước cho các xã, phường</w:t>
      </w:r>
    </w:p>
    <w:p w14:paraId="2415D184" w14:textId="1CFC4B32" w:rsidR="00440803" w:rsidRPr="00966950" w:rsidRDefault="009F0F92" w:rsidP="00355CF9">
      <w:pPr>
        <w:spacing w:before="60" w:after="60" w:line="340" w:lineRule="exact"/>
        <w:ind w:firstLine="567"/>
        <w:rPr>
          <w:rFonts w:eastAsia="Times New Roman"/>
          <w:color w:val="000000" w:themeColor="text1"/>
          <w:sz w:val="28"/>
          <w:szCs w:val="28"/>
        </w:rPr>
      </w:pPr>
      <w:r w:rsidRPr="00966950">
        <w:rPr>
          <w:rFonts w:cs="Times New Roman"/>
          <w:bCs/>
          <w:iCs/>
          <w:color w:val="000000" w:themeColor="text1"/>
          <w:sz w:val="28"/>
          <w:szCs w:val="28"/>
        </w:rPr>
        <w:t>1.</w:t>
      </w:r>
      <w:r w:rsidR="00ED5D45" w:rsidRPr="00966950">
        <w:rPr>
          <w:rFonts w:cs="Times New Roman"/>
          <w:bCs/>
          <w:iCs/>
          <w:color w:val="000000" w:themeColor="text1"/>
          <w:sz w:val="28"/>
          <w:szCs w:val="28"/>
        </w:rPr>
        <w:t xml:space="preserve"> </w:t>
      </w:r>
      <w:r w:rsidR="00AF5F3E" w:rsidRPr="00966950">
        <w:rPr>
          <w:rFonts w:cs="Times New Roman"/>
          <w:bCs/>
          <w:iCs/>
          <w:color w:val="000000" w:themeColor="text1"/>
          <w:sz w:val="28"/>
          <w:szCs w:val="28"/>
        </w:rPr>
        <w:t>Kết quả</w:t>
      </w:r>
      <w:r w:rsidR="00004638" w:rsidRPr="00966950">
        <w:rPr>
          <w:rFonts w:cs="Times New Roman"/>
          <w:bCs/>
          <w:iCs/>
          <w:color w:val="000000" w:themeColor="text1"/>
          <w:sz w:val="28"/>
          <w:szCs w:val="28"/>
        </w:rPr>
        <w:t xml:space="preserve"> rà soát, đánh giá hằ</w:t>
      </w:r>
      <w:r w:rsidR="00AF5F3E" w:rsidRPr="00966950">
        <w:rPr>
          <w:rFonts w:cs="Times New Roman"/>
          <w:bCs/>
          <w:iCs/>
          <w:color w:val="000000" w:themeColor="text1"/>
          <w:sz w:val="28"/>
          <w:szCs w:val="28"/>
        </w:rPr>
        <w:t>ng năm về tuyến, địa bàn trọng điểm phức tạp về</w:t>
      </w:r>
      <w:r w:rsidR="00004638" w:rsidRPr="00966950">
        <w:rPr>
          <w:rFonts w:cs="Times New Roman"/>
          <w:bCs/>
          <w:iCs/>
          <w:color w:val="000000" w:themeColor="text1"/>
          <w:sz w:val="28"/>
          <w:szCs w:val="28"/>
        </w:rPr>
        <w:t xml:space="preserve"> ma túy</w:t>
      </w:r>
      <w:r w:rsidR="00AF5F3E" w:rsidRPr="00966950">
        <w:rPr>
          <w:rFonts w:cs="Times New Roman"/>
          <w:bCs/>
          <w:iCs/>
          <w:color w:val="000000" w:themeColor="text1"/>
          <w:sz w:val="28"/>
          <w:szCs w:val="28"/>
        </w:rPr>
        <w:t>, đị</w:t>
      </w:r>
      <w:r w:rsidR="00004638" w:rsidRPr="00966950">
        <w:rPr>
          <w:rFonts w:cs="Times New Roman"/>
          <w:bCs/>
          <w:iCs/>
          <w:color w:val="000000" w:themeColor="text1"/>
          <w:sz w:val="28"/>
          <w:szCs w:val="28"/>
        </w:rPr>
        <w:t>a bàn không ma túy</w:t>
      </w:r>
      <w:r w:rsidR="00AF5F3E" w:rsidRPr="00966950">
        <w:rPr>
          <w:rFonts w:cs="Times New Roman"/>
          <w:bCs/>
          <w:iCs/>
          <w:color w:val="000000" w:themeColor="text1"/>
          <w:sz w:val="28"/>
          <w:szCs w:val="28"/>
        </w:rPr>
        <w:t xml:space="preserve"> theo Quyết định số 28/2025/QĐ-TTg ngày 24</w:t>
      </w:r>
      <w:r w:rsidR="00015C97" w:rsidRPr="00966950">
        <w:rPr>
          <w:rFonts w:cs="Times New Roman"/>
          <w:bCs/>
          <w:iCs/>
          <w:color w:val="000000" w:themeColor="text1"/>
          <w:sz w:val="28"/>
          <w:szCs w:val="28"/>
        </w:rPr>
        <w:t xml:space="preserve"> tháng </w:t>
      </w:r>
      <w:r w:rsidR="00AF5F3E" w:rsidRPr="00966950">
        <w:rPr>
          <w:rFonts w:cs="Times New Roman"/>
          <w:bCs/>
          <w:iCs/>
          <w:color w:val="000000" w:themeColor="text1"/>
          <w:sz w:val="28"/>
          <w:szCs w:val="28"/>
        </w:rPr>
        <w:t>8</w:t>
      </w:r>
      <w:r w:rsidR="00015C97" w:rsidRPr="00966950">
        <w:rPr>
          <w:rFonts w:cs="Times New Roman"/>
          <w:bCs/>
          <w:iCs/>
          <w:color w:val="000000" w:themeColor="text1"/>
          <w:sz w:val="28"/>
          <w:szCs w:val="28"/>
        </w:rPr>
        <w:t xml:space="preserve"> năm </w:t>
      </w:r>
      <w:r w:rsidR="00AF5F3E" w:rsidRPr="00966950">
        <w:rPr>
          <w:rFonts w:cs="Times New Roman"/>
          <w:bCs/>
          <w:iCs/>
          <w:color w:val="000000" w:themeColor="text1"/>
          <w:sz w:val="28"/>
          <w:szCs w:val="28"/>
        </w:rPr>
        <w:t xml:space="preserve">2025 của Thủ tướng Chính phủ ban hành tiêu chí xác định tuyến, </w:t>
      </w:r>
      <w:r w:rsidR="00004638" w:rsidRPr="00966950">
        <w:rPr>
          <w:rFonts w:cs="Times New Roman"/>
          <w:bCs/>
          <w:iCs/>
          <w:color w:val="000000" w:themeColor="text1"/>
          <w:sz w:val="28"/>
          <w:szCs w:val="28"/>
        </w:rPr>
        <w:br/>
      </w:r>
      <w:r w:rsidR="00AF5F3E" w:rsidRPr="00966950">
        <w:rPr>
          <w:rFonts w:cs="Times New Roman"/>
          <w:bCs/>
          <w:iCs/>
          <w:color w:val="000000" w:themeColor="text1"/>
          <w:sz w:val="28"/>
          <w:szCs w:val="28"/>
        </w:rPr>
        <w:t>địa bàn trọng điểm phức tạp về</w:t>
      </w:r>
      <w:r w:rsidR="00004638" w:rsidRPr="00966950">
        <w:rPr>
          <w:rFonts w:cs="Times New Roman"/>
          <w:bCs/>
          <w:iCs/>
          <w:color w:val="000000" w:themeColor="text1"/>
          <w:sz w:val="28"/>
          <w:szCs w:val="28"/>
        </w:rPr>
        <w:t xml:space="preserve"> ma túy</w:t>
      </w:r>
      <w:r w:rsidR="00AF5F3E" w:rsidRPr="00966950">
        <w:rPr>
          <w:rFonts w:cs="Times New Roman"/>
          <w:bCs/>
          <w:iCs/>
          <w:color w:val="000000" w:themeColor="text1"/>
          <w:sz w:val="28"/>
          <w:szCs w:val="28"/>
        </w:rPr>
        <w:t>, đị</w:t>
      </w:r>
      <w:r w:rsidR="00004638" w:rsidRPr="00966950">
        <w:rPr>
          <w:rFonts w:cs="Times New Roman"/>
          <w:bCs/>
          <w:iCs/>
          <w:color w:val="000000" w:themeColor="text1"/>
          <w:sz w:val="28"/>
          <w:szCs w:val="28"/>
        </w:rPr>
        <w:t>a bàn không ma túy</w:t>
      </w:r>
      <w:r w:rsidR="00AF5F3E" w:rsidRPr="00966950">
        <w:rPr>
          <w:rFonts w:cs="Times New Roman"/>
          <w:bCs/>
          <w:iCs/>
          <w:color w:val="000000" w:themeColor="text1"/>
          <w:sz w:val="28"/>
          <w:szCs w:val="28"/>
        </w:rPr>
        <w:t xml:space="preserve"> được sử dụng </w:t>
      </w:r>
      <w:r w:rsidR="00DC2A22" w:rsidRPr="00966950">
        <w:rPr>
          <w:rFonts w:cs="Times New Roman"/>
          <w:bCs/>
          <w:iCs/>
          <w:color w:val="000000" w:themeColor="text1"/>
          <w:sz w:val="28"/>
          <w:szCs w:val="28"/>
        </w:rPr>
        <w:br/>
      </w:r>
      <w:r w:rsidR="00AF5F3E" w:rsidRPr="00966950">
        <w:rPr>
          <w:rFonts w:cs="Times New Roman"/>
          <w:bCs/>
          <w:iCs/>
          <w:color w:val="000000" w:themeColor="text1"/>
          <w:sz w:val="28"/>
          <w:szCs w:val="28"/>
        </w:rPr>
        <w:t>để xác định hệ số gốc phân bổ cho các xã, phường</w:t>
      </w:r>
      <w:r w:rsidR="00004638" w:rsidRPr="00966950">
        <w:rPr>
          <w:rFonts w:cs="Times New Roman"/>
          <w:bCs/>
          <w:iCs/>
          <w:color w:val="000000" w:themeColor="text1"/>
          <w:sz w:val="28"/>
          <w:szCs w:val="28"/>
        </w:rPr>
        <w:t>.</w:t>
      </w:r>
      <w:r w:rsidR="00AF5F3E" w:rsidRPr="00966950">
        <w:rPr>
          <w:rFonts w:cs="Times New Roman"/>
          <w:bCs/>
          <w:iCs/>
          <w:color w:val="000000" w:themeColor="text1"/>
          <w:sz w:val="28"/>
          <w:szCs w:val="28"/>
        </w:rPr>
        <w:t xml:space="preserve"> </w:t>
      </w:r>
      <w:r w:rsidR="00004638" w:rsidRPr="00966950">
        <w:rPr>
          <w:rFonts w:cs="Times New Roman"/>
          <w:bCs/>
          <w:iCs/>
          <w:color w:val="000000" w:themeColor="text1"/>
          <w:sz w:val="28"/>
          <w:szCs w:val="28"/>
        </w:rPr>
        <w:t xml:space="preserve">Việc xác định hệ số phân bổ của năm ngân sách được thực hiện trên cơ sở kết quả rà soát, đánh giá của </w:t>
      </w:r>
      <w:r w:rsidR="00DC2A22" w:rsidRPr="00966950">
        <w:rPr>
          <w:rFonts w:cs="Times New Roman"/>
          <w:bCs/>
          <w:iCs/>
          <w:color w:val="000000" w:themeColor="text1"/>
          <w:sz w:val="28"/>
          <w:szCs w:val="28"/>
        </w:rPr>
        <w:br/>
      </w:r>
      <w:r w:rsidR="00004638" w:rsidRPr="00966950">
        <w:rPr>
          <w:rFonts w:cs="Times New Roman"/>
          <w:bCs/>
          <w:iCs/>
          <w:color w:val="000000" w:themeColor="text1"/>
          <w:sz w:val="28"/>
          <w:szCs w:val="28"/>
        </w:rPr>
        <w:t>năm liền kề trước năm ngân sách.</w:t>
      </w:r>
    </w:p>
    <w:p w14:paraId="44AAAFCB" w14:textId="428C9C10" w:rsidR="00AF5F3E" w:rsidRPr="00966950" w:rsidRDefault="009F0F92" w:rsidP="00355CF9">
      <w:pPr>
        <w:spacing w:before="60" w:after="60" w:line="340" w:lineRule="exact"/>
        <w:ind w:firstLine="567"/>
        <w:rPr>
          <w:rFonts w:cs="Times New Roman"/>
          <w:bCs/>
          <w:iCs/>
          <w:color w:val="000000" w:themeColor="text1"/>
          <w:sz w:val="28"/>
          <w:szCs w:val="28"/>
        </w:rPr>
      </w:pPr>
      <w:r w:rsidRPr="00966950">
        <w:rPr>
          <w:rFonts w:cs="Times New Roman"/>
          <w:bCs/>
          <w:iCs/>
          <w:color w:val="000000" w:themeColor="text1"/>
          <w:sz w:val="28"/>
          <w:szCs w:val="28"/>
        </w:rPr>
        <w:t>2.</w:t>
      </w:r>
      <w:r w:rsidR="00ED5D45" w:rsidRPr="00966950">
        <w:rPr>
          <w:rFonts w:cs="Times New Roman"/>
          <w:bCs/>
          <w:iCs/>
          <w:color w:val="000000" w:themeColor="text1"/>
          <w:sz w:val="28"/>
          <w:szCs w:val="28"/>
        </w:rPr>
        <w:t xml:space="preserve"> </w:t>
      </w:r>
      <w:r w:rsidR="00CF6D94" w:rsidRPr="00966950">
        <w:rPr>
          <w:rFonts w:cs="Times New Roman"/>
          <w:bCs/>
          <w:iCs/>
          <w:color w:val="000000" w:themeColor="text1"/>
          <w:sz w:val="28"/>
          <w:szCs w:val="28"/>
        </w:rPr>
        <w:t xml:space="preserve">Hệ số phân bổ cho các </w:t>
      </w:r>
      <w:r w:rsidR="00B17539">
        <w:rPr>
          <w:rFonts w:cs="Times New Roman"/>
          <w:bCs/>
          <w:iCs/>
          <w:color w:val="000000" w:themeColor="text1"/>
          <w:sz w:val="28"/>
          <w:szCs w:val="28"/>
        </w:rPr>
        <w:t>xã, phường</w:t>
      </w:r>
    </w:p>
    <w:tbl>
      <w:tblPr>
        <w:tblStyle w:val="TableGrid"/>
        <w:tblW w:w="8888" w:type="dxa"/>
        <w:tblLook w:val="04A0" w:firstRow="1" w:lastRow="0" w:firstColumn="1" w:lastColumn="0" w:noHBand="0" w:noVBand="1"/>
      </w:tblPr>
      <w:tblGrid>
        <w:gridCol w:w="936"/>
        <w:gridCol w:w="6586"/>
        <w:gridCol w:w="1366"/>
      </w:tblGrid>
      <w:tr w:rsidR="00966950" w:rsidRPr="00966950" w14:paraId="08F4B6D9" w14:textId="77777777" w:rsidTr="00355CF9">
        <w:trPr>
          <w:trHeight w:val="625"/>
        </w:trPr>
        <w:tc>
          <w:tcPr>
            <w:tcW w:w="704" w:type="dxa"/>
          </w:tcPr>
          <w:p w14:paraId="4BD2C325" w14:textId="6049EDEA" w:rsidR="00AF5F3E" w:rsidRPr="00966950" w:rsidRDefault="00AF5F3E" w:rsidP="000B1F31">
            <w:pPr>
              <w:spacing w:before="60" w:after="60" w:line="240" w:lineRule="auto"/>
              <w:jc w:val="center"/>
              <w:rPr>
                <w:rFonts w:ascii="Times New Roman" w:hAnsi="Times New Roman" w:cs="Times New Roman"/>
                <w:b/>
                <w:iCs/>
                <w:color w:val="000000" w:themeColor="text1"/>
                <w:sz w:val="28"/>
                <w:szCs w:val="28"/>
              </w:rPr>
            </w:pPr>
            <w:r w:rsidRPr="00966950">
              <w:rPr>
                <w:rFonts w:ascii="Times New Roman" w:hAnsi="Times New Roman" w:cs="Times New Roman"/>
                <w:bCs/>
                <w:iCs/>
                <w:color w:val="000000" w:themeColor="text1"/>
                <w:sz w:val="28"/>
                <w:szCs w:val="28"/>
              </w:rPr>
              <w:tab/>
              <w:t xml:space="preserve"> </w:t>
            </w:r>
            <w:r w:rsidRPr="00966950">
              <w:rPr>
                <w:rFonts w:ascii="Times New Roman" w:hAnsi="Times New Roman" w:cs="Times New Roman"/>
                <w:b/>
                <w:iCs/>
                <w:color w:val="000000" w:themeColor="text1"/>
                <w:sz w:val="28"/>
                <w:szCs w:val="28"/>
              </w:rPr>
              <w:t>STT</w:t>
            </w:r>
          </w:p>
        </w:tc>
        <w:tc>
          <w:tcPr>
            <w:tcW w:w="6793" w:type="dxa"/>
            <w:vAlign w:val="center"/>
          </w:tcPr>
          <w:p w14:paraId="6F954232" w14:textId="77777777" w:rsidR="00AF5F3E" w:rsidRPr="00966950" w:rsidRDefault="00AF5F3E" w:rsidP="000B1F31">
            <w:pPr>
              <w:spacing w:before="60" w:after="60" w:line="240" w:lineRule="auto"/>
              <w:jc w:val="center"/>
              <w:rPr>
                <w:rFonts w:ascii="Times New Roman" w:hAnsi="Times New Roman" w:cs="Times New Roman"/>
                <w:b/>
                <w:iCs/>
                <w:color w:val="000000" w:themeColor="text1"/>
                <w:sz w:val="28"/>
                <w:szCs w:val="28"/>
              </w:rPr>
            </w:pPr>
            <w:r w:rsidRPr="00966950">
              <w:rPr>
                <w:rFonts w:ascii="Times New Roman" w:hAnsi="Times New Roman" w:cs="Times New Roman"/>
                <w:b/>
                <w:iCs/>
                <w:color w:val="000000" w:themeColor="text1"/>
                <w:sz w:val="28"/>
                <w:szCs w:val="28"/>
              </w:rPr>
              <w:t>Tiêu chí phân loại địa bàn cấp xã</w:t>
            </w:r>
          </w:p>
        </w:tc>
        <w:tc>
          <w:tcPr>
            <w:tcW w:w="1391" w:type="dxa"/>
            <w:vAlign w:val="center"/>
          </w:tcPr>
          <w:p w14:paraId="4C197D9C" w14:textId="77777777" w:rsidR="00AF5F3E" w:rsidRPr="00966950" w:rsidRDefault="00AF5F3E" w:rsidP="000B1F31">
            <w:pPr>
              <w:spacing w:before="60" w:after="60" w:line="240" w:lineRule="auto"/>
              <w:jc w:val="center"/>
              <w:rPr>
                <w:rFonts w:ascii="Times New Roman" w:hAnsi="Times New Roman" w:cs="Times New Roman"/>
                <w:b/>
                <w:iCs/>
                <w:color w:val="000000" w:themeColor="text1"/>
                <w:sz w:val="28"/>
                <w:szCs w:val="28"/>
              </w:rPr>
            </w:pPr>
            <w:r w:rsidRPr="00966950">
              <w:rPr>
                <w:rFonts w:ascii="Times New Roman" w:hAnsi="Times New Roman" w:cs="Times New Roman"/>
                <w:b/>
                <w:iCs/>
                <w:color w:val="000000" w:themeColor="text1"/>
                <w:sz w:val="28"/>
                <w:szCs w:val="28"/>
              </w:rPr>
              <w:t>Hệ số (H)</w:t>
            </w:r>
          </w:p>
        </w:tc>
      </w:tr>
      <w:tr w:rsidR="00966950" w:rsidRPr="00966950" w14:paraId="05D08EDA" w14:textId="77777777" w:rsidTr="00440803">
        <w:tc>
          <w:tcPr>
            <w:tcW w:w="704" w:type="dxa"/>
          </w:tcPr>
          <w:p w14:paraId="2F1748E6" w14:textId="77777777" w:rsidR="00AF5F3E" w:rsidRPr="00966950" w:rsidRDefault="00AF5F3E" w:rsidP="000B1F31">
            <w:pPr>
              <w:spacing w:before="60" w:after="60" w:line="240" w:lineRule="auto"/>
              <w:jc w:val="center"/>
              <w:rPr>
                <w:rFonts w:ascii="Times New Roman" w:hAnsi="Times New Roman" w:cs="Times New Roman"/>
                <w:b/>
                <w:iCs/>
                <w:color w:val="000000" w:themeColor="text1"/>
                <w:sz w:val="28"/>
                <w:szCs w:val="28"/>
              </w:rPr>
            </w:pPr>
            <w:r w:rsidRPr="00966950">
              <w:rPr>
                <w:rFonts w:ascii="Times New Roman" w:hAnsi="Times New Roman" w:cs="Times New Roman"/>
                <w:b/>
                <w:iCs/>
                <w:color w:val="000000" w:themeColor="text1"/>
                <w:sz w:val="28"/>
                <w:szCs w:val="28"/>
              </w:rPr>
              <w:t>1</w:t>
            </w:r>
          </w:p>
        </w:tc>
        <w:tc>
          <w:tcPr>
            <w:tcW w:w="6793" w:type="dxa"/>
          </w:tcPr>
          <w:p w14:paraId="2B545D86" w14:textId="78060DAE" w:rsidR="00AF5F3E" w:rsidRPr="00966950" w:rsidRDefault="00AF5F3E" w:rsidP="000B1F31">
            <w:pPr>
              <w:spacing w:before="60" w:after="60" w:line="240" w:lineRule="auto"/>
              <w:rPr>
                <w:rFonts w:ascii="Times New Roman" w:hAnsi="Times New Roman" w:cs="Times New Roman"/>
                <w:b/>
                <w:iCs/>
                <w:color w:val="000000" w:themeColor="text1"/>
                <w:sz w:val="28"/>
                <w:szCs w:val="28"/>
              </w:rPr>
            </w:pPr>
            <w:r w:rsidRPr="00966950">
              <w:rPr>
                <w:rFonts w:ascii="Times New Roman" w:hAnsi="Times New Roman" w:cs="Times New Roman"/>
                <w:b/>
                <w:iCs/>
                <w:color w:val="000000" w:themeColor="text1"/>
                <w:sz w:val="28"/>
                <w:szCs w:val="28"/>
              </w:rPr>
              <w:t>Hệ số gốc (Phân loại theo mức độ phức tạp về</w:t>
            </w:r>
            <w:r w:rsidR="006E2D74" w:rsidRPr="00966950">
              <w:rPr>
                <w:rFonts w:ascii="Times New Roman" w:hAnsi="Times New Roman" w:cs="Times New Roman"/>
                <w:b/>
                <w:iCs/>
                <w:color w:val="000000" w:themeColor="text1"/>
                <w:sz w:val="28"/>
                <w:szCs w:val="28"/>
              </w:rPr>
              <w:t xml:space="preserve"> ma túy</w:t>
            </w:r>
            <w:r w:rsidRPr="00966950">
              <w:rPr>
                <w:rFonts w:ascii="Times New Roman" w:hAnsi="Times New Roman" w:cs="Times New Roman"/>
                <w:b/>
                <w:iCs/>
                <w:color w:val="000000" w:themeColor="text1"/>
                <w:sz w:val="28"/>
                <w:szCs w:val="28"/>
              </w:rPr>
              <w:t>)</w:t>
            </w:r>
          </w:p>
        </w:tc>
        <w:tc>
          <w:tcPr>
            <w:tcW w:w="1391" w:type="dxa"/>
          </w:tcPr>
          <w:p w14:paraId="5E949979" w14:textId="77777777" w:rsidR="00AF5F3E" w:rsidRPr="00966950" w:rsidRDefault="00AF5F3E" w:rsidP="000B1F31">
            <w:pPr>
              <w:spacing w:before="60" w:after="60" w:line="240" w:lineRule="auto"/>
              <w:jc w:val="center"/>
              <w:rPr>
                <w:rFonts w:ascii="Times New Roman" w:hAnsi="Times New Roman" w:cs="Times New Roman"/>
                <w:b/>
                <w:iCs/>
                <w:color w:val="000000" w:themeColor="text1"/>
                <w:sz w:val="28"/>
                <w:szCs w:val="28"/>
                <w:vertAlign w:val="subscript"/>
              </w:rPr>
            </w:pPr>
            <w:r w:rsidRPr="00966950">
              <w:rPr>
                <w:rFonts w:ascii="Times New Roman" w:hAnsi="Times New Roman" w:cs="Times New Roman"/>
                <w:b/>
                <w:iCs/>
                <w:color w:val="000000" w:themeColor="text1"/>
                <w:sz w:val="28"/>
                <w:szCs w:val="28"/>
              </w:rPr>
              <w:t>H</w:t>
            </w:r>
            <w:r w:rsidRPr="00966950">
              <w:rPr>
                <w:rFonts w:ascii="Times New Roman" w:hAnsi="Times New Roman" w:cs="Times New Roman"/>
                <w:b/>
                <w:iCs/>
                <w:color w:val="000000" w:themeColor="text1"/>
                <w:sz w:val="28"/>
                <w:szCs w:val="28"/>
                <w:vertAlign w:val="subscript"/>
              </w:rPr>
              <w:t>1</w:t>
            </w:r>
          </w:p>
        </w:tc>
      </w:tr>
      <w:tr w:rsidR="00966950" w:rsidRPr="00966950" w14:paraId="3D06B9A7" w14:textId="77777777" w:rsidTr="000B1F31">
        <w:trPr>
          <w:trHeight w:val="277"/>
        </w:trPr>
        <w:tc>
          <w:tcPr>
            <w:tcW w:w="704" w:type="dxa"/>
          </w:tcPr>
          <w:p w14:paraId="2D04F725" w14:textId="5BCCB328" w:rsidR="00AF5F3E" w:rsidRPr="00966950" w:rsidRDefault="000A37B6" w:rsidP="000B1F31">
            <w:pPr>
              <w:spacing w:before="60" w:after="60" w:line="240" w:lineRule="auto"/>
              <w:jc w:val="center"/>
              <w:rPr>
                <w:rFonts w:ascii="Times New Roman" w:hAnsi="Times New Roman" w:cs="Times New Roman"/>
                <w:bCs/>
                <w:iCs/>
                <w:color w:val="000000" w:themeColor="text1"/>
                <w:sz w:val="28"/>
                <w:szCs w:val="28"/>
              </w:rPr>
            </w:pPr>
            <w:r w:rsidRPr="00966950">
              <w:rPr>
                <w:rFonts w:ascii="Times New Roman" w:hAnsi="Times New Roman" w:cs="Times New Roman"/>
                <w:bCs/>
                <w:iCs/>
                <w:color w:val="000000" w:themeColor="text1"/>
                <w:sz w:val="28"/>
                <w:szCs w:val="28"/>
              </w:rPr>
              <w:t>a</w:t>
            </w:r>
          </w:p>
        </w:tc>
        <w:tc>
          <w:tcPr>
            <w:tcW w:w="6793" w:type="dxa"/>
          </w:tcPr>
          <w:p w14:paraId="328A17E4" w14:textId="36F66119" w:rsidR="00AF5F3E" w:rsidRPr="00966950" w:rsidRDefault="00AF5F3E" w:rsidP="000B1F31">
            <w:pPr>
              <w:spacing w:before="60" w:after="60" w:line="240" w:lineRule="auto"/>
              <w:rPr>
                <w:rFonts w:ascii="Times New Roman" w:hAnsi="Times New Roman" w:cs="Times New Roman"/>
                <w:bCs/>
                <w:iCs/>
                <w:color w:val="000000" w:themeColor="text1"/>
                <w:sz w:val="28"/>
                <w:szCs w:val="28"/>
              </w:rPr>
            </w:pPr>
            <w:r w:rsidRPr="00966950">
              <w:rPr>
                <w:rFonts w:ascii="Times New Roman" w:hAnsi="Times New Roman" w:cs="Times New Roman"/>
                <w:bCs/>
                <w:iCs/>
                <w:color w:val="000000" w:themeColor="text1"/>
                <w:sz w:val="28"/>
                <w:szCs w:val="28"/>
              </w:rPr>
              <w:t>Xã, phườ</w:t>
            </w:r>
            <w:r w:rsidR="006E2D74" w:rsidRPr="00966950">
              <w:rPr>
                <w:rFonts w:ascii="Times New Roman" w:hAnsi="Times New Roman" w:cs="Times New Roman"/>
                <w:bCs/>
                <w:iCs/>
                <w:color w:val="000000" w:themeColor="text1"/>
                <w:sz w:val="28"/>
                <w:szCs w:val="28"/>
              </w:rPr>
              <w:t>ng không ma túy</w:t>
            </w:r>
          </w:p>
        </w:tc>
        <w:tc>
          <w:tcPr>
            <w:tcW w:w="1391" w:type="dxa"/>
            <w:vAlign w:val="center"/>
          </w:tcPr>
          <w:p w14:paraId="76C34A4F" w14:textId="5D921437" w:rsidR="00AF5F3E" w:rsidRPr="00966950" w:rsidRDefault="003A5092" w:rsidP="000B1F31">
            <w:pPr>
              <w:spacing w:before="60" w:after="60" w:line="240" w:lineRule="auto"/>
              <w:jc w:val="center"/>
              <w:rPr>
                <w:rFonts w:ascii="Times New Roman" w:hAnsi="Times New Roman" w:cs="Times New Roman"/>
                <w:bCs/>
                <w:iCs/>
                <w:color w:val="000000" w:themeColor="text1"/>
                <w:sz w:val="28"/>
                <w:szCs w:val="28"/>
              </w:rPr>
            </w:pPr>
            <w:r w:rsidRPr="00966950">
              <w:rPr>
                <w:rFonts w:ascii="Times New Roman" w:hAnsi="Times New Roman" w:cs="Times New Roman"/>
                <w:bCs/>
                <w:iCs/>
                <w:color w:val="000000" w:themeColor="text1"/>
                <w:sz w:val="28"/>
                <w:szCs w:val="28"/>
              </w:rPr>
              <w:t>1,</w:t>
            </w:r>
            <w:r w:rsidR="00AF5F3E" w:rsidRPr="00966950">
              <w:rPr>
                <w:rFonts w:ascii="Times New Roman" w:hAnsi="Times New Roman" w:cs="Times New Roman"/>
                <w:bCs/>
                <w:iCs/>
                <w:color w:val="000000" w:themeColor="text1"/>
                <w:sz w:val="28"/>
                <w:szCs w:val="28"/>
              </w:rPr>
              <w:t>0</w:t>
            </w:r>
          </w:p>
        </w:tc>
      </w:tr>
      <w:tr w:rsidR="00966950" w:rsidRPr="00966950" w14:paraId="252AEE42" w14:textId="77777777" w:rsidTr="00440803">
        <w:tc>
          <w:tcPr>
            <w:tcW w:w="704" w:type="dxa"/>
          </w:tcPr>
          <w:p w14:paraId="460D065F" w14:textId="45F9C2DE" w:rsidR="00AF5F3E" w:rsidRPr="00966950" w:rsidRDefault="000A37B6" w:rsidP="000B1F31">
            <w:pPr>
              <w:spacing w:before="60" w:after="60" w:line="240" w:lineRule="auto"/>
              <w:jc w:val="center"/>
              <w:rPr>
                <w:rFonts w:ascii="Times New Roman" w:hAnsi="Times New Roman" w:cs="Times New Roman"/>
                <w:bCs/>
                <w:iCs/>
                <w:color w:val="000000" w:themeColor="text1"/>
                <w:sz w:val="28"/>
                <w:szCs w:val="28"/>
              </w:rPr>
            </w:pPr>
            <w:r w:rsidRPr="00966950">
              <w:rPr>
                <w:rFonts w:ascii="Times New Roman" w:hAnsi="Times New Roman" w:cs="Times New Roman"/>
                <w:bCs/>
                <w:iCs/>
                <w:color w:val="000000" w:themeColor="text1"/>
                <w:sz w:val="28"/>
                <w:szCs w:val="28"/>
              </w:rPr>
              <w:t>b</w:t>
            </w:r>
          </w:p>
        </w:tc>
        <w:tc>
          <w:tcPr>
            <w:tcW w:w="6793" w:type="dxa"/>
          </w:tcPr>
          <w:p w14:paraId="7CBA4805" w14:textId="0F52A937" w:rsidR="00AF5F3E" w:rsidRPr="00966950" w:rsidRDefault="00AF5F3E" w:rsidP="000B1F31">
            <w:pPr>
              <w:spacing w:before="60" w:after="60" w:line="240" w:lineRule="auto"/>
              <w:rPr>
                <w:rFonts w:ascii="Times New Roman" w:hAnsi="Times New Roman" w:cs="Times New Roman"/>
                <w:bCs/>
                <w:iCs/>
                <w:color w:val="000000" w:themeColor="text1"/>
                <w:sz w:val="28"/>
                <w:szCs w:val="28"/>
              </w:rPr>
            </w:pPr>
            <w:r w:rsidRPr="00966950">
              <w:rPr>
                <w:rFonts w:ascii="Times New Roman" w:hAnsi="Times New Roman" w:cs="Times New Roman"/>
                <w:bCs/>
                <w:iCs/>
                <w:color w:val="000000" w:themeColor="text1"/>
                <w:sz w:val="28"/>
                <w:szCs w:val="28"/>
              </w:rPr>
              <w:t>Xã, phường trọng điểm, phức tạp về</w:t>
            </w:r>
            <w:r w:rsidR="006E2D74" w:rsidRPr="00966950">
              <w:rPr>
                <w:rFonts w:ascii="Times New Roman" w:hAnsi="Times New Roman" w:cs="Times New Roman"/>
                <w:bCs/>
                <w:iCs/>
                <w:color w:val="000000" w:themeColor="text1"/>
                <w:sz w:val="28"/>
                <w:szCs w:val="28"/>
              </w:rPr>
              <w:t xml:space="preserve"> ma túy</w:t>
            </w:r>
            <w:r w:rsidRPr="00966950">
              <w:rPr>
                <w:rFonts w:ascii="Times New Roman" w:hAnsi="Times New Roman" w:cs="Times New Roman"/>
                <w:bCs/>
                <w:iCs/>
                <w:color w:val="000000" w:themeColor="text1"/>
                <w:sz w:val="28"/>
                <w:szCs w:val="28"/>
              </w:rPr>
              <w:t xml:space="preserve"> loại III</w:t>
            </w:r>
          </w:p>
        </w:tc>
        <w:tc>
          <w:tcPr>
            <w:tcW w:w="1391" w:type="dxa"/>
            <w:vAlign w:val="center"/>
          </w:tcPr>
          <w:p w14:paraId="1169DC09" w14:textId="03265894" w:rsidR="00AF5F3E" w:rsidRPr="00966950" w:rsidRDefault="003A5092" w:rsidP="000B1F31">
            <w:pPr>
              <w:spacing w:before="60" w:after="60" w:line="240" w:lineRule="auto"/>
              <w:jc w:val="center"/>
              <w:rPr>
                <w:rFonts w:ascii="Times New Roman" w:hAnsi="Times New Roman" w:cs="Times New Roman"/>
                <w:bCs/>
                <w:iCs/>
                <w:color w:val="000000" w:themeColor="text1"/>
                <w:sz w:val="28"/>
                <w:szCs w:val="28"/>
              </w:rPr>
            </w:pPr>
            <w:r w:rsidRPr="00966950">
              <w:rPr>
                <w:rFonts w:ascii="Times New Roman" w:hAnsi="Times New Roman" w:cs="Times New Roman"/>
                <w:bCs/>
                <w:iCs/>
                <w:color w:val="000000" w:themeColor="text1"/>
                <w:sz w:val="28"/>
                <w:szCs w:val="28"/>
              </w:rPr>
              <w:t>1,</w:t>
            </w:r>
            <w:r w:rsidR="00AF5F3E" w:rsidRPr="00966950">
              <w:rPr>
                <w:rFonts w:ascii="Times New Roman" w:hAnsi="Times New Roman" w:cs="Times New Roman"/>
                <w:bCs/>
                <w:iCs/>
                <w:color w:val="000000" w:themeColor="text1"/>
                <w:sz w:val="28"/>
                <w:szCs w:val="28"/>
              </w:rPr>
              <w:t>5</w:t>
            </w:r>
          </w:p>
        </w:tc>
      </w:tr>
      <w:tr w:rsidR="00966950" w:rsidRPr="00966950" w14:paraId="01EB53D9" w14:textId="77777777" w:rsidTr="00440803">
        <w:tc>
          <w:tcPr>
            <w:tcW w:w="704" w:type="dxa"/>
          </w:tcPr>
          <w:p w14:paraId="7B031B29" w14:textId="445FED18" w:rsidR="00AF5F3E" w:rsidRPr="00966950" w:rsidRDefault="000A37B6" w:rsidP="000B1F31">
            <w:pPr>
              <w:spacing w:before="60" w:after="60" w:line="240" w:lineRule="auto"/>
              <w:jc w:val="center"/>
              <w:rPr>
                <w:rFonts w:ascii="Times New Roman" w:hAnsi="Times New Roman" w:cs="Times New Roman"/>
                <w:bCs/>
                <w:iCs/>
                <w:color w:val="000000" w:themeColor="text1"/>
                <w:sz w:val="28"/>
                <w:szCs w:val="28"/>
              </w:rPr>
            </w:pPr>
            <w:r w:rsidRPr="00966950">
              <w:rPr>
                <w:rFonts w:ascii="Times New Roman" w:hAnsi="Times New Roman" w:cs="Times New Roman"/>
                <w:bCs/>
                <w:iCs/>
                <w:color w:val="000000" w:themeColor="text1"/>
                <w:sz w:val="28"/>
                <w:szCs w:val="28"/>
              </w:rPr>
              <w:t>c</w:t>
            </w:r>
          </w:p>
        </w:tc>
        <w:tc>
          <w:tcPr>
            <w:tcW w:w="6793" w:type="dxa"/>
          </w:tcPr>
          <w:p w14:paraId="4135F525" w14:textId="3D11DF7F" w:rsidR="00AF5F3E" w:rsidRPr="00966950" w:rsidRDefault="00AF5F3E" w:rsidP="000B1F31">
            <w:pPr>
              <w:spacing w:before="60" w:after="60" w:line="240" w:lineRule="auto"/>
              <w:rPr>
                <w:rFonts w:ascii="Times New Roman" w:hAnsi="Times New Roman" w:cs="Times New Roman"/>
                <w:bCs/>
                <w:iCs/>
                <w:color w:val="000000" w:themeColor="text1"/>
                <w:sz w:val="28"/>
                <w:szCs w:val="28"/>
              </w:rPr>
            </w:pPr>
            <w:r w:rsidRPr="00966950">
              <w:rPr>
                <w:rFonts w:ascii="Times New Roman" w:hAnsi="Times New Roman" w:cs="Times New Roman"/>
                <w:bCs/>
                <w:iCs/>
                <w:color w:val="000000" w:themeColor="text1"/>
                <w:sz w:val="28"/>
                <w:szCs w:val="28"/>
              </w:rPr>
              <w:t>Xã, phường trọng điểm, phức tạp về</w:t>
            </w:r>
            <w:r w:rsidR="006E2D74" w:rsidRPr="00966950">
              <w:rPr>
                <w:rFonts w:ascii="Times New Roman" w:hAnsi="Times New Roman" w:cs="Times New Roman"/>
                <w:bCs/>
                <w:iCs/>
                <w:color w:val="000000" w:themeColor="text1"/>
                <w:sz w:val="28"/>
                <w:szCs w:val="28"/>
              </w:rPr>
              <w:t xml:space="preserve"> ma túy</w:t>
            </w:r>
            <w:r w:rsidRPr="00966950">
              <w:rPr>
                <w:rFonts w:ascii="Times New Roman" w:hAnsi="Times New Roman" w:cs="Times New Roman"/>
                <w:bCs/>
                <w:iCs/>
                <w:color w:val="000000" w:themeColor="text1"/>
                <w:sz w:val="28"/>
                <w:szCs w:val="28"/>
              </w:rPr>
              <w:t xml:space="preserve"> loại II</w:t>
            </w:r>
          </w:p>
        </w:tc>
        <w:tc>
          <w:tcPr>
            <w:tcW w:w="1391" w:type="dxa"/>
            <w:vAlign w:val="center"/>
          </w:tcPr>
          <w:p w14:paraId="4E0A7305" w14:textId="2DB7FFE5" w:rsidR="00AF5F3E" w:rsidRPr="00966950" w:rsidRDefault="003A5092" w:rsidP="000B1F31">
            <w:pPr>
              <w:spacing w:before="60" w:after="60" w:line="240" w:lineRule="auto"/>
              <w:jc w:val="center"/>
              <w:rPr>
                <w:rFonts w:ascii="Times New Roman" w:hAnsi="Times New Roman" w:cs="Times New Roman"/>
                <w:bCs/>
                <w:iCs/>
                <w:color w:val="000000" w:themeColor="text1"/>
                <w:sz w:val="28"/>
                <w:szCs w:val="28"/>
              </w:rPr>
            </w:pPr>
            <w:r w:rsidRPr="00966950">
              <w:rPr>
                <w:rFonts w:ascii="Times New Roman" w:hAnsi="Times New Roman" w:cs="Times New Roman"/>
                <w:bCs/>
                <w:iCs/>
                <w:color w:val="000000" w:themeColor="text1"/>
                <w:sz w:val="28"/>
                <w:szCs w:val="28"/>
              </w:rPr>
              <w:t>2,</w:t>
            </w:r>
            <w:r w:rsidR="00AF5F3E" w:rsidRPr="00966950">
              <w:rPr>
                <w:rFonts w:ascii="Times New Roman" w:hAnsi="Times New Roman" w:cs="Times New Roman"/>
                <w:bCs/>
                <w:iCs/>
                <w:color w:val="000000" w:themeColor="text1"/>
                <w:sz w:val="28"/>
                <w:szCs w:val="28"/>
              </w:rPr>
              <w:t>0</w:t>
            </w:r>
          </w:p>
        </w:tc>
      </w:tr>
      <w:tr w:rsidR="00966950" w:rsidRPr="00966950" w14:paraId="24646C0E" w14:textId="77777777" w:rsidTr="00440803">
        <w:tc>
          <w:tcPr>
            <w:tcW w:w="704" w:type="dxa"/>
          </w:tcPr>
          <w:p w14:paraId="3BFC54D2" w14:textId="466B963B" w:rsidR="00AF5F3E" w:rsidRPr="00966950" w:rsidRDefault="000A37B6" w:rsidP="000B1F31">
            <w:pPr>
              <w:spacing w:before="60" w:after="60" w:line="240" w:lineRule="auto"/>
              <w:jc w:val="center"/>
              <w:rPr>
                <w:rFonts w:ascii="Times New Roman" w:hAnsi="Times New Roman" w:cs="Times New Roman"/>
                <w:bCs/>
                <w:iCs/>
                <w:color w:val="000000" w:themeColor="text1"/>
                <w:sz w:val="28"/>
                <w:szCs w:val="28"/>
              </w:rPr>
            </w:pPr>
            <w:r w:rsidRPr="00966950">
              <w:rPr>
                <w:rFonts w:ascii="Times New Roman" w:hAnsi="Times New Roman" w:cs="Times New Roman"/>
                <w:bCs/>
                <w:iCs/>
                <w:color w:val="000000" w:themeColor="text1"/>
                <w:sz w:val="28"/>
                <w:szCs w:val="28"/>
              </w:rPr>
              <w:lastRenderedPageBreak/>
              <w:t>d</w:t>
            </w:r>
          </w:p>
        </w:tc>
        <w:tc>
          <w:tcPr>
            <w:tcW w:w="6793" w:type="dxa"/>
          </w:tcPr>
          <w:p w14:paraId="5A4EBD7A" w14:textId="074B6120" w:rsidR="00AF5F3E" w:rsidRPr="00966950" w:rsidRDefault="00AF5F3E" w:rsidP="000B1F31">
            <w:pPr>
              <w:spacing w:before="60" w:after="60" w:line="240" w:lineRule="auto"/>
              <w:rPr>
                <w:rFonts w:ascii="Times New Roman" w:hAnsi="Times New Roman" w:cs="Times New Roman"/>
                <w:bCs/>
                <w:iCs/>
                <w:color w:val="000000" w:themeColor="text1"/>
                <w:sz w:val="28"/>
                <w:szCs w:val="28"/>
              </w:rPr>
            </w:pPr>
            <w:r w:rsidRPr="00966950">
              <w:rPr>
                <w:rFonts w:ascii="Times New Roman" w:hAnsi="Times New Roman" w:cs="Times New Roman"/>
                <w:bCs/>
                <w:iCs/>
                <w:color w:val="000000" w:themeColor="text1"/>
                <w:sz w:val="28"/>
                <w:szCs w:val="28"/>
              </w:rPr>
              <w:t>Xã, phường trọng điểm, phức tạp về</w:t>
            </w:r>
            <w:r w:rsidR="006E2D74" w:rsidRPr="00966950">
              <w:rPr>
                <w:rFonts w:ascii="Times New Roman" w:hAnsi="Times New Roman" w:cs="Times New Roman"/>
                <w:bCs/>
                <w:iCs/>
                <w:color w:val="000000" w:themeColor="text1"/>
                <w:sz w:val="28"/>
                <w:szCs w:val="28"/>
              </w:rPr>
              <w:t xml:space="preserve"> ma túy</w:t>
            </w:r>
            <w:r w:rsidRPr="00966950">
              <w:rPr>
                <w:rFonts w:ascii="Times New Roman" w:hAnsi="Times New Roman" w:cs="Times New Roman"/>
                <w:bCs/>
                <w:iCs/>
                <w:color w:val="000000" w:themeColor="text1"/>
                <w:sz w:val="28"/>
                <w:szCs w:val="28"/>
              </w:rPr>
              <w:t xml:space="preserve"> loại I</w:t>
            </w:r>
          </w:p>
        </w:tc>
        <w:tc>
          <w:tcPr>
            <w:tcW w:w="1391" w:type="dxa"/>
            <w:vAlign w:val="center"/>
          </w:tcPr>
          <w:p w14:paraId="19C7E337" w14:textId="69A9BE88" w:rsidR="00AF5F3E" w:rsidRPr="00966950" w:rsidRDefault="003A5092" w:rsidP="000B1F31">
            <w:pPr>
              <w:spacing w:before="60" w:after="60" w:line="240" w:lineRule="auto"/>
              <w:jc w:val="center"/>
              <w:rPr>
                <w:rFonts w:ascii="Times New Roman" w:hAnsi="Times New Roman" w:cs="Times New Roman"/>
                <w:bCs/>
                <w:iCs/>
                <w:color w:val="000000" w:themeColor="text1"/>
                <w:sz w:val="28"/>
                <w:szCs w:val="28"/>
              </w:rPr>
            </w:pPr>
            <w:r w:rsidRPr="00966950">
              <w:rPr>
                <w:rFonts w:ascii="Times New Roman" w:hAnsi="Times New Roman" w:cs="Times New Roman"/>
                <w:bCs/>
                <w:iCs/>
                <w:color w:val="000000" w:themeColor="text1"/>
                <w:sz w:val="28"/>
                <w:szCs w:val="28"/>
              </w:rPr>
              <w:t>3,</w:t>
            </w:r>
            <w:r w:rsidR="00AF5F3E" w:rsidRPr="00966950">
              <w:rPr>
                <w:rFonts w:ascii="Times New Roman" w:hAnsi="Times New Roman" w:cs="Times New Roman"/>
                <w:bCs/>
                <w:iCs/>
                <w:color w:val="000000" w:themeColor="text1"/>
                <w:sz w:val="28"/>
                <w:szCs w:val="28"/>
              </w:rPr>
              <w:t>0</w:t>
            </w:r>
          </w:p>
        </w:tc>
      </w:tr>
      <w:tr w:rsidR="00966950" w:rsidRPr="00966950" w14:paraId="3B9D0AEE" w14:textId="77777777" w:rsidTr="00440803">
        <w:tc>
          <w:tcPr>
            <w:tcW w:w="704" w:type="dxa"/>
            <w:vAlign w:val="center"/>
          </w:tcPr>
          <w:p w14:paraId="3B921BF8" w14:textId="77777777" w:rsidR="00AF5F3E" w:rsidRPr="00966950" w:rsidRDefault="00AF5F3E" w:rsidP="000B1F31">
            <w:pPr>
              <w:spacing w:before="60" w:after="60" w:line="240" w:lineRule="auto"/>
              <w:jc w:val="center"/>
              <w:rPr>
                <w:rFonts w:ascii="Times New Roman" w:hAnsi="Times New Roman" w:cs="Times New Roman"/>
                <w:bCs/>
                <w:iCs/>
                <w:color w:val="000000" w:themeColor="text1"/>
                <w:sz w:val="28"/>
                <w:szCs w:val="28"/>
              </w:rPr>
            </w:pPr>
            <w:r w:rsidRPr="00966950">
              <w:rPr>
                <w:rFonts w:ascii="Times New Roman" w:hAnsi="Times New Roman" w:cs="Times New Roman"/>
                <w:b/>
                <w:iCs/>
                <w:color w:val="000000" w:themeColor="text1"/>
                <w:sz w:val="28"/>
                <w:szCs w:val="28"/>
              </w:rPr>
              <w:t>2</w:t>
            </w:r>
          </w:p>
        </w:tc>
        <w:tc>
          <w:tcPr>
            <w:tcW w:w="6793" w:type="dxa"/>
          </w:tcPr>
          <w:p w14:paraId="6F47CC7D" w14:textId="73419050" w:rsidR="00AF5F3E" w:rsidRPr="00966950" w:rsidRDefault="00AF5F3E" w:rsidP="000B1F31">
            <w:pPr>
              <w:spacing w:before="60" w:after="60" w:line="240" w:lineRule="auto"/>
              <w:rPr>
                <w:rFonts w:ascii="Times New Roman Bold" w:hAnsi="Times New Roman Bold" w:cs="Times New Roman"/>
                <w:b/>
                <w:iCs/>
                <w:color w:val="000000" w:themeColor="text1"/>
                <w:spacing w:val="-10"/>
                <w:sz w:val="28"/>
                <w:szCs w:val="28"/>
              </w:rPr>
            </w:pPr>
            <w:r w:rsidRPr="00966950">
              <w:rPr>
                <w:rFonts w:ascii="Times New Roman Bold" w:hAnsi="Times New Roman Bold" w:cs="Times New Roman"/>
                <w:b/>
                <w:iCs/>
                <w:color w:val="000000" w:themeColor="text1"/>
                <w:spacing w:val="-10"/>
                <w:sz w:val="28"/>
                <w:szCs w:val="28"/>
              </w:rPr>
              <w:t>Hệ số</w:t>
            </w:r>
            <w:r w:rsidR="006E2D74" w:rsidRPr="00966950">
              <w:rPr>
                <w:rFonts w:ascii="Times New Roman Bold" w:hAnsi="Times New Roman Bold" w:cs="Times New Roman"/>
                <w:b/>
                <w:iCs/>
                <w:color w:val="000000" w:themeColor="text1"/>
                <w:spacing w:val="-10"/>
                <w:sz w:val="28"/>
                <w:szCs w:val="28"/>
              </w:rPr>
              <w:t xml:space="preserve"> tăng thêm </w:t>
            </w:r>
            <w:r w:rsidR="006E2D74" w:rsidRPr="00966950">
              <w:rPr>
                <w:rFonts w:ascii="Times New Roman" w:hAnsi="Times New Roman" w:cs="Times New Roman"/>
                <w:b/>
                <w:iCs/>
                <w:color w:val="000000" w:themeColor="text1"/>
                <w:spacing w:val="-10"/>
                <w:sz w:val="28"/>
                <w:szCs w:val="28"/>
              </w:rPr>
              <w:t>(</w:t>
            </w:r>
            <w:r w:rsidR="00705A60" w:rsidRPr="00966950">
              <w:rPr>
                <w:rFonts w:ascii="Times New Roman" w:hAnsi="Times New Roman" w:cs="Times New Roman"/>
                <w:b/>
                <w:iCs/>
                <w:color w:val="000000" w:themeColor="text1"/>
                <w:kern w:val="0"/>
                <w:sz w:val="28"/>
                <w:szCs w:val="28"/>
              </w:rPr>
              <w:t>X</w:t>
            </w:r>
            <w:r w:rsidRPr="00966950">
              <w:rPr>
                <w:rFonts w:ascii="Times New Roman" w:hAnsi="Times New Roman" w:cs="Times New Roman"/>
                <w:b/>
                <w:iCs/>
                <w:color w:val="000000" w:themeColor="text1"/>
                <w:kern w:val="0"/>
                <w:sz w:val="28"/>
                <w:szCs w:val="28"/>
              </w:rPr>
              <w:t>ã, phường có điều kiện kinh tế</w:t>
            </w:r>
            <w:r w:rsidR="00176F4C" w:rsidRPr="00966950">
              <w:rPr>
                <w:rFonts w:ascii="Times New Roman" w:hAnsi="Times New Roman" w:cs="Times New Roman"/>
                <w:b/>
                <w:iCs/>
                <w:color w:val="000000" w:themeColor="text1"/>
                <w:kern w:val="0"/>
                <w:sz w:val="28"/>
                <w:szCs w:val="28"/>
              </w:rPr>
              <w:t xml:space="preserve"> </w:t>
            </w:r>
            <w:r w:rsidRPr="00966950">
              <w:rPr>
                <w:rFonts w:ascii="Times New Roman" w:hAnsi="Times New Roman" w:cs="Times New Roman"/>
                <w:b/>
                <w:iCs/>
                <w:color w:val="000000" w:themeColor="text1"/>
                <w:kern w:val="0"/>
                <w:sz w:val="28"/>
                <w:szCs w:val="28"/>
              </w:rPr>
              <w:t xml:space="preserve">- </w:t>
            </w:r>
            <w:r w:rsidR="006E2D74" w:rsidRPr="00966950">
              <w:rPr>
                <w:rFonts w:ascii="Times New Roman" w:hAnsi="Times New Roman" w:cs="Times New Roman"/>
                <w:b/>
                <w:iCs/>
                <w:color w:val="000000" w:themeColor="text1"/>
                <w:kern w:val="0"/>
                <w:sz w:val="28"/>
                <w:szCs w:val="28"/>
              </w:rPr>
              <w:br/>
            </w:r>
            <w:r w:rsidRPr="00966950">
              <w:rPr>
                <w:rFonts w:ascii="Times New Roman Bold" w:hAnsi="Times New Roman Bold" w:cs="Times New Roman"/>
                <w:b/>
                <w:iCs/>
                <w:color w:val="000000" w:themeColor="text1"/>
                <w:spacing w:val="-6"/>
                <w:kern w:val="0"/>
                <w:sz w:val="28"/>
                <w:szCs w:val="28"/>
              </w:rPr>
              <w:t>xã hội</w:t>
            </w:r>
            <w:r w:rsidRPr="00966950">
              <w:rPr>
                <w:rFonts w:ascii="Times New Roman Bold" w:hAnsi="Times New Roman Bold" w:cs="Times New Roman"/>
                <w:b/>
                <w:iCs/>
                <w:color w:val="000000" w:themeColor="text1"/>
                <w:spacing w:val="-6"/>
                <w:sz w:val="28"/>
                <w:szCs w:val="28"/>
              </w:rPr>
              <w:t xml:space="preserve"> khó khăn, thuộc vùng đồng bào dân tộc thiểu số</w:t>
            </w:r>
            <w:r w:rsidRPr="00966950">
              <w:rPr>
                <w:rFonts w:ascii="Times New Roman" w:hAnsi="Times New Roman" w:cs="Times New Roman"/>
                <w:b/>
                <w:iCs/>
                <w:color w:val="000000" w:themeColor="text1"/>
                <w:sz w:val="28"/>
                <w:szCs w:val="28"/>
              </w:rPr>
              <w:t xml:space="preserve"> và miề</w:t>
            </w:r>
            <w:r w:rsidR="006E2D74" w:rsidRPr="00966950">
              <w:rPr>
                <w:rFonts w:ascii="Times New Roman" w:hAnsi="Times New Roman" w:cs="Times New Roman"/>
                <w:b/>
                <w:iCs/>
                <w:color w:val="000000" w:themeColor="text1"/>
                <w:sz w:val="28"/>
                <w:szCs w:val="28"/>
              </w:rPr>
              <w:t>n núi):</w:t>
            </w:r>
            <w:r w:rsidR="006E2D74" w:rsidRPr="00966950">
              <w:rPr>
                <w:rFonts w:ascii="Times New Roman" w:hAnsi="Times New Roman" w:cs="Times New Roman"/>
                <w:iCs/>
                <w:color w:val="000000" w:themeColor="text1"/>
                <w:sz w:val="28"/>
                <w:szCs w:val="28"/>
              </w:rPr>
              <w:t xml:space="preserve"> H</w:t>
            </w:r>
            <w:r w:rsidRPr="00966950">
              <w:rPr>
                <w:rFonts w:ascii="Times New Roman" w:hAnsi="Times New Roman" w:cs="Times New Roman"/>
                <w:iCs/>
                <w:color w:val="000000" w:themeColor="text1"/>
                <w:sz w:val="28"/>
                <w:szCs w:val="28"/>
              </w:rPr>
              <w:t>ệ số gốc tăng thêm 1,5 lần</w:t>
            </w:r>
          </w:p>
        </w:tc>
        <w:tc>
          <w:tcPr>
            <w:tcW w:w="1391" w:type="dxa"/>
          </w:tcPr>
          <w:p w14:paraId="307CB79F" w14:textId="36077491" w:rsidR="00AF5F3E" w:rsidRPr="00966950" w:rsidRDefault="00AF5F3E" w:rsidP="000B1F31">
            <w:pPr>
              <w:spacing w:before="60" w:after="60" w:line="240" w:lineRule="auto"/>
              <w:jc w:val="center"/>
              <w:rPr>
                <w:rFonts w:ascii="Times New Roman" w:hAnsi="Times New Roman" w:cs="Times New Roman"/>
                <w:bCs/>
                <w:iCs/>
                <w:color w:val="000000" w:themeColor="text1"/>
                <w:kern w:val="0"/>
                <w:sz w:val="28"/>
                <w:szCs w:val="28"/>
              </w:rPr>
            </w:pPr>
            <w:r w:rsidRPr="00966950">
              <w:rPr>
                <w:rFonts w:ascii="Times New Roman" w:hAnsi="Times New Roman" w:cs="Times New Roman"/>
                <w:b/>
                <w:iCs/>
                <w:color w:val="000000" w:themeColor="text1"/>
                <w:kern w:val="0"/>
                <w:sz w:val="28"/>
                <w:szCs w:val="28"/>
              </w:rPr>
              <w:t>H</w:t>
            </w:r>
            <w:r w:rsidRPr="00966950">
              <w:rPr>
                <w:rFonts w:ascii="Times New Roman" w:hAnsi="Times New Roman" w:cs="Times New Roman"/>
                <w:b/>
                <w:iCs/>
                <w:color w:val="000000" w:themeColor="text1"/>
                <w:kern w:val="0"/>
                <w:sz w:val="28"/>
                <w:szCs w:val="28"/>
                <w:vertAlign w:val="subscript"/>
              </w:rPr>
              <w:t>2=</w:t>
            </w:r>
            <w:r w:rsidRPr="00966950">
              <w:rPr>
                <w:rFonts w:ascii="Times New Roman" w:hAnsi="Times New Roman" w:cs="Times New Roman"/>
                <w:iCs/>
                <w:color w:val="000000" w:themeColor="text1"/>
                <w:kern w:val="0"/>
                <w:sz w:val="28"/>
                <w:szCs w:val="28"/>
                <w:vertAlign w:val="subscript"/>
              </w:rPr>
              <w:t xml:space="preserve"> </w:t>
            </w:r>
            <w:r w:rsidR="00E1092E">
              <w:rPr>
                <w:rFonts w:ascii="Times New Roman" w:hAnsi="Times New Roman" w:cs="Times New Roman"/>
                <w:iCs/>
                <w:color w:val="000000" w:themeColor="text1"/>
                <w:kern w:val="0"/>
                <w:sz w:val="28"/>
                <w:szCs w:val="28"/>
              </w:rPr>
              <w:t>H</w:t>
            </w:r>
            <w:r w:rsidRPr="00966950">
              <w:rPr>
                <w:rFonts w:ascii="Times New Roman" w:hAnsi="Times New Roman" w:cs="Times New Roman"/>
                <w:iCs/>
                <w:color w:val="000000" w:themeColor="text1"/>
                <w:kern w:val="0"/>
                <w:sz w:val="28"/>
                <w:szCs w:val="28"/>
              </w:rPr>
              <w:t xml:space="preserve">ệ số gốc tăng </w:t>
            </w:r>
            <w:r w:rsidRPr="00966950">
              <w:rPr>
                <w:rFonts w:ascii="Times New Roman" w:hAnsi="Times New Roman" w:cs="Times New Roman"/>
                <w:iCs/>
                <w:color w:val="000000" w:themeColor="text1"/>
                <w:spacing w:val="-30"/>
                <w:kern w:val="0"/>
                <w:sz w:val="28"/>
                <w:szCs w:val="28"/>
              </w:rPr>
              <w:t>thêm 1,5 lần</w:t>
            </w:r>
          </w:p>
        </w:tc>
      </w:tr>
      <w:tr w:rsidR="00966950" w:rsidRPr="00966950" w14:paraId="166B444E" w14:textId="77777777" w:rsidTr="00440803">
        <w:tc>
          <w:tcPr>
            <w:tcW w:w="704" w:type="dxa"/>
            <w:vAlign w:val="center"/>
          </w:tcPr>
          <w:p w14:paraId="12B920D5" w14:textId="77777777" w:rsidR="00AF5F3E" w:rsidRPr="00966950" w:rsidRDefault="00AF5F3E" w:rsidP="000B1F31">
            <w:pPr>
              <w:spacing w:before="60" w:after="60" w:line="240" w:lineRule="auto"/>
              <w:jc w:val="center"/>
              <w:rPr>
                <w:rFonts w:ascii="Times New Roman" w:hAnsi="Times New Roman" w:cs="Times New Roman"/>
                <w:b/>
                <w:iCs/>
                <w:color w:val="000000" w:themeColor="text1"/>
                <w:sz w:val="28"/>
                <w:szCs w:val="28"/>
              </w:rPr>
            </w:pPr>
            <w:r w:rsidRPr="00966950">
              <w:rPr>
                <w:rFonts w:ascii="Times New Roman" w:hAnsi="Times New Roman" w:cs="Times New Roman"/>
                <w:b/>
                <w:iCs/>
                <w:color w:val="000000" w:themeColor="text1"/>
                <w:sz w:val="28"/>
                <w:szCs w:val="28"/>
              </w:rPr>
              <w:t>3</w:t>
            </w:r>
          </w:p>
        </w:tc>
        <w:tc>
          <w:tcPr>
            <w:tcW w:w="6793" w:type="dxa"/>
          </w:tcPr>
          <w:p w14:paraId="632D5315" w14:textId="3612EB9A" w:rsidR="00AF5F3E" w:rsidRPr="00966950" w:rsidRDefault="00AF5F3E" w:rsidP="000B1F31">
            <w:pPr>
              <w:spacing w:before="60" w:after="60" w:line="240" w:lineRule="auto"/>
              <w:rPr>
                <w:rFonts w:ascii="Times New Roman" w:hAnsi="Times New Roman" w:cs="Times New Roman"/>
                <w:b/>
                <w:iCs/>
                <w:color w:val="000000" w:themeColor="text1"/>
                <w:sz w:val="28"/>
                <w:szCs w:val="28"/>
              </w:rPr>
            </w:pPr>
            <w:r w:rsidRPr="00966950">
              <w:rPr>
                <w:rFonts w:ascii="Times New Roman" w:hAnsi="Times New Roman" w:cs="Times New Roman"/>
                <w:b/>
                <w:iCs/>
                <w:color w:val="000000" w:themeColor="text1"/>
                <w:sz w:val="28"/>
                <w:szCs w:val="28"/>
              </w:rPr>
              <w:t>Hệ số</w:t>
            </w:r>
            <w:r w:rsidR="00705A60" w:rsidRPr="00966950">
              <w:rPr>
                <w:rFonts w:ascii="Times New Roman" w:hAnsi="Times New Roman" w:cs="Times New Roman"/>
                <w:b/>
                <w:iCs/>
                <w:color w:val="000000" w:themeColor="text1"/>
                <w:sz w:val="28"/>
                <w:szCs w:val="28"/>
              </w:rPr>
              <w:t xml:space="preserve"> bổ sung</w:t>
            </w:r>
            <w:r w:rsidR="006E2D74" w:rsidRPr="00966950">
              <w:rPr>
                <w:rFonts w:ascii="Times New Roman" w:hAnsi="Times New Roman" w:cs="Times New Roman"/>
                <w:b/>
                <w:iCs/>
                <w:color w:val="000000" w:themeColor="text1"/>
                <w:sz w:val="28"/>
                <w:szCs w:val="28"/>
              </w:rPr>
              <w:t xml:space="preserve">: </w:t>
            </w:r>
            <w:r w:rsidR="00705A60" w:rsidRPr="00966950">
              <w:rPr>
                <w:rFonts w:ascii="Times New Roman" w:hAnsi="Times New Roman" w:cs="Times New Roman"/>
                <w:iCs/>
                <w:color w:val="000000" w:themeColor="text1"/>
                <w:sz w:val="28"/>
                <w:szCs w:val="28"/>
              </w:rPr>
              <w:t>P</w:t>
            </w:r>
            <w:r w:rsidRPr="00966950">
              <w:rPr>
                <w:rFonts w:ascii="Times New Roman" w:hAnsi="Times New Roman" w:cs="Times New Roman"/>
                <w:iCs/>
                <w:color w:val="000000" w:themeColor="text1"/>
                <w:sz w:val="28"/>
                <w:szCs w:val="28"/>
              </w:rPr>
              <w:t>hân loại theo quy mô quản lý đối tượng (</w:t>
            </w:r>
            <w:r w:rsidRPr="00B17539">
              <w:rPr>
                <w:rFonts w:ascii="Times New Roman" w:hAnsi="Times New Roman" w:cs="Times New Roman"/>
                <w:iCs/>
                <w:color w:val="000000" w:themeColor="text1"/>
                <w:spacing w:val="-8"/>
                <w:kern w:val="0"/>
                <w:sz w:val="28"/>
                <w:szCs w:val="28"/>
              </w:rPr>
              <w:t>người nghiệ</w:t>
            </w:r>
            <w:r w:rsidR="006E2D74" w:rsidRPr="00B17539">
              <w:rPr>
                <w:rFonts w:ascii="Times New Roman" w:hAnsi="Times New Roman" w:cs="Times New Roman"/>
                <w:iCs/>
                <w:color w:val="000000" w:themeColor="text1"/>
                <w:spacing w:val="-8"/>
                <w:kern w:val="0"/>
                <w:sz w:val="28"/>
                <w:szCs w:val="28"/>
              </w:rPr>
              <w:t>n ma túy</w:t>
            </w:r>
            <w:r w:rsidRPr="00B17539">
              <w:rPr>
                <w:rFonts w:ascii="Times New Roman" w:hAnsi="Times New Roman" w:cs="Times New Roman"/>
                <w:iCs/>
                <w:color w:val="000000" w:themeColor="text1"/>
                <w:spacing w:val="-8"/>
                <w:kern w:val="0"/>
                <w:sz w:val="28"/>
                <w:szCs w:val="28"/>
              </w:rPr>
              <w:t>, người sử dụng trái phép chấ</w:t>
            </w:r>
            <w:r w:rsidR="006E2D74" w:rsidRPr="00B17539">
              <w:rPr>
                <w:rFonts w:ascii="Times New Roman" w:hAnsi="Times New Roman" w:cs="Times New Roman"/>
                <w:iCs/>
                <w:color w:val="000000" w:themeColor="text1"/>
                <w:spacing w:val="-8"/>
                <w:kern w:val="0"/>
                <w:sz w:val="28"/>
                <w:szCs w:val="28"/>
              </w:rPr>
              <w:t>t ma túy</w:t>
            </w:r>
            <w:r w:rsidRPr="00966950">
              <w:rPr>
                <w:rFonts w:ascii="Times New Roman" w:hAnsi="Times New Roman" w:cs="Times New Roman"/>
                <w:iCs/>
                <w:color w:val="000000" w:themeColor="text1"/>
                <w:sz w:val="28"/>
                <w:szCs w:val="28"/>
              </w:rPr>
              <w:t>, người quản lý sau cai nghiện)</w:t>
            </w:r>
          </w:p>
        </w:tc>
        <w:tc>
          <w:tcPr>
            <w:tcW w:w="1391" w:type="dxa"/>
            <w:vAlign w:val="center"/>
          </w:tcPr>
          <w:p w14:paraId="5CD94650" w14:textId="77777777" w:rsidR="00AF5F3E" w:rsidRPr="00966950" w:rsidRDefault="00AF5F3E" w:rsidP="000B1F31">
            <w:pPr>
              <w:spacing w:before="60" w:after="60" w:line="240" w:lineRule="auto"/>
              <w:jc w:val="center"/>
              <w:rPr>
                <w:rFonts w:ascii="Times New Roman" w:hAnsi="Times New Roman" w:cs="Times New Roman"/>
                <w:b/>
                <w:iCs/>
                <w:color w:val="000000" w:themeColor="text1"/>
                <w:sz w:val="28"/>
                <w:szCs w:val="28"/>
                <w:vertAlign w:val="subscript"/>
              </w:rPr>
            </w:pPr>
            <w:r w:rsidRPr="00966950">
              <w:rPr>
                <w:rFonts w:ascii="Times New Roman" w:hAnsi="Times New Roman" w:cs="Times New Roman"/>
                <w:b/>
                <w:iCs/>
                <w:color w:val="000000" w:themeColor="text1"/>
                <w:sz w:val="28"/>
                <w:szCs w:val="28"/>
              </w:rPr>
              <w:t>H</w:t>
            </w:r>
            <w:r w:rsidRPr="00966950">
              <w:rPr>
                <w:rFonts w:ascii="Times New Roman" w:hAnsi="Times New Roman" w:cs="Times New Roman"/>
                <w:b/>
                <w:iCs/>
                <w:color w:val="000000" w:themeColor="text1"/>
                <w:sz w:val="28"/>
                <w:szCs w:val="28"/>
                <w:vertAlign w:val="subscript"/>
              </w:rPr>
              <w:t>3</w:t>
            </w:r>
          </w:p>
        </w:tc>
      </w:tr>
      <w:tr w:rsidR="00966950" w:rsidRPr="00966950" w14:paraId="19F9C557" w14:textId="77777777" w:rsidTr="00440803">
        <w:tc>
          <w:tcPr>
            <w:tcW w:w="704" w:type="dxa"/>
          </w:tcPr>
          <w:p w14:paraId="2C2824A0" w14:textId="115166F9" w:rsidR="00AF5F3E" w:rsidRPr="00966950" w:rsidRDefault="006E2D74" w:rsidP="000B1F31">
            <w:pPr>
              <w:spacing w:before="60" w:after="60" w:line="240" w:lineRule="auto"/>
              <w:jc w:val="center"/>
              <w:rPr>
                <w:rFonts w:ascii="Times New Roman" w:hAnsi="Times New Roman" w:cs="Times New Roman"/>
                <w:bCs/>
                <w:iCs/>
                <w:color w:val="000000" w:themeColor="text1"/>
                <w:sz w:val="28"/>
                <w:szCs w:val="28"/>
              </w:rPr>
            </w:pPr>
            <w:r w:rsidRPr="00966950">
              <w:rPr>
                <w:rFonts w:ascii="Times New Roman" w:hAnsi="Times New Roman" w:cs="Times New Roman"/>
                <w:bCs/>
                <w:iCs/>
                <w:color w:val="000000" w:themeColor="text1"/>
                <w:sz w:val="28"/>
                <w:szCs w:val="28"/>
              </w:rPr>
              <w:t>a</w:t>
            </w:r>
          </w:p>
        </w:tc>
        <w:tc>
          <w:tcPr>
            <w:tcW w:w="6793" w:type="dxa"/>
          </w:tcPr>
          <w:p w14:paraId="1B11E21F" w14:textId="3B3E4DB4" w:rsidR="00AF5F3E" w:rsidRPr="00966950" w:rsidRDefault="00AF5F3E" w:rsidP="000B1F31">
            <w:pPr>
              <w:spacing w:before="60" w:after="60" w:line="240" w:lineRule="auto"/>
              <w:rPr>
                <w:rFonts w:ascii="Times New Roman" w:hAnsi="Times New Roman" w:cs="Times New Roman"/>
                <w:bCs/>
                <w:iCs/>
                <w:color w:val="000000" w:themeColor="text1"/>
                <w:sz w:val="28"/>
                <w:szCs w:val="28"/>
              </w:rPr>
            </w:pPr>
            <w:r w:rsidRPr="00966950">
              <w:rPr>
                <w:rFonts w:ascii="Times New Roman" w:hAnsi="Times New Roman" w:cs="Times New Roman"/>
                <w:bCs/>
                <w:iCs/>
                <w:color w:val="000000" w:themeColor="text1"/>
                <w:sz w:val="28"/>
                <w:szCs w:val="28"/>
              </w:rPr>
              <w:t xml:space="preserve">Quản lý </w:t>
            </w:r>
            <w:r w:rsidR="00E6392D" w:rsidRPr="00966950">
              <w:rPr>
                <w:rFonts w:ascii="Times New Roman" w:hAnsi="Times New Roman" w:cs="Times New Roman"/>
                <w:bCs/>
                <w:iCs/>
                <w:color w:val="000000" w:themeColor="text1"/>
                <w:sz w:val="28"/>
                <w:szCs w:val="28"/>
              </w:rPr>
              <w:t>từ</w:t>
            </w:r>
            <w:r w:rsidRPr="00966950">
              <w:rPr>
                <w:rFonts w:ascii="Times New Roman" w:hAnsi="Times New Roman" w:cs="Times New Roman"/>
                <w:bCs/>
                <w:iCs/>
                <w:color w:val="000000" w:themeColor="text1"/>
                <w:sz w:val="28"/>
                <w:szCs w:val="28"/>
              </w:rPr>
              <w:t xml:space="preserve"> 200 </w:t>
            </w:r>
            <w:r w:rsidR="00E6392D" w:rsidRPr="00966950">
              <w:rPr>
                <w:rFonts w:ascii="Times New Roman" w:hAnsi="Times New Roman" w:cs="Times New Roman"/>
                <w:bCs/>
                <w:iCs/>
                <w:color w:val="000000" w:themeColor="text1"/>
                <w:sz w:val="28"/>
                <w:szCs w:val="28"/>
              </w:rPr>
              <w:t>đối tượng trở lên</w:t>
            </w:r>
          </w:p>
        </w:tc>
        <w:tc>
          <w:tcPr>
            <w:tcW w:w="1391" w:type="dxa"/>
          </w:tcPr>
          <w:p w14:paraId="181C8A7E" w14:textId="3E20DBD6" w:rsidR="00AF5F3E" w:rsidRPr="00966950" w:rsidRDefault="003A5092" w:rsidP="000B1F31">
            <w:pPr>
              <w:spacing w:before="60" w:after="60" w:line="240" w:lineRule="auto"/>
              <w:jc w:val="center"/>
              <w:rPr>
                <w:rFonts w:ascii="Times New Roman" w:hAnsi="Times New Roman" w:cs="Times New Roman"/>
                <w:bCs/>
                <w:iCs/>
                <w:color w:val="000000" w:themeColor="text1"/>
                <w:sz w:val="28"/>
                <w:szCs w:val="28"/>
              </w:rPr>
            </w:pPr>
            <w:r w:rsidRPr="00966950">
              <w:rPr>
                <w:rFonts w:ascii="Times New Roman" w:hAnsi="Times New Roman" w:cs="Times New Roman"/>
                <w:bCs/>
                <w:iCs/>
                <w:color w:val="000000" w:themeColor="text1"/>
                <w:sz w:val="28"/>
                <w:szCs w:val="28"/>
              </w:rPr>
              <w:t>1,</w:t>
            </w:r>
            <w:r w:rsidR="00D50AF0" w:rsidRPr="00966950">
              <w:rPr>
                <w:rFonts w:ascii="Times New Roman" w:hAnsi="Times New Roman" w:cs="Times New Roman"/>
                <w:bCs/>
                <w:iCs/>
                <w:color w:val="000000" w:themeColor="text1"/>
                <w:sz w:val="28"/>
                <w:szCs w:val="28"/>
              </w:rPr>
              <w:t>5</w:t>
            </w:r>
          </w:p>
        </w:tc>
      </w:tr>
      <w:tr w:rsidR="00966950" w:rsidRPr="00966950" w14:paraId="340BD352" w14:textId="77777777" w:rsidTr="00440803">
        <w:tc>
          <w:tcPr>
            <w:tcW w:w="704" w:type="dxa"/>
          </w:tcPr>
          <w:p w14:paraId="1E144B9C" w14:textId="7675901B" w:rsidR="00AF5F3E" w:rsidRPr="00966950" w:rsidRDefault="006E2D74" w:rsidP="000B1F31">
            <w:pPr>
              <w:spacing w:before="60" w:after="60" w:line="240" w:lineRule="auto"/>
              <w:jc w:val="center"/>
              <w:rPr>
                <w:rFonts w:ascii="Times New Roman" w:hAnsi="Times New Roman" w:cs="Times New Roman"/>
                <w:bCs/>
                <w:iCs/>
                <w:color w:val="000000" w:themeColor="text1"/>
                <w:sz w:val="28"/>
                <w:szCs w:val="28"/>
              </w:rPr>
            </w:pPr>
            <w:r w:rsidRPr="00966950">
              <w:rPr>
                <w:rFonts w:ascii="Times New Roman" w:hAnsi="Times New Roman" w:cs="Times New Roman"/>
                <w:bCs/>
                <w:iCs/>
                <w:color w:val="000000" w:themeColor="text1"/>
                <w:sz w:val="28"/>
                <w:szCs w:val="28"/>
              </w:rPr>
              <w:t>b</w:t>
            </w:r>
          </w:p>
        </w:tc>
        <w:tc>
          <w:tcPr>
            <w:tcW w:w="6793" w:type="dxa"/>
          </w:tcPr>
          <w:p w14:paraId="0BA57192" w14:textId="2DE6CC02" w:rsidR="00AF5F3E" w:rsidRPr="00966950" w:rsidRDefault="00AF5F3E" w:rsidP="000B1F31">
            <w:pPr>
              <w:spacing w:before="60" w:after="60" w:line="240" w:lineRule="auto"/>
              <w:rPr>
                <w:rFonts w:ascii="Times New Roman" w:hAnsi="Times New Roman" w:cs="Times New Roman"/>
                <w:bCs/>
                <w:iCs/>
                <w:color w:val="000000" w:themeColor="text1"/>
                <w:sz w:val="28"/>
                <w:szCs w:val="28"/>
              </w:rPr>
            </w:pPr>
            <w:r w:rsidRPr="00966950">
              <w:rPr>
                <w:rFonts w:ascii="Times New Roman" w:hAnsi="Times New Roman" w:cs="Times New Roman"/>
                <w:bCs/>
                <w:iCs/>
                <w:color w:val="000000" w:themeColor="text1"/>
                <w:sz w:val="28"/>
                <w:szCs w:val="28"/>
              </w:rPr>
              <w:t>Quản lý từ 1</w:t>
            </w:r>
            <w:r w:rsidR="009F0F92" w:rsidRPr="00966950">
              <w:rPr>
                <w:rFonts w:ascii="Times New Roman" w:hAnsi="Times New Roman" w:cs="Times New Roman"/>
                <w:bCs/>
                <w:iCs/>
                <w:color w:val="000000" w:themeColor="text1"/>
                <w:sz w:val="28"/>
                <w:szCs w:val="28"/>
              </w:rPr>
              <w:t>0</w:t>
            </w:r>
            <w:r w:rsidRPr="00966950">
              <w:rPr>
                <w:rFonts w:ascii="Times New Roman" w:hAnsi="Times New Roman" w:cs="Times New Roman"/>
                <w:bCs/>
                <w:iCs/>
                <w:color w:val="000000" w:themeColor="text1"/>
                <w:sz w:val="28"/>
                <w:szCs w:val="28"/>
              </w:rPr>
              <w:t xml:space="preserve">0 đến </w:t>
            </w:r>
            <w:r w:rsidR="009F0F92" w:rsidRPr="00966950">
              <w:rPr>
                <w:rFonts w:ascii="Times New Roman" w:hAnsi="Times New Roman" w:cs="Times New Roman"/>
                <w:bCs/>
                <w:iCs/>
                <w:color w:val="000000" w:themeColor="text1"/>
                <w:sz w:val="28"/>
                <w:szCs w:val="28"/>
              </w:rPr>
              <w:t xml:space="preserve">dưới </w:t>
            </w:r>
            <w:r w:rsidRPr="00966950">
              <w:rPr>
                <w:rFonts w:ascii="Times New Roman" w:hAnsi="Times New Roman" w:cs="Times New Roman"/>
                <w:bCs/>
                <w:iCs/>
                <w:color w:val="000000" w:themeColor="text1"/>
                <w:sz w:val="28"/>
                <w:szCs w:val="28"/>
              </w:rPr>
              <w:t xml:space="preserve">200 </w:t>
            </w:r>
            <w:r w:rsidR="00E6392D" w:rsidRPr="00966950">
              <w:rPr>
                <w:rFonts w:ascii="Times New Roman" w:hAnsi="Times New Roman" w:cs="Times New Roman"/>
                <w:bCs/>
                <w:iCs/>
                <w:color w:val="000000" w:themeColor="text1"/>
                <w:sz w:val="28"/>
                <w:szCs w:val="28"/>
              </w:rPr>
              <w:t>đối tượng</w:t>
            </w:r>
          </w:p>
        </w:tc>
        <w:tc>
          <w:tcPr>
            <w:tcW w:w="1391" w:type="dxa"/>
          </w:tcPr>
          <w:p w14:paraId="6502B5F8" w14:textId="14912FF5" w:rsidR="00AF5F3E" w:rsidRPr="00966950" w:rsidRDefault="003A5092" w:rsidP="000B1F31">
            <w:pPr>
              <w:spacing w:before="60" w:after="60" w:line="240" w:lineRule="auto"/>
              <w:jc w:val="center"/>
              <w:rPr>
                <w:rFonts w:ascii="Times New Roman" w:hAnsi="Times New Roman" w:cs="Times New Roman"/>
                <w:bCs/>
                <w:iCs/>
                <w:color w:val="000000" w:themeColor="text1"/>
                <w:sz w:val="28"/>
                <w:szCs w:val="28"/>
              </w:rPr>
            </w:pPr>
            <w:r w:rsidRPr="00966950">
              <w:rPr>
                <w:rFonts w:ascii="Times New Roman" w:hAnsi="Times New Roman" w:cs="Times New Roman"/>
                <w:bCs/>
                <w:iCs/>
                <w:color w:val="000000" w:themeColor="text1"/>
                <w:sz w:val="28"/>
                <w:szCs w:val="28"/>
              </w:rPr>
              <w:t>1,</w:t>
            </w:r>
            <w:r w:rsidR="00D50AF0" w:rsidRPr="00966950">
              <w:rPr>
                <w:rFonts w:ascii="Times New Roman" w:hAnsi="Times New Roman" w:cs="Times New Roman"/>
                <w:bCs/>
                <w:iCs/>
                <w:color w:val="000000" w:themeColor="text1"/>
                <w:sz w:val="28"/>
                <w:szCs w:val="28"/>
              </w:rPr>
              <w:t>0</w:t>
            </w:r>
          </w:p>
        </w:tc>
      </w:tr>
      <w:tr w:rsidR="00966950" w:rsidRPr="00966950" w14:paraId="5A7CCBBB" w14:textId="77777777" w:rsidTr="00440803">
        <w:tc>
          <w:tcPr>
            <w:tcW w:w="704" w:type="dxa"/>
          </w:tcPr>
          <w:p w14:paraId="5A29C0A7" w14:textId="1169645A" w:rsidR="00AF5F3E" w:rsidRPr="00966950" w:rsidRDefault="006E2D74" w:rsidP="000B1F31">
            <w:pPr>
              <w:spacing w:before="60" w:after="60" w:line="240" w:lineRule="auto"/>
              <w:jc w:val="center"/>
              <w:rPr>
                <w:rFonts w:ascii="Times New Roman" w:hAnsi="Times New Roman" w:cs="Times New Roman"/>
                <w:iCs/>
                <w:color w:val="000000" w:themeColor="text1"/>
                <w:sz w:val="28"/>
                <w:szCs w:val="28"/>
              </w:rPr>
            </w:pPr>
            <w:r w:rsidRPr="00966950">
              <w:rPr>
                <w:rFonts w:ascii="Times New Roman" w:hAnsi="Times New Roman" w:cs="Times New Roman"/>
                <w:iCs/>
                <w:color w:val="000000" w:themeColor="text1"/>
                <w:sz w:val="28"/>
                <w:szCs w:val="28"/>
              </w:rPr>
              <w:t>c</w:t>
            </w:r>
          </w:p>
        </w:tc>
        <w:tc>
          <w:tcPr>
            <w:tcW w:w="6793" w:type="dxa"/>
          </w:tcPr>
          <w:p w14:paraId="0ED0AF0C" w14:textId="0F5481A7" w:rsidR="00AF5F3E" w:rsidRPr="00966950" w:rsidRDefault="00AF5F3E" w:rsidP="000B1F31">
            <w:pPr>
              <w:spacing w:before="60" w:after="60" w:line="240" w:lineRule="auto"/>
              <w:rPr>
                <w:rFonts w:ascii="Times New Roman" w:hAnsi="Times New Roman" w:cs="Times New Roman"/>
                <w:b/>
                <w:iCs/>
                <w:color w:val="000000" w:themeColor="text1"/>
                <w:sz w:val="28"/>
                <w:szCs w:val="28"/>
              </w:rPr>
            </w:pPr>
            <w:r w:rsidRPr="00966950">
              <w:rPr>
                <w:rFonts w:ascii="Times New Roman" w:hAnsi="Times New Roman" w:cs="Times New Roman"/>
                <w:bCs/>
                <w:iCs/>
                <w:color w:val="000000" w:themeColor="text1"/>
                <w:sz w:val="28"/>
                <w:szCs w:val="28"/>
              </w:rPr>
              <w:t xml:space="preserve">Quản lý dưới </w:t>
            </w:r>
            <w:r w:rsidR="009F0F92" w:rsidRPr="00966950">
              <w:rPr>
                <w:rFonts w:ascii="Times New Roman" w:hAnsi="Times New Roman" w:cs="Times New Roman"/>
                <w:bCs/>
                <w:iCs/>
                <w:color w:val="000000" w:themeColor="text1"/>
                <w:sz w:val="28"/>
                <w:szCs w:val="28"/>
              </w:rPr>
              <w:t>10</w:t>
            </w:r>
            <w:r w:rsidRPr="00966950">
              <w:rPr>
                <w:rFonts w:ascii="Times New Roman" w:hAnsi="Times New Roman" w:cs="Times New Roman"/>
                <w:bCs/>
                <w:iCs/>
                <w:color w:val="000000" w:themeColor="text1"/>
                <w:sz w:val="28"/>
                <w:szCs w:val="28"/>
              </w:rPr>
              <w:t xml:space="preserve">0 </w:t>
            </w:r>
            <w:r w:rsidR="00E6392D" w:rsidRPr="00966950">
              <w:rPr>
                <w:rFonts w:ascii="Times New Roman" w:hAnsi="Times New Roman" w:cs="Times New Roman"/>
                <w:bCs/>
                <w:iCs/>
                <w:color w:val="000000" w:themeColor="text1"/>
                <w:sz w:val="28"/>
                <w:szCs w:val="28"/>
              </w:rPr>
              <w:t>đối tượng</w:t>
            </w:r>
          </w:p>
        </w:tc>
        <w:tc>
          <w:tcPr>
            <w:tcW w:w="1391" w:type="dxa"/>
          </w:tcPr>
          <w:p w14:paraId="76D813CE" w14:textId="6AF5F046" w:rsidR="00AF5F3E" w:rsidRPr="00966950" w:rsidRDefault="003A5092" w:rsidP="000B1F31">
            <w:pPr>
              <w:spacing w:before="60" w:after="60" w:line="240" w:lineRule="auto"/>
              <w:jc w:val="center"/>
              <w:rPr>
                <w:rFonts w:ascii="Times New Roman" w:hAnsi="Times New Roman" w:cs="Times New Roman"/>
                <w:bCs/>
                <w:iCs/>
                <w:color w:val="000000" w:themeColor="text1"/>
                <w:sz w:val="28"/>
                <w:szCs w:val="28"/>
              </w:rPr>
            </w:pPr>
            <w:r w:rsidRPr="00966950">
              <w:rPr>
                <w:rFonts w:ascii="Times New Roman" w:hAnsi="Times New Roman" w:cs="Times New Roman"/>
                <w:bCs/>
                <w:iCs/>
                <w:color w:val="000000" w:themeColor="text1"/>
                <w:sz w:val="28"/>
                <w:szCs w:val="28"/>
              </w:rPr>
              <w:t>0,</w:t>
            </w:r>
            <w:r w:rsidR="00D50AF0" w:rsidRPr="00966950">
              <w:rPr>
                <w:rFonts w:ascii="Times New Roman" w:hAnsi="Times New Roman" w:cs="Times New Roman"/>
                <w:bCs/>
                <w:iCs/>
                <w:color w:val="000000" w:themeColor="text1"/>
                <w:sz w:val="28"/>
                <w:szCs w:val="28"/>
              </w:rPr>
              <w:t>5</w:t>
            </w:r>
          </w:p>
        </w:tc>
      </w:tr>
    </w:tbl>
    <w:p w14:paraId="116A78A0" w14:textId="77777777" w:rsidR="00440803" w:rsidRPr="00966950" w:rsidRDefault="009F0F92" w:rsidP="00440803">
      <w:pPr>
        <w:spacing w:before="80" w:after="60" w:line="360" w:lineRule="exact"/>
        <w:ind w:firstLine="567"/>
        <w:rPr>
          <w:rFonts w:cs="Times New Roman"/>
          <w:b/>
          <w:iCs/>
          <w:color w:val="000000" w:themeColor="text1"/>
          <w:sz w:val="28"/>
          <w:szCs w:val="28"/>
        </w:rPr>
      </w:pPr>
      <w:r w:rsidRPr="00966950">
        <w:rPr>
          <w:rFonts w:cs="Times New Roman"/>
          <w:b/>
          <w:iCs/>
          <w:color w:val="000000" w:themeColor="text1"/>
          <w:sz w:val="28"/>
          <w:szCs w:val="28"/>
        </w:rPr>
        <w:t>Điều 4</w:t>
      </w:r>
      <w:r w:rsidR="00C12BC3" w:rsidRPr="00966950">
        <w:rPr>
          <w:rFonts w:cs="Times New Roman"/>
          <w:b/>
          <w:iCs/>
          <w:color w:val="000000" w:themeColor="text1"/>
          <w:sz w:val="28"/>
          <w:szCs w:val="28"/>
        </w:rPr>
        <w:t xml:space="preserve">. </w:t>
      </w:r>
      <w:r w:rsidR="00AF5F3E" w:rsidRPr="00966950">
        <w:rPr>
          <w:rFonts w:cs="Times New Roman"/>
          <w:b/>
          <w:iCs/>
          <w:color w:val="000000" w:themeColor="text1"/>
          <w:sz w:val="28"/>
          <w:szCs w:val="28"/>
        </w:rPr>
        <w:t xml:space="preserve">Định mức phân bổ </w:t>
      </w:r>
      <w:r w:rsidR="00B10F2D" w:rsidRPr="00966950">
        <w:rPr>
          <w:rFonts w:cs="Times New Roman"/>
          <w:b/>
          <w:iCs/>
          <w:color w:val="000000" w:themeColor="text1"/>
          <w:sz w:val="28"/>
          <w:szCs w:val="28"/>
        </w:rPr>
        <w:t xml:space="preserve">vốn </w:t>
      </w:r>
    </w:p>
    <w:p w14:paraId="455547A4" w14:textId="2B5D7DF3" w:rsidR="00E94FF7" w:rsidRPr="00966950" w:rsidRDefault="009F0F92" w:rsidP="000A4186">
      <w:pPr>
        <w:spacing w:after="120" w:line="360" w:lineRule="exact"/>
        <w:ind w:firstLine="567"/>
        <w:rPr>
          <w:color w:val="000000" w:themeColor="text1"/>
        </w:rPr>
      </w:pPr>
      <w:r w:rsidRPr="00966950">
        <w:rPr>
          <w:rFonts w:cs="Times New Roman"/>
          <w:bCs/>
          <w:iCs/>
          <w:color w:val="000000" w:themeColor="text1"/>
          <w:sz w:val="28"/>
          <w:szCs w:val="28"/>
        </w:rPr>
        <w:t>1.</w:t>
      </w:r>
      <w:r w:rsidR="00167636" w:rsidRPr="00966950">
        <w:rPr>
          <w:rFonts w:cs="Times New Roman"/>
          <w:b/>
          <w:iCs/>
          <w:color w:val="000000" w:themeColor="text1"/>
          <w:sz w:val="28"/>
          <w:szCs w:val="28"/>
        </w:rPr>
        <w:t xml:space="preserve"> </w:t>
      </w:r>
      <w:r w:rsidR="00AF5F3E" w:rsidRPr="00966950">
        <w:rPr>
          <w:rFonts w:cs="Times New Roman"/>
          <w:bCs/>
          <w:iCs/>
          <w:color w:val="000000" w:themeColor="text1"/>
          <w:sz w:val="28"/>
          <w:szCs w:val="28"/>
        </w:rPr>
        <w:t xml:space="preserve">Căn cứ </w:t>
      </w:r>
      <w:r w:rsidR="00E94FF7" w:rsidRPr="00966950">
        <w:rPr>
          <w:color w:val="000000" w:themeColor="text1"/>
          <w:sz w:val="28"/>
          <w:szCs w:val="28"/>
        </w:rPr>
        <w:t xml:space="preserve">mục tiêu, nhiệm vụ được giao cho các sở, </w:t>
      </w:r>
      <w:r w:rsidR="00057A06" w:rsidRPr="00966950">
        <w:rPr>
          <w:color w:val="000000" w:themeColor="text1"/>
          <w:sz w:val="28"/>
          <w:szCs w:val="28"/>
        </w:rPr>
        <w:t xml:space="preserve">ban, </w:t>
      </w:r>
      <w:r w:rsidR="00E94FF7" w:rsidRPr="00966950">
        <w:rPr>
          <w:color w:val="000000" w:themeColor="text1"/>
          <w:sz w:val="28"/>
          <w:szCs w:val="28"/>
        </w:rPr>
        <w:t>ngành là cơ quan chủ quản thực hiện các dự án, tiểu dự</w:t>
      </w:r>
      <w:r w:rsidR="000B1F31" w:rsidRPr="00966950">
        <w:rPr>
          <w:color w:val="000000" w:themeColor="text1"/>
          <w:sz w:val="28"/>
          <w:szCs w:val="28"/>
        </w:rPr>
        <w:t xml:space="preserve"> án và </w:t>
      </w:r>
      <w:r w:rsidR="00E94FF7" w:rsidRPr="00966950">
        <w:rPr>
          <w:color w:val="000000" w:themeColor="text1"/>
          <w:sz w:val="28"/>
          <w:szCs w:val="28"/>
        </w:rPr>
        <w:t xml:space="preserve">đề xuất của các sở, </w:t>
      </w:r>
      <w:r w:rsidR="00057A06" w:rsidRPr="00966950">
        <w:rPr>
          <w:color w:val="000000" w:themeColor="text1"/>
          <w:sz w:val="28"/>
          <w:szCs w:val="28"/>
        </w:rPr>
        <w:t xml:space="preserve">ban, </w:t>
      </w:r>
      <w:r w:rsidR="00E94FF7" w:rsidRPr="00966950">
        <w:rPr>
          <w:color w:val="000000" w:themeColor="text1"/>
          <w:sz w:val="28"/>
          <w:szCs w:val="28"/>
        </w:rPr>
        <w:t>ngành</w:t>
      </w:r>
      <w:r w:rsidR="000B1F31" w:rsidRPr="00966950">
        <w:rPr>
          <w:color w:val="000000" w:themeColor="text1"/>
          <w:sz w:val="28"/>
          <w:szCs w:val="28"/>
        </w:rPr>
        <w:t xml:space="preserve">, trên cơ sở </w:t>
      </w:r>
      <w:r w:rsidR="00E94FF7" w:rsidRPr="00966950">
        <w:rPr>
          <w:color w:val="000000" w:themeColor="text1"/>
          <w:sz w:val="28"/>
          <w:szCs w:val="28"/>
        </w:rPr>
        <w:t xml:space="preserve">nguồn kinh phí sự nghiệp thực hiện Chương trình được ngân sách </w:t>
      </w:r>
      <w:r w:rsidR="000B1F31" w:rsidRPr="00966950">
        <w:rPr>
          <w:color w:val="000000" w:themeColor="text1"/>
          <w:sz w:val="28"/>
          <w:szCs w:val="28"/>
        </w:rPr>
        <w:br/>
      </w:r>
      <w:r w:rsidR="00E94FF7" w:rsidRPr="00966950">
        <w:rPr>
          <w:color w:val="000000" w:themeColor="text1"/>
          <w:sz w:val="28"/>
          <w:szCs w:val="28"/>
        </w:rPr>
        <w:t xml:space="preserve">Trung ương hỗ trợ và nguồn ngân sách địa phương, Ủy ban nhân dân tỉnh trình Hội đồng nhân dân tỉnh quyết định phân bổ vốn sự nghiệp cho các sở, ngành để thực hiện công tác chỉ đạo, hướng dẫn và tổ chức triển khai các nhiệm vụ của Chương trình, bảo đảm mức phân bổ không vượt quá 40% tổng kinh phí thực hiện Chương trình. Số kinh phí còn lại được phân bổ cho các xã, phường theo </w:t>
      </w:r>
      <w:r w:rsidR="000B1F31" w:rsidRPr="00966950">
        <w:rPr>
          <w:color w:val="000000" w:themeColor="text1"/>
          <w:sz w:val="28"/>
          <w:szCs w:val="28"/>
        </w:rPr>
        <w:br/>
      </w:r>
      <w:r w:rsidR="00E94FF7" w:rsidRPr="00966950">
        <w:rPr>
          <w:color w:val="000000" w:themeColor="text1"/>
          <w:sz w:val="28"/>
          <w:szCs w:val="28"/>
        </w:rPr>
        <w:t>nguyên tắc, tiêu chí và hệ số phân bổ quy định tại Điều 3 Nghị quyết này.</w:t>
      </w:r>
    </w:p>
    <w:p w14:paraId="5341F3FE" w14:textId="2B6E6690" w:rsidR="00440803" w:rsidRPr="00966950" w:rsidRDefault="009F0F92" w:rsidP="000A4186">
      <w:pPr>
        <w:spacing w:after="120" w:line="360" w:lineRule="exact"/>
        <w:ind w:firstLine="567"/>
        <w:rPr>
          <w:rFonts w:cs="Times New Roman"/>
          <w:b/>
          <w:iCs/>
          <w:color w:val="000000" w:themeColor="text1"/>
          <w:sz w:val="28"/>
          <w:szCs w:val="28"/>
        </w:rPr>
      </w:pPr>
      <w:r w:rsidRPr="00966950">
        <w:rPr>
          <w:rFonts w:cs="Times New Roman"/>
          <w:bCs/>
          <w:iCs/>
          <w:color w:val="000000" w:themeColor="text1"/>
          <w:sz w:val="28"/>
          <w:szCs w:val="28"/>
        </w:rPr>
        <w:t>2.</w:t>
      </w:r>
      <w:r w:rsidR="00F463DB" w:rsidRPr="00966950">
        <w:rPr>
          <w:rFonts w:cs="Times New Roman"/>
          <w:b/>
          <w:iCs/>
          <w:color w:val="000000" w:themeColor="text1"/>
          <w:sz w:val="28"/>
          <w:szCs w:val="28"/>
        </w:rPr>
        <w:t xml:space="preserve"> </w:t>
      </w:r>
      <w:r w:rsidR="00AF5F3E" w:rsidRPr="00966950">
        <w:rPr>
          <w:rFonts w:cs="Times New Roman"/>
          <w:bCs/>
          <w:iCs/>
          <w:color w:val="000000" w:themeColor="text1"/>
          <w:sz w:val="28"/>
          <w:szCs w:val="28"/>
        </w:rPr>
        <w:t xml:space="preserve">Căn cứ </w:t>
      </w:r>
      <w:r w:rsidR="00FD4D3E" w:rsidRPr="00966950">
        <w:rPr>
          <w:rFonts w:cs="Times New Roman"/>
          <w:bCs/>
          <w:iCs/>
          <w:color w:val="000000" w:themeColor="text1"/>
          <w:sz w:val="28"/>
          <w:szCs w:val="28"/>
        </w:rPr>
        <w:t>tổng số vốn được cấp và điều kiện thực tiễn của từng đị</w:t>
      </w:r>
      <w:r w:rsidR="00E94FF7" w:rsidRPr="00966950">
        <w:rPr>
          <w:rFonts w:cs="Times New Roman"/>
          <w:bCs/>
          <w:iCs/>
          <w:color w:val="000000" w:themeColor="text1"/>
          <w:sz w:val="28"/>
          <w:szCs w:val="28"/>
        </w:rPr>
        <w:t>a phương, Ủy</w:t>
      </w:r>
      <w:r w:rsidR="00FD4D3E" w:rsidRPr="00966950">
        <w:rPr>
          <w:rFonts w:cs="Times New Roman"/>
          <w:bCs/>
          <w:iCs/>
          <w:color w:val="000000" w:themeColor="text1"/>
          <w:sz w:val="28"/>
          <w:szCs w:val="28"/>
        </w:rPr>
        <w:t xml:space="preserve"> ban nhân dân các xã, phường xây dựng phương án phân bổ</w:t>
      </w:r>
      <w:r w:rsidR="00C71424" w:rsidRPr="00966950">
        <w:rPr>
          <w:rFonts w:cs="Times New Roman"/>
          <w:bCs/>
          <w:iCs/>
          <w:color w:val="000000" w:themeColor="text1"/>
          <w:sz w:val="28"/>
          <w:szCs w:val="28"/>
        </w:rPr>
        <w:t xml:space="preserve"> vốn để thực hiện các chỉ tiêu, mục tiêu, nhiệm vụ củ</w:t>
      </w:r>
      <w:r w:rsidR="009552E1" w:rsidRPr="00966950">
        <w:rPr>
          <w:rFonts w:cs="Times New Roman"/>
          <w:bCs/>
          <w:iCs/>
          <w:color w:val="000000" w:themeColor="text1"/>
          <w:sz w:val="28"/>
          <w:szCs w:val="28"/>
        </w:rPr>
        <w:t>a C</w:t>
      </w:r>
      <w:r w:rsidR="00C71424" w:rsidRPr="00966950">
        <w:rPr>
          <w:rFonts w:cs="Times New Roman"/>
          <w:bCs/>
          <w:iCs/>
          <w:color w:val="000000" w:themeColor="text1"/>
          <w:sz w:val="28"/>
          <w:szCs w:val="28"/>
        </w:rPr>
        <w:t xml:space="preserve">hương trình theo phân công, trình Hội đồng nhân dân cùng cấp quyết định để triển khai thực hiện đối với các nội dung </w:t>
      </w:r>
      <w:r w:rsidR="00E94FF7" w:rsidRPr="00966950">
        <w:rPr>
          <w:rFonts w:cs="Times New Roman"/>
          <w:bCs/>
          <w:iCs/>
          <w:color w:val="000000" w:themeColor="text1"/>
          <w:sz w:val="28"/>
          <w:szCs w:val="28"/>
        </w:rPr>
        <w:t xml:space="preserve">của Chương trình. </w:t>
      </w:r>
    </w:p>
    <w:p w14:paraId="759C9DA4" w14:textId="65058981" w:rsidR="00440803" w:rsidRPr="00966950" w:rsidRDefault="009F0F92" w:rsidP="000A4186">
      <w:pPr>
        <w:spacing w:after="120" w:line="360" w:lineRule="exact"/>
        <w:ind w:firstLine="567"/>
        <w:rPr>
          <w:rFonts w:cs="Times New Roman"/>
          <w:b/>
          <w:iCs/>
          <w:color w:val="000000" w:themeColor="text1"/>
          <w:sz w:val="28"/>
          <w:szCs w:val="28"/>
        </w:rPr>
      </w:pPr>
      <w:r w:rsidRPr="00966950">
        <w:rPr>
          <w:rFonts w:cs="Times New Roman"/>
          <w:bCs/>
          <w:iCs/>
          <w:color w:val="000000" w:themeColor="text1"/>
          <w:sz w:val="28"/>
          <w:szCs w:val="28"/>
        </w:rPr>
        <w:t>3</w:t>
      </w:r>
      <w:r w:rsidR="00425CFB" w:rsidRPr="00966950">
        <w:rPr>
          <w:rFonts w:cs="Times New Roman"/>
          <w:bCs/>
          <w:iCs/>
          <w:color w:val="000000" w:themeColor="text1"/>
          <w:sz w:val="28"/>
          <w:szCs w:val="28"/>
        </w:rPr>
        <w:t>.</w:t>
      </w:r>
      <w:r w:rsidR="00B10F2D" w:rsidRPr="00966950">
        <w:rPr>
          <w:rFonts w:cs="Times New Roman"/>
          <w:b/>
          <w:iCs/>
          <w:color w:val="000000" w:themeColor="text1"/>
          <w:sz w:val="28"/>
          <w:szCs w:val="28"/>
        </w:rPr>
        <w:t xml:space="preserve"> </w:t>
      </w:r>
      <w:r w:rsidR="00B10F2D" w:rsidRPr="00966950">
        <w:rPr>
          <w:rFonts w:cs="Times New Roman"/>
          <w:bCs/>
          <w:iCs/>
          <w:color w:val="000000" w:themeColor="text1"/>
          <w:sz w:val="28"/>
          <w:szCs w:val="28"/>
        </w:rPr>
        <w:t>Đối với vốn đầu tư phát triển:</w:t>
      </w:r>
      <w:r w:rsidR="00B10F2D" w:rsidRPr="00966950">
        <w:rPr>
          <w:rFonts w:cs="Times New Roman"/>
          <w:b/>
          <w:iCs/>
          <w:color w:val="000000" w:themeColor="text1"/>
          <w:sz w:val="28"/>
          <w:szCs w:val="28"/>
        </w:rPr>
        <w:t xml:space="preserve"> </w:t>
      </w:r>
      <w:r w:rsidR="00B10F2D" w:rsidRPr="00966950">
        <w:rPr>
          <w:rFonts w:cs="Times New Roman"/>
          <w:bCs/>
          <w:iCs/>
          <w:color w:val="000000" w:themeColor="text1"/>
          <w:sz w:val="28"/>
          <w:szCs w:val="28"/>
        </w:rPr>
        <w:t>Thực hiện đầu tư các nội dung, nhiệm vụ theo Quyết định số</w:t>
      </w:r>
      <w:r w:rsidR="00E94FF7" w:rsidRPr="00966950">
        <w:rPr>
          <w:rFonts w:cs="Times New Roman"/>
          <w:bCs/>
          <w:iCs/>
          <w:color w:val="000000" w:themeColor="text1"/>
          <w:sz w:val="28"/>
          <w:szCs w:val="28"/>
        </w:rPr>
        <w:t xml:space="preserve"> 7619/QĐ-BCA ngày 08 tháng 9 năm </w:t>
      </w:r>
      <w:r w:rsidR="00B10F2D" w:rsidRPr="00966950">
        <w:rPr>
          <w:rFonts w:cs="Times New Roman"/>
          <w:bCs/>
          <w:iCs/>
          <w:color w:val="000000" w:themeColor="text1"/>
          <w:sz w:val="28"/>
          <w:szCs w:val="28"/>
        </w:rPr>
        <w:t>2025 của Bộ</w:t>
      </w:r>
      <w:r w:rsidR="00E94FF7" w:rsidRPr="00966950">
        <w:rPr>
          <w:rFonts w:cs="Times New Roman"/>
          <w:bCs/>
          <w:iCs/>
          <w:color w:val="000000" w:themeColor="text1"/>
          <w:sz w:val="28"/>
          <w:szCs w:val="28"/>
        </w:rPr>
        <w:t xml:space="preserve"> Công an phê duyệt Chương trình mục tiêu quốc gia phòng, chống ma túy đến năm 2030.</w:t>
      </w:r>
    </w:p>
    <w:p w14:paraId="5B5AF80B" w14:textId="168B4D03" w:rsidR="00440803" w:rsidRPr="00966950" w:rsidRDefault="009F0F92" w:rsidP="000A4186">
      <w:pPr>
        <w:spacing w:after="120" w:line="360" w:lineRule="exact"/>
        <w:ind w:firstLine="567"/>
        <w:rPr>
          <w:rFonts w:cs="Times New Roman"/>
          <w:b/>
          <w:iCs/>
          <w:color w:val="000000" w:themeColor="text1"/>
          <w:sz w:val="28"/>
          <w:szCs w:val="28"/>
        </w:rPr>
      </w:pPr>
      <w:r w:rsidRPr="008348D2">
        <w:rPr>
          <w:bCs/>
          <w:iCs/>
          <w:color w:val="000000" w:themeColor="text1"/>
          <w:spacing w:val="-8"/>
          <w:kern w:val="0"/>
          <w:sz w:val="28"/>
          <w:szCs w:val="28"/>
        </w:rPr>
        <w:t>4</w:t>
      </w:r>
      <w:r w:rsidR="00D67735" w:rsidRPr="008348D2">
        <w:rPr>
          <w:bCs/>
          <w:iCs/>
          <w:color w:val="000000" w:themeColor="text1"/>
          <w:spacing w:val="-8"/>
          <w:kern w:val="0"/>
          <w:sz w:val="28"/>
          <w:szCs w:val="28"/>
        </w:rPr>
        <w:t>.</w:t>
      </w:r>
      <w:r w:rsidR="00D67735" w:rsidRPr="008348D2">
        <w:rPr>
          <w:b/>
          <w:iCs/>
          <w:color w:val="000000" w:themeColor="text1"/>
          <w:spacing w:val="-8"/>
          <w:kern w:val="0"/>
          <w:sz w:val="28"/>
          <w:szCs w:val="28"/>
        </w:rPr>
        <w:t xml:space="preserve"> </w:t>
      </w:r>
      <w:r w:rsidR="00EB37A3" w:rsidRPr="008348D2">
        <w:rPr>
          <w:bCs/>
          <w:iCs/>
          <w:color w:val="000000" w:themeColor="text1"/>
          <w:spacing w:val="-8"/>
          <w:kern w:val="0"/>
          <w:sz w:val="28"/>
          <w:szCs w:val="28"/>
        </w:rPr>
        <w:t>Căn cứ tình hình thực tế củ</w:t>
      </w:r>
      <w:r w:rsidR="00261598" w:rsidRPr="008348D2">
        <w:rPr>
          <w:bCs/>
          <w:iCs/>
          <w:color w:val="000000" w:themeColor="text1"/>
          <w:spacing w:val="-8"/>
          <w:kern w:val="0"/>
          <w:sz w:val="28"/>
          <w:szCs w:val="28"/>
        </w:rPr>
        <w:t>a</w:t>
      </w:r>
      <w:r w:rsidR="006545BF" w:rsidRPr="008348D2">
        <w:rPr>
          <w:bCs/>
          <w:iCs/>
          <w:color w:val="000000" w:themeColor="text1"/>
          <w:spacing w:val="-8"/>
          <w:kern w:val="0"/>
          <w:sz w:val="28"/>
          <w:szCs w:val="28"/>
        </w:rPr>
        <w:t xml:space="preserve"> địa phương và phân cấp quản lý </w:t>
      </w:r>
      <w:r w:rsidR="00EB37A3" w:rsidRPr="008348D2">
        <w:rPr>
          <w:bCs/>
          <w:iCs/>
          <w:color w:val="000000" w:themeColor="text1"/>
          <w:spacing w:val="-8"/>
          <w:kern w:val="0"/>
          <w:sz w:val="28"/>
          <w:szCs w:val="28"/>
        </w:rPr>
        <w:t>ngân sách, các cấp</w:t>
      </w:r>
      <w:r w:rsidR="00EB37A3" w:rsidRPr="00966950">
        <w:rPr>
          <w:bCs/>
          <w:iCs/>
          <w:color w:val="000000" w:themeColor="text1"/>
          <w:sz w:val="28"/>
          <w:szCs w:val="28"/>
        </w:rPr>
        <w:t xml:space="preserve"> chủ động cân đối, bố trí </w:t>
      </w:r>
      <w:r w:rsidR="00FF47CF" w:rsidRPr="00966950">
        <w:rPr>
          <w:bCs/>
          <w:iCs/>
          <w:color w:val="000000" w:themeColor="text1"/>
          <w:sz w:val="28"/>
          <w:szCs w:val="28"/>
        </w:rPr>
        <w:t xml:space="preserve">kinh phí </w:t>
      </w:r>
      <w:r w:rsidR="00EB37A3" w:rsidRPr="00966950">
        <w:rPr>
          <w:bCs/>
          <w:iCs/>
          <w:color w:val="000000" w:themeColor="text1"/>
          <w:sz w:val="28"/>
          <w:szCs w:val="28"/>
        </w:rPr>
        <w:t xml:space="preserve">để thực hiện </w:t>
      </w:r>
      <w:r w:rsidR="00425CFB" w:rsidRPr="00966950">
        <w:rPr>
          <w:bCs/>
          <w:iCs/>
          <w:color w:val="000000" w:themeColor="text1"/>
          <w:sz w:val="28"/>
          <w:szCs w:val="28"/>
        </w:rPr>
        <w:t>C</w:t>
      </w:r>
      <w:r w:rsidR="00EB37A3" w:rsidRPr="00966950">
        <w:rPr>
          <w:bCs/>
          <w:iCs/>
          <w:color w:val="000000" w:themeColor="text1"/>
          <w:sz w:val="28"/>
          <w:szCs w:val="28"/>
        </w:rPr>
        <w:t>hương trình.</w:t>
      </w:r>
    </w:p>
    <w:p w14:paraId="1A78BD7F" w14:textId="77777777" w:rsidR="00440803" w:rsidRPr="00966950" w:rsidRDefault="00D67735" w:rsidP="000A4186">
      <w:pPr>
        <w:spacing w:after="120" w:line="360" w:lineRule="exact"/>
        <w:ind w:firstLine="567"/>
        <w:rPr>
          <w:rFonts w:cs="Times New Roman"/>
          <w:b/>
          <w:iCs/>
          <w:color w:val="000000" w:themeColor="text1"/>
          <w:sz w:val="28"/>
          <w:szCs w:val="28"/>
        </w:rPr>
      </w:pPr>
      <w:r w:rsidRPr="00966950">
        <w:rPr>
          <w:b/>
          <w:iCs/>
          <w:color w:val="000000" w:themeColor="text1"/>
          <w:sz w:val="28"/>
          <w:szCs w:val="28"/>
        </w:rPr>
        <w:t xml:space="preserve">Điều </w:t>
      </w:r>
      <w:r w:rsidR="004F6292" w:rsidRPr="00966950">
        <w:rPr>
          <w:b/>
          <w:iCs/>
          <w:color w:val="000000" w:themeColor="text1"/>
          <w:sz w:val="28"/>
          <w:szCs w:val="28"/>
        </w:rPr>
        <w:t>5</w:t>
      </w:r>
      <w:r w:rsidR="00D30C76" w:rsidRPr="00966950">
        <w:rPr>
          <w:b/>
          <w:iCs/>
          <w:color w:val="000000" w:themeColor="text1"/>
          <w:sz w:val="28"/>
          <w:szCs w:val="28"/>
        </w:rPr>
        <w:t>.</w:t>
      </w:r>
      <w:r w:rsidRPr="00966950">
        <w:rPr>
          <w:b/>
          <w:iCs/>
          <w:color w:val="000000" w:themeColor="text1"/>
          <w:sz w:val="28"/>
          <w:szCs w:val="28"/>
        </w:rPr>
        <w:t xml:space="preserve"> Tổ chức thực hiện</w:t>
      </w:r>
    </w:p>
    <w:p w14:paraId="6769ECAD" w14:textId="77777777" w:rsidR="00AC1EF6" w:rsidRPr="00966950" w:rsidRDefault="00D67735" w:rsidP="000A4186">
      <w:pPr>
        <w:spacing w:after="120" w:line="360" w:lineRule="exact"/>
        <w:ind w:firstLine="567"/>
        <w:rPr>
          <w:rFonts w:cs="Times New Roman"/>
          <w:b/>
          <w:iCs/>
          <w:color w:val="000000" w:themeColor="text1"/>
          <w:sz w:val="28"/>
          <w:szCs w:val="28"/>
        </w:rPr>
      </w:pPr>
      <w:r w:rsidRPr="00966950">
        <w:rPr>
          <w:bCs/>
          <w:iCs/>
          <w:color w:val="000000" w:themeColor="text1"/>
          <w:spacing w:val="-6"/>
          <w:sz w:val="28"/>
          <w:szCs w:val="28"/>
        </w:rPr>
        <w:t>1.</w:t>
      </w:r>
      <w:r w:rsidR="009552E1" w:rsidRPr="00966950">
        <w:rPr>
          <w:bCs/>
          <w:iCs/>
          <w:color w:val="000000" w:themeColor="text1"/>
          <w:spacing w:val="-6"/>
          <w:sz w:val="28"/>
          <w:szCs w:val="28"/>
        </w:rPr>
        <w:t xml:space="preserve"> Giao Ủy</w:t>
      </w:r>
      <w:r w:rsidRPr="00966950">
        <w:rPr>
          <w:bCs/>
          <w:iCs/>
          <w:color w:val="000000" w:themeColor="text1"/>
          <w:spacing w:val="-6"/>
          <w:sz w:val="28"/>
          <w:szCs w:val="28"/>
        </w:rPr>
        <w:t xml:space="preserve"> ban nhân dân tỉnh tổ chức thực hiện Nghị quyết</w:t>
      </w:r>
      <w:r w:rsidR="009552E1" w:rsidRPr="00966950">
        <w:rPr>
          <w:bCs/>
          <w:iCs/>
          <w:color w:val="000000" w:themeColor="text1"/>
          <w:spacing w:val="-6"/>
          <w:sz w:val="28"/>
          <w:szCs w:val="28"/>
        </w:rPr>
        <w:t xml:space="preserve"> theo đúng quy định</w:t>
      </w:r>
      <w:r w:rsidR="009552E1" w:rsidRPr="00966950">
        <w:rPr>
          <w:bCs/>
          <w:iCs/>
          <w:color w:val="000000" w:themeColor="text1"/>
          <w:sz w:val="28"/>
          <w:szCs w:val="28"/>
        </w:rPr>
        <w:t xml:space="preserve"> của pháp luật</w:t>
      </w:r>
      <w:r w:rsidR="00AC1EF6" w:rsidRPr="00966950">
        <w:rPr>
          <w:bCs/>
          <w:iCs/>
          <w:color w:val="000000" w:themeColor="text1"/>
          <w:sz w:val="28"/>
          <w:szCs w:val="28"/>
        </w:rPr>
        <w:t xml:space="preserve">. </w:t>
      </w:r>
    </w:p>
    <w:p w14:paraId="714D5668" w14:textId="09696DA0" w:rsidR="00440803" w:rsidRPr="00966950" w:rsidRDefault="00D67735" w:rsidP="000A4186">
      <w:pPr>
        <w:spacing w:after="120" w:line="360" w:lineRule="exact"/>
        <w:ind w:firstLine="567"/>
        <w:rPr>
          <w:rFonts w:cs="Times New Roman"/>
          <w:b/>
          <w:iCs/>
          <w:color w:val="000000" w:themeColor="text1"/>
          <w:sz w:val="28"/>
          <w:szCs w:val="28"/>
        </w:rPr>
      </w:pPr>
      <w:r w:rsidRPr="00966950">
        <w:rPr>
          <w:bCs/>
          <w:iCs/>
          <w:color w:val="000000" w:themeColor="text1"/>
          <w:spacing w:val="-6"/>
          <w:sz w:val="28"/>
          <w:szCs w:val="28"/>
        </w:rPr>
        <w:t xml:space="preserve">2. </w:t>
      </w:r>
      <w:r w:rsidR="00AC1EF6" w:rsidRPr="00966950">
        <w:rPr>
          <w:rFonts w:cs="Times New Roman"/>
          <w:bCs/>
          <w:iCs/>
          <w:color w:val="000000" w:themeColor="text1"/>
          <w:spacing w:val="-6"/>
          <w:sz w:val="28"/>
          <w:szCs w:val="28"/>
        </w:rPr>
        <w:t>Giao Thường trực Hội đồng nhân dân tỉnh, các Ban Hội đồng nhân dân tỉnh,</w:t>
      </w:r>
      <w:r w:rsidR="00AC1EF6" w:rsidRPr="00966950">
        <w:rPr>
          <w:rFonts w:cs="Times New Roman"/>
          <w:bCs/>
          <w:iCs/>
          <w:color w:val="000000" w:themeColor="text1"/>
          <w:sz w:val="28"/>
          <w:szCs w:val="28"/>
        </w:rPr>
        <w:t xml:space="preserve"> các Tổ đại biểu Hội đồng nhân dân tỉnh và đại biểu Hội đồng nhân dân tỉnh </w:t>
      </w:r>
      <w:r w:rsidR="00DC2A22" w:rsidRPr="00966950">
        <w:rPr>
          <w:rFonts w:cs="Times New Roman"/>
          <w:bCs/>
          <w:iCs/>
          <w:color w:val="000000" w:themeColor="text1"/>
          <w:sz w:val="28"/>
          <w:szCs w:val="28"/>
        </w:rPr>
        <w:br/>
      </w:r>
      <w:r w:rsidR="00AC1EF6" w:rsidRPr="00966950">
        <w:rPr>
          <w:rFonts w:cs="Times New Roman"/>
          <w:bCs/>
          <w:iCs/>
          <w:color w:val="000000" w:themeColor="text1"/>
          <w:sz w:val="28"/>
          <w:szCs w:val="28"/>
        </w:rPr>
        <w:t>giám sát việc thực hiện Nghị quyết.</w:t>
      </w:r>
    </w:p>
    <w:p w14:paraId="5A6CC712" w14:textId="38BA2BC9" w:rsidR="00440803" w:rsidRPr="00966950" w:rsidRDefault="00C12BC3" w:rsidP="00440803">
      <w:pPr>
        <w:spacing w:before="80" w:after="60" w:line="360" w:lineRule="exact"/>
        <w:ind w:firstLine="567"/>
        <w:rPr>
          <w:rFonts w:cs="Times New Roman"/>
          <w:b/>
          <w:iCs/>
          <w:color w:val="000000" w:themeColor="text1"/>
          <w:sz w:val="28"/>
          <w:szCs w:val="28"/>
        </w:rPr>
      </w:pPr>
      <w:r w:rsidRPr="00966950">
        <w:rPr>
          <w:b/>
          <w:color w:val="000000" w:themeColor="text1"/>
          <w:spacing w:val="-6"/>
          <w:sz w:val="28"/>
          <w:szCs w:val="28"/>
          <w:lang w:val="nl-NL"/>
        </w:rPr>
        <w:lastRenderedPageBreak/>
        <w:t>Điều</w:t>
      </w:r>
      <w:r w:rsidR="00873752" w:rsidRPr="00966950">
        <w:rPr>
          <w:b/>
          <w:color w:val="000000" w:themeColor="text1"/>
          <w:spacing w:val="-6"/>
          <w:sz w:val="28"/>
          <w:szCs w:val="28"/>
          <w:lang w:val="nl-NL"/>
        </w:rPr>
        <w:t xml:space="preserve"> 6</w:t>
      </w:r>
      <w:r w:rsidR="00B025A8" w:rsidRPr="00966950">
        <w:rPr>
          <w:b/>
          <w:color w:val="000000" w:themeColor="text1"/>
          <w:spacing w:val="-6"/>
          <w:sz w:val="28"/>
          <w:szCs w:val="28"/>
          <w:lang w:val="nl-NL"/>
        </w:rPr>
        <w:t>.</w:t>
      </w:r>
      <w:r w:rsidRPr="00966950">
        <w:rPr>
          <w:b/>
          <w:color w:val="000000" w:themeColor="text1"/>
          <w:spacing w:val="-6"/>
          <w:sz w:val="28"/>
          <w:szCs w:val="28"/>
          <w:lang w:val="nl-NL"/>
        </w:rPr>
        <w:t xml:space="preserve"> </w:t>
      </w:r>
      <w:r w:rsidR="004F6292" w:rsidRPr="00966950">
        <w:rPr>
          <w:b/>
          <w:color w:val="000000" w:themeColor="text1"/>
          <w:spacing w:val="-6"/>
          <w:sz w:val="28"/>
          <w:szCs w:val="28"/>
          <w:lang w:val="nl-NL"/>
        </w:rPr>
        <w:t>Điều khoản</w:t>
      </w:r>
      <w:r w:rsidRPr="00966950">
        <w:rPr>
          <w:b/>
          <w:color w:val="000000" w:themeColor="text1"/>
          <w:spacing w:val="-6"/>
          <w:sz w:val="28"/>
          <w:szCs w:val="28"/>
          <w:lang w:val="nl-NL"/>
        </w:rPr>
        <w:t xml:space="preserve"> thi hành</w:t>
      </w:r>
    </w:p>
    <w:p w14:paraId="1D5AA74E" w14:textId="1A52A02B" w:rsidR="00733DA2" w:rsidRPr="00966950" w:rsidRDefault="00733DA2" w:rsidP="00733DA2">
      <w:pPr>
        <w:spacing w:before="80" w:after="60" w:line="360" w:lineRule="exact"/>
        <w:ind w:firstLine="567"/>
        <w:rPr>
          <w:i/>
          <w:iCs/>
          <w:color w:val="000000" w:themeColor="text1"/>
          <w:spacing w:val="2"/>
        </w:rPr>
      </w:pPr>
      <w:r w:rsidRPr="00966950">
        <w:rPr>
          <w:bCs/>
          <w:color w:val="000000" w:themeColor="text1"/>
          <w:spacing w:val="2"/>
          <w:sz w:val="28"/>
          <w:szCs w:val="28"/>
          <w:lang w:val="nl-NL"/>
        </w:rPr>
        <w:t xml:space="preserve">1. </w:t>
      </w:r>
      <w:r w:rsidR="00B025A8" w:rsidRPr="00966950">
        <w:rPr>
          <w:bCs/>
          <w:color w:val="000000" w:themeColor="text1"/>
          <w:spacing w:val="2"/>
          <w:sz w:val="28"/>
          <w:szCs w:val="28"/>
          <w:lang w:val="nl-NL"/>
        </w:rPr>
        <w:t xml:space="preserve">Nghị quyết này có hiệu lực </w:t>
      </w:r>
      <w:r w:rsidR="002B5C20" w:rsidRPr="00966950">
        <w:rPr>
          <w:bCs/>
          <w:color w:val="000000" w:themeColor="text1"/>
          <w:spacing w:val="2"/>
          <w:sz w:val="28"/>
          <w:szCs w:val="28"/>
          <w:lang w:val="nl-NL"/>
        </w:rPr>
        <w:t xml:space="preserve">thi hành </w:t>
      </w:r>
      <w:r w:rsidR="00B025A8" w:rsidRPr="00966950">
        <w:rPr>
          <w:color w:val="000000" w:themeColor="text1"/>
          <w:spacing w:val="2"/>
          <w:sz w:val="28"/>
          <w:szCs w:val="28"/>
          <w:lang w:val="nl-NL"/>
        </w:rPr>
        <w:t>từ ngày</w:t>
      </w:r>
      <w:r w:rsidRPr="00966950">
        <w:rPr>
          <w:color w:val="000000" w:themeColor="text1"/>
          <w:spacing w:val="2"/>
          <w:sz w:val="28"/>
          <w:szCs w:val="28"/>
          <w:lang w:val="nl-NL"/>
        </w:rPr>
        <w:t xml:space="preserve"> 25</w:t>
      </w:r>
      <w:r w:rsidR="001A4DA9" w:rsidRPr="00966950">
        <w:rPr>
          <w:color w:val="000000" w:themeColor="text1"/>
          <w:spacing w:val="2"/>
          <w:sz w:val="28"/>
          <w:szCs w:val="28"/>
          <w:lang w:val="nl-NL"/>
        </w:rPr>
        <w:t xml:space="preserve"> </w:t>
      </w:r>
      <w:r w:rsidR="00B025A8" w:rsidRPr="00966950">
        <w:rPr>
          <w:color w:val="000000" w:themeColor="text1"/>
          <w:spacing w:val="2"/>
          <w:sz w:val="28"/>
          <w:szCs w:val="28"/>
          <w:lang w:val="nl-NL"/>
        </w:rPr>
        <w:t>tháng</w:t>
      </w:r>
      <w:r w:rsidR="001A4DA9" w:rsidRPr="00966950">
        <w:rPr>
          <w:color w:val="000000" w:themeColor="text1"/>
          <w:spacing w:val="2"/>
          <w:sz w:val="28"/>
          <w:szCs w:val="28"/>
          <w:lang w:val="nl-NL"/>
        </w:rPr>
        <w:t xml:space="preserve"> </w:t>
      </w:r>
      <w:r w:rsidR="004F6292" w:rsidRPr="00966950">
        <w:rPr>
          <w:color w:val="000000" w:themeColor="text1"/>
          <w:spacing w:val="2"/>
          <w:sz w:val="28"/>
          <w:szCs w:val="28"/>
          <w:lang w:val="nl-NL"/>
        </w:rPr>
        <w:t>6</w:t>
      </w:r>
      <w:r w:rsidR="00B025A8" w:rsidRPr="00966950">
        <w:rPr>
          <w:color w:val="000000" w:themeColor="text1"/>
          <w:spacing w:val="2"/>
          <w:sz w:val="28"/>
          <w:szCs w:val="28"/>
          <w:lang w:val="nl-NL"/>
        </w:rPr>
        <w:t xml:space="preserve"> năm 2026</w:t>
      </w:r>
      <w:r w:rsidR="000E2932" w:rsidRPr="00966950">
        <w:rPr>
          <w:color w:val="000000" w:themeColor="text1"/>
          <w:spacing w:val="2"/>
          <w:sz w:val="28"/>
          <w:szCs w:val="28"/>
          <w:lang w:val="nl-NL"/>
        </w:rPr>
        <w:t>.</w:t>
      </w:r>
      <w:r w:rsidR="004F6292" w:rsidRPr="00966950">
        <w:rPr>
          <w:i/>
          <w:iCs/>
          <w:color w:val="000000" w:themeColor="text1"/>
          <w:spacing w:val="2"/>
        </w:rPr>
        <w:t xml:space="preserve"> </w:t>
      </w:r>
    </w:p>
    <w:p w14:paraId="7824D249" w14:textId="73B5EDC6" w:rsidR="00440803" w:rsidRPr="00966950" w:rsidRDefault="00733DA2" w:rsidP="00733DA2">
      <w:pPr>
        <w:spacing w:before="80" w:after="60" w:line="360" w:lineRule="exact"/>
        <w:ind w:firstLine="567"/>
        <w:rPr>
          <w:i/>
          <w:iCs/>
          <w:color w:val="000000" w:themeColor="text1"/>
          <w:spacing w:val="2"/>
        </w:rPr>
      </w:pPr>
      <w:r w:rsidRPr="00966950">
        <w:rPr>
          <w:color w:val="000000" w:themeColor="text1"/>
          <w:spacing w:val="2"/>
          <w:sz w:val="28"/>
          <w:szCs w:val="24"/>
        </w:rPr>
        <w:t>2.</w:t>
      </w:r>
      <w:r w:rsidRPr="00966950">
        <w:rPr>
          <w:iCs/>
          <w:color w:val="000000" w:themeColor="text1"/>
          <w:spacing w:val="2"/>
        </w:rPr>
        <w:t xml:space="preserve"> </w:t>
      </w:r>
      <w:r w:rsidR="002B5C20" w:rsidRPr="00966950">
        <w:rPr>
          <w:rFonts w:eastAsia="Times New Roman"/>
          <w:color w:val="000000" w:themeColor="text1"/>
          <w:sz w:val="28"/>
          <w:szCs w:val="28"/>
        </w:rPr>
        <w:t xml:space="preserve">Trường hợp văn bản được viện dẫn tại Nghị quyết này được sửa đổi, </w:t>
      </w:r>
      <w:r w:rsidR="002B5C20" w:rsidRPr="00966950">
        <w:rPr>
          <w:rFonts w:eastAsia="Times New Roman"/>
          <w:color w:val="000000" w:themeColor="text1"/>
          <w:sz w:val="28"/>
          <w:szCs w:val="28"/>
        </w:rPr>
        <w:br/>
        <w:t>bổ sung hoặc thay thế bằng văn bản khác của cấp có thẩm quyền thì áp dụng theo các văn bản sửa đổi, bổ sung, thay thế.</w:t>
      </w:r>
    </w:p>
    <w:p w14:paraId="0D6D20B2" w14:textId="2EE50BFA" w:rsidR="00D67735" w:rsidRPr="00966950" w:rsidRDefault="00B025A8" w:rsidP="00440803">
      <w:pPr>
        <w:spacing w:before="80" w:after="60" w:line="360" w:lineRule="exact"/>
        <w:ind w:firstLine="567"/>
        <w:rPr>
          <w:rFonts w:cs="Times New Roman"/>
          <w:b/>
          <w:iCs/>
          <w:color w:val="000000" w:themeColor="text1"/>
          <w:sz w:val="28"/>
          <w:szCs w:val="28"/>
        </w:rPr>
      </w:pPr>
      <w:r w:rsidRPr="00966950">
        <w:rPr>
          <w:i/>
          <w:iCs/>
          <w:color w:val="000000" w:themeColor="text1"/>
          <w:sz w:val="28"/>
          <w:szCs w:val="28"/>
          <w:lang w:val="nl-NL"/>
        </w:rPr>
        <w:t xml:space="preserve">Nghị quyết này </w:t>
      </w:r>
      <w:r w:rsidR="002B5C20" w:rsidRPr="00966950">
        <w:rPr>
          <w:i/>
          <w:iCs/>
          <w:color w:val="000000" w:themeColor="text1"/>
          <w:sz w:val="28"/>
          <w:szCs w:val="28"/>
          <w:lang w:val="nl-NL"/>
        </w:rPr>
        <w:t xml:space="preserve">đã </w:t>
      </w:r>
      <w:r w:rsidRPr="00966950">
        <w:rPr>
          <w:i/>
          <w:iCs/>
          <w:color w:val="000000" w:themeColor="text1"/>
          <w:sz w:val="28"/>
          <w:szCs w:val="28"/>
          <w:lang w:val="nl-NL"/>
        </w:rPr>
        <w:t xml:space="preserve">được Hội đồng nhân dân tỉnh Thái Nguyên Khóa XV, </w:t>
      </w:r>
      <w:r w:rsidR="002B5C20" w:rsidRPr="00966950">
        <w:rPr>
          <w:i/>
          <w:iCs/>
          <w:color w:val="000000" w:themeColor="text1"/>
          <w:sz w:val="28"/>
          <w:szCs w:val="28"/>
          <w:lang w:val="nl-NL"/>
        </w:rPr>
        <w:br/>
      </w:r>
      <w:r w:rsidRPr="00966950">
        <w:rPr>
          <w:i/>
          <w:iCs/>
          <w:color w:val="000000" w:themeColor="text1"/>
          <w:sz w:val="28"/>
          <w:szCs w:val="28"/>
          <w:lang w:val="nl-NL"/>
        </w:rPr>
        <w:t xml:space="preserve">Kỳ họp </w:t>
      </w:r>
      <w:r w:rsidR="002B5C20" w:rsidRPr="00966950">
        <w:rPr>
          <w:i/>
          <w:iCs/>
          <w:color w:val="000000" w:themeColor="text1"/>
          <w:sz w:val="28"/>
          <w:szCs w:val="28"/>
          <w:lang w:val="nl-NL"/>
        </w:rPr>
        <w:t xml:space="preserve">thứ tư (Kỳ họp </w:t>
      </w:r>
      <w:r w:rsidRPr="00966950">
        <w:rPr>
          <w:i/>
          <w:iCs/>
          <w:color w:val="000000" w:themeColor="text1"/>
          <w:sz w:val="28"/>
          <w:szCs w:val="28"/>
          <w:lang w:val="nl-NL"/>
        </w:rPr>
        <w:t>chuyên đề</w:t>
      </w:r>
      <w:r w:rsidR="002B5C20" w:rsidRPr="00966950">
        <w:rPr>
          <w:i/>
          <w:iCs/>
          <w:color w:val="000000" w:themeColor="text1"/>
          <w:sz w:val="28"/>
          <w:szCs w:val="28"/>
          <w:lang w:val="nl-NL"/>
        </w:rPr>
        <w:t xml:space="preserve">) thông qua ngày 25 </w:t>
      </w:r>
      <w:r w:rsidRPr="00966950">
        <w:rPr>
          <w:i/>
          <w:iCs/>
          <w:color w:val="000000" w:themeColor="text1"/>
          <w:sz w:val="28"/>
          <w:szCs w:val="28"/>
          <w:lang w:val="nl-NL"/>
        </w:rPr>
        <w:t>tháng 6 năm 2026./.</w:t>
      </w:r>
      <w:r w:rsidR="00D67735" w:rsidRPr="00966950">
        <w:rPr>
          <w:bCs/>
          <w:iCs/>
          <w:color w:val="000000" w:themeColor="text1"/>
          <w:sz w:val="28"/>
          <w:szCs w:val="28"/>
        </w:rPr>
        <w:tab/>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592"/>
        <w:gridCol w:w="4480"/>
      </w:tblGrid>
      <w:tr w:rsidR="002B5C20" w:rsidRPr="00966950" w14:paraId="50DC4EB0" w14:textId="77777777" w:rsidTr="00BE2526">
        <w:tc>
          <w:tcPr>
            <w:tcW w:w="4592" w:type="dxa"/>
            <w:tcBorders>
              <w:top w:val="nil"/>
              <w:left w:val="nil"/>
              <w:bottom w:val="nil"/>
              <w:right w:val="nil"/>
              <w:tl2br w:val="nil"/>
              <w:tr2bl w:val="nil"/>
            </w:tcBorders>
            <w:tcMar>
              <w:top w:w="0" w:type="dxa"/>
              <w:left w:w="108" w:type="dxa"/>
              <w:bottom w:w="0" w:type="dxa"/>
              <w:right w:w="108" w:type="dxa"/>
            </w:tcMar>
          </w:tcPr>
          <w:p w14:paraId="6DF4F5B2" w14:textId="77777777" w:rsidR="002B5C20" w:rsidRPr="00966950" w:rsidRDefault="002B5C20" w:rsidP="002B5C20">
            <w:pPr>
              <w:spacing w:before="0" w:after="0" w:line="240" w:lineRule="auto"/>
              <w:ind w:left="-57"/>
              <w:jc w:val="left"/>
              <w:rPr>
                <w:rFonts w:eastAsia="Times New Roman" w:cs="Times New Roman"/>
                <w:color w:val="000000" w:themeColor="text1"/>
                <w:kern w:val="0"/>
                <w:sz w:val="22"/>
                <w:lang w:val="de-DE"/>
              </w:rPr>
            </w:pPr>
            <w:r w:rsidRPr="00966950">
              <w:rPr>
                <w:rFonts w:eastAsia="Times New Roman" w:cs="Times New Roman"/>
                <w:b/>
                <w:bCs/>
                <w:i/>
                <w:iCs/>
                <w:color w:val="000000" w:themeColor="text1"/>
                <w:kern w:val="0"/>
                <w:sz w:val="16"/>
                <w:szCs w:val="28"/>
                <w:lang w:val="de-DE"/>
              </w:rPr>
              <w:t> </w:t>
            </w:r>
            <w:r w:rsidRPr="00966950">
              <w:rPr>
                <w:rFonts w:eastAsia="Times New Roman" w:cs="Times New Roman"/>
                <w:b/>
                <w:bCs/>
                <w:i/>
                <w:iCs/>
                <w:color w:val="000000" w:themeColor="text1"/>
                <w:kern w:val="0"/>
                <w:sz w:val="24"/>
                <w:szCs w:val="24"/>
                <w:lang w:val="de-DE"/>
              </w:rPr>
              <w:t>Nơi nhận:</w:t>
            </w:r>
            <w:r w:rsidRPr="00966950">
              <w:rPr>
                <w:rFonts w:eastAsia="Times New Roman" w:cs="Times New Roman"/>
                <w:b/>
                <w:bCs/>
                <w:i/>
                <w:iCs/>
                <w:color w:val="000000" w:themeColor="text1"/>
                <w:kern w:val="0"/>
                <w:sz w:val="24"/>
                <w:szCs w:val="24"/>
                <w:lang w:val="de-DE"/>
              </w:rPr>
              <w:br/>
            </w:r>
            <w:r w:rsidRPr="00966950">
              <w:rPr>
                <w:rFonts w:eastAsia="Times New Roman" w:cs="Times New Roman"/>
                <w:color w:val="000000" w:themeColor="text1"/>
                <w:kern w:val="0"/>
                <w:sz w:val="22"/>
                <w:lang w:val="de-DE"/>
              </w:rPr>
              <w:t>- Ủy ban Thường vụ Quốc hội (Báo cáo);</w:t>
            </w:r>
            <w:r w:rsidRPr="00966950">
              <w:rPr>
                <w:rFonts w:eastAsia="Times New Roman" w:cs="Times New Roman"/>
                <w:i/>
                <w:iCs/>
                <w:color w:val="000000" w:themeColor="text1"/>
                <w:kern w:val="0"/>
                <w:sz w:val="22"/>
                <w:lang w:val="de-DE"/>
              </w:rPr>
              <w:br/>
            </w:r>
            <w:r w:rsidRPr="00966950">
              <w:rPr>
                <w:rFonts w:eastAsia="Times New Roman" w:cs="Times New Roman"/>
                <w:color w:val="000000" w:themeColor="text1"/>
                <w:kern w:val="0"/>
                <w:sz w:val="22"/>
                <w:lang w:val="de-DE"/>
              </w:rPr>
              <w:t>- Chính phủ (Báo cáo);</w:t>
            </w:r>
          </w:p>
          <w:p w14:paraId="69829656" w14:textId="579B64B2" w:rsidR="002B5C20" w:rsidRPr="00966950" w:rsidRDefault="002B5C20" w:rsidP="002B5C20">
            <w:pPr>
              <w:spacing w:before="0" w:after="0" w:line="240" w:lineRule="auto"/>
              <w:ind w:left="-57"/>
              <w:jc w:val="left"/>
              <w:rPr>
                <w:rFonts w:eastAsia="Times New Roman" w:cs="Times New Roman"/>
                <w:color w:val="000000" w:themeColor="text1"/>
                <w:kern w:val="0"/>
                <w:sz w:val="22"/>
                <w:lang w:val="de-DE"/>
              </w:rPr>
            </w:pPr>
            <w:r w:rsidRPr="007F5099">
              <w:rPr>
                <w:rFonts w:eastAsia="Times New Roman" w:cs="Times New Roman"/>
                <w:color w:val="000000" w:themeColor="text1"/>
                <w:kern w:val="0"/>
                <w:sz w:val="22"/>
                <w:lang w:val="de-DE"/>
              </w:rPr>
              <w:t>- Bộ Công An (Báo cáo);</w:t>
            </w:r>
            <w:r w:rsidRPr="00966950">
              <w:rPr>
                <w:rFonts w:eastAsia="Times New Roman" w:cs="Times New Roman"/>
                <w:color w:val="000000" w:themeColor="text1"/>
                <w:kern w:val="0"/>
                <w:sz w:val="22"/>
                <w:lang w:val="de-DE"/>
              </w:rPr>
              <w:br/>
              <w:t>- Bộ Tài chính (Báo cáo);</w:t>
            </w:r>
          </w:p>
          <w:p w14:paraId="51CE5801" w14:textId="2CFCEA72" w:rsidR="002B5C20" w:rsidRPr="00966950" w:rsidRDefault="002B5C20" w:rsidP="002B5C20">
            <w:pPr>
              <w:spacing w:before="0" w:after="0" w:line="240" w:lineRule="auto"/>
              <w:ind w:left="-57"/>
              <w:jc w:val="left"/>
              <w:rPr>
                <w:rFonts w:eastAsia="Times New Roman" w:cs="Times New Roman"/>
                <w:color w:val="000000" w:themeColor="text1"/>
                <w:kern w:val="0"/>
                <w:sz w:val="22"/>
                <w:lang w:val="de-DE"/>
              </w:rPr>
            </w:pPr>
            <w:r w:rsidRPr="00966950">
              <w:rPr>
                <w:rFonts w:eastAsia="Times New Roman" w:cs="Times New Roman"/>
                <w:color w:val="000000" w:themeColor="text1"/>
                <w:kern w:val="0"/>
                <w:sz w:val="22"/>
                <w:lang w:val="de-DE"/>
              </w:rPr>
              <w:t xml:space="preserve">- </w:t>
            </w:r>
            <w:r w:rsidR="00D50FA3">
              <w:rPr>
                <w:rFonts w:eastAsia="Times New Roman" w:cs="Times New Roman"/>
                <w:color w:val="000000" w:themeColor="text1"/>
                <w:kern w:val="0"/>
                <w:sz w:val="22"/>
                <w:lang w:val="de-DE"/>
              </w:rPr>
              <w:t>Cục Kiểm tra văn bản và Tổ chức</w:t>
            </w:r>
            <w:r w:rsidRPr="00966950">
              <w:rPr>
                <w:rFonts w:eastAsia="Times New Roman" w:cs="Times New Roman"/>
                <w:color w:val="000000" w:themeColor="text1"/>
                <w:kern w:val="0"/>
                <w:sz w:val="22"/>
                <w:lang w:val="de-DE"/>
              </w:rPr>
              <w:t xml:space="preserve"> thi hành </w:t>
            </w:r>
            <w:r w:rsidR="00BE2526">
              <w:rPr>
                <w:rFonts w:eastAsia="Times New Roman" w:cs="Times New Roman"/>
                <w:color w:val="000000" w:themeColor="text1"/>
                <w:kern w:val="0"/>
                <w:sz w:val="22"/>
                <w:lang w:val="de-DE"/>
              </w:rPr>
              <w:br/>
              <w:t xml:space="preserve">  </w:t>
            </w:r>
            <w:r w:rsidRPr="00966950">
              <w:rPr>
                <w:rFonts w:eastAsia="Times New Roman" w:cs="Times New Roman"/>
                <w:color w:val="000000" w:themeColor="text1"/>
                <w:kern w:val="0"/>
                <w:sz w:val="22"/>
                <w:lang w:val="de-DE"/>
              </w:rPr>
              <w:t>pháp luật - Bộ Tư pháp (Kiểm tra);</w:t>
            </w:r>
          </w:p>
          <w:p w14:paraId="7412F461" w14:textId="77777777" w:rsidR="002B5C20" w:rsidRPr="00966950" w:rsidRDefault="002B5C20" w:rsidP="002B5C20">
            <w:pPr>
              <w:spacing w:before="0" w:after="0" w:line="240" w:lineRule="auto"/>
              <w:ind w:left="-57"/>
              <w:jc w:val="left"/>
              <w:rPr>
                <w:rFonts w:eastAsia="Times New Roman" w:cs="Times New Roman"/>
                <w:color w:val="000000" w:themeColor="text1"/>
                <w:kern w:val="0"/>
                <w:sz w:val="22"/>
                <w:lang w:val="de-DE"/>
              </w:rPr>
            </w:pPr>
            <w:r w:rsidRPr="00966950">
              <w:rPr>
                <w:rFonts w:eastAsia="Times New Roman" w:cs="Times New Roman"/>
                <w:color w:val="000000" w:themeColor="text1"/>
                <w:kern w:val="0"/>
                <w:sz w:val="22"/>
                <w:lang w:val="de-DE"/>
              </w:rPr>
              <w:t>- Thường trực Tỉnh ủy (Báo cáo);</w:t>
            </w:r>
            <w:r w:rsidRPr="00966950">
              <w:rPr>
                <w:rFonts w:eastAsia="Times New Roman" w:cs="Times New Roman"/>
                <w:color w:val="000000" w:themeColor="text1"/>
                <w:kern w:val="0"/>
                <w:sz w:val="22"/>
                <w:lang w:val="de-DE"/>
              </w:rPr>
              <w:br/>
              <w:t>- Thường trực HĐND tỉnh;</w:t>
            </w:r>
            <w:r w:rsidRPr="00966950">
              <w:rPr>
                <w:rFonts w:eastAsia="Times New Roman" w:cs="Times New Roman"/>
                <w:color w:val="000000" w:themeColor="text1"/>
                <w:kern w:val="0"/>
                <w:sz w:val="22"/>
                <w:lang w:val="de-DE"/>
              </w:rPr>
              <w:br/>
              <w:t>- Ủy ban nhân dân tỉnh;</w:t>
            </w:r>
            <w:r w:rsidRPr="00966950">
              <w:rPr>
                <w:rFonts w:eastAsia="Times New Roman" w:cs="Times New Roman"/>
                <w:color w:val="000000" w:themeColor="text1"/>
                <w:kern w:val="0"/>
                <w:sz w:val="22"/>
                <w:lang w:val="de-DE"/>
              </w:rPr>
              <w:br/>
              <w:t>- Đoàn đại biểu Quốc hội tỉnh;</w:t>
            </w:r>
            <w:r w:rsidRPr="00966950">
              <w:rPr>
                <w:rFonts w:eastAsia="Times New Roman" w:cs="Times New Roman"/>
                <w:color w:val="000000" w:themeColor="text1"/>
                <w:kern w:val="0"/>
                <w:sz w:val="22"/>
                <w:lang w:val="de-DE"/>
              </w:rPr>
              <w:br/>
              <w:t>- Ủy ban MTTQ Việt Nam tỉnh;</w:t>
            </w:r>
          </w:p>
          <w:p w14:paraId="16361B29" w14:textId="77777777" w:rsidR="002B5C20" w:rsidRPr="00966950" w:rsidRDefault="002B5C20" w:rsidP="002B5C20">
            <w:pPr>
              <w:spacing w:before="0" w:after="0" w:line="240" w:lineRule="auto"/>
              <w:ind w:left="-57"/>
              <w:jc w:val="left"/>
              <w:rPr>
                <w:rFonts w:eastAsia="Times New Roman" w:cs="Times New Roman"/>
                <w:color w:val="000000" w:themeColor="text1"/>
                <w:kern w:val="0"/>
                <w:sz w:val="22"/>
                <w:lang w:val="de-DE"/>
              </w:rPr>
            </w:pPr>
            <w:r w:rsidRPr="00966950">
              <w:rPr>
                <w:rFonts w:eastAsia="Times New Roman" w:cs="Times New Roman"/>
                <w:color w:val="000000" w:themeColor="text1"/>
                <w:kern w:val="0"/>
                <w:sz w:val="22"/>
                <w:lang w:val="de-DE"/>
              </w:rPr>
              <w:t>- Các đại biểu HĐND tỉnh Khóa XV;</w:t>
            </w:r>
          </w:p>
          <w:p w14:paraId="34BCB95B" w14:textId="77777777" w:rsidR="002B5C20" w:rsidRPr="00966950" w:rsidRDefault="002B5C20" w:rsidP="002B5C20">
            <w:pPr>
              <w:spacing w:before="0" w:after="0" w:line="240" w:lineRule="auto"/>
              <w:ind w:left="-57"/>
              <w:jc w:val="left"/>
              <w:rPr>
                <w:rFonts w:eastAsia="Times New Roman" w:cs="Times New Roman"/>
                <w:color w:val="000000" w:themeColor="text1"/>
                <w:kern w:val="0"/>
                <w:sz w:val="22"/>
                <w:lang w:val="de-DE"/>
              </w:rPr>
            </w:pPr>
            <w:r w:rsidRPr="00966950">
              <w:rPr>
                <w:rFonts w:eastAsia="Times New Roman" w:cs="Times New Roman"/>
                <w:color w:val="000000" w:themeColor="text1"/>
                <w:kern w:val="0"/>
                <w:sz w:val="22"/>
                <w:lang w:val="de-DE"/>
              </w:rPr>
              <w:t>- Các cơ quan ngành dọc Trung ương</w:t>
            </w:r>
          </w:p>
          <w:p w14:paraId="471F9A25" w14:textId="78737249" w:rsidR="002B5C20" w:rsidRPr="00966950" w:rsidRDefault="00BE2526" w:rsidP="002B5C20">
            <w:pPr>
              <w:spacing w:before="0" w:after="0" w:line="240" w:lineRule="auto"/>
              <w:ind w:left="-57"/>
              <w:jc w:val="left"/>
              <w:rPr>
                <w:rFonts w:eastAsia="Times New Roman" w:cs="Times New Roman"/>
                <w:color w:val="000000" w:themeColor="text1"/>
                <w:kern w:val="0"/>
                <w:sz w:val="22"/>
                <w:lang w:val="de-DE"/>
              </w:rPr>
            </w:pPr>
            <w:r>
              <w:rPr>
                <w:rFonts w:eastAsia="Times New Roman" w:cs="Times New Roman"/>
                <w:color w:val="000000" w:themeColor="text1"/>
                <w:kern w:val="0"/>
                <w:sz w:val="22"/>
                <w:lang w:val="de-DE"/>
              </w:rPr>
              <w:t xml:space="preserve">  </w:t>
            </w:r>
            <w:r w:rsidR="002B5C20" w:rsidRPr="00966950">
              <w:rPr>
                <w:rFonts w:eastAsia="Times New Roman" w:cs="Times New Roman"/>
                <w:color w:val="000000" w:themeColor="text1"/>
                <w:kern w:val="0"/>
                <w:sz w:val="22"/>
                <w:lang w:val="de-DE"/>
              </w:rPr>
              <w:t>đóng trên địa bàn tỉnh;</w:t>
            </w:r>
          </w:p>
          <w:p w14:paraId="22695F3A" w14:textId="77777777" w:rsidR="002B5C20" w:rsidRPr="00966950" w:rsidRDefault="002B5C20" w:rsidP="002B5C20">
            <w:pPr>
              <w:spacing w:before="0" w:after="0" w:line="240" w:lineRule="auto"/>
              <w:ind w:left="-57"/>
              <w:jc w:val="left"/>
              <w:rPr>
                <w:rFonts w:eastAsia="Times New Roman" w:cs="Times New Roman"/>
                <w:color w:val="000000" w:themeColor="text1"/>
                <w:kern w:val="0"/>
                <w:sz w:val="22"/>
                <w:lang w:val="de-DE"/>
              </w:rPr>
            </w:pPr>
            <w:r w:rsidRPr="00966950">
              <w:rPr>
                <w:rFonts w:eastAsia="Times New Roman" w:cs="Times New Roman"/>
                <w:color w:val="000000" w:themeColor="text1"/>
                <w:kern w:val="0"/>
                <w:sz w:val="22"/>
                <w:lang w:val="de-DE"/>
              </w:rPr>
              <w:t>- Văn phòng: Tỉnh ủy, Ủy ban nhân dân tỉnh;</w:t>
            </w:r>
          </w:p>
          <w:p w14:paraId="3F76E91F" w14:textId="77777777" w:rsidR="002B5C20" w:rsidRPr="00966950" w:rsidRDefault="002B5C20" w:rsidP="002B5C20">
            <w:pPr>
              <w:spacing w:before="0" w:after="0" w:line="240" w:lineRule="auto"/>
              <w:ind w:left="-57"/>
              <w:jc w:val="left"/>
              <w:rPr>
                <w:rFonts w:eastAsia="Times New Roman" w:cs="Times New Roman"/>
                <w:color w:val="000000" w:themeColor="text1"/>
                <w:kern w:val="0"/>
                <w:sz w:val="22"/>
                <w:lang w:val="de-DE"/>
              </w:rPr>
            </w:pPr>
            <w:r w:rsidRPr="00966950">
              <w:rPr>
                <w:rFonts w:eastAsia="Times New Roman" w:cs="Times New Roman"/>
                <w:color w:val="000000" w:themeColor="text1"/>
                <w:kern w:val="0"/>
                <w:sz w:val="22"/>
                <w:lang w:val="de-DE"/>
              </w:rPr>
              <w:t>- Văn phòng Đoàn ĐBQH và HĐND tỉnh;</w:t>
            </w:r>
          </w:p>
          <w:p w14:paraId="4FDA14D1" w14:textId="77777777" w:rsidR="002B5C20" w:rsidRPr="00966950" w:rsidRDefault="002B5C20" w:rsidP="002B5C20">
            <w:pPr>
              <w:spacing w:before="0" w:after="0" w:line="240" w:lineRule="auto"/>
              <w:ind w:left="-57"/>
              <w:jc w:val="left"/>
              <w:rPr>
                <w:rFonts w:eastAsia="Times New Roman" w:cs="Times New Roman"/>
                <w:color w:val="000000" w:themeColor="text1"/>
                <w:kern w:val="0"/>
                <w:sz w:val="22"/>
                <w:lang w:val="de-DE"/>
              </w:rPr>
            </w:pPr>
            <w:r w:rsidRPr="00966950">
              <w:rPr>
                <w:rFonts w:eastAsia="Times New Roman" w:cs="Times New Roman"/>
                <w:color w:val="000000" w:themeColor="text1"/>
                <w:kern w:val="0"/>
                <w:sz w:val="22"/>
                <w:lang w:val="de-DE"/>
              </w:rPr>
              <w:t>- Các sở, ban, ngành của tỉnh;</w:t>
            </w:r>
          </w:p>
          <w:p w14:paraId="7C5D657F" w14:textId="77777777" w:rsidR="002B5C20" w:rsidRPr="00966950" w:rsidRDefault="002B5C20" w:rsidP="002B5C20">
            <w:pPr>
              <w:spacing w:before="0" w:after="0" w:line="240" w:lineRule="auto"/>
              <w:ind w:left="-57"/>
              <w:jc w:val="left"/>
              <w:rPr>
                <w:rFonts w:eastAsia="Times New Roman" w:cs="Times New Roman"/>
                <w:color w:val="000000" w:themeColor="text1"/>
                <w:kern w:val="0"/>
                <w:sz w:val="22"/>
                <w:lang w:val="de-DE"/>
              </w:rPr>
            </w:pPr>
            <w:r w:rsidRPr="00966950">
              <w:rPr>
                <w:rFonts w:eastAsia="Times New Roman" w:cs="Times New Roman"/>
                <w:color w:val="000000" w:themeColor="text1"/>
                <w:kern w:val="0"/>
                <w:sz w:val="22"/>
                <w:lang w:val="de-DE"/>
              </w:rPr>
              <w:t>- TT HĐND, UBND các xã, phường;</w:t>
            </w:r>
          </w:p>
          <w:p w14:paraId="221836FB" w14:textId="77777777" w:rsidR="00BE2526" w:rsidRDefault="002B5C20" w:rsidP="002B5C20">
            <w:pPr>
              <w:spacing w:before="0" w:after="0" w:line="240" w:lineRule="auto"/>
              <w:ind w:left="-57"/>
              <w:jc w:val="left"/>
              <w:rPr>
                <w:rFonts w:eastAsia="Times New Roman" w:cs="Times New Roman"/>
                <w:color w:val="000000" w:themeColor="text1"/>
                <w:kern w:val="0"/>
                <w:sz w:val="22"/>
                <w:lang w:val="de-DE"/>
              </w:rPr>
            </w:pPr>
            <w:r w:rsidRPr="00966950">
              <w:rPr>
                <w:rFonts w:eastAsia="Times New Roman" w:cs="Times New Roman"/>
                <w:color w:val="000000" w:themeColor="text1"/>
                <w:kern w:val="0"/>
                <w:sz w:val="22"/>
                <w:lang w:val="de-DE"/>
              </w:rPr>
              <w:t xml:space="preserve">- Báo và phát thanh, truyền hình Thái Nguyên; </w:t>
            </w:r>
            <w:r w:rsidR="00BE2526">
              <w:rPr>
                <w:rFonts w:eastAsia="Times New Roman" w:cs="Times New Roman"/>
                <w:color w:val="000000" w:themeColor="text1"/>
                <w:kern w:val="0"/>
                <w:sz w:val="22"/>
                <w:lang w:val="de-DE"/>
              </w:rPr>
              <w:t xml:space="preserve">    </w:t>
            </w:r>
          </w:p>
          <w:p w14:paraId="260BB598" w14:textId="048349F4" w:rsidR="002B5C20" w:rsidRPr="00966950" w:rsidRDefault="00BE2526" w:rsidP="00BE2526">
            <w:pPr>
              <w:spacing w:before="0" w:after="0" w:line="240" w:lineRule="auto"/>
              <w:jc w:val="left"/>
              <w:rPr>
                <w:rFonts w:eastAsia="Times New Roman" w:cs="Times New Roman"/>
                <w:color w:val="000000" w:themeColor="text1"/>
                <w:kern w:val="0"/>
                <w:sz w:val="22"/>
                <w:lang w:val="de-DE"/>
              </w:rPr>
            </w:pPr>
            <w:r>
              <w:rPr>
                <w:rFonts w:eastAsia="Times New Roman" w:cs="Times New Roman"/>
                <w:color w:val="000000" w:themeColor="text1"/>
                <w:kern w:val="0"/>
                <w:sz w:val="22"/>
                <w:lang w:val="de-DE"/>
              </w:rPr>
              <w:t xml:space="preserve"> </w:t>
            </w:r>
            <w:r w:rsidR="002B5C20" w:rsidRPr="00966950">
              <w:rPr>
                <w:rFonts w:eastAsia="Times New Roman" w:cs="Times New Roman"/>
                <w:color w:val="000000" w:themeColor="text1"/>
                <w:kern w:val="0"/>
                <w:sz w:val="22"/>
                <w:lang w:val="de-DE"/>
              </w:rPr>
              <w:t>Trung tâm Thông tin tỉnh;</w:t>
            </w:r>
          </w:p>
          <w:p w14:paraId="2A4256D2" w14:textId="77777777" w:rsidR="002B5C20" w:rsidRPr="00966950" w:rsidRDefault="002B5C20" w:rsidP="002B5C20">
            <w:pPr>
              <w:spacing w:before="0" w:after="0" w:line="240" w:lineRule="auto"/>
              <w:ind w:left="-57"/>
              <w:jc w:val="left"/>
              <w:rPr>
                <w:rFonts w:eastAsia="Times New Roman" w:cs="Times New Roman"/>
                <w:color w:val="000000" w:themeColor="text1"/>
                <w:kern w:val="0"/>
                <w:sz w:val="22"/>
                <w:lang w:val="pt-BR"/>
              </w:rPr>
            </w:pPr>
            <w:r w:rsidRPr="00966950">
              <w:rPr>
                <w:rFonts w:eastAsia="Times New Roman" w:cs="Times New Roman"/>
                <w:color w:val="000000" w:themeColor="text1"/>
                <w:kern w:val="0"/>
                <w:sz w:val="22"/>
                <w:lang w:val="pt-BR"/>
              </w:rPr>
              <w:t>- Lưu: VT, CTHĐND.</w:t>
            </w:r>
          </w:p>
        </w:tc>
        <w:tc>
          <w:tcPr>
            <w:tcW w:w="4480" w:type="dxa"/>
            <w:tcBorders>
              <w:top w:val="nil"/>
              <w:left w:val="nil"/>
              <w:bottom w:val="nil"/>
              <w:right w:val="nil"/>
              <w:tl2br w:val="nil"/>
              <w:tr2bl w:val="nil"/>
            </w:tcBorders>
          </w:tcPr>
          <w:p w14:paraId="4E097E85" w14:textId="77777777" w:rsidR="002B5C20" w:rsidRPr="00966950" w:rsidRDefault="002B5C20" w:rsidP="002B5C20">
            <w:pPr>
              <w:spacing w:before="0" w:after="0" w:line="360" w:lineRule="exact"/>
              <w:jc w:val="center"/>
              <w:rPr>
                <w:rFonts w:eastAsia="Times New Roman" w:cs="Times New Roman"/>
                <w:b/>
                <w:bCs/>
                <w:color w:val="000000" w:themeColor="text1"/>
                <w:kern w:val="0"/>
                <w:sz w:val="28"/>
                <w:szCs w:val="28"/>
                <w:lang w:val="pt-BR"/>
              </w:rPr>
            </w:pPr>
            <w:r w:rsidRPr="00966950">
              <w:rPr>
                <w:rFonts w:eastAsia="Times New Roman" w:cs="Times New Roman"/>
                <w:b/>
                <w:bCs/>
                <w:color w:val="000000" w:themeColor="text1"/>
                <w:kern w:val="0"/>
                <w:sz w:val="28"/>
                <w:szCs w:val="28"/>
                <w:lang w:val="pt-BR"/>
              </w:rPr>
              <w:t>CHỦ TỊCH</w:t>
            </w:r>
          </w:p>
          <w:p w14:paraId="5D47920D" w14:textId="77777777" w:rsidR="002B5C20" w:rsidRPr="00966950" w:rsidRDefault="002B5C20" w:rsidP="002B5C20">
            <w:pPr>
              <w:spacing w:before="0" w:after="0" w:line="360" w:lineRule="exact"/>
              <w:jc w:val="center"/>
              <w:rPr>
                <w:rFonts w:eastAsia="Times New Roman" w:cs="Times New Roman"/>
                <w:b/>
                <w:bCs/>
                <w:color w:val="000000" w:themeColor="text1"/>
                <w:kern w:val="0"/>
                <w:sz w:val="28"/>
                <w:szCs w:val="28"/>
                <w:lang w:val="pt-BR"/>
              </w:rPr>
            </w:pPr>
          </w:p>
          <w:p w14:paraId="1DBADF7B" w14:textId="77777777" w:rsidR="002B5C20" w:rsidRPr="00966950" w:rsidRDefault="002B5C20" w:rsidP="002B5C20">
            <w:pPr>
              <w:spacing w:before="0" w:after="0" w:line="360" w:lineRule="exact"/>
              <w:jc w:val="center"/>
              <w:rPr>
                <w:rFonts w:eastAsia="Times New Roman" w:cs="Times New Roman"/>
                <w:b/>
                <w:bCs/>
                <w:color w:val="000000" w:themeColor="text1"/>
                <w:kern w:val="0"/>
                <w:sz w:val="28"/>
                <w:szCs w:val="28"/>
                <w:lang w:val="pt-BR"/>
              </w:rPr>
            </w:pPr>
          </w:p>
          <w:p w14:paraId="251C3499" w14:textId="77777777" w:rsidR="002B5C20" w:rsidRPr="00966950" w:rsidRDefault="002B5C20" w:rsidP="002B5C20">
            <w:pPr>
              <w:spacing w:before="0" w:after="0" w:line="360" w:lineRule="exact"/>
              <w:jc w:val="center"/>
              <w:rPr>
                <w:rFonts w:eastAsia="Times New Roman" w:cs="Times New Roman"/>
                <w:b/>
                <w:bCs/>
                <w:color w:val="000000" w:themeColor="text1"/>
                <w:kern w:val="0"/>
                <w:sz w:val="28"/>
                <w:szCs w:val="28"/>
                <w:lang w:val="pt-BR"/>
              </w:rPr>
            </w:pPr>
          </w:p>
          <w:p w14:paraId="461A8CED" w14:textId="77777777" w:rsidR="002B5C20" w:rsidRPr="00966950" w:rsidRDefault="002B5C20" w:rsidP="002B5C20">
            <w:pPr>
              <w:spacing w:before="0" w:after="0" w:line="360" w:lineRule="exact"/>
              <w:jc w:val="center"/>
              <w:rPr>
                <w:rFonts w:eastAsia="Times New Roman" w:cs="Times New Roman"/>
                <w:b/>
                <w:bCs/>
                <w:color w:val="000000" w:themeColor="text1"/>
                <w:kern w:val="0"/>
                <w:sz w:val="28"/>
                <w:szCs w:val="28"/>
                <w:lang w:val="pt-BR"/>
              </w:rPr>
            </w:pPr>
          </w:p>
          <w:p w14:paraId="039D348C" w14:textId="77777777" w:rsidR="002B5C20" w:rsidRPr="00966950" w:rsidRDefault="002B5C20" w:rsidP="002B5C20">
            <w:pPr>
              <w:spacing w:before="0" w:after="0" w:line="360" w:lineRule="exact"/>
              <w:jc w:val="center"/>
              <w:rPr>
                <w:rFonts w:eastAsia="Times New Roman" w:cs="Times New Roman"/>
                <w:b/>
                <w:bCs/>
                <w:color w:val="000000" w:themeColor="text1"/>
                <w:kern w:val="0"/>
                <w:sz w:val="28"/>
                <w:szCs w:val="28"/>
                <w:lang w:val="pt-BR"/>
              </w:rPr>
            </w:pPr>
          </w:p>
          <w:p w14:paraId="40F5872C" w14:textId="77777777" w:rsidR="002B5C20" w:rsidRPr="00966950" w:rsidRDefault="002B5C20" w:rsidP="002B5C20">
            <w:pPr>
              <w:spacing w:before="0" w:after="0" w:line="360" w:lineRule="exact"/>
              <w:jc w:val="center"/>
              <w:rPr>
                <w:rFonts w:eastAsia="Times New Roman" w:cs="Times New Roman"/>
                <w:b/>
                <w:bCs/>
                <w:color w:val="000000" w:themeColor="text1"/>
                <w:kern w:val="0"/>
                <w:sz w:val="28"/>
                <w:szCs w:val="28"/>
                <w:lang w:val="pt-BR"/>
              </w:rPr>
            </w:pPr>
          </w:p>
          <w:p w14:paraId="264F722F" w14:textId="77777777" w:rsidR="002B5C20" w:rsidRPr="00966950" w:rsidRDefault="002B5C20" w:rsidP="002B5C20">
            <w:pPr>
              <w:spacing w:before="0" w:after="0" w:line="360" w:lineRule="exact"/>
              <w:jc w:val="center"/>
              <w:rPr>
                <w:rFonts w:ascii="Times New Roman Bold" w:eastAsia="Times New Roman" w:hAnsi="Times New Roman Bold" w:cs="Times New Roman"/>
                <w:b/>
                <w:bCs/>
                <w:color w:val="000000" w:themeColor="text1"/>
                <w:kern w:val="0"/>
                <w:sz w:val="28"/>
                <w:szCs w:val="28"/>
                <w:lang w:val="pt-BR"/>
              </w:rPr>
            </w:pPr>
            <w:r w:rsidRPr="00966950">
              <w:rPr>
                <w:rFonts w:ascii="Times New Roman Bold" w:eastAsia="Times New Roman" w:hAnsi="Times New Roman Bold" w:cs="Times New Roman"/>
                <w:b/>
                <w:bCs/>
                <w:color w:val="000000" w:themeColor="text1"/>
                <w:kern w:val="0"/>
                <w:sz w:val="28"/>
                <w:szCs w:val="28"/>
                <w:lang w:val="pt-BR"/>
              </w:rPr>
              <w:t>Bùi Văn Lương</w:t>
            </w:r>
            <w:r w:rsidRPr="00966950">
              <w:rPr>
                <w:rFonts w:ascii="Times New Roman Bold" w:eastAsia="Times New Roman" w:hAnsi="Times New Roman Bold" w:cs="Times New Roman"/>
                <w:b/>
                <w:bCs/>
                <w:color w:val="000000" w:themeColor="text1"/>
                <w:kern w:val="0"/>
                <w:sz w:val="28"/>
                <w:szCs w:val="28"/>
                <w:lang w:val="pt-BR"/>
              </w:rPr>
              <w:br/>
            </w:r>
          </w:p>
        </w:tc>
      </w:tr>
    </w:tbl>
    <w:p w14:paraId="05029000" w14:textId="77777777" w:rsidR="00D67735" w:rsidRPr="00966950" w:rsidRDefault="00D67735" w:rsidP="004F6292">
      <w:pPr>
        <w:spacing w:after="120" w:line="240" w:lineRule="auto"/>
        <w:rPr>
          <w:rFonts w:cs="Times New Roman"/>
          <w:color w:val="000000" w:themeColor="text1"/>
        </w:rPr>
      </w:pPr>
    </w:p>
    <w:sectPr w:rsidR="00D67735" w:rsidRPr="00966950" w:rsidSect="00E2528F">
      <w:headerReference w:type="default" r:id="rId6"/>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AE4E438" w14:textId="77777777" w:rsidR="00C15533" w:rsidRDefault="00C15533" w:rsidP="00E2528F">
      <w:pPr>
        <w:spacing w:before="0" w:after="0" w:line="240" w:lineRule="auto"/>
      </w:pPr>
      <w:r>
        <w:separator/>
      </w:r>
    </w:p>
  </w:endnote>
  <w:endnote w:type="continuationSeparator" w:id="0">
    <w:p w14:paraId="12C4BBD0" w14:textId="77777777" w:rsidR="00C15533" w:rsidRDefault="00C15533" w:rsidP="00E2528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Italic">
    <w:panose1 w:val="02020503050405090304"/>
    <w:charset w:val="00"/>
    <w:family w:val="roman"/>
    <w:notTrueType/>
    <w:pitch w:val="default"/>
  </w:font>
  <w:font w:name="Times New Roman Bold">
    <w:panose1 w:val="02020803070505020304"/>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A108CF0" w14:textId="77777777" w:rsidR="00C15533" w:rsidRDefault="00C15533" w:rsidP="00E2528F">
      <w:pPr>
        <w:spacing w:before="0" w:after="0" w:line="240" w:lineRule="auto"/>
      </w:pPr>
      <w:r>
        <w:separator/>
      </w:r>
    </w:p>
  </w:footnote>
  <w:footnote w:type="continuationSeparator" w:id="0">
    <w:p w14:paraId="21908485" w14:textId="77777777" w:rsidR="00C15533" w:rsidRDefault="00C15533" w:rsidP="00E2528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01996245"/>
      <w:docPartObj>
        <w:docPartGallery w:val="Page Numbers (Top of Page)"/>
        <w:docPartUnique/>
      </w:docPartObj>
    </w:sdtPr>
    <w:sdtEndPr>
      <w:rPr>
        <w:noProof/>
      </w:rPr>
    </w:sdtEndPr>
    <w:sdtContent>
      <w:p w14:paraId="459C042C" w14:textId="6884F8D8" w:rsidR="00E2528F" w:rsidRDefault="00E2528F" w:rsidP="001E51C1">
        <w:pPr>
          <w:pStyle w:val="Header"/>
          <w:jc w:val="center"/>
        </w:pPr>
        <w:r>
          <w:fldChar w:fldCharType="begin"/>
        </w:r>
        <w:r>
          <w:instrText xml:space="preserve"> PAGE   \* MERGEFORMAT </w:instrText>
        </w:r>
        <w:r>
          <w:fldChar w:fldCharType="separate"/>
        </w:r>
        <w:r w:rsidR="00C20DDB">
          <w:rPr>
            <w:noProof/>
          </w:rPr>
          <w:t>4</w:t>
        </w:r>
        <w:r>
          <w:rPr>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5F3E"/>
    <w:rsid w:val="00004638"/>
    <w:rsid w:val="00015C97"/>
    <w:rsid w:val="000359F4"/>
    <w:rsid w:val="000427BD"/>
    <w:rsid w:val="00057A06"/>
    <w:rsid w:val="000739D4"/>
    <w:rsid w:val="00080372"/>
    <w:rsid w:val="000959FA"/>
    <w:rsid w:val="000A37B6"/>
    <w:rsid w:val="000A4186"/>
    <w:rsid w:val="000A755B"/>
    <w:rsid w:val="000B1F31"/>
    <w:rsid w:val="000C1F3E"/>
    <w:rsid w:val="000E2932"/>
    <w:rsid w:val="000E66BC"/>
    <w:rsid w:val="000E6EA0"/>
    <w:rsid w:val="00137969"/>
    <w:rsid w:val="0014662B"/>
    <w:rsid w:val="00167636"/>
    <w:rsid w:val="00176F4C"/>
    <w:rsid w:val="00186E88"/>
    <w:rsid w:val="001A4DA9"/>
    <w:rsid w:val="001A60A7"/>
    <w:rsid w:val="001B1810"/>
    <w:rsid w:val="001C0600"/>
    <w:rsid w:val="001D46D3"/>
    <w:rsid w:val="001D48BC"/>
    <w:rsid w:val="001E18DB"/>
    <w:rsid w:val="001E51C1"/>
    <w:rsid w:val="001E6428"/>
    <w:rsid w:val="002042D6"/>
    <w:rsid w:val="00204395"/>
    <w:rsid w:val="002507A2"/>
    <w:rsid w:val="00261598"/>
    <w:rsid w:val="00270898"/>
    <w:rsid w:val="0029321D"/>
    <w:rsid w:val="002941EA"/>
    <w:rsid w:val="0029553B"/>
    <w:rsid w:val="002B5C20"/>
    <w:rsid w:val="00305DF6"/>
    <w:rsid w:val="00311FC3"/>
    <w:rsid w:val="00312D76"/>
    <w:rsid w:val="00317298"/>
    <w:rsid w:val="00326783"/>
    <w:rsid w:val="00335E7B"/>
    <w:rsid w:val="00355CF9"/>
    <w:rsid w:val="00364B25"/>
    <w:rsid w:val="00384793"/>
    <w:rsid w:val="0039190B"/>
    <w:rsid w:val="00394CF8"/>
    <w:rsid w:val="003A5092"/>
    <w:rsid w:val="003A5B93"/>
    <w:rsid w:val="003C24E4"/>
    <w:rsid w:val="003D7EFF"/>
    <w:rsid w:val="003E1051"/>
    <w:rsid w:val="004136F0"/>
    <w:rsid w:val="00423C3D"/>
    <w:rsid w:val="00425CFB"/>
    <w:rsid w:val="00440803"/>
    <w:rsid w:val="0047074C"/>
    <w:rsid w:val="004748C5"/>
    <w:rsid w:val="004A7E79"/>
    <w:rsid w:val="004D34DF"/>
    <w:rsid w:val="004E63AA"/>
    <w:rsid w:val="004F6292"/>
    <w:rsid w:val="00500DE4"/>
    <w:rsid w:val="00502C8A"/>
    <w:rsid w:val="005275D1"/>
    <w:rsid w:val="005C4761"/>
    <w:rsid w:val="005C77DB"/>
    <w:rsid w:val="005D3E67"/>
    <w:rsid w:val="005F5CE0"/>
    <w:rsid w:val="0061314A"/>
    <w:rsid w:val="006220C0"/>
    <w:rsid w:val="00626FBD"/>
    <w:rsid w:val="0063067F"/>
    <w:rsid w:val="00634A62"/>
    <w:rsid w:val="00640761"/>
    <w:rsid w:val="00651E66"/>
    <w:rsid w:val="006545BF"/>
    <w:rsid w:val="00675D1D"/>
    <w:rsid w:val="00680164"/>
    <w:rsid w:val="006A0254"/>
    <w:rsid w:val="006A38C1"/>
    <w:rsid w:val="006B08DC"/>
    <w:rsid w:val="006B60CD"/>
    <w:rsid w:val="006C31D6"/>
    <w:rsid w:val="006C3871"/>
    <w:rsid w:val="006D5155"/>
    <w:rsid w:val="006E10FB"/>
    <w:rsid w:val="006E2D74"/>
    <w:rsid w:val="006F666D"/>
    <w:rsid w:val="00705A60"/>
    <w:rsid w:val="007223E5"/>
    <w:rsid w:val="00733DA2"/>
    <w:rsid w:val="0075142E"/>
    <w:rsid w:val="007676DC"/>
    <w:rsid w:val="00793EBC"/>
    <w:rsid w:val="007A236C"/>
    <w:rsid w:val="007B135F"/>
    <w:rsid w:val="007B5127"/>
    <w:rsid w:val="007C5C39"/>
    <w:rsid w:val="007E7C32"/>
    <w:rsid w:val="007F5099"/>
    <w:rsid w:val="007F6188"/>
    <w:rsid w:val="007F758C"/>
    <w:rsid w:val="00803083"/>
    <w:rsid w:val="00806764"/>
    <w:rsid w:val="008238DA"/>
    <w:rsid w:val="008348D2"/>
    <w:rsid w:val="00850A0C"/>
    <w:rsid w:val="00873752"/>
    <w:rsid w:val="008756BA"/>
    <w:rsid w:val="00884060"/>
    <w:rsid w:val="00894324"/>
    <w:rsid w:val="00894E5F"/>
    <w:rsid w:val="00897743"/>
    <w:rsid w:val="008F1E1D"/>
    <w:rsid w:val="009552E1"/>
    <w:rsid w:val="00966950"/>
    <w:rsid w:val="0097367A"/>
    <w:rsid w:val="00984928"/>
    <w:rsid w:val="009A1FDF"/>
    <w:rsid w:val="009A5753"/>
    <w:rsid w:val="009C5EE8"/>
    <w:rsid w:val="009F0F92"/>
    <w:rsid w:val="00A14CCD"/>
    <w:rsid w:val="00A252F3"/>
    <w:rsid w:val="00A411D3"/>
    <w:rsid w:val="00A44748"/>
    <w:rsid w:val="00A60E21"/>
    <w:rsid w:val="00A839C9"/>
    <w:rsid w:val="00AB1367"/>
    <w:rsid w:val="00AB782B"/>
    <w:rsid w:val="00AC1EF6"/>
    <w:rsid w:val="00AC4038"/>
    <w:rsid w:val="00AE1BCE"/>
    <w:rsid w:val="00AF5F3E"/>
    <w:rsid w:val="00B025A8"/>
    <w:rsid w:val="00B06625"/>
    <w:rsid w:val="00B10F2D"/>
    <w:rsid w:val="00B118D0"/>
    <w:rsid w:val="00B1355B"/>
    <w:rsid w:val="00B17539"/>
    <w:rsid w:val="00B35BC2"/>
    <w:rsid w:val="00B66F77"/>
    <w:rsid w:val="00B808A1"/>
    <w:rsid w:val="00BC37D7"/>
    <w:rsid w:val="00BE2526"/>
    <w:rsid w:val="00BF7A3E"/>
    <w:rsid w:val="00C0167D"/>
    <w:rsid w:val="00C03B73"/>
    <w:rsid w:val="00C12BC3"/>
    <w:rsid w:val="00C15533"/>
    <w:rsid w:val="00C20DDB"/>
    <w:rsid w:val="00C25950"/>
    <w:rsid w:val="00C27C91"/>
    <w:rsid w:val="00C41DD4"/>
    <w:rsid w:val="00C43039"/>
    <w:rsid w:val="00C54741"/>
    <w:rsid w:val="00C7076F"/>
    <w:rsid w:val="00C71424"/>
    <w:rsid w:val="00C86D25"/>
    <w:rsid w:val="00CB159B"/>
    <w:rsid w:val="00CD0F79"/>
    <w:rsid w:val="00CD57DA"/>
    <w:rsid w:val="00CE5ECE"/>
    <w:rsid w:val="00CF6D94"/>
    <w:rsid w:val="00D11049"/>
    <w:rsid w:val="00D17911"/>
    <w:rsid w:val="00D30C76"/>
    <w:rsid w:val="00D42C67"/>
    <w:rsid w:val="00D50AF0"/>
    <w:rsid w:val="00D50FA3"/>
    <w:rsid w:val="00D67735"/>
    <w:rsid w:val="00DA06A6"/>
    <w:rsid w:val="00DC2A22"/>
    <w:rsid w:val="00E1092E"/>
    <w:rsid w:val="00E2528F"/>
    <w:rsid w:val="00E46930"/>
    <w:rsid w:val="00E6392D"/>
    <w:rsid w:val="00E94EC3"/>
    <w:rsid w:val="00E94FF7"/>
    <w:rsid w:val="00EB37A3"/>
    <w:rsid w:val="00EB4080"/>
    <w:rsid w:val="00EC006C"/>
    <w:rsid w:val="00EC1B27"/>
    <w:rsid w:val="00ED5D45"/>
    <w:rsid w:val="00EF3F1E"/>
    <w:rsid w:val="00EF510D"/>
    <w:rsid w:val="00F174D0"/>
    <w:rsid w:val="00F23397"/>
    <w:rsid w:val="00F463DB"/>
    <w:rsid w:val="00F539FC"/>
    <w:rsid w:val="00F55D4F"/>
    <w:rsid w:val="00FB4904"/>
    <w:rsid w:val="00FD1573"/>
    <w:rsid w:val="00FD4D3E"/>
    <w:rsid w:val="00FE1BB3"/>
    <w:rsid w:val="00FE3208"/>
    <w:rsid w:val="00FF47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FE5A7"/>
  <w15:chartTrackingRefBased/>
  <w15:docId w15:val="{2B16866B-7607-4D33-A6E9-255291DB8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line="340" w:lineRule="exac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F5F3E"/>
    <w:pPr>
      <w:spacing w:before="120" w:after="240" w:line="324" w:lineRule="auto"/>
      <w:jc w:val="both"/>
    </w:pPr>
    <w:rPr>
      <w:sz w:val="26"/>
      <w:szCs w:val="22"/>
      <w14:ligatures w14:val="none"/>
    </w:rPr>
  </w:style>
  <w:style w:type="paragraph" w:styleId="Heading1">
    <w:name w:val="heading 1"/>
    <w:basedOn w:val="Normal"/>
    <w:next w:val="Normal"/>
    <w:link w:val="Heading1Char"/>
    <w:uiPriority w:val="9"/>
    <w:qFormat/>
    <w:rsid w:val="00AF5F3E"/>
    <w:pPr>
      <w:keepNext/>
      <w:keepLines/>
      <w:spacing w:before="360" w:after="80" w:line="340" w:lineRule="exact"/>
      <w:jc w:val="left"/>
      <w:outlineLvl w:val="0"/>
    </w:pPr>
    <w:rPr>
      <w:rFonts w:asciiTheme="majorHAnsi" w:eastAsiaTheme="majorEastAsia" w:hAnsiTheme="majorHAnsi" w:cstheme="majorBidi"/>
      <w:color w:val="0F4761" w:themeColor="accent1" w:themeShade="BF"/>
      <w:sz w:val="40"/>
      <w:szCs w:val="40"/>
      <w14:ligatures w14:val="standardContextual"/>
    </w:rPr>
  </w:style>
  <w:style w:type="paragraph" w:styleId="Heading2">
    <w:name w:val="heading 2"/>
    <w:basedOn w:val="Normal"/>
    <w:next w:val="Normal"/>
    <w:link w:val="Heading2Char"/>
    <w:uiPriority w:val="9"/>
    <w:semiHidden/>
    <w:unhideWhenUsed/>
    <w:qFormat/>
    <w:rsid w:val="00AF5F3E"/>
    <w:pPr>
      <w:keepNext/>
      <w:keepLines/>
      <w:spacing w:before="160" w:after="80" w:line="340" w:lineRule="exact"/>
      <w:jc w:val="left"/>
      <w:outlineLvl w:val="1"/>
    </w:pPr>
    <w:rPr>
      <w:rFonts w:asciiTheme="majorHAnsi" w:eastAsiaTheme="majorEastAsia" w:hAnsiTheme="majorHAnsi" w:cstheme="majorBidi"/>
      <w:color w:val="0F4761" w:themeColor="accent1" w:themeShade="BF"/>
      <w:sz w:val="32"/>
      <w:szCs w:val="32"/>
      <w14:ligatures w14:val="standardContextual"/>
    </w:rPr>
  </w:style>
  <w:style w:type="paragraph" w:styleId="Heading3">
    <w:name w:val="heading 3"/>
    <w:basedOn w:val="Normal"/>
    <w:next w:val="Normal"/>
    <w:link w:val="Heading3Char"/>
    <w:uiPriority w:val="9"/>
    <w:semiHidden/>
    <w:unhideWhenUsed/>
    <w:qFormat/>
    <w:rsid w:val="00AF5F3E"/>
    <w:pPr>
      <w:keepNext/>
      <w:keepLines/>
      <w:spacing w:before="160" w:after="80" w:line="340" w:lineRule="exact"/>
      <w:jc w:val="left"/>
      <w:outlineLvl w:val="2"/>
    </w:pPr>
    <w:rPr>
      <w:rFonts w:asciiTheme="minorHAnsi" w:eastAsiaTheme="majorEastAsia" w:hAnsiTheme="minorHAnsi" w:cstheme="majorBidi"/>
      <w:color w:val="0F4761" w:themeColor="accent1" w:themeShade="BF"/>
      <w:sz w:val="28"/>
      <w:szCs w:val="28"/>
      <w14:ligatures w14:val="standardContextual"/>
    </w:rPr>
  </w:style>
  <w:style w:type="paragraph" w:styleId="Heading4">
    <w:name w:val="heading 4"/>
    <w:basedOn w:val="Normal"/>
    <w:next w:val="Normal"/>
    <w:link w:val="Heading4Char"/>
    <w:uiPriority w:val="9"/>
    <w:semiHidden/>
    <w:unhideWhenUsed/>
    <w:qFormat/>
    <w:rsid w:val="00AF5F3E"/>
    <w:pPr>
      <w:keepNext/>
      <w:keepLines/>
      <w:spacing w:before="80" w:after="40" w:line="340" w:lineRule="exact"/>
      <w:jc w:val="left"/>
      <w:outlineLvl w:val="3"/>
    </w:pPr>
    <w:rPr>
      <w:rFonts w:asciiTheme="minorHAnsi" w:eastAsiaTheme="majorEastAsia" w:hAnsiTheme="minorHAnsi" w:cstheme="majorBidi"/>
      <w:i/>
      <w:iCs/>
      <w:color w:val="0F4761" w:themeColor="accent1" w:themeShade="BF"/>
      <w:sz w:val="28"/>
      <w:szCs w:val="24"/>
      <w14:ligatures w14:val="standardContextual"/>
    </w:rPr>
  </w:style>
  <w:style w:type="paragraph" w:styleId="Heading5">
    <w:name w:val="heading 5"/>
    <w:basedOn w:val="Normal"/>
    <w:next w:val="Normal"/>
    <w:link w:val="Heading5Char"/>
    <w:uiPriority w:val="9"/>
    <w:semiHidden/>
    <w:unhideWhenUsed/>
    <w:qFormat/>
    <w:rsid w:val="00AF5F3E"/>
    <w:pPr>
      <w:keepNext/>
      <w:keepLines/>
      <w:spacing w:before="80" w:after="40" w:line="340" w:lineRule="exact"/>
      <w:jc w:val="left"/>
      <w:outlineLvl w:val="4"/>
    </w:pPr>
    <w:rPr>
      <w:rFonts w:asciiTheme="minorHAnsi" w:eastAsiaTheme="majorEastAsia" w:hAnsiTheme="minorHAnsi" w:cstheme="majorBidi"/>
      <w:color w:val="0F4761" w:themeColor="accent1" w:themeShade="BF"/>
      <w:sz w:val="28"/>
      <w:szCs w:val="24"/>
      <w14:ligatures w14:val="standardContextual"/>
    </w:rPr>
  </w:style>
  <w:style w:type="paragraph" w:styleId="Heading6">
    <w:name w:val="heading 6"/>
    <w:basedOn w:val="Normal"/>
    <w:next w:val="Normal"/>
    <w:link w:val="Heading6Char"/>
    <w:uiPriority w:val="9"/>
    <w:semiHidden/>
    <w:unhideWhenUsed/>
    <w:qFormat/>
    <w:rsid w:val="00AF5F3E"/>
    <w:pPr>
      <w:keepNext/>
      <w:keepLines/>
      <w:spacing w:before="40" w:after="0" w:line="340" w:lineRule="exact"/>
      <w:jc w:val="left"/>
      <w:outlineLvl w:val="5"/>
    </w:pPr>
    <w:rPr>
      <w:rFonts w:asciiTheme="minorHAnsi" w:eastAsiaTheme="majorEastAsia" w:hAnsiTheme="minorHAnsi" w:cstheme="majorBidi"/>
      <w:i/>
      <w:iCs/>
      <w:color w:val="595959" w:themeColor="text1" w:themeTint="A6"/>
      <w:sz w:val="28"/>
      <w:szCs w:val="24"/>
      <w14:ligatures w14:val="standardContextual"/>
    </w:rPr>
  </w:style>
  <w:style w:type="paragraph" w:styleId="Heading7">
    <w:name w:val="heading 7"/>
    <w:basedOn w:val="Normal"/>
    <w:next w:val="Normal"/>
    <w:link w:val="Heading7Char"/>
    <w:uiPriority w:val="9"/>
    <w:semiHidden/>
    <w:unhideWhenUsed/>
    <w:qFormat/>
    <w:rsid w:val="00AF5F3E"/>
    <w:pPr>
      <w:keepNext/>
      <w:keepLines/>
      <w:spacing w:before="40" w:after="0" w:line="340" w:lineRule="exact"/>
      <w:jc w:val="left"/>
      <w:outlineLvl w:val="6"/>
    </w:pPr>
    <w:rPr>
      <w:rFonts w:asciiTheme="minorHAnsi" w:eastAsiaTheme="majorEastAsia" w:hAnsiTheme="minorHAnsi" w:cstheme="majorBidi"/>
      <w:color w:val="595959" w:themeColor="text1" w:themeTint="A6"/>
      <w:sz w:val="28"/>
      <w:szCs w:val="24"/>
      <w14:ligatures w14:val="standardContextual"/>
    </w:rPr>
  </w:style>
  <w:style w:type="paragraph" w:styleId="Heading8">
    <w:name w:val="heading 8"/>
    <w:basedOn w:val="Normal"/>
    <w:next w:val="Normal"/>
    <w:link w:val="Heading8Char"/>
    <w:uiPriority w:val="9"/>
    <w:semiHidden/>
    <w:unhideWhenUsed/>
    <w:qFormat/>
    <w:rsid w:val="00AF5F3E"/>
    <w:pPr>
      <w:keepNext/>
      <w:keepLines/>
      <w:spacing w:before="0" w:after="0" w:line="340" w:lineRule="exact"/>
      <w:jc w:val="left"/>
      <w:outlineLvl w:val="7"/>
    </w:pPr>
    <w:rPr>
      <w:rFonts w:asciiTheme="minorHAnsi" w:eastAsiaTheme="majorEastAsia" w:hAnsiTheme="minorHAnsi" w:cstheme="majorBidi"/>
      <w:i/>
      <w:iCs/>
      <w:color w:val="272727" w:themeColor="text1" w:themeTint="D8"/>
      <w:sz w:val="28"/>
      <w:szCs w:val="24"/>
      <w14:ligatures w14:val="standardContextual"/>
    </w:rPr>
  </w:style>
  <w:style w:type="paragraph" w:styleId="Heading9">
    <w:name w:val="heading 9"/>
    <w:basedOn w:val="Normal"/>
    <w:next w:val="Normal"/>
    <w:link w:val="Heading9Char"/>
    <w:uiPriority w:val="9"/>
    <w:semiHidden/>
    <w:unhideWhenUsed/>
    <w:qFormat/>
    <w:rsid w:val="00AF5F3E"/>
    <w:pPr>
      <w:keepNext/>
      <w:keepLines/>
      <w:spacing w:before="0" w:after="0" w:line="340" w:lineRule="exact"/>
      <w:jc w:val="left"/>
      <w:outlineLvl w:val="8"/>
    </w:pPr>
    <w:rPr>
      <w:rFonts w:asciiTheme="minorHAnsi" w:eastAsiaTheme="majorEastAsia" w:hAnsiTheme="minorHAnsi" w:cstheme="majorBidi"/>
      <w:color w:val="272727" w:themeColor="text1" w:themeTint="D8"/>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5F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5F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5F3E"/>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AF5F3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F5F3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F5F3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F5F3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F5F3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F5F3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F5F3E"/>
    <w:pPr>
      <w:spacing w:before="0" w:after="80" w:line="240" w:lineRule="auto"/>
      <w:contextualSpacing/>
      <w:jc w:val="left"/>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AF5F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5F3E"/>
    <w:pPr>
      <w:numPr>
        <w:ilvl w:val="1"/>
      </w:numPr>
      <w:spacing w:before="0" w:after="160" w:line="340" w:lineRule="exact"/>
      <w:jc w:val="left"/>
    </w:pPr>
    <w:rPr>
      <w:rFonts w:asciiTheme="minorHAnsi" w:eastAsiaTheme="majorEastAsia" w:hAnsiTheme="minorHAnsi" w:cstheme="majorBidi"/>
      <w:color w:val="595959" w:themeColor="text1" w:themeTint="A6"/>
      <w:spacing w:val="15"/>
      <w:sz w:val="28"/>
      <w:szCs w:val="28"/>
      <w14:ligatures w14:val="standardContextual"/>
    </w:rPr>
  </w:style>
  <w:style w:type="character" w:customStyle="1" w:styleId="SubtitleChar">
    <w:name w:val="Subtitle Char"/>
    <w:basedOn w:val="DefaultParagraphFont"/>
    <w:link w:val="Subtitle"/>
    <w:uiPriority w:val="11"/>
    <w:rsid w:val="00AF5F3E"/>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AF5F3E"/>
    <w:pPr>
      <w:spacing w:before="160" w:after="160" w:line="340" w:lineRule="exact"/>
      <w:jc w:val="center"/>
    </w:pPr>
    <w:rPr>
      <w:i/>
      <w:iCs/>
      <w:color w:val="404040" w:themeColor="text1" w:themeTint="BF"/>
      <w:sz w:val="28"/>
      <w:szCs w:val="24"/>
      <w14:ligatures w14:val="standardContextual"/>
    </w:rPr>
  </w:style>
  <w:style w:type="character" w:customStyle="1" w:styleId="QuoteChar">
    <w:name w:val="Quote Char"/>
    <w:basedOn w:val="DefaultParagraphFont"/>
    <w:link w:val="Quote"/>
    <w:uiPriority w:val="29"/>
    <w:rsid w:val="00AF5F3E"/>
    <w:rPr>
      <w:i/>
      <w:iCs/>
      <w:color w:val="404040" w:themeColor="text1" w:themeTint="BF"/>
    </w:rPr>
  </w:style>
  <w:style w:type="paragraph" w:styleId="ListParagraph">
    <w:name w:val="List Paragraph"/>
    <w:basedOn w:val="Normal"/>
    <w:uiPriority w:val="34"/>
    <w:qFormat/>
    <w:rsid w:val="00AF5F3E"/>
    <w:pPr>
      <w:spacing w:before="0" w:after="0" w:line="340" w:lineRule="exact"/>
      <w:ind w:left="720"/>
      <w:contextualSpacing/>
      <w:jc w:val="left"/>
    </w:pPr>
    <w:rPr>
      <w:sz w:val="28"/>
      <w:szCs w:val="24"/>
      <w14:ligatures w14:val="standardContextual"/>
    </w:rPr>
  </w:style>
  <w:style w:type="character" w:styleId="IntenseEmphasis">
    <w:name w:val="Intense Emphasis"/>
    <w:basedOn w:val="DefaultParagraphFont"/>
    <w:uiPriority w:val="21"/>
    <w:qFormat/>
    <w:rsid w:val="00AF5F3E"/>
    <w:rPr>
      <w:i/>
      <w:iCs/>
      <w:color w:val="0F4761" w:themeColor="accent1" w:themeShade="BF"/>
    </w:rPr>
  </w:style>
  <w:style w:type="paragraph" w:styleId="IntenseQuote">
    <w:name w:val="Intense Quote"/>
    <w:basedOn w:val="Normal"/>
    <w:next w:val="Normal"/>
    <w:link w:val="IntenseQuoteChar"/>
    <w:uiPriority w:val="30"/>
    <w:qFormat/>
    <w:rsid w:val="00AF5F3E"/>
    <w:pPr>
      <w:pBdr>
        <w:top w:val="single" w:sz="4" w:space="10" w:color="0F4761" w:themeColor="accent1" w:themeShade="BF"/>
        <w:bottom w:val="single" w:sz="4" w:space="10" w:color="0F4761" w:themeColor="accent1" w:themeShade="BF"/>
      </w:pBdr>
      <w:spacing w:before="360" w:after="360" w:line="340" w:lineRule="exact"/>
      <w:ind w:left="864" w:right="864"/>
      <w:jc w:val="center"/>
    </w:pPr>
    <w:rPr>
      <w:i/>
      <w:iCs/>
      <w:color w:val="0F4761" w:themeColor="accent1" w:themeShade="BF"/>
      <w:sz w:val="28"/>
      <w:szCs w:val="24"/>
      <w14:ligatures w14:val="standardContextual"/>
    </w:rPr>
  </w:style>
  <w:style w:type="character" w:customStyle="1" w:styleId="IntenseQuoteChar">
    <w:name w:val="Intense Quote Char"/>
    <w:basedOn w:val="DefaultParagraphFont"/>
    <w:link w:val="IntenseQuote"/>
    <w:uiPriority w:val="30"/>
    <w:rsid w:val="00AF5F3E"/>
    <w:rPr>
      <w:i/>
      <w:iCs/>
      <w:color w:val="0F4761" w:themeColor="accent1" w:themeShade="BF"/>
    </w:rPr>
  </w:style>
  <w:style w:type="character" w:styleId="IntenseReference">
    <w:name w:val="Intense Reference"/>
    <w:basedOn w:val="DefaultParagraphFont"/>
    <w:uiPriority w:val="32"/>
    <w:qFormat/>
    <w:rsid w:val="00AF5F3E"/>
    <w:rPr>
      <w:b/>
      <w:bCs/>
      <w:smallCaps/>
      <w:color w:val="0F4761" w:themeColor="accent1" w:themeShade="BF"/>
      <w:spacing w:val="5"/>
    </w:rPr>
  </w:style>
  <w:style w:type="table" w:styleId="TableGrid">
    <w:name w:val="Table Grid"/>
    <w:basedOn w:val="TableNormal"/>
    <w:uiPriority w:val="39"/>
    <w:rsid w:val="00AF5F3E"/>
    <w:pPr>
      <w:spacing w:line="240" w:lineRule="auto"/>
    </w:pPr>
    <w:rPr>
      <w:rFonts w:asciiTheme="minorHAnsi" w:hAnsiTheme="minorHAnsi"/>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2528F"/>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E2528F"/>
    <w:rPr>
      <w:sz w:val="26"/>
      <w:szCs w:val="22"/>
      <w14:ligatures w14:val="none"/>
    </w:rPr>
  </w:style>
  <w:style w:type="paragraph" w:styleId="Footer">
    <w:name w:val="footer"/>
    <w:basedOn w:val="Normal"/>
    <w:link w:val="FooterChar"/>
    <w:uiPriority w:val="99"/>
    <w:unhideWhenUsed/>
    <w:rsid w:val="00E2528F"/>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E2528F"/>
    <w:rPr>
      <w:sz w:val="26"/>
      <w:szCs w:val="22"/>
      <w14:ligatures w14:val="none"/>
    </w:rPr>
  </w:style>
  <w:style w:type="paragraph" w:customStyle="1" w:styleId="isselectedend">
    <w:name w:val="isselectedend"/>
    <w:basedOn w:val="Normal"/>
    <w:rsid w:val="00425CFB"/>
    <w:pPr>
      <w:spacing w:before="100" w:beforeAutospacing="1" w:after="100" w:afterAutospacing="1" w:line="240" w:lineRule="auto"/>
      <w:jc w:val="left"/>
    </w:pPr>
    <w:rPr>
      <w:rFonts w:eastAsia="Times New Roman" w:cs="Times New Roman"/>
      <w:kern w:val="0"/>
      <w:sz w:val="24"/>
      <w:szCs w:val="24"/>
    </w:rPr>
  </w:style>
  <w:style w:type="paragraph" w:styleId="BalloonText">
    <w:name w:val="Balloon Text"/>
    <w:basedOn w:val="Normal"/>
    <w:link w:val="BalloonTextChar"/>
    <w:uiPriority w:val="99"/>
    <w:semiHidden/>
    <w:unhideWhenUsed/>
    <w:rsid w:val="00DC2A22"/>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C2A22"/>
    <w:rPr>
      <w:rFonts w:ascii="Segoe UI" w:hAnsi="Segoe UI" w:cs="Segoe UI"/>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264</TotalTime>
  <Pages>4</Pages>
  <Words>1174</Words>
  <Characters>6692</Characters>
  <Application>Microsoft Office Word</Application>
  <DocSecurity>0</DocSecurity>
  <Lines>55</Lines>
  <Paragraphs>15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7851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Quoc</dc:creator>
  <cp:keywords/>
  <dc:description/>
  <cp:lastModifiedBy>Admin</cp:lastModifiedBy>
  <cp:revision>99</cp:revision>
  <cp:lastPrinted>2026-06-24T17:35:00Z</cp:lastPrinted>
  <dcterms:created xsi:type="dcterms:W3CDTF">2026-06-18T03:48:00Z</dcterms:created>
  <dcterms:modified xsi:type="dcterms:W3CDTF">2026-07-03T09:23:00Z</dcterms:modified>
</cp:coreProperties>
</file>